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C84DDC" w:rsidP="0034165F">
      <w:pPr>
        <w:pStyle w:val="Heading1"/>
      </w:pPr>
      <w:r>
        <w:t xml:space="preserve">Politics </w:t>
      </w:r>
      <w:r w:rsidR="006371DE">
        <w:t>DA</w:t>
      </w:r>
      <w:r>
        <w:t>s</w:t>
      </w:r>
      <w:r w:rsidR="006371DE">
        <w:t>—BFHPR</w:t>
      </w:r>
    </w:p>
    <w:p w:rsidR="006023E9" w:rsidRDefault="006023E9" w:rsidP="006023E9"/>
    <w:p w:rsidR="006023E9" w:rsidRDefault="006023E9" w:rsidP="006023E9">
      <w:pPr>
        <w:pStyle w:val="Heading3"/>
      </w:pPr>
      <w:r>
        <w:t>Notes</w:t>
      </w:r>
    </w:p>
    <w:p w:rsidR="006023E9" w:rsidRDefault="006023E9" w:rsidP="006023E9"/>
    <w:p w:rsidR="006023E9" w:rsidRDefault="006023E9" w:rsidP="006023E9">
      <w:r>
        <w:t>These are not complete stand-alone files.  They should be considered updates and additions to the Farm Bill and Kavanaugh DA’s from the other labs.</w:t>
      </w:r>
    </w:p>
    <w:p w:rsidR="006023E9" w:rsidRPr="006023E9" w:rsidRDefault="006023E9" w:rsidP="006023E9">
      <w:bookmarkStart w:id="0" w:name="_GoBack"/>
      <w:bookmarkEnd w:id="0"/>
    </w:p>
    <w:p w:rsidR="00C84DDC" w:rsidRPr="00C84DDC" w:rsidRDefault="00C84DDC" w:rsidP="00C84DDC">
      <w:pPr>
        <w:pStyle w:val="Heading1"/>
      </w:pPr>
      <w:r>
        <w:t>Farm Bill DA</w:t>
      </w:r>
    </w:p>
    <w:p w:rsidR="006F0837" w:rsidRDefault="006F0837" w:rsidP="00C84DDC">
      <w:pPr>
        <w:pStyle w:val="Heading1"/>
      </w:pPr>
      <w:r>
        <w:t>NEG</w:t>
      </w:r>
    </w:p>
    <w:p w:rsidR="00C84DDC" w:rsidRPr="00C84DDC" w:rsidRDefault="00C84DDC" w:rsidP="00C84DDC">
      <w:pPr>
        <w:pStyle w:val="Heading2"/>
      </w:pPr>
      <w:r>
        <w:t>1NC</w:t>
      </w:r>
    </w:p>
    <w:p w:rsidR="00C84DDC" w:rsidRPr="00575CBB" w:rsidRDefault="00C84DDC" w:rsidP="00C84DDC">
      <w:pPr>
        <w:pStyle w:val="Heading3"/>
      </w:pPr>
      <w:r>
        <w:t>Farm Bill DA—1NC</w:t>
      </w:r>
    </w:p>
    <w:p w:rsidR="00C84DDC" w:rsidRPr="0034165F" w:rsidRDefault="00C84DDC" w:rsidP="00C84DDC">
      <w:pPr>
        <w:pStyle w:val="Heading4"/>
      </w:pPr>
      <w:r>
        <w:t xml:space="preserve">Farm bill </w:t>
      </w:r>
      <w:r w:rsidRPr="0078482B">
        <w:t>passes now</w:t>
      </w:r>
      <w:r>
        <w:t xml:space="preserve"> </w:t>
      </w:r>
      <w:r w:rsidRPr="0078482B">
        <w:rPr>
          <w:u w:val="single"/>
        </w:rPr>
        <w:t>with SNAP</w:t>
      </w:r>
      <w:r>
        <w:t xml:space="preserve">—any distraction will </w:t>
      </w:r>
      <w:r w:rsidRPr="0078482B">
        <w:rPr>
          <w:u w:val="single"/>
        </w:rPr>
        <w:t>disrupt negotiations</w:t>
      </w:r>
      <w:r>
        <w:t>.</w:t>
      </w:r>
    </w:p>
    <w:p w:rsidR="00C84DDC" w:rsidRPr="0034165F" w:rsidRDefault="00C84DDC" w:rsidP="00C84DDC">
      <w:r w:rsidRPr="0034165F">
        <w:rPr>
          <w:rStyle w:val="Style13ptBold"/>
        </w:rPr>
        <w:t>KCAU 7/20</w:t>
      </w:r>
      <w:r>
        <w:rPr>
          <w:rStyle w:val="Style13ptBold"/>
        </w:rPr>
        <w:t>/18</w:t>
      </w:r>
      <w:r>
        <w:t xml:space="preserve"> (Sioux City News, 2018, "Farm bill one step closer to becoming law," </w:t>
      </w:r>
      <w:hyperlink r:id="rId6" w:history="1">
        <w:r w:rsidRPr="00574A91">
          <w:rPr>
            <w:rStyle w:val="Hyperlink"/>
          </w:rPr>
          <w:t>https://www.siouxlandproud.com/news/national-news/farm-bill-one-step-closer-to-becoming-law/1313703663</w:t>
        </w:r>
      </w:hyperlink>
      <w:r>
        <w:t>, MSCOTT)</w:t>
      </w:r>
    </w:p>
    <w:p w:rsidR="00C84DDC" w:rsidRPr="0034165F" w:rsidRDefault="00C84DDC" w:rsidP="00C84DDC">
      <w:pPr>
        <w:rPr>
          <w:sz w:val="14"/>
        </w:rPr>
      </w:pPr>
      <w:r w:rsidRPr="0034165F">
        <w:rPr>
          <w:sz w:val="14"/>
        </w:rPr>
        <w:t xml:space="preserve">WASHINGTON, D.C. - </w:t>
      </w:r>
      <w:r w:rsidRPr="0034165F">
        <w:rPr>
          <w:rStyle w:val="StyleUnderline"/>
        </w:rPr>
        <w:t xml:space="preserve">The most important piece of </w:t>
      </w:r>
      <w:r w:rsidRPr="009262FC">
        <w:rPr>
          <w:rStyle w:val="StyleUnderline"/>
          <w:highlight w:val="green"/>
        </w:rPr>
        <w:t>legislation for</w:t>
      </w:r>
      <w:r w:rsidRPr="0034165F">
        <w:rPr>
          <w:rStyle w:val="StyleUnderline"/>
        </w:rPr>
        <w:t xml:space="preserve"> American </w:t>
      </w:r>
      <w:r w:rsidRPr="009262FC">
        <w:rPr>
          <w:rStyle w:val="StyleUnderline"/>
          <w:highlight w:val="green"/>
        </w:rPr>
        <w:t>agriculture is</w:t>
      </w:r>
      <w:r w:rsidRPr="009262FC">
        <w:rPr>
          <w:sz w:val="14"/>
          <w:highlight w:val="green"/>
        </w:rPr>
        <w:t xml:space="preserve"> </w:t>
      </w:r>
      <w:r w:rsidRPr="009262FC">
        <w:rPr>
          <w:rStyle w:val="Emphasis"/>
          <w:highlight w:val="green"/>
        </w:rPr>
        <w:t>one step closer</w:t>
      </w:r>
      <w:r w:rsidRPr="009262FC">
        <w:rPr>
          <w:sz w:val="14"/>
          <w:highlight w:val="green"/>
        </w:rPr>
        <w:t xml:space="preserve"> </w:t>
      </w:r>
      <w:r w:rsidRPr="009262FC">
        <w:rPr>
          <w:rStyle w:val="StyleUnderline"/>
          <w:highlight w:val="green"/>
        </w:rPr>
        <w:t>to the president's desk</w:t>
      </w:r>
      <w:r w:rsidRPr="0034165F">
        <w:rPr>
          <w:sz w:val="14"/>
        </w:rPr>
        <w:t>.</w:t>
      </w:r>
    </w:p>
    <w:p w:rsidR="00C84DDC" w:rsidRPr="0034165F" w:rsidRDefault="00C84DDC" w:rsidP="00C84DDC">
      <w:pPr>
        <w:rPr>
          <w:sz w:val="14"/>
        </w:rPr>
      </w:pPr>
      <w:r w:rsidRPr="0034165F">
        <w:rPr>
          <w:sz w:val="14"/>
        </w:rPr>
        <w:t>Republicans say what people can expect in the final farm bill and the controversial issues that could make reaching an agreement difficult.</w:t>
      </w:r>
    </w:p>
    <w:p w:rsidR="00C84DDC" w:rsidRPr="0034165F" w:rsidRDefault="00C84DDC" w:rsidP="00C84DDC">
      <w:pPr>
        <w:rPr>
          <w:sz w:val="14"/>
        </w:rPr>
      </w:pPr>
      <w:r w:rsidRPr="0034165F">
        <w:rPr>
          <w:sz w:val="14"/>
        </w:rPr>
        <w:t>Republican Congressman James Comer, R-Kentucky, is also a soy bean farmer, and says he knows the satisfaction of a good harvest and the devastation of a bad one.</w:t>
      </w:r>
    </w:p>
    <w:p w:rsidR="00C84DDC" w:rsidRPr="0034165F" w:rsidRDefault="00C84DDC" w:rsidP="00C84DDC">
      <w:pPr>
        <w:rPr>
          <w:sz w:val="14"/>
        </w:rPr>
      </w:pPr>
      <w:r w:rsidRPr="0034165F">
        <w:rPr>
          <w:sz w:val="14"/>
        </w:rPr>
        <w:t>"I spent my life around agriculture policy," Comer said.</w:t>
      </w:r>
    </w:p>
    <w:p w:rsidR="00C84DDC" w:rsidRPr="0034165F" w:rsidRDefault="00C84DDC" w:rsidP="00C84DDC">
      <w:pPr>
        <w:rPr>
          <w:sz w:val="14"/>
        </w:rPr>
      </w:pPr>
      <w:r w:rsidRPr="0034165F">
        <w:rPr>
          <w:sz w:val="14"/>
        </w:rPr>
        <w:t xml:space="preserve">He plans to rely on his expertise when </w:t>
      </w:r>
      <w:r w:rsidRPr="0034165F">
        <w:rPr>
          <w:rStyle w:val="StyleUnderline"/>
        </w:rPr>
        <w:t xml:space="preserve">he sits down with a </w:t>
      </w:r>
      <w:r w:rsidRPr="009262FC">
        <w:rPr>
          <w:rStyle w:val="StyleUnderline"/>
          <w:highlight w:val="green"/>
        </w:rPr>
        <w:t xml:space="preserve">group of lawmakers to hash out a </w:t>
      </w:r>
      <w:r w:rsidRPr="009262FC">
        <w:rPr>
          <w:rStyle w:val="Emphasis"/>
          <w:highlight w:val="green"/>
        </w:rPr>
        <w:t>final farm bill</w:t>
      </w:r>
      <w:r w:rsidRPr="0034165F">
        <w:rPr>
          <w:sz w:val="14"/>
        </w:rPr>
        <w:t>.</w:t>
      </w:r>
    </w:p>
    <w:p w:rsidR="00C84DDC" w:rsidRPr="0034165F" w:rsidRDefault="00C84DDC" w:rsidP="00C84DDC">
      <w:pPr>
        <w:rPr>
          <w:sz w:val="14"/>
        </w:rPr>
      </w:pPr>
      <w:r w:rsidRPr="0034165F">
        <w:rPr>
          <w:sz w:val="14"/>
        </w:rPr>
        <w:t xml:space="preserve">"So </w:t>
      </w:r>
      <w:r w:rsidRPr="0034165F">
        <w:rPr>
          <w:rStyle w:val="StyleUnderline"/>
        </w:rPr>
        <w:t>it is imperative that we have a strong farm bill that provides a credible federal crop insurance program</w:t>
      </w:r>
      <w:r w:rsidRPr="0034165F">
        <w:rPr>
          <w:sz w:val="14"/>
        </w:rPr>
        <w:t>," said Comer.</w:t>
      </w:r>
    </w:p>
    <w:p w:rsidR="00C84DDC" w:rsidRPr="0034165F" w:rsidRDefault="00C84DDC" w:rsidP="00C84DDC">
      <w:pPr>
        <w:rPr>
          <w:sz w:val="14"/>
        </w:rPr>
      </w:pPr>
      <w:r w:rsidRPr="0034165F">
        <w:rPr>
          <w:sz w:val="14"/>
        </w:rPr>
        <w:t xml:space="preserve">The multi-billion dollar bill includes everything from crop insurance to rural broadband, but </w:t>
      </w:r>
      <w:r w:rsidRPr="0034165F">
        <w:rPr>
          <w:rStyle w:val="StyleUnderline"/>
        </w:rPr>
        <w:t xml:space="preserve">the group of </w:t>
      </w:r>
      <w:r w:rsidRPr="009262FC">
        <w:rPr>
          <w:rStyle w:val="StyleUnderline"/>
          <w:highlight w:val="green"/>
        </w:rPr>
        <w:t>lawmakers</w:t>
      </w:r>
      <w:r w:rsidRPr="009262FC">
        <w:rPr>
          <w:sz w:val="14"/>
          <w:highlight w:val="green"/>
        </w:rPr>
        <w:t xml:space="preserve"> </w:t>
      </w:r>
      <w:r w:rsidRPr="009262FC">
        <w:rPr>
          <w:rStyle w:val="Emphasis"/>
          <w:highlight w:val="green"/>
        </w:rPr>
        <w:t>disagree</w:t>
      </w:r>
      <w:r w:rsidRPr="009262FC">
        <w:rPr>
          <w:sz w:val="14"/>
          <w:highlight w:val="green"/>
        </w:rPr>
        <w:t xml:space="preserve"> </w:t>
      </w:r>
      <w:r w:rsidRPr="009262FC">
        <w:rPr>
          <w:rStyle w:val="StyleUnderline"/>
          <w:highlight w:val="green"/>
        </w:rPr>
        <w:t>about</w:t>
      </w:r>
      <w:r w:rsidRPr="0034165F">
        <w:rPr>
          <w:rStyle w:val="StyleUnderline"/>
        </w:rPr>
        <w:t xml:space="preserve"> new work requirements for the food stamp program</w:t>
      </w:r>
      <w:r w:rsidRPr="0034165F">
        <w:rPr>
          <w:sz w:val="14"/>
        </w:rPr>
        <w:t>.</w:t>
      </w:r>
    </w:p>
    <w:p w:rsidR="00C84DDC" w:rsidRPr="0034165F" w:rsidRDefault="00C84DDC" w:rsidP="00C84DDC">
      <w:pPr>
        <w:rPr>
          <w:sz w:val="14"/>
        </w:rPr>
      </w:pPr>
      <w:r w:rsidRPr="0034165F">
        <w:rPr>
          <w:sz w:val="14"/>
        </w:rPr>
        <w:t>"</w:t>
      </w:r>
      <w:r w:rsidRPr="0034165F">
        <w:rPr>
          <w:rStyle w:val="StyleUnderline"/>
        </w:rPr>
        <w:t>The</w:t>
      </w:r>
      <w:r w:rsidRPr="0034165F">
        <w:rPr>
          <w:sz w:val="14"/>
        </w:rPr>
        <w:t xml:space="preserve"> </w:t>
      </w:r>
      <w:r w:rsidRPr="0034165F">
        <w:rPr>
          <w:rStyle w:val="Emphasis"/>
        </w:rPr>
        <w:t>biggest difference</w:t>
      </w:r>
      <w:r w:rsidRPr="0034165F">
        <w:rPr>
          <w:sz w:val="14"/>
        </w:rPr>
        <w:t xml:space="preserve"> </w:t>
      </w:r>
      <w:r w:rsidRPr="0034165F">
        <w:rPr>
          <w:rStyle w:val="StyleUnderline"/>
        </w:rPr>
        <w:t>between the House version and the senate version were the changes that we made in the House</w:t>
      </w:r>
      <w:r w:rsidRPr="0034165F">
        <w:rPr>
          <w:sz w:val="14"/>
        </w:rPr>
        <w:t xml:space="preserve"> with respect to able bodied individuals to require them to go to work 20 hours a week," said Comer.</w:t>
      </w:r>
    </w:p>
    <w:p w:rsidR="00C84DDC" w:rsidRPr="0034165F" w:rsidRDefault="00C84DDC" w:rsidP="00C84DDC">
      <w:pPr>
        <w:rPr>
          <w:sz w:val="14"/>
        </w:rPr>
      </w:pPr>
      <w:r w:rsidRPr="0034165F">
        <w:rPr>
          <w:sz w:val="14"/>
        </w:rPr>
        <w:t xml:space="preserve">Democrats, like New Mexico Congresswoman Michelle Lujan Grisham, say </w:t>
      </w:r>
      <w:r w:rsidRPr="0034165F">
        <w:rPr>
          <w:rStyle w:val="StyleUnderline"/>
        </w:rPr>
        <w:t xml:space="preserve">the new work requirements </w:t>
      </w:r>
      <w:r w:rsidRPr="0034165F">
        <w:rPr>
          <w:rStyle w:val="Emphasis"/>
        </w:rPr>
        <w:t>would leave millions of Americans hungry</w:t>
      </w:r>
      <w:r w:rsidRPr="0034165F">
        <w:rPr>
          <w:sz w:val="14"/>
        </w:rPr>
        <w:t>.</w:t>
      </w:r>
    </w:p>
    <w:p w:rsidR="00C84DDC" w:rsidRPr="0034165F" w:rsidRDefault="00C84DDC" w:rsidP="00C84DDC">
      <w:pPr>
        <w:rPr>
          <w:sz w:val="14"/>
        </w:rPr>
      </w:pPr>
      <w:r w:rsidRPr="0034165F">
        <w:rPr>
          <w:sz w:val="14"/>
        </w:rPr>
        <w:t xml:space="preserve">In a statement, </w:t>
      </w:r>
      <w:r w:rsidRPr="0034165F">
        <w:rPr>
          <w:rStyle w:val="StyleUnderline"/>
        </w:rPr>
        <w:t>she said she will work to protect the</w:t>
      </w:r>
      <w:r w:rsidRPr="0034165F">
        <w:rPr>
          <w:sz w:val="14"/>
        </w:rPr>
        <w:t xml:space="preserve"> </w:t>
      </w:r>
      <w:r w:rsidRPr="009262FC">
        <w:rPr>
          <w:rStyle w:val="Emphasis"/>
          <w:highlight w:val="green"/>
        </w:rPr>
        <w:t>SNAP program</w:t>
      </w:r>
      <w:r w:rsidRPr="0034165F">
        <w:rPr>
          <w:sz w:val="14"/>
        </w:rPr>
        <w:t xml:space="preserve"> </w:t>
      </w:r>
      <w:r w:rsidRPr="0034165F">
        <w:rPr>
          <w:rStyle w:val="StyleUnderline"/>
        </w:rPr>
        <w:t>throughout the negotiations</w:t>
      </w:r>
      <w:r w:rsidRPr="0034165F">
        <w:rPr>
          <w:sz w:val="14"/>
        </w:rPr>
        <w:t>.</w:t>
      </w:r>
    </w:p>
    <w:p w:rsidR="00C84DDC" w:rsidRPr="0034165F" w:rsidRDefault="00C84DDC" w:rsidP="00C84DDC">
      <w:pPr>
        <w:rPr>
          <w:sz w:val="14"/>
        </w:rPr>
      </w:pPr>
      <w:r w:rsidRPr="0034165F">
        <w:rPr>
          <w:sz w:val="14"/>
        </w:rPr>
        <w:t>Jodey Arrington said, "</w:t>
      </w:r>
      <w:r w:rsidRPr="009262FC">
        <w:rPr>
          <w:rStyle w:val="StyleUnderline"/>
          <w:highlight w:val="green"/>
        </w:rPr>
        <w:t>I</w:t>
      </w:r>
      <w:r w:rsidRPr="0034165F">
        <w:rPr>
          <w:rStyle w:val="StyleUnderline"/>
        </w:rPr>
        <w:t xml:space="preserve"> do</w:t>
      </w:r>
      <w:r w:rsidRPr="0034165F">
        <w:rPr>
          <w:sz w:val="14"/>
        </w:rPr>
        <w:t xml:space="preserve"> </w:t>
      </w:r>
      <w:r w:rsidRPr="009262FC">
        <w:rPr>
          <w:rStyle w:val="Emphasis"/>
          <w:highlight w:val="green"/>
        </w:rPr>
        <w:t>believe we can get something into this final bill</w:t>
      </w:r>
      <w:r w:rsidRPr="0034165F">
        <w:rPr>
          <w:sz w:val="14"/>
        </w:rPr>
        <w:t>."</w:t>
      </w:r>
    </w:p>
    <w:p w:rsidR="00C84DDC" w:rsidRPr="0034165F" w:rsidRDefault="00C84DDC" w:rsidP="00C84DDC">
      <w:pPr>
        <w:rPr>
          <w:sz w:val="14"/>
        </w:rPr>
      </w:pPr>
      <w:r w:rsidRPr="0034165F">
        <w:rPr>
          <w:sz w:val="14"/>
        </w:rPr>
        <w:t xml:space="preserve">Texas </w:t>
      </w:r>
      <w:r w:rsidRPr="009262FC">
        <w:rPr>
          <w:rStyle w:val="StyleUnderline"/>
          <w:highlight w:val="green"/>
        </w:rPr>
        <w:t>Republican</w:t>
      </w:r>
      <w:r w:rsidRPr="0034165F">
        <w:rPr>
          <w:sz w:val="14"/>
        </w:rPr>
        <w:t xml:space="preserve"> Jodey Arrington </w:t>
      </w:r>
      <w:r w:rsidRPr="0034165F">
        <w:rPr>
          <w:rStyle w:val="StyleUnderline"/>
        </w:rPr>
        <w:t>say</w:t>
      </w:r>
      <w:r w:rsidRPr="009262FC">
        <w:rPr>
          <w:rStyle w:val="StyleUnderline"/>
          <w:highlight w:val="green"/>
        </w:rPr>
        <w:t>s</w:t>
      </w:r>
      <w:r w:rsidRPr="0034165F">
        <w:rPr>
          <w:rStyle w:val="StyleUnderline"/>
        </w:rPr>
        <w:t xml:space="preserve"> he's </w:t>
      </w:r>
      <w:r w:rsidRPr="009262FC">
        <w:rPr>
          <w:rStyle w:val="StyleUnderline"/>
          <w:highlight w:val="green"/>
        </w:rPr>
        <w:t>going into negotiations with an</w:t>
      </w:r>
      <w:r w:rsidRPr="009262FC">
        <w:rPr>
          <w:sz w:val="14"/>
          <w:highlight w:val="green"/>
        </w:rPr>
        <w:t xml:space="preserve"> </w:t>
      </w:r>
      <w:r w:rsidRPr="009262FC">
        <w:rPr>
          <w:rStyle w:val="Emphasis"/>
          <w:highlight w:val="green"/>
        </w:rPr>
        <w:t>open mind</w:t>
      </w:r>
      <w:r w:rsidRPr="0034165F">
        <w:rPr>
          <w:sz w:val="14"/>
        </w:rPr>
        <w:t>, but will fight to keep the work requirements.</w:t>
      </w:r>
    </w:p>
    <w:p w:rsidR="00C84DDC" w:rsidRPr="0034165F" w:rsidRDefault="00C84DDC" w:rsidP="00C84DDC">
      <w:pPr>
        <w:rPr>
          <w:sz w:val="14"/>
        </w:rPr>
      </w:pPr>
      <w:r w:rsidRPr="0034165F">
        <w:rPr>
          <w:sz w:val="14"/>
        </w:rPr>
        <w:t xml:space="preserve">"It won't look like the House bill, we won't get everything we want, but </w:t>
      </w:r>
      <w:r w:rsidRPr="009262FC">
        <w:rPr>
          <w:rStyle w:val="StyleUnderline"/>
          <w:highlight w:val="green"/>
        </w:rPr>
        <w:t>we've got to have</w:t>
      </w:r>
      <w:r w:rsidRPr="0034165F">
        <w:rPr>
          <w:rStyle w:val="StyleUnderline"/>
        </w:rPr>
        <w:t xml:space="preserve"> some </w:t>
      </w:r>
      <w:r w:rsidRPr="009262FC">
        <w:rPr>
          <w:rStyle w:val="StyleUnderline"/>
          <w:highlight w:val="green"/>
        </w:rPr>
        <w:t>reform</w:t>
      </w:r>
      <w:r w:rsidRPr="0034165F">
        <w:rPr>
          <w:rStyle w:val="StyleUnderline"/>
        </w:rPr>
        <w:t xml:space="preserve"> in that area,</w:t>
      </w:r>
      <w:r w:rsidRPr="0034165F">
        <w:rPr>
          <w:sz w:val="14"/>
        </w:rPr>
        <w:t xml:space="preserve"> </w:t>
      </w:r>
      <w:r w:rsidRPr="009262FC">
        <w:rPr>
          <w:rStyle w:val="Emphasis"/>
          <w:highlight w:val="green"/>
        </w:rPr>
        <w:t>it's too important</w:t>
      </w:r>
      <w:r w:rsidRPr="0034165F">
        <w:rPr>
          <w:sz w:val="14"/>
        </w:rPr>
        <w:t>," said Arrington.</w:t>
      </w:r>
    </w:p>
    <w:p w:rsidR="00C84DDC" w:rsidRDefault="00C84DDC" w:rsidP="00C84DDC">
      <w:pPr>
        <w:rPr>
          <w:sz w:val="14"/>
        </w:rPr>
      </w:pPr>
      <w:r w:rsidRPr="009262FC">
        <w:rPr>
          <w:rStyle w:val="StyleUnderline"/>
          <w:highlight w:val="green"/>
        </w:rPr>
        <w:t xml:space="preserve">Conferees </w:t>
      </w:r>
      <w:r w:rsidRPr="009262FC">
        <w:rPr>
          <w:rStyle w:val="Emphasis"/>
          <w:highlight w:val="green"/>
        </w:rPr>
        <w:t>only have a few weeks</w:t>
      </w:r>
      <w:r w:rsidRPr="0034165F">
        <w:rPr>
          <w:sz w:val="14"/>
        </w:rPr>
        <w:t xml:space="preserve"> </w:t>
      </w:r>
      <w:r w:rsidRPr="0034165F">
        <w:rPr>
          <w:rStyle w:val="StyleUnderline"/>
        </w:rPr>
        <w:t>to work out their differences</w:t>
      </w:r>
      <w:r w:rsidRPr="0034165F">
        <w:rPr>
          <w:sz w:val="14"/>
        </w:rPr>
        <w:t xml:space="preserve"> the </w:t>
      </w:r>
      <w:r w:rsidRPr="0034165F">
        <w:rPr>
          <w:rStyle w:val="StyleUnderline"/>
        </w:rPr>
        <w:t xml:space="preserve">current </w:t>
      </w:r>
      <w:r w:rsidRPr="009262FC">
        <w:rPr>
          <w:rStyle w:val="StyleUnderline"/>
          <w:highlight w:val="green"/>
        </w:rPr>
        <w:t xml:space="preserve">bill expires on </w:t>
      </w:r>
      <w:r w:rsidRPr="009262FC">
        <w:rPr>
          <w:rStyle w:val="Emphasis"/>
          <w:highlight w:val="green"/>
        </w:rPr>
        <w:t>September 30</w:t>
      </w:r>
      <w:r w:rsidRPr="0034165F">
        <w:rPr>
          <w:sz w:val="14"/>
        </w:rPr>
        <w:t>.</w:t>
      </w:r>
    </w:p>
    <w:p w:rsidR="00C84DDC" w:rsidRDefault="00C84DDC" w:rsidP="00C84DDC">
      <w:pPr>
        <w:pStyle w:val="Heading4"/>
      </w:pPr>
      <w:r>
        <w:t xml:space="preserve">The plan causes </w:t>
      </w:r>
      <w:r w:rsidRPr="00F56B41">
        <w:rPr>
          <w:u w:val="single"/>
        </w:rPr>
        <w:t>GOP revolt</w:t>
      </w:r>
      <w:r>
        <w:t xml:space="preserve"> that </w:t>
      </w:r>
      <w:r w:rsidRPr="00F56B41">
        <w:rPr>
          <w:u w:val="single"/>
        </w:rPr>
        <w:t>decks farm bill compromise</w:t>
      </w:r>
      <w:r>
        <w:t>.</w:t>
      </w:r>
    </w:p>
    <w:p w:rsidR="00C84DDC" w:rsidRPr="005F1C3E" w:rsidRDefault="00C84DDC" w:rsidP="00C84DDC">
      <w:pPr>
        <w:rPr>
          <w:rStyle w:val="Style13ptBold"/>
        </w:rPr>
      </w:pPr>
      <w:r>
        <w:rPr>
          <w:rStyle w:val="Style13ptBold"/>
        </w:rPr>
        <w:t>Werner and Debonis 5/18/18</w:t>
      </w:r>
      <w:r w:rsidRPr="00F56B41">
        <w:t xml:space="preserve"> (Erica, Congressional reporter focusing on economic policy for the Washington Post, "</w:t>
      </w:r>
      <w:r w:rsidRPr="00344233">
        <w:rPr>
          <w:rStyle w:val="Emphasis"/>
          <w:highlight w:val="green"/>
        </w:rPr>
        <w:t>A Republican war breaks out over immigration, taking down the farm bill in the process</w:t>
      </w:r>
      <w:r w:rsidRPr="00F56B41">
        <w:t xml:space="preserve">," </w:t>
      </w:r>
      <w:hyperlink r:id="rId7" w:history="1">
        <w:r w:rsidRPr="00F56B41">
          <w:rPr>
            <w:rStyle w:val="Hyperlink"/>
          </w:rPr>
          <w:t>https://www.washingtonpost.com/politics/a-republican-war-breaks-out-over-immigration-taking-down-the-farm-bill-in-the-process/2018/05/18/fb06bf84-5ac5-11e8-858f-12becb4d6067_story.html?utm_term=.ab4862d164a6</w:t>
        </w:r>
      </w:hyperlink>
      <w:r w:rsidRPr="00F56B41">
        <w:t>, MSCOTT)</w:t>
      </w:r>
    </w:p>
    <w:p w:rsidR="00C84DDC" w:rsidRDefault="00C84DDC" w:rsidP="00C84DDC">
      <w:r w:rsidRPr="00344233">
        <w:rPr>
          <w:rStyle w:val="StyleUnderline"/>
        </w:rPr>
        <w:t>Simmering House GOP divisions over immigration burst into the open Friday as</w:t>
      </w:r>
      <w:r w:rsidRPr="00344233">
        <w:t xml:space="preserve"> </w:t>
      </w:r>
      <w:r w:rsidRPr="00344233">
        <w:rPr>
          <w:rStyle w:val="Emphasis"/>
          <w:highlight w:val="green"/>
        </w:rPr>
        <w:t>conservatives took out their frustrations with Republican leaders by voting down an unrelated</w:t>
      </w:r>
      <w:r w:rsidRPr="00B55A6A">
        <w:rPr>
          <w:rStyle w:val="Emphasis"/>
        </w:rPr>
        <w:t xml:space="preserve">, major </w:t>
      </w:r>
      <w:r w:rsidRPr="00344233">
        <w:rPr>
          <w:rStyle w:val="Emphasis"/>
          <w:highlight w:val="green"/>
        </w:rPr>
        <w:t>farm</w:t>
      </w:r>
      <w:r w:rsidRPr="00B55A6A">
        <w:rPr>
          <w:rStyle w:val="Emphasis"/>
        </w:rPr>
        <w:t xml:space="preserve">- ­policy </w:t>
      </w:r>
      <w:r w:rsidRPr="00344233">
        <w:rPr>
          <w:rStyle w:val="Emphasis"/>
          <w:highlight w:val="green"/>
        </w:rPr>
        <w:t>bill</w:t>
      </w:r>
      <w:r>
        <w:t>.</w:t>
      </w:r>
    </w:p>
    <w:p w:rsidR="00C84DDC" w:rsidRDefault="00C84DDC" w:rsidP="00C84DDC">
      <w:r>
        <w:t>The dramatic failure demonstrated the turmoil inside the Republican Party as President Trump and his allies push the GOP toward a more hard-line stance on immigration. It also represented a major blow for House Speaker Paul D. Ryan (Wis.) and other Republican leaders, who were caught between two warring factions.</w:t>
      </w:r>
    </w:p>
    <w:p w:rsidR="00C84DDC" w:rsidRDefault="00C84DDC" w:rsidP="00C84DDC">
      <w:r w:rsidRPr="00344233">
        <w:rPr>
          <w:rStyle w:val="StyleUnderline"/>
          <w:highlight w:val="green"/>
        </w:rPr>
        <w:t>The farm bill had</w:t>
      </w:r>
      <w:r w:rsidRPr="00344233">
        <w:rPr>
          <w:highlight w:val="green"/>
        </w:rPr>
        <w:t xml:space="preserve"> </w:t>
      </w:r>
      <w:r w:rsidRPr="00344233">
        <w:rPr>
          <w:rStyle w:val="Emphasis"/>
          <w:highlight w:val="green"/>
        </w:rPr>
        <w:t>nothing to do with immigration, but House conservatives used it to try to regain leverage</w:t>
      </w:r>
      <w:r>
        <w:t xml:space="preserve"> </w:t>
      </w:r>
      <w:r w:rsidRPr="00B55A6A">
        <w:rPr>
          <w:rStyle w:val="StyleUnderline"/>
        </w:rPr>
        <w:t>that they had been losing behind the scenes as</w:t>
      </w:r>
      <w:r>
        <w:t xml:space="preserve"> </w:t>
      </w:r>
      <w:r w:rsidRPr="00344233">
        <w:rPr>
          <w:rStyle w:val="Emphasis"/>
          <w:highlight w:val="green"/>
        </w:rPr>
        <w:t>party centrists worked to force a vote on a bill that would legalize young undocumented immigrants</w:t>
      </w:r>
      <w:r>
        <w:t xml:space="preserve"> </w:t>
      </w:r>
      <w:r w:rsidRPr="00B55A6A">
        <w:rPr>
          <w:rStyle w:val="StyleUnderline"/>
        </w:rPr>
        <w:t>who arrived in the country as children</w:t>
      </w:r>
      <w:r>
        <w:t>.</w:t>
      </w:r>
    </w:p>
    <w:p w:rsidR="00C84DDC" w:rsidRDefault="00C84DDC" w:rsidP="00C84DDC">
      <w:r>
        <w:t xml:space="preserve">In return for a solution for these immigrants, known as “dreamers,” conservatives are pushing to fund Trump’s signature campaign promise of a wall on the U.S. border with Mexico and outlaw “sanctuary cities.” </w:t>
      </w:r>
      <w:r w:rsidRPr="00B55A6A">
        <w:rPr>
          <w:rStyle w:val="StyleUnderline"/>
        </w:rPr>
        <w:t xml:space="preserve">Anything less, </w:t>
      </w:r>
      <w:r w:rsidRPr="00344233">
        <w:rPr>
          <w:rStyle w:val="StyleUnderline"/>
          <w:highlight w:val="green"/>
        </w:rPr>
        <w:t>they say</w:t>
      </w:r>
      <w:r w:rsidRPr="00B55A6A">
        <w:rPr>
          <w:rStyle w:val="StyleUnderline"/>
        </w:rPr>
        <w:t>, would represent a</w:t>
      </w:r>
      <w:r>
        <w:t xml:space="preserve"> </w:t>
      </w:r>
      <w:r w:rsidRPr="00344233">
        <w:rPr>
          <w:rStyle w:val="Emphasis"/>
          <w:highlight w:val="green"/>
        </w:rPr>
        <w:t>betrayal of the GOP base</w:t>
      </w:r>
      <w:r>
        <w:t xml:space="preserve"> ahead of this year’s midterm elections. </w:t>
      </w:r>
      <w:r w:rsidRPr="00344233">
        <w:rPr>
          <w:rStyle w:val="StyleUnderline"/>
          <w:highlight w:val="green"/>
        </w:rPr>
        <w:t>The</w:t>
      </w:r>
      <w:r w:rsidRPr="00344233">
        <w:rPr>
          <w:highlight w:val="green"/>
        </w:rPr>
        <w:t xml:space="preserve"> </w:t>
      </w:r>
      <w:r w:rsidRPr="00344233">
        <w:rPr>
          <w:rStyle w:val="Emphasis"/>
          <w:highlight w:val="green"/>
        </w:rPr>
        <w:t>moderate Republicans</w:t>
      </w:r>
      <w:r>
        <w:t xml:space="preserve">, most representing districts with competitive races in the fall, </w:t>
      </w:r>
      <w:r w:rsidRPr="00344233">
        <w:rPr>
          <w:rStyle w:val="StyleUnderline"/>
          <w:highlight w:val="green"/>
        </w:rPr>
        <w:t xml:space="preserve">have </w:t>
      </w:r>
      <w:r w:rsidRPr="00344233">
        <w:rPr>
          <w:rStyle w:val="Emphasis"/>
          <w:highlight w:val="green"/>
        </w:rPr>
        <w:t>embraced compromise with Democrats</w:t>
      </w:r>
      <w:r>
        <w:t xml:space="preserve"> and have been employing a rarely used legislative maneuver to force a vote.</w:t>
      </w:r>
    </w:p>
    <w:p w:rsidR="00C84DDC" w:rsidRDefault="00C84DDC" w:rsidP="00C84DDC">
      <w:pPr>
        <w:pStyle w:val="Heading4"/>
      </w:pPr>
      <w:r>
        <w:t xml:space="preserve">A new farm bill is the </w:t>
      </w:r>
      <w:r w:rsidRPr="006F0837">
        <w:rPr>
          <w:u w:val="single"/>
        </w:rPr>
        <w:t>only thing</w:t>
      </w:r>
      <w:r>
        <w:t xml:space="preserve"> that can prevent the </w:t>
      </w:r>
      <w:r w:rsidRPr="006F0837">
        <w:rPr>
          <w:u w:val="single"/>
        </w:rPr>
        <w:t>collapse</w:t>
      </w:r>
      <w:r>
        <w:t xml:space="preserve"> of American farming.</w:t>
      </w:r>
    </w:p>
    <w:p w:rsidR="00C84DDC" w:rsidRPr="00F56B41" w:rsidRDefault="00C84DDC" w:rsidP="00C84DDC">
      <w:r>
        <w:rPr>
          <w:rStyle w:val="Style13ptBold"/>
        </w:rPr>
        <w:t xml:space="preserve">Johnson 18 </w:t>
      </w:r>
      <w:r w:rsidRPr="00F56B41">
        <w:t>(Roger Johnson is president of the National Farmers Union (NFU), a grassroots organization that represents nearly 200,000 family farmers, ranchers, fisherman and rural communities across the United States. Johnson is a third-generation farmer from Turtle Lake, North Dakota, and previously served as North Dakota agriculture commissioner. Follow NFU on Twitter at @NFUDC., 4-18-2018, "</w:t>
      </w:r>
      <w:r w:rsidRPr="00CB37CD">
        <w:rPr>
          <w:rStyle w:val="Emphasis"/>
          <w:highlight w:val="green"/>
        </w:rPr>
        <w:t>Future of American agriculture depends on 2018 farm bill</w:t>
      </w:r>
      <w:r w:rsidRPr="00F56B41">
        <w:t xml:space="preserve">," </w:t>
      </w:r>
      <w:hyperlink r:id="rId8" w:history="1">
        <w:r w:rsidRPr="00F56B41">
          <w:rPr>
            <w:rStyle w:val="Hyperlink"/>
          </w:rPr>
          <w:t>http://thehill.com/opinion/energy-environment/383809-future-of-american-agriculture-depends-on-2018-farm-bill</w:t>
        </w:r>
      </w:hyperlink>
      <w:r w:rsidRPr="00F56B41">
        <w:t>, MSCOTT)</w:t>
      </w:r>
    </w:p>
    <w:p w:rsidR="00C84DDC" w:rsidRPr="005B0DF8" w:rsidRDefault="00C84DDC" w:rsidP="00C84DDC">
      <w:pPr>
        <w:rPr>
          <w:sz w:val="14"/>
        </w:rPr>
      </w:pPr>
      <w:r w:rsidRPr="00CB37CD">
        <w:rPr>
          <w:rStyle w:val="Emphasis"/>
          <w:highlight w:val="green"/>
        </w:rPr>
        <w:t>There hasn’t been a more tumultuous time</w:t>
      </w:r>
      <w:r w:rsidRPr="00CB37CD">
        <w:rPr>
          <w:rStyle w:val="StyleUnderline"/>
          <w:highlight w:val="green"/>
        </w:rPr>
        <w:t xml:space="preserve"> for the</w:t>
      </w:r>
      <w:r w:rsidRPr="00344233">
        <w:rPr>
          <w:rStyle w:val="StyleUnderline"/>
        </w:rPr>
        <w:t xml:space="preserve"> American family </w:t>
      </w:r>
      <w:r w:rsidRPr="00CB37CD">
        <w:rPr>
          <w:rStyle w:val="StyleUnderline"/>
          <w:highlight w:val="green"/>
        </w:rPr>
        <w:t>farmer in forty years</w:t>
      </w:r>
      <w:r w:rsidRPr="005B0DF8">
        <w:rPr>
          <w:sz w:val="14"/>
        </w:rPr>
        <w:t xml:space="preserve">.                                                                       </w:t>
      </w:r>
    </w:p>
    <w:p w:rsidR="00C84DDC" w:rsidRPr="005B0DF8" w:rsidRDefault="00C84DDC" w:rsidP="00C84DDC">
      <w:pPr>
        <w:rPr>
          <w:sz w:val="14"/>
        </w:rPr>
      </w:pPr>
      <w:r w:rsidRPr="00344233">
        <w:rPr>
          <w:rStyle w:val="StyleUnderline"/>
        </w:rPr>
        <w:t xml:space="preserve">Escalating tensions between the U.S. and our trading partners are </w:t>
      </w:r>
      <w:r w:rsidRPr="00344233">
        <w:rPr>
          <w:rStyle w:val="Emphasis"/>
        </w:rPr>
        <w:t>threatening to collapse domestic markets</w:t>
      </w:r>
      <w:r w:rsidRPr="005B0DF8">
        <w:rPr>
          <w:sz w:val="14"/>
        </w:rPr>
        <w:t xml:space="preserve">. </w:t>
      </w:r>
      <w:r w:rsidRPr="00344233">
        <w:rPr>
          <w:rStyle w:val="Emphasis"/>
        </w:rPr>
        <w:t>Natural disasters</w:t>
      </w:r>
      <w:r w:rsidRPr="005B0DF8">
        <w:rPr>
          <w:sz w:val="14"/>
        </w:rPr>
        <w:t xml:space="preserve"> as a result of climate change </w:t>
      </w:r>
      <w:r w:rsidRPr="00344233">
        <w:rPr>
          <w:rStyle w:val="StyleUnderline"/>
        </w:rPr>
        <w:t xml:space="preserve">are </w:t>
      </w:r>
      <w:r w:rsidRPr="00344233">
        <w:rPr>
          <w:rStyle w:val="Emphasis"/>
        </w:rPr>
        <w:t>ravaging entire agricultural regions</w:t>
      </w:r>
      <w:r w:rsidRPr="00344233">
        <w:rPr>
          <w:rStyle w:val="StyleUnderline"/>
        </w:rPr>
        <w:t xml:space="preserve"> across the country</w:t>
      </w:r>
      <w:r w:rsidRPr="005B0DF8">
        <w:rPr>
          <w:sz w:val="14"/>
        </w:rPr>
        <w:t xml:space="preserve">. </w:t>
      </w:r>
      <w:r w:rsidRPr="00344233">
        <w:rPr>
          <w:rStyle w:val="StyleUnderline"/>
        </w:rPr>
        <w:t xml:space="preserve">And </w:t>
      </w:r>
      <w:r w:rsidRPr="00344233">
        <w:rPr>
          <w:rStyle w:val="Emphasis"/>
        </w:rPr>
        <w:t>massive oversupply</w:t>
      </w:r>
      <w:r w:rsidRPr="005B0DF8">
        <w:rPr>
          <w:sz w:val="14"/>
        </w:rPr>
        <w:t xml:space="preserve"> </w:t>
      </w:r>
      <w:r w:rsidRPr="00344233">
        <w:rPr>
          <w:rStyle w:val="StyleUnderline"/>
        </w:rPr>
        <w:t xml:space="preserve">of most major commodities means farmers are </w:t>
      </w:r>
      <w:r w:rsidRPr="00344233">
        <w:rPr>
          <w:rStyle w:val="Emphasis"/>
        </w:rPr>
        <w:t>earning less money</w:t>
      </w:r>
      <w:r w:rsidRPr="005B0DF8">
        <w:rPr>
          <w:sz w:val="14"/>
        </w:rPr>
        <w:t xml:space="preserve"> </w:t>
      </w:r>
      <w:r w:rsidRPr="00344233">
        <w:rPr>
          <w:rStyle w:val="StyleUnderline"/>
        </w:rPr>
        <w:t>than what it costs to grow and raise their crops and livestock</w:t>
      </w:r>
      <w:r w:rsidRPr="005B0DF8">
        <w:rPr>
          <w:sz w:val="14"/>
        </w:rPr>
        <w:t xml:space="preserve">. In fact, </w:t>
      </w:r>
      <w:r w:rsidRPr="00344233">
        <w:rPr>
          <w:rStyle w:val="StyleUnderline"/>
        </w:rPr>
        <w:t xml:space="preserve">a </w:t>
      </w:r>
      <w:r w:rsidRPr="00344233">
        <w:rPr>
          <w:rStyle w:val="Emphasis"/>
        </w:rPr>
        <w:t>majority</w:t>
      </w:r>
      <w:r w:rsidRPr="00344233">
        <w:rPr>
          <w:rStyle w:val="StyleUnderline"/>
        </w:rPr>
        <w:t xml:space="preserve"> of American farmers are projected to </w:t>
      </w:r>
      <w:r w:rsidRPr="00344233">
        <w:rPr>
          <w:rStyle w:val="Emphasis"/>
        </w:rPr>
        <w:t>earn negative farm income</w:t>
      </w:r>
      <w:r w:rsidRPr="00344233">
        <w:rPr>
          <w:rStyle w:val="StyleUnderline"/>
        </w:rPr>
        <w:t xml:space="preserve"> this year</w:t>
      </w:r>
      <w:r w:rsidRPr="005B0DF8">
        <w:rPr>
          <w:sz w:val="14"/>
        </w:rPr>
        <w:t xml:space="preserve">, many for the second or third year in a row. </w:t>
      </w:r>
    </w:p>
    <w:p w:rsidR="00C84DDC" w:rsidRPr="005B0DF8" w:rsidRDefault="00C84DDC" w:rsidP="00C84DDC">
      <w:pPr>
        <w:rPr>
          <w:sz w:val="14"/>
        </w:rPr>
      </w:pPr>
      <w:r w:rsidRPr="005B0DF8">
        <w:rPr>
          <w:sz w:val="14"/>
        </w:rPr>
        <w:t xml:space="preserve">While volatility is nothing new for the resilient American farmer, </w:t>
      </w:r>
      <w:r w:rsidRPr="00344233">
        <w:rPr>
          <w:rStyle w:val="StyleUnderline"/>
        </w:rPr>
        <w:t xml:space="preserve">the </w:t>
      </w:r>
      <w:r w:rsidRPr="00CB37CD">
        <w:rPr>
          <w:rStyle w:val="StyleUnderline"/>
          <w:highlight w:val="green"/>
        </w:rPr>
        <w:t>current combination of unstable markets, extreme weather events, and economic despair in the farm economy is rare</w:t>
      </w:r>
      <w:r w:rsidRPr="005B0DF8">
        <w:rPr>
          <w:sz w:val="14"/>
          <w:highlight w:val="green"/>
        </w:rPr>
        <w:t xml:space="preserve">. </w:t>
      </w:r>
      <w:r w:rsidRPr="00CB37CD">
        <w:rPr>
          <w:rStyle w:val="StyleUnderline"/>
          <w:highlight w:val="green"/>
        </w:rPr>
        <w:t>If</w:t>
      </w:r>
      <w:r w:rsidRPr="005B0DF8">
        <w:rPr>
          <w:sz w:val="14"/>
          <w:highlight w:val="green"/>
        </w:rPr>
        <w:t xml:space="preserve"> </w:t>
      </w:r>
      <w:r w:rsidRPr="00CB37CD">
        <w:rPr>
          <w:rStyle w:val="Emphasis"/>
          <w:highlight w:val="green"/>
        </w:rPr>
        <w:t>significant action isn’t taken immediately</w:t>
      </w:r>
      <w:r w:rsidRPr="005B0DF8">
        <w:rPr>
          <w:sz w:val="14"/>
        </w:rPr>
        <w:t xml:space="preserve"> to address these issues, </w:t>
      </w:r>
      <w:r w:rsidRPr="00CB37CD">
        <w:rPr>
          <w:rStyle w:val="StyleUnderline"/>
          <w:highlight w:val="green"/>
        </w:rPr>
        <w:t>thousands</w:t>
      </w:r>
      <w:r w:rsidRPr="00344233">
        <w:rPr>
          <w:rStyle w:val="StyleUnderline"/>
        </w:rPr>
        <w:t xml:space="preserve"> of family farmers </w:t>
      </w:r>
      <w:r w:rsidRPr="00CB37CD">
        <w:rPr>
          <w:rStyle w:val="StyleUnderline"/>
          <w:highlight w:val="green"/>
        </w:rPr>
        <w:t>will be forced to give up</w:t>
      </w:r>
      <w:r w:rsidRPr="00344233">
        <w:rPr>
          <w:rStyle w:val="StyleUnderline"/>
        </w:rPr>
        <w:t xml:space="preserve"> their livelihoods</w:t>
      </w:r>
      <w:r w:rsidRPr="005B0DF8">
        <w:rPr>
          <w:sz w:val="14"/>
        </w:rPr>
        <w:t xml:space="preserve">, their ways of life, and for many of them, the places they call home. </w:t>
      </w:r>
      <w:r w:rsidRPr="00344233">
        <w:rPr>
          <w:rStyle w:val="StyleUnderline"/>
        </w:rPr>
        <w:t xml:space="preserve">Farm families who dedicate their lives to providing food, fiber and </w:t>
      </w:r>
      <w:r w:rsidRPr="00344233">
        <w:rPr>
          <w:rStyle w:val="Emphasis"/>
        </w:rPr>
        <w:t>fuel for the rest of the country</w:t>
      </w:r>
      <w:r w:rsidRPr="005B0DF8">
        <w:rPr>
          <w:sz w:val="14"/>
        </w:rPr>
        <w:t xml:space="preserve">, </w:t>
      </w:r>
      <w:r w:rsidRPr="00344233">
        <w:rPr>
          <w:rStyle w:val="StyleUnderline"/>
        </w:rPr>
        <w:t>who sustain our rural</w:t>
      </w:r>
      <w:r w:rsidRPr="005B0DF8">
        <w:rPr>
          <w:sz w:val="14"/>
        </w:rPr>
        <w:t xml:space="preserve">, suburban and urban </w:t>
      </w:r>
      <w:r w:rsidRPr="00344233">
        <w:rPr>
          <w:rStyle w:val="StyleUnderline"/>
        </w:rPr>
        <w:t>communities</w:t>
      </w:r>
      <w:r w:rsidRPr="005B0DF8">
        <w:rPr>
          <w:sz w:val="14"/>
        </w:rPr>
        <w:t xml:space="preserve">, </w:t>
      </w:r>
      <w:r w:rsidRPr="00344233">
        <w:rPr>
          <w:rStyle w:val="StyleUnderline"/>
        </w:rPr>
        <w:t>and who steward more than half of our nation’s land</w:t>
      </w:r>
      <w:r w:rsidRPr="005B0DF8">
        <w:rPr>
          <w:sz w:val="14"/>
        </w:rPr>
        <w:t xml:space="preserve"> will not have the opportunity to farm anymore.</w:t>
      </w:r>
    </w:p>
    <w:p w:rsidR="00C84DDC" w:rsidRPr="005B0DF8" w:rsidRDefault="00C84DDC" w:rsidP="00C84DDC">
      <w:pPr>
        <w:rPr>
          <w:sz w:val="14"/>
        </w:rPr>
      </w:pPr>
      <w:r w:rsidRPr="00CB37CD">
        <w:rPr>
          <w:rStyle w:val="Emphasis"/>
          <w:highlight w:val="green"/>
        </w:rPr>
        <w:t>This significant action needs to start with the 2018 farm bill</w:t>
      </w:r>
      <w:r w:rsidRPr="005B0DF8">
        <w:rPr>
          <w:sz w:val="14"/>
        </w:rPr>
        <w:t xml:space="preserve">. </w:t>
      </w:r>
    </w:p>
    <w:p w:rsidR="00C84DDC" w:rsidRPr="005B0DF8" w:rsidRDefault="00C84DDC" w:rsidP="00C84DDC">
      <w:pPr>
        <w:rPr>
          <w:sz w:val="14"/>
        </w:rPr>
      </w:pPr>
      <w:r w:rsidRPr="005B0DF8">
        <w:rPr>
          <w:sz w:val="14"/>
        </w:rPr>
        <w:t xml:space="preserve">Despite operating for decades under policies that favor fewer and larger farms, </w:t>
      </w:r>
      <w:r w:rsidRPr="00CB37CD">
        <w:rPr>
          <w:rStyle w:val="StyleUnderline"/>
        </w:rPr>
        <w:t xml:space="preserve">one </w:t>
      </w:r>
      <w:r w:rsidRPr="00CB37CD">
        <w:rPr>
          <w:rStyle w:val="Emphasis"/>
          <w:highlight w:val="green"/>
        </w:rPr>
        <w:t>saving grace</w:t>
      </w:r>
      <w:r w:rsidRPr="00344233">
        <w:rPr>
          <w:rStyle w:val="StyleUnderline"/>
        </w:rPr>
        <w:t xml:space="preserve"> for the American family farmer and her community has been the federal farm bill</w:t>
      </w:r>
      <w:r w:rsidRPr="005B0DF8">
        <w:rPr>
          <w:sz w:val="14"/>
        </w:rPr>
        <w:t xml:space="preserve">. The $800 billion piece of legislation serves as a tourniquet for the hemorrhaging of family farmers from the food system, and as the nutrition safety net for consumers who cannot afford to buy food. </w:t>
      </w:r>
      <w:r w:rsidRPr="00344233">
        <w:rPr>
          <w:rStyle w:val="StyleUnderline"/>
        </w:rPr>
        <w:t xml:space="preserve">The current iteration of the farm bill </w:t>
      </w:r>
      <w:r w:rsidRPr="00CB37CD">
        <w:rPr>
          <w:rStyle w:val="Emphasis"/>
          <w:highlight w:val="green"/>
        </w:rPr>
        <w:t>expires in September</w:t>
      </w:r>
      <w:r w:rsidRPr="005B0DF8">
        <w:rPr>
          <w:sz w:val="14"/>
        </w:rPr>
        <w:t>. This</w:t>
      </w:r>
      <w:r w:rsidRPr="00344233">
        <w:rPr>
          <w:rStyle w:val="StyleUnderline"/>
        </w:rPr>
        <w:t xml:space="preserve"> will orphan programs that bolster both farmers’ and consumers’ safety nets</w:t>
      </w:r>
      <w:r w:rsidRPr="005B0DF8">
        <w:rPr>
          <w:sz w:val="14"/>
        </w:rPr>
        <w:t xml:space="preserve">. Until we fix the problems that ail our food system, </w:t>
      </w:r>
      <w:r w:rsidRPr="00344233">
        <w:rPr>
          <w:rStyle w:val="StyleUnderline"/>
        </w:rPr>
        <w:t xml:space="preserve">the farm bill is the </w:t>
      </w:r>
      <w:r w:rsidRPr="00344233">
        <w:rPr>
          <w:rStyle w:val="Emphasis"/>
        </w:rPr>
        <w:t>only legislation</w:t>
      </w:r>
      <w:r w:rsidRPr="00344233">
        <w:rPr>
          <w:rStyle w:val="StyleUnderline"/>
        </w:rPr>
        <w:t xml:space="preserve"> keeping many farmers and consumers </w:t>
      </w:r>
      <w:r w:rsidRPr="00344233">
        <w:rPr>
          <w:rStyle w:val="Emphasis"/>
        </w:rPr>
        <w:t>afloat</w:t>
      </w:r>
      <w:r w:rsidRPr="005B0DF8">
        <w:rPr>
          <w:sz w:val="14"/>
        </w:rPr>
        <w:t>.</w:t>
      </w:r>
    </w:p>
    <w:p w:rsidR="00C84DDC" w:rsidRPr="005B0DF8" w:rsidRDefault="00C84DDC" w:rsidP="00C84DDC">
      <w:pPr>
        <w:rPr>
          <w:sz w:val="14"/>
        </w:rPr>
      </w:pPr>
      <w:r w:rsidRPr="00344233">
        <w:rPr>
          <w:rStyle w:val="StyleUnderline"/>
        </w:rPr>
        <w:t xml:space="preserve">The promise, politically, for the farm bill is that it </w:t>
      </w:r>
      <w:r w:rsidRPr="00344233">
        <w:rPr>
          <w:rStyle w:val="Emphasis"/>
        </w:rPr>
        <w:t>typically</w:t>
      </w:r>
      <w:r w:rsidRPr="00344233">
        <w:rPr>
          <w:rStyle w:val="StyleUnderline"/>
        </w:rPr>
        <w:t xml:space="preserve"> enjoys bipartisan support</w:t>
      </w:r>
      <w:r w:rsidRPr="005B0DF8">
        <w:rPr>
          <w:sz w:val="14"/>
        </w:rPr>
        <w:t xml:space="preserve">. Farm groups, conservationists, environmentalists, rural advocates and the nutrition community band together to pass a bill that is strongly opposed by the fringes of both parties. So far as each of these communities is willing to find compromise on where funding for farm and food programs should be spent, the farm bill has a shot at passage every five years. </w:t>
      </w:r>
    </w:p>
    <w:p w:rsidR="00C84DDC" w:rsidRPr="005B0DF8" w:rsidRDefault="00C84DDC" w:rsidP="00C84DDC">
      <w:pPr>
        <w:rPr>
          <w:sz w:val="14"/>
        </w:rPr>
      </w:pPr>
      <w:r w:rsidRPr="005B0DF8">
        <w:rPr>
          <w:sz w:val="14"/>
        </w:rPr>
        <w:t xml:space="preserve">In </w:t>
      </w:r>
      <w:r w:rsidRPr="00CB37CD">
        <w:rPr>
          <w:rStyle w:val="StyleUnderline"/>
          <w:highlight w:val="green"/>
        </w:rPr>
        <w:t>2014</w:t>
      </w:r>
      <w:r w:rsidRPr="005B0DF8">
        <w:rPr>
          <w:sz w:val="14"/>
        </w:rPr>
        <w:t>, Congress passed a Farm Bill that was reflective of the state of the farm economy at that time. Prices for farm products were high and the legislation was written to save Congress $23 billion over 10 years. Now, it is projected to save $100 billion.</w:t>
      </w:r>
    </w:p>
    <w:p w:rsidR="00C84DDC" w:rsidRPr="005B0DF8" w:rsidRDefault="00C84DDC" w:rsidP="00C84DDC">
      <w:pPr>
        <w:rPr>
          <w:sz w:val="14"/>
        </w:rPr>
      </w:pPr>
      <w:r w:rsidRPr="005B0DF8">
        <w:rPr>
          <w:sz w:val="14"/>
        </w:rPr>
        <w:t xml:space="preserve">Since that bill was written, net farm income plummeted 50 percent. </w:t>
      </w:r>
      <w:r w:rsidRPr="00CB37CD">
        <w:rPr>
          <w:rStyle w:val="StyleUnderline"/>
        </w:rPr>
        <w:t xml:space="preserve">The </w:t>
      </w:r>
      <w:r w:rsidRPr="00CB37CD">
        <w:rPr>
          <w:rStyle w:val="StyleUnderline"/>
          <w:highlight w:val="green"/>
        </w:rPr>
        <w:t>programs</w:t>
      </w:r>
      <w:r w:rsidRPr="00CB37CD">
        <w:rPr>
          <w:rStyle w:val="StyleUnderline"/>
        </w:rPr>
        <w:t xml:space="preserve"> — </w:t>
      </w:r>
      <w:r w:rsidRPr="00CB37CD">
        <w:rPr>
          <w:rStyle w:val="Emphasis"/>
          <w:highlight w:val="green"/>
        </w:rPr>
        <w:t>designed for when prices were high</w:t>
      </w:r>
      <w:r w:rsidRPr="005B0DF8">
        <w:rPr>
          <w:sz w:val="14"/>
        </w:rPr>
        <w:t xml:space="preserve"> — </w:t>
      </w:r>
      <w:r w:rsidRPr="00CB37CD">
        <w:rPr>
          <w:rStyle w:val="StyleUnderline"/>
        </w:rPr>
        <w:t>are failing to provide an adequate safety net now that prices are low</w:t>
      </w:r>
      <w:r w:rsidRPr="005B0DF8">
        <w:rPr>
          <w:sz w:val="14"/>
        </w:rPr>
        <w:t>. Some programs, especially those for dairy producers are failing farmers miserably. In fact, the U.S. is losing thousands of dairy farms every year while the program designed to protect dairy producers has failed to provide even mediocre assistance.</w:t>
      </w:r>
    </w:p>
    <w:p w:rsidR="00C84DDC" w:rsidRPr="005B0DF8" w:rsidRDefault="00C84DDC" w:rsidP="00C84DDC">
      <w:pPr>
        <w:rPr>
          <w:sz w:val="14"/>
        </w:rPr>
      </w:pPr>
      <w:r w:rsidRPr="00344233">
        <w:rPr>
          <w:rStyle w:val="StyleUnderline"/>
        </w:rPr>
        <w:t>This farm bill</w:t>
      </w:r>
      <w:r w:rsidRPr="005B0DF8">
        <w:rPr>
          <w:sz w:val="14"/>
        </w:rPr>
        <w:t xml:space="preserve"> </w:t>
      </w:r>
      <w:r w:rsidRPr="00CB37CD">
        <w:rPr>
          <w:rStyle w:val="Emphasis"/>
          <w:highlight w:val="green"/>
        </w:rPr>
        <w:t>must reflect</w:t>
      </w:r>
      <w:r w:rsidRPr="00344233">
        <w:rPr>
          <w:rStyle w:val="Emphasis"/>
        </w:rPr>
        <w:t xml:space="preserve"> the </w:t>
      </w:r>
      <w:r w:rsidRPr="00CB37CD">
        <w:rPr>
          <w:rStyle w:val="Emphasis"/>
          <w:highlight w:val="green"/>
        </w:rPr>
        <w:t>current reality</w:t>
      </w:r>
      <w:r w:rsidRPr="00344233">
        <w:rPr>
          <w:rStyle w:val="Emphasis"/>
        </w:rPr>
        <w:t xml:space="preserve"> of the farm economy</w:t>
      </w:r>
      <w:r w:rsidRPr="005B0DF8">
        <w:rPr>
          <w:sz w:val="14"/>
        </w:rPr>
        <w:t xml:space="preserve">. </w:t>
      </w:r>
      <w:r w:rsidRPr="00CB37CD">
        <w:rPr>
          <w:rStyle w:val="StyleUnderline"/>
        </w:rPr>
        <w:t xml:space="preserve">The farm safety net </w:t>
      </w:r>
      <w:r w:rsidRPr="00CB37CD">
        <w:rPr>
          <w:rStyle w:val="Emphasis"/>
          <w:highlight w:val="green"/>
        </w:rPr>
        <w:t>requires</w:t>
      </w:r>
      <w:r w:rsidRPr="00CB37CD">
        <w:rPr>
          <w:rStyle w:val="Emphasis"/>
        </w:rPr>
        <w:t xml:space="preserve"> a significant </w:t>
      </w:r>
      <w:r w:rsidRPr="00CB37CD">
        <w:rPr>
          <w:rStyle w:val="Emphasis"/>
          <w:highlight w:val="green"/>
        </w:rPr>
        <w:t>increase in funding</w:t>
      </w:r>
      <w:r w:rsidRPr="005B0DF8">
        <w:rPr>
          <w:sz w:val="14"/>
        </w:rPr>
        <w:t xml:space="preserve">, </w:t>
      </w:r>
      <w:r w:rsidRPr="00CB37CD">
        <w:rPr>
          <w:rStyle w:val="StyleUnderline"/>
        </w:rPr>
        <w:t>and farmers</w:t>
      </w:r>
      <w:r w:rsidRPr="005B0DF8">
        <w:rPr>
          <w:sz w:val="14"/>
        </w:rPr>
        <w:t xml:space="preserve"> </w:t>
      </w:r>
      <w:r w:rsidRPr="00CB37CD">
        <w:rPr>
          <w:rStyle w:val="Emphasis"/>
        </w:rPr>
        <w:t xml:space="preserve">need the fix </w:t>
      </w:r>
      <w:r w:rsidRPr="00CB37CD">
        <w:rPr>
          <w:rStyle w:val="Emphasis"/>
          <w:highlight w:val="green"/>
        </w:rPr>
        <w:t>now</w:t>
      </w:r>
      <w:r w:rsidRPr="005B0DF8">
        <w:rPr>
          <w:sz w:val="14"/>
        </w:rPr>
        <w:t>. Yet, congressional leadership has already ruled out allotting additional funding to the farm bill. They have significantly hamstrung House and Senate agriculture committee leadership’s ability to deal with the financial strife facing America’s family farmers.</w:t>
      </w:r>
    </w:p>
    <w:p w:rsidR="00C84DDC" w:rsidRPr="005B0DF8" w:rsidRDefault="00C84DDC" w:rsidP="00C84DDC">
      <w:pPr>
        <w:rPr>
          <w:sz w:val="14"/>
        </w:rPr>
      </w:pPr>
      <w:r w:rsidRPr="005B0DF8">
        <w:rPr>
          <w:sz w:val="14"/>
        </w:rPr>
        <w:t xml:space="preserve">This also has significant implications for others who rely on the farm bill. </w:t>
      </w:r>
      <w:r w:rsidRPr="00CB37CD">
        <w:rPr>
          <w:rStyle w:val="StyleUnderline"/>
        </w:rPr>
        <w:t xml:space="preserve">The 40 million consumers who </w:t>
      </w:r>
      <w:r w:rsidRPr="00CB37CD">
        <w:rPr>
          <w:rStyle w:val="Emphasis"/>
        </w:rPr>
        <w:t>receive vital food assistance</w:t>
      </w:r>
      <w:r w:rsidRPr="005B0DF8">
        <w:rPr>
          <w:sz w:val="14"/>
        </w:rPr>
        <w:t xml:space="preserve"> </w:t>
      </w:r>
      <w:r w:rsidRPr="00CB37CD">
        <w:rPr>
          <w:rStyle w:val="StyleUnderline"/>
        </w:rPr>
        <w:t>from the nutrition title are staring down proposals that would drastically limit eligibility</w:t>
      </w:r>
      <w:r w:rsidRPr="005B0DF8">
        <w:rPr>
          <w:sz w:val="14"/>
        </w:rPr>
        <w:t>. Farmers who adopt environmentally friendly practices to conserve the land, air and water are now facing cuts to conservation programs. And the many farmers and consumers who benefit from thriving rural communities, farmers markets, renewable energy and value-added food programs could see funding completely eliminated.</w:t>
      </w:r>
    </w:p>
    <w:p w:rsidR="00C84DDC" w:rsidRPr="00CB37CD" w:rsidRDefault="00C84DDC" w:rsidP="00C84DDC">
      <w:pPr>
        <w:rPr>
          <w:rStyle w:val="StyleUnderline"/>
        </w:rPr>
      </w:pPr>
      <w:r w:rsidRPr="005B0DF8">
        <w:rPr>
          <w:sz w:val="14"/>
        </w:rPr>
        <w:t xml:space="preserve">All of this is even more troubling in light of the fact that Congress was willing to increase the federal deficit by $1.5 trillion to pass tax cuts for the wealthiest Americans and corporations. Then in February, they again increased deficit spending by an additional $300 billion to pass a budget for the next two years. </w:t>
      </w:r>
      <w:r w:rsidRPr="00CB37CD">
        <w:rPr>
          <w:rStyle w:val="StyleUnderline"/>
        </w:rPr>
        <w:t xml:space="preserve">A </w:t>
      </w:r>
      <w:r w:rsidRPr="00CB37CD">
        <w:rPr>
          <w:rStyle w:val="Emphasis"/>
        </w:rPr>
        <w:t>status quo farm bill</w:t>
      </w:r>
      <w:r w:rsidRPr="00CB37CD">
        <w:rPr>
          <w:rStyle w:val="StyleUnderline"/>
        </w:rPr>
        <w:t xml:space="preserve"> sends a very strong signal to America’s heartland that its economic and environmental well-being takes a backseat to other budget priorities</w:t>
      </w:r>
      <w:r w:rsidRPr="005B0DF8">
        <w:rPr>
          <w:sz w:val="14"/>
        </w:rPr>
        <w:t>.</w:t>
      </w:r>
      <w:r w:rsidRPr="00CB37CD">
        <w:rPr>
          <w:rStyle w:val="StyleUnderline"/>
        </w:rPr>
        <w:t xml:space="preserve"> </w:t>
      </w:r>
    </w:p>
    <w:p w:rsidR="00C84DDC" w:rsidRPr="005B0DF8" w:rsidRDefault="00C84DDC" w:rsidP="00C84DDC">
      <w:pPr>
        <w:rPr>
          <w:sz w:val="14"/>
        </w:rPr>
      </w:pPr>
      <w:r w:rsidRPr="005B0DF8">
        <w:rPr>
          <w:sz w:val="14"/>
        </w:rPr>
        <w:t xml:space="preserve">When a farmer visits his local grocery store today, it will cost him more to purchase one loaf of bread than he will make on a bushel of wheat that yields 60 loaves of bread for a multinational food corporation. </w:t>
      </w:r>
      <w:r w:rsidRPr="00CB37CD">
        <w:rPr>
          <w:rStyle w:val="StyleUnderline"/>
          <w:highlight w:val="green"/>
        </w:rPr>
        <w:t xml:space="preserve">We will </w:t>
      </w:r>
      <w:r w:rsidRPr="00CB37CD">
        <w:rPr>
          <w:rStyle w:val="Emphasis"/>
          <w:highlight w:val="green"/>
        </w:rPr>
        <w:t>lose a significant number of family farmers</w:t>
      </w:r>
      <w:r w:rsidRPr="00CB37CD">
        <w:rPr>
          <w:rStyle w:val="StyleUnderline"/>
        </w:rPr>
        <w:t xml:space="preserve"> in the coming years if we don’t have a stronger safety net in place</w:t>
      </w:r>
      <w:r w:rsidRPr="005B0DF8">
        <w:rPr>
          <w:sz w:val="14"/>
        </w:rPr>
        <w:t xml:space="preserve">. While Congress can’t fix all of our food system issues in one fell swoop, </w:t>
      </w:r>
      <w:r w:rsidRPr="00CB37CD">
        <w:rPr>
          <w:rStyle w:val="StyleUnderline"/>
        </w:rPr>
        <w:t>they must start by passing a farm bill worthy of the men and women who feed, fuel and clothe our nation</w:t>
      </w:r>
      <w:r w:rsidRPr="005B0DF8">
        <w:rPr>
          <w:sz w:val="14"/>
        </w:rPr>
        <w:t>.</w:t>
      </w:r>
    </w:p>
    <w:p w:rsidR="00C84DDC" w:rsidRPr="004C7985" w:rsidRDefault="00C84DDC" w:rsidP="00C84DDC">
      <w:pPr>
        <w:pStyle w:val="Heading4"/>
      </w:pPr>
      <w:r w:rsidRPr="00575CBB">
        <w:t>U.S. agricultural collapse</w:t>
      </w:r>
      <w:r>
        <w:t xml:space="preserve"> and food insecurity</w:t>
      </w:r>
      <w:r w:rsidRPr="004C7985">
        <w:t xml:space="preserve"> </w:t>
      </w:r>
      <w:r>
        <w:t xml:space="preserve">trigger </w:t>
      </w:r>
      <w:r w:rsidRPr="005B0DF8">
        <w:rPr>
          <w:u w:val="single"/>
        </w:rPr>
        <w:t>great power wars</w:t>
      </w:r>
      <w:r>
        <w:t>—multiple hotspots.</w:t>
      </w:r>
    </w:p>
    <w:p w:rsidR="00C84DDC" w:rsidRPr="003801A7" w:rsidRDefault="00C84DDC" w:rsidP="00C84DDC">
      <w:r w:rsidRPr="00A56EE8">
        <w:rPr>
          <w:rStyle w:val="Style13ptBold"/>
        </w:rPr>
        <w:t>Castellaw 17</w:t>
      </w:r>
      <w:r>
        <w:t xml:space="preserve"> </w:t>
      </w:r>
      <w:r w:rsidRPr="00A42630">
        <w:t>(John – 36-year veteran of the U.S. Marine Corps and the Founder and CEO of Farmspace Systems LLC, “Opinion: Food Security Strategy Is Essential to Our National Security,” 5/1/17, https://www.agri-pulse.com/articles/9203-opinion-food-security-strategy-is-essential-to-our-national-security)</w:t>
      </w:r>
    </w:p>
    <w:p w:rsidR="00C84DDC" w:rsidRPr="00C84DDC" w:rsidRDefault="00C84DDC" w:rsidP="00C84DDC">
      <w:pPr>
        <w:rPr>
          <w:sz w:val="24"/>
          <w:u w:val="single"/>
        </w:rPr>
      </w:pPr>
      <w:r w:rsidRPr="00E30060">
        <w:rPr>
          <w:rStyle w:val="StyleUnderline"/>
          <w:highlight w:val="green"/>
        </w:rPr>
        <w:t xml:space="preserve">The </w:t>
      </w:r>
      <w:r w:rsidRPr="00E30060">
        <w:rPr>
          <w:rStyle w:val="Emphasis"/>
          <w:highlight w:val="green"/>
        </w:rPr>
        <w:t>U</w:t>
      </w:r>
      <w:r w:rsidRPr="004357B9">
        <w:rPr>
          <w:rStyle w:val="StyleUnderline"/>
        </w:rPr>
        <w:t xml:space="preserve">nited </w:t>
      </w:r>
      <w:r w:rsidRPr="00E30060">
        <w:rPr>
          <w:rStyle w:val="Emphasis"/>
          <w:highlight w:val="green"/>
        </w:rPr>
        <w:t>S</w:t>
      </w:r>
      <w:r w:rsidRPr="004357B9">
        <w:rPr>
          <w:rStyle w:val="StyleUnderline"/>
        </w:rPr>
        <w:t xml:space="preserve">tates </w:t>
      </w:r>
      <w:r w:rsidRPr="00E30060">
        <w:rPr>
          <w:rStyle w:val="StyleUnderline"/>
          <w:highlight w:val="green"/>
        </w:rPr>
        <w:t>faces</w:t>
      </w:r>
      <w:r w:rsidRPr="004357B9">
        <w:rPr>
          <w:rStyle w:val="StyleUnderline"/>
        </w:rPr>
        <w:t xml:space="preserve"> many </w:t>
      </w:r>
      <w:r w:rsidRPr="00E30060">
        <w:rPr>
          <w:rStyle w:val="StyleUnderline"/>
          <w:highlight w:val="green"/>
        </w:rPr>
        <w:t>threats</w:t>
      </w:r>
      <w:r w:rsidRPr="005177BA">
        <w:rPr>
          <w:rStyle w:val="StyleUnderline"/>
        </w:rPr>
        <w:t xml:space="preserve"> to</w:t>
      </w:r>
      <w:r w:rsidRPr="004357B9">
        <w:rPr>
          <w:rStyle w:val="StyleUnderline"/>
        </w:rPr>
        <w:t xml:space="preserve"> our </w:t>
      </w:r>
      <w:r w:rsidRPr="005177BA">
        <w:rPr>
          <w:rStyle w:val="StyleUnderline"/>
        </w:rPr>
        <w:t>National Security.</w:t>
      </w:r>
      <w:r w:rsidRPr="004357B9">
        <w:rPr>
          <w:rStyle w:val="StyleUnderline"/>
        </w:rPr>
        <w:t xml:space="preserve"> These threats include continuing wars with extremist elements </w:t>
      </w:r>
      <w:r w:rsidRPr="00E30060">
        <w:rPr>
          <w:rStyle w:val="StyleUnderline"/>
          <w:highlight w:val="green"/>
        </w:rPr>
        <w:t xml:space="preserve">such as </w:t>
      </w:r>
      <w:r w:rsidRPr="00E30060">
        <w:rPr>
          <w:rStyle w:val="Emphasis"/>
          <w:highlight w:val="green"/>
        </w:rPr>
        <w:t>ISIS</w:t>
      </w:r>
      <w:r w:rsidRPr="00E30060">
        <w:rPr>
          <w:rStyle w:val="StyleUnderline"/>
          <w:highlight w:val="green"/>
        </w:rPr>
        <w:t xml:space="preserve"> and</w:t>
      </w:r>
      <w:r w:rsidRPr="004357B9">
        <w:rPr>
          <w:rStyle w:val="StyleUnderline"/>
        </w:rPr>
        <w:t xml:space="preserve"> potential </w:t>
      </w:r>
      <w:r w:rsidRPr="00E30060">
        <w:rPr>
          <w:rStyle w:val="StyleUnderline"/>
          <w:highlight w:val="green"/>
        </w:rPr>
        <w:t>wars with</w:t>
      </w:r>
      <w:r w:rsidRPr="004357B9">
        <w:rPr>
          <w:rStyle w:val="StyleUnderline"/>
        </w:rPr>
        <w:t xml:space="preserve"> rogue state </w:t>
      </w:r>
      <w:r w:rsidRPr="00E30060">
        <w:rPr>
          <w:rStyle w:val="Emphasis"/>
          <w:highlight w:val="green"/>
        </w:rPr>
        <w:t>North Korea</w:t>
      </w:r>
      <w:r w:rsidRPr="00E30060">
        <w:rPr>
          <w:rStyle w:val="StyleUnderline"/>
          <w:highlight w:val="green"/>
        </w:rPr>
        <w:t xml:space="preserve"> or</w:t>
      </w:r>
      <w:r w:rsidRPr="004357B9">
        <w:rPr>
          <w:rStyle w:val="StyleUnderline"/>
        </w:rPr>
        <w:t xml:space="preserve"> </w:t>
      </w:r>
      <w:r w:rsidRPr="00871C8D">
        <w:rPr>
          <w:rStyle w:val="StyleUnderline"/>
        </w:rPr>
        <w:t>regional</w:t>
      </w:r>
      <w:r w:rsidRPr="004357B9">
        <w:rPr>
          <w:rStyle w:val="StyleUnderline"/>
        </w:rPr>
        <w:t xml:space="preserve"> nuclear power </w:t>
      </w:r>
      <w:r w:rsidRPr="00E30060">
        <w:rPr>
          <w:rStyle w:val="Emphasis"/>
          <w:highlight w:val="green"/>
        </w:rPr>
        <w:t>Iran.</w:t>
      </w:r>
      <w:r w:rsidRPr="00A56EE8">
        <w:t xml:space="preserve"> </w:t>
      </w:r>
      <w:r w:rsidRPr="004357B9">
        <w:rPr>
          <w:rStyle w:val="StyleUnderline"/>
        </w:rPr>
        <w:t xml:space="preserve">The heated economic and diplomatic </w:t>
      </w:r>
      <w:r w:rsidRPr="00E30060">
        <w:rPr>
          <w:rStyle w:val="StyleUnderline"/>
          <w:highlight w:val="green"/>
        </w:rPr>
        <w:t xml:space="preserve">competition with </w:t>
      </w:r>
      <w:r w:rsidRPr="00E30060">
        <w:rPr>
          <w:rStyle w:val="Emphasis"/>
          <w:highlight w:val="green"/>
        </w:rPr>
        <w:t>Russia</w:t>
      </w:r>
      <w:r w:rsidRPr="00E30060">
        <w:rPr>
          <w:rStyle w:val="StyleUnderline"/>
          <w:highlight w:val="green"/>
        </w:rPr>
        <w:t xml:space="preserve"> and</w:t>
      </w:r>
      <w:r w:rsidRPr="004357B9">
        <w:rPr>
          <w:rStyle w:val="StyleUnderline"/>
        </w:rPr>
        <w:t xml:space="preserve"> a surging </w:t>
      </w:r>
      <w:r w:rsidRPr="00E30060">
        <w:rPr>
          <w:rStyle w:val="Emphasis"/>
          <w:highlight w:val="green"/>
        </w:rPr>
        <w:t>China</w:t>
      </w:r>
      <w:r w:rsidRPr="00E30060">
        <w:rPr>
          <w:rStyle w:val="StyleUnderline"/>
          <w:highlight w:val="green"/>
        </w:rPr>
        <w:t xml:space="preserve"> could </w:t>
      </w:r>
      <w:r w:rsidRPr="00E30060">
        <w:rPr>
          <w:rStyle w:val="Emphasis"/>
          <w:highlight w:val="green"/>
        </w:rPr>
        <w:t xml:space="preserve">spiral </w:t>
      </w:r>
      <w:r w:rsidRPr="00A42630">
        <w:rPr>
          <w:rStyle w:val="Emphasis"/>
        </w:rPr>
        <w:t>out of control</w:t>
      </w:r>
      <w:r w:rsidRPr="00A42630">
        <w:rPr>
          <w:rStyle w:val="StyleUnderline"/>
        </w:rPr>
        <w:t>.</w:t>
      </w:r>
      <w:r w:rsidRPr="00A42630">
        <w:t xml:space="preserve"> Concurrently, </w:t>
      </w:r>
      <w:r w:rsidRPr="00A42630">
        <w:rPr>
          <w:rStyle w:val="StyleUnderline"/>
        </w:rPr>
        <w:t>we face threats to our future security posed by growing civil strife, famine, and refugee and migration challenges which create incubators for extremist and anti-American government factions</w:t>
      </w:r>
      <w:r w:rsidRPr="00A42630">
        <w:t>. Our response cannot be one dimensional</w:t>
      </w:r>
      <w:r w:rsidRPr="00A56EE8">
        <w:t xml:space="preserve"> but instead must be a nuanced and comprehensive National Security Strategy combining all elements of National Power including a Food Security Strategy. </w:t>
      </w:r>
      <w:r w:rsidRPr="004357B9">
        <w:rPr>
          <w:rStyle w:val="StyleUnderline"/>
        </w:rPr>
        <w:t xml:space="preserve">An </w:t>
      </w:r>
      <w:r w:rsidRPr="004357B9">
        <w:rPr>
          <w:rStyle w:val="Emphasis"/>
        </w:rPr>
        <w:t>American Food Security Strategy</w:t>
      </w:r>
      <w:r w:rsidRPr="004357B9">
        <w:rPr>
          <w:rStyle w:val="StyleUnderline"/>
        </w:rPr>
        <w:t xml:space="preserve"> is an imperative factor in </w:t>
      </w:r>
      <w:r w:rsidRPr="004357B9">
        <w:rPr>
          <w:rStyle w:val="Emphasis"/>
        </w:rPr>
        <w:t>reducing the multiple threats impacting our National wellbeing.</w:t>
      </w:r>
      <w:r w:rsidRPr="00A56EE8">
        <w:t xml:space="preserve"> </w:t>
      </w:r>
      <w:r w:rsidRPr="004357B9">
        <w:rPr>
          <w:rStyle w:val="StyleUnderline"/>
        </w:rPr>
        <w:t xml:space="preserve">Recent history has shown that </w:t>
      </w:r>
      <w:r w:rsidRPr="00E30060">
        <w:rPr>
          <w:rStyle w:val="Emphasis"/>
          <w:highlight w:val="green"/>
        </w:rPr>
        <w:t>reliable food supplies and stable prices produce</w:t>
      </w:r>
      <w:r w:rsidRPr="004357B9">
        <w:rPr>
          <w:rStyle w:val="Emphasis"/>
        </w:rPr>
        <w:t xml:space="preserve"> more </w:t>
      </w:r>
      <w:r w:rsidRPr="00E30060">
        <w:rPr>
          <w:rStyle w:val="Emphasis"/>
          <w:highlight w:val="green"/>
        </w:rPr>
        <w:t>stable</w:t>
      </w:r>
      <w:r w:rsidRPr="004357B9">
        <w:rPr>
          <w:rStyle w:val="Emphasis"/>
        </w:rPr>
        <w:t xml:space="preserve"> and secure </w:t>
      </w:r>
      <w:r w:rsidRPr="00E30060">
        <w:rPr>
          <w:rStyle w:val="Emphasis"/>
          <w:highlight w:val="green"/>
        </w:rPr>
        <w:t>countries.</w:t>
      </w:r>
      <w:r w:rsidRPr="004357B9">
        <w:rPr>
          <w:rStyle w:val="StyleUnderline"/>
        </w:rPr>
        <w:t xml:space="preserve"> Conversely, </w:t>
      </w:r>
      <w:r w:rsidRPr="005177BA">
        <w:rPr>
          <w:rStyle w:val="StyleUnderline"/>
        </w:rPr>
        <w:t>food insecurity</w:t>
      </w:r>
      <w:r w:rsidRPr="004357B9">
        <w:rPr>
          <w:rStyle w:val="StyleUnderline"/>
        </w:rPr>
        <w:t>, particularly in poorer countries, can lead to instability, unrest, and violence.</w:t>
      </w:r>
      <w:r>
        <w:rPr>
          <w:rStyle w:val="StyleUnderline"/>
        </w:rPr>
        <w:t xml:space="preserve"> </w:t>
      </w:r>
      <w:r w:rsidRPr="00E30060">
        <w:rPr>
          <w:rStyle w:val="Emphasis"/>
          <w:highlight w:val="green"/>
        </w:rPr>
        <w:t>Food insecurity</w:t>
      </w:r>
      <w:r w:rsidRPr="00E30060">
        <w:rPr>
          <w:rStyle w:val="StyleUnderline"/>
          <w:highlight w:val="green"/>
        </w:rPr>
        <w:t xml:space="preserve"> drives </w:t>
      </w:r>
      <w:r w:rsidRPr="00E30060">
        <w:rPr>
          <w:rStyle w:val="Emphasis"/>
          <w:highlight w:val="green"/>
        </w:rPr>
        <w:t>mass migration</w:t>
      </w:r>
      <w:r w:rsidRPr="005177BA">
        <w:rPr>
          <w:rStyle w:val="StyleUnderline"/>
        </w:rPr>
        <w:t xml:space="preserve"> around</w:t>
      </w:r>
      <w:r w:rsidRPr="004357B9">
        <w:rPr>
          <w:rStyle w:val="StyleUnderline"/>
        </w:rPr>
        <w:t xml:space="preserve"> the world from the Middle East, to Africa, to Southeast Asia, destabilizing neighboring populations, </w:t>
      </w:r>
      <w:r w:rsidRPr="00E30060">
        <w:rPr>
          <w:rStyle w:val="Emphasis"/>
          <w:highlight w:val="green"/>
        </w:rPr>
        <w:t>generating conflicts</w:t>
      </w:r>
      <w:r w:rsidRPr="004357B9">
        <w:rPr>
          <w:rStyle w:val="StyleUnderline"/>
        </w:rPr>
        <w:t xml:space="preserve">, and threatening our own security by </w:t>
      </w:r>
      <w:r w:rsidRPr="00E30060">
        <w:rPr>
          <w:rStyle w:val="Emphasis"/>
          <w:highlight w:val="green"/>
        </w:rPr>
        <w:t>disrupting</w:t>
      </w:r>
      <w:r w:rsidRPr="005177BA">
        <w:rPr>
          <w:rStyle w:val="StyleUnderline"/>
        </w:rPr>
        <w:t xml:space="preserve"> our </w:t>
      </w:r>
      <w:r w:rsidRPr="003E377B">
        <w:rPr>
          <w:rStyle w:val="Emphasis"/>
        </w:rPr>
        <w:t xml:space="preserve">economic, military, and diplomatic </w:t>
      </w:r>
      <w:r w:rsidRPr="00E30060">
        <w:rPr>
          <w:rStyle w:val="Emphasis"/>
          <w:highlight w:val="green"/>
        </w:rPr>
        <w:t>relationships</w:t>
      </w:r>
      <w:r w:rsidRPr="00E30060">
        <w:rPr>
          <w:rStyle w:val="StyleUnderline"/>
          <w:highlight w:val="green"/>
        </w:rPr>
        <w:t>.</w:t>
      </w:r>
      <w:r w:rsidRPr="00A56EE8">
        <w:t xml:space="preserve"> </w:t>
      </w:r>
      <w:r w:rsidRPr="007E1D1D">
        <w:rPr>
          <w:rStyle w:val="StyleUnderline"/>
        </w:rPr>
        <w:t>Food system shocks from extreme food-price volatility can be correlated with protests and riots.</w:t>
      </w:r>
      <w:r w:rsidRPr="00A56EE8">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E30060">
        <w:rPr>
          <w:rStyle w:val="Emphasis"/>
          <w:highlight w:val="green"/>
        </w:rPr>
        <w:t>a strong agricultural sector</w:t>
      </w:r>
      <w:r w:rsidRPr="00A56EE8">
        <w:t xml:space="preserve"> </w:t>
      </w:r>
      <w:r w:rsidRPr="00E30060">
        <w:rPr>
          <w:rStyle w:val="StyleUnderline"/>
          <w:highlight w:val="green"/>
        </w:rPr>
        <w:t>is</w:t>
      </w:r>
      <w:r w:rsidRPr="00A56EE8">
        <w:t xml:space="preserve"> </w:t>
      </w:r>
      <w:r w:rsidRPr="00E30060">
        <w:rPr>
          <w:rStyle w:val="Emphasis"/>
          <w:highlight w:val="green"/>
        </w:rPr>
        <w:t>a</w:t>
      </w:r>
      <w:r w:rsidRPr="003E377B">
        <w:rPr>
          <w:rStyle w:val="Emphasis"/>
        </w:rPr>
        <w:t xml:space="preserve">n unquestionable </w:t>
      </w:r>
      <w:r w:rsidRPr="00E30060">
        <w:rPr>
          <w:rStyle w:val="Emphasis"/>
          <w:highlight w:val="green"/>
        </w:rPr>
        <w:t>requirement</w:t>
      </w:r>
      <w:r w:rsidRPr="00A56EE8">
        <w:t xml:space="preserve"> </w:t>
      </w:r>
      <w:r w:rsidRPr="00E30060">
        <w:rPr>
          <w:rStyle w:val="StyleUnderline"/>
          <w:highlight w:val="green"/>
        </w:rPr>
        <w:t>for</w:t>
      </w:r>
      <w:r w:rsidRPr="00A56EE8">
        <w:t xml:space="preserve"> inclusive </w:t>
      </w:r>
      <w:r w:rsidRPr="00A42630">
        <w:t xml:space="preserve">and sustainable growth, broad-based development progress, and </w:t>
      </w:r>
      <w:r w:rsidRPr="003E377B">
        <w:rPr>
          <w:rStyle w:val="Emphasis"/>
        </w:rPr>
        <w:t xml:space="preserve">long-term </w:t>
      </w:r>
      <w:r w:rsidRPr="00E30060">
        <w:rPr>
          <w:rStyle w:val="Emphasis"/>
          <w:highlight w:val="green"/>
        </w:rPr>
        <w:t>stability</w:t>
      </w:r>
      <w:r w:rsidRPr="00A42630">
        <w:t xml:space="preserve">. The impact can be remarkable and far reaching. </w:t>
      </w:r>
      <w:r w:rsidRPr="00A42630">
        <w:rPr>
          <w:rStyle w:val="Emphasis"/>
        </w:rPr>
        <w:t>Rising income</w:t>
      </w:r>
      <w:r w:rsidRPr="00A42630">
        <w:rPr>
          <w:rStyle w:val="StyleUnderline"/>
        </w:rPr>
        <w:t xml:space="preserve">, in addition to reducing the opportunities for an upsurge in extremism, leads to changes in diet, producing </w:t>
      </w:r>
      <w:r w:rsidRPr="00A42630">
        <w:rPr>
          <w:rStyle w:val="Emphasis"/>
        </w:rPr>
        <w:t>demand</w:t>
      </w:r>
      <w:r w:rsidRPr="00A42630">
        <w:rPr>
          <w:rStyle w:val="StyleUnderline"/>
        </w:rPr>
        <w:t xml:space="preserve"> for more diverse and nutritious foods provided, in many cases, from </w:t>
      </w:r>
      <w:r w:rsidRPr="00A42630">
        <w:rPr>
          <w:rStyle w:val="Emphasis"/>
        </w:rPr>
        <w:t>American farmers</w:t>
      </w:r>
      <w:r w:rsidRPr="007E1D1D">
        <w:rPr>
          <w:rStyle w:val="StyleUnderline"/>
        </w:rPr>
        <w:t xml:space="preserve"> and ranchers.</w:t>
      </w:r>
      <w:r w:rsidRPr="00A56EE8">
        <w:t xml:space="preserve"> </w:t>
      </w:r>
      <w:r w:rsidRPr="00E30060">
        <w:rPr>
          <w:rStyle w:val="Emphasis"/>
          <w:highlight w:val="green"/>
        </w:rPr>
        <w:t>Emerging markets</w:t>
      </w:r>
      <w:r w:rsidRPr="007E1D1D">
        <w:rPr>
          <w:rStyle w:val="StyleUnderline"/>
        </w:rPr>
        <w:t xml:space="preserve"> currently </w:t>
      </w:r>
      <w:r w:rsidRPr="00E30060">
        <w:rPr>
          <w:rStyle w:val="StyleUnderline"/>
          <w:highlight w:val="green"/>
        </w:rPr>
        <w:t xml:space="preserve">purchase </w:t>
      </w:r>
      <w:r w:rsidRPr="00E30060">
        <w:rPr>
          <w:rStyle w:val="Emphasis"/>
          <w:highlight w:val="green"/>
        </w:rPr>
        <w:t>20 percent of U.S. ag</w:t>
      </w:r>
      <w:r w:rsidRPr="00A42630">
        <w:rPr>
          <w:rStyle w:val="Emphasis"/>
        </w:rPr>
        <w:t>riculture</w:t>
      </w:r>
      <w:r w:rsidRPr="007E1D1D">
        <w:rPr>
          <w:rStyle w:val="StyleUnderline"/>
        </w:rPr>
        <w:t xml:space="preserve"> </w:t>
      </w:r>
      <w:r w:rsidRPr="00E30060">
        <w:rPr>
          <w:rStyle w:val="StyleUnderline"/>
          <w:highlight w:val="green"/>
        </w:rPr>
        <w:t>exports and that</w:t>
      </w:r>
      <w:r w:rsidRPr="007E1D1D">
        <w:rPr>
          <w:rStyle w:val="StyleUnderline"/>
        </w:rPr>
        <w:t xml:space="preserve"> figure </w:t>
      </w:r>
      <w:r w:rsidRPr="00E30060">
        <w:rPr>
          <w:rStyle w:val="StyleUnderline"/>
          <w:highlight w:val="green"/>
        </w:rPr>
        <w:t xml:space="preserve">is </w:t>
      </w:r>
      <w:r w:rsidRPr="00E30060">
        <w:rPr>
          <w:rStyle w:val="Emphasis"/>
          <w:highlight w:val="green"/>
        </w:rPr>
        <w:t>expected to grow</w:t>
      </w:r>
      <w:r w:rsidRPr="007E1D1D">
        <w:rPr>
          <w:rStyle w:val="StyleUnderline"/>
        </w:rPr>
        <w:t xml:space="preserve"> as populations boom.</w:t>
      </w:r>
      <w:r w:rsidRPr="00A719D3">
        <w:rPr>
          <w:rStyle w:val="StyleUnderline"/>
          <w:sz w:val="16"/>
        </w:rPr>
        <w:t xml:space="preserve"> </w:t>
      </w:r>
      <w:r w:rsidRPr="00A56EE8">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E30060">
        <w:rPr>
          <w:rStyle w:val="Emphasis"/>
          <w:highlight w:val="green"/>
        </w:rPr>
        <w:t>these</w:t>
      </w:r>
      <w:r w:rsidRPr="00BA6B99">
        <w:rPr>
          <w:rStyle w:val="Emphasis"/>
        </w:rPr>
        <w:t xml:space="preserve"> situations </w:t>
      </w:r>
      <w:r w:rsidRPr="00E30060">
        <w:rPr>
          <w:rStyle w:val="Emphasis"/>
          <w:highlight w:val="green"/>
        </w:rPr>
        <w:t>deteriorate into shooting wars</w:t>
      </w:r>
      <w:r w:rsidRPr="00A56EE8">
        <w:t xml:space="preserve"> requiring the deployment of our military forces. We should be continually mindful that the price we pay for committing military forces is </w:t>
      </w:r>
      <w:r w:rsidRPr="003E377B">
        <w:t xml:space="preserve">measured in our most precious national resource, the blood of those who serve. For those who live in </w:t>
      </w:r>
      <w:r w:rsidRPr="003E377B">
        <w:rPr>
          <w:rStyle w:val="Emphasis"/>
        </w:rPr>
        <w:t>rural America</w:t>
      </w:r>
      <w:r w:rsidRPr="003E377B">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3E377B">
        <w:rPr>
          <w:rStyle w:val="StyleUnderline"/>
        </w:rPr>
        <w:t xml:space="preserve">Our active support for </w:t>
      </w:r>
      <w:r w:rsidRPr="003E377B">
        <w:rPr>
          <w:rStyle w:val="Emphasis"/>
        </w:rPr>
        <w:t>food security</w:t>
      </w:r>
      <w:r w:rsidRPr="003E377B">
        <w:rPr>
          <w:rStyle w:val="StyleUnderline"/>
        </w:rPr>
        <w:t xml:space="preserve">, including agriculture development, has helped </w:t>
      </w:r>
      <w:r w:rsidRPr="003E377B">
        <w:rPr>
          <w:rStyle w:val="Emphasis"/>
        </w:rPr>
        <w:t>stabilize key regions</w:t>
      </w:r>
      <w:r w:rsidRPr="003E377B">
        <w:rPr>
          <w:rStyle w:val="StyleUnderline"/>
        </w:rPr>
        <w:t xml:space="preserve"> over the past 60 years. A robust food security strategy, as a part of our overall security strategy, can mitigate the growth of</w:t>
      </w:r>
      <w:r w:rsidRPr="00A56EE8">
        <w:rPr>
          <w:rStyle w:val="StyleUnderline"/>
        </w:rPr>
        <w:t xml:space="preserve"> terrorism, build important relationships, and support continued American economic and agricultural prosperity while materially contributing to our Nation’s and the world’s security.</w:t>
      </w:r>
    </w:p>
    <w:p w:rsidR="00C84DDC" w:rsidRDefault="00C84DDC" w:rsidP="00C84DDC"/>
    <w:p w:rsidR="00C84DDC" w:rsidRPr="00C84DDC" w:rsidRDefault="00C84DDC" w:rsidP="00C84DDC">
      <w:pPr>
        <w:pStyle w:val="Heading2"/>
      </w:pPr>
      <w:r>
        <w:t>UQ</w:t>
      </w:r>
    </w:p>
    <w:p w:rsidR="00575CBB" w:rsidRPr="0034165F" w:rsidRDefault="00575CBB" w:rsidP="00575CBB">
      <w:pPr>
        <w:pStyle w:val="Heading3"/>
      </w:pPr>
      <w:r>
        <w:t>Uniqueness Wall—2NC/1NR</w:t>
      </w:r>
    </w:p>
    <w:p w:rsidR="0034165F" w:rsidRDefault="0078482B" w:rsidP="0034165F">
      <w:pPr>
        <w:pStyle w:val="Heading4"/>
      </w:pPr>
      <w:r w:rsidRPr="0078482B">
        <w:rPr>
          <w:u w:val="single"/>
        </w:rPr>
        <w:t>Bipartisan reconciliation</w:t>
      </w:r>
      <w:r>
        <w:t xml:space="preserve"> is key to get a farm bill through with </w:t>
      </w:r>
      <w:r w:rsidRPr="0078482B">
        <w:rPr>
          <w:u w:val="single"/>
        </w:rPr>
        <w:t>SNAP</w:t>
      </w:r>
      <w:r>
        <w:t>.</w:t>
      </w:r>
    </w:p>
    <w:p w:rsidR="0034165F" w:rsidRPr="0034165F" w:rsidRDefault="0034165F" w:rsidP="0034165F">
      <w:r>
        <w:rPr>
          <w:rStyle w:val="Style13ptBold"/>
        </w:rPr>
        <w:t>Lac</w:t>
      </w:r>
      <w:r w:rsidR="0078482B">
        <w:rPr>
          <w:rStyle w:val="Style13ptBold"/>
        </w:rPr>
        <w:t>a 7</w:t>
      </w:r>
      <w:r>
        <w:rPr>
          <w:rStyle w:val="Style13ptBold"/>
        </w:rPr>
        <w:t>/17</w:t>
      </w:r>
      <w:r w:rsidR="0078482B">
        <w:rPr>
          <w:rStyle w:val="Style13ptBold"/>
        </w:rPr>
        <w:t>/18</w:t>
      </w:r>
      <w:r>
        <w:rPr>
          <w:rStyle w:val="Style13ptBold"/>
        </w:rPr>
        <w:t xml:space="preserve"> </w:t>
      </w:r>
      <w:r w:rsidRPr="0034165F">
        <w:t xml:space="preserve">(Anna Lisa, Contributor to Drovers, 2018, "What’s Next for the Farm Bill?" </w:t>
      </w:r>
      <w:hyperlink r:id="rId9" w:history="1">
        <w:r w:rsidRPr="0034165F">
          <w:rPr>
            <w:rStyle w:val="Hyperlink"/>
          </w:rPr>
          <w:t>https://www.drovers.com/article/whats-next-farm-bill</w:t>
        </w:r>
      </w:hyperlink>
      <w:r w:rsidRPr="0034165F">
        <w:t>, MSCOTT)</w:t>
      </w:r>
    </w:p>
    <w:p w:rsidR="0034165F" w:rsidRPr="0034165F" w:rsidRDefault="0034165F" w:rsidP="0034165F">
      <w:pPr>
        <w:rPr>
          <w:sz w:val="14"/>
        </w:rPr>
      </w:pPr>
      <w:r w:rsidRPr="0034165F">
        <w:rPr>
          <w:rStyle w:val="StyleUnderline"/>
        </w:rPr>
        <w:t xml:space="preserve">With the </w:t>
      </w:r>
      <w:r w:rsidRPr="009262FC">
        <w:rPr>
          <w:rStyle w:val="StyleUnderline"/>
          <w:highlight w:val="green"/>
        </w:rPr>
        <w:t>House and Senate versions of the farm bill complete</w:t>
      </w:r>
      <w:r w:rsidRPr="009262FC">
        <w:rPr>
          <w:sz w:val="14"/>
          <w:highlight w:val="green"/>
        </w:rPr>
        <w:t xml:space="preserve">, </w:t>
      </w:r>
      <w:r w:rsidRPr="009262FC">
        <w:rPr>
          <w:rStyle w:val="StyleUnderline"/>
          <w:highlight w:val="green"/>
        </w:rPr>
        <w:t>it’s time to take the bills into conference</w:t>
      </w:r>
      <w:r w:rsidRPr="0034165F">
        <w:rPr>
          <w:rStyle w:val="StyleUnderline"/>
        </w:rPr>
        <w:t xml:space="preserve"> where the two will become one</w:t>
      </w:r>
      <w:r w:rsidRPr="0034165F">
        <w:rPr>
          <w:sz w:val="14"/>
        </w:rPr>
        <w:t>.</w:t>
      </w:r>
    </w:p>
    <w:p w:rsidR="0034165F" w:rsidRPr="0034165F" w:rsidRDefault="0034165F" w:rsidP="0034165F">
      <w:pPr>
        <w:rPr>
          <w:sz w:val="14"/>
        </w:rPr>
      </w:pPr>
      <w:r w:rsidRPr="0034165F">
        <w:rPr>
          <w:sz w:val="14"/>
        </w:rPr>
        <w:t xml:space="preserve">According to Jim Wiesemeyer, Pro Farmer’s policy analyst, </w:t>
      </w:r>
      <w:r w:rsidRPr="009262FC">
        <w:rPr>
          <w:rStyle w:val="StyleUnderline"/>
          <w:highlight w:val="green"/>
        </w:rPr>
        <w:t>lawmakers</w:t>
      </w:r>
      <w:r w:rsidRPr="0034165F">
        <w:rPr>
          <w:rStyle w:val="StyleUnderline"/>
        </w:rPr>
        <w:t xml:space="preserve"> could go into conference </w:t>
      </w:r>
      <w:r w:rsidRPr="009262FC">
        <w:rPr>
          <w:rStyle w:val="StyleUnderline"/>
          <w:highlight w:val="green"/>
        </w:rPr>
        <w:t>to work out their differences</w:t>
      </w:r>
      <w:r w:rsidRPr="0034165F">
        <w:rPr>
          <w:sz w:val="14"/>
        </w:rPr>
        <w:t xml:space="preserve"> as early as Wednesday or as late as </w:t>
      </w:r>
      <w:r w:rsidRPr="0034165F">
        <w:rPr>
          <w:rStyle w:val="StyleUnderline"/>
        </w:rPr>
        <w:t>next Monday</w:t>
      </w:r>
      <w:r w:rsidRPr="0034165F">
        <w:rPr>
          <w:sz w:val="14"/>
        </w:rPr>
        <w:t>. During “AgriTalk” on July 16, House Ag Committee Chairman Mike Conaway (R-Texas) told host Chip Flory Thursday would be the day. Later in the conversation, though, he indicated they might hold the vote on Wednesday or Monday to accommodate Ranking Member Collin Peterson (D-Minn.) who has to make an unexpected trip to his district on Thursday.</w:t>
      </w:r>
    </w:p>
    <w:p w:rsidR="0034165F" w:rsidRPr="0034165F" w:rsidRDefault="0034165F" w:rsidP="0034165F">
      <w:pPr>
        <w:rPr>
          <w:sz w:val="14"/>
        </w:rPr>
      </w:pPr>
      <w:r w:rsidRPr="0034165F">
        <w:rPr>
          <w:sz w:val="14"/>
        </w:rPr>
        <w:t>“He won’t be here Thursday,” Conaway told reporters, adding he plans to wait out of respect for his Democrat colleagues who want Peterson present for the vote. “</w:t>
      </w:r>
      <w:r w:rsidRPr="0034165F">
        <w:rPr>
          <w:rStyle w:val="StyleUnderline"/>
        </w:rPr>
        <w:t>I've got this</w:t>
      </w:r>
      <w:r w:rsidRPr="0034165F">
        <w:rPr>
          <w:sz w:val="14"/>
        </w:rPr>
        <w:t xml:space="preserve"> </w:t>
      </w:r>
      <w:r w:rsidRPr="009262FC">
        <w:rPr>
          <w:rStyle w:val="Emphasis"/>
          <w:highlight w:val="green"/>
        </w:rPr>
        <w:t>clock running</w:t>
      </w:r>
      <w:r w:rsidRPr="0034165F">
        <w:rPr>
          <w:sz w:val="14"/>
        </w:rPr>
        <w:t xml:space="preserve">, and the quicker I can get stuff done the better. </w:t>
      </w:r>
      <w:r w:rsidRPr="0034165F">
        <w:rPr>
          <w:rStyle w:val="StyleUnderline"/>
        </w:rPr>
        <w:t>Leadership is chewing on it right now</w:t>
      </w:r>
      <w:r w:rsidRPr="0034165F">
        <w:rPr>
          <w:sz w:val="14"/>
        </w:rPr>
        <w:t>.”</w:t>
      </w:r>
    </w:p>
    <w:p w:rsidR="0034165F" w:rsidRPr="0034165F" w:rsidRDefault="0034165F" w:rsidP="0034165F">
      <w:pPr>
        <w:rPr>
          <w:sz w:val="14"/>
        </w:rPr>
      </w:pPr>
      <w:r w:rsidRPr="0034165F">
        <w:rPr>
          <w:sz w:val="14"/>
        </w:rPr>
        <w:t>Once they vote to move to conference, conferees will be named.</w:t>
      </w:r>
    </w:p>
    <w:p w:rsidR="0034165F" w:rsidRPr="0034165F" w:rsidRDefault="0034165F" w:rsidP="0034165F">
      <w:pPr>
        <w:rPr>
          <w:sz w:val="14"/>
        </w:rPr>
      </w:pPr>
      <w:r w:rsidRPr="0034165F">
        <w:rPr>
          <w:sz w:val="14"/>
        </w:rPr>
        <w:t>“[The vote] sets up the process of naming folks to the conference committee,” Conaway explained adding that each side will elect their own conferees. The House conferees will not only include members of the House ag committee but members who are on other committees with shared jurisdiction over parts of the farm bill.</w:t>
      </w:r>
    </w:p>
    <w:p w:rsidR="0034165F" w:rsidRPr="0034165F" w:rsidRDefault="0034165F" w:rsidP="0034165F">
      <w:pPr>
        <w:rPr>
          <w:sz w:val="14"/>
        </w:rPr>
      </w:pPr>
      <w:r w:rsidRPr="0034165F">
        <w:rPr>
          <w:rStyle w:val="StyleUnderline"/>
        </w:rPr>
        <w:t xml:space="preserve">Then </w:t>
      </w:r>
      <w:r w:rsidRPr="009262FC">
        <w:rPr>
          <w:rStyle w:val="StyleUnderline"/>
          <w:highlight w:val="green"/>
        </w:rPr>
        <w:t>conference</w:t>
      </w:r>
      <w:r w:rsidRPr="0034165F">
        <w:rPr>
          <w:rStyle w:val="StyleUnderline"/>
        </w:rPr>
        <w:t xml:space="preserve">, the time </w:t>
      </w:r>
      <w:r w:rsidRPr="009262FC">
        <w:rPr>
          <w:rStyle w:val="StyleUnderline"/>
          <w:highlight w:val="green"/>
        </w:rPr>
        <w:t>when the</w:t>
      </w:r>
      <w:r w:rsidRPr="009262FC">
        <w:rPr>
          <w:sz w:val="14"/>
          <w:highlight w:val="green"/>
        </w:rPr>
        <w:t xml:space="preserve"> </w:t>
      </w:r>
      <w:r w:rsidRPr="009262FC">
        <w:rPr>
          <w:rStyle w:val="Emphasis"/>
          <w:highlight w:val="green"/>
        </w:rPr>
        <w:t>House and Senate will reconcile the differences between their two bills</w:t>
      </w:r>
      <w:r w:rsidRPr="0034165F">
        <w:rPr>
          <w:sz w:val="14"/>
        </w:rPr>
        <w:t xml:space="preserve">, </w:t>
      </w:r>
      <w:r w:rsidRPr="0034165F">
        <w:rPr>
          <w:rStyle w:val="StyleUnderline"/>
        </w:rPr>
        <w:t>will begin</w:t>
      </w:r>
      <w:r w:rsidRPr="0034165F">
        <w:rPr>
          <w:sz w:val="14"/>
        </w:rPr>
        <w:t xml:space="preserve">. According to Wiesemeyer, </w:t>
      </w:r>
      <w:r w:rsidRPr="009262FC">
        <w:rPr>
          <w:rStyle w:val="StyleUnderline"/>
          <w:highlight w:val="green"/>
        </w:rPr>
        <w:t xml:space="preserve">one of the </w:t>
      </w:r>
      <w:r w:rsidRPr="009262FC">
        <w:rPr>
          <w:rStyle w:val="Emphasis"/>
          <w:highlight w:val="green"/>
        </w:rPr>
        <w:t>key issues</w:t>
      </w:r>
      <w:r w:rsidRPr="009262FC">
        <w:rPr>
          <w:rStyle w:val="StyleUnderline"/>
          <w:highlight w:val="green"/>
        </w:rPr>
        <w:t xml:space="preserve"> will be</w:t>
      </w:r>
      <w:r w:rsidRPr="0034165F">
        <w:rPr>
          <w:sz w:val="14"/>
        </w:rPr>
        <w:t xml:space="preserve"> the Supplemental Nutrition Assistance Program (</w:t>
      </w:r>
      <w:r w:rsidRPr="009262FC">
        <w:rPr>
          <w:rStyle w:val="Emphasis"/>
          <w:highlight w:val="green"/>
        </w:rPr>
        <w:t>SNAP</w:t>
      </w:r>
      <w:r w:rsidRPr="0034165F">
        <w:rPr>
          <w:sz w:val="14"/>
        </w:rPr>
        <w:t xml:space="preserve">). </w:t>
      </w:r>
      <w:r w:rsidRPr="0034165F">
        <w:rPr>
          <w:rStyle w:val="StyleUnderline"/>
        </w:rPr>
        <w:t xml:space="preserve">The </w:t>
      </w:r>
      <w:r w:rsidRPr="0034165F">
        <w:rPr>
          <w:rStyle w:val="Emphasis"/>
        </w:rPr>
        <w:t>Senate bill doesn’t contain</w:t>
      </w:r>
      <w:r w:rsidRPr="0034165F">
        <w:rPr>
          <w:sz w:val="14"/>
        </w:rPr>
        <w:t xml:space="preserve"> </w:t>
      </w:r>
      <w:r w:rsidRPr="0034165F">
        <w:rPr>
          <w:rStyle w:val="StyleUnderline"/>
        </w:rPr>
        <w:t xml:space="preserve">the controversial </w:t>
      </w:r>
      <w:r w:rsidRPr="0034165F">
        <w:rPr>
          <w:rStyle w:val="Emphasis"/>
        </w:rPr>
        <w:t>work requirements</w:t>
      </w:r>
      <w:r w:rsidRPr="0034165F">
        <w:rPr>
          <w:sz w:val="14"/>
        </w:rPr>
        <w:t xml:space="preserve"> </w:t>
      </w:r>
      <w:r w:rsidRPr="0034165F">
        <w:rPr>
          <w:rStyle w:val="StyleUnderline"/>
        </w:rPr>
        <w:t>that prompted every House Democrat to oppose the bill.</w:t>
      </w:r>
    </w:p>
    <w:p w:rsidR="0034165F" w:rsidRPr="0034165F" w:rsidRDefault="0034165F" w:rsidP="0034165F">
      <w:pPr>
        <w:rPr>
          <w:sz w:val="14"/>
        </w:rPr>
      </w:pPr>
      <w:r w:rsidRPr="0034165F">
        <w:rPr>
          <w:sz w:val="14"/>
        </w:rPr>
        <w:t>"To say absolutely 'no' to any kind of reforms to SNAP is unsupportable," Conaway explained. "It's stunning how tone deaf some of my colleagues are with respect to this issue."</w:t>
      </w:r>
    </w:p>
    <w:p w:rsidR="0034165F" w:rsidRPr="0034165F" w:rsidRDefault="0034165F" w:rsidP="0034165F">
      <w:pPr>
        <w:rPr>
          <w:sz w:val="14"/>
        </w:rPr>
      </w:pPr>
      <w:r w:rsidRPr="0034165F">
        <w:rPr>
          <w:sz w:val="14"/>
        </w:rPr>
        <w:t>According to Conaway, the House farm bill “doesn’t really change” the work requirement of 20 hours per week.</w:t>
      </w:r>
    </w:p>
    <w:p w:rsidR="0034165F" w:rsidRPr="0034165F" w:rsidRDefault="0034165F" w:rsidP="0034165F">
      <w:pPr>
        <w:rPr>
          <w:sz w:val="14"/>
        </w:rPr>
      </w:pPr>
      <w:r w:rsidRPr="0034165F">
        <w:rPr>
          <w:sz w:val="14"/>
        </w:rPr>
        <w:t>“What we're trying to do is make sure that the work requirements are actually enforced,” he told Flory. We've worked on eliminating waivers that states like California and Illinois are using to allow people to not have to work and, in one of the best economies I can remember, to stay on food stamps. So, it's not so much about new work requirements as it is just enforcing the ones that are there and standardizing the qualifications for being on SNAP across the country.”</w:t>
      </w:r>
    </w:p>
    <w:p w:rsidR="0034165F" w:rsidRPr="0034165F" w:rsidRDefault="0034165F" w:rsidP="0034165F">
      <w:pPr>
        <w:rPr>
          <w:sz w:val="14"/>
        </w:rPr>
      </w:pPr>
      <w:r w:rsidRPr="0034165F">
        <w:rPr>
          <w:sz w:val="14"/>
        </w:rPr>
        <w:t>The House version does change the minimum age for work requirement exemption from 59 to 49.</w:t>
      </w:r>
    </w:p>
    <w:p w:rsidR="0034165F" w:rsidRPr="0034165F" w:rsidRDefault="0034165F" w:rsidP="0034165F">
      <w:pPr>
        <w:rPr>
          <w:sz w:val="14"/>
        </w:rPr>
      </w:pPr>
      <w:r w:rsidRPr="0034165F">
        <w:rPr>
          <w:sz w:val="14"/>
        </w:rPr>
        <w:t>“Quite frankly, I believe that's an appropriate change as well because folks 50 to 59 are still active contributors to society,” Conaway said.</w:t>
      </w:r>
    </w:p>
    <w:p w:rsidR="0034165F" w:rsidRPr="0034165F" w:rsidRDefault="0034165F" w:rsidP="0034165F">
      <w:pPr>
        <w:rPr>
          <w:sz w:val="14"/>
        </w:rPr>
      </w:pPr>
      <w:r w:rsidRPr="0034165F">
        <w:rPr>
          <w:sz w:val="14"/>
        </w:rPr>
        <w:t>According to Conaway, there are a few other title programs where the two chambers will disagree, but that’s typical.</w:t>
      </w:r>
    </w:p>
    <w:p w:rsidR="0034165F" w:rsidRDefault="0034165F" w:rsidP="0034165F">
      <w:pPr>
        <w:rPr>
          <w:sz w:val="14"/>
        </w:rPr>
      </w:pPr>
      <w:r w:rsidRPr="0034165F">
        <w:rPr>
          <w:sz w:val="14"/>
        </w:rPr>
        <w:t xml:space="preserve">“That’s pretty standard procedure on a farm bill; </w:t>
      </w:r>
      <w:r w:rsidRPr="0034165F">
        <w:rPr>
          <w:rStyle w:val="StyleUnderline"/>
        </w:rPr>
        <w:t xml:space="preserve">each body comes to the table with several different perspectives and then </w:t>
      </w:r>
      <w:r w:rsidRPr="009262FC">
        <w:rPr>
          <w:rStyle w:val="Emphasis"/>
          <w:highlight w:val="green"/>
        </w:rPr>
        <w:t>you work real hard to blend those into a compromise agreement that then gets good strong support from both parties</w:t>
      </w:r>
      <w:r w:rsidRPr="009262FC">
        <w:rPr>
          <w:sz w:val="14"/>
          <w:highlight w:val="green"/>
        </w:rPr>
        <w:t xml:space="preserve"> </w:t>
      </w:r>
      <w:r w:rsidRPr="009262FC">
        <w:rPr>
          <w:rStyle w:val="StyleUnderline"/>
          <w:highlight w:val="green"/>
        </w:rPr>
        <w:t>and we send that to the president</w:t>
      </w:r>
      <w:r w:rsidRPr="0034165F">
        <w:rPr>
          <w:sz w:val="14"/>
        </w:rPr>
        <w:t>,” he said. “</w:t>
      </w:r>
      <w:r w:rsidRPr="009262FC">
        <w:rPr>
          <w:rStyle w:val="Emphasis"/>
          <w:highlight w:val="green"/>
        </w:rPr>
        <w:t>We need to get this done by Sept. 30</w:t>
      </w:r>
      <w:r w:rsidRPr="0034165F">
        <w:rPr>
          <w:sz w:val="14"/>
        </w:rPr>
        <w:t xml:space="preserve">. </w:t>
      </w:r>
      <w:r w:rsidRPr="0034165F">
        <w:rPr>
          <w:rStyle w:val="StyleUnderline"/>
        </w:rPr>
        <w:t>We've got 76 days, 13 hours and 36 minutes to make that happen</w:t>
      </w:r>
      <w:r w:rsidRPr="0034165F">
        <w:rPr>
          <w:sz w:val="14"/>
        </w:rPr>
        <w:t>, so we are burning daylight and I’m anxious to get this thing going.”</w:t>
      </w:r>
    </w:p>
    <w:p w:rsidR="0032014D" w:rsidRDefault="00BA7867" w:rsidP="00BA7867">
      <w:pPr>
        <w:pStyle w:val="Heading4"/>
      </w:pPr>
      <w:r>
        <w:t xml:space="preserve">Farm bill is </w:t>
      </w:r>
      <w:r w:rsidRPr="00BA7867">
        <w:rPr>
          <w:u w:val="single"/>
        </w:rPr>
        <w:t>close</w:t>
      </w:r>
      <w:r>
        <w:t xml:space="preserve"> to passing congress.</w:t>
      </w:r>
    </w:p>
    <w:p w:rsidR="0032014D" w:rsidRPr="00BA7867" w:rsidRDefault="0032014D" w:rsidP="0032014D">
      <w:r>
        <w:rPr>
          <w:rStyle w:val="Style13ptBold"/>
        </w:rPr>
        <w:t>Brownfield 7/21/18</w:t>
      </w:r>
      <w:r w:rsidRPr="00BA7867">
        <w:t xml:space="preserve"> (Brownfield News, </w:t>
      </w:r>
      <w:r w:rsidR="00BA7867" w:rsidRPr="00BA7867">
        <w:t xml:space="preserve">"Big step for 2018 Farm Bill," </w:t>
      </w:r>
      <w:hyperlink r:id="rId10" w:history="1">
        <w:r w:rsidR="00BA7867" w:rsidRPr="00BA7867">
          <w:rPr>
            <w:rStyle w:val="Hyperlink"/>
          </w:rPr>
          <w:t>https://www.brownfieldonline.com/article/big-step-2018-farm-bill</w:t>
        </w:r>
      </w:hyperlink>
      <w:r w:rsidR="00BA7867" w:rsidRPr="00BA7867">
        <w:t>, MSCOTT)</w:t>
      </w:r>
    </w:p>
    <w:p w:rsidR="0032014D" w:rsidRPr="00BA7867" w:rsidRDefault="0032014D" w:rsidP="0032014D">
      <w:pPr>
        <w:rPr>
          <w:sz w:val="14"/>
        </w:rPr>
      </w:pPr>
      <w:r w:rsidRPr="00BA7867">
        <w:rPr>
          <w:rStyle w:val="StyleUnderline"/>
        </w:rPr>
        <w:t xml:space="preserve">The </w:t>
      </w:r>
      <w:r w:rsidRPr="009262FC">
        <w:rPr>
          <w:rStyle w:val="StyleUnderline"/>
          <w:highlight w:val="green"/>
        </w:rPr>
        <w:t xml:space="preserve">House of Representatives moved to </w:t>
      </w:r>
      <w:r w:rsidRPr="009262FC">
        <w:rPr>
          <w:rStyle w:val="Emphasis"/>
          <w:highlight w:val="green"/>
        </w:rPr>
        <w:t>send</w:t>
      </w:r>
      <w:r w:rsidRPr="00BA7867">
        <w:rPr>
          <w:rStyle w:val="Emphasis"/>
        </w:rPr>
        <w:t xml:space="preserve"> the 2018 </w:t>
      </w:r>
      <w:r w:rsidRPr="009262FC">
        <w:rPr>
          <w:rStyle w:val="Emphasis"/>
          <w:highlight w:val="green"/>
        </w:rPr>
        <w:t>Farm Bill to conference committee</w:t>
      </w:r>
      <w:r w:rsidRPr="00BA7867">
        <w:rPr>
          <w:sz w:val="14"/>
        </w:rPr>
        <w:t>. Following the vote, Speaker Paul Ryan (WI-01) named the House conferees, or members who will seek to resolve the differences between the two chambers’ bills. These conferees included Congressman Jodey Arrington. House Agriculture Committee Chairman K. Michael Conaway (TX-11) issued the following s</w:t>
      </w:r>
      <w:r w:rsidR="00BA7867" w:rsidRPr="00BA7867">
        <w:rPr>
          <w:sz w:val="14"/>
        </w:rPr>
        <w:t>tatement on the House’s action:</w:t>
      </w:r>
    </w:p>
    <w:p w:rsidR="0032014D" w:rsidRPr="00BA7867" w:rsidRDefault="0032014D" w:rsidP="0032014D">
      <w:pPr>
        <w:rPr>
          <w:sz w:val="14"/>
        </w:rPr>
      </w:pPr>
      <w:r w:rsidRPr="00BA7867">
        <w:rPr>
          <w:sz w:val="14"/>
        </w:rPr>
        <w:t>“</w:t>
      </w:r>
      <w:r w:rsidRPr="00BA7867">
        <w:rPr>
          <w:rStyle w:val="StyleUnderline"/>
        </w:rPr>
        <w:t xml:space="preserve">Today, </w:t>
      </w:r>
      <w:r w:rsidRPr="009262FC">
        <w:rPr>
          <w:rStyle w:val="StyleUnderline"/>
          <w:highlight w:val="green"/>
        </w:rPr>
        <w:t>we</w:t>
      </w:r>
      <w:r w:rsidRPr="009262FC">
        <w:rPr>
          <w:sz w:val="14"/>
          <w:highlight w:val="green"/>
        </w:rPr>
        <w:t xml:space="preserve"> </w:t>
      </w:r>
      <w:r w:rsidRPr="009262FC">
        <w:rPr>
          <w:rStyle w:val="Emphasis"/>
          <w:highlight w:val="green"/>
        </w:rPr>
        <w:t>move one step closer to delivering a strong, new farm bill to the president’s desk on time</w:t>
      </w:r>
      <w:r w:rsidRPr="00BA7867">
        <w:rPr>
          <w:sz w:val="14"/>
        </w:rPr>
        <w:t xml:space="preserve"> as he has called on Congress to do. America’s farmers and ranchers and rural America are struggling right now and </w:t>
      </w:r>
      <w:r w:rsidRPr="00BA7867">
        <w:rPr>
          <w:rStyle w:val="StyleUnderline"/>
        </w:rPr>
        <w:t xml:space="preserve">they deserve the </w:t>
      </w:r>
      <w:r w:rsidRPr="009262FC">
        <w:rPr>
          <w:rStyle w:val="StyleUnderline"/>
          <w:highlight w:val="green"/>
        </w:rPr>
        <w:t>certainty of a strong farm bill</w:t>
      </w:r>
      <w:r w:rsidRPr="00BA7867">
        <w:rPr>
          <w:rStyle w:val="StyleUnderline"/>
        </w:rPr>
        <w:t xml:space="preserve"> to see them through to better</w:t>
      </w:r>
      <w:r w:rsidRPr="00BA7867">
        <w:rPr>
          <w:sz w:val="14"/>
        </w:rPr>
        <w:t xml:space="preserve"> times. The </w:t>
      </w:r>
      <w:r w:rsidRPr="009262FC">
        <w:rPr>
          <w:rStyle w:val="StyleUnderline"/>
          <w:highlight w:val="green"/>
        </w:rPr>
        <w:t>House</w:t>
      </w:r>
      <w:r w:rsidRPr="00BA7867">
        <w:rPr>
          <w:sz w:val="14"/>
        </w:rPr>
        <w:t xml:space="preserve"> has pulled together a solid team of </w:t>
      </w:r>
      <w:r w:rsidRPr="009262FC">
        <w:rPr>
          <w:rStyle w:val="StyleUnderline"/>
          <w:highlight w:val="green"/>
        </w:rPr>
        <w:t>conferees</w:t>
      </w:r>
      <w:r w:rsidRPr="00BA7867">
        <w:rPr>
          <w:sz w:val="14"/>
        </w:rPr>
        <w:t xml:space="preserve"> from across the country who are </w:t>
      </w:r>
      <w:r w:rsidRPr="009262FC">
        <w:rPr>
          <w:rStyle w:val="Emphasis"/>
          <w:highlight w:val="green"/>
        </w:rPr>
        <w:t>committed</w:t>
      </w:r>
      <w:r w:rsidRPr="009262FC">
        <w:rPr>
          <w:rStyle w:val="StyleUnderline"/>
          <w:highlight w:val="green"/>
        </w:rPr>
        <w:t xml:space="preserve"> to working with</w:t>
      </w:r>
      <w:r w:rsidRPr="00BA7867">
        <w:rPr>
          <w:rStyle w:val="StyleUnderline"/>
        </w:rPr>
        <w:t xml:space="preserve"> our </w:t>
      </w:r>
      <w:r w:rsidRPr="009262FC">
        <w:rPr>
          <w:rStyle w:val="StyleUnderline"/>
          <w:highlight w:val="green"/>
        </w:rPr>
        <w:t>Senate colleagues to reach a final product</w:t>
      </w:r>
      <w:r w:rsidRPr="00BA7867">
        <w:rPr>
          <w:sz w:val="14"/>
        </w:rPr>
        <w:t xml:space="preserve"> that helps millions of low-income Americans climb the economic ladder while standing by the hard-working farm and ranch families who put food on our tables and clothes on our backs.”</w:t>
      </w:r>
    </w:p>
    <w:p w:rsidR="0032014D" w:rsidRPr="00BA7867" w:rsidRDefault="0032014D" w:rsidP="0032014D">
      <w:pPr>
        <w:rPr>
          <w:sz w:val="14"/>
        </w:rPr>
      </w:pPr>
      <w:r w:rsidRPr="00BA7867">
        <w:rPr>
          <w:sz w:val="14"/>
        </w:rPr>
        <w:t>House Agriculture Committee conferees are: Chairman Mike Conaway (TX-11); Glenn ‘GT’ Thompson (PA-05); Bob Goodlatte (VA-06); Frank Lucas (OK-03); Mike Rogers (AL-03); Austin Scott (GA-08); Rick Crawford (AR-01); Vicky Hartzler (MO-04); Rodney Davis (IL-13); Ted Yoho (FL-03); David Rouzer (NC-07); Roger Marshall (KS-01</w:t>
      </w:r>
      <w:r w:rsidR="00BA7867" w:rsidRPr="00BA7867">
        <w:rPr>
          <w:sz w:val="14"/>
        </w:rPr>
        <w:t>); and Jodey Arrington (TX-19).</w:t>
      </w:r>
    </w:p>
    <w:p w:rsidR="0032014D" w:rsidRPr="00BA7867" w:rsidRDefault="0032014D" w:rsidP="0032014D">
      <w:pPr>
        <w:rPr>
          <w:sz w:val="14"/>
        </w:rPr>
      </w:pPr>
      <w:r w:rsidRPr="00BA7867">
        <w:rPr>
          <w:sz w:val="14"/>
        </w:rPr>
        <w:t>“I am honored Speaker Ryan asked me to serve on such a critical committee for agriculture and rural America. As a representative for the hardworking farmers and ranchers across West Texas, and one of the top agriculture producing districts in the country, I know firsthand how important a Farm Bill is to our nation’s economy and national security,” said Arrington. “My goal on this conference committee is to ensure a viable and responsible safety net for all commodities, invest in critical infrastructure to sustain rural communities, provide necessary tools to defend against trade inequities, and make long-overdue reforms to the food stamp program to encourage able-bodied adults to work.</w:t>
      </w:r>
    </w:p>
    <w:p w:rsidR="0032014D" w:rsidRDefault="0032014D" w:rsidP="0032014D">
      <w:pPr>
        <w:rPr>
          <w:sz w:val="14"/>
        </w:rPr>
      </w:pPr>
      <w:r w:rsidRPr="00BA7867">
        <w:rPr>
          <w:sz w:val="14"/>
        </w:rPr>
        <w:t xml:space="preserve">“I am </w:t>
      </w:r>
      <w:r w:rsidRPr="009262FC">
        <w:rPr>
          <w:rStyle w:val="StyleUnderline"/>
          <w:highlight w:val="green"/>
        </w:rPr>
        <w:t xml:space="preserve">committed to </w:t>
      </w:r>
      <w:r w:rsidRPr="009262FC">
        <w:rPr>
          <w:rStyle w:val="Emphasis"/>
          <w:highlight w:val="green"/>
        </w:rPr>
        <w:t>finalizing a Farm Bill</w:t>
      </w:r>
      <w:r w:rsidRPr="00BA7867">
        <w:rPr>
          <w:sz w:val="14"/>
        </w:rPr>
        <w:t xml:space="preserve"> that will enable U.S. farmers and ranchers to continue to strengthen our economy, maintain our food and fiber independence, and restore the dignity</w:t>
      </w:r>
      <w:r w:rsidR="00BA7867" w:rsidRPr="00BA7867">
        <w:rPr>
          <w:sz w:val="14"/>
        </w:rPr>
        <w:t xml:space="preserve"> and value of work in America.”</w:t>
      </w:r>
    </w:p>
    <w:p w:rsidR="00575CBB" w:rsidRDefault="00575CBB" w:rsidP="00575CBB">
      <w:pPr>
        <w:pStyle w:val="Heading3"/>
      </w:pPr>
      <w:r>
        <w:t>Senate Not House—2NC/1NR</w:t>
      </w:r>
    </w:p>
    <w:p w:rsidR="00F71A84" w:rsidRDefault="00F71A84" w:rsidP="00F71A84">
      <w:pPr>
        <w:pStyle w:val="Heading4"/>
      </w:pPr>
      <w:r>
        <w:t xml:space="preserve">Senate farm bill has </w:t>
      </w:r>
      <w:r w:rsidRPr="00F71A84">
        <w:rPr>
          <w:u w:val="single"/>
        </w:rPr>
        <w:t>more support</w:t>
      </w:r>
      <w:r>
        <w:t xml:space="preserve"> now, but </w:t>
      </w:r>
      <w:r w:rsidRPr="0094452F">
        <w:rPr>
          <w:u w:val="single"/>
        </w:rPr>
        <w:t>GOP</w:t>
      </w:r>
      <w:r w:rsidR="0094452F">
        <w:t xml:space="preserve"> </w:t>
      </w:r>
      <w:r w:rsidRPr="0094452F">
        <w:t>is</w:t>
      </w:r>
      <w:r>
        <w:t xml:space="preserve"> key.</w:t>
      </w:r>
    </w:p>
    <w:p w:rsidR="00F71A84" w:rsidRPr="00F71A84" w:rsidRDefault="00F71A84" w:rsidP="00F71A84">
      <w:r w:rsidRPr="00F71A84">
        <w:rPr>
          <w:rStyle w:val="Style13ptBold"/>
        </w:rPr>
        <w:t>Brufke 7/18/18</w:t>
      </w:r>
      <w:r>
        <w:t xml:space="preserve"> (Julie, "House votes to go to conference on farm bill," </w:t>
      </w:r>
      <w:hyperlink r:id="rId11" w:history="1">
        <w:r w:rsidRPr="00574A91">
          <w:rPr>
            <w:rStyle w:val="Hyperlink"/>
          </w:rPr>
          <w:t>http://thehill.com/blogs/floor-action/house/397706-house-votes-to-go-to-conference-on-farm-bill</w:t>
        </w:r>
      </w:hyperlink>
      <w:r>
        <w:t>, MSCOTT)</w:t>
      </w:r>
    </w:p>
    <w:p w:rsidR="00F71A84" w:rsidRDefault="00F71A84" w:rsidP="00F71A84">
      <w:r>
        <w:t>The House voted by unanimous consent on Wednesday to go to conference with the Senate on a new farm bill.</w:t>
      </w:r>
    </w:p>
    <w:p w:rsidR="00F71A84" w:rsidRDefault="00F71A84" w:rsidP="00F71A84">
      <w:r w:rsidRPr="009262FC">
        <w:rPr>
          <w:rStyle w:val="StyleUnderline"/>
          <w:highlight w:val="green"/>
        </w:rPr>
        <w:t>Lawmakers</w:t>
      </w:r>
      <w:r w:rsidRPr="00F71A84">
        <w:rPr>
          <w:rStyle w:val="StyleUnderline"/>
        </w:rPr>
        <w:t xml:space="preserve"> are </w:t>
      </w:r>
      <w:r w:rsidRPr="009262FC">
        <w:rPr>
          <w:rStyle w:val="StyleUnderline"/>
          <w:highlight w:val="green"/>
        </w:rPr>
        <w:t>looking to</w:t>
      </w:r>
      <w:r w:rsidRPr="009262FC">
        <w:rPr>
          <w:highlight w:val="green"/>
        </w:rPr>
        <w:t xml:space="preserve"> </w:t>
      </w:r>
      <w:r w:rsidRPr="009262FC">
        <w:rPr>
          <w:rStyle w:val="Emphasis"/>
          <w:highlight w:val="green"/>
        </w:rPr>
        <w:t>negotiate a compromise</w:t>
      </w:r>
      <w:r w:rsidRPr="009262FC">
        <w:rPr>
          <w:highlight w:val="green"/>
        </w:rPr>
        <w:t xml:space="preserve"> </w:t>
      </w:r>
      <w:r w:rsidRPr="009262FC">
        <w:rPr>
          <w:rStyle w:val="StyleUnderline"/>
          <w:highlight w:val="green"/>
        </w:rPr>
        <w:t>on legislation</w:t>
      </w:r>
      <w:r>
        <w:t xml:space="preserve"> to authorize a number of farm, agricultural and food programs that are </w:t>
      </w:r>
      <w:r w:rsidRPr="009262FC">
        <w:rPr>
          <w:rStyle w:val="StyleUnderline"/>
          <w:highlight w:val="green"/>
        </w:rPr>
        <w:t xml:space="preserve">set to expire at the </w:t>
      </w:r>
      <w:r w:rsidRPr="009262FC">
        <w:rPr>
          <w:rStyle w:val="Emphasis"/>
          <w:highlight w:val="green"/>
        </w:rPr>
        <w:t>end of September</w:t>
      </w:r>
      <w:r>
        <w:t>.</w:t>
      </w:r>
    </w:p>
    <w:p w:rsidR="00F71A84" w:rsidRDefault="00F71A84" w:rsidP="00F71A84">
      <w:r w:rsidRPr="00F71A84">
        <w:rPr>
          <w:rStyle w:val="StyleUnderline"/>
        </w:rPr>
        <w:t xml:space="preserve">The </w:t>
      </w:r>
      <w:r w:rsidRPr="009262FC">
        <w:rPr>
          <w:rStyle w:val="StyleUnderline"/>
          <w:highlight w:val="green"/>
        </w:rPr>
        <w:t>House</w:t>
      </w:r>
      <w:r w:rsidRPr="00F71A84">
        <w:rPr>
          <w:rStyle w:val="StyleUnderline"/>
        </w:rPr>
        <w:t xml:space="preserve"> approved its </w:t>
      </w:r>
      <w:r w:rsidRPr="009262FC">
        <w:rPr>
          <w:rStyle w:val="StyleUnderline"/>
          <w:highlight w:val="green"/>
        </w:rPr>
        <w:t>version</w:t>
      </w:r>
      <w:r>
        <w:t xml:space="preserve"> of the five-year farm bill </w:t>
      </w:r>
      <w:r w:rsidRPr="00F71A84">
        <w:rPr>
          <w:rStyle w:val="StyleUnderline"/>
        </w:rPr>
        <w:t>in a 213-211 vote</w:t>
      </w:r>
      <w:r>
        <w:t xml:space="preserve"> last month.</w:t>
      </w:r>
    </w:p>
    <w:p w:rsidR="00F71A84" w:rsidRDefault="00F71A84" w:rsidP="00F71A84">
      <w:r w:rsidRPr="00F71A84">
        <w:rPr>
          <w:rStyle w:val="StyleUnderline"/>
        </w:rPr>
        <w:t xml:space="preserve">The most controversial part of the legislation would </w:t>
      </w:r>
      <w:r w:rsidRPr="009262FC">
        <w:rPr>
          <w:rStyle w:val="Emphasis"/>
          <w:highlight w:val="green"/>
        </w:rPr>
        <w:t>impose new work requirements</w:t>
      </w:r>
      <w:r w:rsidRPr="009262FC">
        <w:rPr>
          <w:highlight w:val="green"/>
        </w:rPr>
        <w:t xml:space="preserve"> </w:t>
      </w:r>
      <w:r w:rsidRPr="009262FC">
        <w:rPr>
          <w:rStyle w:val="StyleUnderline"/>
          <w:highlight w:val="green"/>
        </w:rPr>
        <w:t>on</w:t>
      </w:r>
      <w:r w:rsidRPr="00F71A84">
        <w:rPr>
          <w:rStyle w:val="StyleUnderline"/>
        </w:rPr>
        <w:t xml:space="preserve"> people who receive</w:t>
      </w:r>
      <w:r>
        <w:t xml:space="preserve"> </w:t>
      </w:r>
      <w:r w:rsidRPr="009262FC">
        <w:rPr>
          <w:rStyle w:val="Emphasis"/>
          <w:highlight w:val="green"/>
        </w:rPr>
        <w:t>food stamps</w:t>
      </w:r>
      <w:r>
        <w:t>.</w:t>
      </w:r>
    </w:p>
    <w:p w:rsidR="00F71A84" w:rsidRDefault="00F71A84" w:rsidP="00F71A84">
      <w:r w:rsidRPr="00F71A84">
        <w:rPr>
          <w:rStyle w:val="StyleUnderline"/>
        </w:rPr>
        <w:t xml:space="preserve">The </w:t>
      </w:r>
      <w:r w:rsidRPr="009262FC">
        <w:rPr>
          <w:rStyle w:val="Emphasis"/>
          <w:highlight w:val="green"/>
        </w:rPr>
        <w:t>Senate</w:t>
      </w:r>
      <w:r w:rsidRPr="009262FC">
        <w:rPr>
          <w:rStyle w:val="StyleUnderline"/>
          <w:highlight w:val="green"/>
        </w:rPr>
        <w:t xml:space="preserve"> farm bill, which</w:t>
      </w:r>
      <w:r w:rsidRPr="009262FC">
        <w:rPr>
          <w:highlight w:val="green"/>
        </w:rPr>
        <w:t xml:space="preserve"> </w:t>
      </w:r>
      <w:r w:rsidRPr="009262FC">
        <w:rPr>
          <w:rStyle w:val="Emphasis"/>
          <w:highlight w:val="green"/>
        </w:rPr>
        <w:t>does not include</w:t>
      </w:r>
      <w:r>
        <w:t xml:space="preserve"> </w:t>
      </w:r>
      <w:r w:rsidRPr="00F71A84">
        <w:rPr>
          <w:rStyle w:val="StyleUnderline"/>
        </w:rPr>
        <w:t xml:space="preserve">the </w:t>
      </w:r>
      <w:r w:rsidRPr="009262FC">
        <w:rPr>
          <w:rStyle w:val="StyleUnderline"/>
          <w:highlight w:val="green"/>
        </w:rPr>
        <w:t>new work requirements, was approved</w:t>
      </w:r>
      <w:r w:rsidRPr="00F71A84">
        <w:rPr>
          <w:rStyle w:val="StyleUnderline"/>
        </w:rPr>
        <w:t xml:space="preserve"> last month by the Senate in an</w:t>
      </w:r>
      <w:r>
        <w:t xml:space="preserve"> </w:t>
      </w:r>
      <w:r w:rsidRPr="009262FC">
        <w:rPr>
          <w:rStyle w:val="Emphasis"/>
          <w:highlight w:val="green"/>
        </w:rPr>
        <w:t>86-11</w:t>
      </w:r>
      <w:r w:rsidRPr="0094452F">
        <w:rPr>
          <w:rStyle w:val="Emphasis"/>
        </w:rPr>
        <w:t xml:space="preserve"> vote</w:t>
      </w:r>
      <w:r>
        <w:t xml:space="preserve">. </w:t>
      </w:r>
    </w:p>
    <w:p w:rsidR="00F71A84" w:rsidRDefault="00F71A84" w:rsidP="00F71A84">
      <w:r w:rsidRPr="00F71A84">
        <w:rPr>
          <w:rStyle w:val="StyleUnderline"/>
        </w:rPr>
        <w:t>The House bill would require able-bodied beneficiaries of the</w:t>
      </w:r>
      <w:r>
        <w:t xml:space="preserve"> Supplemental Nutrition Assistance Program (</w:t>
      </w:r>
      <w:r w:rsidRPr="00F71A84">
        <w:rPr>
          <w:rStyle w:val="Emphasis"/>
        </w:rPr>
        <w:t>SNAP</w:t>
      </w:r>
      <w:r>
        <w:t xml:space="preserve">) </w:t>
      </w:r>
      <w:r w:rsidRPr="00F71A84">
        <w:rPr>
          <w:rStyle w:val="StyleUnderline"/>
        </w:rPr>
        <w:t>to work 20 hours a week to get support</w:t>
      </w:r>
      <w:r>
        <w:t xml:space="preserve">. The welfare reform language was advocated for by Speaker Paul Ryan (R-Wis.). </w:t>
      </w:r>
    </w:p>
    <w:p w:rsidR="00F71A84" w:rsidRDefault="00F71A84" w:rsidP="00F71A84">
      <w:r w:rsidRPr="0094452F">
        <w:rPr>
          <w:rStyle w:val="StyleUnderline"/>
        </w:rPr>
        <w:t xml:space="preserve">If the conferenced legislation includes </w:t>
      </w:r>
      <w:r w:rsidRPr="009262FC">
        <w:rPr>
          <w:rStyle w:val="StyleUnderline"/>
          <w:highlight w:val="green"/>
        </w:rPr>
        <w:t>changes to SNAP</w:t>
      </w:r>
      <w:r w:rsidRPr="0094452F">
        <w:rPr>
          <w:rStyle w:val="StyleUnderline"/>
        </w:rPr>
        <w:t xml:space="preserve">, it </w:t>
      </w:r>
      <w:r w:rsidRPr="009262FC">
        <w:rPr>
          <w:rStyle w:val="Emphasis"/>
          <w:highlight w:val="green"/>
        </w:rPr>
        <w:t>will</w:t>
      </w:r>
      <w:r w:rsidRPr="0094452F">
        <w:rPr>
          <w:rStyle w:val="Emphasis"/>
        </w:rPr>
        <w:t xml:space="preserve"> likely </w:t>
      </w:r>
      <w:r w:rsidRPr="009262FC">
        <w:rPr>
          <w:rStyle w:val="Emphasis"/>
          <w:highlight w:val="green"/>
        </w:rPr>
        <w:t>face an uphill battle in the Senate</w:t>
      </w:r>
      <w:r>
        <w:t xml:space="preserve"> </w:t>
      </w:r>
      <w:r w:rsidRPr="0094452F">
        <w:rPr>
          <w:rStyle w:val="StyleUnderline"/>
        </w:rPr>
        <w:t>due to a lack of Democratic support</w:t>
      </w:r>
      <w:r>
        <w:t xml:space="preserve">. The legislation will need 60 votes to pass the upper chamber. </w:t>
      </w:r>
    </w:p>
    <w:p w:rsidR="0094452F" w:rsidRDefault="00845B65" w:rsidP="00845B65">
      <w:pPr>
        <w:pStyle w:val="Heading4"/>
      </w:pPr>
      <w:r w:rsidRPr="009262FC">
        <w:rPr>
          <w:u w:val="single"/>
        </w:rPr>
        <w:t>Bipartisanship</w:t>
      </w:r>
      <w:r>
        <w:t xml:space="preserve"> ensures senate bill passes now.</w:t>
      </w:r>
    </w:p>
    <w:p w:rsidR="0094452F" w:rsidRPr="0094452F" w:rsidRDefault="0094452F" w:rsidP="00F71A84">
      <w:r>
        <w:rPr>
          <w:rStyle w:val="Style13ptBold"/>
        </w:rPr>
        <w:t>Abbot 7/16/18</w:t>
      </w:r>
      <w:r w:rsidRPr="0094452F">
        <w:t xml:space="preserve"> (Chuck, business expert for Successful Farming, "House to Call Farm Bill Showdown With Senate," </w:t>
      </w:r>
      <w:hyperlink r:id="rId12" w:history="1">
        <w:r w:rsidRPr="0094452F">
          <w:rPr>
            <w:rStyle w:val="Hyperlink"/>
          </w:rPr>
          <w:t>https://www.agriculture.com/news/business/house-to-call-farm-bill-showdown-with-senate</w:t>
        </w:r>
      </w:hyperlink>
      <w:r w:rsidRPr="0094452F">
        <w:t>, MSCOTT)</w:t>
      </w:r>
    </w:p>
    <w:p w:rsidR="0094452F" w:rsidRPr="00845B65" w:rsidRDefault="0094452F" w:rsidP="00F71A84">
      <w:pPr>
        <w:rPr>
          <w:sz w:val="12"/>
        </w:rPr>
      </w:pPr>
      <w:r w:rsidRPr="00845B65">
        <w:rPr>
          <w:sz w:val="12"/>
        </w:rPr>
        <w:t xml:space="preserve">With the support of the Trump administration, the Republican-controlled House wrote welfare reform into the farm bill. Now, GOP leaders say they will call a vote as early as Tuesday in the House for a face-to-face confrontation with the Senate over broader and more rigorous work requirements affecting an estimated 7 million food stamp recipients. </w:t>
      </w:r>
    </w:p>
    <w:p w:rsidR="0094452F" w:rsidRPr="00845B65" w:rsidRDefault="0094452F" w:rsidP="00F71A84">
      <w:pPr>
        <w:rPr>
          <w:sz w:val="12"/>
        </w:rPr>
      </w:pPr>
      <w:r w:rsidRPr="0094452F">
        <w:rPr>
          <w:rStyle w:val="Emphasis"/>
        </w:rPr>
        <w:t>SNAP</w:t>
      </w:r>
      <w:r w:rsidRPr="00845B65">
        <w:rPr>
          <w:sz w:val="12"/>
        </w:rPr>
        <w:t xml:space="preserve"> </w:t>
      </w:r>
      <w:r w:rsidRPr="0094452F">
        <w:rPr>
          <w:rStyle w:val="StyleUnderline"/>
        </w:rPr>
        <w:t xml:space="preserve">has been the </w:t>
      </w:r>
      <w:r w:rsidRPr="0094452F">
        <w:rPr>
          <w:rStyle w:val="Emphasis"/>
        </w:rPr>
        <w:t>major dispute</w:t>
      </w:r>
      <w:r w:rsidRPr="00845B65">
        <w:rPr>
          <w:sz w:val="12"/>
        </w:rPr>
        <w:t xml:space="preserve"> </w:t>
      </w:r>
      <w:r w:rsidRPr="0094452F">
        <w:rPr>
          <w:rStyle w:val="StyleUnderline"/>
        </w:rPr>
        <w:t>between the chambers</w:t>
      </w:r>
      <w:r w:rsidRPr="00845B65">
        <w:rPr>
          <w:sz w:val="12"/>
        </w:rPr>
        <w:t xml:space="preserve"> for months, although there are significant disagreements over stewardship and crop-subsidy limits. The House would eliminate a green-payment program for working lands and loosen the rules for collecting subsidies. The Senate would keep the Conservation Stewardship Program and limit subsidies to farmers, their spouses, and one “manager” per farm.</w:t>
      </w:r>
    </w:p>
    <w:p w:rsidR="0094452F" w:rsidRPr="00845B65" w:rsidRDefault="0094452F" w:rsidP="00F71A84">
      <w:pPr>
        <w:rPr>
          <w:sz w:val="12"/>
        </w:rPr>
      </w:pPr>
      <w:r w:rsidRPr="009262FC">
        <w:rPr>
          <w:rStyle w:val="StyleUnderline"/>
          <w:highlight w:val="green"/>
        </w:rPr>
        <w:t xml:space="preserve">Farm bill disagreements are </w:t>
      </w:r>
      <w:r w:rsidRPr="009262FC">
        <w:rPr>
          <w:rStyle w:val="Emphasis"/>
          <w:highlight w:val="green"/>
        </w:rPr>
        <w:t>starkest</w:t>
      </w:r>
      <w:r w:rsidRPr="009262FC">
        <w:rPr>
          <w:rStyle w:val="StyleUnderline"/>
          <w:highlight w:val="green"/>
        </w:rPr>
        <w:t xml:space="preserve"> on SNAP</w:t>
      </w:r>
      <w:r w:rsidRPr="00845B65">
        <w:rPr>
          <w:sz w:val="12"/>
        </w:rPr>
        <w:t>. On their second attempt, House Republicans passed a farm bill that would require “work-capable” adults ages 18 to 59 to work at least 20 hours a week or spend equivalent time in job training or workfare. States would be given $1 billion a year for training programs for an expected 3 million people — $30 a month per person — who don’t meet the 20-hour rule. The bipartisan Senate bill leaves in place the current SNAP requirement for recipients to register for work and to accept a suitable job if offered.</w:t>
      </w:r>
    </w:p>
    <w:p w:rsidR="0094452F" w:rsidRPr="00845B65" w:rsidRDefault="0094452F" w:rsidP="00F71A84">
      <w:pPr>
        <w:rPr>
          <w:sz w:val="12"/>
        </w:rPr>
      </w:pPr>
      <w:r w:rsidRPr="00845B65">
        <w:rPr>
          <w:sz w:val="12"/>
        </w:rPr>
        <w:t>“Obviously, we have differences,” said Senate Agriculture Chairman Pat Roberts. “</w:t>
      </w:r>
      <w:r w:rsidRPr="009262FC">
        <w:rPr>
          <w:rStyle w:val="StyleUnderline"/>
          <w:highlight w:val="green"/>
        </w:rPr>
        <w:t xml:space="preserve">I’m </w:t>
      </w:r>
      <w:r w:rsidRPr="009262FC">
        <w:rPr>
          <w:rStyle w:val="Emphasis"/>
          <w:highlight w:val="green"/>
        </w:rPr>
        <w:t>trying to get a farm bill done</w:t>
      </w:r>
      <w:r w:rsidRPr="00845B65">
        <w:rPr>
          <w:sz w:val="12"/>
        </w:rPr>
        <w:t>.”</w:t>
      </w:r>
    </w:p>
    <w:p w:rsidR="0094452F" w:rsidRPr="00845B65" w:rsidRDefault="0094452F" w:rsidP="00F71A84">
      <w:pPr>
        <w:rPr>
          <w:sz w:val="12"/>
        </w:rPr>
      </w:pPr>
      <w:r w:rsidRPr="00845B65">
        <w:rPr>
          <w:sz w:val="12"/>
        </w:rPr>
        <w:t xml:space="preserve">In the language of parliamentary procedure, </w:t>
      </w:r>
      <w:r w:rsidRPr="00A31C8A">
        <w:rPr>
          <w:rStyle w:val="StyleUnderline"/>
        </w:rPr>
        <w:t>the House will vote on a motion to go to conference, the most frequent method of reconciling divergent bills</w:t>
      </w:r>
      <w:r w:rsidRPr="00845B65">
        <w:rPr>
          <w:sz w:val="12"/>
        </w:rPr>
        <w:t xml:space="preserve">. With that vote out of the way, </w:t>
      </w:r>
      <w:r w:rsidRPr="00A31C8A">
        <w:rPr>
          <w:rStyle w:val="StyleUnderline"/>
        </w:rPr>
        <w:t>House and Senate leaders will be free to appoint their conferees</w:t>
      </w:r>
      <w:r w:rsidRPr="00845B65">
        <w:rPr>
          <w:sz w:val="12"/>
        </w:rPr>
        <w:t xml:space="preserve">, the small group of negotiators who will write a final version of the bill. Typically, the senior Republicans and Democrats on the Agriculture Committees are in charge of negotiations. </w:t>
      </w:r>
      <w:r w:rsidRPr="00A31C8A">
        <w:rPr>
          <w:rStyle w:val="StyleUnderline"/>
        </w:rPr>
        <w:t>Roberts will chair the conference</w:t>
      </w:r>
      <w:r w:rsidRPr="00845B65">
        <w:rPr>
          <w:sz w:val="12"/>
        </w:rPr>
        <w:t>.</w:t>
      </w:r>
    </w:p>
    <w:p w:rsidR="0094452F" w:rsidRPr="00845B65" w:rsidRDefault="0094452F" w:rsidP="00F71A84">
      <w:pPr>
        <w:rPr>
          <w:sz w:val="12"/>
        </w:rPr>
      </w:pPr>
      <w:r w:rsidRPr="00845B65">
        <w:rPr>
          <w:sz w:val="12"/>
        </w:rPr>
        <w:t>Although the 2018 farm law does not expire until September 30, lawmakers may already feel time is slipping away. The House will be in session for only five weeks before the end of September. In the estimation of one farm lobbyist, the House and Senate negotiators are unlikely to convene a public session before September, considering the House will recess for a month in August. Conference committees are obliged</w:t>
      </w:r>
      <w:r w:rsidR="00845B65" w:rsidRPr="00845B65">
        <w:rPr>
          <w:sz w:val="12"/>
        </w:rPr>
        <w:t xml:space="preserve"> to conduct one public meeting.</w:t>
      </w:r>
    </w:p>
    <w:p w:rsidR="0094452F" w:rsidRPr="00845B65" w:rsidRDefault="0094452F" w:rsidP="00F71A84">
      <w:pPr>
        <w:rPr>
          <w:sz w:val="12"/>
        </w:rPr>
      </w:pPr>
      <w:r w:rsidRPr="00845B65">
        <w:rPr>
          <w:sz w:val="12"/>
        </w:rPr>
        <w:t>Most of the negotiations for the final draft of the 2014 law were conducted in private among the four leaders — Senate Agriculture Chairwoman Debbie Stabenow, Republican Senator Thad Cochran, House Agriculture Chairman Frank Lucas, and Democratic Representative Collin Peterson. Stabenow tenaciously, and successfully, opposed food-stamp cuts that would reduce enrollment. Her approach showed the powerful effect that a determined conferee can have on legislation.</w:t>
      </w:r>
    </w:p>
    <w:p w:rsidR="0094452F" w:rsidRPr="00845B65" w:rsidRDefault="0094452F" w:rsidP="00F71A84">
      <w:pPr>
        <w:rPr>
          <w:sz w:val="12"/>
        </w:rPr>
      </w:pPr>
      <w:r w:rsidRPr="00845B65">
        <w:rPr>
          <w:sz w:val="12"/>
        </w:rPr>
        <w:t>House Agriculture Chairman Michael Conaway, who has pursued change in SNAP rules for years, has said he expects the 2018 farm bill will include tougher work requirements. Roberts and Stabenow have said divisive legislation stands little chance of passage in the Senate. Republicans control the 100-member Senate by a two-vote margin. The GOP has a 236-193 advantage over Democrats in t</w:t>
      </w:r>
      <w:r w:rsidR="00845B65" w:rsidRPr="00845B65">
        <w:rPr>
          <w:sz w:val="12"/>
        </w:rPr>
        <w:t>he House with six vacant seats.</w:t>
      </w:r>
    </w:p>
    <w:p w:rsidR="0094452F" w:rsidRPr="00845B65" w:rsidRDefault="0094452F" w:rsidP="00F71A84">
      <w:pPr>
        <w:rPr>
          <w:sz w:val="12"/>
        </w:rPr>
      </w:pPr>
      <w:r w:rsidRPr="00845B65">
        <w:rPr>
          <w:sz w:val="12"/>
        </w:rPr>
        <w:t>Collin Peterson, the Democratic leader on the House Agriculture Committee, has said he will side with the Senate on SNAP. Democrats say Conaway blindsided them with his work-rule package, changes that were not discussed during a two-y</w:t>
      </w:r>
      <w:r w:rsidR="00845B65" w:rsidRPr="00845B65">
        <w:rPr>
          <w:sz w:val="12"/>
        </w:rPr>
        <w:t>ear series of hearings on SNAP.</w:t>
      </w:r>
    </w:p>
    <w:p w:rsidR="00575CBB" w:rsidRPr="00575CBB" w:rsidRDefault="0094452F" w:rsidP="00575CBB">
      <w:pPr>
        <w:rPr>
          <w:sz w:val="12"/>
        </w:rPr>
      </w:pPr>
      <w:r w:rsidRPr="00845B65">
        <w:rPr>
          <w:sz w:val="12"/>
        </w:rPr>
        <w:t>“</w:t>
      </w:r>
      <w:r w:rsidRPr="009262FC">
        <w:rPr>
          <w:rStyle w:val="StyleUnderline"/>
          <w:highlight w:val="green"/>
        </w:rPr>
        <w:t>The</w:t>
      </w:r>
      <w:r w:rsidRPr="009262FC">
        <w:rPr>
          <w:sz w:val="12"/>
          <w:highlight w:val="green"/>
        </w:rPr>
        <w:t xml:space="preserve"> </w:t>
      </w:r>
      <w:r w:rsidRPr="009262FC">
        <w:rPr>
          <w:rStyle w:val="Emphasis"/>
          <w:highlight w:val="green"/>
        </w:rPr>
        <w:t>partisan House version</w:t>
      </w:r>
      <w:r w:rsidRPr="009262FC">
        <w:rPr>
          <w:sz w:val="12"/>
          <w:highlight w:val="green"/>
        </w:rPr>
        <w:t xml:space="preserve"> … </w:t>
      </w:r>
      <w:r w:rsidRPr="009262FC">
        <w:rPr>
          <w:rStyle w:val="StyleUnderline"/>
          <w:highlight w:val="green"/>
        </w:rPr>
        <w:t>would move America backward</w:t>
      </w:r>
      <w:r w:rsidRPr="00845B65">
        <w:rPr>
          <w:rStyle w:val="StyleUnderline"/>
        </w:rPr>
        <w:t xml:space="preserve"> by taking food assistance away from substantial numbers of people in need</w:t>
      </w:r>
      <w:r w:rsidRPr="00845B65">
        <w:rPr>
          <w:sz w:val="12"/>
        </w:rPr>
        <w:t xml:space="preserve"> and making SNAP less effective at reducing food insecurity and supporting low-income families,” said Robert Greenstein of the think tank Center on Budget and Policy Priorities. “</w:t>
      </w:r>
      <w:r w:rsidRPr="009262FC">
        <w:rPr>
          <w:rStyle w:val="StyleUnderline"/>
          <w:highlight w:val="green"/>
        </w:rPr>
        <w:t>When House and Senate members negotiate a final farm bill, they</w:t>
      </w:r>
      <w:r w:rsidRPr="00845B65">
        <w:t xml:space="preserve"> </w:t>
      </w:r>
      <w:r w:rsidRPr="00845B65">
        <w:rPr>
          <w:sz w:val="12"/>
        </w:rPr>
        <w:t xml:space="preserve">should </w:t>
      </w:r>
      <w:r w:rsidRPr="009262FC">
        <w:rPr>
          <w:rStyle w:val="Emphasis"/>
          <w:highlight w:val="green"/>
        </w:rPr>
        <w:t>hew to the Senate approach</w:t>
      </w:r>
      <w:r w:rsidRPr="009262FC">
        <w:rPr>
          <w:sz w:val="12"/>
          <w:highlight w:val="green"/>
        </w:rPr>
        <w:t xml:space="preserve"> — </w:t>
      </w:r>
      <w:r w:rsidRPr="009262FC">
        <w:rPr>
          <w:rStyle w:val="Emphasis"/>
          <w:highlight w:val="green"/>
        </w:rPr>
        <w:t>working across party lines</w:t>
      </w:r>
      <w:r w:rsidRPr="009262FC">
        <w:rPr>
          <w:sz w:val="12"/>
          <w:highlight w:val="green"/>
        </w:rPr>
        <w:t xml:space="preserve"> </w:t>
      </w:r>
      <w:r w:rsidRPr="009262FC">
        <w:rPr>
          <w:rStyle w:val="StyleUnderline"/>
          <w:highlight w:val="green"/>
        </w:rPr>
        <w:t>to produce a bill</w:t>
      </w:r>
      <w:r w:rsidRPr="00845B65">
        <w:rPr>
          <w:rStyle w:val="StyleUnderline"/>
        </w:rPr>
        <w:t xml:space="preserve"> that improves rather than weakens America’s most effective antihunger program</w:t>
      </w:r>
      <w:r w:rsidRPr="00845B65">
        <w:rPr>
          <w:sz w:val="12"/>
        </w:rPr>
        <w:t>.”</w:t>
      </w:r>
    </w:p>
    <w:p w:rsidR="00A31C8A" w:rsidRDefault="00A31C8A" w:rsidP="00A31C8A">
      <w:pPr>
        <w:pStyle w:val="Heading4"/>
      </w:pPr>
      <w:r>
        <w:t xml:space="preserve">Senate bill is more likely to pass but </w:t>
      </w:r>
      <w:r w:rsidRPr="00845B65">
        <w:rPr>
          <w:u w:val="single"/>
        </w:rPr>
        <w:t>immigration fights</w:t>
      </w:r>
      <w:r>
        <w:t xml:space="preserve"> can undermine </w:t>
      </w:r>
      <w:r w:rsidRPr="00845B65">
        <w:rPr>
          <w:u w:val="single"/>
        </w:rPr>
        <w:t>bipartisan negotiations</w:t>
      </w:r>
      <w:r w:rsidR="00845B65" w:rsidRPr="00845B65">
        <w:t>.</w:t>
      </w:r>
    </w:p>
    <w:p w:rsidR="00A31C8A" w:rsidRPr="00A31C8A" w:rsidRDefault="00A31C8A" w:rsidP="00A31C8A">
      <w:r>
        <w:rPr>
          <w:rStyle w:val="Style13ptBold"/>
        </w:rPr>
        <w:t>Daniels 6/10/18</w:t>
      </w:r>
      <w:r w:rsidRPr="00A31C8A">
        <w:t xml:space="preserve"> (Jeff, is a reporter for CNBC.com. Previously, he was a coordinating producer for CNBC, based at the network's Los Angeles Bureau. He joined the network in 1999.</w:t>
      </w:r>
      <w:r>
        <w:t xml:space="preserve"> </w:t>
      </w:r>
      <w:r w:rsidRPr="00A31C8A">
        <w:t>Prior to joining CNBC, Daniels was entertainment editor of financial wire service Bridge News and business editor of The Hollywood Reporter. He was a news writer for Financial Network Network, a predecessor to CNBC. Earlier in his career, he was a reporter and market columnist for Investor's Daily (since renamed Investor's Business Daily).</w:t>
      </w:r>
      <w:r>
        <w:t xml:space="preserve"> </w:t>
      </w:r>
      <w:r w:rsidRPr="00A31C8A">
        <w:t>Daniels holds a bachelor's degree in journalism from California State University-Northridge. He graduated from the University of La Verne in La Verne, California, with an MBA in finance., "</w:t>
      </w:r>
      <w:r w:rsidRPr="009262FC">
        <w:rPr>
          <w:rStyle w:val="StyleUnderline"/>
          <w:highlight w:val="green"/>
        </w:rPr>
        <w:t>'Bipartisan' Senate farm bill seen having better shot of passing than failed House plan</w:t>
      </w:r>
      <w:r w:rsidRPr="00A31C8A">
        <w:t xml:space="preserve">," CNBC, </w:t>
      </w:r>
      <w:hyperlink r:id="rId13" w:history="1">
        <w:r w:rsidRPr="00A31C8A">
          <w:rPr>
            <w:rStyle w:val="Hyperlink"/>
          </w:rPr>
          <w:t>https://www.cnbc.com/2018/06/10/bipartisan-senate-farm-bill-to-take-center-stage-next-week.html</w:t>
        </w:r>
      </w:hyperlink>
      <w:r w:rsidRPr="00A31C8A">
        <w:t>, MSCOTT)</w:t>
      </w:r>
    </w:p>
    <w:p w:rsidR="00A31C8A" w:rsidRPr="00845B65" w:rsidRDefault="00A31C8A" w:rsidP="00A31C8A">
      <w:pPr>
        <w:rPr>
          <w:sz w:val="12"/>
        </w:rPr>
      </w:pPr>
      <w:r w:rsidRPr="00845B65">
        <w:rPr>
          <w:sz w:val="12"/>
        </w:rPr>
        <w:t>The Senate Agriculture Committee is scheduled to take up the 2018 farm bill this week.</w:t>
      </w:r>
    </w:p>
    <w:p w:rsidR="00A31C8A" w:rsidRPr="00845B65" w:rsidRDefault="00A31C8A" w:rsidP="00A31C8A">
      <w:pPr>
        <w:rPr>
          <w:sz w:val="12"/>
        </w:rPr>
      </w:pPr>
      <w:r w:rsidRPr="00A31C8A">
        <w:rPr>
          <w:rStyle w:val="StyleUnderline"/>
        </w:rPr>
        <w:t>There are early</w:t>
      </w:r>
      <w:r w:rsidRPr="00845B65">
        <w:rPr>
          <w:sz w:val="12"/>
        </w:rPr>
        <w:t xml:space="preserve"> </w:t>
      </w:r>
      <w:r w:rsidRPr="00A31C8A">
        <w:rPr>
          <w:rStyle w:val="Emphasis"/>
        </w:rPr>
        <w:t>expectations</w:t>
      </w:r>
      <w:r w:rsidRPr="00845B65">
        <w:rPr>
          <w:sz w:val="12"/>
        </w:rPr>
        <w:t xml:space="preserve"> </w:t>
      </w:r>
      <w:r w:rsidRPr="00A31C8A">
        <w:rPr>
          <w:rStyle w:val="StyleUnderline"/>
        </w:rPr>
        <w:t>the</w:t>
      </w:r>
      <w:r w:rsidRPr="00845B65">
        <w:rPr>
          <w:sz w:val="12"/>
        </w:rPr>
        <w:t xml:space="preserve"> </w:t>
      </w:r>
      <w:r w:rsidRPr="00A31C8A">
        <w:rPr>
          <w:rStyle w:val="Emphasis"/>
        </w:rPr>
        <w:t>"bipartisan" draft bill may do better than the version rejected last month by the full House</w:t>
      </w:r>
      <w:r w:rsidRPr="00845B65">
        <w:rPr>
          <w:sz w:val="12"/>
        </w:rPr>
        <w:t>.</w:t>
      </w:r>
    </w:p>
    <w:p w:rsidR="00A31C8A" w:rsidRPr="00845B65" w:rsidRDefault="00A31C8A" w:rsidP="00A31C8A">
      <w:pPr>
        <w:rPr>
          <w:sz w:val="12"/>
        </w:rPr>
      </w:pPr>
      <w:r w:rsidRPr="00845B65">
        <w:rPr>
          <w:sz w:val="12"/>
        </w:rPr>
        <w:t>But some conservative groups had hoped the Senate bill would contain more reforms on farm subsidies.</w:t>
      </w:r>
    </w:p>
    <w:p w:rsidR="00A31C8A" w:rsidRPr="00845B65" w:rsidRDefault="00A31C8A" w:rsidP="00A31C8A">
      <w:pPr>
        <w:rPr>
          <w:sz w:val="12"/>
        </w:rPr>
      </w:pPr>
      <w:r w:rsidRPr="00845B65">
        <w:rPr>
          <w:sz w:val="12"/>
        </w:rPr>
        <w:t xml:space="preserve">The </w:t>
      </w:r>
      <w:r w:rsidRPr="00845B65">
        <w:rPr>
          <w:rStyle w:val="StyleUnderline"/>
        </w:rPr>
        <w:t>Senate Agriculture Committee will take up the 2018 farm bill</w:t>
      </w:r>
      <w:r w:rsidRPr="00845B65">
        <w:rPr>
          <w:sz w:val="12"/>
        </w:rPr>
        <w:t xml:space="preserve"> this week, </w:t>
      </w:r>
      <w:r w:rsidRPr="00845B65">
        <w:rPr>
          <w:rStyle w:val="StyleUnderline"/>
        </w:rPr>
        <w:t xml:space="preserve">amid early </w:t>
      </w:r>
      <w:r w:rsidRPr="009262FC">
        <w:rPr>
          <w:rStyle w:val="StyleUnderline"/>
          <w:highlight w:val="green"/>
        </w:rPr>
        <w:t>expectations that</w:t>
      </w:r>
      <w:r w:rsidRPr="009262FC">
        <w:rPr>
          <w:sz w:val="12"/>
          <w:highlight w:val="green"/>
        </w:rPr>
        <w:t xml:space="preserve"> </w:t>
      </w:r>
      <w:r w:rsidRPr="009262FC">
        <w:rPr>
          <w:rStyle w:val="Emphasis"/>
          <w:highlight w:val="green"/>
        </w:rPr>
        <w:t>"bipartisan" support for the legislation may carry it across the finish line</w:t>
      </w:r>
      <w:r w:rsidRPr="009262FC">
        <w:rPr>
          <w:sz w:val="12"/>
          <w:highlight w:val="green"/>
        </w:rPr>
        <w:t xml:space="preserve"> — </w:t>
      </w:r>
      <w:r w:rsidRPr="009262FC">
        <w:rPr>
          <w:rStyle w:val="StyleUnderline"/>
          <w:highlight w:val="green"/>
        </w:rPr>
        <w:t>unlike</w:t>
      </w:r>
      <w:r w:rsidRPr="00845B65">
        <w:rPr>
          <w:rStyle w:val="StyleUnderline"/>
        </w:rPr>
        <w:t xml:space="preserve"> an effort that failed last month in the </w:t>
      </w:r>
      <w:r w:rsidRPr="009262FC">
        <w:rPr>
          <w:rStyle w:val="Emphasis"/>
          <w:highlight w:val="green"/>
        </w:rPr>
        <w:t>House</w:t>
      </w:r>
      <w:r w:rsidRPr="00845B65">
        <w:rPr>
          <w:sz w:val="12"/>
        </w:rPr>
        <w:t>.</w:t>
      </w:r>
    </w:p>
    <w:p w:rsidR="00A31C8A" w:rsidRPr="00845B65" w:rsidRDefault="00A31C8A" w:rsidP="00A31C8A">
      <w:pPr>
        <w:rPr>
          <w:sz w:val="12"/>
        </w:rPr>
      </w:pPr>
      <w:r w:rsidRPr="00845B65">
        <w:rPr>
          <w:sz w:val="12"/>
        </w:rPr>
        <w:t>The new farm bill, officially known as the Agriculture Improvement Act of 2018, covers everything from farm subsidies and food stamps to trade and rural development policy. Farmer assistance includes commodity payment programs, as wel</w:t>
      </w:r>
      <w:r w:rsidR="00845B65" w:rsidRPr="00845B65">
        <w:rPr>
          <w:sz w:val="12"/>
        </w:rPr>
        <w:t>l as subsidized crop insurance.</w:t>
      </w:r>
    </w:p>
    <w:p w:rsidR="00A31C8A" w:rsidRPr="00845B65" w:rsidRDefault="00A31C8A" w:rsidP="00A31C8A">
      <w:pPr>
        <w:rPr>
          <w:sz w:val="12"/>
        </w:rPr>
      </w:pPr>
      <w:r w:rsidRPr="00845B65">
        <w:rPr>
          <w:sz w:val="12"/>
        </w:rPr>
        <w:t>Yet critics say many of those safety net programs for farmers are wasteful, and not always necessary. They also contend the federal subsidies often go to large agricultural producers and the wealthy and does little for small family farmers.</w:t>
      </w:r>
    </w:p>
    <w:p w:rsidR="00A31C8A" w:rsidRPr="00845B65" w:rsidRDefault="00A31C8A" w:rsidP="00A31C8A">
      <w:pPr>
        <w:rPr>
          <w:sz w:val="12"/>
        </w:rPr>
      </w:pPr>
      <w:r w:rsidRPr="00845B65">
        <w:rPr>
          <w:sz w:val="12"/>
        </w:rPr>
        <w:t>"I'd like to see some reforms when the committee marks up the bill on Wednesday and then on the Senate floor, whenever that is," said Daren Bakst, senior research fellow in agricultural policy at the Heritage Foundation, a conservative think tank based in Washington. "Hopefully there's an open process so some amendments can be considered and voted on."</w:t>
      </w:r>
    </w:p>
    <w:p w:rsidR="00A31C8A" w:rsidRPr="00845B65" w:rsidRDefault="00A31C8A" w:rsidP="00A31C8A">
      <w:pPr>
        <w:rPr>
          <w:sz w:val="12"/>
        </w:rPr>
      </w:pPr>
      <w:r w:rsidRPr="00845B65">
        <w:rPr>
          <w:sz w:val="12"/>
        </w:rPr>
        <w:t>The Senate farm bill — all 1,000-plus pages of it — was released jointly Friday by Kansas Republican Senator Pat Roberts, chairman of the Agriculture Committee, and Democratic Michigan Senator Debbi</w:t>
      </w:r>
      <w:r w:rsidR="00845B65" w:rsidRPr="00845B65">
        <w:rPr>
          <w:sz w:val="12"/>
        </w:rPr>
        <w:t>e Stabenow, the ranking member.</w:t>
      </w:r>
    </w:p>
    <w:p w:rsidR="00A31C8A" w:rsidRPr="00845B65" w:rsidRDefault="00A31C8A" w:rsidP="00A31C8A">
      <w:pPr>
        <w:rPr>
          <w:sz w:val="12"/>
        </w:rPr>
      </w:pPr>
      <w:r w:rsidRPr="00845B65">
        <w:rPr>
          <w:sz w:val="12"/>
        </w:rPr>
        <w:t xml:space="preserve">The Senate legislation comes as the farm economy is under pressure and agriculture is in the cross hairs of a growing trade war with China, Mexico and others. </w:t>
      </w:r>
      <w:r w:rsidRPr="009262FC">
        <w:rPr>
          <w:rStyle w:val="StyleUnderline"/>
          <w:highlight w:val="green"/>
        </w:rPr>
        <w:t>The House failed to pass a farm bill last month,</w:t>
      </w:r>
      <w:r w:rsidRPr="009262FC">
        <w:rPr>
          <w:sz w:val="12"/>
          <w:highlight w:val="green"/>
        </w:rPr>
        <w:t xml:space="preserve"> </w:t>
      </w:r>
      <w:r w:rsidRPr="009262FC">
        <w:rPr>
          <w:rStyle w:val="Emphasis"/>
          <w:highlight w:val="green"/>
        </w:rPr>
        <w:t>due to an immigration squabble amongst Republicans</w:t>
      </w:r>
      <w:r w:rsidRPr="00845B65">
        <w:rPr>
          <w:sz w:val="12"/>
        </w:rPr>
        <w:t>.</w:t>
      </w:r>
    </w:p>
    <w:p w:rsidR="00A31C8A" w:rsidRDefault="00A31C8A" w:rsidP="00A31C8A">
      <w:pPr>
        <w:rPr>
          <w:sz w:val="12"/>
        </w:rPr>
      </w:pPr>
      <w:r w:rsidRPr="00845B65">
        <w:rPr>
          <w:sz w:val="12"/>
        </w:rPr>
        <w:t>"</w:t>
      </w:r>
      <w:r w:rsidRPr="00845B65">
        <w:rPr>
          <w:rStyle w:val="StyleUnderline"/>
        </w:rPr>
        <w:t xml:space="preserve">Given the the </w:t>
      </w:r>
      <w:r w:rsidRPr="009262FC">
        <w:rPr>
          <w:rStyle w:val="StyleUnderline"/>
          <w:highlight w:val="green"/>
        </w:rPr>
        <w:t>Senate bill is</w:t>
      </w:r>
      <w:r w:rsidRPr="00845B65">
        <w:rPr>
          <w:rStyle w:val="StyleUnderline"/>
        </w:rPr>
        <w:t xml:space="preserve"> coming out and </w:t>
      </w:r>
      <w:r w:rsidRPr="009262FC">
        <w:rPr>
          <w:rStyle w:val="StyleUnderline"/>
          <w:highlight w:val="green"/>
        </w:rPr>
        <w:t>going into the markup in a</w:t>
      </w:r>
      <w:r w:rsidRPr="009262FC">
        <w:rPr>
          <w:sz w:val="12"/>
          <w:highlight w:val="green"/>
        </w:rPr>
        <w:t xml:space="preserve"> </w:t>
      </w:r>
      <w:r w:rsidRPr="009262FC">
        <w:rPr>
          <w:rStyle w:val="Emphasis"/>
          <w:highlight w:val="green"/>
        </w:rPr>
        <w:t>bipartisan fashion</w:t>
      </w:r>
      <w:r w:rsidRPr="009262FC">
        <w:rPr>
          <w:sz w:val="12"/>
          <w:highlight w:val="green"/>
        </w:rPr>
        <w:t xml:space="preserve"> </w:t>
      </w:r>
      <w:r w:rsidRPr="009262FC">
        <w:rPr>
          <w:rStyle w:val="StyleUnderline"/>
          <w:highlight w:val="green"/>
        </w:rPr>
        <w:t xml:space="preserve">means </w:t>
      </w:r>
      <w:r w:rsidRPr="009262FC">
        <w:rPr>
          <w:rStyle w:val="Emphasis"/>
          <w:highlight w:val="green"/>
        </w:rPr>
        <w:t>there's a reason to be very pleased and optimistic</w:t>
      </w:r>
      <w:r w:rsidRPr="00845B65">
        <w:rPr>
          <w:sz w:val="12"/>
        </w:rPr>
        <w:t>," said Andrew Walmsley, congressional relations director for American Farm Bureau Federation, the nation's largest farm organization. "</w:t>
      </w:r>
      <w:r w:rsidRPr="00845B65">
        <w:rPr>
          <w:rStyle w:val="StyleUnderline"/>
        </w:rPr>
        <w:t>We're hoping to break the farm bill free in the House with some type of agreement around</w:t>
      </w:r>
      <w:r w:rsidRPr="00845B65">
        <w:rPr>
          <w:sz w:val="12"/>
        </w:rPr>
        <w:t xml:space="preserve"> </w:t>
      </w:r>
      <w:r w:rsidRPr="00845B65">
        <w:rPr>
          <w:rStyle w:val="Emphasis"/>
        </w:rPr>
        <w:t>immigration</w:t>
      </w:r>
      <w:r w:rsidRPr="00845B65">
        <w:rPr>
          <w:sz w:val="12"/>
        </w:rPr>
        <w:t>."</w:t>
      </w:r>
    </w:p>
    <w:p w:rsidR="00B55A6A" w:rsidRDefault="00B55A6A" w:rsidP="00B55A6A">
      <w:pPr>
        <w:pStyle w:val="Heading3"/>
      </w:pPr>
      <w:r>
        <w:t>AT: Veto</w:t>
      </w:r>
    </w:p>
    <w:p w:rsidR="00A83FA4" w:rsidRPr="00A83FA4" w:rsidRDefault="00A83FA4" w:rsidP="00A83FA4">
      <w:pPr>
        <w:pStyle w:val="Heading4"/>
      </w:pPr>
      <w:r>
        <w:t>Trump won’t veto the bill—more recent evidence.</w:t>
      </w:r>
    </w:p>
    <w:p w:rsidR="00B55A6A" w:rsidRPr="00B55A6A" w:rsidRDefault="00B55A6A" w:rsidP="00B55A6A">
      <w:r w:rsidRPr="00B55A6A">
        <w:rPr>
          <w:rStyle w:val="Style13ptBold"/>
        </w:rPr>
        <w:t>Brasher 6/26/18</w:t>
      </w:r>
      <w:r>
        <w:t xml:space="preserve"> (Phillip, "</w:t>
      </w:r>
      <w:r w:rsidRPr="00A83FA4">
        <w:rPr>
          <w:rStyle w:val="StyleUnderline"/>
          <w:highlight w:val="green"/>
        </w:rPr>
        <w:t>White House criticizes Senate farm bill but</w:t>
      </w:r>
      <w:r w:rsidRPr="00A83FA4">
        <w:rPr>
          <w:highlight w:val="green"/>
        </w:rPr>
        <w:t xml:space="preserve"> </w:t>
      </w:r>
      <w:r w:rsidRPr="00A83FA4">
        <w:rPr>
          <w:rStyle w:val="Emphasis"/>
          <w:highlight w:val="green"/>
        </w:rPr>
        <w:t>avoids veto threat</w:t>
      </w:r>
      <w:r>
        <w:t xml:space="preserve">," </w:t>
      </w:r>
      <w:hyperlink r:id="rId14" w:history="1">
        <w:r w:rsidRPr="00574A91">
          <w:rPr>
            <w:rStyle w:val="Hyperlink"/>
          </w:rPr>
          <w:t>https://www.agri-pulse.com/articles/11160-white-house-criticizes-senate-farm-bill-but-avoids-veto-threat</w:t>
        </w:r>
      </w:hyperlink>
      <w:r>
        <w:t>, MSCOTT)</w:t>
      </w:r>
    </w:p>
    <w:p w:rsidR="00B55A6A" w:rsidRPr="00A83FA4" w:rsidRDefault="00B55A6A" w:rsidP="00B55A6A">
      <w:pPr>
        <w:rPr>
          <w:sz w:val="12"/>
        </w:rPr>
      </w:pPr>
      <w:r w:rsidRPr="00A83FA4">
        <w:rPr>
          <w:sz w:val="12"/>
        </w:rPr>
        <w:t xml:space="preserve">The White House criticized the Senate farm bill for not tightening work requirements for food stamp recipients and omitting regulatory reform proposals, but </w:t>
      </w:r>
      <w:r w:rsidRPr="00A83FA4">
        <w:rPr>
          <w:rStyle w:val="StyleUnderline"/>
        </w:rPr>
        <w:t xml:space="preserve">the administration </w:t>
      </w:r>
      <w:r w:rsidRPr="00A83FA4">
        <w:rPr>
          <w:rStyle w:val="Emphasis"/>
          <w:highlight w:val="green"/>
        </w:rPr>
        <w:t>notably stopped short</w:t>
      </w:r>
      <w:r w:rsidRPr="00A83FA4">
        <w:rPr>
          <w:rStyle w:val="StyleUnderline"/>
        </w:rPr>
        <w:t xml:space="preserve"> of threatening a presidential veto of the legislation</w:t>
      </w:r>
      <w:r w:rsidRPr="00A83FA4">
        <w:rPr>
          <w:sz w:val="12"/>
        </w:rPr>
        <w:t xml:space="preserve">. </w:t>
      </w:r>
    </w:p>
    <w:p w:rsidR="00B55A6A" w:rsidRPr="00A83FA4" w:rsidRDefault="00B55A6A" w:rsidP="00B55A6A">
      <w:pPr>
        <w:rPr>
          <w:sz w:val="12"/>
        </w:rPr>
      </w:pPr>
      <w:r w:rsidRPr="00A83FA4">
        <w:rPr>
          <w:sz w:val="12"/>
        </w:rPr>
        <w:t xml:space="preserve">A </w:t>
      </w:r>
      <w:r w:rsidRPr="00A83FA4">
        <w:rPr>
          <w:rStyle w:val="StyleUnderline"/>
        </w:rPr>
        <w:t xml:space="preserve">statement of </w:t>
      </w:r>
      <w:r w:rsidRPr="00A83FA4">
        <w:rPr>
          <w:rStyle w:val="StyleUnderline"/>
          <w:highlight w:val="green"/>
        </w:rPr>
        <w:t>administration policy</w:t>
      </w:r>
      <w:r w:rsidRPr="00A83FA4">
        <w:rPr>
          <w:sz w:val="12"/>
        </w:rPr>
        <w:t xml:space="preserve"> issued Tuesday </w:t>
      </w:r>
      <w:r w:rsidRPr="00A83FA4">
        <w:rPr>
          <w:rStyle w:val="Emphasis"/>
          <w:highlight w:val="green"/>
        </w:rPr>
        <w:t>praised the bill</w:t>
      </w:r>
      <w:r w:rsidRPr="00A83FA4">
        <w:rPr>
          <w:sz w:val="12"/>
          <w:highlight w:val="green"/>
        </w:rPr>
        <w:t xml:space="preserve"> </w:t>
      </w:r>
      <w:r w:rsidRPr="00A83FA4">
        <w:rPr>
          <w:rStyle w:val="StyleUnderline"/>
          <w:highlight w:val="green"/>
        </w:rPr>
        <w:t>for tightening</w:t>
      </w:r>
      <w:r w:rsidRPr="00A83FA4">
        <w:rPr>
          <w:rStyle w:val="StyleUnderline"/>
        </w:rPr>
        <w:t xml:space="preserve"> the </w:t>
      </w:r>
      <w:r w:rsidRPr="00A83FA4">
        <w:rPr>
          <w:rStyle w:val="StyleUnderline"/>
          <w:highlight w:val="green"/>
        </w:rPr>
        <w:t>income eligibility</w:t>
      </w:r>
      <w:r w:rsidRPr="00A83FA4">
        <w:rPr>
          <w:rStyle w:val="StyleUnderline"/>
        </w:rPr>
        <w:t xml:space="preserve"> limit for commodity subsidies </w:t>
      </w:r>
      <w:r w:rsidRPr="00A83FA4">
        <w:rPr>
          <w:rStyle w:val="StyleUnderline"/>
          <w:highlight w:val="green"/>
        </w:rPr>
        <w:t>and reducing</w:t>
      </w:r>
      <w:r w:rsidRPr="00A83FA4">
        <w:rPr>
          <w:rStyle w:val="StyleUnderline"/>
        </w:rPr>
        <w:t xml:space="preserve"> the </w:t>
      </w:r>
      <w:r w:rsidRPr="00A83FA4">
        <w:rPr>
          <w:rStyle w:val="StyleUnderline"/>
          <w:highlight w:val="green"/>
        </w:rPr>
        <w:t>interest rate</w:t>
      </w:r>
      <w:r w:rsidRPr="00A83FA4">
        <w:rPr>
          <w:rStyle w:val="StyleUnderline"/>
        </w:rPr>
        <w:t xml:space="preserve"> paid to rural electric cooperatives on an escrow fund managed by USDA</w:t>
      </w:r>
      <w:r w:rsidRPr="00A83FA4">
        <w:rPr>
          <w:sz w:val="12"/>
        </w:rPr>
        <w:t xml:space="preserve">. </w:t>
      </w:r>
    </w:p>
    <w:p w:rsidR="00B55A6A" w:rsidRPr="00A83FA4" w:rsidRDefault="00B55A6A" w:rsidP="00B55A6A">
      <w:pPr>
        <w:rPr>
          <w:sz w:val="12"/>
        </w:rPr>
      </w:pPr>
      <w:r w:rsidRPr="00A83FA4">
        <w:rPr>
          <w:sz w:val="12"/>
        </w:rPr>
        <w:t xml:space="preserve">But the relatively brief and mildly worded statement “encourages the Senate to include more farm safety net reforms” from President Donald Trump’s budget “that would better target payments to farmers who need them most.” </w:t>
      </w:r>
    </w:p>
    <w:p w:rsidR="00B55A6A" w:rsidRPr="00A83FA4" w:rsidRDefault="00B55A6A" w:rsidP="00B55A6A">
      <w:pPr>
        <w:rPr>
          <w:sz w:val="12"/>
        </w:rPr>
      </w:pPr>
      <w:r w:rsidRPr="00A83FA4">
        <w:rPr>
          <w:sz w:val="12"/>
        </w:rPr>
        <w:t xml:space="preserve">That could give a boost to proposed amendments that would tighten commodity payment eligibility further and to put a means test on crop insurance or to limit the amount of premium subsidies that producers can receive. </w:t>
      </w:r>
    </w:p>
    <w:p w:rsidR="00B55A6A" w:rsidRPr="00A83FA4" w:rsidRDefault="00B55A6A" w:rsidP="00B55A6A">
      <w:pPr>
        <w:rPr>
          <w:sz w:val="12"/>
        </w:rPr>
      </w:pPr>
      <w:r w:rsidRPr="00A83FA4">
        <w:rPr>
          <w:sz w:val="12"/>
        </w:rPr>
        <w:t>The Senate began debating the bill on Monday.</w:t>
      </w:r>
    </w:p>
    <w:p w:rsidR="00B55A6A" w:rsidRPr="00A83FA4" w:rsidRDefault="00B55A6A" w:rsidP="00B55A6A">
      <w:pPr>
        <w:rPr>
          <w:sz w:val="12"/>
        </w:rPr>
      </w:pPr>
      <w:r w:rsidRPr="00A83FA4">
        <w:rPr>
          <w:sz w:val="12"/>
        </w:rPr>
        <w:t>The statement also said the Senate bill “misses key opportunities to reform the Supplemental Nutrition Assistance Program (SNAP). Most notably, the bill does not strengthen work requirements for able-bodied working age adults.”</w:t>
      </w:r>
    </w:p>
    <w:p w:rsidR="00B55A6A" w:rsidRPr="00A83FA4" w:rsidRDefault="00B55A6A" w:rsidP="00B55A6A">
      <w:pPr>
        <w:rPr>
          <w:sz w:val="12"/>
        </w:rPr>
      </w:pPr>
      <w:r w:rsidRPr="00A83FA4">
        <w:rPr>
          <w:sz w:val="12"/>
        </w:rPr>
        <w:t xml:space="preserve">In addition, the White House faulted the bill for not including reforms to conservation programs and food aid that the administration has supported. </w:t>
      </w:r>
    </w:p>
    <w:p w:rsidR="00B55A6A" w:rsidRPr="00A83FA4" w:rsidRDefault="00B55A6A" w:rsidP="00B55A6A">
      <w:pPr>
        <w:rPr>
          <w:sz w:val="12"/>
        </w:rPr>
      </w:pPr>
      <w:r w:rsidRPr="00A83FA4">
        <w:rPr>
          <w:rStyle w:val="StyleUnderline"/>
        </w:rPr>
        <w:t>But the statement avoids any threat of a veto, saying instead</w:t>
      </w:r>
      <w:r w:rsidRPr="00A83FA4">
        <w:rPr>
          <w:sz w:val="12"/>
        </w:rPr>
        <w:t>, “</w:t>
      </w:r>
      <w:r w:rsidRPr="00A83FA4">
        <w:rPr>
          <w:rStyle w:val="Emphasis"/>
          <w:highlight w:val="green"/>
        </w:rPr>
        <w:t>The Administration looks forward to working with the Senate</w:t>
      </w:r>
      <w:r w:rsidRPr="00A83FA4">
        <w:rPr>
          <w:sz w:val="12"/>
        </w:rPr>
        <w:t xml:space="preserve"> Agriculture, Nutrition, and Forestry Committee to address these and other issues with the farm bill as the process moves forward.”</w:t>
      </w:r>
    </w:p>
    <w:p w:rsidR="00F56B41" w:rsidRDefault="00575CBB" w:rsidP="00F56B41">
      <w:pPr>
        <w:pStyle w:val="Heading3"/>
      </w:pPr>
      <w:r>
        <w:t>AT: Thumpers—T/L</w:t>
      </w:r>
    </w:p>
    <w:p w:rsidR="00F56B41" w:rsidRDefault="00F56B41" w:rsidP="00F56B41">
      <w:pPr>
        <w:pStyle w:val="Heading4"/>
      </w:pPr>
      <w:r>
        <w:t xml:space="preserve">Farm bill is </w:t>
      </w:r>
      <w:r w:rsidRPr="00F56B41">
        <w:rPr>
          <w:u w:val="single"/>
        </w:rPr>
        <w:t>top of the docket</w:t>
      </w:r>
      <w:r>
        <w:t>.</w:t>
      </w:r>
    </w:p>
    <w:p w:rsidR="00F56B41" w:rsidRPr="00F56B41" w:rsidRDefault="00F56B41" w:rsidP="00F56B41">
      <w:pPr>
        <w:rPr>
          <w:rStyle w:val="Style13ptBold"/>
        </w:rPr>
      </w:pPr>
      <w:r>
        <w:rPr>
          <w:rStyle w:val="Style13ptBold"/>
        </w:rPr>
        <w:t>Hay 7/16/18</w:t>
      </w:r>
      <w:r w:rsidRPr="00F56B41">
        <w:t xml:space="preserve"> (Mark, contributor to Vice, "</w:t>
      </w:r>
      <w:r w:rsidRPr="00F56B41">
        <w:rPr>
          <w:rStyle w:val="StyleUnderline"/>
        </w:rPr>
        <w:t xml:space="preserve">Inside the </w:t>
      </w:r>
      <w:r w:rsidRPr="00F56B41">
        <w:rPr>
          <w:rStyle w:val="StyleUnderline"/>
          <w:highlight w:val="green"/>
        </w:rPr>
        <w:t>Most Important Battle in Congress</w:t>
      </w:r>
      <w:r w:rsidRPr="00F56B41">
        <w:rPr>
          <w:rStyle w:val="StyleUnderline"/>
        </w:rPr>
        <w:t xml:space="preserve"> You Aren't Paying Attention To</w:t>
      </w:r>
      <w:r w:rsidRPr="00F56B41">
        <w:t xml:space="preserve">," </w:t>
      </w:r>
      <w:hyperlink r:id="rId15" w:history="1">
        <w:r w:rsidRPr="00F56B41">
          <w:rPr>
            <w:rStyle w:val="Hyperlink"/>
          </w:rPr>
          <w:t>https://www.vice.com/en_us/article/j5n8yk/farm-bill-battle-senate-house-explained</w:t>
        </w:r>
      </w:hyperlink>
      <w:r w:rsidRPr="00F56B41">
        <w:t>, MSCOTT)</w:t>
      </w:r>
    </w:p>
    <w:p w:rsidR="00F56B41" w:rsidRPr="00F56B41" w:rsidRDefault="00F56B41" w:rsidP="00F56B41">
      <w:pPr>
        <w:rPr>
          <w:sz w:val="14"/>
        </w:rPr>
      </w:pPr>
      <w:r w:rsidRPr="00F56B41">
        <w:rPr>
          <w:rStyle w:val="StyleUnderline"/>
        </w:rPr>
        <w:t xml:space="preserve">At this point in an election year, Congress is </w:t>
      </w:r>
      <w:r w:rsidRPr="00F56B41">
        <w:rPr>
          <w:rStyle w:val="Emphasis"/>
        </w:rPr>
        <w:t>usually functionally checked out</w:t>
      </w:r>
      <w:r w:rsidRPr="00F56B41">
        <w:rPr>
          <w:sz w:val="14"/>
        </w:rPr>
        <w:t xml:space="preserve">. With midterm races to worry about, legislators have neither the bandwidth nor the political cover or daring to take on controversial bills. Given how inept this Congress especially has proven itself to be, and the stakes of this November’s elections, you might think that legislators won’t tackle another major bill this session. But, </w:t>
      </w:r>
      <w:r w:rsidRPr="00F56B41">
        <w:rPr>
          <w:rStyle w:val="StyleUnderline"/>
        </w:rPr>
        <w:t xml:space="preserve">thanks to a looming legislative deadline, </w:t>
      </w:r>
      <w:r w:rsidRPr="00F56B41">
        <w:rPr>
          <w:rStyle w:val="Emphasis"/>
          <w:highlight w:val="green"/>
        </w:rPr>
        <w:t>Congress has one more big-ticket item to consider this year</w:t>
      </w:r>
      <w:r w:rsidRPr="00F56B41">
        <w:rPr>
          <w:sz w:val="14"/>
        </w:rPr>
        <w:t xml:space="preserve">, </w:t>
      </w:r>
      <w:r w:rsidRPr="00F56B41">
        <w:rPr>
          <w:rStyle w:val="StyleUnderline"/>
        </w:rPr>
        <w:t xml:space="preserve">arguably </w:t>
      </w:r>
      <w:r w:rsidRPr="00F56B41">
        <w:rPr>
          <w:rStyle w:val="StyleUnderline"/>
          <w:highlight w:val="green"/>
        </w:rPr>
        <w:t>the</w:t>
      </w:r>
      <w:r w:rsidRPr="00F56B41">
        <w:rPr>
          <w:sz w:val="14"/>
          <w:highlight w:val="green"/>
        </w:rPr>
        <w:t xml:space="preserve"> </w:t>
      </w:r>
      <w:r w:rsidRPr="00F56B41">
        <w:rPr>
          <w:rStyle w:val="Emphasis"/>
          <w:highlight w:val="green"/>
        </w:rPr>
        <w:t>most important thing it will tackle in 2018</w:t>
      </w:r>
      <w:r w:rsidRPr="00F56B41">
        <w:rPr>
          <w:sz w:val="14"/>
          <w:highlight w:val="green"/>
        </w:rPr>
        <w:t xml:space="preserve">: </w:t>
      </w:r>
      <w:r w:rsidRPr="00F56B41">
        <w:rPr>
          <w:rStyle w:val="Emphasis"/>
          <w:highlight w:val="green"/>
        </w:rPr>
        <w:t>This week</w:t>
      </w:r>
      <w:r w:rsidRPr="00F56B41">
        <w:rPr>
          <w:sz w:val="14"/>
        </w:rPr>
        <w:t xml:space="preserve">, </w:t>
      </w:r>
      <w:r w:rsidRPr="00F56B41">
        <w:rPr>
          <w:rStyle w:val="StyleUnderline"/>
        </w:rPr>
        <w:t xml:space="preserve">the House and Senate are expected to begin work on a consensus </w:t>
      </w:r>
      <w:r w:rsidRPr="00F56B41">
        <w:rPr>
          <w:rStyle w:val="Emphasis"/>
          <w:highlight w:val="green"/>
        </w:rPr>
        <w:t>Farm Bill</w:t>
      </w:r>
      <w:r w:rsidRPr="00F56B41">
        <w:rPr>
          <w:sz w:val="14"/>
        </w:rPr>
        <w:t>.</w:t>
      </w:r>
    </w:p>
    <w:p w:rsidR="00F56B41" w:rsidRPr="00F56B41" w:rsidRDefault="00F56B41" w:rsidP="00F56B41">
      <w:pPr>
        <w:rPr>
          <w:sz w:val="14"/>
        </w:rPr>
      </w:pPr>
      <w:r w:rsidRPr="00F56B41">
        <w:rPr>
          <w:sz w:val="14"/>
        </w:rPr>
        <w:t>Only part of the Farm Bill concerns American farmers. The omnibus bill, which is updated at least every five years, also sets priorities and funding for a host of energy, environmental, infrastructure, job creation, and research programs, ranging from home loans for farmers to rural broadband support to land grant university funding. And it governs one of America’s most famous and vital safety-net components, the Supplemental Nutrition Assistance Program (SNAP), a.k.a food stamps, which covered 42 million people, including 19 million children as of 2016.</w:t>
      </w:r>
    </w:p>
    <w:p w:rsidR="00F56B41" w:rsidRPr="00F56B41" w:rsidRDefault="00F56B41" w:rsidP="00F56B41">
      <w:pPr>
        <w:rPr>
          <w:sz w:val="14"/>
        </w:rPr>
      </w:pPr>
      <w:r w:rsidRPr="00F56B41">
        <w:rPr>
          <w:sz w:val="14"/>
        </w:rPr>
        <w:t>“</w:t>
      </w:r>
      <w:r w:rsidRPr="00F56B41">
        <w:rPr>
          <w:rStyle w:val="Emphasis"/>
          <w:highlight w:val="green"/>
        </w:rPr>
        <w:t>The Farm Bill doesn’t make for sexy headlines</w:t>
      </w:r>
      <w:r w:rsidRPr="00F56B41">
        <w:rPr>
          <w:sz w:val="14"/>
        </w:rPr>
        <w:t>,” Andrew Bahrenburg of the National Young Farmers Coalition, told me. “</w:t>
      </w:r>
      <w:r w:rsidRPr="00F56B41">
        <w:rPr>
          <w:rStyle w:val="Emphasis"/>
          <w:highlight w:val="green"/>
        </w:rPr>
        <w:t>But it impacts a lot of the big debates</w:t>
      </w:r>
      <w:r w:rsidRPr="00F56B41">
        <w:rPr>
          <w:sz w:val="14"/>
          <w:highlight w:val="green"/>
        </w:rPr>
        <w:t xml:space="preserve"> </w:t>
      </w:r>
      <w:r w:rsidRPr="00F56B41">
        <w:rPr>
          <w:rStyle w:val="StyleUnderline"/>
        </w:rPr>
        <w:t>happening in the proverbial public square right now</w:t>
      </w:r>
      <w:r w:rsidRPr="00F56B41">
        <w:rPr>
          <w:sz w:val="14"/>
        </w:rPr>
        <w:t>.”</w:t>
      </w:r>
    </w:p>
    <w:p w:rsidR="00F56B41" w:rsidRPr="00F56B41" w:rsidRDefault="00F56B41" w:rsidP="00F56B41">
      <w:pPr>
        <w:pStyle w:val="Heading3"/>
      </w:pPr>
      <w:r>
        <w:t>AT: Kanaugh</w:t>
      </w:r>
    </w:p>
    <w:p w:rsidR="00F56B41" w:rsidRDefault="00F56B41" w:rsidP="00F56B41">
      <w:pPr>
        <w:pStyle w:val="Heading4"/>
      </w:pPr>
      <w:r w:rsidRPr="00344233">
        <w:rPr>
          <w:u w:val="single"/>
        </w:rPr>
        <w:t>Democrats</w:t>
      </w:r>
      <w:r>
        <w:t xml:space="preserve"> </w:t>
      </w:r>
      <w:r w:rsidR="00344233">
        <w:t xml:space="preserve">and </w:t>
      </w:r>
      <w:r w:rsidR="00344233" w:rsidRPr="00344233">
        <w:rPr>
          <w:u w:val="single"/>
        </w:rPr>
        <w:t>paperwork</w:t>
      </w:r>
      <w:r w:rsidR="00344233">
        <w:t xml:space="preserve"> </w:t>
      </w:r>
      <w:r>
        <w:t>are delaying the Kavanaugh confirmation.</w:t>
      </w:r>
    </w:p>
    <w:p w:rsidR="00F56B41" w:rsidRPr="00F56B41" w:rsidRDefault="00F56B41" w:rsidP="00F56B41">
      <w:pPr>
        <w:rPr>
          <w:rStyle w:val="Style13ptBold"/>
        </w:rPr>
      </w:pPr>
      <w:r>
        <w:rPr>
          <w:rStyle w:val="Style13ptBold"/>
        </w:rPr>
        <w:t>Breking 7/21/18</w:t>
      </w:r>
      <w:r w:rsidRPr="00F56B41">
        <w:t xml:space="preserve"> (Kevin, AP, "</w:t>
      </w:r>
      <w:r w:rsidRPr="00344233">
        <w:rPr>
          <w:rStyle w:val="Emphasis"/>
          <w:highlight w:val="green"/>
        </w:rPr>
        <w:t>Kavanaugh's lengthy paper trail could slow confirmation process</w:t>
      </w:r>
      <w:r w:rsidRPr="00F56B41">
        <w:t xml:space="preserve">," </w:t>
      </w:r>
      <w:hyperlink r:id="rId16" w:history="1">
        <w:r w:rsidRPr="00F56B41">
          <w:rPr>
            <w:rStyle w:val="Hyperlink"/>
          </w:rPr>
          <w:t>https://www.cbsnews.com/news/kavanaugh-lengthy-paper-trail-could-slow-confirmation-process/</w:t>
        </w:r>
      </w:hyperlink>
      <w:r w:rsidRPr="00F56B41">
        <w:t>, MSCOTT)</w:t>
      </w:r>
    </w:p>
    <w:p w:rsidR="00F56B41" w:rsidRPr="00344233" w:rsidRDefault="00F56B41" w:rsidP="00F56B41">
      <w:pPr>
        <w:rPr>
          <w:rStyle w:val="StyleUnderline"/>
        </w:rPr>
      </w:pPr>
      <w:r w:rsidRPr="00344233">
        <w:rPr>
          <w:rStyle w:val="StyleUnderline"/>
        </w:rPr>
        <w:t xml:space="preserve">President Trump's choice for the Supreme Court has given members of Congress a </w:t>
      </w:r>
      <w:r w:rsidRPr="00344233">
        <w:rPr>
          <w:rStyle w:val="Emphasis"/>
        </w:rPr>
        <w:t>pile of material</w:t>
      </w:r>
      <w:r w:rsidRPr="00344233">
        <w:rPr>
          <w:rStyle w:val="StyleUnderline"/>
        </w:rPr>
        <w:t xml:space="preserve"> to help them start judging the judge.</w:t>
      </w:r>
    </w:p>
    <w:p w:rsidR="00F56B41" w:rsidRPr="00344233" w:rsidRDefault="00F56B41" w:rsidP="00F56B41">
      <w:pPr>
        <w:rPr>
          <w:sz w:val="10"/>
        </w:rPr>
      </w:pPr>
      <w:r w:rsidRPr="00344233">
        <w:rPr>
          <w:sz w:val="10"/>
        </w:rPr>
        <w:t>Judge Brett Kavanaugh responded to a Senate Judiciary Committee questionnaire that probes his career as an attorney and jurist, his service in the executive branch, education, society memberships and more.</w:t>
      </w:r>
    </w:p>
    <w:p w:rsidR="00F56B41" w:rsidRPr="00344233" w:rsidRDefault="00F56B41" w:rsidP="00F56B41">
      <w:pPr>
        <w:rPr>
          <w:sz w:val="10"/>
        </w:rPr>
      </w:pPr>
      <w:r w:rsidRPr="00344233">
        <w:rPr>
          <w:sz w:val="10"/>
        </w:rPr>
        <w:t>Running 110 pages, plus appendices, his response released Saturday is an opening look at a long paper trail that lawmakers will consider as they decide whether to confirm him. The high court appointment could shift the court rightward for years to come.</w:t>
      </w:r>
    </w:p>
    <w:p w:rsidR="00F56B41" w:rsidRPr="00344233" w:rsidRDefault="00F56B41" w:rsidP="00F56B41">
      <w:pPr>
        <w:rPr>
          <w:sz w:val="10"/>
        </w:rPr>
      </w:pPr>
      <w:r w:rsidRPr="00344233">
        <w:rPr>
          <w:sz w:val="10"/>
        </w:rPr>
        <w:t xml:space="preserve">But </w:t>
      </w:r>
      <w:r w:rsidRPr="00344233">
        <w:rPr>
          <w:rStyle w:val="StyleUnderline"/>
        </w:rPr>
        <w:t>his long record of judicial and executive branch service is part of the problem in getting him confirmed by the Senate</w:t>
      </w:r>
      <w:r w:rsidRPr="00344233">
        <w:rPr>
          <w:sz w:val="10"/>
        </w:rPr>
        <w:t>.</w:t>
      </w:r>
    </w:p>
    <w:p w:rsidR="00F56B41" w:rsidRPr="00344233" w:rsidRDefault="00F56B41" w:rsidP="00F56B41">
      <w:pPr>
        <w:rPr>
          <w:sz w:val="10"/>
        </w:rPr>
      </w:pPr>
      <w:r w:rsidRPr="00344233">
        <w:rPr>
          <w:sz w:val="10"/>
        </w:rPr>
        <w:t>Who is Brett Kavanaugh?</w:t>
      </w:r>
    </w:p>
    <w:p w:rsidR="00F56B41" w:rsidRPr="00344233" w:rsidRDefault="00F56B41" w:rsidP="00F56B41">
      <w:pPr>
        <w:rPr>
          <w:sz w:val="10"/>
        </w:rPr>
      </w:pPr>
      <w:r w:rsidRPr="00344233">
        <w:rPr>
          <w:rStyle w:val="Emphasis"/>
          <w:highlight w:val="green"/>
        </w:rPr>
        <w:t>Democrats are demanding</w:t>
      </w:r>
      <w:r w:rsidRPr="00344233">
        <w:rPr>
          <w:sz w:val="10"/>
          <w:highlight w:val="green"/>
        </w:rPr>
        <w:t xml:space="preserve"> </w:t>
      </w:r>
      <w:r w:rsidRPr="00344233">
        <w:rPr>
          <w:rStyle w:val="StyleUnderline"/>
          <w:highlight w:val="green"/>
        </w:rPr>
        <w:t>to see</w:t>
      </w:r>
      <w:r w:rsidRPr="00344233">
        <w:rPr>
          <w:rStyle w:val="StyleUnderline"/>
        </w:rPr>
        <w:t xml:space="preserve"> the conservative appellate court judge's </w:t>
      </w:r>
      <w:r w:rsidRPr="00344233">
        <w:rPr>
          <w:rStyle w:val="StyleUnderline"/>
          <w:highlight w:val="green"/>
        </w:rPr>
        <w:t xml:space="preserve">lengthy paper trail </w:t>
      </w:r>
      <w:r w:rsidRPr="00344233">
        <w:rPr>
          <w:rStyle w:val="Emphasis"/>
          <w:highlight w:val="green"/>
        </w:rPr>
        <w:t>before they even start meeting with him, let alone casting their votes</w:t>
      </w:r>
      <w:r w:rsidRPr="00344233">
        <w:rPr>
          <w:sz w:val="10"/>
        </w:rPr>
        <w:t xml:space="preserve"> on a lifetime appointment that could shift the court rightward.</w:t>
      </w:r>
    </w:p>
    <w:p w:rsidR="00F56B41" w:rsidRPr="00344233" w:rsidRDefault="00F56B41" w:rsidP="00F56B41">
      <w:pPr>
        <w:rPr>
          <w:sz w:val="10"/>
        </w:rPr>
      </w:pPr>
      <w:r w:rsidRPr="00344233">
        <w:rPr>
          <w:sz w:val="10"/>
        </w:rPr>
        <w:t>The documents extend far beyond the 53-year-old's nearly 300 rulings as a judge on the circuit court of appeals.</w:t>
      </w:r>
    </w:p>
    <w:p w:rsidR="00F56B41" w:rsidRPr="00344233" w:rsidRDefault="00F56B41" w:rsidP="00F56B41">
      <w:pPr>
        <w:rPr>
          <w:sz w:val="10"/>
        </w:rPr>
      </w:pPr>
      <w:r w:rsidRPr="00344233">
        <w:rPr>
          <w:rStyle w:val="StyleUnderline"/>
        </w:rPr>
        <w:t>The Democrats are demanding access to paperwork from Kavanaugh's tenure as staff secretary</w:t>
      </w:r>
      <w:r w:rsidRPr="00344233">
        <w:rPr>
          <w:sz w:val="10"/>
        </w:rPr>
        <w:t xml:space="preserve"> in the George W. Bush White House, on the 2000 election presidential recount and on Special Counsel Kenneth Starr's probe of Bill Clinton. </w:t>
      </w:r>
      <w:r w:rsidRPr="00344233">
        <w:rPr>
          <w:rStyle w:val="StyleUnderline"/>
        </w:rPr>
        <w:t>The tally could stretch at least</w:t>
      </w:r>
      <w:r w:rsidRPr="00344233">
        <w:rPr>
          <w:sz w:val="10"/>
        </w:rPr>
        <w:t xml:space="preserve"> </w:t>
      </w:r>
      <w:r w:rsidRPr="00344233">
        <w:rPr>
          <w:rStyle w:val="Emphasis"/>
          <w:highlight w:val="green"/>
        </w:rPr>
        <w:t>1 million page</w:t>
      </w:r>
      <w:r w:rsidRPr="00344233">
        <w:rPr>
          <w:rStyle w:val="Emphasis"/>
        </w:rPr>
        <w:t>s</w:t>
      </w:r>
      <w:r w:rsidRPr="00344233">
        <w:rPr>
          <w:sz w:val="10"/>
        </w:rPr>
        <w:t xml:space="preserve">. </w:t>
      </w:r>
      <w:r w:rsidRPr="00344233">
        <w:rPr>
          <w:rStyle w:val="StyleUnderline"/>
        </w:rPr>
        <w:t xml:space="preserve">The </w:t>
      </w:r>
      <w:r w:rsidRPr="00344233">
        <w:rPr>
          <w:rStyle w:val="Emphasis"/>
          <w:highlight w:val="green"/>
        </w:rPr>
        <w:t>paper chase</w:t>
      </w:r>
      <w:r w:rsidRPr="00344233">
        <w:rPr>
          <w:rStyle w:val="StyleUnderline"/>
          <w:highlight w:val="green"/>
        </w:rPr>
        <w:t xml:space="preserve"> has become a game of</w:t>
      </w:r>
      <w:r w:rsidRPr="00344233">
        <w:rPr>
          <w:sz w:val="10"/>
          <w:highlight w:val="green"/>
        </w:rPr>
        <w:t xml:space="preserve"> </w:t>
      </w:r>
      <w:r w:rsidRPr="00344233">
        <w:rPr>
          <w:rStyle w:val="Emphasis"/>
          <w:highlight w:val="green"/>
        </w:rPr>
        <w:t>high-stakes political strategy</w:t>
      </w:r>
      <w:r w:rsidRPr="00344233">
        <w:rPr>
          <w:sz w:val="10"/>
        </w:rPr>
        <w:t>.</w:t>
      </w:r>
    </w:p>
    <w:p w:rsidR="00F56B41" w:rsidRPr="00344233" w:rsidRDefault="00F56B41" w:rsidP="00F56B41">
      <w:pPr>
        <w:rPr>
          <w:sz w:val="10"/>
        </w:rPr>
      </w:pPr>
      <w:r w:rsidRPr="00344233">
        <w:rPr>
          <w:rStyle w:val="StyleUnderline"/>
        </w:rPr>
        <w:t>Senate Majority Leader Mitch McConnell wants to have Kavanaugh confirmed for the start of the Supreme Court session Oct. 1</w:t>
      </w:r>
      <w:r w:rsidRPr="00344233">
        <w:rPr>
          <w:sz w:val="10"/>
        </w:rPr>
        <w:t xml:space="preserve"> and to serve up a midterm election boost for Republicans in November. But </w:t>
      </w:r>
      <w:r w:rsidRPr="00344233">
        <w:rPr>
          <w:rStyle w:val="Emphasis"/>
          <w:highlight w:val="green"/>
        </w:rPr>
        <w:t>the Democratic search for documents could complicate</w:t>
      </w:r>
      <w:r w:rsidRPr="00344233">
        <w:rPr>
          <w:rStyle w:val="Emphasis"/>
        </w:rPr>
        <w:t xml:space="preserve"> that </w:t>
      </w:r>
      <w:r w:rsidRPr="00344233">
        <w:rPr>
          <w:rStyle w:val="Emphasis"/>
          <w:highlight w:val="green"/>
        </w:rPr>
        <w:t>timeline</w:t>
      </w:r>
      <w:r w:rsidRPr="00344233">
        <w:rPr>
          <w:sz w:val="10"/>
        </w:rPr>
        <w:t>.</w:t>
      </w:r>
    </w:p>
    <w:p w:rsidR="00F56B41" w:rsidRPr="00344233" w:rsidRDefault="00F56B41" w:rsidP="00F56B41">
      <w:pPr>
        <w:rPr>
          <w:sz w:val="10"/>
        </w:rPr>
      </w:pPr>
      <w:r w:rsidRPr="00344233">
        <w:rPr>
          <w:sz w:val="10"/>
        </w:rPr>
        <w:t>McConnell spent this week's closed-door GOP policy lunch outlining the schedule ahead, senators said. With Republicans holding just a slim 51-seat majority, they are under pressure from conservatives to confirm the nominee, who could tilt the court's decisions for a generation to come. He would take the place of retiring Justice Anthony Kennedy, often a swing vote.</w:t>
      </w:r>
    </w:p>
    <w:p w:rsidR="00F56B41" w:rsidRPr="00344233" w:rsidRDefault="00F56B41" w:rsidP="00F56B41">
      <w:pPr>
        <w:rPr>
          <w:sz w:val="10"/>
        </w:rPr>
      </w:pPr>
      <w:r w:rsidRPr="00344233">
        <w:rPr>
          <w:sz w:val="10"/>
        </w:rPr>
        <w:t>"</w:t>
      </w:r>
      <w:r w:rsidRPr="00344233">
        <w:rPr>
          <w:rStyle w:val="StyleUnderline"/>
        </w:rPr>
        <w:t xml:space="preserve">We've already begun to hear </w:t>
      </w:r>
      <w:r w:rsidRPr="00344233">
        <w:rPr>
          <w:rStyle w:val="Emphasis"/>
        </w:rPr>
        <w:t>rumblings from our Democratic colleagues</w:t>
      </w:r>
      <w:r w:rsidRPr="00344233">
        <w:rPr>
          <w:rStyle w:val="StyleUnderline"/>
        </w:rPr>
        <w:t xml:space="preserve"> that they're going to want to see every scrap of paper that ever came across Brett Kavanaugh's desk</w:t>
      </w:r>
      <w:r w:rsidRPr="00344233">
        <w:rPr>
          <w:sz w:val="10"/>
        </w:rPr>
        <w:t>," the No. 2 Republican, Sen. John Cornyn of Texas, told reporters.</w:t>
      </w:r>
    </w:p>
    <w:p w:rsidR="00F56B41" w:rsidRPr="00344233" w:rsidRDefault="00F56B41" w:rsidP="00F56B41">
      <w:pPr>
        <w:rPr>
          <w:sz w:val="10"/>
        </w:rPr>
      </w:pPr>
      <w:r w:rsidRPr="00344233">
        <w:rPr>
          <w:sz w:val="10"/>
        </w:rPr>
        <w:t>But the top Democrat on the Judiciary Committee, Sen. Dianne Feinstein of California, said in light of this week's "disturbing events" — namely, Mr. Trump's Helsinki summit with Russian President Vladimir Putin — it's all the more important to thoroughly vet the president's nominee.</w:t>
      </w:r>
    </w:p>
    <w:p w:rsidR="00F56B41" w:rsidRPr="00344233" w:rsidRDefault="00F56B41" w:rsidP="00F56B41">
      <w:pPr>
        <w:rPr>
          <w:sz w:val="10"/>
        </w:rPr>
      </w:pPr>
      <w:r w:rsidRPr="00344233">
        <w:rPr>
          <w:sz w:val="10"/>
        </w:rPr>
        <w:t>"It is, ultimately, the Supreme Court that will have the last word on whether a sitting president is above the law," she said. "We — the Senate — and the American public must know where Judge Kavanaugh stands. ... And this starts with having access to Judge Kavanaugh's documents from his time in the White House and as a political operative."</w:t>
      </w:r>
    </w:p>
    <w:p w:rsidR="00F56B41" w:rsidRPr="00344233" w:rsidRDefault="00F56B41" w:rsidP="00F56B41">
      <w:pPr>
        <w:rPr>
          <w:sz w:val="10"/>
        </w:rPr>
      </w:pPr>
      <w:r w:rsidRPr="00344233">
        <w:rPr>
          <w:sz w:val="10"/>
        </w:rPr>
        <w:t>At particular issue in the document fight are the years the Yale-educated Kavanaugh spent at the White House as staff secretary for Bush — a job that touches almost every slip of paper that makes it to the president's desk — as well as his work during the Clinton probe and the Florida election recount.</w:t>
      </w:r>
    </w:p>
    <w:p w:rsidR="00F56B41" w:rsidRPr="00344233" w:rsidRDefault="00F56B41" w:rsidP="00F56B41">
      <w:pPr>
        <w:rPr>
          <w:sz w:val="10"/>
        </w:rPr>
      </w:pPr>
      <w:r w:rsidRPr="00344233">
        <w:rPr>
          <w:sz w:val="10"/>
        </w:rPr>
        <w:t>Kavanaugh served in the White House Counsel's Office under Bush beginning in 2001. He told lawmakers in a May 2006 confirmation hearing for his current job that he provided advice on ethics and separation of power issues, the nomination of judges, and legislation dealing with tort reform and a federal backstop to limit insurers' losses in the event of a terror attack.</w:t>
      </w:r>
    </w:p>
    <w:p w:rsidR="00F56B41" w:rsidRPr="00344233" w:rsidRDefault="00F56B41" w:rsidP="00F56B41">
      <w:pPr>
        <w:rPr>
          <w:sz w:val="10"/>
        </w:rPr>
      </w:pPr>
      <w:r w:rsidRPr="00344233">
        <w:rPr>
          <w:sz w:val="10"/>
        </w:rPr>
        <w:t>Kavanaugh described the staff secretary position as being "an honest broker for the president," someone who tried to ensure that the president received a range of policy views on issues of the day in an even-handed way. Democrats say his policy-making role was more substantial than that.</w:t>
      </w:r>
    </w:p>
    <w:p w:rsidR="00F56B41" w:rsidRPr="00344233" w:rsidRDefault="00F56B41" w:rsidP="00F56B41">
      <w:pPr>
        <w:rPr>
          <w:sz w:val="10"/>
        </w:rPr>
      </w:pPr>
      <w:r w:rsidRPr="00344233">
        <w:rPr>
          <w:sz w:val="10"/>
        </w:rPr>
        <w:t xml:space="preserve">The Senate Judiciary Committee is negotiating how much information will be pulled for the confirmation process. The task is daunting, involving a universe of paperwork that will need to be culled from the National Archives, the Bush library and others, and reviewed by stables of attorneys. </w:t>
      </w:r>
      <w:r w:rsidRPr="00344233">
        <w:rPr>
          <w:rStyle w:val="Emphasis"/>
          <w:highlight w:val="green"/>
        </w:rPr>
        <w:t>Talks are still at the early stages</w:t>
      </w:r>
      <w:r w:rsidRPr="00344233">
        <w:rPr>
          <w:sz w:val="10"/>
        </w:rPr>
        <w:t>.</w:t>
      </w:r>
    </w:p>
    <w:p w:rsidR="00F56B41" w:rsidRPr="00344233" w:rsidRDefault="00F56B41" w:rsidP="00F56B41">
      <w:pPr>
        <w:rPr>
          <w:sz w:val="10"/>
        </w:rPr>
      </w:pPr>
      <w:r w:rsidRPr="00344233">
        <w:rPr>
          <w:sz w:val="10"/>
        </w:rPr>
        <w:t>Senate Judiciary Committee Chairman Chuck Grassley, R-Iowa, who said this will be his 15th Supreme Court confirmation hearing, promised the "most transparent and thorough process" of any of them.</w:t>
      </w:r>
    </w:p>
    <w:p w:rsidR="00F56B41" w:rsidRPr="00344233" w:rsidRDefault="00F56B41" w:rsidP="00F56B41">
      <w:pPr>
        <w:rPr>
          <w:sz w:val="10"/>
        </w:rPr>
      </w:pPr>
      <w:r w:rsidRPr="00344233">
        <w:rPr>
          <w:sz w:val="10"/>
        </w:rPr>
        <w:t>But he also warned against dragging it out. "I will not allow taxpayers to be on the hook for a government-funded fishing expedition," Grassley said.</w:t>
      </w:r>
    </w:p>
    <w:p w:rsidR="00F56B41" w:rsidRPr="00344233" w:rsidRDefault="00F56B41" w:rsidP="00F56B41">
      <w:pPr>
        <w:rPr>
          <w:sz w:val="10"/>
        </w:rPr>
      </w:pPr>
      <w:r w:rsidRPr="00344233">
        <w:rPr>
          <w:sz w:val="10"/>
        </w:rPr>
        <w:t>He cited the volume of records reviewed in recent Supreme Court confirmations: 173,000 pages of documents for the confirmation of Elena Kagan in 2010, and 182,000 pages for the confirmation of Neil Gorsuch last year. The citation no doubt was by design, showing what the Senate has considered appropriate in the past.</w:t>
      </w:r>
    </w:p>
    <w:p w:rsidR="00F56B41" w:rsidRPr="00344233" w:rsidRDefault="00F56B41" w:rsidP="00F56B41">
      <w:pPr>
        <w:rPr>
          <w:sz w:val="10"/>
        </w:rPr>
      </w:pPr>
      <w:r w:rsidRPr="00344233">
        <w:rPr>
          <w:sz w:val="10"/>
        </w:rPr>
        <w:t xml:space="preserve">Republicans say </w:t>
      </w:r>
      <w:r w:rsidRPr="00344233">
        <w:rPr>
          <w:rStyle w:val="StyleUnderline"/>
          <w:highlight w:val="green"/>
        </w:rPr>
        <w:t>dragging out the process</w:t>
      </w:r>
      <w:r w:rsidRPr="00344233">
        <w:rPr>
          <w:sz w:val="10"/>
        </w:rPr>
        <w:t xml:space="preserve"> might backfire on Democrats if they push the votes too close to the midterm election.</w:t>
      </w:r>
    </w:p>
    <w:p w:rsidR="00F56B41" w:rsidRDefault="00F56B41" w:rsidP="00F56B41">
      <w:pPr>
        <w:rPr>
          <w:sz w:val="10"/>
        </w:rPr>
      </w:pPr>
      <w:r w:rsidRPr="00344233">
        <w:rPr>
          <w:sz w:val="10"/>
        </w:rPr>
        <w:t xml:space="preserve">But </w:t>
      </w:r>
      <w:r w:rsidRPr="00344233">
        <w:rPr>
          <w:rStyle w:val="Emphasis"/>
          <w:highlight w:val="green"/>
        </w:rPr>
        <w:t>Democrats appear willing to</w:t>
      </w:r>
      <w:r w:rsidRPr="00344233">
        <w:rPr>
          <w:rStyle w:val="Emphasis"/>
        </w:rPr>
        <w:t xml:space="preserve"> take that risk</w:t>
      </w:r>
      <w:r w:rsidRPr="00344233">
        <w:rPr>
          <w:sz w:val="10"/>
        </w:rPr>
        <w:t>. They note that the more information that came out about one of Trump's nominees to the circuit court, Ryan Bounds, the less support he had. McConnell stunned senators this week when he withdrew Bounds from consideration.</w:t>
      </w:r>
    </w:p>
    <w:p w:rsidR="00C84DDC" w:rsidRPr="00344233" w:rsidRDefault="00C84DDC" w:rsidP="00C84DDC">
      <w:pPr>
        <w:pStyle w:val="Heading2"/>
      </w:pPr>
      <w:r>
        <w:t>L</w:t>
      </w:r>
    </w:p>
    <w:p w:rsidR="00F56B41" w:rsidRDefault="00F56B41" w:rsidP="006371DE">
      <w:pPr>
        <w:pStyle w:val="Heading3"/>
      </w:pPr>
      <w:r>
        <w:t>L</w:t>
      </w:r>
      <w:r w:rsidR="006371DE">
        <w:t>ink—2NC/1NR</w:t>
      </w:r>
    </w:p>
    <w:p w:rsidR="00845B65" w:rsidRDefault="00251FFE" w:rsidP="00251FFE">
      <w:pPr>
        <w:pStyle w:val="Heading4"/>
      </w:pPr>
      <w:r>
        <w:t xml:space="preserve">Legal immigration legislation </w:t>
      </w:r>
      <w:r w:rsidRPr="009262FC">
        <w:rPr>
          <w:u w:val="single"/>
        </w:rPr>
        <w:t>divides the GOP</w:t>
      </w:r>
      <w:r>
        <w:t xml:space="preserve"> and </w:t>
      </w:r>
      <w:r w:rsidRPr="009262FC">
        <w:rPr>
          <w:u w:val="single"/>
        </w:rPr>
        <w:t>ruins bipartisan negotiations</w:t>
      </w:r>
      <w:r w:rsidR="009262FC">
        <w:t xml:space="preserve"> over the farm bill.</w:t>
      </w:r>
    </w:p>
    <w:p w:rsidR="00251FFE" w:rsidRPr="00251FFE" w:rsidRDefault="00251FFE" w:rsidP="00251FFE">
      <w:pPr>
        <w:rPr>
          <w:rStyle w:val="Style13ptBold"/>
        </w:rPr>
      </w:pPr>
      <w:r>
        <w:rPr>
          <w:rStyle w:val="Style13ptBold"/>
        </w:rPr>
        <w:t>Collins 5/22/18</w:t>
      </w:r>
      <w:r w:rsidRPr="00251FFE">
        <w:t xml:space="preserve"> (Eliza, Congressional reporter for USA Today, Deirdre Shesgreen, "Immigration: GOP divide over issue could have far-reaching implications for Ryan, 2018 midterms," USA TODAY, </w:t>
      </w:r>
      <w:hyperlink r:id="rId17" w:history="1">
        <w:r w:rsidRPr="00251FFE">
          <w:rPr>
            <w:rStyle w:val="Hyperlink"/>
          </w:rPr>
          <w:t>https://www.usatoday.com/story/news/politics/2018/05/22/gop-divided-immigration-midterm-election/632467002/</w:t>
        </w:r>
      </w:hyperlink>
      <w:r w:rsidRPr="00251FFE">
        <w:t>, MSCOTT)</w:t>
      </w:r>
    </w:p>
    <w:p w:rsidR="00251FFE" w:rsidRPr="00A83FA4" w:rsidRDefault="00251FFE" w:rsidP="00251FFE">
      <w:pPr>
        <w:rPr>
          <w:sz w:val="12"/>
        </w:rPr>
      </w:pPr>
      <w:r w:rsidRPr="00A83FA4">
        <w:rPr>
          <w:sz w:val="12"/>
        </w:rPr>
        <w:t xml:space="preserve">Still, Ryan acknowledged </w:t>
      </w:r>
      <w:r w:rsidRPr="00344233">
        <w:rPr>
          <w:rStyle w:val="StyleUnderline"/>
          <w:highlight w:val="green"/>
        </w:rPr>
        <w:t xml:space="preserve">the </w:t>
      </w:r>
      <w:r w:rsidRPr="00344233">
        <w:rPr>
          <w:rStyle w:val="Emphasis"/>
          <w:highlight w:val="green"/>
        </w:rPr>
        <w:t>immigration fight</w:t>
      </w:r>
      <w:r w:rsidRPr="00344233">
        <w:rPr>
          <w:sz w:val="12"/>
          <w:highlight w:val="green"/>
        </w:rPr>
        <w:t xml:space="preserve"> </w:t>
      </w:r>
      <w:r w:rsidRPr="00344233">
        <w:rPr>
          <w:rStyle w:val="StyleUnderline"/>
          <w:highlight w:val="green"/>
        </w:rPr>
        <w:t xml:space="preserve">has driven his GOP conference into </w:t>
      </w:r>
      <w:r w:rsidRPr="00344233">
        <w:rPr>
          <w:rStyle w:val="Emphasis"/>
          <w:highlight w:val="green"/>
        </w:rPr>
        <w:t>two warring camps</w:t>
      </w:r>
      <w:r w:rsidRPr="00A83FA4">
        <w:rPr>
          <w:sz w:val="12"/>
        </w:rPr>
        <w:t>.</w:t>
      </w:r>
    </w:p>
    <w:p w:rsidR="00251FFE" w:rsidRPr="00A83FA4" w:rsidRDefault="00251FFE" w:rsidP="00251FFE">
      <w:pPr>
        <w:rPr>
          <w:sz w:val="12"/>
        </w:rPr>
      </w:pPr>
      <w:r w:rsidRPr="00A83FA4">
        <w:rPr>
          <w:sz w:val="12"/>
        </w:rPr>
        <w:t>"</w:t>
      </w:r>
      <w:r w:rsidRPr="00B55A6A">
        <w:rPr>
          <w:rStyle w:val="StyleUnderline"/>
        </w:rPr>
        <w:t>We clearly have</w:t>
      </w:r>
      <w:r w:rsidRPr="00A83FA4">
        <w:rPr>
          <w:sz w:val="12"/>
        </w:rPr>
        <w:t xml:space="preserve"> </w:t>
      </w:r>
      <w:r w:rsidRPr="00344233">
        <w:rPr>
          <w:rStyle w:val="Emphasis"/>
          <w:highlight w:val="green"/>
        </w:rPr>
        <w:t>members at opposite ends of our spectrum</w:t>
      </w:r>
      <w:r w:rsidRPr="00344233">
        <w:rPr>
          <w:sz w:val="12"/>
          <w:highlight w:val="green"/>
        </w:rPr>
        <w:t xml:space="preserve"> </w:t>
      </w:r>
      <w:r w:rsidRPr="00344233">
        <w:rPr>
          <w:rStyle w:val="StyleUnderline"/>
          <w:highlight w:val="green"/>
        </w:rPr>
        <w:t>who are</w:t>
      </w:r>
      <w:r w:rsidRPr="00344233">
        <w:rPr>
          <w:sz w:val="12"/>
          <w:highlight w:val="green"/>
        </w:rPr>
        <w:t xml:space="preserve"> </w:t>
      </w:r>
      <w:r w:rsidRPr="00344233">
        <w:rPr>
          <w:rStyle w:val="Emphasis"/>
          <w:highlight w:val="green"/>
        </w:rPr>
        <w:t>frustrated with one another</w:t>
      </w:r>
      <w:r w:rsidRPr="00A83FA4">
        <w:rPr>
          <w:sz w:val="12"/>
        </w:rPr>
        <w:t xml:space="preserve">," Ryan said. "That can happen in a big majority party." </w:t>
      </w:r>
    </w:p>
    <w:p w:rsidR="00251FFE" w:rsidRPr="00A83FA4" w:rsidRDefault="00251FFE" w:rsidP="00251FFE">
      <w:pPr>
        <w:rPr>
          <w:sz w:val="12"/>
        </w:rPr>
      </w:pPr>
      <w:r w:rsidRPr="00B55A6A">
        <w:rPr>
          <w:rStyle w:val="StyleUnderline"/>
        </w:rPr>
        <w:t>The fight spilled into the open last week</w:t>
      </w:r>
      <w:r w:rsidRPr="00A83FA4">
        <w:rPr>
          <w:sz w:val="12"/>
        </w:rPr>
        <w:t xml:space="preserve">, </w:t>
      </w:r>
      <w:r w:rsidRPr="00B55A6A">
        <w:rPr>
          <w:rStyle w:val="StyleUnderline"/>
        </w:rPr>
        <w:t>when</w:t>
      </w:r>
      <w:r w:rsidRPr="00A83FA4">
        <w:rPr>
          <w:sz w:val="12"/>
        </w:rPr>
        <w:t xml:space="preserve"> Jordan</w:t>
      </w:r>
      <w:r w:rsidR="00B55A6A" w:rsidRPr="00A83FA4">
        <w:rPr>
          <w:sz w:val="12"/>
        </w:rPr>
        <w:t xml:space="preserve"> and other </w:t>
      </w:r>
      <w:r w:rsidR="00B55A6A" w:rsidRPr="00344233">
        <w:rPr>
          <w:rStyle w:val="Emphasis"/>
          <w:highlight w:val="green"/>
        </w:rPr>
        <w:t>conservatives in the</w:t>
      </w:r>
      <w:r w:rsidRPr="00344233">
        <w:rPr>
          <w:rStyle w:val="Emphasis"/>
          <w:highlight w:val="green"/>
        </w:rPr>
        <w:t xml:space="preserve"> House Freedom Caucus</w:t>
      </w:r>
      <w:r w:rsidRPr="00A83FA4">
        <w:rPr>
          <w:sz w:val="12"/>
        </w:rPr>
        <w:t xml:space="preserve"> </w:t>
      </w:r>
      <w:r w:rsidRPr="00B55A6A">
        <w:rPr>
          <w:rStyle w:val="StyleUnderline"/>
        </w:rPr>
        <w:t>demanded a vote on a hard-line immigration bill</w:t>
      </w:r>
      <w:r w:rsidRPr="00A83FA4">
        <w:rPr>
          <w:sz w:val="12"/>
        </w:rPr>
        <w:t xml:space="preserve">, sponsored by Judiciary Chair Bob Goodlatte of Virginia, that </w:t>
      </w:r>
      <w:r w:rsidRPr="00344233">
        <w:rPr>
          <w:rStyle w:val="StyleUnderline"/>
          <w:highlight w:val="green"/>
        </w:rPr>
        <w:t>would</w:t>
      </w:r>
      <w:r w:rsidRPr="00344233">
        <w:rPr>
          <w:sz w:val="12"/>
          <w:highlight w:val="green"/>
        </w:rPr>
        <w:t xml:space="preserve"> </w:t>
      </w:r>
      <w:r w:rsidRPr="00344233">
        <w:rPr>
          <w:rStyle w:val="Emphasis"/>
          <w:highlight w:val="green"/>
        </w:rPr>
        <w:t>slash legal immigration</w:t>
      </w:r>
      <w:r w:rsidRPr="00A83FA4">
        <w:rPr>
          <w:sz w:val="12"/>
        </w:rPr>
        <w:t xml:space="preserve"> and authorize construction of President Trump's proposed border wall. </w:t>
      </w:r>
      <w:r w:rsidRPr="00344233">
        <w:rPr>
          <w:rStyle w:val="StyleUnderline"/>
          <w:highlight w:val="green"/>
        </w:rPr>
        <w:t>They</w:t>
      </w:r>
      <w:r w:rsidRPr="00344233">
        <w:rPr>
          <w:sz w:val="12"/>
          <w:highlight w:val="green"/>
        </w:rPr>
        <w:t xml:space="preserve"> </w:t>
      </w:r>
      <w:r w:rsidRPr="00344233">
        <w:rPr>
          <w:rStyle w:val="Emphasis"/>
          <w:highlight w:val="green"/>
        </w:rPr>
        <w:t>killed an unrelated farm bill</w:t>
      </w:r>
      <w:r w:rsidRPr="00344233">
        <w:rPr>
          <w:sz w:val="12"/>
          <w:highlight w:val="green"/>
        </w:rPr>
        <w:t xml:space="preserve"> </w:t>
      </w:r>
      <w:r w:rsidRPr="00344233">
        <w:rPr>
          <w:rStyle w:val="StyleUnderline"/>
          <w:highlight w:val="green"/>
        </w:rPr>
        <w:t xml:space="preserve">in a </w:t>
      </w:r>
      <w:r w:rsidRPr="00344233">
        <w:rPr>
          <w:rStyle w:val="Emphasis"/>
          <w:highlight w:val="green"/>
        </w:rPr>
        <w:t>muscle-flexing maneuver</w:t>
      </w:r>
      <w:r w:rsidRPr="00B55A6A">
        <w:rPr>
          <w:rStyle w:val="Emphasis"/>
        </w:rPr>
        <w:t xml:space="preserve"> aimed at forcing Ryan to bring their bill to the House floor</w:t>
      </w:r>
      <w:r w:rsidRPr="00A83FA4">
        <w:rPr>
          <w:sz w:val="12"/>
        </w:rPr>
        <w:t>.</w:t>
      </w:r>
    </w:p>
    <w:p w:rsidR="00251FFE" w:rsidRPr="00A83FA4" w:rsidRDefault="00251FFE" w:rsidP="00251FFE">
      <w:pPr>
        <w:rPr>
          <w:sz w:val="12"/>
        </w:rPr>
      </w:pPr>
      <w:r w:rsidRPr="00A83FA4">
        <w:rPr>
          <w:sz w:val="12"/>
        </w:rPr>
        <w:t xml:space="preserve">The conservative immigration measure does not have enough votes to pass the House, but hard-liners want to force lawmakers to go on the record on an issue that helped catapult Trump to the White House — and that is now dominating the 2018 Republican primaries. </w:t>
      </w:r>
    </w:p>
    <w:p w:rsidR="00251FFE" w:rsidRPr="00A83FA4" w:rsidRDefault="00251FFE" w:rsidP="00251FFE">
      <w:pPr>
        <w:rPr>
          <w:sz w:val="12"/>
        </w:rPr>
      </w:pPr>
      <w:r w:rsidRPr="00A83FA4">
        <w:rPr>
          <w:sz w:val="12"/>
        </w:rPr>
        <w:t>“Republican primary voters are the most opinionated and the most passionate about border security of any voter segment in the country," said Frank Luntz, a Republican political consultant. "And to them, the immigration solution has to involve significant efforts at the border, not just addressing those who are here illegally now."</w:t>
      </w:r>
    </w:p>
    <w:p w:rsidR="00251FFE" w:rsidRPr="00A83FA4" w:rsidRDefault="00251FFE" w:rsidP="00251FFE">
      <w:pPr>
        <w:rPr>
          <w:sz w:val="12"/>
        </w:rPr>
      </w:pPr>
      <w:r w:rsidRPr="00344233">
        <w:rPr>
          <w:rStyle w:val="StyleUnderline"/>
          <w:highlight w:val="green"/>
        </w:rPr>
        <w:t>A</w:t>
      </w:r>
      <w:r w:rsidRPr="00344233">
        <w:rPr>
          <w:sz w:val="12"/>
          <w:highlight w:val="green"/>
        </w:rPr>
        <w:t xml:space="preserve"> </w:t>
      </w:r>
      <w:r w:rsidRPr="00344233">
        <w:rPr>
          <w:rStyle w:val="Emphasis"/>
          <w:highlight w:val="green"/>
        </w:rPr>
        <w:t>soft approach to immigration</w:t>
      </w:r>
      <w:r w:rsidRPr="00A83FA4">
        <w:rPr>
          <w:sz w:val="12"/>
        </w:rPr>
        <w:t>, Jordan said on Tuesday, "</w:t>
      </w:r>
      <w:r w:rsidRPr="00344233">
        <w:rPr>
          <w:rStyle w:val="StyleUnderline"/>
          <w:highlight w:val="green"/>
        </w:rPr>
        <w:t>is</w:t>
      </w:r>
      <w:r w:rsidRPr="00344233">
        <w:rPr>
          <w:sz w:val="12"/>
          <w:highlight w:val="green"/>
        </w:rPr>
        <w:t xml:space="preserve"> </w:t>
      </w:r>
      <w:r w:rsidRPr="00344233">
        <w:rPr>
          <w:rStyle w:val="Emphasis"/>
          <w:highlight w:val="green"/>
        </w:rPr>
        <w:t>contrary to the mandate of the 2016 election</w:t>
      </w:r>
      <w:r w:rsidRPr="00A83FA4">
        <w:rPr>
          <w:sz w:val="12"/>
        </w:rPr>
        <w:t xml:space="preserve">." He and other hard-liners have argued that Republicans have to make good on that campaign promise or they risk the ire of conservative voters.  </w:t>
      </w:r>
    </w:p>
    <w:p w:rsidR="00251FFE" w:rsidRPr="00B55A6A" w:rsidRDefault="00251FFE" w:rsidP="00251FFE">
      <w:pPr>
        <w:rPr>
          <w:sz w:val="24"/>
          <w:u w:val="single"/>
        </w:rPr>
      </w:pPr>
      <w:r w:rsidRPr="00B55A6A">
        <w:rPr>
          <w:rStyle w:val="StyleUnderline"/>
        </w:rPr>
        <w:t xml:space="preserve">For </w:t>
      </w:r>
      <w:r w:rsidRPr="00B55A6A">
        <w:rPr>
          <w:rStyle w:val="Emphasis"/>
        </w:rPr>
        <w:t>moderate Republicans</w:t>
      </w:r>
      <w:r w:rsidRPr="00B55A6A">
        <w:rPr>
          <w:rStyle w:val="StyleUnderline"/>
        </w:rPr>
        <w:t xml:space="preserve">, the calculation is </w:t>
      </w:r>
      <w:r w:rsidRPr="00B55A6A">
        <w:rPr>
          <w:rStyle w:val="Emphasis"/>
        </w:rPr>
        <w:t>completely different</w:t>
      </w:r>
      <w:r w:rsidRPr="00B55A6A">
        <w:rPr>
          <w:rStyle w:val="StyleUnderline"/>
        </w:rPr>
        <w:t xml:space="preserve">, but just as </w:t>
      </w:r>
      <w:r w:rsidRPr="00B55A6A">
        <w:rPr>
          <w:rStyle w:val="Emphasis"/>
        </w:rPr>
        <w:t>politically charged</w:t>
      </w:r>
      <w:r w:rsidRPr="00A83FA4">
        <w:rPr>
          <w:sz w:val="12"/>
        </w:rPr>
        <w:t xml:space="preserve">. </w:t>
      </w:r>
    </w:p>
    <w:p w:rsidR="00251FFE" w:rsidRPr="00A83FA4" w:rsidRDefault="00251FFE" w:rsidP="00251FFE">
      <w:pPr>
        <w:rPr>
          <w:sz w:val="12"/>
        </w:rPr>
      </w:pPr>
      <w:r w:rsidRPr="00A83FA4">
        <w:rPr>
          <w:sz w:val="12"/>
        </w:rPr>
        <w:t>"There needs to be a permanent fix for DREAMers," Denham told reporters Tuesday morning.</w:t>
      </w:r>
    </w:p>
    <w:p w:rsidR="00251FFE" w:rsidRPr="00A83FA4" w:rsidRDefault="00251FFE" w:rsidP="00251FFE">
      <w:pPr>
        <w:rPr>
          <w:sz w:val="12"/>
        </w:rPr>
      </w:pPr>
      <w:r w:rsidRPr="00A83FA4">
        <w:rPr>
          <w:sz w:val="12"/>
        </w:rPr>
        <w:t>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w:t>
      </w:r>
    </w:p>
    <w:p w:rsidR="00251FFE" w:rsidRPr="00A83FA4" w:rsidRDefault="00251FFE" w:rsidP="00251FFE">
      <w:pPr>
        <w:rPr>
          <w:sz w:val="12"/>
        </w:rPr>
      </w:pPr>
      <w:r w:rsidRPr="00B55A6A">
        <w:rPr>
          <w:rStyle w:val="StyleUnderline"/>
        </w:rPr>
        <w:t>Denham is part of a rump faction of moderates who have joined with nearly all Democrats to push a rare maneuver known as a "discharge petition" to try to force a series of immigration votes</w:t>
      </w:r>
      <w:r w:rsidRPr="00A83FA4">
        <w:rPr>
          <w:sz w:val="12"/>
        </w:rPr>
        <w:t>. The conservative legislation hard-liners are pushing for would be one of the bills brought up, though it is expected to fail.</w:t>
      </w:r>
    </w:p>
    <w:p w:rsidR="00251FFE" w:rsidRPr="00A83FA4" w:rsidRDefault="00251FFE" w:rsidP="00251FFE">
      <w:pPr>
        <w:rPr>
          <w:sz w:val="12"/>
        </w:rPr>
      </w:pPr>
      <w:r w:rsidRPr="00A83FA4">
        <w:rPr>
          <w:sz w:val="12"/>
        </w:rPr>
        <w:t>The legislation that is most likely to pass, is a bipartisan immigration bill with far broader support, including from many Democrats. That bill would grant U.S. citizenship to some DREAMers, strengthen border security, and leave the legal immigration system as is.</w:t>
      </w:r>
    </w:p>
    <w:p w:rsidR="00251FFE" w:rsidRPr="00A83FA4" w:rsidRDefault="00251FFE" w:rsidP="00251FFE">
      <w:pPr>
        <w:rPr>
          <w:sz w:val="12"/>
        </w:rPr>
      </w:pPr>
      <w:r w:rsidRPr="00A83FA4">
        <w:rPr>
          <w:sz w:val="12"/>
        </w:rPr>
        <w:t>"My dairy farmers, they need a legal workforce," said Rep. Chris Collins, a moderate from New York who has signed the discharge petition.</w:t>
      </w:r>
    </w:p>
    <w:p w:rsidR="00251FFE" w:rsidRPr="00A83FA4" w:rsidRDefault="00251FFE" w:rsidP="00251FFE">
      <w:pPr>
        <w:rPr>
          <w:sz w:val="12"/>
        </w:rPr>
      </w:pPr>
      <w:r w:rsidRPr="00A83FA4">
        <w:rPr>
          <w:sz w:val="12"/>
        </w:rPr>
        <w:t xml:space="preserve">"We can’t go into Nov. 6 (Election Day) and go home and tell in my case, my dairy farmers, that we did nothing," Collins said. "They're upset." </w:t>
      </w:r>
    </w:p>
    <w:p w:rsidR="00251FFE" w:rsidRPr="00A83FA4" w:rsidRDefault="00251FFE" w:rsidP="00251FFE">
      <w:pPr>
        <w:rPr>
          <w:sz w:val="12"/>
        </w:rPr>
      </w:pPr>
      <w:r w:rsidRPr="00A83FA4">
        <w:rPr>
          <w:sz w:val="12"/>
        </w:rPr>
        <w:t xml:space="preserve">If a majority of House members sign on to the discharge petition, it would go straight to the floor, bypassing GOP leaders. Ryan has blasted the petition maneuver, saying it would hand power over to House Democrats and help pass a bill that Trump opposes. </w:t>
      </w:r>
    </w:p>
    <w:p w:rsidR="00251FFE" w:rsidRPr="00B55A6A" w:rsidRDefault="00251FFE" w:rsidP="00251FFE">
      <w:pPr>
        <w:rPr>
          <w:sz w:val="24"/>
          <w:u w:val="single"/>
        </w:rPr>
      </w:pPr>
      <w:r w:rsidRPr="00A83FA4">
        <w:rPr>
          <w:sz w:val="12"/>
        </w:rPr>
        <w:t xml:space="preserve">Last week, House Majority Leader Kevin McCarthy, who is vying to succeed Ryan, told Republicans during a closed-door meeting that </w:t>
      </w:r>
      <w:r w:rsidRPr="00344233">
        <w:rPr>
          <w:rStyle w:val="Emphasis"/>
          <w:highlight w:val="green"/>
        </w:rPr>
        <w:t>if Republicans pass a moderate immigration bill, it would depress</w:t>
      </w:r>
      <w:r w:rsidRPr="00B55A6A">
        <w:rPr>
          <w:rStyle w:val="Emphasis"/>
        </w:rPr>
        <w:t xml:space="preserve"> voter turnout among the </w:t>
      </w:r>
      <w:r w:rsidRPr="00344233">
        <w:rPr>
          <w:rStyle w:val="Emphasis"/>
          <w:highlight w:val="green"/>
        </w:rPr>
        <w:t>GOP base</w:t>
      </w:r>
      <w:r w:rsidRPr="00B55A6A">
        <w:rPr>
          <w:rStyle w:val="StyleUnderline"/>
        </w:rPr>
        <w:t xml:space="preserve"> and hand the House over to Democrats. </w:t>
      </w:r>
    </w:p>
    <w:p w:rsidR="00251FFE" w:rsidRPr="00A83FA4" w:rsidRDefault="00251FFE" w:rsidP="00251FFE">
      <w:pPr>
        <w:rPr>
          <w:sz w:val="12"/>
        </w:rPr>
      </w:pPr>
      <w:r w:rsidRPr="00B55A6A">
        <w:rPr>
          <w:rStyle w:val="StyleUnderline"/>
        </w:rPr>
        <w:t>Ryan has been</w:t>
      </w:r>
      <w:r w:rsidRPr="00A83FA4">
        <w:rPr>
          <w:sz w:val="12"/>
        </w:rPr>
        <w:t xml:space="preserve"> </w:t>
      </w:r>
      <w:r w:rsidRPr="00344233">
        <w:rPr>
          <w:rStyle w:val="Emphasis"/>
          <w:highlight w:val="green"/>
        </w:rPr>
        <w:t>unable to find a compromise</w:t>
      </w:r>
      <w:r w:rsidRPr="00B55A6A">
        <w:rPr>
          <w:rStyle w:val="Emphasis"/>
        </w:rPr>
        <w:t xml:space="preserve"> between the two factions</w:t>
      </w:r>
      <w:r w:rsidRPr="00A83FA4">
        <w:rPr>
          <w:sz w:val="12"/>
        </w:rPr>
        <w:t xml:space="preserve"> so far, and his lame-duck status has left him with little leverage. The Weekly Standard  reported on Saturday that top Republicans and White House officials were discussing a plan to force Ryan out early and make way for McCarthy, R-Calif., to take the speaker's spot.</w:t>
      </w:r>
    </w:p>
    <w:p w:rsidR="00251FFE" w:rsidRPr="00A83FA4" w:rsidRDefault="00251FFE" w:rsidP="00251FFE">
      <w:pPr>
        <w:rPr>
          <w:sz w:val="12"/>
        </w:rPr>
      </w:pPr>
      <w:r w:rsidRPr="00A83FA4">
        <w:rPr>
          <w:sz w:val="12"/>
        </w:rPr>
        <w:t>Standing beside Ryan at Tuesday's GOP leadership news conference, McCarthy said that report was "not true" and insisted Republicans were focused on passing their legislative agenda, not a messy leadership fight.</w:t>
      </w:r>
    </w:p>
    <w:p w:rsidR="00251FFE" w:rsidRPr="00A83FA4" w:rsidRDefault="00251FFE" w:rsidP="00251FFE">
      <w:pPr>
        <w:rPr>
          <w:sz w:val="12"/>
        </w:rPr>
      </w:pPr>
      <w:r w:rsidRPr="00A83FA4">
        <w:rPr>
          <w:sz w:val="12"/>
        </w:rPr>
        <w:t>Ryan said he was working hard to bridge the divide in his conference.</w:t>
      </w:r>
    </w:p>
    <w:p w:rsidR="00251FFE" w:rsidRPr="00A83FA4" w:rsidRDefault="00251FFE" w:rsidP="00251FFE">
      <w:pPr>
        <w:rPr>
          <w:sz w:val="12"/>
        </w:rPr>
      </w:pPr>
      <w:r w:rsidRPr="00A83FA4">
        <w:rPr>
          <w:sz w:val="12"/>
        </w:rPr>
        <w:t>"What we’re trying to do is find where the consensus sweet spot is," he said. "</w:t>
      </w:r>
      <w:r w:rsidRPr="00B55A6A">
        <w:rPr>
          <w:rStyle w:val="StyleUnderline"/>
        </w:rPr>
        <w:t xml:space="preserve">It’s a </w:t>
      </w:r>
      <w:r w:rsidRPr="00B55A6A">
        <w:rPr>
          <w:rStyle w:val="Emphasis"/>
        </w:rPr>
        <w:t>very difficult issue</w:t>
      </w:r>
      <w:r w:rsidRPr="00A83FA4">
        <w:rPr>
          <w:sz w:val="12"/>
        </w:rPr>
        <w:t>."</w:t>
      </w:r>
    </w:p>
    <w:p w:rsidR="00251FFE" w:rsidRPr="00A83FA4" w:rsidRDefault="00251FFE" w:rsidP="00251FFE">
      <w:pPr>
        <w:rPr>
          <w:sz w:val="12"/>
        </w:rPr>
      </w:pPr>
      <w:r w:rsidRPr="00A83FA4">
        <w:rPr>
          <w:sz w:val="12"/>
        </w:rPr>
        <w:t>Louisiana Rep. Steve Scalise, the GOP whip, said Monday that the House would bring up the conservative Goodlatte bill for a vote before June 22.</w:t>
      </w:r>
    </w:p>
    <w:p w:rsidR="00251FFE" w:rsidRPr="00A83FA4" w:rsidRDefault="00251FFE" w:rsidP="00251FFE">
      <w:pPr>
        <w:rPr>
          <w:sz w:val="12"/>
        </w:rPr>
      </w:pPr>
      <w:r w:rsidRPr="00A83FA4">
        <w:rPr>
          <w:sz w:val="12"/>
        </w:rPr>
        <w:t>If the discharge petition gets enough signatures, the earliest it can be brought to the floor would be June 25. If the Goodlatte bill is brought up before the discharge petition it would nullify the petition.</w:t>
      </w:r>
    </w:p>
    <w:p w:rsidR="00251FFE" w:rsidRPr="00A83FA4" w:rsidRDefault="00251FFE" w:rsidP="00251FFE">
      <w:pPr>
        <w:rPr>
          <w:sz w:val="12"/>
        </w:rPr>
      </w:pPr>
      <w:r w:rsidRPr="00A83FA4">
        <w:rPr>
          <w:sz w:val="12"/>
        </w:rPr>
        <w:t xml:space="preserve">Collins said Ryan </w:t>
      </w:r>
      <w:r w:rsidRPr="00B55A6A">
        <w:rPr>
          <w:rStyle w:val="StyleUnderline"/>
        </w:rPr>
        <w:t>has an "</w:t>
      </w:r>
      <w:r w:rsidRPr="00344233">
        <w:rPr>
          <w:rStyle w:val="Emphasis"/>
          <w:highlight w:val="green"/>
        </w:rPr>
        <w:t>all but impossible</w:t>
      </w:r>
      <w:r w:rsidRPr="00344233">
        <w:rPr>
          <w:sz w:val="12"/>
          <w:highlight w:val="green"/>
        </w:rPr>
        <w:t xml:space="preserve">" </w:t>
      </w:r>
      <w:r w:rsidRPr="00344233">
        <w:rPr>
          <w:rStyle w:val="StyleUnderline"/>
          <w:highlight w:val="green"/>
        </w:rPr>
        <w:t xml:space="preserve">task of </w:t>
      </w:r>
      <w:r w:rsidRPr="00344233">
        <w:rPr>
          <w:rStyle w:val="Emphasis"/>
          <w:highlight w:val="green"/>
        </w:rPr>
        <w:t>forging consensus</w:t>
      </w:r>
      <w:r w:rsidRPr="00B55A6A">
        <w:rPr>
          <w:rStyle w:val="StyleUnderline"/>
        </w:rPr>
        <w:t xml:space="preserve"> between the two camps</w:t>
      </w:r>
      <w:r w:rsidRPr="00A83FA4">
        <w:rPr>
          <w:sz w:val="12"/>
        </w:rPr>
        <w:t xml:space="preserve">. But he said the speaker's job is not in danger, if for no other reason than because no one else could get the 218 votes it would take to win election as the new GOP speaker. </w:t>
      </w:r>
    </w:p>
    <w:p w:rsidR="00251FFE" w:rsidRPr="00A83FA4" w:rsidRDefault="00251FFE" w:rsidP="00251FFE">
      <w:pPr>
        <w:rPr>
          <w:sz w:val="12"/>
        </w:rPr>
      </w:pPr>
      <w:r w:rsidRPr="00A83FA4">
        <w:rPr>
          <w:sz w:val="12"/>
        </w:rPr>
        <w:t>"</w:t>
      </w:r>
      <w:r w:rsidRPr="00B55A6A">
        <w:rPr>
          <w:rStyle w:val="StyleUnderline"/>
        </w:rPr>
        <w:t>We are in</w:t>
      </w:r>
      <w:r w:rsidRPr="00A83FA4">
        <w:rPr>
          <w:sz w:val="12"/>
        </w:rPr>
        <w:t xml:space="preserve"> </w:t>
      </w:r>
      <w:r w:rsidRPr="00B55A6A">
        <w:rPr>
          <w:rStyle w:val="Emphasis"/>
        </w:rPr>
        <w:t>tumultuous times</w:t>
      </w:r>
      <w:r w:rsidRPr="00A83FA4">
        <w:rPr>
          <w:sz w:val="12"/>
        </w:rPr>
        <w:t xml:space="preserve">," Collins said. "I couldn’t imagine the turmoil if somehow we tried to, on top of everything else, elect a new speaker with 218 votes. It’s just improbable." </w:t>
      </w:r>
    </w:p>
    <w:p w:rsidR="00251FFE" w:rsidRPr="00A83FA4" w:rsidRDefault="00251FFE" w:rsidP="00251FFE">
      <w:pPr>
        <w:rPr>
          <w:sz w:val="12"/>
        </w:rPr>
      </w:pPr>
      <w:r w:rsidRPr="00A83FA4">
        <w:rPr>
          <w:sz w:val="12"/>
        </w:rPr>
        <w:t>Of course, even if House Republicans come to a compromise, Majority Leader Mitch McConnell, R-Ky., could decide not to bring up the legislation in the Senate, which is much more narrowly divided and legislation must be bipartisan to pass.</w:t>
      </w:r>
    </w:p>
    <w:p w:rsidR="00251FFE" w:rsidRPr="00A83FA4" w:rsidRDefault="00251FFE" w:rsidP="00251FFE">
      <w:pPr>
        <w:rPr>
          <w:sz w:val="12"/>
        </w:rPr>
      </w:pPr>
      <w:r w:rsidRPr="00A83FA4">
        <w:rPr>
          <w:sz w:val="12"/>
        </w:rPr>
        <w:t>Michael Steel, who used to be spokesman for former GOP speaker John Boehner, said House Republicans should not be deterred by the Senate's potential to kill a bill before it even hits the floor.</w:t>
      </w:r>
    </w:p>
    <w:p w:rsidR="00B63956" w:rsidRPr="00A83FA4" w:rsidRDefault="00251FFE" w:rsidP="00251FFE">
      <w:pPr>
        <w:rPr>
          <w:sz w:val="12"/>
        </w:rPr>
      </w:pPr>
      <w:r w:rsidRPr="00A83FA4">
        <w:rPr>
          <w:sz w:val="12"/>
        </w:rPr>
        <w:t>“You can’t win if you don’t play. While it’s unlikely that the Senate will take it up and unlikely that the House and Senate together will produce a product that the president is willing to sign, there’s people who believe that it’s important to try," he said.</w:t>
      </w:r>
    </w:p>
    <w:p w:rsidR="00B63956" w:rsidRPr="00A83FA4" w:rsidRDefault="00B63956" w:rsidP="00251FFE">
      <w:pPr>
        <w:rPr>
          <w:sz w:val="12"/>
        </w:rPr>
      </w:pPr>
      <w:r w:rsidRPr="00B55A6A">
        <w:rPr>
          <w:rStyle w:val="StyleUnderline"/>
        </w:rPr>
        <w:t xml:space="preserve">The </w:t>
      </w:r>
      <w:r w:rsidRPr="00344233">
        <w:rPr>
          <w:rStyle w:val="StyleUnderline"/>
          <w:highlight w:val="green"/>
        </w:rPr>
        <w:t>Senate passed</w:t>
      </w:r>
      <w:r w:rsidRPr="00344233">
        <w:rPr>
          <w:rStyle w:val="StyleUnderline"/>
        </w:rPr>
        <w:t xml:space="preserve"> the</w:t>
      </w:r>
      <w:r w:rsidRPr="00A83FA4">
        <w:rPr>
          <w:rStyle w:val="StyleUnderline"/>
        </w:rPr>
        <w:t xml:space="preserve"> </w:t>
      </w:r>
      <w:r w:rsidRPr="00344233">
        <w:rPr>
          <w:rStyle w:val="StyleUnderline"/>
          <w:highlight w:val="green"/>
        </w:rPr>
        <w:t>bill</w:t>
      </w:r>
      <w:r w:rsidRPr="00B55A6A">
        <w:rPr>
          <w:rStyle w:val="StyleUnderline"/>
        </w:rPr>
        <w:t xml:space="preserve"> by an historically large margin</w:t>
      </w:r>
      <w:r w:rsidRPr="00A83FA4">
        <w:rPr>
          <w:sz w:val="12"/>
        </w:rPr>
        <w:t xml:space="preserve">, </w:t>
      </w:r>
      <w:r w:rsidRPr="00344233">
        <w:rPr>
          <w:rStyle w:val="Emphasis"/>
          <w:highlight w:val="green"/>
        </w:rPr>
        <w:t>86-11</w:t>
      </w:r>
      <w:r w:rsidRPr="00A83FA4">
        <w:t>,</w:t>
      </w:r>
      <w:r w:rsidRPr="00A83FA4">
        <w:rPr>
          <w:sz w:val="12"/>
        </w:rPr>
        <w:t xml:space="preserve"> on June 28, </w:t>
      </w:r>
      <w:r w:rsidRPr="00B55A6A">
        <w:rPr>
          <w:rStyle w:val="StyleUnderline"/>
        </w:rPr>
        <w:t>one week after House GOP leaders finally won passage of the House version,  213-211</w:t>
      </w:r>
      <w:r w:rsidRPr="00A83FA4">
        <w:rPr>
          <w:sz w:val="12"/>
        </w:rPr>
        <w:t xml:space="preserve">. </w:t>
      </w:r>
      <w:r w:rsidRPr="00344233">
        <w:rPr>
          <w:rStyle w:val="Emphasis"/>
          <w:highlight w:val="green"/>
        </w:rPr>
        <w:t>House Democrats united in opposition</w:t>
      </w:r>
      <w:r w:rsidRPr="00A83FA4">
        <w:rPr>
          <w:sz w:val="12"/>
        </w:rPr>
        <w:t xml:space="preserve"> </w:t>
      </w:r>
      <w:r w:rsidRPr="00A83FA4">
        <w:rPr>
          <w:rStyle w:val="StyleUnderline"/>
        </w:rPr>
        <w:t>to the bill</w:t>
      </w:r>
      <w:r w:rsidRPr="00A83FA4">
        <w:rPr>
          <w:sz w:val="12"/>
        </w:rPr>
        <w:t xml:space="preserve"> because of its expanded work requirements for the Supplemental Nutrition Assistance Program. </w:t>
      </w:r>
    </w:p>
    <w:p w:rsidR="005F1C3E" w:rsidRDefault="00A83FA4" w:rsidP="00A83FA4">
      <w:pPr>
        <w:pStyle w:val="Heading4"/>
      </w:pPr>
      <w:r>
        <w:t xml:space="preserve">Hardline </w:t>
      </w:r>
      <w:r w:rsidRPr="00A83FA4">
        <w:rPr>
          <w:u w:val="single"/>
        </w:rPr>
        <w:t>conservatives</w:t>
      </w:r>
      <w:r>
        <w:t xml:space="preserve"> will not support the farm bill if legal </w:t>
      </w:r>
      <w:r w:rsidRPr="00A83FA4">
        <w:t>immigration</w:t>
      </w:r>
      <w:r>
        <w:t xml:space="preserve"> is </w:t>
      </w:r>
      <w:r w:rsidRPr="00A83FA4">
        <w:rPr>
          <w:u w:val="single"/>
        </w:rPr>
        <w:t>increased</w:t>
      </w:r>
      <w:r>
        <w:t>.</w:t>
      </w:r>
    </w:p>
    <w:p w:rsidR="00A83FA4" w:rsidRPr="00A83FA4" w:rsidRDefault="00A83FA4" w:rsidP="00A83FA4">
      <w:pPr>
        <w:rPr>
          <w:rStyle w:val="Style13ptBold"/>
        </w:rPr>
      </w:pPr>
      <w:r>
        <w:rPr>
          <w:rStyle w:val="Style13ptBold"/>
        </w:rPr>
        <w:t>Pramuk 5/18/18</w:t>
      </w:r>
      <w:r w:rsidRPr="00A83FA4">
        <w:t xml:space="preserve"> (Jacob, "House fails to pass farm bill amid Republican rebellion over immigration," CNBC, </w:t>
      </w:r>
      <w:hyperlink r:id="rId18" w:history="1">
        <w:r w:rsidRPr="00A83FA4">
          <w:rPr>
            <w:rStyle w:val="Hyperlink"/>
          </w:rPr>
          <w:t>https://www.cnbc.com/2018/05/18/house-farm-bill-vote-immigration-spat-sinks-legislation.html</w:t>
        </w:r>
      </w:hyperlink>
      <w:r w:rsidRPr="00A83FA4">
        <w:t>, MSCOTT)</w:t>
      </w:r>
    </w:p>
    <w:p w:rsidR="005F1C3E" w:rsidRDefault="00A83FA4" w:rsidP="005F1C3E">
      <w:r w:rsidRPr="00344233">
        <w:rPr>
          <w:rStyle w:val="StyleUnderline"/>
          <w:highlight w:val="green"/>
        </w:rPr>
        <w:t>The</w:t>
      </w:r>
      <w:r w:rsidRPr="00344233">
        <w:rPr>
          <w:highlight w:val="green"/>
        </w:rPr>
        <w:t xml:space="preserve"> </w:t>
      </w:r>
      <w:r w:rsidRPr="00344233">
        <w:rPr>
          <w:rStyle w:val="Emphasis"/>
          <w:highlight w:val="green"/>
        </w:rPr>
        <w:t>hardline conservative</w:t>
      </w:r>
      <w:r>
        <w:t xml:space="preserve"> </w:t>
      </w:r>
      <w:r w:rsidRPr="00A83FA4">
        <w:rPr>
          <w:rStyle w:val="StyleUnderline"/>
        </w:rPr>
        <w:t xml:space="preserve">House </w:t>
      </w:r>
      <w:r w:rsidRPr="00344233">
        <w:rPr>
          <w:rStyle w:val="StyleUnderline"/>
          <w:highlight w:val="green"/>
        </w:rPr>
        <w:t xml:space="preserve">Freedom Caucus </w:t>
      </w:r>
      <w:r w:rsidRPr="00344233">
        <w:rPr>
          <w:rStyle w:val="Emphasis"/>
          <w:highlight w:val="green"/>
        </w:rPr>
        <w:t>sought assurances that the House would vote on a tough immigration plan in exchange for their votes</w:t>
      </w:r>
      <w:r>
        <w:t xml:space="preserve">, but did not get them. </w:t>
      </w:r>
      <w:r w:rsidRPr="00A83FA4">
        <w:rPr>
          <w:rStyle w:val="StyleUnderline"/>
        </w:rPr>
        <w:t xml:space="preserve">House GOP leaders were seen talking with conservatives ahead of the final farm bill vote, but their </w:t>
      </w:r>
      <w:r w:rsidRPr="00344233">
        <w:rPr>
          <w:rStyle w:val="Emphasis"/>
          <w:highlight w:val="green"/>
        </w:rPr>
        <w:t>efforts could not flip enough Republican lawmakers to pass the measure</w:t>
      </w:r>
      <w:r>
        <w:t>.</w:t>
      </w:r>
    </w:p>
    <w:p w:rsidR="00C84DDC" w:rsidRPr="005F1C3E" w:rsidRDefault="00C84DDC" w:rsidP="005F1C3E"/>
    <w:p w:rsidR="00C84DDC" w:rsidRDefault="00C84DDC" w:rsidP="00C84DDC">
      <w:pPr>
        <w:pStyle w:val="Heading2"/>
      </w:pPr>
      <w:r>
        <w:t>IL</w:t>
      </w:r>
    </w:p>
    <w:p w:rsidR="009262FC" w:rsidRDefault="009262FC" w:rsidP="006371DE">
      <w:pPr>
        <w:pStyle w:val="Heading3"/>
      </w:pPr>
      <w:r>
        <w:t>IL</w:t>
      </w:r>
      <w:r w:rsidR="006371DE">
        <w:t>—Senate Key to SNAP</w:t>
      </w:r>
    </w:p>
    <w:p w:rsidR="009262FC" w:rsidRDefault="009262FC" w:rsidP="009262FC">
      <w:pPr>
        <w:pStyle w:val="Heading4"/>
      </w:pPr>
      <w:r>
        <w:t>Senate farm bi</w:t>
      </w:r>
      <w:r w:rsidR="008B44CA">
        <w:t>ll is key to strengthen and reauthorize SNAP.</w:t>
      </w:r>
    </w:p>
    <w:p w:rsidR="008B44CA" w:rsidRPr="008B44CA" w:rsidRDefault="008B44CA" w:rsidP="008B44CA">
      <w:pPr>
        <w:rPr>
          <w:rStyle w:val="Style13ptBold"/>
        </w:rPr>
      </w:pPr>
      <w:r>
        <w:rPr>
          <w:rStyle w:val="Style13ptBold"/>
        </w:rPr>
        <w:t>Bolen et al 6/22/18</w:t>
      </w:r>
      <w:r w:rsidRPr="008B44CA">
        <w:t xml:space="preserve"> (Ed, joined the Center in 2010 as a Senior Policy Analyst. His work focuses on state and federal issues in the Supplemental Nutrition Assistance Program. Prior to joining the Center, Bolen was Senior Policy Analyst at California Food Policy Advocates. While there, he advocated for administrative and legislative improvements to food assistance programs and provided training and technical assistance to community-based organizations. He also has worked in public health law, most recently consulting on legal strategies to combat childhood obesity with the National Policy and Legal Analysis Network. Prior to that, Bolen was senior staff attorney at the Child Care Law Center, specializing on licensing, subsidy and legislative issues affecting low-income families in child care and early education settings. He received his law degree from University of California Hastings., "</w:t>
      </w:r>
      <w:r w:rsidRPr="008B44CA">
        <w:rPr>
          <w:rStyle w:val="StyleUnderline"/>
          <w:highlight w:val="green"/>
        </w:rPr>
        <w:t>Senate Agriculture Committee’s Bipartisan Farm Bill Strengthens SNAP</w:t>
      </w:r>
      <w:r w:rsidRPr="008B44CA">
        <w:rPr>
          <w:rStyle w:val="StyleUnderline"/>
        </w:rPr>
        <w:t xml:space="preserve"> and Avoids Harming SNAP Households</w:t>
      </w:r>
      <w:r w:rsidRPr="008B44CA">
        <w:t xml:space="preserve">," Center on Budget and Policy Priorities, </w:t>
      </w:r>
      <w:hyperlink r:id="rId19" w:history="1">
        <w:r w:rsidRPr="008B44CA">
          <w:rPr>
            <w:rStyle w:val="Hyperlink"/>
          </w:rPr>
          <w:t>https://www.cbpp.org/research/food-assistance/senate-agriculture-committees-bipartisan-farm-bill-strengthens-snap-and</w:t>
        </w:r>
      </w:hyperlink>
      <w:r w:rsidRPr="008B44CA">
        <w:t>, MSCOTT)</w:t>
      </w:r>
    </w:p>
    <w:p w:rsidR="008B44CA" w:rsidRDefault="008B44CA" w:rsidP="008B44CA">
      <w:r w:rsidRPr="008B44CA">
        <w:rPr>
          <w:rStyle w:val="StyleUnderline"/>
        </w:rPr>
        <w:t>The farm bill that passed the Senate Agriculture Committee on June 13 includes a</w:t>
      </w:r>
      <w:r>
        <w:t xml:space="preserve"> </w:t>
      </w:r>
      <w:r w:rsidRPr="008B44CA">
        <w:rPr>
          <w:rStyle w:val="Emphasis"/>
        </w:rPr>
        <w:t xml:space="preserve">bipartisan nutrition title that </w:t>
      </w:r>
      <w:r w:rsidRPr="008B44CA">
        <w:rPr>
          <w:rStyle w:val="Emphasis"/>
          <w:highlight w:val="green"/>
        </w:rPr>
        <w:t>would reauthorize</w:t>
      </w:r>
      <w:r>
        <w:t xml:space="preserve"> </w:t>
      </w:r>
      <w:r w:rsidRPr="008B44CA">
        <w:t>the</w:t>
      </w:r>
      <w:r>
        <w:t xml:space="preserve"> Supplemental Nutrition Assistance Program (</w:t>
      </w:r>
      <w:r w:rsidRPr="008B44CA">
        <w:rPr>
          <w:rStyle w:val="Emphasis"/>
          <w:highlight w:val="green"/>
        </w:rPr>
        <w:t>SNAP</w:t>
      </w:r>
      <w:r>
        <w:t xml:space="preserve">, formerly food stamps) </w:t>
      </w:r>
      <w:r w:rsidRPr="008B44CA">
        <w:rPr>
          <w:rStyle w:val="StyleUnderline"/>
        </w:rPr>
        <w:t xml:space="preserve">and </w:t>
      </w:r>
      <w:r w:rsidRPr="008B44CA">
        <w:rPr>
          <w:rStyle w:val="Emphasis"/>
          <w:highlight w:val="green"/>
        </w:rPr>
        <w:t>improve</w:t>
      </w:r>
      <w:r w:rsidRPr="008B44CA">
        <w:rPr>
          <w:rStyle w:val="Emphasis"/>
        </w:rPr>
        <w:t xml:space="preserve"> SNAP’s </w:t>
      </w:r>
      <w:r w:rsidRPr="008B44CA">
        <w:rPr>
          <w:rStyle w:val="Emphasis"/>
          <w:highlight w:val="green"/>
        </w:rPr>
        <w:t>program integrity and operations</w:t>
      </w:r>
      <w:r>
        <w:t xml:space="preserve">.  </w:t>
      </w:r>
      <w:r w:rsidRPr="008B44CA">
        <w:rPr>
          <w:rStyle w:val="StyleUnderline"/>
        </w:rPr>
        <w:t xml:space="preserve">The bill also would </w:t>
      </w:r>
      <w:r w:rsidRPr="008B44CA">
        <w:rPr>
          <w:rStyle w:val="Emphasis"/>
        </w:rPr>
        <w:t>expand</w:t>
      </w:r>
      <w:r w:rsidRPr="008B44CA">
        <w:rPr>
          <w:rStyle w:val="StyleUnderline"/>
        </w:rPr>
        <w:t xml:space="preserve"> the 2014 farm bill’s pilot program to test promising approaches to job training</w:t>
      </w:r>
      <w:r>
        <w:t xml:space="preserve"> and other employment-related activities for SNAP participants and would make targeted investments in SNAP to help seniors and people with disabilities, as well as Indian Tribes.  And, </w:t>
      </w:r>
      <w:r w:rsidRPr="008B44CA">
        <w:rPr>
          <w:rStyle w:val="StyleUnderline"/>
        </w:rPr>
        <w:t xml:space="preserve">the bill would make changes to and </w:t>
      </w:r>
      <w:r w:rsidRPr="008B44CA">
        <w:rPr>
          <w:rStyle w:val="Emphasis"/>
          <w:highlight w:val="green"/>
        </w:rPr>
        <w:t>increase funding</w:t>
      </w:r>
      <w:r w:rsidRPr="008B44CA">
        <w:rPr>
          <w:rStyle w:val="StyleUnderline"/>
        </w:rPr>
        <w:t xml:space="preserve"> for certain grant programs outside of SNAP</w:t>
      </w:r>
      <w:r>
        <w:t>.[1]</w:t>
      </w:r>
    </w:p>
    <w:p w:rsidR="008B44CA" w:rsidRDefault="008B44CA" w:rsidP="008B44CA">
      <w:r>
        <w:t xml:space="preserve">This </w:t>
      </w:r>
      <w:r w:rsidRPr="008B44CA">
        <w:rPr>
          <w:rStyle w:val="StyleUnderline"/>
        </w:rPr>
        <w:t>approach reaffirms SNAP’s importance for struggling households</w:t>
      </w:r>
      <w:r>
        <w:t xml:space="preserve"> that can’t afford a basic diet without its help.  </w:t>
      </w:r>
      <w:r w:rsidRPr="008B44CA">
        <w:rPr>
          <w:rStyle w:val="StyleUnderline"/>
        </w:rPr>
        <w:t xml:space="preserve">It </w:t>
      </w:r>
      <w:r w:rsidRPr="008B44CA">
        <w:rPr>
          <w:rStyle w:val="StyleUnderline"/>
          <w:highlight w:val="green"/>
        </w:rPr>
        <w:t xml:space="preserve">stands in </w:t>
      </w:r>
      <w:r w:rsidRPr="008B44CA">
        <w:rPr>
          <w:rStyle w:val="Emphasis"/>
          <w:highlight w:val="green"/>
        </w:rPr>
        <w:t>stark contrast</w:t>
      </w:r>
      <w:r w:rsidRPr="008B44CA">
        <w:rPr>
          <w:highlight w:val="green"/>
        </w:rPr>
        <w:t xml:space="preserve"> </w:t>
      </w:r>
      <w:r w:rsidRPr="008B44CA">
        <w:rPr>
          <w:rStyle w:val="StyleUnderline"/>
          <w:highlight w:val="green"/>
        </w:rPr>
        <w:t>to the House farm bill</w:t>
      </w:r>
      <w:r w:rsidRPr="008B44CA">
        <w:rPr>
          <w:rStyle w:val="StyleUnderline"/>
        </w:rPr>
        <w:t>’s SNAP provisions</w:t>
      </w:r>
      <w:r>
        <w:t xml:space="preserve">, which would end or cut benefits for more than 2 million individuals in more than 1 million households.[2]  In addition, </w:t>
      </w:r>
      <w:r w:rsidRPr="008B44CA">
        <w:rPr>
          <w:rStyle w:val="StyleUnderline"/>
        </w:rPr>
        <w:t xml:space="preserve">Senate provisions </w:t>
      </w:r>
      <w:r w:rsidRPr="008B44CA">
        <w:rPr>
          <w:rStyle w:val="Emphasis"/>
        </w:rPr>
        <w:t xml:space="preserve">improving program oversight and integrity and </w:t>
      </w:r>
      <w:r w:rsidRPr="008B44CA">
        <w:rPr>
          <w:rStyle w:val="Emphasis"/>
          <w:highlight w:val="green"/>
        </w:rPr>
        <w:t>streamlining program operations</w:t>
      </w:r>
      <w:r w:rsidRPr="008B44CA">
        <w:rPr>
          <w:rStyle w:val="StyleUnderline"/>
          <w:highlight w:val="green"/>
        </w:rPr>
        <w:t xml:space="preserve"> would </w:t>
      </w:r>
      <w:r w:rsidRPr="008B44CA">
        <w:rPr>
          <w:rStyle w:val="Emphasis"/>
          <w:highlight w:val="green"/>
        </w:rPr>
        <w:t>yield a stronger program</w:t>
      </w:r>
      <w:r>
        <w:t xml:space="preserve"> for the 1 in 8 Americans who use SNAP benefits to afford food.</w:t>
      </w:r>
    </w:p>
    <w:p w:rsidR="00BC265D" w:rsidRPr="008B44CA" w:rsidRDefault="008B44CA" w:rsidP="008B44CA">
      <w:r w:rsidRPr="008B44CA">
        <w:rPr>
          <w:rStyle w:val="StyleUnderline"/>
        </w:rPr>
        <w:t>The nutrition title of the Senate Agriculture Committee farm bill would be cost neutral</w:t>
      </w:r>
      <w:r>
        <w:t xml:space="preserve"> over the ten-year budget window, according to the Congressional Budget Office (CBO).  </w:t>
      </w:r>
      <w:r w:rsidRPr="008B44CA">
        <w:rPr>
          <w:rStyle w:val="StyleUnderline"/>
        </w:rPr>
        <w:t>Savings</w:t>
      </w:r>
      <w:r>
        <w:t xml:space="preserve">, primarily from SNAP, </w:t>
      </w:r>
      <w:r w:rsidRPr="008B44CA">
        <w:rPr>
          <w:rStyle w:val="StyleUnderline"/>
        </w:rPr>
        <w:t>would be reinvested in SNAP and other nutrition grant programs</w:t>
      </w:r>
      <w:r>
        <w:t>. (See Table 1.)</w:t>
      </w:r>
    </w:p>
    <w:p w:rsidR="00C84DDC" w:rsidRDefault="00C84DDC" w:rsidP="00C84DDC">
      <w:pPr>
        <w:pStyle w:val="Heading2"/>
      </w:pPr>
      <w:r>
        <w:t>!</w:t>
      </w:r>
    </w:p>
    <w:p w:rsidR="006371DE" w:rsidRDefault="00C84DDC" w:rsidP="006371DE">
      <w:pPr>
        <w:pStyle w:val="Heading3"/>
      </w:pPr>
      <w:r>
        <w:t>Impact</w:t>
      </w:r>
      <w:r w:rsidR="006371DE">
        <w:t>—Ag</w:t>
      </w:r>
    </w:p>
    <w:p w:rsidR="006371DE" w:rsidRDefault="006371DE" w:rsidP="006371DE">
      <w:pPr>
        <w:pStyle w:val="Heading4"/>
      </w:pPr>
      <w:r>
        <w:t xml:space="preserve">Farm Bill is key to </w:t>
      </w:r>
      <w:r w:rsidRPr="00575CBB">
        <w:rPr>
          <w:u w:val="single"/>
        </w:rPr>
        <w:t>global</w:t>
      </w:r>
      <w:r>
        <w:t xml:space="preserve"> food security.</w:t>
      </w:r>
    </w:p>
    <w:p w:rsidR="006371DE" w:rsidRPr="00575CBB" w:rsidRDefault="006371DE" w:rsidP="006371DE">
      <w:pPr>
        <w:rPr>
          <w:rStyle w:val="Style13ptBold"/>
        </w:rPr>
      </w:pPr>
      <w:r>
        <w:rPr>
          <w:rStyle w:val="Style13ptBold"/>
        </w:rPr>
        <w:t>Flowers 18</w:t>
      </w:r>
      <w:r w:rsidRPr="00575CBB">
        <w:t xml:space="preserve"> (Kimberly, 4-4-2018, "The 2018 Farm Bill, Agricultural Research, and Implications for Global Food Security," </w:t>
      </w:r>
      <w:hyperlink r:id="rId20" w:history="1">
        <w:r w:rsidRPr="00575CBB">
          <w:rPr>
            <w:rStyle w:val="Hyperlink"/>
          </w:rPr>
          <w:t>https://www.csis.org/analysis/2018-farm-bill-agricultural-research-and-implications-global-food-security</w:t>
        </w:r>
      </w:hyperlink>
      <w:r w:rsidRPr="00575CBB">
        <w:t>, MSCOTT)</w:t>
      </w:r>
    </w:p>
    <w:p w:rsidR="006371DE" w:rsidRDefault="006371DE" w:rsidP="006371DE">
      <w:r>
        <w:t>Q4: What are the global implications of U.S. agricultural R&amp;D?</w:t>
      </w:r>
    </w:p>
    <w:p w:rsidR="006371DE" w:rsidRDefault="006371DE" w:rsidP="006371DE">
      <w:r>
        <w:t xml:space="preserve">A4: </w:t>
      </w:r>
      <w:r w:rsidRPr="00575CBB">
        <w:rPr>
          <w:rStyle w:val="StyleUnderline"/>
        </w:rPr>
        <w:t xml:space="preserve">The </w:t>
      </w:r>
      <w:r w:rsidRPr="00575CBB">
        <w:rPr>
          <w:rStyle w:val="StyleUnderline"/>
          <w:highlight w:val="green"/>
        </w:rPr>
        <w:t>U</w:t>
      </w:r>
      <w:r w:rsidRPr="00575CBB">
        <w:rPr>
          <w:rStyle w:val="StyleUnderline"/>
        </w:rPr>
        <w:t xml:space="preserve">nited </w:t>
      </w:r>
      <w:r w:rsidRPr="00575CBB">
        <w:rPr>
          <w:rStyle w:val="StyleUnderline"/>
          <w:highlight w:val="green"/>
        </w:rPr>
        <w:t>S</w:t>
      </w:r>
      <w:r w:rsidRPr="00575CBB">
        <w:rPr>
          <w:rStyle w:val="StyleUnderline"/>
        </w:rPr>
        <w:t xml:space="preserve">tates </w:t>
      </w:r>
      <w:r w:rsidRPr="00575CBB">
        <w:rPr>
          <w:rStyle w:val="StyleUnderline"/>
          <w:highlight w:val="green"/>
        </w:rPr>
        <w:t>has</w:t>
      </w:r>
      <w:r w:rsidRPr="00575CBB">
        <w:rPr>
          <w:rStyle w:val="StyleUnderline"/>
        </w:rPr>
        <w:t xml:space="preserve"> long </w:t>
      </w:r>
      <w:r w:rsidRPr="00575CBB">
        <w:rPr>
          <w:rStyle w:val="StyleUnderline"/>
          <w:highlight w:val="green"/>
        </w:rPr>
        <w:t>been a</w:t>
      </w:r>
      <w:r w:rsidRPr="00575CBB">
        <w:rPr>
          <w:highlight w:val="green"/>
        </w:rPr>
        <w:t xml:space="preserve"> </w:t>
      </w:r>
      <w:r w:rsidRPr="00575CBB">
        <w:rPr>
          <w:rStyle w:val="Emphasis"/>
          <w:highlight w:val="green"/>
        </w:rPr>
        <w:t>leader</w:t>
      </w:r>
      <w:r w:rsidRPr="00575CBB">
        <w:rPr>
          <w:highlight w:val="green"/>
        </w:rPr>
        <w:t xml:space="preserve"> </w:t>
      </w:r>
      <w:r w:rsidRPr="00575CBB">
        <w:rPr>
          <w:rStyle w:val="StyleUnderline"/>
          <w:highlight w:val="green"/>
        </w:rPr>
        <w:t>in</w:t>
      </w:r>
      <w:r w:rsidRPr="00575CBB">
        <w:rPr>
          <w:rStyle w:val="StyleUnderline"/>
        </w:rPr>
        <w:t xml:space="preserve"> advancing the frontier of</w:t>
      </w:r>
      <w:r>
        <w:t xml:space="preserve"> </w:t>
      </w:r>
      <w:r w:rsidRPr="00575CBB">
        <w:rPr>
          <w:rStyle w:val="Emphasis"/>
          <w:highlight w:val="green"/>
        </w:rPr>
        <w:t>agricultural science</w:t>
      </w:r>
      <w:r>
        <w:t xml:space="preserve">. </w:t>
      </w:r>
      <w:r w:rsidRPr="00575CBB">
        <w:rPr>
          <w:rStyle w:val="StyleUnderline"/>
        </w:rPr>
        <w:t>American scientists</w:t>
      </w:r>
      <w:r>
        <w:t>—often in partnership with international research institutions like CGIAR—</w:t>
      </w:r>
      <w:r w:rsidRPr="00575CBB">
        <w:rPr>
          <w:rStyle w:val="StyleUnderline"/>
        </w:rPr>
        <w:t xml:space="preserve">tackle issues relevant to both domestic and </w:t>
      </w:r>
      <w:r w:rsidRPr="00575CBB">
        <w:rPr>
          <w:rStyle w:val="Emphasis"/>
          <w:highlight w:val="green"/>
        </w:rPr>
        <w:t>global agriculture</w:t>
      </w:r>
      <w:r>
        <w:t xml:space="preserve">. </w:t>
      </w:r>
      <w:r w:rsidRPr="00575CBB">
        <w:rPr>
          <w:rStyle w:val="StyleUnderline"/>
        </w:rPr>
        <w:t xml:space="preserve">Transformative </w:t>
      </w:r>
      <w:r w:rsidRPr="00575CBB">
        <w:rPr>
          <w:rStyle w:val="StyleUnderline"/>
          <w:highlight w:val="green"/>
        </w:rPr>
        <w:t>techniques and</w:t>
      </w:r>
      <w:r w:rsidRPr="00575CBB">
        <w:rPr>
          <w:highlight w:val="green"/>
        </w:rPr>
        <w:t xml:space="preserve"> </w:t>
      </w:r>
      <w:r w:rsidRPr="00575CBB">
        <w:rPr>
          <w:rStyle w:val="Emphasis"/>
          <w:highlight w:val="green"/>
        </w:rPr>
        <w:t>innovations</w:t>
      </w:r>
      <w:r>
        <w:t xml:space="preserve"> </w:t>
      </w:r>
      <w:r w:rsidRPr="00575CBB">
        <w:rPr>
          <w:rStyle w:val="StyleUnderline"/>
        </w:rPr>
        <w:t xml:space="preserve">born of this research </w:t>
      </w:r>
      <w:r w:rsidRPr="00575CBB">
        <w:rPr>
          <w:rStyle w:val="StyleUnderline"/>
          <w:highlight w:val="green"/>
        </w:rPr>
        <w:t>flow from the U</w:t>
      </w:r>
      <w:r w:rsidRPr="00575CBB">
        <w:rPr>
          <w:rStyle w:val="StyleUnderline"/>
        </w:rPr>
        <w:t xml:space="preserve">nited </w:t>
      </w:r>
      <w:r w:rsidRPr="00575CBB">
        <w:rPr>
          <w:rStyle w:val="StyleUnderline"/>
          <w:highlight w:val="green"/>
        </w:rPr>
        <w:t>S</w:t>
      </w:r>
      <w:r w:rsidRPr="00575CBB">
        <w:rPr>
          <w:rStyle w:val="StyleUnderline"/>
        </w:rPr>
        <w:t xml:space="preserve">tates </w:t>
      </w:r>
      <w:r w:rsidRPr="00575CBB">
        <w:rPr>
          <w:rStyle w:val="StyleUnderline"/>
          <w:highlight w:val="green"/>
        </w:rPr>
        <w:t>to the rest of the world</w:t>
      </w:r>
      <w:r>
        <w:t>. In poor countries that cannot afford to undertake their own agricultural research, these discoveries help farmers do more with less.</w:t>
      </w:r>
    </w:p>
    <w:p w:rsidR="006371DE" w:rsidRPr="00575CBB" w:rsidRDefault="006371DE" w:rsidP="006371DE">
      <w:pPr>
        <w:rPr>
          <w:rStyle w:val="StyleUnderline"/>
        </w:rPr>
      </w:pPr>
      <w:r>
        <w:t xml:space="preserve">When </w:t>
      </w:r>
      <w:r w:rsidRPr="00575CBB">
        <w:rPr>
          <w:rStyle w:val="StyleUnderline"/>
        </w:rPr>
        <w:t>U.S. agricultural scientists partner internationally</w:t>
      </w:r>
      <w:r>
        <w:t xml:space="preserve">, it often </w:t>
      </w:r>
      <w:r w:rsidRPr="00575CBB">
        <w:rPr>
          <w:rStyle w:val="StyleUnderline"/>
        </w:rPr>
        <w:t xml:space="preserve">produces dual wins for both domestic and </w:t>
      </w:r>
      <w:r w:rsidRPr="00575CBB">
        <w:rPr>
          <w:rStyle w:val="Emphasis"/>
        </w:rPr>
        <w:t>global stakeholders</w:t>
      </w:r>
      <w:r>
        <w:t xml:space="preserve">.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w:t>
      </w:r>
      <w:r w:rsidRPr="00575CBB">
        <w:rPr>
          <w:rStyle w:val="StyleUnderline"/>
        </w:rPr>
        <w:t>scientists stopped the spread of the disease</w:t>
      </w:r>
      <w:r>
        <w:t xml:space="preserve">. By partnering with scientists internationally to address global challenges like wheat rust, </w:t>
      </w:r>
      <w:r w:rsidRPr="00575CBB">
        <w:rPr>
          <w:rStyle w:val="StyleUnderline"/>
        </w:rPr>
        <w:t>the United States</w:t>
      </w:r>
      <w:r>
        <w:t xml:space="preserve"> safeguards domestic agriculture against future threats, while simultaneously </w:t>
      </w:r>
      <w:r w:rsidRPr="00575CBB">
        <w:rPr>
          <w:rStyle w:val="StyleUnderline"/>
        </w:rPr>
        <w:t>bolstering resilience and productivity around the world</w:t>
      </w:r>
      <w:r w:rsidRPr="00575CBB">
        <w:t>.</w:t>
      </w:r>
    </w:p>
    <w:p w:rsidR="006371DE" w:rsidRDefault="006371DE" w:rsidP="006371DE">
      <w:r>
        <w:t xml:space="preserve">Consumption growth coupled with dietary changes driven by increased incomes will boost demand for agricultural products from 60 percent to over 110 percent in the coming decades. </w:t>
      </w:r>
      <w:r w:rsidRPr="00575CBB">
        <w:rPr>
          <w:rStyle w:val="Emphasis"/>
          <w:highlight w:val="green"/>
        </w:rPr>
        <w:t>Agricultural productivity growth is key to satisfying</w:t>
      </w:r>
      <w:r w:rsidRPr="00575CBB">
        <w:rPr>
          <w:rStyle w:val="Emphasis"/>
        </w:rPr>
        <w:t xml:space="preserve"> this </w:t>
      </w:r>
      <w:r w:rsidRPr="00575CBB">
        <w:rPr>
          <w:rStyle w:val="Emphasis"/>
          <w:highlight w:val="green"/>
        </w:rPr>
        <w:t>rising demand</w:t>
      </w:r>
      <w:r w:rsidRPr="00575CBB">
        <w:rPr>
          <w:rStyle w:val="StyleUnderline"/>
        </w:rPr>
        <w:t>, but it must be harnessed in a sustainable manner to safeguard the environment.</w:t>
      </w:r>
      <w:r>
        <w:t xml:space="preserve"> However, </w:t>
      </w:r>
      <w:r w:rsidRPr="00575CBB">
        <w:rPr>
          <w:rStyle w:val="StyleUnderline"/>
          <w:highlight w:val="green"/>
        </w:rPr>
        <w:t xml:space="preserve">productivity growth is </w:t>
      </w:r>
      <w:r w:rsidRPr="00575CBB">
        <w:rPr>
          <w:rStyle w:val="Emphasis"/>
          <w:highlight w:val="green"/>
        </w:rPr>
        <w:t>not on course</w:t>
      </w:r>
      <w:r w:rsidRPr="00575CBB">
        <w:rPr>
          <w:rStyle w:val="StyleUnderline"/>
        </w:rPr>
        <w:t xml:space="preserve"> to meet forecasted demands and is </w:t>
      </w:r>
      <w:r w:rsidRPr="00575CBB">
        <w:rPr>
          <w:rStyle w:val="Emphasis"/>
          <w:highlight w:val="green"/>
        </w:rPr>
        <w:t>especially</w:t>
      </w:r>
      <w:r w:rsidRPr="00575CBB">
        <w:rPr>
          <w:rStyle w:val="Emphasis"/>
        </w:rPr>
        <w:t xml:space="preserve"> lagging </w:t>
      </w:r>
      <w:r w:rsidRPr="00575CBB">
        <w:rPr>
          <w:rStyle w:val="Emphasis"/>
          <w:highlight w:val="green"/>
        </w:rPr>
        <w:t>in developing countries</w:t>
      </w:r>
      <w:r w:rsidRPr="00575CBB">
        <w:rPr>
          <w:rStyle w:val="StyleUnderline"/>
        </w:rPr>
        <w:t>, where population and consumption growth is concentrated</w:t>
      </w:r>
      <w:r>
        <w:t xml:space="preserve">. </w:t>
      </w:r>
      <w:r w:rsidRPr="00575CBB">
        <w:rPr>
          <w:rStyle w:val="StyleUnderline"/>
        </w:rPr>
        <w:t xml:space="preserve">Increased investments in </w:t>
      </w:r>
      <w:r w:rsidRPr="00575CBB">
        <w:rPr>
          <w:rStyle w:val="StyleUnderline"/>
          <w:highlight w:val="green"/>
        </w:rPr>
        <w:t>agricultural R&amp;D</w:t>
      </w:r>
      <w:r w:rsidRPr="00575CBB">
        <w:t xml:space="preserve"> </w:t>
      </w:r>
      <w:r>
        <w:t xml:space="preserve">and knowledge transfer systems </w:t>
      </w:r>
      <w:r w:rsidRPr="00575CBB">
        <w:rPr>
          <w:rStyle w:val="StyleUnderline"/>
        </w:rPr>
        <w:t xml:space="preserve">will be </w:t>
      </w:r>
      <w:r w:rsidRPr="00575CBB">
        <w:rPr>
          <w:rStyle w:val="Emphasis"/>
          <w:highlight w:val="green"/>
        </w:rPr>
        <w:t>essential to ensure food security</w:t>
      </w:r>
      <w:r w:rsidRPr="00575CBB">
        <w:rPr>
          <w:rStyle w:val="StyleUnderline"/>
        </w:rPr>
        <w:t xml:space="preserve"> in the developing world</w:t>
      </w:r>
      <w:r>
        <w:t>.</w:t>
      </w:r>
    </w:p>
    <w:p w:rsidR="006371DE" w:rsidRPr="00575CBB" w:rsidRDefault="006371DE" w:rsidP="006371DE">
      <w:r w:rsidRPr="00575CBB">
        <w:rPr>
          <w:rStyle w:val="StyleUnderline"/>
        </w:rPr>
        <w:t>The</w:t>
      </w:r>
      <w:r>
        <w:t xml:space="preserve"> </w:t>
      </w:r>
      <w:r w:rsidRPr="00575CBB">
        <w:rPr>
          <w:rStyle w:val="Emphasis"/>
          <w:highlight w:val="green"/>
        </w:rPr>
        <w:t>Farm Bill</w:t>
      </w:r>
      <w:r w:rsidRPr="00575CBB">
        <w:rPr>
          <w:highlight w:val="green"/>
        </w:rPr>
        <w:t xml:space="preserve"> </w:t>
      </w:r>
      <w:r w:rsidRPr="00575CBB">
        <w:rPr>
          <w:rStyle w:val="StyleUnderline"/>
          <w:highlight w:val="green"/>
        </w:rPr>
        <w:t>could help to chart a</w:t>
      </w:r>
      <w:r w:rsidRPr="00575CBB">
        <w:rPr>
          <w:highlight w:val="green"/>
        </w:rPr>
        <w:t xml:space="preserve"> </w:t>
      </w:r>
      <w:r w:rsidRPr="00575CBB">
        <w:rPr>
          <w:rStyle w:val="Emphasis"/>
          <w:highlight w:val="green"/>
        </w:rPr>
        <w:t>more food secure future by fostering international research collaboration</w:t>
      </w:r>
      <w:r>
        <w:t xml:space="preserve"> </w:t>
      </w:r>
      <w:r w:rsidRPr="00575CBB">
        <w:rPr>
          <w:rStyle w:val="StyleUnderline"/>
        </w:rPr>
        <w:t>that supports the strategic interests of both the United States and our partners</w:t>
      </w:r>
      <w:r>
        <w:t xml:space="preserve">. For example, </w:t>
      </w:r>
      <w:r w:rsidRPr="00575CBB">
        <w:rPr>
          <w:rStyle w:val="Emphasis"/>
          <w:highlight w:val="green"/>
        </w:rPr>
        <w:t>Section 1402</w:t>
      </w:r>
      <w:r>
        <w:t xml:space="preserve"> </w:t>
      </w:r>
      <w:r w:rsidRPr="00575CBB">
        <w:rPr>
          <w:rStyle w:val="StyleUnderline"/>
        </w:rPr>
        <w:t>of the Farm Bill</w:t>
      </w:r>
      <w:r w:rsidRPr="00575CBB">
        <w:t xml:space="preserve">, which </w:t>
      </w:r>
      <w:r w:rsidRPr="00575CBB">
        <w:rPr>
          <w:rStyle w:val="StyleUnderline"/>
          <w:highlight w:val="green"/>
        </w:rPr>
        <w:t>covers agricultural research</w:t>
      </w:r>
      <w:r w:rsidRPr="00575CBB">
        <w:rPr>
          <w:rStyle w:val="StyleUnderline"/>
        </w:rPr>
        <w:t>, extension, and education</w:t>
      </w:r>
      <w:r>
        <w:t>, could be enhanced by adding language that incentivizes international scientific collaboration through USDA. The Lugar Center agrees. The first point in its Principles for Public Investments in Agriculture Sciences, published this week, states “both domestic and international research need to work together on common goals.”</w:t>
      </w:r>
    </w:p>
    <w:p w:rsidR="006371DE" w:rsidRDefault="006371DE" w:rsidP="006371DE">
      <w:pPr>
        <w:pStyle w:val="Heading3"/>
      </w:pPr>
      <w:r>
        <w:t>Impact—HC Costs</w:t>
      </w:r>
    </w:p>
    <w:p w:rsidR="008B44CA" w:rsidRDefault="008B44CA" w:rsidP="008B44CA">
      <w:pPr>
        <w:pStyle w:val="Heading4"/>
      </w:pPr>
      <w:r>
        <w:t xml:space="preserve">SNAP is key to reduce </w:t>
      </w:r>
      <w:r w:rsidRPr="006F0837">
        <w:rPr>
          <w:u w:val="single"/>
        </w:rPr>
        <w:t>health-care costs</w:t>
      </w:r>
      <w:r w:rsidR="006F0837">
        <w:t xml:space="preserve"> and </w:t>
      </w:r>
      <w:r w:rsidR="006F0837" w:rsidRPr="006F0837">
        <w:rPr>
          <w:u w:val="single"/>
        </w:rPr>
        <w:t>poverty</w:t>
      </w:r>
      <w:r w:rsidR="006F0837">
        <w:t>.</w:t>
      </w:r>
    </w:p>
    <w:p w:rsidR="005F1C3E" w:rsidRPr="005F1C3E" w:rsidRDefault="005F1C3E" w:rsidP="005F1C3E">
      <w:r w:rsidRPr="005F1C3E">
        <w:rPr>
          <w:rStyle w:val="Style13ptBold"/>
        </w:rPr>
        <w:t>Carlson and Keith-Jennings 17</w:t>
      </w:r>
      <w:r>
        <w:t xml:space="preserve"> (Steven is a research analyst who previously directed the Office of Policy Support at the Agriculture Department’s Food and Nutrition Service, Brynne, “SNAP Is Linked with Improved Nutritional Outcomes and Lower Health Care Costs,” </w:t>
      </w:r>
      <w:hyperlink r:id="rId21" w:history="1">
        <w:r w:rsidRPr="00574A91">
          <w:rPr>
            <w:rStyle w:val="Hyperlink"/>
          </w:rPr>
          <w:t>https://www.cbpp.org/sites/default/files/atoms/files/1-17-18fa.pdf</w:t>
        </w:r>
      </w:hyperlink>
      <w:r>
        <w:t>, MSCOTT)</w:t>
      </w:r>
    </w:p>
    <w:p w:rsidR="008B44CA" w:rsidRDefault="008B44CA" w:rsidP="008B44CA">
      <w:r w:rsidRPr="00CB37CD">
        <w:rPr>
          <w:rStyle w:val="StyleUnderline"/>
        </w:rPr>
        <w:t xml:space="preserve">New and </w:t>
      </w:r>
      <w:r w:rsidRPr="006F0837">
        <w:rPr>
          <w:rStyle w:val="StyleUnderline"/>
          <w:highlight w:val="green"/>
        </w:rPr>
        <w:t>emerging research links</w:t>
      </w:r>
      <w:r>
        <w:t xml:space="preserve"> the Supplemental Nutrition Assistance Program (</w:t>
      </w:r>
      <w:r w:rsidRPr="006F0837">
        <w:rPr>
          <w:rStyle w:val="Emphasis"/>
          <w:highlight w:val="green"/>
        </w:rPr>
        <w:t>SNAP</w:t>
      </w:r>
      <w:r>
        <w:t xml:space="preserve">, formerly food stamps), the nation’s most important anti-hunger program, </w:t>
      </w:r>
      <w:r w:rsidRPr="006F0837">
        <w:rPr>
          <w:rStyle w:val="StyleUnderline"/>
          <w:highlight w:val="green"/>
        </w:rPr>
        <w:t>with</w:t>
      </w:r>
      <w:r w:rsidRPr="006F0837">
        <w:rPr>
          <w:highlight w:val="green"/>
        </w:rPr>
        <w:t xml:space="preserve"> </w:t>
      </w:r>
      <w:r w:rsidRPr="006F0837">
        <w:rPr>
          <w:rStyle w:val="Emphasis"/>
          <w:highlight w:val="green"/>
        </w:rPr>
        <w:t>improved health outcomes</w:t>
      </w:r>
      <w:r w:rsidRPr="006F0837">
        <w:rPr>
          <w:highlight w:val="green"/>
        </w:rPr>
        <w:t xml:space="preserve"> </w:t>
      </w:r>
      <w:r w:rsidRPr="006F0837">
        <w:rPr>
          <w:rStyle w:val="StyleUnderline"/>
          <w:highlight w:val="green"/>
        </w:rPr>
        <w:t>and</w:t>
      </w:r>
      <w:r w:rsidRPr="006F0837">
        <w:rPr>
          <w:highlight w:val="green"/>
        </w:rPr>
        <w:t xml:space="preserve"> </w:t>
      </w:r>
      <w:r w:rsidRPr="006F0837">
        <w:rPr>
          <w:rStyle w:val="Emphasis"/>
          <w:highlight w:val="green"/>
        </w:rPr>
        <w:t>lower health care costs</w:t>
      </w:r>
      <w:r>
        <w:t xml:space="preserve">. This research adds to previous work showing </w:t>
      </w:r>
      <w:r w:rsidRPr="00CB37CD">
        <w:rPr>
          <w:rStyle w:val="StyleUnderline"/>
        </w:rPr>
        <w:t xml:space="preserve">SNAP’s powerful capacity to </w:t>
      </w:r>
      <w:r w:rsidRPr="006F0837">
        <w:rPr>
          <w:rStyle w:val="StyleUnderline"/>
          <w:highlight w:val="green"/>
        </w:rPr>
        <w:t>help families buy</w:t>
      </w:r>
      <w:r w:rsidRPr="006F0837">
        <w:rPr>
          <w:highlight w:val="green"/>
        </w:rPr>
        <w:t xml:space="preserve"> </w:t>
      </w:r>
      <w:r w:rsidRPr="006F0837">
        <w:rPr>
          <w:rStyle w:val="Emphasis"/>
          <w:highlight w:val="green"/>
        </w:rPr>
        <w:t>adequate food</w:t>
      </w:r>
      <w:r w:rsidRPr="006F0837">
        <w:rPr>
          <w:highlight w:val="green"/>
        </w:rPr>
        <w:t xml:space="preserve">, </w:t>
      </w:r>
      <w:r w:rsidRPr="006F0837">
        <w:rPr>
          <w:rStyle w:val="Emphasis"/>
          <w:highlight w:val="green"/>
        </w:rPr>
        <w:t>reduce poverty</w:t>
      </w:r>
      <w:r w:rsidRPr="006F0837">
        <w:rPr>
          <w:highlight w:val="green"/>
        </w:rPr>
        <w:t xml:space="preserve">, </w:t>
      </w:r>
      <w:r w:rsidRPr="006F0837">
        <w:rPr>
          <w:rStyle w:val="StyleUnderline"/>
          <w:highlight w:val="green"/>
        </w:rPr>
        <w:t>and</w:t>
      </w:r>
      <w:r w:rsidRPr="006F0837">
        <w:rPr>
          <w:highlight w:val="green"/>
        </w:rPr>
        <w:t xml:space="preserve"> </w:t>
      </w:r>
      <w:r w:rsidRPr="006F0837">
        <w:rPr>
          <w:rStyle w:val="Emphasis"/>
          <w:highlight w:val="green"/>
        </w:rPr>
        <w:t>help stabilize the economy during recessions</w:t>
      </w:r>
      <w:r>
        <w:t>.</w:t>
      </w:r>
    </w:p>
    <w:p w:rsidR="008B44CA" w:rsidRDefault="008B44CA" w:rsidP="008B44CA">
      <w:r w:rsidRPr="00CB37CD">
        <w:rPr>
          <w:rStyle w:val="StyleUnderline"/>
        </w:rPr>
        <w:t>SNAP is the primary source of nutrition assistance for many low-income people</w:t>
      </w:r>
      <w:r>
        <w:t>. In a typical</w:t>
      </w:r>
      <w:r w:rsidR="005F1C3E">
        <w:t xml:space="preserve"> </w:t>
      </w:r>
      <w:r>
        <w:t xml:space="preserve">month of 2017, </w:t>
      </w:r>
      <w:r w:rsidRPr="006F0837">
        <w:rPr>
          <w:rStyle w:val="StyleUnderline"/>
          <w:highlight w:val="green"/>
        </w:rPr>
        <w:t>SNAP helped</w:t>
      </w:r>
      <w:r w:rsidRPr="00CB37CD">
        <w:rPr>
          <w:rStyle w:val="StyleUnderline"/>
        </w:rPr>
        <w:t xml:space="preserve"> about </w:t>
      </w:r>
      <w:r w:rsidRPr="006F0837">
        <w:rPr>
          <w:rStyle w:val="Emphasis"/>
          <w:highlight w:val="green"/>
        </w:rPr>
        <w:t>42 million low-income Americans</w:t>
      </w:r>
      <w:r w:rsidRPr="00CB37CD">
        <w:rPr>
          <w:rStyle w:val="StyleUnderline"/>
        </w:rPr>
        <w:t xml:space="preserve"> afford a nutritious diet</w:t>
      </w:r>
      <w:r>
        <w:t>. It</w:t>
      </w:r>
      <w:r w:rsidR="005F1C3E">
        <w:t xml:space="preserve"> </w:t>
      </w:r>
      <w:r>
        <w:t>provides important nutritional support for low-wage working families, low-income seniors, and</w:t>
      </w:r>
      <w:r w:rsidR="005F1C3E">
        <w:t xml:space="preserve"> </w:t>
      </w:r>
      <w:r>
        <w:t>people with disabilities living on fixed incomes: close to 70 percent of SNAP participants are in</w:t>
      </w:r>
      <w:r w:rsidR="005F1C3E">
        <w:t xml:space="preserve"> </w:t>
      </w:r>
      <w:r>
        <w:t>families with children, and more than one-quarter are in households with seniors or people with</w:t>
      </w:r>
      <w:r w:rsidR="005F1C3E">
        <w:t xml:space="preserve"> </w:t>
      </w:r>
      <w:r>
        <w:t>disabilities. While SNAP provides only a modest benefit — just $1.40 on average per person per</w:t>
      </w:r>
      <w:r w:rsidR="005F1C3E">
        <w:t xml:space="preserve"> </w:t>
      </w:r>
      <w:r>
        <w:t xml:space="preserve">meal in 2017 — </w:t>
      </w:r>
      <w:r w:rsidRPr="00CB37CD">
        <w:rPr>
          <w:rStyle w:val="StyleUnderline"/>
        </w:rPr>
        <w:t>it forms a critical foundation for the health and well-being of low-income</w:t>
      </w:r>
      <w:r w:rsidR="005F1C3E" w:rsidRPr="00CB37CD">
        <w:rPr>
          <w:rStyle w:val="StyleUnderline"/>
        </w:rPr>
        <w:t xml:space="preserve"> </w:t>
      </w:r>
      <w:r w:rsidRPr="00CB37CD">
        <w:rPr>
          <w:rStyle w:val="StyleUnderline"/>
        </w:rPr>
        <w:t xml:space="preserve">Americans, lifting millions out of poverty and </w:t>
      </w:r>
      <w:r w:rsidRPr="00CB37CD">
        <w:rPr>
          <w:rStyle w:val="Emphasis"/>
        </w:rPr>
        <w:t>improving food security</w:t>
      </w:r>
      <w:r w:rsidRPr="00CB37CD">
        <w:t>.</w:t>
      </w:r>
    </w:p>
    <w:p w:rsidR="008B44CA" w:rsidRDefault="008B44CA" w:rsidP="008B44CA">
      <w:r>
        <w:t>Although evaluating SNAP’s impact presents a daunting challenge in part because it is so widely</w:t>
      </w:r>
      <w:r w:rsidR="005F1C3E">
        <w:t xml:space="preserve"> </w:t>
      </w:r>
      <w:r>
        <w:t xml:space="preserve">available and because participants tend to be substantially different from non-participants, </w:t>
      </w:r>
      <w:r w:rsidRPr="00CB37CD">
        <w:rPr>
          <w:rStyle w:val="StyleUnderline"/>
        </w:rPr>
        <w:t>research</w:t>
      </w:r>
      <w:r w:rsidR="005F1C3E" w:rsidRPr="00CB37CD">
        <w:rPr>
          <w:rStyle w:val="StyleUnderline"/>
        </w:rPr>
        <w:t xml:space="preserve"> </w:t>
      </w:r>
      <w:r w:rsidRPr="00CB37CD">
        <w:rPr>
          <w:rStyle w:val="StyleUnderline"/>
        </w:rPr>
        <w:t>emerging in the last ten years suggests that SNAP may affect household well-being in ways that</w:t>
      </w:r>
      <w:r w:rsidR="005F1C3E" w:rsidRPr="00CB37CD">
        <w:rPr>
          <w:rStyle w:val="StyleUnderline"/>
        </w:rPr>
        <w:t xml:space="preserve"> </w:t>
      </w:r>
      <w:r w:rsidRPr="00CB37CD">
        <w:rPr>
          <w:rStyle w:val="StyleUnderline"/>
        </w:rPr>
        <w:t>extend beyond its intended aim to improve food security and nutrition</w:t>
      </w:r>
      <w:r>
        <w:t>. The available evidence</w:t>
      </w:r>
      <w:r w:rsidR="005F1C3E">
        <w:t xml:space="preserve"> </w:t>
      </w:r>
      <w:r>
        <w:t>suggests that SNAP is at least associated with and may promote better health and lower health care</w:t>
      </w:r>
      <w:r w:rsidR="005F1C3E">
        <w:t xml:space="preserve"> </w:t>
      </w:r>
      <w:r>
        <w:t>costs. And, to the extent this connection exists, it is plausible that policies that limit program</w:t>
      </w:r>
      <w:r w:rsidR="005F1C3E">
        <w:t xml:space="preserve"> </w:t>
      </w:r>
      <w:r>
        <w:t>eligibility and cut SNAP benefits would harm health and raise health care costs. Substantial research</w:t>
      </w:r>
      <w:r w:rsidR="005F1C3E">
        <w:t xml:space="preserve"> </w:t>
      </w:r>
      <w:r>
        <w:t>on SNAP and related areas has shown:</w:t>
      </w:r>
    </w:p>
    <w:p w:rsidR="008B44CA" w:rsidRDefault="008B44CA" w:rsidP="008B44CA">
      <w:r>
        <w:t xml:space="preserve">• </w:t>
      </w:r>
      <w:r w:rsidRPr="006F0837">
        <w:rPr>
          <w:rStyle w:val="Emphasis"/>
          <w:highlight w:val="green"/>
        </w:rPr>
        <w:t>Food insecurity increases the risk of adverse health outcomes</w:t>
      </w:r>
      <w:r>
        <w:t xml:space="preserve">, </w:t>
      </w:r>
      <w:r w:rsidRPr="00CB37CD">
        <w:rPr>
          <w:rStyle w:val="StyleUnderline"/>
        </w:rPr>
        <w:t>complicates the ability</w:t>
      </w:r>
      <w:r w:rsidR="005F1C3E" w:rsidRPr="00CB37CD">
        <w:rPr>
          <w:rStyle w:val="StyleUnderline"/>
        </w:rPr>
        <w:t xml:space="preserve"> </w:t>
      </w:r>
      <w:r w:rsidRPr="00CB37CD">
        <w:rPr>
          <w:rStyle w:val="StyleUnderline"/>
        </w:rPr>
        <w:t xml:space="preserve">to manage illness, and is </w:t>
      </w:r>
      <w:r w:rsidRPr="00CB37CD">
        <w:rPr>
          <w:rStyle w:val="Emphasis"/>
        </w:rPr>
        <w:t>linked to higher health care costs</w:t>
      </w:r>
      <w:r w:rsidRPr="00CB37CD">
        <w:t xml:space="preserve">. </w:t>
      </w:r>
      <w:r>
        <w:t>On average, after controlling</w:t>
      </w:r>
      <w:r w:rsidR="005F1C3E">
        <w:t xml:space="preserve"> </w:t>
      </w:r>
      <w:r>
        <w:t>for a range of socioeconomic and demographic characteristics expected to affect food security</w:t>
      </w:r>
      <w:r w:rsidR="005F1C3E">
        <w:t xml:space="preserve"> </w:t>
      </w:r>
      <w:r>
        <w:t xml:space="preserve">and health care costs, people in food-insecure households — </w:t>
      </w:r>
      <w:r w:rsidRPr="00CB37CD">
        <w:rPr>
          <w:rStyle w:val="StyleUnderline"/>
        </w:rPr>
        <w:t>those lacking consistent access</w:t>
      </w:r>
      <w:r w:rsidR="005F1C3E" w:rsidRPr="00CB37CD">
        <w:rPr>
          <w:rStyle w:val="StyleUnderline"/>
        </w:rPr>
        <w:t xml:space="preserve"> </w:t>
      </w:r>
      <w:r w:rsidRPr="00CB37CD">
        <w:rPr>
          <w:rStyle w:val="StyleUnderline"/>
        </w:rPr>
        <w:t xml:space="preserve">to adequate food at some point during the year due to limited resources — </w:t>
      </w:r>
      <w:r w:rsidRPr="006F0837">
        <w:rPr>
          <w:rStyle w:val="StyleUnderline"/>
          <w:highlight w:val="green"/>
        </w:rPr>
        <w:t xml:space="preserve">spend roughly </w:t>
      </w:r>
      <w:r w:rsidRPr="006F0837">
        <w:rPr>
          <w:rStyle w:val="Emphasis"/>
          <w:highlight w:val="green"/>
        </w:rPr>
        <w:t>45</w:t>
      </w:r>
      <w:r w:rsidR="005F1C3E" w:rsidRPr="006F0837">
        <w:rPr>
          <w:rStyle w:val="Emphasis"/>
          <w:highlight w:val="green"/>
        </w:rPr>
        <w:t xml:space="preserve"> </w:t>
      </w:r>
      <w:r w:rsidRPr="006F0837">
        <w:rPr>
          <w:rStyle w:val="Emphasis"/>
          <w:highlight w:val="green"/>
        </w:rPr>
        <w:t>percent more</w:t>
      </w:r>
      <w:r w:rsidRPr="006F0837">
        <w:rPr>
          <w:highlight w:val="green"/>
        </w:rPr>
        <w:t xml:space="preserve"> </w:t>
      </w:r>
      <w:r w:rsidRPr="006F0837">
        <w:rPr>
          <w:rStyle w:val="StyleUnderline"/>
          <w:highlight w:val="green"/>
        </w:rPr>
        <w:t>on medical care</w:t>
      </w:r>
      <w:r w:rsidRPr="00CB37CD">
        <w:rPr>
          <w:rStyle w:val="StyleUnderline"/>
        </w:rPr>
        <w:t xml:space="preserve"> in a year</w:t>
      </w:r>
      <w:r>
        <w:t xml:space="preserve"> ($6,100) than people in food-secure households</w:t>
      </w:r>
      <w:r w:rsidR="005F1C3E">
        <w:t xml:space="preserve"> </w:t>
      </w:r>
      <w:r>
        <w:t xml:space="preserve">($4,200). And </w:t>
      </w:r>
      <w:r w:rsidRPr="00CB37CD">
        <w:rPr>
          <w:rStyle w:val="StyleUnderline"/>
        </w:rPr>
        <w:t xml:space="preserve">extensive research has shown a </w:t>
      </w:r>
      <w:r w:rsidRPr="006F0837">
        <w:rPr>
          <w:rStyle w:val="Emphasis"/>
          <w:highlight w:val="green"/>
        </w:rPr>
        <w:t>strong correlation between food insecurity and</w:t>
      </w:r>
      <w:r w:rsidR="005F1C3E" w:rsidRPr="006F0837">
        <w:rPr>
          <w:rStyle w:val="Emphasis"/>
          <w:highlight w:val="green"/>
        </w:rPr>
        <w:t xml:space="preserve"> </w:t>
      </w:r>
      <w:r w:rsidRPr="006F0837">
        <w:rPr>
          <w:rStyle w:val="Emphasis"/>
          <w:highlight w:val="green"/>
        </w:rPr>
        <w:t>chronic health conditions</w:t>
      </w:r>
      <w:r w:rsidRPr="00CB37CD">
        <w:rPr>
          <w:rStyle w:val="StyleUnderline"/>
        </w:rPr>
        <w:t xml:space="preserve"> among various age groups</w:t>
      </w:r>
      <w:r>
        <w:t>: children, working-age adults, and</w:t>
      </w:r>
      <w:r w:rsidR="005F1C3E">
        <w:t xml:space="preserve"> </w:t>
      </w:r>
      <w:r>
        <w:t>seniors.</w:t>
      </w:r>
    </w:p>
    <w:p w:rsidR="008B44CA" w:rsidRDefault="008B44CA" w:rsidP="006F0837">
      <w:r>
        <w:t xml:space="preserve">• </w:t>
      </w:r>
      <w:r w:rsidRPr="006F0837">
        <w:rPr>
          <w:rStyle w:val="Emphasis"/>
          <w:highlight w:val="green"/>
        </w:rPr>
        <w:t>SNAP improves food security</w:t>
      </w:r>
      <w:r>
        <w:t xml:space="preserve">, </w:t>
      </w:r>
      <w:r w:rsidRPr="00CB37CD">
        <w:rPr>
          <w:rStyle w:val="StyleUnderline"/>
        </w:rPr>
        <w:t>offers benefits that enable families to purchase healthier</w:t>
      </w:r>
      <w:r w:rsidR="005F1C3E" w:rsidRPr="00CB37CD">
        <w:rPr>
          <w:rStyle w:val="StyleUnderline"/>
        </w:rPr>
        <w:t xml:space="preserve"> </w:t>
      </w:r>
      <w:r w:rsidRPr="00CB37CD">
        <w:rPr>
          <w:rStyle w:val="StyleUnderline"/>
        </w:rPr>
        <w:t xml:space="preserve">diets, and </w:t>
      </w:r>
      <w:r w:rsidRPr="00CB37CD">
        <w:rPr>
          <w:rStyle w:val="Emphasis"/>
        </w:rPr>
        <w:t>frees up resources</w:t>
      </w:r>
      <w:r w:rsidRPr="00CB37CD">
        <w:rPr>
          <w:rStyle w:val="StyleUnderline"/>
        </w:rPr>
        <w:t xml:space="preserve"> that can be used for health-promoting activities and</w:t>
      </w:r>
      <w:r w:rsidR="005F1C3E" w:rsidRPr="00CB37CD">
        <w:rPr>
          <w:rStyle w:val="StyleUnderline"/>
        </w:rPr>
        <w:t xml:space="preserve"> </w:t>
      </w:r>
      <w:r w:rsidRPr="00CB37CD">
        <w:rPr>
          <w:rStyle w:val="StyleUnderline"/>
        </w:rPr>
        <w:t>needed medical care</w:t>
      </w:r>
      <w:r>
        <w:t xml:space="preserve">. </w:t>
      </w:r>
      <w:r w:rsidRPr="00CB37CD">
        <w:rPr>
          <w:rStyle w:val="StyleUnderline"/>
        </w:rPr>
        <w:t xml:space="preserve">SNAP reduces the overall prevalence of food insecurity </w:t>
      </w:r>
      <w:r w:rsidRPr="006F0837">
        <w:rPr>
          <w:rStyle w:val="StyleUnderline"/>
          <w:highlight w:val="green"/>
        </w:rPr>
        <w:t>by as much as</w:t>
      </w:r>
      <w:r w:rsidR="005F1C3E" w:rsidRPr="006F0837">
        <w:rPr>
          <w:highlight w:val="green"/>
        </w:rPr>
        <w:t xml:space="preserve"> </w:t>
      </w:r>
      <w:r w:rsidRPr="006F0837">
        <w:rPr>
          <w:rStyle w:val="Emphasis"/>
          <w:highlight w:val="green"/>
        </w:rPr>
        <w:t>30 percent</w:t>
      </w:r>
      <w:r>
        <w:t xml:space="preserve">, </w:t>
      </w:r>
      <w:r w:rsidRPr="00CB37CD">
        <w:rPr>
          <w:rStyle w:val="StyleUnderline"/>
        </w:rPr>
        <w:t>and is even more effective among the most vulnerable</w:t>
      </w:r>
      <w:r>
        <w:t>, such as children and those</w:t>
      </w:r>
      <w:r w:rsidR="005F1C3E">
        <w:t xml:space="preserve"> </w:t>
      </w:r>
      <w:r>
        <w:t>with “very low food security,” that is, when one or more household members have to skip</w:t>
      </w:r>
      <w:r w:rsidR="005F1C3E">
        <w:t xml:space="preserve"> </w:t>
      </w:r>
      <w:r>
        <w:t>meals or otherwise eat less during the year due to lack of money. The largest and most</w:t>
      </w:r>
      <w:r w:rsidR="005F1C3E">
        <w:t xml:space="preserve"> </w:t>
      </w:r>
      <w:r>
        <w:t>rigorous examination of the relationship between SNAP participation and food security found</w:t>
      </w:r>
      <w:r w:rsidR="005F1C3E">
        <w:t xml:space="preserve"> </w:t>
      </w:r>
      <w:r>
        <w:t xml:space="preserve">that </w:t>
      </w:r>
      <w:r w:rsidRPr="006F0837">
        <w:rPr>
          <w:rStyle w:val="StyleUnderline"/>
          <w:highlight w:val="green"/>
        </w:rPr>
        <w:t xml:space="preserve">food insecurity among children </w:t>
      </w:r>
      <w:r w:rsidRPr="006F0837">
        <w:rPr>
          <w:rStyle w:val="Emphasis"/>
          <w:highlight w:val="green"/>
        </w:rPr>
        <w:t>fell by roughly a third</w:t>
      </w:r>
      <w:r w:rsidRPr="00CB37CD">
        <w:rPr>
          <w:rStyle w:val="Emphasis"/>
        </w:rPr>
        <w:t xml:space="preserve"> after their families received SNAP</w:t>
      </w:r>
      <w:r w:rsidR="005F1C3E" w:rsidRPr="00CB37CD">
        <w:rPr>
          <w:rStyle w:val="Emphasis"/>
        </w:rPr>
        <w:t xml:space="preserve"> </w:t>
      </w:r>
      <w:r w:rsidRPr="00CB37CD">
        <w:rPr>
          <w:rStyle w:val="Emphasis"/>
        </w:rPr>
        <w:t>benefits</w:t>
      </w:r>
      <w:r>
        <w:t xml:space="preserve"> for six months.</w:t>
      </w:r>
    </w:p>
    <w:p w:rsidR="005B0DF8" w:rsidRDefault="005B0DF8" w:rsidP="005B0DF8">
      <w:pPr>
        <w:pStyle w:val="Heading4"/>
      </w:pPr>
      <w:r>
        <w:t xml:space="preserve">Rising healthcare costs </w:t>
      </w:r>
      <w:r w:rsidRPr="005B0DF8">
        <w:rPr>
          <w:u w:val="single"/>
        </w:rPr>
        <w:t>collapse</w:t>
      </w:r>
      <w:r>
        <w:t xml:space="preserve"> the economy.</w:t>
      </w:r>
    </w:p>
    <w:p w:rsidR="005B0DF8" w:rsidRPr="005B0DF8" w:rsidRDefault="005B0DF8" w:rsidP="005B0DF8">
      <w:pPr>
        <w:rPr>
          <w:rStyle w:val="Style13ptBold"/>
        </w:rPr>
      </w:pPr>
      <w:r>
        <w:rPr>
          <w:rStyle w:val="Style13ptBold"/>
        </w:rPr>
        <w:t xml:space="preserve">Lopez 17 </w:t>
      </w:r>
      <w:r w:rsidRPr="00E9105A">
        <w:t>(Linette, is the senior finance correspondent at Business Insider, writing a combination of opinions and analysis.</w:t>
      </w:r>
      <w:r w:rsidR="00E9105A" w:rsidRPr="00E9105A">
        <w:t xml:space="preserve"> </w:t>
      </w:r>
      <w:r w:rsidRPr="00E9105A">
        <w:t>She joined BI in the summer of 2011 after graduating from Columbia University's School of Journalism. There she concentrated her studies on business and international journalism as well as audio production.</w:t>
      </w:r>
      <w:r w:rsidR="00E9105A" w:rsidRPr="00E9105A">
        <w:t xml:space="preserve"> </w:t>
      </w:r>
      <w:r w:rsidRPr="00E9105A">
        <w:t>She also holds a BA from Columbia University, where she finished her undergraduate education in 2008.</w:t>
      </w:r>
      <w:r w:rsidR="00E9105A" w:rsidRPr="00E9105A">
        <w:t xml:space="preserve"> </w:t>
      </w:r>
      <w:r w:rsidRPr="00E9105A">
        <w:t xml:space="preserve">She contributes to "Marketplace," a radio show from American Public Media, and teaches as an adjunct professor at the Columbia School of Journalism. Lopez also co-hosts a podcast with Business Insider Senior Editor Josh Barro. It's called 'Hard Pass,’ 10-18-2017, "Wall Street found a parasite growing in the US economy that could spur the next recession," Business Insider, </w:t>
      </w:r>
      <w:hyperlink r:id="rId22" w:history="1">
        <w:r w:rsidR="00E9105A" w:rsidRPr="00E9105A">
          <w:rPr>
            <w:rStyle w:val="Hyperlink"/>
          </w:rPr>
          <w:t>http://www.businessinsider.com/healthcare-costs-could-spur-the-next-recession-2017-10</w:t>
        </w:r>
      </w:hyperlink>
      <w:r w:rsidR="00E9105A" w:rsidRPr="00E9105A">
        <w:t>, MSCOTT)</w:t>
      </w:r>
    </w:p>
    <w:p w:rsidR="005B0DF8" w:rsidRPr="005B0DF8" w:rsidRDefault="005B0DF8" w:rsidP="005B0DF8">
      <w:r w:rsidRPr="005B0DF8">
        <w:t xml:space="preserve">But </w:t>
      </w:r>
      <w:r w:rsidRPr="00E9105A">
        <w:rPr>
          <w:rStyle w:val="StyleUnderline"/>
          <w:highlight w:val="green"/>
        </w:rPr>
        <w:t xml:space="preserve">the economy is </w:t>
      </w:r>
      <w:r w:rsidRPr="00E9105A">
        <w:rPr>
          <w:rStyle w:val="Emphasis"/>
          <w:highlight w:val="green"/>
        </w:rPr>
        <w:t>weak</w:t>
      </w:r>
      <w:r w:rsidRPr="005B0DF8">
        <w:t xml:space="preserve">, in part, </w:t>
      </w:r>
      <w:r w:rsidRPr="00E9105A">
        <w:rPr>
          <w:rStyle w:val="Emphasis"/>
          <w:highlight w:val="green"/>
        </w:rPr>
        <w:t>because</w:t>
      </w:r>
      <w:r w:rsidRPr="00E9105A">
        <w:rPr>
          <w:rStyle w:val="Emphasis"/>
        </w:rPr>
        <w:t xml:space="preserve"> of bad </w:t>
      </w:r>
      <w:r w:rsidRPr="00E9105A">
        <w:rPr>
          <w:rStyle w:val="Emphasis"/>
          <w:highlight w:val="green"/>
        </w:rPr>
        <w:t>policy</w:t>
      </w:r>
      <w:r w:rsidRPr="00E9105A">
        <w:rPr>
          <w:rStyle w:val="Emphasis"/>
        </w:rPr>
        <w:t xml:space="preserve"> in healthcare</w:t>
      </w:r>
      <w:r w:rsidRPr="005B0DF8">
        <w:t xml:space="preserve"> — </w:t>
      </w:r>
      <w:r w:rsidRPr="00E9105A">
        <w:rPr>
          <w:rStyle w:val="StyleUnderline"/>
        </w:rPr>
        <w:t xml:space="preserve">policy that </w:t>
      </w:r>
      <w:r w:rsidRPr="00E9105A">
        <w:rPr>
          <w:rStyle w:val="StyleUnderline"/>
          <w:highlight w:val="green"/>
        </w:rPr>
        <w:t xml:space="preserve">has allowed healthcare expenditures to </w:t>
      </w:r>
      <w:r w:rsidRPr="00E9105A">
        <w:rPr>
          <w:rStyle w:val="Emphasis"/>
          <w:highlight w:val="green"/>
        </w:rPr>
        <w:t>choke the life out of middle-class wallets</w:t>
      </w:r>
      <w:r w:rsidRPr="005B0DF8">
        <w:t>.</w:t>
      </w:r>
    </w:p>
    <w:p w:rsidR="005B0DF8" w:rsidRPr="005B0DF8" w:rsidRDefault="005B0DF8" w:rsidP="005B0DF8">
      <w:r w:rsidRPr="005B0DF8">
        <w:t xml:space="preserve">On Monday the Federal Reserve Bank of New York released a report saying </w:t>
      </w:r>
      <w:r w:rsidRPr="00E9105A">
        <w:rPr>
          <w:rStyle w:val="StyleUnderline"/>
        </w:rPr>
        <w:t>discretionary consumer spending had finally reached the place it was in 2007</w:t>
      </w:r>
      <w:r w:rsidRPr="005B0DF8">
        <w:t>. In other words, Americans are finally spending as much on things like dining out and going on vacation as they did in 2007.</w:t>
      </w:r>
    </w:p>
    <w:p w:rsidR="005B0DF8" w:rsidRPr="005B0DF8" w:rsidRDefault="005B0DF8" w:rsidP="005B0DF8">
      <w:r w:rsidRPr="005B0DF8">
        <w:t xml:space="preserve">It's about time. As the New York Fed points out, </w:t>
      </w:r>
      <w:r w:rsidRPr="00E9105A">
        <w:rPr>
          <w:rStyle w:val="StyleUnderline"/>
          <w:highlight w:val="green"/>
        </w:rPr>
        <w:t xml:space="preserve">discretionary spending recovered </w:t>
      </w:r>
      <w:r w:rsidRPr="00E9105A">
        <w:rPr>
          <w:rStyle w:val="Emphasis"/>
          <w:highlight w:val="green"/>
        </w:rPr>
        <w:t>more slowly than it did in past downturns</w:t>
      </w:r>
      <w:r w:rsidRPr="005B0DF8">
        <w:t>.</w:t>
      </w:r>
    </w:p>
    <w:p w:rsidR="005B0DF8" w:rsidRDefault="005B0DF8" w:rsidP="005B0DF8">
      <w:pPr>
        <w:rPr>
          <w:rStyle w:val="image-source"/>
          <w:rFonts w:ascii="Helvetica" w:hAnsi="Helvetica" w:cs="Helvetica"/>
          <w:color w:val="848F91"/>
          <w:spacing w:val="-5"/>
        </w:rPr>
      </w:pPr>
      <w:r>
        <w:rPr>
          <w:noProof/>
        </w:rPr>
        <w:drawing>
          <wp:inline distT="0" distB="0" distL="0" distR="0">
            <wp:extent cx="3281337" cy="2975251"/>
            <wp:effectExtent l="0" t="0" r="0" b="0"/>
            <wp:docPr id="2" name="Picture 2" descr="discretionary spending down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cretionary spending downtur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4714" cy="2978313"/>
                    </a:xfrm>
                    <a:prstGeom prst="rect">
                      <a:avLst/>
                    </a:prstGeom>
                    <a:noFill/>
                    <a:ln>
                      <a:noFill/>
                    </a:ln>
                  </pic:spPr>
                </pic:pic>
              </a:graphicData>
            </a:graphic>
          </wp:inline>
        </w:drawing>
      </w:r>
    </w:p>
    <w:p w:rsidR="005B0DF8" w:rsidRPr="005B0DF8" w:rsidRDefault="005B0DF8" w:rsidP="005B0DF8">
      <w:r w:rsidRPr="005B0DF8">
        <w:t xml:space="preserve"> </w:t>
      </w:r>
      <w:r w:rsidRPr="00E9105A">
        <w:rPr>
          <w:rStyle w:val="StyleUnderline"/>
          <w:highlight w:val="green"/>
        </w:rPr>
        <w:t>One</w:t>
      </w:r>
      <w:r w:rsidRPr="00E9105A">
        <w:rPr>
          <w:rStyle w:val="StyleUnderline"/>
        </w:rPr>
        <w:t xml:space="preserve"> of the </w:t>
      </w:r>
      <w:r w:rsidRPr="00E9105A">
        <w:rPr>
          <w:rStyle w:val="StyleUnderline"/>
          <w:highlight w:val="green"/>
        </w:rPr>
        <w:t>reason</w:t>
      </w:r>
      <w:r w:rsidRPr="00E9105A">
        <w:rPr>
          <w:rStyle w:val="StyleUnderline"/>
        </w:rPr>
        <w:t>s for this</w:t>
      </w:r>
      <w:r w:rsidRPr="005B0DF8">
        <w:t xml:space="preserve">, we can extrapolate, </w:t>
      </w:r>
      <w:r w:rsidRPr="00E9105A">
        <w:rPr>
          <w:rStyle w:val="StyleUnderline"/>
          <w:highlight w:val="green"/>
        </w:rPr>
        <w:t xml:space="preserve">is the </w:t>
      </w:r>
      <w:r w:rsidRPr="00E9105A">
        <w:rPr>
          <w:rStyle w:val="Emphasis"/>
          <w:highlight w:val="green"/>
        </w:rPr>
        <w:t>rising cost</w:t>
      </w:r>
      <w:r w:rsidRPr="00E9105A">
        <w:rPr>
          <w:rStyle w:val="StyleUnderline"/>
          <w:highlight w:val="green"/>
        </w:rPr>
        <w:t xml:space="preserve"> of nondiscretionary spending in healthcare</w:t>
      </w:r>
      <w:r w:rsidRPr="005B0DF8">
        <w:t>. In a </w:t>
      </w:r>
      <w:hyperlink r:id="rId24" w:history="1">
        <w:r w:rsidRPr="005B0DF8">
          <w:rPr>
            <w:rStyle w:val="Hyperlink"/>
          </w:rPr>
          <w:t>previous report, the New York Fed noted</w:t>
        </w:r>
      </w:hyperlink>
      <w:r w:rsidRPr="005B0DF8">
        <w:t xml:space="preserve"> that </w:t>
      </w:r>
      <w:r w:rsidRPr="00E9105A">
        <w:rPr>
          <w:rStyle w:val="StyleUnderline"/>
        </w:rPr>
        <w:t xml:space="preserve">unlike "discretionary services, nondiscretionary services expenditures ... fell less during the recent recession than they did in the early 1980s recession, primarily because </w:t>
      </w:r>
      <w:r w:rsidRPr="00E9105A">
        <w:rPr>
          <w:rStyle w:val="Emphasis"/>
          <w:highlight w:val="green"/>
        </w:rPr>
        <w:t>real health care expenditures held up better in this recession</w:t>
      </w:r>
      <w:r w:rsidRPr="00E9105A">
        <w:t>."</w:t>
      </w:r>
    </w:p>
    <w:p w:rsidR="005B0DF8" w:rsidRPr="005B0DF8" w:rsidRDefault="005B0DF8" w:rsidP="005B0DF8">
      <w:r w:rsidRPr="005B0DF8">
        <w:t xml:space="preserve">In other words, </w:t>
      </w:r>
      <w:r w:rsidRPr="00E9105A">
        <w:rPr>
          <w:rStyle w:val="StyleUnderline"/>
        </w:rPr>
        <w:t>healthcare is gobbling up more and more of our paychecks</w:t>
      </w:r>
      <w:r w:rsidRPr="005B0DF8">
        <w:t xml:space="preserve">. Even if the government stopped paying for stuff (i.e., we get rid of assistance through programs like Obamacare) </w:t>
      </w:r>
      <w:r w:rsidRPr="00E9105A">
        <w:rPr>
          <w:rStyle w:val="StyleUnderline"/>
        </w:rPr>
        <w:t>someone has to pay for our country's sick</w:t>
      </w:r>
      <w:r w:rsidRPr="005B0DF8">
        <w:t>.</w:t>
      </w:r>
    </w:p>
    <w:p w:rsidR="005B0DF8" w:rsidRPr="005B0DF8" w:rsidRDefault="005B0DF8" w:rsidP="005B0DF8">
      <w:r w:rsidRPr="00E9105A">
        <w:rPr>
          <w:rStyle w:val="StyleUnderline"/>
        </w:rPr>
        <w:t xml:space="preserve">In a service-based economy like the US </w:t>
      </w:r>
      <w:r w:rsidRPr="00E9105A">
        <w:rPr>
          <w:rStyle w:val="Emphasis"/>
          <w:highlight w:val="green"/>
        </w:rPr>
        <w:t>this matters a lot</w:t>
      </w:r>
      <w:r w:rsidRPr="005B0DF8">
        <w:t xml:space="preserve">. The New York Fed thinks that Americans aren't spending because they're saving and that they're saving because they're worried about slow growth going forward. That could be true. </w:t>
      </w:r>
      <w:r w:rsidRPr="00E9105A">
        <w:rPr>
          <w:rStyle w:val="StyleUnderline"/>
        </w:rPr>
        <w:t>But it could also be true that Americans simply don't have the money they used to because out-of-pocket healthcare costs are rising</w:t>
      </w:r>
      <w:r w:rsidRPr="005B0DF8">
        <w:t>.</w:t>
      </w:r>
    </w:p>
    <w:p w:rsidR="005B0DF8" w:rsidRPr="005B0DF8" w:rsidRDefault="005B0DF8" w:rsidP="005B0DF8">
      <w:r w:rsidRPr="00E9105A">
        <w:rPr>
          <w:rStyle w:val="StyleUnderline"/>
        </w:rPr>
        <w:t>America is nothing</w:t>
      </w:r>
      <w:r w:rsidRPr="005B0DF8">
        <w:t xml:space="preserve"> without a growing class of people who buy school supplies for their kids, take vacations to national parks, eat out at restaurants, and do all the things middle-class Americans have done since the 1950s. That's happening less and less, and </w:t>
      </w:r>
      <w:r w:rsidRPr="00E9105A">
        <w:rPr>
          <w:rStyle w:val="StyleUnderline"/>
        </w:rPr>
        <w:t xml:space="preserve">Wall Street is starting to pinpoint one inescapable, intractable reason — and </w:t>
      </w:r>
      <w:r w:rsidRPr="00E9105A">
        <w:rPr>
          <w:rStyle w:val="Emphasis"/>
          <w:highlight w:val="green"/>
        </w:rPr>
        <w:t>there's no plan to stop it</w:t>
      </w:r>
      <w:r w:rsidRPr="00E9105A">
        <w:t>.</w:t>
      </w:r>
    </w:p>
    <w:p w:rsidR="005B0DF8" w:rsidRPr="005B0DF8" w:rsidRDefault="005B0DF8" w:rsidP="005B0DF8">
      <w:r w:rsidRPr="00E9105A">
        <w:rPr>
          <w:rStyle w:val="StyleUnderline"/>
          <w:highlight w:val="green"/>
        </w:rPr>
        <w:t>When the next recession comes,</w:t>
      </w:r>
      <w:r w:rsidRPr="00E9105A">
        <w:rPr>
          <w:highlight w:val="green"/>
        </w:rPr>
        <w:t xml:space="preserve"> </w:t>
      </w:r>
      <w:r w:rsidRPr="00E9105A">
        <w:rPr>
          <w:rStyle w:val="Emphasis"/>
          <w:highlight w:val="green"/>
        </w:rPr>
        <w:t>don't be surprised if healthcare costs</w:t>
      </w:r>
      <w:r w:rsidRPr="00E9105A">
        <w:rPr>
          <w:rStyle w:val="Emphasis"/>
        </w:rPr>
        <w:t xml:space="preserve"> are what </w:t>
      </w:r>
      <w:r w:rsidRPr="00E9105A">
        <w:rPr>
          <w:rStyle w:val="Emphasis"/>
          <w:highlight w:val="green"/>
        </w:rPr>
        <w:t>deliver</w:t>
      </w:r>
      <w:r w:rsidRPr="00E9105A">
        <w:rPr>
          <w:rStyle w:val="Emphasis"/>
        </w:rPr>
        <w:t xml:space="preserve">s </w:t>
      </w:r>
      <w:r w:rsidRPr="00E9105A">
        <w:rPr>
          <w:rStyle w:val="Emphasis"/>
          <w:highlight w:val="green"/>
        </w:rPr>
        <w:t>it</w:t>
      </w:r>
      <w:r w:rsidRPr="005B0DF8">
        <w:t>.</w:t>
      </w:r>
    </w:p>
    <w:p w:rsidR="005B0DF8" w:rsidRPr="005B0DF8" w:rsidRDefault="006371DE" w:rsidP="006371DE">
      <w:pPr>
        <w:pStyle w:val="Heading3"/>
      </w:pPr>
      <w:r>
        <w:t>Impact—Economy</w:t>
      </w:r>
    </w:p>
    <w:p w:rsidR="005F1C3E" w:rsidRDefault="005F1C3E" w:rsidP="005F1C3E">
      <w:pPr>
        <w:pStyle w:val="Heading4"/>
      </w:pPr>
      <w:r>
        <w:t xml:space="preserve">SNAP is key to </w:t>
      </w:r>
      <w:r w:rsidRPr="006F0837">
        <w:rPr>
          <w:u w:val="single"/>
        </w:rPr>
        <w:t>food security</w:t>
      </w:r>
      <w:r>
        <w:t xml:space="preserve"> and the </w:t>
      </w:r>
      <w:r w:rsidRPr="006F0837">
        <w:rPr>
          <w:u w:val="single"/>
        </w:rPr>
        <w:t>economy</w:t>
      </w:r>
      <w:r w:rsidR="006F0837">
        <w:t>.</w:t>
      </w:r>
    </w:p>
    <w:p w:rsidR="005F1C3E" w:rsidRPr="005F1C3E" w:rsidRDefault="005F1C3E" w:rsidP="005F1C3E">
      <w:r w:rsidRPr="005F1C3E">
        <w:rPr>
          <w:rStyle w:val="Style13ptBold"/>
        </w:rPr>
        <w:t>Schanzenbach 16</w:t>
      </w:r>
      <w:r w:rsidRPr="005F1C3E">
        <w:t xml:space="preserve"> (Diane Whitmore Schanzenbach is the director of the Institute for Policy Research at Northwestern University and the Margaret Walker Alexander Professor at the University. From 2015-2017, she was the director of The Hamilton Project, an economic policy initiative housed at the Brookings Institution in Washington D.C. She is also a research associate at the National Bureau of Economic Research, a research affiliate of the Institute for Research on Poverty, and a nonresident senior fellow in economic studies at the Brookings Institution.</w:t>
      </w:r>
      <w:r>
        <w:t xml:space="preserve"> </w:t>
      </w:r>
      <w:r w:rsidRPr="005F1C3E">
        <w:t>Diane studies issues related to child poverty, including education policy, child health, and food consumption. Much of her research investigates the longer-run impacts of early life experiences, such as the impacts of receiving SNAP benefits during childhood, the impacts of kindergarten classroom quality, and the impacts of early childhood education. She recently served on the Institute of Medicine’s Committee on the Examination of the Adequacy of Food Resources and SNAP Allotments., 4-21-2016, "</w:t>
      </w:r>
      <w:r w:rsidRPr="00F56B41">
        <w:rPr>
          <w:rStyle w:val="StyleUnderline"/>
        </w:rPr>
        <w:t>Strengthening SNAP to reduce food insecurity and promote economic growth</w:t>
      </w:r>
      <w:r w:rsidRPr="005F1C3E">
        <w:t xml:space="preserve">," Brookings, </w:t>
      </w:r>
      <w:hyperlink r:id="rId25" w:history="1">
        <w:r w:rsidRPr="005F1C3E">
          <w:rPr>
            <w:rStyle w:val="Hyperlink"/>
          </w:rPr>
          <w:t>https://www.brookings.edu/blog/up-front/2016/04/21/strengthening-snap-to-reduce-food-insecurity-and-promote-economic-growth/</w:t>
        </w:r>
      </w:hyperlink>
      <w:r w:rsidRPr="005F1C3E">
        <w:t>, MSCOTT)</w:t>
      </w:r>
    </w:p>
    <w:p w:rsidR="005F1C3E" w:rsidRDefault="005F1C3E" w:rsidP="005F1C3E">
      <w:r w:rsidRPr="006F0837">
        <w:rPr>
          <w:rStyle w:val="StyleUnderline"/>
        </w:rPr>
        <w:t>The</w:t>
      </w:r>
      <w:r>
        <w:t xml:space="preserve"> </w:t>
      </w:r>
      <w:r w:rsidRPr="006F0837">
        <w:rPr>
          <w:rStyle w:val="Emphasis"/>
          <w:highlight w:val="green"/>
        </w:rPr>
        <w:t>persistent and troubling problem of food insecurity</w:t>
      </w:r>
      <w:r>
        <w:t xml:space="preserve">, defined as households having insufficient resources to provide adequate food, </w:t>
      </w:r>
      <w:r w:rsidRPr="006F0837">
        <w:rPr>
          <w:rStyle w:val="StyleUnderline"/>
          <w:highlight w:val="green"/>
        </w:rPr>
        <w:t xml:space="preserve">has </w:t>
      </w:r>
      <w:r w:rsidRPr="006F0837">
        <w:rPr>
          <w:rStyle w:val="Emphasis"/>
          <w:highlight w:val="green"/>
        </w:rPr>
        <w:t>far-reaching implications for Americans’ health and economic security</w:t>
      </w:r>
      <w:r>
        <w:t xml:space="preserve">. Rates of food insecurity spiked during the Great Recession and have not returned to pre-recession levels. </w:t>
      </w:r>
    </w:p>
    <w:p w:rsidR="005F1C3E" w:rsidRDefault="005F1C3E" w:rsidP="005F1C3E">
      <w:r w:rsidRPr="006F0837">
        <w:rPr>
          <w:rStyle w:val="StyleUnderline"/>
        </w:rPr>
        <w:t xml:space="preserve">Food insecurity impacts a wide range of Americans, including the </w:t>
      </w:r>
      <w:r w:rsidRPr="006F0837">
        <w:rPr>
          <w:rStyle w:val="Emphasis"/>
        </w:rPr>
        <w:t>struggling lower-middle class</w:t>
      </w:r>
      <w:r>
        <w:t xml:space="preserve">. In 2014, </w:t>
      </w:r>
      <w:r w:rsidRPr="006F0837">
        <w:rPr>
          <w:rStyle w:val="StyleUnderline"/>
        </w:rPr>
        <w:t>almost one in seven households reported food insecurity</w:t>
      </w:r>
      <w:r>
        <w:t>. Throughout the country, over 15 million children live in households that experience food insecurity. Additionally, many observers may find the following statistics contrary to conventional understanding of food insecurity in America:</w:t>
      </w:r>
    </w:p>
    <w:p w:rsidR="005F1C3E" w:rsidRDefault="005F1C3E" w:rsidP="005F1C3E">
      <w:r>
        <w:t>Nearly half of food-insecure households with children are headed by a married couple and the overwhelming majority of food-insecure families with children are working families.</w:t>
      </w:r>
    </w:p>
    <w:p w:rsidR="005F1C3E" w:rsidRDefault="005F1C3E" w:rsidP="005F1C3E">
      <w:r>
        <w:t>A third of food-insecure households have annual incomes greater than two times the poverty line.</w:t>
      </w:r>
    </w:p>
    <w:p w:rsidR="005F1C3E" w:rsidRDefault="005F1C3E" w:rsidP="005F1C3E">
      <w:r>
        <w:t>Fortunately, the Supplemental Nutrition Assistance Program (</w:t>
      </w:r>
      <w:r w:rsidRPr="006F0837">
        <w:rPr>
          <w:rStyle w:val="Emphasis"/>
          <w:highlight w:val="green"/>
        </w:rPr>
        <w:t>SNAP</w:t>
      </w:r>
      <w:r>
        <w:t xml:space="preserve">), formerly known as food stamps, </w:t>
      </w:r>
      <w:r w:rsidRPr="006F0837">
        <w:rPr>
          <w:rStyle w:val="Emphasis"/>
          <w:highlight w:val="green"/>
        </w:rPr>
        <w:t>reduces food insecurity</w:t>
      </w:r>
      <w:r>
        <w:t xml:space="preserve"> </w:t>
      </w:r>
      <w:r w:rsidRPr="006F0837">
        <w:rPr>
          <w:rStyle w:val="StyleUnderline"/>
        </w:rPr>
        <w:t>and very low food security</w:t>
      </w:r>
      <w:r>
        <w:t xml:space="preserve">, </w:t>
      </w:r>
      <w:r w:rsidRPr="006F0837">
        <w:rPr>
          <w:rStyle w:val="Emphasis"/>
          <w:highlight w:val="green"/>
        </w:rPr>
        <w:t>lifts millions of Americans out of poverty</w:t>
      </w:r>
      <w:r w:rsidRPr="006F0837">
        <w:rPr>
          <w:highlight w:val="green"/>
        </w:rPr>
        <w:t xml:space="preserve">, </w:t>
      </w:r>
      <w:r w:rsidRPr="006F0837">
        <w:rPr>
          <w:rStyle w:val="StyleUnderline"/>
          <w:highlight w:val="green"/>
        </w:rPr>
        <w:t>and</w:t>
      </w:r>
      <w:r w:rsidRPr="006F0837">
        <w:rPr>
          <w:highlight w:val="green"/>
        </w:rPr>
        <w:t xml:space="preserve"> </w:t>
      </w:r>
      <w:r w:rsidRPr="006F0837">
        <w:rPr>
          <w:rStyle w:val="Emphasis"/>
          <w:highlight w:val="green"/>
        </w:rPr>
        <w:t>improves</w:t>
      </w:r>
      <w:r w:rsidRPr="006F0837">
        <w:rPr>
          <w:rStyle w:val="Emphasis"/>
        </w:rPr>
        <w:t xml:space="preserve"> the health and </w:t>
      </w:r>
      <w:r w:rsidRPr="006F0837">
        <w:rPr>
          <w:rStyle w:val="Emphasis"/>
          <w:highlight w:val="green"/>
        </w:rPr>
        <w:t>financial well-being</w:t>
      </w:r>
      <w:r w:rsidRPr="006F0837">
        <w:rPr>
          <w:rStyle w:val="Emphasis"/>
        </w:rPr>
        <w:t xml:space="preserve"> of program participants</w:t>
      </w:r>
      <w:r>
        <w:t xml:space="preserve"> </w:t>
      </w:r>
      <w:r w:rsidRPr="006F0837">
        <w:rPr>
          <w:rStyle w:val="StyleUnderline"/>
        </w:rPr>
        <w:t xml:space="preserve">in the </w:t>
      </w:r>
      <w:r w:rsidRPr="006F0837">
        <w:rPr>
          <w:rStyle w:val="Emphasis"/>
        </w:rPr>
        <w:t>near- and long-term</w:t>
      </w:r>
      <w:r>
        <w:t>.</w:t>
      </w:r>
    </w:p>
    <w:p w:rsidR="005F1C3E" w:rsidRDefault="005F1C3E" w:rsidP="005F1C3E">
      <w:r>
        <w:t>In a recent study of the introduction of SNAP, Hamilton Project director Diane Whitmore Scha</w:t>
      </w:r>
      <w:r w:rsidRPr="006F0837">
        <w:rPr>
          <w:rStyle w:val="StyleUnderline"/>
        </w:rPr>
        <w:t xml:space="preserve">nzenbach found that access to the program allowed </w:t>
      </w:r>
      <w:r w:rsidRPr="006F0837">
        <w:rPr>
          <w:rStyle w:val="StyleUnderline"/>
          <w:highlight w:val="green"/>
        </w:rPr>
        <w:t>children</w:t>
      </w:r>
      <w:r w:rsidRPr="006F0837">
        <w:rPr>
          <w:rStyle w:val="StyleUnderline"/>
        </w:rPr>
        <w:t xml:space="preserve"> to </w:t>
      </w:r>
      <w:r w:rsidRPr="006F0837">
        <w:rPr>
          <w:rStyle w:val="Emphasis"/>
          <w:highlight w:val="green"/>
        </w:rPr>
        <w:t>invest more in their own education</w:t>
      </w:r>
      <w:r w:rsidRPr="006F0837">
        <w:t xml:space="preserve">. The </w:t>
      </w:r>
      <w:r w:rsidRPr="006F0837">
        <w:rPr>
          <w:rStyle w:val="StyleUnderline"/>
        </w:rPr>
        <w:t>program</w:t>
      </w:r>
      <w:r w:rsidRPr="006F0837">
        <w:t xml:space="preserve"> not only </w:t>
      </w:r>
      <w:r w:rsidRPr="006F0837">
        <w:rPr>
          <w:rStyle w:val="StyleUnderline"/>
        </w:rPr>
        <w:t>improved high school graduation rates</w:t>
      </w:r>
      <w:r w:rsidRPr="006F0837">
        <w:t>, but also had long-lasting positive impacts, including better</w:t>
      </w:r>
      <w:r>
        <w:t xml:space="preserve"> health outcomes and, for women, greater economic self-sufficiency. Another recent study found that </w:t>
      </w:r>
      <w:r w:rsidRPr="006F0837">
        <w:rPr>
          <w:rStyle w:val="StyleUnderline"/>
        </w:rPr>
        <w:t xml:space="preserve">SNAP participation reduced the likelihood that a household experienced other forms of </w:t>
      </w:r>
      <w:r w:rsidRPr="006F0837">
        <w:rPr>
          <w:rStyle w:val="Emphasis"/>
        </w:rPr>
        <w:t>economic hardship</w:t>
      </w:r>
      <w:r>
        <w:t xml:space="preserve">, </w:t>
      </w:r>
      <w:r w:rsidRPr="006F0837">
        <w:rPr>
          <w:rStyle w:val="StyleUnderline"/>
        </w:rPr>
        <w:t>such as falling behind on housing expenses</w:t>
      </w:r>
      <w:r>
        <w:t xml:space="preserve"> (rent or mortgage payments), utility bills, </w:t>
      </w:r>
      <w:r w:rsidRPr="006F0837">
        <w:rPr>
          <w:rStyle w:val="StyleUnderline"/>
        </w:rPr>
        <w:t>or</w:t>
      </w:r>
      <w:r>
        <w:t xml:space="preserve"> forgoing a necessary visit for </w:t>
      </w:r>
      <w:r w:rsidRPr="006F0837">
        <w:rPr>
          <w:rStyle w:val="StyleUnderline"/>
        </w:rPr>
        <w:t>medical care</w:t>
      </w:r>
      <w:r>
        <w:t>.</w:t>
      </w:r>
    </w:p>
    <w:p w:rsidR="005F1C3E" w:rsidRDefault="005F1C3E" w:rsidP="005F1C3E">
      <w:r>
        <w:t xml:space="preserve">Furthermore, </w:t>
      </w:r>
      <w:r w:rsidRPr="006F0837">
        <w:rPr>
          <w:rStyle w:val="StyleUnderline"/>
          <w:highlight w:val="green"/>
        </w:rPr>
        <w:t>SNAP is</w:t>
      </w:r>
      <w:r>
        <w:t xml:space="preserve"> </w:t>
      </w:r>
      <w:r w:rsidRPr="006F0837">
        <w:rPr>
          <w:rStyle w:val="Emphasis"/>
        </w:rPr>
        <w:t xml:space="preserve">highly </w:t>
      </w:r>
      <w:r w:rsidRPr="006F0837">
        <w:rPr>
          <w:rStyle w:val="Emphasis"/>
          <w:highlight w:val="green"/>
        </w:rPr>
        <w:t>responsive to the business cycle</w:t>
      </w:r>
      <w:r w:rsidRPr="006F0837">
        <w:rPr>
          <w:highlight w:val="green"/>
        </w:rPr>
        <w:t xml:space="preserve">, </w:t>
      </w:r>
      <w:r w:rsidRPr="006F0837">
        <w:rPr>
          <w:rStyle w:val="StyleUnderline"/>
          <w:highlight w:val="green"/>
        </w:rPr>
        <w:t>serving as an</w:t>
      </w:r>
      <w:r w:rsidRPr="006F0837">
        <w:rPr>
          <w:highlight w:val="green"/>
        </w:rPr>
        <w:t xml:space="preserve"> </w:t>
      </w:r>
      <w:r w:rsidRPr="006F0837">
        <w:rPr>
          <w:rStyle w:val="Emphasis"/>
          <w:highlight w:val="green"/>
        </w:rPr>
        <w:t>effective macroeconomic stabilizer</w:t>
      </w:r>
      <w:r>
        <w:t xml:space="preserve">. A previously released Hamilton Project economic analysis shows that </w:t>
      </w:r>
      <w:r w:rsidRPr="006F0837">
        <w:rPr>
          <w:rStyle w:val="StyleUnderline"/>
        </w:rPr>
        <w:t xml:space="preserve">SNAP’s responsiveness to fluctuations in the economic situation has </w:t>
      </w:r>
      <w:r w:rsidRPr="006F0837">
        <w:rPr>
          <w:rStyle w:val="Emphasis"/>
        </w:rPr>
        <w:t>increased over time</w:t>
      </w:r>
      <w:r>
        <w:t xml:space="preserve">: </w:t>
      </w:r>
      <w:r w:rsidRPr="006F0837">
        <w:rPr>
          <w:rStyle w:val="StyleUnderline"/>
        </w:rPr>
        <w:t>when unemployment rates rose in the Great Recession, take-up of SNAP was higher than in any post-1970 recession</w:t>
      </w:r>
      <w:r>
        <w:t>. As the figure below shows, the American Recovery and Reinvestment Act (ARRA) included a SNAP benefit increase. At the height of the Great Recession, this nominal SNAP benefit increase coincided with a reduction in the rate of very low food security—that is, the share of households that suffered one or more periods during which food intake of household members was reduced or normal eating patterns were disrupted—among households with children.</w:t>
      </w:r>
    </w:p>
    <w:p w:rsidR="005F1C3E" w:rsidRDefault="005F1C3E" w:rsidP="005F1C3E">
      <w:r>
        <w:t xml:space="preserve">A tenet of The Hamilton Project’s economic strategy is that </w:t>
      </w:r>
      <w:r w:rsidRPr="006F0837">
        <w:rPr>
          <w:rStyle w:val="Emphasis"/>
          <w:highlight w:val="green"/>
        </w:rPr>
        <w:t>long-term prosperity</w:t>
      </w:r>
      <w:r w:rsidRPr="006F0837">
        <w:rPr>
          <w:highlight w:val="green"/>
        </w:rPr>
        <w:t xml:space="preserve"> </w:t>
      </w:r>
      <w:r w:rsidRPr="006F0837">
        <w:rPr>
          <w:rStyle w:val="StyleUnderline"/>
          <w:highlight w:val="green"/>
        </w:rPr>
        <w:t>is achieved through policies that</w:t>
      </w:r>
      <w:r w:rsidRPr="006F0837">
        <w:rPr>
          <w:highlight w:val="green"/>
        </w:rPr>
        <w:t xml:space="preserve"> </w:t>
      </w:r>
      <w:r w:rsidRPr="006F0837">
        <w:rPr>
          <w:rStyle w:val="Emphasis"/>
          <w:highlight w:val="green"/>
        </w:rPr>
        <w:t>foster sustainable economic growth and enhance individual economic security</w:t>
      </w:r>
      <w:r w:rsidRPr="006F0837">
        <w:rPr>
          <w:highlight w:val="green"/>
        </w:rPr>
        <w:t xml:space="preserve">. </w:t>
      </w:r>
      <w:r w:rsidRPr="006F0837">
        <w:rPr>
          <w:rStyle w:val="StyleUnderline"/>
          <w:highlight w:val="green"/>
        </w:rPr>
        <w:t>Reducing food insecurity</w:t>
      </w:r>
      <w:r w:rsidRPr="006F0837">
        <w:rPr>
          <w:rStyle w:val="StyleUnderline"/>
        </w:rPr>
        <w:t xml:space="preserve"> through investments in nutrition programs and the safety net </w:t>
      </w:r>
      <w:r w:rsidRPr="006F0837">
        <w:rPr>
          <w:rStyle w:val="StyleUnderline"/>
          <w:highlight w:val="green"/>
        </w:rPr>
        <w:t xml:space="preserve">plays an important role in </w:t>
      </w:r>
      <w:r w:rsidRPr="006F0837">
        <w:rPr>
          <w:rStyle w:val="Emphasis"/>
          <w:highlight w:val="green"/>
        </w:rPr>
        <w:t>advancing individual economic security</w:t>
      </w:r>
      <w:r>
        <w:t>.</w:t>
      </w:r>
    </w:p>
    <w:p w:rsidR="00F56B41" w:rsidRDefault="00F56B41" w:rsidP="00C84DDC">
      <w:pPr>
        <w:pStyle w:val="Heading1"/>
      </w:pPr>
      <w:r>
        <w:t>AFF</w:t>
      </w:r>
    </w:p>
    <w:p w:rsidR="00C84DDC" w:rsidRPr="00C84DDC" w:rsidRDefault="00C84DDC" w:rsidP="00C84DDC">
      <w:pPr>
        <w:pStyle w:val="Heading2"/>
      </w:pPr>
      <w:r>
        <w:t>UQ</w:t>
      </w:r>
    </w:p>
    <w:p w:rsidR="00BC265D" w:rsidRDefault="00BC265D" w:rsidP="00BC265D">
      <w:pPr>
        <w:pStyle w:val="Heading3"/>
      </w:pPr>
      <w:r>
        <w:t>Won’t Pass</w:t>
      </w:r>
      <w:r w:rsidR="006371DE">
        <w:t>—2AC</w:t>
      </w:r>
    </w:p>
    <w:p w:rsidR="00FC6A7F" w:rsidRPr="00FC6A7F" w:rsidRDefault="00FC6A7F" w:rsidP="00FC6A7F">
      <w:pPr>
        <w:pStyle w:val="Heading4"/>
      </w:pPr>
      <w:r>
        <w:t xml:space="preserve">The farm bill </w:t>
      </w:r>
      <w:r w:rsidRPr="00FC6A7F">
        <w:rPr>
          <w:u w:val="single"/>
        </w:rPr>
        <w:t>won’t pass</w:t>
      </w:r>
      <w:r>
        <w:t xml:space="preserve"> by September—</w:t>
      </w:r>
      <w:r w:rsidRPr="00FC6A7F">
        <w:rPr>
          <w:u w:val="single"/>
        </w:rPr>
        <w:t>no time</w:t>
      </w:r>
      <w:r>
        <w:t xml:space="preserve"> to resolve </w:t>
      </w:r>
      <w:r w:rsidRPr="00FC6A7F">
        <w:rPr>
          <w:u w:val="single"/>
        </w:rPr>
        <w:t>SNAP</w:t>
      </w:r>
      <w:r>
        <w:t xml:space="preserve"> fights.</w:t>
      </w:r>
    </w:p>
    <w:p w:rsidR="00BC265D" w:rsidRPr="00BC265D" w:rsidRDefault="00BC265D" w:rsidP="00BC265D">
      <w:pPr>
        <w:rPr>
          <w:b/>
          <w:bCs/>
          <w:sz w:val="28"/>
        </w:rPr>
      </w:pPr>
      <w:r>
        <w:rPr>
          <w:rStyle w:val="Style13ptBold"/>
        </w:rPr>
        <w:t>DTN 7/20/18</w:t>
      </w:r>
      <w:r w:rsidRPr="00BC265D">
        <w:t xml:space="preserve"> (The progressive farmer’s reporter in Washington, "What's Ahead for the Farm Bill," </w:t>
      </w:r>
      <w:hyperlink r:id="rId26" w:history="1">
        <w:r w:rsidRPr="00BC265D">
          <w:rPr>
            <w:rStyle w:val="Hyperlink"/>
          </w:rPr>
          <w:t>https://www.dtnpf.com/agriculture/web/ag/perspectives/columns/washington-insider/article/2018/07/20/ahead-farm-bill</w:t>
        </w:r>
      </w:hyperlink>
      <w:r w:rsidRPr="00BC265D">
        <w:t>, MSCOTT)</w:t>
      </w:r>
    </w:p>
    <w:p w:rsidR="00BC265D" w:rsidRDefault="00BC265D" w:rsidP="00BC265D">
      <w:r>
        <w:t xml:space="preserve">Washington Insider: </w:t>
      </w:r>
      <w:r w:rsidRPr="006F0837">
        <w:rPr>
          <w:rStyle w:val="StyleUnderline"/>
        </w:rPr>
        <w:t>What’s Ahead for the Farm Bill</w:t>
      </w:r>
    </w:p>
    <w:p w:rsidR="00BC265D" w:rsidRDefault="00BC265D" w:rsidP="00BC265D">
      <w:r>
        <w:t xml:space="preserve">This week, the House voted to send the farm bill to a House-Senate conference to iron out remaining differences. Bloomberg reported that ag leaders in both chambers are confident they’ll beat the September deadline to finish a farm program reauthorization bill, but Washington’s K Street is skeptical, saying lawmakers will need to resort to an extension of current law, Bloomberg says. </w:t>
      </w:r>
      <w:r w:rsidRPr="00FC6A7F">
        <w:rPr>
          <w:rStyle w:val="StyleUnderline"/>
        </w:rPr>
        <w:t xml:space="preserve">Similar </w:t>
      </w:r>
      <w:r w:rsidRPr="00FC6A7F">
        <w:rPr>
          <w:rStyle w:val="StyleUnderline"/>
          <w:highlight w:val="green"/>
        </w:rPr>
        <w:t>deadlines have been</w:t>
      </w:r>
      <w:r w:rsidRPr="00FC6A7F">
        <w:rPr>
          <w:highlight w:val="green"/>
        </w:rPr>
        <w:t xml:space="preserve"> </w:t>
      </w:r>
      <w:r w:rsidRPr="00FC6A7F">
        <w:rPr>
          <w:rStyle w:val="Emphasis"/>
          <w:highlight w:val="green"/>
        </w:rPr>
        <w:t>missed frequently in the past</w:t>
      </w:r>
      <w:r w:rsidRPr="00FC6A7F">
        <w:rPr>
          <w:highlight w:val="green"/>
        </w:rPr>
        <w:t>.</w:t>
      </w:r>
    </w:p>
    <w:p w:rsidR="00BC265D" w:rsidRDefault="00BC265D" w:rsidP="00BC265D">
      <w:r>
        <w:t xml:space="preserve">The problem this year is that </w:t>
      </w:r>
      <w:r w:rsidRPr="00FC6A7F">
        <w:rPr>
          <w:rStyle w:val="StyleUnderline"/>
        </w:rPr>
        <w:t xml:space="preserve">the </w:t>
      </w:r>
      <w:r w:rsidRPr="00FC6A7F">
        <w:rPr>
          <w:rStyle w:val="StyleUnderline"/>
          <w:highlight w:val="green"/>
        </w:rPr>
        <w:t xml:space="preserve">legislative clock is </w:t>
      </w:r>
      <w:r w:rsidRPr="00FC6A7F">
        <w:rPr>
          <w:rStyle w:val="Emphasis"/>
          <w:highlight w:val="green"/>
        </w:rPr>
        <w:t>winding down</w:t>
      </w:r>
      <w:r>
        <w:t xml:space="preserve"> </w:t>
      </w:r>
      <w:r w:rsidRPr="00FC6A7F">
        <w:rPr>
          <w:rStyle w:val="StyleUnderline"/>
        </w:rPr>
        <w:t xml:space="preserve">on the July “work window” and </w:t>
      </w:r>
      <w:r w:rsidRPr="00FC6A7F">
        <w:rPr>
          <w:rStyle w:val="StyleUnderline"/>
          <w:highlight w:val="green"/>
        </w:rPr>
        <w:t>an</w:t>
      </w:r>
      <w:r w:rsidRPr="00FC6A7F">
        <w:rPr>
          <w:highlight w:val="green"/>
        </w:rPr>
        <w:t xml:space="preserve"> </w:t>
      </w:r>
      <w:r w:rsidRPr="00FC6A7F">
        <w:rPr>
          <w:rStyle w:val="Emphasis"/>
          <w:highlight w:val="green"/>
        </w:rPr>
        <w:t>August recess is looming</w:t>
      </w:r>
      <w:r w:rsidRPr="00FC6A7F">
        <w:t xml:space="preserve"> </w:t>
      </w:r>
      <w:r>
        <w:t xml:space="preserve">- at least in the House – </w:t>
      </w:r>
      <w:r w:rsidRPr="00FC6A7F">
        <w:rPr>
          <w:rStyle w:val="StyleUnderline"/>
          <w:highlight w:val="green"/>
        </w:rPr>
        <w:t xml:space="preserve">so there’s </w:t>
      </w:r>
      <w:r w:rsidRPr="00FC6A7F">
        <w:rPr>
          <w:rStyle w:val="Emphasis"/>
          <w:highlight w:val="green"/>
        </w:rPr>
        <w:t>not much time left</w:t>
      </w:r>
      <w:r w:rsidRPr="00FC6A7F">
        <w:rPr>
          <w:rStyle w:val="StyleUnderline"/>
        </w:rPr>
        <w:t xml:space="preserve"> to get the measure through the conference committee, to vote in both chambers and receive the signature of the president before the end of September.</w:t>
      </w:r>
    </w:p>
    <w:p w:rsidR="00BC265D" w:rsidRDefault="00BC265D" w:rsidP="00BC265D">
      <w:r>
        <w:t xml:space="preserve">“I know many within the agriculture community believe a new farm bill will be worked out, </w:t>
      </w:r>
      <w:r w:rsidRPr="00FC6A7F">
        <w:rPr>
          <w:rStyle w:val="StyleUnderline"/>
        </w:rPr>
        <w:t>but others see it as a</w:t>
      </w:r>
      <w:r>
        <w:t xml:space="preserve"> </w:t>
      </w:r>
      <w:r w:rsidRPr="00FC6A7F">
        <w:rPr>
          <w:rStyle w:val="Emphasis"/>
          <w:highlight w:val="green"/>
        </w:rPr>
        <w:t>50-50 proposition</w:t>
      </w:r>
      <w:r>
        <w:t xml:space="preserve"> </w:t>
      </w:r>
      <w:r w:rsidRPr="00FC6A7F">
        <w:rPr>
          <w:rStyle w:val="StyleUnderline"/>
        </w:rPr>
        <w:t xml:space="preserve">that there will need to be an </w:t>
      </w:r>
      <w:r w:rsidRPr="00FC6A7F">
        <w:rPr>
          <w:rStyle w:val="Emphasis"/>
        </w:rPr>
        <w:t>extension</w:t>
      </w:r>
      <w:r w:rsidRPr="00FC6A7F">
        <w:rPr>
          <w:rStyle w:val="StyleUnderline"/>
        </w:rPr>
        <w:t xml:space="preserve"> of the current farm bill</w:t>
      </w:r>
      <w:r>
        <w:t>,” one agriculture lobbyist told Bloomberg.</w:t>
      </w:r>
    </w:p>
    <w:p w:rsidR="00BC265D" w:rsidRDefault="00BC265D" w:rsidP="00BC265D">
      <w:r>
        <w:t>Of course, the committee leadership needs to put a positive spin on the likelihood of getting a new farm bill, the lobbyist said, but “</w:t>
      </w:r>
      <w:r w:rsidRPr="00FC6A7F">
        <w:rPr>
          <w:rStyle w:val="StyleUnderline"/>
        </w:rPr>
        <w:t xml:space="preserve">it </w:t>
      </w:r>
      <w:r w:rsidRPr="00FC6A7F">
        <w:rPr>
          <w:rStyle w:val="StyleUnderline"/>
          <w:highlight w:val="green"/>
        </w:rPr>
        <w:t xml:space="preserve">does not change the reality that </w:t>
      </w:r>
      <w:r w:rsidRPr="00FC6A7F">
        <w:rPr>
          <w:rStyle w:val="Emphasis"/>
          <w:highlight w:val="green"/>
        </w:rPr>
        <w:t>60 votes are needed in the Senate</w:t>
      </w:r>
      <w:r w:rsidRPr="00FC6A7F">
        <w:rPr>
          <w:rStyle w:val="StyleUnderline"/>
        </w:rPr>
        <w:t>.</w:t>
      </w:r>
      <w:r>
        <w:t>”</w:t>
      </w:r>
    </w:p>
    <w:p w:rsidR="00BC265D" w:rsidRDefault="00BC265D" w:rsidP="00BC265D">
      <w:r>
        <w:t>Asked if he can meet the deadline, Chairman of the Senate Agriculture Committee Pat Roberts, R-Kan., said, “Oh yeah, we’ve got to do that” in order to provide farmers and ranchers “predictability,” especially in light of the uncertainty farmers are facing on the trade front.</w:t>
      </w:r>
    </w:p>
    <w:p w:rsidR="00BC265D" w:rsidRDefault="00BC265D" w:rsidP="00BC265D">
      <w:r>
        <w:t>Ranking Ag member Sen. Debbie Stabenow, D-Mich., echoed Roberts and said the two “are absolutely committed to giving farmers certainty and th</w:t>
      </w:r>
      <w:r w:rsidR="00FC6A7F">
        <w:t>at means a five year farm bill d</w:t>
      </w:r>
      <w:r>
        <w:t>one by Sept. 30.”</w:t>
      </w:r>
    </w:p>
    <w:p w:rsidR="00BC265D" w:rsidRDefault="00BC265D" w:rsidP="00BC265D">
      <w:r w:rsidRPr="00FC6A7F">
        <w:rPr>
          <w:rStyle w:val="StyleUnderline"/>
        </w:rPr>
        <w:t xml:space="preserve">A third </w:t>
      </w:r>
      <w:r w:rsidRPr="00FC6A7F">
        <w:rPr>
          <w:rStyle w:val="StyleUnderline"/>
          <w:highlight w:val="green"/>
        </w:rPr>
        <w:t>lobbyist</w:t>
      </w:r>
      <w:r w:rsidRPr="00FC6A7F">
        <w:rPr>
          <w:rStyle w:val="StyleUnderline"/>
        </w:rPr>
        <w:t xml:space="preserve"> said he </w:t>
      </w:r>
      <w:r w:rsidRPr="00FC6A7F">
        <w:rPr>
          <w:rStyle w:val="StyleUnderline"/>
          <w:highlight w:val="green"/>
        </w:rPr>
        <w:t>is</w:t>
      </w:r>
      <w:r>
        <w:t xml:space="preserve"> “</w:t>
      </w:r>
      <w:r w:rsidRPr="00FC6A7F">
        <w:rPr>
          <w:rStyle w:val="Emphasis"/>
          <w:highlight w:val="green"/>
        </w:rPr>
        <w:t>very skeptical</w:t>
      </w:r>
      <w:r>
        <w:t xml:space="preserve">” a </w:t>
      </w:r>
      <w:r w:rsidRPr="00FC6A7F">
        <w:rPr>
          <w:rStyle w:val="StyleUnderline"/>
          <w:highlight w:val="green"/>
        </w:rPr>
        <w:t xml:space="preserve">deal will get done before the deadline due to the </w:t>
      </w:r>
      <w:r w:rsidRPr="00FC6A7F">
        <w:rPr>
          <w:rStyle w:val="Emphasis"/>
          <w:highlight w:val="green"/>
        </w:rPr>
        <w:t>lack of negotiations so far</w:t>
      </w:r>
      <w:r>
        <w:t xml:space="preserve"> by House Ag committee chair Conaway </w:t>
      </w:r>
      <w:r w:rsidRPr="00FC6A7F">
        <w:rPr>
          <w:rStyle w:val="StyleUnderline"/>
          <w:highlight w:val="green"/>
        </w:rPr>
        <w:t xml:space="preserve">on nutrition program </w:t>
      </w:r>
      <w:r w:rsidRPr="00FC6A7F">
        <w:rPr>
          <w:rStyle w:val="Emphasis"/>
          <w:highlight w:val="green"/>
        </w:rPr>
        <w:t>work requirements</w:t>
      </w:r>
      <w:r>
        <w:t>. That idea was echoed by the first lobbyist, who said, “</w:t>
      </w:r>
      <w:r w:rsidRPr="00FC6A7F">
        <w:rPr>
          <w:rStyle w:val="Emphasis"/>
          <w:highlight w:val="green"/>
        </w:rPr>
        <w:t>The SNAP fight may prove too difficult to reconcile</w:t>
      </w:r>
      <w:r>
        <w:t>,” referring to the Supplemental Nutrition Assistance Program (SNAP), formerly known as food stamps.</w:t>
      </w:r>
    </w:p>
    <w:p w:rsidR="000D3D60" w:rsidRDefault="000D3D60" w:rsidP="000D3D60">
      <w:pPr>
        <w:pStyle w:val="Heading3"/>
      </w:pPr>
      <w:r>
        <w:t>Won’t Pass—1AR</w:t>
      </w:r>
    </w:p>
    <w:p w:rsidR="000D3D60" w:rsidRPr="000D3D60" w:rsidRDefault="000D3D60" w:rsidP="000D3D60">
      <w:pPr>
        <w:pStyle w:val="Heading4"/>
      </w:pPr>
      <w:r w:rsidRPr="000D3D60">
        <w:t>Won’t pass—the 2 versions are </w:t>
      </w:r>
      <w:r w:rsidRPr="000D3D60">
        <w:rPr>
          <w:u w:val="single"/>
        </w:rPr>
        <w:t>day and night</w:t>
      </w:r>
      <w:r>
        <w:t>.</w:t>
      </w:r>
    </w:p>
    <w:p w:rsidR="000D3D60" w:rsidRDefault="000D3D60" w:rsidP="000D3D60">
      <w:pPr>
        <w:shd w:val="clear" w:color="auto" w:fill="FFFFFF"/>
        <w:spacing w:line="235" w:lineRule="atLeast"/>
        <w:rPr>
          <w:color w:val="222222"/>
        </w:rPr>
      </w:pPr>
      <w:r w:rsidRPr="000D3D60">
        <w:rPr>
          <w:rStyle w:val="Style13ptBold"/>
        </w:rPr>
        <w:t>Hay 7/16</w:t>
      </w:r>
      <w:r>
        <w:rPr>
          <w:color w:val="222222"/>
        </w:rPr>
        <w:t> – contributor @ VICE news, (Mark, </w:t>
      </w:r>
      <w:hyperlink r:id="rId27" w:tgtFrame="_blank" w:history="1">
        <w:r>
          <w:rPr>
            <w:rStyle w:val="Hyperlink"/>
          </w:rPr>
          <w:t>https://www.vice.com/en_us/article/j5n8yk/farm-bill-battle-senate-house-explained</w:t>
        </w:r>
      </w:hyperlink>
      <w:r>
        <w:rPr>
          <w:color w:val="222222"/>
        </w:rPr>
        <w:t>, accessed 7/22/18) Rez</w:t>
      </w:r>
    </w:p>
    <w:p w:rsidR="000D3D60" w:rsidRPr="000D3D60" w:rsidRDefault="000D3D60" w:rsidP="000D3D60">
      <w:pPr>
        <w:shd w:val="clear" w:color="auto" w:fill="FFFFFF"/>
        <w:spacing w:line="235" w:lineRule="atLeast"/>
        <w:rPr>
          <w:color w:val="222222"/>
        </w:rPr>
      </w:pPr>
      <w:r>
        <w:rPr>
          <w:color w:val="222222"/>
          <w:u w:val="single"/>
        </w:rPr>
        <w:t xml:space="preserve">But the last time Congress started work on a Farm Bill, </w:t>
      </w:r>
      <w:r w:rsidRPr="000D3D60">
        <w:rPr>
          <w:color w:val="222222"/>
          <w:highlight w:val="green"/>
          <w:u w:val="single"/>
        </w:rPr>
        <w:t>in 2011</w:t>
      </w:r>
      <w:r w:rsidRPr="000D3D60">
        <w:rPr>
          <w:color w:val="222222"/>
          <w:u w:val="single"/>
        </w:rPr>
        <w:t xml:space="preserve"> in</w:t>
      </w:r>
      <w:r>
        <w:rPr>
          <w:color w:val="222222"/>
          <w:u w:val="single"/>
        </w:rPr>
        <w:t xml:space="preserve"> anticipation of a late 2012 deadline, </w:t>
      </w:r>
      <w:r w:rsidRPr="000D3D60">
        <w:rPr>
          <w:color w:val="222222"/>
          <w:highlight w:val="green"/>
          <w:u w:val="single"/>
        </w:rPr>
        <w:t>negotiations fell apart thanks to disagreements about</w:t>
      </w:r>
      <w:r>
        <w:rPr>
          <w:color w:val="222222"/>
          <w:u w:val="single"/>
        </w:rPr>
        <w:t xml:space="preserve">, among other things, </w:t>
      </w:r>
      <w:r w:rsidRPr="000D3D60">
        <w:rPr>
          <w:color w:val="222222"/>
          <w:highlight w:val="green"/>
          <w:u w:val="single"/>
        </w:rPr>
        <w:t>SNAP and</w:t>
      </w:r>
      <w:r>
        <w:rPr>
          <w:color w:val="222222"/>
          <w:u w:val="single"/>
        </w:rPr>
        <w:t xml:space="preserve"> the l</w:t>
      </w:r>
      <w:r w:rsidRPr="000D3D60">
        <w:rPr>
          <w:color w:val="222222"/>
          <w:highlight w:val="green"/>
          <w:u w:val="single"/>
        </w:rPr>
        <w:t>and conservation</w:t>
      </w:r>
      <w:r>
        <w:rPr>
          <w:color w:val="222222"/>
          <w:u w:val="single"/>
        </w:rPr>
        <w:t xml:space="preserve"> programs the bill governs.</w:t>
      </w:r>
      <w:r>
        <w:rPr>
          <w:color w:val="222222"/>
          <w:sz w:val="16"/>
          <w:szCs w:val="16"/>
        </w:rPr>
        <w:t> The rancor around these provisions lasted until well into 2014, when, after extending the prior 2008 farm bill twice to buy time, Congress finally managed to work out a functional compromise. </w:t>
      </w:r>
      <w:r w:rsidRPr="000D3D60">
        <w:rPr>
          <w:rStyle w:val="Emphasis"/>
          <w:highlight w:val="green"/>
        </w:rPr>
        <w:t>This year, disagreement over the Farm Bill is even fiercer</w:t>
      </w:r>
      <w:r w:rsidRPr="000D3D60">
        <w:rPr>
          <w:b/>
          <w:bCs/>
          <w:color w:val="222222"/>
          <w:highlight w:val="green"/>
          <w:u w:val="single"/>
        </w:rPr>
        <w:t>.</w:t>
      </w:r>
      <w:r w:rsidRPr="000D3D60">
        <w:rPr>
          <w:color w:val="222222"/>
          <w:sz w:val="16"/>
          <w:szCs w:val="16"/>
          <w:highlight w:val="green"/>
        </w:rPr>
        <w:t> </w:t>
      </w:r>
      <w:r w:rsidRPr="000D3D60">
        <w:rPr>
          <w:color w:val="222222"/>
          <w:highlight w:val="green"/>
          <w:u w:val="single"/>
        </w:rPr>
        <w:t>House Republicans have doubled down on demands for new work requirements on SNAP recipients</w:t>
      </w:r>
      <w:r>
        <w:rPr>
          <w:color w:val="222222"/>
          <w:u w:val="single"/>
        </w:rPr>
        <w:t>, a focus on altering the program that Glickman told me is more intense than anything he’s seen over the last five or six bill cycles</w:t>
      </w:r>
      <w:r>
        <w:rPr>
          <w:color w:val="222222"/>
          <w:sz w:val="16"/>
          <w:szCs w:val="16"/>
        </w:rPr>
        <w:t>. The general divergence between House and Senate visions for the bill exceed what experts have seen in the past as well. “The House and Senate bills are night and day,” said Reana Kovalcik, a spokesperson for the National Sustainable Agriculture Coalition. </w:t>
      </w:r>
      <w:r w:rsidRPr="000D3D60">
        <w:rPr>
          <w:rStyle w:val="Emphasis"/>
          <w:highlight w:val="green"/>
        </w:rPr>
        <w:t>The House’s bill, passed with no Democratic support</w:t>
      </w:r>
      <w:r>
        <w:rPr>
          <w:color w:val="222222"/>
          <w:sz w:val="16"/>
          <w:szCs w:val="16"/>
        </w:rPr>
        <w:t> in mid-June, focuses on adding new work requirements on SNAP recipients. Current law requires any able-bodied adult between the ages of 18 and 49 who is not caring for a dependent to do an average of 20 hours of work or job training per week to get assistance for more than three months. </w:t>
      </w:r>
      <w:r>
        <w:rPr>
          <w:color w:val="222222"/>
          <w:u w:val="single"/>
        </w:rPr>
        <w:t>House Republicans want to extend these requirements to adults up to age 59 who are not caring for a child under the age of six, with a failure to comply once leading to a year without access to benefits, and multiple failures leading to three years without access</w:t>
      </w:r>
      <w:r>
        <w:rPr>
          <w:b/>
          <w:bCs/>
          <w:color w:val="222222"/>
          <w:u w:val="single"/>
        </w:rPr>
        <w:t xml:space="preserve">. </w:t>
      </w:r>
      <w:r w:rsidRPr="000D3D60">
        <w:rPr>
          <w:rStyle w:val="Emphasis"/>
        </w:rPr>
        <w:t>It would also slowly push up work or training requirements up to 25 hours per week over the next few years</w:t>
      </w:r>
      <w:r w:rsidRPr="000D3D60">
        <w:t>.</w:t>
      </w:r>
    </w:p>
    <w:p w:rsidR="00754CB4" w:rsidRDefault="006371DE" w:rsidP="00754CB4">
      <w:pPr>
        <w:pStyle w:val="Heading3"/>
      </w:pPr>
      <w:r>
        <w:t>Trump vetoes—2AC</w:t>
      </w:r>
    </w:p>
    <w:p w:rsidR="006F0837" w:rsidRPr="006F0837" w:rsidRDefault="006F0837" w:rsidP="006F0837">
      <w:pPr>
        <w:pStyle w:val="Heading4"/>
      </w:pPr>
      <w:r>
        <w:t xml:space="preserve">Trump will </w:t>
      </w:r>
      <w:r w:rsidRPr="006F0837">
        <w:rPr>
          <w:u w:val="single"/>
        </w:rPr>
        <w:t>veto</w:t>
      </w:r>
      <w:r>
        <w:t xml:space="preserve"> any bill that doesn’t include work requirements.</w:t>
      </w:r>
    </w:p>
    <w:p w:rsidR="00754CB4" w:rsidRPr="00754CB4" w:rsidRDefault="00754CB4" w:rsidP="00754CB4">
      <w:pPr>
        <w:rPr>
          <w:rStyle w:val="Style13ptBold"/>
        </w:rPr>
      </w:pPr>
      <w:r>
        <w:rPr>
          <w:rStyle w:val="Style13ptBold"/>
        </w:rPr>
        <w:t>Entralgo 5/9/18</w:t>
      </w:r>
      <w:r w:rsidRPr="00754CB4">
        <w:t xml:space="preserve"> (Rebekah, staff writer, "</w:t>
      </w:r>
      <w:r w:rsidRPr="005B0DF8">
        <w:rPr>
          <w:rStyle w:val="StyleUnderline"/>
        </w:rPr>
        <w:t>Trump is expected to veto farm bill unless it imposes tough work requirements</w:t>
      </w:r>
      <w:r w:rsidRPr="00754CB4">
        <w:t xml:space="preserve">," </w:t>
      </w:r>
      <w:hyperlink r:id="rId28" w:history="1">
        <w:r w:rsidRPr="00754CB4">
          <w:rPr>
            <w:rStyle w:val="Hyperlink"/>
          </w:rPr>
          <w:t>https://thinkprogress.org/trump-wont-sign-farm-bill-without-work-requirements-3fea66596030/</w:t>
        </w:r>
      </w:hyperlink>
      <w:r w:rsidRPr="00754CB4">
        <w:t>, MSCOTT)</w:t>
      </w:r>
    </w:p>
    <w:p w:rsidR="00754CB4" w:rsidRDefault="00754CB4" w:rsidP="00754CB4">
      <w:r w:rsidRPr="00CB37CD">
        <w:rPr>
          <w:rStyle w:val="StyleUnderline"/>
        </w:rPr>
        <w:t xml:space="preserve">President Donald </w:t>
      </w:r>
      <w:r w:rsidRPr="005B0DF8">
        <w:rPr>
          <w:rStyle w:val="StyleUnderline"/>
          <w:highlight w:val="green"/>
        </w:rPr>
        <w:t>Trump</w:t>
      </w:r>
      <w:r w:rsidRPr="00CB37CD">
        <w:rPr>
          <w:rStyle w:val="StyleUnderline"/>
        </w:rPr>
        <w:t xml:space="preserve"> is expected to tell lawmakers Wednesday that </w:t>
      </w:r>
      <w:r w:rsidRPr="00CB37CD">
        <w:rPr>
          <w:rStyle w:val="Emphasis"/>
        </w:rPr>
        <w:t xml:space="preserve">he </w:t>
      </w:r>
      <w:r w:rsidRPr="005B0DF8">
        <w:rPr>
          <w:rStyle w:val="Emphasis"/>
          <w:highlight w:val="green"/>
        </w:rPr>
        <w:t>intends to veto the farm bill unless it includes tighter work requirements for individuals receiving food stamps</w:t>
      </w:r>
      <w:r w:rsidRPr="005B0DF8">
        <w:rPr>
          <w:highlight w:val="green"/>
        </w:rPr>
        <w:t xml:space="preserve">, </w:t>
      </w:r>
      <w:r w:rsidRPr="005B0DF8">
        <w:rPr>
          <w:rStyle w:val="StyleUnderline"/>
          <w:highlight w:val="green"/>
        </w:rPr>
        <w:t>tw</w:t>
      </w:r>
      <w:r w:rsidRPr="00CB37CD">
        <w:rPr>
          <w:rStyle w:val="StyleUnderline"/>
          <w:highlight w:val="green"/>
        </w:rPr>
        <w:t>o people familiar</w:t>
      </w:r>
      <w:r w:rsidRPr="00CB37CD">
        <w:rPr>
          <w:rStyle w:val="StyleUnderline"/>
        </w:rPr>
        <w:t xml:space="preserve"> with the deliberations </w:t>
      </w:r>
      <w:r w:rsidRPr="006F0837">
        <w:rPr>
          <w:rStyle w:val="StyleUnderline"/>
          <w:highlight w:val="green"/>
        </w:rPr>
        <w:t>told the W</w:t>
      </w:r>
      <w:r w:rsidRPr="00CB37CD">
        <w:rPr>
          <w:rStyle w:val="StyleUnderline"/>
        </w:rPr>
        <w:t xml:space="preserve">all </w:t>
      </w:r>
      <w:r w:rsidRPr="006F0837">
        <w:rPr>
          <w:rStyle w:val="StyleUnderline"/>
          <w:highlight w:val="green"/>
        </w:rPr>
        <w:t>S</w:t>
      </w:r>
      <w:r w:rsidRPr="00CB37CD">
        <w:rPr>
          <w:rStyle w:val="StyleUnderline"/>
        </w:rPr>
        <w:t xml:space="preserve">treet </w:t>
      </w:r>
      <w:r w:rsidRPr="006F0837">
        <w:rPr>
          <w:rStyle w:val="StyleUnderline"/>
          <w:highlight w:val="green"/>
        </w:rPr>
        <w:t>J</w:t>
      </w:r>
      <w:r w:rsidRPr="00CB37CD">
        <w:rPr>
          <w:rStyle w:val="StyleUnderline"/>
        </w:rPr>
        <w:t>ournal</w:t>
      </w:r>
      <w:r>
        <w:t>.</w:t>
      </w:r>
    </w:p>
    <w:p w:rsidR="00754CB4" w:rsidRDefault="00754CB4" w:rsidP="00754CB4">
      <w:r>
        <w:t>Work requirements for food stamps, known officially as the Supplemental Nutritional Assistance Program (SNAP), are the most controversial portion of the farm bill, which provides funding for SNAP and must be re-authorized by the fall.</w:t>
      </w:r>
    </w:p>
    <w:p w:rsidR="00754CB4" w:rsidRDefault="00754CB4" w:rsidP="00754CB4">
      <w:r w:rsidRPr="00CB37CD">
        <w:rPr>
          <w:rStyle w:val="StyleUnderline"/>
        </w:rPr>
        <w:t xml:space="preserve">President Trump has </w:t>
      </w:r>
      <w:r w:rsidRPr="00CB37CD">
        <w:rPr>
          <w:rStyle w:val="Emphasis"/>
          <w:highlight w:val="green"/>
        </w:rPr>
        <w:t>embraced the arguments of his party</w:t>
      </w:r>
      <w:r w:rsidRPr="00CB37CD">
        <w:rPr>
          <w:rStyle w:val="StyleUnderline"/>
          <w:highlight w:val="green"/>
        </w:rPr>
        <w:t>, saying</w:t>
      </w:r>
      <w:r w:rsidRPr="00CB37CD">
        <w:rPr>
          <w:rStyle w:val="StyleUnderline"/>
        </w:rPr>
        <w:t xml:space="preserve"> on the </w:t>
      </w:r>
      <w:r w:rsidRPr="00CB37CD">
        <w:rPr>
          <w:rStyle w:val="Emphasis"/>
        </w:rPr>
        <w:t>campaign trail</w:t>
      </w:r>
      <w:r>
        <w:t xml:space="preserve">, “The </w:t>
      </w:r>
      <w:r w:rsidRPr="00CB37CD">
        <w:rPr>
          <w:rStyle w:val="StyleUnderline"/>
        </w:rPr>
        <w:t>person who is not working at all and has no intention of working at all is making more money and doing better than the person that’s working his and her ass off.”</w:t>
      </w:r>
    </w:p>
    <w:p w:rsidR="00754CB4" w:rsidRPr="00754CB4" w:rsidRDefault="00754CB4" w:rsidP="00754CB4">
      <w:r>
        <w:t xml:space="preserve">Last October, </w:t>
      </w:r>
      <w:r w:rsidRPr="00CB37CD">
        <w:rPr>
          <w:rStyle w:val="StyleUnderline"/>
        </w:rPr>
        <w:t>Trump</w:t>
      </w:r>
      <w:r>
        <w:t xml:space="preserve"> also </w:t>
      </w:r>
      <w:r w:rsidRPr="00CB37CD">
        <w:rPr>
          <w:rStyle w:val="StyleUnderline"/>
        </w:rPr>
        <w:t>claimed</w:t>
      </w:r>
      <w:r>
        <w:t xml:space="preserve"> that “</w:t>
      </w:r>
      <w:r w:rsidRPr="006F0837">
        <w:rPr>
          <w:rStyle w:val="StyleUnderline"/>
          <w:highlight w:val="green"/>
        </w:rPr>
        <w:t>people are</w:t>
      </w:r>
      <w:r w:rsidRPr="006F0837">
        <w:rPr>
          <w:highlight w:val="green"/>
        </w:rPr>
        <w:t xml:space="preserve"> </w:t>
      </w:r>
      <w:r w:rsidRPr="006F0837">
        <w:rPr>
          <w:rStyle w:val="Emphasis"/>
          <w:highlight w:val="green"/>
        </w:rPr>
        <w:t>taking advantage of the system</w:t>
      </w:r>
      <w:r>
        <w:t xml:space="preserve"> </w:t>
      </w:r>
      <w:r w:rsidRPr="00CB37CD">
        <w:rPr>
          <w:rStyle w:val="StyleUnderline"/>
        </w:rPr>
        <w:t>and other people aren’t receiving what they need to live</w:t>
      </w:r>
      <w:r>
        <w:t>.”</w:t>
      </w:r>
    </w:p>
    <w:p w:rsidR="00C84DDC" w:rsidRDefault="00C84DDC" w:rsidP="00C84DDC">
      <w:pPr>
        <w:pStyle w:val="Heading2"/>
      </w:pPr>
      <w:r>
        <w:t>IL</w:t>
      </w:r>
    </w:p>
    <w:p w:rsidR="006F0837" w:rsidRDefault="006F0837" w:rsidP="006F0837">
      <w:pPr>
        <w:pStyle w:val="Heading3"/>
      </w:pPr>
      <w:r>
        <w:t>No SNAP Cuts</w:t>
      </w:r>
      <w:r w:rsidR="006371DE">
        <w:t>—2AC</w:t>
      </w:r>
    </w:p>
    <w:p w:rsidR="006F0837" w:rsidRPr="00BC265D" w:rsidRDefault="006F0837" w:rsidP="006F0837">
      <w:pPr>
        <w:pStyle w:val="Heading4"/>
      </w:pPr>
      <w:r>
        <w:t xml:space="preserve">Dems will </w:t>
      </w:r>
      <w:r w:rsidRPr="00BC265D">
        <w:rPr>
          <w:u w:val="single"/>
        </w:rPr>
        <w:t>block</w:t>
      </w:r>
      <w:r>
        <w:t xml:space="preserve"> work requirements that hurt SNAP.</w:t>
      </w:r>
    </w:p>
    <w:p w:rsidR="006F0837" w:rsidRPr="00BC265D" w:rsidRDefault="006F0837" w:rsidP="006F0837">
      <w:r>
        <w:rPr>
          <w:rStyle w:val="Style13ptBold"/>
        </w:rPr>
        <w:t>Nicodermo 7/3/18</w:t>
      </w:r>
      <w:r w:rsidRPr="00BC265D">
        <w:t xml:space="preserve"> (Allie, "Once every five years, Congress passes a new farm bill. Here’s why you should care.," NE News, </w:t>
      </w:r>
      <w:hyperlink r:id="rId29" w:history="1">
        <w:r w:rsidRPr="00BC265D">
          <w:rPr>
            <w:rStyle w:val="Hyperlink"/>
          </w:rPr>
          <w:t>https://news.northeastern.edu/2018/07/03/once-every-five-years-congress-passes-a-new-farm-bill-heres-why-you-should-care/</w:t>
        </w:r>
      </w:hyperlink>
      <w:r w:rsidRPr="00BC265D">
        <w:t>, MSCOTT)</w:t>
      </w:r>
    </w:p>
    <w:p w:rsidR="006F0837" w:rsidRPr="00BC265D" w:rsidRDefault="006F0837" w:rsidP="006F0837">
      <w:pPr>
        <w:rPr>
          <w:rStyle w:val="StyleUnderline"/>
        </w:rPr>
      </w:pPr>
      <w:r w:rsidRPr="00BC265D">
        <w:rPr>
          <w:rStyle w:val="StyleUnderline"/>
          <w:highlight w:val="green"/>
        </w:rPr>
        <w:t>Do you think the farm bill will pass with the new work requirements for SNAP recipients?</w:t>
      </w:r>
    </w:p>
    <w:p w:rsidR="006F0837" w:rsidRDefault="006F0837" w:rsidP="006F0837">
      <w:r w:rsidRPr="00BC265D">
        <w:rPr>
          <w:rStyle w:val="Emphasis"/>
        </w:rPr>
        <w:t>No</w:t>
      </w:r>
      <w:r w:rsidRPr="00BC265D">
        <w:rPr>
          <w:highlight w:val="green"/>
        </w:rPr>
        <w:t xml:space="preserve">. </w:t>
      </w:r>
      <w:r w:rsidRPr="00BC265D">
        <w:rPr>
          <w:rStyle w:val="StyleUnderline"/>
          <w:highlight w:val="green"/>
        </w:rPr>
        <w:t>The</w:t>
      </w:r>
      <w:r w:rsidRPr="00BC265D">
        <w:rPr>
          <w:highlight w:val="green"/>
        </w:rPr>
        <w:t xml:space="preserve"> </w:t>
      </w:r>
      <w:r w:rsidRPr="00BC265D">
        <w:rPr>
          <w:rStyle w:val="Emphasis"/>
          <w:highlight w:val="green"/>
        </w:rPr>
        <w:t>Senate will take those out</w:t>
      </w:r>
      <w:r>
        <w:t>. Here’s my prediction: They’ll leave in some pilot programs that will create incentives for some states to experiment with some of these work requirements, just to see what might happen. But there’s no way this is going to pass the Senate with the same work requirements that the House bill contains.</w:t>
      </w:r>
    </w:p>
    <w:p w:rsidR="006F0837" w:rsidRDefault="006F0837" w:rsidP="006F0837">
      <w:r w:rsidRPr="00BC265D">
        <w:rPr>
          <w:rStyle w:val="StyleUnderline"/>
        </w:rPr>
        <w:t xml:space="preserve">In order to get things passed in the Senate, </w:t>
      </w:r>
      <w:r w:rsidRPr="00BC265D">
        <w:rPr>
          <w:rStyle w:val="Emphasis"/>
          <w:highlight w:val="green"/>
        </w:rPr>
        <w:t>you need 60 votes</w:t>
      </w:r>
      <w:r w:rsidRPr="00BC265D">
        <w:rPr>
          <w:highlight w:val="green"/>
        </w:rPr>
        <w:t xml:space="preserve">. </w:t>
      </w:r>
      <w:r w:rsidRPr="00BC265D">
        <w:rPr>
          <w:rStyle w:val="Emphasis"/>
          <w:highlight w:val="green"/>
        </w:rPr>
        <w:t>There is enough Democratic leverage in the Senate to block that</w:t>
      </w:r>
      <w:r w:rsidRPr="00BC265D">
        <w:t>.</w:t>
      </w:r>
    </w:p>
    <w:p w:rsidR="006371DE" w:rsidRDefault="006371DE" w:rsidP="006371DE">
      <w:pPr>
        <w:pStyle w:val="Heading3"/>
      </w:pPr>
      <w:r>
        <w:t>No SNAP Cuts—1AR</w:t>
      </w:r>
    </w:p>
    <w:p w:rsidR="006F0837" w:rsidRDefault="006F0837" w:rsidP="006F0837">
      <w:pPr>
        <w:pStyle w:val="Heading4"/>
      </w:pPr>
      <w:r>
        <w:t xml:space="preserve">Even </w:t>
      </w:r>
      <w:r w:rsidRPr="00A83FA4">
        <w:rPr>
          <w:u w:val="single"/>
        </w:rPr>
        <w:t>McConnell</w:t>
      </w:r>
      <w:r>
        <w:t xml:space="preserve"> agrees.</w:t>
      </w:r>
    </w:p>
    <w:p w:rsidR="006F0837" w:rsidRPr="00A83FA4" w:rsidRDefault="006F0837" w:rsidP="006F0837">
      <w:pPr>
        <w:rPr>
          <w:b/>
          <w:bCs/>
          <w:sz w:val="28"/>
        </w:rPr>
      </w:pPr>
      <w:r>
        <w:rPr>
          <w:rStyle w:val="Style13ptBold"/>
        </w:rPr>
        <w:t>Collins 5/22/18</w:t>
      </w:r>
      <w:r w:rsidRPr="00251FFE">
        <w:t xml:space="preserve"> (Eliza, Congressional reporter for USA Today, Deirdre Shesgreen, "Immigration: GOP divide over issue could have far-reaching implications for Ryan, 2018 midterms," USA TODAY, </w:t>
      </w:r>
      <w:hyperlink r:id="rId30" w:history="1">
        <w:r w:rsidRPr="00251FFE">
          <w:rPr>
            <w:rStyle w:val="Hyperlink"/>
          </w:rPr>
          <w:t>https://www.usatoday.com/story/news/politics/2018/05/22/gop-divided-immigration-midterm-election/632467002/</w:t>
        </w:r>
      </w:hyperlink>
      <w:r w:rsidRPr="00251FFE">
        <w:t>, MSCOTT)</w:t>
      </w:r>
    </w:p>
    <w:p w:rsidR="006F0837" w:rsidRDefault="006F0837" w:rsidP="006F0837">
      <w:r w:rsidRPr="00CB37CD">
        <w:rPr>
          <w:rStyle w:val="Emphasis"/>
          <w:highlight w:val="green"/>
        </w:rPr>
        <w:t>The House work rules won’t make it into the final bill</w:t>
      </w:r>
      <w:r w:rsidRPr="00A83FA4">
        <w:rPr>
          <w:rStyle w:val="Emphasis"/>
        </w:rPr>
        <w:t>,</w:t>
      </w:r>
      <w:r>
        <w:t xml:space="preserve"> because </w:t>
      </w:r>
      <w:r w:rsidRPr="00CB37CD">
        <w:rPr>
          <w:rStyle w:val="StyleUnderline"/>
          <w:highlight w:val="green"/>
        </w:rPr>
        <w:t>McConnell said</w:t>
      </w:r>
      <w:r w:rsidRPr="00A83FA4">
        <w:rPr>
          <w:rStyle w:val="StyleUnderline"/>
        </w:rPr>
        <w:t xml:space="preserve"> the legislation's nutrition </w:t>
      </w:r>
      <w:r w:rsidRPr="00CB37CD">
        <w:rPr>
          <w:rStyle w:val="StyleUnderline"/>
          <w:highlight w:val="green"/>
        </w:rPr>
        <w:t xml:space="preserve">provisions </w:t>
      </w:r>
      <w:r w:rsidRPr="00CB37CD">
        <w:rPr>
          <w:rStyle w:val="Emphasis"/>
          <w:highlight w:val="green"/>
        </w:rPr>
        <w:t>will have to be acceptable to Democrats</w:t>
      </w:r>
      <w:r w:rsidRPr="00A83FA4">
        <w:t>.</w:t>
      </w:r>
      <w:r w:rsidRPr="00A83FA4">
        <w:rPr>
          <w:rStyle w:val="StyleUnderline"/>
        </w:rPr>
        <w:t xml:space="preserve"> </w:t>
      </w:r>
    </w:p>
    <w:p w:rsidR="006F0837" w:rsidRPr="00A83FA4" w:rsidRDefault="006F0837" w:rsidP="006F0837">
      <w:r>
        <w:t>“</w:t>
      </w:r>
      <w:r w:rsidRPr="00CB37CD">
        <w:rPr>
          <w:rStyle w:val="StyleUnderline"/>
          <w:highlight w:val="green"/>
        </w:rPr>
        <w:t xml:space="preserve">The </w:t>
      </w:r>
      <w:r w:rsidRPr="00CB37CD">
        <w:rPr>
          <w:rStyle w:val="Emphasis"/>
          <w:highlight w:val="green"/>
        </w:rPr>
        <w:t>House version</w:t>
      </w:r>
      <w:r w:rsidRPr="00CB37CD">
        <w:rPr>
          <w:rStyle w:val="StyleUnderline"/>
          <w:highlight w:val="green"/>
        </w:rPr>
        <w:t xml:space="preserve"> of the farm bill </w:t>
      </w:r>
      <w:r w:rsidRPr="00CB37CD">
        <w:rPr>
          <w:rStyle w:val="Emphasis"/>
          <w:highlight w:val="green"/>
        </w:rPr>
        <w:t>had no Democratic support and you can’t pass a farm bill through the Senate with no Democratic support</w:t>
      </w:r>
      <w:r>
        <w:t>, so we’ll have to resolve the work issue in a way that is satisfactory to Democrats in order to pass a farm bill out of the Congress and get it to the president for his signature,” McConnell said.</w:t>
      </w:r>
    </w:p>
    <w:p w:rsidR="00C84DDC" w:rsidRDefault="00C84DDC" w:rsidP="00C84DDC">
      <w:pPr>
        <w:pStyle w:val="Heading2"/>
      </w:pPr>
      <w:r>
        <w:t>!</w:t>
      </w:r>
    </w:p>
    <w:p w:rsidR="006F0837" w:rsidRDefault="006371DE" w:rsidP="006F0837">
      <w:pPr>
        <w:pStyle w:val="Heading3"/>
      </w:pPr>
      <w:r>
        <w:t>Trade War Alt C</w:t>
      </w:r>
      <w:r w:rsidR="006F0837">
        <w:t>ause</w:t>
      </w:r>
      <w:r>
        <w:t>—2AC</w:t>
      </w:r>
    </w:p>
    <w:p w:rsidR="006F0837" w:rsidRPr="006F0837" w:rsidRDefault="006F0837" w:rsidP="006F0837">
      <w:pPr>
        <w:pStyle w:val="Heading4"/>
      </w:pPr>
      <w:r>
        <w:t>Trump’s tariffs screw farmers inevitably.</w:t>
      </w:r>
    </w:p>
    <w:p w:rsidR="006F0837" w:rsidRPr="00BC265D" w:rsidRDefault="006F0837" w:rsidP="006F0837">
      <w:pPr>
        <w:rPr>
          <w:rStyle w:val="Style13ptBold"/>
        </w:rPr>
      </w:pPr>
      <w:r>
        <w:rPr>
          <w:rStyle w:val="Style13ptBold"/>
        </w:rPr>
        <w:t>DTN 7/20/18</w:t>
      </w:r>
      <w:r w:rsidRPr="00BC265D">
        <w:t xml:space="preserve"> (The progressive farmer’s reporter in Washington, "What's Ahead for the Farm Bill," </w:t>
      </w:r>
      <w:hyperlink r:id="rId31" w:history="1">
        <w:r w:rsidRPr="00BC265D">
          <w:rPr>
            <w:rStyle w:val="Hyperlink"/>
          </w:rPr>
          <w:t>https://www.dtnpf.com/agriculture/web/ag/perspectives/columns/washington-insider/article/2018/07/20/ahead-farm-bill</w:t>
        </w:r>
      </w:hyperlink>
      <w:r w:rsidRPr="00BC265D">
        <w:t>, MSCOTT)</w:t>
      </w:r>
    </w:p>
    <w:p w:rsidR="006F0837" w:rsidRPr="006F0837" w:rsidRDefault="006F0837" w:rsidP="006F0837">
      <w:pPr>
        <w:rPr>
          <w:rStyle w:val="Emphasis"/>
        </w:rPr>
      </w:pPr>
      <w:r w:rsidRPr="006F0837">
        <w:rPr>
          <w:rStyle w:val="StyleUnderline"/>
          <w:highlight w:val="green"/>
        </w:rPr>
        <w:t>Farmers Tell Congress</w:t>
      </w:r>
      <w:r w:rsidRPr="006F0837">
        <w:rPr>
          <w:highlight w:val="green"/>
        </w:rPr>
        <w:t xml:space="preserve"> </w:t>
      </w:r>
      <w:r w:rsidRPr="006F0837">
        <w:rPr>
          <w:rStyle w:val="Emphasis"/>
          <w:highlight w:val="green"/>
        </w:rPr>
        <w:t>Trump Tariffs Hitting Them Hard</w:t>
      </w:r>
    </w:p>
    <w:p w:rsidR="006F0837" w:rsidRDefault="006F0837" w:rsidP="006F0837">
      <w:r>
        <w:t xml:space="preserve">Farmers and ranchers told a congressional hearing this week that </w:t>
      </w:r>
      <w:r w:rsidRPr="006F0837">
        <w:rPr>
          <w:rStyle w:val="StyleUnderline"/>
          <w:highlight w:val="green"/>
        </w:rPr>
        <w:t xml:space="preserve">some of them are very concerned that tariffs will lead to </w:t>
      </w:r>
      <w:r w:rsidRPr="006F0837">
        <w:rPr>
          <w:rStyle w:val="Emphasis"/>
          <w:highlight w:val="green"/>
        </w:rPr>
        <w:t>shrinking export markets</w:t>
      </w:r>
      <w:r w:rsidRPr="006F0837">
        <w:rPr>
          <w:highlight w:val="green"/>
        </w:rPr>
        <w:t xml:space="preserve">, </w:t>
      </w:r>
      <w:r w:rsidRPr="006F0837">
        <w:rPr>
          <w:rStyle w:val="Emphasis"/>
          <w:highlight w:val="green"/>
        </w:rPr>
        <w:t>rising costs</w:t>
      </w:r>
      <w:r w:rsidRPr="006F0837">
        <w:rPr>
          <w:highlight w:val="green"/>
        </w:rPr>
        <w:t xml:space="preserve"> </w:t>
      </w:r>
      <w:r w:rsidRPr="006F0837">
        <w:rPr>
          <w:rStyle w:val="StyleUnderline"/>
          <w:highlight w:val="green"/>
        </w:rPr>
        <w:t>and</w:t>
      </w:r>
      <w:r w:rsidRPr="006F0837">
        <w:rPr>
          <w:highlight w:val="green"/>
        </w:rPr>
        <w:t xml:space="preserve"> </w:t>
      </w:r>
      <w:r w:rsidRPr="006F0837">
        <w:rPr>
          <w:rStyle w:val="Emphasis"/>
          <w:highlight w:val="green"/>
        </w:rPr>
        <w:t>bankers cutting off loans</w:t>
      </w:r>
      <w:r w:rsidRPr="006F0837">
        <w:rPr>
          <w:highlight w:val="green"/>
        </w:rPr>
        <w:t xml:space="preserve"> </w:t>
      </w:r>
      <w:r w:rsidRPr="006F0837">
        <w:rPr>
          <w:rStyle w:val="StyleUnderline"/>
          <w:highlight w:val="green"/>
        </w:rPr>
        <w:t>needed to keep farms and ranches running</w:t>
      </w:r>
      <w:r>
        <w:t>.</w:t>
      </w:r>
    </w:p>
    <w:p w:rsidR="006F0837" w:rsidRDefault="006F0837" w:rsidP="006F0837">
      <w:r>
        <w:t>“I am hearing more from farmers as time goes along that they still trust that President Trump knows what he’s doing, and everything will be fine in the end. We understand that other countries, particularly China, have not played fairly, and we respect his desire to remedy those situations,” Scott VanderWal, a South Dakota farmer and vice president of the American Farm Bureau Federation, said at a Ways and Means Trade Subcommittee hearing.</w:t>
      </w:r>
    </w:p>
    <w:p w:rsidR="006F0837" w:rsidRDefault="006F0837" w:rsidP="006F0837">
      <w:r w:rsidRPr="006F0837">
        <w:rPr>
          <w:rStyle w:val="StyleUnderline"/>
        </w:rPr>
        <w:t xml:space="preserve">Five farmers detailed the impacts of a tariff tit-for-tat, citing several instances of </w:t>
      </w:r>
      <w:r w:rsidRPr="006F0837">
        <w:rPr>
          <w:rStyle w:val="Emphasis"/>
          <w:highlight w:val="green"/>
        </w:rPr>
        <w:t>lower prices resulting from the situation</w:t>
      </w:r>
      <w:r>
        <w:t>.</w:t>
      </w:r>
    </w:p>
    <w:p w:rsidR="006F0837" w:rsidRPr="00BC265D" w:rsidRDefault="006F0837" w:rsidP="006F0837">
      <w:r>
        <w:t xml:space="preserve">VanderWal noted that </w:t>
      </w:r>
      <w:r w:rsidRPr="006F0837">
        <w:rPr>
          <w:rStyle w:val="StyleUnderline"/>
        </w:rPr>
        <w:t>bankers are already concerned about farmers' ability to repay loans after multiyear low crop prices</w:t>
      </w:r>
      <w:r>
        <w:t xml:space="preserve"> and a 52 percent decline in farm income since 2013. </w:t>
      </w:r>
      <w:r w:rsidRPr="006F0837">
        <w:rPr>
          <w:rStyle w:val="StyleUnderline"/>
          <w:highlight w:val="green"/>
        </w:rPr>
        <w:t>Tariffs</w:t>
      </w:r>
      <w:r w:rsidRPr="006F0837">
        <w:rPr>
          <w:rStyle w:val="StyleUnderline"/>
        </w:rPr>
        <w:t xml:space="preserve"> have introduced </w:t>
      </w:r>
      <w:r w:rsidRPr="006F0837">
        <w:rPr>
          <w:rStyle w:val="Emphasis"/>
          <w:highlight w:val="green"/>
        </w:rPr>
        <w:t>another element of uncertainty for bankers who lend to farmers and ranchers</w:t>
      </w:r>
      <w:r>
        <w:t>, he said.</w:t>
      </w:r>
    </w:p>
    <w:p w:rsidR="00CB37CD" w:rsidRDefault="00CB37CD" w:rsidP="00CB37CD">
      <w:pPr>
        <w:pStyle w:val="Heading3"/>
      </w:pPr>
      <w:r>
        <w:t>Farm bill bad</w:t>
      </w:r>
      <w:r w:rsidR="006371DE">
        <w:t>—2AC</w:t>
      </w:r>
    </w:p>
    <w:p w:rsidR="00CB37CD" w:rsidRDefault="00CB37CD" w:rsidP="00CB37CD">
      <w:pPr>
        <w:pStyle w:val="Heading4"/>
      </w:pPr>
      <w:r>
        <w:t xml:space="preserve">Any farm bill is bad—it ensures </w:t>
      </w:r>
      <w:r w:rsidRPr="0032014D">
        <w:rPr>
          <w:u w:val="single"/>
        </w:rPr>
        <w:t>democratic backsliding</w:t>
      </w:r>
      <w:r>
        <w:t xml:space="preserve">, growing </w:t>
      </w:r>
      <w:r w:rsidRPr="0032014D">
        <w:rPr>
          <w:u w:val="single"/>
        </w:rPr>
        <w:t>inequality</w:t>
      </w:r>
      <w:r>
        <w:t xml:space="preserve">, and </w:t>
      </w:r>
      <w:r w:rsidRPr="0032014D">
        <w:rPr>
          <w:u w:val="single"/>
        </w:rPr>
        <w:t>ecological catastrophe</w:t>
      </w:r>
      <w:r>
        <w:t>.</w:t>
      </w:r>
    </w:p>
    <w:p w:rsidR="00CB37CD" w:rsidRPr="0078482B" w:rsidRDefault="00CB37CD" w:rsidP="00CB37CD">
      <w:pPr>
        <w:rPr>
          <w:rStyle w:val="Style13ptBold"/>
        </w:rPr>
      </w:pPr>
      <w:r>
        <w:rPr>
          <w:rStyle w:val="Style13ptBold"/>
        </w:rPr>
        <w:t>Cohen 7/21/18</w:t>
      </w:r>
      <w:r w:rsidRPr="0078482B">
        <w:t xml:space="preserve"> (Allison, is the senior director of programs at WhyHunger, providing support to grassroots organizations in the U.S. and social movements globally who are working toward addressing the root causes of hunger and the deep inequities of poverty at the intersection of agriculture and food systems, racism, health and climate change. She has worked with grassroots-led organizations in rural and urban farming communities for 25 years., "</w:t>
      </w:r>
      <w:r w:rsidRPr="0078482B">
        <w:rPr>
          <w:rStyle w:val="StyleUnderline"/>
        </w:rPr>
        <w:t>The 2018 Farm Bill is a crisis of democracy</w:t>
      </w:r>
      <w:r w:rsidRPr="0078482B">
        <w:t xml:space="preserve">," TheHill, </w:t>
      </w:r>
      <w:hyperlink r:id="rId32" w:history="1">
        <w:r w:rsidRPr="0078482B">
          <w:rPr>
            <w:rStyle w:val="Hyperlink"/>
          </w:rPr>
          <w:t>http://thehill.com/opinion/energy-environment/398132-the-2018-farm-bill-is-a-crisis-of-democracy</w:t>
        </w:r>
      </w:hyperlink>
      <w:r w:rsidRPr="0078482B">
        <w:t>, MSCOTT)</w:t>
      </w:r>
    </w:p>
    <w:p w:rsidR="00CB37CD" w:rsidRPr="0032014D" w:rsidRDefault="00CB37CD" w:rsidP="00CB37CD">
      <w:pPr>
        <w:rPr>
          <w:sz w:val="14"/>
        </w:rPr>
      </w:pPr>
      <w:r w:rsidRPr="0078482B">
        <w:rPr>
          <w:rStyle w:val="StyleUnderline"/>
        </w:rPr>
        <w:t>The</w:t>
      </w:r>
      <w:r w:rsidRPr="0032014D">
        <w:rPr>
          <w:sz w:val="14"/>
        </w:rPr>
        <w:t xml:space="preserve"> </w:t>
      </w:r>
      <w:r w:rsidRPr="009262FC">
        <w:rPr>
          <w:rStyle w:val="Emphasis"/>
          <w:highlight w:val="green"/>
        </w:rPr>
        <w:t>social contract</w:t>
      </w:r>
      <w:r w:rsidRPr="0032014D">
        <w:rPr>
          <w:sz w:val="14"/>
        </w:rPr>
        <w:t xml:space="preserve"> </w:t>
      </w:r>
      <w:r w:rsidRPr="0078482B">
        <w:rPr>
          <w:rStyle w:val="StyleUnderline"/>
        </w:rPr>
        <w:t xml:space="preserve">between our government and its people is </w:t>
      </w:r>
      <w:r w:rsidRPr="009262FC">
        <w:rPr>
          <w:rStyle w:val="Emphasis"/>
          <w:highlight w:val="green"/>
        </w:rPr>
        <w:t>hanging on by a thread</w:t>
      </w:r>
      <w:r w:rsidRPr="0032014D">
        <w:rPr>
          <w:sz w:val="14"/>
        </w:rPr>
        <w:t xml:space="preserve">. </w:t>
      </w:r>
      <w:r w:rsidRPr="0078482B">
        <w:rPr>
          <w:rStyle w:val="StyleUnderline"/>
        </w:rPr>
        <w:t xml:space="preserve">If the 2018 </w:t>
      </w:r>
      <w:r w:rsidRPr="0078482B">
        <w:rPr>
          <w:rStyle w:val="Emphasis"/>
        </w:rPr>
        <w:t>Farm Bill</w:t>
      </w:r>
      <w:r w:rsidRPr="0032014D">
        <w:rPr>
          <w:sz w:val="14"/>
        </w:rPr>
        <w:t xml:space="preserve"> </w:t>
      </w:r>
      <w:r w:rsidRPr="0078482B">
        <w:rPr>
          <w:rStyle w:val="StyleUnderline"/>
        </w:rPr>
        <w:t>is any indication of the strength of that last thread,</w:t>
      </w:r>
      <w:r w:rsidRPr="0032014D">
        <w:rPr>
          <w:sz w:val="14"/>
        </w:rPr>
        <w:t xml:space="preserve"> </w:t>
      </w:r>
      <w:r w:rsidRPr="0078482B">
        <w:rPr>
          <w:rStyle w:val="Emphasis"/>
        </w:rPr>
        <w:t>we are in trouble</w:t>
      </w:r>
      <w:r w:rsidRPr="0032014D">
        <w:rPr>
          <w:sz w:val="14"/>
        </w:rPr>
        <w:t>.</w:t>
      </w:r>
    </w:p>
    <w:p w:rsidR="00CB37CD" w:rsidRPr="0032014D" w:rsidRDefault="00CB37CD" w:rsidP="00CB37CD">
      <w:pPr>
        <w:rPr>
          <w:sz w:val="14"/>
        </w:rPr>
      </w:pPr>
      <w:r w:rsidRPr="0032014D">
        <w:rPr>
          <w:sz w:val="14"/>
        </w:rPr>
        <w:t xml:space="preserve">With its origins in the New Deal, </w:t>
      </w:r>
      <w:r w:rsidRPr="009262FC">
        <w:rPr>
          <w:rStyle w:val="StyleUnderline"/>
          <w:highlight w:val="green"/>
        </w:rPr>
        <w:t>the Farm Bill</w:t>
      </w:r>
      <w:r w:rsidRPr="0078482B">
        <w:rPr>
          <w:rStyle w:val="StyleUnderline"/>
        </w:rPr>
        <w:t>’s original three goals were to keep food prices fair for both farmers and consumers, ensure an adequate food supply and protect and sustain the country’s natural resources</w:t>
      </w:r>
      <w:r w:rsidRPr="0032014D">
        <w:rPr>
          <w:sz w:val="14"/>
        </w:rPr>
        <w:t xml:space="preserve">.  </w:t>
      </w:r>
      <w:r w:rsidRPr="00754CB4">
        <w:rPr>
          <w:rStyle w:val="StyleUnderline"/>
        </w:rPr>
        <w:t xml:space="preserve">The current iteration </w:t>
      </w:r>
      <w:r w:rsidRPr="00754CB4">
        <w:rPr>
          <w:rStyle w:val="StyleUnderline"/>
          <w:highlight w:val="green"/>
        </w:rPr>
        <w:t>seeks to</w:t>
      </w:r>
      <w:r w:rsidRPr="00754CB4">
        <w:rPr>
          <w:highlight w:val="green"/>
        </w:rPr>
        <w:t xml:space="preserve"> </w:t>
      </w:r>
      <w:r w:rsidRPr="00754CB4">
        <w:t xml:space="preserve">dramatically increase food insecurity by weakening SNAP, a proven nutritional lifeline, harming working families and </w:t>
      </w:r>
      <w:r w:rsidRPr="009262FC">
        <w:rPr>
          <w:rStyle w:val="Emphasis"/>
          <w:highlight w:val="green"/>
        </w:rPr>
        <w:t>slash</w:t>
      </w:r>
      <w:r w:rsidRPr="00754CB4">
        <w:rPr>
          <w:rStyle w:val="Emphasis"/>
        </w:rPr>
        <w:t xml:space="preserve">ing </w:t>
      </w:r>
      <w:r w:rsidRPr="009262FC">
        <w:rPr>
          <w:rStyle w:val="Emphasis"/>
          <w:highlight w:val="green"/>
        </w:rPr>
        <w:t>support</w:t>
      </w:r>
      <w:r w:rsidRPr="009262FC">
        <w:rPr>
          <w:rStyle w:val="StyleUnderline"/>
          <w:highlight w:val="green"/>
        </w:rPr>
        <w:t xml:space="preserve"> for</w:t>
      </w:r>
      <w:r w:rsidRPr="0078482B">
        <w:rPr>
          <w:rStyle w:val="StyleUnderline"/>
        </w:rPr>
        <w:t xml:space="preserve"> small scale and </w:t>
      </w:r>
      <w:r w:rsidRPr="009262FC">
        <w:rPr>
          <w:rStyle w:val="Emphasis"/>
          <w:highlight w:val="green"/>
        </w:rPr>
        <w:t>sustainable farmers</w:t>
      </w:r>
      <w:r w:rsidRPr="0032014D">
        <w:rPr>
          <w:sz w:val="14"/>
        </w:rPr>
        <w:t xml:space="preserve">. </w:t>
      </w:r>
      <w:r w:rsidRPr="0078482B">
        <w:rPr>
          <w:rStyle w:val="StyleUnderline"/>
        </w:rPr>
        <w:t>We are a far cry now from its original intent to link the survival and viability of farming and rural life with the reduction of hunger and food insecurity in the cities</w:t>
      </w:r>
      <w:r w:rsidRPr="0032014D">
        <w:rPr>
          <w:sz w:val="14"/>
        </w:rPr>
        <w:t>.</w:t>
      </w:r>
    </w:p>
    <w:p w:rsidR="00CB37CD" w:rsidRPr="0032014D" w:rsidRDefault="00CB37CD" w:rsidP="00CB37CD">
      <w:pPr>
        <w:rPr>
          <w:sz w:val="14"/>
        </w:rPr>
      </w:pPr>
      <w:r w:rsidRPr="0078482B">
        <w:rPr>
          <w:rStyle w:val="StyleUnderline"/>
        </w:rPr>
        <w:t>How the farm bill is currently shaped</w:t>
      </w:r>
      <w:r w:rsidRPr="0032014D">
        <w:rPr>
          <w:sz w:val="14"/>
        </w:rPr>
        <w:t xml:space="preserve"> – who has the most influence on the policymakers – </w:t>
      </w:r>
      <w:r w:rsidRPr="009262FC">
        <w:rPr>
          <w:rStyle w:val="StyleUnderline"/>
          <w:highlight w:val="green"/>
        </w:rPr>
        <w:t xml:space="preserve">exposes a </w:t>
      </w:r>
      <w:r w:rsidRPr="009262FC">
        <w:rPr>
          <w:rStyle w:val="Emphasis"/>
          <w:highlight w:val="green"/>
        </w:rPr>
        <w:t>crisis of democracy</w:t>
      </w:r>
      <w:r w:rsidRPr="0032014D">
        <w:rPr>
          <w:sz w:val="14"/>
        </w:rPr>
        <w:t>.</w:t>
      </w:r>
    </w:p>
    <w:p w:rsidR="00CB37CD" w:rsidRPr="0032014D" w:rsidRDefault="00CB37CD" w:rsidP="00CB37CD">
      <w:pPr>
        <w:rPr>
          <w:sz w:val="14"/>
        </w:rPr>
      </w:pPr>
      <w:r w:rsidRPr="0032014D">
        <w:rPr>
          <w:sz w:val="14"/>
        </w:rPr>
        <w:t xml:space="preserve">Let’s look at the numbers. </w:t>
      </w:r>
      <w:r w:rsidRPr="0078482B">
        <w:rPr>
          <w:rStyle w:val="StyleUnderline"/>
        </w:rPr>
        <w:t>Even as unemployment has decreased</w:t>
      </w:r>
      <w:r w:rsidRPr="0032014D">
        <w:rPr>
          <w:sz w:val="14"/>
        </w:rPr>
        <w:t xml:space="preserve"> to a remarkably low 3.8 percent, </w:t>
      </w:r>
      <w:r w:rsidRPr="0078482B">
        <w:rPr>
          <w:rStyle w:val="StyleUnderline"/>
        </w:rPr>
        <w:t>the percentage of households that face</w:t>
      </w:r>
      <w:r w:rsidRPr="0032014D">
        <w:rPr>
          <w:sz w:val="14"/>
        </w:rPr>
        <w:t xml:space="preserve"> </w:t>
      </w:r>
      <w:r w:rsidRPr="0078482B">
        <w:rPr>
          <w:rStyle w:val="Emphasis"/>
        </w:rPr>
        <w:t>food insecurity</w:t>
      </w:r>
      <w:r w:rsidRPr="0032014D">
        <w:rPr>
          <w:sz w:val="14"/>
        </w:rPr>
        <w:t xml:space="preserve"> </w:t>
      </w:r>
      <w:r w:rsidRPr="0078482B">
        <w:rPr>
          <w:rStyle w:val="StyleUnderline"/>
        </w:rPr>
        <w:t>has stayed at around 12 percent</w:t>
      </w:r>
      <w:r w:rsidRPr="0032014D">
        <w:rPr>
          <w:sz w:val="14"/>
        </w:rPr>
        <w:t xml:space="preserve"> over the past three decades.  Additionally, </w:t>
      </w:r>
      <w:r w:rsidRPr="0078482B">
        <w:rPr>
          <w:rStyle w:val="StyleUnderline"/>
        </w:rPr>
        <w:t>today fewer than 2 percent of Americans are farmers</w:t>
      </w:r>
      <w:r w:rsidRPr="0032014D">
        <w:rPr>
          <w:sz w:val="14"/>
        </w:rPr>
        <w:t xml:space="preserve"> and only 34 House districts (out 435) are rural. Meanwhile, </w:t>
      </w:r>
      <w:r w:rsidRPr="009262FC">
        <w:rPr>
          <w:rStyle w:val="StyleUnderline"/>
          <w:highlight w:val="green"/>
        </w:rPr>
        <w:t>agriculture is the</w:t>
      </w:r>
      <w:r w:rsidRPr="009262FC">
        <w:rPr>
          <w:sz w:val="14"/>
          <w:highlight w:val="green"/>
        </w:rPr>
        <w:t xml:space="preserve"> </w:t>
      </w:r>
      <w:r w:rsidRPr="009262FC">
        <w:rPr>
          <w:rStyle w:val="Emphasis"/>
          <w:highlight w:val="green"/>
        </w:rPr>
        <w:t>second largest contributor to human-made greenhouse gas emissions</w:t>
      </w:r>
      <w:r w:rsidRPr="009262FC">
        <w:rPr>
          <w:sz w:val="14"/>
          <w:highlight w:val="green"/>
        </w:rPr>
        <w:t xml:space="preserve"> </w:t>
      </w:r>
      <w:r w:rsidRPr="009262FC">
        <w:rPr>
          <w:rStyle w:val="StyleUnderline"/>
          <w:highlight w:val="green"/>
        </w:rPr>
        <w:t xml:space="preserve">and is a </w:t>
      </w:r>
      <w:r w:rsidRPr="009262FC">
        <w:rPr>
          <w:rStyle w:val="Emphasis"/>
          <w:highlight w:val="green"/>
        </w:rPr>
        <w:t>leading cause</w:t>
      </w:r>
      <w:r w:rsidRPr="009262FC">
        <w:rPr>
          <w:rStyle w:val="StyleUnderline"/>
          <w:highlight w:val="green"/>
        </w:rPr>
        <w:t xml:space="preserve"> of</w:t>
      </w:r>
      <w:r w:rsidRPr="009262FC">
        <w:rPr>
          <w:sz w:val="14"/>
          <w:highlight w:val="green"/>
        </w:rPr>
        <w:t xml:space="preserve"> </w:t>
      </w:r>
      <w:r w:rsidRPr="009262FC">
        <w:rPr>
          <w:rStyle w:val="Emphasis"/>
          <w:highlight w:val="green"/>
        </w:rPr>
        <w:t>deforestation</w:t>
      </w:r>
      <w:r w:rsidRPr="009262FC">
        <w:rPr>
          <w:sz w:val="14"/>
          <w:highlight w:val="green"/>
        </w:rPr>
        <w:t xml:space="preserve">, </w:t>
      </w:r>
      <w:r w:rsidRPr="009262FC">
        <w:rPr>
          <w:rStyle w:val="Emphasis"/>
          <w:highlight w:val="green"/>
        </w:rPr>
        <w:t>water</w:t>
      </w:r>
      <w:r w:rsidRPr="009262FC">
        <w:rPr>
          <w:sz w:val="14"/>
          <w:highlight w:val="green"/>
        </w:rPr>
        <w:t xml:space="preserve"> </w:t>
      </w:r>
      <w:r w:rsidRPr="009262FC">
        <w:rPr>
          <w:rStyle w:val="StyleUnderline"/>
          <w:highlight w:val="green"/>
        </w:rPr>
        <w:t>and</w:t>
      </w:r>
      <w:r w:rsidRPr="009262FC">
        <w:rPr>
          <w:sz w:val="14"/>
          <w:highlight w:val="green"/>
        </w:rPr>
        <w:t xml:space="preserve"> </w:t>
      </w:r>
      <w:r w:rsidRPr="009262FC">
        <w:rPr>
          <w:rStyle w:val="Emphasis"/>
          <w:highlight w:val="green"/>
        </w:rPr>
        <w:t>air pollution</w:t>
      </w:r>
      <w:r w:rsidRPr="009262FC">
        <w:rPr>
          <w:sz w:val="14"/>
          <w:highlight w:val="green"/>
        </w:rPr>
        <w:t xml:space="preserve"> </w:t>
      </w:r>
      <w:r w:rsidRPr="009262FC">
        <w:rPr>
          <w:rStyle w:val="StyleUnderline"/>
          <w:highlight w:val="green"/>
        </w:rPr>
        <w:t>and</w:t>
      </w:r>
      <w:r w:rsidRPr="009262FC">
        <w:rPr>
          <w:sz w:val="14"/>
          <w:highlight w:val="green"/>
        </w:rPr>
        <w:t xml:space="preserve"> </w:t>
      </w:r>
      <w:r w:rsidRPr="009262FC">
        <w:rPr>
          <w:rStyle w:val="Emphasis"/>
          <w:highlight w:val="green"/>
        </w:rPr>
        <w:t>biodiversity loss</w:t>
      </w:r>
      <w:r w:rsidRPr="0032014D">
        <w:rPr>
          <w:sz w:val="14"/>
        </w:rPr>
        <w:t>.</w:t>
      </w:r>
    </w:p>
    <w:p w:rsidR="00CB37CD" w:rsidRPr="0032014D" w:rsidRDefault="00CB37CD" w:rsidP="00CB37CD">
      <w:pPr>
        <w:rPr>
          <w:sz w:val="14"/>
        </w:rPr>
      </w:pPr>
      <w:r w:rsidRPr="0032014D">
        <w:rPr>
          <w:sz w:val="14"/>
        </w:rPr>
        <w:t xml:space="preserve">Why does this matter? </w:t>
      </w:r>
      <w:r w:rsidRPr="009262FC">
        <w:rPr>
          <w:rStyle w:val="StyleUnderline"/>
          <w:highlight w:val="green"/>
        </w:rPr>
        <w:t>The Farm Bill</w:t>
      </w:r>
      <w:r w:rsidRPr="0032014D">
        <w:rPr>
          <w:sz w:val="14"/>
        </w:rPr>
        <w:t xml:space="preserve"> no longer sits on a three-legged stool of just economic, nutrition and environmental policies. Instead it </w:t>
      </w:r>
      <w:r w:rsidRPr="0078482B">
        <w:rPr>
          <w:rStyle w:val="StyleUnderline"/>
        </w:rPr>
        <w:t xml:space="preserve">props up </w:t>
      </w:r>
      <w:r w:rsidRPr="0078482B">
        <w:rPr>
          <w:rStyle w:val="Emphasis"/>
        </w:rPr>
        <w:t>false solutions to hunger</w:t>
      </w:r>
      <w:r w:rsidRPr="0032014D">
        <w:rPr>
          <w:sz w:val="14"/>
        </w:rPr>
        <w:t xml:space="preserve"> </w:t>
      </w:r>
      <w:r w:rsidRPr="0078482B">
        <w:rPr>
          <w:rStyle w:val="StyleUnderline"/>
        </w:rPr>
        <w:t xml:space="preserve">by </w:t>
      </w:r>
      <w:r w:rsidRPr="009262FC">
        <w:rPr>
          <w:rStyle w:val="StyleUnderline"/>
          <w:highlight w:val="green"/>
        </w:rPr>
        <w:t>support</w:t>
      </w:r>
      <w:r w:rsidRPr="0078482B">
        <w:rPr>
          <w:rStyle w:val="StyleUnderline"/>
        </w:rPr>
        <w:t xml:space="preserve">ing </w:t>
      </w:r>
      <w:r w:rsidRPr="009262FC">
        <w:rPr>
          <w:rStyle w:val="StyleUnderline"/>
          <w:highlight w:val="green"/>
        </w:rPr>
        <w:t>the</w:t>
      </w:r>
      <w:r w:rsidRPr="009262FC">
        <w:rPr>
          <w:sz w:val="14"/>
          <w:highlight w:val="green"/>
        </w:rPr>
        <w:t xml:space="preserve"> </w:t>
      </w:r>
      <w:r w:rsidRPr="009262FC">
        <w:rPr>
          <w:rStyle w:val="Emphasis"/>
          <w:highlight w:val="green"/>
        </w:rPr>
        <w:t>overproduction of commodities</w:t>
      </w:r>
      <w:r w:rsidRPr="009262FC">
        <w:rPr>
          <w:sz w:val="14"/>
          <w:highlight w:val="green"/>
        </w:rPr>
        <w:t xml:space="preserve"> </w:t>
      </w:r>
      <w:r w:rsidRPr="009262FC">
        <w:rPr>
          <w:rStyle w:val="StyleUnderline"/>
          <w:highlight w:val="green"/>
        </w:rPr>
        <w:t>and</w:t>
      </w:r>
      <w:r w:rsidRPr="009262FC">
        <w:rPr>
          <w:sz w:val="14"/>
          <w:highlight w:val="green"/>
        </w:rPr>
        <w:t xml:space="preserve"> </w:t>
      </w:r>
      <w:r w:rsidRPr="009262FC">
        <w:rPr>
          <w:rStyle w:val="Emphasis"/>
          <w:highlight w:val="green"/>
        </w:rPr>
        <w:t>intensive pesticide use</w:t>
      </w:r>
      <w:r w:rsidRPr="009262FC">
        <w:rPr>
          <w:sz w:val="14"/>
          <w:highlight w:val="green"/>
        </w:rPr>
        <w:t xml:space="preserve"> </w:t>
      </w:r>
      <w:r w:rsidRPr="009262FC">
        <w:rPr>
          <w:rStyle w:val="StyleUnderline"/>
          <w:highlight w:val="green"/>
        </w:rPr>
        <w:t>while</w:t>
      </w:r>
      <w:r w:rsidRPr="009262FC">
        <w:rPr>
          <w:sz w:val="14"/>
          <w:highlight w:val="green"/>
        </w:rPr>
        <w:t xml:space="preserve"> </w:t>
      </w:r>
      <w:r w:rsidRPr="009262FC">
        <w:rPr>
          <w:rStyle w:val="Emphasis"/>
          <w:highlight w:val="green"/>
        </w:rPr>
        <w:t>causing climate change</w:t>
      </w:r>
      <w:r w:rsidRPr="0032014D">
        <w:rPr>
          <w:sz w:val="14"/>
        </w:rPr>
        <w:t xml:space="preserve"> </w:t>
      </w:r>
      <w:r w:rsidRPr="0078482B">
        <w:rPr>
          <w:rStyle w:val="StyleUnderline"/>
        </w:rPr>
        <w:t xml:space="preserve">and illustrating the </w:t>
      </w:r>
      <w:r w:rsidRPr="0078482B">
        <w:rPr>
          <w:rStyle w:val="Emphasis"/>
        </w:rPr>
        <w:t>insidious reach of corporate influence</w:t>
      </w:r>
      <w:r w:rsidRPr="0032014D">
        <w:rPr>
          <w:sz w:val="14"/>
        </w:rPr>
        <w:t xml:space="preserve"> </w:t>
      </w:r>
      <w:r w:rsidRPr="0078482B">
        <w:rPr>
          <w:rStyle w:val="StyleUnderline"/>
        </w:rPr>
        <w:t>on our policymakers</w:t>
      </w:r>
      <w:r w:rsidRPr="0032014D">
        <w:rPr>
          <w:sz w:val="14"/>
        </w:rPr>
        <w:t>.</w:t>
      </w:r>
    </w:p>
    <w:p w:rsidR="00CB37CD" w:rsidRPr="0032014D" w:rsidRDefault="00CB37CD" w:rsidP="00CB37CD">
      <w:pPr>
        <w:rPr>
          <w:sz w:val="14"/>
        </w:rPr>
      </w:pPr>
      <w:r w:rsidRPr="0078482B">
        <w:rPr>
          <w:rStyle w:val="StyleUnderline"/>
        </w:rPr>
        <w:t xml:space="preserve">There are no long-term positive effects to the </w:t>
      </w:r>
      <w:r w:rsidRPr="009262FC">
        <w:rPr>
          <w:rStyle w:val="Emphasis"/>
          <w:highlight w:val="green"/>
        </w:rPr>
        <w:t>increased</w:t>
      </w:r>
      <w:r w:rsidRPr="0078482B">
        <w:rPr>
          <w:rStyle w:val="Emphasis"/>
        </w:rPr>
        <w:t xml:space="preserve"> consolidation</w:t>
      </w:r>
      <w:r w:rsidRPr="0032014D">
        <w:rPr>
          <w:sz w:val="14"/>
        </w:rPr>
        <w:t xml:space="preserve"> </w:t>
      </w:r>
      <w:r w:rsidRPr="0078482B">
        <w:rPr>
          <w:rStyle w:val="StyleUnderline"/>
        </w:rPr>
        <w:t>and</w:t>
      </w:r>
      <w:r w:rsidRPr="0032014D">
        <w:rPr>
          <w:sz w:val="14"/>
        </w:rPr>
        <w:t xml:space="preserve"> </w:t>
      </w:r>
      <w:r w:rsidRPr="009262FC">
        <w:rPr>
          <w:rStyle w:val="Emphasis"/>
          <w:highlight w:val="green"/>
        </w:rPr>
        <w:t>commodification of food</w:t>
      </w:r>
      <w:r w:rsidRPr="0032014D">
        <w:rPr>
          <w:sz w:val="14"/>
        </w:rPr>
        <w:t xml:space="preserve"> </w:t>
      </w:r>
      <w:r w:rsidRPr="0078482B">
        <w:rPr>
          <w:rStyle w:val="StyleUnderline"/>
        </w:rPr>
        <w:t>and agriculture</w:t>
      </w:r>
      <w:r w:rsidRPr="0032014D">
        <w:rPr>
          <w:sz w:val="14"/>
        </w:rPr>
        <w:t xml:space="preserve">. </w:t>
      </w:r>
      <w:r w:rsidRPr="009262FC">
        <w:rPr>
          <w:rStyle w:val="StyleUnderline"/>
          <w:highlight w:val="green"/>
        </w:rPr>
        <w:t>The</w:t>
      </w:r>
      <w:r w:rsidRPr="009262FC">
        <w:rPr>
          <w:sz w:val="14"/>
          <w:highlight w:val="green"/>
        </w:rPr>
        <w:t xml:space="preserve"> </w:t>
      </w:r>
      <w:r w:rsidRPr="009262FC">
        <w:rPr>
          <w:rStyle w:val="Emphasis"/>
          <w:highlight w:val="green"/>
        </w:rPr>
        <w:t>rich get richer</w:t>
      </w:r>
      <w:r w:rsidRPr="009262FC">
        <w:rPr>
          <w:sz w:val="14"/>
          <w:highlight w:val="green"/>
        </w:rPr>
        <w:t xml:space="preserve">, </w:t>
      </w:r>
      <w:r w:rsidRPr="009262FC">
        <w:rPr>
          <w:rStyle w:val="StyleUnderline"/>
          <w:highlight w:val="green"/>
        </w:rPr>
        <w:t xml:space="preserve">while the </w:t>
      </w:r>
      <w:r w:rsidRPr="009262FC">
        <w:rPr>
          <w:rStyle w:val="Emphasis"/>
          <w:highlight w:val="green"/>
        </w:rPr>
        <w:t>environment</w:t>
      </w:r>
      <w:r w:rsidRPr="009262FC">
        <w:rPr>
          <w:rStyle w:val="StyleUnderline"/>
          <w:highlight w:val="green"/>
        </w:rPr>
        <w:t xml:space="preserve">, </w:t>
      </w:r>
      <w:r w:rsidRPr="009262FC">
        <w:rPr>
          <w:rStyle w:val="Emphasis"/>
          <w:highlight w:val="green"/>
        </w:rPr>
        <w:t>soil</w:t>
      </w:r>
      <w:r w:rsidRPr="009262FC">
        <w:rPr>
          <w:rStyle w:val="StyleUnderline"/>
          <w:highlight w:val="green"/>
        </w:rPr>
        <w:t xml:space="preserve">, </w:t>
      </w:r>
      <w:r w:rsidRPr="009262FC">
        <w:rPr>
          <w:rStyle w:val="Emphasis"/>
          <w:highlight w:val="green"/>
        </w:rPr>
        <w:t>vulnerable populations</w:t>
      </w:r>
      <w:r w:rsidRPr="009262FC">
        <w:rPr>
          <w:rStyle w:val="StyleUnderline"/>
          <w:highlight w:val="green"/>
        </w:rPr>
        <w:t xml:space="preserve"> and </w:t>
      </w:r>
      <w:r w:rsidRPr="009262FC">
        <w:rPr>
          <w:rStyle w:val="Emphasis"/>
          <w:highlight w:val="green"/>
        </w:rPr>
        <w:t>consumers suffer</w:t>
      </w:r>
      <w:r w:rsidRPr="0032014D">
        <w:rPr>
          <w:sz w:val="14"/>
        </w:rPr>
        <w:t xml:space="preserve">. And tweaking the system to mitigate the ill effects of consolidated agriculture with </w:t>
      </w:r>
      <w:r w:rsidRPr="009262FC">
        <w:rPr>
          <w:rStyle w:val="Emphasis"/>
          <w:highlight w:val="green"/>
        </w:rPr>
        <w:t>technological fixes</w:t>
      </w:r>
      <w:r w:rsidRPr="009262FC">
        <w:rPr>
          <w:sz w:val="14"/>
          <w:highlight w:val="green"/>
        </w:rPr>
        <w:t xml:space="preserve"> </w:t>
      </w:r>
      <w:r w:rsidRPr="009262FC">
        <w:rPr>
          <w:rStyle w:val="StyleUnderline"/>
          <w:highlight w:val="green"/>
        </w:rPr>
        <w:t>is a false solution</w:t>
      </w:r>
      <w:r w:rsidRPr="0032014D">
        <w:rPr>
          <w:sz w:val="14"/>
        </w:rPr>
        <w:t xml:space="preserve">. </w:t>
      </w:r>
      <w:r w:rsidRPr="0078482B">
        <w:rPr>
          <w:rStyle w:val="StyleUnderline"/>
        </w:rPr>
        <w:t>A system that exists to make money first and turn profit above all else, will never benefit the people or the planet</w:t>
      </w:r>
      <w:r w:rsidRPr="0032014D">
        <w:rPr>
          <w:sz w:val="14"/>
        </w:rPr>
        <w:t>.</w:t>
      </w:r>
    </w:p>
    <w:p w:rsidR="00CB37CD" w:rsidRPr="0032014D" w:rsidRDefault="00CB37CD" w:rsidP="00CB37CD">
      <w:pPr>
        <w:rPr>
          <w:sz w:val="14"/>
        </w:rPr>
      </w:pPr>
      <w:r w:rsidRPr="0078482B">
        <w:rPr>
          <w:rStyle w:val="StyleUnderline"/>
        </w:rPr>
        <w:t>It’s time for the Farm Bill to reintegrate the bi-partisan goals it once had</w:t>
      </w:r>
      <w:r w:rsidRPr="0032014D">
        <w:rPr>
          <w:sz w:val="14"/>
        </w:rPr>
        <w:t>—</w:t>
      </w:r>
      <w:r w:rsidRPr="0078482B">
        <w:rPr>
          <w:rStyle w:val="StyleUnderline"/>
        </w:rPr>
        <w:t xml:space="preserve">of </w:t>
      </w:r>
      <w:r w:rsidRPr="0078482B">
        <w:rPr>
          <w:rStyle w:val="Emphasis"/>
        </w:rPr>
        <w:t>economic stability</w:t>
      </w:r>
      <w:r w:rsidRPr="0032014D">
        <w:rPr>
          <w:sz w:val="14"/>
        </w:rPr>
        <w:t xml:space="preserve">, </w:t>
      </w:r>
      <w:r w:rsidRPr="0078482B">
        <w:rPr>
          <w:rStyle w:val="Emphasis"/>
        </w:rPr>
        <w:t>environmental protection</w:t>
      </w:r>
      <w:r w:rsidRPr="0032014D">
        <w:rPr>
          <w:sz w:val="14"/>
        </w:rPr>
        <w:t xml:space="preserve"> </w:t>
      </w:r>
      <w:r w:rsidRPr="0078482B">
        <w:rPr>
          <w:rStyle w:val="StyleUnderline"/>
        </w:rPr>
        <w:t>and</w:t>
      </w:r>
      <w:r w:rsidRPr="0032014D">
        <w:rPr>
          <w:sz w:val="14"/>
        </w:rPr>
        <w:t xml:space="preserve"> </w:t>
      </w:r>
      <w:r w:rsidRPr="0078482B">
        <w:rPr>
          <w:rStyle w:val="Emphasis"/>
        </w:rPr>
        <w:t>food security</w:t>
      </w:r>
      <w:r w:rsidRPr="0032014D">
        <w:rPr>
          <w:sz w:val="14"/>
        </w:rPr>
        <w:t>. We cannot end hunger and protect the environment without dismantling corporate influence on the Farm Bill.  And it will take new, bold coalitions and alliances from the economic, racial, social and environmental justice sectors to disentangle the bill from these corporate interests and put it back in the hands of citizens.</w:t>
      </w:r>
    </w:p>
    <w:p w:rsidR="00CB37CD" w:rsidRDefault="00CB37CD" w:rsidP="00CB37CD">
      <w:pPr>
        <w:rPr>
          <w:sz w:val="14"/>
        </w:rPr>
      </w:pPr>
      <w:r w:rsidRPr="0032014D">
        <w:rPr>
          <w:sz w:val="14"/>
        </w:rPr>
        <w:t>Perhaps easier said than done. But we are up for the fight. We must not forget the real people and communities who stand to lose the most as the social contract continues to fray.</w:t>
      </w:r>
    </w:p>
    <w:p w:rsidR="006371DE" w:rsidRDefault="006371DE" w:rsidP="006371DE">
      <w:pPr>
        <w:pStyle w:val="Heading3"/>
      </w:pPr>
      <w:r>
        <w:t>Farm Bill Bad—1AR</w:t>
      </w:r>
    </w:p>
    <w:p w:rsidR="00CB37CD" w:rsidRDefault="00CB37CD" w:rsidP="00CB37CD">
      <w:pPr>
        <w:pStyle w:val="Heading4"/>
      </w:pPr>
      <w:r>
        <w:t>The senate farm bill props up big factory farms which worsens the environment and inequality.</w:t>
      </w:r>
    </w:p>
    <w:p w:rsidR="00CB37CD" w:rsidRPr="00754CB4" w:rsidRDefault="00CB37CD" w:rsidP="00CB37CD">
      <w:pPr>
        <w:rPr>
          <w:rStyle w:val="Style13ptBold"/>
        </w:rPr>
      </w:pPr>
      <w:r>
        <w:rPr>
          <w:rStyle w:val="Style13ptBold"/>
        </w:rPr>
        <w:t>Smith 6/12/18</w:t>
      </w:r>
      <w:r w:rsidRPr="00754CB4">
        <w:t xml:space="preserve"> (Vincent, is Professor of Economics in the Department of Agricultural Economics and Economics at Montana State University and co-director of MSU’s Agricultural Marketing Policy Center. He received his Ph.D. from North Carolina State University in 1987 and his bachelor’s and master’s degrees from the University of Manchester in 1970 and 1971. Dr. Smith’s current research program examines agricultural trade and domestic policy issues, with a particular focus on agricultural insurance, agricultural science policy, domestic and world commodity markets, risk management, and agricultural trade policy. He has authored nine books and monographs and published over 100 articles on agricultural and other policy and economic issues. His work has been recognized nationally through multiple national awards for outstanding research programs. In 2008, he became a Distinguished Scholar of the Western Agricultural Economics Association. Currently he is a Visiting AEI Scholar and director of AEI’s agricultural policy initiative., "Good news, bad news: Evaluating the Senate Agriculture Committee’s farm bill proposal," AEI, </w:t>
      </w:r>
      <w:hyperlink r:id="rId33" w:history="1">
        <w:r w:rsidRPr="00754CB4">
          <w:rPr>
            <w:rStyle w:val="Hyperlink"/>
          </w:rPr>
          <w:t>http://www.aei.org/publication/good-news-bad-news-evaluating-the-senate-agriculture-committees-farm-bill-proposal/</w:t>
        </w:r>
      </w:hyperlink>
      <w:r w:rsidRPr="00754CB4">
        <w:t>, MSCOTT)</w:t>
      </w:r>
    </w:p>
    <w:p w:rsidR="00CB37CD" w:rsidRDefault="00CB37CD" w:rsidP="00CB37CD">
      <w:r w:rsidRPr="00CB37CD">
        <w:rPr>
          <w:rStyle w:val="StyleUnderline"/>
          <w:highlight w:val="green"/>
        </w:rPr>
        <w:t xml:space="preserve">Now for the </w:t>
      </w:r>
      <w:r w:rsidRPr="00CB37CD">
        <w:rPr>
          <w:rStyle w:val="Emphasis"/>
          <w:highlight w:val="green"/>
        </w:rPr>
        <w:t>bad news</w:t>
      </w:r>
      <w:r>
        <w:t xml:space="preserve">. When it comes to farm subsidies, the </w:t>
      </w:r>
      <w:r w:rsidRPr="00CB37CD">
        <w:rPr>
          <w:rStyle w:val="StyleUnderline"/>
          <w:highlight w:val="green"/>
        </w:rPr>
        <w:t>Senate bill is</w:t>
      </w:r>
      <w:r w:rsidRPr="00CB37CD">
        <w:rPr>
          <w:rStyle w:val="StyleUnderline"/>
        </w:rPr>
        <w:t xml:space="preserve"> in fact a </w:t>
      </w:r>
      <w:r w:rsidRPr="00CB37CD">
        <w:rPr>
          <w:rStyle w:val="Emphasis"/>
          <w:highlight w:val="green"/>
        </w:rPr>
        <w:t>“stay the course”</w:t>
      </w:r>
      <w:r w:rsidRPr="00CB37CD">
        <w:rPr>
          <w:rStyle w:val="StyleUnderline"/>
        </w:rPr>
        <w:t xml:space="preserve"> legislative initiative</w:t>
      </w:r>
      <w:r>
        <w:t xml:space="preserve">. </w:t>
      </w:r>
      <w:r w:rsidRPr="00CB37CD">
        <w:rPr>
          <w:rStyle w:val="StyleUnderline"/>
        </w:rPr>
        <w:t>About $</w:t>
      </w:r>
      <w:r w:rsidRPr="00CB37CD">
        <w:rPr>
          <w:rStyle w:val="StyleUnderline"/>
          <w:highlight w:val="green"/>
        </w:rPr>
        <w:t>14 billion in subsidy payments will continue to flow</w:t>
      </w:r>
      <w:r w:rsidRPr="00CB37CD">
        <w:rPr>
          <w:highlight w:val="green"/>
        </w:rPr>
        <w:t xml:space="preserve"> </w:t>
      </w:r>
      <w:r w:rsidRPr="00CB37CD">
        <w:rPr>
          <w:rStyle w:val="Emphasis"/>
          <w:highlight w:val="green"/>
        </w:rPr>
        <w:t>mainly to large agribusiness farms</w:t>
      </w:r>
      <w:r>
        <w:t xml:space="preserve"> through the price loss coverage and agricultural risk coverage programs. </w:t>
      </w:r>
      <w:r w:rsidRPr="00CB37CD">
        <w:rPr>
          <w:rStyle w:val="StyleUnderline"/>
        </w:rPr>
        <w:t>Close to</w:t>
      </w:r>
      <w:r>
        <w:t xml:space="preserve"> </w:t>
      </w:r>
      <w:r w:rsidRPr="00CB37CD">
        <w:rPr>
          <w:rStyle w:val="Emphasis"/>
        </w:rPr>
        <w:t>70</w:t>
      </w:r>
      <w:r w:rsidRPr="00CB37CD">
        <w:rPr>
          <w:rStyle w:val="Emphasis"/>
          <w:highlight w:val="green"/>
        </w:rPr>
        <w:t>%</w:t>
      </w:r>
      <w:r>
        <w:t xml:space="preserve"> </w:t>
      </w:r>
      <w:r w:rsidRPr="00CB37CD">
        <w:rPr>
          <w:rStyle w:val="StyleUnderline"/>
        </w:rPr>
        <w:t xml:space="preserve">of all of those subsidies </w:t>
      </w:r>
      <w:r w:rsidRPr="00CB37CD">
        <w:rPr>
          <w:rStyle w:val="StyleUnderline"/>
          <w:highlight w:val="green"/>
        </w:rPr>
        <w:t xml:space="preserve">will be given to the </w:t>
      </w:r>
      <w:r w:rsidRPr="00CB37CD">
        <w:rPr>
          <w:rStyle w:val="Emphasis"/>
          <w:highlight w:val="green"/>
        </w:rPr>
        <w:t>largest 10%</w:t>
      </w:r>
      <w:r w:rsidRPr="00CB37CD">
        <w:rPr>
          <w:highlight w:val="green"/>
        </w:rPr>
        <w:t xml:space="preserve"> </w:t>
      </w:r>
      <w:r w:rsidRPr="00CB37CD">
        <w:rPr>
          <w:rStyle w:val="StyleUnderline"/>
          <w:highlight w:val="green"/>
        </w:rPr>
        <w:t>of farm operations</w:t>
      </w:r>
      <w:r>
        <w:t xml:space="preserve">.  About 70% of all of the subsidies will go to farm businesses producing corn, soybeans and wheat. When payments to cotton, peanuts, and rice growers are included, that group of six crops accounts for 94% of all major subsidy program payments. </w:t>
      </w:r>
      <w:r w:rsidRPr="00CB37CD">
        <w:t>Peanut growers</w:t>
      </w:r>
      <w:r>
        <w:t xml:space="preserve">, for example, will continue to get an annual farm subsidy check averaging around $340 an acre and </w:t>
      </w:r>
      <w:r w:rsidRPr="00CB37CD">
        <w:rPr>
          <w:rStyle w:val="StyleUnderline"/>
        </w:rPr>
        <w:t>cotton producers</w:t>
      </w:r>
      <w:r>
        <w:t xml:space="preserve"> in areas like North Texas and Georgia </w:t>
      </w:r>
      <w:r w:rsidRPr="00CB37CD">
        <w:rPr>
          <w:rStyle w:val="StyleUnderline"/>
        </w:rPr>
        <w:t>will likely continue to rake in more than $100 an acre in government payments every year</w:t>
      </w:r>
      <w:r w:rsidRPr="00CB37CD">
        <w:t>.</w:t>
      </w:r>
    </w:p>
    <w:p w:rsidR="00C84DDC" w:rsidRDefault="00C84DDC" w:rsidP="00C84DDC">
      <w:pPr>
        <w:pStyle w:val="Heading1"/>
      </w:pPr>
      <w:r>
        <w:t>Kavanaugh DA</w:t>
      </w:r>
    </w:p>
    <w:p w:rsidR="00A61FFB" w:rsidRDefault="00A61FFB" w:rsidP="00A61FFB">
      <w:pPr>
        <w:pStyle w:val="Heading2"/>
      </w:pPr>
      <w:r>
        <w:t>1NC</w:t>
      </w:r>
    </w:p>
    <w:p w:rsidR="00A61FFB" w:rsidRDefault="00A61FFB" w:rsidP="00A61FFB">
      <w:pPr>
        <w:pStyle w:val="Heading3"/>
      </w:pPr>
      <w:r>
        <w:t>1NC – DA</w:t>
      </w:r>
    </w:p>
    <w:p w:rsidR="00A61FFB" w:rsidRDefault="00A61FFB" w:rsidP="00A61FFB">
      <w:pPr>
        <w:pStyle w:val="Heading4"/>
      </w:pPr>
      <w:r>
        <w:t xml:space="preserve">Kavanaugh will be </w:t>
      </w:r>
      <w:r w:rsidRPr="00B229E7">
        <w:rPr>
          <w:u w:val="single"/>
        </w:rPr>
        <w:t>confirmed now</w:t>
      </w:r>
      <w:r>
        <w:t xml:space="preserve"> – he’ll </w:t>
      </w:r>
      <w:r w:rsidRPr="00160D5A">
        <w:rPr>
          <w:u w:val="single"/>
        </w:rPr>
        <w:t>overturn</w:t>
      </w:r>
      <w:r>
        <w:t xml:space="preserve"> Chevron deference. </w:t>
      </w:r>
    </w:p>
    <w:p w:rsidR="00A61FFB" w:rsidRPr="00282669" w:rsidRDefault="00A61FFB" w:rsidP="00A61FFB">
      <w:pPr>
        <w:rPr>
          <w:sz w:val="16"/>
        </w:rPr>
      </w:pPr>
      <w:r w:rsidRPr="00282669">
        <w:rPr>
          <w:rStyle w:val="Style13ptBold"/>
        </w:rPr>
        <w:t>Stuart &amp; Kaplan ‘7/20</w:t>
      </w:r>
      <w:r>
        <w:t xml:space="preserve"> </w:t>
      </w:r>
      <w:r w:rsidRPr="00282669">
        <w:rPr>
          <w:sz w:val="16"/>
        </w:rPr>
        <w:t xml:space="preserve">(Tessa* &amp; David**; *reporter for the Rolling Stone; **20-year legal affairs editor at Newsweek, adjunct faculty member of the Arthur L. Carter Journalism Institute of New York University, John S. Knight Fellow in Journalism at Stanford University; 7/20/18; “A Supreme Court Expert on Kavanaugh’s Confirmation Chances and the Future of Roe v. Wade”; </w:t>
      </w:r>
      <w:hyperlink r:id="rId34" w:history="1">
        <w:r w:rsidRPr="00282669">
          <w:rPr>
            <w:rStyle w:val="Hyperlink"/>
            <w:sz w:val="16"/>
          </w:rPr>
          <w:t>https://www.rollingstone.com/politics/politics-features/supreme-court-kavanaugh-confirmation-701550/</w:t>
        </w:r>
      </w:hyperlink>
      <w:r w:rsidRPr="00282669">
        <w:rPr>
          <w:sz w:val="16"/>
        </w:rPr>
        <w:t>; Rolling Stone; accessed 7/22/18; TV)</w:t>
      </w:r>
    </w:p>
    <w:p w:rsidR="00A61FFB" w:rsidRDefault="00A61FFB" w:rsidP="00A61FFB">
      <w:pPr>
        <w:rPr>
          <w:sz w:val="16"/>
        </w:rPr>
      </w:pPr>
      <w:r w:rsidRPr="00AA1CE8">
        <w:rPr>
          <w:sz w:val="16"/>
        </w:rPr>
        <w:t xml:space="preserve">I think </w:t>
      </w:r>
      <w:r w:rsidRPr="000936DE">
        <w:rPr>
          <w:rStyle w:val="StyleUnderline"/>
        </w:rPr>
        <w:t>if overturning Roe was the coin of</w:t>
      </w:r>
      <w:r w:rsidRPr="00AA1CE8">
        <w:rPr>
          <w:sz w:val="16"/>
        </w:rPr>
        <w:t xml:space="preserve"> the realm in </w:t>
      </w:r>
      <w:r w:rsidRPr="000936DE">
        <w:rPr>
          <w:rStyle w:val="StyleUnderline"/>
        </w:rPr>
        <w:t>Trump’s White House</w:t>
      </w:r>
      <w:r w:rsidRPr="00AA1CE8">
        <w:rPr>
          <w:sz w:val="16"/>
        </w:rPr>
        <w:t xml:space="preserve"> – or more accurately, in Don McGahn’s White House counsel’s office – </w:t>
      </w:r>
      <w:r w:rsidRPr="000936DE">
        <w:rPr>
          <w:rStyle w:val="StyleUnderline"/>
        </w:rPr>
        <w:t xml:space="preserve">then Kavanaugh was the </w:t>
      </w:r>
      <w:r w:rsidRPr="000936DE">
        <w:rPr>
          <w:rStyle w:val="Emphasis"/>
        </w:rPr>
        <w:t>wrong pick</w:t>
      </w:r>
      <w:r w:rsidRPr="00AA1CE8">
        <w:rPr>
          <w:sz w:val="16"/>
        </w:rPr>
        <w:t xml:space="preserve">. Virtually anybody in the judicial conservative arena in the last 20 years is critical of Roe. But I think </w:t>
      </w:r>
      <w:r w:rsidRPr="000936DE">
        <w:rPr>
          <w:rStyle w:val="StyleUnderline"/>
        </w:rPr>
        <w:t>it is a big gap for</w:t>
      </w:r>
      <w:r w:rsidRPr="00AA1CE8">
        <w:rPr>
          <w:sz w:val="16"/>
        </w:rPr>
        <w:t xml:space="preserve"> people like </w:t>
      </w:r>
      <w:r w:rsidRPr="000936DE">
        <w:rPr>
          <w:rStyle w:val="StyleUnderline"/>
        </w:rPr>
        <w:t>Kavanaugh between saying it was a lousy decision and taking the</w:t>
      </w:r>
      <w:r w:rsidRPr="00AA1CE8">
        <w:rPr>
          <w:sz w:val="16"/>
        </w:rPr>
        <w:t xml:space="preserve"> extraordinary </w:t>
      </w:r>
      <w:r w:rsidRPr="000936DE">
        <w:rPr>
          <w:rStyle w:val="StyleUnderline"/>
        </w:rPr>
        <w:t>step of overturning the ruling</w:t>
      </w:r>
      <w:r w:rsidRPr="00AA1CE8">
        <w:rPr>
          <w:sz w:val="16"/>
        </w:rPr>
        <w:t xml:space="preserve"> – all the more </w:t>
      </w:r>
      <w:r w:rsidRPr="000936DE">
        <w:rPr>
          <w:rStyle w:val="StyleUnderline"/>
        </w:rPr>
        <w:t>when the</w:t>
      </w:r>
      <w:r w:rsidRPr="00AA1CE8">
        <w:rPr>
          <w:sz w:val="16"/>
        </w:rPr>
        <w:t xml:space="preserve"> Supreme </w:t>
      </w:r>
      <w:r w:rsidRPr="000936DE">
        <w:rPr>
          <w:rStyle w:val="StyleUnderline"/>
        </w:rPr>
        <w:t xml:space="preserve">Court 25 years ago </w:t>
      </w:r>
      <w:r w:rsidRPr="000936DE">
        <w:rPr>
          <w:rStyle w:val="Emphasis"/>
        </w:rPr>
        <w:t>upheld it</w:t>
      </w:r>
      <w:r w:rsidRPr="00AA1CE8">
        <w:rPr>
          <w:sz w:val="16"/>
        </w:rPr>
        <w:t xml:space="preserve">. But I think Don McGahn and other sophisticated lawyers in this administration and the Federalist Society don’t particularly care about Roe. And, in some respects, [from their perspective] it’s nice to always have Roe out there because it keeps mobilizing the base and helping you win, like in 2016. But </w:t>
      </w:r>
      <w:r w:rsidRPr="00D76095">
        <w:rPr>
          <w:rStyle w:val="StyleUnderline"/>
          <w:highlight w:val="green"/>
        </w:rPr>
        <w:t>the issue</w:t>
      </w:r>
      <w:r w:rsidRPr="000936DE">
        <w:rPr>
          <w:rStyle w:val="StyleUnderline"/>
        </w:rPr>
        <w:t xml:space="preserve"> </w:t>
      </w:r>
      <w:r w:rsidRPr="000936DE">
        <w:rPr>
          <w:rStyle w:val="Emphasis"/>
        </w:rPr>
        <w:t>they really care about</w:t>
      </w:r>
      <w:r w:rsidRPr="000936DE">
        <w:rPr>
          <w:rStyle w:val="StyleUnderline"/>
        </w:rPr>
        <w:t xml:space="preserve"> – and </w:t>
      </w:r>
      <w:r w:rsidRPr="00D76095">
        <w:rPr>
          <w:rStyle w:val="StyleUnderline"/>
          <w:highlight w:val="green"/>
        </w:rPr>
        <w:t>for</w:t>
      </w:r>
      <w:r w:rsidRPr="000936DE">
        <w:rPr>
          <w:rStyle w:val="StyleUnderline"/>
        </w:rPr>
        <w:t xml:space="preserve"> which it is legitimate</w:t>
      </w:r>
      <w:r w:rsidRPr="00AA1CE8">
        <w:rPr>
          <w:sz w:val="16"/>
        </w:rPr>
        <w:t xml:space="preserve">, as a partisan matter, </w:t>
      </w:r>
      <w:r w:rsidRPr="000936DE">
        <w:rPr>
          <w:rStyle w:val="StyleUnderline"/>
        </w:rPr>
        <w:t xml:space="preserve">to fear </w:t>
      </w:r>
      <w:r w:rsidRPr="00D76095">
        <w:rPr>
          <w:rStyle w:val="StyleUnderline"/>
          <w:highlight w:val="green"/>
        </w:rPr>
        <w:t>a Roberts-Kavanaugh court – is the</w:t>
      </w:r>
      <w:r w:rsidRPr="00AA1CE8">
        <w:rPr>
          <w:sz w:val="16"/>
        </w:rPr>
        <w:t xml:space="preserve"> [issue of the] </w:t>
      </w:r>
      <w:r w:rsidRPr="00D76095">
        <w:rPr>
          <w:rStyle w:val="Emphasis"/>
          <w:highlight w:val="green"/>
        </w:rPr>
        <w:t>power of the</w:t>
      </w:r>
      <w:r w:rsidRPr="000936DE">
        <w:rPr>
          <w:rStyle w:val="Emphasis"/>
        </w:rPr>
        <w:t xml:space="preserve"> federal </w:t>
      </w:r>
      <w:r w:rsidRPr="00D76095">
        <w:rPr>
          <w:rStyle w:val="Emphasis"/>
          <w:highlight w:val="green"/>
        </w:rPr>
        <w:t>government</w:t>
      </w:r>
      <w:r w:rsidRPr="00AA1CE8">
        <w:rPr>
          <w:sz w:val="16"/>
        </w:rPr>
        <w:t xml:space="preserve">. What do you mean by that? </w:t>
      </w:r>
      <w:r w:rsidRPr="00326260">
        <w:rPr>
          <w:rStyle w:val="StyleUnderline"/>
          <w:highlight w:val="green"/>
        </w:rPr>
        <w:t>The</w:t>
      </w:r>
      <w:r w:rsidRPr="000936DE">
        <w:rPr>
          <w:rStyle w:val="StyleUnderline"/>
        </w:rPr>
        <w:t xml:space="preserve"> Supreme </w:t>
      </w:r>
      <w:r w:rsidRPr="00326260">
        <w:rPr>
          <w:rStyle w:val="StyleUnderline"/>
          <w:highlight w:val="green"/>
        </w:rPr>
        <w:t>Court has ruled</w:t>
      </w:r>
      <w:r w:rsidRPr="00AA1CE8">
        <w:rPr>
          <w:sz w:val="16"/>
        </w:rPr>
        <w:t xml:space="preserve"> since the 1980s </w:t>
      </w:r>
      <w:r w:rsidRPr="00326260">
        <w:rPr>
          <w:rStyle w:val="StyleUnderline"/>
          <w:highlight w:val="green"/>
        </w:rPr>
        <w:t>that</w:t>
      </w:r>
      <w:r w:rsidRPr="00AA1CE8">
        <w:rPr>
          <w:sz w:val="16"/>
        </w:rPr>
        <w:t xml:space="preserve"> federal </w:t>
      </w:r>
      <w:r w:rsidRPr="00326260">
        <w:rPr>
          <w:rStyle w:val="StyleUnderline"/>
          <w:highlight w:val="green"/>
        </w:rPr>
        <w:t>agencies</w:t>
      </w:r>
      <w:r w:rsidRPr="000936DE">
        <w:rPr>
          <w:rStyle w:val="StyleUnderline"/>
        </w:rPr>
        <w:t>, like the FCC, OSHA</w:t>
      </w:r>
      <w:r w:rsidRPr="00AA1CE8">
        <w:rPr>
          <w:sz w:val="16"/>
        </w:rPr>
        <w:t xml:space="preserve">, the </w:t>
      </w:r>
      <w:r w:rsidRPr="000936DE">
        <w:rPr>
          <w:rStyle w:val="StyleUnderline"/>
        </w:rPr>
        <w:t xml:space="preserve">EPA, </w:t>
      </w:r>
      <w:r w:rsidRPr="00326260">
        <w:rPr>
          <w:rStyle w:val="StyleUnderline"/>
          <w:highlight w:val="green"/>
        </w:rPr>
        <w:t xml:space="preserve">should be </w:t>
      </w:r>
      <w:r w:rsidRPr="00326260">
        <w:rPr>
          <w:rStyle w:val="Emphasis"/>
          <w:highlight w:val="green"/>
        </w:rPr>
        <w:t>given vast deference</w:t>
      </w:r>
      <w:r w:rsidRPr="00326260">
        <w:rPr>
          <w:rStyle w:val="StyleUnderline"/>
          <w:highlight w:val="green"/>
        </w:rPr>
        <w:t xml:space="preserve"> in applying</w:t>
      </w:r>
      <w:r w:rsidRPr="00AA1CE8">
        <w:rPr>
          <w:sz w:val="16"/>
        </w:rPr>
        <w:t xml:space="preserve"> very broadly written </w:t>
      </w:r>
      <w:r w:rsidRPr="00326260">
        <w:rPr>
          <w:rStyle w:val="StyleUnderline"/>
          <w:highlight w:val="green"/>
        </w:rPr>
        <w:t>acts</w:t>
      </w:r>
      <w:r w:rsidRPr="000936DE">
        <w:rPr>
          <w:rStyle w:val="StyleUnderline"/>
        </w:rPr>
        <w:t xml:space="preserve"> of Congress</w:t>
      </w:r>
      <w:r w:rsidRPr="00B67E84">
        <w:rPr>
          <w:rStyle w:val="StyleUnderline"/>
        </w:rPr>
        <w:t>. That deference to</w:t>
      </w:r>
      <w:r w:rsidRPr="00AA1CE8">
        <w:rPr>
          <w:sz w:val="16"/>
        </w:rPr>
        <w:t xml:space="preserve"> administrative </w:t>
      </w:r>
      <w:r w:rsidRPr="00B67E84">
        <w:rPr>
          <w:rStyle w:val="StyleUnderline"/>
        </w:rPr>
        <w:t>agencies</w:t>
      </w:r>
      <w:r w:rsidRPr="00AA1CE8">
        <w:rPr>
          <w:sz w:val="16"/>
        </w:rPr>
        <w:t xml:space="preserve"> based on rulings in the 1980s </w:t>
      </w:r>
      <w:r w:rsidRPr="00B67E84">
        <w:rPr>
          <w:rStyle w:val="StyleUnderline"/>
        </w:rPr>
        <w:t xml:space="preserve">is </w:t>
      </w:r>
      <w:r w:rsidRPr="00326260">
        <w:rPr>
          <w:rStyle w:val="StyleUnderline"/>
          <w:highlight w:val="green"/>
        </w:rPr>
        <w:t>called “</w:t>
      </w:r>
      <w:r w:rsidRPr="00326260">
        <w:rPr>
          <w:rStyle w:val="Emphasis"/>
          <w:highlight w:val="green"/>
        </w:rPr>
        <w:t>Chevron</w:t>
      </w:r>
      <w:r w:rsidRPr="00326260">
        <w:rPr>
          <w:rStyle w:val="Emphasis"/>
        </w:rPr>
        <w:t xml:space="preserve"> Deference</w:t>
      </w:r>
      <w:r w:rsidRPr="00326260">
        <w:rPr>
          <w:rStyle w:val="StyleUnderline"/>
        </w:rPr>
        <w:t>.”</w:t>
      </w:r>
      <w:r w:rsidRPr="00AA1CE8">
        <w:rPr>
          <w:sz w:val="16"/>
        </w:rPr>
        <w:t xml:space="preserve"> </w:t>
      </w:r>
      <w:r w:rsidRPr="00B67E84">
        <w:rPr>
          <w:rStyle w:val="StyleUnderline"/>
        </w:rPr>
        <w:t>Gorsuch first got noticed</w:t>
      </w:r>
      <w:r w:rsidRPr="00AA1CE8">
        <w:rPr>
          <w:sz w:val="16"/>
        </w:rPr>
        <w:t xml:space="preserve"> by the lawyers in the Trump White House </w:t>
      </w:r>
      <w:r w:rsidRPr="00B67E84">
        <w:rPr>
          <w:rStyle w:val="StyleUnderline"/>
        </w:rPr>
        <w:t>based on</w:t>
      </w:r>
      <w:r w:rsidRPr="00AA1CE8">
        <w:rPr>
          <w:sz w:val="16"/>
        </w:rPr>
        <w:t xml:space="preserve">, among other things, </w:t>
      </w:r>
      <w:r w:rsidRPr="00B67E84">
        <w:rPr>
          <w:rStyle w:val="StyleUnderline"/>
        </w:rPr>
        <w:t>a speech</w:t>
      </w:r>
      <w:r w:rsidRPr="00AA1CE8">
        <w:rPr>
          <w:sz w:val="16"/>
        </w:rPr>
        <w:t xml:space="preserve"> he gave </w:t>
      </w:r>
      <w:r w:rsidRPr="00B67E84">
        <w:rPr>
          <w:rStyle w:val="StyleUnderline"/>
        </w:rPr>
        <w:t>blasting Chevron Deference</w:t>
      </w:r>
      <w:r w:rsidRPr="007C3F64">
        <w:rPr>
          <w:rStyle w:val="StyleUnderline"/>
        </w:rPr>
        <w:t>. Reigning in “out of control”</w:t>
      </w:r>
      <w:r w:rsidRPr="00AA1CE8">
        <w:rPr>
          <w:sz w:val="16"/>
        </w:rPr>
        <w:t xml:space="preserve"> federal </w:t>
      </w:r>
      <w:r w:rsidRPr="007C3F64">
        <w:rPr>
          <w:rStyle w:val="StyleUnderline"/>
        </w:rPr>
        <w:t>agencies is what’s</w:t>
      </w:r>
      <w:r w:rsidRPr="00AA1CE8">
        <w:rPr>
          <w:sz w:val="16"/>
        </w:rPr>
        <w:t xml:space="preserve"> most </w:t>
      </w:r>
      <w:r w:rsidRPr="007C3F64">
        <w:rPr>
          <w:rStyle w:val="Emphasis"/>
        </w:rPr>
        <w:t>important</w:t>
      </w:r>
      <w:r w:rsidRPr="007C3F64">
        <w:rPr>
          <w:rStyle w:val="StyleUnderline"/>
        </w:rPr>
        <w:t xml:space="preserve"> to</w:t>
      </w:r>
      <w:r w:rsidRPr="00AA1CE8">
        <w:rPr>
          <w:sz w:val="16"/>
        </w:rPr>
        <w:t xml:space="preserve"> the </w:t>
      </w:r>
      <w:r w:rsidRPr="007C3F64">
        <w:rPr>
          <w:rStyle w:val="StyleUnderline"/>
        </w:rPr>
        <w:t>Trump</w:t>
      </w:r>
      <w:r w:rsidRPr="00AA1CE8">
        <w:rPr>
          <w:sz w:val="16"/>
        </w:rPr>
        <w:t xml:space="preserve"> White House and the Federalist Society. </w:t>
      </w:r>
      <w:r w:rsidRPr="00326260">
        <w:rPr>
          <w:rStyle w:val="StyleUnderline"/>
          <w:highlight w:val="green"/>
        </w:rPr>
        <w:t>There are</w:t>
      </w:r>
      <w:r w:rsidRPr="00AA1CE8">
        <w:rPr>
          <w:sz w:val="16"/>
        </w:rPr>
        <w:t xml:space="preserve"> clearly three or </w:t>
      </w:r>
      <w:r w:rsidRPr="00326260">
        <w:rPr>
          <w:rStyle w:val="Emphasis"/>
          <w:highlight w:val="green"/>
        </w:rPr>
        <w:t>four votes</w:t>
      </w:r>
      <w:r w:rsidRPr="007C3F64">
        <w:rPr>
          <w:rStyle w:val="Emphasis"/>
        </w:rPr>
        <w:t xml:space="preserve"> on the</w:t>
      </w:r>
      <w:r w:rsidRPr="00AA1CE8">
        <w:rPr>
          <w:sz w:val="16"/>
        </w:rPr>
        <w:t xml:space="preserve"> Supreme </w:t>
      </w:r>
      <w:r w:rsidRPr="007C3F64">
        <w:rPr>
          <w:rStyle w:val="Emphasis"/>
        </w:rPr>
        <w:t>Court</w:t>
      </w:r>
      <w:r w:rsidRPr="007C3F64">
        <w:rPr>
          <w:rStyle w:val="StyleUnderline"/>
        </w:rPr>
        <w:t xml:space="preserve"> </w:t>
      </w:r>
      <w:r w:rsidRPr="00326260">
        <w:rPr>
          <w:rStyle w:val="StyleUnderline"/>
          <w:highlight w:val="green"/>
        </w:rPr>
        <w:t>now to</w:t>
      </w:r>
      <w:r w:rsidRPr="00AA1CE8">
        <w:rPr>
          <w:sz w:val="16"/>
        </w:rPr>
        <w:t xml:space="preserve"> possibly </w:t>
      </w:r>
      <w:r w:rsidRPr="00326260">
        <w:rPr>
          <w:rStyle w:val="StyleUnderline"/>
          <w:highlight w:val="green"/>
        </w:rPr>
        <w:t>overturn Chevron</w:t>
      </w:r>
      <w:r w:rsidRPr="00AA1CE8">
        <w:rPr>
          <w:sz w:val="16"/>
        </w:rPr>
        <w:t xml:space="preserve">. I think </w:t>
      </w:r>
      <w:r w:rsidRPr="007C3F64">
        <w:rPr>
          <w:rStyle w:val="StyleUnderline"/>
        </w:rPr>
        <w:t>it’s a</w:t>
      </w:r>
      <w:r w:rsidRPr="00AA1CE8">
        <w:rPr>
          <w:sz w:val="16"/>
        </w:rPr>
        <w:t xml:space="preserve"> pretty </w:t>
      </w:r>
      <w:r w:rsidRPr="007C3F64">
        <w:rPr>
          <w:rStyle w:val="StyleUnderline"/>
        </w:rPr>
        <w:t xml:space="preserve">good bet that </w:t>
      </w:r>
      <w:r w:rsidRPr="00326260">
        <w:rPr>
          <w:rStyle w:val="StyleUnderline"/>
          <w:highlight w:val="green"/>
        </w:rPr>
        <w:t xml:space="preserve">Kavanaugh would vote to </w:t>
      </w:r>
      <w:r w:rsidRPr="00326260">
        <w:rPr>
          <w:rStyle w:val="Emphasis"/>
          <w:highlight w:val="green"/>
        </w:rPr>
        <w:t>overturn</w:t>
      </w:r>
      <w:r w:rsidRPr="007C3F64">
        <w:rPr>
          <w:rStyle w:val="Emphasis"/>
        </w:rPr>
        <w:t xml:space="preserve"> Chevron</w:t>
      </w:r>
      <w:r w:rsidRPr="007C3F64">
        <w:rPr>
          <w:rStyle w:val="StyleUnderline"/>
        </w:rPr>
        <w:t>.</w:t>
      </w:r>
      <w:r w:rsidRPr="00AA1CE8">
        <w:rPr>
          <w:sz w:val="16"/>
        </w:rPr>
        <w:t xml:space="preserve"> Now, the body politic doesn’t particularly care about this issue the way they care about Roe, but smart idealogues and partisans understand that, </w:t>
      </w:r>
      <w:r w:rsidRPr="007C3F64">
        <w:rPr>
          <w:rStyle w:val="StyleUnderline"/>
        </w:rPr>
        <w:t>while abortion may be important</w:t>
      </w:r>
      <w:r w:rsidRPr="00AA1CE8">
        <w:rPr>
          <w:sz w:val="16"/>
        </w:rPr>
        <w:t xml:space="preserve"> to a lot of people, </w:t>
      </w:r>
      <w:r w:rsidRPr="00326260">
        <w:rPr>
          <w:rStyle w:val="StyleUnderline"/>
          <w:highlight w:val="green"/>
        </w:rPr>
        <w:t xml:space="preserve">if you want to </w:t>
      </w:r>
      <w:r w:rsidRPr="00326260">
        <w:rPr>
          <w:rStyle w:val="Emphasis"/>
          <w:highlight w:val="green"/>
        </w:rPr>
        <w:t>fundamentally alter</w:t>
      </w:r>
      <w:r w:rsidRPr="00AA1CE8">
        <w:rPr>
          <w:sz w:val="16"/>
        </w:rPr>
        <w:t xml:space="preserve"> how </w:t>
      </w:r>
      <w:r w:rsidRPr="00326260">
        <w:rPr>
          <w:rStyle w:val="StyleUnderline"/>
          <w:highlight w:val="green"/>
        </w:rPr>
        <w:t>the</w:t>
      </w:r>
      <w:r w:rsidRPr="007C3F64">
        <w:rPr>
          <w:rStyle w:val="StyleUnderline"/>
        </w:rPr>
        <w:t xml:space="preserve"> federal </w:t>
      </w:r>
      <w:r w:rsidRPr="00326260">
        <w:rPr>
          <w:rStyle w:val="StyleUnderline"/>
          <w:highlight w:val="green"/>
        </w:rPr>
        <w:t>government</w:t>
      </w:r>
      <w:r w:rsidRPr="00AA1CE8">
        <w:rPr>
          <w:sz w:val="16"/>
        </w:rPr>
        <w:t xml:space="preserve"> does business, </w:t>
      </w:r>
      <w:r w:rsidRPr="00326260">
        <w:rPr>
          <w:rStyle w:val="StyleUnderline"/>
          <w:highlight w:val="green"/>
        </w:rPr>
        <w:t>overturning Chevron</w:t>
      </w:r>
      <w:r w:rsidRPr="007C3F64">
        <w:rPr>
          <w:rStyle w:val="StyleUnderline"/>
        </w:rPr>
        <w:t xml:space="preserve"> Deference </w:t>
      </w:r>
      <w:r w:rsidRPr="00326260">
        <w:rPr>
          <w:rStyle w:val="StyleUnderline"/>
          <w:highlight w:val="green"/>
        </w:rPr>
        <w:t xml:space="preserve">is </w:t>
      </w:r>
      <w:r w:rsidRPr="00326260">
        <w:rPr>
          <w:rStyle w:val="Emphasis"/>
          <w:highlight w:val="green"/>
        </w:rPr>
        <w:t>critical</w:t>
      </w:r>
      <w:r w:rsidRPr="00326260">
        <w:rPr>
          <w:rStyle w:val="StyleUnderline"/>
          <w:highlight w:val="green"/>
        </w:rPr>
        <w:t xml:space="preserve">. You would </w:t>
      </w:r>
      <w:r w:rsidRPr="00326260">
        <w:rPr>
          <w:rStyle w:val="Emphasis"/>
          <w:highlight w:val="green"/>
        </w:rPr>
        <w:t>reign in</w:t>
      </w:r>
      <w:r w:rsidRPr="007C3F64">
        <w:rPr>
          <w:rStyle w:val="Emphasis"/>
        </w:rPr>
        <w:t xml:space="preserve"> federal </w:t>
      </w:r>
      <w:r w:rsidRPr="00326260">
        <w:rPr>
          <w:rStyle w:val="Emphasis"/>
          <w:highlight w:val="green"/>
        </w:rPr>
        <w:t>agencies</w:t>
      </w:r>
      <w:r w:rsidRPr="00AA1CE8">
        <w:rPr>
          <w:sz w:val="16"/>
        </w:rPr>
        <w:t xml:space="preserve"> in a way that conservatives dating to the Reagan administration have been clamoring for. Let’s talk about Kavanaugh’s confirmation chances. With the facts that we now have on Kavanaugh, I think </w:t>
      </w:r>
      <w:r w:rsidRPr="00326260">
        <w:rPr>
          <w:rStyle w:val="StyleUnderline"/>
          <w:highlight w:val="green"/>
        </w:rPr>
        <w:t xml:space="preserve">he’ll be </w:t>
      </w:r>
      <w:r w:rsidRPr="00326260">
        <w:rPr>
          <w:rStyle w:val="Emphasis"/>
          <w:highlight w:val="green"/>
        </w:rPr>
        <w:t>confirmed easily</w:t>
      </w:r>
      <w:r w:rsidRPr="007C3F64">
        <w:rPr>
          <w:rStyle w:val="Emphasis"/>
        </w:rPr>
        <w:t>.</w:t>
      </w:r>
      <w:r w:rsidRPr="00AA1CE8">
        <w:rPr>
          <w:sz w:val="16"/>
        </w:rPr>
        <w:t xml:space="preserve"> </w:t>
      </w:r>
      <w:r w:rsidRPr="007C3F64">
        <w:rPr>
          <w:rStyle w:val="StyleUnderline"/>
        </w:rPr>
        <w:t xml:space="preserve">My bet </w:t>
      </w:r>
      <w:r w:rsidRPr="00AA1CE8">
        <w:rPr>
          <w:rStyle w:val="StyleUnderline"/>
        </w:rPr>
        <w:t>would be</w:t>
      </w:r>
      <w:r w:rsidRPr="00AA1CE8">
        <w:rPr>
          <w:sz w:val="16"/>
        </w:rPr>
        <w:t xml:space="preserve"> 55 votes, possibly </w:t>
      </w:r>
      <w:r w:rsidRPr="00326260">
        <w:rPr>
          <w:rStyle w:val="Emphasis"/>
          <w:highlight w:val="green"/>
        </w:rPr>
        <w:t>56 votes</w:t>
      </w:r>
      <w:r w:rsidRPr="007C3F64">
        <w:rPr>
          <w:rStyle w:val="StyleUnderline"/>
        </w:rPr>
        <w:t xml:space="preserve"> with</w:t>
      </w:r>
      <w:r w:rsidRPr="00AA1CE8">
        <w:rPr>
          <w:sz w:val="16"/>
        </w:rPr>
        <w:t xml:space="preserve"> Senator </w:t>
      </w:r>
      <w:r w:rsidRPr="007C3F64">
        <w:rPr>
          <w:rStyle w:val="StyleUnderline"/>
        </w:rPr>
        <w:t>McCaskill</w:t>
      </w:r>
      <w:r w:rsidRPr="00AA1CE8">
        <w:rPr>
          <w:sz w:val="16"/>
        </w:rPr>
        <w:t xml:space="preserve"> of Missouri. But, we don’t know what facts are gonna come out between now and the hearings. It is possible that the external politics concerning this president could hold things up, but </w:t>
      </w:r>
      <w:r w:rsidRPr="007C3F64">
        <w:rPr>
          <w:rStyle w:val="StyleUnderline"/>
        </w:rPr>
        <w:t>I would imagine</w:t>
      </w:r>
      <w:r w:rsidRPr="00AA1CE8">
        <w:rPr>
          <w:sz w:val="16"/>
        </w:rPr>
        <w:t xml:space="preserve"> that </w:t>
      </w:r>
      <w:r w:rsidRPr="00326260">
        <w:rPr>
          <w:rStyle w:val="StyleUnderline"/>
          <w:highlight w:val="green"/>
        </w:rPr>
        <w:t>the Republican Senate</w:t>
      </w:r>
      <w:r w:rsidRPr="007C3F64">
        <w:rPr>
          <w:rStyle w:val="StyleUnderline"/>
        </w:rPr>
        <w:t xml:space="preserve">, which </w:t>
      </w:r>
      <w:r w:rsidRPr="007C3F64">
        <w:rPr>
          <w:rStyle w:val="Emphasis"/>
        </w:rPr>
        <w:t>controls the outcome</w:t>
      </w:r>
      <w:r w:rsidRPr="007C3F64">
        <w:rPr>
          <w:rStyle w:val="StyleUnderline"/>
        </w:rPr>
        <w:t xml:space="preserve">, will </w:t>
      </w:r>
      <w:r w:rsidRPr="00326260">
        <w:rPr>
          <w:rStyle w:val="StyleUnderline"/>
          <w:highlight w:val="green"/>
        </w:rPr>
        <w:t>want</w:t>
      </w:r>
      <w:r w:rsidRPr="004843D7">
        <w:rPr>
          <w:rStyle w:val="StyleUnderline"/>
        </w:rPr>
        <w:t xml:space="preserve"> to</w:t>
      </w:r>
      <w:r w:rsidRPr="004843D7">
        <w:rPr>
          <w:sz w:val="16"/>
        </w:rPr>
        <w:t xml:space="preserve"> </w:t>
      </w:r>
      <w:r w:rsidRPr="004843D7">
        <w:rPr>
          <w:rStyle w:val="StyleUnderline"/>
        </w:rPr>
        <w:t>get</w:t>
      </w:r>
      <w:r w:rsidRPr="00AA1CE8">
        <w:rPr>
          <w:sz w:val="16"/>
        </w:rPr>
        <w:t xml:space="preserve"> Brett </w:t>
      </w:r>
      <w:r w:rsidRPr="00326260">
        <w:rPr>
          <w:rStyle w:val="StyleUnderline"/>
          <w:highlight w:val="green"/>
        </w:rPr>
        <w:t>Kavanaugh</w:t>
      </w:r>
      <w:r w:rsidRPr="007C3F64">
        <w:rPr>
          <w:rStyle w:val="StyleUnderline"/>
        </w:rPr>
        <w:t xml:space="preserve"> on the</w:t>
      </w:r>
      <w:r w:rsidRPr="00AA1CE8">
        <w:rPr>
          <w:sz w:val="16"/>
        </w:rPr>
        <w:t xml:space="preserve"> Supreme </w:t>
      </w:r>
      <w:r w:rsidRPr="007C3F64">
        <w:rPr>
          <w:rStyle w:val="StyleUnderline"/>
        </w:rPr>
        <w:t>Court</w:t>
      </w:r>
      <w:r w:rsidRPr="00AA1CE8">
        <w:rPr>
          <w:sz w:val="16"/>
        </w:rPr>
        <w:t xml:space="preserve"> no matter what. And </w:t>
      </w:r>
      <w:r w:rsidRPr="00326260">
        <w:rPr>
          <w:rStyle w:val="StyleUnderline"/>
          <w:highlight w:val="green"/>
        </w:rPr>
        <w:t xml:space="preserve">that would be a </w:t>
      </w:r>
      <w:r w:rsidRPr="00326260">
        <w:rPr>
          <w:rStyle w:val="Emphasis"/>
          <w:highlight w:val="green"/>
        </w:rPr>
        <w:t>lasting victory</w:t>
      </w:r>
      <w:r w:rsidRPr="00AA1CE8">
        <w:rPr>
          <w:sz w:val="16"/>
        </w:rPr>
        <w:t>.</w:t>
      </w:r>
    </w:p>
    <w:p w:rsidR="00A61FFB" w:rsidRDefault="00A61FFB" w:rsidP="00A61FFB">
      <w:pPr>
        <w:pStyle w:val="Heading4"/>
      </w:pPr>
      <w:r>
        <w:t xml:space="preserve">Immigration </w:t>
      </w:r>
      <w:r w:rsidRPr="00040147">
        <w:t>fractures</w:t>
      </w:r>
      <w:r>
        <w:t xml:space="preserve"> the GOP.</w:t>
      </w:r>
    </w:p>
    <w:p w:rsidR="00A61FFB" w:rsidRPr="0056573F" w:rsidRDefault="00A61FFB" w:rsidP="00A61FFB">
      <w:pPr>
        <w:rPr>
          <w:sz w:val="16"/>
        </w:rPr>
      </w:pPr>
      <w:r w:rsidRPr="0056573F">
        <w:rPr>
          <w:rStyle w:val="Style13ptBold"/>
        </w:rPr>
        <w:t>Thompson ’18</w:t>
      </w:r>
      <w:r>
        <w:t xml:space="preserve"> </w:t>
      </w:r>
      <w:r w:rsidRPr="0056573F">
        <w:rPr>
          <w:sz w:val="16"/>
        </w:rPr>
        <w:t>(Derek; senior editor at The Atlantic</w:t>
      </w:r>
      <w:r>
        <w:rPr>
          <w:sz w:val="16"/>
        </w:rPr>
        <w:t>, internally citing Gallup and Pew Research polls</w:t>
      </w:r>
      <w:r w:rsidRPr="0056573F">
        <w:rPr>
          <w:sz w:val="16"/>
        </w:rPr>
        <w:t xml:space="preserve">; 2/2/18; “How Immigration Became So Controversial”; </w:t>
      </w:r>
      <w:hyperlink r:id="rId35" w:history="1">
        <w:r w:rsidRPr="0056573F">
          <w:rPr>
            <w:rStyle w:val="Hyperlink"/>
            <w:sz w:val="16"/>
          </w:rPr>
          <w:t>https://www.theatlantic.com/politics/archive/2018/02/why-immigration-divides/552125/</w:t>
        </w:r>
      </w:hyperlink>
      <w:r w:rsidRPr="0056573F">
        <w:rPr>
          <w:sz w:val="16"/>
        </w:rPr>
        <w:t>; The Atlantic; accessed 7/22/18; TV)</w:t>
      </w:r>
    </w:p>
    <w:p w:rsidR="00A61FFB" w:rsidRDefault="00A61FFB" w:rsidP="00A61FFB">
      <w:pPr>
        <w:rPr>
          <w:rStyle w:val="StyleUnderline"/>
        </w:rPr>
      </w:pPr>
      <w:r w:rsidRPr="00857025">
        <w:rPr>
          <w:rStyle w:val="StyleUnderline"/>
          <w:highlight w:val="green"/>
        </w:rPr>
        <w:t>Immigration seems</w:t>
      </w:r>
      <w:r w:rsidRPr="00D56963">
        <w:rPr>
          <w:rStyle w:val="StyleUnderline"/>
        </w:rPr>
        <w:t xml:space="preserve"> to be </w:t>
      </w:r>
      <w:r w:rsidRPr="00857025">
        <w:rPr>
          <w:rStyle w:val="StyleUnderline"/>
          <w:highlight w:val="green"/>
        </w:rPr>
        <w:t xml:space="preserve">the </w:t>
      </w:r>
      <w:r w:rsidRPr="00857025">
        <w:rPr>
          <w:rStyle w:val="Emphasis"/>
          <w:highlight w:val="green"/>
        </w:rPr>
        <w:t>most prominent wedge issue</w:t>
      </w:r>
      <w:r w:rsidRPr="00A17EDE">
        <w:rPr>
          <w:rStyle w:val="StyleUnderline"/>
        </w:rPr>
        <w:t xml:space="preserve"> in America</w:t>
      </w:r>
      <w:r w:rsidRPr="00857025">
        <w:rPr>
          <w:sz w:val="16"/>
        </w:rPr>
        <w:t xml:space="preserve">. Senate </w:t>
      </w:r>
      <w:r w:rsidRPr="00857025">
        <w:rPr>
          <w:rStyle w:val="StyleUnderline"/>
          <w:highlight w:val="green"/>
        </w:rPr>
        <w:t>Republicans</w:t>
      </w:r>
      <w:r w:rsidRPr="00753DB2">
        <w:rPr>
          <w:rStyle w:val="StyleUnderline"/>
        </w:rPr>
        <w:t xml:space="preserve"> and Democrats </w:t>
      </w:r>
      <w:r w:rsidRPr="00857025">
        <w:rPr>
          <w:rStyle w:val="Emphasis"/>
          <w:highlight w:val="green"/>
        </w:rPr>
        <w:t>shut down the</w:t>
      </w:r>
      <w:r w:rsidRPr="00857025">
        <w:rPr>
          <w:sz w:val="16"/>
        </w:rPr>
        <w:t xml:space="preserve"> federal </w:t>
      </w:r>
      <w:r w:rsidRPr="00857025">
        <w:rPr>
          <w:rStyle w:val="Emphasis"/>
          <w:highlight w:val="green"/>
        </w:rPr>
        <w:t>government</w:t>
      </w:r>
      <w:r w:rsidRPr="00753DB2">
        <w:rPr>
          <w:rStyle w:val="StyleUnderline"/>
        </w:rPr>
        <w:t xml:space="preserve"> over</w:t>
      </w:r>
      <w:r w:rsidRPr="00857025">
        <w:rPr>
          <w:sz w:val="16"/>
        </w:rPr>
        <w:t xml:space="preserve"> the treatment of immigrants brought to the U.S. illegally as children, also known as </w:t>
      </w:r>
      <w:r w:rsidRPr="00753DB2">
        <w:rPr>
          <w:rStyle w:val="StyleUnderline"/>
        </w:rPr>
        <w:t>Dreamers. In his State of the Union</w:t>
      </w:r>
      <w:r w:rsidRPr="00857025">
        <w:rPr>
          <w:sz w:val="16"/>
        </w:rPr>
        <w:t xml:space="preserve"> address on Tuesday, President Donald </w:t>
      </w:r>
      <w:r w:rsidRPr="00753DB2">
        <w:rPr>
          <w:rStyle w:val="StyleUnderline"/>
        </w:rPr>
        <w:t>Trump referred to</w:t>
      </w:r>
      <w:r w:rsidRPr="00857025">
        <w:rPr>
          <w:sz w:val="16"/>
        </w:rPr>
        <w:t xml:space="preserve"> U.S. </w:t>
      </w:r>
      <w:r w:rsidRPr="00753DB2">
        <w:rPr>
          <w:rStyle w:val="StyleUnderline"/>
        </w:rPr>
        <w:t>immigration law as</w:t>
      </w:r>
      <w:r w:rsidRPr="00857025">
        <w:rPr>
          <w:sz w:val="16"/>
        </w:rPr>
        <w:t xml:space="preserve"> a “</w:t>
      </w:r>
      <w:r w:rsidRPr="00040147">
        <w:rPr>
          <w:rStyle w:val="Emphasis"/>
        </w:rPr>
        <w:t>broken</w:t>
      </w:r>
      <w:r w:rsidRPr="00753DB2">
        <w:rPr>
          <w:rStyle w:val="StyleUnderline"/>
        </w:rPr>
        <w:t>”</w:t>
      </w:r>
      <w:r w:rsidRPr="00857025">
        <w:rPr>
          <w:sz w:val="16"/>
        </w:rPr>
        <w:t xml:space="preserve"> system; </w:t>
      </w:r>
      <w:r w:rsidRPr="00753DB2">
        <w:rPr>
          <w:rStyle w:val="StyleUnderline"/>
        </w:rPr>
        <w:t>one party clapped, the other scowled</w:t>
      </w:r>
      <w:r w:rsidRPr="00040147">
        <w:rPr>
          <w:rStyle w:val="StyleUnderline"/>
        </w:rPr>
        <w:t xml:space="preserve">. </w:t>
      </w:r>
      <w:r w:rsidRPr="007F76BC">
        <w:rPr>
          <w:rStyle w:val="StyleUnderline"/>
          <w:highlight w:val="green"/>
        </w:rPr>
        <w:t>This</w:t>
      </w:r>
      <w:r w:rsidRPr="00040147">
        <w:rPr>
          <w:rStyle w:val="StyleUnderline"/>
        </w:rPr>
        <w:t xml:space="preserve"> </w:t>
      </w:r>
      <w:r w:rsidRPr="00040147">
        <w:rPr>
          <w:rStyle w:val="Emphasis"/>
        </w:rPr>
        <w:t>polarized reaction</w:t>
      </w:r>
      <w:r w:rsidRPr="00040147">
        <w:rPr>
          <w:rStyle w:val="StyleUnderline"/>
        </w:rPr>
        <w:t xml:space="preserve"> </w:t>
      </w:r>
      <w:r w:rsidRPr="007F76BC">
        <w:rPr>
          <w:rStyle w:val="StyleUnderline"/>
          <w:highlight w:val="green"/>
        </w:rPr>
        <w:t xml:space="preserve">reflects a </w:t>
      </w:r>
      <w:r w:rsidRPr="007F76BC">
        <w:rPr>
          <w:rStyle w:val="Emphasis"/>
          <w:highlight w:val="green"/>
        </w:rPr>
        <w:t>widening divide</w:t>
      </w:r>
      <w:r w:rsidRPr="00857025">
        <w:rPr>
          <w:sz w:val="16"/>
        </w:rPr>
        <w:t xml:space="preserve"> among voters, as </w:t>
      </w:r>
      <w:r w:rsidRPr="00040147">
        <w:rPr>
          <w:rStyle w:val="StyleUnderline"/>
        </w:rPr>
        <w:t>Democrats are</w:t>
      </w:r>
      <w:r w:rsidRPr="00857025">
        <w:rPr>
          <w:sz w:val="16"/>
        </w:rPr>
        <w:t xml:space="preserve"> now </w:t>
      </w:r>
      <w:r w:rsidRPr="00040147">
        <w:rPr>
          <w:rStyle w:val="Emphasis"/>
        </w:rPr>
        <w:t>twice as likely</w:t>
      </w:r>
      <w:r w:rsidRPr="00040147">
        <w:rPr>
          <w:rStyle w:val="StyleUnderline"/>
        </w:rPr>
        <w:t xml:space="preserve"> as Republicans to say immigrants strengthen the country</w:t>
      </w:r>
      <w:r w:rsidRPr="00857025">
        <w:rPr>
          <w:sz w:val="16"/>
        </w:rPr>
        <w:t xml:space="preserve">. These stories and others might make it seem like most Americans are anxious about the deleterious effects of immigration on America’s economy and culture. But </w:t>
      </w:r>
      <w:r w:rsidRPr="00040147">
        <w:rPr>
          <w:rStyle w:val="StyleUnderline"/>
        </w:rPr>
        <w:t xml:space="preserve">along several dimensions, immigration has </w:t>
      </w:r>
      <w:r w:rsidRPr="00040147">
        <w:rPr>
          <w:rStyle w:val="Emphasis"/>
        </w:rPr>
        <w:t>never been more popular</w:t>
      </w:r>
      <w:r w:rsidRPr="00857025">
        <w:rPr>
          <w:sz w:val="16"/>
        </w:rPr>
        <w:t xml:space="preserve"> in the history of public polling: </w:t>
      </w:r>
      <w:r w:rsidRPr="00040147">
        <w:rPr>
          <w:rStyle w:val="StyleUnderline"/>
        </w:rPr>
        <w:t xml:space="preserve">The share </w:t>
      </w:r>
      <w:r w:rsidRPr="00857025">
        <w:rPr>
          <w:sz w:val="16"/>
        </w:rPr>
        <w:t xml:space="preserve">of Americans </w:t>
      </w:r>
      <w:r w:rsidRPr="00040147">
        <w:rPr>
          <w:rStyle w:val="StyleUnderline"/>
        </w:rPr>
        <w:t>calling for lower</w:t>
      </w:r>
      <w:r w:rsidRPr="00857025">
        <w:rPr>
          <w:sz w:val="16"/>
        </w:rPr>
        <w:t xml:space="preserve"> levels of </w:t>
      </w:r>
      <w:r w:rsidRPr="00040147">
        <w:rPr>
          <w:rStyle w:val="StyleUnderline"/>
        </w:rPr>
        <w:t xml:space="preserve">immigration has fallen from </w:t>
      </w:r>
      <w:r w:rsidRPr="00857025">
        <w:rPr>
          <w:sz w:val="16"/>
        </w:rPr>
        <w:t xml:space="preserve">a high of </w:t>
      </w:r>
      <w:r w:rsidRPr="00040147">
        <w:rPr>
          <w:rStyle w:val="StyleUnderline"/>
        </w:rPr>
        <w:t xml:space="preserve">65 percent </w:t>
      </w:r>
      <w:r w:rsidRPr="00857025">
        <w:rPr>
          <w:sz w:val="16"/>
        </w:rPr>
        <w:t xml:space="preserve">in the mid-1990s </w:t>
      </w:r>
      <w:r w:rsidRPr="00040147">
        <w:rPr>
          <w:rStyle w:val="StyleUnderline"/>
        </w:rPr>
        <w:t xml:space="preserve">to </w:t>
      </w:r>
      <w:r w:rsidRPr="00857025">
        <w:rPr>
          <w:sz w:val="16"/>
        </w:rPr>
        <w:t xml:space="preserve">just </w:t>
      </w:r>
      <w:r w:rsidRPr="00040147">
        <w:rPr>
          <w:rStyle w:val="StyleUnderline"/>
        </w:rPr>
        <w:t>35 percent</w:t>
      </w:r>
      <w:r w:rsidRPr="00857025">
        <w:rPr>
          <w:sz w:val="16"/>
        </w:rPr>
        <w:t xml:space="preserve">, near its record low. A 2017 Gallup poll found that </w:t>
      </w:r>
      <w:r w:rsidRPr="00040147">
        <w:rPr>
          <w:rStyle w:val="StyleUnderline"/>
        </w:rPr>
        <w:t>fears that immigrants bring crime, take jobs</w:t>
      </w:r>
      <w:r w:rsidRPr="00857025">
        <w:rPr>
          <w:sz w:val="16"/>
        </w:rPr>
        <w:t xml:space="preserve"> from native-born families, </w:t>
      </w:r>
      <w:r w:rsidRPr="00040147">
        <w:rPr>
          <w:rStyle w:val="StyleUnderline"/>
        </w:rPr>
        <w:t>or damage the</w:t>
      </w:r>
      <w:r w:rsidRPr="00857025">
        <w:rPr>
          <w:sz w:val="16"/>
        </w:rPr>
        <w:t xml:space="preserve"> budget and overall </w:t>
      </w:r>
      <w:r w:rsidRPr="00040147">
        <w:rPr>
          <w:rStyle w:val="StyleUnderline"/>
        </w:rPr>
        <w:t>economy are</w:t>
      </w:r>
      <w:r w:rsidRPr="00857025">
        <w:rPr>
          <w:sz w:val="16"/>
        </w:rPr>
        <w:t xml:space="preserve"> all </w:t>
      </w:r>
      <w:r w:rsidRPr="00040147">
        <w:rPr>
          <w:rStyle w:val="StyleUnderline"/>
        </w:rPr>
        <w:t xml:space="preserve">at </w:t>
      </w:r>
      <w:r w:rsidRPr="00040147">
        <w:rPr>
          <w:rStyle w:val="Emphasis"/>
        </w:rPr>
        <w:t>all-time lows</w:t>
      </w:r>
      <w:r w:rsidRPr="00857025">
        <w:rPr>
          <w:sz w:val="16"/>
        </w:rPr>
        <w:t xml:space="preserve">. In the same poll, the percentage of Americans saying immigrants “mostly help” the economy reached its highest point since Gallup began asking the question in 1993. A Pew Research poll asking if immigrants “strengthen [the] country with their hard work and talents” similarly found affirmative responses at an all-time high. But </w:t>
      </w:r>
      <w:r w:rsidRPr="00B10CD6">
        <w:rPr>
          <w:rStyle w:val="StyleUnderline"/>
        </w:rPr>
        <w:t xml:space="preserve">immigration is </w:t>
      </w:r>
      <w:r w:rsidRPr="00B10CD6">
        <w:rPr>
          <w:rStyle w:val="Emphasis"/>
        </w:rPr>
        <w:t>not</w:t>
      </w:r>
      <w:r w:rsidRPr="00857025">
        <w:rPr>
          <w:sz w:val="16"/>
        </w:rPr>
        <w:t xml:space="preserve"> a </w:t>
      </w:r>
      <w:r w:rsidRPr="00B10CD6">
        <w:rPr>
          <w:rStyle w:val="Emphasis"/>
        </w:rPr>
        <w:t>monolithic</w:t>
      </w:r>
      <w:r w:rsidRPr="00857025">
        <w:rPr>
          <w:sz w:val="16"/>
        </w:rPr>
        <w:t xml:space="preserve"> issue; </w:t>
      </w:r>
      <w:r w:rsidRPr="00B10CD6">
        <w:rPr>
          <w:rStyle w:val="StyleUnderline"/>
        </w:rPr>
        <w:t>there is no one immigration question. There are</w:t>
      </w:r>
      <w:r w:rsidRPr="00857025">
        <w:rPr>
          <w:sz w:val="16"/>
        </w:rPr>
        <w:t xml:space="preserve"> more like </w:t>
      </w:r>
      <w:r w:rsidRPr="00B10CD6">
        <w:rPr>
          <w:rStyle w:val="Emphasis"/>
        </w:rPr>
        <w:t>three</w:t>
      </w:r>
      <w:r w:rsidRPr="00B10CD6">
        <w:rPr>
          <w:rStyle w:val="StyleUnderline"/>
        </w:rPr>
        <w:t>: How should the U</w:t>
      </w:r>
      <w:r w:rsidRPr="00857025">
        <w:rPr>
          <w:sz w:val="16"/>
        </w:rPr>
        <w:t xml:space="preserve">nited </w:t>
      </w:r>
      <w:r w:rsidRPr="00B10CD6">
        <w:rPr>
          <w:rStyle w:val="StyleUnderline"/>
        </w:rPr>
        <w:t>S</w:t>
      </w:r>
      <w:r w:rsidRPr="00857025">
        <w:rPr>
          <w:sz w:val="16"/>
        </w:rPr>
        <w:t xml:space="preserve">tates </w:t>
      </w:r>
      <w:r w:rsidRPr="00B10CD6">
        <w:rPr>
          <w:rStyle w:val="StyleUnderline"/>
        </w:rPr>
        <w:t>treat illegal immigrants</w:t>
      </w:r>
      <w:r w:rsidRPr="00857025">
        <w:rPr>
          <w:sz w:val="16"/>
        </w:rPr>
        <w:t xml:space="preserve">, especially those brought to the country as children? </w:t>
      </w:r>
      <w:r w:rsidRPr="00B10CD6">
        <w:rPr>
          <w:rStyle w:val="StyleUnderline"/>
        </w:rPr>
        <w:t>Should overall</w:t>
      </w:r>
      <w:r w:rsidRPr="00857025">
        <w:rPr>
          <w:sz w:val="16"/>
        </w:rPr>
        <w:t xml:space="preserve"> immigration </w:t>
      </w:r>
      <w:r w:rsidRPr="00B10CD6">
        <w:rPr>
          <w:rStyle w:val="StyleUnderline"/>
        </w:rPr>
        <w:t>levels be</w:t>
      </w:r>
      <w:r w:rsidRPr="00857025">
        <w:rPr>
          <w:sz w:val="16"/>
        </w:rPr>
        <w:t xml:space="preserve"> reduced, </w:t>
      </w:r>
      <w:r w:rsidRPr="00B10CD6">
        <w:rPr>
          <w:rStyle w:val="StyleUnderline"/>
        </w:rPr>
        <w:t>increased</w:t>
      </w:r>
      <w:r w:rsidRPr="00857025">
        <w:rPr>
          <w:sz w:val="16"/>
        </w:rPr>
        <w:t xml:space="preserve">, or neither? </w:t>
      </w:r>
      <w:r w:rsidRPr="00B10CD6">
        <w:rPr>
          <w:rStyle w:val="StyleUnderline"/>
        </w:rPr>
        <w:t>And how should the U.S. prioritize</w:t>
      </w:r>
      <w:r w:rsidRPr="00857025">
        <w:rPr>
          <w:sz w:val="16"/>
        </w:rPr>
        <w:t xml:space="preserve"> the </w:t>
      </w:r>
      <w:r w:rsidRPr="00B10CD6">
        <w:rPr>
          <w:rStyle w:val="StyleUnderline"/>
        </w:rPr>
        <w:t>various groups</w:t>
      </w:r>
      <w:r w:rsidRPr="00857025">
        <w:rPr>
          <w:sz w:val="16"/>
        </w:rPr>
        <w:t>—refugees, family members, economic migrants, and skilled workers among them—</w:t>
      </w:r>
      <w:r w:rsidRPr="00B10CD6">
        <w:rPr>
          <w:rStyle w:val="StyleUnderline"/>
        </w:rPr>
        <w:t>seeking entry</w:t>
      </w:r>
      <w:r w:rsidRPr="00857025">
        <w:rPr>
          <w:sz w:val="16"/>
        </w:rPr>
        <w:t xml:space="preserve"> to the country? It’s possible that most voters don’t disentangle the issues this specifically, and don’t think too much about the answers to each question. After all, immigration ranks quite low on Americans’ policy priorities—it’s behind the deficit and tied with the influence of lobbyists—which makes responses shift along with the positions of presidential candidates, political rhetoric, or polling language. (You might, for example, get very different answers to questions emphasizing “law and order” versus the general value of “diversity.”) </w:t>
      </w:r>
      <w:r w:rsidRPr="00B10CD6">
        <w:rPr>
          <w:rStyle w:val="StyleUnderline"/>
        </w:rPr>
        <w:t xml:space="preserve">On the </w:t>
      </w:r>
      <w:r w:rsidRPr="00B10CD6">
        <w:rPr>
          <w:rStyle w:val="Emphasis"/>
        </w:rPr>
        <w:t>most important</w:t>
      </w:r>
      <w:r w:rsidRPr="007F76BC">
        <w:rPr>
          <w:rStyle w:val="StyleUnderline"/>
        </w:rPr>
        <w:t xml:space="preserve"> </w:t>
      </w:r>
      <w:r w:rsidRPr="007F76BC">
        <w:rPr>
          <w:rStyle w:val="StyleUnderline"/>
          <w:highlight w:val="green"/>
        </w:rPr>
        <w:t>immigration</w:t>
      </w:r>
      <w:r w:rsidRPr="007F76BC">
        <w:rPr>
          <w:rStyle w:val="StyleUnderline"/>
        </w:rPr>
        <w:t xml:space="preserve"> </w:t>
      </w:r>
      <w:r w:rsidRPr="00B10CD6">
        <w:rPr>
          <w:rStyle w:val="StyleUnderline"/>
        </w:rPr>
        <w:t>question—the “levels” question—it</w:t>
      </w:r>
      <w:r w:rsidRPr="00857025">
        <w:rPr>
          <w:sz w:val="16"/>
        </w:rPr>
        <w:t xml:space="preserve"> doesn’t seem quite right to say the issue of immigration divides America. It </w:t>
      </w:r>
      <w:r w:rsidRPr="007F76BC">
        <w:rPr>
          <w:rStyle w:val="StyleUnderline"/>
        </w:rPr>
        <w:t xml:space="preserve">more </w:t>
      </w:r>
      <w:r w:rsidRPr="007F76BC">
        <w:rPr>
          <w:rStyle w:val="Emphasis"/>
          <w:highlight w:val="green"/>
        </w:rPr>
        <w:t>clearly divides Republicans</w:t>
      </w:r>
      <w:r w:rsidRPr="00B10CD6">
        <w:rPr>
          <w:rStyle w:val="StyleUnderline"/>
        </w:rPr>
        <w:t>—</w:t>
      </w:r>
      <w:r w:rsidRPr="00857025">
        <w:rPr>
          <w:sz w:val="16"/>
        </w:rPr>
        <w:t xml:space="preserve">both </w:t>
      </w:r>
      <w:r w:rsidRPr="00D56963">
        <w:rPr>
          <w:rStyle w:val="StyleUnderline"/>
          <w:highlight w:val="green"/>
        </w:rPr>
        <w:t>from</w:t>
      </w:r>
      <w:r w:rsidRPr="00B10CD6">
        <w:rPr>
          <w:rStyle w:val="StyleUnderline"/>
        </w:rPr>
        <w:t xml:space="preserve"> the</w:t>
      </w:r>
      <w:r w:rsidRPr="00857025">
        <w:rPr>
          <w:sz w:val="16"/>
        </w:rPr>
        <w:t xml:space="preserve"> rest of the </w:t>
      </w:r>
      <w:r w:rsidRPr="00B10CD6">
        <w:rPr>
          <w:rStyle w:val="StyleUnderline"/>
        </w:rPr>
        <w:t xml:space="preserve">country, and </w:t>
      </w:r>
      <w:r w:rsidRPr="00D56963">
        <w:rPr>
          <w:rStyle w:val="StyleUnderline"/>
        </w:rPr>
        <w:t xml:space="preserve">from one another. Immigration </w:t>
      </w:r>
      <w:r w:rsidRPr="00D56963">
        <w:rPr>
          <w:rStyle w:val="Emphasis"/>
        </w:rPr>
        <w:t xml:space="preserve">isolates </w:t>
      </w:r>
      <w:r w:rsidRPr="007F76BC">
        <w:rPr>
          <w:rStyle w:val="Emphasis"/>
          <w:highlight w:val="green"/>
        </w:rPr>
        <w:t>a nativist faction</w:t>
      </w:r>
      <w:r w:rsidRPr="00857025">
        <w:rPr>
          <w:sz w:val="16"/>
        </w:rPr>
        <w:t xml:space="preserve"> of the right </w:t>
      </w:r>
      <w:r w:rsidRPr="00B10CD6">
        <w:rPr>
          <w:rStyle w:val="StyleUnderline"/>
        </w:rPr>
        <w:t>in a country that is</w:t>
      </w:r>
      <w:r w:rsidRPr="00857025">
        <w:rPr>
          <w:sz w:val="16"/>
        </w:rPr>
        <w:t xml:space="preserve">, overall, </w:t>
      </w:r>
      <w:r w:rsidRPr="00B10CD6">
        <w:rPr>
          <w:rStyle w:val="StyleUnderline"/>
        </w:rPr>
        <w:t>growing more tolerant of diversity.</w:t>
      </w:r>
      <w:r w:rsidRPr="00857025">
        <w:rPr>
          <w:sz w:val="16"/>
        </w:rPr>
        <w:t xml:space="preserve"> January’s government shutdown is a perfect example. Nearly </w:t>
      </w:r>
      <w:r w:rsidRPr="00B10CD6">
        <w:rPr>
          <w:rStyle w:val="StyleUnderline"/>
        </w:rPr>
        <w:t>90 percent</w:t>
      </w:r>
      <w:r w:rsidRPr="00857025">
        <w:rPr>
          <w:sz w:val="16"/>
        </w:rPr>
        <w:t xml:space="preserve"> of Americans </w:t>
      </w:r>
      <w:r w:rsidRPr="00B10CD6">
        <w:rPr>
          <w:rStyle w:val="StyleUnderline"/>
        </w:rPr>
        <w:t>favor</w:t>
      </w:r>
      <w:r w:rsidRPr="00857025">
        <w:rPr>
          <w:sz w:val="16"/>
        </w:rPr>
        <w:t xml:space="preserve"> legal </w:t>
      </w:r>
      <w:r w:rsidRPr="00B10CD6">
        <w:rPr>
          <w:rStyle w:val="StyleUnderline"/>
        </w:rPr>
        <w:t xml:space="preserve">protections for Dreamers, but the </w:t>
      </w:r>
      <w:r w:rsidRPr="00B10CD6">
        <w:rPr>
          <w:rStyle w:val="Emphasis"/>
        </w:rPr>
        <w:t>GOP’s refusal</w:t>
      </w:r>
      <w:r w:rsidRPr="00857025">
        <w:rPr>
          <w:sz w:val="16"/>
        </w:rPr>
        <w:t xml:space="preserve"> to extend those protections outside of a larger deal </w:t>
      </w:r>
      <w:r w:rsidRPr="00B10CD6">
        <w:rPr>
          <w:rStyle w:val="StyleUnderline"/>
        </w:rPr>
        <w:t>led to the shutdown</w:t>
      </w:r>
      <w:r w:rsidRPr="00857025">
        <w:rPr>
          <w:sz w:val="16"/>
        </w:rPr>
        <w:t xml:space="preserve"> of the federal government, anyway. What’s more, </w:t>
      </w:r>
      <w:r w:rsidRPr="00F61D45">
        <w:rPr>
          <w:rStyle w:val="StyleUnderline"/>
          <w:highlight w:val="green"/>
        </w:rPr>
        <w:t xml:space="preserve">immigration pits </w:t>
      </w:r>
      <w:r w:rsidRPr="00F61D45">
        <w:rPr>
          <w:rStyle w:val="Emphasis"/>
          <w:highlight w:val="green"/>
        </w:rPr>
        <w:t>Republicans against Republicans.</w:t>
      </w:r>
      <w:r w:rsidRPr="00F61D45">
        <w:rPr>
          <w:sz w:val="16"/>
          <w:highlight w:val="green"/>
        </w:rPr>
        <w:t xml:space="preserve"> </w:t>
      </w:r>
      <w:r w:rsidRPr="00F61D45">
        <w:rPr>
          <w:rStyle w:val="StyleUnderline"/>
          <w:highlight w:val="green"/>
        </w:rPr>
        <w:t xml:space="preserve">On one </w:t>
      </w:r>
      <w:r w:rsidRPr="007F76BC">
        <w:rPr>
          <w:rStyle w:val="StyleUnderline"/>
          <w:highlight w:val="green"/>
        </w:rPr>
        <w:t>side are</w:t>
      </w:r>
      <w:r w:rsidRPr="00857025">
        <w:rPr>
          <w:sz w:val="16"/>
        </w:rPr>
        <w:t xml:space="preserve"> the </w:t>
      </w:r>
      <w:r w:rsidRPr="00F61D45">
        <w:rPr>
          <w:rStyle w:val="Emphasis"/>
        </w:rPr>
        <w:t xml:space="preserve">hard-line </w:t>
      </w:r>
      <w:r w:rsidRPr="007F76BC">
        <w:rPr>
          <w:rStyle w:val="Emphasis"/>
          <w:highlight w:val="green"/>
        </w:rPr>
        <w:t>restrictionists</w:t>
      </w:r>
      <w:r w:rsidRPr="00F61D45">
        <w:rPr>
          <w:rStyle w:val="StyleUnderline"/>
        </w:rPr>
        <w:t>, like</w:t>
      </w:r>
      <w:r w:rsidRPr="00857025">
        <w:rPr>
          <w:sz w:val="16"/>
        </w:rPr>
        <w:t xml:space="preserve"> White House aide Stephen Miller and—depending on the time and day—Donald </w:t>
      </w:r>
      <w:r w:rsidRPr="00F61D45">
        <w:rPr>
          <w:rStyle w:val="StyleUnderline"/>
        </w:rPr>
        <w:t>Trump.</w:t>
      </w:r>
      <w:r w:rsidRPr="00B10CD6">
        <w:rPr>
          <w:rStyle w:val="StyleUnderline"/>
        </w:rPr>
        <w:t xml:space="preserve"> This group favors a wall</w:t>
      </w:r>
      <w:r w:rsidRPr="00857025">
        <w:rPr>
          <w:sz w:val="16"/>
        </w:rPr>
        <w:t xml:space="preserve">, rising </w:t>
      </w:r>
      <w:r w:rsidRPr="00B10CD6">
        <w:rPr>
          <w:rStyle w:val="StyleUnderline"/>
        </w:rPr>
        <w:t>arrests and deportations</w:t>
      </w:r>
      <w:r w:rsidRPr="00857025">
        <w:rPr>
          <w:sz w:val="16"/>
        </w:rPr>
        <w:t xml:space="preserve"> for undocumented workers, </w:t>
      </w:r>
      <w:r w:rsidRPr="00B10CD6">
        <w:rPr>
          <w:rStyle w:val="StyleUnderline"/>
        </w:rPr>
        <w:t>and a permanent cut in the number</w:t>
      </w:r>
      <w:r w:rsidRPr="00857025">
        <w:rPr>
          <w:sz w:val="16"/>
        </w:rPr>
        <w:t xml:space="preserve"> of immigrants </w:t>
      </w:r>
      <w:r w:rsidRPr="00B10CD6">
        <w:rPr>
          <w:rStyle w:val="StyleUnderline"/>
        </w:rPr>
        <w:t>that can enter the U.S., particularly</w:t>
      </w:r>
      <w:r w:rsidRPr="00857025">
        <w:rPr>
          <w:sz w:val="16"/>
        </w:rPr>
        <w:t xml:space="preserve"> (if you heed the president’s scatological commentary) </w:t>
      </w:r>
      <w:r w:rsidRPr="00B10CD6">
        <w:rPr>
          <w:rStyle w:val="StyleUnderline"/>
        </w:rPr>
        <w:t>from Latino or</w:t>
      </w:r>
      <w:r w:rsidRPr="00857025">
        <w:rPr>
          <w:sz w:val="16"/>
        </w:rPr>
        <w:t xml:space="preserve"> majority-</w:t>
      </w:r>
      <w:r w:rsidRPr="00B10CD6">
        <w:rPr>
          <w:rStyle w:val="StyleUnderline"/>
        </w:rPr>
        <w:t xml:space="preserve">black countries. </w:t>
      </w:r>
      <w:r w:rsidRPr="00F61D45">
        <w:rPr>
          <w:rStyle w:val="Emphasis"/>
          <w:highlight w:val="green"/>
        </w:rPr>
        <w:t>Nativism runs deep</w:t>
      </w:r>
      <w:r w:rsidRPr="00B10CD6">
        <w:rPr>
          <w:rStyle w:val="StyleUnderline"/>
        </w:rPr>
        <w:t xml:space="preserve"> among Trump’s</w:t>
      </w:r>
      <w:r w:rsidRPr="00857025">
        <w:rPr>
          <w:sz w:val="16"/>
        </w:rPr>
        <w:t xml:space="preserve"> most </w:t>
      </w:r>
      <w:r w:rsidRPr="00B10CD6">
        <w:rPr>
          <w:rStyle w:val="StyleUnderline"/>
        </w:rPr>
        <w:t xml:space="preserve">ardent supporters. </w:t>
      </w:r>
      <w:r w:rsidRPr="00F61D45">
        <w:rPr>
          <w:rStyle w:val="StyleUnderline"/>
          <w:highlight w:val="green"/>
        </w:rPr>
        <w:t>Three-quarters</w:t>
      </w:r>
      <w:r w:rsidRPr="00857025">
        <w:rPr>
          <w:sz w:val="16"/>
        </w:rPr>
        <w:t xml:space="preserve"> of them </w:t>
      </w:r>
      <w:r w:rsidRPr="00F61D45">
        <w:rPr>
          <w:rStyle w:val="StyleUnderline"/>
          <w:highlight w:val="green"/>
        </w:rPr>
        <w:t>say</w:t>
      </w:r>
      <w:r w:rsidRPr="00857025">
        <w:rPr>
          <w:sz w:val="16"/>
        </w:rPr>
        <w:t xml:space="preserve"> “building </w:t>
      </w:r>
      <w:r w:rsidRPr="00F61D45">
        <w:rPr>
          <w:rStyle w:val="StyleUnderline"/>
          <w:highlight w:val="green"/>
        </w:rPr>
        <w:t>the wall” should be the</w:t>
      </w:r>
      <w:r w:rsidRPr="008876D3">
        <w:rPr>
          <w:rStyle w:val="StyleUnderline"/>
        </w:rPr>
        <w:t xml:space="preserve"> </w:t>
      </w:r>
      <w:r w:rsidRPr="008876D3">
        <w:rPr>
          <w:rStyle w:val="Emphasis"/>
        </w:rPr>
        <w:t xml:space="preserve">highest </w:t>
      </w:r>
      <w:r w:rsidRPr="00F61D45">
        <w:rPr>
          <w:rStyle w:val="Emphasis"/>
          <w:highlight w:val="green"/>
        </w:rPr>
        <w:t>priority</w:t>
      </w:r>
      <w:r w:rsidRPr="00857025">
        <w:rPr>
          <w:sz w:val="16"/>
        </w:rPr>
        <w:t xml:space="preserve"> of his presidency, while a majority of Americans say it shouldn’t be a priority at all. </w:t>
      </w:r>
      <w:r w:rsidRPr="00B10CD6">
        <w:rPr>
          <w:rStyle w:val="StyleUnderline"/>
        </w:rPr>
        <w:t xml:space="preserve">But </w:t>
      </w:r>
      <w:r w:rsidRPr="00F61D45">
        <w:rPr>
          <w:rStyle w:val="StyleUnderline"/>
          <w:highlight w:val="green"/>
        </w:rPr>
        <w:t>there is another side</w:t>
      </w:r>
      <w:r w:rsidRPr="00B10CD6">
        <w:rPr>
          <w:rStyle w:val="StyleUnderline"/>
        </w:rPr>
        <w:t xml:space="preserve"> of the party, </w:t>
      </w:r>
      <w:r w:rsidRPr="00F61D45">
        <w:rPr>
          <w:rStyle w:val="StyleUnderline"/>
          <w:highlight w:val="green"/>
        </w:rPr>
        <w:t>epitomized by its</w:t>
      </w:r>
      <w:r w:rsidRPr="00857025">
        <w:rPr>
          <w:sz w:val="16"/>
        </w:rPr>
        <w:t xml:space="preserve"> </w:t>
      </w:r>
      <w:r w:rsidRPr="00F61D45">
        <w:rPr>
          <w:sz w:val="16"/>
        </w:rPr>
        <w:t xml:space="preserve">reliably </w:t>
      </w:r>
      <w:r w:rsidRPr="00F61D45">
        <w:rPr>
          <w:rStyle w:val="Emphasis"/>
          <w:highlight w:val="green"/>
        </w:rPr>
        <w:t>pro-immigration donor class</w:t>
      </w:r>
      <w:r w:rsidRPr="00857025">
        <w:rPr>
          <w:sz w:val="16"/>
        </w:rPr>
        <w:t xml:space="preserve">. In 2016, </w:t>
      </w:r>
      <w:r w:rsidRPr="00B10CD6">
        <w:rPr>
          <w:rStyle w:val="StyleUnderline"/>
        </w:rPr>
        <w:t>the Chamber of Commerce</w:t>
      </w:r>
      <w:r w:rsidRPr="00857025">
        <w:rPr>
          <w:sz w:val="16"/>
        </w:rPr>
        <w:t xml:space="preserve">, a bastion of Reaganite conservatism, </w:t>
      </w:r>
      <w:r w:rsidRPr="00B10CD6">
        <w:rPr>
          <w:rStyle w:val="StyleUnderline"/>
        </w:rPr>
        <w:t xml:space="preserve">released a report concluding that immigrants “significantly benefit the </w:t>
      </w:r>
      <w:r w:rsidRPr="00857025">
        <w:rPr>
          <w:sz w:val="16"/>
        </w:rPr>
        <w:t xml:space="preserve">U.S. </w:t>
      </w:r>
      <w:r w:rsidRPr="00B10CD6">
        <w:rPr>
          <w:rStyle w:val="StyleUnderline"/>
        </w:rPr>
        <w:t xml:space="preserve">economy </w:t>
      </w:r>
      <w:r w:rsidRPr="00857025">
        <w:rPr>
          <w:sz w:val="16"/>
        </w:rPr>
        <w:t xml:space="preserve">by creating new jobs and complementing the skills of the U.S. native workforce.” </w:t>
      </w:r>
      <w:r w:rsidRPr="00D56963">
        <w:rPr>
          <w:rStyle w:val="StyleUnderline"/>
          <w:highlight w:val="green"/>
        </w:rPr>
        <w:t>The Koch Brothers</w:t>
      </w:r>
      <w:r w:rsidRPr="00B10CD6">
        <w:rPr>
          <w:rStyle w:val="StyleUnderline"/>
        </w:rPr>
        <w:t xml:space="preserve"> </w:t>
      </w:r>
      <w:r w:rsidRPr="00857025">
        <w:rPr>
          <w:sz w:val="16"/>
        </w:rPr>
        <w:t xml:space="preserve">and their influential political group Americans For Prosperity loudly </w:t>
      </w:r>
      <w:r w:rsidRPr="00D56963">
        <w:rPr>
          <w:rStyle w:val="StyleUnderline"/>
          <w:highlight w:val="green"/>
        </w:rPr>
        <w:t>decried Trump’s</w:t>
      </w:r>
      <w:r w:rsidRPr="00D56963">
        <w:rPr>
          <w:rStyle w:val="StyleUnderline"/>
        </w:rPr>
        <w:t xml:space="preserve"> immigration</w:t>
      </w:r>
      <w:r w:rsidRPr="00B10CD6">
        <w:rPr>
          <w:rStyle w:val="StyleUnderline"/>
        </w:rPr>
        <w:t xml:space="preserve"> </w:t>
      </w:r>
      <w:r w:rsidRPr="00D56963">
        <w:rPr>
          <w:rStyle w:val="StyleUnderline"/>
          <w:highlight w:val="green"/>
        </w:rPr>
        <w:t>plans</w:t>
      </w:r>
      <w:r w:rsidRPr="00B10CD6">
        <w:rPr>
          <w:rStyle w:val="StyleUnderline"/>
        </w:rPr>
        <w:t xml:space="preserve"> </w:t>
      </w:r>
      <w:r w:rsidRPr="00857025">
        <w:rPr>
          <w:sz w:val="16"/>
        </w:rPr>
        <w:t xml:space="preserve">back in 2015. It wasn’t so long ago that this wing seemed to be the future of the party. </w:t>
      </w:r>
      <w:r w:rsidRPr="00B10CD6">
        <w:rPr>
          <w:rStyle w:val="StyleUnderline"/>
        </w:rPr>
        <w:t xml:space="preserve">The GOP’s </w:t>
      </w:r>
      <w:r w:rsidRPr="00857025">
        <w:rPr>
          <w:sz w:val="16"/>
        </w:rPr>
        <w:t xml:space="preserve">“post-mortem” </w:t>
      </w:r>
      <w:r w:rsidRPr="00B10CD6">
        <w:rPr>
          <w:rStyle w:val="StyleUnderline"/>
        </w:rPr>
        <w:t xml:space="preserve">report on the 2012 election stated </w:t>
      </w:r>
      <w:r w:rsidRPr="00857025">
        <w:rPr>
          <w:sz w:val="16"/>
        </w:rPr>
        <w:t>plainly, “</w:t>
      </w:r>
      <w:r w:rsidRPr="00B10CD6">
        <w:rPr>
          <w:rStyle w:val="StyleUnderline"/>
        </w:rPr>
        <w:t xml:space="preserve">We must </w:t>
      </w:r>
      <w:r w:rsidRPr="00B10CD6">
        <w:rPr>
          <w:rStyle w:val="Emphasis"/>
        </w:rPr>
        <w:t xml:space="preserve">embrace </w:t>
      </w:r>
      <w:r w:rsidRPr="00857025">
        <w:rPr>
          <w:sz w:val="16"/>
        </w:rPr>
        <w:t xml:space="preserve">and champion </w:t>
      </w:r>
      <w:r w:rsidRPr="00B10CD6">
        <w:rPr>
          <w:rStyle w:val="Emphasis"/>
        </w:rPr>
        <w:t>comprehensive immigration reform</w:t>
      </w:r>
      <w:r w:rsidRPr="00857025">
        <w:rPr>
          <w:sz w:val="16"/>
        </w:rPr>
        <w:t xml:space="preserve">,” and the presidential candidates with the most donor support in the 2016 election were </w:t>
      </w:r>
      <w:r w:rsidRPr="00B10CD6">
        <w:rPr>
          <w:rStyle w:val="StyleUnderline"/>
        </w:rPr>
        <w:t>Jeb Bush and Marco Rubio</w:t>
      </w:r>
      <w:r w:rsidRPr="00857025">
        <w:rPr>
          <w:sz w:val="16"/>
        </w:rPr>
        <w:t xml:space="preserve">, both of whom </w:t>
      </w:r>
      <w:r w:rsidRPr="00B10CD6">
        <w:rPr>
          <w:rStyle w:val="StyleUnderline"/>
        </w:rPr>
        <w:t xml:space="preserve">have </w:t>
      </w:r>
      <w:r w:rsidRPr="00B10CD6">
        <w:rPr>
          <w:rStyle w:val="Emphasis"/>
        </w:rPr>
        <w:t>supported</w:t>
      </w:r>
      <w:r w:rsidRPr="00B10CD6">
        <w:rPr>
          <w:rStyle w:val="StyleUnderline"/>
        </w:rPr>
        <w:t xml:space="preserve"> high levels of immigration</w:t>
      </w:r>
      <w:r w:rsidRPr="00857025">
        <w:rPr>
          <w:sz w:val="16"/>
        </w:rPr>
        <w:t xml:space="preserve"> with something like amnesty for undocumented workers. </w:t>
      </w:r>
      <w:r w:rsidRPr="00F61D45">
        <w:rPr>
          <w:rStyle w:val="StyleUnderline"/>
          <w:highlight w:val="green"/>
        </w:rPr>
        <w:t xml:space="preserve">This </w:t>
      </w:r>
      <w:r w:rsidRPr="00F61D45">
        <w:rPr>
          <w:rStyle w:val="Emphasis"/>
          <w:highlight w:val="green"/>
        </w:rPr>
        <w:t>tension</w:t>
      </w:r>
      <w:r w:rsidRPr="00B10CD6">
        <w:rPr>
          <w:rStyle w:val="StyleUnderline"/>
        </w:rPr>
        <w:t xml:space="preserve"> within the Republican Party </w:t>
      </w:r>
      <w:r w:rsidRPr="00F61D45">
        <w:rPr>
          <w:rStyle w:val="StyleUnderline"/>
          <w:highlight w:val="green"/>
        </w:rPr>
        <w:t>could be</w:t>
      </w:r>
      <w:r w:rsidRPr="00B10CD6">
        <w:rPr>
          <w:rStyle w:val="StyleUnderline"/>
        </w:rPr>
        <w:t xml:space="preserve"> summarized as </w:t>
      </w:r>
      <w:r w:rsidRPr="00F61D45">
        <w:rPr>
          <w:rStyle w:val="StyleUnderline"/>
          <w:highlight w:val="green"/>
        </w:rPr>
        <w:t>“</w:t>
      </w:r>
      <w:r w:rsidRPr="00F61D45">
        <w:rPr>
          <w:rStyle w:val="Emphasis"/>
          <w:highlight w:val="green"/>
        </w:rPr>
        <w:t>ICE versus Inc</w:t>
      </w:r>
      <w:r w:rsidRPr="00F61D45">
        <w:rPr>
          <w:rStyle w:val="StyleUnderline"/>
          <w:highlight w:val="green"/>
        </w:rPr>
        <w:t>.”</w:t>
      </w:r>
      <w:r w:rsidRPr="00857025">
        <w:rPr>
          <w:sz w:val="16"/>
        </w:rPr>
        <w:t xml:space="preserve"> In early January, federal agents from Immigration and Customs Enforcement, or </w:t>
      </w:r>
      <w:r w:rsidRPr="00B10CD6">
        <w:rPr>
          <w:rStyle w:val="StyleUnderline"/>
        </w:rPr>
        <w:t>ICE</w:t>
      </w:r>
      <w:r w:rsidRPr="00857025">
        <w:rPr>
          <w:sz w:val="16"/>
        </w:rPr>
        <w:t xml:space="preserve">, raided nearly 100 7-Eleven stores across the country and made almost two dozen arrests. Along with the wall, these agent </w:t>
      </w:r>
      <w:r w:rsidRPr="00B10CD6">
        <w:rPr>
          <w:rStyle w:val="StyleUnderline"/>
        </w:rPr>
        <w:t>arrests, up</w:t>
      </w:r>
      <w:r w:rsidRPr="00857025">
        <w:rPr>
          <w:sz w:val="16"/>
        </w:rPr>
        <w:t xml:space="preserve"> more than </w:t>
      </w:r>
      <w:r w:rsidRPr="00B10CD6">
        <w:rPr>
          <w:rStyle w:val="StyleUnderline"/>
        </w:rPr>
        <w:t>40 percent under Trump, are the clearest manifestation of the</w:t>
      </w:r>
      <w:r w:rsidRPr="00857025">
        <w:rPr>
          <w:sz w:val="16"/>
        </w:rPr>
        <w:t xml:space="preserve"> administration’s </w:t>
      </w:r>
      <w:r w:rsidRPr="00B10CD6">
        <w:rPr>
          <w:rStyle w:val="Emphasis"/>
        </w:rPr>
        <w:t xml:space="preserve">crackdown on illegal immigration. </w:t>
      </w:r>
      <w:r w:rsidRPr="00857025">
        <w:rPr>
          <w:sz w:val="16"/>
        </w:rPr>
        <w:t xml:space="preserve">But the Koch brothers, motivated by an interest in expanding the GOP coalition and providing corporations with cheap labor, have funded initiatives to attract Latino votes by helping undocumented workers with tax preparation, driver’s tests, and doctor’s visits. </w:t>
      </w:r>
      <w:r w:rsidRPr="00F61D45">
        <w:rPr>
          <w:rStyle w:val="StyleUnderline"/>
          <w:highlight w:val="green"/>
        </w:rPr>
        <w:t>The</w:t>
      </w:r>
      <w:r w:rsidRPr="00857025">
        <w:rPr>
          <w:sz w:val="16"/>
        </w:rPr>
        <w:t xml:space="preserve"> modern </w:t>
      </w:r>
      <w:r w:rsidRPr="00F61D45">
        <w:rPr>
          <w:rStyle w:val="StyleUnderline"/>
          <w:highlight w:val="green"/>
        </w:rPr>
        <w:t xml:space="preserve">GOP is an </w:t>
      </w:r>
      <w:r w:rsidRPr="00F61D45">
        <w:rPr>
          <w:rStyle w:val="Emphasis"/>
          <w:highlight w:val="green"/>
        </w:rPr>
        <w:t>awkward</w:t>
      </w:r>
      <w:r w:rsidRPr="00B10CD6">
        <w:rPr>
          <w:rStyle w:val="Emphasis"/>
        </w:rPr>
        <w:t xml:space="preserve"> political </w:t>
      </w:r>
      <w:r w:rsidRPr="00F61D45">
        <w:rPr>
          <w:rStyle w:val="Emphasis"/>
          <w:highlight w:val="green"/>
        </w:rPr>
        <w:t>arrangement</w:t>
      </w:r>
      <w:r w:rsidRPr="00F61D45">
        <w:rPr>
          <w:rStyle w:val="StyleUnderline"/>
          <w:highlight w:val="green"/>
        </w:rPr>
        <w:t xml:space="preserve">, in which </w:t>
      </w:r>
      <w:r w:rsidRPr="00F61D45">
        <w:rPr>
          <w:rStyle w:val="Emphasis"/>
          <w:highlight w:val="green"/>
        </w:rPr>
        <w:t>pro-immigration</w:t>
      </w:r>
      <w:r w:rsidRPr="00857025">
        <w:rPr>
          <w:sz w:val="16"/>
        </w:rPr>
        <w:t xml:space="preserve"> corporate </w:t>
      </w:r>
      <w:r w:rsidRPr="00F61D45">
        <w:rPr>
          <w:rStyle w:val="Emphasis"/>
          <w:highlight w:val="green"/>
        </w:rPr>
        <w:t>libertarians</w:t>
      </w:r>
      <w:r w:rsidRPr="00F61D45">
        <w:rPr>
          <w:rStyle w:val="StyleUnderline"/>
          <w:highlight w:val="green"/>
        </w:rPr>
        <w:t xml:space="preserve"> are subsidizing a</w:t>
      </w:r>
      <w:r w:rsidRPr="00B10CD6">
        <w:rPr>
          <w:rStyle w:val="StyleUnderline"/>
        </w:rPr>
        <w:t xml:space="preserve"> </w:t>
      </w:r>
      <w:r w:rsidRPr="00B10CD6">
        <w:rPr>
          <w:rStyle w:val="Emphasis"/>
        </w:rPr>
        <w:t xml:space="preserve">virulent </w:t>
      </w:r>
      <w:r w:rsidRPr="00F61D45">
        <w:rPr>
          <w:rStyle w:val="Emphasis"/>
          <w:highlight w:val="green"/>
        </w:rPr>
        <w:t>anti-immigrant movement</w:t>
      </w:r>
      <w:r w:rsidRPr="00F61D45">
        <w:rPr>
          <w:rStyle w:val="StyleUnderline"/>
          <w:highlight w:val="green"/>
        </w:rPr>
        <w:t>.</w:t>
      </w:r>
    </w:p>
    <w:p w:rsidR="00A61FFB" w:rsidRDefault="00A61FFB" w:rsidP="00A61FFB">
      <w:pPr>
        <w:pStyle w:val="Heading4"/>
      </w:pPr>
      <w:r>
        <w:t xml:space="preserve">Deference eliminates </w:t>
      </w:r>
      <w:r w:rsidRPr="007B0DAC">
        <w:rPr>
          <w:u w:val="single"/>
        </w:rPr>
        <w:t>court checks</w:t>
      </w:r>
      <w:r>
        <w:t xml:space="preserve"> on environmental regulations. </w:t>
      </w:r>
    </w:p>
    <w:p w:rsidR="00A61FFB" w:rsidRPr="00995B03" w:rsidRDefault="00A61FFB" w:rsidP="00A61FFB">
      <w:pPr>
        <w:rPr>
          <w:sz w:val="16"/>
        </w:rPr>
      </w:pPr>
      <w:r w:rsidRPr="00995B03">
        <w:rPr>
          <w:rStyle w:val="Style13ptBold"/>
        </w:rPr>
        <w:t>Feldman ’17</w:t>
      </w:r>
      <w:r w:rsidRPr="00995B03">
        <w:t xml:space="preserve"> </w:t>
      </w:r>
      <w:r w:rsidRPr="00995B03">
        <w:rPr>
          <w:sz w:val="16"/>
        </w:rPr>
        <w:t xml:space="preserve">(Noah; professor of constitutional and international law at Harvard University and was a clerk to U.S. Supreme Court Justice David Souter; 3/29/17; “Gorsuch Could Sway Climate Policy. Prepare to Be Surprised.”; </w:t>
      </w:r>
      <w:hyperlink r:id="rId36" w:history="1">
        <w:r w:rsidRPr="00995B03">
          <w:rPr>
            <w:rStyle w:val="Hyperlink"/>
            <w:sz w:val="16"/>
          </w:rPr>
          <w:t>https://www.bloomberg.com/view/articles/2017-03-29/gorsuch-could-sway-climate-policy-prepare-to-be-surprised</w:t>
        </w:r>
      </w:hyperlink>
      <w:r w:rsidRPr="00995B03">
        <w:rPr>
          <w:sz w:val="16"/>
        </w:rPr>
        <w:t xml:space="preserve">; Bloomberg; accessed </w:t>
      </w:r>
      <w:r>
        <w:rPr>
          <w:sz w:val="16"/>
        </w:rPr>
        <w:t>7/22/18; TV)</w:t>
      </w:r>
    </w:p>
    <w:p w:rsidR="00A61FFB" w:rsidRDefault="00A61FFB" w:rsidP="00A61FFB">
      <w:pPr>
        <w:rPr>
          <w:sz w:val="16"/>
        </w:rPr>
      </w:pPr>
      <w:r w:rsidRPr="00B52029">
        <w:rPr>
          <w:sz w:val="16"/>
        </w:rPr>
        <w:t xml:space="preserve">The </w:t>
      </w:r>
      <w:r w:rsidRPr="005B34C2">
        <w:rPr>
          <w:rStyle w:val="StyleUnderline"/>
        </w:rPr>
        <w:t>environmentalists will</w:t>
      </w:r>
      <w:r w:rsidRPr="00B52029">
        <w:rPr>
          <w:sz w:val="16"/>
        </w:rPr>
        <w:t xml:space="preserve"> make two kinds of arguments. First, they’ll </w:t>
      </w:r>
      <w:r w:rsidRPr="005B34C2">
        <w:rPr>
          <w:rStyle w:val="StyleUnderline"/>
        </w:rPr>
        <w:t xml:space="preserve">say that </w:t>
      </w:r>
      <w:r w:rsidRPr="00B52029">
        <w:rPr>
          <w:sz w:val="16"/>
        </w:rPr>
        <w:t xml:space="preserve">the </w:t>
      </w:r>
      <w:r w:rsidRPr="007C3D57">
        <w:rPr>
          <w:rStyle w:val="StyleUnderline"/>
          <w:highlight w:val="green"/>
        </w:rPr>
        <w:t>Trump EPA’s decision was “</w:t>
      </w:r>
      <w:r w:rsidRPr="007C3D57">
        <w:rPr>
          <w:rStyle w:val="Emphasis"/>
          <w:highlight w:val="green"/>
        </w:rPr>
        <w:t>arbitrary</w:t>
      </w:r>
      <w:r w:rsidRPr="005B34C2">
        <w:rPr>
          <w:rStyle w:val="Emphasis"/>
        </w:rPr>
        <w:t xml:space="preserve"> and capricious</w:t>
      </w:r>
      <w:r w:rsidRPr="005B34C2">
        <w:rPr>
          <w:rStyle w:val="StyleUnderline"/>
        </w:rPr>
        <w:t>” in violation of the A</w:t>
      </w:r>
      <w:r w:rsidRPr="00B52029">
        <w:rPr>
          <w:sz w:val="16"/>
        </w:rPr>
        <w:t xml:space="preserve">dministrative </w:t>
      </w:r>
      <w:r w:rsidRPr="005B34C2">
        <w:rPr>
          <w:rStyle w:val="StyleUnderline"/>
        </w:rPr>
        <w:t>P</w:t>
      </w:r>
      <w:r w:rsidRPr="00B52029">
        <w:rPr>
          <w:sz w:val="16"/>
        </w:rPr>
        <w:t xml:space="preserve">rocedure </w:t>
      </w:r>
      <w:r w:rsidRPr="005B34C2">
        <w:rPr>
          <w:rStyle w:val="StyleUnderline"/>
        </w:rPr>
        <w:t>A</w:t>
      </w:r>
      <w:r w:rsidRPr="00B52029">
        <w:rPr>
          <w:sz w:val="16"/>
        </w:rPr>
        <w:t xml:space="preserve">ct. The core of that argument will be that </w:t>
      </w:r>
      <w:r w:rsidRPr="005B34C2">
        <w:rPr>
          <w:rStyle w:val="StyleUnderline"/>
        </w:rPr>
        <w:t xml:space="preserve">the </w:t>
      </w:r>
      <w:r w:rsidRPr="007C3D57">
        <w:rPr>
          <w:rStyle w:val="Emphasis"/>
          <w:highlight w:val="green"/>
        </w:rPr>
        <w:t>science that supported</w:t>
      </w:r>
      <w:r w:rsidRPr="005B34C2">
        <w:rPr>
          <w:rStyle w:val="Emphasis"/>
        </w:rPr>
        <w:t xml:space="preserve"> the plan</w:t>
      </w:r>
      <w:r w:rsidRPr="005B34C2">
        <w:rPr>
          <w:rStyle w:val="StyleUnderline"/>
        </w:rPr>
        <w:t xml:space="preserve"> under</w:t>
      </w:r>
      <w:r w:rsidRPr="00B52029">
        <w:rPr>
          <w:sz w:val="16"/>
        </w:rPr>
        <w:t xml:space="preserve"> Barack </w:t>
      </w:r>
      <w:r w:rsidRPr="007C3D57">
        <w:rPr>
          <w:rStyle w:val="StyleUnderline"/>
          <w:highlight w:val="green"/>
        </w:rPr>
        <w:t>Obama</w:t>
      </w:r>
      <w:r w:rsidRPr="005B34C2">
        <w:rPr>
          <w:rStyle w:val="StyleUnderline"/>
        </w:rPr>
        <w:t xml:space="preserve">’s administration </w:t>
      </w:r>
      <w:r w:rsidRPr="007C3D57">
        <w:rPr>
          <w:rStyle w:val="StyleUnderline"/>
          <w:highlight w:val="green"/>
        </w:rPr>
        <w:t>is</w:t>
      </w:r>
      <w:r w:rsidRPr="00B52029">
        <w:rPr>
          <w:sz w:val="16"/>
        </w:rPr>
        <w:t xml:space="preserve"> just </w:t>
      </w:r>
      <w:r w:rsidRPr="005B34C2">
        <w:rPr>
          <w:rStyle w:val="StyleUnderline"/>
        </w:rPr>
        <w:t xml:space="preserve">as </w:t>
      </w:r>
      <w:r w:rsidRPr="007C3D57">
        <w:rPr>
          <w:rStyle w:val="StyleUnderline"/>
          <w:highlight w:val="green"/>
        </w:rPr>
        <w:t>valid</w:t>
      </w:r>
      <w:r w:rsidRPr="005B34C2">
        <w:rPr>
          <w:rStyle w:val="StyleUnderline"/>
        </w:rPr>
        <w:t xml:space="preserve"> as</w:t>
      </w:r>
      <w:r w:rsidRPr="00B52029">
        <w:rPr>
          <w:sz w:val="16"/>
        </w:rPr>
        <w:t xml:space="preserve"> it </w:t>
      </w:r>
      <w:r w:rsidRPr="005B34C2">
        <w:rPr>
          <w:rStyle w:val="StyleUnderline"/>
        </w:rPr>
        <w:t>ever</w:t>
      </w:r>
      <w:r w:rsidRPr="00B52029">
        <w:rPr>
          <w:sz w:val="16"/>
        </w:rPr>
        <w:t xml:space="preserve"> was. They’ll assert that </w:t>
      </w:r>
      <w:r w:rsidRPr="005B34C2">
        <w:rPr>
          <w:rStyle w:val="StyleUnderline"/>
        </w:rPr>
        <w:t xml:space="preserve">the Trump administration’s </w:t>
      </w:r>
      <w:r w:rsidRPr="007C3D57">
        <w:rPr>
          <w:rStyle w:val="StyleUnderline"/>
          <w:highlight w:val="green"/>
        </w:rPr>
        <w:t>reversal</w:t>
      </w:r>
      <w:r w:rsidRPr="005B34C2">
        <w:rPr>
          <w:rStyle w:val="StyleUnderline"/>
        </w:rPr>
        <w:t xml:space="preserve"> of the Clean Power Plan </w:t>
      </w:r>
      <w:r w:rsidRPr="007C3D57">
        <w:rPr>
          <w:rStyle w:val="StyleUnderline"/>
          <w:highlight w:val="green"/>
        </w:rPr>
        <w:t xml:space="preserve">should be seen as </w:t>
      </w:r>
      <w:r w:rsidRPr="007C3D57">
        <w:rPr>
          <w:rStyle w:val="Emphasis"/>
          <w:highlight w:val="green"/>
        </w:rPr>
        <w:t>motivated</w:t>
      </w:r>
      <w:r w:rsidRPr="007C3D57">
        <w:rPr>
          <w:rStyle w:val="Emphasis"/>
        </w:rPr>
        <w:t xml:space="preserve"> purely </w:t>
      </w:r>
      <w:r w:rsidRPr="007C3D57">
        <w:rPr>
          <w:rStyle w:val="Emphasis"/>
          <w:highlight w:val="green"/>
        </w:rPr>
        <w:t>by politics</w:t>
      </w:r>
      <w:r w:rsidRPr="005B34C2">
        <w:rPr>
          <w:rStyle w:val="StyleUnderline"/>
        </w:rPr>
        <w:t>, not by</w:t>
      </w:r>
      <w:r w:rsidRPr="00B52029">
        <w:rPr>
          <w:sz w:val="16"/>
        </w:rPr>
        <w:t xml:space="preserve"> the </w:t>
      </w:r>
      <w:r w:rsidRPr="005B34C2">
        <w:rPr>
          <w:rStyle w:val="StyleUnderline"/>
        </w:rPr>
        <w:t>reasoned application of</w:t>
      </w:r>
      <w:r w:rsidRPr="00B52029">
        <w:rPr>
          <w:sz w:val="16"/>
        </w:rPr>
        <w:t xml:space="preserve"> legal </w:t>
      </w:r>
      <w:r w:rsidRPr="005B34C2">
        <w:rPr>
          <w:rStyle w:val="StyleUnderline"/>
        </w:rPr>
        <w:t>policy to scientific facts that is necessary</w:t>
      </w:r>
      <w:r w:rsidRPr="00B52029">
        <w:rPr>
          <w:sz w:val="16"/>
        </w:rPr>
        <w:t xml:space="preserve"> to justify any regulation. </w:t>
      </w:r>
      <w:r w:rsidRPr="008C5198">
        <w:rPr>
          <w:rStyle w:val="StyleUnderline"/>
        </w:rPr>
        <w:t>This</w:t>
      </w:r>
      <w:r w:rsidRPr="00B52029">
        <w:rPr>
          <w:sz w:val="16"/>
        </w:rPr>
        <w:t xml:space="preserve"> argument </w:t>
      </w:r>
      <w:r w:rsidRPr="008C5198">
        <w:rPr>
          <w:rStyle w:val="StyleUnderline"/>
        </w:rPr>
        <w:t>isn’t terrible</w:t>
      </w:r>
      <w:r w:rsidRPr="00B52029">
        <w:rPr>
          <w:sz w:val="16"/>
        </w:rPr>
        <w:t xml:space="preserve">. In a 1983 decision, Motor Vehicle Manufacturers Association v. State Farm, the Supreme Court rejected a decision by Ronald Reagan’s National Highway Traffic Safety Administration that rescinded air-bag and seatbelt regulations imposed under Jimmy Carter’s administration. In essence, </w:t>
      </w:r>
      <w:r w:rsidRPr="008C5198">
        <w:rPr>
          <w:rStyle w:val="StyleUnderline"/>
        </w:rPr>
        <w:t xml:space="preserve">the court held that a change in administration </w:t>
      </w:r>
      <w:r w:rsidRPr="008C5198">
        <w:rPr>
          <w:rStyle w:val="Emphasis"/>
        </w:rPr>
        <w:t>wasn’t</w:t>
      </w:r>
      <w:r w:rsidRPr="00B52029">
        <w:rPr>
          <w:sz w:val="16"/>
        </w:rPr>
        <w:t xml:space="preserve"> a</w:t>
      </w:r>
      <w:r w:rsidRPr="008C5198">
        <w:rPr>
          <w:rStyle w:val="StyleUnderline"/>
        </w:rPr>
        <w:t xml:space="preserve"> </w:t>
      </w:r>
      <w:r w:rsidRPr="008C5198">
        <w:rPr>
          <w:rStyle w:val="Emphasis"/>
        </w:rPr>
        <w:t>good enough</w:t>
      </w:r>
      <w:r w:rsidRPr="00B52029">
        <w:rPr>
          <w:sz w:val="16"/>
        </w:rPr>
        <w:t xml:space="preserve"> reason</w:t>
      </w:r>
      <w:r w:rsidRPr="008C5198">
        <w:rPr>
          <w:rStyle w:val="StyleUnderline"/>
        </w:rPr>
        <w:t xml:space="preserve"> to reverse regulation</w:t>
      </w:r>
      <w:r w:rsidRPr="00B52029">
        <w:rPr>
          <w:sz w:val="16"/>
        </w:rPr>
        <w:t>. But the court did say in the State Farm case that the “agency's view of what is in the public interest may change, either with or without a change in circumstances.” The requirement is that “</w:t>
      </w:r>
      <w:r w:rsidRPr="008C5198">
        <w:rPr>
          <w:rStyle w:val="StyleUnderline"/>
        </w:rPr>
        <w:t xml:space="preserve">an agency changing its course must supply a </w:t>
      </w:r>
      <w:r w:rsidRPr="008C5198">
        <w:rPr>
          <w:rStyle w:val="Emphasis"/>
        </w:rPr>
        <w:t>reasoned analysis</w:t>
      </w:r>
      <w:r w:rsidRPr="00B52029">
        <w:rPr>
          <w:sz w:val="16"/>
        </w:rPr>
        <w:t xml:space="preserve">.” That means a decision to rescind the Clean Power Plan could survive the challenge that it was arbitrary and capricious so long as the EPA provides sufficiently strong reasons for the change. That will lead environmentalists to their second argument: that </w:t>
      </w:r>
      <w:r w:rsidRPr="007C3D57">
        <w:rPr>
          <w:rStyle w:val="StyleUnderline"/>
          <w:highlight w:val="green"/>
        </w:rPr>
        <w:t xml:space="preserve">the Clean Air Act </w:t>
      </w:r>
      <w:r w:rsidRPr="007C3D57">
        <w:rPr>
          <w:rStyle w:val="Emphasis"/>
          <w:highlight w:val="green"/>
        </w:rPr>
        <w:t>requires</w:t>
      </w:r>
      <w:r w:rsidRPr="007C3D57">
        <w:rPr>
          <w:rStyle w:val="Emphasis"/>
        </w:rPr>
        <w:t xml:space="preserve"> the EPA</w:t>
      </w:r>
      <w:r w:rsidRPr="007C3D57">
        <w:rPr>
          <w:rStyle w:val="StyleUnderline"/>
        </w:rPr>
        <w:t xml:space="preserve"> to enact </w:t>
      </w:r>
      <w:r w:rsidRPr="007C3D57">
        <w:rPr>
          <w:rStyle w:val="StyleUnderline"/>
          <w:highlight w:val="green"/>
        </w:rPr>
        <w:t>something like the C</w:t>
      </w:r>
      <w:r w:rsidRPr="00B52029">
        <w:rPr>
          <w:rStyle w:val="StyleUnderline"/>
        </w:rPr>
        <w:t xml:space="preserve">lean </w:t>
      </w:r>
      <w:r w:rsidRPr="007C3D57">
        <w:rPr>
          <w:rStyle w:val="StyleUnderline"/>
          <w:highlight w:val="green"/>
        </w:rPr>
        <w:t>P</w:t>
      </w:r>
      <w:r w:rsidRPr="00B52029">
        <w:rPr>
          <w:rStyle w:val="StyleUnderline"/>
        </w:rPr>
        <w:t xml:space="preserve">ower </w:t>
      </w:r>
      <w:r w:rsidRPr="007C3D57">
        <w:rPr>
          <w:rStyle w:val="StyleUnderline"/>
          <w:highlight w:val="green"/>
        </w:rPr>
        <w:t>P</w:t>
      </w:r>
      <w:r w:rsidRPr="00B52029">
        <w:rPr>
          <w:rStyle w:val="StyleUnderline"/>
        </w:rPr>
        <w:t>lan. This</w:t>
      </w:r>
      <w:r w:rsidRPr="00B52029">
        <w:rPr>
          <w:sz w:val="16"/>
        </w:rPr>
        <w:t xml:space="preserve"> argument </w:t>
      </w:r>
      <w:r w:rsidRPr="00B52029">
        <w:rPr>
          <w:rStyle w:val="StyleUnderline"/>
        </w:rPr>
        <w:t>will put the courts into</w:t>
      </w:r>
      <w:r w:rsidRPr="00B52029">
        <w:rPr>
          <w:sz w:val="16"/>
        </w:rPr>
        <w:t xml:space="preserve"> the business of </w:t>
      </w:r>
      <w:r w:rsidRPr="00B52029">
        <w:rPr>
          <w:rStyle w:val="StyleUnderline"/>
        </w:rPr>
        <w:t>interpreting the federal statute</w:t>
      </w:r>
      <w:r w:rsidRPr="00B52029">
        <w:rPr>
          <w:sz w:val="16"/>
        </w:rPr>
        <w:t xml:space="preserve">. In the original rule adopting the Clean Power Plan, </w:t>
      </w:r>
      <w:r w:rsidRPr="00B52029">
        <w:rPr>
          <w:rStyle w:val="StyleUnderline"/>
        </w:rPr>
        <w:t xml:space="preserve">the Obama EPA announced that its interpretation was </w:t>
      </w:r>
      <w:r w:rsidRPr="00B52029">
        <w:rPr>
          <w:rStyle w:val="Emphasis"/>
        </w:rPr>
        <w:t>based</w:t>
      </w:r>
      <w:r w:rsidRPr="00B52029">
        <w:rPr>
          <w:sz w:val="16"/>
        </w:rPr>
        <w:t xml:space="preserve"> in part </w:t>
      </w:r>
      <w:r w:rsidRPr="00B52029">
        <w:rPr>
          <w:rStyle w:val="Emphasis"/>
        </w:rPr>
        <w:t>on</w:t>
      </w:r>
      <w:r w:rsidRPr="00B52029">
        <w:rPr>
          <w:sz w:val="16"/>
        </w:rPr>
        <w:t xml:space="preserve"> the principle of </w:t>
      </w:r>
      <w:r w:rsidRPr="00B52029">
        <w:rPr>
          <w:rStyle w:val="Emphasis"/>
        </w:rPr>
        <w:t>Chevron deference</w:t>
      </w:r>
      <w:r w:rsidRPr="00B52029">
        <w:rPr>
          <w:sz w:val="16"/>
        </w:rPr>
        <w:t xml:space="preserve">. The EPA repeated this position in litigation defending the plan before the D.C. Circuit. Roughly, </w:t>
      </w:r>
      <w:r w:rsidRPr="00B52029">
        <w:rPr>
          <w:rStyle w:val="StyleUnderline"/>
        </w:rPr>
        <w:t>the EPA hinted that the Clean Air Act</w:t>
      </w:r>
      <w:r w:rsidRPr="00B52029">
        <w:rPr>
          <w:sz w:val="16"/>
        </w:rPr>
        <w:t xml:space="preserve"> was ambiguous, </w:t>
      </w:r>
      <w:r w:rsidRPr="00B52029">
        <w:rPr>
          <w:rStyle w:val="StyleUnderline"/>
        </w:rPr>
        <w:t>thus giving the agency the authority to interpret the law</w:t>
      </w:r>
      <w:r w:rsidRPr="00B52029">
        <w:rPr>
          <w:sz w:val="16"/>
        </w:rPr>
        <w:t xml:space="preserve"> reasonably. </w:t>
      </w:r>
      <w:r w:rsidRPr="00B52029">
        <w:rPr>
          <w:rStyle w:val="StyleUnderline"/>
        </w:rPr>
        <w:t>Under</w:t>
      </w:r>
      <w:r w:rsidRPr="00B52029">
        <w:rPr>
          <w:sz w:val="16"/>
        </w:rPr>
        <w:t xml:space="preserve"> the </w:t>
      </w:r>
      <w:r w:rsidRPr="00B52029">
        <w:rPr>
          <w:rStyle w:val="StyleUnderline"/>
        </w:rPr>
        <w:t>Chevron</w:t>
      </w:r>
      <w:r w:rsidRPr="00B52029">
        <w:rPr>
          <w:sz w:val="16"/>
        </w:rPr>
        <w:t xml:space="preserve"> principle, </w:t>
      </w:r>
      <w:r w:rsidRPr="00B52029">
        <w:rPr>
          <w:rStyle w:val="StyleUnderline"/>
        </w:rPr>
        <w:t>that</w:t>
      </w:r>
      <w:r w:rsidRPr="00B52029">
        <w:rPr>
          <w:sz w:val="16"/>
        </w:rPr>
        <w:t xml:space="preserve"> reasonable </w:t>
      </w:r>
      <w:r w:rsidRPr="00B52029">
        <w:rPr>
          <w:rStyle w:val="StyleUnderline"/>
        </w:rPr>
        <w:t>agency interpretation is entitled to deference from the courts.</w:t>
      </w:r>
      <w:r w:rsidRPr="00B52029">
        <w:rPr>
          <w:sz w:val="16"/>
        </w:rPr>
        <w:t xml:space="preserve"> Specifically, EPA interpreted the Clean Air Act to cover carbon dioxide admissions. </w:t>
      </w:r>
      <w:r w:rsidRPr="007C3D57">
        <w:rPr>
          <w:rStyle w:val="StyleUnderline"/>
          <w:highlight w:val="green"/>
        </w:rPr>
        <w:t>Under</w:t>
      </w:r>
      <w:r w:rsidRPr="00B52029">
        <w:rPr>
          <w:rStyle w:val="StyleUnderline"/>
        </w:rPr>
        <w:t xml:space="preserve"> the EPA’s </w:t>
      </w:r>
      <w:r w:rsidRPr="007C3D57">
        <w:rPr>
          <w:rStyle w:val="StyleUnderline"/>
          <w:highlight w:val="green"/>
        </w:rPr>
        <w:t>Chevron</w:t>
      </w:r>
      <w:r w:rsidRPr="00B52029">
        <w:rPr>
          <w:rStyle w:val="StyleUnderline"/>
        </w:rPr>
        <w:t xml:space="preserve"> analysis</w:t>
      </w:r>
      <w:r w:rsidRPr="00B52029">
        <w:rPr>
          <w:sz w:val="16"/>
        </w:rPr>
        <w:t xml:space="preserve">, then, </w:t>
      </w:r>
      <w:r w:rsidRPr="007C3D57">
        <w:rPr>
          <w:rStyle w:val="StyleUnderline"/>
          <w:highlight w:val="green"/>
        </w:rPr>
        <w:t xml:space="preserve">the agency was </w:t>
      </w:r>
      <w:r w:rsidRPr="007C3D57">
        <w:rPr>
          <w:rStyle w:val="Emphasis"/>
          <w:highlight w:val="green"/>
        </w:rPr>
        <w:t>permitted to regulate CO2</w:t>
      </w:r>
      <w:r w:rsidRPr="00B52029">
        <w:rPr>
          <w:sz w:val="16"/>
        </w:rPr>
        <w:t xml:space="preserve">. But </w:t>
      </w:r>
      <w:r w:rsidRPr="007C3D57">
        <w:rPr>
          <w:rStyle w:val="StyleUnderline"/>
        </w:rPr>
        <w:t>environmentalists</w:t>
      </w:r>
      <w:r w:rsidRPr="00B52029">
        <w:rPr>
          <w:rStyle w:val="StyleUnderline"/>
        </w:rPr>
        <w:t xml:space="preserve"> will now</w:t>
      </w:r>
      <w:r w:rsidRPr="00B52029">
        <w:rPr>
          <w:sz w:val="16"/>
        </w:rPr>
        <w:t xml:space="preserve"> want to </w:t>
      </w:r>
      <w:r w:rsidRPr="00B52029">
        <w:rPr>
          <w:rStyle w:val="StyleUnderline"/>
        </w:rPr>
        <w:t xml:space="preserve">argue that </w:t>
      </w:r>
      <w:r w:rsidRPr="007C3D57">
        <w:rPr>
          <w:rStyle w:val="StyleUnderline"/>
        </w:rPr>
        <w:t xml:space="preserve">the EPA is </w:t>
      </w:r>
      <w:r w:rsidRPr="007C3D57">
        <w:rPr>
          <w:rStyle w:val="Emphasis"/>
        </w:rPr>
        <w:t>obligated to regulate it</w:t>
      </w:r>
      <w:r w:rsidRPr="007C3D57">
        <w:rPr>
          <w:sz w:val="16"/>
        </w:rPr>
        <w:t>.</w:t>
      </w:r>
      <w:r w:rsidRPr="00B52029">
        <w:rPr>
          <w:sz w:val="16"/>
        </w:rPr>
        <w:t xml:space="preserve"> The basis for that argument will be an analogy to the Supreme Court’s 2005 decision, </w:t>
      </w:r>
      <w:r w:rsidRPr="00B52029">
        <w:rPr>
          <w:rStyle w:val="StyleUnderline"/>
        </w:rPr>
        <w:t>Massachusetts v. EPA</w:t>
      </w:r>
      <w:r w:rsidRPr="00B52029">
        <w:rPr>
          <w:sz w:val="16"/>
        </w:rPr>
        <w:t xml:space="preserve">. In that 5-4 case, the court’s liberals </w:t>
      </w:r>
      <w:r w:rsidRPr="00B52029">
        <w:rPr>
          <w:rStyle w:val="StyleUnderline"/>
        </w:rPr>
        <w:t>held that</w:t>
      </w:r>
      <w:r w:rsidRPr="00B52029">
        <w:rPr>
          <w:sz w:val="16"/>
        </w:rPr>
        <w:t xml:space="preserve"> George W. Bush’s </w:t>
      </w:r>
      <w:r w:rsidRPr="00B52029">
        <w:rPr>
          <w:rStyle w:val="StyleUnderline"/>
        </w:rPr>
        <w:t>EPA wasn’t permitted to treat greenhouse gases</w:t>
      </w:r>
      <w:r w:rsidRPr="00B52029">
        <w:rPr>
          <w:sz w:val="16"/>
        </w:rPr>
        <w:t xml:space="preserve"> as </w:t>
      </w:r>
      <w:r w:rsidRPr="00B52029">
        <w:rPr>
          <w:rStyle w:val="StyleUnderline"/>
        </w:rPr>
        <w:t>outside its regulatory scope</w:t>
      </w:r>
      <w:r w:rsidRPr="00B52029">
        <w:rPr>
          <w:sz w:val="16"/>
        </w:rPr>
        <w:t xml:space="preserve">. Justice Antonin Scalia, in dissent, said the agency’s view was entitled to Chevron deference. But the court rejected Scalia’s view, holding that the EPA’s interpretation of the law to exclude greenhouse gases was “plainly unreasonable.” To win, </w:t>
      </w:r>
      <w:r w:rsidRPr="00B52029">
        <w:rPr>
          <w:rStyle w:val="StyleUnderline"/>
        </w:rPr>
        <w:t xml:space="preserve">today’s environmentalists would have to convince a court that </w:t>
      </w:r>
      <w:r w:rsidRPr="007C3D57">
        <w:rPr>
          <w:rStyle w:val="StyleUnderline"/>
          <w:highlight w:val="green"/>
        </w:rPr>
        <w:t>the Clean Air Act</w:t>
      </w:r>
      <w:r w:rsidRPr="00B52029">
        <w:rPr>
          <w:rStyle w:val="StyleUnderline"/>
        </w:rPr>
        <w:t xml:space="preserve"> </w:t>
      </w:r>
      <w:r w:rsidRPr="00B52029">
        <w:rPr>
          <w:rStyle w:val="Emphasis"/>
        </w:rPr>
        <w:t xml:space="preserve">plainly </w:t>
      </w:r>
      <w:r w:rsidRPr="007C3D57">
        <w:rPr>
          <w:rStyle w:val="Emphasis"/>
          <w:highlight w:val="green"/>
        </w:rPr>
        <w:t>requires</w:t>
      </w:r>
      <w:r w:rsidRPr="00B52029">
        <w:rPr>
          <w:sz w:val="16"/>
        </w:rPr>
        <w:t xml:space="preserve"> the </w:t>
      </w:r>
      <w:r w:rsidRPr="007C3D57">
        <w:rPr>
          <w:rStyle w:val="Emphasis"/>
          <w:highlight w:val="green"/>
        </w:rPr>
        <w:t>regulation of CO2</w:t>
      </w:r>
      <w:r w:rsidRPr="00B52029">
        <w:rPr>
          <w:sz w:val="16"/>
        </w:rPr>
        <w:t xml:space="preserve">. That will be hard, given that the EPA under Obama claimed the law was ambiguous. But it’s not impossible. </w:t>
      </w:r>
      <w:r w:rsidRPr="00B52029">
        <w:rPr>
          <w:rStyle w:val="StyleUnderline"/>
        </w:rPr>
        <w:t>And here’s where Gorsuch and</w:t>
      </w:r>
      <w:r w:rsidRPr="00B52029">
        <w:rPr>
          <w:sz w:val="16"/>
        </w:rPr>
        <w:t xml:space="preserve"> his </w:t>
      </w:r>
      <w:r w:rsidRPr="00B52029">
        <w:rPr>
          <w:rStyle w:val="Emphasis"/>
        </w:rPr>
        <w:t>critique of Chevron</w:t>
      </w:r>
      <w:r w:rsidRPr="00B52029">
        <w:rPr>
          <w:rStyle w:val="StyleUnderline"/>
        </w:rPr>
        <w:t xml:space="preserve"> comes into play. </w:t>
      </w:r>
      <w:r w:rsidRPr="007C3D57">
        <w:rPr>
          <w:rStyle w:val="StyleUnderline"/>
          <w:highlight w:val="green"/>
        </w:rPr>
        <w:t>Applying Chevron, the court</w:t>
      </w:r>
      <w:r w:rsidRPr="00B52029">
        <w:rPr>
          <w:rStyle w:val="StyleUnderline"/>
        </w:rPr>
        <w:t xml:space="preserve">’s liberals and conservatives </w:t>
      </w:r>
      <w:r w:rsidRPr="007C3D57">
        <w:rPr>
          <w:rStyle w:val="StyleUnderline"/>
          <w:highlight w:val="green"/>
        </w:rPr>
        <w:t>would</w:t>
      </w:r>
      <w:r w:rsidRPr="00B52029">
        <w:rPr>
          <w:sz w:val="16"/>
        </w:rPr>
        <w:t xml:space="preserve"> all </w:t>
      </w:r>
      <w:r w:rsidRPr="007C3D57">
        <w:rPr>
          <w:rStyle w:val="Emphasis"/>
          <w:highlight w:val="green"/>
        </w:rPr>
        <w:t>have to concede</w:t>
      </w:r>
      <w:r w:rsidRPr="007C3D57">
        <w:rPr>
          <w:rStyle w:val="StyleUnderline"/>
          <w:highlight w:val="green"/>
        </w:rPr>
        <w:t xml:space="preserve"> that</w:t>
      </w:r>
      <w:r w:rsidRPr="00B52029">
        <w:rPr>
          <w:rStyle w:val="StyleUnderline"/>
        </w:rPr>
        <w:t xml:space="preserve"> if the statute is ambiguous, then </w:t>
      </w:r>
      <w:r w:rsidRPr="00B52029">
        <w:rPr>
          <w:sz w:val="16"/>
        </w:rPr>
        <w:t xml:space="preserve">the </w:t>
      </w:r>
      <w:r w:rsidRPr="007C3D57">
        <w:rPr>
          <w:rStyle w:val="Emphasis"/>
          <w:highlight w:val="green"/>
        </w:rPr>
        <w:t>Trump</w:t>
      </w:r>
      <w:r w:rsidRPr="00B52029">
        <w:rPr>
          <w:rStyle w:val="StyleUnderline"/>
        </w:rPr>
        <w:t xml:space="preserve"> </w:t>
      </w:r>
      <w:r w:rsidRPr="00B52029">
        <w:rPr>
          <w:sz w:val="16"/>
        </w:rPr>
        <w:t xml:space="preserve">administration </w:t>
      </w:r>
      <w:r w:rsidRPr="007C3D57">
        <w:rPr>
          <w:rStyle w:val="Emphasis"/>
          <w:highlight w:val="green"/>
        </w:rPr>
        <w:t>can flip</w:t>
      </w:r>
      <w:r w:rsidRPr="00B52029">
        <w:rPr>
          <w:rStyle w:val="Emphasis"/>
        </w:rPr>
        <w:t xml:space="preserve"> its </w:t>
      </w:r>
      <w:r w:rsidRPr="007C3D57">
        <w:rPr>
          <w:rStyle w:val="Emphasis"/>
          <w:highlight w:val="green"/>
        </w:rPr>
        <w:t>meaning</w:t>
      </w:r>
      <w:r w:rsidRPr="007C3D57">
        <w:rPr>
          <w:rStyle w:val="StyleUnderline"/>
          <w:highlight w:val="green"/>
        </w:rPr>
        <w:t xml:space="preserve"> from</w:t>
      </w:r>
      <w:r w:rsidRPr="00B52029">
        <w:rPr>
          <w:rStyle w:val="StyleUnderline"/>
        </w:rPr>
        <w:t xml:space="preserve"> </w:t>
      </w:r>
      <w:r w:rsidRPr="00B52029">
        <w:rPr>
          <w:sz w:val="16"/>
        </w:rPr>
        <w:t xml:space="preserve">the meaning assigned by </w:t>
      </w:r>
      <w:r w:rsidRPr="00B52029">
        <w:rPr>
          <w:rStyle w:val="StyleUnderline"/>
        </w:rPr>
        <w:t xml:space="preserve">the </w:t>
      </w:r>
      <w:r w:rsidRPr="007C3D57">
        <w:rPr>
          <w:rStyle w:val="StyleUnderline"/>
          <w:highlight w:val="green"/>
        </w:rPr>
        <w:t>Obama</w:t>
      </w:r>
      <w:r w:rsidRPr="00B52029">
        <w:rPr>
          <w:rStyle w:val="StyleUnderline"/>
        </w:rPr>
        <w:t xml:space="preserve"> administration. This would be </w:t>
      </w:r>
      <w:r w:rsidRPr="00B52029">
        <w:rPr>
          <w:sz w:val="16"/>
        </w:rPr>
        <w:t xml:space="preserve">a </w:t>
      </w:r>
      <w:r w:rsidRPr="00B52029">
        <w:rPr>
          <w:rStyle w:val="StyleUnderline"/>
        </w:rPr>
        <w:t xml:space="preserve">good </w:t>
      </w:r>
      <w:r w:rsidRPr="00B52029">
        <w:rPr>
          <w:sz w:val="16"/>
        </w:rPr>
        <w:t xml:space="preserve">chance </w:t>
      </w:r>
      <w:r w:rsidRPr="00B52029">
        <w:rPr>
          <w:rStyle w:val="StyleUnderline"/>
        </w:rPr>
        <w:t xml:space="preserve">for Gorsuch to advance his </w:t>
      </w:r>
      <w:r w:rsidRPr="00B52029">
        <w:rPr>
          <w:rStyle w:val="Emphasis"/>
        </w:rPr>
        <w:t>anti-Chevron views</w:t>
      </w:r>
      <w:r w:rsidRPr="00B52029">
        <w:rPr>
          <w:rStyle w:val="StyleUnderline"/>
        </w:rPr>
        <w:t xml:space="preserve">. </w:t>
      </w:r>
      <w:r w:rsidRPr="007C3D57">
        <w:rPr>
          <w:rStyle w:val="StyleUnderline"/>
          <w:highlight w:val="green"/>
        </w:rPr>
        <w:t>It’s</w:t>
      </w:r>
      <w:r w:rsidRPr="00B52029">
        <w:rPr>
          <w:sz w:val="16"/>
        </w:rPr>
        <w:t xml:space="preserve"> more than a little </w:t>
      </w:r>
      <w:r w:rsidRPr="007C3D57">
        <w:rPr>
          <w:rStyle w:val="Emphasis"/>
          <w:highlight w:val="green"/>
        </w:rPr>
        <w:t>absurd</w:t>
      </w:r>
      <w:r w:rsidRPr="00B52029">
        <w:rPr>
          <w:rStyle w:val="StyleUnderline"/>
        </w:rPr>
        <w:t xml:space="preserve"> that a change in administration should require a</w:t>
      </w:r>
      <w:r w:rsidRPr="00B52029">
        <w:rPr>
          <w:rStyle w:val="Emphasis"/>
        </w:rPr>
        <w:t xml:space="preserve"> change in the meaning of a law</w:t>
      </w:r>
      <w:r w:rsidRPr="00B52029">
        <w:rPr>
          <w:sz w:val="16"/>
        </w:rPr>
        <w:t xml:space="preserve">. And </w:t>
      </w:r>
      <w:r w:rsidRPr="00B52029">
        <w:rPr>
          <w:rStyle w:val="StyleUnderline"/>
        </w:rPr>
        <w:t>it’s strange that</w:t>
      </w:r>
      <w:r w:rsidRPr="00B52029">
        <w:rPr>
          <w:sz w:val="16"/>
        </w:rPr>
        <w:t xml:space="preserve"> the </w:t>
      </w:r>
      <w:r w:rsidRPr="00B52029">
        <w:rPr>
          <w:rStyle w:val="StyleUnderline"/>
        </w:rPr>
        <w:t>courts should have to defer to both</w:t>
      </w:r>
      <w:r w:rsidRPr="00B52029">
        <w:rPr>
          <w:sz w:val="16"/>
        </w:rPr>
        <w:t xml:space="preserve"> of the two administrations’ </w:t>
      </w:r>
      <w:r w:rsidRPr="00B52029">
        <w:rPr>
          <w:rStyle w:val="StyleUnderline"/>
        </w:rPr>
        <w:t>opposing views.</w:t>
      </w:r>
      <w:r w:rsidRPr="00B52029">
        <w:rPr>
          <w:sz w:val="16"/>
        </w:rPr>
        <w:t xml:space="preserve"> Gorsuch’s view would require him to ask simply whether the Clean Air Act does or doesn’t require the regulation of CO2 as a form of pollution. That seems much more straightforward. It’s worth noting that in this case, </w:t>
      </w:r>
      <w:r w:rsidRPr="007C3D57">
        <w:rPr>
          <w:rStyle w:val="StyleUnderline"/>
          <w:highlight w:val="green"/>
        </w:rPr>
        <w:t>Gorsuch’s approach would</w:t>
      </w:r>
      <w:r w:rsidRPr="00B52029">
        <w:rPr>
          <w:sz w:val="16"/>
        </w:rPr>
        <w:t xml:space="preserve"> potentially </w:t>
      </w:r>
      <w:r w:rsidRPr="007C3D57">
        <w:rPr>
          <w:rStyle w:val="Emphasis"/>
          <w:highlight w:val="green"/>
        </w:rPr>
        <w:t>be better for</w:t>
      </w:r>
      <w:r w:rsidRPr="00B52029">
        <w:rPr>
          <w:sz w:val="16"/>
        </w:rPr>
        <w:t xml:space="preserve"> the </w:t>
      </w:r>
      <w:r w:rsidRPr="007C3D57">
        <w:rPr>
          <w:rStyle w:val="Emphasis"/>
          <w:highlight w:val="green"/>
        </w:rPr>
        <w:t>environmentalists</w:t>
      </w:r>
      <w:r w:rsidRPr="00B52029">
        <w:rPr>
          <w:rStyle w:val="StyleUnderline"/>
        </w:rPr>
        <w:t>, who will want the courts to ignore the Trump administration’s reading</w:t>
      </w:r>
      <w:r w:rsidRPr="00B52029">
        <w:rPr>
          <w:sz w:val="16"/>
        </w:rPr>
        <w:t xml:space="preserve"> of the statute </w:t>
      </w:r>
      <w:r w:rsidRPr="00B52029">
        <w:rPr>
          <w:rStyle w:val="StyleUnderline"/>
        </w:rPr>
        <w:t>and</w:t>
      </w:r>
      <w:r w:rsidRPr="00B52029">
        <w:rPr>
          <w:sz w:val="16"/>
        </w:rPr>
        <w:t xml:space="preserve"> simply </w:t>
      </w:r>
      <w:r w:rsidRPr="00B52029">
        <w:rPr>
          <w:rStyle w:val="StyleUnderline"/>
        </w:rPr>
        <w:t>consider what it really means</w:t>
      </w:r>
      <w:r w:rsidRPr="00B52029">
        <w:rPr>
          <w:sz w:val="16"/>
        </w:rPr>
        <w:t xml:space="preserve">. That’s because </w:t>
      </w:r>
      <w:r w:rsidRPr="007C3D57">
        <w:rPr>
          <w:rStyle w:val="StyleUnderline"/>
          <w:highlight w:val="green"/>
        </w:rPr>
        <w:t>Chevron</w:t>
      </w:r>
      <w:r w:rsidRPr="00B52029">
        <w:rPr>
          <w:rStyle w:val="StyleUnderline"/>
        </w:rPr>
        <w:t xml:space="preserve"> </w:t>
      </w:r>
      <w:r w:rsidRPr="00B52029">
        <w:rPr>
          <w:rStyle w:val="Emphasis"/>
        </w:rPr>
        <w:t xml:space="preserve">always </w:t>
      </w:r>
      <w:r w:rsidRPr="007C3D57">
        <w:rPr>
          <w:rStyle w:val="Emphasis"/>
          <w:highlight w:val="green"/>
        </w:rPr>
        <w:t>favors the party that controls the presidency</w:t>
      </w:r>
      <w:r w:rsidRPr="00B52029">
        <w:rPr>
          <w:sz w:val="16"/>
        </w:rPr>
        <w:t xml:space="preserve">. </w:t>
      </w:r>
      <w:r w:rsidRPr="00B52029">
        <w:rPr>
          <w:rStyle w:val="StyleUnderline"/>
        </w:rPr>
        <w:t xml:space="preserve">Deference to the agency is </w:t>
      </w:r>
      <w:r w:rsidRPr="00B52029">
        <w:rPr>
          <w:rStyle w:val="Emphasis"/>
        </w:rPr>
        <w:t>deference to the president</w:t>
      </w:r>
      <w:r w:rsidRPr="00B52029">
        <w:rPr>
          <w:sz w:val="16"/>
        </w:rPr>
        <w:t xml:space="preserve">, even though the agency may be interpreting a statute passed by the other party. The upshot is that </w:t>
      </w:r>
      <w:r w:rsidRPr="00B52029">
        <w:rPr>
          <w:rStyle w:val="StyleUnderline"/>
        </w:rPr>
        <w:t>Gorsuch’s attack</w:t>
      </w:r>
      <w:r w:rsidRPr="00B52029">
        <w:rPr>
          <w:sz w:val="16"/>
        </w:rPr>
        <w:t xml:space="preserve"> on Chevron isn’t inherently liberal or conservative. It’s inherently anti-presidential power. And it’s pro-judiciary. That </w:t>
      </w:r>
      <w:r w:rsidRPr="00B52029">
        <w:rPr>
          <w:rStyle w:val="StyleUnderline"/>
        </w:rPr>
        <w:t>might</w:t>
      </w:r>
      <w:r w:rsidRPr="00B52029">
        <w:rPr>
          <w:sz w:val="16"/>
        </w:rPr>
        <w:t xml:space="preserve"> turn out to </w:t>
      </w:r>
      <w:r w:rsidRPr="00B52029">
        <w:rPr>
          <w:rStyle w:val="StyleUnderline"/>
        </w:rPr>
        <w:t>be good for the environment</w:t>
      </w:r>
      <w:r w:rsidRPr="00B52029">
        <w:rPr>
          <w:sz w:val="16"/>
        </w:rPr>
        <w:t>.</w:t>
      </w:r>
    </w:p>
    <w:p w:rsidR="00A61FFB" w:rsidRDefault="00A61FFB" w:rsidP="00A61FFB">
      <w:pPr>
        <w:pStyle w:val="Heading4"/>
      </w:pPr>
      <w:r>
        <w:t xml:space="preserve">That </w:t>
      </w:r>
      <w:r w:rsidRPr="00437ABA">
        <w:rPr>
          <w:u w:val="single"/>
        </w:rPr>
        <w:t>locks-in</w:t>
      </w:r>
      <w:r>
        <w:t xml:space="preserve"> global warming and causes </w:t>
      </w:r>
      <w:r w:rsidRPr="00437ABA">
        <w:rPr>
          <w:u w:val="single"/>
        </w:rPr>
        <w:t>extinction</w:t>
      </w:r>
      <w:r>
        <w:t xml:space="preserve"> – </w:t>
      </w:r>
      <w:r w:rsidRPr="00437ABA">
        <w:t>litigation</w:t>
      </w:r>
      <w:r>
        <w:t xml:space="preserve"> solves. </w:t>
      </w:r>
    </w:p>
    <w:p w:rsidR="00A61FFB" w:rsidRPr="00A52152" w:rsidRDefault="00A61FFB" w:rsidP="00A61FFB">
      <w:pPr>
        <w:rPr>
          <w:sz w:val="16"/>
        </w:rPr>
      </w:pPr>
      <w:r w:rsidRPr="00A52152">
        <w:rPr>
          <w:rStyle w:val="Style13ptBold"/>
        </w:rPr>
        <w:t>Estrin ’16</w:t>
      </w:r>
      <w:r>
        <w:t xml:space="preserve"> </w:t>
      </w:r>
      <w:r w:rsidRPr="00A52152">
        <w:rPr>
          <w:sz w:val="16"/>
        </w:rPr>
        <w:t xml:space="preserve">(David; senior research fellow with the Centre for International Governance Innovation for the International Law Research Program, immediate past chair of the International Bar Association Environment, Health and Safety Law Committee, co-chair of an IBA Presidential Task Force on Climate Change Justice and Human Rights, adjunct professor at Osgoode Hall Law School; May 2016; “Limiting Dangerous Climate Change: The Critical Role of Citizen Suits and Domestic Courts—Despite the Paris Agreement”; </w:t>
      </w:r>
      <w:hyperlink r:id="rId37" w:history="1">
        <w:r w:rsidRPr="00A52152">
          <w:rPr>
            <w:rStyle w:val="Hyperlink"/>
            <w:sz w:val="16"/>
          </w:rPr>
          <w:t>https://www.cigionline.org/sites/default/files/paper_no.101.pdf</w:t>
        </w:r>
      </w:hyperlink>
      <w:r w:rsidRPr="00A52152">
        <w:rPr>
          <w:sz w:val="16"/>
        </w:rPr>
        <w:t>; CIGI; accessed 7/22/18; TV)</w:t>
      </w:r>
    </w:p>
    <w:p w:rsidR="00A61FFB" w:rsidRPr="006756EF" w:rsidRDefault="00A61FFB" w:rsidP="00A61FFB">
      <w:pPr>
        <w:rPr>
          <w:sz w:val="16"/>
        </w:rPr>
      </w:pPr>
      <w:r w:rsidRPr="006756EF">
        <w:rPr>
          <w:sz w:val="16"/>
        </w:rPr>
        <w:t>Judge Hill declared that “[</w:t>
      </w:r>
      <w:r w:rsidRPr="00957DE2">
        <w:rPr>
          <w:rStyle w:val="StyleUnderline"/>
        </w:rPr>
        <w:t xml:space="preserve">the youths’] </w:t>
      </w:r>
      <w:r w:rsidRPr="00957DE2">
        <w:rPr>
          <w:rStyle w:val="Emphasis"/>
        </w:rPr>
        <w:t xml:space="preserve">very </w:t>
      </w:r>
      <w:r w:rsidRPr="006756EF">
        <w:rPr>
          <w:rStyle w:val="Emphasis"/>
          <w:highlight w:val="green"/>
        </w:rPr>
        <w:t>survival</w:t>
      </w:r>
      <w:r w:rsidRPr="006756EF">
        <w:rPr>
          <w:rStyle w:val="StyleUnderline"/>
          <w:highlight w:val="green"/>
        </w:rPr>
        <w:t xml:space="preserve"> depends upon the will</w:t>
      </w:r>
      <w:r w:rsidRPr="006756EF">
        <w:rPr>
          <w:sz w:val="16"/>
        </w:rPr>
        <w:t xml:space="preserve"> of their elders </w:t>
      </w:r>
      <w:r w:rsidRPr="006756EF">
        <w:rPr>
          <w:rStyle w:val="StyleUnderline"/>
          <w:highlight w:val="green"/>
        </w:rPr>
        <w:t xml:space="preserve">to </w:t>
      </w:r>
      <w:r w:rsidRPr="006756EF">
        <w:rPr>
          <w:rStyle w:val="Emphasis"/>
          <w:highlight w:val="green"/>
        </w:rPr>
        <w:t>act now</w:t>
      </w:r>
      <w:r w:rsidRPr="00957DE2">
        <w:rPr>
          <w:rStyle w:val="Emphasis"/>
        </w:rPr>
        <w:t xml:space="preserve">, decisively </w:t>
      </w:r>
      <w:r w:rsidRPr="00957DE2">
        <w:rPr>
          <w:rStyle w:val="StyleUnderline"/>
        </w:rPr>
        <w:t xml:space="preserve">and unequivocally, </w:t>
      </w:r>
      <w:r w:rsidRPr="006756EF">
        <w:rPr>
          <w:rStyle w:val="StyleUnderline"/>
          <w:highlight w:val="green"/>
        </w:rPr>
        <w:t>to stem</w:t>
      </w:r>
      <w:r w:rsidRPr="006756EF">
        <w:rPr>
          <w:sz w:val="16"/>
        </w:rPr>
        <w:t xml:space="preserve"> the tide of </w:t>
      </w:r>
      <w:r w:rsidRPr="00957DE2">
        <w:rPr>
          <w:rStyle w:val="Emphasis"/>
        </w:rPr>
        <w:t xml:space="preserve">global </w:t>
      </w:r>
      <w:r w:rsidRPr="006756EF">
        <w:rPr>
          <w:rStyle w:val="Emphasis"/>
          <w:highlight w:val="green"/>
        </w:rPr>
        <w:t>warming</w:t>
      </w:r>
      <w:r w:rsidRPr="006756EF">
        <w:rPr>
          <w:rStyle w:val="StyleUnderline"/>
          <w:highlight w:val="green"/>
        </w:rPr>
        <w:t>… before doing so becomes</w:t>
      </w:r>
      <w:r w:rsidRPr="006756EF">
        <w:rPr>
          <w:sz w:val="16"/>
        </w:rPr>
        <w:t xml:space="preserve"> first too costly and then </w:t>
      </w:r>
      <w:r w:rsidRPr="006756EF">
        <w:rPr>
          <w:rStyle w:val="Emphasis"/>
          <w:highlight w:val="green"/>
        </w:rPr>
        <w:t>too late</w:t>
      </w:r>
      <w:r w:rsidRPr="006756EF">
        <w:rPr>
          <w:sz w:val="16"/>
        </w:rPr>
        <w:t>.”115 Highlighting inextricable relationships between navigable waters and the atmosphere, and finding that separating the two is “nonsensical,” the judge found the public trust doctrine mandates that the state act through its designated agency “to protect what it holds in trust.”116 While validating the youths’ claims that the “</w:t>
      </w:r>
      <w:r w:rsidRPr="00957DE2">
        <w:rPr>
          <w:rStyle w:val="StyleUnderline"/>
        </w:rPr>
        <w:t>scientific evidence is clear</w:t>
      </w:r>
      <w:r w:rsidRPr="006756EF">
        <w:rPr>
          <w:sz w:val="16"/>
        </w:rPr>
        <w:t xml:space="preserve"> that the </w:t>
      </w:r>
      <w:r w:rsidRPr="006756EF">
        <w:rPr>
          <w:rStyle w:val="StyleUnderline"/>
          <w:highlight w:val="green"/>
        </w:rPr>
        <w:t>current rates of reduction</w:t>
      </w:r>
      <w:r w:rsidRPr="00957DE2">
        <w:rPr>
          <w:rStyle w:val="StyleUnderline"/>
        </w:rPr>
        <w:t xml:space="preserve"> mandated by</w:t>
      </w:r>
      <w:r w:rsidRPr="006756EF">
        <w:rPr>
          <w:sz w:val="16"/>
        </w:rPr>
        <w:t xml:space="preserve"> Washington </w:t>
      </w:r>
      <w:r w:rsidRPr="00957DE2">
        <w:rPr>
          <w:rStyle w:val="StyleUnderline"/>
        </w:rPr>
        <w:t xml:space="preserve">law </w:t>
      </w:r>
      <w:r w:rsidRPr="006756EF">
        <w:rPr>
          <w:rStyle w:val="Emphasis"/>
          <w:highlight w:val="green"/>
        </w:rPr>
        <w:t>cannot...ensure</w:t>
      </w:r>
      <w:r w:rsidRPr="006756EF">
        <w:rPr>
          <w:sz w:val="16"/>
        </w:rPr>
        <w:t xml:space="preserve"> the </w:t>
      </w:r>
      <w:r w:rsidRPr="006756EF">
        <w:rPr>
          <w:rStyle w:val="Emphasis"/>
          <w:highlight w:val="green"/>
        </w:rPr>
        <w:t>survival</w:t>
      </w:r>
      <w:r w:rsidRPr="00957DE2">
        <w:rPr>
          <w:rStyle w:val="StyleUnderline"/>
        </w:rPr>
        <w:t xml:space="preserve"> of an environment </w:t>
      </w:r>
      <w:r w:rsidRPr="006756EF">
        <w:rPr>
          <w:sz w:val="16"/>
        </w:rPr>
        <w:t xml:space="preserve">in which [youth] can grow to adulthood safely,”117 </w:t>
      </w:r>
      <w:r w:rsidRPr="00957DE2">
        <w:rPr>
          <w:rStyle w:val="StyleUnderline"/>
        </w:rPr>
        <w:t>the court declined</w:t>
      </w:r>
      <w:r w:rsidRPr="006756EF">
        <w:rPr>
          <w:sz w:val="16"/>
        </w:rPr>
        <w:t xml:space="preserve">, in its November 2015 ruling, </w:t>
      </w:r>
      <w:r w:rsidRPr="00957DE2">
        <w:rPr>
          <w:rStyle w:val="StyleUnderline"/>
        </w:rPr>
        <w:t>to order the</w:t>
      </w:r>
      <w:r w:rsidRPr="006756EF">
        <w:rPr>
          <w:sz w:val="16"/>
        </w:rPr>
        <w:t xml:space="preserve"> Ecology </w:t>
      </w:r>
      <w:r w:rsidRPr="00957DE2">
        <w:rPr>
          <w:rStyle w:val="StyleUnderline"/>
        </w:rPr>
        <w:t>Department to promulgate the</w:t>
      </w:r>
      <w:r w:rsidRPr="006756EF">
        <w:rPr>
          <w:sz w:val="16"/>
        </w:rPr>
        <w:t xml:space="preserve"> youths’ proposed </w:t>
      </w:r>
      <w:r w:rsidRPr="00957DE2">
        <w:rPr>
          <w:rStyle w:val="StyleUnderline"/>
        </w:rPr>
        <w:t>rule, having regard</w:t>
      </w:r>
      <w:r w:rsidRPr="006756EF">
        <w:rPr>
          <w:sz w:val="16"/>
        </w:rPr>
        <w:t xml:space="preserve"> to the fact </w:t>
      </w:r>
      <w:r w:rsidRPr="00957DE2">
        <w:rPr>
          <w:rStyle w:val="StyleUnderline"/>
        </w:rPr>
        <w:t>that the department</w:t>
      </w:r>
      <w:r w:rsidRPr="006756EF">
        <w:rPr>
          <w:sz w:val="16"/>
        </w:rPr>
        <w:t xml:space="preserve"> by then </w:t>
      </w:r>
      <w:r w:rsidRPr="00957DE2">
        <w:rPr>
          <w:rStyle w:val="StyleUnderline"/>
        </w:rPr>
        <w:t>was undertaking a review of its Clean Air Rule</w:t>
      </w:r>
      <w:r w:rsidRPr="006756EF">
        <w:rPr>
          <w:sz w:val="16"/>
        </w:rPr>
        <w:t xml:space="preserve">. However, the judge made clear that in that process </w:t>
      </w:r>
      <w:r w:rsidRPr="006756EF">
        <w:rPr>
          <w:rStyle w:val="StyleUnderline"/>
          <w:highlight w:val="green"/>
        </w:rPr>
        <w:t>the state has a</w:t>
      </w:r>
      <w:r w:rsidRPr="00957DE2">
        <w:rPr>
          <w:rStyle w:val="StyleUnderline"/>
        </w:rPr>
        <w:t xml:space="preserve"> “</w:t>
      </w:r>
      <w:r w:rsidRPr="00957DE2">
        <w:rPr>
          <w:rStyle w:val="Emphasis"/>
        </w:rPr>
        <w:t xml:space="preserve">mandatory </w:t>
      </w:r>
      <w:r w:rsidRPr="006756EF">
        <w:rPr>
          <w:rStyle w:val="Emphasis"/>
          <w:highlight w:val="green"/>
        </w:rPr>
        <w:t>duty</w:t>
      </w:r>
      <w:r w:rsidRPr="006756EF">
        <w:rPr>
          <w:rStyle w:val="StyleUnderline"/>
          <w:highlight w:val="green"/>
        </w:rPr>
        <w:t>” to</w:t>
      </w:r>
      <w:r w:rsidRPr="006756EF">
        <w:rPr>
          <w:sz w:val="16"/>
        </w:rPr>
        <w:t xml:space="preserve"> “[p]reserve, </w:t>
      </w:r>
      <w:r w:rsidRPr="00957DE2">
        <w:rPr>
          <w:rStyle w:val="StyleUnderline"/>
        </w:rPr>
        <w:t xml:space="preserve">protect, and </w:t>
      </w:r>
      <w:r w:rsidRPr="006756EF">
        <w:rPr>
          <w:rStyle w:val="StyleUnderline"/>
          <w:highlight w:val="green"/>
        </w:rPr>
        <w:t>enhance</w:t>
      </w:r>
      <w:r w:rsidRPr="006756EF">
        <w:rPr>
          <w:sz w:val="16"/>
        </w:rPr>
        <w:t xml:space="preserve"> the </w:t>
      </w:r>
      <w:r w:rsidRPr="006756EF">
        <w:rPr>
          <w:rStyle w:val="Emphasis"/>
          <w:highlight w:val="green"/>
        </w:rPr>
        <w:t>air quality</w:t>
      </w:r>
      <w:r w:rsidRPr="006756EF">
        <w:rPr>
          <w:rStyle w:val="StyleUnderline"/>
          <w:highlight w:val="green"/>
        </w:rPr>
        <w:t xml:space="preserve"> for</w:t>
      </w:r>
      <w:r w:rsidRPr="006756EF">
        <w:rPr>
          <w:sz w:val="16"/>
        </w:rPr>
        <w:t xml:space="preserve"> the current and </w:t>
      </w:r>
      <w:r w:rsidRPr="006756EF">
        <w:rPr>
          <w:rStyle w:val="Emphasis"/>
          <w:highlight w:val="green"/>
        </w:rPr>
        <w:t>future generations</w:t>
      </w:r>
      <w:r w:rsidRPr="006756EF">
        <w:rPr>
          <w:sz w:val="16"/>
        </w:rPr>
        <w:t>.”118 The judge ruled that “</w:t>
      </w:r>
      <w:r w:rsidRPr="00957DE2">
        <w:rPr>
          <w:rStyle w:val="StyleUnderline"/>
        </w:rPr>
        <w:t xml:space="preserve">current </w:t>
      </w:r>
      <w:r w:rsidRPr="006756EF">
        <w:rPr>
          <w:rStyle w:val="Emphasis"/>
          <w:highlight w:val="green"/>
        </w:rPr>
        <w:t>scientific evidence</w:t>
      </w:r>
      <w:r w:rsidRPr="006756EF">
        <w:rPr>
          <w:rStyle w:val="StyleUnderline"/>
          <w:highlight w:val="green"/>
        </w:rPr>
        <w:t xml:space="preserve"> establishes</w:t>
      </w:r>
      <w:r w:rsidRPr="00957DE2">
        <w:rPr>
          <w:rStyle w:val="StyleUnderline"/>
        </w:rPr>
        <w:t xml:space="preserve"> that rapidly increasing</w:t>
      </w:r>
      <w:r w:rsidRPr="006756EF">
        <w:rPr>
          <w:sz w:val="16"/>
        </w:rPr>
        <w:t xml:space="preserve"> global </w:t>
      </w:r>
      <w:r w:rsidRPr="006756EF">
        <w:rPr>
          <w:rStyle w:val="StyleUnderline"/>
          <w:highlight w:val="green"/>
        </w:rPr>
        <w:t>warming causes</w:t>
      </w:r>
      <w:r w:rsidRPr="006756EF">
        <w:rPr>
          <w:sz w:val="16"/>
        </w:rPr>
        <w:t xml:space="preserve"> an </w:t>
      </w:r>
      <w:r w:rsidRPr="006756EF">
        <w:rPr>
          <w:rStyle w:val="Emphasis"/>
          <w:highlight w:val="green"/>
        </w:rPr>
        <w:t>unprecedented risk</w:t>
      </w:r>
      <w:r w:rsidRPr="006756EF">
        <w:rPr>
          <w:rStyle w:val="StyleUnderline"/>
          <w:highlight w:val="green"/>
        </w:rPr>
        <w:t xml:space="preserve"> to the earth</w:t>
      </w:r>
      <w:r w:rsidRPr="00957DE2">
        <w:rPr>
          <w:rStyle w:val="StyleUnderline"/>
        </w:rPr>
        <w:t>, including</w:t>
      </w:r>
      <w:r w:rsidRPr="006756EF">
        <w:rPr>
          <w:sz w:val="16"/>
        </w:rPr>
        <w:t xml:space="preserve"> land, sea, </w:t>
      </w:r>
      <w:r w:rsidRPr="00957DE2">
        <w:rPr>
          <w:rStyle w:val="StyleUnderline"/>
        </w:rPr>
        <w:t xml:space="preserve">the atmosphere </w:t>
      </w:r>
      <w:r w:rsidRPr="006756EF">
        <w:rPr>
          <w:rStyle w:val="StyleUnderline"/>
          <w:highlight w:val="green"/>
        </w:rPr>
        <w:t xml:space="preserve">and </w:t>
      </w:r>
      <w:r w:rsidRPr="006756EF">
        <w:rPr>
          <w:rStyle w:val="Emphasis"/>
          <w:highlight w:val="green"/>
        </w:rPr>
        <w:t>all living</w:t>
      </w:r>
      <w:r w:rsidRPr="006756EF">
        <w:rPr>
          <w:sz w:val="16"/>
        </w:rPr>
        <w:t xml:space="preserve"> plants and </w:t>
      </w:r>
      <w:r w:rsidRPr="006756EF">
        <w:rPr>
          <w:rStyle w:val="Emphasis"/>
          <w:highlight w:val="green"/>
        </w:rPr>
        <w:t>creatures</w:t>
      </w:r>
      <w:r w:rsidRPr="006756EF">
        <w:rPr>
          <w:sz w:val="16"/>
        </w:rPr>
        <w:t xml:space="preserve">.”119 The case is a primary example of how </w:t>
      </w:r>
      <w:r w:rsidRPr="006756EF">
        <w:rPr>
          <w:rStyle w:val="Emphasis"/>
          <w:highlight w:val="green"/>
        </w:rPr>
        <w:t>citizen litigation</w:t>
      </w:r>
      <w:r w:rsidRPr="00957DE2">
        <w:rPr>
          <w:rStyle w:val="StyleUnderline"/>
        </w:rPr>
        <w:t xml:space="preserve"> regarding climate harm </w:t>
      </w:r>
      <w:r w:rsidRPr="006756EF">
        <w:rPr>
          <w:rStyle w:val="StyleUnderline"/>
          <w:highlight w:val="green"/>
        </w:rPr>
        <w:t>can</w:t>
      </w:r>
      <w:r w:rsidRPr="006756EF">
        <w:rPr>
          <w:sz w:val="16"/>
        </w:rPr>
        <w:t xml:space="preserve"> motivate and </w:t>
      </w:r>
      <w:r w:rsidRPr="006756EF">
        <w:rPr>
          <w:rStyle w:val="StyleUnderline"/>
          <w:highlight w:val="green"/>
        </w:rPr>
        <w:t xml:space="preserve">result in </w:t>
      </w:r>
      <w:r w:rsidRPr="006756EF">
        <w:rPr>
          <w:rStyle w:val="Emphasis"/>
          <w:highlight w:val="green"/>
        </w:rPr>
        <w:t>positive</w:t>
      </w:r>
      <w:r w:rsidRPr="00957DE2">
        <w:rPr>
          <w:rStyle w:val="Emphasis"/>
        </w:rPr>
        <w:t xml:space="preserve"> government </w:t>
      </w:r>
      <w:r w:rsidRPr="006756EF">
        <w:rPr>
          <w:rStyle w:val="Emphasis"/>
          <w:highlight w:val="green"/>
        </w:rPr>
        <w:t>actions</w:t>
      </w:r>
      <w:r w:rsidRPr="00957DE2">
        <w:rPr>
          <w:rStyle w:val="StyleUnderline"/>
        </w:rPr>
        <w:t>, even where initially the specific</w:t>
      </w:r>
      <w:r w:rsidRPr="006756EF">
        <w:rPr>
          <w:sz w:val="16"/>
        </w:rPr>
        <w:t xml:space="preserve"> litigation </w:t>
      </w:r>
      <w:r w:rsidRPr="00957DE2">
        <w:rPr>
          <w:rStyle w:val="StyleUnderline"/>
        </w:rPr>
        <w:t>relief</w:t>
      </w:r>
      <w:r w:rsidRPr="006756EF">
        <w:rPr>
          <w:sz w:val="16"/>
        </w:rPr>
        <w:t xml:space="preserve"> claimed </w:t>
      </w:r>
      <w:r w:rsidRPr="00957DE2">
        <w:rPr>
          <w:rStyle w:val="StyleUnderline"/>
        </w:rPr>
        <w:t>was not granted</w:t>
      </w:r>
      <w:r w:rsidRPr="006756EF">
        <w:rPr>
          <w:sz w:val="16"/>
        </w:rPr>
        <w:t xml:space="preserve">. The youth petitioners first requested that the state initiate GHG rulemaking procedures in June 2014. After the state refused to do so in August of the same year, the youth appealed and in a June 2015 decision highlighting the urgency of the climate crisis, the judge ordered the state to reconsider the youths’ petition, taking into account current climate science. In July 2015, the youth plaintiffs met with the state governor to plead their case personally. Eleven days later, Governor Jay Inslee ordered the Department of Ecology to institute GHG rule making, which the youth had requested for more than a year. In August 2015, the department again refused the youths’ request for a sciencebased rule making because the department had initiated similar rule making at the governor’s request. Because the department also rejected the youths’ constitutional and public trust rights, the case was argued in front of Judge Hill on November 3, 2015. Attorney Andrea Rodgers of the WELC, who acted for the petitioners, said in a statement following the November 19, 2015, decision that, “Judge </w:t>
      </w:r>
      <w:r w:rsidRPr="006756EF">
        <w:rPr>
          <w:rStyle w:val="StyleUnderline"/>
        </w:rPr>
        <w:t>Hill</w:t>
      </w:r>
      <w:r w:rsidRPr="006756EF">
        <w:rPr>
          <w:sz w:val="16"/>
        </w:rPr>
        <w:t xml:space="preserve"> has </w:t>
      </w:r>
      <w:r w:rsidRPr="006756EF">
        <w:rPr>
          <w:rStyle w:val="StyleUnderline"/>
        </w:rPr>
        <w:t>made it very clear what</w:t>
      </w:r>
      <w:r w:rsidRPr="006756EF">
        <w:rPr>
          <w:sz w:val="16"/>
        </w:rPr>
        <w:t xml:space="preserve"> </w:t>
      </w:r>
      <w:r w:rsidRPr="006756EF">
        <w:rPr>
          <w:rStyle w:val="StyleUnderline"/>
        </w:rPr>
        <w:t>Ecology must do when promulgating the Clean Air Rule</w:t>
      </w:r>
      <w:r w:rsidRPr="006756EF">
        <w:rPr>
          <w:sz w:val="16"/>
        </w:rPr>
        <w:t xml:space="preserve">: preserve, protect and </w:t>
      </w:r>
      <w:r w:rsidRPr="006756EF">
        <w:rPr>
          <w:rStyle w:val="StyleUnderline"/>
        </w:rPr>
        <w:t>enhance air quality for</w:t>
      </w:r>
      <w:r w:rsidRPr="006756EF">
        <w:rPr>
          <w:sz w:val="16"/>
        </w:rPr>
        <w:t xml:space="preserve"> present and </w:t>
      </w:r>
      <w:r w:rsidRPr="006756EF">
        <w:rPr>
          <w:rStyle w:val="StyleUnderline"/>
        </w:rPr>
        <w:t>future generations</w:t>
      </w:r>
      <w:r w:rsidRPr="006756EF">
        <w:rPr>
          <w:sz w:val="16"/>
        </w:rPr>
        <w:t xml:space="preserve"> and uphold the constitutional rights of these young people.… We will hold Ecology accountable every step of the way to make sure that Judge Hill’s powerful words are put into action. </w:t>
      </w:r>
      <w:r w:rsidRPr="006756EF">
        <w:rPr>
          <w:rStyle w:val="StyleUnderline"/>
          <w:highlight w:val="green"/>
        </w:rPr>
        <w:t xml:space="preserve">This is a </w:t>
      </w:r>
      <w:r w:rsidRPr="006756EF">
        <w:rPr>
          <w:rStyle w:val="Emphasis"/>
          <w:highlight w:val="green"/>
        </w:rPr>
        <w:t>huge victory</w:t>
      </w:r>
      <w:r w:rsidRPr="006756EF">
        <w:rPr>
          <w:rStyle w:val="StyleUnderline"/>
          <w:highlight w:val="green"/>
        </w:rPr>
        <w:t xml:space="preserve"> for</w:t>
      </w:r>
      <w:r w:rsidRPr="006756EF">
        <w:rPr>
          <w:sz w:val="16"/>
        </w:rPr>
        <w:t xml:space="preserve"> our children and for </w:t>
      </w:r>
      <w:r w:rsidRPr="0067170B">
        <w:rPr>
          <w:rStyle w:val="StyleUnderline"/>
          <w:highlight w:val="green"/>
        </w:rPr>
        <w:t xml:space="preserve">the </w:t>
      </w:r>
      <w:r w:rsidRPr="0067170B">
        <w:rPr>
          <w:rStyle w:val="Emphasis"/>
          <w:highlight w:val="green"/>
        </w:rPr>
        <w:t xml:space="preserve">climate </w:t>
      </w:r>
      <w:r w:rsidRPr="006756EF">
        <w:rPr>
          <w:rStyle w:val="Emphasis"/>
          <w:highlight w:val="green"/>
        </w:rPr>
        <w:t>movement</w:t>
      </w:r>
      <w:r w:rsidRPr="006756EF">
        <w:rPr>
          <w:sz w:val="16"/>
        </w:rPr>
        <w:t>.”120</w:t>
      </w:r>
    </w:p>
    <w:p w:rsidR="00A61FFB" w:rsidRDefault="00A61FFB" w:rsidP="00A61FFB">
      <w:pPr>
        <w:pStyle w:val="Heading2"/>
      </w:pPr>
      <w:r>
        <w:t>2NC – UQ</w:t>
      </w:r>
    </w:p>
    <w:p w:rsidR="00A61FFB" w:rsidRDefault="00A61FFB" w:rsidP="00A61FFB">
      <w:pPr>
        <w:pStyle w:val="Heading3"/>
      </w:pPr>
      <w:r>
        <w:t>UQ – Confirmed Now</w:t>
      </w:r>
    </w:p>
    <w:p w:rsidR="00A61FFB" w:rsidRDefault="00A61FFB" w:rsidP="00A61FFB">
      <w:pPr>
        <w:pStyle w:val="Heading4"/>
      </w:pPr>
      <w:r>
        <w:t xml:space="preserve">Democrats </w:t>
      </w:r>
      <w:r w:rsidRPr="006645FC">
        <w:rPr>
          <w:u w:val="single"/>
        </w:rPr>
        <w:t>can’t afford</w:t>
      </w:r>
      <w:r>
        <w:t xml:space="preserve"> to impede the confirmation. </w:t>
      </w:r>
    </w:p>
    <w:p w:rsidR="00A61FFB" w:rsidRPr="006645FC" w:rsidRDefault="00A61FFB" w:rsidP="00A61FFB">
      <w:pPr>
        <w:rPr>
          <w:sz w:val="16"/>
        </w:rPr>
      </w:pPr>
      <w:r w:rsidRPr="006645FC">
        <w:rPr>
          <w:rStyle w:val="Style13ptBold"/>
        </w:rPr>
        <w:t>Stephens ‘7/12</w:t>
      </w:r>
      <w:r>
        <w:t xml:space="preserve"> </w:t>
      </w:r>
      <w:r w:rsidRPr="006645FC">
        <w:rPr>
          <w:sz w:val="16"/>
        </w:rPr>
        <w:t xml:space="preserve">(Bret; Op-Ed columnist for the New York Times, B.A. from the University of Chicago, MSc. from the London School of Economics; 7/12/18; “Just Confirm Kavanaugh”; </w:t>
      </w:r>
      <w:hyperlink r:id="rId38" w:history="1">
        <w:r w:rsidRPr="006645FC">
          <w:rPr>
            <w:rStyle w:val="Hyperlink"/>
            <w:sz w:val="16"/>
          </w:rPr>
          <w:t>https://www.nytimes.com/2018/07/12/opinion/kavanaugh-supreme-court-confirm.html</w:t>
        </w:r>
      </w:hyperlink>
      <w:r w:rsidRPr="006645FC">
        <w:rPr>
          <w:sz w:val="16"/>
        </w:rPr>
        <w:t>; New York Times; accessed 7/22/18; TV)</w:t>
      </w:r>
    </w:p>
    <w:p w:rsidR="00A61FFB" w:rsidRPr="00D82768" w:rsidRDefault="00A61FFB" w:rsidP="00A61FFB">
      <w:pPr>
        <w:rPr>
          <w:sz w:val="16"/>
        </w:rPr>
      </w:pPr>
      <w:r w:rsidRPr="00D82768">
        <w:rPr>
          <w:rStyle w:val="StyleUnderline"/>
          <w:highlight w:val="green"/>
        </w:rPr>
        <w:t>Kavanaugh will</w:t>
      </w:r>
      <w:r w:rsidRPr="00D82768">
        <w:rPr>
          <w:sz w:val="16"/>
        </w:rPr>
        <w:t xml:space="preserve"> almost </w:t>
      </w:r>
      <w:r w:rsidRPr="00D82768">
        <w:rPr>
          <w:rStyle w:val="Emphasis"/>
          <w:highlight w:val="green"/>
        </w:rPr>
        <w:t>certainly</w:t>
      </w:r>
      <w:r w:rsidRPr="00D82768">
        <w:rPr>
          <w:rStyle w:val="StyleUnderline"/>
          <w:highlight w:val="green"/>
        </w:rPr>
        <w:t xml:space="preserve"> be confirmed</w:t>
      </w:r>
      <w:r w:rsidRPr="00E03FEB">
        <w:rPr>
          <w:rStyle w:val="StyleUnderline"/>
        </w:rPr>
        <w:t>. Democrats who</w:t>
      </w:r>
      <w:r w:rsidRPr="00D82768">
        <w:rPr>
          <w:sz w:val="16"/>
        </w:rPr>
        <w:t xml:space="preserve"> had </w:t>
      </w:r>
      <w:r w:rsidRPr="00E03FEB">
        <w:rPr>
          <w:rStyle w:val="StyleUnderline"/>
        </w:rPr>
        <w:t>pinned their hopes on</w:t>
      </w:r>
      <w:r w:rsidRPr="00D82768">
        <w:rPr>
          <w:sz w:val="16"/>
        </w:rPr>
        <w:t xml:space="preserve"> </w:t>
      </w:r>
      <w:r w:rsidRPr="00E03FEB">
        <w:rPr>
          <w:rStyle w:val="StyleUnderline"/>
        </w:rPr>
        <w:t>flipping</w:t>
      </w:r>
      <w:r w:rsidRPr="00D82768">
        <w:rPr>
          <w:sz w:val="16"/>
        </w:rPr>
        <w:t xml:space="preserve"> Senators Susan </w:t>
      </w:r>
      <w:r w:rsidRPr="00D82768">
        <w:rPr>
          <w:rStyle w:val="StyleUnderline"/>
          <w:highlight w:val="green"/>
        </w:rPr>
        <w:t>Collins and</w:t>
      </w:r>
      <w:r w:rsidRPr="00D82768">
        <w:rPr>
          <w:sz w:val="16"/>
        </w:rPr>
        <w:t xml:space="preserve"> Lisa </w:t>
      </w:r>
      <w:r w:rsidRPr="00D82768">
        <w:rPr>
          <w:rStyle w:val="StyleUnderline"/>
          <w:highlight w:val="green"/>
        </w:rPr>
        <w:t>Murkowski</w:t>
      </w:r>
      <w:r w:rsidRPr="00D82768">
        <w:rPr>
          <w:sz w:val="16"/>
        </w:rPr>
        <w:t xml:space="preserve"> probably </w:t>
      </w:r>
      <w:r w:rsidRPr="00E03FEB">
        <w:rPr>
          <w:rStyle w:val="Emphasis"/>
        </w:rPr>
        <w:t>aren’t going to get their wish</w:t>
      </w:r>
      <w:r w:rsidRPr="00D82768">
        <w:rPr>
          <w:sz w:val="16"/>
        </w:rPr>
        <w:t xml:space="preserve">, since </w:t>
      </w:r>
      <w:r w:rsidRPr="00E03FEB">
        <w:rPr>
          <w:rStyle w:val="StyleUnderline"/>
        </w:rPr>
        <w:t xml:space="preserve">both Republican moderates </w:t>
      </w:r>
      <w:r w:rsidRPr="00D82768">
        <w:rPr>
          <w:rStyle w:val="StyleUnderline"/>
          <w:highlight w:val="green"/>
        </w:rPr>
        <w:t xml:space="preserve">voted to </w:t>
      </w:r>
      <w:r w:rsidRPr="00D82768">
        <w:rPr>
          <w:rStyle w:val="Emphasis"/>
          <w:highlight w:val="green"/>
        </w:rPr>
        <w:t>confirm Kavanaugh</w:t>
      </w:r>
      <w:r w:rsidRPr="00D82768">
        <w:rPr>
          <w:sz w:val="16"/>
        </w:rPr>
        <w:t xml:space="preserve"> to his current judgeship </w:t>
      </w:r>
      <w:r w:rsidRPr="00D82768">
        <w:rPr>
          <w:rStyle w:val="StyleUnderline"/>
          <w:highlight w:val="green"/>
        </w:rPr>
        <w:t>in 2006 and have</w:t>
      </w:r>
      <w:r w:rsidRPr="00D82768">
        <w:rPr>
          <w:sz w:val="16"/>
        </w:rPr>
        <w:t xml:space="preserve"> since </w:t>
      </w:r>
      <w:r w:rsidRPr="00D82768">
        <w:rPr>
          <w:rStyle w:val="Emphasis"/>
          <w:highlight w:val="green"/>
        </w:rPr>
        <w:t>spoken approvingly</w:t>
      </w:r>
      <w:r w:rsidRPr="00E03FEB">
        <w:rPr>
          <w:rStyle w:val="StyleUnderline"/>
        </w:rPr>
        <w:t xml:space="preserve"> of his nomination. Rand Paul</w:t>
      </w:r>
      <w:r w:rsidRPr="00D82768">
        <w:rPr>
          <w:sz w:val="16"/>
        </w:rPr>
        <w:t xml:space="preserve"> can also be counted on to feign political independence, but he </w:t>
      </w:r>
      <w:r w:rsidRPr="00E03FEB">
        <w:rPr>
          <w:rStyle w:val="StyleUnderline"/>
        </w:rPr>
        <w:t>usually falls into line</w:t>
      </w:r>
      <w:r w:rsidRPr="00D82768">
        <w:rPr>
          <w:sz w:val="16"/>
        </w:rPr>
        <w:t xml:space="preserve">. Of course it’s possible Kavanaugh will make a bad public impression, like Robert Bork. Or maybe there will be a #MeToo revelation, like with Clarence Thomas. Or maybe Democrats will figure out a way to kick a vote past the midterms. In which case, Democrats can seize their chances. For now, however, </w:t>
      </w:r>
      <w:r w:rsidRPr="00D82768">
        <w:rPr>
          <w:rStyle w:val="StyleUnderline"/>
          <w:highlight w:val="green"/>
        </w:rPr>
        <w:t>the</w:t>
      </w:r>
      <w:r w:rsidRPr="00D82768">
        <w:rPr>
          <w:sz w:val="16"/>
        </w:rPr>
        <w:t xml:space="preserve"> first </w:t>
      </w:r>
      <w:r w:rsidRPr="00D82768">
        <w:rPr>
          <w:rStyle w:val="StyleUnderline"/>
          <w:highlight w:val="green"/>
        </w:rPr>
        <w:t>question</w:t>
      </w:r>
      <w:r w:rsidRPr="00E03FEB">
        <w:rPr>
          <w:rStyle w:val="StyleUnderline"/>
        </w:rPr>
        <w:t xml:space="preserve"> Democrats ought to ask themselves </w:t>
      </w:r>
      <w:r w:rsidRPr="00D82768">
        <w:rPr>
          <w:rStyle w:val="StyleUnderline"/>
          <w:highlight w:val="green"/>
        </w:rPr>
        <w:t>is whether they</w:t>
      </w:r>
      <w:r w:rsidRPr="00D82768">
        <w:rPr>
          <w:sz w:val="16"/>
        </w:rPr>
        <w:t xml:space="preserve"> really </w:t>
      </w:r>
      <w:r w:rsidRPr="00D82768">
        <w:rPr>
          <w:rStyle w:val="StyleUnderline"/>
          <w:highlight w:val="green"/>
        </w:rPr>
        <w:t xml:space="preserve">have </w:t>
      </w:r>
      <w:r w:rsidRPr="00D82768">
        <w:rPr>
          <w:rStyle w:val="Emphasis"/>
          <w:highlight w:val="green"/>
        </w:rPr>
        <w:t>political capital</w:t>
      </w:r>
      <w:r w:rsidRPr="00E03FEB">
        <w:rPr>
          <w:rStyle w:val="StyleUnderline"/>
        </w:rPr>
        <w:t xml:space="preserve"> to waste </w:t>
      </w:r>
      <w:r w:rsidRPr="00D82768">
        <w:rPr>
          <w:rStyle w:val="StyleUnderline"/>
          <w:highlight w:val="green"/>
        </w:rPr>
        <w:t xml:space="preserve">on a </w:t>
      </w:r>
      <w:r w:rsidRPr="00D82768">
        <w:rPr>
          <w:rStyle w:val="Emphasis"/>
          <w:highlight w:val="green"/>
        </w:rPr>
        <w:t>losing battle</w:t>
      </w:r>
      <w:r w:rsidRPr="00D82768">
        <w:rPr>
          <w:rStyle w:val="StyleUnderline"/>
          <w:highlight w:val="green"/>
        </w:rPr>
        <w:t>.</w:t>
      </w:r>
      <w:r w:rsidRPr="00E03FEB">
        <w:rPr>
          <w:rStyle w:val="StyleUnderline"/>
        </w:rPr>
        <w:t xml:space="preserve"> Fierce </w:t>
      </w:r>
      <w:r w:rsidRPr="00D82768">
        <w:rPr>
          <w:rStyle w:val="StyleUnderline"/>
          <w:highlight w:val="green"/>
        </w:rPr>
        <w:t xml:space="preserve">opposition to Kavanaugh </w:t>
      </w:r>
      <w:r w:rsidRPr="00D82768">
        <w:rPr>
          <w:rStyle w:val="Emphasis"/>
          <w:highlight w:val="green"/>
        </w:rPr>
        <w:t>hurts Democrats.</w:t>
      </w:r>
      <w:r w:rsidRPr="00D82768">
        <w:rPr>
          <w:sz w:val="16"/>
          <w:highlight w:val="green"/>
        </w:rPr>
        <w:t xml:space="preserve"> </w:t>
      </w:r>
      <w:r w:rsidRPr="00D82768">
        <w:rPr>
          <w:rStyle w:val="StyleUnderline"/>
          <w:highlight w:val="green"/>
        </w:rPr>
        <w:t>This was</w:t>
      </w:r>
      <w:r w:rsidRPr="009D75A1">
        <w:rPr>
          <w:rStyle w:val="StyleUnderline"/>
        </w:rPr>
        <w:t xml:space="preserve"> already</w:t>
      </w:r>
      <w:r w:rsidRPr="00D82768">
        <w:rPr>
          <w:sz w:val="16"/>
        </w:rPr>
        <w:t xml:space="preserve"> going to be </w:t>
      </w:r>
      <w:r w:rsidRPr="00D82768">
        <w:rPr>
          <w:rStyle w:val="StyleUnderline"/>
          <w:highlight w:val="green"/>
        </w:rPr>
        <w:t xml:space="preserve">a </w:t>
      </w:r>
      <w:r w:rsidRPr="00D82768">
        <w:rPr>
          <w:rStyle w:val="Emphasis"/>
          <w:highlight w:val="green"/>
        </w:rPr>
        <w:t>difficult year</w:t>
      </w:r>
      <w:r w:rsidRPr="00D82768">
        <w:rPr>
          <w:rStyle w:val="StyleUnderline"/>
          <w:highlight w:val="green"/>
        </w:rPr>
        <w:t xml:space="preserve"> for Senate Democrats</w:t>
      </w:r>
      <w:r w:rsidRPr="00D82768">
        <w:rPr>
          <w:sz w:val="16"/>
        </w:rPr>
        <w:t xml:space="preserve">, who are </w:t>
      </w:r>
      <w:r w:rsidRPr="00D82768">
        <w:rPr>
          <w:rStyle w:val="StyleUnderline"/>
          <w:highlight w:val="green"/>
        </w:rPr>
        <w:t>defending 10 seats</w:t>
      </w:r>
      <w:r w:rsidRPr="00D82768">
        <w:rPr>
          <w:rStyle w:val="StyleUnderline"/>
        </w:rPr>
        <w:t xml:space="preserve"> in states won by Trump</w:t>
      </w:r>
      <w:r w:rsidRPr="00D82768">
        <w:rPr>
          <w:sz w:val="16"/>
        </w:rPr>
        <w:t xml:space="preserve">. Everyone knows that North Dakota’s Heidi </w:t>
      </w:r>
      <w:r w:rsidRPr="00D82768">
        <w:rPr>
          <w:rStyle w:val="StyleUnderline"/>
          <w:highlight w:val="green"/>
        </w:rPr>
        <w:t>Heitkamp</w:t>
      </w:r>
      <w:r w:rsidRPr="00D82768">
        <w:rPr>
          <w:sz w:val="16"/>
        </w:rPr>
        <w:t xml:space="preserve">, West Virginia’s Joe </w:t>
      </w:r>
      <w:r w:rsidRPr="00D82768">
        <w:rPr>
          <w:rStyle w:val="StyleUnderline"/>
          <w:highlight w:val="green"/>
        </w:rPr>
        <w:t>Manchin and</w:t>
      </w:r>
      <w:r w:rsidRPr="00D82768">
        <w:rPr>
          <w:sz w:val="16"/>
        </w:rPr>
        <w:t xml:space="preserve"> Indiana’s Joe </w:t>
      </w:r>
      <w:r w:rsidRPr="00D82768">
        <w:rPr>
          <w:rStyle w:val="StyleUnderline"/>
          <w:highlight w:val="green"/>
        </w:rPr>
        <w:t>Donnelly are vulnerable</w:t>
      </w:r>
      <w:r w:rsidRPr="009D75A1">
        <w:rPr>
          <w:rStyle w:val="StyleUnderline"/>
        </w:rPr>
        <w:t xml:space="preserve">, which is why </w:t>
      </w:r>
      <w:r w:rsidRPr="00D82768">
        <w:rPr>
          <w:rStyle w:val="StyleUnderline"/>
          <w:highlight w:val="green"/>
        </w:rPr>
        <w:t xml:space="preserve">they </w:t>
      </w:r>
      <w:r w:rsidRPr="00D82768">
        <w:rPr>
          <w:rStyle w:val="Emphasis"/>
          <w:highlight w:val="green"/>
        </w:rPr>
        <w:t>voted to confirm</w:t>
      </w:r>
      <w:r w:rsidRPr="00D82768">
        <w:rPr>
          <w:sz w:val="16"/>
        </w:rPr>
        <w:t xml:space="preserve"> Neil </w:t>
      </w:r>
      <w:r w:rsidRPr="00D82768">
        <w:rPr>
          <w:rStyle w:val="Emphasis"/>
          <w:highlight w:val="green"/>
        </w:rPr>
        <w:t>Gorsuch</w:t>
      </w:r>
      <w:r w:rsidRPr="00D82768">
        <w:rPr>
          <w:sz w:val="16"/>
        </w:rPr>
        <w:t xml:space="preserve"> last year. Florida’s Bill </w:t>
      </w:r>
      <w:r w:rsidRPr="009D75A1">
        <w:rPr>
          <w:rStyle w:val="StyleUnderline"/>
        </w:rPr>
        <w:t>Nelson is struggling</w:t>
      </w:r>
      <w:r w:rsidRPr="00D82768">
        <w:rPr>
          <w:sz w:val="16"/>
        </w:rPr>
        <w:t xml:space="preserve">, too, </w:t>
      </w:r>
      <w:r w:rsidRPr="009D75A1">
        <w:rPr>
          <w:rStyle w:val="StyleUnderline"/>
        </w:rPr>
        <w:t>as is</w:t>
      </w:r>
      <w:r w:rsidRPr="00D82768">
        <w:rPr>
          <w:sz w:val="16"/>
        </w:rPr>
        <w:t xml:space="preserve"> Missouri’s Claire </w:t>
      </w:r>
      <w:r w:rsidRPr="009D75A1">
        <w:rPr>
          <w:rStyle w:val="StyleUnderline"/>
        </w:rPr>
        <w:t>McCaskill</w:t>
      </w:r>
      <w:r w:rsidRPr="00D82768">
        <w:rPr>
          <w:sz w:val="16"/>
        </w:rPr>
        <w:t xml:space="preserve">. So please </w:t>
      </w:r>
      <w:r w:rsidRPr="009D75A1">
        <w:rPr>
          <w:rStyle w:val="StyleUnderline"/>
        </w:rPr>
        <w:t>explain the logic of</w:t>
      </w:r>
      <w:r w:rsidRPr="00D82768">
        <w:rPr>
          <w:sz w:val="16"/>
        </w:rPr>
        <w:t xml:space="preserve"> convincing Democratic voters in these states that the Kavanaugh nomination is the moral battle of our time — and then </w:t>
      </w:r>
      <w:r w:rsidRPr="009D75A1">
        <w:rPr>
          <w:rStyle w:val="StyleUnderline"/>
        </w:rPr>
        <w:t>putting their senators to the choice of looking like</w:t>
      </w:r>
      <w:r w:rsidRPr="00D82768">
        <w:rPr>
          <w:sz w:val="16"/>
        </w:rPr>
        <w:t xml:space="preserve"> political </w:t>
      </w:r>
      <w:r w:rsidRPr="009D75A1">
        <w:rPr>
          <w:rStyle w:val="Emphasis"/>
        </w:rPr>
        <w:t>sellouts</w:t>
      </w:r>
      <w:r w:rsidRPr="009D75A1">
        <w:rPr>
          <w:rStyle w:val="StyleUnderline"/>
        </w:rPr>
        <w:t xml:space="preserve"> if they vote for Kavanaugh, or</w:t>
      </w:r>
      <w:r w:rsidRPr="00D82768">
        <w:rPr>
          <w:sz w:val="16"/>
        </w:rPr>
        <w:t xml:space="preserve"> moral </w:t>
      </w:r>
      <w:r w:rsidRPr="009D75A1">
        <w:rPr>
          <w:rStyle w:val="Emphasis"/>
        </w:rPr>
        <w:t>cowards</w:t>
      </w:r>
      <w:r w:rsidRPr="009D75A1">
        <w:rPr>
          <w:rStyle w:val="StyleUnderline"/>
        </w:rPr>
        <w:t xml:space="preserve"> if they don’t</w:t>
      </w:r>
      <w:r w:rsidRPr="00D82768">
        <w:rPr>
          <w:sz w:val="16"/>
        </w:rPr>
        <w:t xml:space="preserve"> (and vice versa)?</w:t>
      </w:r>
    </w:p>
    <w:p w:rsidR="00A61FFB" w:rsidRDefault="00A61FFB" w:rsidP="00A61FFB">
      <w:pPr>
        <w:pStyle w:val="Heading4"/>
      </w:pPr>
      <w:r>
        <w:t xml:space="preserve">McConnell’s </w:t>
      </w:r>
      <w:r w:rsidRPr="001416B6">
        <w:rPr>
          <w:u w:val="single"/>
        </w:rPr>
        <w:t>pushing back</w:t>
      </w:r>
      <w:r>
        <w:t xml:space="preserve"> against Democrat opposition.</w:t>
      </w:r>
    </w:p>
    <w:p w:rsidR="00A61FFB" w:rsidRPr="00E24E7B" w:rsidRDefault="00A61FFB" w:rsidP="00A61FFB">
      <w:pPr>
        <w:rPr>
          <w:sz w:val="16"/>
        </w:rPr>
      </w:pPr>
      <w:r w:rsidRPr="00E24E7B">
        <w:rPr>
          <w:rStyle w:val="Style13ptBold"/>
        </w:rPr>
        <w:t>Daley ‘7/22</w:t>
      </w:r>
      <w:r>
        <w:t xml:space="preserve"> </w:t>
      </w:r>
      <w:r w:rsidRPr="00E24E7B">
        <w:rPr>
          <w:sz w:val="16"/>
        </w:rPr>
        <w:t xml:space="preserve">(Kevin; reporter at the Daily Caller News Foundation and Tennessee Star, internally citing GOP Senators John Thune and Chuck Grassley; 7/22/18; “Mitch McConnell Is Ready To Play Hardball To Get Kavanaugh Confirmed”; </w:t>
      </w:r>
      <w:hyperlink r:id="rId39" w:history="1">
        <w:r w:rsidRPr="00E24E7B">
          <w:rPr>
            <w:rStyle w:val="Hyperlink"/>
            <w:sz w:val="16"/>
          </w:rPr>
          <w:t>https://tennesseestar.com/2018/07/22/mitch-mcconnell-is-ready-to-play-hardball-to-get-kavanaugh-confirmed/</w:t>
        </w:r>
      </w:hyperlink>
      <w:r w:rsidRPr="00E24E7B">
        <w:rPr>
          <w:sz w:val="16"/>
        </w:rPr>
        <w:t>; Tennessee Star; accessed 7/22/18; TV)</w:t>
      </w:r>
    </w:p>
    <w:p w:rsidR="00A61FFB" w:rsidRPr="00DF3D24" w:rsidRDefault="00A61FFB" w:rsidP="00A61FFB">
      <w:pPr>
        <w:rPr>
          <w:sz w:val="16"/>
        </w:rPr>
      </w:pPr>
      <w:r w:rsidRPr="00DF3D24">
        <w:rPr>
          <w:sz w:val="16"/>
        </w:rPr>
        <w:t xml:space="preserve">Senate Majority Leader Mitch </w:t>
      </w:r>
      <w:r w:rsidRPr="00DF3D24">
        <w:rPr>
          <w:rStyle w:val="StyleUnderline"/>
          <w:highlight w:val="green"/>
        </w:rPr>
        <w:t>McConnell</w:t>
      </w:r>
      <w:r w:rsidRPr="00A80852">
        <w:rPr>
          <w:rStyle w:val="StyleUnderline"/>
        </w:rPr>
        <w:t xml:space="preserve"> told</w:t>
      </w:r>
      <w:r w:rsidRPr="00DF3D24">
        <w:rPr>
          <w:sz w:val="16"/>
        </w:rPr>
        <w:t xml:space="preserve"> senior </w:t>
      </w:r>
      <w:r w:rsidRPr="00A80852">
        <w:rPr>
          <w:rStyle w:val="StyleUnderline"/>
        </w:rPr>
        <w:t xml:space="preserve">Republicans </w:t>
      </w:r>
      <w:r w:rsidRPr="00DF3D24">
        <w:rPr>
          <w:sz w:val="16"/>
        </w:rPr>
        <w:t xml:space="preserve">that </w:t>
      </w:r>
      <w:r w:rsidRPr="00A80852">
        <w:rPr>
          <w:rStyle w:val="StyleUnderline"/>
        </w:rPr>
        <w:t xml:space="preserve">he </w:t>
      </w:r>
      <w:r w:rsidRPr="00DF3D24">
        <w:rPr>
          <w:rStyle w:val="StyleUnderline"/>
          <w:highlight w:val="green"/>
        </w:rPr>
        <w:t>will schedule</w:t>
      </w:r>
      <w:r w:rsidRPr="00DF3D24">
        <w:rPr>
          <w:sz w:val="16"/>
        </w:rPr>
        <w:t xml:space="preserve"> Judge Brett </w:t>
      </w:r>
      <w:r w:rsidRPr="00DF3D24">
        <w:rPr>
          <w:rStyle w:val="StyleUnderline"/>
          <w:highlight w:val="green"/>
        </w:rPr>
        <w:t>Kavanaugh’s</w:t>
      </w:r>
      <w:r w:rsidRPr="00A80852">
        <w:rPr>
          <w:rStyle w:val="StyleUnderline"/>
        </w:rPr>
        <w:t xml:space="preserve"> confirmation </w:t>
      </w:r>
      <w:r w:rsidRPr="00DF3D24">
        <w:rPr>
          <w:rStyle w:val="StyleUnderline"/>
          <w:highlight w:val="green"/>
        </w:rPr>
        <w:t>vote</w:t>
      </w:r>
      <w:r w:rsidRPr="00A80852">
        <w:rPr>
          <w:rStyle w:val="StyleUnderline"/>
        </w:rPr>
        <w:t xml:space="preserve"> on a date </w:t>
      </w:r>
      <w:r w:rsidRPr="00DF3D24">
        <w:rPr>
          <w:rStyle w:val="Emphasis"/>
          <w:highlight w:val="green"/>
        </w:rPr>
        <w:t>just before</w:t>
      </w:r>
      <w:r w:rsidRPr="00DF3D24">
        <w:rPr>
          <w:sz w:val="16"/>
        </w:rPr>
        <w:t xml:space="preserve"> the </w:t>
      </w:r>
      <w:r w:rsidRPr="00DF3D24">
        <w:rPr>
          <w:rStyle w:val="Emphasis"/>
          <w:highlight w:val="green"/>
        </w:rPr>
        <w:t>November</w:t>
      </w:r>
      <w:r w:rsidRPr="00DF3D24">
        <w:rPr>
          <w:sz w:val="16"/>
        </w:rPr>
        <w:t xml:space="preserve"> elections </w:t>
      </w:r>
      <w:r w:rsidRPr="00DF3D24">
        <w:rPr>
          <w:rStyle w:val="StyleUnderline"/>
          <w:highlight w:val="green"/>
        </w:rPr>
        <w:t xml:space="preserve">if Democrats </w:t>
      </w:r>
      <w:r w:rsidRPr="00DF3D24">
        <w:rPr>
          <w:rStyle w:val="Emphasis"/>
          <w:highlight w:val="green"/>
        </w:rPr>
        <w:t>demand access</w:t>
      </w:r>
      <w:r w:rsidRPr="00DF3D24">
        <w:rPr>
          <w:rStyle w:val="StyleUnderline"/>
          <w:highlight w:val="green"/>
        </w:rPr>
        <w:t xml:space="preserve"> to the full</w:t>
      </w:r>
      <w:r w:rsidRPr="00DF3D24">
        <w:rPr>
          <w:sz w:val="16"/>
        </w:rPr>
        <w:t xml:space="preserve"> scope of </w:t>
      </w:r>
      <w:r w:rsidRPr="00DF3D24">
        <w:rPr>
          <w:rStyle w:val="StyleUnderline"/>
          <w:highlight w:val="green"/>
        </w:rPr>
        <w:t>records</w:t>
      </w:r>
      <w:r w:rsidRPr="00A80852">
        <w:rPr>
          <w:rStyle w:val="StyleUnderline"/>
        </w:rPr>
        <w:t xml:space="preserve"> the judge produced</w:t>
      </w:r>
      <w:r w:rsidRPr="00DF3D24">
        <w:rPr>
          <w:sz w:val="16"/>
        </w:rPr>
        <w:t xml:space="preserve"> in the George W. Bush administration. </w:t>
      </w:r>
      <w:r w:rsidRPr="00DF3D24">
        <w:rPr>
          <w:rStyle w:val="StyleUnderline"/>
          <w:highlight w:val="green"/>
        </w:rPr>
        <w:t xml:space="preserve">Democrats are </w:t>
      </w:r>
      <w:r w:rsidRPr="00DF3D24">
        <w:rPr>
          <w:rStyle w:val="Emphasis"/>
          <w:highlight w:val="green"/>
        </w:rPr>
        <w:t>leveraging the</w:t>
      </w:r>
      <w:r w:rsidRPr="00DF3D24">
        <w:rPr>
          <w:sz w:val="16"/>
        </w:rPr>
        <w:t xml:space="preserve"> access </w:t>
      </w:r>
      <w:r w:rsidRPr="00DF3D24">
        <w:rPr>
          <w:rStyle w:val="Emphasis"/>
          <w:highlight w:val="green"/>
        </w:rPr>
        <w:t>dispute</w:t>
      </w:r>
      <w:r w:rsidRPr="00DF3D24">
        <w:rPr>
          <w:rStyle w:val="StyleUnderline"/>
          <w:highlight w:val="green"/>
        </w:rPr>
        <w:t xml:space="preserve"> to</w:t>
      </w:r>
      <w:r w:rsidRPr="00DF3D24">
        <w:rPr>
          <w:rStyle w:val="StyleUnderline"/>
        </w:rPr>
        <w:t xml:space="preserve"> slow Kavanaugh’s nomination</w:t>
      </w:r>
      <w:r w:rsidRPr="00A80852">
        <w:rPr>
          <w:rStyle w:val="StyleUnderline"/>
        </w:rPr>
        <w:t>,</w:t>
      </w:r>
      <w:r w:rsidRPr="00DF3D24">
        <w:rPr>
          <w:sz w:val="16"/>
        </w:rPr>
        <w:t xml:space="preserve"> as </w:t>
      </w:r>
      <w:r w:rsidRPr="00A80852">
        <w:rPr>
          <w:rStyle w:val="StyleUnderline"/>
        </w:rPr>
        <w:t>it is one of</w:t>
      </w:r>
      <w:r w:rsidRPr="00DF3D24">
        <w:rPr>
          <w:sz w:val="16"/>
        </w:rPr>
        <w:t xml:space="preserve"> the </w:t>
      </w:r>
      <w:r w:rsidRPr="00A80852">
        <w:rPr>
          <w:rStyle w:val="Emphasis"/>
        </w:rPr>
        <w:t>few mechanisms</w:t>
      </w:r>
      <w:r w:rsidRPr="00A80852">
        <w:rPr>
          <w:rStyle w:val="StyleUnderline"/>
        </w:rPr>
        <w:t xml:space="preserve"> they have to </w:t>
      </w:r>
      <w:r w:rsidRPr="00DF3D24">
        <w:rPr>
          <w:rStyle w:val="StyleUnderline"/>
          <w:highlight w:val="green"/>
        </w:rPr>
        <w:t>delay progress</w:t>
      </w:r>
      <w:r w:rsidRPr="00DF3D24">
        <w:rPr>
          <w:sz w:val="16"/>
        </w:rPr>
        <w:t xml:space="preserve"> on the appointment. Politico reports that </w:t>
      </w:r>
      <w:r w:rsidRPr="00A80852">
        <w:rPr>
          <w:rStyle w:val="StyleUnderline"/>
        </w:rPr>
        <w:t xml:space="preserve">McConnell believes </w:t>
      </w:r>
      <w:r w:rsidRPr="00DF3D24">
        <w:rPr>
          <w:rStyle w:val="StyleUnderline"/>
        </w:rPr>
        <w:t xml:space="preserve">scheduling </w:t>
      </w:r>
      <w:r w:rsidRPr="00DF3D24">
        <w:rPr>
          <w:rStyle w:val="StyleUnderline"/>
          <w:highlight w:val="green"/>
        </w:rPr>
        <w:t>a</w:t>
      </w:r>
      <w:r w:rsidRPr="00DF3D24">
        <w:rPr>
          <w:sz w:val="16"/>
        </w:rPr>
        <w:t xml:space="preserve"> confirmation </w:t>
      </w:r>
      <w:r w:rsidRPr="00DF3D24">
        <w:rPr>
          <w:rStyle w:val="StyleUnderline"/>
          <w:highlight w:val="green"/>
        </w:rPr>
        <w:t>vote in</w:t>
      </w:r>
      <w:r w:rsidRPr="00A80852">
        <w:rPr>
          <w:rStyle w:val="StyleUnderline"/>
        </w:rPr>
        <w:t xml:space="preserve"> </w:t>
      </w:r>
      <w:r w:rsidRPr="00A80852">
        <w:rPr>
          <w:rStyle w:val="Emphasis"/>
        </w:rPr>
        <w:t xml:space="preserve">immediate </w:t>
      </w:r>
      <w:r w:rsidRPr="00DF3D24">
        <w:rPr>
          <w:rStyle w:val="Emphasis"/>
          <w:highlight w:val="green"/>
        </w:rPr>
        <w:t>proximity</w:t>
      </w:r>
      <w:r w:rsidRPr="00DF3D24">
        <w:rPr>
          <w:rStyle w:val="StyleUnderline"/>
          <w:highlight w:val="green"/>
        </w:rPr>
        <w:t xml:space="preserve"> to the midterm elections</w:t>
      </w:r>
      <w:r w:rsidRPr="00DF3D24">
        <w:rPr>
          <w:sz w:val="16"/>
          <w:highlight w:val="green"/>
        </w:rPr>
        <w:t xml:space="preserve"> </w:t>
      </w:r>
      <w:r w:rsidRPr="00DF3D24">
        <w:rPr>
          <w:rStyle w:val="StyleUnderline"/>
          <w:highlight w:val="green"/>
        </w:rPr>
        <w:t xml:space="preserve">will </w:t>
      </w:r>
      <w:r w:rsidRPr="00DF3D24">
        <w:rPr>
          <w:rStyle w:val="Emphasis"/>
          <w:highlight w:val="green"/>
        </w:rPr>
        <w:t>exacerbate</w:t>
      </w:r>
      <w:r w:rsidRPr="00A80852">
        <w:rPr>
          <w:rStyle w:val="Emphasis"/>
        </w:rPr>
        <w:t xml:space="preserve"> political </w:t>
      </w:r>
      <w:r w:rsidRPr="00DF3D24">
        <w:rPr>
          <w:rStyle w:val="Emphasis"/>
          <w:highlight w:val="green"/>
        </w:rPr>
        <w:t>pressure</w:t>
      </w:r>
      <w:r w:rsidRPr="00DF3D24">
        <w:rPr>
          <w:rStyle w:val="StyleUnderline"/>
          <w:highlight w:val="green"/>
        </w:rPr>
        <w:t xml:space="preserve"> on</w:t>
      </w:r>
      <w:r w:rsidRPr="00DF3D24">
        <w:rPr>
          <w:sz w:val="16"/>
        </w:rPr>
        <w:t xml:space="preserve"> embattled </w:t>
      </w:r>
      <w:r w:rsidRPr="00DF3D24">
        <w:rPr>
          <w:rStyle w:val="StyleUnderline"/>
          <w:highlight w:val="green"/>
        </w:rPr>
        <w:t>Democrats</w:t>
      </w:r>
      <w:r w:rsidRPr="00DF3D24">
        <w:rPr>
          <w:rStyle w:val="StyleUnderline"/>
        </w:rPr>
        <w:t xml:space="preserve"> from red states </w:t>
      </w:r>
      <w:r w:rsidRPr="00DF3D24">
        <w:rPr>
          <w:rStyle w:val="StyleUnderline"/>
          <w:highlight w:val="green"/>
        </w:rPr>
        <w:t xml:space="preserve">to </w:t>
      </w:r>
      <w:r w:rsidRPr="00DF3D24">
        <w:rPr>
          <w:rStyle w:val="Emphasis"/>
          <w:highlight w:val="green"/>
        </w:rPr>
        <w:t>support Kavanaugh</w:t>
      </w:r>
      <w:r w:rsidRPr="00DF3D24">
        <w:rPr>
          <w:sz w:val="16"/>
        </w:rPr>
        <w:t xml:space="preserve">. “To me, it’s in their best interest to have that vote done for a lot of their red-state senators who are facing their voters,” GOP Sen. John Thune of South Dakota. </w:t>
      </w:r>
      <w:r w:rsidRPr="00A35580">
        <w:rPr>
          <w:rStyle w:val="StyleUnderline"/>
        </w:rPr>
        <w:t xml:space="preserve">Democrats </w:t>
      </w:r>
      <w:r w:rsidRPr="00A35580">
        <w:rPr>
          <w:rStyle w:val="Emphasis"/>
        </w:rPr>
        <w:t>want access</w:t>
      </w:r>
      <w:r w:rsidRPr="00A35580">
        <w:rPr>
          <w:rStyle w:val="StyleUnderline"/>
        </w:rPr>
        <w:t xml:space="preserve"> to a massive body of work Kavanaugh generated during</w:t>
      </w:r>
      <w:r w:rsidRPr="00DF3D24">
        <w:rPr>
          <w:sz w:val="16"/>
        </w:rPr>
        <w:t xml:space="preserve"> his time in </w:t>
      </w:r>
      <w:r w:rsidRPr="00A35580">
        <w:rPr>
          <w:rStyle w:val="StyleUnderline"/>
        </w:rPr>
        <w:t>the Bush White House</w:t>
      </w:r>
      <w:r w:rsidRPr="00DF3D24">
        <w:rPr>
          <w:sz w:val="16"/>
        </w:rPr>
        <w:t xml:space="preserve">. The judge entered the administration as associate White House counsel, then became staff secretary in 2006. In these capacities he advised senior officials on a range of legal issues and managed the president’s paper flow. He left the executive branch following his confirmation to the U.S. Court of Appeals for the D.C. Circuit. All told, </w:t>
      </w:r>
      <w:r w:rsidRPr="00A07CCF">
        <w:rPr>
          <w:rStyle w:val="StyleUnderline"/>
        </w:rPr>
        <w:t>Kavanaugh’s</w:t>
      </w:r>
      <w:r w:rsidRPr="00DF3D24">
        <w:rPr>
          <w:sz w:val="16"/>
        </w:rPr>
        <w:t xml:space="preserve"> Bush-era </w:t>
      </w:r>
      <w:r w:rsidRPr="00A07CCF">
        <w:rPr>
          <w:rStyle w:val="StyleUnderline"/>
        </w:rPr>
        <w:t xml:space="preserve">paper trail is believed to span </w:t>
      </w:r>
      <w:r w:rsidRPr="00A07CCF">
        <w:rPr>
          <w:rStyle w:val="Emphasis"/>
        </w:rPr>
        <w:t>one million pages</w:t>
      </w:r>
      <w:r w:rsidRPr="00DF3D24">
        <w:rPr>
          <w:sz w:val="16"/>
        </w:rPr>
        <w:t xml:space="preserve">. He’s also written some 300 decisions on the D.C. Circuit, and an untold number of documents for Ken Starr during his tenure as independent counsel. GOP Sen. Chuck </w:t>
      </w:r>
      <w:r w:rsidRPr="00DF3D24">
        <w:rPr>
          <w:rStyle w:val="StyleUnderline"/>
          <w:highlight w:val="green"/>
        </w:rPr>
        <w:t>Grassley</w:t>
      </w:r>
      <w:r w:rsidRPr="00DF3D24">
        <w:rPr>
          <w:sz w:val="16"/>
        </w:rPr>
        <w:t xml:space="preserve"> of Iowa, who chairs the Senate Judiciary Committee, </w:t>
      </w:r>
      <w:r w:rsidRPr="00DF3D24">
        <w:rPr>
          <w:rStyle w:val="StyleUnderline"/>
          <w:highlight w:val="green"/>
        </w:rPr>
        <w:t>warned</w:t>
      </w:r>
      <w:r w:rsidRPr="00A07CCF">
        <w:rPr>
          <w:rStyle w:val="StyleUnderline"/>
        </w:rPr>
        <w:t xml:space="preserve"> Democrats </w:t>
      </w:r>
      <w:r w:rsidRPr="00DF3D24">
        <w:rPr>
          <w:rStyle w:val="StyleUnderline"/>
          <w:highlight w:val="green"/>
        </w:rPr>
        <w:t>against</w:t>
      </w:r>
      <w:r w:rsidRPr="00A07CCF">
        <w:rPr>
          <w:rStyle w:val="StyleUnderline"/>
        </w:rPr>
        <w:t xml:space="preserve"> turning the</w:t>
      </w:r>
      <w:r w:rsidRPr="00DF3D24">
        <w:rPr>
          <w:sz w:val="16"/>
        </w:rPr>
        <w:t xml:space="preserve"> Kavanaugh </w:t>
      </w:r>
      <w:r w:rsidRPr="00A07CCF">
        <w:rPr>
          <w:rStyle w:val="StyleUnderline"/>
        </w:rPr>
        <w:t xml:space="preserve">confirmation into </w:t>
      </w:r>
      <w:r w:rsidRPr="00DF3D24">
        <w:rPr>
          <w:rStyle w:val="StyleUnderline"/>
          <w:highlight w:val="green"/>
        </w:rPr>
        <w:t xml:space="preserve">a </w:t>
      </w:r>
      <w:r w:rsidRPr="00DF3D24">
        <w:rPr>
          <w:rStyle w:val="Emphasis"/>
          <w:highlight w:val="green"/>
        </w:rPr>
        <w:t>fishing expedition</w:t>
      </w:r>
      <w:r w:rsidRPr="00DF3D24">
        <w:rPr>
          <w:sz w:val="16"/>
        </w:rPr>
        <w:t xml:space="preserve">, and said </w:t>
      </w:r>
      <w:r w:rsidRPr="00A07CCF">
        <w:rPr>
          <w:rStyle w:val="StyleUnderline"/>
        </w:rPr>
        <w:t>lawmakers would review a “</w:t>
      </w:r>
      <w:r w:rsidRPr="00A07CCF">
        <w:rPr>
          <w:rStyle w:val="Emphasis"/>
        </w:rPr>
        <w:t>relevant and proportional</w:t>
      </w:r>
      <w:r w:rsidRPr="00A07CCF">
        <w:rPr>
          <w:rStyle w:val="StyleUnderline"/>
        </w:rPr>
        <w:t>” sample of his work</w:t>
      </w:r>
      <w:r w:rsidRPr="00DF3D24">
        <w:rPr>
          <w:sz w:val="16"/>
        </w:rPr>
        <w:t xml:space="preserve"> product. “Many </w:t>
      </w:r>
      <w:r w:rsidRPr="00A07CCF">
        <w:rPr>
          <w:rStyle w:val="StyleUnderline"/>
        </w:rPr>
        <w:t>Democrats</w:t>
      </w:r>
      <w:r w:rsidRPr="00DF3D24">
        <w:rPr>
          <w:sz w:val="16"/>
        </w:rPr>
        <w:t xml:space="preserve"> announced their opposition to this nominee before the vetting process ever began,” Grassley said. “They’ve </w:t>
      </w:r>
      <w:r w:rsidRPr="00A07CCF">
        <w:rPr>
          <w:rStyle w:val="StyleUnderline"/>
        </w:rPr>
        <w:t xml:space="preserve">made clear that their plan will be to </w:t>
      </w:r>
      <w:r w:rsidRPr="00A07CCF">
        <w:rPr>
          <w:rStyle w:val="Emphasis"/>
        </w:rPr>
        <w:t>obstruct and delay</w:t>
      </w:r>
      <w:r w:rsidRPr="00DF3D24">
        <w:rPr>
          <w:sz w:val="16"/>
        </w:rPr>
        <w:t xml:space="preserve"> at every corner, and reviewing Judge Kavanaugh’s record will be no different. Rest assured, </w:t>
      </w:r>
      <w:r w:rsidRPr="00DF3D24">
        <w:rPr>
          <w:rStyle w:val="StyleUnderline"/>
          <w:highlight w:val="green"/>
        </w:rPr>
        <w:t xml:space="preserve">this process will be </w:t>
      </w:r>
      <w:r w:rsidRPr="00DF3D24">
        <w:rPr>
          <w:rStyle w:val="Emphasis"/>
          <w:highlight w:val="green"/>
        </w:rPr>
        <w:t>fair and thorough</w:t>
      </w:r>
      <w:r w:rsidRPr="00DF3D24">
        <w:rPr>
          <w:sz w:val="16"/>
        </w:rPr>
        <w:t xml:space="preserve">. At the same time, </w:t>
      </w:r>
      <w:r w:rsidRPr="00A07CCF">
        <w:rPr>
          <w:rStyle w:val="StyleUnderline"/>
        </w:rPr>
        <w:t>I will not allow taxpayers to be on the hook for a</w:t>
      </w:r>
      <w:r w:rsidRPr="00DF3D24">
        <w:rPr>
          <w:sz w:val="16"/>
        </w:rPr>
        <w:t xml:space="preserve"> government-funded </w:t>
      </w:r>
      <w:r w:rsidRPr="00A07CCF">
        <w:rPr>
          <w:rStyle w:val="StyleUnderline"/>
        </w:rPr>
        <w:t>fishing expedition</w:t>
      </w:r>
      <w:r w:rsidRPr="00DF3D24">
        <w:rPr>
          <w:sz w:val="16"/>
        </w:rPr>
        <w:t>.” Chief Justice John Roberts, Justice Elena Kagan, and Justice Neil Gorsuch worked in the executive branch before their elevation to the high court. The judiciary committee reviewed less than 200,000 records in connection with their nominations, just one-fifth of the work product Democrats are now seeking access to for Kavanaugh.</w:t>
      </w:r>
    </w:p>
    <w:p w:rsidR="00A61FFB" w:rsidRDefault="00A61FFB" w:rsidP="00A61FFB">
      <w:pPr>
        <w:pStyle w:val="Heading4"/>
      </w:pPr>
      <w:r w:rsidRPr="005F3FF8">
        <w:rPr>
          <w:u w:val="single"/>
        </w:rPr>
        <w:t>Political insiders</w:t>
      </w:r>
      <w:r>
        <w:t xml:space="preserve"> agree. </w:t>
      </w:r>
    </w:p>
    <w:p w:rsidR="00A61FFB" w:rsidRPr="00A3297D" w:rsidRDefault="00A61FFB" w:rsidP="00A61FFB">
      <w:pPr>
        <w:rPr>
          <w:sz w:val="16"/>
        </w:rPr>
      </w:pPr>
      <w:r w:rsidRPr="00A3297D">
        <w:rPr>
          <w:rStyle w:val="Style13ptBold"/>
        </w:rPr>
        <w:t>Schott ‘7/15</w:t>
      </w:r>
      <w:r>
        <w:t xml:space="preserve"> </w:t>
      </w:r>
      <w:r w:rsidRPr="00A3297D">
        <w:rPr>
          <w:sz w:val="16"/>
        </w:rPr>
        <w:t xml:space="preserve">(Bryan; Managing Editor for Utah Policy; 7/15/18; “'Political Insiders' say Brett Kavanaugh should be confirmed to the Supreme Court before the 2018 midterms”; </w:t>
      </w:r>
      <w:hyperlink r:id="rId40" w:history="1">
        <w:r w:rsidRPr="00A3297D">
          <w:rPr>
            <w:rStyle w:val="Hyperlink"/>
            <w:sz w:val="16"/>
          </w:rPr>
          <w:t>https://www.utahpolicy.com/index.php/features/insider-surveys/17230-political-insiders-say-brett-kavanaugh-should-be-confirmed-to-the-supreme-court-before-the-2018-midterms</w:t>
        </w:r>
      </w:hyperlink>
      <w:r w:rsidRPr="00A3297D">
        <w:rPr>
          <w:sz w:val="16"/>
        </w:rPr>
        <w:t>; Utah Policy; accessed 7/22/18; TV)</w:t>
      </w:r>
    </w:p>
    <w:p w:rsidR="00A61FFB" w:rsidRPr="00DD51B9" w:rsidRDefault="00A61FFB" w:rsidP="00A61FFB">
      <w:pPr>
        <w:rPr>
          <w:sz w:val="16"/>
        </w:rPr>
      </w:pPr>
      <w:r w:rsidRPr="00DD51B9">
        <w:rPr>
          <w:sz w:val="16"/>
        </w:rPr>
        <w:t>Our "</w:t>
      </w:r>
      <w:r w:rsidRPr="00421A39">
        <w:rPr>
          <w:rStyle w:val="StyleUnderline"/>
          <w:highlight w:val="green"/>
        </w:rPr>
        <w:t>Political Insiders" expect</w:t>
      </w:r>
      <w:r w:rsidRPr="00DD51B9">
        <w:rPr>
          <w:sz w:val="16"/>
        </w:rPr>
        <w:t xml:space="preserve"> Brett </w:t>
      </w:r>
      <w:r w:rsidRPr="00421A39">
        <w:rPr>
          <w:rStyle w:val="StyleUnderline"/>
          <w:highlight w:val="green"/>
        </w:rPr>
        <w:t>Kavanaugh</w:t>
      </w:r>
      <w:r w:rsidRPr="00DD51B9">
        <w:rPr>
          <w:sz w:val="16"/>
        </w:rPr>
        <w:t xml:space="preserve">, President Trump's newest Supreme Court nominee, </w:t>
      </w:r>
      <w:r w:rsidRPr="00421A39">
        <w:rPr>
          <w:rStyle w:val="StyleUnderline"/>
          <w:highlight w:val="green"/>
        </w:rPr>
        <w:t xml:space="preserve">to </w:t>
      </w:r>
      <w:r w:rsidRPr="00421A39">
        <w:rPr>
          <w:rStyle w:val="Emphasis"/>
          <w:highlight w:val="green"/>
        </w:rPr>
        <w:t>cruise through</w:t>
      </w:r>
      <w:r w:rsidRPr="008C604E">
        <w:rPr>
          <w:rStyle w:val="Emphasis"/>
        </w:rPr>
        <w:t xml:space="preserve"> his confirmation</w:t>
      </w:r>
      <w:r w:rsidRPr="008C604E">
        <w:rPr>
          <w:rStyle w:val="StyleUnderline"/>
        </w:rPr>
        <w:t xml:space="preserve"> and be installed on the</w:t>
      </w:r>
      <w:r w:rsidRPr="00DD51B9">
        <w:rPr>
          <w:sz w:val="16"/>
        </w:rPr>
        <w:t xml:space="preserve"> high </w:t>
      </w:r>
      <w:r w:rsidRPr="008C604E">
        <w:rPr>
          <w:rStyle w:val="StyleUnderline"/>
        </w:rPr>
        <w:t xml:space="preserve">court </w:t>
      </w:r>
      <w:r w:rsidRPr="00421A39">
        <w:rPr>
          <w:rStyle w:val="Emphasis"/>
          <w:highlight w:val="green"/>
        </w:rPr>
        <w:t>before the</w:t>
      </w:r>
      <w:r w:rsidRPr="00DD51B9">
        <w:rPr>
          <w:sz w:val="16"/>
        </w:rPr>
        <w:t xml:space="preserve"> 2018 </w:t>
      </w:r>
      <w:r w:rsidRPr="00421A39">
        <w:rPr>
          <w:rStyle w:val="Emphasis"/>
          <w:highlight w:val="green"/>
        </w:rPr>
        <w:t>midterms</w:t>
      </w:r>
      <w:r w:rsidRPr="00DD51B9">
        <w:rPr>
          <w:sz w:val="16"/>
        </w:rPr>
        <w:t xml:space="preserve">. Trump nominated Kavanaugh last week to replace the retiring Justice Anthony Kennedy. </w:t>
      </w:r>
      <w:r w:rsidRPr="00421A39">
        <w:rPr>
          <w:rStyle w:val="StyleUnderline"/>
          <w:highlight w:val="green"/>
        </w:rPr>
        <w:t>Republicans have a</w:t>
      </w:r>
      <w:r w:rsidRPr="008C604E">
        <w:rPr>
          <w:rStyle w:val="StyleUnderline"/>
        </w:rPr>
        <w:t xml:space="preserve"> </w:t>
      </w:r>
      <w:r w:rsidRPr="008C604E">
        <w:rPr>
          <w:rStyle w:val="Emphasis"/>
        </w:rPr>
        <w:t xml:space="preserve">51-49 </w:t>
      </w:r>
      <w:r w:rsidRPr="00421A39">
        <w:rPr>
          <w:rStyle w:val="Emphasis"/>
          <w:highlight w:val="green"/>
        </w:rPr>
        <w:t>majority</w:t>
      </w:r>
      <w:r w:rsidRPr="00DD51B9">
        <w:rPr>
          <w:sz w:val="16"/>
        </w:rPr>
        <w:t xml:space="preserve"> in the Senate, meaning </w:t>
      </w:r>
      <w:r w:rsidRPr="00421A39">
        <w:rPr>
          <w:rStyle w:val="StyleUnderline"/>
          <w:highlight w:val="green"/>
        </w:rPr>
        <w:t>if all</w:t>
      </w:r>
      <w:r w:rsidRPr="00DD51B9">
        <w:rPr>
          <w:sz w:val="16"/>
        </w:rPr>
        <w:t xml:space="preserve"> of </w:t>
      </w:r>
      <w:r w:rsidRPr="008C604E">
        <w:rPr>
          <w:rStyle w:val="StyleUnderline"/>
        </w:rPr>
        <w:t xml:space="preserve">the </w:t>
      </w:r>
      <w:r w:rsidRPr="00421A39">
        <w:rPr>
          <w:rStyle w:val="StyleUnderline"/>
          <w:highlight w:val="green"/>
        </w:rPr>
        <w:t>GOP members vote</w:t>
      </w:r>
      <w:r w:rsidRPr="008C604E">
        <w:rPr>
          <w:rStyle w:val="StyleUnderline"/>
        </w:rPr>
        <w:t xml:space="preserve"> to confirm him, </w:t>
      </w:r>
      <w:r w:rsidRPr="00421A39">
        <w:rPr>
          <w:rStyle w:val="Emphasis"/>
          <w:highlight w:val="green"/>
        </w:rPr>
        <w:t>he'll go through</w:t>
      </w:r>
      <w:r w:rsidRPr="00DD51B9">
        <w:rPr>
          <w:rStyle w:val="StyleUnderline"/>
        </w:rPr>
        <w:t>.</w:t>
      </w:r>
      <w:r w:rsidRPr="00DD51B9">
        <w:rPr>
          <w:sz w:val="16"/>
        </w:rPr>
        <w:t xml:space="preserve"> Democrats are trying to convince two Republicans to vote against Kavanaugh, which is the only way they can stop him from replacing Kennedy. </w:t>
      </w:r>
      <w:r w:rsidRPr="00421A39">
        <w:rPr>
          <w:rStyle w:val="StyleUnderline"/>
          <w:highlight w:val="green"/>
        </w:rPr>
        <w:t>Republicans</w:t>
      </w:r>
      <w:r w:rsidRPr="00DD51B9">
        <w:rPr>
          <w:sz w:val="16"/>
        </w:rPr>
        <w:t xml:space="preserve"> in the Senate </w:t>
      </w:r>
      <w:r w:rsidRPr="00421A39">
        <w:rPr>
          <w:rStyle w:val="StyleUnderline"/>
          <w:highlight w:val="green"/>
        </w:rPr>
        <w:t xml:space="preserve">are </w:t>
      </w:r>
      <w:r w:rsidRPr="00421A39">
        <w:rPr>
          <w:rStyle w:val="Emphasis"/>
          <w:highlight w:val="green"/>
        </w:rPr>
        <w:t>pushing</w:t>
      </w:r>
      <w:r w:rsidRPr="00DD51B9">
        <w:rPr>
          <w:rStyle w:val="Emphasis"/>
        </w:rPr>
        <w:t xml:space="preserve"> to confirm Kavanaugh</w:t>
      </w:r>
      <w:r w:rsidRPr="00DD51B9">
        <w:rPr>
          <w:sz w:val="16"/>
        </w:rPr>
        <w:t xml:space="preserve"> before the 2018 midterm elections, but Democrats say the GOP should follow their example when they blocked President Obama from naming a replacement for Justice Antonin Scalia because it was an election year. Our "</w:t>
      </w:r>
      <w:r w:rsidRPr="00DD51B9">
        <w:rPr>
          <w:rStyle w:val="Emphasis"/>
        </w:rPr>
        <w:t>Political Insiders</w:t>
      </w:r>
      <w:r w:rsidRPr="00DD51B9">
        <w:rPr>
          <w:rStyle w:val="StyleUnderline"/>
        </w:rPr>
        <w:t>" think the GOP will be able to confirm Kavanaugh before November</w:t>
      </w:r>
      <w:r w:rsidRPr="00DD51B9">
        <w:rPr>
          <w:sz w:val="16"/>
        </w:rPr>
        <w:t xml:space="preserve">'s election. </w:t>
      </w:r>
      <w:r w:rsidRPr="00DD51B9">
        <w:rPr>
          <w:rStyle w:val="StyleUnderline"/>
        </w:rPr>
        <w:t>92% of Republicans, 64% of</w:t>
      </w:r>
      <w:r w:rsidRPr="00DD51B9">
        <w:rPr>
          <w:sz w:val="16"/>
        </w:rPr>
        <w:t xml:space="preserve"> the </w:t>
      </w:r>
      <w:r w:rsidRPr="00DD51B9">
        <w:rPr>
          <w:rStyle w:val="StyleUnderline"/>
        </w:rPr>
        <w:t>Democrats</w:t>
      </w:r>
      <w:r w:rsidRPr="00DD51B9">
        <w:rPr>
          <w:sz w:val="16"/>
        </w:rPr>
        <w:t xml:space="preserve"> on our panel and 67% of our readers </w:t>
      </w:r>
      <w:r w:rsidRPr="00DD51B9">
        <w:rPr>
          <w:rStyle w:val="StyleUnderline"/>
        </w:rPr>
        <w:t xml:space="preserve">say Kavanaugh will </w:t>
      </w:r>
      <w:r w:rsidRPr="00DD51B9">
        <w:rPr>
          <w:rStyle w:val="Emphasis"/>
        </w:rPr>
        <w:t>win confirmation</w:t>
      </w:r>
      <w:r w:rsidRPr="00DD51B9">
        <w:rPr>
          <w:sz w:val="16"/>
        </w:rPr>
        <w:t xml:space="preserve"> prior to the election. </w:t>
      </w:r>
      <w:r w:rsidRPr="00421A39">
        <w:rPr>
          <w:rStyle w:val="Emphasis"/>
          <w:highlight w:val="green"/>
        </w:rPr>
        <w:t>Just a handful</w:t>
      </w:r>
      <w:r w:rsidRPr="00DD51B9">
        <w:rPr>
          <w:sz w:val="16"/>
        </w:rPr>
        <w:t xml:space="preserve"> of those groups </w:t>
      </w:r>
      <w:r w:rsidRPr="00421A39">
        <w:rPr>
          <w:rStyle w:val="StyleUnderline"/>
          <w:highlight w:val="green"/>
        </w:rPr>
        <w:t>think Kavanaugh's confirmation will come after the election</w:t>
      </w:r>
      <w:r w:rsidRPr="00DD51B9">
        <w:rPr>
          <w:sz w:val="16"/>
        </w:rPr>
        <w:t xml:space="preserve"> or he won't be confirmed at all.</w:t>
      </w:r>
    </w:p>
    <w:p w:rsidR="00A61FFB" w:rsidRDefault="00A61FFB" w:rsidP="00A61FFB">
      <w:pPr>
        <w:pStyle w:val="Heading4"/>
      </w:pPr>
      <w:r>
        <w:t xml:space="preserve">He has </w:t>
      </w:r>
      <w:r w:rsidRPr="00552B0F">
        <w:rPr>
          <w:u w:val="single"/>
        </w:rPr>
        <w:t>impeccable credentials</w:t>
      </w:r>
      <w:r>
        <w:t xml:space="preserve"> – there’s </w:t>
      </w:r>
      <w:r w:rsidRPr="00552B0F">
        <w:rPr>
          <w:u w:val="single"/>
        </w:rPr>
        <w:t>no room</w:t>
      </w:r>
      <w:r>
        <w:t xml:space="preserve"> to derail the confirmation. </w:t>
      </w:r>
    </w:p>
    <w:p w:rsidR="00A61FFB" w:rsidRPr="00E322A5" w:rsidRDefault="00A61FFB" w:rsidP="00A61FFB">
      <w:pPr>
        <w:rPr>
          <w:sz w:val="16"/>
        </w:rPr>
      </w:pPr>
      <w:r w:rsidRPr="00E322A5">
        <w:rPr>
          <w:rStyle w:val="Style13ptBold"/>
        </w:rPr>
        <w:t>Yoo &amp; Delahunty ‘7/9</w:t>
      </w:r>
      <w:r>
        <w:t xml:space="preserve"> </w:t>
      </w:r>
      <w:r w:rsidRPr="00E322A5">
        <w:rPr>
          <w:sz w:val="16"/>
        </w:rPr>
        <w:t xml:space="preserve">(John* &amp; Robert J**; *Emanuel S. Heller Professor of Law at the University of California, Berkeley, visiting scholar at the American Enterprise Institute, former deputy assistant attorney general in the Office of the Legal Counsel of the U.S. Department of Justice, J.D. from Yale Law School, B.A. from Harvard University; **Laurence and Jean LeJeune Distinguished Chair and Professor at the University of St. Thomas; 7/9/18; “Trump’s Supreme Court pick: Democrats will fight hard to stop Kavanaugh but he has few vulnerabilities”; </w:t>
      </w:r>
      <w:hyperlink r:id="rId41" w:history="1">
        <w:r w:rsidRPr="00E322A5">
          <w:rPr>
            <w:rStyle w:val="Hyperlink"/>
            <w:sz w:val="16"/>
          </w:rPr>
          <w:t>https://www.aei.org/publication/trumps-supreme-court-pick-democrats-will-fight-hard-to-stop-kavanaugh-but-he-has-few-vulnerabilities/</w:t>
        </w:r>
      </w:hyperlink>
      <w:r w:rsidRPr="00E322A5">
        <w:rPr>
          <w:sz w:val="16"/>
        </w:rPr>
        <w:t>; American Enterprise Institute; accessed 7/22/18; TV)</w:t>
      </w:r>
    </w:p>
    <w:p w:rsidR="00A61FFB" w:rsidRPr="004A7B84" w:rsidRDefault="00A61FFB" w:rsidP="00A61FFB">
      <w:pPr>
        <w:rPr>
          <w:sz w:val="16"/>
        </w:rPr>
      </w:pPr>
      <w:r w:rsidRPr="004A7B84">
        <w:rPr>
          <w:sz w:val="16"/>
        </w:rPr>
        <w:t xml:space="preserve">President </w:t>
      </w:r>
      <w:r w:rsidRPr="004A7B84">
        <w:rPr>
          <w:rStyle w:val="StyleUnderline"/>
          <w:highlight w:val="green"/>
        </w:rPr>
        <w:t>Trump</w:t>
      </w:r>
      <w:r w:rsidRPr="00534518">
        <w:rPr>
          <w:rStyle w:val="StyleUnderline"/>
        </w:rPr>
        <w:t xml:space="preserve"> may like</w:t>
      </w:r>
      <w:r w:rsidRPr="004A7B84">
        <w:rPr>
          <w:sz w:val="16"/>
        </w:rPr>
        <w:t xml:space="preserve"> to spring </w:t>
      </w:r>
      <w:r w:rsidRPr="00534518">
        <w:rPr>
          <w:rStyle w:val="StyleUnderline"/>
        </w:rPr>
        <w:t>a surprise</w:t>
      </w:r>
      <w:r w:rsidRPr="004A7B84">
        <w:rPr>
          <w:sz w:val="16"/>
        </w:rPr>
        <w:t xml:space="preserve"> on the news media, </w:t>
      </w:r>
      <w:r w:rsidRPr="00534518">
        <w:rPr>
          <w:rStyle w:val="StyleUnderline"/>
        </w:rPr>
        <w:t>but with his announcement</w:t>
      </w:r>
      <w:r w:rsidRPr="004A7B84">
        <w:rPr>
          <w:sz w:val="16"/>
        </w:rPr>
        <w:t xml:space="preserve"> Monday night </w:t>
      </w:r>
      <w:r w:rsidRPr="00534518">
        <w:rPr>
          <w:rStyle w:val="StyleUnderline"/>
        </w:rPr>
        <w:t xml:space="preserve">for the Supreme Court he </w:t>
      </w:r>
      <w:r w:rsidRPr="004A7B84">
        <w:rPr>
          <w:rStyle w:val="StyleUnderline"/>
          <w:highlight w:val="green"/>
        </w:rPr>
        <w:t xml:space="preserve">went with the </w:t>
      </w:r>
      <w:r w:rsidRPr="004A7B84">
        <w:rPr>
          <w:rStyle w:val="Emphasis"/>
          <w:highlight w:val="green"/>
        </w:rPr>
        <w:t>safe choice</w:t>
      </w:r>
      <w:r w:rsidRPr="004A7B84">
        <w:rPr>
          <w:sz w:val="16"/>
        </w:rPr>
        <w:t xml:space="preserve">. His pick of Brett Kavanaugh, a federal appeals judge in Washington, may have run counter to his instincts against picking inhabitants of the DC swamp, or those with deep connections to the Bush administration. But </w:t>
      </w:r>
      <w:r w:rsidRPr="00FF5B0A">
        <w:rPr>
          <w:rStyle w:val="StyleUnderline"/>
        </w:rPr>
        <w:t>in elevating</w:t>
      </w:r>
      <w:r w:rsidRPr="004A7B84">
        <w:rPr>
          <w:sz w:val="16"/>
        </w:rPr>
        <w:t xml:space="preserve"> his </w:t>
      </w:r>
      <w:r w:rsidRPr="00FF5B0A">
        <w:rPr>
          <w:rStyle w:val="Emphasis"/>
        </w:rPr>
        <w:t>reason over</w:t>
      </w:r>
      <w:r w:rsidRPr="004A7B84">
        <w:rPr>
          <w:sz w:val="16"/>
        </w:rPr>
        <w:t xml:space="preserve"> his </w:t>
      </w:r>
      <w:r w:rsidRPr="00FF5B0A">
        <w:rPr>
          <w:rStyle w:val="Emphasis"/>
        </w:rPr>
        <w:t>impulses</w:t>
      </w:r>
      <w:r w:rsidRPr="00FF5B0A">
        <w:rPr>
          <w:rStyle w:val="StyleUnderline"/>
        </w:rPr>
        <w:t>, Trump</w:t>
      </w:r>
      <w:r w:rsidRPr="004A7B84">
        <w:rPr>
          <w:sz w:val="16"/>
        </w:rPr>
        <w:t xml:space="preserve"> has </w:t>
      </w:r>
      <w:r w:rsidRPr="00FF5B0A">
        <w:rPr>
          <w:rStyle w:val="StyleUnderline"/>
        </w:rPr>
        <w:t>picked a nominee who will work to limit</w:t>
      </w:r>
      <w:r w:rsidRPr="004A7B84">
        <w:rPr>
          <w:sz w:val="16"/>
        </w:rPr>
        <w:t xml:space="preserve"> the great threat to individual liberty today: </w:t>
      </w:r>
      <w:r w:rsidRPr="00FF5B0A">
        <w:rPr>
          <w:rStyle w:val="StyleUnderline"/>
        </w:rPr>
        <w:t>the administrative state</w:t>
      </w:r>
      <w:r w:rsidRPr="004A7B84">
        <w:rPr>
          <w:sz w:val="16"/>
        </w:rPr>
        <w:t xml:space="preserve">. </w:t>
      </w:r>
      <w:r w:rsidRPr="004A7B84">
        <w:rPr>
          <w:rStyle w:val="StyleUnderline"/>
          <w:highlight w:val="green"/>
        </w:rPr>
        <w:t xml:space="preserve">Kavanaugh will provide </w:t>
      </w:r>
      <w:r w:rsidRPr="004A7B84">
        <w:rPr>
          <w:rStyle w:val="Emphasis"/>
          <w:highlight w:val="green"/>
        </w:rPr>
        <w:t>thin gruel</w:t>
      </w:r>
      <w:r w:rsidRPr="004A7B84">
        <w:rPr>
          <w:rStyle w:val="StyleUnderline"/>
          <w:highlight w:val="green"/>
        </w:rPr>
        <w:t xml:space="preserve"> for</w:t>
      </w:r>
      <w:r w:rsidRPr="00FF5B0A">
        <w:rPr>
          <w:rStyle w:val="StyleUnderline"/>
        </w:rPr>
        <w:t xml:space="preserve"> Democratic </w:t>
      </w:r>
      <w:r w:rsidRPr="004A7B84">
        <w:rPr>
          <w:rStyle w:val="StyleUnderline"/>
          <w:highlight w:val="green"/>
        </w:rPr>
        <w:t xml:space="preserve">opponents. He has </w:t>
      </w:r>
      <w:r w:rsidRPr="004A7B84">
        <w:rPr>
          <w:rStyle w:val="Emphasis"/>
          <w:highlight w:val="green"/>
        </w:rPr>
        <w:t>impeccable credentials</w:t>
      </w:r>
      <w:r w:rsidRPr="00FF5B0A">
        <w:rPr>
          <w:rStyle w:val="StyleUnderline"/>
        </w:rPr>
        <w:t>: he graduated from Yale</w:t>
      </w:r>
      <w:r w:rsidRPr="004A7B84">
        <w:rPr>
          <w:sz w:val="16"/>
        </w:rPr>
        <w:t xml:space="preserve"> College and Law School (where one of us overlapped with him as a student), </w:t>
      </w:r>
      <w:r w:rsidRPr="00FF5B0A">
        <w:rPr>
          <w:rStyle w:val="StyleUnderline"/>
        </w:rPr>
        <w:t>clerked for two appeals judges, and then the</w:t>
      </w:r>
      <w:r w:rsidRPr="004A7B84">
        <w:rPr>
          <w:sz w:val="16"/>
        </w:rPr>
        <w:t xml:space="preserve"> US Supreme </w:t>
      </w:r>
      <w:r w:rsidRPr="00FF5B0A">
        <w:rPr>
          <w:rStyle w:val="StyleUnderline"/>
        </w:rPr>
        <w:t>Court for</w:t>
      </w:r>
      <w:r w:rsidRPr="004A7B84">
        <w:rPr>
          <w:sz w:val="16"/>
        </w:rPr>
        <w:t xml:space="preserve"> the departing Justice Anthony </w:t>
      </w:r>
      <w:r w:rsidRPr="00FF5B0A">
        <w:rPr>
          <w:rStyle w:val="StyleUnderline"/>
        </w:rPr>
        <w:t>Kennedy</w:t>
      </w:r>
      <w:r w:rsidRPr="004A7B84">
        <w:rPr>
          <w:sz w:val="16"/>
        </w:rPr>
        <w:t xml:space="preserve">. He served as a prosecutor on Kenneth G. Starr’s independent counsel investigation into Whitewater (which will twist Democrats demanding Trump’s impeachment into knots), as an associate counsel and then staff secretary in the George W. Bush White House (where we both worked with him), and then as a judge for more than a decade on the DC Circuit appeals court. </w:t>
      </w:r>
      <w:r w:rsidRPr="004A7B84">
        <w:rPr>
          <w:rStyle w:val="StyleUnderline"/>
          <w:highlight w:val="green"/>
        </w:rPr>
        <w:t>Even though Democrats will go to</w:t>
      </w:r>
      <w:r w:rsidRPr="004A7B84">
        <w:rPr>
          <w:sz w:val="16"/>
        </w:rPr>
        <w:t xml:space="preserve"> any lengths to </w:t>
      </w:r>
      <w:r w:rsidRPr="004A7B84">
        <w:rPr>
          <w:rStyle w:val="StyleUnderline"/>
          <w:highlight w:val="green"/>
        </w:rPr>
        <w:t>stop Kavanaugh, he presents</w:t>
      </w:r>
      <w:r w:rsidRPr="00091FB8">
        <w:rPr>
          <w:rStyle w:val="StyleUnderline"/>
        </w:rPr>
        <w:t xml:space="preserve"> them with </w:t>
      </w:r>
      <w:r w:rsidRPr="004A7B84">
        <w:rPr>
          <w:rStyle w:val="Emphasis"/>
          <w:highlight w:val="green"/>
        </w:rPr>
        <w:t>few vulnerabilities</w:t>
      </w:r>
      <w:r w:rsidRPr="004A7B84">
        <w:rPr>
          <w:rStyle w:val="StyleUnderline"/>
          <w:highlight w:val="green"/>
        </w:rPr>
        <w:t xml:space="preserve">. He has written </w:t>
      </w:r>
      <w:r w:rsidRPr="004A7B84">
        <w:rPr>
          <w:rStyle w:val="Emphasis"/>
          <w:highlight w:val="green"/>
        </w:rPr>
        <w:t>no opinions</w:t>
      </w:r>
      <w:r w:rsidRPr="004A7B84">
        <w:rPr>
          <w:rStyle w:val="StyleUnderline"/>
          <w:highlight w:val="green"/>
        </w:rPr>
        <w:t xml:space="preserve"> on</w:t>
      </w:r>
      <w:r w:rsidRPr="004A7B84">
        <w:rPr>
          <w:sz w:val="16"/>
        </w:rPr>
        <w:t xml:space="preserve"> their holy-of-holies, </w:t>
      </w:r>
      <w:r w:rsidRPr="004A7B84">
        <w:rPr>
          <w:rStyle w:val="StyleUnderline"/>
          <w:highlight w:val="green"/>
        </w:rPr>
        <w:t>abortion</w:t>
      </w:r>
      <w:r w:rsidRPr="00091FB8">
        <w:rPr>
          <w:rStyle w:val="StyleUnderline"/>
        </w:rPr>
        <w:t xml:space="preserve"> or </w:t>
      </w:r>
      <w:r w:rsidRPr="004A7B84">
        <w:rPr>
          <w:rStyle w:val="StyleUnderline"/>
          <w:highlight w:val="green"/>
        </w:rPr>
        <w:t>gay marriage</w:t>
      </w:r>
      <w:r w:rsidRPr="004A7B84">
        <w:rPr>
          <w:sz w:val="16"/>
        </w:rPr>
        <w:t xml:space="preserve">. To the extent that he has written on these topics, </w:t>
      </w:r>
      <w:r w:rsidRPr="00091FB8">
        <w:rPr>
          <w:rStyle w:val="StyleUnderline"/>
        </w:rPr>
        <w:t>he has observed</w:t>
      </w:r>
      <w:r w:rsidRPr="004A7B84">
        <w:rPr>
          <w:sz w:val="16"/>
        </w:rPr>
        <w:t xml:space="preserve"> that </w:t>
      </w:r>
      <w:r w:rsidRPr="00091FB8">
        <w:rPr>
          <w:rStyle w:val="StyleUnderline"/>
        </w:rPr>
        <w:t xml:space="preserve">the government might have a compelling interest in </w:t>
      </w:r>
      <w:r w:rsidRPr="00091FB8">
        <w:rPr>
          <w:rStyle w:val="Emphasis"/>
        </w:rPr>
        <w:t>providing contraceptives</w:t>
      </w:r>
      <w:r w:rsidRPr="00091FB8">
        <w:rPr>
          <w:rStyle w:val="StyleUnderline"/>
        </w:rPr>
        <w:t xml:space="preserve"> and</w:t>
      </w:r>
      <w:r w:rsidRPr="004A7B84">
        <w:rPr>
          <w:sz w:val="16"/>
        </w:rPr>
        <w:t xml:space="preserve"> that </w:t>
      </w:r>
      <w:r w:rsidRPr="00091FB8">
        <w:rPr>
          <w:rStyle w:val="StyleUnderline"/>
        </w:rPr>
        <w:t>an alien might have a</w:t>
      </w:r>
      <w:r w:rsidRPr="004A7B84">
        <w:rPr>
          <w:sz w:val="16"/>
        </w:rPr>
        <w:t xml:space="preserve"> due process </w:t>
      </w:r>
      <w:r w:rsidRPr="00091FB8">
        <w:rPr>
          <w:rStyle w:val="StyleUnderline"/>
        </w:rPr>
        <w:t>right to</w:t>
      </w:r>
      <w:r w:rsidRPr="004A7B84">
        <w:rPr>
          <w:sz w:val="16"/>
        </w:rPr>
        <w:t xml:space="preserve"> an </w:t>
      </w:r>
      <w:r w:rsidRPr="00091FB8">
        <w:rPr>
          <w:rStyle w:val="Emphasis"/>
        </w:rPr>
        <w:t>abortion</w:t>
      </w:r>
      <w:r w:rsidRPr="004A7B84">
        <w:rPr>
          <w:sz w:val="16"/>
        </w:rPr>
        <w:t xml:space="preserve">. </w:t>
      </w:r>
      <w:r w:rsidRPr="00091FB8">
        <w:rPr>
          <w:rStyle w:val="StyleUnderline"/>
        </w:rPr>
        <w:t xml:space="preserve">He has written no major opinions on </w:t>
      </w:r>
      <w:r w:rsidRPr="004A7B84">
        <w:rPr>
          <w:rStyle w:val="Emphasis"/>
          <w:highlight w:val="green"/>
        </w:rPr>
        <w:t>free speech or religion</w:t>
      </w:r>
      <w:r w:rsidRPr="004A7B84">
        <w:rPr>
          <w:sz w:val="16"/>
        </w:rPr>
        <w:t>, nor has he displayed any sympathies for the criminal defense bar.</w:t>
      </w:r>
    </w:p>
    <w:p w:rsidR="00A61FFB" w:rsidRDefault="00A61FFB" w:rsidP="00A61FFB">
      <w:pPr>
        <w:pStyle w:val="Heading3"/>
      </w:pPr>
      <w:r>
        <w:t>AT: UQ Overwhelms</w:t>
      </w:r>
    </w:p>
    <w:p w:rsidR="00A61FFB" w:rsidRDefault="00A61FFB" w:rsidP="00A61FFB">
      <w:pPr>
        <w:pStyle w:val="Heading4"/>
      </w:pPr>
      <w:r>
        <w:t xml:space="preserve">He’ll be </w:t>
      </w:r>
      <w:r w:rsidRPr="00AA036C">
        <w:rPr>
          <w:u w:val="single"/>
        </w:rPr>
        <w:t>confirmed</w:t>
      </w:r>
      <w:r>
        <w:t xml:space="preserve">, but it’ll be a </w:t>
      </w:r>
      <w:r w:rsidRPr="00AA036C">
        <w:rPr>
          <w:u w:val="single"/>
        </w:rPr>
        <w:t>fight</w:t>
      </w:r>
      <w:r>
        <w:t xml:space="preserve">. </w:t>
      </w:r>
    </w:p>
    <w:p w:rsidR="00A61FFB" w:rsidRPr="005E4658" w:rsidRDefault="00A61FFB" w:rsidP="00A61FFB">
      <w:pPr>
        <w:rPr>
          <w:sz w:val="16"/>
        </w:rPr>
      </w:pPr>
      <w:r w:rsidRPr="005E4658">
        <w:rPr>
          <w:rStyle w:val="Style13ptBold"/>
        </w:rPr>
        <w:t>Schor ‘7/21</w:t>
      </w:r>
      <w:r>
        <w:t xml:space="preserve"> </w:t>
      </w:r>
      <w:r w:rsidRPr="005E4658">
        <w:rPr>
          <w:sz w:val="16"/>
        </w:rPr>
        <w:t xml:space="preserve">(Elana; congressional reporter for POLITICO, internally citing Senate Judiciary Committee Chairman Chuck Grassley; 7/21/18; “Kavanaugh inches closer to confirmation hearing with new filing”; </w:t>
      </w:r>
      <w:hyperlink r:id="rId42" w:history="1">
        <w:r w:rsidRPr="005E4658">
          <w:rPr>
            <w:rStyle w:val="Hyperlink"/>
            <w:sz w:val="16"/>
          </w:rPr>
          <w:t>https://www.politico.com/story/2018/07/21/kavanaugh-supreme-court-questionnaire-senate-judiciary-735551</w:t>
        </w:r>
      </w:hyperlink>
      <w:r w:rsidRPr="005E4658">
        <w:rPr>
          <w:sz w:val="16"/>
        </w:rPr>
        <w:t>; Politico; accessed 7/22/18; TV)</w:t>
      </w:r>
    </w:p>
    <w:p w:rsidR="00A61FFB" w:rsidRPr="00C90979" w:rsidRDefault="00A61FFB" w:rsidP="00A61FFB">
      <w:pPr>
        <w:rPr>
          <w:sz w:val="16"/>
        </w:rPr>
      </w:pPr>
      <w:r w:rsidRPr="00771719">
        <w:rPr>
          <w:rStyle w:val="StyleUnderline"/>
        </w:rPr>
        <w:t>Kavanaugh wrote</w:t>
      </w:r>
      <w:r w:rsidRPr="00C90979">
        <w:rPr>
          <w:sz w:val="16"/>
        </w:rPr>
        <w:t xml:space="preserve"> in his questionnaire </w:t>
      </w:r>
      <w:r w:rsidRPr="00771719">
        <w:rPr>
          <w:rStyle w:val="StyleUnderline"/>
        </w:rPr>
        <w:t>that White House counsel</w:t>
      </w:r>
      <w:r w:rsidRPr="00C90979">
        <w:rPr>
          <w:sz w:val="16"/>
        </w:rPr>
        <w:t xml:space="preserve"> Don </w:t>
      </w:r>
      <w:r w:rsidRPr="00771719">
        <w:rPr>
          <w:rStyle w:val="StyleUnderline"/>
        </w:rPr>
        <w:t>McGahn first discussed a potential nomination</w:t>
      </w:r>
      <w:r w:rsidRPr="00C90979">
        <w:rPr>
          <w:sz w:val="16"/>
        </w:rPr>
        <w:t xml:space="preserve"> with him late </w:t>
      </w:r>
      <w:r w:rsidRPr="00771719">
        <w:rPr>
          <w:rStyle w:val="StyleUnderline"/>
        </w:rPr>
        <w:t>on June 27</w:t>
      </w:r>
      <w:r w:rsidRPr="00C90979">
        <w:rPr>
          <w:sz w:val="16"/>
        </w:rPr>
        <w:t xml:space="preserve">, the same day that Justice Anthony Kennedy officially announced a retirement from the Supreme Court. On July 8, the day before Trump named Kavanaugh, the nominee wrote that he spoke with the president in the morning and met that evening with the president and First Lady Melania Trump. "During that meeting, the President offered me the nomination, and I accepted," Kavanaugh wrote. Senate Judiciary Committee Chairman Chuck </w:t>
      </w:r>
      <w:r w:rsidRPr="00771719">
        <w:rPr>
          <w:rStyle w:val="StyleUnderline"/>
        </w:rPr>
        <w:t>Grassley</w:t>
      </w:r>
      <w:r w:rsidRPr="00C90979">
        <w:rPr>
          <w:sz w:val="16"/>
        </w:rPr>
        <w:t xml:space="preserve"> (R-Iowa) </w:t>
      </w:r>
      <w:r w:rsidRPr="00771719">
        <w:rPr>
          <w:rStyle w:val="StyleUnderline"/>
        </w:rPr>
        <w:t>lauded Kavanaugh</w:t>
      </w:r>
      <w:r w:rsidRPr="00C90979">
        <w:rPr>
          <w:sz w:val="16"/>
        </w:rPr>
        <w:t xml:space="preserve"> in a statement </w:t>
      </w:r>
      <w:r w:rsidRPr="00771719">
        <w:rPr>
          <w:rStyle w:val="StyleUnderline"/>
        </w:rPr>
        <w:t xml:space="preserve">for </w:t>
      </w:r>
      <w:r w:rsidRPr="00771719">
        <w:rPr>
          <w:rStyle w:val="Emphasis"/>
        </w:rPr>
        <w:t>comprehensively completing</w:t>
      </w:r>
      <w:r w:rsidRPr="00771719">
        <w:rPr>
          <w:rStyle w:val="StyleUnderline"/>
        </w:rPr>
        <w:t xml:space="preserve"> "the broadest</w:t>
      </w:r>
      <w:r w:rsidRPr="00C90979">
        <w:rPr>
          <w:sz w:val="16"/>
        </w:rPr>
        <w:t xml:space="preserve"> and most comprehensive </w:t>
      </w:r>
      <w:r w:rsidRPr="00771719">
        <w:rPr>
          <w:rStyle w:val="StyleUnderline"/>
        </w:rPr>
        <w:t>questionnaire ever sent by this Committee," vowing to preside over a "</w:t>
      </w:r>
      <w:r w:rsidRPr="00771719">
        <w:rPr>
          <w:rStyle w:val="Emphasis"/>
        </w:rPr>
        <w:t>fair, thorough and efficient</w:t>
      </w:r>
      <w:r w:rsidRPr="00771719">
        <w:rPr>
          <w:rStyle w:val="StyleUnderline"/>
        </w:rPr>
        <w:t xml:space="preserve"> vetting process</w:t>
      </w:r>
      <w:r w:rsidRPr="00C90979">
        <w:rPr>
          <w:sz w:val="16"/>
        </w:rPr>
        <w:t xml:space="preserve">." Senate </w:t>
      </w:r>
      <w:r w:rsidRPr="00C90979">
        <w:rPr>
          <w:rStyle w:val="StyleUnderline"/>
          <w:highlight w:val="green"/>
        </w:rPr>
        <w:t>Republicans hope to have Kavanaugh</w:t>
      </w:r>
      <w:r w:rsidRPr="00C90979">
        <w:rPr>
          <w:rStyle w:val="StyleUnderline"/>
        </w:rPr>
        <w:t xml:space="preserve"> confirmed and </w:t>
      </w:r>
      <w:r w:rsidRPr="00C90979">
        <w:rPr>
          <w:rStyle w:val="StyleUnderline"/>
          <w:highlight w:val="green"/>
        </w:rPr>
        <w:t>seated</w:t>
      </w:r>
      <w:r w:rsidRPr="00C90979">
        <w:rPr>
          <w:rStyle w:val="StyleUnderline"/>
        </w:rPr>
        <w:t xml:space="preserve"> </w:t>
      </w:r>
      <w:r w:rsidRPr="00C90979">
        <w:rPr>
          <w:sz w:val="16"/>
        </w:rPr>
        <w:t xml:space="preserve">on the court </w:t>
      </w:r>
      <w:r w:rsidRPr="00C90979">
        <w:rPr>
          <w:rStyle w:val="StyleUnderline"/>
          <w:highlight w:val="green"/>
        </w:rPr>
        <w:t>by</w:t>
      </w:r>
      <w:r w:rsidRPr="00C90979">
        <w:rPr>
          <w:sz w:val="16"/>
        </w:rPr>
        <w:t xml:space="preserve"> the time its term begins in </w:t>
      </w:r>
      <w:r w:rsidRPr="00C90979">
        <w:rPr>
          <w:rStyle w:val="Emphasis"/>
          <w:highlight w:val="green"/>
        </w:rPr>
        <w:t>early October</w:t>
      </w:r>
      <w:r w:rsidRPr="00C90979">
        <w:rPr>
          <w:rStyle w:val="StyleUnderline"/>
        </w:rPr>
        <w:t xml:space="preserve">, but </w:t>
      </w:r>
      <w:r w:rsidRPr="00B522DF">
        <w:rPr>
          <w:rStyle w:val="StyleUnderline"/>
          <w:highlight w:val="green"/>
        </w:rPr>
        <w:t>Democrats are pushing for</w:t>
      </w:r>
      <w:r w:rsidRPr="00C90979">
        <w:rPr>
          <w:rStyle w:val="StyleUnderline"/>
        </w:rPr>
        <w:t xml:space="preserve"> </w:t>
      </w:r>
      <w:r w:rsidRPr="00C90979">
        <w:rPr>
          <w:sz w:val="16"/>
        </w:rPr>
        <w:t xml:space="preserve">more </w:t>
      </w:r>
      <w:r w:rsidRPr="00B522DF">
        <w:rPr>
          <w:rStyle w:val="Emphasis"/>
          <w:highlight w:val="green"/>
        </w:rPr>
        <w:t>full disclosure</w:t>
      </w:r>
      <w:r w:rsidRPr="00B522DF">
        <w:rPr>
          <w:rStyle w:val="StyleUnderline"/>
          <w:highlight w:val="green"/>
        </w:rPr>
        <w:t xml:space="preserve"> of</w:t>
      </w:r>
      <w:r w:rsidRPr="00C90979">
        <w:rPr>
          <w:rStyle w:val="StyleUnderline"/>
        </w:rPr>
        <w:t xml:space="preserve"> his </w:t>
      </w:r>
      <w:r w:rsidRPr="00B522DF">
        <w:rPr>
          <w:rStyle w:val="StyleUnderline"/>
          <w:highlight w:val="green"/>
        </w:rPr>
        <w:t>communications</w:t>
      </w:r>
      <w:r w:rsidRPr="00C90979">
        <w:rPr>
          <w:sz w:val="16"/>
        </w:rPr>
        <w:t xml:space="preserve"> before joining the federal bench </w:t>
      </w:r>
      <w:r w:rsidRPr="00B522DF">
        <w:rPr>
          <w:rStyle w:val="StyleUnderline"/>
          <w:highlight w:val="green"/>
        </w:rPr>
        <w:t xml:space="preserve">that could </w:t>
      </w:r>
      <w:r w:rsidRPr="00B522DF">
        <w:rPr>
          <w:rStyle w:val="Emphasis"/>
          <w:highlight w:val="green"/>
        </w:rPr>
        <w:t>delay a</w:t>
      </w:r>
      <w:r w:rsidRPr="00C90979">
        <w:rPr>
          <w:sz w:val="16"/>
        </w:rPr>
        <w:t xml:space="preserve"> final</w:t>
      </w:r>
      <w:r w:rsidRPr="00C90979">
        <w:rPr>
          <w:rStyle w:val="StyleUnderline"/>
        </w:rPr>
        <w:t xml:space="preserve"> </w:t>
      </w:r>
      <w:r w:rsidRPr="00B522DF">
        <w:rPr>
          <w:rStyle w:val="Emphasis"/>
          <w:highlight w:val="green"/>
        </w:rPr>
        <w:t>vote</w:t>
      </w:r>
      <w:r w:rsidRPr="00B522DF">
        <w:rPr>
          <w:rStyle w:val="StyleUnderline"/>
          <w:highlight w:val="green"/>
        </w:rPr>
        <w:t>. Majority Leader</w:t>
      </w:r>
      <w:r w:rsidRPr="00C90979">
        <w:rPr>
          <w:rStyle w:val="StyleUnderline"/>
        </w:rPr>
        <w:t xml:space="preserve"> has </w:t>
      </w:r>
      <w:r w:rsidRPr="00B522DF">
        <w:rPr>
          <w:rStyle w:val="StyleUnderline"/>
          <w:highlight w:val="green"/>
        </w:rPr>
        <w:t>met that insistence</w:t>
      </w:r>
      <w:r w:rsidRPr="00C90979">
        <w:rPr>
          <w:sz w:val="16"/>
        </w:rPr>
        <w:t xml:space="preserve"> from Democrats </w:t>
      </w:r>
      <w:r w:rsidRPr="00B522DF">
        <w:rPr>
          <w:rStyle w:val="StyleUnderline"/>
          <w:highlight w:val="green"/>
        </w:rPr>
        <w:t>by indicating</w:t>
      </w:r>
      <w:r w:rsidRPr="00C90979">
        <w:rPr>
          <w:sz w:val="16"/>
        </w:rPr>
        <w:t xml:space="preserve"> that </w:t>
      </w:r>
      <w:r w:rsidRPr="00B522DF">
        <w:rPr>
          <w:rStyle w:val="StyleUnderline"/>
          <w:highlight w:val="green"/>
        </w:rPr>
        <w:t xml:space="preserve">he's </w:t>
      </w:r>
      <w:r w:rsidRPr="00B522DF">
        <w:rPr>
          <w:rStyle w:val="Emphasis"/>
          <w:highlight w:val="green"/>
        </w:rPr>
        <w:t>prepared to wait</w:t>
      </w:r>
      <w:r w:rsidRPr="00C90979">
        <w:rPr>
          <w:rStyle w:val="StyleUnderline"/>
        </w:rPr>
        <w:t xml:space="preserve"> until</w:t>
      </w:r>
      <w:r w:rsidRPr="00C90979">
        <w:rPr>
          <w:sz w:val="16"/>
        </w:rPr>
        <w:t xml:space="preserve"> mid- or </w:t>
      </w:r>
      <w:r w:rsidRPr="00C90979">
        <w:rPr>
          <w:rStyle w:val="StyleUnderline"/>
        </w:rPr>
        <w:t>late October for Kavanaugh's</w:t>
      </w:r>
      <w:r w:rsidRPr="00C90979">
        <w:rPr>
          <w:sz w:val="16"/>
        </w:rPr>
        <w:t xml:space="preserve"> final </w:t>
      </w:r>
      <w:r w:rsidRPr="00C90979">
        <w:rPr>
          <w:rStyle w:val="StyleUnderline"/>
        </w:rPr>
        <w:t>confirmation</w:t>
      </w:r>
      <w:r w:rsidRPr="00C90979">
        <w:rPr>
          <w:sz w:val="16"/>
        </w:rPr>
        <w:t xml:space="preserve">, potentially </w:t>
      </w:r>
      <w:r w:rsidRPr="00B522DF">
        <w:rPr>
          <w:rStyle w:val="Emphasis"/>
          <w:highlight w:val="green"/>
        </w:rPr>
        <w:t>ratcheting up the pressure</w:t>
      </w:r>
      <w:r w:rsidRPr="00B522DF">
        <w:rPr>
          <w:rStyle w:val="StyleUnderline"/>
          <w:highlight w:val="green"/>
        </w:rPr>
        <w:t xml:space="preserve"> </w:t>
      </w:r>
      <w:r w:rsidRPr="00323E5F">
        <w:rPr>
          <w:rStyle w:val="StyleUnderline"/>
          <w:highlight w:val="green"/>
        </w:rPr>
        <w:t>on vulnerable</w:t>
      </w:r>
      <w:r w:rsidRPr="00C90979">
        <w:rPr>
          <w:rStyle w:val="StyleUnderline"/>
        </w:rPr>
        <w:t xml:space="preserve"> </w:t>
      </w:r>
      <w:r w:rsidRPr="00323E5F">
        <w:rPr>
          <w:rStyle w:val="StyleUnderline"/>
        </w:rPr>
        <w:t xml:space="preserve">red-state </w:t>
      </w:r>
      <w:r w:rsidRPr="00B522DF">
        <w:rPr>
          <w:rStyle w:val="StyleUnderline"/>
          <w:highlight w:val="green"/>
        </w:rPr>
        <w:t>Democratic senators</w:t>
      </w:r>
      <w:r w:rsidRPr="00C90979">
        <w:rPr>
          <w:sz w:val="16"/>
        </w:rPr>
        <w:t xml:space="preserve"> up for reelection.</w:t>
      </w:r>
    </w:p>
    <w:p w:rsidR="00A61FFB" w:rsidRDefault="00A61FFB" w:rsidP="00A61FFB">
      <w:pPr>
        <w:pStyle w:val="Heading3"/>
      </w:pPr>
      <w:r>
        <w:t>AT: GOP Moderates</w:t>
      </w:r>
    </w:p>
    <w:p w:rsidR="00A61FFB" w:rsidRDefault="00A61FFB" w:rsidP="00A61FFB">
      <w:pPr>
        <w:pStyle w:val="Heading4"/>
      </w:pPr>
      <w:r>
        <w:t>They’ll support Kavanaugh.</w:t>
      </w:r>
    </w:p>
    <w:p w:rsidR="00A61FFB" w:rsidRPr="00F320C4" w:rsidRDefault="00A61FFB" w:rsidP="00A61FFB">
      <w:pPr>
        <w:rPr>
          <w:sz w:val="16"/>
        </w:rPr>
      </w:pPr>
      <w:r w:rsidRPr="00F320C4">
        <w:rPr>
          <w:rStyle w:val="Style13ptBold"/>
        </w:rPr>
        <w:t>Bolton ‘7/13</w:t>
      </w:r>
      <w:r>
        <w:t xml:space="preserve"> </w:t>
      </w:r>
      <w:r w:rsidRPr="00F320C4">
        <w:rPr>
          <w:sz w:val="16"/>
        </w:rPr>
        <w:t xml:space="preserve">(Alexander; politics reporter for The Hill, internally citing Sen. Orrin Hatch; 7/13/18; “GOP moderates hint at smooth confirmation ahead for Kavanaugh”; </w:t>
      </w:r>
      <w:hyperlink r:id="rId43" w:history="1">
        <w:r w:rsidRPr="00F320C4">
          <w:rPr>
            <w:rStyle w:val="Hyperlink"/>
            <w:sz w:val="16"/>
          </w:rPr>
          <w:t>http://thehill.com/homenews/senate/396789-gop-moderates-signal-smooth-confirmation-ahead-for-kavanaugh</w:t>
        </w:r>
      </w:hyperlink>
      <w:r w:rsidRPr="00F320C4">
        <w:rPr>
          <w:sz w:val="16"/>
        </w:rPr>
        <w:t>; The Hill; accessed 7/22/18; TV)</w:t>
      </w:r>
    </w:p>
    <w:p w:rsidR="00A61FFB" w:rsidRPr="00F438CA" w:rsidRDefault="00A61FFB" w:rsidP="00A61FFB">
      <w:pPr>
        <w:rPr>
          <w:sz w:val="16"/>
        </w:rPr>
      </w:pPr>
      <w:r w:rsidRPr="00F438CA">
        <w:rPr>
          <w:sz w:val="16"/>
        </w:rPr>
        <w:t xml:space="preserve">Supreme Court nominee Brett </w:t>
      </w:r>
      <w:r w:rsidRPr="00F438CA">
        <w:rPr>
          <w:rStyle w:val="StyleUnderline"/>
          <w:highlight w:val="green"/>
        </w:rPr>
        <w:t xml:space="preserve">Kavanaugh seems </w:t>
      </w:r>
      <w:r w:rsidRPr="00F438CA">
        <w:rPr>
          <w:rStyle w:val="Emphasis"/>
          <w:highlight w:val="green"/>
        </w:rPr>
        <w:t>on track</w:t>
      </w:r>
      <w:r w:rsidRPr="00ED6520">
        <w:rPr>
          <w:rStyle w:val="Emphasis"/>
        </w:rPr>
        <w:t xml:space="preserve"> for confirmation</w:t>
      </w:r>
      <w:r w:rsidRPr="00F438CA">
        <w:rPr>
          <w:sz w:val="16"/>
        </w:rPr>
        <w:t xml:space="preserve">, as </w:t>
      </w:r>
      <w:r w:rsidRPr="00ED6520">
        <w:rPr>
          <w:rStyle w:val="StyleUnderline"/>
        </w:rPr>
        <w:t>moderate Sens.</w:t>
      </w:r>
      <w:r w:rsidRPr="00F438CA">
        <w:rPr>
          <w:sz w:val="16"/>
        </w:rPr>
        <w:t xml:space="preserve"> Susan </w:t>
      </w:r>
      <w:r w:rsidRPr="00F438CA">
        <w:rPr>
          <w:rStyle w:val="StyleUnderline"/>
          <w:highlight w:val="green"/>
        </w:rPr>
        <w:t>Collins</w:t>
      </w:r>
      <w:r w:rsidRPr="00ED6520">
        <w:rPr>
          <w:rStyle w:val="StyleUnderline"/>
        </w:rPr>
        <w:t xml:space="preserve"> </w:t>
      </w:r>
      <w:r w:rsidRPr="00F438CA">
        <w:rPr>
          <w:sz w:val="16"/>
        </w:rPr>
        <w:t xml:space="preserve">(R-Maine) </w:t>
      </w:r>
      <w:r w:rsidRPr="00F438CA">
        <w:rPr>
          <w:rStyle w:val="StyleUnderline"/>
          <w:highlight w:val="green"/>
        </w:rPr>
        <w:t>and</w:t>
      </w:r>
      <w:r w:rsidRPr="00ED6520">
        <w:rPr>
          <w:rStyle w:val="StyleUnderline"/>
        </w:rPr>
        <w:t xml:space="preserve"> </w:t>
      </w:r>
      <w:r w:rsidRPr="00F438CA">
        <w:rPr>
          <w:sz w:val="16"/>
        </w:rPr>
        <w:t xml:space="preserve">Lisa </w:t>
      </w:r>
      <w:r w:rsidRPr="00F438CA">
        <w:rPr>
          <w:rStyle w:val="StyleUnderline"/>
          <w:highlight w:val="green"/>
        </w:rPr>
        <w:t>Murkowski</w:t>
      </w:r>
      <w:r w:rsidRPr="00ED6520">
        <w:rPr>
          <w:rStyle w:val="StyleUnderline"/>
        </w:rPr>
        <w:t xml:space="preserve"> </w:t>
      </w:r>
      <w:r w:rsidRPr="00F438CA">
        <w:rPr>
          <w:sz w:val="16"/>
        </w:rPr>
        <w:t xml:space="preserve">(R-Alaska) </w:t>
      </w:r>
      <w:r w:rsidRPr="00F438CA">
        <w:rPr>
          <w:rStyle w:val="StyleUnderline"/>
          <w:highlight w:val="green"/>
        </w:rPr>
        <w:t xml:space="preserve">have not signaled plans to oppose his confirmation </w:t>
      </w:r>
      <w:r w:rsidRPr="00F438CA">
        <w:rPr>
          <w:rStyle w:val="Emphasis"/>
          <w:highlight w:val="green"/>
        </w:rPr>
        <w:t>despite</w:t>
      </w:r>
      <w:r w:rsidRPr="00ED6520">
        <w:rPr>
          <w:rStyle w:val="Emphasis"/>
        </w:rPr>
        <w:t xml:space="preserve"> strong </w:t>
      </w:r>
      <w:r w:rsidRPr="00F438CA">
        <w:rPr>
          <w:rStyle w:val="Emphasis"/>
          <w:highlight w:val="green"/>
        </w:rPr>
        <w:t>lobbying</w:t>
      </w:r>
      <w:r w:rsidRPr="00F438CA">
        <w:rPr>
          <w:sz w:val="16"/>
        </w:rPr>
        <w:t xml:space="preserve"> over their votes. </w:t>
      </w:r>
      <w:r w:rsidRPr="00ED6520">
        <w:rPr>
          <w:rStyle w:val="StyleUnderline"/>
        </w:rPr>
        <w:t>Neither moderates voiced</w:t>
      </w:r>
      <w:r w:rsidRPr="00F438CA">
        <w:rPr>
          <w:sz w:val="16"/>
        </w:rPr>
        <w:t xml:space="preserve"> any </w:t>
      </w:r>
      <w:r w:rsidRPr="00ED6520">
        <w:rPr>
          <w:rStyle w:val="StyleUnderline"/>
        </w:rPr>
        <w:t>misgivings</w:t>
      </w:r>
      <w:r w:rsidRPr="00F438CA">
        <w:rPr>
          <w:sz w:val="16"/>
        </w:rPr>
        <w:t xml:space="preserve"> at a meeting of the entire GOP conference Wednesday that was devoted to discussing Kavanaugh’s nomination, according to lawmakers in the room. </w:t>
      </w:r>
      <w:r w:rsidRPr="00ED6520">
        <w:rPr>
          <w:rStyle w:val="StyleUnderline"/>
        </w:rPr>
        <w:t>Sen.</w:t>
      </w:r>
      <w:r w:rsidRPr="00F438CA">
        <w:rPr>
          <w:sz w:val="16"/>
        </w:rPr>
        <w:t xml:space="preserve"> Orrin </w:t>
      </w:r>
      <w:r w:rsidRPr="00ED6520">
        <w:rPr>
          <w:rStyle w:val="StyleUnderline"/>
        </w:rPr>
        <w:t>Hatch</w:t>
      </w:r>
      <w:r w:rsidRPr="00F438CA">
        <w:rPr>
          <w:sz w:val="16"/>
        </w:rPr>
        <w:t xml:space="preserve"> (R-Utah), a senior member of the Judiciary Committee, </w:t>
      </w:r>
      <w:r w:rsidRPr="00ED6520">
        <w:rPr>
          <w:rStyle w:val="StyleUnderline"/>
        </w:rPr>
        <w:t>predicted</w:t>
      </w:r>
      <w:r w:rsidRPr="00F438CA">
        <w:rPr>
          <w:sz w:val="16"/>
        </w:rPr>
        <w:t xml:space="preserve"> that </w:t>
      </w:r>
      <w:r w:rsidRPr="00ED6520">
        <w:rPr>
          <w:rStyle w:val="StyleUnderline"/>
        </w:rPr>
        <w:t xml:space="preserve">Collins and Murkowski </w:t>
      </w:r>
      <w:r w:rsidRPr="00ED6520">
        <w:rPr>
          <w:rStyle w:val="Emphasis"/>
        </w:rPr>
        <w:t>will support Kavanaugh</w:t>
      </w:r>
      <w:r w:rsidRPr="00F438CA">
        <w:rPr>
          <w:sz w:val="16"/>
        </w:rPr>
        <w:t>. “I can’t speak for them, but I’m just pretty sure they’ll be there,” he said. “</w:t>
      </w:r>
      <w:r w:rsidRPr="00ED6520">
        <w:rPr>
          <w:rStyle w:val="StyleUnderline"/>
        </w:rPr>
        <w:t xml:space="preserve">He’s a good guy. </w:t>
      </w:r>
      <w:r w:rsidRPr="00BC6E04">
        <w:rPr>
          <w:rStyle w:val="StyleUnderline"/>
          <w:highlight w:val="green"/>
        </w:rPr>
        <w:t xml:space="preserve">There’s </w:t>
      </w:r>
      <w:r w:rsidRPr="00BC6E04">
        <w:rPr>
          <w:rStyle w:val="Emphasis"/>
          <w:highlight w:val="green"/>
        </w:rPr>
        <w:t>nothing controversial</w:t>
      </w:r>
      <w:r w:rsidRPr="00F438CA">
        <w:rPr>
          <w:sz w:val="16"/>
        </w:rPr>
        <w:t xml:space="preserve"> about him </w:t>
      </w:r>
      <w:r w:rsidRPr="00ED6520">
        <w:rPr>
          <w:rStyle w:val="StyleUnderline"/>
        </w:rPr>
        <w:t>other than he’s a Republican and</w:t>
      </w:r>
      <w:r w:rsidRPr="00F438CA">
        <w:rPr>
          <w:sz w:val="16"/>
        </w:rPr>
        <w:t xml:space="preserve"> a </w:t>
      </w:r>
      <w:r w:rsidRPr="00ED6520">
        <w:rPr>
          <w:rStyle w:val="StyleUnderline"/>
        </w:rPr>
        <w:t xml:space="preserve">conservative.” </w:t>
      </w:r>
      <w:r w:rsidRPr="00BC6E04">
        <w:rPr>
          <w:rStyle w:val="StyleUnderline"/>
          <w:highlight w:val="green"/>
        </w:rPr>
        <w:t>Kavanaugh</w:t>
      </w:r>
      <w:r w:rsidRPr="00ED6520">
        <w:rPr>
          <w:rStyle w:val="StyleUnderline"/>
        </w:rPr>
        <w:t xml:space="preserve"> has</w:t>
      </w:r>
      <w:r w:rsidRPr="00F438CA">
        <w:rPr>
          <w:sz w:val="16"/>
        </w:rPr>
        <w:t xml:space="preserve"> already </w:t>
      </w:r>
      <w:r w:rsidRPr="00ED6520">
        <w:rPr>
          <w:rStyle w:val="StyleUnderline"/>
        </w:rPr>
        <w:t>met with</w:t>
      </w:r>
      <w:r w:rsidRPr="00F438CA">
        <w:rPr>
          <w:sz w:val="16"/>
        </w:rPr>
        <w:t xml:space="preserve"> a handful of </w:t>
      </w:r>
      <w:r w:rsidRPr="00ED6520">
        <w:rPr>
          <w:rStyle w:val="StyleUnderline"/>
        </w:rPr>
        <w:t xml:space="preserve">Republican senators and </w:t>
      </w:r>
      <w:r w:rsidRPr="00BC6E04">
        <w:rPr>
          <w:rStyle w:val="StyleUnderline"/>
          <w:highlight w:val="green"/>
        </w:rPr>
        <w:t xml:space="preserve">received </w:t>
      </w:r>
      <w:r w:rsidRPr="00BC6E04">
        <w:rPr>
          <w:rStyle w:val="Emphasis"/>
          <w:highlight w:val="green"/>
        </w:rPr>
        <w:t>strong reviews</w:t>
      </w:r>
      <w:r w:rsidRPr="00F438CA">
        <w:rPr>
          <w:sz w:val="16"/>
        </w:rPr>
        <w:t xml:space="preserve">. Republicans effectively control a 50-49 seat majority because Sen. John McCain (R-Ariz.) is away from Washington indefinitely while undergoing treatment for brain cancer. If Democrats hold their ranks opposing him, a single Republican defection would be enough to sink Kavanaugh. </w:t>
      </w:r>
      <w:r w:rsidRPr="00ED6520">
        <w:rPr>
          <w:rStyle w:val="StyleUnderline"/>
        </w:rPr>
        <w:t>Liberal groups</w:t>
      </w:r>
      <w:r w:rsidRPr="00F438CA">
        <w:rPr>
          <w:sz w:val="16"/>
        </w:rPr>
        <w:t xml:space="preserve"> such as Demand Justice, NARAL Pro-Choice America and Protect Our Care </w:t>
      </w:r>
      <w:r w:rsidRPr="00ED6520">
        <w:rPr>
          <w:rStyle w:val="StyleUnderline"/>
        </w:rPr>
        <w:t>are spending millions</w:t>
      </w:r>
      <w:r w:rsidRPr="00F438CA">
        <w:rPr>
          <w:sz w:val="16"/>
        </w:rPr>
        <w:t xml:space="preserve"> of dollars in Maine and Alaska </w:t>
      </w:r>
      <w:r w:rsidRPr="00ED6520">
        <w:rPr>
          <w:rStyle w:val="StyleUnderline"/>
        </w:rPr>
        <w:t>to pressure the two moderate</w:t>
      </w:r>
      <w:r w:rsidRPr="00F438CA">
        <w:rPr>
          <w:sz w:val="16"/>
        </w:rPr>
        <w:t xml:space="preserve"> GOP </w:t>
      </w:r>
      <w:r w:rsidRPr="00ED6520">
        <w:rPr>
          <w:rStyle w:val="StyleUnderline"/>
        </w:rPr>
        <w:t>senators to vote against Kavanaugh</w:t>
      </w:r>
      <w:r w:rsidRPr="00F438CA">
        <w:rPr>
          <w:sz w:val="16"/>
        </w:rPr>
        <w:t xml:space="preserve">. Demand Justice is expected to spend $5 million on a broad advertising campaign targeting Collins and Murkowski, as well as centrist Democrats up for reelection in Indiana, North Dakota and West Virginia. NARAL Pro-Choice America this week announced a six-figure ad buy covering Maine and Alaska as well as Nevada and Colorado, where moderate Sens. Dean Heller (R-Nev.) and Cory Gardner (R-Colo.) face tough reelections in 2018 and 2020, respectively. </w:t>
      </w:r>
      <w:r w:rsidRPr="00ED6520">
        <w:rPr>
          <w:rStyle w:val="StyleUnderline"/>
        </w:rPr>
        <w:t xml:space="preserve">But </w:t>
      </w:r>
      <w:r w:rsidRPr="00BC6E04">
        <w:rPr>
          <w:rStyle w:val="StyleUnderline"/>
          <w:highlight w:val="green"/>
        </w:rPr>
        <w:t>Collins</w:t>
      </w:r>
      <w:r w:rsidRPr="00F438CA">
        <w:rPr>
          <w:sz w:val="16"/>
        </w:rPr>
        <w:t xml:space="preserve">, who has begun to review Kavanaugh’s record, </w:t>
      </w:r>
      <w:r w:rsidRPr="00BC6E04">
        <w:rPr>
          <w:rStyle w:val="StyleUnderline"/>
          <w:highlight w:val="green"/>
        </w:rPr>
        <w:t>said</w:t>
      </w:r>
      <w:r w:rsidRPr="00F438CA">
        <w:rPr>
          <w:sz w:val="16"/>
        </w:rPr>
        <w:t xml:space="preserve"> Thursday that </w:t>
      </w:r>
      <w:r w:rsidRPr="00995E76">
        <w:rPr>
          <w:rStyle w:val="StyleUnderline"/>
          <w:highlight w:val="green"/>
        </w:rPr>
        <w:t xml:space="preserve">pressure from outside groups </w:t>
      </w:r>
      <w:r w:rsidRPr="00995E76">
        <w:rPr>
          <w:rStyle w:val="Emphasis"/>
          <w:highlight w:val="green"/>
        </w:rPr>
        <w:t>won’t have</w:t>
      </w:r>
      <w:r w:rsidRPr="00ED6520">
        <w:rPr>
          <w:rStyle w:val="Emphasis"/>
        </w:rPr>
        <w:t xml:space="preserve"> any </w:t>
      </w:r>
      <w:r w:rsidRPr="00995E76">
        <w:rPr>
          <w:rStyle w:val="Emphasis"/>
          <w:highlight w:val="green"/>
        </w:rPr>
        <w:t>effect</w:t>
      </w:r>
      <w:r w:rsidRPr="00ED6520">
        <w:rPr>
          <w:rStyle w:val="StyleUnderline"/>
        </w:rPr>
        <w:t>. “I’m going to make my own decision</w:t>
      </w:r>
      <w:r w:rsidRPr="00F438CA">
        <w:rPr>
          <w:sz w:val="16"/>
        </w:rPr>
        <w:t>, as I always have,” Collins told reporters. “</w:t>
      </w:r>
      <w:r w:rsidRPr="00ED6520">
        <w:rPr>
          <w:rStyle w:val="StyleUnderline"/>
        </w:rPr>
        <w:t>If the Democrats think</w:t>
      </w:r>
      <w:r w:rsidRPr="00F438CA">
        <w:rPr>
          <w:sz w:val="16"/>
        </w:rPr>
        <w:t xml:space="preserve"> the </w:t>
      </w:r>
      <w:r w:rsidRPr="00BC6E04">
        <w:rPr>
          <w:rStyle w:val="StyleUnderline"/>
        </w:rPr>
        <w:t>pressure</w:t>
      </w:r>
      <w:r w:rsidRPr="00F438CA">
        <w:rPr>
          <w:sz w:val="16"/>
        </w:rPr>
        <w:t xml:space="preserve"> campaign that they unleashed in Maine, including $3 million for the television, radio and online ads </w:t>
      </w:r>
      <w:r w:rsidRPr="00ED6520">
        <w:rPr>
          <w:rStyle w:val="StyleUnderline"/>
        </w:rPr>
        <w:t>is going to have an impact</w:t>
      </w:r>
      <w:r w:rsidRPr="00F438CA">
        <w:rPr>
          <w:sz w:val="16"/>
        </w:rPr>
        <w:t xml:space="preserve"> on me, </w:t>
      </w:r>
      <w:r w:rsidRPr="00ED6520">
        <w:rPr>
          <w:rStyle w:val="StyleUnderline"/>
        </w:rPr>
        <w:t xml:space="preserve">they’re </w:t>
      </w:r>
      <w:r w:rsidRPr="00ED6520">
        <w:rPr>
          <w:rStyle w:val="Emphasis"/>
        </w:rPr>
        <w:t>sorely mistaken</w:t>
      </w:r>
      <w:r w:rsidRPr="00F438CA">
        <w:rPr>
          <w:sz w:val="16"/>
        </w:rPr>
        <w:t xml:space="preserve">,” she said. “It would be better if they put that money to better use.” </w:t>
      </w:r>
      <w:r w:rsidRPr="00ED6520">
        <w:rPr>
          <w:rStyle w:val="StyleUnderline"/>
        </w:rPr>
        <w:t>Collins has praised Kavanaugh’s “</w:t>
      </w:r>
      <w:r w:rsidRPr="00ED6520">
        <w:rPr>
          <w:rStyle w:val="Emphasis"/>
        </w:rPr>
        <w:t>impressive credentials</w:t>
      </w:r>
      <w:r w:rsidRPr="00ED6520">
        <w:rPr>
          <w:rStyle w:val="StyleUnderline"/>
        </w:rPr>
        <w:t>,”</w:t>
      </w:r>
      <w:r w:rsidRPr="00F438CA">
        <w:rPr>
          <w:sz w:val="16"/>
        </w:rPr>
        <w:t xml:space="preserve"> though she cautions she hasn’t yet made up her mind. “How can anyone argue that someone who served on the circuit court for more than decade and has sterling academic credentials and teaches law is not qualified? But that’s only one part of the test,” she said. Kavanaugh currently sits on the U.S. Court of Appeals for the District of Columbia Circuit. </w:t>
      </w:r>
      <w:r w:rsidRPr="00ED6520">
        <w:rPr>
          <w:rStyle w:val="StyleUnderline"/>
        </w:rPr>
        <w:t>Collins</w:t>
      </w:r>
      <w:r w:rsidRPr="00F438CA">
        <w:rPr>
          <w:sz w:val="16"/>
        </w:rPr>
        <w:t xml:space="preserve"> says she </w:t>
      </w:r>
      <w:r w:rsidRPr="00ED6520">
        <w:rPr>
          <w:rStyle w:val="StyleUnderline"/>
        </w:rPr>
        <w:t>has only just begun reading Kavanaugh’s</w:t>
      </w:r>
      <w:r w:rsidRPr="00F438CA">
        <w:rPr>
          <w:sz w:val="16"/>
        </w:rPr>
        <w:t xml:space="preserve"> more than </w:t>
      </w:r>
      <w:r w:rsidRPr="00ED6520">
        <w:rPr>
          <w:rStyle w:val="StyleUnderline"/>
        </w:rPr>
        <w:t>300 legal opinions</w:t>
      </w:r>
      <w:r w:rsidRPr="00F438CA">
        <w:rPr>
          <w:sz w:val="16"/>
        </w:rPr>
        <w:t xml:space="preserve"> and has already submitted inquiries to the Congressional Research Service. Democrats say it’s way too early to say whether Kavanaugh will get the 50 votes needed to secure his Senate confirmation. “There are a million pages to read, it’s way too soon to say this is over,” said a Senate Democratic aide, referring to the nominee’s voluminous record as a judge. </w:t>
      </w:r>
      <w:r w:rsidRPr="00995E76">
        <w:rPr>
          <w:rStyle w:val="StyleUnderline"/>
          <w:highlight w:val="green"/>
        </w:rPr>
        <w:t>Murkowski</w:t>
      </w:r>
      <w:r w:rsidRPr="00ED6520">
        <w:rPr>
          <w:rStyle w:val="StyleUnderline"/>
        </w:rPr>
        <w:t xml:space="preserve"> says she </w:t>
      </w:r>
      <w:r w:rsidRPr="00995E76">
        <w:rPr>
          <w:rStyle w:val="StyleUnderline"/>
          <w:highlight w:val="green"/>
        </w:rPr>
        <w:t>feels</w:t>
      </w:r>
      <w:r w:rsidRPr="00ED6520">
        <w:rPr>
          <w:rStyle w:val="StyleUnderline"/>
        </w:rPr>
        <w:t xml:space="preserve"> </w:t>
      </w:r>
      <w:r w:rsidRPr="00ED6520">
        <w:rPr>
          <w:rStyle w:val="Emphasis"/>
        </w:rPr>
        <w:t xml:space="preserve">more </w:t>
      </w:r>
      <w:r w:rsidRPr="00995E76">
        <w:rPr>
          <w:rStyle w:val="Emphasis"/>
          <w:highlight w:val="green"/>
        </w:rPr>
        <w:t>comfortable</w:t>
      </w:r>
      <w:r w:rsidRPr="00995E76">
        <w:rPr>
          <w:rStyle w:val="StyleUnderline"/>
          <w:highlight w:val="green"/>
        </w:rPr>
        <w:t xml:space="preserve"> with Kavanaugh</w:t>
      </w:r>
      <w:r w:rsidRPr="00ED6520">
        <w:rPr>
          <w:rStyle w:val="StyleUnderline"/>
        </w:rPr>
        <w:t xml:space="preserve"> than</w:t>
      </w:r>
      <w:r w:rsidRPr="00F438CA">
        <w:rPr>
          <w:sz w:val="16"/>
        </w:rPr>
        <w:t xml:space="preserve"> she would have felt had President Trump picked </w:t>
      </w:r>
      <w:r w:rsidRPr="00ED6520">
        <w:rPr>
          <w:rStyle w:val="StyleUnderline"/>
        </w:rPr>
        <w:t>someone else from the list</w:t>
      </w:r>
      <w:r w:rsidRPr="00F438CA">
        <w:rPr>
          <w:sz w:val="16"/>
        </w:rPr>
        <w:t xml:space="preserve"> released by the White House </w:t>
      </w:r>
      <w:r w:rsidRPr="00ED6520">
        <w:rPr>
          <w:rStyle w:val="StyleUnderline"/>
        </w:rPr>
        <w:t>of 25 potential</w:t>
      </w:r>
      <w:r w:rsidRPr="00F438CA">
        <w:rPr>
          <w:sz w:val="16"/>
        </w:rPr>
        <w:t xml:space="preserve"> Supreme Court </w:t>
      </w:r>
      <w:r w:rsidRPr="00ED6520">
        <w:rPr>
          <w:rStyle w:val="StyleUnderline"/>
        </w:rPr>
        <w:t>nominees</w:t>
      </w:r>
      <w:r w:rsidRPr="00F438CA">
        <w:rPr>
          <w:sz w:val="16"/>
        </w:rPr>
        <w:t xml:space="preserve">. The list was vetted by the conservative Federalist Society. “I think it’s fair to say there were some folks on the list, just based on the very shallow background that we had on them, who would have been more difficult,” she said. Murkowski says she plans to spend Friday, Saturday and Sunday doing a “deep dive” into Kavanaugh’s work. </w:t>
      </w:r>
      <w:r w:rsidRPr="00F438CA">
        <w:rPr>
          <w:rStyle w:val="StyleUnderline"/>
        </w:rPr>
        <w:t xml:space="preserve">Kavanaugh is getting a </w:t>
      </w:r>
      <w:r w:rsidRPr="00F438CA">
        <w:rPr>
          <w:rStyle w:val="Emphasis"/>
        </w:rPr>
        <w:t>big boost</w:t>
      </w:r>
      <w:r w:rsidRPr="00F438CA">
        <w:rPr>
          <w:rStyle w:val="StyleUnderline"/>
        </w:rPr>
        <w:t xml:space="preserve"> with the</w:t>
      </w:r>
      <w:r w:rsidRPr="00F438CA">
        <w:rPr>
          <w:sz w:val="16"/>
        </w:rPr>
        <w:t xml:space="preserve"> GOP </w:t>
      </w:r>
      <w:r w:rsidRPr="00F438CA">
        <w:rPr>
          <w:rStyle w:val="StyleUnderline"/>
        </w:rPr>
        <w:t xml:space="preserve">moderates from </w:t>
      </w:r>
      <w:r w:rsidRPr="00995E76">
        <w:rPr>
          <w:rStyle w:val="StyleUnderline"/>
          <w:highlight w:val="green"/>
        </w:rPr>
        <w:t>Sen</w:t>
      </w:r>
      <w:r w:rsidRPr="00F438CA">
        <w:rPr>
          <w:rStyle w:val="StyleUnderline"/>
        </w:rPr>
        <w:t>.</w:t>
      </w:r>
      <w:r w:rsidRPr="00F438CA">
        <w:rPr>
          <w:sz w:val="16"/>
        </w:rPr>
        <w:t xml:space="preserve"> Rob </w:t>
      </w:r>
      <w:r w:rsidRPr="00995E76">
        <w:rPr>
          <w:rStyle w:val="Emphasis"/>
          <w:highlight w:val="green"/>
        </w:rPr>
        <w:t>Portman</w:t>
      </w:r>
      <w:r w:rsidRPr="00F438CA">
        <w:rPr>
          <w:sz w:val="16"/>
        </w:rPr>
        <w:t xml:space="preserve"> (R-Ohio), </w:t>
      </w:r>
      <w:r w:rsidRPr="00F438CA">
        <w:rPr>
          <w:rStyle w:val="StyleUnderline"/>
        </w:rPr>
        <w:t>who worked closely with the nominee in the</w:t>
      </w:r>
      <w:r w:rsidRPr="00F438CA">
        <w:rPr>
          <w:sz w:val="16"/>
        </w:rPr>
        <w:t xml:space="preserve"> George W. </w:t>
      </w:r>
      <w:r w:rsidRPr="00F438CA">
        <w:rPr>
          <w:rStyle w:val="StyleUnderline"/>
        </w:rPr>
        <w:t>Bush administration</w:t>
      </w:r>
      <w:r w:rsidRPr="00F438CA">
        <w:rPr>
          <w:sz w:val="16"/>
        </w:rPr>
        <w:t xml:space="preserve">. Kavanaugh served as White House staff secretary and Portman headed the White House budget office. </w:t>
      </w:r>
      <w:r w:rsidRPr="00F438CA">
        <w:rPr>
          <w:rStyle w:val="StyleUnderline"/>
        </w:rPr>
        <w:t>Portman is close with Collins and Murkowski</w:t>
      </w:r>
      <w:r w:rsidRPr="00F438CA">
        <w:rPr>
          <w:sz w:val="16"/>
        </w:rPr>
        <w:t xml:space="preserve"> — all three teamed up to protect the expansion of Medicaid in the 2017 health-care debate — </w:t>
      </w:r>
      <w:r w:rsidRPr="00F438CA">
        <w:rPr>
          <w:rStyle w:val="StyleUnderline"/>
        </w:rPr>
        <w:t>and has spoken to both</w:t>
      </w:r>
      <w:r w:rsidRPr="00F438CA">
        <w:rPr>
          <w:sz w:val="16"/>
        </w:rPr>
        <w:t xml:space="preserve"> of them </w:t>
      </w:r>
      <w:r w:rsidRPr="00F438CA">
        <w:rPr>
          <w:rStyle w:val="StyleUnderline"/>
        </w:rPr>
        <w:t xml:space="preserve">to </w:t>
      </w:r>
      <w:r w:rsidRPr="00F438CA">
        <w:rPr>
          <w:rStyle w:val="Emphasis"/>
        </w:rPr>
        <w:t>bolster Kavanaugh</w:t>
      </w:r>
      <w:r w:rsidRPr="00F438CA">
        <w:rPr>
          <w:rStyle w:val="StyleUnderline"/>
        </w:rPr>
        <w:t xml:space="preserve">. Portman </w:t>
      </w:r>
      <w:r w:rsidRPr="00995E76">
        <w:rPr>
          <w:rStyle w:val="StyleUnderline"/>
          <w:highlight w:val="green"/>
        </w:rPr>
        <w:t xml:space="preserve">has </w:t>
      </w:r>
      <w:r w:rsidRPr="00995E76">
        <w:rPr>
          <w:rStyle w:val="Emphasis"/>
          <w:highlight w:val="green"/>
        </w:rPr>
        <w:t>vouched for Kavanaugh</w:t>
      </w:r>
      <w:r w:rsidRPr="00F438CA">
        <w:rPr>
          <w:rStyle w:val="Emphasis"/>
        </w:rPr>
        <w:t>’s</w:t>
      </w:r>
      <w:r w:rsidRPr="00F438CA">
        <w:rPr>
          <w:rStyle w:val="StyleUnderline"/>
        </w:rPr>
        <w:t xml:space="preserve"> values and integrity</w:t>
      </w:r>
      <w:r w:rsidRPr="00F438CA">
        <w:rPr>
          <w:sz w:val="16"/>
        </w:rPr>
        <w:t xml:space="preserve"> to his colleagues. “He’s a guy with great compassion, great humility and a big heart,” Portman said on the Senate floor Thursday afternoon. He noted that Kavanaugh served meals to the homeless after spending much of Wednesday meeting with senators on Capitol Hill. </w:t>
      </w:r>
      <w:r w:rsidRPr="00F438CA">
        <w:rPr>
          <w:rStyle w:val="StyleUnderline"/>
        </w:rPr>
        <w:t xml:space="preserve">Republican </w:t>
      </w:r>
      <w:r w:rsidRPr="00D14B04">
        <w:rPr>
          <w:rStyle w:val="StyleUnderline"/>
          <w:highlight w:val="green"/>
        </w:rPr>
        <w:t>leaders are confident they will</w:t>
      </w:r>
      <w:r w:rsidRPr="00F438CA">
        <w:rPr>
          <w:sz w:val="16"/>
        </w:rPr>
        <w:t xml:space="preserve"> match or </w:t>
      </w:r>
      <w:r w:rsidRPr="00D14B04">
        <w:rPr>
          <w:rStyle w:val="Emphasis"/>
          <w:highlight w:val="green"/>
        </w:rPr>
        <w:t>exceed</w:t>
      </w:r>
      <w:r w:rsidRPr="00F438CA">
        <w:rPr>
          <w:rStyle w:val="Emphasis"/>
        </w:rPr>
        <w:t xml:space="preserve"> the </w:t>
      </w:r>
      <w:r w:rsidRPr="00D14B04">
        <w:rPr>
          <w:rStyle w:val="Emphasis"/>
          <w:highlight w:val="green"/>
        </w:rPr>
        <w:t>54 votes</w:t>
      </w:r>
      <w:r w:rsidRPr="00F438CA">
        <w:rPr>
          <w:rStyle w:val="StyleUnderline"/>
        </w:rPr>
        <w:t xml:space="preserve"> that</w:t>
      </w:r>
      <w:r w:rsidRPr="00F438CA">
        <w:rPr>
          <w:sz w:val="16"/>
        </w:rPr>
        <w:t xml:space="preserve"> Neil </w:t>
      </w:r>
      <w:r w:rsidRPr="00F438CA">
        <w:rPr>
          <w:rStyle w:val="StyleUnderline"/>
        </w:rPr>
        <w:t>Gorsuch</w:t>
      </w:r>
      <w:r w:rsidRPr="00F438CA">
        <w:rPr>
          <w:sz w:val="16"/>
        </w:rPr>
        <w:t xml:space="preserve">, President Trump’s first Supreme Court nominee, </w:t>
      </w:r>
      <w:r w:rsidRPr="00F438CA">
        <w:rPr>
          <w:rStyle w:val="StyleUnderline"/>
        </w:rPr>
        <w:t>received</w:t>
      </w:r>
      <w:r w:rsidRPr="00F438CA">
        <w:rPr>
          <w:sz w:val="16"/>
        </w:rPr>
        <w:t xml:space="preserve"> last year. </w:t>
      </w:r>
      <w:r w:rsidRPr="00F438CA">
        <w:rPr>
          <w:rStyle w:val="StyleUnderline"/>
        </w:rPr>
        <w:t xml:space="preserve">That would mean </w:t>
      </w:r>
      <w:r w:rsidRPr="00F438CA">
        <w:rPr>
          <w:rStyle w:val="Emphasis"/>
        </w:rPr>
        <w:t>keeping the GOP</w:t>
      </w:r>
      <w:r w:rsidRPr="00F438CA">
        <w:rPr>
          <w:sz w:val="16"/>
        </w:rPr>
        <w:t xml:space="preserve"> conference </w:t>
      </w:r>
      <w:r w:rsidRPr="00F438CA">
        <w:rPr>
          <w:rStyle w:val="Emphasis"/>
        </w:rPr>
        <w:t>unified</w:t>
      </w:r>
      <w:r w:rsidRPr="00F438CA">
        <w:rPr>
          <w:sz w:val="16"/>
        </w:rPr>
        <w:t xml:space="preserve"> as well as picking up four or five Democratic votes.</w:t>
      </w:r>
    </w:p>
    <w:p w:rsidR="00A61FFB" w:rsidRDefault="00A61FFB" w:rsidP="00A61FFB">
      <w:pPr>
        <w:pStyle w:val="Heading3"/>
      </w:pPr>
      <w:r>
        <w:t>AT: Polling</w:t>
      </w:r>
    </w:p>
    <w:p w:rsidR="00A61FFB" w:rsidRDefault="00A61FFB" w:rsidP="00A61FFB">
      <w:pPr>
        <w:pStyle w:val="Heading4"/>
      </w:pPr>
      <w:r>
        <w:t>Voters support the confirmation.</w:t>
      </w:r>
    </w:p>
    <w:p w:rsidR="00A61FFB" w:rsidRPr="00663C2F" w:rsidRDefault="00A61FFB" w:rsidP="00A61FFB">
      <w:pPr>
        <w:rPr>
          <w:sz w:val="16"/>
        </w:rPr>
      </w:pPr>
      <w:r w:rsidRPr="00663C2F">
        <w:rPr>
          <w:rStyle w:val="Style13ptBold"/>
        </w:rPr>
        <w:t>Boyer ‘7/18</w:t>
      </w:r>
      <w:r>
        <w:t xml:space="preserve"> </w:t>
      </w:r>
      <w:r w:rsidRPr="00663C2F">
        <w:rPr>
          <w:sz w:val="16"/>
        </w:rPr>
        <w:t xml:space="preserve">(Dave; White House correspondent for The Washington Times, internally citing a Morning Consult/POLITICO survey; 7/18/18; “Poll favors confirmation of Judge Brett Kavanaugh for Supreme Court”; </w:t>
      </w:r>
      <w:hyperlink r:id="rId44" w:history="1">
        <w:r w:rsidRPr="00663C2F">
          <w:rPr>
            <w:rStyle w:val="Hyperlink"/>
            <w:sz w:val="16"/>
          </w:rPr>
          <w:t>https://www.washingtontimes.com/news/2018/jul/18/poll-favors-confirmation-brett-kavanaugh-supreme-c/</w:t>
        </w:r>
      </w:hyperlink>
      <w:r w:rsidRPr="00663C2F">
        <w:rPr>
          <w:sz w:val="16"/>
        </w:rPr>
        <w:t>; Washington Times; accessed 7/22/18; TV)</w:t>
      </w:r>
    </w:p>
    <w:p w:rsidR="00A61FFB" w:rsidRPr="00747294" w:rsidRDefault="00A61FFB" w:rsidP="00A61FFB">
      <w:pPr>
        <w:rPr>
          <w:sz w:val="16"/>
        </w:rPr>
      </w:pPr>
      <w:r w:rsidRPr="00EC0F49">
        <w:rPr>
          <w:rStyle w:val="StyleUnderline"/>
          <w:highlight w:val="green"/>
        </w:rPr>
        <w:t xml:space="preserve">A </w:t>
      </w:r>
      <w:r w:rsidRPr="00EC0F49">
        <w:rPr>
          <w:rStyle w:val="Emphasis"/>
          <w:highlight w:val="green"/>
        </w:rPr>
        <w:t>plurality of voters</w:t>
      </w:r>
      <w:r w:rsidRPr="00EC0F49">
        <w:rPr>
          <w:rStyle w:val="StyleUnderline"/>
          <w:highlight w:val="green"/>
        </w:rPr>
        <w:t xml:space="preserve"> supports</w:t>
      </w:r>
      <w:r w:rsidRPr="00EE77E3">
        <w:rPr>
          <w:rStyle w:val="StyleUnderline"/>
        </w:rPr>
        <w:t xml:space="preserve"> the confirmation of </w:t>
      </w:r>
      <w:r w:rsidRPr="00747294">
        <w:rPr>
          <w:sz w:val="16"/>
        </w:rPr>
        <w:t xml:space="preserve">Supreme Court nominee Judge Brett M. </w:t>
      </w:r>
      <w:r w:rsidRPr="00EC0F49">
        <w:rPr>
          <w:rStyle w:val="StyleUnderline"/>
          <w:highlight w:val="green"/>
        </w:rPr>
        <w:t>Kavanaugh, including</w:t>
      </w:r>
      <w:r w:rsidRPr="00EE77E3">
        <w:rPr>
          <w:rStyle w:val="StyleUnderline"/>
        </w:rPr>
        <w:t xml:space="preserve"> </w:t>
      </w:r>
      <w:r w:rsidRPr="00747294">
        <w:rPr>
          <w:sz w:val="16"/>
        </w:rPr>
        <w:t xml:space="preserve">nearly </w:t>
      </w:r>
      <w:r w:rsidRPr="00EC0F49">
        <w:rPr>
          <w:rStyle w:val="Emphasis"/>
          <w:highlight w:val="green"/>
        </w:rPr>
        <w:t>one in five Democrats</w:t>
      </w:r>
      <w:r w:rsidRPr="00EE77E3">
        <w:rPr>
          <w:rStyle w:val="StyleUnderline"/>
        </w:rPr>
        <w:t>, according to a</w:t>
      </w:r>
      <w:r w:rsidRPr="00747294">
        <w:rPr>
          <w:sz w:val="16"/>
        </w:rPr>
        <w:t xml:space="preserve"> poll released Wednesday. The</w:t>
      </w:r>
      <w:r w:rsidRPr="00EE77E3">
        <w:rPr>
          <w:rStyle w:val="StyleUnderline"/>
        </w:rPr>
        <w:t xml:space="preserve"> </w:t>
      </w:r>
      <w:r w:rsidRPr="00747294">
        <w:rPr>
          <w:sz w:val="16"/>
        </w:rPr>
        <w:t xml:space="preserve">new </w:t>
      </w:r>
      <w:r w:rsidRPr="00EE77E3">
        <w:rPr>
          <w:rStyle w:val="StyleUnderline"/>
        </w:rPr>
        <w:t xml:space="preserve">Morning Consult/POLITICO survey </w:t>
      </w:r>
      <w:r w:rsidRPr="00747294">
        <w:rPr>
          <w:sz w:val="16"/>
        </w:rPr>
        <w:t xml:space="preserve">found that </w:t>
      </w:r>
      <w:r w:rsidRPr="00EC0F49">
        <w:rPr>
          <w:rStyle w:val="Emphasis"/>
          <w:highlight w:val="green"/>
        </w:rPr>
        <w:t>40 percent</w:t>
      </w:r>
      <w:r w:rsidRPr="00EE77E3">
        <w:rPr>
          <w:rStyle w:val="StyleUnderline"/>
        </w:rPr>
        <w:t xml:space="preserve"> of voters </w:t>
      </w:r>
      <w:r w:rsidRPr="00EC0F49">
        <w:rPr>
          <w:rStyle w:val="StyleUnderline"/>
          <w:highlight w:val="green"/>
        </w:rPr>
        <w:t>want the Senate to confirm</w:t>
      </w:r>
      <w:r w:rsidRPr="00EE77E3">
        <w:rPr>
          <w:rStyle w:val="StyleUnderline"/>
        </w:rPr>
        <w:t xml:space="preserve"> </w:t>
      </w:r>
      <w:r w:rsidRPr="00747294">
        <w:rPr>
          <w:sz w:val="16"/>
        </w:rPr>
        <w:t xml:space="preserve">Judge </w:t>
      </w:r>
      <w:r w:rsidRPr="00EE77E3">
        <w:rPr>
          <w:rStyle w:val="StyleUnderline"/>
        </w:rPr>
        <w:t>Kavanaugh</w:t>
      </w:r>
      <w:r w:rsidRPr="00747294">
        <w:rPr>
          <w:sz w:val="16"/>
        </w:rPr>
        <w:t xml:space="preserve">, while 28 percent don’t want him confirmed. </w:t>
      </w:r>
      <w:r w:rsidRPr="00EE77E3">
        <w:rPr>
          <w:rStyle w:val="StyleUnderline"/>
        </w:rPr>
        <w:t>The breakdown falls</w:t>
      </w:r>
      <w:r w:rsidRPr="00747294">
        <w:rPr>
          <w:sz w:val="16"/>
        </w:rPr>
        <w:t xml:space="preserve"> largely </w:t>
      </w:r>
      <w:r w:rsidRPr="00EE77E3">
        <w:rPr>
          <w:rStyle w:val="StyleUnderline"/>
        </w:rPr>
        <w:t xml:space="preserve">along partisan lines; </w:t>
      </w:r>
      <w:r w:rsidRPr="00EE77E3">
        <w:rPr>
          <w:rStyle w:val="Emphasis"/>
        </w:rPr>
        <w:t>71 percent of Republicans</w:t>
      </w:r>
      <w:r w:rsidRPr="00EE77E3">
        <w:rPr>
          <w:rStyle w:val="StyleUnderline"/>
        </w:rPr>
        <w:t xml:space="preserve"> favor</w:t>
      </w:r>
      <w:r w:rsidRPr="00747294">
        <w:rPr>
          <w:sz w:val="16"/>
        </w:rPr>
        <w:t xml:space="preserve"> Judge </w:t>
      </w:r>
      <w:r w:rsidRPr="00EE77E3">
        <w:rPr>
          <w:rStyle w:val="StyleUnderline"/>
        </w:rPr>
        <w:t>Kavanaugh’s confirmation</w:t>
      </w:r>
      <w:r w:rsidRPr="00747294">
        <w:rPr>
          <w:sz w:val="16"/>
        </w:rPr>
        <w:t xml:space="preserve">, while only </w:t>
      </w:r>
      <w:r w:rsidRPr="00EE77E3">
        <w:rPr>
          <w:rStyle w:val="Emphasis"/>
        </w:rPr>
        <w:t>17 percent of Democrats</w:t>
      </w:r>
      <w:r w:rsidRPr="00EE77E3">
        <w:rPr>
          <w:rStyle w:val="StyleUnderline"/>
        </w:rPr>
        <w:t xml:space="preserve"> say the same</w:t>
      </w:r>
      <w:r w:rsidRPr="00747294">
        <w:rPr>
          <w:sz w:val="16"/>
        </w:rPr>
        <w:t xml:space="preserve">. Judge Kavanaugh is meeting Wednesday with Sen. Mike Lee, Utah Republican and a member of the Senate Judiciary Committee. He has met with more than 15 GOP senators as Republicans look to schedule a confirmation hearing in late August. </w:t>
      </w:r>
      <w:r w:rsidRPr="00EE77E3">
        <w:rPr>
          <w:rStyle w:val="StyleUnderline"/>
        </w:rPr>
        <w:t>The survey was conducted</w:t>
      </w:r>
      <w:r w:rsidRPr="00747294">
        <w:rPr>
          <w:sz w:val="16"/>
        </w:rPr>
        <w:t xml:space="preserve"> July 13-14 </w:t>
      </w:r>
      <w:r w:rsidRPr="00EE77E3">
        <w:rPr>
          <w:rStyle w:val="StyleUnderline"/>
        </w:rPr>
        <w:t>among 1,991 voters.</w:t>
      </w:r>
      <w:r w:rsidRPr="00747294">
        <w:rPr>
          <w:sz w:val="16"/>
        </w:rPr>
        <w:t xml:space="preserve"> Nearly </w:t>
      </w:r>
      <w:r w:rsidRPr="00EC0F49">
        <w:rPr>
          <w:rStyle w:val="Emphasis"/>
          <w:highlight w:val="green"/>
        </w:rPr>
        <w:t>half</w:t>
      </w:r>
      <w:r w:rsidRPr="00EE77E3">
        <w:rPr>
          <w:rStyle w:val="StyleUnderline"/>
        </w:rPr>
        <w:t xml:space="preserve"> of those polled</w:t>
      </w:r>
      <w:r w:rsidRPr="00747294">
        <w:rPr>
          <w:sz w:val="16"/>
        </w:rPr>
        <w:t xml:space="preserve">, 48 percent, </w:t>
      </w:r>
      <w:r w:rsidRPr="00EC0F49">
        <w:rPr>
          <w:rStyle w:val="StyleUnderline"/>
          <w:highlight w:val="green"/>
        </w:rPr>
        <w:t>say senators should vote based on</w:t>
      </w:r>
      <w:r w:rsidRPr="00EE77E3">
        <w:rPr>
          <w:rStyle w:val="StyleUnderline"/>
        </w:rPr>
        <w:t xml:space="preserve"> the nominee’s </w:t>
      </w:r>
      <w:r w:rsidRPr="00EC0F49">
        <w:rPr>
          <w:rStyle w:val="Emphasis"/>
          <w:highlight w:val="green"/>
        </w:rPr>
        <w:t>qualifications</w:t>
      </w:r>
      <w:r w:rsidRPr="00747294">
        <w:rPr>
          <w:sz w:val="16"/>
        </w:rPr>
        <w:t>, while 32 percent say they should vote based on a nominee’s own political and social stances.</w:t>
      </w:r>
    </w:p>
    <w:p w:rsidR="00A61FFB" w:rsidRDefault="00A61FFB" w:rsidP="00A61FFB">
      <w:pPr>
        <w:pStyle w:val="Heading2"/>
      </w:pPr>
      <w:r>
        <w:t>2NC – Link</w:t>
      </w:r>
    </w:p>
    <w:p w:rsidR="00A61FFB" w:rsidRDefault="00A61FFB" w:rsidP="00A61FFB">
      <w:pPr>
        <w:pStyle w:val="Heading3"/>
      </w:pPr>
      <w:r>
        <w:t>L – Generic</w:t>
      </w:r>
    </w:p>
    <w:p w:rsidR="00A61FFB" w:rsidRDefault="00A61FFB" w:rsidP="00A61FFB">
      <w:pPr>
        <w:pStyle w:val="Heading4"/>
      </w:pPr>
      <w:r>
        <w:t xml:space="preserve">DACA proves the link. </w:t>
      </w:r>
    </w:p>
    <w:p w:rsidR="00A61FFB" w:rsidRPr="00580FE6" w:rsidRDefault="00A61FFB" w:rsidP="00A61FFB">
      <w:pPr>
        <w:rPr>
          <w:sz w:val="16"/>
        </w:rPr>
      </w:pPr>
      <w:r w:rsidRPr="00580FE6">
        <w:rPr>
          <w:rStyle w:val="Style13ptBold"/>
        </w:rPr>
        <w:t>Carney ’18</w:t>
      </w:r>
      <w:r>
        <w:t xml:space="preserve"> </w:t>
      </w:r>
      <w:r w:rsidRPr="00580FE6">
        <w:rPr>
          <w:sz w:val="16"/>
        </w:rPr>
        <w:t xml:space="preserve">(Jordain; politics reporter for the Hill, citing statements from several GOP senators; 2/4/18; “Fractured GOP struggles with immigration strategy”; </w:t>
      </w:r>
      <w:hyperlink r:id="rId45" w:history="1">
        <w:r w:rsidRPr="00580FE6">
          <w:rPr>
            <w:rStyle w:val="Hyperlink"/>
            <w:sz w:val="16"/>
          </w:rPr>
          <w:t>http://thehill.com/homenews/senate/372103-gop-divided-as-immigration-fight-looms</w:t>
        </w:r>
      </w:hyperlink>
      <w:r w:rsidRPr="00580FE6">
        <w:rPr>
          <w:sz w:val="16"/>
        </w:rPr>
        <w:t>; The Hill; accessed 7/22/18; TV)</w:t>
      </w:r>
    </w:p>
    <w:p w:rsidR="00A61FFB" w:rsidRPr="00C50B86" w:rsidRDefault="00A61FFB" w:rsidP="00A61FFB">
      <w:pPr>
        <w:rPr>
          <w:rStyle w:val="StyleUnderline"/>
        </w:rPr>
      </w:pPr>
      <w:r w:rsidRPr="0033436D">
        <w:rPr>
          <w:rStyle w:val="StyleUnderline"/>
          <w:highlight w:val="green"/>
        </w:rPr>
        <w:t xml:space="preserve">Republicans are </w:t>
      </w:r>
      <w:r w:rsidRPr="0033436D">
        <w:rPr>
          <w:rStyle w:val="Emphasis"/>
          <w:highlight w:val="green"/>
        </w:rPr>
        <w:t>barreling toward a fight over immigration</w:t>
      </w:r>
      <w:r w:rsidRPr="00C50B86">
        <w:rPr>
          <w:rStyle w:val="StyleUnderline"/>
        </w:rPr>
        <w:t xml:space="preserve"> despite </w:t>
      </w:r>
      <w:r w:rsidRPr="00C50B86">
        <w:rPr>
          <w:rStyle w:val="Emphasis"/>
        </w:rPr>
        <w:t>divisions</w:t>
      </w:r>
      <w:r w:rsidRPr="00C50B86">
        <w:rPr>
          <w:rStyle w:val="StyleUnderline"/>
        </w:rPr>
        <w:t xml:space="preserve"> on</w:t>
      </w:r>
      <w:r w:rsidRPr="00C50B86">
        <w:rPr>
          <w:sz w:val="16"/>
        </w:rPr>
        <w:t xml:space="preserve"> what </w:t>
      </w:r>
      <w:r w:rsidRPr="00C50B86">
        <w:rPr>
          <w:rStyle w:val="StyleUnderline"/>
        </w:rPr>
        <w:t>the party's strategy</w:t>
      </w:r>
      <w:r w:rsidRPr="00C50B86">
        <w:rPr>
          <w:sz w:val="16"/>
        </w:rPr>
        <w:t xml:space="preserve"> should be. </w:t>
      </w:r>
      <w:r w:rsidRPr="0033436D">
        <w:rPr>
          <w:rStyle w:val="StyleUnderline"/>
          <w:highlight w:val="green"/>
        </w:rPr>
        <w:t>GOP lawmakers decamped</w:t>
      </w:r>
      <w:r w:rsidRPr="00C50B86">
        <w:rPr>
          <w:sz w:val="16"/>
        </w:rPr>
        <w:t xml:space="preserve"> Friday </w:t>
      </w:r>
      <w:r w:rsidRPr="00C50B86">
        <w:rPr>
          <w:rStyle w:val="StyleUnderline"/>
        </w:rPr>
        <w:t>from a retreat</w:t>
      </w:r>
      <w:r w:rsidRPr="00C50B86">
        <w:rPr>
          <w:sz w:val="16"/>
        </w:rPr>
        <w:t xml:space="preserve"> in West Virginia </w:t>
      </w:r>
      <w:r w:rsidRPr="00C50B86">
        <w:rPr>
          <w:rStyle w:val="StyleUnderline"/>
        </w:rPr>
        <w:t xml:space="preserve">meant to </w:t>
      </w:r>
      <w:r w:rsidRPr="00C50B86">
        <w:rPr>
          <w:rStyle w:val="Emphasis"/>
        </w:rPr>
        <w:t>tout unity</w:t>
      </w:r>
      <w:r w:rsidRPr="00C50B86">
        <w:rPr>
          <w:rStyle w:val="StyleUnderline"/>
        </w:rPr>
        <w:t xml:space="preserve"> around their</w:t>
      </w:r>
      <w:r w:rsidRPr="00C50B86">
        <w:rPr>
          <w:sz w:val="16"/>
        </w:rPr>
        <w:t xml:space="preserve"> 2018 </w:t>
      </w:r>
      <w:r w:rsidRPr="00C50B86">
        <w:rPr>
          <w:rStyle w:val="StyleUnderline"/>
        </w:rPr>
        <w:t xml:space="preserve">agenda </w:t>
      </w:r>
      <w:r w:rsidRPr="0033436D">
        <w:rPr>
          <w:rStyle w:val="Emphasis"/>
          <w:highlight w:val="green"/>
        </w:rPr>
        <w:t>without</w:t>
      </w:r>
      <w:r w:rsidRPr="00C50B86">
        <w:rPr>
          <w:sz w:val="16"/>
        </w:rPr>
        <w:t xml:space="preserve"> finding a </w:t>
      </w:r>
      <w:r w:rsidRPr="0033436D">
        <w:rPr>
          <w:rStyle w:val="Emphasis"/>
          <w:highlight w:val="green"/>
        </w:rPr>
        <w:t>consensus</w:t>
      </w:r>
      <w:r w:rsidRPr="0033436D">
        <w:rPr>
          <w:rStyle w:val="StyleUnderline"/>
          <w:highlight w:val="green"/>
        </w:rPr>
        <w:t xml:space="preserve"> on</w:t>
      </w:r>
      <w:r w:rsidRPr="00C50B86">
        <w:rPr>
          <w:sz w:val="16"/>
        </w:rPr>
        <w:t xml:space="preserve"> </w:t>
      </w:r>
      <w:r w:rsidRPr="00C50B86">
        <w:rPr>
          <w:rStyle w:val="StyleUnderline"/>
        </w:rPr>
        <w:t>what to do about</w:t>
      </w:r>
      <w:r w:rsidRPr="00C50B86">
        <w:rPr>
          <w:sz w:val="16"/>
        </w:rPr>
        <w:t xml:space="preserve"> recipients of the Deferred Action for Childhood Arrivals (</w:t>
      </w:r>
      <w:r w:rsidRPr="0033436D">
        <w:rPr>
          <w:rStyle w:val="StyleUnderline"/>
          <w:highlight w:val="green"/>
        </w:rPr>
        <w:t>DACA</w:t>
      </w:r>
      <w:r w:rsidRPr="00C50B86">
        <w:rPr>
          <w:sz w:val="16"/>
        </w:rPr>
        <w:t xml:space="preserve">) program. </w:t>
      </w:r>
      <w:r w:rsidRPr="0033436D">
        <w:rPr>
          <w:rStyle w:val="StyleUnderline"/>
          <w:highlight w:val="green"/>
        </w:rPr>
        <w:t xml:space="preserve">The </w:t>
      </w:r>
      <w:r w:rsidRPr="0033436D">
        <w:rPr>
          <w:rStyle w:val="Emphasis"/>
          <w:highlight w:val="green"/>
        </w:rPr>
        <w:t>political cacophony</w:t>
      </w:r>
      <w:r w:rsidRPr="00C50B86">
        <w:rPr>
          <w:rStyle w:val="StyleUnderline"/>
        </w:rPr>
        <w:t xml:space="preserve"> comes as the Senate is expected to </w:t>
      </w:r>
      <w:r w:rsidRPr="0033436D">
        <w:rPr>
          <w:rStyle w:val="StyleUnderline"/>
          <w:highlight w:val="green"/>
        </w:rPr>
        <w:t>turn to</w:t>
      </w:r>
      <w:r w:rsidRPr="00C50B86">
        <w:rPr>
          <w:sz w:val="16"/>
        </w:rPr>
        <w:t xml:space="preserve"> a </w:t>
      </w:r>
      <w:r w:rsidRPr="0033436D">
        <w:rPr>
          <w:rStyle w:val="StyleUnderline"/>
          <w:highlight w:val="green"/>
        </w:rPr>
        <w:t>debate</w:t>
      </w:r>
      <w:r w:rsidRPr="00C50B86">
        <w:rPr>
          <w:sz w:val="16"/>
        </w:rPr>
        <w:t xml:space="preserve"> as soon as this week </w:t>
      </w:r>
      <w:r w:rsidRPr="0033436D">
        <w:rPr>
          <w:rStyle w:val="StyleUnderline"/>
          <w:highlight w:val="green"/>
        </w:rPr>
        <w:t>on</w:t>
      </w:r>
      <w:r w:rsidRPr="00C50B86">
        <w:rPr>
          <w:sz w:val="16"/>
        </w:rPr>
        <w:t xml:space="preserve"> the fate of </w:t>
      </w:r>
      <w:r w:rsidRPr="0033436D">
        <w:rPr>
          <w:rStyle w:val="StyleUnderline"/>
          <w:highlight w:val="green"/>
        </w:rPr>
        <w:t>the</w:t>
      </w:r>
      <w:r w:rsidRPr="00C50B86">
        <w:rPr>
          <w:rStyle w:val="StyleUnderline"/>
        </w:rPr>
        <w:t xml:space="preserve"> Obama-era </w:t>
      </w:r>
      <w:r w:rsidRPr="0033436D">
        <w:rPr>
          <w:rStyle w:val="StyleUnderline"/>
          <w:highlight w:val="green"/>
        </w:rPr>
        <w:t>program</w:t>
      </w:r>
      <w:r w:rsidRPr="00C50B86">
        <w:rPr>
          <w:sz w:val="16"/>
        </w:rPr>
        <w:t xml:space="preserve">, which allows certain immigrants brought into the country illegally as children to work and go to school in the U.S. “In all likelihood no, </w:t>
      </w:r>
      <w:r w:rsidRPr="0033436D">
        <w:rPr>
          <w:rStyle w:val="StyleUnderline"/>
          <w:highlight w:val="green"/>
        </w:rPr>
        <w:t>we</w:t>
      </w:r>
      <w:r w:rsidRPr="0033436D">
        <w:rPr>
          <w:sz w:val="16"/>
          <w:highlight w:val="green"/>
        </w:rPr>
        <w:t xml:space="preserve"> </w:t>
      </w:r>
      <w:r w:rsidRPr="0033436D">
        <w:rPr>
          <w:rStyle w:val="StyleUnderline"/>
          <w:highlight w:val="green"/>
        </w:rPr>
        <w:t xml:space="preserve">won’t have a </w:t>
      </w:r>
      <w:r w:rsidRPr="0033436D">
        <w:rPr>
          <w:rStyle w:val="Emphasis"/>
          <w:highlight w:val="green"/>
        </w:rPr>
        <w:t>single</w:t>
      </w:r>
      <w:r w:rsidRPr="00C50B86">
        <w:rPr>
          <w:rStyle w:val="Emphasis"/>
        </w:rPr>
        <w:t xml:space="preserve"> unified </w:t>
      </w:r>
      <w:r w:rsidRPr="0033436D">
        <w:rPr>
          <w:rStyle w:val="Emphasis"/>
          <w:highlight w:val="green"/>
        </w:rPr>
        <w:t>position</w:t>
      </w:r>
      <w:r w:rsidRPr="00C50B86">
        <w:rPr>
          <w:sz w:val="16"/>
        </w:rPr>
        <w:t xml:space="preserve"> on that. </w:t>
      </w:r>
      <w:r w:rsidRPr="0033436D">
        <w:rPr>
          <w:rStyle w:val="StyleUnderline"/>
          <w:highlight w:val="green"/>
        </w:rPr>
        <w:t>There will be</w:t>
      </w:r>
      <w:r w:rsidRPr="00C50B86">
        <w:rPr>
          <w:rStyle w:val="StyleUnderline"/>
        </w:rPr>
        <w:t xml:space="preserve"> </w:t>
      </w:r>
      <w:r w:rsidRPr="00C50B86">
        <w:rPr>
          <w:sz w:val="16"/>
        </w:rPr>
        <w:t xml:space="preserve">wide </w:t>
      </w:r>
      <w:r w:rsidRPr="0033436D">
        <w:rPr>
          <w:rStyle w:val="StyleUnderline"/>
          <w:highlight w:val="green"/>
        </w:rPr>
        <w:t>varieties based on</w:t>
      </w:r>
      <w:r w:rsidRPr="00C50B86">
        <w:rPr>
          <w:rStyle w:val="StyleUnderline"/>
        </w:rPr>
        <w:t xml:space="preserve"> </w:t>
      </w:r>
      <w:r w:rsidRPr="00C50B86">
        <w:rPr>
          <w:rStyle w:val="Emphasis"/>
        </w:rPr>
        <w:t xml:space="preserve">where </w:t>
      </w:r>
      <w:r w:rsidRPr="0033436D">
        <w:rPr>
          <w:rStyle w:val="Emphasis"/>
          <w:highlight w:val="green"/>
        </w:rPr>
        <w:t>your state</w:t>
      </w:r>
      <w:r w:rsidRPr="00C50B86">
        <w:rPr>
          <w:rStyle w:val="Emphasis"/>
        </w:rPr>
        <w:t xml:space="preserve"> is</w:t>
      </w:r>
      <w:r w:rsidRPr="00C50B86">
        <w:rPr>
          <w:rStyle w:val="StyleUnderline"/>
        </w:rPr>
        <w:t>.</w:t>
      </w:r>
      <w:r w:rsidRPr="00C50B86">
        <w:rPr>
          <w:sz w:val="16"/>
        </w:rPr>
        <w:t xml:space="preserve"> ... </w:t>
      </w:r>
      <w:r w:rsidRPr="00C50B86">
        <w:rPr>
          <w:rStyle w:val="StyleUnderline"/>
        </w:rPr>
        <w:t>We won’t have a</w:t>
      </w:r>
      <w:r w:rsidRPr="00C50B86">
        <w:rPr>
          <w:sz w:val="16"/>
        </w:rPr>
        <w:t xml:space="preserve"> single </w:t>
      </w:r>
      <w:r w:rsidRPr="00C50B86">
        <w:rPr>
          <w:rStyle w:val="StyleUnderline"/>
        </w:rPr>
        <w:t>Republican message</w:t>
      </w:r>
      <w:r w:rsidRPr="00C50B86">
        <w:rPr>
          <w:sz w:val="16"/>
        </w:rPr>
        <w:t xml:space="preserve">,” Sen. James Lankford (R-Okla.) told reporters. </w:t>
      </w:r>
      <w:r w:rsidRPr="00C50B86">
        <w:rPr>
          <w:rStyle w:val="StyleUnderline"/>
        </w:rPr>
        <w:t>A growing number</w:t>
      </w:r>
      <w:r w:rsidRPr="00C50B86">
        <w:rPr>
          <w:sz w:val="16"/>
        </w:rPr>
        <w:t xml:space="preserve"> of Senate Republicans</w:t>
      </w:r>
      <w:r w:rsidRPr="00C50B86">
        <w:rPr>
          <w:rStyle w:val="StyleUnderline"/>
        </w:rPr>
        <w:t xml:space="preserve"> are backing</w:t>
      </w:r>
      <w:r w:rsidRPr="00C50B86">
        <w:rPr>
          <w:sz w:val="16"/>
        </w:rPr>
        <w:t xml:space="preserve"> </w:t>
      </w:r>
      <w:r w:rsidRPr="00C50B86">
        <w:rPr>
          <w:rStyle w:val="StyleUnderline"/>
        </w:rPr>
        <w:t>a</w:t>
      </w:r>
      <w:r w:rsidRPr="00C50B86">
        <w:rPr>
          <w:sz w:val="16"/>
        </w:rPr>
        <w:t xml:space="preserve"> scaled-back </w:t>
      </w:r>
      <w:r w:rsidRPr="00C50B86">
        <w:rPr>
          <w:rStyle w:val="StyleUnderline"/>
        </w:rPr>
        <w:t>plan that would include only a</w:t>
      </w:r>
      <w:r w:rsidRPr="00C50B86">
        <w:rPr>
          <w:sz w:val="16"/>
        </w:rPr>
        <w:t xml:space="preserve"> DACA </w:t>
      </w:r>
      <w:r w:rsidRPr="00C50B86">
        <w:rPr>
          <w:rStyle w:val="StyleUnderline"/>
        </w:rPr>
        <w:t>fix and</w:t>
      </w:r>
      <w:r w:rsidRPr="00C50B86">
        <w:rPr>
          <w:sz w:val="16"/>
        </w:rPr>
        <w:t xml:space="preserve"> a </w:t>
      </w:r>
      <w:r w:rsidRPr="00C50B86">
        <w:rPr>
          <w:rStyle w:val="StyleUnderline"/>
        </w:rPr>
        <w:t>border security</w:t>
      </w:r>
      <w:r w:rsidRPr="00C50B86">
        <w:rPr>
          <w:sz w:val="16"/>
        </w:rPr>
        <w:t xml:space="preserve"> package — though the details of such an agreement would still need to be sketched out. Sen. John Thune (R-S.D.), the No. 3 Senate Republican, said the idea “may be the best we can hope for.” Sen. Shelley Moore Capito (R-W.Va.) also predicted that an agreement that is “much smaller than what the president is going for” is where Congress will end up. “It’s probably going to be some sort of legal status for DACA recipients that gives them the permanence of legal status and then the border security,” Capito told MetroNews's “Talkline.” </w:t>
      </w:r>
      <w:r w:rsidRPr="0033436D">
        <w:rPr>
          <w:rStyle w:val="StyleUnderline"/>
          <w:highlight w:val="green"/>
        </w:rPr>
        <w:t>The scaled-back path would</w:t>
      </w:r>
      <w:r w:rsidRPr="00C50B86">
        <w:rPr>
          <w:rStyle w:val="StyleUnderline"/>
        </w:rPr>
        <w:t xml:space="preserve"> be a </w:t>
      </w:r>
      <w:r w:rsidRPr="00C50B86">
        <w:rPr>
          <w:rStyle w:val="Emphasis"/>
        </w:rPr>
        <w:t>break</w:t>
      </w:r>
      <w:r w:rsidRPr="00C50B86">
        <w:rPr>
          <w:rStyle w:val="StyleUnderline"/>
        </w:rPr>
        <w:t xml:space="preserve"> from the</w:t>
      </w:r>
      <w:r w:rsidRPr="00C50B86">
        <w:rPr>
          <w:sz w:val="16"/>
        </w:rPr>
        <w:t xml:space="preserve"> “four </w:t>
      </w:r>
      <w:r w:rsidRPr="00C50B86">
        <w:rPr>
          <w:rStyle w:val="StyleUnderline"/>
        </w:rPr>
        <w:t>pillars” agreed to by</w:t>
      </w:r>
      <w:r w:rsidRPr="00C50B86">
        <w:rPr>
          <w:sz w:val="16"/>
        </w:rPr>
        <w:t xml:space="preserve"> President </w:t>
      </w:r>
      <w:r w:rsidRPr="00C50B86">
        <w:rPr>
          <w:rStyle w:val="StyleUnderline"/>
        </w:rPr>
        <w:t>Trump and a bipartisan group of lawmakers, and will</w:t>
      </w:r>
      <w:r w:rsidRPr="00C50B86">
        <w:rPr>
          <w:sz w:val="16"/>
        </w:rPr>
        <w:t xml:space="preserve"> likely </w:t>
      </w:r>
      <w:r w:rsidRPr="0033436D">
        <w:rPr>
          <w:rStyle w:val="Emphasis"/>
          <w:highlight w:val="green"/>
        </w:rPr>
        <w:t>garner backlash</w:t>
      </w:r>
      <w:r w:rsidRPr="0033436D">
        <w:rPr>
          <w:rStyle w:val="StyleUnderline"/>
          <w:highlight w:val="green"/>
        </w:rPr>
        <w:t xml:space="preserve"> from conservatives</w:t>
      </w:r>
      <w:r w:rsidRPr="00C50B86">
        <w:rPr>
          <w:sz w:val="16"/>
        </w:rPr>
        <w:t xml:space="preserve"> and the White House. Under the deal struck during a televised meeting last month, negotiators agreed to include a fix for DACA, border security, changes to family-based immigration and the State Department’s diversity visa lottery program in any agreement. But </w:t>
      </w:r>
      <w:r w:rsidRPr="00C50B86">
        <w:rPr>
          <w:rStyle w:val="StyleUnderline"/>
        </w:rPr>
        <w:t xml:space="preserve">senators are increasingly looking for a </w:t>
      </w:r>
      <w:r w:rsidRPr="00C50B86">
        <w:rPr>
          <w:rStyle w:val="Emphasis"/>
        </w:rPr>
        <w:t>back-up plan</w:t>
      </w:r>
      <w:r w:rsidRPr="00C50B86">
        <w:rPr>
          <w:rStyle w:val="StyleUnderline"/>
        </w:rPr>
        <w:t xml:space="preserve"> as talks</w:t>
      </w:r>
      <w:r w:rsidRPr="00C50B86">
        <w:rPr>
          <w:sz w:val="16"/>
        </w:rPr>
        <w:t xml:space="preserve"> among the No. 2s — Sens. John Cornyn (R-Texas) and Dick Durbin (D-Ill.) and Reps. Kevin McCarthy (R-Calif.) and Steny Hoyer (D-Md.) — have </w:t>
      </w:r>
      <w:r w:rsidRPr="00C50B86">
        <w:rPr>
          <w:rStyle w:val="StyleUnderline"/>
        </w:rPr>
        <w:t>failed to produce a deal.</w:t>
      </w:r>
    </w:p>
    <w:p w:rsidR="00A61FFB" w:rsidRPr="007C4D4E" w:rsidRDefault="00A61FFB" w:rsidP="00A61FFB">
      <w:pPr>
        <w:pStyle w:val="Heading2"/>
      </w:pPr>
      <w:r>
        <w:t>2NC – I/L</w:t>
      </w:r>
    </w:p>
    <w:p w:rsidR="00A61FFB" w:rsidRDefault="00A61FFB" w:rsidP="00A61FFB">
      <w:pPr>
        <w:pStyle w:val="Heading3"/>
      </w:pPr>
      <w:r>
        <w:t>I/L – Republican Unity</w:t>
      </w:r>
    </w:p>
    <w:p w:rsidR="00A61FFB" w:rsidRDefault="00A61FFB" w:rsidP="00A61FFB">
      <w:pPr>
        <w:pStyle w:val="Heading4"/>
      </w:pPr>
      <w:r>
        <w:t xml:space="preserve">A </w:t>
      </w:r>
      <w:r w:rsidRPr="00C673F7">
        <w:rPr>
          <w:u w:val="single"/>
        </w:rPr>
        <w:t>united GOP Senate</w:t>
      </w:r>
      <w:r>
        <w:t xml:space="preserve"> is key to Kavanaugh’s confirmation. </w:t>
      </w:r>
    </w:p>
    <w:p w:rsidR="00A61FFB" w:rsidRPr="00A83799" w:rsidRDefault="00A61FFB" w:rsidP="00A61FFB">
      <w:pPr>
        <w:rPr>
          <w:sz w:val="16"/>
        </w:rPr>
      </w:pPr>
      <w:r w:rsidRPr="00A83799">
        <w:rPr>
          <w:rStyle w:val="Style13ptBold"/>
        </w:rPr>
        <w:t>Thiessen ‘7/12</w:t>
      </w:r>
      <w:r>
        <w:t xml:space="preserve"> </w:t>
      </w:r>
      <w:r w:rsidRPr="00A83799">
        <w:rPr>
          <w:sz w:val="16"/>
        </w:rPr>
        <w:t xml:space="preserve">(Marc A; resident fellow at the American Enterprise Institute, member of the White House senior staff under President George W. Bush, postgraduate studies at the Naval War College, B.A. from Vassar College; 7/12/18; “Vulnerable Democrats should hope for GOP unity on Kavanaugh”; </w:t>
      </w:r>
      <w:hyperlink r:id="rId46" w:history="1">
        <w:r w:rsidRPr="00A83799">
          <w:rPr>
            <w:rStyle w:val="Hyperlink"/>
            <w:sz w:val="16"/>
          </w:rPr>
          <w:t>https://www.aei.org/publication/vulnerable-democrats-should-hope-for-gop-unity-on-kavanaugh/</w:t>
        </w:r>
      </w:hyperlink>
      <w:r w:rsidRPr="00A83799">
        <w:rPr>
          <w:sz w:val="16"/>
        </w:rPr>
        <w:t>; American Enterprise Institute; accessed 7/22/18; TV)</w:t>
      </w:r>
    </w:p>
    <w:p w:rsidR="00A61FFB" w:rsidRDefault="00A61FFB" w:rsidP="00A61FFB">
      <w:pPr>
        <w:rPr>
          <w:sz w:val="16"/>
        </w:rPr>
      </w:pPr>
      <w:r w:rsidRPr="003A2EA0">
        <w:rPr>
          <w:rStyle w:val="StyleUnderline"/>
          <w:highlight w:val="green"/>
        </w:rPr>
        <w:t xml:space="preserve">It is difficult to imagine any </w:t>
      </w:r>
      <w:r w:rsidRPr="003A2EA0">
        <w:rPr>
          <w:rStyle w:val="Emphasis"/>
          <w:highlight w:val="green"/>
        </w:rPr>
        <w:t>Republican</w:t>
      </w:r>
      <w:r w:rsidRPr="003A2EA0">
        <w:rPr>
          <w:rStyle w:val="StyleUnderline"/>
        </w:rPr>
        <w:t xml:space="preserve"> </w:t>
      </w:r>
      <w:r w:rsidRPr="003A2EA0">
        <w:rPr>
          <w:sz w:val="16"/>
        </w:rPr>
        <w:t xml:space="preserve">senator </w:t>
      </w:r>
      <w:r w:rsidRPr="003A2EA0">
        <w:rPr>
          <w:rStyle w:val="StyleUnderline"/>
          <w:highlight w:val="green"/>
        </w:rPr>
        <w:t>opposing</w:t>
      </w:r>
      <w:r w:rsidRPr="003A2EA0">
        <w:rPr>
          <w:rStyle w:val="StyleUnderline"/>
        </w:rPr>
        <w:t xml:space="preserve"> </w:t>
      </w:r>
      <w:r w:rsidRPr="003A2EA0">
        <w:rPr>
          <w:sz w:val="16"/>
        </w:rPr>
        <w:t xml:space="preserve">President Trump’s nomination to the Supreme Court of Brett M. </w:t>
      </w:r>
      <w:r w:rsidRPr="003A2EA0">
        <w:rPr>
          <w:rStyle w:val="StyleUnderline"/>
          <w:highlight w:val="green"/>
        </w:rPr>
        <w:t>Kavanaugh</w:t>
      </w:r>
      <w:r w:rsidRPr="003A2EA0">
        <w:rPr>
          <w:rStyle w:val="StyleUnderline"/>
        </w:rPr>
        <w:t>, a judge with impeccable credentials</w:t>
      </w:r>
      <w:r w:rsidRPr="003A2EA0">
        <w:rPr>
          <w:sz w:val="16"/>
        </w:rPr>
        <w:t xml:space="preserve">, strong intellect and sterling character. </w:t>
      </w:r>
      <w:r w:rsidRPr="003A2EA0">
        <w:rPr>
          <w:rStyle w:val="StyleUnderline"/>
          <w:highlight w:val="green"/>
        </w:rPr>
        <w:t xml:space="preserve">If Republicans </w:t>
      </w:r>
      <w:r w:rsidRPr="003A2EA0">
        <w:rPr>
          <w:rStyle w:val="Emphasis"/>
          <w:highlight w:val="green"/>
        </w:rPr>
        <w:t>stay united</w:t>
      </w:r>
      <w:r w:rsidRPr="003A2EA0">
        <w:rPr>
          <w:rStyle w:val="StyleUnderline"/>
        </w:rPr>
        <w:t xml:space="preserve">, Kavanaugh’s </w:t>
      </w:r>
      <w:r w:rsidRPr="003A2EA0">
        <w:rPr>
          <w:rStyle w:val="StyleUnderline"/>
          <w:highlight w:val="green"/>
        </w:rPr>
        <w:t>confirmation</w:t>
      </w:r>
      <w:r w:rsidRPr="003A2EA0">
        <w:rPr>
          <w:sz w:val="16"/>
        </w:rPr>
        <w:t xml:space="preserve"> as the next associate justice </w:t>
      </w:r>
      <w:r w:rsidRPr="003A2EA0">
        <w:rPr>
          <w:rStyle w:val="StyleUnderline"/>
          <w:highlight w:val="green"/>
        </w:rPr>
        <w:t xml:space="preserve">is </w:t>
      </w:r>
      <w:r w:rsidRPr="003A2EA0">
        <w:rPr>
          <w:rStyle w:val="Emphasis"/>
          <w:highlight w:val="green"/>
        </w:rPr>
        <w:t>assured</w:t>
      </w:r>
      <w:r w:rsidRPr="003A2EA0">
        <w:rPr>
          <w:sz w:val="16"/>
        </w:rPr>
        <w:t xml:space="preserve">. And </w:t>
      </w:r>
      <w:r w:rsidRPr="003A2EA0">
        <w:rPr>
          <w:rStyle w:val="StyleUnderline"/>
          <w:highlight w:val="green"/>
        </w:rPr>
        <w:t>no one is praying harder for</w:t>
      </w:r>
      <w:r w:rsidRPr="003A2EA0">
        <w:rPr>
          <w:rStyle w:val="StyleUnderline"/>
        </w:rPr>
        <w:t xml:space="preserve"> </w:t>
      </w:r>
      <w:r w:rsidRPr="003A2EA0">
        <w:rPr>
          <w:rStyle w:val="Emphasis"/>
        </w:rPr>
        <w:t xml:space="preserve">Republican </w:t>
      </w:r>
      <w:r w:rsidRPr="003A2EA0">
        <w:rPr>
          <w:rStyle w:val="Emphasis"/>
          <w:highlight w:val="green"/>
        </w:rPr>
        <w:t>unity</w:t>
      </w:r>
      <w:r w:rsidRPr="003A2EA0">
        <w:rPr>
          <w:rStyle w:val="StyleUnderline"/>
          <w:highlight w:val="green"/>
        </w:rPr>
        <w:t xml:space="preserve"> than</w:t>
      </w:r>
      <w:r w:rsidRPr="003A2EA0">
        <w:rPr>
          <w:rStyle w:val="StyleUnderline"/>
        </w:rPr>
        <w:t xml:space="preserve"> the </w:t>
      </w:r>
      <w:r w:rsidRPr="003A2EA0">
        <w:rPr>
          <w:rStyle w:val="StyleUnderline"/>
          <w:highlight w:val="green"/>
        </w:rPr>
        <w:t>three Democratic senators</w:t>
      </w:r>
      <w:r w:rsidRPr="003A2EA0">
        <w:rPr>
          <w:sz w:val="16"/>
        </w:rPr>
        <w:t xml:space="preserve"> — Joe Manchin III (W.Va.), Heidi Heitkamp (N.D.) and Joe Donnelly (Ind.) — </w:t>
      </w:r>
      <w:r w:rsidRPr="003A2EA0">
        <w:rPr>
          <w:rStyle w:val="StyleUnderline"/>
        </w:rPr>
        <w:t>who voted to confirm</w:t>
      </w:r>
      <w:r w:rsidRPr="003A2EA0">
        <w:rPr>
          <w:sz w:val="16"/>
        </w:rPr>
        <w:t xml:space="preserve"> Justice Neil M. </w:t>
      </w:r>
      <w:r w:rsidRPr="003A2EA0">
        <w:rPr>
          <w:rStyle w:val="StyleUnderline"/>
        </w:rPr>
        <w:t>Gorsuch and who are up for reelection</w:t>
      </w:r>
      <w:r w:rsidRPr="003A2EA0">
        <w:rPr>
          <w:sz w:val="16"/>
        </w:rPr>
        <w:t xml:space="preserve"> this fall </w:t>
      </w:r>
      <w:r w:rsidRPr="003A2EA0">
        <w:rPr>
          <w:rStyle w:val="StyleUnderline"/>
        </w:rPr>
        <w:t>in states</w:t>
      </w:r>
      <w:r w:rsidRPr="003A2EA0">
        <w:rPr>
          <w:sz w:val="16"/>
        </w:rPr>
        <w:t xml:space="preserve"> Donald </w:t>
      </w:r>
      <w:r w:rsidRPr="003A2EA0">
        <w:rPr>
          <w:rStyle w:val="StyleUnderline"/>
        </w:rPr>
        <w:t>Trump won by double digits. A Supreme Court fight</w:t>
      </w:r>
      <w:r w:rsidRPr="003A2EA0">
        <w:rPr>
          <w:sz w:val="16"/>
        </w:rPr>
        <w:t xml:space="preserve"> </w:t>
      </w:r>
      <w:r w:rsidRPr="003A2EA0">
        <w:rPr>
          <w:rStyle w:val="StyleUnderline"/>
        </w:rPr>
        <w:t>is</w:t>
      </w:r>
      <w:r w:rsidRPr="003A2EA0">
        <w:rPr>
          <w:sz w:val="16"/>
        </w:rPr>
        <w:t xml:space="preserve"> already </w:t>
      </w:r>
      <w:r w:rsidRPr="003A2EA0">
        <w:rPr>
          <w:rStyle w:val="StyleUnderline"/>
        </w:rPr>
        <w:t xml:space="preserve">a </w:t>
      </w:r>
      <w:r w:rsidRPr="003A2EA0">
        <w:rPr>
          <w:rStyle w:val="Emphasis"/>
        </w:rPr>
        <w:t>nightmare</w:t>
      </w:r>
      <w:r w:rsidRPr="003A2EA0">
        <w:rPr>
          <w:sz w:val="16"/>
        </w:rPr>
        <w:t xml:space="preserve"> for these vulnerable Democrats. The left understands that Kavanaugh’s nomination is an existential threat to its activist judicial agenda, so it is going to throw everything it has at him in a multimillion-dollar sliming. The confirmation hearings are going to make the infamous Robert H. Bork hearings seem like a kumbaya session by comparison. Caught in the crossfire are </w:t>
      </w:r>
      <w:r w:rsidRPr="003A2EA0">
        <w:rPr>
          <w:rStyle w:val="StyleUnderline"/>
        </w:rPr>
        <w:t>Manchin, Heitkamp and Donnelly</w:t>
      </w:r>
      <w:r w:rsidRPr="003A2EA0">
        <w:rPr>
          <w:sz w:val="16"/>
        </w:rPr>
        <w:t xml:space="preserve">, all of whom </w:t>
      </w:r>
      <w:r w:rsidRPr="003A2EA0">
        <w:rPr>
          <w:rStyle w:val="StyleUnderline"/>
        </w:rPr>
        <w:t>were hoping to steer a steady course</w:t>
      </w:r>
      <w:r w:rsidRPr="003A2EA0">
        <w:rPr>
          <w:sz w:val="16"/>
        </w:rPr>
        <w:t xml:space="preserve"> down the middle </w:t>
      </w:r>
      <w:r w:rsidRPr="003A2EA0">
        <w:rPr>
          <w:rStyle w:val="StyleUnderline"/>
        </w:rPr>
        <w:t xml:space="preserve">to </w:t>
      </w:r>
      <w:r w:rsidRPr="003A2EA0">
        <w:rPr>
          <w:rStyle w:val="Emphasis"/>
        </w:rPr>
        <w:t>reelection</w:t>
      </w:r>
      <w:r w:rsidRPr="003A2EA0">
        <w:rPr>
          <w:rStyle w:val="StyleUnderline"/>
        </w:rPr>
        <w:t xml:space="preserve"> but will</w:t>
      </w:r>
      <w:r w:rsidRPr="003A2EA0">
        <w:rPr>
          <w:sz w:val="16"/>
        </w:rPr>
        <w:t xml:space="preserve"> now </w:t>
      </w:r>
      <w:r w:rsidRPr="003A2EA0">
        <w:rPr>
          <w:rStyle w:val="StyleUnderline"/>
        </w:rPr>
        <w:t>have to spend the next</w:t>
      </w:r>
      <w:r w:rsidRPr="003A2EA0">
        <w:rPr>
          <w:sz w:val="16"/>
        </w:rPr>
        <w:t xml:space="preserve"> couple of </w:t>
      </w:r>
      <w:r w:rsidRPr="003A2EA0">
        <w:rPr>
          <w:rStyle w:val="StyleUnderline"/>
        </w:rPr>
        <w:t>months getting</w:t>
      </w:r>
      <w:r w:rsidRPr="003A2EA0">
        <w:rPr>
          <w:sz w:val="16"/>
        </w:rPr>
        <w:t xml:space="preserve"> pushed and </w:t>
      </w:r>
      <w:r w:rsidRPr="003A2EA0">
        <w:rPr>
          <w:rStyle w:val="StyleUnderline"/>
        </w:rPr>
        <w:t>pulled by both sides</w:t>
      </w:r>
      <w:r w:rsidRPr="003A2EA0">
        <w:rPr>
          <w:sz w:val="16"/>
        </w:rPr>
        <w:t xml:space="preserve">. The Democrats’ left-wing base will demand that they vote “no” on Kavanaugh, while the trio’s pro-Trump constituents will demand they vote “yes.” And the confirmation fight will dominate the final months of their campaigns. That’s a nightmare. But </w:t>
      </w:r>
      <w:r w:rsidRPr="003A2EA0">
        <w:rPr>
          <w:rStyle w:val="StyleUnderline"/>
          <w:highlight w:val="green"/>
        </w:rPr>
        <w:t>so long</w:t>
      </w:r>
      <w:r w:rsidRPr="003A2EA0">
        <w:rPr>
          <w:sz w:val="16"/>
        </w:rPr>
        <w:t xml:space="preserve"> as </w:t>
      </w:r>
      <w:r w:rsidRPr="003A2EA0">
        <w:rPr>
          <w:rStyle w:val="StyleUnderline"/>
          <w:highlight w:val="green"/>
        </w:rPr>
        <w:t xml:space="preserve">Republicans are </w:t>
      </w:r>
      <w:r w:rsidRPr="003A2EA0">
        <w:rPr>
          <w:rStyle w:val="Emphasis"/>
          <w:highlight w:val="green"/>
        </w:rPr>
        <w:t>united</w:t>
      </w:r>
      <w:r w:rsidRPr="003A2EA0">
        <w:rPr>
          <w:rStyle w:val="StyleUnderline"/>
        </w:rPr>
        <w:t>, Manchin, Heitkamp and Donnelly</w:t>
      </w:r>
      <w:r w:rsidRPr="003A2EA0">
        <w:rPr>
          <w:sz w:val="16"/>
        </w:rPr>
        <w:t xml:space="preserve"> more or less </w:t>
      </w:r>
      <w:r w:rsidRPr="003A2EA0">
        <w:rPr>
          <w:rStyle w:val="StyleUnderline"/>
        </w:rPr>
        <w:t xml:space="preserve">get a </w:t>
      </w:r>
      <w:r w:rsidRPr="003A2EA0">
        <w:rPr>
          <w:rStyle w:val="Emphasis"/>
        </w:rPr>
        <w:t>free vote.</w:t>
      </w:r>
      <w:r w:rsidRPr="003A2EA0">
        <w:rPr>
          <w:rStyle w:val="StyleUnderline"/>
        </w:rPr>
        <w:t xml:space="preserve"> </w:t>
      </w:r>
      <w:r w:rsidRPr="003A2EA0">
        <w:rPr>
          <w:rStyle w:val="StyleUnderline"/>
          <w:highlight w:val="green"/>
        </w:rPr>
        <w:t>They won’t pay</w:t>
      </w:r>
      <w:r w:rsidRPr="003A2EA0">
        <w:rPr>
          <w:sz w:val="16"/>
        </w:rPr>
        <w:t xml:space="preserve"> much of </w:t>
      </w:r>
      <w:r w:rsidRPr="003A2EA0">
        <w:rPr>
          <w:rStyle w:val="StyleUnderline"/>
          <w:highlight w:val="green"/>
        </w:rPr>
        <w:t>a price</w:t>
      </w:r>
      <w:r w:rsidRPr="003A2EA0">
        <w:rPr>
          <w:rStyle w:val="StyleUnderline"/>
        </w:rPr>
        <w:t xml:space="preserve"> if they end up as the</w:t>
      </w:r>
      <w:r w:rsidRPr="003A2EA0">
        <w:rPr>
          <w:sz w:val="16"/>
        </w:rPr>
        <w:t xml:space="preserve"> 51st, 52nd and </w:t>
      </w:r>
      <w:r w:rsidRPr="003A2EA0">
        <w:rPr>
          <w:rStyle w:val="StyleUnderline"/>
        </w:rPr>
        <w:t>53rd votes</w:t>
      </w:r>
      <w:r w:rsidRPr="003A2EA0">
        <w:rPr>
          <w:sz w:val="16"/>
        </w:rPr>
        <w:t xml:space="preserve"> confirming Trump’s nominee, adding a bipartisan veneer to the final vote. But </w:t>
      </w:r>
      <w:r w:rsidRPr="003A2EA0">
        <w:rPr>
          <w:rStyle w:val="StyleUnderline"/>
          <w:highlight w:val="green"/>
        </w:rPr>
        <w:t xml:space="preserve">if any </w:t>
      </w:r>
      <w:r w:rsidRPr="003A2EA0">
        <w:rPr>
          <w:rStyle w:val="Emphasis"/>
          <w:highlight w:val="green"/>
        </w:rPr>
        <w:t>Republicans defect</w:t>
      </w:r>
      <w:r w:rsidRPr="003A2EA0">
        <w:rPr>
          <w:rStyle w:val="StyleUnderline"/>
        </w:rPr>
        <w:t xml:space="preserve">, the nightmare becomes a </w:t>
      </w:r>
      <w:r w:rsidRPr="003A2EA0">
        <w:rPr>
          <w:rStyle w:val="Emphasis"/>
        </w:rPr>
        <w:t>disaster</w:t>
      </w:r>
      <w:r w:rsidRPr="003A2EA0">
        <w:rPr>
          <w:sz w:val="16"/>
        </w:rPr>
        <w:t xml:space="preserve">, because </w:t>
      </w:r>
      <w:r w:rsidRPr="003A2EA0">
        <w:rPr>
          <w:rStyle w:val="StyleUnderline"/>
        </w:rPr>
        <w:t>each of these</w:t>
      </w:r>
      <w:r w:rsidRPr="003A2EA0">
        <w:rPr>
          <w:sz w:val="16"/>
        </w:rPr>
        <w:t xml:space="preserve"> red-state </w:t>
      </w:r>
      <w:r w:rsidRPr="003A2EA0">
        <w:rPr>
          <w:rStyle w:val="StyleUnderline"/>
          <w:highlight w:val="green"/>
        </w:rPr>
        <w:t>Democrats</w:t>
      </w:r>
      <w:r w:rsidRPr="003A2EA0">
        <w:rPr>
          <w:sz w:val="16"/>
        </w:rPr>
        <w:t xml:space="preserve"> suddenly </w:t>
      </w:r>
      <w:r w:rsidRPr="003A2EA0">
        <w:rPr>
          <w:rStyle w:val="StyleUnderline"/>
          <w:highlight w:val="green"/>
        </w:rPr>
        <w:t xml:space="preserve">becomes the </w:t>
      </w:r>
      <w:r w:rsidRPr="003A2EA0">
        <w:rPr>
          <w:rStyle w:val="Emphasis"/>
          <w:highlight w:val="green"/>
        </w:rPr>
        <w:t>deciding vote</w:t>
      </w:r>
      <w:r w:rsidRPr="003A2EA0">
        <w:rPr>
          <w:sz w:val="16"/>
        </w:rPr>
        <w:t>. That is the last thing they want.</w:t>
      </w:r>
    </w:p>
    <w:p w:rsidR="00A61FFB" w:rsidRPr="005836D0" w:rsidRDefault="00A61FFB" w:rsidP="00A61FFB">
      <w:pPr>
        <w:pStyle w:val="Heading2"/>
      </w:pPr>
      <w:r>
        <w:t>2NC – Chevron</w:t>
      </w:r>
    </w:p>
    <w:p w:rsidR="00A61FFB" w:rsidRDefault="00A61FFB" w:rsidP="00A61FFB">
      <w:pPr>
        <w:pStyle w:val="Heading3"/>
      </w:pPr>
      <w:r>
        <w:t>UQ – Chevron Dying</w:t>
      </w:r>
    </w:p>
    <w:p w:rsidR="00A61FFB" w:rsidRDefault="00A61FFB" w:rsidP="00A61FFB">
      <w:pPr>
        <w:pStyle w:val="Heading4"/>
      </w:pPr>
      <w:r>
        <w:t xml:space="preserve">Judges are </w:t>
      </w:r>
      <w:r w:rsidRPr="0050342A">
        <w:rPr>
          <w:u w:val="single"/>
        </w:rPr>
        <w:t>eroding</w:t>
      </w:r>
      <w:r>
        <w:t xml:space="preserve"> the Chevron doctrine now.</w:t>
      </w:r>
    </w:p>
    <w:p w:rsidR="00A61FFB" w:rsidRPr="00D72F56" w:rsidRDefault="00A61FFB" w:rsidP="00A61FFB">
      <w:pPr>
        <w:rPr>
          <w:sz w:val="16"/>
        </w:rPr>
      </w:pPr>
      <w:r w:rsidRPr="00D72F56">
        <w:rPr>
          <w:rStyle w:val="Style13ptBold"/>
        </w:rPr>
        <w:t>Matz ’18</w:t>
      </w:r>
      <w:r>
        <w:t xml:space="preserve"> </w:t>
      </w:r>
      <w:r w:rsidRPr="00D72F56">
        <w:rPr>
          <w:sz w:val="16"/>
        </w:rPr>
        <w:t xml:space="preserve">(Joshua; former law clerk to Justice Anthony Kennedy, counsel at Gupta Wessler PLLC and Kaplan &amp; Company LLP, BA from the University of Pennsylvania, MSt from Oxford University, magna cum laude graduate from Harvard Law School; 6/21/18; “The Imminent Demise of Chevron Deference?”; </w:t>
      </w:r>
      <w:hyperlink r:id="rId47" w:history="1">
        <w:r w:rsidRPr="00D72F56">
          <w:rPr>
            <w:rStyle w:val="Hyperlink"/>
            <w:sz w:val="16"/>
          </w:rPr>
          <w:t>https://takecareblog.com/blog/the-imminent-demise-of-chevron-deference</w:t>
        </w:r>
      </w:hyperlink>
      <w:r w:rsidRPr="00D72F56">
        <w:rPr>
          <w:sz w:val="16"/>
        </w:rPr>
        <w:t>; Take Care; accessed 7/22/18; TV)</w:t>
      </w:r>
    </w:p>
    <w:p w:rsidR="00A61FFB" w:rsidRDefault="00A61FFB" w:rsidP="00A61FFB">
      <w:pPr>
        <w:rPr>
          <w:sz w:val="16"/>
        </w:rPr>
      </w:pPr>
      <w:r w:rsidRPr="003729D5">
        <w:rPr>
          <w:rStyle w:val="StyleUnderline"/>
        </w:rPr>
        <w:t xml:space="preserve">Following </w:t>
      </w:r>
      <w:r w:rsidRPr="004F244D">
        <w:rPr>
          <w:sz w:val="16"/>
        </w:rPr>
        <w:t xml:space="preserve">these four </w:t>
      </w:r>
      <w:r w:rsidRPr="003729D5">
        <w:rPr>
          <w:rStyle w:val="StyleUnderline"/>
        </w:rPr>
        <w:t xml:space="preserve">decisions, </w:t>
      </w:r>
      <w:r w:rsidRPr="007B5FA7">
        <w:rPr>
          <w:rStyle w:val="StyleUnderline"/>
          <w:highlight w:val="green"/>
        </w:rPr>
        <w:t>it seemed clear</w:t>
      </w:r>
      <w:r w:rsidRPr="003729D5">
        <w:rPr>
          <w:rStyle w:val="StyleUnderline"/>
        </w:rPr>
        <w:t xml:space="preserve"> </w:t>
      </w:r>
      <w:r w:rsidRPr="004F244D">
        <w:rPr>
          <w:sz w:val="16"/>
        </w:rPr>
        <w:t xml:space="preserve">that </w:t>
      </w:r>
      <w:r w:rsidRPr="007B5FA7">
        <w:rPr>
          <w:rStyle w:val="StyleUnderline"/>
          <w:highlight w:val="green"/>
        </w:rPr>
        <w:t xml:space="preserve">Chevron was in </w:t>
      </w:r>
      <w:r w:rsidRPr="007B5FA7">
        <w:rPr>
          <w:rStyle w:val="Emphasis"/>
          <w:highlight w:val="green"/>
        </w:rPr>
        <w:t>rough shape</w:t>
      </w:r>
      <w:r w:rsidRPr="003729D5">
        <w:rPr>
          <w:rStyle w:val="StyleUnderline"/>
        </w:rPr>
        <w:t>. But</w:t>
      </w:r>
      <w:r w:rsidRPr="004F244D">
        <w:rPr>
          <w:sz w:val="16"/>
        </w:rPr>
        <w:t xml:space="preserve"> notably, Justice </w:t>
      </w:r>
      <w:r w:rsidRPr="007B5FA7">
        <w:rPr>
          <w:rStyle w:val="StyleUnderline"/>
          <w:highlight w:val="green"/>
        </w:rPr>
        <w:t>Kennedy</w:t>
      </w:r>
      <w:r w:rsidRPr="003729D5">
        <w:rPr>
          <w:rStyle w:val="StyleUnderline"/>
        </w:rPr>
        <w:t>—the key vote on such matters—had not</w:t>
      </w:r>
      <w:r w:rsidRPr="004F244D">
        <w:rPr>
          <w:sz w:val="16"/>
        </w:rPr>
        <w:t xml:space="preserve"> expressly </w:t>
      </w:r>
      <w:r w:rsidRPr="003729D5">
        <w:rPr>
          <w:rStyle w:val="StyleUnderline"/>
        </w:rPr>
        <w:t>signaled any desire to</w:t>
      </w:r>
      <w:r w:rsidRPr="004F244D">
        <w:rPr>
          <w:sz w:val="16"/>
        </w:rPr>
        <w:t xml:space="preserve"> revisit or </w:t>
      </w:r>
      <w:r w:rsidRPr="006C4ECA">
        <w:rPr>
          <w:rStyle w:val="Emphasis"/>
        </w:rPr>
        <w:t>overrule</w:t>
      </w:r>
      <w:r w:rsidRPr="003729D5">
        <w:rPr>
          <w:rStyle w:val="StyleUnderline"/>
        </w:rPr>
        <w:t xml:space="preserve"> the </w:t>
      </w:r>
      <w:r w:rsidRPr="006C4ECA">
        <w:rPr>
          <w:rStyle w:val="StyleUnderline"/>
        </w:rPr>
        <w:t>doctrine. He</w:t>
      </w:r>
      <w:r w:rsidRPr="004F244D">
        <w:rPr>
          <w:sz w:val="16"/>
        </w:rPr>
        <w:t xml:space="preserve"> had </w:t>
      </w:r>
      <w:r w:rsidRPr="006C4ECA">
        <w:rPr>
          <w:rStyle w:val="StyleUnderline"/>
        </w:rPr>
        <w:t xml:space="preserve">joined opinions </w:t>
      </w:r>
      <w:r w:rsidRPr="006C4ECA">
        <w:rPr>
          <w:rStyle w:val="Emphasis"/>
        </w:rPr>
        <w:t>narrowing Chevron</w:t>
      </w:r>
      <w:r w:rsidRPr="004F244D">
        <w:rPr>
          <w:sz w:val="16"/>
        </w:rPr>
        <w:t xml:space="preserve">; he had criticized its application; and he had gone along with decisions that emphasized the absence of a call to reject Chevron. </w:t>
      </w:r>
      <w:r w:rsidRPr="006C4ECA">
        <w:rPr>
          <w:rStyle w:val="StyleUnderline"/>
        </w:rPr>
        <w:t>Yet</w:t>
      </w:r>
      <w:r w:rsidRPr="004F244D">
        <w:rPr>
          <w:sz w:val="16"/>
        </w:rPr>
        <w:t xml:space="preserve"> he </w:t>
      </w:r>
      <w:r w:rsidRPr="006C4ECA">
        <w:rPr>
          <w:rStyle w:val="StyleUnderline"/>
        </w:rPr>
        <w:t xml:space="preserve">had </w:t>
      </w:r>
      <w:r w:rsidRPr="006C4ECA">
        <w:rPr>
          <w:rStyle w:val="Emphasis"/>
        </w:rPr>
        <w:t>not personally</w:t>
      </w:r>
      <w:r w:rsidRPr="006C4ECA">
        <w:rPr>
          <w:rStyle w:val="StyleUnderline"/>
        </w:rPr>
        <w:t xml:space="preserve"> repudiated it. That changed</w:t>
      </w:r>
      <w:r w:rsidRPr="004F244D">
        <w:rPr>
          <w:sz w:val="16"/>
        </w:rPr>
        <w:t xml:space="preserve"> today. </w:t>
      </w:r>
      <w:r w:rsidRPr="006C4ECA">
        <w:rPr>
          <w:rStyle w:val="StyleUnderline"/>
        </w:rPr>
        <w:t>In Pereira v. Sessions</w:t>
      </w:r>
      <w:r w:rsidRPr="004F244D">
        <w:rPr>
          <w:sz w:val="16"/>
        </w:rPr>
        <w:t xml:space="preserve">, an otherwise minor case in immigration law, </w:t>
      </w:r>
      <w:r w:rsidRPr="006C4ECA">
        <w:rPr>
          <w:rStyle w:val="StyleUnderline"/>
        </w:rPr>
        <w:t xml:space="preserve">he </w:t>
      </w:r>
      <w:r w:rsidRPr="007B5FA7">
        <w:rPr>
          <w:rStyle w:val="StyleUnderline"/>
          <w:highlight w:val="green"/>
        </w:rPr>
        <w:t>wrote a concurrence that</w:t>
      </w:r>
      <w:r w:rsidRPr="004F244D">
        <w:rPr>
          <w:sz w:val="16"/>
        </w:rPr>
        <w:t xml:space="preserve"> appears to </w:t>
      </w:r>
      <w:r w:rsidRPr="007B5FA7">
        <w:rPr>
          <w:rStyle w:val="StyleUnderline"/>
          <w:highlight w:val="green"/>
        </w:rPr>
        <w:t xml:space="preserve">call for </w:t>
      </w:r>
      <w:r w:rsidRPr="007B5FA7">
        <w:rPr>
          <w:rStyle w:val="Emphasis"/>
          <w:highlight w:val="green"/>
        </w:rPr>
        <w:t>Chevron’s demise</w:t>
      </w:r>
      <w:r w:rsidRPr="004F244D">
        <w:rPr>
          <w:sz w:val="16"/>
        </w:rPr>
        <w:t xml:space="preserve">: This separate writing is to note my concern with the way in which the Court’s opinion in Chevron U. S. A. Inc. v. Natural Resources Defense Council, Inc., 467 U. S. 837 (1984), has come to be understood and applied. The application of that precedent to the question presented here by various Courts of Appeals illustrates one aspect of the problem . . . . The type of </w:t>
      </w:r>
      <w:r w:rsidRPr="006C4ECA">
        <w:rPr>
          <w:rStyle w:val="StyleUnderline"/>
        </w:rPr>
        <w:t>reflexive deference</w:t>
      </w:r>
      <w:r w:rsidRPr="004F244D">
        <w:rPr>
          <w:sz w:val="16"/>
        </w:rPr>
        <w:t xml:space="preserve"> exhibited in some of these cases </w:t>
      </w:r>
      <w:r w:rsidRPr="006C4ECA">
        <w:rPr>
          <w:rStyle w:val="StyleUnderline"/>
        </w:rPr>
        <w:t xml:space="preserve">is </w:t>
      </w:r>
      <w:r w:rsidRPr="00876600">
        <w:rPr>
          <w:rStyle w:val="Emphasis"/>
        </w:rPr>
        <w:t>troubling</w:t>
      </w:r>
      <w:r w:rsidRPr="006C4ECA">
        <w:rPr>
          <w:rStyle w:val="StyleUnderline"/>
        </w:rPr>
        <w:t>.</w:t>
      </w:r>
      <w:r w:rsidRPr="004F244D">
        <w:rPr>
          <w:sz w:val="16"/>
        </w:rPr>
        <w:t xml:space="preserve"> And </w:t>
      </w:r>
      <w:r w:rsidRPr="006C4ECA">
        <w:rPr>
          <w:rStyle w:val="StyleUnderline"/>
        </w:rPr>
        <w:t>when deference is applied to</w:t>
      </w:r>
      <w:r w:rsidRPr="004F244D">
        <w:rPr>
          <w:sz w:val="16"/>
        </w:rPr>
        <w:t xml:space="preserve"> other questions of </w:t>
      </w:r>
      <w:r w:rsidRPr="006C4ECA">
        <w:rPr>
          <w:rStyle w:val="StyleUnderline"/>
        </w:rPr>
        <w:t>statutory interpretation</w:t>
      </w:r>
      <w:r w:rsidRPr="004F244D">
        <w:rPr>
          <w:sz w:val="16"/>
        </w:rPr>
        <w:t xml:space="preserve">, such as an agency’s interpretation of the statutory provisions that concern the scope of its own authority, </w:t>
      </w:r>
      <w:r w:rsidRPr="006C4ECA">
        <w:rPr>
          <w:rStyle w:val="StyleUnderline"/>
        </w:rPr>
        <w:t>it is more troubling</w:t>
      </w:r>
      <w:r w:rsidRPr="004F244D">
        <w:rPr>
          <w:sz w:val="16"/>
        </w:rPr>
        <w:t xml:space="preserve"> still. See Arlington v. FCC, 569 U. S. 290, 327 (2013) (ROBERTS, C. J., dissenting) (“We do not leave it to the agency to decide when it is in charge”). Given the concerns raised by some Members of this Court, see, e.g., id., at 312–328; Michigan v. EPA, 576 U. S. ___, ___ (2015) (THOMAS, J., concurring); Gutierrez-Brizuela v. Lynch, 834 F. 3d 1142, 1149–1158 (CA10 2016) (Gorsuch, J., concurring), </w:t>
      </w:r>
      <w:r w:rsidRPr="00876600">
        <w:rPr>
          <w:rStyle w:val="StyleUnderline"/>
        </w:rPr>
        <w:t>it seems necessary</w:t>
      </w:r>
      <w:r w:rsidRPr="004F244D">
        <w:rPr>
          <w:sz w:val="16"/>
        </w:rPr>
        <w:t xml:space="preserve"> and appropriate </w:t>
      </w:r>
      <w:r w:rsidRPr="00876600">
        <w:rPr>
          <w:rStyle w:val="StyleUnderline"/>
        </w:rPr>
        <w:t xml:space="preserve">to </w:t>
      </w:r>
      <w:r w:rsidRPr="00876600">
        <w:rPr>
          <w:rStyle w:val="Emphasis"/>
        </w:rPr>
        <w:t>reconsider</w:t>
      </w:r>
      <w:r w:rsidRPr="004F244D">
        <w:rPr>
          <w:sz w:val="16"/>
        </w:rPr>
        <w:t xml:space="preserve">, in an appropriate case, </w:t>
      </w:r>
      <w:r w:rsidRPr="00876600">
        <w:rPr>
          <w:rStyle w:val="StyleUnderline"/>
        </w:rPr>
        <w:t>the premises that underlie Chevron and how courts</w:t>
      </w:r>
      <w:r w:rsidRPr="004F244D">
        <w:rPr>
          <w:sz w:val="16"/>
        </w:rPr>
        <w:t xml:space="preserve"> have </w:t>
      </w:r>
      <w:r w:rsidRPr="00876600">
        <w:rPr>
          <w:rStyle w:val="StyleUnderline"/>
        </w:rPr>
        <w:t>implemented that decision</w:t>
      </w:r>
      <w:r w:rsidRPr="004F244D">
        <w:rPr>
          <w:sz w:val="16"/>
        </w:rPr>
        <w:t xml:space="preserve">. The proper rules for interpreting statutes and determining agency jurisdiction and substantive agency powers should accord with constitutional separation-of-powers principles and the function and province of the Judiciary. See, e.g., Arlington, supra, at 312–316 (ROBERTS, C. J., dissenting). </w:t>
      </w:r>
      <w:r w:rsidRPr="007B5FA7">
        <w:rPr>
          <w:rStyle w:val="StyleUnderline"/>
          <w:highlight w:val="green"/>
        </w:rPr>
        <w:t>This concurrence</w:t>
      </w:r>
      <w:r w:rsidRPr="00876600">
        <w:rPr>
          <w:rStyle w:val="StyleUnderline"/>
        </w:rPr>
        <w:t xml:space="preserve"> is remarkable not only because it was </w:t>
      </w:r>
      <w:r w:rsidRPr="004F244D">
        <w:rPr>
          <w:sz w:val="16"/>
        </w:rPr>
        <w:t xml:space="preserve">wholly </w:t>
      </w:r>
      <w:r w:rsidRPr="00876600">
        <w:rPr>
          <w:rStyle w:val="Emphasis"/>
        </w:rPr>
        <w:t>unnecessary</w:t>
      </w:r>
      <w:r w:rsidRPr="00876600">
        <w:rPr>
          <w:rStyle w:val="StyleUnderline"/>
        </w:rPr>
        <w:t xml:space="preserve"> to the </w:t>
      </w:r>
      <w:r w:rsidRPr="004F244D">
        <w:rPr>
          <w:sz w:val="16"/>
        </w:rPr>
        <w:t xml:space="preserve">disposition of the </w:t>
      </w:r>
      <w:r w:rsidRPr="00876600">
        <w:rPr>
          <w:rStyle w:val="StyleUnderline"/>
        </w:rPr>
        <w:t xml:space="preserve">case, but </w:t>
      </w:r>
      <w:r w:rsidRPr="004F244D">
        <w:rPr>
          <w:sz w:val="16"/>
        </w:rPr>
        <w:t xml:space="preserve">also </w:t>
      </w:r>
      <w:r w:rsidRPr="00876600">
        <w:rPr>
          <w:rStyle w:val="StyleUnderline"/>
        </w:rPr>
        <w:t>because it</w:t>
      </w:r>
      <w:r w:rsidRPr="004F244D">
        <w:rPr>
          <w:sz w:val="16"/>
        </w:rPr>
        <w:t xml:space="preserve"> cites (and thus </w:t>
      </w:r>
      <w:r w:rsidRPr="007B5FA7">
        <w:rPr>
          <w:rStyle w:val="StyleUnderline"/>
          <w:highlight w:val="green"/>
        </w:rPr>
        <w:t>embraces</w:t>
      </w:r>
      <w:r w:rsidRPr="004F244D">
        <w:rPr>
          <w:sz w:val="16"/>
        </w:rPr>
        <w:t xml:space="preserve">) many of </w:t>
      </w:r>
      <w:r w:rsidRPr="007B5FA7">
        <w:rPr>
          <w:rStyle w:val="StyleUnderline"/>
          <w:highlight w:val="green"/>
        </w:rPr>
        <w:t xml:space="preserve">the </w:t>
      </w:r>
      <w:r w:rsidRPr="007B5FA7">
        <w:rPr>
          <w:rStyle w:val="Emphasis"/>
          <w:highlight w:val="green"/>
        </w:rPr>
        <w:t>most aggressive criticisms</w:t>
      </w:r>
      <w:r w:rsidRPr="007B5FA7">
        <w:rPr>
          <w:rStyle w:val="StyleUnderline"/>
          <w:highlight w:val="green"/>
        </w:rPr>
        <w:t xml:space="preserve"> of Chevron</w:t>
      </w:r>
      <w:r w:rsidRPr="004F244D">
        <w:rPr>
          <w:sz w:val="16"/>
        </w:rPr>
        <w:t xml:space="preserve"> published by the Court’s more conservative members. There can be little doubt in light of this opinion that Justice Kennedy is open to revisiting and drastically revising fundamental principles of administrative law. </w:t>
      </w:r>
      <w:r w:rsidRPr="007B5FA7">
        <w:rPr>
          <w:rStyle w:val="StyleUnderline"/>
          <w:highlight w:val="green"/>
        </w:rPr>
        <w:t>Since</w:t>
      </w:r>
      <w:r w:rsidRPr="004F244D">
        <w:rPr>
          <w:sz w:val="16"/>
        </w:rPr>
        <w:t xml:space="preserve"> we know </w:t>
      </w:r>
      <w:r w:rsidRPr="007B5FA7">
        <w:rPr>
          <w:rStyle w:val="StyleUnderline"/>
          <w:highlight w:val="green"/>
        </w:rPr>
        <w:t>he</w:t>
      </w:r>
      <w:r w:rsidRPr="004F244D">
        <w:rPr>
          <w:sz w:val="16"/>
        </w:rPr>
        <w:t xml:space="preserve"> already </w:t>
      </w:r>
      <w:r w:rsidRPr="007B5FA7">
        <w:rPr>
          <w:rStyle w:val="StyleUnderline"/>
          <w:highlight w:val="green"/>
        </w:rPr>
        <w:t xml:space="preserve">has </w:t>
      </w:r>
      <w:r w:rsidRPr="007B5FA7">
        <w:rPr>
          <w:rStyle w:val="Emphasis"/>
          <w:highlight w:val="green"/>
        </w:rPr>
        <w:t>four other votes</w:t>
      </w:r>
      <w:r w:rsidRPr="004F244D">
        <w:rPr>
          <w:sz w:val="16"/>
        </w:rPr>
        <w:t xml:space="preserve"> to achieve that goal, </w:t>
      </w:r>
      <w:r w:rsidRPr="007B5FA7">
        <w:rPr>
          <w:rStyle w:val="StyleUnderline"/>
          <w:highlight w:val="green"/>
        </w:rPr>
        <w:t>Chevron’s fate appears</w:t>
      </w:r>
      <w:r w:rsidRPr="004F244D">
        <w:rPr>
          <w:sz w:val="16"/>
        </w:rPr>
        <w:t xml:space="preserve"> to be </w:t>
      </w:r>
      <w:r w:rsidRPr="007B5FA7">
        <w:rPr>
          <w:rStyle w:val="Emphasis"/>
          <w:highlight w:val="green"/>
        </w:rPr>
        <w:t>sealed</w:t>
      </w:r>
      <w:r w:rsidRPr="004F244D">
        <w:rPr>
          <w:sz w:val="16"/>
        </w:rPr>
        <w:t xml:space="preserve">. (It’s true that Justice Alito dissented in Pereira and would have relied on Chevron to vote in favor of the government’s position, but he offers no defense of that doctrine on the merits, does not retreat from his prior criticisms of it, and ultimately says only that Chevron requires the government’s position so long as Chevron continues to stand as a precedent.) I expect some scholars will contend that Chevron’s demise is of little moment. They will insist that it doesn’t actual affect judicial decisionmaking in most cases; that there are ways to evade Chevron deference when necessary; and that the Supreme Court itself has already stepped far away from the doctrine in the disputes where it arguably matters most. Fair enough. But </w:t>
      </w:r>
      <w:r w:rsidRPr="004F244D">
        <w:rPr>
          <w:rStyle w:val="StyleUnderline"/>
        </w:rPr>
        <w:t xml:space="preserve">in the district courts and Courts of Appeals, Chevron </w:t>
      </w:r>
      <w:r w:rsidRPr="004F244D">
        <w:rPr>
          <w:rStyle w:val="Emphasis"/>
        </w:rPr>
        <w:t>remains</w:t>
      </w:r>
      <w:r w:rsidRPr="004F244D">
        <w:rPr>
          <w:sz w:val="16"/>
        </w:rPr>
        <w:t xml:space="preserve"> a </w:t>
      </w:r>
      <w:r w:rsidRPr="004F244D">
        <w:rPr>
          <w:rStyle w:val="Emphasis"/>
        </w:rPr>
        <w:t>vital</w:t>
      </w:r>
      <w:r w:rsidRPr="004F244D">
        <w:rPr>
          <w:sz w:val="16"/>
        </w:rPr>
        <w:t xml:space="preserve"> doctrine. And </w:t>
      </w:r>
      <w:r w:rsidRPr="004F244D">
        <w:rPr>
          <w:rStyle w:val="StyleUnderline"/>
        </w:rPr>
        <w:t xml:space="preserve">even at the </w:t>
      </w:r>
      <w:r w:rsidRPr="004F244D">
        <w:rPr>
          <w:rStyle w:val="Emphasis"/>
        </w:rPr>
        <w:t>Supreme Court</w:t>
      </w:r>
      <w:r w:rsidRPr="004F244D">
        <w:rPr>
          <w:rStyle w:val="StyleUnderline"/>
        </w:rPr>
        <w:t>, there are times where it</w:t>
      </w:r>
      <w:r w:rsidRPr="004F244D">
        <w:rPr>
          <w:sz w:val="16"/>
        </w:rPr>
        <w:t xml:space="preserve"> appears to have </w:t>
      </w:r>
      <w:r w:rsidRPr="004F244D">
        <w:rPr>
          <w:rStyle w:val="StyleUnderline"/>
        </w:rPr>
        <w:t>affected</w:t>
      </w:r>
      <w:r w:rsidRPr="004F244D">
        <w:rPr>
          <w:sz w:val="16"/>
        </w:rPr>
        <w:t xml:space="preserve"> either </w:t>
      </w:r>
      <w:r w:rsidRPr="004F244D">
        <w:rPr>
          <w:rStyle w:val="StyleUnderline"/>
        </w:rPr>
        <w:t xml:space="preserve">reasoning or outcomes. </w:t>
      </w:r>
      <w:r w:rsidRPr="007B5FA7">
        <w:rPr>
          <w:rStyle w:val="StyleUnderline"/>
          <w:highlight w:val="green"/>
        </w:rPr>
        <w:t>If Chevron is overruled</w:t>
      </w:r>
      <w:r w:rsidRPr="004F244D">
        <w:rPr>
          <w:sz w:val="16"/>
        </w:rPr>
        <w:t xml:space="preserve">, federal </w:t>
      </w:r>
      <w:r w:rsidRPr="007B5FA7">
        <w:rPr>
          <w:rStyle w:val="StyleUnderline"/>
          <w:highlight w:val="green"/>
        </w:rPr>
        <w:t>agencies will face</w:t>
      </w:r>
      <w:r w:rsidRPr="004F244D">
        <w:rPr>
          <w:sz w:val="16"/>
        </w:rPr>
        <w:t xml:space="preserve"> a </w:t>
      </w:r>
      <w:r w:rsidRPr="004F244D">
        <w:rPr>
          <w:rStyle w:val="StyleUnderline"/>
        </w:rPr>
        <w:t xml:space="preserve">far more </w:t>
      </w:r>
      <w:r w:rsidRPr="007B5FA7">
        <w:rPr>
          <w:rStyle w:val="Emphasis"/>
          <w:highlight w:val="green"/>
        </w:rPr>
        <w:t>treacherous terrain</w:t>
      </w:r>
      <w:r w:rsidRPr="007B5FA7">
        <w:rPr>
          <w:rStyle w:val="StyleUnderline"/>
          <w:highlight w:val="green"/>
        </w:rPr>
        <w:t xml:space="preserve"> when</w:t>
      </w:r>
      <w:r w:rsidRPr="004F244D">
        <w:rPr>
          <w:rStyle w:val="StyleUnderline"/>
        </w:rPr>
        <w:t xml:space="preserve"> their </w:t>
      </w:r>
      <w:r w:rsidRPr="007B5FA7">
        <w:rPr>
          <w:rStyle w:val="StyleUnderline"/>
        </w:rPr>
        <w:t>actions</w:t>
      </w:r>
      <w:r w:rsidRPr="004F244D">
        <w:rPr>
          <w:sz w:val="16"/>
        </w:rPr>
        <w:t xml:space="preserve"> and regulations </w:t>
      </w:r>
      <w:r w:rsidRPr="007B5FA7">
        <w:rPr>
          <w:rStyle w:val="StyleUnderline"/>
        </w:rPr>
        <w:t xml:space="preserve">are </w:t>
      </w:r>
      <w:r w:rsidRPr="007B5FA7">
        <w:rPr>
          <w:rStyle w:val="StyleUnderline"/>
          <w:highlight w:val="green"/>
        </w:rPr>
        <w:t>challenged in court.</w:t>
      </w:r>
      <w:r w:rsidRPr="007B5FA7">
        <w:rPr>
          <w:sz w:val="16"/>
          <w:highlight w:val="green"/>
        </w:rPr>
        <w:t xml:space="preserve"> </w:t>
      </w:r>
      <w:r w:rsidRPr="007B5FA7">
        <w:rPr>
          <w:rStyle w:val="StyleUnderline"/>
          <w:highlight w:val="green"/>
        </w:rPr>
        <w:t>Courts</w:t>
      </w:r>
      <w:r w:rsidRPr="004F244D">
        <w:rPr>
          <w:sz w:val="16"/>
        </w:rPr>
        <w:t xml:space="preserve">, in turn, </w:t>
      </w:r>
      <w:r w:rsidRPr="007B5FA7">
        <w:rPr>
          <w:rStyle w:val="StyleUnderline"/>
          <w:highlight w:val="green"/>
        </w:rPr>
        <w:t>will assume</w:t>
      </w:r>
      <w:r w:rsidRPr="004F244D">
        <w:rPr>
          <w:rStyle w:val="StyleUnderline"/>
        </w:rPr>
        <w:t xml:space="preserve"> </w:t>
      </w:r>
      <w:r w:rsidRPr="004F244D">
        <w:rPr>
          <w:rStyle w:val="Emphasis"/>
        </w:rPr>
        <w:t xml:space="preserve">far </w:t>
      </w:r>
      <w:r w:rsidRPr="007B5FA7">
        <w:rPr>
          <w:rStyle w:val="Emphasis"/>
          <w:highlight w:val="green"/>
        </w:rPr>
        <w:t>greater control</w:t>
      </w:r>
      <w:r w:rsidRPr="007B5FA7">
        <w:rPr>
          <w:rStyle w:val="StyleUnderline"/>
          <w:highlight w:val="green"/>
        </w:rPr>
        <w:t xml:space="preserve"> of the</w:t>
      </w:r>
      <w:r w:rsidRPr="004F244D">
        <w:rPr>
          <w:sz w:val="16"/>
        </w:rPr>
        <w:t xml:space="preserve"> nation’s </w:t>
      </w:r>
      <w:r w:rsidRPr="007B5FA7">
        <w:rPr>
          <w:rStyle w:val="StyleUnderline"/>
          <w:highlight w:val="green"/>
        </w:rPr>
        <w:t>regulatory agenda</w:t>
      </w:r>
      <w:r w:rsidRPr="004F244D">
        <w:rPr>
          <w:rStyle w:val="StyleUnderline"/>
        </w:rPr>
        <w:t>.</w:t>
      </w:r>
      <w:r w:rsidRPr="004F244D">
        <w:rPr>
          <w:sz w:val="16"/>
        </w:rPr>
        <w:t xml:space="preserve"> While they will do so in the name of interpreting statutes, and will inevitably insist that they are merely carrying out Congress’s will, </w:t>
      </w:r>
      <w:r w:rsidRPr="004F244D">
        <w:rPr>
          <w:rStyle w:val="StyleUnderline"/>
        </w:rPr>
        <w:t>those decisions will</w:t>
      </w:r>
      <w:r w:rsidRPr="004F244D">
        <w:rPr>
          <w:sz w:val="16"/>
        </w:rPr>
        <w:t xml:space="preserve"> </w:t>
      </w:r>
      <w:r w:rsidRPr="004F244D">
        <w:rPr>
          <w:rStyle w:val="StyleUnderline"/>
        </w:rPr>
        <w:t>be rife with judgments</w:t>
      </w:r>
      <w:r w:rsidRPr="004F244D">
        <w:rPr>
          <w:sz w:val="16"/>
        </w:rPr>
        <w:t xml:space="preserve"> truly </w:t>
      </w:r>
      <w:r w:rsidRPr="004F244D">
        <w:rPr>
          <w:rStyle w:val="StyleUnderline"/>
        </w:rPr>
        <w:t xml:space="preserve">of their own making. The </w:t>
      </w:r>
      <w:r w:rsidRPr="007B5FA7">
        <w:rPr>
          <w:rStyle w:val="Emphasis"/>
          <w:highlight w:val="green"/>
        </w:rPr>
        <w:t>consequences</w:t>
      </w:r>
      <w:r w:rsidRPr="004F244D">
        <w:rPr>
          <w:sz w:val="16"/>
        </w:rPr>
        <w:t xml:space="preserve"> of this shift </w:t>
      </w:r>
      <w:r w:rsidRPr="007B5FA7">
        <w:rPr>
          <w:rStyle w:val="StyleUnderline"/>
          <w:highlight w:val="green"/>
        </w:rPr>
        <w:t xml:space="preserve">will ripple throughout </w:t>
      </w:r>
      <w:r w:rsidRPr="007B5FA7">
        <w:rPr>
          <w:rStyle w:val="Emphasis"/>
          <w:highlight w:val="green"/>
        </w:rPr>
        <w:t>every field of federal policy</w:t>
      </w:r>
      <w:r w:rsidRPr="004F244D">
        <w:rPr>
          <w:rStyle w:val="StyleUnderline"/>
        </w:rPr>
        <w:t>, and will</w:t>
      </w:r>
      <w:r w:rsidRPr="004F244D">
        <w:rPr>
          <w:sz w:val="16"/>
        </w:rPr>
        <w:t xml:space="preserve"> almost certainly </w:t>
      </w:r>
      <w:r w:rsidRPr="004F244D">
        <w:rPr>
          <w:rStyle w:val="StyleUnderline"/>
        </w:rPr>
        <w:t xml:space="preserve">affect </w:t>
      </w:r>
      <w:r w:rsidRPr="004F244D">
        <w:rPr>
          <w:rStyle w:val="Emphasis"/>
        </w:rPr>
        <w:t>every American citizen</w:t>
      </w:r>
      <w:r w:rsidRPr="004F244D">
        <w:rPr>
          <w:sz w:val="16"/>
        </w:rPr>
        <w:t>, whether directly or indirectly.</w:t>
      </w:r>
    </w:p>
    <w:p w:rsidR="00A61FFB" w:rsidRPr="00995B03" w:rsidRDefault="00A61FFB" w:rsidP="00A61FFB">
      <w:pPr>
        <w:pStyle w:val="Heading4"/>
      </w:pPr>
      <w:r>
        <w:t>Gorsuch and recent cases prove</w:t>
      </w:r>
      <w:r w:rsidRPr="00995B03">
        <w:t xml:space="preserve">. </w:t>
      </w:r>
    </w:p>
    <w:p w:rsidR="00A61FFB" w:rsidRPr="00995B03" w:rsidRDefault="00A61FFB" w:rsidP="00A61FFB">
      <w:pPr>
        <w:rPr>
          <w:sz w:val="16"/>
        </w:rPr>
      </w:pPr>
      <w:r w:rsidRPr="00995B03">
        <w:rPr>
          <w:rStyle w:val="Style13ptBold"/>
        </w:rPr>
        <w:t>Brannon &amp; Cole ’17</w:t>
      </w:r>
      <w:r w:rsidRPr="00995B03">
        <w:t xml:space="preserve"> </w:t>
      </w:r>
      <w:r w:rsidRPr="00995B03">
        <w:rPr>
          <w:sz w:val="16"/>
        </w:rPr>
        <w:t xml:space="preserve">(Valerie C &amp; Jared P; Legislative Attorneys for the Congressional Research Service; 9/19/17; “Chevron Deference: A Primer”; </w:t>
      </w:r>
      <w:hyperlink r:id="rId48" w:history="1">
        <w:r w:rsidRPr="00995B03">
          <w:rPr>
            <w:rStyle w:val="Hyperlink"/>
            <w:sz w:val="16"/>
          </w:rPr>
          <w:t>https://fas.org/sgp/crs/misc/R44954.pdf</w:t>
        </w:r>
      </w:hyperlink>
      <w:r w:rsidRPr="00995B03">
        <w:rPr>
          <w:sz w:val="16"/>
        </w:rPr>
        <w:t>; Congressional Research Service; accessed 11/14</w:t>
      </w:r>
      <w:r>
        <w:rPr>
          <w:sz w:val="16"/>
        </w:rPr>
        <w:t>/17; TV)</w:t>
      </w:r>
      <w:r w:rsidRPr="00995B03">
        <w:rPr>
          <w:sz w:val="16"/>
        </w:rPr>
        <w:t xml:space="preserve"> </w:t>
      </w:r>
    </w:p>
    <w:p w:rsidR="00A61FFB" w:rsidRPr="004F244D" w:rsidRDefault="00A61FFB" w:rsidP="00A61FFB">
      <w:pPr>
        <w:rPr>
          <w:sz w:val="16"/>
        </w:rPr>
      </w:pPr>
      <w:r w:rsidRPr="00995B03">
        <w:rPr>
          <w:rStyle w:val="StyleUnderline"/>
        </w:rPr>
        <w:t>The Court’s decision in Chevron is</w:t>
      </w:r>
      <w:r w:rsidRPr="00995B03">
        <w:rPr>
          <w:sz w:val="16"/>
        </w:rPr>
        <w:t xml:space="preserve"> a </w:t>
      </w:r>
      <w:r w:rsidRPr="00995B03">
        <w:rPr>
          <w:rStyle w:val="StyleUnderline"/>
        </w:rPr>
        <w:t>foundational</w:t>
      </w:r>
      <w:r w:rsidRPr="00995B03">
        <w:rPr>
          <w:sz w:val="16"/>
        </w:rPr>
        <w:t xml:space="preserve"> case </w:t>
      </w:r>
      <w:r w:rsidRPr="00995B03">
        <w:rPr>
          <w:rStyle w:val="StyleUnderline"/>
        </w:rPr>
        <w:t>for</w:t>
      </w:r>
      <w:r w:rsidRPr="00995B03">
        <w:rPr>
          <w:sz w:val="16"/>
        </w:rPr>
        <w:t xml:space="preserve"> understanding the modern administrative state.214 It is one of the most cited cases by federal courts in administrative law disputes, 215 and supplies </w:t>
      </w:r>
      <w:r w:rsidRPr="00995B03">
        <w:rPr>
          <w:rStyle w:val="StyleUnderline"/>
        </w:rPr>
        <w:t>a</w:t>
      </w:r>
      <w:r w:rsidRPr="00995B03">
        <w:rPr>
          <w:sz w:val="16"/>
        </w:rPr>
        <w:t xml:space="preserve"> background </w:t>
      </w:r>
      <w:r w:rsidRPr="00995B03">
        <w:rPr>
          <w:rStyle w:val="StyleUnderline"/>
        </w:rPr>
        <w:t>principle of deference to statutory ambiguity</w:t>
      </w:r>
      <w:r w:rsidRPr="00995B03">
        <w:rPr>
          <w:sz w:val="16"/>
        </w:rPr>
        <w:t xml:space="preserve"> against which Congress may legislate.216 Indeed, some scholars have noted that a certain amount of ambiguity in a statute is likely inevitable. 217 Consequently, </w:t>
      </w:r>
      <w:r w:rsidRPr="00995B03">
        <w:rPr>
          <w:rStyle w:val="StyleUnderline"/>
        </w:rPr>
        <w:t>Chevron is</w:t>
      </w:r>
      <w:r w:rsidRPr="00995B03">
        <w:rPr>
          <w:sz w:val="16"/>
        </w:rPr>
        <w:t xml:space="preserve"> sometimes characterized as </w:t>
      </w:r>
      <w:r w:rsidRPr="00995B03">
        <w:rPr>
          <w:rStyle w:val="StyleUnderline"/>
        </w:rPr>
        <w:t>placing resolution of statutory ambiguities in</w:t>
      </w:r>
      <w:r w:rsidRPr="00995B03">
        <w:rPr>
          <w:sz w:val="16"/>
        </w:rPr>
        <w:t xml:space="preserve"> politically accountable </w:t>
      </w:r>
      <w:r w:rsidRPr="00995B03">
        <w:rPr>
          <w:rStyle w:val="StyleUnderline"/>
        </w:rPr>
        <w:t>agencies</w:t>
      </w:r>
      <w:r w:rsidRPr="00995B03">
        <w:rPr>
          <w:sz w:val="16"/>
        </w:rPr>
        <w:t xml:space="preserve">, rather than unelected Article III courts.218 A number of </w:t>
      </w:r>
      <w:r w:rsidRPr="00995B03">
        <w:rPr>
          <w:rStyle w:val="StyleUnderline"/>
        </w:rPr>
        <w:t>commentators have</w:t>
      </w:r>
      <w:r w:rsidRPr="00995B03">
        <w:rPr>
          <w:sz w:val="16"/>
        </w:rPr>
        <w:t xml:space="preserve"> nonetheless </w:t>
      </w:r>
      <w:r w:rsidRPr="00995B03">
        <w:rPr>
          <w:rStyle w:val="StyleUnderline"/>
        </w:rPr>
        <w:t>criticized</w:t>
      </w:r>
      <w:r w:rsidRPr="00995B03">
        <w:rPr>
          <w:sz w:val="16"/>
        </w:rPr>
        <w:t xml:space="preserve"> the doctrine of </w:t>
      </w:r>
      <w:r w:rsidRPr="00995B03">
        <w:rPr>
          <w:rStyle w:val="StyleUnderline"/>
        </w:rPr>
        <w:t>Chevron deference</w:t>
      </w:r>
      <w:r w:rsidRPr="00995B03">
        <w:rPr>
          <w:sz w:val="16"/>
        </w:rPr>
        <w:t xml:space="preserve"> in the years </w:t>
      </w:r>
      <w:r w:rsidRPr="00995B03">
        <w:rPr>
          <w:rStyle w:val="StyleUnderline"/>
        </w:rPr>
        <w:t>since the Court’s opinion</w:t>
      </w:r>
      <w:r w:rsidRPr="00995B03">
        <w:rPr>
          <w:sz w:val="16"/>
        </w:rPr>
        <w:t xml:space="preserve">,219 although </w:t>
      </w:r>
      <w:r w:rsidRPr="00995B03">
        <w:rPr>
          <w:rStyle w:val="Emphasis"/>
        </w:rPr>
        <w:t xml:space="preserve">recent </w:t>
      </w:r>
      <w:r w:rsidRPr="00995B03">
        <w:rPr>
          <w:rStyle w:val="Emphasis"/>
          <w:highlight w:val="green"/>
        </w:rPr>
        <w:t>skepticism from</w:t>
      </w:r>
      <w:r w:rsidRPr="00995B03">
        <w:rPr>
          <w:rStyle w:val="Emphasis"/>
        </w:rPr>
        <w:t xml:space="preserve"> various </w:t>
      </w:r>
      <w:r w:rsidRPr="00995B03">
        <w:rPr>
          <w:rStyle w:val="Emphasis"/>
          <w:highlight w:val="green"/>
        </w:rPr>
        <w:t>Justices</w:t>
      </w:r>
      <w:r w:rsidRPr="00995B03">
        <w:rPr>
          <w:rStyle w:val="StyleUnderline"/>
          <w:highlight w:val="green"/>
        </w:rPr>
        <w:t xml:space="preserve"> has</w:t>
      </w:r>
      <w:r w:rsidRPr="00995B03">
        <w:rPr>
          <w:sz w:val="16"/>
        </w:rPr>
        <w:t xml:space="preserve"> arguably </w:t>
      </w:r>
      <w:r w:rsidRPr="00995B03">
        <w:rPr>
          <w:rStyle w:val="StyleUnderline"/>
          <w:highlight w:val="green"/>
        </w:rPr>
        <w:t xml:space="preserve">brought </w:t>
      </w:r>
      <w:r w:rsidRPr="00995B03">
        <w:rPr>
          <w:rStyle w:val="Emphasis"/>
          <w:highlight w:val="green"/>
        </w:rPr>
        <w:t>increased attention</w:t>
      </w:r>
      <w:r w:rsidRPr="00995B03">
        <w:rPr>
          <w:rStyle w:val="StyleUnderline"/>
        </w:rPr>
        <w:t xml:space="preserve"> to their concerns</w:t>
      </w:r>
      <w:r w:rsidRPr="00995B03">
        <w:rPr>
          <w:sz w:val="16"/>
        </w:rPr>
        <w:t xml:space="preserve">.220 Justice </w:t>
      </w:r>
      <w:r w:rsidRPr="00995B03">
        <w:rPr>
          <w:rStyle w:val="Emphasis"/>
          <w:highlight w:val="green"/>
        </w:rPr>
        <w:t>Thomas</w:t>
      </w:r>
      <w:r w:rsidRPr="00995B03">
        <w:rPr>
          <w:sz w:val="16"/>
        </w:rPr>
        <w:t xml:space="preserve">, for instance, has </w:t>
      </w:r>
      <w:r w:rsidRPr="00995B03">
        <w:rPr>
          <w:rStyle w:val="StyleUnderline"/>
          <w:highlight w:val="green"/>
        </w:rPr>
        <w:t>questioned the doctrine on separation of powers</w:t>
      </w:r>
      <w:r w:rsidRPr="00995B03">
        <w:rPr>
          <w:rStyle w:val="StyleUnderline"/>
        </w:rPr>
        <w:t xml:space="preserve"> grounds.</w:t>
      </w:r>
      <w:r w:rsidRPr="00995B03">
        <w:rPr>
          <w:sz w:val="16"/>
        </w:rPr>
        <w:t xml:space="preserve">221 At bottom, Justice </w:t>
      </w:r>
      <w:r w:rsidRPr="00995B03">
        <w:rPr>
          <w:rStyle w:val="StyleUnderline"/>
        </w:rPr>
        <w:t xml:space="preserve">Thomas objects to “Chevron’s fiction that ambiguity </w:t>
      </w:r>
      <w:r w:rsidRPr="00995B03">
        <w:rPr>
          <w:sz w:val="16"/>
        </w:rPr>
        <w:t xml:space="preserve">in a statutory term </w:t>
      </w:r>
      <w:r w:rsidRPr="00995B03">
        <w:rPr>
          <w:rStyle w:val="StyleUnderline"/>
        </w:rPr>
        <w:t xml:space="preserve">is </w:t>
      </w:r>
      <w:r w:rsidRPr="00995B03">
        <w:rPr>
          <w:sz w:val="16"/>
        </w:rPr>
        <w:t xml:space="preserve">best </w:t>
      </w:r>
      <w:r w:rsidRPr="00995B03">
        <w:rPr>
          <w:rStyle w:val="StyleUnderline"/>
        </w:rPr>
        <w:t>construed as</w:t>
      </w:r>
      <w:r w:rsidRPr="00995B03">
        <w:rPr>
          <w:sz w:val="16"/>
        </w:rPr>
        <w:t xml:space="preserve"> an </w:t>
      </w:r>
      <w:r w:rsidRPr="00995B03">
        <w:rPr>
          <w:rStyle w:val="StyleUnderline"/>
        </w:rPr>
        <w:t>implicit delegation of power to an</w:t>
      </w:r>
      <w:r w:rsidRPr="00995B03">
        <w:rPr>
          <w:sz w:val="16"/>
        </w:rPr>
        <w:t xml:space="preserve"> administrative </w:t>
      </w:r>
      <w:r w:rsidRPr="00995B03">
        <w:rPr>
          <w:rStyle w:val="StyleUnderline"/>
        </w:rPr>
        <w:t xml:space="preserve">agency </w:t>
      </w:r>
      <w:r w:rsidRPr="00995B03">
        <w:rPr>
          <w:sz w:val="16"/>
        </w:rPr>
        <w:t xml:space="preserve">to determine the bounds of the law.”222 He argues that </w:t>
      </w:r>
      <w:r w:rsidRPr="00995B03">
        <w:rPr>
          <w:rStyle w:val="StyleUnderline"/>
        </w:rPr>
        <w:t xml:space="preserve">judicial deference to </w:t>
      </w:r>
      <w:r w:rsidRPr="00995B03">
        <w:rPr>
          <w:sz w:val="16"/>
        </w:rPr>
        <w:t xml:space="preserve">ambiguous </w:t>
      </w:r>
      <w:r w:rsidRPr="00995B03">
        <w:rPr>
          <w:rStyle w:val="StyleUnderline"/>
        </w:rPr>
        <w:t xml:space="preserve">agency </w:t>
      </w:r>
      <w:r w:rsidRPr="00995B03">
        <w:rPr>
          <w:sz w:val="16"/>
        </w:rPr>
        <w:t xml:space="preserve">statutory </w:t>
      </w:r>
      <w:r w:rsidRPr="00995B03">
        <w:rPr>
          <w:rStyle w:val="StyleUnderline"/>
        </w:rPr>
        <w:t xml:space="preserve">interpretations </w:t>
      </w:r>
      <w:r w:rsidRPr="00995B03">
        <w:rPr>
          <w:rStyle w:val="Emphasis"/>
        </w:rPr>
        <w:t>contradicts the Constitution</w:t>
      </w:r>
      <w:r w:rsidRPr="00995B03">
        <w:rPr>
          <w:rStyle w:val="StyleUnderline"/>
        </w:rPr>
        <w:t xml:space="preserve">’s vestment of </w:t>
      </w:r>
      <w:r w:rsidRPr="00995B03">
        <w:rPr>
          <w:sz w:val="16"/>
        </w:rPr>
        <w:t xml:space="preserve">judicial </w:t>
      </w:r>
      <w:r w:rsidRPr="00995B03">
        <w:rPr>
          <w:rStyle w:val="StyleUnderline"/>
        </w:rPr>
        <w:t>power in Article III courts, which requires the judiciary</w:t>
      </w:r>
      <w:r w:rsidRPr="00995B03">
        <w:rPr>
          <w:sz w:val="16"/>
        </w:rPr>
        <w:t xml:space="preserve">, rather than the Executive, </w:t>
      </w:r>
      <w:r w:rsidRPr="00995B03">
        <w:rPr>
          <w:rStyle w:val="StyleUnderline"/>
        </w:rPr>
        <w:t>to “say what the law is.”</w:t>
      </w:r>
      <w:r w:rsidRPr="00995B03">
        <w:rPr>
          <w:sz w:val="16"/>
        </w:rPr>
        <w:t xml:space="preserve">223 In addition, </w:t>
      </w:r>
      <w:r w:rsidRPr="00995B03">
        <w:rPr>
          <w:rStyle w:val="StyleUnderline"/>
        </w:rPr>
        <w:t>for</w:t>
      </w:r>
      <w:r w:rsidRPr="00995B03">
        <w:rPr>
          <w:sz w:val="16"/>
        </w:rPr>
        <w:t xml:space="preserve"> Justice </w:t>
      </w:r>
      <w:r w:rsidRPr="00995B03">
        <w:rPr>
          <w:rStyle w:val="StyleUnderline"/>
        </w:rPr>
        <w:t>Thomas, to the extent that agencies are</w:t>
      </w:r>
      <w:r w:rsidRPr="00995B03">
        <w:rPr>
          <w:sz w:val="16"/>
        </w:rPr>
        <w:t xml:space="preserve"> not truly interpreting statutory ambiguities, but rather </w:t>
      </w:r>
      <w:r w:rsidRPr="00995B03">
        <w:rPr>
          <w:rStyle w:val="StyleUnderline"/>
        </w:rPr>
        <w:t>formulating policy under the Chevron</w:t>
      </w:r>
      <w:r w:rsidRPr="00995B03">
        <w:rPr>
          <w:sz w:val="16"/>
        </w:rPr>
        <w:t xml:space="preserve"> deference </w:t>
      </w:r>
      <w:r w:rsidRPr="00995B03">
        <w:rPr>
          <w:rStyle w:val="StyleUnderline"/>
        </w:rPr>
        <w:t>framework</w:t>
      </w:r>
      <w:r w:rsidRPr="00995B03">
        <w:rPr>
          <w:sz w:val="16"/>
        </w:rPr>
        <w:t xml:space="preserve">, “[s]tatutory </w:t>
      </w:r>
      <w:r w:rsidRPr="00995B03">
        <w:rPr>
          <w:rStyle w:val="StyleUnderline"/>
        </w:rPr>
        <w:t>ambiguity</w:t>
      </w:r>
      <w:r w:rsidRPr="00995B03">
        <w:rPr>
          <w:sz w:val="16"/>
        </w:rPr>
        <w:t xml:space="preserve"> thus </w:t>
      </w:r>
      <w:r w:rsidRPr="00995B03">
        <w:rPr>
          <w:rStyle w:val="StyleUnderline"/>
        </w:rPr>
        <w:t>becomes an implicit delegation of rule-making authority, [allowing the agency] to formulate</w:t>
      </w:r>
      <w:r w:rsidRPr="00995B03">
        <w:rPr>
          <w:sz w:val="16"/>
        </w:rPr>
        <w:t xml:space="preserve"> legally binding </w:t>
      </w:r>
      <w:r w:rsidRPr="00995B03">
        <w:rPr>
          <w:rStyle w:val="StyleUnderline"/>
        </w:rPr>
        <w:t>rules to fill in</w:t>
      </w:r>
      <w:r w:rsidRPr="00995B03">
        <w:rPr>
          <w:sz w:val="16"/>
        </w:rPr>
        <w:t xml:space="preserve"> gaps based on policy </w:t>
      </w:r>
      <w:r w:rsidRPr="00995B03">
        <w:rPr>
          <w:rStyle w:val="Emphasis"/>
        </w:rPr>
        <w:t>judgments made by the agency</w:t>
      </w:r>
      <w:r w:rsidRPr="00995B03">
        <w:rPr>
          <w:sz w:val="16"/>
        </w:rPr>
        <w:t xml:space="preserve"> rather than Congress.”224 But, </w:t>
      </w:r>
      <w:r w:rsidRPr="00995B03">
        <w:rPr>
          <w:rStyle w:val="StyleUnderline"/>
        </w:rPr>
        <w:t xml:space="preserve">for </w:t>
      </w:r>
      <w:r w:rsidRPr="00995B03">
        <w:rPr>
          <w:sz w:val="16"/>
        </w:rPr>
        <w:t xml:space="preserve">Justice </w:t>
      </w:r>
      <w:r w:rsidRPr="00995B03">
        <w:rPr>
          <w:rStyle w:val="StyleUnderline"/>
        </w:rPr>
        <w:t xml:space="preserve">Thomas, granting agencies </w:t>
      </w:r>
      <w:r w:rsidRPr="00995B03">
        <w:rPr>
          <w:sz w:val="16"/>
        </w:rPr>
        <w:t xml:space="preserve">power to speak with </w:t>
      </w:r>
      <w:r w:rsidRPr="00995B03">
        <w:rPr>
          <w:rStyle w:val="StyleUnderline"/>
        </w:rPr>
        <w:t xml:space="preserve">the force of law with respect to matters on which “Congress did not </w:t>
      </w:r>
      <w:r w:rsidRPr="00995B03">
        <w:rPr>
          <w:sz w:val="16"/>
        </w:rPr>
        <w:t xml:space="preserve">actually </w:t>
      </w:r>
      <w:r w:rsidRPr="00995B03">
        <w:rPr>
          <w:rStyle w:val="StyleUnderline"/>
        </w:rPr>
        <w:t xml:space="preserve">have an intent” violates Article I </w:t>
      </w:r>
      <w:r w:rsidRPr="00995B03">
        <w:rPr>
          <w:sz w:val="16"/>
        </w:rPr>
        <w:t xml:space="preserve">by permitting the executive branch to exercise legislative power.225 </w:t>
      </w:r>
      <w:r w:rsidRPr="00995B03">
        <w:rPr>
          <w:rStyle w:val="StyleUnderline"/>
        </w:rPr>
        <w:t>Likewise</w:t>
      </w:r>
      <w:r w:rsidRPr="00995B03">
        <w:rPr>
          <w:sz w:val="16"/>
        </w:rPr>
        <w:t xml:space="preserve">, recently appointed </w:t>
      </w:r>
      <w:r w:rsidRPr="00995B03">
        <w:rPr>
          <w:rStyle w:val="StyleUnderline"/>
        </w:rPr>
        <w:t>Justice</w:t>
      </w:r>
      <w:r w:rsidRPr="00995B03">
        <w:rPr>
          <w:sz w:val="16"/>
        </w:rPr>
        <w:t xml:space="preserve"> Neil </w:t>
      </w:r>
      <w:r w:rsidRPr="00995B03">
        <w:rPr>
          <w:rStyle w:val="StyleUnderline"/>
        </w:rPr>
        <w:t>Gorsuch criticized the doctrine while he was</w:t>
      </w:r>
      <w:r w:rsidRPr="00995B03">
        <w:rPr>
          <w:sz w:val="16"/>
        </w:rPr>
        <w:t xml:space="preserve"> a judge </w:t>
      </w:r>
      <w:r w:rsidRPr="00995B03">
        <w:rPr>
          <w:rStyle w:val="StyleUnderline"/>
        </w:rPr>
        <w:t>on the</w:t>
      </w:r>
      <w:r w:rsidRPr="00995B03">
        <w:rPr>
          <w:sz w:val="16"/>
        </w:rPr>
        <w:t xml:space="preserve"> Court of Appeals for the </w:t>
      </w:r>
      <w:r w:rsidRPr="00995B03">
        <w:rPr>
          <w:rStyle w:val="StyleUnderline"/>
        </w:rPr>
        <w:t>Tenth Circuit</w:t>
      </w:r>
      <w:r w:rsidRPr="00995B03">
        <w:rPr>
          <w:sz w:val="16"/>
        </w:rPr>
        <w:t xml:space="preserve">.226 For example, then-Judge </w:t>
      </w:r>
      <w:r w:rsidRPr="00995B03">
        <w:rPr>
          <w:rStyle w:val="StyleUnderline"/>
          <w:highlight w:val="green"/>
        </w:rPr>
        <w:t>Gorsuch argued</w:t>
      </w:r>
      <w:r w:rsidRPr="00995B03">
        <w:rPr>
          <w:sz w:val="16"/>
        </w:rPr>
        <w:t xml:space="preserve"> in a concurring opinion </w:t>
      </w:r>
      <w:r w:rsidRPr="00995B03">
        <w:rPr>
          <w:rStyle w:val="StyleUnderline"/>
          <w:highlight w:val="green"/>
        </w:rPr>
        <w:t>that</w:t>
      </w:r>
      <w:r w:rsidRPr="00995B03">
        <w:rPr>
          <w:rStyle w:val="StyleUnderline"/>
        </w:rPr>
        <w:t xml:space="preserve"> deferring to agency interpretations under </w:t>
      </w:r>
      <w:r w:rsidRPr="00995B03">
        <w:rPr>
          <w:rStyle w:val="StyleUnderline"/>
          <w:highlight w:val="green"/>
        </w:rPr>
        <w:t>Chevron was</w:t>
      </w:r>
      <w:r w:rsidRPr="00995B03">
        <w:rPr>
          <w:rStyle w:val="StyleUnderline"/>
        </w:rPr>
        <w:t xml:space="preserve"> an “</w:t>
      </w:r>
      <w:r w:rsidRPr="00995B03">
        <w:rPr>
          <w:rStyle w:val="Emphasis"/>
          <w:highlight w:val="green"/>
        </w:rPr>
        <w:t>abdication of</w:t>
      </w:r>
      <w:r w:rsidRPr="00995B03">
        <w:rPr>
          <w:sz w:val="16"/>
        </w:rPr>
        <w:t xml:space="preserve"> the </w:t>
      </w:r>
      <w:r w:rsidRPr="00995B03">
        <w:rPr>
          <w:rStyle w:val="Emphasis"/>
          <w:highlight w:val="green"/>
        </w:rPr>
        <w:t>judicial duty</w:t>
      </w:r>
      <w:r w:rsidRPr="00995B03">
        <w:rPr>
          <w:rStyle w:val="Emphasis"/>
        </w:rPr>
        <w:t>”</w:t>
      </w:r>
      <w:r w:rsidRPr="00995B03">
        <w:rPr>
          <w:rStyle w:val="StyleUnderline"/>
        </w:rPr>
        <w:t xml:space="preserve"> to say what the law is</w:t>
      </w:r>
      <w:r w:rsidRPr="00995B03">
        <w:rPr>
          <w:sz w:val="16"/>
        </w:rPr>
        <w:t xml:space="preserve">.227 This shift of responsibility, for Judge Gorsuch, raises due process and equal protection concerns.228 In particular, he argued that under the Chevron framework, regulated parties do not receive fair notice of what the law requires. 229 Additionally, rather than effectuating “the fairest reading of the law that a detached magistrate can muster,” politicized agency decisionmakers enjoy discretion to determine legal requirements “based merely on the shift of political winds.”230 Further, Judge </w:t>
      </w:r>
      <w:r w:rsidRPr="00995B03">
        <w:rPr>
          <w:rStyle w:val="Emphasis"/>
        </w:rPr>
        <w:t>Gorsuch questioned</w:t>
      </w:r>
      <w:r w:rsidRPr="00995B03">
        <w:rPr>
          <w:rStyle w:val="StyleUnderline"/>
        </w:rPr>
        <w:t xml:space="preserve"> whether silence or ambiguity</w:t>
      </w:r>
      <w:r w:rsidRPr="00995B03">
        <w:rPr>
          <w:sz w:val="16"/>
        </w:rPr>
        <w:t xml:space="preserve"> in a statute truly </w:t>
      </w:r>
      <w:r w:rsidRPr="00995B03">
        <w:rPr>
          <w:rStyle w:val="StyleUnderline"/>
        </w:rPr>
        <w:t>reflects congressional intent to delegate</w:t>
      </w:r>
      <w:r w:rsidRPr="00995B03">
        <w:rPr>
          <w:sz w:val="16"/>
        </w:rPr>
        <w:t xml:space="preserve"> interpretive </w:t>
      </w:r>
      <w:r w:rsidRPr="00995B03">
        <w:rPr>
          <w:rStyle w:val="StyleUnderline"/>
        </w:rPr>
        <w:t>authority to federal agencies</w:t>
      </w:r>
      <w:r w:rsidRPr="00995B03">
        <w:rPr>
          <w:sz w:val="16"/>
        </w:rPr>
        <w:t xml:space="preserve">, and argued that this theory contradicts the APA’s mandate to courts to interpret the law.231 Finally, Judge </w:t>
      </w:r>
      <w:r w:rsidRPr="00995B03">
        <w:rPr>
          <w:rStyle w:val="StyleUnderline"/>
        </w:rPr>
        <w:t>Gorsuch noted that</w:t>
      </w:r>
      <w:r w:rsidRPr="00995B03">
        <w:rPr>
          <w:sz w:val="16"/>
        </w:rPr>
        <w:t xml:space="preserve">, at least in some instances, the </w:t>
      </w:r>
      <w:r w:rsidRPr="00995B03">
        <w:rPr>
          <w:rStyle w:val="StyleUnderline"/>
        </w:rPr>
        <w:t xml:space="preserve">application of </w:t>
      </w:r>
      <w:r w:rsidRPr="00995B03">
        <w:rPr>
          <w:rStyle w:val="StyleUnderline"/>
          <w:highlight w:val="green"/>
        </w:rPr>
        <w:t>Chevron</w:t>
      </w:r>
      <w:r w:rsidRPr="00995B03">
        <w:rPr>
          <w:sz w:val="16"/>
        </w:rPr>
        <w:t xml:space="preserve"> deference </w:t>
      </w:r>
      <w:r w:rsidRPr="00995B03">
        <w:rPr>
          <w:rStyle w:val="StyleUnderline"/>
          <w:highlight w:val="green"/>
        </w:rPr>
        <w:t>might constitute</w:t>
      </w:r>
      <w:r w:rsidRPr="00995B03">
        <w:rPr>
          <w:sz w:val="16"/>
        </w:rPr>
        <w:t xml:space="preserve"> an </w:t>
      </w:r>
      <w:r w:rsidRPr="00995B03">
        <w:rPr>
          <w:rStyle w:val="Emphasis"/>
          <w:highlight w:val="green"/>
        </w:rPr>
        <w:t>unconstitutional delegation</w:t>
      </w:r>
      <w:r w:rsidRPr="00995B03">
        <w:rPr>
          <w:rStyle w:val="StyleUnderline"/>
        </w:rPr>
        <w:t xml:space="preserve"> of</w:t>
      </w:r>
      <w:r w:rsidRPr="00995B03">
        <w:rPr>
          <w:sz w:val="16"/>
        </w:rPr>
        <w:t xml:space="preserve"> legislative </w:t>
      </w:r>
      <w:r w:rsidRPr="00995B03">
        <w:rPr>
          <w:rStyle w:val="StyleUnderline"/>
        </w:rPr>
        <w:t xml:space="preserve">authority </w:t>
      </w:r>
      <w:r w:rsidRPr="00995B03">
        <w:rPr>
          <w:rStyle w:val="StyleUnderline"/>
          <w:highlight w:val="green"/>
        </w:rPr>
        <w:t>to the executive branch</w:t>
      </w:r>
      <w:r w:rsidRPr="00995B03">
        <w:rPr>
          <w:sz w:val="16"/>
        </w:rPr>
        <w:t xml:space="preserve">.232 </w:t>
      </w:r>
      <w:r w:rsidRPr="00995B03">
        <w:rPr>
          <w:rStyle w:val="Emphasis"/>
        </w:rPr>
        <w:t>Other judges</w:t>
      </w:r>
      <w:r w:rsidRPr="00995B03">
        <w:rPr>
          <w:rStyle w:val="StyleUnderline"/>
        </w:rPr>
        <w:t xml:space="preserve"> </w:t>
      </w:r>
      <w:r w:rsidRPr="00995B03">
        <w:rPr>
          <w:sz w:val="16"/>
        </w:rPr>
        <w:t xml:space="preserve">sitting </w:t>
      </w:r>
      <w:r w:rsidRPr="00995B03">
        <w:rPr>
          <w:rStyle w:val="StyleUnderline"/>
        </w:rPr>
        <w:t xml:space="preserve">on </w:t>
      </w:r>
      <w:r w:rsidRPr="00995B03">
        <w:rPr>
          <w:sz w:val="16"/>
        </w:rPr>
        <w:t xml:space="preserve">the </w:t>
      </w:r>
      <w:r w:rsidRPr="00995B03">
        <w:rPr>
          <w:rStyle w:val="StyleUnderline"/>
        </w:rPr>
        <w:t>federal courts of appeals have raised similar objections</w:t>
      </w:r>
      <w:r w:rsidRPr="00995B03">
        <w:rPr>
          <w:sz w:val="16"/>
        </w:rPr>
        <w:t xml:space="preserve"> to Chevron deference.233 At least one has echoed the separation of powers concerns voiced by Justices Gorsuch and Thomas; 234 another has lamented that Chevron’s broad scope encourages agencies to aggressively pursue policy goals “unless ... clearly forbidden,” rather than fairly determining the best interpretation of a statute’s meaning.235 And </w:t>
      </w:r>
      <w:r w:rsidRPr="00995B03">
        <w:rPr>
          <w:rStyle w:val="StyleUnderline"/>
        </w:rPr>
        <w:t>numerous scholars have</w:t>
      </w:r>
      <w:r w:rsidRPr="00995B03">
        <w:rPr>
          <w:sz w:val="16"/>
        </w:rPr>
        <w:t xml:space="preserve"> also </w:t>
      </w:r>
      <w:r w:rsidRPr="00995B03">
        <w:rPr>
          <w:rStyle w:val="StyleUnderline"/>
        </w:rPr>
        <w:t>questioned the doctrine</w:t>
      </w:r>
      <w:r w:rsidRPr="00995B03">
        <w:rPr>
          <w:sz w:val="16"/>
        </w:rPr>
        <w:t xml:space="preserve">,236 </w:t>
      </w:r>
      <w:r w:rsidRPr="00995B03">
        <w:rPr>
          <w:rStyle w:val="StyleUnderline"/>
        </w:rPr>
        <w:t>critiquing</w:t>
      </w:r>
      <w:r w:rsidRPr="00995B03">
        <w:rPr>
          <w:sz w:val="16"/>
        </w:rPr>
        <w:t xml:space="preserve">, among other things, </w:t>
      </w:r>
      <w:r w:rsidRPr="00995B03">
        <w:rPr>
          <w:rStyle w:val="StyleUnderline"/>
        </w:rPr>
        <w:t>its</w:t>
      </w:r>
      <w:r w:rsidRPr="00995B03">
        <w:rPr>
          <w:sz w:val="16"/>
        </w:rPr>
        <w:t xml:space="preserve"> purported </w:t>
      </w:r>
      <w:r w:rsidRPr="00995B03">
        <w:rPr>
          <w:rStyle w:val="StyleUnderline"/>
        </w:rPr>
        <w:t>historical foundations</w:t>
      </w:r>
      <w:r w:rsidRPr="00995B03">
        <w:rPr>
          <w:sz w:val="16"/>
        </w:rPr>
        <w:t xml:space="preserve">,237 </w:t>
      </w:r>
      <w:r w:rsidRPr="00995B03">
        <w:rPr>
          <w:rStyle w:val="StyleUnderline"/>
        </w:rPr>
        <w:t>theoretical basis</w:t>
      </w:r>
      <w:r w:rsidRPr="00995B03">
        <w:rPr>
          <w:sz w:val="16"/>
        </w:rPr>
        <w:t xml:space="preserve">,238 </w:t>
      </w:r>
      <w:r w:rsidRPr="00995B03">
        <w:rPr>
          <w:rStyle w:val="StyleUnderline"/>
        </w:rPr>
        <w:t>and inconsistent application</w:t>
      </w:r>
      <w:r w:rsidRPr="00995B03">
        <w:rPr>
          <w:sz w:val="16"/>
        </w:rPr>
        <w:t xml:space="preserve"> by the Court.239 Further, </w:t>
      </w:r>
      <w:r w:rsidRPr="00995B03">
        <w:rPr>
          <w:rStyle w:val="StyleUnderline"/>
        </w:rPr>
        <w:t>scholars have criticized the</w:t>
      </w:r>
      <w:r w:rsidRPr="00995B03">
        <w:rPr>
          <w:sz w:val="16"/>
        </w:rPr>
        <w:t xml:space="preserve"> apparent </w:t>
      </w:r>
      <w:r w:rsidRPr="00995B03">
        <w:rPr>
          <w:rStyle w:val="StyleUnderline"/>
        </w:rPr>
        <w:t>tools</w:t>
      </w:r>
      <w:r w:rsidRPr="00995B03">
        <w:rPr>
          <w:sz w:val="16"/>
        </w:rPr>
        <w:t xml:space="preserve"> provided </w:t>
      </w:r>
      <w:r w:rsidRPr="00995B03">
        <w:rPr>
          <w:rStyle w:val="StyleUnderline"/>
        </w:rPr>
        <w:t>in Chevron to determine the meaning of a statute</w:t>
      </w:r>
      <w:r w:rsidRPr="00995B03">
        <w:rPr>
          <w:sz w:val="16"/>
        </w:rPr>
        <w:t xml:space="preserve">,240 the Court’s test for when Chevron applies,241 </w:t>
      </w:r>
      <w:r w:rsidRPr="00995B03">
        <w:rPr>
          <w:rStyle w:val="StyleUnderline"/>
        </w:rPr>
        <w:t>as well as confusion regarding the</w:t>
      </w:r>
      <w:r w:rsidRPr="00995B03">
        <w:rPr>
          <w:sz w:val="16"/>
        </w:rPr>
        <w:t xml:space="preserve"> mechanics and purpose of the </w:t>
      </w:r>
      <w:r w:rsidRPr="00995B03">
        <w:rPr>
          <w:rStyle w:val="StyleUnderline"/>
        </w:rPr>
        <w:t>doctrine’s framework</w:t>
      </w:r>
      <w:r w:rsidRPr="00995B03">
        <w:rPr>
          <w:sz w:val="16"/>
        </w:rPr>
        <w:t xml:space="preserve"> stemming from Chevron’s “unsystematic origin.”242 Finally, scholars have debated the merits of each of Chevron’s initial justifications, including the presence of an implied delegation of interpretive authority from Congress to an agency, the role of agency expertise, and the importance of political accountability.243 These concerns aside, the doctrine as a whole nevertheless is firmly established at the Supreme Court.244 Most importantly, the majority of Supreme Court Justices appear comfortable applying the doctrine.245 Nonetheless, appellate judges and commentators have noted that </w:t>
      </w:r>
      <w:r w:rsidRPr="00995B03">
        <w:rPr>
          <w:rStyle w:val="StyleUnderline"/>
          <w:highlight w:val="green"/>
        </w:rPr>
        <w:t>the</w:t>
      </w:r>
      <w:r w:rsidRPr="00995B03">
        <w:rPr>
          <w:rStyle w:val="StyleUnderline"/>
        </w:rPr>
        <w:t xml:space="preserve"> Supreme </w:t>
      </w:r>
      <w:r w:rsidRPr="00995B03">
        <w:rPr>
          <w:rStyle w:val="StyleUnderline"/>
          <w:highlight w:val="green"/>
        </w:rPr>
        <w:t>Court</w:t>
      </w:r>
      <w:r w:rsidRPr="00995B03">
        <w:rPr>
          <w:rStyle w:val="StyleUnderline"/>
        </w:rPr>
        <w:t xml:space="preserve"> has </w:t>
      </w:r>
      <w:r w:rsidRPr="00995B03">
        <w:rPr>
          <w:rStyle w:val="Emphasis"/>
          <w:highlight w:val="green"/>
        </w:rPr>
        <w:t>recently limited the doctrine</w:t>
      </w:r>
      <w:r w:rsidRPr="00995B03">
        <w:rPr>
          <w:rStyle w:val="Emphasis"/>
        </w:rPr>
        <w:t>’s reach</w:t>
      </w:r>
      <w:r w:rsidRPr="00995B03">
        <w:rPr>
          <w:rStyle w:val="StyleUnderline"/>
        </w:rPr>
        <w:t xml:space="preserve"> </w:t>
      </w:r>
      <w:r w:rsidRPr="00995B03">
        <w:rPr>
          <w:rStyle w:val="StyleUnderline"/>
          <w:highlight w:val="green"/>
        </w:rPr>
        <w:t>and applied Chevron</w:t>
      </w:r>
      <w:r w:rsidRPr="00995B03">
        <w:rPr>
          <w:rStyle w:val="StyleUnderline"/>
        </w:rPr>
        <w:t>’s second step</w:t>
      </w:r>
      <w:r w:rsidRPr="00995B03">
        <w:rPr>
          <w:sz w:val="16"/>
        </w:rPr>
        <w:t xml:space="preserve"> fairly </w:t>
      </w:r>
      <w:r w:rsidRPr="00995B03">
        <w:rPr>
          <w:rStyle w:val="Emphasis"/>
          <w:highlight w:val="green"/>
        </w:rPr>
        <w:t>stringently</w:t>
      </w:r>
      <w:r w:rsidRPr="00995B03">
        <w:rPr>
          <w:sz w:val="16"/>
        </w:rPr>
        <w:t xml:space="preserve">.246 </w:t>
      </w:r>
      <w:r w:rsidRPr="00995B03">
        <w:rPr>
          <w:rStyle w:val="StyleUnderline"/>
        </w:rPr>
        <w:t>Given</w:t>
      </w:r>
      <w:r w:rsidRPr="00995B03">
        <w:rPr>
          <w:sz w:val="16"/>
        </w:rPr>
        <w:t xml:space="preserve"> the </w:t>
      </w:r>
      <w:r w:rsidRPr="00995B03">
        <w:rPr>
          <w:rStyle w:val="StyleUnderline"/>
        </w:rPr>
        <w:t>doubts about the constitutionality of Chevron</w:t>
      </w:r>
      <w:r w:rsidRPr="00995B03">
        <w:rPr>
          <w:sz w:val="16"/>
        </w:rPr>
        <w:t xml:space="preserve"> deference </w:t>
      </w:r>
      <w:r w:rsidRPr="00995B03">
        <w:rPr>
          <w:rStyle w:val="StyleUnderline"/>
        </w:rPr>
        <w:t>of at least two Justices</w:t>
      </w:r>
      <w:r w:rsidRPr="00995B03">
        <w:rPr>
          <w:sz w:val="16"/>
        </w:rPr>
        <w:t xml:space="preserve">,247 </w:t>
      </w:r>
      <w:r w:rsidRPr="00995B03">
        <w:rPr>
          <w:rStyle w:val="StyleUnderline"/>
        </w:rPr>
        <w:t>the</w:t>
      </w:r>
      <w:r w:rsidRPr="00995B03">
        <w:rPr>
          <w:sz w:val="16"/>
        </w:rPr>
        <w:t xml:space="preserve"> competing </w:t>
      </w:r>
      <w:r w:rsidRPr="00995B03">
        <w:rPr>
          <w:rStyle w:val="StyleUnderline"/>
        </w:rPr>
        <w:t>tests for determining when Chevron applies</w:t>
      </w:r>
      <w:r w:rsidRPr="00995B03">
        <w:rPr>
          <w:sz w:val="16"/>
        </w:rPr>
        <w:t xml:space="preserve"> to judicial review of agency action,248 </w:t>
      </w:r>
      <w:r w:rsidRPr="00995B03">
        <w:rPr>
          <w:rStyle w:val="StyleUnderline"/>
        </w:rPr>
        <w:t>and the uncertainty about whether an agency interpretation concerns a “major question” that does not merit</w:t>
      </w:r>
      <w:r w:rsidRPr="00995B03">
        <w:rPr>
          <w:sz w:val="16"/>
        </w:rPr>
        <w:t xml:space="preserve"> agency </w:t>
      </w:r>
      <w:r w:rsidRPr="00995B03">
        <w:rPr>
          <w:rStyle w:val="StyleUnderline"/>
        </w:rPr>
        <w:t>deference</w:t>
      </w:r>
      <w:r w:rsidRPr="00995B03">
        <w:rPr>
          <w:sz w:val="16"/>
        </w:rPr>
        <w:t xml:space="preserve">,249 </w:t>
      </w:r>
      <w:r w:rsidRPr="00995B03">
        <w:rPr>
          <w:rStyle w:val="Emphasis"/>
          <w:highlight w:val="green"/>
        </w:rPr>
        <w:t>future disagreements</w:t>
      </w:r>
      <w:r w:rsidRPr="00995B03">
        <w:rPr>
          <w:sz w:val="16"/>
        </w:rPr>
        <w:t xml:space="preserve"> about the scope of the doctrine </w:t>
      </w:r>
      <w:r w:rsidRPr="00995B03">
        <w:rPr>
          <w:rStyle w:val="Emphasis"/>
          <w:highlight w:val="green"/>
        </w:rPr>
        <w:t>are</w:t>
      </w:r>
      <w:r w:rsidRPr="00995B03">
        <w:rPr>
          <w:rStyle w:val="Emphasis"/>
        </w:rPr>
        <w:t xml:space="preserve"> quite </w:t>
      </w:r>
      <w:r w:rsidRPr="00995B03">
        <w:rPr>
          <w:rStyle w:val="Emphasis"/>
          <w:highlight w:val="green"/>
        </w:rPr>
        <w:t>possible</w:t>
      </w:r>
      <w:r w:rsidRPr="00995B03">
        <w:rPr>
          <w:sz w:val="16"/>
        </w:rPr>
        <w:t xml:space="preserve">.250 </w:t>
      </w:r>
      <w:r w:rsidRPr="00995B03">
        <w:rPr>
          <w:rStyle w:val="StyleUnderline"/>
          <w:highlight w:val="green"/>
        </w:rPr>
        <w:t>Achieving consensus</w:t>
      </w:r>
      <w:r w:rsidRPr="00995B03">
        <w:rPr>
          <w:rStyle w:val="StyleUnderline"/>
        </w:rPr>
        <w:t xml:space="preserve"> on the doctrine</w:t>
      </w:r>
      <w:r w:rsidRPr="00995B03">
        <w:rPr>
          <w:sz w:val="16"/>
        </w:rPr>
        <w:t xml:space="preserve">’s applicability </w:t>
      </w:r>
      <w:r w:rsidRPr="00995B03">
        <w:rPr>
          <w:rStyle w:val="StyleUnderline"/>
          <w:highlight w:val="green"/>
        </w:rPr>
        <w:t>may prove difficult</w:t>
      </w:r>
      <w:r w:rsidRPr="00995B03">
        <w:rPr>
          <w:sz w:val="16"/>
        </w:rPr>
        <w:t xml:space="preserve"> in certain cases, at least </w:t>
      </w:r>
      <w:r w:rsidRPr="00995B03">
        <w:rPr>
          <w:rStyle w:val="StyleUnderline"/>
          <w:highlight w:val="green"/>
        </w:rPr>
        <w:t>with</w:t>
      </w:r>
      <w:r w:rsidRPr="00995B03">
        <w:rPr>
          <w:rStyle w:val="StyleUnderline"/>
        </w:rPr>
        <w:t xml:space="preserve"> respect to</w:t>
      </w:r>
      <w:r w:rsidRPr="00995B03">
        <w:rPr>
          <w:sz w:val="16"/>
        </w:rPr>
        <w:t xml:space="preserve"> those </w:t>
      </w:r>
      <w:r w:rsidRPr="00995B03">
        <w:rPr>
          <w:rStyle w:val="StyleUnderline"/>
          <w:highlight w:val="green"/>
        </w:rPr>
        <w:t>areas where</w:t>
      </w:r>
      <w:r w:rsidRPr="00995B03">
        <w:rPr>
          <w:sz w:val="16"/>
        </w:rPr>
        <w:t xml:space="preserve"> the appropriateness of </w:t>
      </w:r>
      <w:r w:rsidRPr="00995B03">
        <w:rPr>
          <w:rStyle w:val="StyleUnderline"/>
          <w:highlight w:val="green"/>
        </w:rPr>
        <w:t xml:space="preserve">Chevron has not been </w:t>
      </w:r>
      <w:r w:rsidRPr="00995B03">
        <w:rPr>
          <w:rStyle w:val="Emphasis"/>
          <w:highlight w:val="green"/>
        </w:rPr>
        <w:t>conclusively decided</w:t>
      </w:r>
      <w:r w:rsidRPr="00995B03">
        <w:rPr>
          <w:rStyle w:val="StyleUnderline"/>
        </w:rPr>
        <w:t xml:space="preserve"> by the Supreme Court</w:t>
      </w:r>
      <w:r w:rsidRPr="00995B03">
        <w:rPr>
          <w:sz w:val="16"/>
        </w:rPr>
        <w:t xml:space="preserve">. 251 Further, </w:t>
      </w:r>
      <w:r w:rsidRPr="00995B03">
        <w:rPr>
          <w:rStyle w:val="StyleUnderline"/>
          <w:highlight w:val="green"/>
        </w:rPr>
        <w:t xml:space="preserve">just as the Court has </w:t>
      </w:r>
      <w:r w:rsidRPr="00995B03">
        <w:rPr>
          <w:rStyle w:val="Emphasis"/>
          <w:highlight w:val="green"/>
        </w:rPr>
        <w:t>limited</w:t>
      </w:r>
      <w:r w:rsidRPr="00995B03">
        <w:rPr>
          <w:rStyle w:val="Emphasis"/>
        </w:rPr>
        <w:t xml:space="preserve"> the reach of </w:t>
      </w:r>
      <w:r w:rsidRPr="00995B03">
        <w:rPr>
          <w:rStyle w:val="Emphasis"/>
          <w:highlight w:val="green"/>
        </w:rPr>
        <w:t>the doctrine</w:t>
      </w:r>
      <w:r w:rsidRPr="00995B03">
        <w:rPr>
          <w:sz w:val="16"/>
        </w:rPr>
        <w:t xml:space="preserve"> in the past, such as </w:t>
      </w:r>
      <w:r w:rsidRPr="00995B03">
        <w:rPr>
          <w:rStyle w:val="StyleUnderline"/>
        </w:rPr>
        <w:t>by requiring certain procedures</w:t>
      </w:r>
      <w:r w:rsidRPr="00995B03">
        <w:rPr>
          <w:sz w:val="16"/>
        </w:rPr>
        <w:t xml:space="preserve"> to apply the Chevron framework </w:t>
      </w:r>
      <w:r w:rsidRPr="00995B03">
        <w:rPr>
          <w:rStyle w:val="StyleUnderline"/>
        </w:rPr>
        <w:t xml:space="preserve">or declining to apply Chevron to certain issues, the scope of </w:t>
      </w:r>
      <w:r w:rsidRPr="00995B03">
        <w:rPr>
          <w:rStyle w:val="StyleUnderline"/>
          <w:highlight w:val="green"/>
        </w:rPr>
        <w:t>these</w:t>
      </w:r>
      <w:r w:rsidRPr="00995B03">
        <w:rPr>
          <w:sz w:val="16"/>
        </w:rPr>
        <w:t xml:space="preserve"> “doctrinal </w:t>
      </w:r>
      <w:r w:rsidRPr="00995B03">
        <w:rPr>
          <w:rStyle w:val="StyleUnderline"/>
        </w:rPr>
        <w:t xml:space="preserve">safety </w:t>
      </w:r>
      <w:r w:rsidRPr="00995B03">
        <w:rPr>
          <w:rStyle w:val="StyleUnderline"/>
          <w:highlight w:val="green"/>
        </w:rPr>
        <w:t xml:space="preserve">valves” may be </w:t>
      </w:r>
      <w:r w:rsidRPr="00995B03">
        <w:rPr>
          <w:rStyle w:val="Emphasis"/>
          <w:highlight w:val="green"/>
        </w:rPr>
        <w:t>expanded in future cases</w:t>
      </w:r>
      <w:r w:rsidRPr="00995B03">
        <w:rPr>
          <w:sz w:val="16"/>
        </w:rPr>
        <w:t>.252</w:t>
      </w:r>
    </w:p>
    <w:p w:rsidR="00A61FFB" w:rsidRDefault="00A61FFB" w:rsidP="00A61FFB">
      <w:pPr>
        <w:pStyle w:val="Heading3"/>
      </w:pPr>
      <w:r>
        <w:t>I/L – Kavanaugh Key</w:t>
      </w:r>
    </w:p>
    <w:p w:rsidR="00A61FFB" w:rsidRPr="00234789" w:rsidRDefault="00A61FFB" w:rsidP="00A61FFB">
      <w:pPr>
        <w:pStyle w:val="Heading4"/>
      </w:pPr>
      <w:r>
        <w:t xml:space="preserve">Chevron’s </w:t>
      </w:r>
      <w:r w:rsidRPr="00234789">
        <w:rPr>
          <w:u w:val="single"/>
        </w:rPr>
        <w:t>on the brink</w:t>
      </w:r>
      <w:r>
        <w:t xml:space="preserve"> – Kavanaugh will </w:t>
      </w:r>
      <w:r w:rsidRPr="00234789">
        <w:rPr>
          <w:u w:val="single"/>
        </w:rPr>
        <w:t>eliminate</w:t>
      </w:r>
      <w:r>
        <w:t xml:space="preserve"> the doctrine, which </w:t>
      </w:r>
      <w:r w:rsidRPr="00E851AB">
        <w:rPr>
          <w:u w:val="single"/>
        </w:rPr>
        <w:t>impedes</w:t>
      </w:r>
      <w:r>
        <w:t xml:space="preserve"> Trump’s regulatory agenda. </w:t>
      </w:r>
    </w:p>
    <w:p w:rsidR="00A61FFB" w:rsidRPr="00DE5027" w:rsidRDefault="00A61FFB" w:rsidP="00A61FFB">
      <w:pPr>
        <w:rPr>
          <w:sz w:val="16"/>
        </w:rPr>
      </w:pPr>
      <w:r w:rsidRPr="00DE5027">
        <w:rPr>
          <w:rStyle w:val="Style13ptBold"/>
        </w:rPr>
        <w:t>Chertoff ‘7/16</w:t>
      </w:r>
      <w:r>
        <w:t xml:space="preserve"> </w:t>
      </w:r>
      <w:r w:rsidRPr="00DE5027">
        <w:rPr>
          <w:sz w:val="16"/>
        </w:rPr>
        <w:t xml:space="preserve">(Meryl; Executive Director of The Aspen Institute’s Justice and Society Program, Adjunct Professor of Law at Georgetown University Law Center, former Director of the Sandra Day O’Connor Project on the State of the Judiciary at Georgetown Law, member of the O’Connor Judicial Selection Initiative Advisory Committee at the Institute for the Advancement of the American Legal System at the University of Denver; 7/16/18; “Chevron deference doctrine should not be a factor in Kavanaugh confirmation process”; </w:t>
      </w:r>
      <w:hyperlink r:id="rId49" w:history="1">
        <w:r w:rsidRPr="00DE5027">
          <w:rPr>
            <w:rStyle w:val="Hyperlink"/>
            <w:sz w:val="16"/>
          </w:rPr>
          <w:t>http://thehill.com/opinion/judiciary/396651-chevron-deference-doctrine-should-not-be-a-factor-in-kavanaugh-confirmation</w:t>
        </w:r>
      </w:hyperlink>
      <w:r w:rsidRPr="00DE5027">
        <w:rPr>
          <w:sz w:val="16"/>
        </w:rPr>
        <w:t>; The Hill; accessed 7/22/18; TV)</w:t>
      </w:r>
    </w:p>
    <w:p w:rsidR="00A61FFB" w:rsidRPr="000451A8" w:rsidRDefault="00A61FFB" w:rsidP="00A61FFB">
      <w:pPr>
        <w:rPr>
          <w:sz w:val="16"/>
        </w:rPr>
      </w:pPr>
      <w:r w:rsidRPr="00E824F6">
        <w:rPr>
          <w:rStyle w:val="StyleUnderline"/>
          <w:highlight w:val="green"/>
        </w:rPr>
        <w:t>Progressives</w:t>
      </w:r>
      <w:r w:rsidRPr="000451A8">
        <w:rPr>
          <w:sz w:val="16"/>
        </w:rPr>
        <w:t xml:space="preserve"> who are </w:t>
      </w:r>
      <w:r w:rsidRPr="00E824F6">
        <w:rPr>
          <w:rStyle w:val="StyleUnderline"/>
          <w:highlight w:val="green"/>
        </w:rPr>
        <w:t>hyperventilating over a</w:t>
      </w:r>
      <w:r w:rsidRPr="003D755C">
        <w:rPr>
          <w:rStyle w:val="StyleUnderline"/>
        </w:rPr>
        <w:t xml:space="preserve"> feared</w:t>
      </w:r>
      <w:r w:rsidRPr="000451A8">
        <w:rPr>
          <w:sz w:val="16"/>
        </w:rPr>
        <w:t xml:space="preserve"> upcoming </w:t>
      </w:r>
      <w:r w:rsidRPr="00E824F6">
        <w:rPr>
          <w:rStyle w:val="Emphasis"/>
          <w:highlight w:val="green"/>
        </w:rPr>
        <w:t>demise of Chevron</w:t>
      </w:r>
      <w:r w:rsidRPr="000451A8">
        <w:rPr>
          <w:sz w:val="16"/>
        </w:rPr>
        <w:t xml:space="preserve"> deference </w:t>
      </w:r>
      <w:r w:rsidRPr="00E824F6">
        <w:rPr>
          <w:rStyle w:val="StyleUnderline"/>
          <w:highlight w:val="green"/>
        </w:rPr>
        <w:t>if</w:t>
      </w:r>
      <w:r w:rsidRPr="000451A8">
        <w:rPr>
          <w:sz w:val="16"/>
        </w:rPr>
        <w:t xml:space="preserve"> Judge Brett </w:t>
      </w:r>
      <w:r w:rsidRPr="00E824F6">
        <w:rPr>
          <w:rStyle w:val="Emphasis"/>
          <w:highlight w:val="green"/>
        </w:rPr>
        <w:t>Kavanaugh is confirmed</w:t>
      </w:r>
      <w:r w:rsidRPr="000451A8">
        <w:rPr>
          <w:sz w:val="16"/>
        </w:rPr>
        <w:t xml:space="preserve"> to fill the Supreme Court seat being vacated by Justice Kennedy </w:t>
      </w:r>
      <w:r w:rsidRPr="00E824F6">
        <w:rPr>
          <w:rStyle w:val="StyleUnderline"/>
          <w:highlight w:val="green"/>
        </w:rPr>
        <w:t>should ask</w:t>
      </w:r>
      <w:r w:rsidRPr="003D755C">
        <w:rPr>
          <w:rStyle w:val="StyleUnderline"/>
        </w:rPr>
        <w:t xml:space="preserve"> themselves </w:t>
      </w:r>
      <w:r w:rsidRPr="00E824F6">
        <w:rPr>
          <w:rStyle w:val="StyleUnderline"/>
          <w:highlight w:val="green"/>
        </w:rPr>
        <w:t>if</w:t>
      </w:r>
      <w:r w:rsidRPr="000451A8">
        <w:rPr>
          <w:sz w:val="16"/>
        </w:rPr>
        <w:t xml:space="preserve"> the effect of </w:t>
      </w:r>
      <w:r w:rsidRPr="00E824F6">
        <w:rPr>
          <w:rStyle w:val="StyleUnderline"/>
          <w:highlight w:val="green"/>
        </w:rPr>
        <w:t>vesting more authority in</w:t>
      </w:r>
      <w:r w:rsidRPr="003D755C">
        <w:rPr>
          <w:rStyle w:val="StyleUnderline"/>
        </w:rPr>
        <w:t xml:space="preserve"> the</w:t>
      </w:r>
      <w:r w:rsidRPr="000451A8">
        <w:rPr>
          <w:sz w:val="16"/>
        </w:rPr>
        <w:t xml:space="preserve"> federal </w:t>
      </w:r>
      <w:r w:rsidRPr="00E824F6">
        <w:rPr>
          <w:rStyle w:val="StyleUnderline"/>
          <w:highlight w:val="green"/>
        </w:rPr>
        <w:t>courts</w:t>
      </w:r>
      <w:r w:rsidRPr="000451A8">
        <w:rPr>
          <w:sz w:val="16"/>
        </w:rPr>
        <w:t xml:space="preserve"> when it comes to administrative law questions </w:t>
      </w:r>
      <w:r w:rsidRPr="00E824F6">
        <w:rPr>
          <w:rStyle w:val="StyleUnderline"/>
          <w:highlight w:val="green"/>
        </w:rPr>
        <w:t>is</w:t>
      </w:r>
      <w:r w:rsidRPr="000451A8">
        <w:rPr>
          <w:sz w:val="16"/>
        </w:rPr>
        <w:t xml:space="preserve"> the </w:t>
      </w:r>
      <w:r w:rsidRPr="00E824F6">
        <w:rPr>
          <w:rStyle w:val="StyleUnderline"/>
          <w:highlight w:val="green"/>
        </w:rPr>
        <w:t>disaster</w:t>
      </w:r>
      <w:r w:rsidRPr="000451A8">
        <w:rPr>
          <w:sz w:val="16"/>
        </w:rPr>
        <w:t xml:space="preserve"> they are making it out to be. It is an echo of the debate over the last nominee, now Associate Justice Neil </w:t>
      </w:r>
      <w:r w:rsidRPr="003D755C">
        <w:rPr>
          <w:rStyle w:val="Emphasis"/>
        </w:rPr>
        <w:t>Gorsuch</w:t>
      </w:r>
      <w:r w:rsidRPr="000451A8">
        <w:rPr>
          <w:sz w:val="16"/>
        </w:rPr>
        <w:t xml:space="preserve">, who </w:t>
      </w:r>
      <w:r w:rsidRPr="003D755C">
        <w:rPr>
          <w:rStyle w:val="StyleUnderline"/>
        </w:rPr>
        <w:t>has written opinions</w:t>
      </w:r>
      <w:r w:rsidRPr="000451A8">
        <w:rPr>
          <w:sz w:val="16"/>
        </w:rPr>
        <w:t xml:space="preserve"> notably </w:t>
      </w:r>
      <w:r w:rsidRPr="003D755C">
        <w:rPr>
          <w:rStyle w:val="Emphasis"/>
        </w:rPr>
        <w:t>hostile to the doctrine</w:t>
      </w:r>
      <w:r w:rsidRPr="003D755C">
        <w:rPr>
          <w:rStyle w:val="StyleUnderline"/>
        </w:rPr>
        <w:t>. Chevron</w:t>
      </w:r>
      <w:r w:rsidRPr="000451A8">
        <w:rPr>
          <w:sz w:val="16"/>
        </w:rPr>
        <w:t xml:space="preserve"> v. National Resources Defense Council, decided in 1984, </w:t>
      </w:r>
      <w:r w:rsidRPr="003D755C">
        <w:rPr>
          <w:rStyle w:val="StyleUnderline"/>
        </w:rPr>
        <w:t>sets up a</w:t>
      </w:r>
      <w:r w:rsidRPr="000451A8">
        <w:rPr>
          <w:sz w:val="16"/>
        </w:rPr>
        <w:t xml:space="preserve"> two-part </w:t>
      </w:r>
      <w:r w:rsidRPr="003D755C">
        <w:rPr>
          <w:rStyle w:val="StyleUnderline"/>
        </w:rPr>
        <w:t>test that determines</w:t>
      </w:r>
      <w:r w:rsidRPr="000451A8">
        <w:rPr>
          <w:sz w:val="16"/>
        </w:rPr>
        <w:t xml:space="preserve"> who decides </w:t>
      </w:r>
      <w:r w:rsidRPr="003D755C">
        <w:rPr>
          <w:rStyle w:val="StyleUnderline"/>
        </w:rPr>
        <w:t>what happens if</w:t>
      </w:r>
      <w:r w:rsidRPr="000451A8">
        <w:rPr>
          <w:sz w:val="16"/>
        </w:rPr>
        <w:t xml:space="preserve"> the language of </w:t>
      </w:r>
      <w:r w:rsidRPr="003D755C">
        <w:rPr>
          <w:rStyle w:val="StyleUnderline"/>
        </w:rPr>
        <w:t>an administrative regulation is vague</w:t>
      </w:r>
      <w:r w:rsidRPr="000451A8">
        <w:rPr>
          <w:sz w:val="16"/>
        </w:rPr>
        <w:t xml:space="preserve"> or impermissible. In the Chevron case, the high court decided that the first step was for the court to decide whether the statutory language in question is ambiguous. If it is not, then the language must be given its unambiguous meaning. However, the </w:t>
      </w:r>
      <w:r w:rsidRPr="003D755C">
        <w:rPr>
          <w:rStyle w:val="StyleUnderline"/>
        </w:rPr>
        <w:t>Chevron</w:t>
      </w:r>
      <w:r w:rsidRPr="000451A8">
        <w:rPr>
          <w:sz w:val="16"/>
        </w:rPr>
        <w:t xml:space="preserve"> court </w:t>
      </w:r>
      <w:r w:rsidRPr="003D755C">
        <w:rPr>
          <w:rStyle w:val="Emphasis"/>
        </w:rPr>
        <w:t>left it to the agency</w:t>
      </w:r>
      <w:r w:rsidRPr="003D755C">
        <w:rPr>
          <w:rStyle w:val="StyleUnderline"/>
        </w:rPr>
        <w:t xml:space="preserve"> to give a “reasonable” interpretation if the</w:t>
      </w:r>
      <w:r w:rsidRPr="000451A8">
        <w:rPr>
          <w:sz w:val="16"/>
        </w:rPr>
        <w:t xml:space="preserve"> disputed </w:t>
      </w:r>
      <w:r w:rsidRPr="003D755C">
        <w:rPr>
          <w:rStyle w:val="StyleUnderline"/>
        </w:rPr>
        <w:t>language is</w:t>
      </w:r>
      <w:r w:rsidRPr="000451A8">
        <w:rPr>
          <w:sz w:val="16"/>
        </w:rPr>
        <w:t xml:space="preserve"> found to be </w:t>
      </w:r>
      <w:r w:rsidRPr="003D755C">
        <w:rPr>
          <w:rStyle w:val="StyleUnderline"/>
        </w:rPr>
        <w:t>ambiguous</w:t>
      </w:r>
      <w:r w:rsidRPr="000451A8">
        <w:rPr>
          <w:sz w:val="16"/>
        </w:rPr>
        <w:t xml:space="preserve">. If the interpretation is not reasonable, then interpretation goes back to the court. And to be clear, </w:t>
      </w:r>
      <w:r w:rsidRPr="003D755C">
        <w:rPr>
          <w:rStyle w:val="StyleUnderline"/>
        </w:rPr>
        <w:t>regulations</w:t>
      </w:r>
      <w:r w:rsidRPr="000451A8">
        <w:rPr>
          <w:sz w:val="16"/>
        </w:rPr>
        <w:t xml:space="preserve"> don’t just spring forth unbidden from the agencies in the first place: they </w:t>
      </w:r>
      <w:r w:rsidRPr="003D755C">
        <w:rPr>
          <w:rStyle w:val="StyleUnderline"/>
        </w:rPr>
        <w:t xml:space="preserve">go through an extensive </w:t>
      </w:r>
      <w:r w:rsidRPr="003D755C">
        <w:rPr>
          <w:rStyle w:val="Emphasis"/>
        </w:rPr>
        <w:t>notice and comment</w:t>
      </w:r>
      <w:r w:rsidRPr="003D755C">
        <w:rPr>
          <w:rStyle w:val="StyleUnderline"/>
        </w:rPr>
        <w:t xml:space="preserve"> period</w:t>
      </w:r>
      <w:r w:rsidRPr="000451A8">
        <w:rPr>
          <w:sz w:val="16"/>
        </w:rPr>
        <w:t xml:space="preserve">, when everyone from industry to advocacy groups get to weigh in. </w:t>
      </w:r>
      <w:r w:rsidRPr="00E824F6">
        <w:rPr>
          <w:rStyle w:val="StyleUnderline"/>
          <w:highlight w:val="green"/>
        </w:rPr>
        <w:t xml:space="preserve">The Roberts Court has been </w:t>
      </w:r>
      <w:r w:rsidRPr="00E824F6">
        <w:rPr>
          <w:rStyle w:val="Emphasis"/>
          <w:highlight w:val="green"/>
        </w:rPr>
        <w:t>nibbling away</w:t>
      </w:r>
      <w:r w:rsidRPr="00E824F6">
        <w:rPr>
          <w:rStyle w:val="StyleUnderline"/>
          <w:highlight w:val="green"/>
        </w:rPr>
        <w:t xml:space="preserve"> at</w:t>
      </w:r>
      <w:r w:rsidRPr="00E851AB">
        <w:rPr>
          <w:rStyle w:val="StyleUnderline"/>
        </w:rPr>
        <w:t xml:space="preserve"> this </w:t>
      </w:r>
      <w:r w:rsidRPr="00E824F6">
        <w:rPr>
          <w:rStyle w:val="StyleUnderline"/>
          <w:highlight w:val="green"/>
        </w:rPr>
        <w:t>deference</w:t>
      </w:r>
      <w:r w:rsidRPr="000451A8">
        <w:rPr>
          <w:sz w:val="16"/>
        </w:rPr>
        <w:t xml:space="preserve">, and its critics allege that is </w:t>
      </w:r>
      <w:r w:rsidRPr="00E851AB">
        <w:rPr>
          <w:rStyle w:val="StyleUnderline"/>
        </w:rPr>
        <w:t>because of hostility to the</w:t>
      </w:r>
      <w:r w:rsidRPr="000451A8">
        <w:rPr>
          <w:sz w:val="16"/>
        </w:rPr>
        <w:t xml:space="preserve"> so-called </w:t>
      </w:r>
      <w:r w:rsidRPr="00E851AB">
        <w:rPr>
          <w:rStyle w:val="StyleUnderline"/>
        </w:rPr>
        <w:t>administrative state</w:t>
      </w:r>
      <w:r w:rsidRPr="000451A8">
        <w:rPr>
          <w:sz w:val="16"/>
        </w:rPr>
        <w:t xml:space="preserve">: the maze of regulatory agencies that have sprung up ever since the New Deal, staffed by scientific and economic experts, civil servants who are subject to few political levers. But a lot has happened in the past eight years, and liberals should take note before taking aim. </w:t>
      </w:r>
      <w:r w:rsidRPr="00E851AB">
        <w:rPr>
          <w:rStyle w:val="StyleUnderline"/>
        </w:rPr>
        <w:t>During the former president</w:t>
      </w:r>
      <w:r w:rsidRPr="000451A8">
        <w:rPr>
          <w:sz w:val="16"/>
        </w:rPr>
        <w:t xml:space="preserve">’s two terms, he </w:t>
      </w:r>
      <w:r w:rsidRPr="00E851AB">
        <w:rPr>
          <w:rStyle w:val="StyleUnderline"/>
        </w:rPr>
        <w:t>selected 55 of 179</w:t>
      </w:r>
      <w:r w:rsidRPr="000451A8">
        <w:rPr>
          <w:sz w:val="16"/>
        </w:rPr>
        <w:t xml:space="preserve"> court of </w:t>
      </w:r>
      <w:r w:rsidRPr="00E851AB">
        <w:rPr>
          <w:rStyle w:val="StyleUnderline"/>
        </w:rPr>
        <w:t>appeals judges</w:t>
      </w:r>
      <w:r w:rsidRPr="000451A8">
        <w:rPr>
          <w:sz w:val="16"/>
        </w:rPr>
        <w:t xml:space="preserve"> in the nation — the balance, for the most part, a mix of Clinton and Bush II appointees. </w:t>
      </w:r>
      <w:r w:rsidRPr="00E851AB">
        <w:rPr>
          <w:rStyle w:val="StyleUnderline"/>
        </w:rPr>
        <w:t>Those judges decide more than 50,000 cases each year</w:t>
      </w:r>
      <w:r w:rsidRPr="000451A8">
        <w:rPr>
          <w:sz w:val="16"/>
        </w:rPr>
        <w:t xml:space="preserve"> to the Supreme Court’s 80. President Obama also selected 268 of 677 judges on the district courts. According to Kevin Judd, president of the National Bar Association, a network of thousands of black judges, educators and scholars, “President </w:t>
      </w:r>
      <w:r w:rsidRPr="00E824F6">
        <w:rPr>
          <w:rStyle w:val="StyleUnderline"/>
          <w:highlight w:val="green"/>
        </w:rPr>
        <w:t>Obama</w:t>
      </w:r>
      <w:r w:rsidRPr="000451A8">
        <w:rPr>
          <w:sz w:val="16"/>
        </w:rPr>
        <w:t xml:space="preserve"> … </w:t>
      </w:r>
      <w:r w:rsidRPr="00E824F6">
        <w:rPr>
          <w:rStyle w:val="StyleUnderline"/>
          <w:highlight w:val="green"/>
        </w:rPr>
        <w:t>had</w:t>
      </w:r>
      <w:r w:rsidRPr="00E824F6">
        <w:rPr>
          <w:sz w:val="16"/>
          <w:highlight w:val="green"/>
        </w:rPr>
        <w:t xml:space="preserve"> </w:t>
      </w:r>
      <w:r w:rsidRPr="00E824F6">
        <w:rPr>
          <w:rStyle w:val="StyleUnderline"/>
          <w:highlight w:val="green"/>
        </w:rPr>
        <w:t xml:space="preserve">a </w:t>
      </w:r>
      <w:r w:rsidRPr="00E824F6">
        <w:rPr>
          <w:rStyle w:val="Emphasis"/>
          <w:highlight w:val="green"/>
        </w:rPr>
        <w:t>stunning impact</w:t>
      </w:r>
      <w:r w:rsidRPr="00E824F6">
        <w:rPr>
          <w:rStyle w:val="StyleUnderline"/>
          <w:highlight w:val="green"/>
        </w:rPr>
        <w:t xml:space="preserve"> on the</w:t>
      </w:r>
      <w:r w:rsidRPr="000451A8">
        <w:rPr>
          <w:sz w:val="16"/>
        </w:rPr>
        <w:t xml:space="preserve"> federal </w:t>
      </w:r>
      <w:r w:rsidRPr="00E824F6">
        <w:rPr>
          <w:rStyle w:val="StyleUnderline"/>
          <w:highlight w:val="green"/>
        </w:rPr>
        <w:t>bench</w:t>
      </w:r>
      <w:r w:rsidRPr="000451A8">
        <w:rPr>
          <w:sz w:val="16"/>
        </w:rPr>
        <w:t xml:space="preserve">,” in particular, in terms of diversity. And while about 100 vacancies are now in place (largely because of Republican obstruction of Obama picks in the last two years of his second term ), in his first year President </w:t>
      </w:r>
      <w:r w:rsidRPr="000451A8">
        <w:rPr>
          <w:rStyle w:val="StyleUnderline"/>
        </w:rPr>
        <w:t xml:space="preserve">Trump has succeeded in pushing through </w:t>
      </w:r>
      <w:r w:rsidRPr="000451A8">
        <w:rPr>
          <w:rStyle w:val="Emphasis"/>
        </w:rPr>
        <w:t>only a few</w:t>
      </w:r>
      <w:r w:rsidRPr="000451A8">
        <w:rPr>
          <w:rStyle w:val="StyleUnderline"/>
        </w:rPr>
        <w:t xml:space="preserve"> judges</w:t>
      </w:r>
      <w:r w:rsidRPr="000451A8">
        <w:rPr>
          <w:sz w:val="16"/>
        </w:rPr>
        <w:t xml:space="preserve">. This means that </w:t>
      </w:r>
      <w:r w:rsidRPr="000451A8">
        <w:rPr>
          <w:rStyle w:val="StyleUnderline"/>
        </w:rPr>
        <w:t xml:space="preserve">in </w:t>
      </w:r>
      <w:r w:rsidRPr="00E824F6">
        <w:rPr>
          <w:rStyle w:val="StyleUnderline"/>
          <w:highlight w:val="green"/>
        </w:rPr>
        <w:t>any</w:t>
      </w:r>
      <w:r w:rsidRPr="000451A8">
        <w:rPr>
          <w:rStyle w:val="StyleUnderline"/>
        </w:rPr>
        <w:t xml:space="preserve"> Chevron </w:t>
      </w:r>
      <w:r w:rsidRPr="00E824F6">
        <w:rPr>
          <w:rStyle w:val="StyleUnderline"/>
          <w:highlight w:val="green"/>
        </w:rPr>
        <w:t>challenge</w:t>
      </w:r>
      <w:r w:rsidRPr="000451A8">
        <w:rPr>
          <w:rStyle w:val="StyleUnderline"/>
        </w:rPr>
        <w:t xml:space="preserve">, the case </w:t>
      </w:r>
      <w:r w:rsidRPr="00E824F6">
        <w:rPr>
          <w:rStyle w:val="StyleUnderline"/>
          <w:highlight w:val="green"/>
        </w:rPr>
        <w:t>is</w:t>
      </w:r>
      <w:r w:rsidRPr="000451A8">
        <w:rPr>
          <w:sz w:val="16"/>
        </w:rPr>
        <w:t xml:space="preserve"> quite </w:t>
      </w:r>
      <w:r w:rsidRPr="00E824F6">
        <w:rPr>
          <w:rStyle w:val="StyleUnderline"/>
          <w:highlight w:val="green"/>
        </w:rPr>
        <w:t xml:space="preserve">likely to come before a judge </w:t>
      </w:r>
      <w:r w:rsidRPr="00E824F6">
        <w:rPr>
          <w:rStyle w:val="Emphasis"/>
          <w:highlight w:val="green"/>
        </w:rPr>
        <w:t>appointed by</w:t>
      </w:r>
      <w:r w:rsidRPr="000451A8">
        <w:rPr>
          <w:sz w:val="16"/>
        </w:rPr>
        <w:t xml:space="preserve"> President </w:t>
      </w:r>
      <w:r w:rsidRPr="00E824F6">
        <w:rPr>
          <w:rStyle w:val="Emphasis"/>
          <w:highlight w:val="green"/>
        </w:rPr>
        <w:t>Obama</w:t>
      </w:r>
      <w:r w:rsidRPr="00E824F6">
        <w:rPr>
          <w:rStyle w:val="StyleUnderline"/>
          <w:highlight w:val="green"/>
        </w:rPr>
        <w:t>. Do liberals</w:t>
      </w:r>
      <w:r w:rsidRPr="000451A8">
        <w:rPr>
          <w:sz w:val="16"/>
        </w:rPr>
        <w:t xml:space="preserve"> really </w:t>
      </w:r>
      <w:r w:rsidRPr="00E824F6">
        <w:rPr>
          <w:rStyle w:val="StyleUnderline"/>
          <w:highlight w:val="green"/>
        </w:rPr>
        <w:t xml:space="preserve">want regulations </w:t>
      </w:r>
      <w:r w:rsidRPr="00E824F6">
        <w:rPr>
          <w:rStyle w:val="Emphasis"/>
          <w:highlight w:val="green"/>
        </w:rPr>
        <w:t>interpreted by</w:t>
      </w:r>
      <w:r w:rsidRPr="000451A8">
        <w:rPr>
          <w:sz w:val="16"/>
        </w:rPr>
        <w:t xml:space="preserve"> President </w:t>
      </w:r>
      <w:r w:rsidRPr="00E824F6">
        <w:rPr>
          <w:rStyle w:val="Emphasis"/>
          <w:highlight w:val="green"/>
        </w:rPr>
        <w:t>Trump’s cabinet</w:t>
      </w:r>
      <w:r w:rsidRPr="000451A8">
        <w:rPr>
          <w:sz w:val="16"/>
        </w:rPr>
        <w:t xml:space="preserve"> and the staff they are appointing </w:t>
      </w:r>
      <w:r w:rsidRPr="000451A8">
        <w:rPr>
          <w:rStyle w:val="StyleUnderline"/>
        </w:rPr>
        <w:t>as thousands of</w:t>
      </w:r>
      <w:r w:rsidRPr="000451A8">
        <w:rPr>
          <w:sz w:val="16"/>
        </w:rPr>
        <w:t xml:space="preserve"> agency </w:t>
      </w:r>
      <w:r w:rsidRPr="000451A8">
        <w:rPr>
          <w:rStyle w:val="StyleUnderline"/>
        </w:rPr>
        <w:t>employees retire</w:t>
      </w:r>
      <w:r w:rsidRPr="000451A8">
        <w:rPr>
          <w:sz w:val="16"/>
        </w:rPr>
        <w:t xml:space="preserve"> or are forced out of their positions? This is a great example of being careful what you wish for, and it is why a rule of law regime creates rules that protect each side when their fortunes dwindle. </w:t>
      </w:r>
      <w:r w:rsidRPr="000451A8">
        <w:rPr>
          <w:rStyle w:val="StyleUnderline"/>
        </w:rPr>
        <w:t>Common sense counsels</w:t>
      </w:r>
      <w:r w:rsidRPr="000451A8">
        <w:rPr>
          <w:sz w:val="16"/>
        </w:rPr>
        <w:t xml:space="preserve"> that </w:t>
      </w:r>
      <w:r w:rsidRPr="000451A8">
        <w:rPr>
          <w:rStyle w:val="StyleUnderline"/>
        </w:rPr>
        <w:t>we</w:t>
      </w:r>
      <w:r w:rsidRPr="000451A8">
        <w:rPr>
          <w:sz w:val="16"/>
        </w:rPr>
        <w:t xml:space="preserve"> leave technical and scientific interpretation to content area experts, but </w:t>
      </w:r>
      <w:r w:rsidRPr="000451A8">
        <w:rPr>
          <w:rStyle w:val="StyleUnderline"/>
        </w:rPr>
        <w:t>leave interpretation of</w:t>
      </w:r>
      <w:r w:rsidRPr="000451A8">
        <w:rPr>
          <w:sz w:val="16"/>
        </w:rPr>
        <w:t xml:space="preserve"> what </w:t>
      </w:r>
      <w:r w:rsidRPr="000451A8">
        <w:rPr>
          <w:rStyle w:val="StyleUnderline"/>
        </w:rPr>
        <w:t>the law</w:t>
      </w:r>
      <w:r w:rsidRPr="000451A8">
        <w:rPr>
          <w:sz w:val="16"/>
        </w:rPr>
        <w:t xml:space="preserve"> says </w:t>
      </w:r>
      <w:r w:rsidRPr="000451A8">
        <w:rPr>
          <w:rStyle w:val="StyleUnderline"/>
        </w:rPr>
        <w:t xml:space="preserve">to the </w:t>
      </w:r>
      <w:r w:rsidRPr="000451A8">
        <w:rPr>
          <w:rStyle w:val="Emphasis"/>
        </w:rPr>
        <w:t>courts</w:t>
      </w:r>
      <w:r w:rsidRPr="000451A8">
        <w:rPr>
          <w:rStyle w:val="StyleUnderline"/>
        </w:rPr>
        <w:t xml:space="preserve">. </w:t>
      </w:r>
      <w:r w:rsidRPr="00E824F6">
        <w:rPr>
          <w:rStyle w:val="StyleUnderline"/>
          <w:highlight w:val="green"/>
        </w:rPr>
        <w:t>The</w:t>
      </w:r>
      <w:r w:rsidRPr="000451A8">
        <w:rPr>
          <w:rStyle w:val="StyleUnderline"/>
        </w:rPr>
        <w:t xml:space="preserve"> </w:t>
      </w:r>
      <w:r w:rsidRPr="000451A8">
        <w:rPr>
          <w:sz w:val="16"/>
        </w:rPr>
        <w:t xml:space="preserve">conservative </w:t>
      </w:r>
      <w:r w:rsidRPr="00E824F6">
        <w:rPr>
          <w:rStyle w:val="StyleUnderline"/>
          <w:highlight w:val="green"/>
        </w:rPr>
        <w:t>argument against Chevron</w:t>
      </w:r>
      <w:r w:rsidRPr="000451A8">
        <w:rPr>
          <w:sz w:val="16"/>
        </w:rPr>
        <w:t xml:space="preserve"> deference</w:t>
      </w:r>
      <w:r w:rsidRPr="000451A8">
        <w:rPr>
          <w:rStyle w:val="StyleUnderline"/>
        </w:rPr>
        <w:t xml:space="preserve"> </w:t>
      </w:r>
      <w:r w:rsidRPr="00E824F6">
        <w:rPr>
          <w:rStyle w:val="StyleUnderline"/>
          <w:highlight w:val="green"/>
        </w:rPr>
        <w:t>is that it vests too much authority in the hands of</w:t>
      </w:r>
      <w:r w:rsidRPr="000451A8">
        <w:rPr>
          <w:rStyle w:val="StyleUnderline"/>
        </w:rPr>
        <w:t xml:space="preserve"> </w:t>
      </w:r>
      <w:r w:rsidRPr="000451A8">
        <w:rPr>
          <w:rStyle w:val="Emphasis"/>
        </w:rPr>
        <w:t xml:space="preserve">unelected </w:t>
      </w:r>
      <w:r w:rsidRPr="00E824F6">
        <w:rPr>
          <w:rStyle w:val="Emphasis"/>
          <w:highlight w:val="green"/>
        </w:rPr>
        <w:t>bureaucrats</w:t>
      </w:r>
      <w:r w:rsidRPr="000451A8">
        <w:rPr>
          <w:sz w:val="16"/>
        </w:rPr>
        <w:t xml:space="preserve"> and left-leaning career employees, and is an abdication of the responsibilities of the judiciary. Right now </w:t>
      </w:r>
      <w:r w:rsidRPr="00E824F6">
        <w:rPr>
          <w:rStyle w:val="StyleUnderline"/>
          <w:highlight w:val="green"/>
        </w:rPr>
        <w:t>that</w:t>
      </w:r>
      <w:r w:rsidRPr="000451A8">
        <w:rPr>
          <w:sz w:val="16"/>
        </w:rPr>
        <w:t xml:space="preserve"> argument </w:t>
      </w:r>
      <w:r w:rsidRPr="00E824F6">
        <w:rPr>
          <w:rStyle w:val="StyleUnderline"/>
          <w:highlight w:val="green"/>
        </w:rPr>
        <w:t xml:space="preserve">is </w:t>
      </w:r>
      <w:r w:rsidRPr="00E824F6">
        <w:rPr>
          <w:rStyle w:val="Emphasis"/>
          <w:highlight w:val="green"/>
        </w:rPr>
        <w:t>flipped on its head</w:t>
      </w:r>
      <w:r w:rsidRPr="00E824F6">
        <w:rPr>
          <w:sz w:val="16"/>
          <w:highlight w:val="green"/>
        </w:rPr>
        <w:t>.</w:t>
      </w:r>
      <w:r w:rsidRPr="000451A8">
        <w:rPr>
          <w:sz w:val="16"/>
        </w:rPr>
        <w:t xml:space="preserve"> A better approach than gaming out who will be winners and losers in a particular area of law is to adopt neutral principles you can live with when your team is up and when it is down. </w:t>
      </w:r>
    </w:p>
    <w:p w:rsidR="00A61FFB" w:rsidRDefault="00A61FFB" w:rsidP="00A61FFB">
      <w:pPr>
        <w:pStyle w:val="Heading4"/>
      </w:pPr>
      <w:r>
        <w:t xml:space="preserve">He’ll give the Court </w:t>
      </w:r>
      <w:r w:rsidRPr="00644D92">
        <w:rPr>
          <w:u w:val="single"/>
        </w:rPr>
        <w:t>five votes</w:t>
      </w:r>
      <w:r>
        <w:t xml:space="preserve"> to overturn Chevron.</w:t>
      </w:r>
    </w:p>
    <w:p w:rsidR="00A61FFB" w:rsidRPr="00C6083E" w:rsidRDefault="00A61FFB" w:rsidP="00A61FFB">
      <w:pPr>
        <w:rPr>
          <w:sz w:val="16"/>
        </w:rPr>
      </w:pPr>
      <w:r w:rsidRPr="00C6083E">
        <w:rPr>
          <w:rStyle w:val="Style13ptBold"/>
        </w:rPr>
        <w:t>Pearlstein ‘7/11</w:t>
      </w:r>
      <w:r>
        <w:t xml:space="preserve"> </w:t>
      </w:r>
      <w:r w:rsidRPr="00C6083E">
        <w:rPr>
          <w:sz w:val="16"/>
        </w:rPr>
        <w:t xml:space="preserve">(Steven; business and economics columnist for the Washington Post, Robinson Professor of Political and International Affairs at George Mason University; 7/11/18; “How this Supreme Court pick could cement Trump’s real economic legacy”; </w:t>
      </w:r>
      <w:hyperlink r:id="rId50" w:history="1">
        <w:r w:rsidRPr="00C6083E">
          <w:rPr>
            <w:rStyle w:val="Hyperlink"/>
            <w:sz w:val="16"/>
          </w:rPr>
          <w:t>https://www.washingtonpost.com/business/2018/07/11/how-this-supreme-court-pick-could-cement-trumps-real-economic-legacy/</w:t>
        </w:r>
      </w:hyperlink>
      <w:r w:rsidRPr="00C6083E">
        <w:rPr>
          <w:sz w:val="16"/>
        </w:rPr>
        <w:t>; Washington Post; accessed 7/22/18; TV)</w:t>
      </w:r>
    </w:p>
    <w:p w:rsidR="00A61FFB" w:rsidRPr="00AA28F5" w:rsidRDefault="00A61FFB" w:rsidP="00A61FFB">
      <w:pPr>
        <w:rPr>
          <w:sz w:val="16"/>
        </w:rPr>
      </w:pPr>
      <w:r w:rsidRPr="00AA28F5">
        <w:rPr>
          <w:sz w:val="16"/>
        </w:rPr>
        <w:t xml:space="preserve">More recently, </w:t>
      </w:r>
      <w:r w:rsidRPr="00AA28F5">
        <w:rPr>
          <w:rStyle w:val="Emphasis"/>
          <w:highlight w:val="green"/>
        </w:rPr>
        <w:t>Kavanaugh dissented</w:t>
      </w:r>
      <w:r w:rsidRPr="00AA28F5">
        <w:rPr>
          <w:rStyle w:val="StyleUnderline"/>
          <w:highlight w:val="green"/>
        </w:rPr>
        <w:t xml:space="preserve"> from</w:t>
      </w:r>
      <w:r w:rsidRPr="00121AC6">
        <w:rPr>
          <w:rStyle w:val="StyleUnderline"/>
        </w:rPr>
        <w:t xml:space="preserve"> a ruling that upheld the power of the F</w:t>
      </w:r>
      <w:r w:rsidRPr="00AA28F5">
        <w:rPr>
          <w:sz w:val="16"/>
        </w:rPr>
        <w:t xml:space="preserve">ederal </w:t>
      </w:r>
      <w:r w:rsidRPr="00121AC6">
        <w:rPr>
          <w:rStyle w:val="StyleUnderline"/>
        </w:rPr>
        <w:t>C</w:t>
      </w:r>
      <w:r w:rsidRPr="00AA28F5">
        <w:rPr>
          <w:sz w:val="16"/>
        </w:rPr>
        <w:t xml:space="preserve">ommunications </w:t>
      </w:r>
      <w:r w:rsidRPr="00121AC6">
        <w:rPr>
          <w:rStyle w:val="StyleUnderline"/>
        </w:rPr>
        <w:t>C</w:t>
      </w:r>
      <w:r w:rsidRPr="00AA28F5">
        <w:rPr>
          <w:sz w:val="16"/>
        </w:rPr>
        <w:t xml:space="preserve">ommission </w:t>
      </w:r>
      <w:r w:rsidRPr="00121AC6">
        <w:rPr>
          <w:rStyle w:val="StyleUnderline"/>
        </w:rPr>
        <w:t>to adopt rules preventing Internet service providers from making it</w:t>
      </w:r>
      <w:r w:rsidRPr="00AA28F5">
        <w:rPr>
          <w:sz w:val="16"/>
        </w:rPr>
        <w:t xml:space="preserve"> harder or slower or </w:t>
      </w:r>
      <w:r w:rsidRPr="00121AC6">
        <w:rPr>
          <w:rStyle w:val="StyleUnderline"/>
        </w:rPr>
        <w:t>more expensive for</w:t>
      </w:r>
      <w:r w:rsidRPr="00AA28F5">
        <w:rPr>
          <w:sz w:val="16"/>
        </w:rPr>
        <w:t xml:space="preserve"> customers to download </w:t>
      </w:r>
      <w:r w:rsidRPr="00121AC6">
        <w:rPr>
          <w:rStyle w:val="StyleUnderline"/>
        </w:rPr>
        <w:t>certain content</w:t>
      </w:r>
      <w:r w:rsidRPr="00AA28F5">
        <w:rPr>
          <w:sz w:val="16"/>
        </w:rPr>
        <w:t xml:space="preserve"> from the Internet. These “</w:t>
      </w:r>
      <w:r w:rsidRPr="00AA28F5">
        <w:rPr>
          <w:rStyle w:val="Emphasis"/>
          <w:highlight w:val="green"/>
        </w:rPr>
        <w:t>net neutrality</w:t>
      </w:r>
      <w:r w:rsidRPr="00121AC6">
        <w:rPr>
          <w:rStyle w:val="StyleUnderline"/>
        </w:rPr>
        <w:t>” rules</w:t>
      </w:r>
      <w:r w:rsidRPr="00AA28F5">
        <w:rPr>
          <w:sz w:val="16"/>
        </w:rPr>
        <w:t xml:space="preserve">, adopted during the Obama administration, </w:t>
      </w:r>
      <w:r w:rsidRPr="00121AC6">
        <w:rPr>
          <w:rStyle w:val="StyleUnderline"/>
        </w:rPr>
        <w:t xml:space="preserve">were </w:t>
      </w:r>
      <w:r w:rsidRPr="00121AC6">
        <w:rPr>
          <w:rStyle w:val="Emphasis"/>
        </w:rPr>
        <w:t>withdrawn</w:t>
      </w:r>
      <w:r w:rsidRPr="00121AC6">
        <w:rPr>
          <w:rStyle w:val="StyleUnderline"/>
        </w:rPr>
        <w:t xml:space="preserve"> by the FCC after Republicans regained control </w:t>
      </w:r>
      <w:r w:rsidRPr="00AA28F5">
        <w:rPr>
          <w:sz w:val="16"/>
        </w:rPr>
        <w:t>of the commission following the 2016 election. And earlier this year, Kavanaugh dissented from another decision of his D.C. Circuit colleagues in arguing that — contrary to the express intent of Congress to shield him from industry pressure — the president should be able to fire the director of the Consumer Financial Protection Bureau for any reason he chooses, not just “for cause.” Not coincidentally, that has long been the position taken by congressional Republicans, who never wanted the agency in the first place, and Trump. “</w:t>
      </w:r>
      <w:r w:rsidRPr="00121AC6">
        <w:rPr>
          <w:rStyle w:val="StyleUnderline"/>
        </w:rPr>
        <w:t xml:space="preserve">Because of their </w:t>
      </w:r>
      <w:r w:rsidRPr="00121AC6">
        <w:rPr>
          <w:rStyle w:val="Emphasis"/>
        </w:rPr>
        <w:t>massive power</w:t>
      </w:r>
      <w:r w:rsidRPr="00121AC6">
        <w:rPr>
          <w:rStyle w:val="StyleUnderline"/>
        </w:rPr>
        <w:t xml:space="preserve"> and</w:t>
      </w:r>
      <w:r w:rsidRPr="00AA28F5">
        <w:rPr>
          <w:sz w:val="16"/>
        </w:rPr>
        <w:t xml:space="preserve"> the </w:t>
      </w:r>
      <w:r w:rsidRPr="00121AC6">
        <w:rPr>
          <w:rStyle w:val="StyleUnderline"/>
        </w:rPr>
        <w:t>absence of Presidential supervision</w:t>
      </w:r>
      <w:r w:rsidRPr="00AA28F5">
        <w:rPr>
          <w:sz w:val="16"/>
        </w:rPr>
        <w:t xml:space="preserve"> and direction,” Kavanaugh wrote in his dissent, “</w:t>
      </w:r>
      <w:r w:rsidRPr="00121AC6">
        <w:rPr>
          <w:rStyle w:val="StyleUnderline"/>
        </w:rPr>
        <w:t xml:space="preserve">independent </w:t>
      </w:r>
      <w:r w:rsidRPr="00AA28F5">
        <w:rPr>
          <w:rStyle w:val="StyleUnderline"/>
          <w:highlight w:val="green"/>
        </w:rPr>
        <w:t>agencies pose a</w:t>
      </w:r>
      <w:r w:rsidRPr="00AA28F5">
        <w:rPr>
          <w:rStyle w:val="StyleUnderline"/>
        </w:rPr>
        <w:t xml:space="preserve"> </w:t>
      </w:r>
      <w:r w:rsidRPr="00AA28F5">
        <w:rPr>
          <w:rStyle w:val="Emphasis"/>
        </w:rPr>
        <w:t xml:space="preserve">significant </w:t>
      </w:r>
      <w:r w:rsidRPr="00AA28F5">
        <w:rPr>
          <w:rStyle w:val="Emphasis"/>
          <w:highlight w:val="green"/>
        </w:rPr>
        <w:t>threat to</w:t>
      </w:r>
      <w:r w:rsidRPr="00AA28F5">
        <w:rPr>
          <w:sz w:val="16"/>
        </w:rPr>
        <w:t xml:space="preserve"> individual </w:t>
      </w:r>
      <w:r w:rsidRPr="00121AC6">
        <w:rPr>
          <w:rStyle w:val="Emphasis"/>
        </w:rPr>
        <w:t>liberty</w:t>
      </w:r>
      <w:r w:rsidRPr="00121AC6">
        <w:rPr>
          <w:rStyle w:val="StyleUnderline"/>
        </w:rPr>
        <w:t xml:space="preserve"> and</w:t>
      </w:r>
      <w:r w:rsidRPr="00AA28F5">
        <w:rPr>
          <w:sz w:val="16"/>
        </w:rPr>
        <w:t xml:space="preserve"> to the constitutional system of </w:t>
      </w:r>
      <w:r w:rsidRPr="00AA28F5">
        <w:rPr>
          <w:rStyle w:val="StyleUnderline"/>
          <w:highlight w:val="green"/>
        </w:rPr>
        <w:t>separation of powers</w:t>
      </w:r>
      <w:r w:rsidRPr="00AA28F5">
        <w:rPr>
          <w:sz w:val="16"/>
        </w:rPr>
        <w:t xml:space="preserve"> and checks and balances.” Common to all these opinions has been an intellectual dishonesty and legal sophistry that allows Kavanaugh to overlook inconvenient facts or legal precedents as he cleverly weaves his detailed and otherwise reasonable sounding tales of regulatory overreach and ineptitude. As a judge, he demonstrates a willful ignorance of the challenge of modernizing laws in an era of political gridlock, polarization and dysfunction, and a stubborn refusal to consider the difficulty of fashioning workable regulations in a complex, fast-changing economy. As Lisa Heinzerling, a professor at Georgetown Law Center, has written, </w:t>
      </w:r>
      <w:r w:rsidRPr="00AA28F5">
        <w:rPr>
          <w:rStyle w:val="StyleUnderline"/>
          <w:highlight w:val="green"/>
        </w:rPr>
        <w:t>this</w:t>
      </w:r>
      <w:r w:rsidRPr="00AA28F5">
        <w:rPr>
          <w:sz w:val="16"/>
        </w:rPr>
        <w:t xml:space="preserve"> “major rules” </w:t>
      </w:r>
      <w:r w:rsidRPr="00AA28F5">
        <w:rPr>
          <w:rStyle w:val="StyleUnderline"/>
          <w:highlight w:val="green"/>
        </w:rPr>
        <w:t>exception</w:t>
      </w:r>
      <w:r w:rsidRPr="00AA28F5">
        <w:rPr>
          <w:rStyle w:val="StyleUnderline"/>
        </w:rPr>
        <w:t xml:space="preserve"> to Chevron is </w:t>
      </w:r>
      <w:r w:rsidRPr="00AA28F5">
        <w:rPr>
          <w:rStyle w:val="Emphasis"/>
        </w:rPr>
        <w:t>not some</w:t>
      </w:r>
      <w:r w:rsidRPr="00AA28F5">
        <w:rPr>
          <w:sz w:val="16"/>
        </w:rPr>
        <w:t xml:space="preserve"> neutral or evenhanded </w:t>
      </w:r>
      <w:r w:rsidRPr="00AA28F5">
        <w:rPr>
          <w:rStyle w:val="Emphasis"/>
        </w:rPr>
        <w:t>new principle</w:t>
      </w:r>
      <w:r w:rsidRPr="00AA28F5">
        <w:rPr>
          <w:sz w:val="16"/>
        </w:rPr>
        <w:t xml:space="preserve"> that </w:t>
      </w:r>
      <w:r w:rsidRPr="00AA28F5">
        <w:rPr>
          <w:rStyle w:val="StyleUnderline"/>
        </w:rPr>
        <w:t>judges can use to interpret statutes</w:t>
      </w:r>
      <w:r w:rsidRPr="00AA28F5">
        <w:rPr>
          <w:sz w:val="16"/>
        </w:rPr>
        <w:t>. Rather, she argues</w:t>
      </w:r>
      <w:r w:rsidRPr="00AA28F5">
        <w:rPr>
          <w:rStyle w:val="StyleUnderline"/>
        </w:rPr>
        <w:t>, it “</w:t>
      </w:r>
      <w:r w:rsidRPr="00AA28F5">
        <w:rPr>
          <w:rStyle w:val="Emphasis"/>
          <w:highlight w:val="green"/>
        </w:rPr>
        <w:t>loads the dice</w:t>
      </w:r>
      <w:r w:rsidRPr="00AA28F5">
        <w:rPr>
          <w:rStyle w:val="StyleUnderline"/>
          <w:highlight w:val="green"/>
        </w:rPr>
        <w:t>” against</w:t>
      </w:r>
      <w:r w:rsidRPr="00AA28F5">
        <w:rPr>
          <w:rStyle w:val="StyleUnderline"/>
        </w:rPr>
        <w:t xml:space="preserve"> any </w:t>
      </w:r>
      <w:r w:rsidRPr="00AA28F5">
        <w:rPr>
          <w:rStyle w:val="StyleUnderline"/>
          <w:highlight w:val="green"/>
        </w:rPr>
        <w:t>future expansion of</w:t>
      </w:r>
      <w:r w:rsidRPr="00AA28F5">
        <w:rPr>
          <w:sz w:val="16"/>
        </w:rPr>
        <w:t xml:space="preserve"> environmental, consumer or workplace </w:t>
      </w:r>
      <w:r w:rsidRPr="00AA28F5">
        <w:rPr>
          <w:rStyle w:val="StyleUnderline"/>
          <w:highlight w:val="green"/>
        </w:rPr>
        <w:t>regulation</w:t>
      </w:r>
      <w:r w:rsidRPr="00AA28F5">
        <w:rPr>
          <w:rStyle w:val="StyleUnderline"/>
        </w:rPr>
        <w:t>, while</w:t>
      </w:r>
      <w:r w:rsidRPr="00AA28F5">
        <w:rPr>
          <w:sz w:val="16"/>
        </w:rPr>
        <w:t xml:space="preserve"> potentially </w:t>
      </w:r>
      <w:r w:rsidRPr="00AA28F5">
        <w:rPr>
          <w:rStyle w:val="Emphasis"/>
        </w:rPr>
        <w:t>threatening many</w:t>
      </w:r>
      <w:r w:rsidRPr="00AA28F5">
        <w:rPr>
          <w:sz w:val="16"/>
        </w:rPr>
        <w:t xml:space="preserve"> of the </w:t>
      </w:r>
      <w:r w:rsidRPr="00AA28F5">
        <w:rPr>
          <w:rStyle w:val="Emphasis"/>
        </w:rPr>
        <w:t>regulations</w:t>
      </w:r>
      <w:r w:rsidRPr="00AA28F5">
        <w:rPr>
          <w:rStyle w:val="StyleUnderline"/>
        </w:rPr>
        <w:t xml:space="preserve"> already in place. </w:t>
      </w:r>
      <w:r w:rsidRPr="00AA28F5">
        <w:rPr>
          <w:rStyle w:val="StyleUnderline"/>
          <w:highlight w:val="green"/>
        </w:rPr>
        <w:t>With</w:t>
      </w:r>
      <w:r w:rsidRPr="00AA28F5">
        <w:rPr>
          <w:sz w:val="16"/>
        </w:rPr>
        <w:t xml:space="preserve"> the addition of </w:t>
      </w:r>
      <w:r w:rsidRPr="00AA28F5">
        <w:rPr>
          <w:rStyle w:val="StyleUnderline"/>
          <w:highlight w:val="green"/>
        </w:rPr>
        <w:t>Kavanaugh, the</w:t>
      </w:r>
      <w:r w:rsidRPr="00AA28F5">
        <w:rPr>
          <w:sz w:val="16"/>
        </w:rPr>
        <w:t xml:space="preserve"> Supreme </w:t>
      </w:r>
      <w:r w:rsidRPr="00AA28F5">
        <w:rPr>
          <w:rStyle w:val="StyleUnderline"/>
          <w:highlight w:val="green"/>
        </w:rPr>
        <w:t xml:space="preserve">Court would have </w:t>
      </w:r>
      <w:r w:rsidRPr="00AA28F5">
        <w:rPr>
          <w:rStyle w:val="Emphasis"/>
          <w:highlight w:val="green"/>
        </w:rPr>
        <w:t>five reliable votes</w:t>
      </w:r>
      <w:r w:rsidRPr="00AA28F5">
        <w:rPr>
          <w:rStyle w:val="StyleUnderline"/>
          <w:highlight w:val="green"/>
        </w:rPr>
        <w:t xml:space="preserve"> — also</w:t>
      </w:r>
      <w:r w:rsidRPr="00AA28F5">
        <w:rPr>
          <w:rStyle w:val="StyleUnderline"/>
        </w:rPr>
        <w:t xml:space="preserve"> counting </w:t>
      </w:r>
      <w:r w:rsidRPr="00AA28F5">
        <w:rPr>
          <w:rStyle w:val="StyleUnderline"/>
          <w:highlight w:val="green"/>
        </w:rPr>
        <w:t>Gorsuch, Roberts</w:t>
      </w:r>
      <w:r w:rsidRPr="00AA28F5">
        <w:rPr>
          <w:sz w:val="16"/>
        </w:rPr>
        <w:t xml:space="preserve">, Samuel A. </w:t>
      </w:r>
      <w:r w:rsidRPr="00AA28F5">
        <w:rPr>
          <w:rStyle w:val="StyleUnderline"/>
          <w:highlight w:val="green"/>
        </w:rPr>
        <w:t>Alito</w:t>
      </w:r>
      <w:r w:rsidRPr="00AA28F5">
        <w:rPr>
          <w:rStyle w:val="StyleUnderline"/>
        </w:rPr>
        <w:t xml:space="preserve"> Jr. </w:t>
      </w:r>
      <w:r w:rsidRPr="00AA28F5">
        <w:rPr>
          <w:rStyle w:val="StyleUnderline"/>
          <w:highlight w:val="green"/>
        </w:rPr>
        <w:t>and</w:t>
      </w:r>
      <w:r w:rsidRPr="00AA28F5">
        <w:rPr>
          <w:sz w:val="16"/>
        </w:rPr>
        <w:t xml:space="preserve"> Clarence </w:t>
      </w:r>
      <w:r w:rsidRPr="00AA28F5">
        <w:rPr>
          <w:rStyle w:val="StyleUnderline"/>
          <w:highlight w:val="green"/>
        </w:rPr>
        <w:t>Thomas — to</w:t>
      </w:r>
      <w:r w:rsidRPr="00AA28F5">
        <w:rPr>
          <w:sz w:val="16"/>
        </w:rPr>
        <w:t xml:space="preserve"> effectively </w:t>
      </w:r>
      <w:r w:rsidRPr="00AA28F5">
        <w:rPr>
          <w:rStyle w:val="Emphasis"/>
          <w:highlight w:val="green"/>
        </w:rPr>
        <w:t>overturn Chevron</w:t>
      </w:r>
      <w:r w:rsidRPr="00AA28F5">
        <w:rPr>
          <w:rStyle w:val="StyleUnderline"/>
          <w:highlight w:val="green"/>
        </w:rPr>
        <w:t xml:space="preserve"> and complete the</w:t>
      </w:r>
      <w:r w:rsidRPr="00AA28F5">
        <w:rPr>
          <w:rStyle w:val="StyleUnderline"/>
        </w:rPr>
        <w:t xml:space="preserve"> </w:t>
      </w:r>
      <w:r w:rsidRPr="00AA28F5">
        <w:rPr>
          <w:rStyle w:val="Emphasis"/>
        </w:rPr>
        <w:t xml:space="preserve">30-year </w:t>
      </w:r>
      <w:r w:rsidRPr="00AA28F5">
        <w:rPr>
          <w:rStyle w:val="Emphasis"/>
          <w:highlight w:val="green"/>
        </w:rPr>
        <w:t>judicial assault</w:t>
      </w:r>
      <w:r w:rsidRPr="00AA28F5">
        <w:rPr>
          <w:rStyle w:val="StyleUnderline"/>
          <w:highlight w:val="green"/>
        </w:rPr>
        <w:t xml:space="preserve"> on</w:t>
      </w:r>
      <w:r w:rsidRPr="00AA28F5">
        <w:rPr>
          <w:sz w:val="16"/>
        </w:rPr>
        <w:t xml:space="preserve"> business </w:t>
      </w:r>
      <w:r w:rsidRPr="00AA28F5">
        <w:rPr>
          <w:rStyle w:val="StyleUnderline"/>
          <w:highlight w:val="green"/>
        </w:rPr>
        <w:t>regulation</w:t>
      </w:r>
      <w:r w:rsidRPr="00AA28F5">
        <w:rPr>
          <w:sz w:val="16"/>
        </w:rPr>
        <w:t xml:space="preserve">. In the future, </w:t>
      </w:r>
      <w:r w:rsidRPr="00AA28F5">
        <w:rPr>
          <w:rStyle w:val="StyleUnderline"/>
        </w:rPr>
        <w:t>even a Democratic president</w:t>
      </w:r>
      <w:r w:rsidRPr="00AA28F5">
        <w:rPr>
          <w:sz w:val="16"/>
        </w:rPr>
        <w:t xml:space="preserve"> and a Democratic Congress </w:t>
      </w:r>
      <w:r w:rsidRPr="00AA28F5">
        <w:rPr>
          <w:rStyle w:val="StyleUnderline"/>
        </w:rPr>
        <w:t>would find it difficult to enact</w:t>
      </w:r>
      <w:r w:rsidRPr="00AA28F5">
        <w:rPr>
          <w:sz w:val="16"/>
        </w:rPr>
        <w:t xml:space="preserve"> major </w:t>
      </w:r>
      <w:r w:rsidRPr="00AA28F5">
        <w:rPr>
          <w:rStyle w:val="StyleUnderline"/>
        </w:rPr>
        <w:t>new regulations</w:t>
      </w:r>
      <w:r w:rsidRPr="00AA28F5">
        <w:rPr>
          <w:sz w:val="16"/>
        </w:rPr>
        <w:t>. More than the travel ban and the tariffs and the tax cuts, that is likely to be Trump’s most enduring economic legacy.</w:t>
      </w:r>
    </w:p>
    <w:p w:rsidR="00A61FFB" w:rsidRDefault="00A61FFB" w:rsidP="00A61FFB">
      <w:pPr>
        <w:pStyle w:val="Heading3"/>
      </w:pPr>
      <w:r>
        <w:t>I/L – EPA Regulations</w:t>
      </w:r>
    </w:p>
    <w:p w:rsidR="00A61FFB" w:rsidRPr="00995B03" w:rsidRDefault="00A61FFB" w:rsidP="00A61FFB">
      <w:pPr>
        <w:pStyle w:val="Heading4"/>
      </w:pPr>
      <w:r>
        <w:t xml:space="preserve">The EPA </w:t>
      </w:r>
      <w:r w:rsidRPr="00A03259">
        <w:rPr>
          <w:u w:val="single"/>
        </w:rPr>
        <w:t>needs Chevron</w:t>
      </w:r>
      <w:r>
        <w:t xml:space="preserve"> to roll back environmental regulations. </w:t>
      </w:r>
    </w:p>
    <w:p w:rsidR="00A61FFB" w:rsidRPr="00995B03" w:rsidRDefault="00A61FFB" w:rsidP="00A61FFB">
      <w:pPr>
        <w:rPr>
          <w:sz w:val="16"/>
        </w:rPr>
      </w:pPr>
      <w:r w:rsidRPr="00995B03">
        <w:rPr>
          <w:rStyle w:val="Style13ptBold"/>
        </w:rPr>
        <w:t>Wernick ’17</w:t>
      </w:r>
      <w:r w:rsidRPr="00995B03">
        <w:t xml:space="preserve"> </w:t>
      </w:r>
      <w:r w:rsidRPr="00995B03">
        <w:rPr>
          <w:sz w:val="16"/>
        </w:rPr>
        <w:t xml:space="preserve">(Adam; freelance writer for Public Radio International; 2/20/17; “How might a Justice Gorsuch rule on environmental cases before the Supreme Court?”; </w:t>
      </w:r>
      <w:hyperlink r:id="rId51" w:history="1">
        <w:r w:rsidRPr="00995B03">
          <w:rPr>
            <w:rStyle w:val="Hyperlink"/>
            <w:sz w:val="16"/>
          </w:rPr>
          <w:t>https://www.pri.org/stories/2017-02-20/how-might-justice-gorsuch-rule-environmental-cases-supreme-court</w:t>
        </w:r>
      </w:hyperlink>
      <w:r>
        <w:rPr>
          <w:sz w:val="16"/>
        </w:rPr>
        <w:t>; PRI; accessed 7/22/18; TV)</w:t>
      </w:r>
      <w:r w:rsidRPr="00995B03">
        <w:rPr>
          <w:sz w:val="16"/>
        </w:rPr>
        <w:t xml:space="preserve"> *edited for reading clarity</w:t>
      </w:r>
    </w:p>
    <w:p w:rsidR="00A61FFB" w:rsidRPr="00A03259" w:rsidRDefault="00A61FFB" w:rsidP="00A61FFB">
      <w:pPr>
        <w:rPr>
          <w:sz w:val="16"/>
        </w:rPr>
      </w:pPr>
      <w:r w:rsidRPr="00995B03">
        <w:rPr>
          <w:rStyle w:val="StyleUnderline"/>
          <w:highlight w:val="green"/>
        </w:rPr>
        <w:t>Gorsuch</w:t>
      </w:r>
      <w:r w:rsidRPr="00995B03">
        <w:rPr>
          <w:rStyle w:val="StyleUnderline"/>
        </w:rPr>
        <w:t>'s narrow interpretations of agency powers</w:t>
      </w:r>
      <w:r w:rsidRPr="00995B03">
        <w:rPr>
          <w:sz w:val="16"/>
        </w:rPr>
        <w:t xml:space="preserve">, as well as his lifelong experience as an outdoorsman, </w:t>
      </w:r>
      <w:r w:rsidRPr="00995B03">
        <w:rPr>
          <w:rStyle w:val="StyleUnderline"/>
        </w:rPr>
        <w:t>could inform his findings</w:t>
      </w:r>
      <w:r w:rsidRPr="00995B03">
        <w:rPr>
          <w:sz w:val="16"/>
        </w:rPr>
        <w:t xml:space="preserve"> if he is confirmed, but “it’s hard to read him because he has not written that many major environmental cases,” says Vermont Law School Professor Patrick Parenteau. “</w:t>
      </w:r>
      <w:r w:rsidRPr="00995B03">
        <w:rPr>
          <w:rStyle w:val="StyleUnderline"/>
        </w:rPr>
        <w:t xml:space="preserve">He </w:t>
      </w:r>
      <w:r w:rsidRPr="00995B03">
        <w:rPr>
          <w:rStyle w:val="StyleUnderline"/>
          <w:highlight w:val="green"/>
        </w:rPr>
        <w:t>is most known for</w:t>
      </w:r>
      <w:r w:rsidRPr="00995B03">
        <w:rPr>
          <w:sz w:val="16"/>
        </w:rPr>
        <w:t xml:space="preserve"> his </w:t>
      </w:r>
      <w:r w:rsidRPr="00995B03">
        <w:rPr>
          <w:rStyle w:val="Emphasis"/>
          <w:highlight w:val="green"/>
        </w:rPr>
        <w:t>opposition to</w:t>
      </w:r>
      <w:r w:rsidRPr="00995B03">
        <w:rPr>
          <w:rStyle w:val="Emphasis"/>
        </w:rPr>
        <w:t xml:space="preserve"> </w:t>
      </w:r>
      <w:r w:rsidRPr="00995B03">
        <w:rPr>
          <w:sz w:val="16"/>
        </w:rPr>
        <w:t>what we call</w:t>
      </w:r>
      <w:r w:rsidRPr="00995B03">
        <w:rPr>
          <w:rStyle w:val="Emphasis"/>
        </w:rPr>
        <w:t xml:space="preserve"> the </w:t>
      </w:r>
      <w:r w:rsidRPr="00995B03">
        <w:rPr>
          <w:rStyle w:val="Emphasis"/>
          <w:highlight w:val="green"/>
        </w:rPr>
        <w:t>Chevron</w:t>
      </w:r>
      <w:r w:rsidRPr="00995B03">
        <w:rPr>
          <w:rStyle w:val="Emphasis"/>
        </w:rPr>
        <w:t xml:space="preserve"> doctrine</w:t>
      </w:r>
      <w:r w:rsidRPr="00995B03">
        <w:rPr>
          <w:sz w:val="16"/>
        </w:rPr>
        <w:t xml:space="preserve">, the doctrine </w:t>
      </w:r>
      <w:r w:rsidRPr="00995B03">
        <w:rPr>
          <w:rStyle w:val="StyleUnderline"/>
        </w:rPr>
        <w:t xml:space="preserve">that </w:t>
      </w:r>
      <w:r w:rsidRPr="00995B03">
        <w:rPr>
          <w:rStyle w:val="Emphasis"/>
        </w:rPr>
        <w:t>defers to agency interpretations</w:t>
      </w:r>
      <w:r w:rsidRPr="00995B03">
        <w:rPr>
          <w:rStyle w:val="StyleUnderline"/>
        </w:rPr>
        <w:t xml:space="preserve"> of ambiguous statutes</w:t>
      </w:r>
      <w:r w:rsidRPr="00995B03">
        <w:rPr>
          <w:sz w:val="16"/>
        </w:rPr>
        <w:t>,” Parenteau explains. “</w:t>
      </w:r>
      <w:r w:rsidRPr="00995B03">
        <w:rPr>
          <w:rStyle w:val="StyleUnderline"/>
          <w:highlight w:val="green"/>
        </w:rPr>
        <w:t>This is</w:t>
      </w:r>
      <w:r w:rsidRPr="00995B03">
        <w:rPr>
          <w:sz w:val="16"/>
        </w:rPr>
        <w:t xml:space="preserve"> the issue </w:t>
      </w:r>
      <w:r w:rsidRPr="00995B03">
        <w:rPr>
          <w:rStyle w:val="Emphasis"/>
          <w:highlight w:val="green"/>
        </w:rPr>
        <w:t>at the forefront</w:t>
      </w:r>
      <w:r w:rsidRPr="00995B03">
        <w:rPr>
          <w:rStyle w:val="StyleUnderline"/>
          <w:highlight w:val="green"/>
        </w:rPr>
        <w:t xml:space="preserve"> in</w:t>
      </w:r>
      <w:r w:rsidRPr="00995B03">
        <w:rPr>
          <w:sz w:val="16"/>
        </w:rPr>
        <w:t xml:space="preserve"> the </w:t>
      </w:r>
      <w:r w:rsidRPr="00995B03">
        <w:rPr>
          <w:rStyle w:val="StyleUnderline"/>
          <w:highlight w:val="green"/>
        </w:rPr>
        <w:t>C</w:t>
      </w:r>
      <w:r w:rsidRPr="00995B03">
        <w:rPr>
          <w:rStyle w:val="StyleUnderline"/>
        </w:rPr>
        <w:t xml:space="preserve">lean </w:t>
      </w:r>
      <w:r w:rsidRPr="00995B03">
        <w:rPr>
          <w:rStyle w:val="StyleUnderline"/>
          <w:highlight w:val="green"/>
        </w:rPr>
        <w:t>P</w:t>
      </w:r>
      <w:r w:rsidRPr="00995B03">
        <w:rPr>
          <w:rStyle w:val="StyleUnderline"/>
        </w:rPr>
        <w:t xml:space="preserve">ower </w:t>
      </w:r>
      <w:r w:rsidRPr="00995B03">
        <w:rPr>
          <w:rStyle w:val="StyleUnderline"/>
          <w:highlight w:val="green"/>
        </w:rPr>
        <w:t>P</w:t>
      </w:r>
      <w:r w:rsidRPr="00995B03">
        <w:rPr>
          <w:rStyle w:val="StyleUnderline"/>
        </w:rPr>
        <w:t xml:space="preserve">lan [an Obama policy aimed at curbing climate change] </w:t>
      </w:r>
      <w:r w:rsidRPr="00995B03">
        <w:rPr>
          <w:rStyle w:val="StyleUnderline"/>
          <w:highlight w:val="green"/>
        </w:rPr>
        <w:t>litigation</w:t>
      </w:r>
      <w:r w:rsidRPr="00995B03">
        <w:rPr>
          <w:sz w:val="16"/>
        </w:rPr>
        <w:t xml:space="preserve">. It's probably fair to say that Judge </w:t>
      </w:r>
      <w:r w:rsidRPr="00995B03">
        <w:rPr>
          <w:rStyle w:val="StyleUnderline"/>
        </w:rPr>
        <w:t>Gorsuch would be very skeptical</w:t>
      </w:r>
      <w:r w:rsidRPr="00995B03">
        <w:rPr>
          <w:sz w:val="16"/>
        </w:rPr>
        <w:t xml:space="preserve">, like Justice Scalia, </w:t>
      </w:r>
      <w:r w:rsidRPr="00995B03">
        <w:rPr>
          <w:rStyle w:val="StyleUnderline"/>
        </w:rPr>
        <w:t>of EPA's assertion of broad authority under</w:t>
      </w:r>
      <w:r w:rsidRPr="00995B03">
        <w:rPr>
          <w:sz w:val="16"/>
        </w:rPr>
        <w:t xml:space="preserve"> a narrow provision of </w:t>
      </w:r>
      <w:r w:rsidRPr="00995B03">
        <w:rPr>
          <w:rStyle w:val="StyleUnderline"/>
        </w:rPr>
        <w:t>the Clean Air Act.</w:t>
      </w:r>
      <w:r w:rsidRPr="00995B03">
        <w:rPr>
          <w:sz w:val="16"/>
        </w:rPr>
        <w:t xml:space="preserve"> So, in cases where there's a rule with major economic consequences, Judge </w:t>
      </w:r>
      <w:r w:rsidRPr="00995B03">
        <w:rPr>
          <w:rStyle w:val="StyleUnderline"/>
        </w:rPr>
        <w:t>Gorsuch is</w:t>
      </w:r>
      <w:r w:rsidRPr="00995B03">
        <w:rPr>
          <w:sz w:val="16"/>
        </w:rPr>
        <w:t xml:space="preserve"> certainly </w:t>
      </w:r>
      <w:r w:rsidRPr="00995B03">
        <w:rPr>
          <w:rStyle w:val="StyleUnderline"/>
        </w:rPr>
        <w:t>going to lean towards the business side of the argument</w:t>
      </w:r>
      <w:r w:rsidRPr="00995B03">
        <w:rPr>
          <w:sz w:val="16"/>
        </w:rPr>
        <w:t xml:space="preserve">.” “The irony, of course, is that </w:t>
      </w:r>
      <w:r w:rsidRPr="00995B03">
        <w:rPr>
          <w:rStyle w:val="StyleUnderline"/>
        </w:rPr>
        <w:t xml:space="preserve">if anybody needs the Chevron doctrine </w:t>
      </w:r>
      <w:r w:rsidRPr="00995B03">
        <w:rPr>
          <w:sz w:val="16"/>
        </w:rPr>
        <w:t xml:space="preserve">to do what he wants to do, </w:t>
      </w:r>
      <w:r w:rsidRPr="00995B03">
        <w:rPr>
          <w:rStyle w:val="StyleUnderline"/>
        </w:rPr>
        <w:t xml:space="preserve">it’s </w:t>
      </w:r>
      <w:r w:rsidRPr="00995B03">
        <w:rPr>
          <w:sz w:val="16"/>
        </w:rPr>
        <w:t xml:space="preserve">Trump's choice to head the EPA, </w:t>
      </w:r>
      <w:r w:rsidRPr="00995B03">
        <w:rPr>
          <w:rStyle w:val="StyleUnderline"/>
        </w:rPr>
        <w:t>Scott Pruitt</w:t>
      </w:r>
      <w:r w:rsidRPr="00995B03">
        <w:rPr>
          <w:sz w:val="16"/>
        </w:rPr>
        <w:t>,” Parenteau continues. “</w:t>
      </w:r>
      <w:r w:rsidRPr="00995B03">
        <w:rPr>
          <w:rStyle w:val="StyleUnderline"/>
          <w:highlight w:val="green"/>
        </w:rPr>
        <w:t>If</w:t>
      </w:r>
      <w:r w:rsidRPr="00995B03">
        <w:rPr>
          <w:rStyle w:val="StyleUnderline"/>
        </w:rPr>
        <w:t xml:space="preserve"> </w:t>
      </w:r>
      <w:r w:rsidRPr="00995B03">
        <w:rPr>
          <w:sz w:val="16"/>
        </w:rPr>
        <w:t xml:space="preserve">Mr. </w:t>
      </w:r>
      <w:r w:rsidRPr="00995B03">
        <w:rPr>
          <w:rStyle w:val="StyleUnderline"/>
          <w:highlight w:val="green"/>
        </w:rPr>
        <w:t>Pruitt wants to repeal</w:t>
      </w:r>
      <w:r w:rsidRPr="00995B03">
        <w:rPr>
          <w:rStyle w:val="StyleUnderline"/>
        </w:rPr>
        <w:t xml:space="preserve"> Obama's </w:t>
      </w:r>
      <w:r w:rsidRPr="00995B03">
        <w:rPr>
          <w:rStyle w:val="StyleUnderline"/>
          <w:highlight w:val="green"/>
        </w:rPr>
        <w:t>environmental rules, he</w:t>
      </w:r>
      <w:r w:rsidRPr="00995B03">
        <w:rPr>
          <w:sz w:val="16"/>
        </w:rPr>
        <w:t>'s going to</w:t>
      </w:r>
      <w:r w:rsidRPr="00995B03">
        <w:rPr>
          <w:rStyle w:val="StyleUnderline"/>
        </w:rPr>
        <w:t xml:space="preserve"> </w:t>
      </w:r>
      <w:r w:rsidRPr="00995B03">
        <w:rPr>
          <w:rStyle w:val="Emphasis"/>
          <w:highlight w:val="green"/>
        </w:rPr>
        <w:t>need</w:t>
      </w:r>
      <w:r w:rsidRPr="00995B03">
        <w:rPr>
          <w:rStyle w:val="Emphasis"/>
        </w:rPr>
        <w:t xml:space="preserve"> the </w:t>
      </w:r>
      <w:r w:rsidRPr="00995B03">
        <w:rPr>
          <w:rStyle w:val="Emphasis"/>
          <w:highlight w:val="green"/>
        </w:rPr>
        <w:t>Chevron</w:t>
      </w:r>
      <w:r w:rsidRPr="00995B03">
        <w:rPr>
          <w:rStyle w:val="Emphasis"/>
        </w:rPr>
        <w:t xml:space="preserve"> doctrine</w:t>
      </w:r>
      <w:r w:rsidRPr="00995B03">
        <w:rPr>
          <w:sz w:val="16"/>
        </w:rPr>
        <w:t xml:space="preserve"> to do that, and Judge </w:t>
      </w:r>
      <w:r w:rsidRPr="00995B03">
        <w:rPr>
          <w:rStyle w:val="StyleUnderline"/>
          <w:highlight w:val="green"/>
        </w:rPr>
        <w:t>Gorsuch</w:t>
      </w:r>
      <w:r w:rsidRPr="00995B03">
        <w:rPr>
          <w:sz w:val="16"/>
        </w:rPr>
        <w:t xml:space="preserve"> sounds like he</w:t>
      </w:r>
      <w:r w:rsidRPr="00995B03">
        <w:rPr>
          <w:rStyle w:val="StyleUnderline"/>
        </w:rPr>
        <w:t xml:space="preserve">'s </w:t>
      </w:r>
      <w:r w:rsidRPr="00995B03">
        <w:rPr>
          <w:rStyle w:val="StyleUnderline"/>
          <w:highlight w:val="green"/>
        </w:rPr>
        <w:t>[is] not inclined to</w:t>
      </w:r>
      <w:r w:rsidRPr="00995B03">
        <w:rPr>
          <w:rStyle w:val="StyleUnderline"/>
        </w:rPr>
        <w:t xml:space="preserve"> give</w:t>
      </w:r>
      <w:r w:rsidRPr="00995B03">
        <w:rPr>
          <w:sz w:val="16"/>
        </w:rPr>
        <w:t xml:space="preserve"> a lot of </w:t>
      </w:r>
      <w:r w:rsidRPr="00995B03">
        <w:rPr>
          <w:rStyle w:val="StyleUnderline"/>
        </w:rPr>
        <w:t xml:space="preserve">weight to </w:t>
      </w:r>
      <w:r w:rsidRPr="00995B03">
        <w:rPr>
          <w:rStyle w:val="StyleUnderline"/>
          <w:highlight w:val="green"/>
        </w:rPr>
        <w:t xml:space="preserve">the agency's </w:t>
      </w:r>
      <w:r w:rsidRPr="00995B03">
        <w:rPr>
          <w:rStyle w:val="Emphasis"/>
          <w:highlight w:val="green"/>
        </w:rPr>
        <w:t>reinterpretation of statutory language</w:t>
      </w:r>
      <w:r w:rsidRPr="00995B03">
        <w:rPr>
          <w:rStyle w:val="StyleUnderline"/>
        </w:rPr>
        <w:t>.</w:t>
      </w:r>
      <w:r w:rsidRPr="00995B03">
        <w:rPr>
          <w:sz w:val="16"/>
        </w:rPr>
        <w:t xml:space="preserve"> So, </w:t>
      </w:r>
      <w:r w:rsidRPr="00995B03">
        <w:rPr>
          <w:rStyle w:val="StyleUnderline"/>
          <w:highlight w:val="green"/>
        </w:rPr>
        <w:t>this</w:t>
      </w:r>
      <w:r w:rsidRPr="00995B03">
        <w:rPr>
          <w:rStyle w:val="StyleUnderline"/>
        </w:rPr>
        <w:t xml:space="preserve"> doctrine </w:t>
      </w:r>
      <w:r w:rsidRPr="00995B03">
        <w:rPr>
          <w:sz w:val="16"/>
        </w:rPr>
        <w:t xml:space="preserve">cuts both ways; it </w:t>
      </w:r>
      <w:r w:rsidRPr="00995B03">
        <w:rPr>
          <w:rStyle w:val="StyleUnderline"/>
        </w:rPr>
        <w:t xml:space="preserve">may </w:t>
      </w:r>
      <w:r w:rsidRPr="00995B03">
        <w:rPr>
          <w:sz w:val="16"/>
        </w:rPr>
        <w:t xml:space="preserve">actually end up </w:t>
      </w:r>
      <w:r w:rsidRPr="00995B03">
        <w:rPr>
          <w:rStyle w:val="Emphasis"/>
          <w:highlight w:val="green"/>
        </w:rPr>
        <w:t>imped</w:t>
      </w:r>
      <w:r w:rsidRPr="00995B03">
        <w:rPr>
          <w:sz w:val="16"/>
        </w:rPr>
        <w:t xml:space="preserve">ing </w:t>
      </w:r>
      <w:r w:rsidRPr="00995B03">
        <w:rPr>
          <w:rStyle w:val="StyleUnderline"/>
        </w:rPr>
        <w:t xml:space="preserve">the Trump administration's </w:t>
      </w:r>
      <w:r w:rsidRPr="00995B03">
        <w:rPr>
          <w:rStyle w:val="Emphasis"/>
          <w:highlight w:val="green"/>
        </w:rPr>
        <w:t>attempts to roll back environmental rules</w:t>
      </w:r>
      <w:r w:rsidRPr="00995B03">
        <w:rPr>
          <w:rStyle w:val="StyleUnderline"/>
        </w:rPr>
        <w:t>.</w:t>
      </w:r>
      <w:r w:rsidRPr="00995B03">
        <w:rPr>
          <w:sz w:val="16"/>
        </w:rPr>
        <w:t xml:space="preserve">” Critics of </w:t>
      </w:r>
      <w:r w:rsidRPr="00995B03">
        <w:rPr>
          <w:rStyle w:val="StyleUnderline"/>
        </w:rPr>
        <w:t>Gorsuch</w:t>
      </w:r>
      <w:r w:rsidRPr="00995B03">
        <w:rPr>
          <w:sz w:val="16"/>
        </w:rPr>
        <w:t xml:space="preserve"> have called him a friend of fossil fuel companies and big business, but while one “can discern a business-friendly approach to questions where environmental regulations impact industry, he </w:t>
      </w:r>
      <w:r w:rsidRPr="00995B03">
        <w:rPr>
          <w:rStyle w:val="StyleUnderline"/>
        </w:rPr>
        <w:t>is also known as</w:t>
      </w:r>
      <w:r w:rsidRPr="00995B03">
        <w:rPr>
          <w:sz w:val="16"/>
        </w:rPr>
        <w:t xml:space="preserve"> quite </w:t>
      </w:r>
      <w:r w:rsidRPr="00995B03">
        <w:rPr>
          <w:rStyle w:val="StyleUnderline"/>
        </w:rPr>
        <w:t>an outdoorsman</w:t>
      </w:r>
      <w:r w:rsidRPr="00995B03">
        <w:rPr>
          <w:sz w:val="16"/>
        </w:rPr>
        <w:t xml:space="preserve">,” Parenteau says. “He comes from Colorado. He's a fly fisherman. He's a skier … so, he's a mixed bag, I think.” As an example of how Gorsuch might interpret laws and regulations, Parenteau points to a case in which </w:t>
      </w:r>
      <w:r w:rsidRPr="00995B03">
        <w:rPr>
          <w:rStyle w:val="StyleUnderline"/>
          <w:highlight w:val="green"/>
        </w:rPr>
        <w:t xml:space="preserve">Gorsuch </w:t>
      </w:r>
      <w:r w:rsidRPr="00995B03">
        <w:rPr>
          <w:rStyle w:val="Emphasis"/>
          <w:highlight w:val="green"/>
        </w:rPr>
        <w:t>upheld</w:t>
      </w:r>
      <w:r w:rsidRPr="00995B03">
        <w:rPr>
          <w:rStyle w:val="Emphasis"/>
        </w:rPr>
        <w:t xml:space="preserve"> Colorado's </w:t>
      </w:r>
      <w:r w:rsidRPr="00995B03">
        <w:rPr>
          <w:rStyle w:val="Emphasis"/>
          <w:highlight w:val="green"/>
        </w:rPr>
        <w:t>renewable portfolio standards</w:t>
      </w:r>
      <w:r w:rsidRPr="00995B03">
        <w:rPr>
          <w:sz w:val="16"/>
          <w:highlight w:val="green"/>
        </w:rPr>
        <w:t>.</w:t>
      </w:r>
      <w:r w:rsidRPr="00995B03">
        <w:rPr>
          <w:sz w:val="16"/>
        </w:rPr>
        <w:t xml:space="preserve"> The challenge came from an industry group that claimed the standards were unconstitutional, under the "Dormant Commerce Clause." “The case involves some interesting facts, so you can't extrapolate too much from his decision upholding the Colorado law,” Parenteau says. “But the one thing that's clear from his description of this Dormant Commerce Clause doctrine is that he thinks it can go too far in striking down state laws, regardless of whether they're for renewable energy or anything else. So, </w:t>
      </w:r>
      <w:r w:rsidRPr="00995B03">
        <w:rPr>
          <w:rStyle w:val="StyleUnderline"/>
        </w:rPr>
        <w:t>he tends to side with the states</w:t>
      </w:r>
      <w:r w:rsidRPr="00995B03">
        <w:rPr>
          <w:sz w:val="16"/>
        </w:rPr>
        <w:t xml:space="preserve">, which is </w:t>
      </w:r>
      <w:r w:rsidRPr="00995B03">
        <w:rPr>
          <w:rStyle w:val="StyleUnderline"/>
        </w:rPr>
        <w:t>consistent with his conservative philosophy</w:t>
      </w:r>
      <w:r w:rsidRPr="00995B03">
        <w:rPr>
          <w:sz w:val="16"/>
        </w:rPr>
        <w:t xml:space="preserve">.” In a somewhat odd plot twist, especially to environmentalists, Judge Gorsuch is the son of Anne Gorsuch Burford, President Reagan’s first EPA administrator. Anne Gorsuch moved to slash the EPA’s budget by almost half and then she was forced to resign less than two years into her term after some conflict-of-interest questions arose involving a toxic waste matter. “Neil Gorsuch doesn't get to pick his mother, so we can't blame him for that,” Parenteau says. “I suspect in his upbringing, he probably heard a lot of conservative rhetoric in the household around the dinner table, and he seems to reflect a lot of that. But, I actually take some solace in the fact that </w:t>
      </w:r>
      <w:r w:rsidRPr="00995B03">
        <w:rPr>
          <w:rStyle w:val="StyleUnderline"/>
        </w:rPr>
        <w:t>he's an avid fly fisherman</w:t>
      </w:r>
      <w:r w:rsidRPr="00995B03">
        <w:rPr>
          <w:sz w:val="16"/>
        </w:rPr>
        <w:t xml:space="preserve">, which means </w:t>
      </w:r>
      <w:r w:rsidRPr="00995B03">
        <w:rPr>
          <w:rStyle w:val="StyleUnderline"/>
        </w:rPr>
        <w:t>he spends</w:t>
      </w:r>
      <w:r w:rsidRPr="00995B03">
        <w:rPr>
          <w:sz w:val="16"/>
        </w:rPr>
        <w:t xml:space="preserve"> a lot of </w:t>
      </w:r>
      <w:r w:rsidRPr="00995B03">
        <w:rPr>
          <w:rStyle w:val="StyleUnderline"/>
        </w:rPr>
        <w:t>time outdoors</w:t>
      </w:r>
      <w:r w:rsidRPr="00995B03">
        <w:rPr>
          <w:sz w:val="16"/>
        </w:rPr>
        <w:t xml:space="preserve">. He understands the habitats that are necessary to produce high-quality trout habitat, so that's a good sign. </w:t>
      </w:r>
      <w:r w:rsidRPr="00995B03">
        <w:rPr>
          <w:rStyle w:val="StyleUnderline"/>
        </w:rPr>
        <w:t>That he's connected</w:t>
      </w:r>
      <w:r w:rsidRPr="00995B03">
        <w:rPr>
          <w:sz w:val="16"/>
        </w:rPr>
        <w:t xml:space="preserve"> in some way </w:t>
      </w:r>
      <w:r w:rsidRPr="00995B03">
        <w:rPr>
          <w:rStyle w:val="StyleUnderline"/>
        </w:rPr>
        <w:t>with the natural world</w:t>
      </w:r>
      <w:r w:rsidRPr="00995B03">
        <w:rPr>
          <w:sz w:val="16"/>
        </w:rPr>
        <w:t xml:space="preserve"> probably </w:t>
      </w:r>
      <w:r w:rsidRPr="00995B03">
        <w:rPr>
          <w:rStyle w:val="StyleUnderline"/>
        </w:rPr>
        <w:t xml:space="preserve">means </w:t>
      </w:r>
      <w:r w:rsidRPr="00995B03">
        <w:rPr>
          <w:rStyle w:val="StyleUnderline"/>
          <w:highlight w:val="green"/>
        </w:rPr>
        <w:t>he's</w:t>
      </w:r>
      <w:r w:rsidRPr="00995B03">
        <w:rPr>
          <w:sz w:val="16"/>
        </w:rPr>
        <w:t xml:space="preserve"> more </w:t>
      </w:r>
      <w:r w:rsidRPr="00995B03">
        <w:rPr>
          <w:rStyle w:val="Emphasis"/>
          <w:highlight w:val="green"/>
        </w:rPr>
        <w:t>open to arguments</w:t>
      </w:r>
      <w:r w:rsidRPr="00995B03">
        <w:rPr>
          <w:rStyle w:val="StyleUnderline"/>
          <w:highlight w:val="green"/>
        </w:rPr>
        <w:t xml:space="preserve"> when rules</w:t>
      </w:r>
      <w:r w:rsidRPr="00995B03">
        <w:rPr>
          <w:rStyle w:val="StyleUnderline"/>
        </w:rPr>
        <w:t xml:space="preserve"> are designed to </w:t>
      </w:r>
      <w:r w:rsidRPr="00995B03">
        <w:rPr>
          <w:rStyle w:val="StyleUnderline"/>
          <w:highlight w:val="green"/>
        </w:rPr>
        <w:t>protect</w:t>
      </w:r>
      <w:r w:rsidRPr="00995B03">
        <w:rPr>
          <w:rStyle w:val="StyleUnderline"/>
        </w:rPr>
        <w:t xml:space="preserve"> those</w:t>
      </w:r>
      <w:r w:rsidRPr="00995B03">
        <w:rPr>
          <w:sz w:val="16"/>
        </w:rPr>
        <w:t xml:space="preserve"> kinds of </w:t>
      </w:r>
      <w:r w:rsidRPr="00995B03">
        <w:rPr>
          <w:rStyle w:val="StyleUnderline"/>
          <w:highlight w:val="green"/>
        </w:rPr>
        <w:t>resources</w:t>
      </w:r>
      <w:r w:rsidRPr="00995B03">
        <w:rPr>
          <w:rStyle w:val="StyleUnderline"/>
        </w:rPr>
        <w:t xml:space="preserve"> that he</w:t>
      </w:r>
      <w:r w:rsidRPr="00995B03">
        <w:rPr>
          <w:sz w:val="16"/>
        </w:rPr>
        <w:t xml:space="preserve"> himself </w:t>
      </w:r>
      <w:r w:rsidRPr="00995B03">
        <w:rPr>
          <w:rStyle w:val="StyleUnderline"/>
        </w:rPr>
        <w:t>loves</w:t>
      </w:r>
      <w:r w:rsidRPr="00995B03">
        <w:rPr>
          <w:sz w:val="16"/>
        </w:rPr>
        <w:t>. That should be a good thing.”</w:t>
      </w:r>
    </w:p>
    <w:p w:rsidR="00A61FFB" w:rsidRDefault="00A61FFB" w:rsidP="00A61FFB">
      <w:pPr>
        <w:pStyle w:val="Heading3"/>
      </w:pPr>
      <w:r>
        <w:t>! – Environmental Agenda</w:t>
      </w:r>
    </w:p>
    <w:p w:rsidR="00A61FFB" w:rsidRPr="00995B03" w:rsidRDefault="00A61FFB" w:rsidP="00A61FFB">
      <w:pPr>
        <w:pStyle w:val="Heading4"/>
      </w:pPr>
      <w:r>
        <w:t xml:space="preserve">Trump’s agenda </w:t>
      </w:r>
      <w:r w:rsidRPr="007B0DAC">
        <w:t>escalates</w:t>
      </w:r>
      <w:r>
        <w:t xml:space="preserve"> </w:t>
      </w:r>
      <w:r w:rsidRPr="007B0DAC">
        <w:rPr>
          <w:u w:val="single"/>
        </w:rPr>
        <w:t>ecological crises</w:t>
      </w:r>
      <w:r>
        <w:t xml:space="preserve"> and causes </w:t>
      </w:r>
      <w:r w:rsidRPr="007B0DAC">
        <w:rPr>
          <w:u w:val="single"/>
        </w:rPr>
        <w:t>extinction</w:t>
      </w:r>
      <w:r w:rsidRPr="00995B03">
        <w:t>.</w:t>
      </w:r>
    </w:p>
    <w:p w:rsidR="00A61FFB" w:rsidRPr="00995B03" w:rsidRDefault="00A61FFB" w:rsidP="00A61FFB">
      <w:pPr>
        <w:rPr>
          <w:sz w:val="16"/>
        </w:rPr>
      </w:pPr>
      <w:r w:rsidRPr="00995B03">
        <w:rPr>
          <w:rStyle w:val="Style13ptBold"/>
        </w:rPr>
        <w:t>EB ’17</w:t>
      </w:r>
      <w:r w:rsidRPr="00995B03">
        <w:t xml:space="preserve"> </w:t>
      </w:r>
      <w:r w:rsidRPr="00995B03">
        <w:rPr>
          <w:sz w:val="16"/>
        </w:rPr>
        <w:t xml:space="preserve">(Times Editorial Board; a group of policy experts, citing national reports on climate change, university professors, and several independent researchers including atmospheric scientist, Michael Mann; 8/30/17; “Harvey should be a warning to Trump that climate change is a global threat”; </w:t>
      </w:r>
      <w:hyperlink r:id="rId52" w:history="1">
        <w:r w:rsidRPr="00995B03">
          <w:rPr>
            <w:rStyle w:val="Hyperlink"/>
            <w:sz w:val="16"/>
          </w:rPr>
          <w:t>http://beta.latimes.com/opinion/editorials/la-ed-harvey-global-warming-trump-flood-20170830-story.html</w:t>
        </w:r>
      </w:hyperlink>
      <w:r w:rsidRPr="00995B03">
        <w:rPr>
          <w:sz w:val="16"/>
        </w:rPr>
        <w:t xml:space="preserve">; LAT; accessed </w:t>
      </w:r>
      <w:r>
        <w:rPr>
          <w:sz w:val="16"/>
        </w:rPr>
        <w:t>7/22/18; TV)</w:t>
      </w:r>
      <w:r w:rsidRPr="00995B03">
        <w:rPr>
          <w:sz w:val="16"/>
        </w:rPr>
        <w:t xml:space="preserve"> </w:t>
      </w:r>
    </w:p>
    <w:p w:rsidR="00A61FFB" w:rsidRPr="001B5726" w:rsidRDefault="00A61FFB" w:rsidP="00A61FFB">
      <w:r w:rsidRPr="00995B03">
        <w:rPr>
          <w:rStyle w:val="StyleUnderline"/>
        </w:rPr>
        <w:t>If Trump</w:t>
      </w:r>
      <w:r w:rsidRPr="00995B03">
        <w:rPr>
          <w:sz w:val="16"/>
        </w:rPr>
        <w:t xml:space="preserve"> himself </w:t>
      </w:r>
      <w:r w:rsidRPr="00995B03">
        <w:rPr>
          <w:rStyle w:val="StyleUnderline"/>
        </w:rPr>
        <w:t>were to consult the experts</w:t>
      </w:r>
      <w:r w:rsidRPr="00995B03">
        <w:rPr>
          <w:sz w:val="16"/>
        </w:rPr>
        <w:t xml:space="preserve"> — </w:t>
      </w:r>
      <w:r w:rsidRPr="00995B03">
        <w:rPr>
          <w:rStyle w:val="StyleUnderline"/>
        </w:rPr>
        <w:t>such as</w:t>
      </w:r>
      <w:r w:rsidRPr="00995B03">
        <w:rPr>
          <w:sz w:val="16"/>
        </w:rPr>
        <w:t xml:space="preserve">, you know, </w:t>
      </w:r>
      <w:r w:rsidRPr="00995B03">
        <w:rPr>
          <w:rStyle w:val="StyleUnderline"/>
        </w:rPr>
        <w:t>climate scientists</w:t>
      </w:r>
      <w:r w:rsidRPr="00995B03">
        <w:rPr>
          <w:sz w:val="16"/>
        </w:rPr>
        <w:t xml:space="preserve"> — </w:t>
      </w:r>
      <w:r w:rsidRPr="00995B03">
        <w:rPr>
          <w:rStyle w:val="StyleUnderline"/>
        </w:rPr>
        <w:t>he would learn that</w:t>
      </w:r>
      <w:r w:rsidRPr="00995B03">
        <w:rPr>
          <w:sz w:val="16"/>
        </w:rPr>
        <w:t xml:space="preserve"> global </w:t>
      </w:r>
      <w:r w:rsidRPr="00995B03">
        <w:rPr>
          <w:rStyle w:val="Emphasis"/>
        </w:rPr>
        <w:t>warming is real</w:t>
      </w:r>
      <w:r w:rsidRPr="00995B03">
        <w:rPr>
          <w:rStyle w:val="StyleUnderline"/>
        </w:rPr>
        <w:t>. He'd</w:t>
      </w:r>
      <w:r w:rsidRPr="00995B03">
        <w:rPr>
          <w:sz w:val="16"/>
        </w:rPr>
        <w:t xml:space="preserve"> also learn </w:t>
      </w:r>
      <w:r w:rsidRPr="00995B03">
        <w:rPr>
          <w:rStyle w:val="StyleUnderline"/>
        </w:rPr>
        <w:t>that</w:t>
      </w:r>
      <w:r w:rsidRPr="00995B03">
        <w:rPr>
          <w:sz w:val="16"/>
        </w:rPr>
        <w:t xml:space="preserve"> although </w:t>
      </w:r>
      <w:r w:rsidRPr="00995B03">
        <w:rPr>
          <w:rStyle w:val="StyleUnderline"/>
          <w:highlight w:val="green"/>
        </w:rPr>
        <w:t>warming</w:t>
      </w:r>
      <w:r w:rsidRPr="00995B03">
        <w:rPr>
          <w:sz w:val="16"/>
        </w:rPr>
        <w:t xml:space="preserve"> did not cause Hurricane Harvey, it certainly </w:t>
      </w:r>
      <w:r w:rsidRPr="00995B03">
        <w:rPr>
          <w:rStyle w:val="StyleUnderline"/>
          <w:highlight w:val="green"/>
        </w:rPr>
        <w:t>makes</w:t>
      </w:r>
      <w:r w:rsidRPr="00995B03">
        <w:rPr>
          <w:sz w:val="16"/>
        </w:rPr>
        <w:t xml:space="preserve"> such </w:t>
      </w:r>
      <w:r w:rsidRPr="00995B03">
        <w:rPr>
          <w:rStyle w:val="StyleUnderline"/>
          <w:highlight w:val="green"/>
        </w:rPr>
        <w:t>storms stronger</w:t>
      </w:r>
      <w:r w:rsidRPr="00995B03">
        <w:rPr>
          <w:rStyle w:val="StyleUnderline"/>
        </w:rPr>
        <w:t xml:space="preserve">, more unpredictable </w:t>
      </w:r>
      <w:r w:rsidRPr="00995B03">
        <w:rPr>
          <w:rStyle w:val="StyleUnderline"/>
          <w:highlight w:val="green"/>
        </w:rPr>
        <w:t xml:space="preserve">and </w:t>
      </w:r>
      <w:r w:rsidRPr="00995B03">
        <w:rPr>
          <w:rStyle w:val="Emphasis"/>
          <w:highlight w:val="green"/>
        </w:rPr>
        <w:t>quicker to intensify</w:t>
      </w:r>
      <w:r w:rsidRPr="00995B03">
        <w:rPr>
          <w:sz w:val="16"/>
        </w:rPr>
        <w:t xml:space="preserve">. Experts — there's that word again — say that </w:t>
      </w:r>
      <w:r w:rsidRPr="00995B03">
        <w:rPr>
          <w:rStyle w:val="StyleUnderline"/>
        </w:rPr>
        <w:t>warmer air temperatures mean more evaporation</w:t>
      </w:r>
      <w:r w:rsidRPr="00995B03">
        <w:rPr>
          <w:sz w:val="16"/>
        </w:rPr>
        <w:t xml:space="preserve"> of moisture from the seas to the skies, </w:t>
      </w:r>
      <w:r w:rsidRPr="00995B03">
        <w:rPr>
          <w:rStyle w:val="StyleUnderline"/>
        </w:rPr>
        <w:t>and</w:t>
      </w:r>
      <w:r w:rsidRPr="00995B03">
        <w:rPr>
          <w:sz w:val="16"/>
        </w:rPr>
        <w:t xml:space="preserve"> thus </w:t>
      </w:r>
      <w:r w:rsidRPr="00995B03">
        <w:rPr>
          <w:rStyle w:val="Emphasis"/>
        </w:rPr>
        <w:t>more rainfall</w:t>
      </w:r>
      <w:r w:rsidRPr="00995B03">
        <w:rPr>
          <w:sz w:val="16"/>
        </w:rPr>
        <w:t xml:space="preserve"> from storms. </w:t>
      </w:r>
      <w:r w:rsidRPr="00995B03">
        <w:rPr>
          <w:rStyle w:val="StyleUnderline"/>
        </w:rPr>
        <w:t>Warmer seas</w:t>
      </w:r>
      <w:r w:rsidRPr="00995B03">
        <w:rPr>
          <w:sz w:val="16"/>
        </w:rPr>
        <w:t xml:space="preserve"> — including the Gulf of Mexico — </w:t>
      </w:r>
      <w:r w:rsidRPr="00995B03">
        <w:rPr>
          <w:rStyle w:val="StyleUnderline"/>
        </w:rPr>
        <w:t>intensify storms</w:t>
      </w:r>
      <w:r w:rsidRPr="00995B03">
        <w:rPr>
          <w:sz w:val="16"/>
        </w:rPr>
        <w:t xml:space="preserve">, from their size to their wind speeds, </w:t>
      </w:r>
      <w:r w:rsidRPr="00995B03">
        <w:rPr>
          <w:rStyle w:val="StyleUnderline"/>
        </w:rPr>
        <w:t>and amplify</w:t>
      </w:r>
      <w:r w:rsidRPr="00995B03">
        <w:rPr>
          <w:sz w:val="16"/>
        </w:rPr>
        <w:t xml:space="preserve"> storm </w:t>
      </w:r>
      <w:r w:rsidRPr="00995B03">
        <w:rPr>
          <w:rStyle w:val="StyleUnderline"/>
        </w:rPr>
        <w:t>surges</w:t>
      </w:r>
      <w:r w:rsidRPr="00995B03">
        <w:rPr>
          <w:sz w:val="16"/>
        </w:rPr>
        <w:t xml:space="preserve">. (In southeast Texas, the flat geography allows a surging Gulf to intrude farther inland.) Another wrinkle, according to atmospheric scientist Michael E. Mann: </w:t>
      </w:r>
      <w:r w:rsidRPr="00995B03">
        <w:rPr>
          <w:rStyle w:val="StyleUnderline"/>
        </w:rPr>
        <w:t>Climate change modeling suggests</w:t>
      </w:r>
      <w:r w:rsidRPr="00995B03">
        <w:rPr>
          <w:sz w:val="16"/>
        </w:rPr>
        <w:t xml:space="preserve"> that human-propelled global </w:t>
      </w:r>
      <w:r w:rsidRPr="00995B03">
        <w:rPr>
          <w:rStyle w:val="StyleUnderline"/>
        </w:rPr>
        <w:t xml:space="preserve">warming could lead to </w:t>
      </w:r>
      <w:r w:rsidRPr="00995B03">
        <w:rPr>
          <w:rStyle w:val="Emphasis"/>
        </w:rPr>
        <w:t>weaker</w:t>
      </w:r>
      <w:r w:rsidRPr="00995B03">
        <w:rPr>
          <w:sz w:val="16"/>
        </w:rPr>
        <w:t xml:space="preserve"> prevailing </w:t>
      </w:r>
      <w:r w:rsidRPr="00995B03">
        <w:rPr>
          <w:rStyle w:val="Emphasis"/>
        </w:rPr>
        <w:t>winds</w:t>
      </w:r>
      <w:r w:rsidRPr="00995B03">
        <w:rPr>
          <w:rStyle w:val="StyleUnderline"/>
        </w:rPr>
        <w:t xml:space="preserve"> and a jet stream</w:t>
      </w:r>
      <w:r w:rsidRPr="00995B03">
        <w:rPr>
          <w:sz w:val="16"/>
        </w:rPr>
        <w:t xml:space="preserve"> tracking </w:t>
      </w:r>
      <w:r w:rsidRPr="00995B03">
        <w:rPr>
          <w:rStyle w:val="StyleUnderline"/>
        </w:rPr>
        <w:t>father north.</w:t>
      </w:r>
      <w:r w:rsidRPr="00995B03">
        <w:rPr>
          <w:sz w:val="16"/>
        </w:rPr>
        <w:t xml:space="preserve"> And </w:t>
      </w:r>
      <w:r w:rsidRPr="00995B03">
        <w:rPr>
          <w:rStyle w:val="StyleUnderline"/>
        </w:rPr>
        <w:t xml:space="preserve">that appears to have been what led Harvey to </w:t>
      </w:r>
      <w:r w:rsidRPr="00995B03">
        <w:rPr>
          <w:rStyle w:val="Emphasis"/>
        </w:rPr>
        <w:t>park over</w:t>
      </w:r>
      <w:r w:rsidRPr="00995B03">
        <w:rPr>
          <w:sz w:val="16"/>
        </w:rPr>
        <w:t xml:space="preserve"> southeast </w:t>
      </w:r>
      <w:r w:rsidRPr="00995B03">
        <w:rPr>
          <w:rStyle w:val="Emphasis"/>
        </w:rPr>
        <w:t>Texas</w:t>
      </w:r>
      <w:r w:rsidRPr="00995B03">
        <w:rPr>
          <w:sz w:val="16"/>
        </w:rPr>
        <w:t xml:space="preserve"> and dump more than 40 inches of water in places </w:t>
      </w:r>
      <w:r w:rsidRPr="00995B03">
        <w:rPr>
          <w:rStyle w:val="StyleUnderline"/>
        </w:rPr>
        <w:t>rather than spreading the rain</w:t>
      </w:r>
      <w:r w:rsidRPr="00995B03">
        <w:rPr>
          <w:sz w:val="16"/>
        </w:rPr>
        <w:t xml:space="preserve"> (and pain) around or drifting back out </w:t>
      </w:r>
      <w:r w:rsidRPr="00995B03">
        <w:rPr>
          <w:rStyle w:val="StyleUnderline"/>
        </w:rPr>
        <w:t>over the Gulf.</w:t>
      </w:r>
      <w:r w:rsidRPr="00995B03">
        <w:rPr>
          <w:sz w:val="16"/>
        </w:rPr>
        <w:t xml:space="preserve"> Trump flew to Corpus Christi early Tuesday for a personal look at the damage, caused primarily by winds and the surging Gulf. To his credit, the president opted not to visit Houston. Much of that area is still underwater, and a presidential drop-in would only tie up crucial assets necessary for rescuing people sheltering in sodden homes. But </w:t>
      </w:r>
      <w:r w:rsidRPr="00995B03">
        <w:rPr>
          <w:rStyle w:val="StyleUnderline"/>
        </w:rPr>
        <w:t xml:space="preserve">we hope that </w:t>
      </w:r>
      <w:r w:rsidRPr="00995B03">
        <w:rPr>
          <w:sz w:val="16"/>
        </w:rPr>
        <w:t xml:space="preserve">what he sees on </w:t>
      </w:r>
      <w:r w:rsidRPr="00995B03">
        <w:rPr>
          <w:rStyle w:val="StyleUnderline"/>
        </w:rPr>
        <w:t xml:space="preserve">his visit </w:t>
      </w:r>
      <w:r w:rsidRPr="00995B03">
        <w:rPr>
          <w:sz w:val="16"/>
        </w:rPr>
        <w:t xml:space="preserve">(or on TV) </w:t>
      </w:r>
      <w:r w:rsidRPr="00995B03">
        <w:rPr>
          <w:rStyle w:val="StyleUnderline"/>
        </w:rPr>
        <w:t xml:space="preserve">spurs </w:t>
      </w:r>
      <w:r w:rsidRPr="00995B03">
        <w:rPr>
          <w:sz w:val="16"/>
        </w:rPr>
        <w:t xml:space="preserve">some </w:t>
      </w:r>
      <w:r w:rsidRPr="00995B03">
        <w:rPr>
          <w:rStyle w:val="StyleUnderline"/>
        </w:rPr>
        <w:t xml:space="preserve">second thoughts about whether </w:t>
      </w:r>
      <w:r w:rsidRPr="00995B03">
        <w:rPr>
          <w:rStyle w:val="StyleUnderline"/>
          <w:highlight w:val="green"/>
        </w:rPr>
        <w:t>human activity</w:t>
      </w:r>
      <w:r w:rsidRPr="00995B03">
        <w:rPr>
          <w:rStyle w:val="StyleUnderline"/>
        </w:rPr>
        <w:t xml:space="preserve"> </w:t>
      </w:r>
      <w:r w:rsidRPr="00995B03">
        <w:rPr>
          <w:sz w:val="16"/>
        </w:rPr>
        <w:t>— namely, the</w:t>
      </w:r>
      <w:r w:rsidRPr="00995B03">
        <w:rPr>
          <w:rStyle w:val="StyleUnderline"/>
        </w:rPr>
        <w:t xml:space="preserve"> burning of fossil fuels — </w:t>
      </w:r>
      <w:r w:rsidRPr="00995B03">
        <w:rPr>
          <w:rStyle w:val="StyleUnderline"/>
          <w:highlight w:val="green"/>
        </w:rPr>
        <w:t xml:space="preserve">is creating a </w:t>
      </w:r>
      <w:r w:rsidRPr="00995B03">
        <w:rPr>
          <w:rStyle w:val="Emphasis"/>
          <w:highlight w:val="green"/>
        </w:rPr>
        <w:t>less habitable world</w:t>
      </w:r>
      <w:r w:rsidRPr="00995B03">
        <w:rPr>
          <w:sz w:val="16"/>
        </w:rPr>
        <w:t xml:space="preserve">. This week, with tens of thousands of people missing, stranded or in need of food, water or shelter, Texas Gov. Greg Abbott called Harvey "one of the largest disasters America has ever faced." Ironically, </w:t>
      </w:r>
      <w:r w:rsidRPr="00995B03">
        <w:rPr>
          <w:rStyle w:val="StyleUnderline"/>
          <w:highlight w:val="green"/>
        </w:rPr>
        <w:t>the president</w:t>
      </w:r>
      <w:r w:rsidRPr="00995B03">
        <w:rPr>
          <w:sz w:val="16"/>
        </w:rPr>
        <w:t xml:space="preserve"> two weeks ago </w:t>
      </w:r>
      <w:r w:rsidRPr="00995B03">
        <w:rPr>
          <w:rStyle w:val="Emphasis"/>
          <w:highlight w:val="green"/>
        </w:rPr>
        <w:t>rescinded</w:t>
      </w:r>
      <w:r w:rsidRPr="00995B03">
        <w:rPr>
          <w:rStyle w:val="Emphasis"/>
        </w:rPr>
        <w:t xml:space="preserve"> Obama</w:t>
      </w:r>
      <w:r w:rsidRPr="00995B03">
        <w:rPr>
          <w:sz w:val="16"/>
        </w:rPr>
        <w:t xml:space="preserve"> administration </w:t>
      </w:r>
      <w:r w:rsidRPr="00995B03">
        <w:rPr>
          <w:rStyle w:val="Emphasis"/>
          <w:highlight w:val="green"/>
        </w:rPr>
        <w:t>standards</w:t>
      </w:r>
      <w:r w:rsidRPr="00995B03">
        <w:rPr>
          <w:rStyle w:val="StyleUnderline"/>
          <w:highlight w:val="green"/>
        </w:rPr>
        <w:t xml:space="preserve"> requiring the</w:t>
      </w:r>
      <w:r w:rsidRPr="00995B03">
        <w:rPr>
          <w:rStyle w:val="StyleUnderline"/>
        </w:rPr>
        <w:t xml:space="preserve"> federal </w:t>
      </w:r>
      <w:r w:rsidRPr="00995B03">
        <w:rPr>
          <w:rStyle w:val="StyleUnderline"/>
          <w:highlight w:val="green"/>
        </w:rPr>
        <w:t>government to</w:t>
      </w:r>
      <w:r w:rsidRPr="00995B03">
        <w:rPr>
          <w:sz w:val="16"/>
        </w:rPr>
        <w:t xml:space="preserve"> assess and </w:t>
      </w:r>
      <w:r w:rsidRPr="00995B03">
        <w:rPr>
          <w:rStyle w:val="StyleUnderline"/>
          <w:highlight w:val="green"/>
        </w:rPr>
        <w:t>account for</w:t>
      </w:r>
      <w:r w:rsidRPr="00995B03">
        <w:rPr>
          <w:sz w:val="16"/>
        </w:rPr>
        <w:t xml:space="preserve"> the impact of </w:t>
      </w:r>
      <w:r w:rsidRPr="00995B03">
        <w:rPr>
          <w:rStyle w:val="StyleUnderline"/>
          <w:highlight w:val="green"/>
        </w:rPr>
        <w:t>climate change</w:t>
      </w:r>
      <w:r w:rsidRPr="00995B03">
        <w:rPr>
          <w:rStyle w:val="StyleUnderline"/>
        </w:rPr>
        <w:t xml:space="preserve"> when</w:t>
      </w:r>
      <w:r w:rsidRPr="00995B03">
        <w:rPr>
          <w:sz w:val="16"/>
        </w:rPr>
        <w:t xml:space="preserve"> designing and </w:t>
      </w:r>
      <w:r w:rsidRPr="00995B03">
        <w:rPr>
          <w:rStyle w:val="StyleUnderline"/>
        </w:rPr>
        <w:t>building new infrastructure</w:t>
      </w:r>
      <w:r w:rsidRPr="00995B03">
        <w:rPr>
          <w:sz w:val="16"/>
        </w:rPr>
        <w:t xml:space="preserve"> projects. Of course, that makes no difference to the current status of Houston, but </w:t>
      </w:r>
      <w:r w:rsidRPr="00995B03">
        <w:rPr>
          <w:rStyle w:val="StyleUnderline"/>
        </w:rPr>
        <w:t xml:space="preserve">Harvey's </w:t>
      </w:r>
      <w:r w:rsidRPr="00995B03">
        <w:rPr>
          <w:rStyle w:val="Emphasis"/>
        </w:rPr>
        <w:t>terrible impact</w:t>
      </w:r>
      <w:r w:rsidRPr="00995B03">
        <w:rPr>
          <w:rStyle w:val="StyleUnderline"/>
        </w:rPr>
        <w:t xml:space="preserve"> </w:t>
      </w:r>
      <w:r w:rsidRPr="00995B03">
        <w:rPr>
          <w:sz w:val="16"/>
        </w:rPr>
        <w:t xml:space="preserve">certainly </w:t>
      </w:r>
      <w:r w:rsidRPr="00995B03">
        <w:rPr>
          <w:rStyle w:val="StyleUnderline"/>
        </w:rPr>
        <w:t xml:space="preserve">spotlights the </w:t>
      </w:r>
      <w:r w:rsidRPr="00995B03">
        <w:rPr>
          <w:rStyle w:val="Emphasis"/>
        </w:rPr>
        <w:t>foolishness of ignoring climate change</w:t>
      </w:r>
      <w:r w:rsidRPr="00995B03">
        <w:rPr>
          <w:rStyle w:val="StyleUnderline"/>
        </w:rPr>
        <w:t>. Experts (</w:t>
      </w:r>
      <w:r w:rsidRPr="00995B03">
        <w:rPr>
          <w:sz w:val="16"/>
        </w:rPr>
        <w:t xml:space="preserve">ahem) </w:t>
      </w:r>
      <w:r w:rsidRPr="00995B03">
        <w:rPr>
          <w:rStyle w:val="StyleUnderline"/>
        </w:rPr>
        <w:t>in Trump's</w:t>
      </w:r>
      <w:r w:rsidRPr="00995B03">
        <w:rPr>
          <w:sz w:val="16"/>
        </w:rPr>
        <w:t xml:space="preserve"> own </w:t>
      </w:r>
      <w:r w:rsidRPr="00995B03">
        <w:rPr>
          <w:rStyle w:val="StyleUnderline"/>
        </w:rPr>
        <w:t>Pentagon know that climate change is real</w:t>
      </w:r>
      <w:r w:rsidRPr="00995B03">
        <w:rPr>
          <w:sz w:val="16"/>
        </w:rPr>
        <w:t xml:space="preserve">, and they recognize that </w:t>
      </w:r>
      <w:r w:rsidRPr="00995B03">
        <w:rPr>
          <w:rStyle w:val="StyleUnderline"/>
        </w:rPr>
        <w:t xml:space="preserve">more </w:t>
      </w:r>
      <w:r w:rsidRPr="00995B03">
        <w:rPr>
          <w:rStyle w:val="StyleUnderline"/>
          <w:highlight w:val="green"/>
        </w:rPr>
        <w:t xml:space="preserve">extreme heat, droughts, floods and famines </w:t>
      </w:r>
      <w:r w:rsidRPr="00995B03">
        <w:rPr>
          <w:rStyle w:val="Emphasis"/>
          <w:highlight w:val="green"/>
        </w:rPr>
        <w:t>threaten international stability</w:t>
      </w:r>
      <w:r w:rsidRPr="00995B03">
        <w:rPr>
          <w:sz w:val="16"/>
        </w:rPr>
        <w:t xml:space="preserve"> while </w:t>
      </w:r>
      <w:r w:rsidRPr="00995B03">
        <w:rPr>
          <w:rStyle w:val="StyleUnderline"/>
        </w:rPr>
        <w:t xml:space="preserve">rising seas </w:t>
      </w:r>
      <w:r w:rsidRPr="00995B03">
        <w:rPr>
          <w:rStyle w:val="Emphasis"/>
          <w:highlight w:val="green"/>
        </w:rPr>
        <w:t>imperil military bases</w:t>
      </w:r>
      <w:r w:rsidRPr="00995B03">
        <w:rPr>
          <w:rStyle w:val="StyleUnderline"/>
        </w:rPr>
        <w:t xml:space="preserve"> — especially</w:t>
      </w:r>
      <w:r w:rsidRPr="00995B03">
        <w:rPr>
          <w:sz w:val="16"/>
        </w:rPr>
        <w:t xml:space="preserve">, of course, </w:t>
      </w:r>
      <w:r w:rsidRPr="00995B03">
        <w:rPr>
          <w:rStyle w:val="StyleUnderline"/>
        </w:rPr>
        <w:t>naval installations</w:t>
      </w:r>
      <w:r w:rsidRPr="00995B03">
        <w:rPr>
          <w:sz w:val="16"/>
        </w:rPr>
        <w:t xml:space="preserve">. But </w:t>
      </w:r>
      <w:r w:rsidRPr="00995B03">
        <w:rPr>
          <w:rStyle w:val="StyleUnderline"/>
        </w:rPr>
        <w:t xml:space="preserve">rising seas also </w:t>
      </w:r>
      <w:r w:rsidRPr="00995B03">
        <w:rPr>
          <w:rStyle w:val="Emphasis"/>
          <w:highlight w:val="green"/>
        </w:rPr>
        <w:t>threaten</w:t>
      </w:r>
      <w:r w:rsidRPr="00995B03">
        <w:rPr>
          <w:rStyle w:val="Emphasis"/>
        </w:rPr>
        <w:t xml:space="preserve"> civilian </w:t>
      </w:r>
      <w:r w:rsidRPr="00995B03">
        <w:rPr>
          <w:rStyle w:val="Emphasis"/>
          <w:highlight w:val="green"/>
        </w:rPr>
        <w:t>shipping ports</w:t>
      </w:r>
      <w:r w:rsidRPr="00995B03">
        <w:rPr>
          <w:rStyle w:val="StyleUnderline"/>
        </w:rPr>
        <w:t>, coastal neighborhoods and</w:t>
      </w:r>
      <w:r w:rsidRPr="00995B03">
        <w:rPr>
          <w:sz w:val="16"/>
        </w:rPr>
        <w:t xml:space="preserve"> sensitive </w:t>
      </w:r>
      <w:r w:rsidRPr="00995B03">
        <w:rPr>
          <w:rStyle w:val="StyleUnderline"/>
        </w:rPr>
        <w:t>freshwater estuaries. Saline ocean water</w:t>
      </w:r>
      <w:r w:rsidRPr="00995B03">
        <w:rPr>
          <w:sz w:val="16"/>
        </w:rPr>
        <w:t xml:space="preserve"> is already seeping into the Everglades, </w:t>
      </w:r>
      <w:r w:rsidRPr="00995B03">
        <w:rPr>
          <w:rStyle w:val="StyleUnderline"/>
        </w:rPr>
        <w:t>threaten</w:t>
      </w:r>
      <w:r w:rsidRPr="00995B03">
        <w:rPr>
          <w:sz w:val="16"/>
        </w:rPr>
        <w:t xml:space="preserve">ing </w:t>
      </w:r>
      <w:r w:rsidRPr="00995B03">
        <w:rPr>
          <w:rStyle w:val="StyleUnderline"/>
        </w:rPr>
        <w:t>the freshwater supply of millions</w:t>
      </w:r>
      <w:r w:rsidRPr="00995B03">
        <w:rPr>
          <w:sz w:val="16"/>
        </w:rPr>
        <w:t xml:space="preserve"> of people in southern Florida. Infrastructure must be adapted to account for such changes. And not just in the U.S. Globally, </w:t>
      </w:r>
      <w:r w:rsidRPr="00995B03">
        <w:rPr>
          <w:rStyle w:val="StyleUnderline"/>
          <w:highlight w:val="green"/>
        </w:rPr>
        <w:t>populations in coastal zones are increasing</w:t>
      </w:r>
      <w:r w:rsidRPr="00995B03">
        <w:rPr>
          <w:rStyle w:val="StyleUnderline"/>
        </w:rPr>
        <w:t xml:space="preserve"> faster than</w:t>
      </w:r>
      <w:r w:rsidRPr="00995B03">
        <w:rPr>
          <w:sz w:val="16"/>
        </w:rPr>
        <w:t xml:space="preserve"> in </w:t>
      </w:r>
      <w:r w:rsidRPr="00995B03">
        <w:rPr>
          <w:rStyle w:val="StyleUnderline"/>
        </w:rPr>
        <w:t>inland areas</w:t>
      </w:r>
      <w:r w:rsidRPr="00995B03">
        <w:rPr>
          <w:sz w:val="16"/>
        </w:rPr>
        <w:t xml:space="preserve">, and many of the world's megacities are built on coasts or in low-lying deltas. </w:t>
      </w:r>
      <w:r w:rsidRPr="00995B03">
        <w:rPr>
          <w:rStyle w:val="StyleUnderline"/>
          <w:highlight w:val="green"/>
        </w:rPr>
        <w:t>This is</w:t>
      </w:r>
      <w:r w:rsidRPr="00995B03">
        <w:rPr>
          <w:rStyle w:val="StyleUnderline"/>
        </w:rPr>
        <w:t xml:space="preserve"> the </w:t>
      </w:r>
      <w:r w:rsidRPr="00995B03">
        <w:rPr>
          <w:rStyle w:val="Emphasis"/>
          <w:highlight w:val="green"/>
        </w:rPr>
        <w:t>hot, hard reality</w:t>
      </w:r>
      <w:r w:rsidRPr="00995B03">
        <w:rPr>
          <w:rStyle w:val="StyleUnderline"/>
        </w:rPr>
        <w:t xml:space="preserve"> the world faces</w:t>
      </w:r>
      <w:r w:rsidRPr="00995B03">
        <w:rPr>
          <w:sz w:val="16"/>
        </w:rPr>
        <w:t xml:space="preserve">, and as we've noted before, </w:t>
      </w:r>
      <w:r w:rsidRPr="00995B03">
        <w:rPr>
          <w:rStyle w:val="StyleUnderline"/>
          <w:highlight w:val="green"/>
        </w:rPr>
        <w:t>Trump, along with his E</w:t>
      </w:r>
      <w:r w:rsidRPr="00995B03">
        <w:rPr>
          <w:sz w:val="16"/>
        </w:rPr>
        <w:t xml:space="preserve">nvironmental </w:t>
      </w:r>
      <w:r w:rsidRPr="00995B03">
        <w:rPr>
          <w:rStyle w:val="StyleUnderline"/>
          <w:highlight w:val="green"/>
        </w:rPr>
        <w:t>P</w:t>
      </w:r>
      <w:r w:rsidRPr="00995B03">
        <w:rPr>
          <w:sz w:val="16"/>
        </w:rPr>
        <w:t xml:space="preserve">rotection </w:t>
      </w:r>
      <w:r w:rsidRPr="00995B03">
        <w:rPr>
          <w:rStyle w:val="StyleUnderline"/>
          <w:highlight w:val="green"/>
        </w:rPr>
        <w:t>A</w:t>
      </w:r>
      <w:r w:rsidRPr="00995B03">
        <w:rPr>
          <w:sz w:val="16"/>
        </w:rPr>
        <w:t xml:space="preserve">gency Administrator Scott Pruitt, Energy Secretary Rick Perry and other proponents of increasing fossil fuel production, </w:t>
      </w:r>
      <w:r w:rsidRPr="00995B03">
        <w:rPr>
          <w:rStyle w:val="StyleUnderline"/>
        </w:rPr>
        <w:t>are leading</w:t>
      </w:r>
      <w:r w:rsidRPr="00995B03">
        <w:rPr>
          <w:sz w:val="16"/>
        </w:rPr>
        <w:t xml:space="preserve"> the nation </w:t>
      </w:r>
      <w:r w:rsidRPr="00995B03">
        <w:rPr>
          <w:rStyle w:val="StyleUnderline"/>
        </w:rPr>
        <w:t xml:space="preserve">in a </w:t>
      </w:r>
      <w:r w:rsidRPr="00995B03">
        <w:rPr>
          <w:rStyle w:val="Emphasis"/>
        </w:rPr>
        <w:t>dangerous direction</w:t>
      </w:r>
      <w:r w:rsidRPr="00995B03">
        <w:rPr>
          <w:sz w:val="16"/>
        </w:rPr>
        <w:t xml:space="preserve">. This isn't an issue of mere policy differences; </w:t>
      </w:r>
      <w:r w:rsidRPr="00995B03">
        <w:rPr>
          <w:rStyle w:val="StyleUnderline"/>
        </w:rPr>
        <w:t xml:space="preserve">their beliefs and agenda </w:t>
      </w:r>
      <w:r w:rsidRPr="00995B03">
        <w:rPr>
          <w:rStyle w:val="Emphasis"/>
          <w:highlight w:val="green"/>
        </w:rPr>
        <w:t>imperil</w:t>
      </w:r>
      <w:r w:rsidRPr="00995B03">
        <w:rPr>
          <w:rStyle w:val="Emphasis"/>
        </w:rPr>
        <w:t xml:space="preserve"> the </w:t>
      </w:r>
      <w:r w:rsidRPr="00995B03">
        <w:rPr>
          <w:rStyle w:val="Emphasis"/>
          <w:highlight w:val="green"/>
        </w:rPr>
        <w:t>health and safety</w:t>
      </w:r>
      <w:r w:rsidRPr="00995B03">
        <w:rPr>
          <w:rStyle w:val="StyleUnderline"/>
        </w:rPr>
        <w:t xml:space="preserve"> of</w:t>
      </w:r>
      <w:r w:rsidRPr="00995B03">
        <w:rPr>
          <w:sz w:val="16"/>
        </w:rPr>
        <w:t xml:space="preserve"> the </w:t>
      </w:r>
      <w:r w:rsidRPr="00995B03">
        <w:rPr>
          <w:rStyle w:val="StyleUnderline"/>
        </w:rPr>
        <w:t>people</w:t>
      </w:r>
      <w:r w:rsidRPr="00995B03">
        <w:rPr>
          <w:sz w:val="16"/>
        </w:rPr>
        <w:t xml:space="preserve"> they have sworn to protect. As difficult as it might be for someone so incapable of introspection and reevaluation, </w:t>
      </w:r>
      <w:r w:rsidRPr="00995B03">
        <w:rPr>
          <w:rStyle w:val="StyleUnderline"/>
        </w:rPr>
        <w:t>the president</w:t>
      </w:r>
      <w:r w:rsidRPr="00995B03">
        <w:rPr>
          <w:sz w:val="16"/>
        </w:rPr>
        <w:t xml:space="preserve"> needs to understand that he has subscribed to fake science, and that he </w:t>
      </w:r>
      <w:r w:rsidRPr="00995B03">
        <w:rPr>
          <w:rStyle w:val="StyleUnderline"/>
        </w:rPr>
        <w:t>must alter his course</w:t>
      </w:r>
      <w:r w:rsidRPr="00995B03">
        <w:rPr>
          <w:sz w:val="16"/>
        </w:rPr>
        <w:t xml:space="preserve">. We remain optimistic that other actors — the nations of the world, states such as California and local governments, corporations and consumers — will continue to change their behaviors to help confront the problem. But </w:t>
      </w:r>
      <w:r w:rsidRPr="00995B03">
        <w:rPr>
          <w:rStyle w:val="StyleUnderline"/>
          <w:highlight w:val="green"/>
        </w:rPr>
        <w:t>this would be</w:t>
      </w:r>
      <w:r w:rsidRPr="00995B03">
        <w:rPr>
          <w:sz w:val="16"/>
        </w:rPr>
        <w:t xml:space="preserve"> a </w:t>
      </w:r>
      <w:r w:rsidRPr="00995B03">
        <w:rPr>
          <w:rStyle w:val="StyleUnderline"/>
        </w:rPr>
        <w:t xml:space="preserve">far more </w:t>
      </w:r>
      <w:r w:rsidRPr="00995B03">
        <w:rPr>
          <w:rStyle w:val="StyleUnderline"/>
          <w:highlight w:val="green"/>
        </w:rPr>
        <w:t>winnable</w:t>
      </w:r>
      <w:r w:rsidRPr="00995B03">
        <w:rPr>
          <w:rStyle w:val="StyleUnderline"/>
        </w:rPr>
        <w:t xml:space="preserve"> battle </w:t>
      </w:r>
      <w:r w:rsidRPr="00995B03">
        <w:rPr>
          <w:rStyle w:val="StyleUnderline"/>
          <w:highlight w:val="green"/>
        </w:rPr>
        <w:t>if the world wasn't</w:t>
      </w:r>
      <w:r w:rsidRPr="00995B03">
        <w:rPr>
          <w:sz w:val="16"/>
        </w:rPr>
        <w:t xml:space="preserve"> also </w:t>
      </w:r>
      <w:r w:rsidRPr="00995B03">
        <w:rPr>
          <w:rStyle w:val="StyleUnderline"/>
          <w:highlight w:val="green"/>
        </w:rPr>
        <w:t xml:space="preserve">forced to </w:t>
      </w:r>
      <w:r w:rsidRPr="00995B03">
        <w:rPr>
          <w:rStyle w:val="Emphasis"/>
          <w:highlight w:val="green"/>
        </w:rPr>
        <w:t>fight</w:t>
      </w:r>
      <w:r w:rsidRPr="00995B03">
        <w:rPr>
          <w:rStyle w:val="Emphasis"/>
        </w:rPr>
        <w:t xml:space="preserve"> ignorance in </w:t>
      </w:r>
      <w:r w:rsidRPr="00995B03">
        <w:rPr>
          <w:rStyle w:val="Emphasis"/>
          <w:highlight w:val="green"/>
        </w:rPr>
        <w:t>the White House</w:t>
      </w:r>
      <w:r w:rsidRPr="00995B03">
        <w:rPr>
          <w:sz w:val="16"/>
        </w:rPr>
        <w:t>, and a president content to whistle past the flooded graveyard.</w:t>
      </w:r>
      <w:r w:rsidRPr="001B5726">
        <w:t xml:space="preserve"> </w:t>
      </w:r>
    </w:p>
    <w:p w:rsidR="00A61FFB" w:rsidRDefault="00A61FFB" w:rsidP="00A61FFB">
      <w:pPr>
        <w:pStyle w:val="Heading2"/>
      </w:pPr>
      <w:r>
        <w:t>2NC – Other Impacts</w:t>
      </w:r>
    </w:p>
    <w:p w:rsidR="00A61FFB" w:rsidRDefault="00A61FFB" w:rsidP="00A61FFB">
      <w:pPr>
        <w:pStyle w:val="Heading3"/>
      </w:pPr>
      <w:r>
        <w:t>! – War Powers</w:t>
      </w:r>
    </w:p>
    <w:p w:rsidR="00A61FFB" w:rsidRDefault="00A61FFB" w:rsidP="00A61FFB">
      <w:pPr>
        <w:pStyle w:val="Heading4"/>
      </w:pPr>
      <w:r>
        <w:t xml:space="preserve">Kavanaugh will solidify </w:t>
      </w:r>
      <w:r w:rsidRPr="00CF7EE6">
        <w:rPr>
          <w:u w:val="single"/>
        </w:rPr>
        <w:t>national security</w:t>
      </w:r>
      <w:r>
        <w:t xml:space="preserve"> deference. </w:t>
      </w:r>
    </w:p>
    <w:p w:rsidR="00A61FFB" w:rsidRPr="00CF2344" w:rsidRDefault="00A61FFB" w:rsidP="00A61FFB">
      <w:pPr>
        <w:rPr>
          <w:sz w:val="16"/>
        </w:rPr>
      </w:pPr>
      <w:r w:rsidRPr="00CF2344">
        <w:rPr>
          <w:rStyle w:val="Style13ptBold"/>
        </w:rPr>
        <w:t>Somin ’18</w:t>
      </w:r>
      <w:r>
        <w:t xml:space="preserve"> </w:t>
      </w:r>
      <w:r w:rsidRPr="00CF2344">
        <w:rPr>
          <w:sz w:val="16"/>
        </w:rPr>
        <w:t xml:space="preserve">(Ilya; Professor of Law at George Mason University, J.D. from Yale Law School, M.A. in Political Science from Harvard University, adjunct scholar at the Cato Institute; 7/13/18; “Kavanaugh and Executive Power - the Good, the Bad, and the Overblown”; </w:t>
      </w:r>
      <w:hyperlink r:id="rId53" w:history="1">
        <w:r w:rsidRPr="00CF2344">
          <w:rPr>
            <w:rStyle w:val="Hyperlink"/>
            <w:sz w:val="16"/>
          </w:rPr>
          <w:t>https://reason.com/volokh/2018/07/13/kavanaugh-and-executive-power-the-good-t</w:t>
        </w:r>
      </w:hyperlink>
      <w:r w:rsidRPr="00CF2344">
        <w:rPr>
          <w:sz w:val="16"/>
        </w:rPr>
        <w:t>; Reason; accessed 7/22/18; TV)</w:t>
      </w:r>
    </w:p>
    <w:p w:rsidR="00A61FFB" w:rsidRPr="00716C72" w:rsidRDefault="00A61FFB" w:rsidP="00A61FFB">
      <w:pPr>
        <w:rPr>
          <w:sz w:val="16"/>
        </w:rPr>
      </w:pPr>
      <w:r w:rsidRPr="005D1523">
        <w:rPr>
          <w:rStyle w:val="StyleUnderline"/>
          <w:highlight w:val="green"/>
        </w:rPr>
        <w:t>Kavanaugh's</w:t>
      </w:r>
      <w:r w:rsidRPr="005D1523">
        <w:rPr>
          <w:rStyle w:val="StyleUnderline"/>
        </w:rPr>
        <w:t xml:space="preserve"> record on</w:t>
      </w:r>
      <w:r w:rsidRPr="005D1523">
        <w:rPr>
          <w:sz w:val="16"/>
        </w:rPr>
        <w:t xml:space="preserve"> judicial </w:t>
      </w:r>
      <w:r w:rsidRPr="005D1523">
        <w:rPr>
          <w:rStyle w:val="StyleUnderline"/>
          <w:highlight w:val="green"/>
        </w:rPr>
        <w:t>deference</w:t>
      </w:r>
      <w:r w:rsidRPr="005D1523">
        <w:rPr>
          <w:rStyle w:val="StyleUnderline"/>
        </w:rPr>
        <w:t xml:space="preserve"> to the executive </w:t>
      </w:r>
      <w:r w:rsidRPr="005D1523">
        <w:rPr>
          <w:rStyle w:val="StyleUnderline"/>
          <w:highlight w:val="green"/>
        </w:rPr>
        <w:t xml:space="preserve">on </w:t>
      </w:r>
      <w:r w:rsidRPr="005D1523">
        <w:rPr>
          <w:rStyle w:val="Emphasis"/>
          <w:highlight w:val="green"/>
        </w:rPr>
        <w:t>national security</w:t>
      </w:r>
      <w:r w:rsidRPr="005D1523">
        <w:rPr>
          <w:sz w:val="16"/>
        </w:rPr>
        <w:t xml:space="preserve"> issues </w:t>
      </w:r>
      <w:r w:rsidRPr="005D1523">
        <w:rPr>
          <w:rStyle w:val="StyleUnderline"/>
        </w:rPr>
        <w:t>is</w:t>
      </w:r>
      <w:r w:rsidRPr="005D1523">
        <w:rPr>
          <w:sz w:val="16"/>
        </w:rPr>
        <w:t xml:space="preserve"> far </w:t>
      </w:r>
      <w:r w:rsidRPr="005D1523">
        <w:rPr>
          <w:rStyle w:val="StyleUnderline"/>
        </w:rPr>
        <w:t>less reassuring</w:t>
      </w:r>
      <w:r w:rsidRPr="005D1523">
        <w:rPr>
          <w:sz w:val="16"/>
        </w:rPr>
        <w:t xml:space="preserve">. As legal scholar Stephen Vladeck explains in the Washington Post, </w:t>
      </w:r>
      <w:r w:rsidRPr="005D1523">
        <w:rPr>
          <w:rStyle w:val="StyleUnderline"/>
        </w:rPr>
        <w:t xml:space="preserve">he has </w:t>
      </w:r>
      <w:r w:rsidRPr="005D1523">
        <w:rPr>
          <w:rStyle w:val="Emphasis"/>
        </w:rPr>
        <w:t>extended broad deference</w:t>
      </w:r>
      <w:r w:rsidRPr="005D1523">
        <w:rPr>
          <w:rStyle w:val="StyleUnderline"/>
        </w:rPr>
        <w:t xml:space="preserve"> in</w:t>
      </w:r>
      <w:r w:rsidRPr="005D1523">
        <w:rPr>
          <w:sz w:val="16"/>
        </w:rPr>
        <w:t xml:space="preserve"> several </w:t>
      </w:r>
      <w:r w:rsidRPr="005D1523">
        <w:rPr>
          <w:rStyle w:val="StyleUnderline"/>
        </w:rPr>
        <w:t>cases dealing with</w:t>
      </w:r>
      <w:r w:rsidRPr="005D1523">
        <w:rPr>
          <w:sz w:val="16"/>
        </w:rPr>
        <w:t xml:space="preserve"> the rights of </w:t>
      </w:r>
      <w:r w:rsidRPr="005D1523">
        <w:rPr>
          <w:rStyle w:val="StyleUnderline"/>
        </w:rPr>
        <w:t>Guantanamo detainees</w:t>
      </w:r>
      <w:r w:rsidRPr="005D1523">
        <w:rPr>
          <w:sz w:val="16"/>
        </w:rPr>
        <w:t xml:space="preserve">. In that respect, Vladeck emphasizes, </w:t>
      </w:r>
      <w:r w:rsidRPr="005D1523">
        <w:rPr>
          <w:rStyle w:val="StyleUnderline"/>
        </w:rPr>
        <w:t xml:space="preserve">he </w:t>
      </w:r>
      <w:r w:rsidRPr="005D1523">
        <w:rPr>
          <w:rStyle w:val="StyleUnderline"/>
          <w:highlight w:val="green"/>
        </w:rPr>
        <w:t xml:space="preserve">is </w:t>
      </w:r>
      <w:r w:rsidRPr="005D1523">
        <w:rPr>
          <w:rStyle w:val="Emphasis"/>
          <w:highlight w:val="green"/>
        </w:rPr>
        <w:t>very different from</w:t>
      </w:r>
      <w:r w:rsidRPr="005D1523">
        <w:rPr>
          <w:sz w:val="16"/>
        </w:rPr>
        <w:t xml:space="preserve"> Justice </w:t>
      </w:r>
      <w:r w:rsidRPr="005D1523">
        <w:rPr>
          <w:rStyle w:val="Emphasis"/>
          <w:highlight w:val="green"/>
        </w:rPr>
        <w:t>Kennedy</w:t>
      </w:r>
      <w:r w:rsidRPr="005D1523">
        <w:rPr>
          <w:rStyle w:val="StyleUnderline"/>
        </w:rPr>
        <w:t>, who was</w:t>
      </w:r>
      <w:r w:rsidRPr="005D1523">
        <w:rPr>
          <w:sz w:val="16"/>
        </w:rPr>
        <w:t xml:space="preserve"> much more </w:t>
      </w:r>
      <w:r w:rsidRPr="005D1523">
        <w:rPr>
          <w:rStyle w:val="StyleUnderline"/>
        </w:rPr>
        <w:t>willing to enforce</w:t>
      </w:r>
      <w:r w:rsidRPr="005D1523">
        <w:rPr>
          <w:sz w:val="16"/>
        </w:rPr>
        <w:t xml:space="preserve"> legal</w:t>
      </w:r>
      <w:r w:rsidRPr="005D1523">
        <w:rPr>
          <w:rStyle w:val="StyleUnderline"/>
        </w:rPr>
        <w:t xml:space="preserve"> limits on executive national security policy. </w:t>
      </w:r>
      <w:r w:rsidRPr="005D1523">
        <w:rPr>
          <w:rStyle w:val="StyleUnderline"/>
          <w:highlight w:val="green"/>
        </w:rPr>
        <w:t>Kavanaugh's</w:t>
      </w:r>
      <w:r w:rsidRPr="005078B3">
        <w:rPr>
          <w:rStyle w:val="StyleUnderline"/>
        </w:rPr>
        <w:t xml:space="preserve"> </w:t>
      </w:r>
      <w:r w:rsidRPr="005078B3">
        <w:rPr>
          <w:rStyle w:val="Emphasis"/>
        </w:rPr>
        <w:t xml:space="preserve">deferential </w:t>
      </w:r>
      <w:r w:rsidRPr="005D1523">
        <w:rPr>
          <w:rStyle w:val="Emphasis"/>
          <w:highlight w:val="green"/>
        </w:rPr>
        <w:t>attitude</w:t>
      </w:r>
      <w:r w:rsidRPr="005078B3">
        <w:rPr>
          <w:rStyle w:val="Emphasis"/>
        </w:rPr>
        <w:t xml:space="preserve"> </w:t>
      </w:r>
      <w:r w:rsidRPr="00716C72">
        <w:rPr>
          <w:sz w:val="16"/>
        </w:rPr>
        <w:t xml:space="preserve">may also </w:t>
      </w:r>
      <w:r w:rsidRPr="005D1523">
        <w:rPr>
          <w:rStyle w:val="StyleUnderline"/>
          <w:highlight w:val="green"/>
        </w:rPr>
        <w:t>come through in his</w:t>
      </w:r>
      <w:r w:rsidRPr="005078B3">
        <w:rPr>
          <w:rStyle w:val="StyleUnderline"/>
        </w:rPr>
        <w:t xml:space="preserve"> </w:t>
      </w:r>
      <w:r w:rsidRPr="00716C72">
        <w:rPr>
          <w:sz w:val="16"/>
        </w:rPr>
        <w:t xml:space="preserve">concurring opinion to the DC Circuit's denial of en banc </w:t>
      </w:r>
      <w:r w:rsidRPr="005078B3">
        <w:rPr>
          <w:rStyle w:val="StyleUnderline"/>
        </w:rPr>
        <w:t xml:space="preserve">review of a </w:t>
      </w:r>
      <w:r w:rsidRPr="005D1523">
        <w:rPr>
          <w:rStyle w:val="StyleUnderline"/>
          <w:highlight w:val="green"/>
        </w:rPr>
        <w:t xml:space="preserve">decision upholding the </w:t>
      </w:r>
      <w:r w:rsidRPr="005D1523">
        <w:rPr>
          <w:rStyle w:val="Emphasis"/>
          <w:highlight w:val="green"/>
        </w:rPr>
        <w:t>NSA's</w:t>
      </w:r>
      <w:r w:rsidRPr="005D1523">
        <w:rPr>
          <w:rStyle w:val="StyleUnderline"/>
          <w:highlight w:val="green"/>
        </w:rPr>
        <w:t xml:space="preserve"> collection of</w:t>
      </w:r>
      <w:r w:rsidRPr="00716C72">
        <w:rPr>
          <w:sz w:val="16"/>
        </w:rPr>
        <w:t xml:space="preserve"> a vast amount of "bulk data" from American electronic </w:t>
      </w:r>
      <w:r w:rsidRPr="005078B3">
        <w:rPr>
          <w:rStyle w:val="StyleUnderline"/>
        </w:rPr>
        <w:t xml:space="preserve">cell </w:t>
      </w:r>
      <w:r w:rsidRPr="005D1523">
        <w:rPr>
          <w:rStyle w:val="StyleUnderline"/>
          <w:highlight w:val="green"/>
        </w:rPr>
        <w:t>phone records</w:t>
      </w:r>
      <w:r w:rsidRPr="005078B3">
        <w:rPr>
          <w:rStyle w:val="StyleUnderline"/>
        </w:rPr>
        <w:t>.</w:t>
      </w:r>
      <w:r w:rsidRPr="00716C72">
        <w:rPr>
          <w:sz w:val="16"/>
        </w:rPr>
        <w:t xml:space="preserve"> While some of Kavanaugh's reasoning was based on direct application of Supreme Court precedent, </w:t>
      </w:r>
      <w:r w:rsidRPr="005078B3">
        <w:rPr>
          <w:rStyle w:val="StyleUnderline"/>
        </w:rPr>
        <w:t>he</w:t>
      </w:r>
      <w:r w:rsidRPr="00716C72">
        <w:rPr>
          <w:sz w:val="16"/>
        </w:rPr>
        <w:t xml:space="preserve"> also </w:t>
      </w:r>
      <w:r w:rsidRPr="005078B3">
        <w:rPr>
          <w:rStyle w:val="StyleUnderline"/>
        </w:rPr>
        <w:t>emphasized that "[t]he Government's program</w:t>
      </w:r>
      <w:r w:rsidRPr="00716C72">
        <w:rPr>
          <w:sz w:val="16"/>
        </w:rPr>
        <w:t xml:space="preserve"> for bulk collection of telephony metadata </w:t>
      </w:r>
      <w:r w:rsidRPr="005078B3">
        <w:rPr>
          <w:rStyle w:val="StyleUnderline"/>
        </w:rPr>
        <w:t xml:space="preserve">serves a </w:t>
      </w:r>
      <w:r w:rsidRPr="005078B3">
        <w:rPr>
          <w:rStyle w:val="Emphasis"/>
        </w:rPr>
        <w:t>critically important special need</w:t>
      </w:r>
      <w:r w:rsidRPr="005078B3">
        <w:rPr>
          <w:rStyle w:val="StyleUnderline"/>
        </w:rPr>
        <w:t xml:space="preserve"> – preventing terrorist attacks</w:t>
      </w:r>
      <w:r w:rsidRPr="00716C72">
        <w:rPr>
          <w:sz w:val="16"/>
        </w:rPr>
        <w:t xml:space="preserve"> on the United States.... In my view, </w:t>
      </w:r>
      <w:r w:rsidRPr="005078B3">
        <w:rPr>
          <w:rStyle w:val="StyleUnderline"/>
        </w:rPr>
        <w:t>that</w:t>
      </w:r>
      <w:r w:rsidRPr="00716C72">
        <w:rPr>
          <w:sz w:val="16"/>
        </w:rPr>
        <w:t xml:space="preserve"> critical national </w:t>
      </w:r>
      <w:r w:rsidRPr="005078B3">
        <w:rPr>
          <w:rStyle w:val="StyleUnderline"/>
        </w:rPr>
        <w:t>security need outweighs</w:t>
      </w:r>
      <w:r w:rsidRPr="00716C72">
        <w:rPr>
          <w:sz w:val="16"/>
        </w:rPr>
        <w:t xml:space="preserve"> </w:t>
      </w:r>
      <w:r w:rsidRPr="005078B3">
        <w:rPr>
          <w:rStyle w:val="StyleUnderline"/>
        </w:rPr>
        <w:t>the impact on privacy</w:t>
      </w:r>
      <w:r w:rsidRPr="00716C72">
        <w:rPr>
          <w:sz w:val="16"/>
        </w:rPr>
        <w:t xml:space="preserve"> occasioned by this program." </w:t>
      </w:r>
      <w:r w:rsidRPr="005D1523">
        <w:rPr>
          <w:rStyle w:val="StyleUnderline"/>
          <w:highlight w:val="green"/>
        </w:rPr>
        <w:t>This</w:t>
      </w:r>
      <w:r w:rsidRPr="005078B3">
        <w:rPr>
          <w:rStyle w:val="StyleUnderline"/>
        </w:rPr>
        <w:t xml:space="preserve"> </w:t>
      </w:r>
      <w:r w:rsidRPr="00716C72">
        <w:rPr>
          <w:sz w:val="16"/>
        </w:rPr>
        <w:t xml:space="preserve">argument </w:t>
      </w:r>
      <w:r w:rsidRPr="005D1523">
        <w:rPr>
          <w:rStyle w:val="StyleUnderline"/>
          <w:highlight w:val="green"/>
        </w:rPr>
        <w:t>implies</w:t>
      </w:r>
      <w:r w:rsidRPr="005078B3">
        <w:rPr>
          <w:rStyle w:val="StyleUnderline"/>
        </w:rPr>
        <w:t xml:space="preserve"> </w:t>
      </w:r>
      <w:r w:rsidRPr="00716C72">
        <w:rPr>
          <w:sz w:val="16"/>
        </w:rPr>
        <w:t xml:space="preserve">that </w:t>
      </w:r>
      <w:r w:rsidRPr="005D1523">
        <w:rPr>
          <w:rStyle w:val="Emphasis"/>
          <w:highlight w:val="green"/>
        </w:rPr>
        <w:t>other</w:t>
      </w:r>
      <w:r w:rsidRPr="005078B3">
        <w:rPr>
          <w:rStyle w:val="Emphasis"/>
        </w:rPr>
        <w:t xml:space="preserve"> national </w:t>
      </w:r>
      <w:r w:rsidRPr="005D1523">
        <w:rPr>
          <w:rStyle w:val="Emphasis"/>
          <w:highlight w:val="green"/>
        </w:rPr>
        <w:t>security justifications</w:t>
      </w:r>
      <w:r w:rsidRPr="005D1523">
        <w:rPr>
          <w:rStyle w:val="StyleUnderline"/>
          <w:highlight w:val="green"/>
        </w:rPr>
        <w:t xml:space="preserve"> might</w:t>
      </w:r>
      <w:r w:rsidRPr="005078B3">
        <w:rPr>
          <w:rStyle w:val="StyleUnderline"/>
        </w:rPr>
        <w:t xml:space="preserve"> </w:t>
      </w:r>
      <w:r w:rsidRPr="00716C72">
        <w:rPr>
          <w:sz w:val="16"/>
        </w:rPr>
        <w:t xml:space="preserve">well also </w:t>
      </w:r>
      <w:r w:rsidRPr="005D1523">
        <w:rPr>
          <w:rStyle w:val="StyleUnderline"/>
          <w:highlight w:val="green"/>
        </w:rPr>
        <w:t>qualify as "special needs"</w:t>
      </w:r>
      <w:r w:rsidRPr="00716C72">
        <w:rPr>
          <w:sz w:val="16"/>
        </w:rPr>
        <w:t xml:space="preserve"> that justify searches that would otherwise violate the Fourth Amendment. Wide-ranging </w:t>
      </w:r>
      <w:r w:rsidRPr="005D1523">
        <w:rPr>
          <w:rStyle w:val="StyleUnderline"/>
        </w:rPr>
        <w:t xml:space="preserve">judicial </w:t>
      </w:r>
      <w:r w:rsidRPr="005D1523">
        <w:rPr>
          <w:rStyle w:val="StyleUnderline"/>
          <w:highlight w:val="green"/>
        </w:rPr>
        <w:t>deference</w:t>
      </w:r>
      <w:r w:rsidRPr="005078B3">
        <w:rPr>
          <w:rStyle w:val="StyleUnderline"/>
        </w:rPr>
        <w:t xml:space="preserve"> on national security</w:t>
      </w:r>
      <w:r w:rsidRPr="00716C72">
        <w:rPr>
          <w:sz w:val="16"/>
        </w:rPr>
        <w:t xml:space="preserve"> cases </w:t>
      </w:r>
      <w:r w:rsidRPr="005D1523">
        <w:rPr>
          <w:rStyle w:val="StyleUnderline"/>
          <w:highlight w:val="green"/>
        </w:rPr>
        <w:t xml:space="preserve">is not justified </w:t>
      </w:r>
      <w:r w:rsidRPr="005D1523">
        <w:rPr>
          <w:rStyle w:val="Emphasis"/>
          <w:highlight w:val="green"/>
        </w:rPr>
        <w:t>by the text</w:t>
      </w:r>
      <w:r w:rsidRPr="005D1523">
        <w:rPr>
          <w:rStyle w:val="StyleUnderline"/>
          <w:highlight w:val="green"/>
        </w:rPr>
        <w:t xml:space="preserve"> of the Constitution</w:t>
      </w:r>
      <w:r w:rsidRPr="00716C72">
        <w:rPr>
          <w:sz w:val="16"/>
        </w:rPr>
        <w:t xml:space="preserve">. Unlike some other constitutions, ours has very little in the way of "emergency powers" provisions that diminish or cancel out constitutional rights in time of war or other national security threats. The major exception is the power to suspend the writ of habeas corpus, which has not been invoked in any of our current conflicts. The standard expertise-based arguments for special judicial deference are seriously flawed, and have led to severe abuses in the past. </w:t>
      </w:r>
      <w:r w:rsidRPr="005D1523">
        <w:rPr>
          <w:rStyle w:val="StyleUnderline"/>
          <w:highlight w:val="green"/>
        </w:rPr>
        <w:t>The other area</w:t>
      </w:r>
      <w:r w:rsidRPr="005B10D7">
        <w:rPr>
          <w:rStyle w:val="StyleUnderline"/>
        </w:rPr>
        <w:t xml:space="preserve"> where Kavanaugh's views on executive power are</w:t>
      </w:r>
      <w:r w:rsidRPr="00716C72">
        <w:rPr>
          <w:sz w:val="16"/>
        </w:rPr>
        <w:t xml:space="preserve"> potentially </w:t>
      </w:r>
      <w:r w:rsidRPr="005B10D7">
        <w:rPr>
          <w:rStyle w:val="StyleUnderline"/>
        </w:rPr>
        <w:t xml:space="preserve">troubling </w:t>
      </w:r>
      <w:r w:rsidRPr="005D1523">
        <w:rPr>
          <w:rStyle w:val="StyleUnderline"/>
          <w:highlight w:val="green"/>
        </w:rPr>
        <w:t xml:space="preserve">is his support of </w:t>
      </w:r>
      <w:r w:rsidRPr="005D1523">
        <w:rPr>
          <w:rStyle w:val="Emphasis"/>
          <w:highlight w:val="green"/>
        </w:rPr>
        <w:t>"unitary executive</w:t>
      </w:r>
      <w:r w:rsidRPr="005B10D7">
        <w:rPr>
          <w:rStyle w:val="StyleUnderline"/>
        </w:rPr>
        <w:t>"</w:t>
      </w:r>
      <w:r w:rsidRPr="00716C72">
        <w:rPr>
          <w:sz w:val="16"/>
        </w:rPr>
        <w:t xml:space="preserve"> theory - the idea that </w:t>
      </w:r>
      <w:r w:rsidRPr="005D1523">
        <w:rPr>
          <w:rStyle w:val="StyleUnderline"/>
          <w:highlight w:val="green"/>
        </w:rPr>
        <w:t>the Constitution requires</w:t>
      </w:r>
      <w:r w:rsidRPr="00716C72">
        <w:rPr>
          <w:sz w:val="16"/>
        </w:rPr>
        <w:t xml:space="preserve"> nearly </w:t>
      </w:r>
      <w:r w:rsidRPr="005B10D7">
        <w:rPr>
          <w:rStyle w:val="StyleUnderline"/>
        </w:rPr>
        <w:t xml:space="preserve">all </w:t>
      </w:r>
      <w:r w:rsidRPr="005D1523">
        <w:rPr>
          <w:rStyle w:val="StyleUnderline"/>
          <w:highlight w:val="green"/>
        </w:rPr>
        <w:t>executive power</w:t>
      </w:r>
      <w:r w:rsidRPr="00716C72">
        <w:rPr>
          <w:sz w:val="16"/>
        </w:rPr>
        <w:t xml:space="preserve"> to be concentrated </w:t>
      </w:r>
      <w:r w:rsidRPr="005D1523">
        <w:rPr>
          <w:rStyle w:val="StyleUnderline"/>
          <w:highlight w:val="green"/>
        </w:rPr>
        <w:t xml:space="preserve">in the </w:t>
      </w:r>
      <w:r w:rsidRPr="005D1523">
        <w:rPr>
          <w:rStyle w:val="Emphasis"/>
          <w:highlight w:val="green"/>
        </w:rPr>
        <w:t>hands of the president</w:t>
      </w:r>
      <w:r w:rsidRPr="00716C72">
        <w:rPr>
          <w:sz w:val="16"/>
        </w:rPr>
        <w:t xml:space="preserve">. I used to support this view myself. But I now believe I was wrong to do so. Unitary executive theory was sound in a period where the scope of executive power was confined to its comparatively narrow original bounds. But, for reasons I summarized here, it is both dangerous and contrary to the original meaning to concentrate so much authority in one person's hands in an era when the executive wields vastly greater power than was granted to the federal government in the original Constitution. Judge </w:t>
      </w:r>
      <w:r w:rsidRPr="00716C72">
        <w:rPr>
          <w:rStyle w:val="StyleUnderline"/>
        </w:rPr>
        <w:t>Kavanaugh's views on national security deference and the unitary executive are</w:t>
      </w:r>
      <w:r w:rsidRPr="00716C72">
        <w:rPr>
          <w:sz w:val="16"/>
        </w:rPr>
        <w:t xml:space="preserve"> well </w:t>
      </w:r>
      <w:r w:rsidRPr="00716C72">
        <w:rPr>
          <w:rStyle w:val="Emphasis"/>
        </w:rPr>
        <w:t>within the mainstream</w:t>
      </w:r>
      <w:r w:rsidRPr="00716C72">
        <w:rPr>
          <w:sz w:val="16"/>
        </w:rPr>
        <w:t xml:space="preserve"> of modern legal thought. </w:t>
      </w:r>
      <w:r w:rsidRPr="00716C72">
        <w:rPr>
          <w:rStyle w:val="StyleUnderline"/>
        </w:rPr>
        <w:t xml:space="preserve">He is </w:t>
      </w:r>
      <w:r w:rsidRPr="00716C72">
        <w:rPr>
          <w:rStyle w:val="Emphasis"/>
        </w:rPr>
        <w:t>no</w:t>
      </w:r>
      <w:r w:rsidRPr="00716C72">
        <w:rPr>
          <w:sz w:val="16"/>
        </w:rPr>
        <w:t xml:space="preserve"> wild-eyed </w:t>
      </w:r>
      <w:r w:rsidRPr="00716C72">
        <w:rPr>
          <w:rStyle w:val="Emphasis"/>
        </w:rPr>
        <w:t>radical</w:t>
      </w:r>
      <w:r w:rsidRPr="00716C72">
        <w:rPr>
          <w:sz w:val="16"/>
        </w:rPr>
        <w:t xml:space="preserve">, or partisan apologist for Trump. </w:t>
      </w:r>
      <w:r w:rsidRPr="00716C72">
        <w:rPr>
          <w:rStyle w:val="StyleUnderline"/>
        </w:rPr>
        <w:t>Most of his</w:t>
      </w:r>
      <w:r w:rsidRPr="00716C72">
        <w:rPr>
          <w:sz w:val="16"/>
        </w:rPr>
        <w:t xml:space="preserve"> controversial </w:t>
      </w:r>
      <w:r w:rsidRPr="00716C72">
        <w:rPr>
          <w:rStyle w:val="StyleUnderline"/>
        </w:rPr>
        <w:t>opinions</w:t>
      </w:r>
      <w:r w:rsidRPr="00716C72">
        <w:rPr>
          <w:sz w:val="16"/>
        </w:rPr>
        <w:t xml:space="preserve"> on national security issues actually </w:t>
      </w:r>
      <w:r w:rsidRPr="00716C72">
        <w:rPr>
          <w:rStyle w:val="StyleUnderline"/>
        </w:rPr>
        <w:t>came</w:t>
      </w:r>
      <w:r w:rsidRPr="00716C72">
        <w:rPr>
          <w:sz w:val="16"/>
        </w:rPr>
        <w:t xml:space="preserve"> in cases </w:t>
      </w:r>
      <w:r w:rsidRPr="00716C72">
        <w:rPr>
          <w:rStyle w:val="StyleUnderline"/>
        </w:rPr>
        <w:t>challenging Obama administration policies</w:t>
      </w:r>
      <w:r w:rsidRPr="00716C72">
        <w:rPr>
          <w:sz w:val="16"/>
        </w:rPr>
        <w:t>.</w:t>
      </w:r>
    </w:p>
    <w:p w:rsidR="00A61FFB" w:rsidRDefault="00A61FFB" w:rsidP="00A61FFB">
      <w:pPr>
        <w:pStyle w:val="Heading4"/>
      </w:pPr>
      <w:r>
        <w:t xml:space="preserve">That preserves the </w:t>
      </w:r>
      <w:r w:rsidRPr="00E552CF">
        <w:rPr>
          <w:u w:val="single"/>
        </w:rPr>
        <w:t>flexibility</w:t>
      </w:r>
      <w:r>
        <w:t xml:space="preserve"> to respond to a litany of </w:t>
      </w:r>
      <w:r w:rsidRPr="00E552CF">
        <w:rPr>
          <w:u w:val="single"/>
        </w:rPr>
        <w:t>existential threats</w:t>
      </w:r>
      <w:r>
        <w:t xml:space="preserve">. </w:t>
      </w:r>
    </w:p>
    <w:p w:rsidR="00A61FFB" w:rsidRPr="00E61C97" w:rsidRDefault="00A61FFB" w:rsidP="00A61FFB">
      <w:pPr>
        <w:rPr>
          <w:sz w:val="16"/>
        </w:rPr>
      </w:pPr>
      <w:r w:rsidRPr="00E61C97">
        <w:rPr>
          <w:rStyle w:val="Style13ptBold"/>
        </w:rPr>
        <w:t>Yoo ’17</w:t>
      </w:r>
      <w:r>
        <w:t xml:space="preserve"> </w:t>
      </w:r>
      <w:r w:rsidRPr="00E61C97">
        <w:rPr>
          <w:sz w:val="16"/>
        </w:rPr>
        <w:t xml:space="preserve">(John; Emanuel S. Heller Professor of Law at the University of California, Berkeley, visiting scholar at the American Enterprise Institute, former deputy assistant attorney general in the Office of the Legal Counsel of the U.S. Department of Justice, J.D. from Yale Law School, B.A. from Harvard University; 4/13/17; “Trump’s Syria Strike Was Constitutional”; </w:t>
      </w:r>
      <w:hyperlink r:id="rId54" w:history="1">
        <w:r w:rsidRPr="00E61C97">
          <w:rPr>
            <w:rStyle w:val="Hyperlink"/>
            <w:sz w:val="16"/>
          </w:rPr>
          <w:t>https://www.nationalreview.com/2017/04/trump-syria-strike-constitutional-presidents-have-broad-war-powers/</w:t>
        </w:r>
      </w:hyperlink>
      <w:r w:rsidRPr="00E61C97">
        <w:rPr>
          <w:sz w:val="16"/>
        </w:rPr>
        <w:t>; National Review; accessed 7/22/18; TV)</w:t>
      </w:r>
    </w:p>
    <w:p w:rsidR="00A61FFB" w:rsidRPr="00F54F1F" w:rsidRDefault="00A61FFB" w:rsidP="00A61FFB">
      <w:pPr>
        <w:rPr>
          <w:sz w:val="16"/>
        </w:rPr>
      </w:pPr>
      <w:r w:rsidRPr="001E08C4">
        <w:rPr>
          <w:rStyle w:val="StyleUnderline"/>
        </w:rPr>
        <w:t>In ordering Friday’s strike on a Syrian airbase</w:t>
      </w:r>
      <w:r w:rsidRPr="00F54F1F">
        <w:rPr>
          <w:sz w:val="16"/>
        </w:rPr>
        <w:t xml:space="preserve">, President Donald J. </w:t>
      </w:r>
      <w:r w:rsidRPr="005601C2">
        <w:rPr>
          <w:rStyle w:val="Emphasis"/>
          <w:highlight w:val="green"/>
        </w:rPr>
        <w:t>Trump</w:t>
      </w:r>
      <w:r w:rsidRPr="005601C2">
        <w:rPr>
          <w:rStyle w:val="StyleUnderline"/>
          <w:highlight w:val="green"/>
        </w:rPr>
        <w:t xml:space="preserve"> sent the</w:t>
      </w:r>
      <w:r w:rsidRPr="00F54F1F">
        <w:rPr>
          <w:sz w:val="16"/>
        </w:rPr>
        <w:t xml:space="preserve"> U.S. </w:t>
      </w:r>
      <w:r w:rsidRPr="005601C2">
        <w:rPr>
          <w:rStyle w:val="StyleUnderline"/>
          <w:highlight w:val="green"/>
        </w:rPr>
        <w:t>military</w:t>
      </w:r>
      <w:r w:rsidRPr="001E08C4">
        <w:rPr>
          <w:rStyle w:val="StyleUnderline"/>
        </w:rPr>
        <w:t xml:space="preserve"> into combat </w:t>
      </w:r>
      <w:r w:rsidRPr="005601C2">
        <w:rPr>
          <w:rStyle w:val="Emphasis"/>
          <w:highlight w:val="green"/>
        </w:rPr>
        <w:t>without Congress</w:t>
      </w:r>
      <w:r w:rsidRPr="005601C2">
        <w:rPr>
          <w:sz w:val="16"/>
        </w:rPr>
        <w:t>’s</w:t>
      </w:r>
      <w:r w:rsidRPr="00F54F1F">
        <w:rPr>
          <w:sz w:val="16"/>
        </w:rPr>
        <w:t xml:space="preserve"> blessing. He has punished the Assad regime for its use of sarin nerve gas on its own people and only begun to correct the mistakes the Obama administration made when it allowed the Syrian civil war to metastasize into a conflict that is destabilizing the Middle East. </w:t>
      </w:r>
      <w:r w:rsidRPr="001E08C4">
        <w:rPr>
          <w:rStyle w:val="StyleUnderline"/>
        </w:rPr>
        <w:t>For its troubles</w:t>
      </w:r>
      <w:r w:rsidRPr="00F54F1F">
        <w:rPr>
          <w:sz w:val="16"/>
        </w:rPr>
        <w:t xml:space="preserve">, however, </w:t>
      </w:r>
      <w:r w:rsidRPr="001E08C4">
        <w:rPr>
          <w:rStyle w:val="StyleUnderline"/>
        </w:rPr>
        <w:t xml:space="preserve">the Trump administration has </w:t>
      </w:r>
      <w:r w:rsidRPr="001E08C4">
        <w:rPr>
          <w:rStyle w:val="Emphasis"/>
        </w:rPr>
        <w:t>come under fire</w:t>
      </w:r>
      <w:r w:rsidRPr="00F54F1F">
        <w:rPr>
          <w:sz w:val="16"/>
        </w:rPr>
        <w:t xml:space="preserve"> from his conservative flank. Libertarian senator Rand Paul demands that Trump seek congressional authorization, while distinguished conservative law professor Mike Paulsen and National Review editor Kevin Williamson argue in these pages that the strikes violate the Constitution. Their arguments add to the outrage of Trump supporters, such as Ann Coulter, who tweeted: “Those who wanted us meddling in the Middle East voted for other candidates.” </w:t>
      </w:r>
      <w:r w:rsidRPr="001E08C4">
        <w:rPr>
          <w:rStyle w:val="StyleUnderline"/>
        </w:rPr>
        <w:t>This time</w:t>
      </w:r>
      <w:r w:rsidRPr="00F54F1F">
        <w:rPr>
          <w:sz w:val="16"/>
        </w:rPr>
        <w:t xml:space="preserve">, President </w:t>
      </w:r>
      <w:r w:rsidRPr="001E08C4">
        <w:rPr>
          <w:rStyle w:val="StyleUnderline"/>
        </w:rPr>
        <w:t xml:space="preserve">Trump </w:t>
      </w:r>
      <w:r w:rsidRPr="001E08C4">
        <w:rPr>
          <w:rStyle w:val="Emphasis"/>
        </w:rPr>
        <w:t>has</w:t>
      </w:r>
      <w:r w:rsidRPr="001E08C4">
        <w:rPr>
          <w:rStyle w:val="StyleUnderline"/>
        </w:rPr>
        <w:t xml:space="preserve"> </w:t>
      </w:r>
      <w:r w:rsidRPr="001E08C4">
        <w:rPr>
          <w:rStyle w:val="Emphasis"/>
        </w:rPr>
        <w:t>the Constitution</w:t>
      </w:r>
      <w:r w:rsidRPr="00F54F1F">
        <w:rPr>
          <w:sz w:val="16"/>
        </w:rPr>
        <w:t xml:space="preserve"> about </w:t>
      </w:r>
      <w:r w:rsidRPr="001E08C4">
        <w:rPr>
          <w:rStyle w:val="Emphasis"/>
        </w:rPr>
        <w:t>right</w:t>
      </w:r>
      <w:r w:rsidRPr="001E08C4">
        <w:rPr>
          <w:rStyle w:val="StyleUnderline"/>
        </w:rPr>
        <w:t xml:space="preserve">. </w:t>
      </w:r>
      <w:r w:rsidRPr="005601C2">
        <w:rPr>
          <w:rStyle w:val="StyleUnderline"/>
          <w:highlight w:val="green"/>
        </w:rPr>
        <w:t xml:space="preserve">His exercise of </w:t>
      </w:r>
      <w:r w:rsidRPr="005601C2">
        <w:rPr>
          <w:rStyle w:val="Emphasis"/>
          <w:highlight w:val="green"/>
        </w:rPr>
        <w:t>war powers</w:t>
      </w:r>
      <w:r w:rsidRPr="005601C2">
        <w:rPr>
          <w:rStyle w:val="StyleUnderline"/>
          <w:highlight w:val="green"/>
        </w:rPr>
        <w:t xml:space="preserve"> rests</w:t>
      </w:r>
      <w:r w:rsidRPr="001E08C4">
        <w:rPr>
          <w:rStyle w:val="StyleUnderline"/>
        </w:rPr>
        <w:t xml:space="preserve"> firmly </w:t>
      </w:r>
      <w:r w:rsidRPr="005601C2">
        <w:rPr>
          <w:rStyle w:val="StyleUnderline"/>
          <w:highlight w:val="green"/>
        </w:rPr>
        <w:t>in</w:t>
      </w:r>
      <w:r w:rsidRPr="001E08C4">
        <w:rPr>
          <w:rStyle w:val="StyleUnderline"/>
        </w:rPr>
        <w:t xml:space="preserve"> the </w:t>
      </w:r>
      <w:r w:rsidRPr="005601C2">
        <w:rPr>
          <w:rStyle w:val="StyleUnderline"/>
          <w:highlight w:val="green"/>
        </w:rPr>
        <w:t>tradition</w:t>
      </w:r>
      <w:r w:rsidRPr="001E08C4">
        <w:rPr>
          <w:rStyle w:val="StyleUnderline"/>
        </w:rPr>
        <w:t xml:space="preserve"> of</w:t>
      </w:r>
      <w:r w:rsidRPr="00F54F1F">
        <w:rPr>
          <w:sz w:val="16"/>
        </w:rPr>
        <w:t xml:space="preserve"> American </w:t>
      </w:r>
      <w:r w:rsidRPr="001E08C4">
        <w:rPr>
          <w:rStyle w:val="StyleUnderline"/>
        </w:rPr>
        <w:t xml:space="preserve">foreign policy. </w:t>
      </w:r>
      <w:r w:rsidRPr="001E08C4">
        <w:rPr>
          <w:rStyle w:val="Emphasis"/>
        </w:rPr>
        <w:t>Throughout</w:t>
      </w:r>
      <w:r w:rsidRPr="00F54F1F">
        <w:rPr>
          <w:sz w:val="16"/>
        </w:rPr>
        <w:t xml:space="preserve"> our </w:t>
      </w:r>
      <w:r w:rsidRPr="001E08C4">
        <w:rPr>
          <w:rStyle w:val="Emphasis"/>
        </w:rPr>
        <w:t>history</w:t>
      </w:r>
      <w:r w:rsidRPr="001E08C4">
        <w:rPr>
          <w:rStyle w:val="StyleUnderline"/>
        </w:rPr>
        <w:t>, neither presidents nor Congresses</w:t>
      </w:r>
      <w:r w:rsidRPr="00F54F1F">
        <w:rPr>
          <w:sz w:val="16"/>
        </w:rPr>
        <w:t xml:space="preserve"> have </w:t>
      </w:r>
      <w:r w:rsidRPr="001E08C4">
        <w:rPr>
          <w:rStyle w:val="StyleUnderline"/>
        </w:rPr>
        <w:t>acted under the belief</w:t>
      </w:r>
      <w:r w:rsidRPr="00F54F1F">
        <w:rPr>
          <w:sz w:val="16"/>
        </w:rPr>
        <w:t xml:space="preserve"> that </w:t>
      </w:r>
      <w:r w:rsidRPr="001E08C4">
        <w:rPr>
          <w:rStyle w:val="StyleUnderline"/>
        </w:rPr>
        <w:t>the Constitution requires</w:t>
      </w:r>
      <w:r w:rsidRPr="00F54F1F">
        <w:rPr>
          <w:sz w:val="16"/>
        </w:rPr>
        <w:t xml:space="preserve"> a </w:t>
      </w:r>
      <w:r w:rsidRPr="001E08C4">
        <w:rPr>
          <w:rStyle w:val="StyleUnderline"/>
        </w:rPr>
        <w:t>declaration of war before the U.S. can conduct military hostilities</w:t>
      </w:r>
      <w:r w:rsidRPr="00F54F1F">
        <w:rPr>
          <w:sz w:val="16"/>
        </w:rPr>
        <w:t xml:space="preserve"> abroad. </w:t>
      </w:r>
      <w:r w:rsidRPr="005601C2">
        <w:rPr>
          <w:rStyle w:val="StyleUnderline"/>
          <w:highlight w:val="green"/>
        </w:rPr>
        <w:t>We have used force</w:t>
      </w:r>
      <w:r w:rsidRPr="001E08C4">
        <w:rPr>
          <w:rStyle w:val="StyleUnderline"/>
        </w:rPr>
        <w:t xml:space="preserve"> abroad</w:t>
      </w:r>
      <w:r w:rsidRPr="00F54F1F">
        <w:rPr>
          <w:sz w:val="16"/>
        </w:rPr>
        <w:t xml:space="preserve"> more than </w:t>
      </w:r>
      <w:r w:rsidRPr="005601C2">
        <w:rPr>
          <w:rStyle w:val="Emphasis"/>
          <w:highlight w:val="green"/>
        </w:rPr>
        <w:t>100 times</w:t>
      </w:r>
      <w:r w:rsidRPr="005601C2">
        <w:rPr>
          <w:rStyle w:val="StyleUnderline"/>
          <w:highlight w:val="green"/>
        </w:rPr>
        <w:t xml:space="preserve"> but declared war in </w:t>
      </w:r>
      <w:r w:rsidRPr="005601C2">
        <w:rPr>
          <w:rStyle w:val="Emphasis"/>
          <w:highlight w:val="green"/>
        </w:rPr>
        <w:t>only five</w:t>
      </w:r>
      <w:r w:rsidRPr="005601C2">
        <w:rPr>
          <w:rStyle w:val="Emphasis"/>
        </w:rPr>
        <w:t xml:space="preserve"> cases</w:t>
      </w:r>
      <w:r w:rsidRPr="00F54F1F">
        <w:rPr>
          <w:sz w:val="16"/>
        </w:rPr>
        <w:t xml:space="preserve">: the War of 1812, the Mexican-American and Spanish-American wars, and World Wars I and II. </w:t>
      </w:r>
      <w:r w:rsidRPr="001E08C4">
        <w:rPr>
          <w:rStyle w:val="StyleUnderline"/>
        </w:rPr>
        <w:t>Without</w:t>
      </w:r>
      <w:r w:rsidRPr="00F54F1F">
        <w:rPr>
          <w:sz w:val="16"/>
        </w:rPr>
        <w:t xml:space="preserve"> any </w:t>
      </w:r>
      <w:r w:rsidRPr="001E08C4">
        <w:rPr>
          <w:rStyle w:val="StyleUnderline"/>
        </w:rPr>
        <w:t>congressional approval, presidents have sent forces</w:t>
      </w:r>
      <w:r w:rsidRPr="00F54F1F">
        <w:rPr>
          <w:sz w:val="16"/>
        </w:rPr>
        <w:t xml:space="preserve"> to battle Indians, Barbary pirates, and Russian revolutionaries; to fight North Korean and Chinese Communists in Korea; to engineer regime changes in South and Central America; and to prevent human-rights disasters in the Balkans. </w:t>
      </w:r>
      <w:r w:rsidRPr="001E08C4">
        <w:rPr>
          <w:rStyle w:val="StyleUnderline"/>
        </w:rPr>
        <w:t>Other conflicts, such as the</w:t>
      </w:r>
      <w:r w:rsidRPr="00F54F1F">
        <w:rPr>
          <w:sz w:val="16"/>
        </w:rPr>
        <w:t xml:space="preserve"> 1991 </w:t>
      </w:r>
      <w:r w:rsidRPr="001E08C4">
        <w:rPr>
          <w:rStyle w:val="StyleUnderline"/>
        </w:rPr>
        <w:t>Persian Gulf war</w:t>
      </w:r>
      <w:r w:rsidRPr="00F54F1F">
        <w:rPr>
          <w:sz w:val="16"/>
        </w:rPr>
        <w:t xml:space="preserve">, the 2001 invasion of </w:t>
      </w:r>
      <w:r w:rsidRPr="001E08C4">
        <w:rPr>
          <w:rStyle w:val="StyleUnderline"/>
        </w:rPr>
        <w:t>Afghanistan, and</w:t>
      </w:r>
      <w:r w:rsidRPr="00F54F1F">
        <w:rPr>
          <w:sz w:val="16"/>
        </w:rPr>
        <w:t xml:space="preserve"> the 2003 </w:t>
      </w:r>
      <w:r w:rsidRPr="001E08C4">
        <w:rPr>
          <w:rStyle w:val="StyleUnderline"/>
        </w:rPr>
        <w:t>Iraq</w:t>
      </w:r>
      <w:r w:rsidRPr="00F54F1F">
        <w:rPr>
          <w:sz w:val="16"/>
        </w:rPr>
        <w:t xml:space="preserve"> War, </w:t>
      </w:r>
      <w:r w:rsidRPr="001E08C4">
        <w:rPr>
          <w:rStyle w:val="StyleUnderline"/>
        </w:rPr>
        <w:t>received legislative “authorization” but not declarations</w:t>
      </w:r>
      <w:r w:rsidRPr="00F54F1F">
        <w:rPr>
          <w:sz w:val="16"/>
        </w:rPr>
        <w:t xml:space="preserve"> of war. </w:t>
      </w:r>
      <w:r w:rsidRPr="005601C2">
        <w:rPr>
          <w:rStyle w:val="StyleUnderline"/>
          <w:highlight w:val="green"/>
        </w:rPr>
        <w:t xml:space="preserve">The practice of </w:t>
      </w:r>
      <w:r w:rsidRPr="005601C2">
        <w:rPr>
          <w:rStyle w:val="Emphasis"/>
          <w:highlight w:val="green"/>
        </w:rPr>
        <w:t>presidential initiative</w:t>
      </w:r>
      <w:r w:rsidRPr="005601C2">
        <w:rPr>
          <w:rStyle w:val="StyleUnderline"/>
          <w:highlight w:val="green"/>
        </w:rPr>
        <w:t>, followed by</w:t>
      </w:r>
      <w:r w:rsidRPr="001E08C4">
        <w:rPr>
          <w:rStyle w:val="StyleUnderline"/>
        </w:rPr>
        <w:t xml:space="preserve"> </w:t>
      </w:r>
      <w:r w:rsidRPr="001E08C4">
        <w:rPr>
          <w:rStyle w:val="Emphasis"/>
        </w:rPr>
        <w:t xml:space="preserve">congressional </w:t>
      </w:r>
      <w:r w:rsidRPr="005601C2">
        <w:rPr>
          <w:rStyle w:val="Emphasis"/>
          <w:highlight w:val="green"/>
        </w:rPr>
        <w:t>acquiescence</w:t>
      </w:r>
      <w:r w:rsidRPr="001E08C4">
        <w:rPr>
          <w:rStyle w:val="StyleUnderline"/>
        </w:rPr>
        <w:t>, has spanned</w:t>
      </w:r>
      <w:r w:rsidRPr="00F54F1F">
        <w:rPr>
          <w:sz w:val="16"/>
        </w:rPr>
        <w:t xml:space="preserve"> both</w:t>
      </w:r>
      <w:r w:rsidRPr="001E08C4">
        <w:rPr>
          <w:rStyle w:val="StyleUnderline"/>
        </w:rPr>
        <w:t xml:space="preserve"> Democratic and Republican administrations and </w:t>
      </w:r>
      <w:r w:rsidRPr="005601C2">
        <w:rPr>
          <w:rStyle w:val="StyleUnderline"/>
          <w:highlight w:val="green"/>
        </w:rPr>
        <w:t>reaches back</w:t>
      </w:r>
      <w:r w:rsidRPr="00F54F1F">
        <w:rPr>
          <w:sz w:val="16"/>
        </w:rPr>
        <w:t xml:space="preserve"> from President Trump </w:t>
      </w:r>
      <w:r w:rsidRPr="001E08C4">
        <w:rPr>
          <w:rStyle w:val="StyleUnderline"/>
        </w:rPr>
        <w:t>to</w:t>
      </w:r>
      <w:r w:rsidRPr="00F54F1F">
        <w:rPr>
          <w:sz w:val="16"/>
        </w:rPr>
        <w:t xml:space="preserve"> Presidents Abraham </w:t>
      </w:r>
      <w:r w:rsidRPr="001E08C4">
        <w:rPr>
          <w:rStyle w:val="StyleUnderline"/>
        </w:rPr>
        <w:t>Lincoln</w:t>
      </w:r>
      <w:r w:rsidRPr="00F54F1F">
        <w:rPr>
          <w:sz w:val="16"/>
        </w:rPr>
        <w:t xml:space="preserve">, Thomas </w:t>
      </w:r>
      <w:r w:rsidRPr="001E08C4">
        <w:rPr>
          <w:rStyle w:val="StyleUnderline"/>
        </w:rPr>
        <w:t>Jefferson, and</w:t>
      </w:r>
      <w:r w:rsidRPr="00F54F1F">
        <w:rPr>
          <w:sz w:val="16"/>
        </w:rPr>
        <w:t xml:space="preserve"> George </w:t>
      </w:r>
      <w:r w:rsidRPr="001E08C4">
        <w:rPr>
          <w:rStyle w:val="StyleUnderline"/>
        </w:rPr>
        <w:t>Washington</w:t>
      </w:r>
      <w:r w:rsidRPr="00F54F1F">
        <w:rPr>
          <w:sz w:val="16"/>
        </w:rPr>
        <w:t xml:space="preserve">. Common sense does not support replacing the way our Constitution has worked in wartime with a radically different system that mimics the peacetime balance of powers between president and Congress. </w:t>
      </w:r>
      <w:r w:rsidRPr="001E08C4">
        <w:rPr>
          <w:rStyle w:val="StyleUnderline"/>
        </w:rPr>
        <w:t xml:space="preserve">If the issue were the environment or Social Security, Congress would </w:t>
      </w:r>
      <w:r w:rsidRPr="001E08C4">
        <w:rPr>
          <w:rStyle w:val="Emphasis"/>
        </w:rPr>
        <w:t>enact policy first</w:t>
      </w:r>
      <w:r w:rsidRPr="001E08C4">
        <w:rPr>
          <w:rStyle w:val="StyleUnderline"/>
        </w:rPr>
        <w:t xml:space="preserve"> and the president would</w:t>
      </w:r>
      <w:r w:rsidRPr="00F54F1F">
        <w:rPr>
          <w:sz w:val="16"/>
        </w:rPr>
        <w:t xml:space="preserve"> faithfully </w:t>
      </w:r>
      <w:r w:rsidRPr="001E08C4">
        <w:rPr>
          <w:rStyle w:val="StyleUnderline"/>
        </w:rPr>
        <w:t>implement it</w:t>
      </w:r>
      <w:r w:rsidRPr="00F54F1F">
        <w:rPr>
          <w:sz w:val="16"/>
        </w:rPr>
        <w:t xml:space="preserve"> second. But </w:t>
      </w:r>
      <w:r w:rsidRPr="001E08C4">
        <w:rPr>
          <w:rStyle w:val="StyleUnderline"/>
        </w:rPr>
        <w:t>the</w:t>
      </w:r>
      <w:r w:rsidRPr="00F54F1F">
        <w:rPr>
          <w:sz w:val="16"/>
        </w:rPr>
        <w:t xml:space="preserve"> </w:t>
      </w:r>
      <w:r w:rsidRPr="001E08C4">
        <w:rPr>
          <w:rStyle w:val="StyleUnderline"/>
        </w:rPr>
        <w:t>Constitution does not duplicate this</w:t>
      </w:r>
      <w:r w:rsidRPr="00F54F1F">
        <w:rPr>
          <w:sz w:val="16"/>
        </w:rPr>
        <w:t xml:space="preserve"> system </w:t>
      </w:r>
      <w:r w:rsidRPr="001E08C4">
        <w:rPr>
          <w:rStyle w:val="StyleUnderline"/>
        </w:rPr>
        <w:t xml:space="preserve">in </w:t>
      </w:r>
      <w:r w:rsidRPr="001E08C4">
        <w:rPr>
          <w:rStyle w:val="Emphasis"/>
        </w:rPr>
        <w:t>war</w:t>
      </w:r>
      <w:r w:rsidRPr="00F54F1F">
        <w:rPr>
          <w:sz w:val="16"/>
        </w:rPr>
        <w:t xml:space="preserve">. Instead, </w:t>
      </w:r>
      <w:r w:rsidRPr="001E08C4">
        <w:rPr>
          <w:rStyle w:val="StyleUnderline"/>
        </w:rPr>
        <w:t>our Framers decided</w:t>
      </w:r>
      <w:r w:rsidRPr="00F54F1F">
        <w:rPr>
          <w:sz w:val="16"/>
        </w:rPr>
        <w:t xml:space="preserve"> that </w:t>
      </w:r>
      <w:r w:rsidRPr="001E08C4">
        <w:rPr>
          <w:rStyle w:val="Emphasis"/>
        </w:rPr>
        <w:t xml:space="preserve">the president would </w:t>
      </w:r>
      <w:r w:rsidRPr="00F54F1F">
        <w:rPr>
          <w:sz w:val="16"/>
        </w:rPr>
        <w:t xml:space="preserve">play the </w:t>
      </w:r>
      <w:r w:rsidRPr="001E08C4">
        <w:rPr>
          <w:rStyle w:val="Emphasis"/>
        </w:rPr>
        <w:t>lead</w:t>
      </w:r>
      <w:r w:rsidRPr="00F54F1F">
        <w:rPr>
          <w:sz w:val="16"/>
        </w:rPr>
        <w:t xml:space="preserve">ing role </w:t>
      </w:r>
      <w:r w:rsidRPr="001E08C4">
        <w:rPr>
          <w:rStyle w:val="StyleUnderline"/>
        </w:rPr>
        <w:t>in</w:t>
      </w:r>
      <w:r w:rsidRPr="00F54F1F">
        <w:rPr>
          <w:sz w:val="16"/>
        </w:rPr>
        <w:t xml:space="preserve"> matters of </w:t>
      </w:r>
      <w:r w:rsidRPr="001E08C4">
        <w:rPr>
          <w:rStyle w:val="StyleUnderline"/>
        </w:rPr>
        <w:t>national security</w:t>
      </w:r>
      <w:r w:rsidRPr="00F54F1F">
        <w:rPr>
          <w:sz w:val="16"/>
        </w:rPr>
        <w:t xml:space="preserve">. If the issue were the environment or Social Security, Congress would enact policy first and the president would faithfully implement it second.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w:t>
      </w:r>
      <w:r w:rsidRPr="00CC546E">
        <w:rPr>
          <w:rStyle w:val="StyleUnderline"/>
        </w:rPr>
        <w:t>Americans have</w:t>
      </w:r>
      <w:r w:rsidRPr="00F54F1F">
        <w:rPr>
          <w:sz w:val="16"/>
        </w:rPr>
        <w:t xml:space="preserve"> long </w:t>
      </w:r>
      <w:r w:rsidRPr="00CC546E">
        <w:rPr>
          <w:rStyle w:val="StyleUnderline"/>
        </w:rPr>
        <w:t>turned a skeptical eye toward</w:t>
      </w:r>
      <w:r w:rsidRPr="00F54F1F">
        <w:rPr>
          <w:sz w:val="16"/>
        </w:rPr>
        <w:t xml:space="preserve"> the growth of </w:t>
      </w:r>
      <w:r w:rsidRPr="00CC546E">
        <w:rPr>
          <w:rStyle w:val="StyleUnderline"/>
        </w:rPr>
        <w:t>federal powers. But this may</w:t>
      </w:r>
      <w:r w:rsidRPr="00F54F1F">
        <w:rPr>
          <w:sz w:val="16"/>
        </w:rPr>
        <w:t xml:space="preserve"> mislead some to </w:t>
      </w:r>
      <w:r w:rsidRPr="00CC546E">
        <w:rPr>
          <w:rStyle w:val="StyleUnderline"/>
        </w:rPr>
        <w:t>resist the</w:t>
      </w:r>
      <w:r w:rsidRPr="00F54F1F">
        <w:rPr>
          <w:sz w:val="16"/>
        </w:rPr>
        <w:t xml:space="preserve"> fundamental </w:t>
      </w:r>
      <w:r w:rsidRPr="00CC546E">
        <w:rPr>
          <w:rStyle w:val="StyleUnderline"/>
        </w:rPr>
        <w:t>difference in</w:t>
      </w:r>
      <w:r w:rsidRPr="00F54F1F">
        <w:rPr>
          <w:sz w:val="16"/>
        </w:rPr>
        <w:t xml:space="preserve"> the Constitution’s treatment of</w:t>
      </w:r>
      <w:r w:rsidRPr="00CC546E">
        <w:rPr>
          <w:rStyle w:val="StyleUnderline"/>
        </w:rPr>
        <w:t xml:space="preserve"> </w:t>
      </w:r>
      <w:r w:rsidRPr="00CC546E">
        <w:rPr>
          <w:rStyle w:val="Emphasis"/>
        </w:rPr>
        <w:t>domestic and foreign affairs</w:t>
      </w:r>
      <w:r w:rsidRPr="00F54F1F">
        <w:rPr>
          <w:sz w:val="16"/>
        </w:rPr>
        <w:t xml:space="preserve">. For when </w:t>
      </w:r>
      <w:r w:rsidRPr="00CC546E">
        <w:rPr>
          <w:rStyle w:val="StyleUnderline"/>
        </w:rPr>
        <w:t>the Framers</w:t>
      </w:r>
      <w:r w:rsidRPr="00F54F1F">
        <w:rPr>
          <w:sz w:val="16"/>
        </w:rPr>
        <w:t xml:space="preserve"> wrote the Constitution in 1787, they rejected these failed experiments and </w:t>
      </w:r>
      <w:r w:rsidRPr="00CC546E">
        <w:rPr>
          <w:rStyle w:val="StyleUnderline"/>
        </w:rPr>
        <w:t xml:space="preserve">restored an </w:t>
      </w:r>
      <w:r w:rsidRPr="00CC546E">
        <w:rPr>
          <w:rStyle w:val="Emphasis"/>
        </w:rPr>
        <w:t>independent</w:t>
      </w:r>
      <w:r w:rsidRPr="00F54F1F">
        <w:rPr>
          <w:sz w:val="16"/>
        </w:rPr>
        <w:t xml:space="preserve">, unified </w:t>
      </w:r>
      <w:r w:rsidRPr="00CC546E">
        <w:rPr>
          <w:rStyle w:val="Emphasis"/>
        </w:rPr>
        <w:t>chief executive</w:t>
      </w:r>
      <w:r w:rsidRPr="00CC546E">
        <w:rPr>
          <w:rStyle w:val="StyleUnderline"/>
        </w:rPr>
        <w:t xml:space="preserve"> with</w:t>
      </w:r>
      <w:r w:rsidRPr="00F54F1F">
        <w:rPr>
          <w:sz w:val="16"/>
        </w:rPr>
        <w:t xml:space="preserve"> its own </w:t>
      </w:r>
      <w:r w:rsidRPr="00CC546E">
        <w:rPr>
          <w:rStyle w:val="StyleUnderline"/>
        </w:rPr>
        <w:t xml:space="preserve">powers in national security and foreign affairs. The most important of the president’s powers are those of </w:t>
      </w:r>
      <w:r w:rsidRPr="00CC546E">
        <w:rPr>
          <w:rStyle w:val="Emphasis"/>
        </w:rPr>
        <w:t>commander in chief</w:t>
      </w:r>
      <w:r w:rsidRPr="00F54F1F">
        <w:rPr>
          <w:sz w:val="16"/>
        </w:rPr>
        <w:t xml:space="preserve"> and chief executive. As Alexander Hamilton wrote in Federalist No. 74: The direction of war implies the direction of the common strength, and the power of directing and employing the common strength forms a usual and essential part in the definition of the executive authority. </w:t>
      </w:r>
      <w:r w:rsidRPr="00CC546E">
        <w:rPr>
          <w:rStyle w:val="StyleUnderline"/>
        </w:rPr>
        <w:t>Presidents should conduct war</w:t>
      </w:r>
      <w:r w:rsidRPr="00F54F1F">
        <w:rPr>
          <w:sz w:val="16"/>
        </w:rPr>
        <w:t xml:space="preserve">, he wrote, </w:t>
      </w:r>
      <w:r w:rsidRPr="00CC546E">
        <w:rPr>
          <w:rStyle w:val="StyleUnderline"/>
        </w:rPr>
        <w:t xml:space="preserve">because they could act with “decision, activity, </w:t>
      </w:r>
      <w:r w:rsidRPr="00CC546E">
        <w:rPr>
          <w:rStyle w:val="Emphasis"/>
        </w:rPr>
        <w:t>secrecy and dispatch</w:t>
      </w:r>
      <w:r w:rsidRPr="00CC546E">
        <w:rPr>
          <w:rStyle w:val="StyleUnderline"/>
        </w:rPr>
        <w:t>.”</w:t>
      </w:r>
      <w:r w:rsidRPr="00F54F1F">
        <w:rPr>
          <w:sz w:val="16"/>
        </w:rPr>
        <w:t xml:space="preserve"> In perhaps his most famous words, Hamilton wrote: “</w:t>
      </w:r>
      <w:r w:rsidRPr="00CC546E">
        <w:rPr>
          <w:rStyle w:val="StyleUnderline"/>
        </w:rPr>
        <w:t xml:space="preserve">Energy </w:t>
      </w:r>
      <w:r w:rsidRPr="005601C2">
        <w:rPr>
          <w:rStyle w:val="StyleUnderline"/>
        </w:rPr>
        <w:t>in the executive is</w:t>
      </w:r>
      <w:r w:rsidRPr="005601C2">
        <w:rPr>
          <w:sz w:val="16"/>
        </w:rPr>
        <w:t xml:space="preserve"> a leading character in the definition of good government. . . . It is </w:t>
      </w:r>
      <w:r w:rsidRPr="005601C2">
        <w:rPr>
          <w:rStyle w:val="StyleUnderline"/>
        </w:rPr>
        <w:t>essential to</w:t>
      </w:r>
      <w:r w:rsidRPr="005601C2">
        <w:rPr>
          <w:sz w:val="16"/>
        </w:rPr>
        <w:t xml:space="preserve"> the </w:t>
      </w:r>
      <w:r w:rsidRPr="005601C2">
        <w:rPr>
          <w:rStyle w:val="StyleUnderline"/>
        </w:rPr>
        <w:t>protection</w:t>
      </w:r>
      <w:r w:rsidRPr="005601C2">
        <w:rPr>
          <w:sz w:val="16"/>
        </w:rPr>
        <w:t xml:space="preserve"> of the community </w:t>
      </w:r>
      <w:r w:rsidRPr="005601C2">
        <w:rPr>
          <w:rStyle w:val="StyleUnderline"/>
        </w:rPr>
        <w:t xml:space="preserve">against </w:t>
      </w:r>
      <w:r w:rsidRPr="005601C2">
        <w:rPr>
          <w:rStyle w:val="Emphasis"/>
        </w:rPr>
        <w:t>foreign attacks</w:t>
      </w:r>
      <w:r w:rsidRPr="005601C2">
        <w:rPr>
          <w:sz w:val="16"/>
        </w:rPr>
        <w:t xml:space="preserve">.” The Framers realized the obvious. </w:t>
      </w:r>
      <w:r w:rsidRPr="005601C2">
        <w:rPr>
          <w:rStyle w:val="StyleUnderline"/>
          <w:highlight w:val="green"/>
        </w:rPr>
        <w:t xml:space="preserve">Foreign affairs are </w:t>
      </w:r>
      <w:r w:rsidRPr="005601C2">
        <w:rPr>
          <w:rStyle w:val="Emphasis"/>
          <w:highlight w:val="green"/>
        </w:rPr>
        <w:t>unpredictable</w:t>
      </w:r>
      <w:r w:rsidRPr="005601C2">
        <w:rPr>
          <w:rStyle w:val="StyleUnderline"/>
          <w:highlight w:val="green"/>
        </w:rPr>
        <w:t xml:space="preserve"> and involve the </w:t>
      </w:r>
      <w:r w:rsidRPr="005601C2">
        <w:rPr>
          <w:rStyle w:val="Emphasis"/>
          <w:highlight w:val="green"/>
        </w:rPr>
        <w:t>highest</w:t>
      </w:r>
      <w:r w:rsidRPr="005601C2">
        <w:rPr>
          <w:sz w:val="16"/>
        </w:rPr>
        <w:t xml:space="preserve"> of </w:t>
      </w:r>
      <w:r w:rsidRPr="005601C2">
        <w:rPr>
          <w:rStyle w:val="Emphasis"/>
          <w:highlight w:val="green"/>
        </w:rPr>
        <w:t>stakes</w:t>
      </w:r>
      <w:r w:rsidRPr="005601C2">
        <w:rPr>
          <w:rStyle w:val="StyleUnderline"/>
        </w:rPr>
        <w:t>, making them unsuitable to</w:t>
      </w:r>
      <w:r w:rsidRPr="005601C2">
        <w:rPr>
          <w:sz w:val="16"/>
        </w:rPr>
        <w:t xml:space="preserve"> regulation by preexisting </w:t>
      </w:r>
      <w:r w:rsidRPr="005601C2">
        <w:rPr>
          <w:rStyle w:val="StyleUnderline"/>
        </w:rPr>
        <w:t>legislation</w:t>
      </w:r>
      <w:r w:rsidRPr="005601C2">
        <w:rPr>
          <w:sz w:val="16"/>
        </w:rPr>
        <w:t xml:space="preserve">. Instead, </w:t>
      </w:r>
      <w:r w:rsidRPr="005601C2">
        <w:rPr>
          <w:rStyle w:val="StyleUnderline"/>
          <w:highlight w:val="green"/>
        </w:rPr>
        <w:t>they</w:t>
      </w:r>
      <w:r w:rsidRPr="005601C2">
        <w:rPr>
          <w:sz w:val="16"/>
        </w:rPr>
        <w:t xml:space="preserve"> can </w:t>
      </w:r>
      <w:r w:rsidRPr="005601C2">
        <w:rPr>
          <w:rStyle w:val="StyleUnderline"/>
          <w:highlight w:val="green"/>
        </w:rPr>
        <w:t xml:space="preserve">demand </w:t>
      </w:r>
      <w:r w:rsidRPr="005601C2">
        <w:rPr>
          <w:rStyle w:val="Emphasis"/>
          <w:highlight w:val="green"/>
        </w:rPr>
        <w:t>swift, decisive action</w:t>
      </w:r>
      <w:r w:rsidRPr="005601C2">
        <w:rPr>
          <w:rStyle w:val="StyleUnderline"/>
        </w:rPr>
        <w:t xml:space="preserve"> —</w:t>
      </w:r>
      <w:r w:rsidRPr="005601C2">
        <w:rPr>
          <w:sz w:val="16"/>
        </w:rPr>
        <w:t xml:space="preserve"> sometimes </w:t>
      </w:r>
      <w:r w:rsidRPr="005601C2">
        <w:rPr>
          <w:rStyle w:val="StyleUnderline"/>
          <w:highlight w:val="green"/>
        </w:rPr>
        <w:t>under</w:t>
      </w:r>
      <w:r w:rsidRPr="005601C2">
        <w:rPr>
          <w:sz w:val="16"/>
        </w:rPr>
        <w:t xml:space="preserve"> pressured or even </w:t>
      </w:r>
      <w:r w:rsidRPr="005601C2">
        <w:rPr>
          <w:rStyle w:val="Emphasis"/>
          <w:highlight w:val="green"/>
        </w:rPr>
        <w:t>emergency circumstances</w:t>
      </w:r>
      <w:r w:rsidRPr="005601C2">
        <w:rPr>
          <w:rStyle w:val="StyleUnderline"/>
        </w:rPr>
        <w:t xml:space="preserve"> — that is</w:t>
      </w:r>
      <w:r w:rsidRPr="005601C2">
        <w:rPr>
          <w:sz w:val="16"/>
        </w:rPr>
        <w:t xml:space="preserve"> </w:t>
      </w:r>
      <w:r w:rsidRPr="005601C2">
        <w:rPr>
          <w:rStyle w:val="StyleUnderline"/>
        </w:rPr>
        <w:t>best carried out by a branch</w:t>
      </w:r>
      <w:r w:rsidRPr="00F54F1F">
        <w:rPr>
          <w:sz w:val="16"/>
        </w:rPr>
        <w:t xml:space="preserve"> of government </w:t>
      </w:r>
      <w:r w:rsidRPr="00CC546E">
        <w:rPr>
          <w:rStyle w:val="StyleUnderline"/>
        </w:rPr>
        <w:t>that does not suffer from</w:t>
      </w:r>
      <w:r w:rsidRPr="00F54F1F">
        <w:rPr>
          <w:sz w:val="16"/>
        </w:rPr>
        <w:t xml:space="preserve"> multiple vetoes or that is delayed by </w:t>
      </w:r>
      <w:r w:rsidRPr="00CC546E">
        <w:rPr>
          <w:rStyle w:val="StyleUnderline"/>
        </w:rPr>
        <w:t xml:space="preserve">disagreements. </w:t>
      </w:r>
      <w:r w:rsidRPr="005601C2">
        <w:rPr>
          <w:rStyle w:val="StyleUnderline"/>
          <w:highlight w:val="green"/>
        </w:rPr>
        <w:t xml:space="preserve">Congress is too </w:t>
      </w:r>
      <w:r w:rsidRPr="005601C2">
        <w:rPr>
          <w:rStyle w:val="Emphasis"/>
          <w:highlight w:val="green"/>
        </w:rPr>
        <w:t>large and unwieldy</w:t>
      </w:r>
      <w:r w:rsidRPr="00F54F1F">
        <w:rPr>
          <w:sz w:val="16"/>
        </w:rPr>
        <w:t xml:space="preserve"> to take the swift and decisive action required in wartime. Our Framers replaced </w:t>
      </w:r>
      <w:r w:rsidRPr="00CC546E">
        <w:rPr>
          <w:rStyle w:val="StyleUnderline"/>
        </w:rPr>
        <w:t>the Articles of Confederation</w:t>
      </w:r>
      <w:r w:rsidRPr="00F54F1F">
        <w:rPr>
          <w:sz w:val="16"/>
        </w:rPr>
        <w:t xml:space="preserve">, which had </w:t>
      </w:r>
      <w:r w:rsidRPr="00CC546E">
        <w:rPr>
          <w:rStyle w:val="StyleUnderline"/>
        </w:rPr>
        <w:t>failed</w:t>
      </w:r>
      <w:r w:rsidRPr="00F54F1F">
        <w:rPr>
          <w:sz w:val="16"/>
        </w:rPr>
        <w:t xml:space="preserve"> </w:t>
      </w:r>
      <w:r w:rsidRPr="00CC546E">
        <w:rPr>
          <w:rStyle w:val="StyleUnderline"/>
        </w:rPr>
        <w:t>in</w:t>
      </w:r>
      <w:r w:rsidRPr="00F54F1F">
        <w:rPr>
          <w:sz w:val="16"/>
        </w:rPr>
        <w:t xml:space="preserve"> the management of </w:t>
      </w:r>
      <w:r w:rsidRPr="00CC546E">
        <w:rPr>
          <w:rStyle w:val="StyleUnderline"/>
        </w:rPr>
        <w:t>foreign relations because they had no</w:t>
      </w:r>
      <w:r w:rsidRPr="00F54F1F">
        <w:rPr>
          <w:sz w:val="16"/>
        </w:rPr>
        <w:t xml:space="preserve"> single </w:t>
      </w:r>
      <w:r w:rsidRPr="00CC546E">
        <w:rPr>
          <w:rStyle w:val="StyleUnderline"/>
        </w:rPr>
        <w:t>executive</w:t>
      </w:r>
      <w:r w:rsidRPr="00F54F1F">
        <w:rPr>
          <w:sz w:val="16"/>
        </w:rPr>
        <w:t xml:space="preserve">, with the Constitution’s single president for precisely this reason. Even when it has access to the same intelligence as the executive branch, Congress’s loose, decentralized structure would paralyze American policy while foreign threats grew. </w:t>
      </w:r>
      <w:r w:rsidRPr="00CC546E">
        <w:rPr>
          <w:rStyle w:val="StyleUnderline"/>
        </w:rPr>
        <w:t>Congress has no</w:t>
      </w:r>
      <w:r w:rsidRPr="00F54F1F">
        <w:rPr>
          <w:sz w:val="16"/>
        </w:rPr>
        <w:t xml:space="preserve"> political </w:t>
      </w:r>
      <w:r w:rsidRPr="00CC546E">
        <w:rPr>
          <w:rStyle w:val="StyleUnderline"/>
        </w:rPr>
        <w:t>incentive to mount</w:t>
      </w:r>
      <w:r w:rsidRPr="00F54F1F">
        <w:rPr>
          <w:sz w:val="16"/>
        </w:rPr>
        <w:t xml:space="preserve"> and see through its own </w:t>
      </w:r>
      <w:r w:rsidRPr="00CC546E">
        <w:rPr>
          <w:rStyle w:val="StyleUnderline"/>
        </w:rPr>
        <w:t xml:space="preserve">wartime policy. </w:t>
      </w:r>
      <w:r w:rsidRPr="005601C2">
        <w:rPr>
          <w:rStyle w:val="StyleUnderline"/>
        </w:rPr>
        <w:t>Members</w:t>
      </w:r>
      <w:r w:rsidRPr="00CC546E">
        <w:rPr>
          <w:rStyle w:val="StyleUnderline"/>
        </w:rPr>
        <w:t xml:space="preserve"> of Congress</w:t>
      </w:r>
      <w:r w:rsidRPr="00F54F1F">
        <w:rPr>
          <w:sz w:val="16"/>
        </w:rPr>
        <w:t xml:space="preserve">, who are </w:t>
      </w:r>
      <w:r w:rsidRPr="00CC546E">
        <w:rPr>
          <w:rStyle w:val="StyleUnderline"/>
        </w:rPr>
        <w:t xml:space="preserve">interested in </w:t>
      </w:r>
      <w:r w:rsidRPr="00CC546E">
        <w:rPr>
          <w:rStyle w:val="Emphasis"/>
        </w:rPr>
        <w:t>keeping their seats</w:t>
      </w:r>
      <w:r w:rsidRPr="00F54F1F">
        <w:rPr>
          <w:sz w:val="16"/>
        </w:rPr>
        <w:t xml:space="preserve"> at the next election, </w:t>
      </w:r>
      <w:r w:rsidRPr="00CC546E">
        <w:rPr>
          <w:rStyle w:val="StyleUnderline"/>
        </w:rPr>
        <w:t>do not want to take</w:t>
      </w:r>
      <w:r w:rsidRPr="00F54F1F">
        <w:rPr>
          <w:sz w:val="16"/>
        </w:rPr>
        <w:t xml:space="preserve"> stands on </w:t>
      </w:r>
      <w:r w:rsidRPr="00CC546E">
        <w:rPr>
          <w:rStyle w:val="StyleUnderline"/>
        </w:rPr>
        <w:t>controversial issues</w:t>
      </w:r>
      <w:r w:rsidRPr="00F54F1F">
        <w:rPr>
          <w:sz w:val="16"/>
        </w:rPr>
        <w:t xml:space="preserve"> where the future is uncertain. </w:t>
      </w:r>
      <w:r w:rsidRPr="00CC546E">
        <w:rPr>
          <w:rStyle w:val="StyleUnderline"/>
        </w:rPr>
        <w:t xml:space="preserve">They will </w:t>
      </w:r>
      <w:r w:rsidRPr="00CC546E">
        <w:rPr>
          <w:rStyle w:val="Emphasis"/>
        </w:rPr>
        <w:t>avoid</w:t>
      </w:r>
      <w:r w:rsidRPr="00F54F1F">
        <w:rPr>
          <w:sz w:val="16"/>
        </w:rPr>
        <w:t xml:space="preserve"> like the plague </w:t>
      </w:r>
      <w:r w:rsidRPr="00CC546E">
        <w:rPr>
          <w:rStyle w:val="Emphasis"/>
        </w:rPr>
        <w:t>any vote</w:t>
      </w:r>
      <w:r w:rsidRPr="00CC546E">
        <w:rPr>
          <w:rStyle w:val="StyleUnderline"/>
        </w:rPr>
        <w:t xml:space="preserve"> that will anger</w:t>
      </w:r>
      <w:r w:rsidRPr="00F54F1F">
        <w:rPr>
          <w:sz w:val="16"/>
        </w:rPr>
        <w:t xml:space="preserve"> large segments of </w:t>
      </w:r>
      <w:r w:rsidRPr="00CC546E">
        <w:rPr>
          <w:rStyle w:val="StyleUnderline"/>
        </w:rPr>
        <w:t>the electorate. They prefer</w:t>
      </w:r>
      <w:r w:rsidRPr="00F54F1F">
        <w:rPr>
          <w:sz w:val="16"/>
        </w:rPr>
        <w:t xml:space="preserve"> that </w:t>
      </w:r>
      <w:r w:rsidRPr="00CC546E">
        <w:rPr>
          <w:rStyle w:val="StyleUnderline"/>
        </w:rPr>
        <w:t>the president take the political risks and be</w:t>
      </w:r>
      <w:r w:rsidRPr="00F54F1F">
        <w:rPr>
          <w:sz w:val="16"/>
        </w:rPr>
        <w:t xml:space="preserve"> held </w:t>
      </w:r>
      <w:r w:rsidRPr="00CC546E">
        <w:rPr>
          <w:rStyle w:val="StyleUnderline"/>
        </w:rPr>
        <w:t>accountable for failure</w:t>
      </w:r>
      <w:r w:rsidRPr="00F54F1F">
        <w:rPr>
          <w:sz w:val="16"/>
        </w:rPr>
        <w:t xml:space="preserve">. Congress is too large and unwieldy to take the swift and decisive action required in wartime. Congress’s track record when it has opposed presidential leadership has not been a happy one. Perhaps the most telling example was the Senate’s rejection of the Treaty of Versailles </w:t>
      </w:r>
      <w:r w:rsidRPr="00CC546E">
        <w:rPr>
          <w:rStyle w:val="StyleUnderline"/>
        </w:rPr>
        <w:t xml:space="preserve">at the end of World War I. </w:t>
      </w:r>
      <w:r w:rsidRPr="005601C2">
        <w:rPr>
          <w:rStyle w:val="StyleUnderline"/>
          <w:highlight w:val="green"/>
        </w:rPr>
        <w:t xml:space="preserve">Congress’s </w:t>
      </w:r>
      <w:r w:rsidRPr="005601C2">
        <w:rPr>
          <w:rStyle w:val="Emphasis"/>
          <w:highlight w:val="green"/>
        </w:rPr>
        <w:t>isolationist urge</w:t>
      </w:r>
      <w:r w:rsidRPr="005601C2">
        <w:rPr>
          <w:rStyle w:val="StyleUnderline"/>
          <w:highlight w:val="green"/>
        </w:rPr>
        <w:t xml:space="preserve"> kept the U</w:t>
      </w:r>
      <w:r w:rsidRPr="00F54F1F">
        <w:rPr>
          <w:sz w:val="16"/>
        </w:rPr>
        <w:t xml:space="preserve">nited </w:t>
      </w:r>
      <w:r w:rsidRPr="005601C2">
        <w:rPr>
          <w:rStyle w:val="StyleUnderline"/>
          <w:highlight w:val="green"/>
        </w:rPr>
        <w:t>S</w:t>
      </w:r>
      <w:r w:rsidRPr="00F54F1F">
        <w:rPr>
          <w:sz w:val="16"/>
        </w:rPr>
        <w:t xml:space="preserve">tates </w:t>
      </w:r>
      <w:r w:rsidRPr="005601C2">
        <w:rPr>
          <w:rStyle w:val="StyleUnderline"/>
          <w:highlight w:val="green"/>
        </w:rPr>
        <w:t>out of Europe</w:t>
      </w:r>
      <w:r w:rsidRPr="00F54F1F">
        <w:rPr>
          <w:sz w:val="16"/>
        </w:rPr>
        <w:t xml:space="preserve"> at a time </w:t>
      </w:r>
      <w:r w:rsidRPr="00CC546E">
        <w:rPr>
          <w:rStyle w:val="StyleUnderline"/>
        </w:rPr>
        <w:t>when democracies fell and Fascism grew</w:t>
      </w:r>
      <w:r w:rsidRPr="00F54F1F">
        <w:rPr>
          <w:sz w:val="16"/>
        </w:rPr>
        <w:t xml:space="preserve"> in their place. </w:t>
      </w:r>
      <w:r w:rsidRPr="00CC546E">
        <w:rPr>
          <w:rStyle w:val="StyleUnderline"/>
        </w:rPr>
        <w:t xml:space="preserve">Even as Europe and Asia </w:t>
      </w:r>
      <w:r w:rsidRPr="00CC546E">
        <w:rPr>
          <w:rStyle w:val="Emphasis"/>
        </w:rPr>
        <w:t>plunged into war</w:t>
      </w:r>
      <w:r w:rsidRPr="00CC546E">
        <w:rPr>
          <w:rStyle w:val="StyleUnderline"/>
        </w:rPr>
        <w:t>, Congress passed the Neutrality Acts</w:t>
      </w:r>
      <w:r w:rsidRPr="00F54F1F">
        <w:rPr>
          <w:sz w:val="16"/>
        </w:rPr>
        <w:t xml:space="preserve"> designed </w:t>
      </w:r>
      <w:r w:rsidRPr="00CC546E">
        <w:rPr>
          <w:rStyle w:val="StyleUnderline"/>
        </w:rPr>
        <w:t>to keep the U</w:t>
      </w:r>
      <w:r w:rsidRPr="00F54F1F">
        <w:rPr>
          <w:sz w:val="16"/>
        </w:rPr>
        <w:t xml:space="preserve">nited </w:t>
      </w:r>
      <w:r w:rsidRPr="00CC546E">
        <w:rPr>
          <w:rStyle w:val="StyleUnderline"/>
        </w:rPr>
        <w:t>S</w:t>
      </w:r>
      <w:r w:rsidRPr="00F54F1F">
        <w:rPr>
          <w:sz w:val="16"/>
        </w:rPr>
        <w:t xml:space="preserve">tates </w:t>
      </w:r>
      <w:r w:rsidRPr="00CC546E">
        <w:rPr>
          <w:rStyle w:val="StyleUnderline"/>
        </w:rPr>
        <w:t>out</w:t>
      </w:r>
      <w:r w:rsidRPr="00F54F1F">
        <w:rPr>
          <w:sz w:val="16"/>
        </w:rPr>
        <w:t xml:space="preserve"> of the conflict. President Franklin Roosevelt violated those laws to help the Allies and draw the nation into war against the Axis. While pro-Congress critics worry about a president’s foreign adventurism, </w:t>
      </w:r>
      <w:r w:rsidRPr="005601C2">
        <w:rPr>
          <w:rStyle w:val="StyleUnderline"/>
          <w:highlight w:val="green"/>
        </w:rPr>
        <w:t xml:space="preserve">the </w:t>
      </w:r>
      <w:r w:rsidRPr="005601C2">
        <w:rPr>
          <w:rStyle w:val="Emphasis"/>
          <w:highlight w:val="green"/>
        </w:rPr>
        <w:t>real threat</w:t>
      </w:r>
      <w:r w:rsidRPr="00CC546E">
        <w:rPr>
          <w:rStyle w:val="StyleUnderline"/>
        </w:rPr>
        <w:t xml:space="preserve"> to</w:t>
      </w:r>
      <w:r w:rsidRPr="00F54F1F">
        <w:rPr>
          <w:sz w:val="16"/>
        </w:rPr>
        <w:t xml:space="preserve"> our </w:t>
      </w:r>
      <w:r w:rsidRPr="00CC546E">
        <w:rPr>
          <w:rStyle w:val="StyleUnderline"/>
        </w:rPr>
        <w:t>national security</w:t>
      </w:r>
      <w:r w:rsidRPr="00F54F1F">
        <w:rPr>
          <w:sz w:val="16"/>
        </w:rPr>
        <w:t xml:space="preserve"> could </w:t>
      </w:r>
      <w:r w:rsidRPr="005601C2">
        <w:rPr>
          <w:rStyle w:val="StyleUnderline"/>
          <w:highlight w:val="green"/>
        </w:rPr>
        <w:t xml:space="preserve">come from </w:t>
      </w:r>
      <w:r w:rsidRPr="005601C2">
        <w:rPr>
          <w:rStyle w:val="Emphasis"/>
          <w:highlight w:val="green"/>
        </w:rPr>
        <w:t>inaction</w:t>
      </w:r>
      <w:r w:rsidRPr="00CC546E">
        <w:rPr>
          <w:rStyle w:val="Emphasis"/>
        </w:rPr>
        <w:t xml:space="preserve"> and isolationism</w:t>
      </w:r>
      <w:r w:rsidRPr="00F54F1F">
        <w:rPr>
          <w:sz w:val="16"/>
        </w:rPr>
        <w:t xml:space="preserve">. Many point to the Vietnam War as an example of the faults of the “imperial presidency.” </w:t>
      </w:r>
      <w:r w:rsidRPr="00CC546E">
        <w:rPr>
          <w:rStyle w:val="StyleUnderline"/>
        </w:rPr>
        <w:t>Vietnam</w:t>
      </w:r>
      <w:r w:rsidRPr="00F54F1F">
        <w:rPr>
          <w:sz w:val="16"/>
        </w:rPr>
        <w:t xml:space="preserve">, however, </w:t>
      </w:r>
      <w:r w:rsidRPr="00CC546E">
        <w:rPr>
          <w:rStyle w:val="StyleUnderline"/>
        </w:rPr>
        <w:t>could not have continued without</w:t>
      </w:r>
      <w:r w:rsidRPr="00F54F1F">
        <w:rPr>
          <w:sz w:val="16"/>
        </w:rPr>
        <w:t xml:space="preserve"> the</w:t>
      </w:r>
      <w:r w:rsidRPr="00CC546E">
        <w:rPr>
          <w:rStyle w:val="StyleUnderline"/>
        </w:rPr>
        <w:t xml:space="preserve"> consistent support of Congress</w:t>
      </w:r>
      <w:r w:rsidRPr="00F54F1F">
        <w:rPr>
          <w:sz w:val="16"/>
        </w:rPr>
        <w:t xml:space="preserve">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w:t>
      </w:r>
      <w:r w:rsidRPr="00CC546E">
        <w:rPr>
          <w:rStyle w:val="StyleUnderline"/>
        </w:rPr>
        <w:t>critics</w:t>
      </w:r>
      <w:r w:rsidRPr="00F54F1F">
        <w:rPr>
          <w:sz w:val="16"/>
        </w:rPr>
        <w:t xml:space="preserve"> nevertheless </w:t>
      </w:r>
      <w:r w:rsidRPr="00CC546E">
        <w:rPr>
          <w:rStyle w:val="StyleUnderline"/>
        </w:rPr>
        <w:t>argue</w:t>
      </w:r>
      <w:r w:rsidRPr="00F54F1F">
        <w:rPr>
          <w:sz w:val="16"/>
        </w:rPr>
        <w:t xml:space="preserve"> that </w:t>
      </w:r>
      <w:r w:rsidRPr="00CC546E">
        <w:rPr>
          <w:rStyle w:val="StyleUnderline"/>
        </w:rPr>
        <w:t xml:space="preserve">we should </w:t>
      </w:r>
      <w:r w:rsidRPr="00CC546E">
        <w:rPr>
          <w:rStyle w:val="Emphasis"/>
        </w:rPr>
        <w:t>radically remake</w:t>
      </w:r>
      <w:r w:rsidRPr="00CC546E">
        <w:rPr>
          <w:rStyle w:val="StyleUnderline"/>
        </w:rPr>
        <w:t xml:space="preserve"> the American way of war</w:t>
      </w:r>
      <w:r w:rsidRPr="00F54F1F">
        <w:rPr>
          <w:sz w:val="16"/>
        </w:rPr>
        <w:t xml:space="preserve">. They typically base their claim on Congress’s power to “declare war.” But these observers read the 18th-century constitutional text through a modern lens by interpreting “declare war” to mean “start war.” </w:t>
      </w:r>
      <w:r w:rsidRPr="00CC546E">
        <w:rPr>
          <w:rStyle w:val="StyleUnderline"/>
        </w:rPr>
        <w:t>When the Constitution was written</w:t>
      </w:r>
      <w:r w:rsidRPr="00F54F1F">
        <w:rPr>
          <w:sz w:val="16"/>
        </w:rPr>
        <w:t xml:space="preserve">, however, </w:t>
      </w:r>
      <w:r w:rsidRPr="00CC546E">
        <w:rPr>
          <w:rStyle w:val="StyleUnderline"/>
        </w:rPr>
        <w:t xml:space="preserve">a declaration of war served </w:t>
      </w:r>
      <w:r w:rsidRPr="00CC546E">
        <w:rPr>
          <w:rStyle w:val="Emphasis"/>
        </w:rPr>
        <w:t>diplomatic notice</w:t>
      </w:r>
      <w:r w:rsidRPr="00CC546E">
        <w:rPr>
          <w:rStyle w:val="StyleUnderline"/>
        </w:rPr>
        <w:t xml:space="preserve"> about a change in</w:t>
      </w:r>
      <w:r w:rsidRPr="00F54F1F">
        <w:rPr>
          <w:sz w:val="16"/>
        </w:rPr>
        <w:t xml:space="preserve"> legal </w:t>
      </w:r>
      <w:r w:rsidRPr="00CC546E">
        <w:rPr>
          <w:rStyle w:val="StyleUnderline"/>
        </w:rPr>
        <w:t>relations between nations. It had little to do with</w:t>
      </w:r>
      <w:r w:rsidRPr="00F54F1F">
        <w:rPr>
          <w:sz w:val="16"/>
        </w:rPr>
        <w:t xml:space="preserve"> launching </w:t>
      </w:r>
      <w:r w:rsidRPr="00CC546E">
        <w:rPr>
          <w:rStyle w:val="StyleUnderline"/>
        </w:rPr>
        <w:t>hostilities</w:t>
      </w:r>
      <w:r w:rsidRPr="00F54F1F">
        <w:rPr>
          <w:sz w:val="16"/>
        </w:rPr>
        <w:t xml:space="preserve">. In the century before the Constitution, for example, Great Britain — where the Framers got the idea of declaring war — fought numerous major conflicts but declared war only once beforehand. </w:t>
      </w:r>
      <w:r w:rsidRPr="00CC546E">
        <w:rPr>
          <w:rStyle w:val="StyleUnderline"/>
        </w:rPr>
        <w:t xml:space="preserve">Our Constitution sets out </w:t>
      </w:r>
      <w:r w:rsidRPr="00F54F1F">
        <w:rPr>
          <w:sz w:val="16"/>
        </w:rPr>
        <w:t xml:space="preserve">specific </w:t>
      </w:r>
      <w:r w:rsidRPr="00CC546E">
        <w:rPr>
          <w:rStyle w:val="StyleUnderline"/>
        </w:rPr>
        <w:t>procedures for</w:t>
      </w:r>
      <w:r w:rsidRPr="00F54F1F">
        <w:rPr>
          <w:sz w:val="16"/>
        </w:rPr>
        <w:t xml:space="preserve"> passing </w:t>
      </w:r>
      <w:r w:rsidRPr="00CC546E">
        <w:rPr>
          <w:rStyle w:val="StyleUnderline"/>
        </w:rPr>
        <w:t>laws</w:t>
      </w:r>
      <w:r w:rsidRPr="00F54F1F">
        <w:rPr>
          <w:sz w:val="16"/>
        </w:rPr>
        <w:t xml:space="preserve">, appointing </w:t>
      </w:r>
      <w:r w:rsidRPr="00CC546E">
        <w:rPr>
          <w:rStyle w:val="StyleUnderline"/>
        </w:rPr>
        <w:t xml:space="preserve">officers, and </w:t>
      </w:r>
      <w:r w:rsidRPr="00F54F1F">
        <w:rPr>
          <w:sz w:val="16"/>
        </w:rPr>
        <w:t xml:space="preserve">making </w:t>
      </w:r>
      <w:r w:rsidRPr="00CC546E">
        <w:rPr>
          <w:rStyle w:val="StyleUnderline"/>
        </w:rPr>
        <w:t xml:space="preserve">treaties. There are none for </w:t>
      </w:r>
      <w:r w:rsidRPr="00F54F1F">
        <w:rPr>
          <w:sz w:val="16"/>
        </w:rPr>
        <w:t xml:space="preserve">waging </w:t>
      </w:r>
      <w:r w:rsidRPr="00CC546E">
        <w:rPr>
          <w:rStyle w:val="StyleUnderline"/>
        </w:rPr>
        <w:t xml:space="preserve">war because the Framers </w:t>
      </w:r>
      <w:r w:rsidRPr="00CC546E">
        <w:rPr>
          <w:rStyle w:val="Emphasis"/>
        </w:rPr>
        <w:t>expected the president</w:t>
      </w:r>
      <w:r w:rsidRPr="00CC546E">
        <w:rPr>
          <w:rStyle w:val="StyleUnderline"/>
        </w:rPr>
        <w:t xml:space="preserve"> </w:t>
      </w:r>
      <w:r w:rsidRPr="00F54F1F">
        <w:rPr>
          <w:sz w:val="16"/>
        </w:rPr>
        <w:t xml:space="preserve">and Congress </w:t>
      </w:r>
      <w:r w:rsidRPr="00CC546E">
        <w:rPr>
          <w:rStyle w:val="StyleUnderline"/>
        </w:rPr>
        <w:t>to struggle over war</w:t>
      </w:r>
      <w:r w:rsidRPr="00F54F1F">
        <w:rPr>
          <w:sz w:val="16"/>
        </w:rPr>
        <w:t xml:space="preserve">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w:t>
      </w:r>
      <w:r w:rsidRPr="00F54F1F">
        <w:rPr>
          <w:rStyle w:val="StyleUnderline"/>
        </w:rPr>
        <w:t>Presidents</w:t>
      </w:r>
      <w:r w:rsidRPr="00F54F1F">
        <w:rPr>
          <w:sz w:val="16"/>
        </w:rPr>
        <w:t xml:space="preserve">, of course, </w:t>
      </w:r>
      <w:r w:rsidRPr="00F54F1F">
        <w:rPr>
          <w:rStyle w:val="StyleUnderline"/>
        </w:rPr>
        <w:t>do not have complete freedom to take</w:t>
      </w:r>
      <w:r w:rsidRPr="00F54F1F">
        <w:rPr>
          <w:sz w:val="16"/>
        </w:rPr>
        <w:t xml:space="preserve"> the nation </w:t>
      </w:r>
      <w:r w:rsidRPr="00F54F1F">
        <w:rPr>
          <w:rStyle w:val="StyleUnderline"/>
        </w:rPr>
        <w:t>to war. Congress has</w:t>
      </w:r>
      <w:r w:rsidRPr="00F54F1F">
        <w:rPr>
          <w:sz w:val="16"/>
        </w:rPr>
        <w:t xml:space="preserve"> ample </w:t>
      </w:r>
      <w:r w:rsidRPr="00F54F1F">
        <w:rPr>
          <w:rStyle w:val="StyleUnderline"/>
        </w:rPr>
        <w:t>powers to control presidential policy</w:t>
      </w:r>
      <w:r w:rsidRPr="00F54F1F">
        <w:rPr>
          <w:sz w:val="16"/>
        </w:rPr>
        <w:t xml:space="preserve">,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w:t>
      </w:r>
      <w:r w:rsidRPr="00F54F1F">
        <w:rPr>
          <w:rStyle w:val="StyleUnderline"/>
        </w:rPr>
        <w:t>Since World War II, Congress has</w:t>
      </w:r>
      <w:r w:rsidRPr="00F54F1F">
        <w:rPr>
          <w:sz w:val="16"/>
        </w:rPr>
        <w:t xml:space="preserve"> authorized and </w:t>
      </w:r>
      <w:r w:rsidRPr="00F54F1F">
        <w:rPr>
          <w:rStyle w:val="StyleUnderline"/>
        </w:rPr>
        <w:t>funded our large</w:t>
      </w:r>
      <w:r w:rsidRPr="00F54F1F">
        <w:rPr>
          <w:sz w:val="16"/>
        </w:rPr>
        <w:t xml:space="preserve"> standing </w:t>
      </w:r>
      <w:r w:rsidRPr="00F54F1F">
        <w:rPr>
          <w:rStyle w:val="StyleUnderline"/>
        </w:rPr>
        <w:t>military</w:t>
      </w:r>
      <w:r w:rsidRPr="00F54F1F">
        <w:rPr>
          <w:sz w:val="16"/>
        </w:rPr>
        <w:t xml:space="preserve">, one primarily designed </w:t>
      </w:r>
      <w:r w:rsidRPr="00F54F1F">
        <w:rPr>
          <w:rStyle w:val="StyleUnderline"/>
        </w:rPr>
        <w:t xml:space="preserve">to conduct </w:t>
      </w:r>
      <w:r w:rsidRPr="00F54F1F">
        <w:rPr>
          <w:rStyle w:val="Emphasis"/>
        </w:rPr>
        <w:t>offensive, not defensive</w:t>
      </w:r>
      <w:r w:rsidRPr="00F54F1F">
        <w:rPr>
          <w:rStyle w:val="StyleUnderline"/>
        </w:rPr>
        <w:t>, operations</w:t>
      </w:r>
      <w:r w:rsidRPr="00F54F1F">
        <w:rPr>
          <w:sz w:val="16"/>
        </w:rPr>
        <w:t xml:space="preserve"> (as we learned all too tragically on 9/11) </w:t>
      </w:r>
      <w:r w:rsidRPr="00F54F1F">
        <w:rPr>
          <w:rStyle w:val="StyleUnderline"/>
        </w:rPr>
        <w:t>and</w:t>
      </w:r>
      <w:r w:rsidRPr="00F54F1F">
        <w:rPr>
          <w:sz w:val="16"/>
        </w:rPr>
        <w:t xml:space="preserve"> </w:t>
      </w:r>
      <w:r w:rsidRPr="00F54F1F">
        <w:rPr>
          <w:rStyle w:val="Emphasis"/>
        </w:rPr>
        <w:t>to swiftly project power</w:t>
      </w:r>
      <w:r w:rsidRPr="00F54F1F">
        <w:rPr>
          <w:rStyle w:val="StyleUnderline"/>
        </w:rPr>
        <w:t xml:space="preserve"> worldwide</w:t>
      </w:r>
      <w:r w:rsidRPr="00F54F1F">
        <w:rPr>
          <w:sz w:val="16"/>
        </w:rPr>
        <w:t xml:space="preserve">. </w:t>
      </w:r>
      <w:r w:rsidRPr="00F54F1F">
        <w:rPr>
          <w:rStyle w:val="StyleUnderline"/>
        </w:rPr>
        <w:t>If Congress wanted to discourage presidential initiative</w:t>
      </w:r>
      <w:r w:rsidRPr="00F54F1F">
        <w:rPr>
          <w:sz w:val="16"/>
        </w:rPr>
        <w:t xml:space="preserve"> in war, </w:t>
      </w:r>
      <w:r w:rsidRPr="00F54F1F">
        <w:rPr>
          <w:rStyle w:val="StyleUnderline"/>
        </w:rPr>
        <w:t>it could build a smaller</w:t>
      </w:r>
      <w:r w:rsidRPr="00F54F1F">
        <w:rPr>
          <w:sz w:val="16"/>
        </w:rPr>
        <w:t xml:space="preserve">, less offense-minded </w:t>
      </w:r>
      <w:r w:rsidRPr="00F54F1F">
        <w:rPr>
          <w:rStyle w:val="StyleUnderline"/>
        </w:rPr>
        <w:t>military</w:t>
      </w:r>
      <w:r w:rsidRPr="00F54F1F">
        <w:rPr>
          <w:sz w:val="16"/>
        </w:rPr>
        <w:t xml:space="preserve">. </w:t>
      </w:r>
      <w:r w:rsidRPr="00F54F1F">
        <w:rPr>
          <w:rStyle w:val="StyleUnderline"/>
        </w:rPr>
        <w:t>A radical change</w:t>
      </w:r>
      <w:r w:rsidRPr="00F54F1F">
        <w:rPr>
          <w:sz w:val="16"/>
        </w:rPr>
        <w:t xml:space="preserve"> in the system for making war might appease critics of presidential power. But it </w:t>
      </w:r>
      <w:r w:rsidRPr="00F54F1F">
        <w:rPr>
          <w:rStyle w:val="StyleUnderline"/>
        </w:rPr>
        <w:t>could</w:t>
      </w:r>
      <w:r w:rsidRPr="00F54F1F">
        <w:rPr>
          <w:sz w:val="16"/>
        </w:rPr>
        <w:t xml:space="preserve"> also </w:t>
      </w:r>
      <w:r w:rsidRPr="00F54F1F">
        <w:rPr>
          <w:rStyle w:val="Emphasis"/>
        </w:rPr>
        <w:t>seriously threaten</w:t>
      </w:r>
      <w:r w:rsidRPr="00F54F1F">
        <w:rPr>
          <w:sz w:val="16"/>
        </w:rPr>
        <w:t xml:space="preserve"> American </w:t>
      </w:r>
      <w:r w:rsidRPr="00F54F1F">
        <w:rPr>
          <w:rStyle w:val="Emphasis"/>
        </w:rPr>
        <w:t>national security</w:t>
      </w:r>
      <w:r w:rsidRPr="00F54F1F">
        <w:rPr>
          <w:sz w:val="16"/>
        </w:rPr>
        <w:t xml:space="preserve">.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w:t>
      </w:r>
      <w:r w:rsidRPr="00F54F1F">
        <w:rPr>
          <w:rStyle w:val="StyleUnderline"/>
        </w:rPr>
        <w:t xml:space="preserve">Using the </w:t>
      </w:r>
      <w:r w:rsidRPr="00F54F1F">
        <w:rPr>
          <w:rStyle w:val="Emphasis"/>
        </w:rPr>
        <w:t>power of the purse</w:t>
      </w:r>
      <w:r w:rsidRPr="00F54F1F">
        <w:rPr>
          <w:rStyle w:val="StyleUnderline"/>
        </w:rPr>
        <w:t xml:space="preserve"> does not</w:t>
      </w:r>
      <w:r w:rsidRPr="00F54F1F">
        <w:rPr>
          <w:sz w:val="16"/>
        </w:rPr>
        <w:t xml:space="preserve"> even </w:t>
      </w:r>
      <w:r w:rsidRPr="00F54F1F">
        <w:rPr>
          <w:rStyle w:val="StyleUnderline"/>
        </w:rPr>
        <w:t>require affirmative congressional action. Congress can</w:t>
      </w:r>
      <w:r w:rsidRPr="00F54F1F">
        <w:rPr>
          <w:sz w:val="16"/>
        </w:rPr>
        <w:t xml:space="preserve"> </w:t>
      </w:r>
      <w:r w:rsidRPr="00F54F1F">
        <w:rPr>
          <w:rStyle w:val="StyleUnderline"/>
        </w:rPr>
        <w:t>just</w:t>
      </w:r>
      <w:r w:rsidRPr="00F54F1F">
        <w:rPr>
          <w:sz w:val="16"/>
        </w:rPr>
        <w:t xml:space="preserve"> sit on its hands and </w:t>
      </w:r>
      <w:r w:rsidRPr="00F54F1F">
        <w:rPr>
          <w:rStyle w:val="Emphasis"/>
        </w:rPr>
        <w:t xml:space="preserve">refuse to </w:t>
      </w:r>
      <w:r w:rsidRPr="00F54F1F">
        <w:rPr>
          <w:sz w:val="16"/>
        </w:rPr>
        <w:t xml:space="preserve">pass a law </w:t>
      </w:r>
      <w:r w:rsidRPr="00F54F1F">
        <w:rPr>
          <w:rStyle w:val="Emphasis"/>
        </w:rPr>
        <w:t>fund</w:t>
      </w:r>
      <w:r w:rsidRPr="00F54F1F">
        <w:rPr>
          <w:sz w:val="16"/>
        </w:rPr>
        <w:t xml:space="preserve">ing </w:t>
      </w:r>
      <w:r w:rsidRPr="00F54F1F">
        <w:rPr>
          <w:rStyle w:val="StyleUnderline"/>
        </w:rPr>
        <w:t>the latest presidential adventure</w:t>
      </w:r>
      <w:r w:rsidRPr="00F54F1F">
        <w:rPr>
          <w:sz w:val="16"/>
        </w:rPr>
        <w:t xml:space="preserv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5601C2">
        <w:rPr>
          <w:rStyle w:val="StyleUnderline"/>
          <w:highlight w:val="green"/>
        </w:rPr>
        <w:t>Our Constitution</w:t>
      </w:r>
      <w:r w:rsidRPr="00F54F1F">
        <w:rPr>
          <w:rStyle w:val="StyleUnderline"/>
        </w:rPr>
        <w:t xml:space="preserve"> has succeeded because it </w:t>
      </w:r>
      <w:r w:rsidRPr="005601C2">
        <w:rPr>
          <w:rStyle w:val="Emphasis"/>
          <w:highlight w:val="green"/>
        </w:rPr>
        <w:t>favors swift presidential action</w:t>
      </w:r>
      <w:r w:rsidRPr="00F54F1F">
        <w:rPr>
          <w:rStyle w:val="StyleUnderline"/>
        </w:rPr>
        <w:t xml:space="preserve"> in war, later </w:t>
      </w:r>
      <w:r w:rsidRPr="005601C2">
        <w:rPr>
          <w:rStyle w:val="StyleUnderline"/>
          <w:highlight w:val="green"/>
        </w:rPr>
        <w:t>checked by Congress’s funding power</w:t>
      </w:r>
      <w:r w:rsidRPr="005601C2">
        <w:rPr>
          <w:sz w:val="16"/>
          <w:highlight w:val="green"/>
        </w:rPr>
        <w:t>.</w:t>
      </w:r>
      <w:r w:rsidRPr="005601C2">
        <w:rPr>
          <w:sz w:val="16"/>
        </w:rPr>
        <w:t xml:space="preserve"> </w:t>
      </w:r>
      <w:r w:rsidRPr="005601C2">
        <w:rPr>
          <w:rStyle w:val="StyleUnderline"/>
        </w:rPr>
        <w:t>If a president continues</w:t>
      </w:r>
      <w:r w:rsidRPr="00F54F1F">
        <w:rPr>
          <w:rStyle w:val="StyleUnderline"/>
        </w:rPr>
        <w:t xml:space="preserve"> to wage war </w:t>
      </w:r>
      <w:r w:rsidRPr="00F54F1F">
        <w:rPr>
          <w:rStyle w:val="Emphasis"/>
        </w:rPr>
        <w:t>without</w:t>
      </w:r>
      <w:r w:rsidRPr="00F54F1F">
        <w:rPr>
          <w:sz w:val="16"/>
        </w:rPr>
        <w:t xml:space="preserve"> congressional </w:t>
      </w:r>
      <w:r w:rsidRPr="00F54F1F">
        <w:rPr>
          <w:rStyle w:val="Emphasis"/>
        </w:rPr>
        <w:t>authorization</w:t>
      </w:r>
      <w:r w:rsidRPr="00F54F1F">
        <w:rPr>
          <w:sz w:val="16"/>
        </w:rPr>
        <w:t xml:space="preserve">, as in Libya, Kosovo, or Korea, </w:t>
      </w:r>
      <w:r w:rsidRPr="00F54F1F">
        <w:rPr>
          <w:rStyle w:val="StyleUnderline"/>
        </w:rPr>
        <w:t xml:space="preserve">it is only because </w:t>
      </w:r>
      <w:r w:rsidRPr="00F54F1F">
        <w:rPr>
          <w:rStyle w:val="Emphasis"/>
        </w:rPr>
        <w:t>Congress has chosen</w:t>
      </w:r>
      <w:r w:rsidRPr="00F54F1F">
        <w:rPr>
          <w:rStyle w:val="StyleUnderline"/>
        </w:rPr>
        <w:t xml:space="preserve"> not to exercise its</w:t>
      </w:r>
      <w:r w:rsidRPr="00F54F1F">
        <w:rPr>
          <w:sz w:val="16"/>
        </w:rPr>
        <w:t xml:space="preserve"> easy </w:t>
      </w:r>
      <w:r w:rsidRPr="00F54F1F">
        <w:rPr>
          <w:rStyle w:val="StyleUnderline"/>
        </w:rPr>
        <w:t>check</w:t>
      </w:r>
      <w:r w:rsidRPr="00F54F1F">
        <w:rPr>
          <w:sz w:val="16"/>
        </w:rPr>
        <w:t xml:space="preserve">. We should not confuse a desire to escape political responsibility for a defect in the Constitution. A radical change in the system for making war might appease critics of presidential power. But it could also seriously threaten American national security. In order </w:t>
      </w:r>
      <w:r w:rsidRPr="005601C2">
        <w:rPr>
          <w:rStyle w:val="StyleUnderline"/>
          <w:highlight w:val="green"/>
        </w:rPr>
        <w:t xml:space="preserve">to </w:t>
      </w:r>
      <w:r w:rsidRPr="005601C2">
        <w:rPr>
          <w:rStyle w:val="Emphasis"/>
          <w:highlight w:val="green"/>
        </w:rPr>
        <w:t>forestall another 9/11</w:t>
      </w:r>
      <w:r w:rsidRPr="00F54F1F">
        <w:rPr>
          <w:sz w:val="16"/>
        </w:rPr>
        <w:t xml:space="preserve"> attack, </w:t>
      </w:r>
      <w:r w:rsidRPr="00F54F1F">
        <w:rPr>
          <w:rStyle w:val="StyleUnderline"/>
        </w:rPr>
        <w:t>or</w:t>
      </w:r>
      <w:r w:rsidRPr="00F54F1F">
        <w:rPr>
          <w:sz w:val="16"/>
        </w:rPr>
        <w:t xml:space="preserve"> take advantage of a window of opportunity to </w:t>
      </w:r>
      <w:r w:rsidRPr="00F54F1F">
        <w:rPr>
          <w:rStyle w:val="Emphasis"/>
        </w:rPr>
        <w:t>strike terrorists</w:t>
      </w:r>
      <w:r w:rsidRPr="00F54F1F">
        <w:rPr>
          <w:rStyle w:val="StyleUnderline"/>
        </w:rPr>
        <w:t xml:space="preserve"> or rogue nations, </w:t>
      </w:r>
      <w:r w:rsidRPr="005601C2">
        <w:rPr>
          <w:rStyle w:val="StyleUnderline"/>
          <w:highlight w:val="green"/>
        </w:rPr>
        <w:t>the executive</w:t>
      </w:r>
      <w:r w:rsidRPr="00F54F1F">
        <w:rPr>
          <w:sz w:val="16"/>
        </w:rPr>
        <w:t xml:space="preserve"> branch </w:t>
      </w:r>
      <w:r w:rsidRPr="005601C2">
        <w:rPr>
          <w:rStyle w:val="Emphasis"/>
          <w:highlight w:val="green"/>
        </w:rPr>
        <w:t>needs flexibility</w:t>
      </w:r>
      <w:r w:rsidRPr="00F54F1F">
        <w:rPr>
          <w:sz w:val="16"/>
        </w:rPr>
        <w:t xml:space="preserve">. It is not hard to think of situations where </w:t>
      </w:r>
      <w:r w:rsidRPr="00F54F1F">
        <w:rPr>
          <w:rStyle w:val="StyleUnderline"/>
        </w:rPr>
        <w:t>congressional consent cannot be obtained in time</w:t>
      </w:r>
      <w:r w:rsidRPr="00F54F1F">
        <w:rPr>
          <w:sz w:val="16"/>
        </w:rPr>
        <w:t xml:space="preserve"> to act. </w:t>
      </w:r>
      <w:r w:rsidRPr="00F54F1F">
        <w:rPr>
          <w:rStyle w:val="StyleUnderline"/>
        </w:rPr>
        <w:t xml:space="preserve">Time for congressional </w:t>
      </w:r>
      <w:r w:rsidRPr="005601C2">
        <w:rPr>
          <w:rStyle w:val="StyleUnderline"/>
          <w:highlight w:val="green"/>
        </w:rPr>
        <w:t>deliberation</w:t>
      </w:r>
      <w:r w:rsidRPr="00F54F1F">
        <w:rPr>
          <w:rStyle w:val="StyleUnderline"/>
        </w:rPr>
        <w:t>, which can lead to</w:t>
      </w:r>
      <w:r w:rsidRPr="00F54F1F">
        <w:rPr>
          <w:sz w:val="16"/>
        </w:rPr>
        <w:t xml:space="preserve"> passivity and </w:t>
      </w:r>
      <w:r w:rsidRPr="00F54F1F">
        <w:rPr>
          <w:rStyle w:val="StyleUnderline"/>
        </w:rPr>
        <w:t>isolation</w:t>
      </w:r>
      <w:r w:rsidRPr="00F54F1F">
        <w:rPr>
          <w:sz w:val="16"/>
        </w:rPr>
        <w:t xml:space="preserve"> and not smarter decisions, </w:t>
      </w:r>
      <w:r w:rsidRPr="00F54F1F">
        <w:rPr>
          <w:rStyle w:val="StyleUnderline"/>
        </w:rPr>
        <w:t xml:space="preserve">will </w:t>
      </w:r>
      <w:r w:rsidRPr="005601C2">
        <w:rPr>
          <w:rStyle w:val="StyleUnderline"/>
          <w:highlight w:val="green"/>
        </w:rPr>
        <w:t xml:space="preserve">come at the </w:t>
      </w:r>
      <w:r w:rsidRPr="005601C2">
        <w:rPr>
          <w:rStyle w:val="Emphasis"/>
          <w:highlight w:val="green"/>
        </w:rPr>
        <w:t>price of</w:t>
      </w:r>
      <w:r w:rsidRPr="00F54F1F">
        <w:rPr>
          <w:rStyle w:val="Emphasis"/>
        </w:rPr>
        <w:t xml:space="preserve"> speed and </w:t>
      </w:r>
      <w:r w:rsidRPr="005601C2">
        <w:rPr>
          <w:rStyle w:val="Emphasis"/>
          <w:highlight w:val="green"/>
        </w:rPr>
        <w:t>secrecy</w:t>
      </w:r>
      <w:r w:rsidRPr="00F54F1F">
        <w:rPr>
          <w:rStyle w:val="StyleUnderline"/>
        </w:rPr>
        <w:t xml:space="preserve">. The Constitution creates a presidency that can </w:t>
      </w:r>
      <w:r w:rsidRPr="00F54F1F">
        <w:rPr>
          <w:rStyle w:val="Emphasis"/>
        </w:rPr>
        <w:t>respond</w:t>
      </w:r>
      <w:r w:rsidRPr="00F54F1F">
        <w:rPr>
          <w:sz w:val="16"/>
        </w:rPr>
        <w:t xml:space="preserve"> forcefully </w:t>
      </w:r>
      <w:r w:rsidRPr="00F54F1F">
        <w:rPr>
          <w:rStyle w:val="StyleUnderline"/>
        </w:rPr>
        <w:t>to prevent</w:t>
      </w:r>
      <w:r w:rsidRPr="00F54F1F">
        <w:rPr>
          <w:sz w:val="16"/>
        </w:rPr>
        <w:t xml:space="preserve"> serious </w:t>
      </w:r>
      <w:r w:rsidRPr="00F54F1F">
        <w:rPr>
          <w:rStyle w:val="StyleUnderline"/>
        </w:rPr>
        <w:t>threats to</w:t>
      </w:r>
      <w:r w:rsidRPr="00F54F1F">
        <w:rPr>
          <w:sz w:val="16"/>
        </w:rPr>
        <w:t xml:space="preserve"> our </w:t>
      </w:r>
      <w:r w:rsidRPr="00F54F1F">
        <w:rPr>
          <w:rStyle w:val="StyleUnderline"/>
        </w:rPr>
        <w:t xml:space="preserve">national security. Presidents can </w:t>
      </w:r>
      <w:r w:rsidRPr="00F54F1F">
        <w:rPr>
          <w:rStyle w:val="Emphasis"/>
        </w:rPr>
        <w:t>take the initiative</w:t>
      </w:r>
      <w:r w:rsidRPr="00F54F1F">
        <w:rPr>
          <w:sz w:val="16"/>
        </w:rPr>
        <w:t xml:space="preserve">, and Congress can use its funding power to check presidents. Instead of demanding a legalistic process to begin war, the Framers left war to politics. </w:t>
      </w:r>
      <w:r w:rsidRPr="005601C2">
        <w:rPr>
          <w:rStyle w:val="StyleUnderline"/>
          <w:highlight w:val="green"/>
        </w:rPr>
        <w:t>As we confront</w:t>
      </w:r>
      <w:r w:rsidRPr="00F54F1F">
        <w:rPr>
          <w:sz w:val="16"/>
        </w:rPr>
        <w:t xml:space="preserve"> the new challenges of </w:t>
      </w:r>
      <w:r w:rsidRPr="005601C2">
        <w:rPr>
          <w:rStyle w:val="Emphasis"/>
          <w:highlight w:val="green"/>
        </w:rPr>
        <w:t>terrorism, rogue nations, and</w:t>
      </w:r>
      <w:r w:rsidRPr="00F54F1F">
        <w:rPr>
          <w:rStyle w:val="Emphasis"/>
        </w:rPr>
        <w:t xml:space="preserve"> WMD </w:t>
      </w:r>
      <w:r w:rsidRPr="005601C2">
        <w:rPr>
          <w:rStyle w:val="Emphasis"/>
          <w:highlight w:val="green"/>
        </w:rPr>
        <w:t>proliferation</w:t>
      </w:r>
      <w:r w:rsidRPr="005601C2">
        <w:rPr>
          <w:rStyle w:val="StyleUnderline"/>
          <w:highlight w:val="green"/>
        </w:rPr>
        <w:t>, now is not the time</w:t>
      </w:r>
      <w:r w:rsidRPr="005601C2">
        <w:rPr>
          <w:rStyle w:val="StyleUnderline"/>
        </w:rPr>
        <w:t xml:space="preserve"> to introduce</w:t>
      </w:r>
      <w:r w:rsidRPr="00F54F1F">
        <w:rPr>
          <w:sz w:val="16"/>
        </w:rPr>
        <w:t xml:space="preserve"> sweeping, </w:t>
      </w:r>
      <w:r w:rsidRPr="00F54F1F">
        <w:rPr>
          <w:rStyle w:val="StyleUnderline"/>
        </w:rPr>
        <w:t>untested changes</w:t>
      </w:r>
      <w:r w:rsidRPr="00F54F1F">
        <w:rPr>
          <w:sz w:val="16"/>
        </w:rPr>
        <w:t xml:space="preserve"> in the way we make war.</w:t>
      </w:r>
    </w:p>
    <w:p w:rsidR="00A61FFB" w:rsidRDefault="00A61FFB" w:rsidP="00A61FFB">
      <w:pPr>
        <w:pStyle w:val="Heading3"/>
      </w:pPr>
      <w:r>
        <w:t>! – Trump</w:t>
      </w:r>
    </w:p>
    <w:p w:rsidR="00A61FFB" w:rsidRDefault="00A61FFB" w:rsidP="00A61FFB">
      <w:pPr>
        <w:pStyle w:val="Heading4"/>
      </w:pPr>
      <w:r>
        <w:t xml:space="preserve">Overturning Chevron’s key to </w:t>
      </w:r>
      <w:r w:rsidRPr="00F77D62">
        <w:rPr>
          <w:u w:val="single"/>
        </w:rPr>
        <w:t>check Trump</w:t>
      </w:r>
      <w:r>
        <w:t xml:space="preserve">. </w:t>
      </w:r>
    </w:p>
    <w:p w:rsidR="00A61FFB" w:rsidRDefault="00A61FFB" w:rsidP="00A61FFB">
      <w:r>
        <w:rPr>
          <w:rStyle w:val="Style13ptBold"/>
        </w:rPr>
        <w:t xml:space="preserve">Balko ’17 </w:t>
      </w:r>
      <w:r w:rsidRPr="0052454A">
        <w:rPr>
          <w:sz w:val="16"/>
          <w:szCs w:val="16"/>
        </w:rPr>
        <w:t xml:space="preserve">(Radley; 2/1/17; B.A. in Political Science and Journalism from the University of Indiana, policy analyst for the CATO institute, awarded journalist; Washington Post, “In Gorsuch, Trump gave Democrats a gift. They should take it.” </w:t>
      </w:r>
      <w:hyperlink r:id="rId55" w:history="1">
        <w:r w:rsidRPr="0052454A">
          <w:rPr>
            <w:rStyle w:val="Hyperlink"/>
            <w:sz w:val="16"/>
            <w:szCs w:val="16"/>
          </w:rPr>
          <w:t>https://www.washingtonpost.com/news/the-watch/wp/2017/02/01/in-gorsuch-trump-gave-democrats-a-gift-they-should-take-it/?utm_term=.c90fac332209)</w:t>
        </w:r>
      </w:hyperlink>
    </w:p>
    <w:p w:rsidR="00A61FFB" w:rsidRPr="00F77D62" w:rsidRDefault="00A61FFB" w:rsidP="00A61FFB">
      <w:r w:rsidRPr="0052454A">
        <w:rPr>
          <w:sz w:val="16"/>
        </w:rPr>
        <w:t xml:space="preserve">The Good: As far as I’m concerned, </w:t>
      </w:r>
      <w:r w:rsidRPr="006C66EE">
        <w:rPr>
          <w:highlight w:val="green"/>
          <w:u w:val="single"/>
        </w:rPr>
        <w:t>the most important thing</w:t>
      </w:r>
      <w:r w:rsidRPr="0052454A">
        <w:rPr>
          <w:sz w:val="16"/>
        </w:rPr>
        <w:t xml:space="preserve"> to look for </w:t>
      </w:r>
      <w:r w:rsidRPr="006C66EE">
        <w:rPr>
          <w:highlight w:val="green"/>
          <w:u w:val="single"/>
        </w:rPr>
        <w:t>in a</w:t>
      </w:r>
      <w:r w:rsidRPr="0052454A">
        <w:rPr>
          <w:sz w:val="16"/>
        </w:rPr>
        <w:t xml:space="preserve"> Supreme Court </w:t>
      </w:r>
      <w:r w:rsidRPr="006C66EE">
        <w:rPr>
          <w:highlight w:val="green"/>
          <w:u w:val="single"/>
        </w:rPr>
        <w:t>justice</w:t>
      </w:r>
      <w:r w:rsidRPr="0052454A">
        <w:rPr>
          <w:sz w:val="16"/>
        </w:rPr>
        <w:t xml:space="preserve"> right now </w:t>
      </w:r>
      <w:r w:rsidRPr="006C66EE">
        <w:rPr>
          <w:highlight w:val="green"/>
          <w:u w:val="single"/>
        </w:rPr>
        <w:t>is</w:t>
      </w:r>
      <w:r w:rsidRPr="0052454A">
        <w:rPr>
          <w:sz w:val="16"/>
        </w:rPr>
        <w:t xml:space="preserve"> a willingness </w:t>
      </w:r>
      <w:r w:rsidRPr="006C66EE">
        <w:rPr>
          <w:highlight w:val="green"/>
          <w:u w:val="single"/>
        </w:rPr>
        <w:t xml:space="preserve">to </w:t>
      </w:r>
      <w:r w:rsidRPr="006C66EE">
        <w:rPr>
          <w:b/>
          <w:highlight w:val="green"/>
          <w:u w:val="single"/>
        </w:rPr>
        <w:t>stand up to executive power</w:t>
      </w:r>
      <w:r w:rsidRPr="0052454A">
        <w:rPr>
          <w:sz w:val="16"/>
        </w:rPr>
        <w:t xml:space="preserve">. For at least the next four years (in all likelihood), </w:t>
      </w:r>
      <w:r w:rsidRPr="006C66EE">
        <w:rPr>
          <w:highlight w:val="green"/>
          <w:u w:val="single"/>
        </w:rPr>
        <w:t>the White House will be</w:t>
      </w:r>
      <w:r w:rsidRPr="0052454A">
        <w:rPr>
          <w:u w:val="single"/>
        </w:rPr>
        <w:t xml:space="preserve"> occupied</w:t>
      </w:r>
      <w:r w:rsidRPr="0052454A">
        <w:rPr>
          <w:sz w:val="16"/>
        </w:rPr>
        <w:t xml:space="preserve"> by a narcissist </w:t>
      </w:r>
      <w:r w:rsidRPr="006C66EE">
        <w:rPr>
          <w:highlight w:val="green"/>
          <w:u w:val="single"/>
        </w:rPr>
        <w:t xml:space="preserve">with a </w:t>
      </w:r>
      <w:r w:rsidRPr="006C66EE">
        <w:rPr>
          <w:b/>
          <w:highlight w:val="green"/>
          <w:u w:val="single"/>
        </w:rPr>
        <w:t>proclivity for authoritarianism</w:t>
      </w:r>
      <w:r w:rsidRPr="0052454A">
        <w:rPr>
          <w:sz w:val="16"/>
        </w:rPr>
        <w:t xml:space="preserve">. We aren’t yet two weeks in to Trump’s administration, and </w:t>
      </w:r>
      <w:r w:rsidRPr="006C66EE">
        <w:rPr>
          <w:highlight w:val="green"/>
          <w:u w:val="single"/>
        </w:rPr>
        <w:t>we’re</w:t>
      </w:r>
      <w:r w:rsidRPr="0052454A">
        <w:rPr>
          <w:sz w:val="16"/>
        </w:rPr>
        <w:t xml:space="preserve"> already </w:t>
      </w:r>
      <w:r w:rsidRPr="006C66EE">
        <w:rPr>
          <w:highlight w:val="green"/>
          <w:u w:val="single"/>
        </w:rPr>
        <w:t>barreling toward</w:t>
      </w:r>
      <w:r w:rsidRPr="0052454A">
        <w:rPr>
          <w:sz w:val="16"/>
        </w:rPr>
        <w:t xml:space="preserve"> one or more </w:t>
      </w:r>
      <w:r w:rsidRPr="006C66EE">
        <w:rPr>
          <w:b/>
          <w:highlight w:val="green"/>
          <w:u w:val="single"/>
        </w:rPr>
        <w:t>constitutional crises</w:t>
      </w:r>
      <w:r w:rsidRPr="0052454A">
        <w:rPr>
          <w:sz w:val="16"/>
        </w:rPr>
        <w:t xml:space="preserve">. Oddly and perhaps in spite of himself, of the three names said to be on Trump’s shortlist (Gorsuch, Thomas Hardiman and William Pryor), </w:t>
      </w:r>
      <w:r w:rsidRPr="006C66EE">
        <w:rPr>
          <w:highlight w:val="green"/>
          <w:u w:val="single"/>
        </w:rPr>
        <w:t>Gorsuch</w:t>
      </w:r>
      <w:r w:rsidRPr="0052454A">
        <w:rPr>
          <w:sz w:val="16"/>
        </w:rPr>
        <w:t xml:space="preserve"> appears to be the most independent and </w:t>
      </w:r>
      <w:r w:rsidRPr="0052454A">
        <w:rPr>
          <w:u w:val="single"/>
        </w:rPr>
        <w:t>has shown</w:t>
      </w:r>
      <w:r w:rsidRPr="0052454A">
        <w:rPr>
          <w:sz w:val="16"/>
        </w:rPr>
        <w:t xml:space="preserve"> the most </w:t>
      </w:r>
      <w:r w:rsidRPr="0052454A">
        <w:rPr>
          <w:u w:val="single"/>
        </w:rPr>
        <w:t xml:space="preserve">willingness to </w:t>
      </w:r>
      <w:r w:rsidRPr="0052454A">
        <w:rPr>
          <w:b/>
          <w:u w:val="single"/>
        </w:rPr>
        <w:t>stand up to the executive</w:t>
      </w:r>
      <w:r w:rsidRPr="0052454A">
        <w:rPr>
          <w:sz w:val="16"/>
        </w:rPr>
        <w:t xml:space="preserve"> branch. Here’s President Obama’s acting solicitor general, Neal Katyal, in the New York Times today:  In particular, </w:t>
      </w:r>
      <w:r w:rsidRPr="0052454A">
        <w:rPr>
          <w:u w:val="single"/>
        </w:rPr>
        <w:t xml:space="preserve">he </w:t>
      </w:r>
      <w:r w:rsidRPr="006C66EE">
        <w:rPr>
          <w:highlight w:val="green"/>
          <w:u w:val="single"/>
        </w:rPr>
        <w:t>has written opinions</w:t>
      </w:r>
      <w:r w:rsidRPr="0052454A">
        <w:rPr>
          <w:sz w:val="16"/>
        </w:rPr>
        <w:t xml:space="preserve"> vigorously </w:t>
      </w:r>
      <w:r w:rsidRPr="006C66EE">
        <w:rPr>
          <w:highlight w:val="green"/>
          <w:u w:val="single"/>
        </w:rPr>
        <w:t>defending the</w:t>
      </w:r>
      <w:r w:rsidRPr="0052454A">
        <w:rPr>
          <w:u w:val="single"/>
        </w:rPr>
        <w:t xml:space="preserve"> paramount </w:t>
      </w:r>
      <w:r w:rsidRPr="006C66EE">
        <w:rPr>
          <w:highlight w:val="green"/>
          <w:u w:val="single"/>
        </w:rPr>
        <w:t>duty of</w:t>
      </w:r>
      <w:r w:rsidRPr="0052454A">
        <w:rPr>
          <w:u w:val="single"/>
        </w:rPr>
        <w:t xml:space="preserve"> the </w:t>
      </w:r>
      <w:r w:rsidRPr="006C66EE">
        <w:rPr>
          <w:highlight w:val="green"/>
          <w:u w:val="single"/>
        </w:rPr>
        <w:t>courts to say what</w:t>
      </w:r>
      <w:r w:rsidRPr="0052454A">
        <w:rPr>
          <w:sz w:val="16"/>
        </w:rPr>
        <w:t xml:space="preserve"> the </w:t>
      </w:r>
      <w:r w:rsidRPr="006C66EE">
        <w:rPr>
          <w:highlight w:val="green"/>
          <w:u w:val="single"/>
        </w:rPr>
        <w:t>law is, without deferring to</w:t>
      </w:r>
      <w:r w:rsidRPr="0052454A">
        <w:rPr>
          <w:sz w:val="16"/>
        </w:rPr>
        <w:t xml:space="preserve"> the </w:t>
      </w:r>
      <w:r w:rsidRPr="006C66EE">
        <w:rPr>
          <w:highlight w:val="green"/>
          <w:u w:val="single"/>
        </w:rPr>
        <w:t>executive</w:t>
      </w:r>
      <w:r w:rsidRPr="0052454A">
        <w:rPr>
          <w:sz w:val="16"/>
        </w:rPr>
        <w:t xml:space="preserve"> branch’s </w:t>
      </w:r>
      <w:r w:rsidRPr="0052454A">
        <w:rPr>
          <w:b/>
          <w:u w:val="single"/>
        </w:rPr>
        <w:t>interpretations of</w:t>
      </w:r>
      <w:r w:rsidRPr="0052454A">
        <w:rPr>
          <w:b/>
          <w:sz w:val="16"/>
        </w:rPr>
        <w:t xml:space="preserve"> </w:t>
      </w:r>
      <w:r w:rsidRPr="0052454A">
        <w:rPr>
          <w:sz w:val="16"/>
        </w:rPr>
        <w:t xml:space="preserve">federal </w:t>
      </w:r>
      <w:r w:rsidRPr="006C66EE">
        <w:rPr>
          <w:b/>
          <w:highlight w:val="green"/>
          <w:u w:val="single"/>
        </w:rPr>
        <w:t>statutes</w:t>
      </w:r>
      <w:r w:rsidRPr="0052454A">
        <w:rPr>
          <w:u w:val="single"/>
        </w:rPr>
        <w:t>, including</w:t>
      </w:r>
      <w:r w:rsidRPr="0052454A">
        <w:rPr>
          <w:sz w:val="16"/>
        </w:rPr>
        <w:t xml:space="preserve"> our </w:t>
      </w:r>
      <w:r w:rsidRPr="0052454A">
        <w:rPr>
          <w:u w:val="single"/>
        </w:rPr>
        <w:t>immigration</w:t>
      </w:r>
      <w:r w:rsidRPr="0052454A">
        <w:rPr>
          <w:sz w:val="16"/>
        </w:rPr>
        <w:t xml:space="preserve"> laws.  In a pair of immigration cases, De Niz Robles v. Lynch and Gutierrez-Brizuela v. Lynch, Judge </w:t>
      </w:r>
      <w:r w:rsidRPr="0052454A">
        <w:rPr>
          <w:u w:val="single"/>
        </w:rPr>
        <w:t xml:space="preserve">Gorsuch </w:t>
      </w:r>
      <w:r w:rsidRPr="0052454A">
        <w:rPr>
          <w:b/>
          <w:u w:val="single"/>
        </w:rPr>
        <w:t>ruled against</w:t>
      </w:r>
      <w:r w:rsidRPr="0052454A">
        <w:rPr>
          <w:u w:val="single"/>
        </w:rPr>
        <w:t xml:space="preserve"> attempts</w:t>
      </w:r>
      <w:r w:rsidRPr="0052454A">
        <w:rPr>
          <w:sz w:val="16"/>
        </w:rPr>
        <w:t xml:space="preserve"> by the government </w:t>
      </w:r>
      <w:r w:rsidRPr="0052454A">
        <w:rPr>
          <w:u w:val="single"/>
        </w:rPr>
        <w:t>to</w:t>
      </w:r>
      <w:r w:rsidRPr="0052454A">
        <w:rPr>
          <w:sz w:val="16"/>
        </w:rPr>
        <w:t xml:space="preserve"> retroactively </w:t>
      </w:r>
      <w:r w:rsidRPr="0052454A">
        <w:rPr>
          <w:u w:val="single"/>
        </w:rPr>
        <w:t>interpret the law to disfavor immigrants</w:t>
      </w:r>
      <w:r w:rsidRPr="0052454A">
        <w:rPr>
          <w:sz w:val="16"/>
        </w:rPr>
        <w:t xml:space="preserve">. In a separate opinion in Gutierrez-Brizuela, </w:t>
      </w:r>
      <w:r w:rsidRPr="0052454A">
        <w:rPr>
          <w:u w:val="single"/>
        </w:rPr>
        <w:t>he criticized the</w:t>
      </w:r>
      <w:r w:rsidRPr="0052454A">
        <w:rPr>
          <w:sz w:val="16"/>
        </w:rPr>
        <w:t xml:space="preserve"> legal </w:t>
      </w:r>
      <w:r w:rsidRPr="0052454A">
        <w:rPr>
          <w:u w:val="single"/>
        </w:rPr>
        <w:t>doctrine that</w:t>
      </w:r>
      <w:r w:rsidRPr="0052454A">
        <w:rPr>
          <w:sz w:val="16"/>
        </w:rPr>
        <w:t xml:space="preserve"> federal </w:t>
      </w:r>
      <w:r w:rsidRPr="0052454A">
        <w:rPr>
          <w:u w:val="single"/>
        </w:rPr>
        <w:t>courts must</w:t>
      </w:r>
      <w:r w:rsidRPr="0052454A">
        <w:rPr>
          <w:sz w:val="16"/>
        </w:rPr>
        <w:t xml:space="preserve"> often </w:t>
      </w:r>
      <w:r w:rsidRPr="0052454A">
        <w:rPr>
          <w:u w:val="single"/>
        </w:rPr>
        <w:t>defer to the executive branch’s</w:t>
      </w:r>
      <w:r w:rsidRPr="0052454A">
        <w:rPr>
          <w:sz w:val="16"/>
        </w:rPr>
        <w:t xml:space="preserve"> interpretations of </w:t>
      </w:r>
      <w:r w:rsidRPr="0052454A">
        <w:rPr>
          <w:u w:val="single"/>
        </w:rPr>
        <w:t xml:space="preserve">federal law, warning that </w:t>
      </w:r>
      <w:r w:rsidRPr="006C66EE">
        <w:rPr>
          <w:highlight w:val="green"/>
          <w:u w:val="single"/>
        </w:rPr>
        <w:t xml:space="preserve">such deference </w:t>
      </w:r>
      <w:r w:rsidRPr="006C66EE">
        <w:rPr>
          <w:b/>
          <w:highlight w:val="green"/>
          <w:u w:val="single"/>
        </w:rPr>
        <w:t>threatens</w:t>
      </w:r>
      <w:r w:rsidRPr="0052454A">
        <w:rPr>
          <w:sz w:val="16"/>
        </w:rPr>
        <w:t xml:space="preserve"> the </w:t>
      </w:r>
      <w:r w:rsidRPr="006C66EE">
        <w:rPr>
          <w:b/>
          <w:highlight w:val="green"/>
          <w:u w:val="single"/>
        </w:rPr>
        <w:t>separation of powers</w:t>
      </w:r>
      <w:r w:rsidRPr="0052454A">
        <w:rPr>
          <w:sz w:val="16"/>
        </w:rPr>
        <w:t xml:space="preserve"> designed by the framers. </w:t>
      </w:r>
      <w:r w:rsidRPr="0052454A">
        <w:rPr>
          <w:u w:val="single"/>
        </w:rPr>
        <w:t>A proven record of standing up to the executive</w:t>
      </w:r>
      <w:r w:rsidRPr="0052454A">
        <w:rPr>
          <w:sz w:val="16"/>
        </w:rPr>
        <w:t xml:space="preserve"> branch </w:t>
      </w:r>
      <w:r w:rsidRPr="0052454A">
        <w:rPr>
          <w:u w:val="single"/>
        </w:rPr>
        <w:t>when it oversteps</w:t>
      </w:r>
      <w:r w:rsidRPr="0052454A">
        <w:rPr>
          <w:sz w:val="16"/>
        </w:rPr>
        <w:t xml:space="preserve"> its </w:t>
      </w:r>
      <w:r w:rsidRPr="0052454A">
        <w:rPr>
          <w:u w:val="single"/>
        </w:rPr>
        <w:t>authority</w:t>
      </w:r>
      <w:r w:rsidRPr="0052454A">
        <w:rPr>
          <w:sz w:val="16"/>
        </w:rPr>
        <w:t xml:space="preserve"> on immigration — that </w:t>
      </w:r>
      <w:r w:rsidRPr="0052454A">
        <w:rPr>
          <w:u w:val="single"/>
        </w:rPr>
        <w:t>seems pretty important</w:t>
      </w:r>
      <w:r w:rsidRPr="0052454A">
        <w:rPr>
          <w:sz w:val="16"/>
        </w:rPr>
        <w:t xml:space="preserve"> and relevant </w:t>
      </w:r>
      <w:r w:rsidRPr="0052454A">
        <w:rPr>
          <w:u w:val="single"/>
        </w:rPr>
        <w:t>right now</w:t>
      </w:r>
      <w:r w:rsidRPr="0052454A">
        <w:rPr>
          <w:sz w:val="16"/>
        </w:rPr>
        <w:t xml:space="preserve">. Katyal’s passage above also references the Chevron deference, a doctrine under which the courts defer to regulatory agencies’ interpretations of law unless those interpretations are unreasonable. Gorsuch has been critical of the doctrine. As a libertarian, I think that’s generally a good thing. The deference is premised on the notion that the executive is more subject to democratic checks — if we don’t like the policies of one president, we can vote in a new one. But the non-political positions within regulatory </w:t>
      </w:r>
      <w:r w:rsidRPr="006C66EE">
        <w:rPr>
          <w:highlight w:val="green"/>
          <w:u w:val="single"/>
        </w:rPr>
        <w:t>agencies</w:t>
      </w:r>
      <w:r w:rsidRPr="0052454A">
        <w:rPr>
          <w:sz w:val="16"/>
        </w:rPr>
        <w:t xml:space="preserve"> can still </w:t>
      </w:r>
      <w:r w:rsidRPr="006C66EE">
        <w:rPr>
          <w:highlight w:val="green"/>
          <w:u w:val="single"/>
        </w:rPr>
        <w:t>wield</w:t>
      </w:r>
      <w:r w:rsidRPr="0052454A">
        <w:rPr>
          <w:u w:val="single"/>
        </w:rPr>
        <w:t xml:space="preserve"> a lot of </w:t>
      </w:r>
      <w:r w:rsidRPr="006C66EE">
        <w:rPr>
          <w:highlight w:val="green"/>
          <w:u w:val="single"/>
        </w:rPr>
        <w:t>power, and</w:t>
      </w:r>
      <w:r w:rsidRPr="0052454A">
        <w:rPr>
          <w:u w:val="single"/>
        </w:rPr>
        <w:t xml:space="preserve"> the </w:t>
      </w:r>
      <w:r w:rsidRPr="006C66EE">
        <w:rPr>
          <w:highlight w:val="green"/>
          <w:u w:val="single"/>
        </w:rPr>
        <w:t>courts</w:t>
      </w:r>
      <w:r w:rsidRPr="0052454A">
        <w:rPr>
          <w:sz w:val="16"/>
        </w:rPr>
        <w:t xml:space="preserve"> ought to </w:t>
      </w:r>
      <w:r w:rsidRPr="006C66EE">
        <w:rPr>
          <w:b/>
          <w:highlight w:val="green"/>
          <w:u w:val="single"/>
        </w:rPr>
        <w:t>serve as a check</w:t>
      </w:r>
      <w:r w:rsidRPr="0052454A">
        <w:rPr>
          <w:sz w:val="16"/>
        </w:rPr>
        <w:t xml:space="preserve"> on them. Progressives who might be troubled by Gorsuch’s skepticism of deference to regulatory agencies should keep in mind that </w:t>
      </w:r>
      <w:r w:rsidRPr="0052454A">
        <w:rPr>
          <w:u w:val="single"/>
        </w:rPr>
        <w:t xml:space="preserve">we’re </w:t>
      </w:r>
      <w:r w:rsidRPr="0052454A">
        <w:rPr>
          <w:sz w:val="16"/>
        </w:rPr>
        <w:t xml:space="preserve">now </w:t>
      </w:r>
      <w:r w:rsidRPr="0052454A">
        <w:rPr>
          <w:u w:val="single"/>
        </w:rPr>
        <w:t xml:space="preserve">in the Trump era. Not only will </w:t>
      </w:r>
      <w:r w:rsidRPr="006C66EE">
        <w:rPr>
          <w:highlight w:val="green"/>
          <w:u w:val="single"/>
        </w:rPr>
        <w:t>Trump be staffing</w:t>
      </w:r>
      <w:r w:rsidRPr="0052454A">
        <w:rPr>
          <w:sz w:val="16"/>
        </w:rPr>
        <w:t xml:space="preserve"> those </w:t>
      </w:r>
      <w:r w:rsidRPr="0052454A">
        <w:rPr>
          <w:u w:val="single"/>
        </w:rPr>
        <w:t xml:space="preserve">agencies </w:t>
      </w:r>
      <w:r w:rsidRPr="006C66EE">
        <w:rPr>
          <w:highlight w:val="green"/>
          <w:u w:val="single"/>
        </w:rPr>
        <w:t>and setting policy</w:t>
      </w:r>
      <w:r w:rsidRPr="0052454A">
        <w:rPr>
          <w:sz w:val="16"/>
        </w:rPr>
        <w:t xml:space="preserve"> for them, </w:t>
      </w:r>
      <w:r w:rsidRPr="0052454A">
        <w:rPr>
          <w:u w:val="single"/>
        </w:rPr>
        <w:t>but</w:t>
      </w:r>
      <w:r w:rsidRPr="0052454A">
        <w:rPr>
          <w:sz w:val="16"/>
        </w:rPr>
        <w:t xml:space="preserve"> also </w:t>
      </w:r>
      <w:r w:rsidRPr="0052454A">
        <w:rPr>
          <w:u w:val="single"/>
        </w:rPr>
        <w:t>he’s more likely</w:t>
      </w:r>
      <w:r w:rsidRPr="0052454A">
        <w:rPr>
          <w:sz w:val="16"/>
        </w:rPr>
        <w:t xml:space="preserve"> than any recent president </w:t>
      </w:r>
      <w:r w:rsidRPr="0052454A">
        <w:rPr>
          <w:u w:val="single"/>
        </w:rPr>
        <w:t>to staff</w:t>
      </w:r>
      <w:r w:rsidRPr="0052454A">
        <w:rPr>
          <w:sz w:val="16"/>
        </w:rPr>
        <w:t xml:space="preserve"> them with appointees </w:t>
      </w:r>
      <w:r w:rsidRPr="006C66EE">
        <w:rPr>
          <w:highlight w:val="green"/>
          <w:u w:val="single"/>
        </w:rPr>
        <w:t xml:space="preserve">with little </w:t>
      </w:r>
      <w:r w:rsidRPr="006C66EE">
        <w:rPr>
          <w:b/>
          <w:highlight w:val="green"/>
          <w:u w:val="single"/>
        </w:rPr>
        <w:t>respect for</w:t>
      </w:r>
      <w:r w:rsidRPr="0052454A">
        <w:rPr>
          <w:b/>
          <w:u w:val="single"/>
        </w:rPr>
        <w:t xml:space="preserve"> previous </w:t>
      </w:r>
      <w:r w:rsidRPr="006C66EE">
        <w:rPr>
          <w:b/>
          <w:highlight w:val="green"/>
          <w:u w:val="single"/>
        </w:rPr>
        <w:t>norms</w:t>
      </w:r>
      <w:r w:rsidRPr="0052454A">
        <w:rPr>
          <w:sz w:val="16"/>
        </w:rPr>
        <w:t xml:space="preserve">. Recall that during the transition, </w:t>
      </w:r>
      <w:r w:rsidRPr="006C66EE">
        <w:rPr>
          <w:highlight w:val="green"/>
          <w:u w:val="single"/>
        </w:rPr>
        <w:t>Trump’s team</w:t>
      </w:r>
      <w:r w:rsidRPr="0052454A">
        <w:rPr>
          <w:sz w:val="16"/>
        </w:rPr>
        <w:t xml:space="preserve"> rather </w:t>
      </w:r>
      <w:r w:rsidRPr="006C66EE">
        <w:rPr>
          <w:highlight w:val="green"/>
          <w:u w:val="single"/>
        </w:rPr>
        <w:t>forebodingly asked</w:t>
      </w:r>
      <w:r w:rsidRPr="0052454A">
        <w:rPr>
          <w:u w:val="single"/>
        </w:rPr>
        <w:t xml:space="preserve"> agencies for</w:t>
      </w:r>
      <w:r w:rsidRPr="0052454A">
        <w:rPr>
          <w:sz w:val="16"/>
        </w:rPr>
        <w:t xml:space="preserve"> lists of careerists who work on </w:t>
      </w:r>
      <w:r w:rsidRPr="006C66EE">
        <w:rPr>
          <w:b/>
          <w:highlight w:val="green"/>
          <w:u w:val="single"/>
        </w:rPr>
        <w:t>hot-button issues</w:t>
      </w:r>
      <w:r w:rsidRPr="006C66EE">
        <w:rPr>
          <w:highlight w:val="green"/>
          <w:u w:val="single"/>
        </w:rPr>
        <w:t>, such as climate change</w:t>
      </w:r>
      <w:r w:rsidRPr="0052454A">
        <w:rPr>
          <w:sz w:val="16"/>
        </w:rPr>
        <w:t xml:space="preserve">. Moreover, while progressives may be worried by what Gorsuch’s </w:t>
      </w:r>
      <w:r w:rsidRPr="006C66EE">
        <w:rPr>
          <w:highlight w:val="green"/>
          <w:u w:val="single"/>
        </w:rPr>
        <w:t>skepticism</w:t>
      </w:r>
      <w:r w:rsidRPr="0052454A">
        <w:rPr>
          <w:sz w:val="16"/>
        </w:rPr>
        <w:t xml:space="preserve"> of the Chevron deference means for the Environmental Protection Agency or the Food and Drug Administration, his record </w:t>
      </w:r>
      <w:r w:rsidRPr="006C66EE">
        <w:rPr>
          <w:highlight w:val="green"/>
          <w:u w:val="single"/>
        </w:rPr>
        <w:t>shows</w:t>
      </w:r>
      <w:r w:rsidRPr="0052454A">
        <w:rPr>
          <w:sz w:val="16"/>
        </w:rPr>
        <w:t xml:space="preserve"> that of </w:t>
      </w:r>
      <w:r w:rsidRPr="006C66EE">
        <w:rPr>
          <w:highlight w:val="green"/>
          <w:u w:val="single"/>
        </w:rPr>
        <w:t>a judge willing to apply it to</w:t>
      </w:r>
      <w:r w:rsidRPr="0052454A">
        <w:rPr>
          <w:sz w:val="16"/>
        </w:rPr>
        <w:t xml:space="preserve"> an agency like </w:t>
      </w:r>
      <w:r w:rsidRPr="0052454A">
        <w:rPr>
          <w:u w:val="single"/>
        </w:rPr>
        <w:t xml:space="preserve">the Department of </w:t>
      </w:r>
      <w:r w:rsidRPr="0052454A">
        <w:rPr>
          <w:b/>
          <w:u w:val="single"/>
        </w:rPr>
        <w:t xml:space="preserve">Homeland </w:t>
      </w:r>
      <w:r w:rsidRPr="006C66EE">
        <w:rPr>
          <w:b/>
          <w:highlight w:val="green"/>
          <w:u w:val="single"/>
        </w:rPr>
        <w:t>Security</w:t>
      </w:r>
      <w:r w:rsidRPr="0052454A">
        <w:rPr>
          <w:sz w:val="16"/>
        </w:rPr>
        <w:t xml:space="preserve">. Again, </w:t>
      </w:r>
      <w:r w:rsidRPr="0052454A">
        <w:rPr>
          <w:u w:val="single"/>
        </w:rPr>
        <w:t>that’s important right now</w:t>
      </w:r>
      <w:r w:rsidRPr="0052454A">
        <w:rPr>
          <w:sz w:val="16"/>
        </w:rPr>
        <w:t>.</w:t>
      </w:r>
    </w:p>
    <w:p w:rsidR="00A61FFB" w:rsidRDefault="00A61FFB" w:rsidP="00A61FFB">
      <w:pPr>
        <w:pStyle w:val="Heading2"/>
      </w:pPr>
      <w:r>
        <w:t>Aff Answers</w:t>
      </w:r>
    </w:p>
    <w:p w:rsidR="00A61FFB" w:rsidRDefault="00A61FFB" w:rsidP="00A61FFB">
      <w:pPr>
        <w:pStyle w:val="Heading3"/>
      </w:pPr>
      <w:r>
        <w:t>UQ – Won’t Be Confirmed</w:t>
      </w:r>
    </w:p>
    <w:p w:rsidR="00A61FFB" w:rsidRDefault="00A61FFB" w:rsidP="00A61FFB">
      <w:pPr>
        <w:pStyle w:val="Heading4"/>
      </w:pPr>
      <w:r>
        <w:t xml:space="preserve">Kavanaugh </w:t>
      </w:r>
      <w:r w:rsidRPr="00FF54D3">
        <w:rPr>
          <w:u w:val="single"/>
        </w:rPr>
        <w:t>won’t</w:t>
      </w:r>
      <w:r>
        <w:t xml:space="preserve"> be confirmed – polling and opposition. </w:t>
      </w:r>
    </w:p>
    <w:p w:rsidR="00A61FFB" w:rsidRPr="00FF54D3" w:rsidRDefault="00A61FFB" w:rsidP="00A61FFB">
      <w:pPr>
        <w:rPr>
          <w:sz w:val="16"/>
        </w:rPr>
      </w:pPr>
      <w:r w:rsidRPr="00FF54D3">
        <w:rPr>
          <w:rStyle w:val="Style13ptBold"/>
        </w:rPr>
        <w:t>Struyk ‘7/19</w:t>
      </w:r>
      <w:r>
        <w:t xml:space="preserve"> </w:t>
      </w:r>
      <w:r w:rsidRPr="00FF54D3">
        <w:rPr>
          <w:sz w:val="16"/>
        </w:rPr>
        <w:t xml:space="preserve">(Ryan; producer for CNN, internally citing a Gallup survey; 7/19/18; “Brett Kavanaugh's poll numbers aren't good. Will it matter?”; </w:t>
      </w:r>
      <w:hyperlink r:id="rId56" w:history="1">
        <w:r w:rsidRPr="00FF54D3">
          <w:rPr>
            <w:rStyle w:val="Hyperlink"/>
            <w:sz w:val="16"/>
          </w:rPr>
          <w:t>https://www.cnn.com/2018/07/19/politics/brett-kavanaugh-poll/index.html</w:t>
        </w:r>
      </w:hyperlink>
      <w:r w:rsidRPr="00FF54D3">
        <w:rPr>
          <w:sz w:val="16"/>
        </w:rPr>
        <w:t>; CNN; accessed 7/22/18; TV)</w:t>
      </w:r>
    </w:p>
    <w:p w:rsidR="00A61FFB" w:rsidRPr="00FF5913" w:rsidRDefault="00A61FFB" w:rsidP="00A61FFB">
      <w:pPr>
        <w:rPr>
          <w:sz w:val="16"/>
        </w:rPr>
      </w:pPr>
      <w:r w:rsidRPr="00FF5913">
        <w:rPr>
          <w:sz w:val="16"/>
        </w:rPr>
        <w:t xml:space="preserve">President Donald Trump's nominee to the Supreme Court, Brett </w:t>
      </w:r>
      <w:r w:rsidRPr="00FF5913">
        <w:rPr>
          <w:rStyle w:val="StyleUnderline"/>
          <w:highlight w:val="green"/>
        </w:rPr>
        <w:t xml:space="preserve">Kavanaugh, has the </w:t>
      </w:r>
      <w:r w:rsidRPr="00FF5913">
        <w:rPr>
          <w:rStyle w:val="Emphasis"/>
          <w:highlight w:val="green"/>
        </w:rPr>
        <w:t>lowest</w:t>
      </w:r>
      <w:r w:rsidRPr="00FF5913">
        <w:rPr>
          <w:sz w:val="16"/>
        </w:rPr>
        <w:t xml:space="preserve"> initial net </w:t>
      </w:r>
      <w:r w:rsidRPr="00FF5913">
        <w:rPr>
          <w:rStyle w:val="Emphasis"/>
          <w:highlight w:val="green"/>
        </w:rPr>
        <w:t>support for confirmation</w:t>
      </w:r>
      <w:r w:rsidRPr="00FF5913">
        <w:rPr>
          <w:sz w:val="16"/>
        </w:rPr>
        <w:t xml:space="preserve"> </w:t>
      </w:r>
      <w:r w:rsidRPr="00FF5913">
        <w:rPr>
          <w:rStyle w:val="StyleUnderline"/>
        </w:rPr>
        <w:t>compared with other</w:t>
      </w:r>
      <w:r w:rsidRPr="00FF5913">
        <w:rPr>
          <w:sz w:val="16"/>
        </w:rPr>
        <w:t xml:space="preserve"> recent Supreme Court </w:t>
      </w:r>
      <w:r w:rsidRPr="00FF5913">
        <w:rPr>
          <w:rStyle w:val="StyleUnderline"/>
        </w:rPr>
        <w:t>nominees</w:t>
      </w:r>
      <w:r w:rsidRPr="00FF5913">
        <w:rPr>
          <w:sz w:val="16"/>
        </w:rPr>
        <w:t xml:space="preserve">, according to two new polls released this week. A new Gallup survey shows </w:t>
      </w:r>
      <w:r w:rsidRPr="00FF5913">
        <w:rPr>
          <w:rStyle w:val="StyleUnderline"/>
        </w:rPr>
        <w:t>41% of Americans want</w:t>
      </w:r>
      <w:r w:rsidRPr="00FF5913">
        <w:rPr>
          <w:sz w:val="16"/>
        </w:rPr>
        <w:t xml:space="preserve"> the Senate </w:t>
      </w:r>
      <w:r w:rsidRPr="00FF5913">
        <w:rPr>
          <w:rStyle w:val="StyleUnderline"/>
        </w:rPr>
        <w:t xml:space="preserve">to confirm Kavanaugh vs. </w:t>
      </w:r>
      <w:r w:rsidRPr="00FF5913">
        <w:rPr>
          <w:rStyle w:val="Emphasis"/>
          <w:highlight w:val="green"/>
        </w:rPr>
        <w:t>37%</w:t>
      </w:r>
      <w:r w:rsidRPr="00FF5913">
        <w:rPr>
          <w:sz w:val="16"/>
        </w:rPr>
        <w:t xml:space="preserve"> who </w:t>
      </w:r>
      <w:r w:rsidRPr="00FF5913">
        <w:rPr>
          <w:rStyle w:val="Emphasis"/>
          <w:highlight w:val="green"/>
        </w:rPr>
        <w:t>don't want him</w:t>
      </w:r>
      <w:r w:rsidRPr="00FF5913">
        <w:rPr>
          <w:rStyle w:val="StyleUnderline"/>
        </w:rPr>
        <w:t xml:space="preserve"> confirmed</w:t>
      </w:r>
      <w:r w:rsidRPr="00FF5913">
        <w:rPr>
          <w:sz w:val="16"/>
        </w:rPr>
        <w:t xml:space="preserve"> -- a +4% net score. A new Pew Research survey found a similar +5% net score for Kavanaugh. Both </w:t>
      </w:r>
      <w:r w:rsidRPr="00FF5913">
        <w:rPr>
          <w:rStyle w:val="StyleUnderline"/>
        </w:rPr>
        <w:t>net</w:t>
      </w:r>
      <w:r w:rsidRPr="00FF5913">
        <w:rPr>
          <w:sz w:val="16"/>
        </w:rPr>
        <w:t xml:space="preserve"> </w:t>
      </w:r>
      <w:r w:rsidRPr="00FF5913">
        <w:rPr>
          <w:rStyle w:val="StyleUnderline"/>
        </w:rPr>
        <w:t>numbers mark the lowest</w:t>
      </w:r>
      <w:r w:rsidRPr="00FF5913">
        <w:rPr>
          <w:sz w:val="16"/>
        </w:rPr>
        <w:t xml:space="preserve"> in both of those surveys </w:t>
      </w:r>
      <w:r w:rsidRPr="00FF5913">
        <w:rPr>
          <w:rStyle w:val="StyleUnderline"/>
        </w:rPr>
        <w:t>for recent</w:t>
      </w:r>
      <w:r w:rsidRPr="00FF5913">
        <w:rPr>
          <w:sz w:val="16"/>
        </w:rPr>
        <w:t xml:space="preserve"> Supreme Court </w:t>
      </w:r>
      <w:r w:rsidRPr="00FF5913">
        <w:rPr>
          <w:rStyle w:val="StyleUnderline"/>
        </w:rPr>
        <w:t xml:space="preserve">nominees. </w:t>
      </w:r>
      <w:r w:rsidRPr="00FF5913">
        <w:rPr>
          <w:rStyle w:val="StyleUnderline"/>
          <w:highlight w:val="green"/>
        </w:rPr>
        <w:t xml:space="preserve">Kavanaugh's score places him </w:t>
      </w:r>
      <w:r w:rsidRPr="00FF5913">
        <w:rPr>
          <w:rStyle w:val="Emphasis"/>
          <w:highlight w:val="green"/>
        </w:rPr>
        <w:t>alongside failed nominees</w:t>
      </w:r>
      <w:r w:rsidRPr="00FF5913">
        <w:rPr>
          <w:sz w:val="16"/>
        </w:rPr>
        <w:t xml:space="preserve"> Harriet </w:t>
      </w:r>
      <w:r w:rsidRPr="00FF5913">
        <w:rPr>
          <w:rStyle w:val="StyleUnderline"/>
          <w:highlight w:val="green"/>
        </w:rPr>
        <w:t>Miers and</w:t>
      </w:r>
      <w:r w:rsidRPr="00FF5913">
        <w:rPr>
          <w:sz w:val="16"/>
        </w:rPr>
        <w:t xml:space="preserve"> Robert </w:t>
      </w:r>
      <w:r w:rsidRPr="00FF5913">
        <w:rPr>
          <w:rStyle w:val="StyleUnderline"/>
          <w:highlight w:val="green"/>
        </w:rPr>
        <w:t>Bork</w:t>
      </w:r>
      <w:r w:rsidRPr="00FF5913">
        <w:rPr>
          <w:sz w:val="16"/>
        </w:rPr>
        <w:t xml:space="preserve">, both of whom didn't end up on the high court. Miers' nomination by George W. Bush was withdrawn after controversy over her lack of experience on the bench. </w:t>
      </w:r>
      <w:r w:rsidRPr="00FF5913">
        <w:rPr>
          <w:rStyle w:val="StyleUnderline"/>
        </w:rPr>
        <w:t>Bork's nomination</w:t>
      </w:r>
      <w:r w:rsidRPr="00FF5913">
        <w:rPr>
          <w:sz w:val="16"/>
        </w:rPr>
        <w:t xml:space="preserve"> by Ronald Reagan </w:t>
      </w:r>
      <w:r w:rsidRPr="00FF5913">
        <w:rPr>
          <w:rStyle w:val="StyleUnderline"/>
        </w:rPr>
        <w:t xml:space="preserve">was </w:t>
      </w:r>
      <w:r w:rsidRPr="00FF5913">
        <w:rPr>
          <w:rStyle w:val="Emphasis"/>
        </w:rPr>
        <w:t>defeated on the Senate floor</w:t>
      </w:r>
      <w:r w:rsidRPr="00FF5913">
        <w:rPr>
          <w:sz w:val="16"/>
        </w:rPr>
        <w:t xml:space="preserve"> over his judicial philosophy and his role in firing the Watergate special prosecutor. But will it matter? Of course, voters don't directly decide who sits on the Supreme Court. The US Senate does that. And with a 51-49 split and Sen. John McCain at home in Arizona, Republicans can confirm Kavanaugh as long as the caucus stays united. Still, </w:t>
      </w:r>
      <w:r w:rsidRPr="00FF5913">
        <w:rPr>
          <w:rStyle w:val="StyleUnderline"/>
          <w:highlight w:val="green"/>
        </w:rPr>
        <w:t>some Republican senators</w:t>
      </w:r>
      <w:r w:rsidRPr="00FF5913">
        <w:rPr>
          <w:rStyle w:val="StyleUnderline"/>
        </w:rPr>
        <w:t xml:space="preserve"> -- like</w:t>
      </w:r>
      <w:r w:rsidRPr="00FF5913">
        <w:rPr>
          <w:sz w:val="16"/>
        </w:rPr>
        <w:t xml:space="preserve"> Maine's Susan </w:t>
      </w:r>
      <w:r w:rsidRPr="00FF5913">
        <w:rPr>
          <w:rStyle w:val="StyleUnderline"/>
        </w:rPr>
        <w:t>Collins</w:t>
      </w:r>
      <w:r w:rsidRPr="00FF5913">
        <w:rPr>
          <w:sz w:val="16"/>
        </w:rPr>
        <w:t xml:space="preserve">, Alaska's Lisa </w:t>
      </w:r>
      <w:r w:rsidRPr="00FF5913">
        <w:rPr>
          <w:rStyle w:val="StyleUnderline"/>
        </w:rPr>
        <w:t>Murkowski and</w:t>
      </w:r>
      <w:r w:rsidRPr="00FF5913">
        <w:rPr>
          <w:sz w:val="16"/>
        </w:rPr>
        <w:t xml:space="preserve"> Kentucky's Rand </w:t>
      </w:r>
      <w:r w:rsidRPr="00FF5913">
        <w:rPr>
          <w:rStyle w:val="StyleUnderline"/>
        </w:rPr>
        <w:t>Paul</w:t>
      </w:r>
      <w:r w:rsidRPr="00FF5913">
        <w:rPr>
          <w:sz w:val="16"/>
        </w:rPr>
        <w:t xml:space="preserve"> </w:t>
      </w:r>
      <w:r w:rsidRPr="00FF5913">
        <w:rPr>
          <w:rStyle w:val="StyleUnderline"/>
        </w:rPr>
        <w:t xml:space="preserve">-- </w:t>
      </w:r>
      <w:r w:rsidRPr="00FF5913">
        <w:rPr>
          <w:rStyle w:val="StyleUnderline"/>
          <w:highlight w:val="green"/>
        </w:rPr>
        <w:t>are</w:t>
      </w:r>
      <w:r w:rsidRPr="00FF5913">
        <w:rPr>
          <w:sz w:val="16"/>
        </w:rPr>
        <w:t xml:space="preserve"> seen as </w:t>
      </w:r>
      <w:r w:rsidRPr="00FF5913">
        <w:rPr>
          <w:rStyle w:val="Emphasis"/>
          <w:highlight w:val="green"/>
        </w:rPr>
        <w:t>potential no votes</w:t>
      </w:r>
      <w:r w:rsidRPr="00FF5913">
        <w:rPr>
          <w:rStyle w:val="Emphasis"/>
        </w:rPr>
        <w:t>.</w:t>
      </w:r>
      <w:r w:rsidRPr="00FF5913">
        <w:rPr>
          <w:sz w:val="16"/>
        </w:rPr>
        <w:t xml:space="preserve"> Further, </w:t>
      </w:r>
      <w:r w:rsidRPr="00FF5913">
        <w:rPr>
          <w:rStyle w:val="StyleUnderline"/>
        </w:rPr>
        <w:t xml:space="preserve">with </w:t>
      </w:r>
      <w:r w:rsidRPr="00FF5913">
        <w:rPr>
          <w:rStyle w:val="Emphasis"/>
        </w:rPr>
        <w:t>midterms</w:t>
      </w:r>
      <w:r w:rsidRPr="00FF5913">
        <w:rPr>
          <w:sz w:val="16"/>
        </w:rPr>
        <w:t xml:space="preserve"> around the corner, </w:t>
      </w:r>
      <w:r w:rsidRPr="00FF5913">
        <w:rPr>
          <w:rStyle w:val="StyleUnderline"/>
          <w:highlight w:val="green"/>
        </w:rPr>
        <w:t>Democrats</w:t>
      </w:r>
      <w:r w:rsidRPr="00FF5913">
        <w:rPr>
          <w:sz w:val="16"/>
        </w:rPr>
        <w:t xml:space="preserve"> like West Virginia's Joe Manchin, Indiana's Joe Donnelly and North Dakota's Heidi Heitkamp, </w:t>
      </w:r>
      <w:r w:rsidRPr="00FF5913">
        <w:rPr>
          <w:rStyle w:val="StyleUnderline"/>
        </w:rPr>
        <w:t xml:space="preserve">who are </w:t>
      </w:r>
      <w:r w:rsidRPr="00FF5913">
        <w:rPr>
          <w:rStyle w:val="StyleUnderline"/>
          <w:highlight w:val="green"/>
        </w:rPr>
        <w:t>facing tough re-election bids</w:t>
      </w:r>
      <w:r w:rsidRPr="00FF5913">
        <w:rPr>
          <w:sz w:val="16"/>
        </w:rPr>
        <w:t xml:space="preserve"> in red states, </w:t>
      </w:r>
      <w:r w:rsidRPr="00FF5913">
        <w:rPr>
          <w:rStyle w:val="Emphasis"/>
          <w:highlight w:val="green"/>
        </w:rPr>
        <w:t>remain undecided</w:t>
      </w:r>
      <w:r w:rsidRPr="00FF5913">
        <w:rPr>
          <w:sz w:val="16"/>
        </w:rPr>
        <w:t xml:space="preserve"> on Kavanaugh for now </w:t>
      </w:r>
      <w:r w:rsidRPr="00FF5913">
        <w:rPr>
          <w:rStyle w:val="StyleUnderline"/>
        </w:rPr>
        <w:t>after</w:t>
      </w:r>
      <w:r w:rsidRPr="00FF5913">
        <w:rPr>
          <w:sz w:val="16"/>
        </w:rPr>
        <w:t xml:space="preserve"> </w:t>
      </w:r>
      <w:r w:rsidRPr="00FF5913">
        <w:rPr>
          <w:rStyle w:val="StyleUnderline"/>
        </w:rPr>
        <w:t>already</w:t>
      </w:r>
      <w:r w:rsidRPr="00FF5913">
        <w:rPr>
          <w:sz w:val="16"/>
        </w:rPr>
        <w:t xml:space="preserve"> </w:t>
      </w:r>
      <w:r w:rsidRPr="00FF5913">
        <w:rPr>
          <w:rStyle w:val="StyleUnderline"/>
        </w:rPr>
        <w:t>supporting</w:t>
      </w:r>
      <w:r w:rsidRPr="00FF5913">
        <w:rPr>
          <w:sz w:val="16"/>
        </w:rPr>
        <w:t xml:space="preserve"> Trump's first nominee, Neil </w:t>
      </w:r>
      <w:r w:rsidRPr="00FF5913">
        <w:rPr>
          <w:rStyle w:val="StyleUnderline"/>
        </w:rPr>
        <w:t>Gorsuch</w:t>
      </w:r>
      <w:r w:rsidRPr="00FF5913">
        <w:rPr>
          <w:sz w:val="16"/>
        </w:rPr>
        <w:t xml:space="preserve">, last year. </w:t>
      </w:r>
      <w:r w:rsidRPr="00FF5913">
        <w:rPr>
          <w:rStyle w:val="StyleUnderline"/>
          <w:highlight w:val="green"/>
        </w:rPr>
        <w:t>One main reason</w:t>
      </w:r>
      <w:r w:rsidRPr="00FF5913">
        <w:rPr>
          <w:rStyle w:val="StyleUnderline"/>
        </w:rPr>
        <w:t xml:space="preserve"> for the low marks</w:t>
      </w:r>
      <w:r w:rsidRPr="00FF5913">
        <w:rPr>
          <w:sz w:val="16"/>
        </w:rPr>
        <w:t xml:space="preserve"> for Kavanaugh </w:t>
      </w:r>
      <w:r w:rsidRPr="00FF5913">
        <w:rPr>
          <w:rStyle w:val="StyleUnderline"/>
          <w:highlight w:val="green"/>
        </w:rPr>
        <w:t xml:space="preserve">is </w:t>
      </w:r>
      <w:r w:rsidRPr="00FF5913">
        <w:rPr>
          <w:rStyle w:val="Emphasis"/>
          <w:highlight w:val="green"/>
        </w:rPr>
        <w:t>record-breaking pushback</w:t>
      </w:r>
      <w:r w:rsidRPr="00FF5913">
        <w:rPr>
          <w:sz w:val="16"/>
        </w:rPr>
        <w:t xml:space="preserve">, in both surveys, </w:t>
      </w:r>
      <w:r w:rsidRPr="00FF5913">
        <w:rPr>
          <w:rStyle w:val="StyleUnderline"/>
          <w:highlight w:val="green"/>
        </w:rPr>
        <w:t>from Democrats</w:t>
      </w:r>
      <w:r w:rsidRPr="00FF5913">
        <w:rPr>
          <w:sz w:val="16"/>
        </w:rPr>
        <w:t xml:space="preserve">. Only 16% of people who lean toward Democrats, according to Pew, and 14% of Democrats, according to Gallup, support confirmation, the lowest for the opposing party for any nominee in recent memory. It's worth noting that </w:t>
      </w:r>
      <w:r w:rsidRPr="00FF5913">
        <w:rPr>
          <w:rStyle w:val="StyleUnderline"/>
        </w:rPr>
        <w:t>previous nominees have seen low support</w:t>
      </w:r>
      <w:r w:rsidRPr="00FF5913">
        <w:rPr>
          <w:sz w:val="16"/>
        </w:rPr>
        <w:t xml:space="preserve"> from the opposing party, </w:t>
      </w:r>
      <w:r w:rsidRPr="00FF5913">
        <w:rPr>
          <w:rStyle w:val="StyleUnderline"/>
        </w:rPr>
        <w:t xml:space="preserve">though </w:t>
      </w:r>
      <w:r w:rsidRPr="00FF5913">
        <w:rPr>
          <w:rStyle w:val="Emphasis"/>
        </w:rPr>
        <w:t>not to this extent</w:t>
      </w:r>
      <w:r w:rsidRPr="00FF5913">
        <w:rPr>
          <w:sz w:val="16"/>
        </w:rPr>
        <w:t>. A third of Republicans supported Merrick Garland's nomination, a quarter backed Elena Kagan and Sonia Sotomayor and two in 10 Democrats backed Neil Gorsuch, according to Gallup. Republicans who controlled the Senate never acted on Barack Obama's nomination of Garland. After the 2016 election, Trump nominated Gorsuch.</w:t>
      </w:r>
    </w:p>
    <w:p w:rsidR="00A61FFB" w:rsidRDefault="00A61FFB" w:rsidP="00A61FFB">
      <w:pPr>
        <w:pStyle w:val="Heading3"/>
      </w:pPr>
      <w:r>
        <w:t>UQ – Overwhelms</w:t>
      </w:r>
    </w:p>
    <w:p w:rsidR="00A61FFB" w:rsidRDefault="00A61FFB" w:rsidP="00A61FFB">
      <w:pPr>
        <w:pStyle w:val="Heading4"/>
      </w:pPr>
      <w:r w:rsidRPr="00AF5DD7">
        <w:rPr>
          <w:u w:val="single"/>
        </w:rPr>
        <w:t>Nothing</w:t>
      </w:r>
      <w:r>
        <w:t xml:space="preserve"> will get Republicans to betray Kavanaugh.</w:t>
      </w:r>
    </w:p>
    <w:p w:rsidR="00A61FFB" w:rsidRPr="00525860" w:rsidRDefault="00A61FFB" w:rsidP="00A61FFB">
      <w:pPr>
        <w:rPr>
          <w:sz w:val="16"/>
        </w:rPr>
      </w:pPr>
      <w:r w:rsidRPr="00525860">
        <w:rPr>
          <w:rStyle w:val="Style13ptBold"/>
        </w:rPr>
        <w:t>Newell ‘7/10</w:t>
      </w:r>
      <w:r>
        <w:t xml:space="preserve"> </w:t>
      </w:r>
      <w:r w:rsidRPr="00525860">
        <w:rPr>
          <w:sz w:val="16"/>
        </w:rPr>
        <w:t xml:space="preserve">(Jim; Slate staff writer; 7/10/18; “Don’t Count on GOP Senators to Break Against Brett Kavanaugh”; </w:t>
      </w:r>
      <w:hyperlink r:id="rId57" w:history="1">
        <w:r w:rsidRPr="00525860">
          <w:rPr>
            <w:rStyle w:val="Hyperlink"/>
            <w:sz w:val="16"/>
          </w:rPr>
          <w:t>https://slate.com/news-and-politics/2018/07/republican-senators-have-nothing-but-praise-for-brett-kavanaugh.html</w:t>
        </w:r>
      </w:hyperlink>
      <w:r w:rsidRPr="00525860">
        <w:rPr>
          <w:sz w:val="16"/>
        </w:rPr>
        <w:t>; Slate; accessed 7/22/18; TV)</w:t>
      </w:r>
    </w:p>
    <w:p w:rsidR="00A61FFB" w:rsidRPr="000C6746" w:rsidRDefault="00A61FFB" w:rsidP="00A61FFB">
      <w:pPr>
        <w:rPr>
          <w:sz w:val="16"/>
        </w:rPr>
      </w:pPr>
      <w:r w:rsidRPr="000C6746">
        <w:rPr>
          <w:sz w:val="16"/>
        </w:rPr>
        <w:t>With an effective 50 to 49 majority—Arizona Sen. John McCain is out indefinitely—</w:t>
      </w:r>
      <w:r w:rsidRPr="000C6746">
        <w:rPr>
          <w:rStyle w:val="StyleUnderline"/>
          <w:highlight w:val="green"/>
        </w:rPr>
        <w:t>Democrats</w:t>
      </w:r>
      <w:r w:rsidRPr="000C6746">
        <w:rPr>
          <w:sz w:val="16"/>
        </w:rPr>
        <w:t xml:space="preserve"> would </w:t>
      </w:r>
      <w:r w:rsidRPr="000C6746">
        <w:rPr>
          <w:rStyle w:val="StyleUnderline"/>
          <w:highlight w:val="green"/>
        </w:rPr>
        <w:t>need just one Republican to flip</w:t>
      </w:r>
      <w:r w:rsidRPr="000C6746">
        <w:rPr>
          <w:sz w:val="16"/>
        </w:rPr>
        <w:t xml:space="preserve"> in order </w:t>
      </w:r>
      <w:r w:rsidRPr="00DB4029">
        <w:rPr>
          <w:rStyle w:val="StyleUnderline"/>
        </w:rPr>
        <w:t xml:space="preserve">to </w:t>
      </w:r>
      <w:r w:rsidRPr="00DB4029">
        <w:rPr>
          <w:rStyle w:val="Emphasis"/>
        </w:rPr>
        <w:t>sink the nomination</w:t>
      </w:r>
      <w:r w:rsidRPr="000C6746">
        <w:rPr>
          <w:sz w:val="16"/>
        </w:rPr>
        <w:t xml:space="preserve">, if they can keep their own caucus unanimous in opposition. </w:t>
      </w:r>
      <w:r w:rsidRPr="000C6746">
        <w:rPr>
          <w:rStyle w:val="StyleUnderline"/>
          <w:highlight w:val="green"/>
        </w:rPr>
        <w:t>I could not identify</w:t>
      </w:r>
      <w:r w:rsidRPr="000C6746">
        <w:rPr>
          <w:sz w:val="16"/>
        </w:rPr>
        <w:t xml:space="preserve"> that Republican, or </w:t>
      </w:r>
      <w:r w:rsidRPr="000C6746">
        <w:rPr>
          <w:rStyle w:val="Emphasis"/>
          <w:highlight w:val="green"/>
        </w:rPr>
        <w:t>any Republican</w:t>
      </w:r>
      <w:r w:rsidRPr="000C6746">
        <w:rPr>
          <w:sz w:val="16"/>
        </w:rPr>
        <w:t xml:space="preserve"> even </w:t>
      </w:r>
      <w:r w:rsidRPr="000C6746">
        <w:rPr>
          <w:rStyle w:val="StyleUnderline"/>
          <w:highlight w:val="green"/>
        </w:rPr>
        <w:t>toying with</w:t>
      </w:r>
      <w:r w:rsidRPr="00AE4910">
        <w:rPr>
          <w:rStyle w:val="StyleUnderline"/>
        </w:rPr>
        <w:t xml:space="preserve"> the idea of </w:t>
      </w:r>
      <w:r w:rsidRPr="000C6746">
        <w:rPr>
          <w:rStyle w:val="StyleUnderline"/>
          <w:highlight w:val="green"/>
        </w:rPr>
        <w:t>being that Republican</w:t>
      </w:r>
      <w:r w:rsidRPr="000C6746">
        <w:rPr>
          <w:sz w:val="16"/>
        </w:rPr>
        <w:t xml:space="preserve">, on Tuesday. </w:t>
      </w:r>
      <w:r w:rsidRPr="000C6746">
        <w:rPr>
          <w:rStyle w:val="StyleUnderline"/>
          <w:highlight w:val="green"/>
        </w:rPr>
        <w:t>Senate Republicans were</w:t>
      </w:r>
      <w:r w:rsidRPr="000C6746">
        <w:rPr>
          <w:sz w:val="16"/>
        </w:rPr>
        <w:t xml:space="preserve"> nearly </w:t>
      </w:r>
      <w:r w:rsidRPr="000C6746">
        <w:rPr>
          <w:rStyle w:val="Emphasis"/>
          <w:highlight w:val="green"/>
        </w:rPr>
        <w:t>all enthusiastic</w:t>
      </w:r>
      <w:r w:rsidRPr="00DB4029">
        <w:rPr>
          <w:rStyle w:val="StyleUnderline"/>
        </w:rPr>
        <w:t xml:space="preserve"> about Kavanaugh and eager to make fun Democrats for</w:t>
      </w:r>
      <w:r w:rsidRPr="000C6746">
        <w:rPr>
          <w:sz w:val="16"/>
        </w:rPr>
        <w:t xml:space="preserve"> spinning their wheels </w:t>
      </w:r>
      <w:r w:rsidRPr="00DB4029">
        <w:rPr>
          <w:rStyle w:val="StyleUnderline"/>
        </w:rPr>
        <w:t>trying to</w:t>
      </w:r>
      <w:r w:rsidRPr="000C6746">
        <w:rPr>
          <w:sz w:val="16"/>
        </w:rPr>
        <w:t xml:space="preserve"> develop silver bullets to </w:t>
      </w:r>
      <w:r w:rsidRPr="00DB4029">
        <w:rPr>
          <w:rStyle w:val="StyleUnderline"/>
        </w:rPr>
        <w:t>kill Kavanaugh’s nomination</w:t>
      </w:r>
      <w:r w:rsidRPr="000C6746">
        <w:rPr>
          <w:sz w:val="16"/>
        </w:rPr>
        <w:t xml:space="preserve">. Louisiana Sen. John Kennedy, a Judiciary Committee member who told reporters on Monday evening that he wouldn’t be a “rubber stamp” for the president’s pick, said Tuesday that </w:t>
      </w:r>
      <w:r w:rsidRPr="000C6746">
        <w:rPr>
          <w:rStyle w:val="StyleUnderline"/>
          <w:highlight w:val="green"/>
        </w:rPr>
        <w:t xml:space="preserve">if it were up to him he would </w:t>
      </w:r>
      <w:r w:rsidRPr="000C6746">
        <w:rPr>
          <w:rStyle w:val="Emphasis"/>
          <w:highlight w:val="green"/>
        </w:rPr>
        <w:t>start confirmation</w:t>
      </w:r>
      <w:r w:rsidRPr="00AE4910">
        <w:rPr>
          <w:rStyle w:val="Emphasis"/>
        </w:rPr>
        <w:t xml:space="preserve"> hearings “</w:t>
      </w:r>
      <w:r w:rsidRPr="000C6746">
        <w:rPr>
          <w:rStyle w:val="Emphasis"/>
          <w:highlight w:val="green"/>
        </w:rPr>
        <w:t>next week</w:t>
      </w:r>
      <w:r w:rsidRPr="00AE4910">
        <w:rPr>
          <w:rStyle w:val="Emphasis"/>
        </w:rPr>
        <w:t>,”</w:t>
      </w:r>
      <w:r w:rsidRPr="000C6746">
        <w:rPr>
          <w:sz w:val="16"/>
        </w:rPr>
        <w:t xml:space="preserve"> </w:t>
      </w:r>
      <w:r w:rsidRPr="00AE4910">
        <w:rPr>
          <w:rStyle w:val="StyleUnderline"/>
        </w:rPr>
        <w:t>and called all Democratic accusations</w:t>
      </w:r>
      <w:r w:rsidRPr="000C6746">
        <w:rPr>
          <w:sz w:val="16"/>
        </w:rPr>
        <w:t xml:space="preserve"> against Kavanaugh </w:t>
      </w:r>
      <w:r w:rsidRPr="00AE4910">
        <w:rPr>
          <w:rStyle w:val="StyleUnderline"/>
        </w:rPr>
        <w:t>“</w:t>
      </w:r>
      <w:r w:rsidRPr="000C6746">
        <w:rPr>
          <w:rStyle w:val="Emphasis"/>
        </w:rPr>
        <w:t>ridiculous</w:t>
      </w:r>
      <w:r w:rsidRPr="00AE4910">
        <w:rPr>
          <w:rStyle w:val="StyleUnderline"/>
        </w:rPr>
        <w:t>.”</w:t>
      </w:r>
      <w:r w:rsidRPr="000C6746">
        <w:rPr>
          <w:sz w:val="16"/>
        </w:rPr>
        <w:t xml:space="preserve"> The thing Kennedy wants to know, from his powerful perch as one who gets to publicly question Kavanaugh, is whether “he had a crummy first job.” “I’d feel better if he spent an August on a hot roof laying plywood,” Kennedy told reporters. Arizona Sen. Jeff Flake, whom many seem to forget is a staunch conservative when he’s not criticizing the president’s tone, also loves Kavanaugh, regardless of whether he spent formative teenage summers on hot roofs. Nor is he swayed by any of the tranches of criticism Democrats are currently road-testing on Kavanaugh. Policy arguments, like how Kavanaugh might unravel Obamacare or further restrict access to abortion, won’t dissuade Flake. But Kavanaugh is also facing criticism for a 2009 law review article in which he argued that Congress should enact a law shielding presidents from a “time-consuming and distracting” criminal or civil prosecution while in office. (Kavanaugh admits that this was not his opinion in the 1990s, when he investigated the Clinton administration as part of the Kenneth Starr probe.) </w:t>
      </w:r>
      <w:r w:rsidRPr="000C6746">
        <w:rPr>
          <w:rStyle w:val="StyleUnderline"/>
          <w:highlight w:val="green"/>
        </w:rPr>
        <w:t>If that</w:t>
      </w:r>
      <w:r w:rsidRPr="000C6746">
        <w:rPr>
          <w:sz w:val="16"/>
        </w:rPr>
        <w:t xml:space="preserve"> argument </w:t>
      </w:r>
      <w:r w:rsidRPr="000C6746">
        <w:rPr>
          <w:rStyle w:val="StyleUnderline"/>
          <w:highlight w:val="green"/>
        </w:rPr>
        <w:t xml:space="preserve">was going to persuade </w:t>
      </w:r>
      <w:r w:rsidRPr="000C6746">
        <w:rPr>
          <w:rStyle w:val="Emphasis"/>
          <w:highlight w:val="green"/>
        </w:rPr>
        <w:t>any Republican</w:t>
      </w:r>
      <w:r w:rsidRPr="000C6746">
        <w:rPr>
          <w:rStyle w:val="StyleUnderline"/>
          <w:highlight w:val="green"/>
        </w:rPr>
        <w:t>, it would</w:t>
      </w:r>
      <w:r w:rsidRPr="000C6746">
        <w:rPr>
          <w:sz w:val="16"/>
        </w:rPr>
        <w:t xml:space="preserve"> likely </w:t>
      </w:r>
      <w:r w:rsidRPr="000C6746">
        <w:rPr>
          <w:rStyle w:val="StyleUnderline"/>
          <w:highlight w:val="green"/>
        </w:rPr>
        <w:t>be Flake</w:t>
      </w:r>
      <w:r w:rsidRPr="000C6746">
        <w:rPr>
          <w:sz w:val="16"/>
        </w:rPr>
        <w:t xml:space="preserve">, who said in May that the presidency has been “debased” by a president who has “only a passing familiarity with how the Constitution works.” So, </w:t>
      </w:r>
      <w:r w:rsidRPr="000C6746">
        <w:rPr>
          <w:rStyle w:val="StyleUnderline"/>
        </w:rPr>
        <w:t>how bothered is Flake by Kavanaugh’s belief in</w:t>
      </w:r>
      <w:r w:rsidRPr="000C6746">
        <w:rPr>
          <w:sz w:val="16"/>
        </w:rPr>
        <w:t xml:space="preserve"> just </w:t>
      </w:r>
      <w:r w:rsidRPr="000C6746">
        <w:rPr>
          <w:rStyle w:val="StyleUnderline"/>
        </w:rPr>
        <w:t>leaving presidents alone?</w:t>
      </w:r>
      <w:r w:rsidRPr="000C6746">
        <w:rPr>
          <w:sz w:val="16"/>
        </w:rPr>
        <w:t xml:space="preserve"> “Frankly that was back when Obama was president, so if somebody’s trying to draw a line between him being easy on Trump, that’s not there,” </w:t>
      </w:r>
      <w:r w:rsidRPr="000C6746">
        <w:rPr>
          <w:rStyle w:val="StyleUnderline"/>
          <w:highlight w:val="green"/>
        </w:rPr>
        <w:t>Flake said. “</w:t>
      </w:r>
      <w:r w:rsidRPr="000C6746">
        <w:rPr>
          <w:rStyle w:val="Emphasis"/>
          <w:highlight w:val="green"/>
        </w:rPr>
        <w:t>He’s a strong pick</w:t>
      </w:r>
      <w:r w:rsidRPr="000C6746">
        <w:rPr>
          <w:sz w:val="16"/>
        </w:rPr>
        <w:t>.” Kennedy, on the same topic, told reporters that it’s not “fair to criticize a thinking person for thinking.”</w:t>
      </w:r>
    </w:p>
    <w:p w:rsidR="00A61FFB" w:rsidRDefault="00A61FFB" w:rsidP="00A61FFB">
      <w:pPr>
        <w:pStyle w:val="Heading3"/>
      </w:pPr>
      <w:r>
        <w:t>!/T – Environment</w:t>
      </w:r>
    </w:p>
    <w:p w:rsidR="00A61FFB" w:rsidRDefault="00A61FFB" w:rsidP="00A61FFB">
      <w:pPr>
        <w:pStyle w:val="Heading4"/>
      </w:pPr>
      <w:r>
        <w:t xml:space="preserve">Kavanaugh will </w:t>
      </w:r>
      <w:r w:rsidRPr="001E6339">
        <w:rPr>
          <w:u w:val="single"/>
        </w:rPr>
        <w:t>lock-in</w:t>
      </w:r>
      <w:r>
        <w:t xml:space="preserve"> Trump’s environmental agenda – he’ll exacerbate </w:t>
      </w:r>
      <w:r w:rsidRPr="001E6339">
        <w:rPr>
          <w:u w:val="single"/>
        </w:rPr>
        <w:t>climate change</w:t>
      </w:r>
      <w:r>
        <w:t xml:space="preserve">, </w:t>
      </w:r>
      <w:r w:rsidRPr="001E6339">
        <w:rPr>
          <w:u w:val="single"/>
        </w:rPr>
        <w:t>biodiversity loss</w:t>
      </w:r>
      <w:r>
        <w:t xml:space="preserve">, and </w:t>
      </w:r>
      <w:r w:rsidRPr="001E6339">
        <w:rPr>
          <w:u w:val="single"/>
        </w:rPr>
        <w:t>ecological crises</w:t>
      </w:r>
      <w:r>
        <w:t xml:space="preserve">. </w:t>
      </w:r>
    </w:p>
    <w:p w:rsidR="00A61FFB" w:rsidRPr="00097C6A" w:rsidRDefault="00A61FFB" w:rsidP="00A61FFB">
      <w:pPr>
        <w:rPr>
          <w:sz w:val="16"/>
        </w:rPr>
      </w:pPr>
      <w:r w:rsidRPr="00097C6A">
        <w:rPr>
          <w:rStyle w:val="Style13ptBold"/>
        </w:rPr>
        <w:t>Julia ‘7/18</w:t>
      </w:r>
      <w:r>
        <w:t xml:space="preserve"> </w:t>
      </w:r>
      <w:r w:rsidRPr="00097C6A">
        <w:rPr>
          <w:sz w:val="16"/>
        </w:rPr>
        <w:t xml:space="preserve">(Malina; policy analyst for People for the American Way, citing several of Kavanaugh’s past decisions; 7/18/18; “If Confirmed to the Supreme Court, Brett Kavanaugh Would Threaten the Environment”; </w:t>
      </w:r>
      <w:hyperlink r:id="rId58" w:history="1">
        <w:r w:rsidRPr="00097C6A">
          <w:rPr>
            <w:rStyle w:val="Hyperlink"/>
            <w:sz w:val="16"/>
          </w:rPr>
          <w:t>http://www.pfaw.org/blog-posts/if-confirmed-to-the-supreme-court-brett-kavanaugh-would-threaten-the-environment/</w:t>
        </w:r>
      </w:hyperlink>
      <w:r w:rsidRPr="00097C6A">
        <w:rPr>
          <w:sz w:val="16"/>
        </w:rPr>
        <w:t xml:space="preserve">; PFAW; accessed 7/22/18; TV) </w:t>
      </w:r>
    </w:p>
    <w:p w:rsidR="00A61FFB" w:rsidRPr="00A61FFB" w:rsidRDefault="00A61FFB" w:rsidP="00A61FFB">
      <w:pPr>
        <w:rPr>
          <w:sz w:val="16"/>
        </w:rPr>
      </w:pPr>
      <w:r w:rsidRPr="003C4B09">
        <w:rPr>
          <w:sz w:val="16"/>
        </w:rPr>
        <w:t xml:space="preserve">In addition to his extreme records on abortion, reproductive rights and the Affordable Care Act, Trump Supreme Court nominee Brett </w:t>
      </w:r>
      <w:r w:rsidRPr="00530413">
        <w:rPr>
          <w:rStyle w:val="StyleUnderline"/>
        </w:rPr>
        <w:t>Kavanaugh’s judicial</w:t>
      </w:r>
      <w:r w:rsidRPr="003C4B09">
        <w:rPr>
          <w:sz w:val="16"/>
        </w:rPr>
        <w:t xml:space="preserve"> and legal </w:t>
      </w:r>
      <w:r w:rsidRPr="00530413">
        <w:rPr>
          <w:rStyle w:val="StyleUnderline"/>
        </w:rPr>
        <w:t xml:space="preserve">history indicates a </w:t>
      </w:r>
      <w:r w:rsidRPr="00530413">
        <w:rPr>
          <w:rStyle w:val="Emphasis"/>
        </w:rPr>
        <w:t xml:space="preserve">lengthy anti-environmental record </w:t>
      </w:r>
      <w:r w:rsidRPr="00530413">
        <w:rPr>
          <w:rStyle w:val="StyleUnderline"/>
        </w:rPr>
        <w:t>that would severely endanger</w:t>
      </w:r>
      <w:r w:rsidRPr="003C4B09">
        <w:rPr>
          <w:sz w:val="16"/>
        </w:rPr>
        <w:t xml:space="preserve"> Americans’ </w:t>
      </w:r>
      <w:r w:rsidRPr="00530413">
        <w:rPr>
          <w:rStyle w:val="StyleUnderline"/>
        </w:rPr>
        <w:t>public health</w:t>
      </w:r>
      <w:r w:rsidRPr="003C4B09">
        <w:rPr>
          <w:sz w:val="16"/>
        </w:rPr>
        <w:t xml:space="preserve"> and right to </w:t>
      </w:r>
      <w:r w:rsidRPr="00530413">
        <w:rPr>
          <w:rStyle w:val="StyleUnderline"/>
        </w:rPr>
        <w:t>clean air and water</w:t>
      </w:r>
      <w:r w:rsidRPr="003C4B09">
        <w:rPr>
          <w:sz w:val="16"/>
        </w:rPr>
        <w:t xml:space="preserve">. During his tenure as a judge on the U.S. Court of Appeals for the D.C. Circuit, </w:t>
      </w:r>
      <w:r w:rsidRPr="00530413">
        <w:rPr>
          <w:rStyle w:val="StyleUnderline"/>
        </w:rPr>
        <w:t xml:space="preserve">Kavanaugh has positioned himself </w:t>
      </w:r>
      <w:r w:rsidRPr="00530413">
        <w:rPr>
          <w:rStyle w:val="Emphasis"/>
        </w:rPr>
        <w:t>in opposition to fundamental</w:t>
      </w:r>
      <w:r w:rsidRPr="00530413">
        <w:rPr>
          <w:rStyle w:val="StyleUnderline"/>
        </w:rPr>
        <w:t xml:space="preserve"> climate, clean air, and clean water </w:t>
      </w:r>
      <w:r w:rsidRPr="00530413">
        <w:rPr>
          <w:rStyle w:val="Emphasis"/>
        </w:rPr>
        <w:t>safeguards</w:t>
      </w:r>
      <w:r w:rsidRPr="003C4B09">
        <w:rPr>
          <w:sz w:val="16"/>
        </w:rPr>
        <w:t xml:space="preserve">— </w:t>
      </w:r>
      <w:r w:rsidRPr="00530413">
        <w:rPr>
          <w:rStyle w:val="StyleUnderline"/>
        </w:rPr>
        <w:t>linchpins of</w:t>
      </w:r>
      <w:r w:rsidRPr="003C4B09">
        <w:rPr>
          <w:sz w:val="16"/>
        </w:rPr>
        <w:t xml:space="preserve"> maintaining public safety, </w:t>
      </w:r>
      <w:r w:rsidRPr="00530413">
        <w:rPr>
          <w:rStyle w:val="Emphasis"/>
        </w:rPr>
        <w:t>abating climate change</w:t>
      </w:r>
      <w:r w:rsidRPr="003C4B09">
        <w:rPr>
          <w:sz w:val="16"/>
        </w:rPr>
        <w:t xml:space="preserve">, and keeping our country livable. </w:t>
      </w:r>
      <w:r w:rsidRPr="00530413">
        <w:rPr>
          <w:rStyle w:val="StyleUnderline"/>
        </w:rPr>
        <w:t xml:space="preserve">Kavanaugh’s appointment would not only be a </w:t>
      </w:r>
      <w:r w:rsidRPr="00530413">
        <w:rPr>
          <w:rStyle w:val="Emphasis"/>
        </w:rPr>
        <w:t>tremendous win</w:t>
      </w:r>
      <w:r w:rsidRPr="00530413">
        <w:rPr>
          <w:rStyle w:val="StyleUnderline"/>
        </w:rPr>
        <w:t xml:space="preserve"> for</w:t>
      </w:r>
      <w:r w:rsidRPr="003C4B09">
        <w:rPr>
          <w:sz w:val="16"/>
        </w:rPr>
        <w:t xml:space="preserve"> President </w:t>
      </w:r>
      <w:r w:rsidRPr="00530413">
        <w:rPr>
          <w:rStyle w:val="StyleUnderline"/>
        </w:rPr>
        <w:t xml:space="preserve">Trump’s </w:t>
      </w:r>
      <w:r w:rsidRPr="00530413">
        <w:rPr>
          <w:rStyle w:val="Emphasis"/>
        </w:rPr>
        <w:t>pro-corporate agenda</w:t>
      </w:r>
      <w:r w:rsidRPr="003C4B09">
        <w:rPr>
          <w:sz w:val="16"/>
        </w:rPr>
        <w:t xml:space="preserve">, </w:t>
      </w:r>
      <w:r w:rsidRPr="00530413">
        <w:rPr>
          <w:rStyle w:val="StyleUnderline"/>
        </w:rPr>
        <w:t>it would</w:t>
      </w:r>
      <w:r w:rsidRPr="003C4B09">
        <w:rPr>
          <w:sz w:val="16"/>
        </w:rPr>
        <w:t xml:space="preserve"> also </w:t>
      </w:r>
      <w:r w:rsidRPr="00530413">
        <w:rPr>
          <w:rStyle w:val="StyleUnderline"/>
        </w:rPr>
        <w:t>place the Clean Air</w:t>
      </w:r>
      <w:r w:rsidRPr="003C4B09">
        <w:rPr>
          <w:sz w:val="16"/>
        </w:rPr>
        <w:t xml:space="preserve"> Act </w:t>
      </w:r>
      <w:r w:rsidRPr="00530413">
        <w:rPr>
          <w:rStyle w:val="StyleUnderline"/>
        </w:rPr>
        <w:t>and</w:t>
      </w:r>
      <w:r w:rsidRPr="003C4B09">
        <w:rPr>
          <w:sz w:val="16"/>
        </w:rPr>
        <w:t xml:space="preserve"> the </w:t>
      </w:r>
      <w:r w:rsidRPr="00530413">
        <w:rPr>
          <w:rStyle w:val="StyleUnderline"/>
        </w:rPr>
        <w:t>Clean Water</w:t>
      </w:r>
      <w:r w:rsidRPr="003C4B09">
        <w:rPr>
          <w:sz w:val="16"/>
        </w:rPr>
        <w:t xml:space="preserve"> </w:t>
      </w:r>
      <w:r w:rsidRPr="00530413">
        <w:rPr>
          <w:rStyle w:val="StyleUnderline"/>
        </w:rPr>
        <w:t xml:space="preserve">Act </w:t>
      </w:r>
      <w:r w:rsidRPr="00530413">
        <w:rPr>
          <w:rStyle w:val="Emphasis"/>
        </w:rPr>
        <w:t>in jeopardy</w:t>
      </w:r>
      <w:r w:rsidRPr="00530413">
        <w:rPr>
          <w:rStyle w:val="StyleUnderline"/>
        </w:rPr>
        <w:t xml:space="preserve"> and dilute the authority of the EPA and</w:t>
      </w:r>
      <w:r w:rsidRPr="003C4B09">
        <w:rPr>
          <w:sz w:val="16"/>
        </w:rPr>
        <w:t xml:space="preserve"> other federal </w:t>
      </w:r>
      <w:r w:rsidRPr="00530413">
        <w:rPr>
          <w:rStyle w:val="StyleUnderline"/>
        </w:rPr>
        <w:t>agencies to</w:t>
      </w:r>
      <w:r w:rsidRPr="003C4B09">
        <w:rPr>
          <w:sz w:val="16"/>
        </w:rPr>
        <w:t xml:space="preserve"> implement and </w:t>
      </w:r>
      <w:r w:rsidRPr="00530413">
        <w:rPr>
          <w:rStyle w:val="StyleUnderline"/>
        </w:rPr>
        <w:t>enforce those laws</w:t>
      </w:r>
      <w:r w:rsidRPr="003C4B09">
        <w:rPr>
          <w:sz w:val="16"/>
        </w:rPr>
        <w:t xml:space="preserve">. While Justice Anthony Kennedy did not always stand up for the environment, he issued a critical concurring opinion in Rapanos v U.S. (2006) that protected the scope of enforcement for the Clean Water Act. We know that we cannot trust </w:t>
      </w:r>
      <w:r w:rsidRPr="00530413">
        <w:rPr>
          <w:rStyle w:val="StyleUnderline"/>
        </w:rPr>
        <w:t>Kavanaugh</w:t>
      </w:r>
      <w:r w:rsidRPr="003C4B09">
        <w:rPr>
          <w:sz w:val="16"/>
        </w:rPr>
        <w:t xml:space="preserve"> to do the same in cases that </w:t>
      </w:r>
      <w:r w:rsidRPr="00530413">
        <w:rPr>
          <w:rStyle w:val="StyleUnderline"/>
        </w:rPr>
        <w:t xml:space="preserve">could </w:t>
      </w:r>
      <w:r w:rsidRPr="00530413">
        <w:rPr>
          <w:rStyle w:val="Emphasis"/>
        </w:rPr>
        <w:t>make or break</w:t>
      </w:r>
      <w:r w:rsidRPr="00530413">
        <w:rPr>
          <w:rStyle w:val="StyleUnderline"/>
        </w:rPr>
        <w:t xml:space="preserve"> the efficacy of the Clean Water and Clean Air Act</w:t>
      </w:r>
      <w:r w:rsidRPr="003C4B09">
        <w:rPr>
          <w:sz w:val="16"/>
        </w:rPr>
        <w:t xml:space="preserve">. During his year and a half in office, </w:t>
      </w:r>
      <w:r w:rsidRPr="00530413">
        <w:rPr>
          <w:rStyle w:val="StyleUnderline"/>
        </w:rPr>
        <w:t>Trump</w:t>
      </w:r>
      <w:r w:rsidRPr="003C4B09">
        <w:rPr>
          <w:sz w:val="16"/>
        </w:rPr>
        <w:t xml:space="preserve"> and his administration </w:t>
      </w:r>
      <w:r w:rsidRPr="00530413">
        <w:rPr>
          <w:rStyle w:val="StyleUnderline"/>
        </w:rPr>
        <w:t>have issued no shortage of egregious environmental decisions</w:t>
      </w:r>
      <w:r w:rsidRPr="003C4B09">
        <w:rPr>
          <w:sz w:val="16"/>
        </w:rPr>
        <w:t xml:space="preserve"> (to name a few, his withdrawal of the US from the Paris Agreement, his war on the EPA, his proposal to gut funding for national parks, and his approval of the Keystone XL and other oil pipelines), but </w:t>
      </w:r>
      <w:r w:rsidRPr="00530413">
        <w:rPr>
          <w:rStyle w:val="StyleUnderline"/>
        </w:rPr>
        <w:t xml:space="preserve">if Kavanaugh is confirmed, Trump will </w:t>
      </w:r>
      <w:r w:rsidRPr="00530413">
        <w:rPr>
          <w:rStyle w:val="Emphasis"/>
        </w:rPr>
        <w:t>solidify his legacy</w:t>
      </w:r>
      <w:r w:rsidRPr="00530413">
        <w:rPr>
          <w:rStyle w:val="StyleUnderline"/>
        </w:rPr>
        <w:t xml:space="preserve"> as one of our most anti-environment presidents to date</w:t>
      </w:r>
      <w:r w:rsidRPr="003C4B09">
        <w:rPr>
          <w:sz w:val="16"/>
        </w:rPr>
        <w:t xml:space="preserve">. Kavanaugh’s environmental decisions and dissents reveal his prioritization of corporate fealty over environmental protection. In fact, </w:t>
      </w:r>
      <w:r w:rsidRPr="00530413">
        <w:rPr>
          <w:rStyle w:val="StyleUnderline"/>
        </w:rPr>
        <w:t>every dissent he issued</w:t>
      </w:r>
      <w:r w:rsidRPr="003C4B09">
        <w:rPr>
          <w:sz w:val="16"/>
        </w:rPr>
        <w:t xml:space="preserve"> in environmental cases </w:t>
      </w:r>
      <w:r w:rsidRPr="00530413">
        <w:rPr>
          <w:rStyle w:val="StyleUnderline"/>
        </w:rPr>
        <w:t xml:space="preserve">was </w:t>
      </w:r>
      <w:r w:rsidRPr="00530413">
        <w:rPr>
          <w:rStyle w:val="Emphasis"/>
        </w:rPr>
        <w:t>in favor of industry</w:t>
      </w:r>
      <w:r w:rsidRPr="00530413">
        <w:rPr>
          <w:rStyle w:val="StyleUnderline"/>
        </w:rPr>
        <w:t xml:space="preserve"> over environmental protection</w:t>
      </w:r>
      <w:r w:rsidRPr="003C4B09">
        <w:rPr>
          <w:sz w:val="16"/>
        </w:rPr>
        <w:t xml:space="preserve">. For one, in 2008, in American Bird Conservancy, Inc. v. FCC, Kavanaugh dissented from a decision that required the FCC to more completely review the possible harm to migratory birds of proposed industry cell towers in the Gulf Coast area. </w:t>
      </w:r>
      <w:r w:rsidRPr="00530413">
        <w:rPr>
          <w:rStyle w:val="StyleUnderline"/>
        </w:rPr>
        <w:t xml:space="preserve">In 2012, Kavanaugh </w:t>
      </w:r>
      <w:r w:rsidRPr="00530413">
        <w:rPr>
          <w:rStyle w:val="Emphasis"/>
        </w:rPr>
        <w:t>sided with corporations</w:t>
      </w:r>
      <w:r w:rsidRPr="00530413">
        <w:rPr>
          <w:rStyle w:val="StyleUnderline"/>
        </w:rPr>
        <w:t xml:space="preserve"> that sought to challenge a new EPA rule</w:t>
      </w:r>
      <w:r w:rsidRPr="003C4B09">
        <w:rPr>
          <w:sz w:val="16"/>
        </w:rPr>
        <w:t xml:space="preserve"> reducing air pollution in his two dissents in Grocery Manufacturers Association v. EPA. </w:t>
      </w:r>
      <w:r w:rsidRPr="00530413">
        <w:rPr>
          <w:rStyle w:val="StyleUnderline"/>
        </w:rPr>
        <w:t>That same year</w:t>
      </w:r>
      <w:r w:rsidRPr="003C4B09">
        <w:rPr>
          <w:sz w:val="16"/>
        </w:rPr>
        <w:t xml:space="preserve">, in Coalition for Responsible Regulation, Inc. v. EPA, </w:t>
      </w:r>
      <w:r w:rsidRPr="00530413">
        <w:rPr>
          <w:rStyle w:val="StyleUnderline"/>
        </w:rPr>
        <w:t>Kavanaugh disagreed with a decision,</w:t>
      </w:r>
      <w:r w:rsidRPr="003C4B09">
        <w:rPr>
          <w:sz w:val="16"/>
        </w:rPr>
        <w:t xml:space="preserve"> which included his conservative Republican-appointed colleague David Sentelle, </w:t>
      </w:r>
      <w:r w:rsidRPr="00530413">
        <w:rPr>
          <w:rStyle w:val="StyleUnderline"/>
        </w:rPr>
        <w:t>to uphold an EPA regulation on greenhouse gas emissions</w:t>
      </w:r>
      <w:r w:rsidRPr="003C4B09">
        <w:rPr>
          <w:sz w:val="16"/>
        </w:rPr>
        <w:t xml:space="preserve"> by autos and trucks. The industry groups then tried to get the full D.C. Circuit to rehear the case. Although Kavanaugh again dissented, every other judge who considered the case, including four appointed by Republicans and three by Democrats, decided not to rehear the issue. A year later, </w:t>
      </w:r>
      <w:r w:rsidRPr="003C4B09">
        <w:rPr>
          <w:rStyle w:val="StyleUnderline"/>
        </w:rPr>
        <w:t xml:space="preserve">he argued similarly in 2013’s Texas v. EPA to </w:t>
      </w:r>
      <w:r w:rsidRPr="003C4B09">
        <w:rPr>
          <w:rStyle w:val="Emphasis"/>
        </w:rPr>
        <w:t>invalidate regulatory rules</w:t>
      </w:r>
      <w:r w:rsidRPr="003C4B09">
        <w:rPr>
          <w:rStyle w:val="StyleUnderline"/>
        </w:rPr>
        <w:t xml:space="preserve"> on</w:t>
      </w:r>
      <w:r w:rsidRPr="003C4B09">
        <w:rPr>
          <w:sz w:val="16"/>
        </w:rPr>
        <w:t xml:space="preserve"> plants’ and factories’ </w:t>
      </w:r>
      <w:r w:rsidRPr="003C4B09">
        <w:rPr>
          <w:rStyle w:val="StyleUnderline"/>
        </w:rPr>
        <w:t>greenhouse gas emissions</w:t>
      </w:r>
      <w:r w:rsidRPr="003C4B09">
        <w:rPr>
          <w:sz w:val="16"/>
        </w:rPr>
        <w:t xml:space="preserve">. In 2015’s Mexichem Specialty Resins, Inc. v. EPA, </w:t>
      </w:r>
      <w:r w:rsidRPr="003C4B09">
        <w:rPr>
          <w:rStyle w:val="StyleUnderline"/>
        </w:rPr>
        <w:t>Kavanaugh would have</w:t>
      </w:r>
      <w:r w:rsidRPr="003C4B09">
        <w:rPr>
          <w:sz w:val="16"/>
        </w:rPr>
        <w:t xml:space="preserve"> at least </w:t>
      </w:r>
      <w:r w:rsidRPr="003C4B09">
        <w:rPr>
          <w:rStyle w:val="StyleUnderline"/>
        </w:rPr>
        <w:t>delayed an EPA rule limiting</w:t>
      </w:r>
      <w:r w:rsidRPr="003C4B09">
        <w:rPr>
          <w:sz w:val="16"/>
        </w:rPr>
        <w:t xml:space="preserve"> hazardous </w:t>
      </w:r>
      <w:r w:rsidRPr="003C4B09">
        <w:rPr>
          <w:rStyle w:val="StyleUnderline"/>
        </w:rPr>
        <w:t>emissions from</w:t>
      </w:r>
      <w:r w:rsidRPr="003C4B09">
        <w:rPr>
          <w:sz w:val="16"/>
        </w:rPr>
        <w:t xml:space="preserve"> the manufacture of </w:t>
      </w:r>
      <w:r w:rsidRPr="003C4B09">
        <w:rPr>
          <w:rStyle w:val="StyleUnderline"/>
        </w:rPr>
        <w:t>PVC plastics</w:t>
      </w:r>
      <w:r w:rsidRPr="003C4B09">
        <w:rPr>
          <w:sz w:val="16"/>
        </w:rPr>
        <w:t xml:space="preserve">, a ruling </w:t>
      </w:r>
      <w:r w:rsidRPr="003C4B09">
        <w:rPr>
          <w:rStyle w:val="StyleUnderline"/>
        </w:rPr>
        <w:t>which would have allowed the release of “</w:t>
      </w:r>
      <w:r w:rsidRPr="003C4B09">
        <w:rPr>
          <w:rStyle w:val="Emphasis"/>
        </w:rPr>
        <w:t>more than a dozen</w:t>
      </w:r>
      <w:r w:rsidRPr="003C4B09">
        <w:rPr>
          <w:sz w:val="16"/>
        </w:rPr>
        <w:t xml:space="preserve"> known or suspected </w:t>
      </w:r>
      <w:r w:rsidRPr="003C4B09">
        <w:rPr>
          <w:rStyle w:val="Emphasis"/>
        </w:rPr>
        <w:t>carcinogens</w:t>
      </w:r>
      <w:r w:rsidRPr="003C4B09">
        <w:rPr>
          <w:sz w:val="16"/>
        </w:rPr>
        <w:t xml:space="preserve"> and other hazardous” materials. </w:t>
      </w:r>
      <w:r w:rsidRPr="003C4B09">
        <w:rPr>
          <w:rStyle w:val="StyleUnderline"/>
        </w:rPr>
        <w:t>Kavanaugh also wrote a decision agreeing with challenges to an EPA rule in Eme Homer City Generation</w:t>
      </w:r>
      <w:r w:rsidRPr="003C4B09">
        <w:rPr>
          <w:sz w:val="16"/>
        </w:rPr>
        <w:t xml:space="preserve">, L.P. </w:t>
      </w:r>
      <w:r w:rsidRPr="003C4B09">
        <w:rPr>
          <w:rStyle w:val="StyleUnderline"/>
        </w:rPr>
        <w:t>v EPA in 2015</w:t>
      </w:r>
      <w:r w:rsidRPr="003C4B09">
        <w:rPr>
          <w:sz w:val="16"/>
        </w:rPr>
        <w:t xml:space="preserve"> called the Good Neighbor Rule, a regulation which controls cross-state air pollution. According to the EPA, the regulation would have lowered sulfur dioxide emissions by 73 percent and nitrogen oxide emissions by 54 percent, and prevented 34,000 premature deaths. This was a major blow to communities suffering from upwind polluters. </w:t>
      </w:r>
      <w:r w:rsidRPr="003C4B09">
        <w:rPr>
          <w:rStyle w:val="StyleUnderline"/>
        </w:rPr>
        <w:t xml:space="preserve">In the 2016 court case Mingo Logan Coal </w:t>
      </w:r>
      <w:r w:rsidRPr="003C4B09">
        <w:rPr>
          <w:sz w:val="16"/>
        </w:rPr>
        <w:t xml:space="preserve">Co v. EPA, </w:t>
      </w:r>
      <w:r w:rsidRPr="003C4B09">
        <w:rPr>
          <w:rStyle w:val="StyleUnderline"/>
        </w:rPr>
        <w:t xml:space="preserve">Kavanaugh dissented from a majority </w:t>
      </w:r>
      <w:r w:rsidRPr="003C4B09">
        <w:rPr>
          <w:sz w:val="16"/>
        </w:rPr>
        <w:t xml:space="preserve">conservative </w:t>
      </w:r>
      <w:r w:rsidRPr="003C4B09">
        <w:rPr>
          <w:rStyle w:val="StyleUnderline"/>
        </w:rPr>
        <w:t>opinion</w:t>
      </w:r>
      <w:r w:rsidRPr="003C4B09">
        <w:rPr>
          <w:sz w:val="16"/>
        </w:rPr>
        <w:t xml:space="preserve">, attempting to undermine EPA’s partial revocation of Mingo Coal’s permit to dump waste into streams. The company’s waste dumping habits were found to have “unacceptable adverse effects” to the environment. </w:t>
      </w:r>
      <w:r w:rsidRPr="003C4B09">
        <w:rPr>
          <w:rStyle w:val="StyleUnderline"/>
        </w:rPr>
        <w:t>Here, he</w:t>
      </w:r>
      <w:r w:rsidRPr="003C4B09">
        <w:rPr>
          <w:sz w:val="16"/>
        </w:rPr>
        <w:t xml:space="preserve"> again </w:t>
      </w:r>
      <w:r w:rsidRPr="003C4B09">
        <w:rPr>
          <w:rStyle w:val="StyleUnderline"/>
        </w:rPr>
        <w:t xml:space="preserve">tried to </w:t>
      </w:r>
      <w:r w:rsidRPr="003C4B09">
        <w:rPr>
          <w:rStyle w:val="Emphasis"/>
        </w:rPr>
        <w:t>limit the power of the EPA</w:t>
      </w:r>
      <w:r w:rsidRPr="003C4B09">
        <w:rPr>
          <w:sz w:val="16"/>
        </w:rPr>
        <w:t xml:space="preserve"> under the guise of a cost-benefit analysis. Had Kavanaugh been successful, Mingo Coal would have continued to pollute waterways that support local Appalachian communities. </w:t>
      </w:r>
      <w:r w:rsidRPr="003C4B09">
        <w:rPr>
          <w:rStyle w:val="StyleUnderline"/>
        </w:rPr>
        <w:t>Last year</w:t>
      </w:r>
      <w:r w:rsidRPr="003C4B09">
        <w:rPr>
          <w:sz w:val="16"/>
        </w:rPr>
        <w:t xml:space="preserve">, in the 2017 court case Mexichem Flour Inc v. EPA, </w:t>
      </w:r>
      <w:r w:rsidRPr="003C4B09">
        <w:rPr>
          <w:rStyle w:val="StyleUnderline"/>
        </w:rPr>
        <w:t>Kavanaugh ruled that the EPA cannot require companies to replace</w:t>
      </w:r>
      <w:r w:rsidRPr="003C4B09">
        <w:rPr>
          <w:sz w:val="16"/>
        </w:rPr>
        <w:t xml:space="preserve"> potent heat-trapping chemicals, </w:t>
      </w:r>
      <w:r w:rsidRPr="003C4B09">
        <w:rPr>
          <w:rStyle w:val="StyleUnderline"/>
        </w:rPr>
        <w:t>hydrofluorocarbons</w:t>
      </w:r>
      <w:r w:rsidRPr="003C4B09">
        <w:rPr>
          <w:sz w:val="16"/>
        </w:rPr>
        <w:t xml:space="preserve"> (HFCs), </w:t>
      </w:r>
      <w:r w:rsidRPr="003C4B09">
        <w:rPr>
          <w:rStyle w:val="StyleUnderline"/>
        </w:rPr>
        <w:t>with other substances</w:t>
      </w:r>
      <w:r w:rsidRPr="003C4B09">
        <w:rPr>
          <w:sz w:val="16"/>
        </w:rPr>
        <w:t xml:space="preserve">. Kavanaugh favored the corporate interests of Mexichem Inc. over sincere environmental and safety interests and gutted the regulatory of capacity of the EPA. </w:t>
      </w:r>
      <w:r w:rsidRPr="003C4B09">
        <w:rPr>
          <w:rStyle w:val="StyleUnderline"/>
        </w:rPr>
        <w:t>Kavanaugh’s legal history</w:t>
      </w:r>
      <w:r w:rsidRPr="003C4B09">
        <w:rPr>
          <w:sz w:val="16"/>
        </w:rPr>
        <w:t xml:space="preserve"> with environmental issues </w:t>
      </w:r>
      <w:r w:rsidRPr="003C4B09">
        <w:rPr>
          <w:rStyle w:val="StyleUnderline"/>
        </w:rPr>
        <w:t xml:space="preserve">consistently demonstrates his </w:t>
      </w:r>
      <w:r w:rsidRPr="003C4B09">
        <w:rPr>
          <w:rStyle w:val="Emphasis"/>
        </w:rPr>
        <w:t>regard for corporations</w:t>
      </w:r>
      <w:r w:rsidRPr="003C4B09">
        <w:rPr>
          <w:sz w:val="16"/>
        </w:rPr>
        <w:t xml:space="preserve"> </w:t>
      </w:r>
      <w:r w:rsidRPr="003C4B09">
        <w:rPr>
          <w:rStyle w:val="StyleUnderline"/>
        </w:rPr>
        <w:t xml:space="preserve">and </w:t>
      </w:r>
      <w:r w:rsidRPr="003C4B09">
        <w:rPr>
          <w:rStyle w:val="Emphasis"/>
        </w:rPr>
        <w:t>disregard</w:t>
      </w:r>
      <w:r w:rsidRPr="003C4B09">
        <w:rPr>
          <w:rStyle w:val="StyleUnderline"/>
        </w:rPr>
        <w:t xml:space="preserve"> </w:t>
      </w:r>
      <w:r w:rsidRPr="003C4B09">
        <w:rPr>
          <w:rStyle w:val="Emphasis"/>
        </w:rPr>
        <w:t>for the public interest</w:t>
      </w:r>
      <w:r w:rsidRPr="003C4B09">
        <w:rPr>
          <w:rStyle w:val="StyleUnderline"/>
        </w:rPr>
        <w:t>. We cannot</w:t>
      </w:r>
      <w:r w:rsidRPr="003C4B09">
        <w:rPr>
          <w:sz w:val="16"/>
        </w:rPr>
        <w:t xml:space="preserve"> permit a narrow-minded elitist to </w:t>
      </w:r>
      <w:r w:rsidRPr="003C4B09">
        <w:rPr>
          <w:rStyle w:val="StyleUnderline"/>
        </w:rPr>
        <w:t>roll back generations’ worth of progress in our country</w:t>
      </w:r>
      <w:r w:rsidRPr="003C4B09">
        <w:rPr>
          <w:sz w:val="16"/>
        </w:rPr>
        <w:t xml:space="preserve">. Beyond the damage to the environment that Kavanaugh has already done, the ramifications of his disdain for the ACA, civil rights, and women’s right to choose will also be long-lasting. </w:t>
      </w:r>
      <w:r w:rsidRPr="003C4B09">
        <w:rPr>
          <w:rStyle w:val="StyleUnderline"/>
        </w:rPr>
        <w:t>The clock is ticking</w:t>
      </w:r>
      <w:r w:rsidRPr="003C4B09">
        <w:rPr>
          <w:sz w:val="16"/>
        </w:rPr>
        <w:t xml:space="preserve"> for America </w:t>
      </w:r>
      <w:r w:rsidRPr="003C4B09">
        <w:rPr>
          <w:rStyle w:val="StyleUnderline"/>
        </w:rPr>
        <w:t>to start addressing</w:t>
      </w:r>
      <w:r w:rsidRPr="003C4B09">
        <w:rPr>
          <w:sz w:val="16"/>
        </w:rPr>
        <w:t xml:space="preserve"> the roots of </w:t>
      </w:r>
      <w:r w:rsidRPr="003C4B09">
        <w:rPr>
          <w:rStyle w:val="StyleUnderline"/>
        </w:rPr>
        <w:t>climate change and environmental degradation</w:t>
      </w:r>
      <w:r w:rsidRPr="003C4B09">
        <w:rPr>
          <w:sz w:val="16"/>
        </w:rPr>
        <w:t xml:space="preserve">, and soon it will be too late. If Brett Kavanaugh is confirmed to this lifetime seat on the Supreme Court, this country will undoubtedly face tremendous setbacks in the fight for environmental justice. </w:t>
      </w:r>
      <w:r w:rsidRPr="003C4B09">
        <w:rPr>
          <w:rStyle w:val="StyleUnderline"/>
        </w:rPr>
        <w:t xml:space="preserve">Our world cannot bear the </w:t>
      </w:r>
      <w:r w:rsidRPr="003C4B09">
        <w:rPr>
          <w:rStyle w:val="Emphasis"/>
        </w:rPr>
        <w:t>damage</w:t>
      </w:r>
      <w:r w:rsidRPr="003C4B09">
        <w:rPr>
          <w:rStyle w:val="StyleUnderline"/>
        </w:rPr>
        <w:t xml:space="preserve"> that Kavanaugh will </w:t>
      </w:r>
      <w:r w:rsidRPr="003C4B09">
        <w:rPr>
          <w:rStyle w:val="Emphasis"/>
        </w:rPr>
        <w:t>reap on the environment</w:t>
      </w:r>
      <w:r w:rsidRPr="003C4B09">
        <w:rPr>
          <w:sz w:val="16"/>
        </w:rPr>
        <w:t xml:space="preserve">—or our democracy—should he be confirmed to the Supreme Court. </w:t>
      </w:r>
      <w:r w:rsidRPr="003C4B09">
        <w:rPr>
          <w:rStyle w:val="StyleUnderline"/>
        </w:rPr>
        <w:t>It is</w:t>
      </w:r>
      <w:r w:rsidRPr="003C4B09">
        <w:rPr>
          <w:sz w:val="16"/>
        </w:rPr>
        <w:t xml:space="preserve"> both </w:t>
      </w:r>
      <w:r w:rsidRPr="003C4B09">
        <w:rPr>
          <w:rStyle w:val="StyleUnderline"/>
        </w:rPr>
        <w:t>our</w:t>
      </w:r>
      <w:r w:rsidRPr="003C4B09">
        <w:rPr>
          <w:sz w:val="16"/>
        </w:rPr>
        <w:t xml:space="preserve"> civic duty and </w:t>
      </w:r>
      <w:r w:rsidRPr="003C4B09">
        <w:rPr>
          <w:rStyle w:val="StyleUnderline"/>
        </w:rPr>
        <w:t>moral imperative to tell</w:t>
      </w:r>
      <w:r w:rsidRPr="003C4B09">
        <w:rPr>
          <w:sz w:val="16"/>
        </w:rPr>
        <w:t xml:space="preserve"> our </w:t>
      </w:r>
      <w:r w:rsidRPr="003C4B09">
        <w:rPr>
          <w:rStyle w:val="StyleUnderline"/>
        </w:rPr>
        <w:t>members of Congress that we reject the nomination</w:t>
      </w:r>
      <w:r w:rsidRPr="003C4B09">
        <w:rPr>
          <w:sz w:val="16"/>
        </w:rPr>
        <w:t xml:space="preserve"> of someone who so clearly will not properly apply the laws </w:t>
      </w:r>
      <w:r w:rsidRPr="003C4B09">
        <w:rPr>
          <w:rStyle w:val="StyleUnderline"/>
        </w:rPr>
        <w:t>protecting the environment</w:t>
      </w:r>
      <w:r w:rsidRPr="003C4B09">
        <w:rPr>
          <w:sz w:val="16"/>
        </w:rPr>
        <w:t xml:space="preserve"> from corporate interests.</w:t>
      </w:r>
    </w:p>
    <w:p w:rsidR="00471193" w:rsidRDefault="00471193" w:rsidP="00471193">
      <w:pPr>
        <w:pStyle w:val="Heading3"/>
      </w:pPr>
      <w:r>
        <w:t>AT: Chevron Impact</w:t>
      </w:r>
    </w:p>
    <w:p w:rsidR="00D2599C" w:rsidRPr="00D2599C" w:rsidRDefault="00D2599C" w:rsidP="00D2599C">
      <w:pPr>
        <w:pStyle w:val="Heading4"/>
      </w:pPr>
      <w:r>
        <w:t xml:space="preserve">Kavanaugh will have </w:t>
      </w:r>
      <w:r w:rsidRPr="00D2599C">
        <w:rPr>
          <w:u w:val="single"/>
        </w:rPr>
        <w:t>no meaningful effect</w:t>
      </w:r>
      <w:r>
        <w:t xml:space="preserve"> on deference and it is </w:t>
      </w:r>
      <w:r w:rsidRPr="00D2599C">
        <w:rPr>
          <w:u w:val="single"/>
        </w:rPr>
        <w:t>non-unique</w:t>
      </w:r>
      <w:r>
        <w:t>.</w:t>
      </w:r>
    </w:p>
    <w:p w:rsidR="00471193" w:rsidRPr="00471193" w:rsidRDefault="00471193" w:rsidP="00471193">
      <w:pPr>
        <w:rPr>
          <w:rStyle w:val="Style13ptBold"/>
        </w:rPr>
      </w:pPr>
      <w:r>
        <w:rPr>
          <w:rStyle w:val="Style13ptBold"/>
        </w:rPr>
        <w:t>Chertoff 7/16/18</w:t>
      </w:r>
      <w:r w:rsidRPr="00471193">
        <w:t xml:space="preserve"> (Meryl Chertoff is executive director of the Aspen Institute Justice and Society Program and an adjunct professor of law at Georgetown University Law Center, "</w:t>
      </w:r>
      <w:r w:rsidRPr="00D2599C">
        <w:rPr>
          <w:rStyle w:val="Emphasis"/>
          <w:highlight w:val="green"/>
        </w:rPr>
        <w:t>Chevron deference doctrine should not be a factor in Kavanaugh confirmation process</w:t>
      </w:r>
      <w:r w:rsidRPr="00471193">
        <w:t xml:space="preserve">," TheHill, </w:t>
      </w:r>
      <w:hyperlink r:id="rId59" w:history="1">
        <w:r w:rsidRPr="00471193">
          <w:rPr>
            <w:rStyle w:val="Hyperlink"/>
          </w:rPr>
          <w:t>http://thehill.com/opinion/judiciary/396651-chevron-deference-doctrine-should-not-be-a-factor-in-kavanaugh-confirmation</w:t>
        </w:r>
      </w:hyperlink>
      <w:r w:rsidRPr="00471193">
        <w:t>, MSCOTT)</w:t>
      </w:r>
    </w:p>
    <w:p w:rsidR="00471193" w:rsidRPr="00D2599C" w:rsidRDefault="00471193" w:rsidP="00471193">
      <w:pPr>
        <w:rPr>
          <w:sz w:val="14"/>
        </w:rPr>
      </w:pPr>
      <w:r w:rsidRPr="00D2599C">
        <w:rPr>
          <w:rStyle w:val="Emphasis"/>
          <w:highlight w:val="green"/>
        </w:rPr>
        <w:t>Progressives</w:t>
      </w:r>
      <w:r w:rsidRPr="00D2599C">
        <w:rPr>
          <w:rStyle w:val="Emphasis"/>
        </w:rPr>
        <w:t xml:space="preserve"> who </w:t>
      </w:r>
      <w:r w:rsidRPr="00D2599C">
        <w:rPr>
          <w:rStyle w:val="Emphasis"/>
          <w:highlight w:val="green"/>
        </w:rPr>
        <w:t>are hyperventilating over</w:t>
      </w:r>
      <w:r w:rsidRPr="00D2599C">
        <w:rPr>
          <w:rStyle w:val="Emphasis"/>
        </w:rPr>
        <w:t xml:space="preserve"> a feared upcoming demise of </w:t>
      </w:r>
      <w:r w:rsidRPr="00D2599C">
        <w:rPr>
          <w:rStyle w:val="Emphasis"/>
          <w:highlight w:val="green"/>
        </w:rPr>
        <w:t>Chevron</w:t>
      </w:r>
      <w:r w:rsidRPr="00D2599C">
        <w:rPr>
          <w:rStyle w:val="Emphasis"/>
        </w:rPr>
        <w:t xml:space="preserve"> deference if Judge Brett Kavanaugh is confirmed</w:t>
      </w:r>
      <w:r w:rsidRPr="00D2599C">
        <w:rPr>
          <w:rStyle w:val="StyleUnderline"/>
        </w:rPr>
        <w:t xml:space="preserve"> to fill the Supreme Court seat being vacated by Justice Kennedy should ask themselves if the effect of vesting more authority in the federal courts when it comes to administrative law questions is the disaster they are making it out to be</w:t>
      </w:r>
      <w:r w:rsidRPr="00D2599C">
        <w:rPr>
          <w:sz w:val="14"/>
        </w:rPr>
        <w:t xml:space="preserve">. It is an echo of the debate over the last nominee, now Associate Justice Neil </w:t>
      </w:r>
      <w:r w:rsidRPr="00D2599C">
        <w:rPr>
          <w:rStyle w:val="Emphasis"/>
          <w:highlight w:val="green"/>
        </w:rPr>
        <w:t>Gorsuch</w:t>
      </w:r>
      <w:r w:rsidRPr="00D2599C">
        <w:rPr>
          <w:sz w:val="14"/>
        </w:rPr>
        <w:t xml:space="preserve">, who </w:t>
      </w:r>
      <w:r w:rsidRPr="00D2599C">
        <w:rPr>
          <w:rStyle w:val="Emphasis"/>
          <w:highlight w:val="green"/>
        </w:rPr>
        <w:t>has written opinions notably hostile to the doctrine</w:t>
      </w:r>
      <w:r w:rsidRPr="00D2599C">
        <w:rPr>
          <w:sz w:val="14"/>
        </w:rPr>
        <w:t>.</w:t>
      </w:r>
    </w:p>
    <w:p w:rsidR="00471193" w:rsidRPr="00D2599C" w:rsidRDefault="00471193" w:rsidP="00471193">
      <w:pPr>
        <w:rPr>
          <w:sz w:val="14"/>
        </w:rPr>
      </w:pPr>
      <w:r w:rsidRPr="00D2599C">
        <w:rPr>
          <w:sz w:val="14"/>
        </w:rPr>
        <w:t>Chevron v. National Resources Defense Council, decided in 1984, sets up a two-part test that determines who decides what happens if the language of an administrative regulation is vague or impermissible. In the Chevron case, the high court decided that the first step was for the court to decide whether the statutory language in question is ambiguous. If it is not, then the language must be given its unambiguous meaning. However, the Chevron court left it to the agency to give a “reasonable” interpretation if the disputed language is found to be ambiguous. If the interpretation is not reasonable, then interpretation goes back to the court.</w:t>
      </w:r>
    </w:p>
    <w:p w:rsidR="00471193" w:rsidRPr="00D2599C" w:rsidRDefault="00471193" w:rsidP="00471193">
      <w:pPr>
        <w:rPr>
          <w:sz w:val="14"/>
        </w:rPr>
      </w:pPr>
      <w:r w:rsidRPr="00D2599C">
        <w:rPr>
          <w:sz w:val="14"/>
        </w:rPr>
        <w:t>And to be clear, regulations don’t just spring forth unbidden from the agencies in the first place: they go through an extensive notice and comment period, when everyone from industry to advocacy groups get to weigh in.</w:t>
      </w:r>
    </w:p>
    <w:p w:rsidR="00471193" w:rsidRPr="00D2599C" w:rsidRDefault="00471193" w:rsidP="00471193">
      <w:pPr>
        <w:rPr>
          <w:sz w:val="24"/>
          <w:u w:val="single"/>
        </w:rPr>
      </w:pPr>
      <w:r w:rsidRPr="00D2599C">
        <w:rPr>
          <w:rStyle w:val="Emphasis"/>
          <w:highlight w:val="green"/>
        </w:rPr>
        <w:t>The Roberts Court has been nibbling away at this deference</w:t>
      </w:r>
      <w:r w:rsidRPr="00D2599C">
        <w:rPr>
          <w:sz w:val="14"/>
        </w:rPr>
        <w:t xml:space="preserve">, </w:t>
      </w:r>
      <w:r w:rsidRPr="00D2599C">
        <w:rPr>
          <w:rStyle w:val="StyleUnderline"/>
        </w:rPr>
        <w:t>and its critics allege that is because of hostility to the so-called administrative state</w:t>
      </w:r>
      <w:r w:rsidRPr="00D2599C">
        <w:rPr>
          <w:sz w:val="14"/>
        </w:rPr>
        <w:t xml:space="preserve">: the maze of regulatory agencies that have sprung up ever since the New Deal, staffed by scientific and economic experts, civil servants who are subject to few political levers. But </w:t>
      </w:r>
      <w:r w:rsidRPr="00D2599C">
        <w:rPr>
          <w:rStyle w:val="StyleUnderline"/>
          <w:highlight w:val="green"/>
        </w:rPr>
        <w:t>a lot has happened in the past eight years</w:t>
      </w:r>
      <w:r w:rsidRPr="00D2599C">
        <w:rPr>
          <w:rStyle w:val="StyleUnderline"/>
        </w:rPr>
        <w:t>, and liberals should take note before taking aim.</w:t>
      </w:r>
    </w:p>
    <w:p w:rsidR="00471193" w:rsidRPr="00D2599C" w:rsidRDefault="00471193" w:rsidP="00471193">
      <w:pPr>
        <w:rPr>
          <w:sz w:val="14"/>
        </w:rPr>
      </w:pPr>
      <w:r w:rsidRPr="00D2599C">
        <w:rPr>
          <w:sz w:val="14"/>
        </w:rPr>
        <w:t>During the former president’s two terms, he selected 55 of 179 court of appeals judges in the nation — the balance, for the most part, a mix of Clinton and Bush II appointees. Those judges decide more than 50,000 cases each year to the Supreme Court’s 80. President Obama also selected 268 of 677 judges on the district courts. According to Kevin Judd, president of the National Bar Association, a network of thousands of black judges, educators and scholars, “</w:t>
      </w:r>
      <w:r w:rsidRPr="00D2599C">
        <w:rPr>
          <w:rStyle w:val="StyleUnderline"/>
          <w:highlight w:val="green"/>
        </w:rPr>
        <w:t>President Obama … had a stunning impact on the federal bench</w:t>
      </w:r>
      <w:r w:rsidRPr="00D2599C">
        <w:rPr>
          <w:sz w:val="14"/>
        </w:rPr>
        <w:t>,” in parti</w:t>
      </w:r>
      <w:r w:rsidR="00D2599C" w:rsidRPr="00D2599C">
        <w:rPr>
          <w:sz w:val="14"/>
        </w:rPr>
        <w:t xml:space="preserve">cular, in terms of diversity.  </w:t>
      </w:r>
    </w:p>
    <w:p w:rsidR="00471193" w:rsidRPr="00D2599C" w:rsidRDefault="00471193" w:rsidP="00471193">
      <w:pPr>
        <w:rPr>
          <w:sz w:val="24"/>
          <w:u w:val="single"/>
        </w:rPr>
      </w:pPr>
      <w:r w:rsidRPr="00D2599C">
        <w:rPr>
          <w:rStyle w:val="StyleUnderline"/>
        </w:rPr>
        <w:t>And while about 100 vacancies are now in place</w:t>
      </w:r>
      <w:r w:rsidRPr="00D2599C">
        <w:rPr>
          <w:sz w:val="14"/>
        </w:rPr>
        <w:t xml:space="preserve"> (largely because of Republican obstruction of Obama picks in the last two years of his second term ), </w:t>
      </w:r>
      <w:r w:rsidRPr="00D2599C">
        <w:rPr>
          <w:rStyle w:val="StyleUnderline"/>
        </w:rPr>
        <w:t>in his first year President Trump has succeeded in pushing through only a few judges.</w:t>
      </w:r>
    </w:p>
    <w:p w:rsidR="00471193" w:rsidRPr="00D2599C" w:rsidRDefault="00471193" w:rsidP="00471193">
      <w:pPr>
        <w:rPr>
          <w:sz w:val="24"/>
          <w:u w:val="single"/>
        </w:rPr>
      </w:pPr>
      <w:r w:rsidRPr="00D2599C">
        <w:rPr>
          <w:rStyle w:val="StyleUnderline"/>
        </w:rPr>
        <w:t xml:space="preserve">This means that </w:t>
      </w:r>
      <w:r w:rsidRPr="00D2599C">
        <w:rPr>
          <w:rStyle w:val="Emphasis"/>
          <w:highlight w:val="green"/>
        </w:rPr>
        <w:t>in any Chevron challenge, the case is quite likely to come before a judge appointed by President Obama</w:t>
      </w:r>
      <w:r w:rsidRPr="00D2599C">
        <w:rPr>
          <w:sz w:val="14"/>
        </w:rPr>
        <w:t xml:space="preserve">. Do liberals really want regulations interpreted by President Trump’s cabinet and the staff they are appointing as thousands of agency employees retire or are forced out of their positions? </w:t>
      </w:r>
      <w:r w:rsidRPr="00D2599C">
        <w:rPr>
          <w:rStyle w:val="StyleUnderline"/>
        </w:rPr>
        <w:t>This is a great example of being careful what you wish for, and it is why a rule of law regime creates rules that protect each side when their fortunes dwindle.</w:t>
      </w:r>
    </w:p>
    <w:p w:rsidR="00471193" w:rsidRPr="00D2599C" w:rsidRDefault="00471193" w:rsidP="00D2599C">
      <w:pPr>
        <w:rPr>
          <w:sz w:val="14"/>
        </w:rPr>
      </w:pPr>
      <w:r w:rsidRPr="00D2599C">
        <w:rPr>
          <w:rStyle w:val="StyleUnderline"/>
          <w:highlight w:val="green"/>
        </w:rPr>
        <w:t>Common sense counsels</w:t>
      </w:r>
      <w:r w:rsidRPr="00D2599C">
        <w:rPr>
          <w:rStyle w:val="StyleUnderline"/>
        </w:rPr>
        <w:t xml:space="preserve"> that we leave technical and scientific interpretation to content</w:t>
      </w:r>
      <w:r w:rsidRPr="00D2599C">
        <w:rPr>
          <w:sz w:val="14"/>
        </w:rPr>
        <w:t xml:space="preserve"> </w:t>
      </w:r>
      <w:r w:rsidRPr="00D2599C">
        <w:rPr>
          <w:rStyle w:val="Emphasis"/>
        </w:rPr>
        <w:t>area experts</w:t>
      </w:r>
      <w:r w:rsidRPr="00D2599C">
        <w:rPr>
          <w:sz w:val="14"/>
        </w:rPr>
        <w:t xml:space="preserve">, </w:t>
      </w:r>
      <w:r w:rsidRPr="00D2599C">
        <w:rPr>
          <w:rStyle w:val="StyleUnderline"/>
        </w:rPr>
        <w:t xml:space="preserve">but </w:t>
      </w:r>
      <w:r w:rsidRPr="00D2599C">
        <w:rPr>
          <w:rStyle w:val="StyleUnderline"/>
          <w:highlight w:val="green"/>
        </w:rPr>
        <w:t>leave interpretation of what the law says to the courts</w:t>
      </w:r>
      <w:r w:rsidRPr="00D2599C">
        <w:rPr>
          <w:sz w:val="14"/>
        </w:rPr>
        <w:t xml:space="preserve">. The conservative argument against Chevron deference is that it vests too much authority in the hands of unelected bureaucrats and left-leaning career employees, and is an abdication of the responsibilities of the judiciary. Right now that argument is flipped on its head. </w:t>
      </w:r>
      <w:r w:rsidRPr="00D2599C">
        <w:rPr>
          <w:rStyle w:val="StyleUnderline"/>
        </w:rPr>
        <w:t>A better approach than gaming out who will be winners and losers in a particular area of law is to adopt neutral principles you can live with when your team is up and when it is down</w:t>
      </w:r>
      <w:r w:rsidRPr="00D2599C">
        <w:rPr>
          <w:sz w:val="14"/>
        </w:rPr>
        <w:t xml:space="preserve">. </w:t>
      </w:r>
    </w:p>
    <w:sectPr w:rsidR="00471193" w:rsidRPr="00D25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34165F"/>
    <w:rsid w:val="000139A3"/>
    <w:rsid w:val="00044392"/>
    <w:rsid w:val="00044750"/>
    <w:rsid w:val="00053AA5"/>
    <w:rsid w:val="0005699A"/>
    <w:rsid w:val="000943A9"/>
    <w:rsid w:val="000D3D60"/>
    <w:rsid w:val="000D7314"/>
    <w:rsid w:val="000F67EA"/>
    <w:rsid w:val="00100833"/>
    <w:rsid w:val="00104529"/>
    <w:rsid w:val="00105942"/>
    <w:rsid w:val="00107396"/>
    <w:rsid w:val="001269CC"/>
    <w:rsid w:val="00144A4C"/>
    <w:rsid w:val="00153B69"/>
    <w:rsid w:val="00176AB0"/>
    <w:rsid w:val="00177B7D"/>
    <w:rsid w:val="0018322D"/>
    <w:rsid w:val="00193324"/>
    <w:rsid w:val="001B5776"/>
    <w:rsid w:val="001E527A"/>
    <w:rsid w:val="001F78CE"/>
    <w:rsid w:val="00233797"/>
    <w:rsid w:val="00235709"/>
    <w:rsid w:val="00244880"/>
    <w:rsid w:val="00251FC7"/>
    <w:rsid w:val="00251FFE"/>
    <w:rsid w:val="002732A4"/>
    <w:rsid w:val="002855A7"/>
    <w:rsid w:val="002B146A"/>
    <w:rsid w:val="002B5E17"/>
    <w:rsid w:val="002C32C9"/>
    <w:rsid w:val="00315690"/>
    <w:rsid w:val="00316B75"/>
    <w:rsid w:val="0032014D"/>
    <w:rsid w:val="00325646"/>
    <w:rsid w:val="00326414"/>
    <w:rsid w:val="0034165F"/>
    <w:rsid w:val="00344233"/>
    <w:rsid w:val="003460F2"/>
    <w:rsid w:val="0038158C"/>
    <w:rsid w:val="003902BA"/>
    <w:rsid w:val="003A09E2"/>
    <w:rsid w:val="003A6FA6"/>
    <w:rsid w:val="003C2884"/>
    <w:rsid w:val="003D5EE8"/>
    <w:rsid w:val="003F275B"/>
    <w:rsid w:val="00407037"/>
    <w:rsid w:val="004605D6"/>
    <w:rsid w:val="00471193"/>
    <w:rsid w:val="00476495"/>
    <w:rsid w:val="004B2396"/>
    <w:rsid w:val="004B4E8E"/>
    <w:rsid w:val="004C60E8"/>
    <w:rsid w:val="004D34B6"/>
    <w:rsid w:val="004E3579"/>
    <w:rsid w:val="004E728B"/>
    <w:rsid w:val="004F39E0"/>
    <w:rsid w:val="004F47BF"/>
    <w:rsid w:val="0050438E"/>
    <w:rsid w:val="00506F75"/>
    <w:rsid w:val="00531505"/>
    <w:rsid w:val="00532BF3"/>
    <w:rsid w:val="00536BBC"/>
    <w:rsid w:val="00537BD5"/>
    <w:rsid w:val="0056219C"/>
    <w:rsid w:val="0057268A"/>
    <w:rsid w:val="00575CBB"/>
    <w:rsid w:val="005848FE"/>
    <w:rsid w:val="0058726B"/>
    <w:rsid w:val="005A2AAA"/>
    <w:rsid w:val="005B0DF8"/>
    <w:rsid w:val="005B4279"/>
    <w:rsid w:val="005D2912"/>
    <w:rsid w:val="005E5303"/>
    <w:rsid w:val="005F1C3E"/>
    <w:rsid w:val="006023E9"/>
    <w:rsid w:val="006065BD"/>
    <w:rsid w:val="00613439"/>
    <w:rsid w:val="006371DE"/>
    <w:rsid w:val="00645FA9"/>
    <w:rsid w:val="00647866"/>
    <w:rsid w:val="00662838"/>
    <w:rsid w:val="00662FD2"/>
    <w:rsid w:val="00665003"/>
    <w:rsid w:val="006A2AD0"/>
    <w:rsid w:val="006B108D"/>
    <w:rsid w:val="006C2375"/>
    <w:rsid w:val="006D4ECC"/>
    <w:rsid w:val="006E1351"/>
    <w:rsid w:val="006F0837"/>
    <w:rsid w:val="00722258"/>
    <w:rsid w:val="007243E5"/>
    <w:rsid w:val="00754CB4"/>
    <w:rsid w:val="007614FE"/>
    <w:rsid w:val="00766EA0"/>
    <w:rsid w:val="0078482B"/>
    <w:rsid w:val="00797F10"/>
    <w:rsid w:val="007A2226"/>
    <w:rsid w:val="007C2201"/>
    <w:rsid w:val="007C4171"/>
    <w:rsid w:val="007C4900"/>
    <w:rsid w:val="007C6A8A"/>
    <w:rsid w:val="007E2089"/>
    <w:rsid w:val="007F5B66"/>
    <w:rsid w:val="00823A1C"/>
    <w:rsid w:val="00845841"/>
    <w:rsid w:val="00845B65"/>
    <w:rsid w:val="00845B9D"/>
    <w:rsid w:val="008506EF"/>
    <w:rsid w:val="00860984"/>
    <w:rsid w:val="00861AB0"/>
    <w:rsid w:val="0086262B"/>
    <w:rsid w:val="00877B29"/>
    <w:rsid w:val="00886A82"/>
    <w:rsid w:val="008A164A"/>
    <w:rsid w:val="008B3ECB"/>
    <w:rsid w:val="008B44CA"/>
    <w:rsid w:val="008B4E85"/>
    <w:rsid w:val="008C1B2E"/>
    <w:rsid w:val="0091627E"/>
    <w:rsid w:val="00922E13"/>
    <w:rsid w:val="009262FC"/>
    <w:rsid w:val="00932EBE"/>
    <w:rsid w:val="0094452F"/>
    <w:rsid w:val="00966991"/>
    <w:rsid w:val="0097032B"/>
    <w:rsid w:val="00974025"/>
    <w:rsid w:val="00981328"/>
    <w:rsid w:val="00991223"/>
    <w:rsid w:val="00993C05"/>
    <w:rsid w:val="009C20AC"/>
    <w:rsid w:val="009C7E66"/>
    <w:rsid w:val="009D2EAD"/>
    <w:rsid w:val="009D54B2"/>
    <w:rsid w:val="009E1922"/>
    <w:rsid w:val="009F7ED2"/>
    <w:rsid w:val="00A31C8A"/>
    <w:rsid w:val="00A5460E"/>
    <w:rsid w:val="00A61FFB"/>
    <w:rsid w:val="00A80402"/>
    <w:rsid w:val="00A83FA4"/>
    <w:rsid w:val="00A93661"/>
    <w:rsid w:val="00A94049"/>
    <w:rsid w:val="00A94AC6"/>
    <w:rsid w:val="00A95652"/>
    <w:rsid w:val="00AA69E7"/>
    <w:rsid w:val="00AC0AB8"/>
    <w:rsid w:val="00AC1402"/>
    <w:rsid w:val="00AE0581"/>
    <w:rsid w:val="00AE7880"/>
    <w:rsid w:val="00B22CEA"/>
    <w:rsid w:val="00B25A88"/>
    <w:rsid w:val="00B33C6D"/>
    <w:rsid w:val="00B4508F"/>
    <w:rsid w:val="00B55A6A"/>
    <w:rsid w:val="00B55AD5"/>
    <w:rsid w:val="00B63956"/>
    <w:rsid w:val="00B8057C"/>
    <w:rsid w:val="00BA7867"/>
    <w:rsid w:val="00BB070D"/>
    <w:rsid w:val="00BC265D"/>
    <w:rsid w:val="00BD6238"/>
    <w:rsid w:val="00BF593B"/>
    <w:rsid w:val="00BF773A"/>
    <w:rsid w:val="00BF7E81"/>
    <w:rsid w:val="00C04041"/>
    <w:rsid w:val="00C13773"/>
    <w:rsid w:val="00C17CC8"/>
    <w:rsid w:val="00C239D4"/>
    <w:rsid w:val="00C534D3"/>
    <w:rsid w:val="00C83417"/>
    <w:rsid w:val="00C84DDC"/>
    <w:rsid w:val="00C9604F"/>
    <w:rsid w:val="00CA19AA"/>
    <w:rsid w:val="00CB37CD"/>
    <w:rsid w:val="00CC5298"/>
    <w:rsid w:val="00CD179F"/>
    <w:rsid w:val="00CD736E"/>
    <w:rsid w:val="00CD798D"/>
    <w:rsid w:val="00CE161E"/>
    <w:rsid w:val="00CF59A8"/>
    <w:rsid w:val="00D2599C"/>
    <w:rsid w:val="00D325A9"/>
    <w:rsid w:val="00D36A8A"/>
    <w:rsid w:val="00D573C2"/>
    <w:rsid w:val="00D61409"/>
    <w:rsid w:val="00D6691E"/>
    <w:rsid w:val="00D71170"/>
    <w:rsid w:val="00DA1C92"/>
    <w:rsid w:val="00DA25D4"/>
    <w:rsid w:val="00DA5E42"/>
    <w:rsid w:val="00DA6538"/>
    <w:rsid w:val="00DD698F"/>
    <w:rsid w:val="00DE0AF5"/>
    <w:rsid w:val="00DF72AA"/>
    <w:rsid w:val="00E15E75"/>
    <w:rsid w:val="00E2108C"/>
    <w:rsid w:val="00E5262C"/>
    <w:rsid w:val="00E760E0"/>
    <w:rsid w:val="00E9105A"/>
    <w:rsid w:val="00EC7DC4"/>
    <w:rsid w:val="00ED1BD3"/>
    <w:rsid w:val="00ED1BD6"/>
    <w:rsid w:val="00ED30CF"/>
    <w:rsid w:val="00ED43E7"/>
    <w:rsid w:val="00EE1E14"/>
    <w:rsid w:val="00F176EF"/>
    <w:rsid w:val="00F45E10"/>
    <w:rsid w:val="00F515E4"/>
    <w:rsid w:val="00F56B41"/>
    <w:rsid w:val="00F6364A"/>
    <w:rsid w:val="00F71A84"/>
    <w:rsid w:val="00F76B27"/>
    <w:rsid w:val="00F9113A"/>
    <w:rsid w:val="00FC6A7F"/>
    <w:rsid w:val="00FD5919"/>
    <w:rsid w:val="00FE201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E789"/>
  <w15:chartTrackingRefBased/>
  <w15:docId w15:val="{9B9CB594-347F-410E-B4AC-4CD8F006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023E9"/>
    <w:rPr>
      <w:rFonts w:ascii="Arial" w:hAnsi="Arial" w:cs="Arial"/>
    </w:rPr>
  </w:style>
  <w:style w:type="paragraph" w:styleId="Heading1">
    <w:name w:val="heading 1"/>
    <w:aliases w:val="Pocket"/>
    <w:basedOn w:val="Normal"/>
    <w:next w:val="Normal"/>
    <w:link w:val="Heading1Char"/>
    <w:qFormat/>
    <w:rsid w:val="006023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23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23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6023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23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3E9"/>
  </w:style>
  <w:style w:type="character" w:customStyle="1" w:styleId="Heading1Char">
    <w:name w:val="Heading 1 Char"/>
    <w:aliases w:val="Pocket Char"/>
    <w:basedOn w:val="DefaultParagraphFont"/>
    <w:link w:val="Heading1"/>
    <w:rsid w:val="006023E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023E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023E9"/>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023E9"/>
    <w:rPr>
      <w:rFonts w:ascii="Arial" w:eastAsiaTheme="majorEastAsia" w:hAnsi="Arial"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6023E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23E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6023E9"/>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
    <w:basedOn w:val="DefaultParagraphFont"/>
    <w:uiPriority w:val="99"/>
    <w:unhideWhenUsed/>
    <w:rsid w:val="006023E9"/>
    <w:rPr>
      <w:color w:val="auto"/>
      <w:u w:val="none"/>
    </w:rPr>
  </w:style>
  <w:style w:type="character" w:styleId="FollowedHyperlink">
    <w:name w:val="FollowedHyperlink"/>
    <w:basedOn w:val="DefaultParagraphFont"/>
    <w:uiPriority w:val="99"/>
    <w:semiHidden/>
    <w:unhideWhenUsed/>
    <w:rsid w:val="006023E9"/>
    <w:rPr>
      <w:color w:val="auto"/>
      <w:u w:val="none"/>
    </w:rPr>
  </w:style>
  <w:style w:type="character" w:styleId="UnresolvedMention">
    <w:name w:val="Unresolved Mention"/>
    <w:basedOn w:val="DefaultParagraphFont"/>
    <w:uiPriority w:val="99"/>
    <w:semiHidden/>
    <w:unhideWhenUsed/>
    <w:rsid w:val="0034165F"/>
    <w:rPr>
      <w:color w:val="808080"/>
      <w:shd w:val="clear" w:color="auto" w:fill="E6E6E6"/>
    </w:rPr>
  </w:style>
  <w:style w:type="paragraph" w:customStyle="1" w:styleId="textbold">
    <w:name w:val="text bold"/>
    <w:basedOn w:val="Normal"/>
    <w:link w:val="Emphasis"/>
    <w:autoRedefine/>
    <w:uiPriority w:val="7"/>
    <w:qFormat/>
    <w:rsid w:val="005B0DF8"/>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12" w:space="0" w:color="auto"/>
    </w:rPr>
  </w:style>
  <w:style w:type="paragraph" w:styleId="NormalWeb">
    <w:name w:val="Normal (Web)"/>
    <w:basedOn w:val="Normal"/>
    <w:uiPriority w:val="99"/>
    <w:semiHidden/>
    <w:unhideWhenUsed/>
    <w:rsid w:val="005B0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source">
    <w:name w:val="image-source"/>
    <w:basedOn w:val="DefaultParagraphFont"/>
    <w:rsid w:val="005B0DF8"/>
  </w:style>
  <w:style w:type="character" w:customStyle="1" w:styleId="m2243642611973465440gmail-msohyperlink">
    <w:name w:val="m_2243642611973465440gmail-msohyperlink"/>
    <w:basedOn w:val="DefaultParagraphFont"/>
    <w:rsid w:val="000D3D60"/>
  </w:style>
  <w:style w:type="paragraph" w:styleId="DocumentMap">
    <w:name w:val="Document Map"/>
    <w:basedOn w:val="Normal"/>
    <w:link w:val="DocumentMapChar"/>
    <w:uiPriority w:val="99"/>
    <w:semiHidden/>
    <w:unhideWhenUsed/>
    <w:rsid w:val="00A61F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1FFB"/>
    <w:rPr>
      <w:rFonts w:ascii="Lucida Grande" w:eastAsia="MS Gothic" w:hAnsi="Lucida Grande" w:cs="Lucida Grande"/>
      <w:sz w:val="24"/>
    </w:rPr>
  </w:style>
  <w:style w:type="paragraph" w:customStyle="1" w:styleId="Analytic">
    <w:name w:val="Analytic"/>
    <w:basedOn w:val="Heading4"/>
    <w:qFormat/>
    <w:rsid w:val="00A61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37785">
      <w:bodyDiv w:val="1"/>
      <w:marLeft w:val="0"/>
      <w:marRight w:val="0"/>
      <w:marTop w:val="0"/>
      <w:marBottom w:val="0"/>
      <w:divBdr>
        <w:top w:val="none" w:sz="0" w:space="0" w:color="auto"/>
        <w:left w:val="none" w:sz="0" w:space="0" w:color="auto"/>
        <w:bottom w:val="none" w:sz="0" w:space="0" w:color="auto"/>
        <w:right w:val="none" w:sz="0" w:space="0" w:color="auto"/>
      </w:divBdr>
    </w:div>
    <w:div w:id="1330211890">
      <w:bodyDiv w:val="1"/>
      <w:marLeft w:val="0"/>
      <w:marRight w:val="0"/>
      <w:marTop w:val="0"/>
      <w:marBottom w:val="0"/>
      <w:divBdr>
        <w:top w:val="none" w:sz="0" w:space="0" w:color="auto"/>
        <w:left w:val="none" w:sz="0" w:space="0" w:color="auto"/>
        <w:bottom w:val="none" w:sz="0" w:space="0" w:color="auto"/>
        <w:right w:val="none" w:sz="0" w:space="0" w:color="auto"/>
      </w:divBdr>
    </w:div>
    <w:div w:id="156652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18/06/10/bipartisan-senate-farm-bill-to-take-center-stage-next-week.html" TargetMode="External"/><Relationship Id="rId18" Type="http://schemas.openxmlformats.org/officeDocument/2006/relationships/hyperlink" Target="https://www.cnbc.com/2018/05/18/house-farm-bill-vote-immigration-spat-sinks-legislation.html" TargetMode="External"/><Relationship Id="rId26" Type="http://schemas.openxmlformats.org/officeDocument/2006/relationships/hyperlink" Target="https://www.dtnpf.com/agriculture/web/ag/perspectives/columns/washington-insider/article/2018/07/20/ahead-farm-bill" TargetMode="External"/><Relationship Id="rId39" Type="http://schemas.openxmlformats.org/officeDocument/2006/relationships/hyperlink" Target="https://tennesseestar.com/2018/07/22/mitch-mcconnell-is-ready-to-play-hardball-to-get-kavanaugh-confirmed/" TargetMode="External"/><Relationship Id="rId21" Type="http://schemas.openxmlformats.org/officeDocument/2006/relationships/hyperlink" Target="https://www.cbpp.org/sites/default/files/atoms/files/1-17-18fa.pdf" TargetMode="External"/><Relationship Id="rId34" Type="http://schemas.openxmlformats.org/officeDocument/2006/relationships/hyperlink" Target="https://www.rollingstone.com/politics/politics-features/supreme-court-kavanaugh-confirmation-701550/" TargetMode="External"/><Relationship Id="rId42" Type="http://schemas.openxmlformats.org/officeDocument/2006/relationships/hyperlink" Target="https://www.politico.com/story/2018/07/21/kavanaugh-supreme-court-questionnaire-senate-judiciary-735551" TargetMode="External"/><Relationship Id="rId47" Type="http://schemas.openxmlformats.org/officeDocument/2006/relationships/hyperlink" Target="https://takecareblog.com/blog/the-imminent-demise-of-chevron-deference" TargetMode="External"/><Relationship Id="rId50" Type="http://schemas.openxmlformats.org/officeDocument/2006/relationships/hyperlink" Target="https://www.washingtonpost.com/business/2018/07/11/how-this-supreme-court-pick-could-cement-trumps-real-economic-legacy/" TargetMode="External"/><Relationship Id="rId55" Type="http://schemas.openxmlformats.org/officeDocument/2006/relationships/hyperlink" Target="https://www.washingtonpost.com/news/the-watch/wp/2017/02/01/in-gorsuch-trump-gave-democrats-a-gift-they-should-take-it/?utm_term=.c90fac332209)" TargetMode="External"/><Relationship Id="rId7" Type="http://schemas.openxmlformats.org/officeDocument/2006/relationships/hyperlink" Target="https://www.washingtonpost.com/politics/a-republican-war-breaks-out-over-immigration-taking-down-the-farm-bill-in-the-process/2018/05/18/fb06bf84-5ac5-11e8-858f-12becb4d6067_story.html?utm_term=.ab4862d164a6" TargetMode="External"/><Relationship Id="rId2" Type="http://schemas.openxmlformats.org/officeDocument/2006/relationships/numbering" Target="numbering.xml"/><Relationship Id="rId16" Type="http://schemas.openxmlformats.org/officeDocument/2006/relationships/hyperlink" Target="https://www.cbsnews.com/news/kavanaugh-lengthy-paper-trail-could-slow-confirmation-process/" TargetMode="External"/><Relationship Id="rId20" Type="http://schemas.openxmlformats.org/officeDocument/2006/relationships/hyperlink" Target="https://www.csis.org/analysis/2018-farm-bill-agricultural-research-and-implications-global-food-security" TargetMode="External"/><Relationship Id="rId29" Type="http://schemas.openxmlformats.org/officeDocument/2006/relationships/hyperlink" Target="https://news.northeastern.edu/2018/07/03/once-every-five-years-congress-passes-a-new-farm-bill-heres-why-you-should-care/" TargetMode="External"/><Relationship Id="rId41" Type="http://schemas.openxmlformats.org/officeDocument/2006/relationships/hyperlink" Target="https://www.aei.org/publication/trumps-supreme-court-pick-democrats-will-fight-hard-to-stop-kavanaugh-but-he-has-few-vulnerabilities/" TargetMode="External"/><Relationship Id="rId54" Type="http://schemas.openxmlformats.org/officeDocument/2006/relationships/hyperlink" Target="https://www.nationalreview.com/2017/04/trump-syria-strike-constitutional-presidents-have-broad-war-powers/" TargetMode="External"/><Relationship Id="rId1" Type="http://schemas.openxmlformats.org/officeDocument/2006/relationships/customXml" Target="../customXml/item1.xml"/><Relationship Id="rId6" Type="http://schemas.openxmlformats.org/officeDocument/2006/relationships/hyperlink" Target="https://www.siouxlandproud.com/news/national-news/farm-bill-one-step-closer-to-becoming-law/1313703663" TargetMode="External"/><Relationship Id="rId11" Type="http://schemas.openxmlformats.org/officeDocument/2006/relationships/hyperlink" Target="http://thehill.com/blogs/floor-action/house/397706-house-votes-to-go-to-conference-on-farm-bill" TargetMode="External"/><Relationship Id="rId24" Type="http://schemas.openxmlformats.org/officeDocument/2006/relationships/hyperlink" Target="http://libertystreeteconomics.newyorkfed.org/2011/07/discretionary-services-expenditures-in-this-business-cycle.html" TargetMode="External"/><Relationship Id="rId32" Type="http://schemas.openxmlformats.org/officeDocument/2006/relationships/hyperlink" Target="http://thehill.com/opinion/energy-environment/398132-the-2018-farm-bill-is-a-crisis-of-democracy" TargetMode="External"/><Relationship Id="rId37" Type="http://schemas.openxmlformats.org/officeDocument/2006/relationships/hyperlink" Target="https://www.cigionline.org/sites/default/files/paper_no.101.pdf" TargetMode="External"/><Relationship Id="rId40" Type="http://schemas.openxmlformats.org/officeDocument/2006/relationships/hyperlink" Target="https://www.utahpolicy.com/index.php/features/insider-surveys/17230-political-insiders-say-brett-kavanaugh-should-be-confirmed-to-the-supreme-court-before-the-2018-midterms" TargetMode="External"/><Relationship Id="rId45" Type="http://schemas.openxmlformats.org/officeDocument/2006/relationships/hyperlink" Target="http://thehill.com/homenews/senate/372103-gop-divided-as-immigration-fight-looms" TargetMode="External"/><Relationship Id="rId53" Type="http://schemas.openxmlformats.org/officeDocument/2006/relationships/hyperlink" Target="https://reason.com/volokh/2018/07/13/kavanaugh-and-executive-power-the-good-t" TargetMode="External"/><Relationship Id="rId58" Type="http://schemas.openxmlformats.org/officeDocument/2006/relationships/hyperlink" Target="http://www.pfaw.org/blog-posts/if-confirmed-to-the-supreme-court-brett-kavanaugh-would-threaten-the-environment/" TargetMode="External"/><Relationship Id="rId5" Type="http://schemas.openxmlformats.org/officeDocument/2006/relationships/webSettings" Target="webSettings.xml"/><Relationship Id="rId15" Type="http://schemas.openxmlformats.org/officeDocument/2006/relationships/hyperlink" Target="https://www.vice.com/en_us/article/j5n8yk/farm-bill-battle-senate-house-explained" TargetMode="External"/><Relationship Id="rId23" Type="http://schemas.openxmlformats.org/officeDocument/2006/relationships/image" Target="media/image1.png"/><Relationship Id="rId28" Type="http://schemas.openxmlformats.org/officeDocument/2006/relationships/hyperlink" Target="https://thinkprogress.org/trump-wont-sign-farm-bill-without-work-requirements-3fea66596030/" TargetMode="External"/><Relationship Id="rId36" Type="http://schemas.openxmlformats.org/officeDocument/2006/relationships/hyperlink" Target="https://www.bloomberg.com/view/articles/2017-03-29/gorsuch-could-sway-climate-policy-prepare-to-be-surprised" TargetMode="External"/><Relationship Id="rId49" Type="http://schemas.openxmlformats.org/officeDocument/2006/relationships/hyperlink" Target="http://thehill.com/opinion/judiciary/396651-chevron-deference-doctrine-should-not-be-a-factor-in-kavanaugh-confirmation" TargetMode="External"/><Relationship Id="rId57" Type="http://schemas.openxmlformats.org/officeDocument/2006/relationships/hyperlink" Target="https://slate.com/news-and-politics/2018/07/republican-senators-have-nothing-but-praise-for-brett-kavanaugh.html" TargetMode="External"/><Relationship Id="rId61" Type="http://schemas.openxmlformats.org/officeDocument/2006/relationships/theme" Target="theme/theme1.xml"/><Relationship Id="rId10" Type="http://schemas.openxmlformats.org/officeDocument/2006/relationships/hyperlink" Target="https://www.brownfieldonline.com/article/big-step-2018-farm-bill" TargetMode="External"/><Relationship Id="rId19" Type="http://schemas.openxmlformats.org/officeDocument/2006/relationships/hyperlink" Target="https://www.cbpp.org/research/food-assistance/senate-agriculture-committees-bipartisan-farm-bill-strengthens-snap-and" TargetMode="External"/><Relationship Id="rId31" Type="http://schemas.openxmlformats.org/officeDocument/2006/relationships/hyperlink" Target="https://www.dtnpf.com/agriculture/web/ag/perspectives/columns/washington-insider/article/2018/07/20/ahead-farm-bill" TargetMode="External"/><Relationship Id="rId44" Type="http://schemas.openxmlformats.org/officeDocument/2006/relationships/hyperlink" Target="https://www.washingtontimes.com/news/2018/jul/18/poll-favors-confirmation-brett-kavanaugh-supreme-c/" TargetMode="External"/><Relationship Id="rId52" Type="http://schemas.openxmlformats.org/officeDocument/2006/relationships/hyperlink" Target="http://beta.latimes.com/opinion/editorials/la-ed-harvey-global-warming-trump-flood-20170830-story.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rovers.com/article/whats-next-farm-bill" TargetMode="External"/><Relationship Id="rId14" Type="http://schemas.openxmlformats.org/officeDocument/2006/relationships/hyperlink" Target="https://www.agri-pulse.com/articles/11160-white-house-criticizes-senate-farm-bill-but-avoids-veto-threat" TargetMode="External"/><Relationship Id="rId22" Type="http://schemas.openxmlformats.org/officeDocument/2006/relationships/hyperlink" Target="http://www.businessinsider.com/healthcare-costs-could-spur-the-next-recession-2017-10" TargetMode="External"/><Relationship Id="rId27" Type="http://schemas.openxmlformats.org/officeDocument/2006/relationships/hyperlink" Target="https://www.vice.com/en_us/article/j5n8yk/farm-bill-battle-senate-house-explained" TargetMode="External"/><Relationship Id="rId30" Type="http://schemas.openxmlformats.org/officeDocument/2006/relationships/hyperlink" Target="https://www.usatoday.com/story/news/politics/2018/05/22/gop-divided-immigration-midterm-election/632467002/" TargetMode="External"/><Relationship Id="rId35" Type="http://schemas.openxmlformats.org/officeDocument/2006/relationships/hyperlink" Target="https://www.theatlantic.com/politics/archive/2018/02/why-immigration-divides/552125/" TargetMode="External"/><Relationship Id="rId43" Type="http://schemas.openxmlformats.org/officeDocument/2006/relationships/hyperlink" Target="http://thehill.com/homenews/senate/396789-gop-moderates-signal-smooth-confirmation-ahead-for-kavanaugh" TargetMode="External"/><Relationship Id="rId48" Type="http://schemas.openxmlformats.org/officeDocument/2006/relationships/hyperlink" Target="https://fas.org/sgp/crs/misc/R44954.pdf" TargetMode="External"/><Relationship Id="rId56" Type="http://schemas.openxmlformats.org/officeDocument/2006/relationships/hyperlink" Target="https://www.cnn.com/2018/07/19/politics/brett-kavanaugh-poll/index.html" TargetMode="External"/><Relationship Id="rId8" Type="http://schemas.openxmlformats.org/officeDocument/2006/relationships/hyperlink" Target="http://thehill.com/opinion/energy-environment/383809-future-of-american-agriculture-depends-on-2018-farm-bill" TargetMode="External"/><Relationship Id="rId51" Type="http://schemas.openxmlformats.org/officeDocument/2006/relationships/hyperlink" Target="https://www.pri.org/stories/2017-02-20/how-might-justice-gorsuch-rule-environmental-cases-supreme-court" TargetMode="External"/><Relationship Id="rId3" Type="http://schemas.openxmlformats.org/officeDocument/2006/relationships/styles" Target="styles.xml"/><Relationship Id="rId12" Type="http://schemas.openxmlformats.org/officeDocument/2006/relationships/hyperlink" Target="https://www.agriculture.com/news/business/house-to-call-farm-bill-showdown-with-senate" TargetMode="External"/><Relationship Id="rId17" Type="http://schemas.openxmlformats.org/officeDocument/2006/relationships/hyperlink" Target="https://www.usatoday.com/story/news/politics/2018/05/22/gop-divided-immigration-midterm-election/632467002/" TargetMode="External"/><Relationship Id="rId25" Type="http://schemas.openxmlformats.org/officeDocument/2006/relationships/hyperlink" Target="https://www.brookings.edu/blog/up-front/2016/04/21/strengthening-snap-to-reduce-food-insecurity-and-promote-economic-growth/" TargetMode="External"/><Relationship Id="rId33" Type="http://schemas.openxmlformats.org/officeDocument/2006/relationships/hyperlink" Target="http://www.aei.org/publication/good-news-bad-news-evaluating-the-senate-agriculture-committees-farm-bill-proposal/" TargetMode="External"/><Relationship Id="rId38" Type="http://schemas.openxmlformats.org/officeDocument/2006/relationships/hyperlink" Target="https://www.nytimes.com/2018/07/12/opinion/kavanaugh-supreme-court-confirm.html" TargetMode="External"/><Relationship Id="rId46" Type="http://schemas.openxmlformats.org/officeDocument/2006/relationships/hyperlink" Target="https://www.aei.org/publication/vulnerable-democrats-should-hope-for-gop-unity-on-kavanaugh/" TargetMode="External"/><Relationship Id="rId59" Type="http://schemas.openxmlformats.org/officeDocument/2006/relationships/hyperlink" Target="http://thehill.com/opinion/judiciary/396651-chevron-deference-doctrine-should-not-be-a-factor-in-kavanaugh-confirm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F7788-FF6F-4186-AFDD-B7D06EB6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27798</Words>
  <Characters>158449</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Scott</dc:creator>
  <cp:keywords>5.1.1</cp:keywords>
  <dc:description/>
  <cp:lastModifiedBy>forslunde</cp:lastModifiedBy>
  <cp:revision>3</cp:revision>
  <dcterms:created xsi:type="dcterms:W3CDTF">2018-07-23T01:44:00Z</dcterms:created>
  <dcterms:modified xsi:type="dcterms:W3CDTF">2018-07-23T01:46:00Z</dcterms:modified>
</cp:coreProperties>
</file>