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201078" w14:textId="77777777" w:rsidR="006C2194" w:rsidRDefault="006C2194" w:rsidP="006C2194">
      <w:pPr>
        <w:pStyle w:val="Heading1"/>
      </w:pPr>
      <w:r>
        <w:t>master aff file --- high-skills</w:t>
      </w:r>
    </w:p>
    <w:p w14:paraId="3F24AE6D" w14:textId="77777777" w:rsidR="006C2194" w:rsidRPr="0036786E" w:rsidRDefault="006C2194" w:rsidP="006C2194">
      <w:pPr>
        <w:pStyle w:val="Heading2"/>
      </w:pPr>
      <w:r>
        <w:t>1AC</w:t>
      </w:r>
    </w:p>
    <w:p w14:paraId="7D445579" w14:textId="77777777" w:rsidR="006C2194" w:rsidRDefault="006C2194" w:rsidP="006C2194">
      <w:pPr>
        <w:pStyle w:val="Heading3"/>
      </w:pPr>
      <w:r>
        <w:t>The Advantage is Hegemony</w:t>
      </w:r>
    </w:p>
    <w:p w14:paraId="419006E8" w14:textId="77777777" w:rsidR="006C2194" w:rsidRPr="00BC2B54" w:rsidRDefault="006C2194" w:rsidP="006C2194">
      <w:pPr>
        <w:pStyle w:val="Heading4"/>
      </w:pPr>
      <w:r w:rsidRPr="00BC2B54">
        <w:t xml:space="preserve">Enlistment is at an </w:t>
      </w:r>
      <w:r w:rsidRPr="00BC2B54">
        <w:rPr>
          <w:u w:val="single"/>
        </w:rPr>
        <w:t>all-time</w:t>
      </w:r>
      <w:r w:rsidRPr="00BC2B54">
        <w:t xml:space="preserve"> low – only green card immigration provides the necessary recruits, but backlogs </w:t>
      </w:r>
      <w:r w:rsidRPr="00BC2B54">
        <w:rPr>
          <w:u w:val="single"/>
        </w:rPr>
        <w:t>eliminate</w:t>
      </w:r>
      <w:r w:rsidRPr="00BC2B54">
        <w:t xml:space="preserve"> their incentive to participate by </w:t>
      </w:r>
      <w:r w:rsidRPr="00BC2B54">
        <w:rPr>
          <w:u w:val="single"/>
        </w:rPr>
        <w:t>slowing</w:t>
      </w:r>
      <w:r w:rsidRPr="00BC2B54">
        <w:t xml:space="preserve"> the naturalization process</w:t>
      </w:r>
    </w:p>
    <w:p w14:paraId="4D65C72D" w14:textId="77777777" w:rsidR="006C2194" w:rsidRPr="00BC2B54" w:rsidRDefault="006C2194" w:rsidP="006C2194">
      <w:r w:rsidRPr="00BC2B54">
        <w:rPr>
          <w:b/>
          <w:bCs/>
          <w:sz w:val="26"/>
          <w:szCs w:val="26"/>
        </w:rPr>
        <w:t>Lapan 18,</w:t>
      </w:r>
      <w:r w:rsidRPr="00BC2B54">
        <w:t xml:space="preserve"> Tovin Lapan is the editorial director for A Beautiful Perspective.  ["Talent Drain: Why the U.S. military is turning away skilled immigrants," A Beautiful Perspective, 2-28-2018, http://abeautifulperspective.com/2018/02/28/to-build-a-stronger-military-trump-will-need-immigrants/]//ARK1</w:t>
      </w:r>
    </w:p>
    <w:p w14:paraId="5496DB78" w14:textId="77777777" w:rsidR="006C2194" w:rsidRPr="00032EAA" w:rsidRDefault="006C2194" w:rsidP="006C2194">
      <w:pPr>
        <w:rPr>
          <w:sz w:val="16"/>
        </w:rPr>
      </w:pPr>
      <w:r w:rsidRPr="00032EAA">
        <w:rPr>
          <w:u w:val="single"/>
        </w:rPr>
        <w:t>In the same speech, Trump also returned to another chief campaign point, bolstering the military</w:t>
      </w:r>
      <w:r w:rsidRPr="00032EAA">
        <w:rPr>
          <w:sz w:val="16"/>
        </w:rPr>
        <w:t xml:space="preserve">. </w:t>
      </w:r>
      <w:r w:rsidRPr="00032EAA">
        <w:rPr>
          <w:u w:val="single"/>
        </w:rPr>
        <w:t>“[W]e want to protect our military,” he said. “We want to make our military stronger and better than it’s ever been before.”</w:t>
      </w:r>
    </w:p>
    <w:p w14:paraId="3A6E676E" w14:textId="77777777" w:rsidR="006C2194" w:rsidRPr="00032EAA" w:rsidRDefault="006C2194" w:rsidP="006C2194">
      <w:pPr>
        <w:rPr>
          <w:u w:val="single"/>
        </w:rPr>
      </w:pPr>
      <w:r w:rsidRPr="00032EAA">
        <w:rPr>
          <w:u w:val="single"/>
        </w:rPr>
        <w:t>Increasingly, those two promises—reforming the immigration system with a focus on security and building up U.S. military forces to peak levels—are at odds with one another.</w:t>
      </w:r>
    </w:p>
    <w:p w14:paraId="3882C2D3" w14:textId="77777777" w:rsidR="006C2194" w:rsidRPr="00032EAA" w:rsidRDefault="006C2194" w:rsidP="006C2194">
      <w:pPr>
        <w:rPr>
          <w:u w:val="single"/>
        </w:rPr>
      </w:pPr>
      <w:r w:rsidRPr="00032EAA">
        <w:rPr>
          <w:u w:val="single"/>
        </w:rPr>
        <w:t>Trump’s plans for the armed forces include boosting the resources and manpower of all four branches, including adding 100,000 active-duty troops to the Army.</w:t>
      </w:r>
      <w:r w:rsidRPr="00032EAA">
        <w:rPr>
          <w:sz w:val="16"/>
        </w:rPr>
        <w:t xml:space="preserve"> </w:t>
      </w:r>
      <w:r w:rsidRPr="00032EAA">
        <w:rPr>
          <w:u w:val="single"/>
        </w:rPr>
        <w:t xml:space="preserve">Meanwhile, </w:t>
      </w:r>
      <w:r w:rsidRPr="0084447F">
        <w:rPr>
          <w:highlight w:val="cyan"/>
          <w:u w:val="single"/>
        </w:rPr>
        <w:t>the</w:t>
      </w:r>
      <w:r w:rsidRPr="00032EAA">
        <w:rPr>
          <w:u w:val="single"/>
        </w:rPr>
        <w:t xml:space="preserve"> </w:t>
      </w:r>
      <w:r w:rsidRPr="0084447F">
        <w:rPr>
          <w:b/>
          <w:iCs/>
          <w:highlight w:val="cyan"/>
          <w:u w:val="single"/>
          <w:bdr w:val="single" w:sz="8" w:space="0" w:color="auto"/>
        </w:rPr>
        <w:t>administration</w:t>
      </w:r>
      <w:r w:rsidRPr="00032EAA">
        <w:rPr>
          <w:u w:val="single"/>
        </w:rPr>
        <w:t xml:space="preserve"> has </w:t>
      </w:r>
      <w:r w:rsidRPr="0084447F">
        <w:rPr>
          <w:b/>
          <w:iCs/>
          <w:highlight w:val="cyan"/>
          <w:u w:val="single"/>
          <w:bdr w:val="single" w:sz="8" w:space="0" w:color="auto"/>
        </w:rPr>
        <w:t>stalled</w:t>
      </w:r>
      <w:r w:rsidRPr="00032EAA">
        <w:rPr>
          <w:b/>
          <w:iCs/>
          <w:u w:val="single"/>
          <w:bdr w:val="single" w:sz="8" w:space="0" w:color="auto"/>
        </w:rPr>
        <w:t xml:space="preserve"> </w:t>
      </w:r>
      <w:r w:rsidRPr="0084447F">
        <w:rPr>
          <w:b/>
          <w:iCs/>
          <w:highlight w:val="cyan"/>
          <w:u w:val="single"/>
          <w:bdr w:val="single" w:sz="8" w:space="0" w:color="auto"/>
        </w:rPr>
        <w:t>the</w:t>
      </w:r>
      <w:r w:rsidRPr="00032EAA">
        <w:rPr>
          <w:b/>
          <w:iCs/>
          <w:u w:val="single"/>
          <w:bdr w:val="single" w:sz="8" w:space="0" w:color="auto"/>
        </w:rPr>
        <w:t xml:space="preserve"> training</w:t>
      </w:r>
      <w:r w:rsidRPr="00032EAA">
        <w:rPr>
          <w:u w:val="single"/>
        </w:rPr>
        <w:t xml:space="preserve"> and </w:t>
      </w:r>
      <w:r w:rsidRPr="0084447F">
        <w:rPr>
          <w:b/>
          <w:iCs/>
          <w:highlight w:val="cyan"/>
          <w:u w:val="single"/>
          <w:bdr w:val="single" w:sz="8" w:space="0" w:color="auto"/>
        </w:rPr>
        <w:t>deployment of enlisted immigrants</w:t>
      </w:r>
      <w:r w:rsidRPr="00032EAA">
        <w:rPr>
          <w:u w:val="single"/>
        </w:rPr>
        <w:t xml:space="preserve">, </w:t>
      </w:r>
      <w:r w:rsidRPr="0084447F">
        <w:rPr>
          <w:highlight w:val="cyan"/>
          <w:u w:val="single"/>
        </w:rPr>
        <w:t xml:space="preserve">many of whom </w:t>
      </w:r>
      <w:r w:rsidRPr="0084447F">
        <w:rPr>
          <w:b/>
          <w:iCs/>
          <w:highlight w:val="cyan"/>
          <w:u w:val="single"/>
          <w:bdr w:val="single" w:sz="8" w:space="0" w:color="auto"/>
        </w:rPr>
        <w:t>possess</w:t>
      </w:r>
      <w:r w:rsidRPr="00032EAA">
        <w:rPr>
          <w:b/>
          <w:iCs/>
          <w:u w:val="single"/>
          <w:bdr w:val="single" w:sz="8" w:space="0" w:color="auto"/>
        </w:rPr>
        <w:t xml:space="preserve"> </w:t>
      </w:r>
      <w:r w:rsidRPr="0084447F">
        <w:rPr>
          <w:b/>
          <w:iCs/>
          <w:highlight w:val="cyan"/>
          <w:u w:val="single"/>
          <w:bdr w:val="single" w:sz="8" w:space="0" w:color="auto"/>
        </w:rPr>
        <w:t>skills in</w:t>
      </w:r>
      <w:r w:rsidRPr="00032EAA">
        <w:rPr>
          <w:b/>
          <w:iCs/>
          <w:u w:val="single"/>
          <w:bdr w:val="single" w:sz="8" w:space="0" w:color="auto"/>
        </w:rPr>
        <w:t xml:space="preserve"> </w:t>
      </w:r>
      <w:r w:rsidRPr="0084447F">
        <w:rPr>
          <w:b/>
          <w:iCs/>
          <w:highlight w:val="cyan"/>
          <w:u w:val="single"/>
          <w:bdr w:val="single" w:sz="8" w:space="0" w:color="auto"/>
        </w:rPr>
        <w:t>high demand among recruiters</w:t>
      </w:r>
      <w:r w:rsidRPr="00032EAA">
        <w:rPr>
          <w:u w:val="single"/>
        </w:rPr>
        <w:t>.</w:t>
      </w:r>
    </w:p>
    <w:p w14:paraId="0B78E6A8" w14:textId="77777777" w:rsidR="006C2194" w:rsidRPr="00032EAA" w:rsidRDefault="006C2194" w:rsidP="006C2194">
      <w:pPr>
        <w:rPr>
          <w:u w:val="single"/>
        </w:rPr>
      </w:pPr>
      <w:r w:rsidRPr="00032EAA">
        <w:rPr>
          <w:u w:val="single"/>
        </w:rPr>
        <w:t xml:space="preserve">The result is a policy paradox. </w:t>
      </w:r>
      <w:r w:rsidRPr="0084447F">
        <w:rPr>
          <w:b/>
          <w:iCs/>
          <w:highlight w:val="cyan"/>
          <w:u w:val="single"/>
          <w:bdr w:val="single" w:sz="8" w:space="0" w:color="auto"/>
        </w:rPr>
        <w:t>Immigrants</w:t>
      </w:r>
      <w:r w:rsidRPr="00032EAA">
        <w:rPr>
          <w:u w:val="single"/>
        </w:rPr>
        <w:t xml:space="preserve"> and their families </w:t>
      </w:r>
      <w:r w:rsidRPr="0084447F">
        <w:rPr>
          <w:highlight w:val="cyan"/>
          <w:u w:val="single"/>
        </w:rPr>
        <w:t>have been</w:t>
      </w:r>
      <w:r w:rsidRPr="00032EAA">
        <w:rPr>
          <w:u w:val="single"/>
        </w:rPr>
        <w:t xml:space="preserve"> </w:t>
      </w:r>
      <w:r w:rsidRPr="0084447F">
        <w:rPr>
          <w:b/>
          <w:iCs/>
          <w:highlight w:val="cyan"/>
          <w:u w:val="single"/>
          <w:bdr w:val="single" w:sz="8" w:space="0" w:color="auto"/>
        </w:rPr>
        <w:t>stuck in legal limbo</w:t>
      </w:r>
      <w:r w:rsidRPr="00032EAA">
        <w:rPr>
          <w:u w:val="single"/>
        </w:rPr>
        <w:t xml:space="preserve">, </w:t>
      </w:r>
      <w:r w:rsidRPr="0084447F">
        <w:rPr>
          <w:b/>
          <w:iCs/>
          <w:highlight w:val="cyan"/>
          <w:u w:val="single"/>
          <w:bdr w:val="single" w:sz="8" w:space="0" w:color="auto"/>
        </w:rPr>
        <w:t>waiting</w:t>
      </w:r>
      <w:r w:rsidRPr="00032EAA">
        <w:rPr>
          <w:b/>
          <w:iCs/>
          <w:u w:val="single"/>
          <w:bdr w:val="single" w:sz="8" w:space="0" w:color="auto"/>
        </w:rPr>
        <w:t xml:space="preserve"> to be deployed</w:t>
      </w:r>
      <w:r w:rsidRPr="00032EAA">
        <w:rPr>
          <w:u w:val="single"/>
        </w:rPr>
        <w:t xml:space="preserve"> or join basic training, sometimes </w:t>
      </w:r>
      <w:r w:rsidRPr="0084447F">
        <w:rPr>
          <w:b/>
          <w:iCs/>
          <w:highlight w:val="cyan"/>
          <w:u w:val="single"/>
          <w:bdr w:val="single" w:sz="8" w:space="0" w:color="auto"/>
        </w:rPr>
        <w:t>so long</w:t>
      </w:r>
      <w:r w:rsidRPr="0084447F">
        <w:rPr>
          <w:highlight w:val="cyan"/>
          <w:u w:val="single"/>
        </w:rPr>
        <w:t xml:space="preserve"> </w:t>
      </w:r>
      <w:r w:rsidRPr="00422E2E">
        <w:rPr>
          <w:u w:val="single"/>
        </w:rPr>
        <w:t xml:space="preserve">that </w:t>
      </w:r>
      <w:r w:rsidRPr="0084447F">
        <w:rPr>
          <w:b/>
          <w:iCs/>
          <w:highlight w:val="cyan"/>
          <w:u w:val="single"/>
          <w:bdr w:val="single" w:sz="8" w:space="0" w:color="auto"/>
        </w:rPr>
        <w:t>they lose their immigration status</w:t>
      </w:r>
      <w:r w:rsidRPr="00032EAA">
        <w:rPr>
          <w:u w:val="single"/>
        </w:rPr>
        <w:t xml:space="preserve">. By </w:t>
      </w:r>
      <w:r w:rsidRPr="00032EAA">
        <w:rPr>
          <w:b/>
          <w:iCs/>
          <w:u w:val="single"/>
          <w:bdr w:val="single" w:sz="8" w:space="0" w:color="auto"/>
        </w:rPr>
        <w:t>focusing on potential threats from immigrants</w:t>
      </w:r>
      <w:r w:rsidRPr="00032EAA">
        <w:rPr>
          <w:u w:val="single"/>
        </w:rPr>
        <w:t xml:space="preserve"> and </w:t>
      </w:r>
      <w:r w:rsidRPr="00032EAA">
        <w:rPr>
          <w:b/>
          <w:iCs/>
          <w:u w:val="single"/>
          <w:bdr w:val="single" w:sz="8" w:space="0" w:color="auto"/>
        </w:rPr>
        <w:t>ignoring their unique skills</w:t>
      </w:r>
      <w:r w:rsidRPr="00032EAA">
        <w:rPr>
          <w:u w:val="single"/>
        </w:rPr>
        <w:t xml:space="preserve">, analysts say, </w:t>
      </w:r>
      <w:r w:rsidRPr="0084447F">
        <w:rPr>
          <w:highlight w:val="cyan"/>
          <w:u w:val="single"/>
        </w:rPr>
        <w:t>officials</w:t>
      </w:r>
      <w:r w:rsidRPr="00032EAA">
        <w:rPr>
          <w:u w:val="single"/>
        </w:rPr>
        <w:t xml:space="preserve"> </w:t>
      </w:r>
      <w:r w:rsidRPr="0084447F">
        <w:rPr>
          <w:highlight w:val="cyan"/>
          <w:u w:val="single"/>
        </w:rPr>
        <w:t>are</w:t>
      </w:r>
      <w:r w:rsidRPr="00032EAA">
        <w:rPr>
          <w:u w:val="single"/>
        </w:rPr>
        <w:t xml:space="preserve"> </w:t>
      </w:r>
      <w:r w:rsidRPr="0084447F">
        <w:rPr>
          <w:b/>
          <w:iCs/>
          <w:highlight w:val="cyan"/>
          <w:u w:val="single"/>
          <w:bdr w:val="single" w:sz="8" w:space="0" w:color="auto"/>
        </w:rPr>
        <w:t>choking off a crucial pipeline of talent</w:t>
      </w:r>
      <w:r w:rsidRPr="00032EAA">
        <w:rPr>
          <w:b/>
          <w:iCs/>
          <w:u w:val="single"/>
          <w:bdr w:val="single" w:sz="8" w:space="0" w:color="auto"/>
        </w:rPr>
        <w:t xml:space="preserve"> for the armed forces</w:t>
      </w:r>
      <w:r w:rsidRPr="00032EAA">
        <w:rPr>
          <w:u w:val="single"/>
        </w:rPr>
        <w:t xml:space="preserve"> and </w:t>
      </w:r>
      <w:r w:rsidRPr="0084447F">
        <w:rPr>
          <w:b/>
          <w:iCs/>
          <w:highlight w:val="cyan"/>
          <w:u w:val="single"/>
          <w:bdr w:val="single" w:sz="8" w:space="0" w:color="auto"/>
        </w:rPr>
        <w:t>threatening military readiness</w:t>
      </w:r>
      <w:r w:rsidRPr="00032EAA">
        <w:rPr>
          <w:u w:val="single"/>
        </w:rPr>
        <w:t>.</w:t>
      </w:r>
    </w:p>
    <w:p w14:paraId="383571E1" w14:textId="77777777" w:rsidR="006C2194" w:rsidRPr="00032EAA" w:rsidRDefault="006C2194" w:rsidP="006C2194">
      <w:pPr>
        <w:rPr>
          <w:sz w:val="16"/>
        </w:rPr>
      </w:pPr>
      <w:r w:rsidRPr="00032EAA">
        <w:rPr>
          <w:sz w:val="16"/>
        </w:rPr>
        <w:t>“</w:t>
      </w:r>
      <w:r w:rsidRPr="00032EAA">
        <w:rPr>
          <w:u w:val="single"/>
        </w:rPr>
        <w:t xml:space="preserve">It is </w:t>
      </w:r>
      <w:r w:rsidRPr="0084447F">
        <w:rPr>
          <w:b/>
          <w:iCs/>
          <w:highlight w:val="cyan"/>
          <w:u w:val="single"/>
          <w:bdr w:val="single" w:sz="8" w:space="0" w:color="auto"/>
        </w:rPr>
        <w:t>ruining</w:t>
      </w:r>
      <w:r w:rsidRPr="00032EAA">
        <w:rPr>
          <w:u w:val="single"/>
        </w:rPr>
        <w:t xml:space="preserve"> one of </w:t>
      </w:r>
      <w:r w:rsidRPr="00032EAA">
        <w:rPr>
          <w:b/>
          <w:iCs/>
          <w:u w:val="single"/>
          <w:bdr w:val="single" w:sz="8" w:space="0" w:color="auto"/>
        </w:rPr>
        <w:t xml:space="preserve">our great </w:t>
      </w:r>
      <w:r w:rsidRPr="0084447F">
        <w:rPr>
          <w:b/>
          <w:iCs/>
          <w:highlight w:val="cyan"/>
          <w:u w:val="single"/>
          <w:bdr w:val="single" w:sz="8" w:space="0" w:color="auto"/>
        </w:rPr>
        <w:t>recruiting tools</w:t>
      </w:r>
      <w:r w:rsidRPr="0084447F">
        <w:rPr>
          <w:highlight w:val="cyan"/>
          <w:u w:val="single"/>
        </w:rPr>
        <w:t xml:space="preserve">, </w:t>
      </w:r>
      <w:r w:rsidRPr="0084447F">
        <w:rPr>
          <w:b/>
          <w:iCs/>
          <w:highlight w:val="cyan"/>
          <w:u w:val="single"/>
          <w:bdr w:val="single" w:sz="8" w:space="0" w:color="auto"/>
        </w:rPr>
        <w:t>U.S. citizenship</w:t>
      </w:r>
      <w:r w:rsidRPr="00032EAA">
        <w:rPr>
          <w:sz w:val="16"/>
        </w:rPr>
        <w:t>,” said Margaret Stock, an immigration attorney and former U.S. Army Reserve lieutenant colonel. “It’s a classic Keystone cops situation. … It’s like watching someone who’s never been to medical school do brain surgery.”</w:t>
      </w:r>
    </w:p>
    <w:p w14:paraId="755E9D13" w14:textId="77777777" w:rsidR="006C2194" w:rsidRPr="00032EAA" w:rsidRDefault="006C2194" w:rsidP="006C2194">
      <w:pPr>
        <w:rPr>
          <w:u w:val="single"/>
        </w:rPr>
      </w:pPr>
      <w:r w:rsidRPr="00032EAA">
        <w:rPr>
          <w:u w:val="single"/>
        </w:rPr>
        <w:t>The Will to Serve</w:t>
      </w:r>
    </w:p>
    <w:p w14:paraId="49BCE806" w14:textId="77777777" w:rsidR="006C2194" w:rsidRPr="00032EAA" w:rsidRDefault="006C2194" w:rsidP="006C2194">
      <w:pPr>
        <w:rPr>
          <w:sz w:val="16"/>
        </w:rPr>
      </w:pPr>
      <w:r w:rsidRPr="00032EAA">
        <w:rPr>
          <w:sz w:val="16"/>
        </w:rPr>
        <w:t xml:space="preserve">Immigrants have taken up arms and defended the United States in every conflict dating back to the Revolutionary War. </w:t>
      </w:r>
      <w:r w:rsidRPr="00032EAA">
        <w:rPr>
          <w:u w:val="single"/>
        </w:rPr>
        <w:t>Roughly one in five Medal of Honor recipients is an immigrant, and there are more than half a million foreign-born veterans</w:t>
      </w:r>
      <w:r w:rsidRPr="00032EAA">
        <w:rPr>
          <w:sz w:val="16"/>
        </w:rPr>
        <w:t xml:space="preserve">. </w:t>
      </w:r>
      <w:r w:rsidRPr="00032EAA">
        <w:rPr>
          <w:u w:val="single"/>
        </w:rPr>
        <w:t>Approximately 5,000 non-citizens enlist each year</w:t>
      </w:r>
      <w:r w:rsidRPr="00032EAA">
        <w:rPr>
          <w:sz w:val="16"/>
        </w:rPr>
        <w:t>.</w:t>
      </w:r>
    </w:p>
    <w:p w14:paraId="6F1E0D69" w14:textId="77777777" w:rsidR="006C2194" w:rsidRPr="00032EAA" w:rsidRDefault="006C2194" w:rsidP="006C2194">
      <w:pPr>
        <w:rPr>
          <w:sz w:val="16"/>
        </w:rPr>
      </w:pPr>
      <w:r w:rsidRPr="00032EAA">
        <w:rPr>
          <w:sz w:val="16"/>
        </w:rPr>
        <w:t>Erick Ruiz fantasized about joining that tradition. Ruiz, 30, first came to the United States from Brazil with his mother when he was 9. She wanted to give her son more opportunities, so they entered on tourist visas, settled in New Jersey and simply never left. Ruiz grew up in an immigrant community in Newark and didn’t fully grasp the limitations of his undocumented status until he reached high school. He couldn’t drive, couldn’t join an ROTC program and college seemed like a long shot.</w:t>
      </w:r>
    </w:p>
    <w:p w14:paraId="6EF5702D" w14:textId="77777777" w:rsidR="006C2194" w:rsidRPr="00032EAA" w:rsidRDefault="006C2194" w:rsidP="006C2194">
      <w:pPr>
        <w:rPr>
          <w:sz w:val="16"/>
        </w:rPr>
      </w:pPr>
      <w:r w:rsidRPr="00032EAA">
        <w:rPr>
          <w:sz w:val="16"/>
        </w:rPr>
        <w:t>When Deferred Action for Childhood Arrivals launched, Ruiz applied and received his work permit. Then he heard from a friend that a military program previously only for immigrants with legal status was being opened up to DACA holders.</w:t>
      </w:r>
    </w:p>
    <w:p w14:paraId="58DD5213" w14:textId="77777777" w:rsidR="006C2194" w:rsidRPr="00032EAA" w:rsidRDefault="006C2194" w:rsidP="006C2194">
      <w:pPr>
        <w:rPr>
          <w:sz w:val="16"/>
        </w:rPr>
      </w:pPr>
      <w:r w:rsidRPr="00032EAA">
        <w:rPr>
          <w:sz w:val="16"/>
        </w:rPr>
        <w:t>“Honestly, the benefits of joining the program, citizenship after training, were the farthest thing from my mind,” Ruiz said. “It’s always been a dream of mine to join the Army, not any other branch … I’ve always been fascinated by the Army, and as I grew older and saw the patriotism and respect for the military in this country, it attracted me even more. It’s something different than in Brazil.”</w:t>
      </w:r>
    </w:p>
    <w:p w14:paraId="3DA29A1D" w14:textId="77777777" w:rsidR="006C2194" w:rsidRPr="00032EAA" w:rsidRDefault="006C2194" w:rsidP="006C2194">
      <w:pPr>
        <w:rPr>
          <w:sz w:val="16"/>
        </w:rPr>
      </w:pPr>
      <w:r w:rsidRPr="00032EAA">
        <w:rPr>
          <w:sz w:val="16"/>
        </w:rPr>
        <w:t>Ruiz joined through a program called Military Accessions Vital to the National Interest (MAVNI), that was set up in 2009 to expedite citizenship for immigrants with legal status who had special language or medical skills in short supply.</w:t>
      </w:r>
    </w:p>
    <w:p w14:paraId="21FF2400" w14:textId="77777777" w:rsidR="006C2194" w:rsidRPr="00032EAA" w:rsidRDefault="006C2194" w:rsidP="006C2194">
      <w:pPr>
        <w:rPr>
          <w:sz w:val="16"/>
        </w:rPr>
      </w:pPr>
      <w:r w:rsidRPr="00032EAA">
        <w:rPr>
          <w:sz w:val="16"/>
        </w:rPr>
        <w:t>Ruiz enlisted in the Army in August 2016, a month before the government suspended the program. A year and a half later he’s still waiting to go to basic training. The Pentagon was worried about “espionage potential,” Defense Secretary Jim Mattis recently revealed, and the program was stumbling under the burden of new procedures and background checks.</w:t>
      </w:r>
    </w:p>
    <w:p w14:paraId="5414E931" w14:textId="77777777" w:rsidR="006C2194" w:rsidRPr="00032EAA" w:rsidRDefault="006C2194" w:rsidP="006C2194">
      <w:pPr>
        <w:rPr>
          <w:sz w:val="16"/>
        </w:rPr>
      </w:pPr>
      <w:r w:rsidRPr="00032EAA">
        <w:rPr>
          <w:sz w:val="16"/>
        </w:rPr>
        <w:t>“</w:t>
      </w:r>
      <w:r w:rsidRPr="0084447F">
        <w:rPr>
          <w:highlight w:val="cyan"/>
          <w:u w:val="single"/>
        </w:rPr>
        <w:t xml:space="preserve">There’ve been </w:t>
      </w:r>
      <w:r w:rsidRPr="0084447F">
        <w:rPr>
          <w:b/>
          <w:iCs/>
          <w:highlight w:val="cyan"/>
          <w:u w:val="single"/>
          <w:bdr w:val="single" w:sz="8" w:space="0" w:color="auto"/>
        </w:rPr>
        <w:t>numerous delays</w:t>
      </w:r>
      <w:r w:rsidRPr="00032EAA">
        <w:rPr>
          <w:u w:val="single"/>
        </w:rPr>
        <w:t xml:space="preserve">. I </w:t>
      </w:r>
      <w:r w:rsidRPr="00032EAA">
        <w:rPr>
          <w:b/>
          <w:iCs/>
          <w:u w:val="single"/>
          <w:bdr w:val="single" w:sz="8" w:space="0" w:color="auto"/>
        </w:rPr>
        <w:t>can’t even count</w:t>
      </w:r>
      <w:r w:rsidRPr="00032EAA">
        <w:rPr>
          <w:sz w:val="16"/>
        </w:rPr>
        <w:t>,” Ruiz said. “There is always some new investigation, interview or background check they are doing. They have been so thorough, we must be close to CIA-level vetting.”</w:t>
      </w:r>
    </w:p>
    <w:p w14:paraId="4142EACC" w14:textId="77777777" w:rsidR="006C2194" w:rsidRPr="00032EAA" w:rsidRDefault="006C2194" w:rsidP="006C2194">
      <w:pPr>
        <w:rPr>
          <w:sz w:val="16"/>
        </w:rPr>
      </w:pPr>
      <w:r w:rsidRPr="00032EAA">
        <w:rPr>
          <w:u w:val="single"/>
        </w:rPr>
        <w:t>An internal memo from the Pentagon found that at least 1,000 enlisted immigrants had lost their residency status</w:t>
      </w:r>
      <w:r w:rsidRPr="00032EAA">
        <w:rPr>
          <w:sz w:val="16"/>
        </w:rPr>
        <w:t xml:space="preserve"> by June 2017 while awaiting military background checks.</w:t>
      </w:r>
    </w:p>
    <w:p w14:paraId="3F366076" w14:textId="77777777" w:rsidR="006C2194" w:rsidRPr="00032EAA" w:rsidRDefault="006C2194" w:rsidP="006C2194">
      <w:pPr>
        <w:rPr>
          <w:sz w:val="16"/>
        </w:rPr>
      </w:pPr>
      <w:r w:rsidRPr="00032EAA">
        <w:rPr>
          <w:sz w:val="16"/>
        </w:rPr>
        <w:t>In summer 2017, the government started canceling the enlistment contracts of MAVNI participants who had not passed through all of the checks yet. Then Trump announced the end of the DACA program in September 2017, pressuring Congress to come up with a more permanent solution for so-called “Dreamers” like Ruiz who were brought to the United States at a young age.</w:t>
      </w:r>
    </w:p>
    <w:p w14:paraId="241F6C3B" w14:textId="77777777" w:rsidR="006C2194" w:rsidRPr="00032EAA" w:rsidRDefault="006C2194" w:rsidP="006C2194">
      <w:pPr>
        <w:rPr>
          <w:sz w:val="16"/>
        </w:rPr>
      </w:pPr>
      <w:r w:rsidRPr="00032EAA">
        <w:rPr>
          <w:sz w:val="16"/>
        </w:rPr>
        <w:t>Ruiz still has his Army contract, but no start date for training, and his work permit under DACA will expire in February 2019.</w:t>
      </w:r>
    </w:p>
    <w:p w14:paraId="6487D358" w14:textId="77777777" w:rsidR="006C2194" w:rsidRPr="00032EAA" w:rsidRDefault="006C2194" w:rsidP="006C2194">
      <w:pPr>
        <w:rPr>
          <w:sz w:val="16"/>
        </w:rPr>
      </w:pPr>
      <w:r w:rsidRPr="00032EAA">
        <w:rPr>
          <w:sz w:val="16"/>
        </w:rPr>
        <w:t>Mattis has said he believes the MAVNI program can be saved, but must first be hardened against foreign infiltrators. He also declared that Dreamers enlisted in the military will not be deported, but it’s unclear how that would work if no legislative solution is found.</w:t>
      </w:r>
    </w:p>
    <w:p w14:paraId="49C3D4D9" w14:textId="77777777" w:rsidR="006C2194" w:rsidRPr="00032EAA" w:rsidRDefault="006C2194" w:rsidP="006C2194">
      <w:pPr>
        <w:rPr>
          <w:sz w:val="16"/>
        </w:rPr>
      </w:pPr>
      <w:r w:rsidRPr="00032EAA">
        <w:rPr>
          <w:sz w:val="16"/>
        </w:rPr>
        <w:t>“I hope what Mattis said is true,” said Ruiz, who originally tried to join the Army reserves, before switching to active duty in order to qualify for the MAVNI program. “I believe in serving this country and wearing the uniform, and I’ll do it without benefits. Many have done it before me and they were not promised anything—other than a paycheck and pat on the back.”</w:t>
      </w:r>
    </w:p>
    <w:p w14:paraId="78C968AA" w14:textId="77777777" w:rsidR="006C2194" w:rsidRPr="00032EAA" w:rsidRDefault="006C2194" w:rsidP="006C2194">
      <w:pPr>
        <w:rPr>
          <w:u w:val="single"/>
        </w:rPr>
      </w:pPr>
      <w:r w:rsidRPr="00032EAA">
        <w:rPr>
          <w:u w:val="single"/>
        </w:rPr>
        <w:t>The Right People for the Job</w:t>
      </w:r>
    </w:p>
    <w:p w14:paraId="61C127CF" w14:textId="77777777" w:rsidR="006C2194" w:rsidRPr="00032EAA" w:rsidRDefault="006C2194" w:rsidP="006C2194">
      <w:pPr>
        <w:rPr>
          <w:u w:val="single"/>
        </w:rPr>
      </w:pPr>
      <w:r w:rsidRPr="00032EAA">
        <w:rPr>
          <w:u w:val="single"/>
        </w:rPr>
        <w:t xml:space="preserve">After 9/11, as the military took stock of what could have been done to prevent the attacks, one </w:t>
      </w:r>
      <w:r w:rsidRPr="00032EAA">
        <w:rPr>
          <w:b/>
          <w:iCs/>
          <w:u w:val="single"/>
          <w:bdr w:val="single" w:sz="8" w:space="0" w:color="auto"/>
        </w:rPr>
        <w:t>area for improvement</w:t>
      </w:r>
      <w:r w:rsidRPr="00032EAA">
        <w:rPr>
          <w:u w:val="single"/>
        </w:rPr>
        <w:t xml:space="preserve"> was the </w:t>
      </w:r>
      <w:r w:rsidRPr="00032EAA">
        <w:rPr>
          <w:b/>
          <w:iCs/>
          <w:u w:val="single"/>
          <w:bdr w:val="single" w:sz="8" w:space="0" w:color="auto"/>
        </w:rPr>
        <w:t>recruitment of troops with special skills</w:t>
      </w:r>
      <w:r w:rsidRPr="00032EAA">
        <w:rPr>
          <w:sz w:val="16"/>
        </w:rPr>
        <w:t xml:space="preserve">. </w:t>
      </w:r>
      <w:r w:rsidRPr="00032EAA">
        <w:rPr>
          <w:u w:val="single"/>
        </w:rPr>
        <w:t>Specifically, several pieces of useful intelligence pertaining to the attacks were never translated, because there weren’t enough Arabic and other foreign language speakers.</w:t>
      </w:r>
    </w:p>
    <w:p w14:paraId="4A211953" w14:textId="77777777" w:rsidR="006C2194" w:rsidRPr="00032EAA" w:rsidRDefault="006C2194" w:rsidP="006C2194">
      <w:pPr>
        <w:rPr>
          <w:sz w:val="16"/>
        </w:rPr>
      </w:pPr>
      <w:r w:rsidRPr="00032EAA">
        <w:rPr>
          <w:sz w:val="16"/>
        </w:rPr>
        <w:t>“</w:t>
      </w:r>
      <w:r w:rsidRPr="00032EAA">
        <w:rPr>
          <w:u w:val="single"/>
        </w:rPr>
        <w:t>Language and cultural expertise is critical when you are fighting a war</w:t>
      </w:r>
      <w:r w:rsidRPr="00032EAA">
        <w:rPr>
          <w:sz w:val="16"/>
        </w:rPr>
        <w:t>,” said Stock, the immigration attorney and Army reserves veteran, who helped design the MAVNI. “</w:t>
      </w:r>
      <w:r w:rsidRPr="00032EAA">
        <w:rPr>
          <w:u w:val="single"/>
        </w:rPr>
        <w:t xml:space="preserve">The </w:t>
      </w:r>
      <w:r w:rsidRPr="0084447F">
        <w:rPr>
          <w:b/>
          <w:iCs/>
          <w:highlight w:val="cyan"/>
          <w:u w:val="single"/>
          <w:bdr w:val="single" w:sz="8" w:space="0" w:color="auto"/>
        </w:rPr>
        <w:t>military</w:t>
      </w:r>
      <w:r w:rsidRPr="00032EAA">
        <w:rPr>
          <w:u w:val="single"/>
        </w:rPr>
        <w:t xml:space="preserve"> </w:t>
      </w:r>
      <w:r w:rsidRPr="0084447F">
        <w:rPr>
          <w:highlight w:val="cyan"/>
          <w:u w:val="single"/>
        </w:rPr>
        <w:t>is</w:t>
      </w:r>
      <w:r w:rsidRPr="00032EAA">
        <w:rPr>
          <w:u w:val="single"/>
        </w:rPr>
        <w:t xml:space="preserve"> </w:t>
      </w:r>
      <w:r w:rsidRPr="0084447F">
        <w:rPr>
          <w:b/>
          <w:iCs/>
          <w:highlight w:val="cyan"/>
          <w:u w:val="single"/>
          <w:bdr w:val="single" w:sz="8" w:space="0" w:color="auto"/>
        </w:rPr>
        <w:t>currently suffering from not</w:t>
      </w:r>
      <w:r w:rsidRPr="00032EAA">
        <w:rPr>
          <w:u w:val="single"/>
        </w:rPr>
        <w:t xml:space="preserve"> being able to find </w:t>
      </w:r>
      <w:r w:rsidRPr="0084447F">
        <w:rPr>
          <w:b/>
          <w:iCs/>
          <w:highlight w:val="cyan"/>
          <w:u w:val="single"/>
          <w:bdr w:val="single" w:sz="8" w:space="0" w:color="auto"/>
        </w:rPr>
        <w:t>enough qualified recruits</w:t>
      </w:r>
      <w:r w:rsidRPr="00032EAA">
        <w:rPr>
          <w:u w:val="single"/>
        </w:rPr>
        <w:t xml:space="preserve">. </w:t>
      </w:r>
      <w:r w:rsidRPr="0084447F">
        <w:rPr>
          <w:b/>
          <w:iCs/>
          <w:highlight w:val="cyan"/>
          <w:u w:val="single"/>
          <w:bdr w:val="single" w:sz="8" w:space="0" w:color="auto"/>
        </w:rPr>
        <w:t>Participation</w:t>
      </w:r>
      <w:r w:rsidRPr="00032EAA">
        <w:rPr>
          <w:u w:val="single"/>
        </w:rPr>
        <w:t xml:space="preserve"> </w:t>
      </w:r>
      <w:r w:rsidRPr="0084447F">
        <w:rPr>
          <w:highlight w:val="cyan"/>
          <w:u w:val="single"/>
        </w:rPr>
        <w:t xml:space="preserve">is at its </w:t>
      </w:r>
      <w:r w:rsidRPr="0084447F">
        <w:rPr>
          <w:b/>
          <w:iCs/>
          <w:highlight w:val="cyan"/>
          <w:u w:val="single"/>
          <w:bdr w:val="single" w:sz="8" w:space="0" w:color="auto"/>
        </w:rPr>
        <w:t>lowest historical level</w:t>
      </w:r>
      <w:r w:rsidRPr="00032EAA">
        <w:rPr>
          <w:sz w:val="16"/>
        </w:rPr>
        <w:t xml:space="preserve">.” </w:t>
      </w:r>
    </w:p>
    <w:p w14:paraId="72D558EB" w14:textId="77777777" w:rsidR="006C2194" w:rsidRPr="00032EAA" w:rsidRDefault="006C2194" w:rsidP="006C2194">
      <w:pPr>
        <w:rPr>
          <w:u w:val="single"/>
        </w:rPr>
      </w:pPr>
      <w:r w:rsidRPr="00032EAA">
        <w:rPr>
          <w:sz w:val="16"/>
        </w:rPr>
        <w:t xml:space="preserve">Immigrants make up 13 percent of the U.S. population, roughly the same as the proportion of African-Americans in the country. </w:t>
      </w:r>
      <w:r w:rsidRPr="00032EAA">
        <w:rPr>
          <w:u w:val="single"/>
        </w:rPr>
        <w:t xml:space="preserve">Additionally, </w:t>
      </w:r>
      <w:r w:rsidRPr="0084447F">
        <w:rPr>
          <w:highlight w:val="cyan"/>
          <w:u w:val="single"/>
        </w:rPr>
        <w:t xml:space="preserve">research shows </w:t>
      </w:r>
      <w:r w:rsidRPr="0084447F">
        <w:rPr>
          <w:b/>
          <w:iCs/>
          <w:highlight w:val="cyan"/>
          <w:u w:val="single"/>
          <w:bdr w:val="single" w:sz="8" w:space="0" w:color="auto"/>
        </w:rPr>
        <w:t>not enough recruits born</w:t>
      </w:r>
      <w:r w:rsidRPr="00032EAA">
        <w:rPr>
          <w:b/>
          <w:iCs/>
          <w:u w:val="single"/>
          <w:bdr w:val="single" w:sz="8" w:space="0" w:color="auto"/>
        </w:rPr>
        <w:t xml:space="preserve"> </w:t>
      </w:r>
      <w:r w:rsidRPr="0084447F">
        <w:rPr>
          <w:b/>
          <w:iCs/>
          <w:highlight w:val="cyan"/>
          <w:u w:val="single"/>
          <w:bdr w:val="single" w:sz="8" w:space="0" w:color="auto"/>
        </w:rPr>
        <w:t>in</w:t>
      </w:r>
      <w:r w:rsidRPr="0084447F">
        <w:rPr>
          <w:highlight w:val="cyan"/>
          <w:u w:val="single"/>
        </w:rPr>
        <w:t xml:space="preserve"> the </w:t>
      </w:r>
      <w:r w:rsidRPr="0084447F">
        <w:rPr>
          <w:b/>
          <w:iCs/>
          <w:highlight w:val="cyan"/>
          <w:u w:val="single"/>
          <w:bdr w:val="single" w:sz="8" w:space="0" w:color="auto"/>
        </w:rPr>
        <w:t>U</w:t>
      </w:r>
      <w:r w:rsidRPr="00032EAA">
        <w:rPr>
          <w:u w:val="single"/>
        </w:rPr>
        <w:t xml:space="preserve">nited </w:t>
      </w:r>
      <w:r w:rsidRPr="0084447F">
        <w:rPr>
          <w:b/>
          <w:iCs/>
          <w:highlight w:val="cyan"/>
          <w:u w:val="single"/>
          <w:bdr w:val="single" w:sz="8" w:space="0" w:color="auto"/>
        </w:rPr>
        <w:t>S</w:t>
      </w:r>
      <w:r w:rsidRPr="0084447F">
        <w:rPr>
          <w:highlight w:val="cyan"/>
          <w:u w:val="single"/>
        </w:rPr>
        <w:t>t</w:t>
      </w:r>
      <w:r w:rsidRPr="00032EAA">
        <w:rPr>
          <w:u w:val="single"/>
        </w:rPr>
        <w:t xml:space="preserve">ates </w:t>
      </w:r>
      <w:r w:rsidRPr="0084447F">
        <w:rPr>
          <w:b/>
          <w:iCs/>
          <w:highlight w:val="cyan"/>
          <w:u w:val="single"/>
          <w:bdr w:val="single" w:sz="8" w:space="0" w:color="auto"/>
        </w:rPr>
        <w:t xml:space="preserve">meet </w:t>
      </w:r>
      <w:r w:rsidRPr="00422E2E">
        <w:rPr>
          <w:b/>
          <w:iCs/>
          <w:u w:val="single"/>
          <w:bdr w:val="single" w:sz="8" w:space="0" w:color="auto"/>
        </w:rPr>
        <w:t>military</w:t>
      </w:r>
      <w:r w:rsidRPr="00032EAA">
        <w:rPr>
          <w:b/>
          <w:iCs/>
          <w:u w:val="single"/>
          <w:bdr w:val="single" w:sz="8" w:space="0" w:color="auto"/>
        </w:rPr>
        <w:t xml:space="preserve"> entry </w:t>
      </w:r>
      <w:r w:rsidRPr="0084447F">
        <w:rPr>
          <w:b/>
          <w:iCs/>
          <w:highlight w:val="cyan"/>
          <w:u w:val="single"/>
          <w:bdr w:val="single" w:sz="8" w:space="0" w:color="auto"/>
        </w:rPr>
        <w:t>requirements</w:t>
      </w:r>
      <w:r w:rsidRPr="00032EAA">
        <w:rPr>
          <w:sz w:val="16"/>
        </w:rPr>
        <w:t xml:space="preserve">. </w:t>
      </w:r>
      <w:r w:rsidRPr="00032EAA">
        <w:rPr>
          <w:u w:val="single"/>
        </w:rPr>
        <w:t xml:space="preserve">A 2011 study concluded that </w:t>
      </w:r>
      <w:r w:rsidRPr="0084447F">
        <w:rPr>
          <w:b/>
          <w:iCs/>
          <w:highlight w:val="cyan"/>
          <w:u w:val="single"/>
          <w:bdr w:val="single" w:sz="8" w:space="0" w:color="auto"/>
        </w:rPr>
        <w:t>permanent resident immigrants</w:t>
      </w:r>
      <w:r w:rsidRPr="00032EAA">
        <w:rPr>
          <w:u w:val="single"/>
        </w:rPr>
        <w:t xml:space="preserve"> tend to be </w:t>
      </w:r>
      <w:r w:rsidRPr="00032EAA">
        <w:rPr>
          <w:b/>
          <w:iCs/>
          <w:u w:val="single"/>
          <w:bdr w:val="single" w:sz="8" w:space="0" w:color="auto"/>
        </w:rPr>
        <w:t xml:space="preserve">reliable recruits who </w:t>
      </w:r>
      <w:r w:rsidRPr="0084447F">
        <w:rPr>
          <w:b/>
          <w:iCs/>
          <w:highlight w:val="cyan"/>
          <w:u w:val="single"/>
          <w:bdr w:val="single" w:sz="8" w:space="0" w:color="auto"/>
        </w:rPr>
        <w:t>last longer in the military</w:t>
      </w:r>
      <w:r w:rsidRPr="00032EAA">
        <w:rPr>
          <w:u w:val="single"/>
        </w:rPr>
        <w:t xml:space="preserve"> than those born in the United States, </w:t>
      </w:r>
      <w:r w:rsidRPr="0084447F">
        <w:rPr>
          <w:highlight w:val="cyan"/>
          <w:u w:val="single"/>
        </w:rPr>
        <w:t>and</w:t>
      </w:r>
      <w:r w:rsidRPr="00032EAA">
        <w:rPr>
          <w:u w:val="single"/>
        </w:rPr>
        <w:t xml:space="preserve"> </w:t>
      </w:r>
      <w:r w:rsidRPr="0084447F">
        <w:rPr>
          <w:b/>
          <w:iCs/>
          <w:highlight w:val="cyan"/>
          <w:u w:val="single"/>
          <w:bdr w:val="single" w:sz="8" w:space="0" w:color="auto"/>
        </w:rPr>
        <w:t>recommended green card holders be targeted for recruitment</w:t>
      </w:r>
      <w:r w:rsidRPr="00032EAA">
        <w:rPr>
          <w:u w:val="single"/>
        </w:rPr>
        <w:t>.</w:t>
      </w:r>
    </w:p>
    <w:p w14:paraId="7DC1326B" w14:textId="77777777" w:rsidR="006C2194" w:rsidRPr="00032EAA" w:rsidRDefault="006C2194" w:rsidP="006C2194">
      <w:pPr>
        <w:rPr>
          <w:sz w:val="16"/>
        </w:rPr>
      </w:pPr>
      <w:r w:rsidRPr="00032EAA">
        <w:rPr>
          <w:sz w:val="16"/>
        </w:rPr>
        <w:t>“The first generation people or those who had come as immigrants, they have a special gratitude and sacredness about this country that is different,” said Scott Cooper, a retired Marine Corps lieutenant colonel who is now director of Veterans for American Ideals at Human Rights First. “Almost to a person—and I’ve served with troops who were born in the former USSR, Mexico, Far East, all over the world—they have this special sentiment and pride for serving.”</w:t>
      </w:r>
    </w:p>
    <w:p w14:paraId="77B8273B" w14:textId="77777777" w:rsidR="006C2194" w:rsidRPr="00032EAA" w:rsidRDefault="006C2194" w:rsidP="006C2194">
      <w:pPr>
        <w:rPr>
          <w:sz w:val="16"/>
        </w:rPr>
      </w:pPr>
      <w:r w:rsidRPr="00032EAA">
        <w:rPr>
          <w:sz w:val="16"/>
        </w:rPr>
        <w:t>Through the MAVNI program, immigrants living in the country legally, including people with Temporary Protected Status, refugees and asylum grantees, who have special language or medical skills can enlist and fast track citizenship, in some cases skipping the often lengthy green card process. The Department of Defense lists 50 eligible languages, including Kashmiri, Malay and Yoruba, and requires applicants commit to at least four years of active duty.</w:t>
      </w:r>
    </w:p>
    <w:p w14:paraId="6EC60614" w14:textId="77777777" w:rsidR="006C2194" w:rsidRPr="00032EAA" w:rsidRDefault="006C2194" w:rsidP="006C2194">
      <w:pPr>
        <w:rPr>
          <w:sz w:val="16"/>
        </w:rPr>
      </w:pPr>
      <w:r w:rsidRPr="00032EAA">
        <w:rPr>
          <w:sz w:val="16"/>
        </w:rPr>
        <w:t xml:space="preserve">Since MAVNI recruits haven’t been in the country as long as permanent residents and their skills are often needed in special operations, they went through extra screening from the program’s inception. Still Mattis and others, including retired Army officer and Oklahoma Rep. Steve Russell, have said the program needs better security measures before it can be reinstated. </w:t>
      </w:r>
      <w:r w:rsidRPr="00032EAA">
        <w:rPr>
          <w:b/>
          <w:iCs/>
          <w:u w:val="single"/>
          <w:bdr w:val="single" w:sz="8" w:space="0" w:color="auto"/>
        </w:rPr>
        <w:t>No example of foreign infiltration has been offered</w:t>
      </w:r>
      <w:r w:rsidRPr="00032EAA">
        <w:rPr>
          <w:u w:val="single"/>
        </w:rPr>
        <w:t xml:space="preserve"> by the Pentagon, which has not officially commented on the program’s status</w:t>
      </w:r>
      <w:r w:rsidRPr="00032EAA">
        <w:rPr>
          <w:sz w:val="16"/>
        </w:rPr>
        <w:t>.</w:t>
      </w:r>
    </w:p>
    <w:p w14:paraId="3DE43303" w14:textId="77777777" w:rsidR="006C2194" w:rsidRPr="00032EAA" w:rsidRDefault="006C2194" w:rsidP="006C2194">
      <w:pPr>
        <w:rPr>
          <w:sz w:val="16"/>
        </w:rPr>
      </w:pPr>
      <w:r w:rsidRPr="00032EAA">
        <w:rPr>
          <w:sz w:val="16"/>
        </w:rPr>
        <w:t>“</w:t>
      </w:r>
      <w:r w:rsidRPr="00032EAA">
        <w:rPr>
          <w:u w:val="single"/>
        </w:rPr>
        <w:t>I get frustrated by this narrative of immigrants joining to infiltrate the military</w:t>
      </w:r>
      <w:r w:rsidRPr="00032EAA">
        <w:rPr>
          <w:sz w:val="16"/>
        </w:rPr>
        <w:t>,” said Cooper, who served multiple tours in Iraq and Afghanistan and has worked with translators who immigrated to the United States after serving the military overseas. “</w:t>
      </w:r>
      <w:r w:rsidRPr="00032EAA">
        <w:rPr>
          <w:u w:val="single"/>
        </w:rPr>
        <w:t>There’s a big difference between people who grew up in a place and understand the language and culture, and someone who learned in a class</w:t>
      </w:r>
      <w:r w:rsidRPr="00032EAA">
        <w:rPr>
          <w:sz w:val="16"/>
        </w:rPr>
        <w:t xml:space="preserve">. </w:t>
      </w:r>
      <w:r w:rsidRPr="00032EAA">
        <w:rPr>
          <w:u w:val="single"/>
        </w:rPr>
        <w:t xml:space="preserve">Those </w:t>
      </w:r>
      <w:r w:rsidRPr="00032EAA">
        <w:rPr>
          <w:b/>
          <w:iCs/>
          <w:u w:val="single"/>
          <w:bdr w:val="single" w:sz="8" w:space="0" w:color="auto"/>
        </w:rPr>
        <w:t>differences are huge on the battlefield</w:t>
      </w:r>
      <w:r w:rsidRPr="00032EAA">
        <w:rPr>
          <w:u w:val="single"/>
        </w:rPr>
        <w:t xml:space="preserve"> and can </w:t>
      </w:r>
      <w:r w:rsidRPr="00032EAA">
        <w:rPr>
          <w:b/>
          <w:iCs/>
          <w:u w:val="single"/>
          <w:bdr w:val="single" w:sz="8" w:space="0" w:color="auto"/>
        </w:rPr>
        <w:t>save lives</w:t>
      </w:r>
      <w:r w:rsidRPr="00032EAA">
        <w:rPr>
          <w:u w:val="single"/>
        </w:rPr>
        <w:t xml:space="preserve">. We </w:t>
      </w:r>
      <w:r w:rsidRPr="00032EAA">
        <w:rPr>
          <w:b/>
          <w:iCs/>
          <w:u w:val="single"/>
          <w:bdr w:val="single" w:sz="8" w:space="0" w:color="auto"/>
        </w:rPr>
        <w:t>need those critical skills</w:t>
      </w:r>
      <w:r w:rsidRPr="00032EAA">
        <w:rPr>
          <w:u w:val="single"/>
        </w:rPr>
        <w:t xml:space="preserve">. </w:t>
      </w:r>
      <w:r w:rsidRPr="0084447F">
        <w:rPr>
          <w:highlight w:val="cyan"/>
          <w:u w:val="single"/>
        </w:rPr>
        <w:t>We want people from Iraq, Jordan and Egypt</w:t>
      </w:r>
      <w:r w:rsidRPr="00032EAA">
        <w:rPr>
          <w:u w:val="single"/>
        </w:rPr>
        <w:t xml:space="preserve"> to </w:t>
      </w:r>
      <w:r w:rsidRPr="00032EAA">
        <w:rPr>
          <w:b/>
          <w:iCs/>
          <w:u w:val="single"/>
          <w:bdr w:val="single" w:sz="8" w:space="0" w:color="auto"/>
        </w:rPr>
        <w:t>come to America</w:t>
      </w:r>
      <w:r w:rsidRPr="00032EAA">
        <w:rPr>
          <w:u w:val="single"/>
        </w:rPr>
        <w:t xml:space="preserve">, get an education, </w:t>
      </w:r>
      <w:r w:rsidRPr="00032EAA">
        <w:rPr>
          <w:b/>
          <w:iCs/>
          <w:u w:val="single"/>
          <w:bdr w:val="single" w:sz="8" w:space="0" w:color="auto"/>
        </w:rPr>
        <w:t>become citizens</w:t>
      </w:r>
      <w:r w:rsidRPr="00032EAA">
        <w:rPr>
          <w:u w:val="single"/>
        </w:rPr>
        <w:t xml:space="preserve"> and </w:t>
      </w:r>
      <w:r w:rsidRPr="00032EAA">
        <w:rPr>
          <w:b/>
          <w:iCs/>
          <w:u w:val="single"/>
          <w:bdr w:val="single" w:sz="8" w:space="0" w:color="auto"/>
        </w:rPr>
        <w:t>join the military</w:t>
      </w:r>
      <w:r w:rsidRPr="00032EAA">
        <w:rPr>
          <w:sz w:val="16"/>
        </w:rPr>
        <w:t>. I’m not so concerned about their loyalty. If they’re disloyal, we will find that out pretty quickly.”</w:t>
      </w:r>
    </w:p>
    <w:p w14:paraId="7685DCC4" w14:textId="77777777" w:rsidR="006C2194" w:rsidRPr="00032EAA" w:rsidRDefault="006C2194" w:rsidP="006C2194">
      <w:pPr>
        <w:rPr>
          <w:sz w:val="16"/>
        </w:rPr>
      </w:pPr>
      <w:r w:rsidRPr="00032EAA">
        <w:rPr>
          <w:sz w:val="16"/>
        </w:rPr>
        <w:t xml:space="preserve">Since 2009, MAVNI has produced 10,400 troops for the Army. </w:t>
      </w:r>
      <w:r w:rsidRPr="00032EAA">
        <w:rPr>
          <w:u w:val="single"/>
        </w:rPr>
        <w:t xml:space="preserve">On average, the </w:t>
      </w:r>
      <w:r w:rsidRPr="0084447F">
        <w:rPr>
          <w:b/>
          <w:iCs/>
          <w:highlight w:val="cyan"/>
          <w:u w:val="single"/>
          <w:bdr w:val="single" w:sz="8" w:space="0" w:color="auto"/>
        </w:rPr>
        <w:t>recruits have</w:t>
      </w:r>
      <w:r w:rsidRPr="00032EAA">
        <w:rPr>
          <w:u w:val="single"/>
        </w:rPr>
        <w:t xml:space="preserve"> a higher level of education and </w:t>
      </w:r>
      <w:r w:rsidRPr="0084447F">
        <w:rPr>
          <w:b/>
          <w:iCs/>
          <w:highlight w:val="cyan"/>
          <w:u w:val="single"/>
          <w:bdr w:val="single" w:sz="8" w:space="0" w:color="auto"/>
        </w:rPr>
        <w:t>higher reenlistment rates</w:t>
      </w:r>
      <w:r w:rsidRPr="00032EAA">
        <w:rPr>
          <w:u w:val="single"/>
        </w:rPr>
        <w:t xml:space="preserve"> than other soldiers</w:t>
      </w:r>
      <w:r w:rsidRPr="00032EAA">
        <w:rPr>
          <w:sz w:val="16"/>
        </w:rPr>
        <w:t>, according to the Pentagon. Some units are dependent on the program. Roughly two-thirds of the dentists in the Army Reserve joined through MAVNI.</w:t>
      </w:r>
    </w:p>
    <w:p w14:paraId="087353E0" w14:textId="77777777" w:rsidR="006C2194" w:rsidRPr="00032EAA" w:rsidRDefault="006C2194" w:rsidP="006C2194">
      <w:pPr>
        <w:rPr>
          <w:sz w:val="16"/>
        </w:rPr>
      </w:pPr>
      <w:r w:rsidRPr="00032EAA">
        <w:rPr>
          <w:sz w:val="16"/>
        </w:rPr>
        <w:t>After the Obama administration introduced DACA in 2012, some immigrant advocates argued in favor of allowing recipients to join the military. Rather than create a new program, former Secretary of Homeland Security Jeh Johnson added DACA recipients to MAVNI.</w:t>
      </w:r>
    </w:p>
    <w:p w14:paraId="4B6577D7" w14:textId="77777777" w:rsidR="006C2194" w:rsidRPr="00032EAA" w:rsidRDefault="006C2194" w:rsidP="006C2194">
      <w:pPr>
        <w:rPr>
          <w:sz w:val="16"/>
        </w:rPr>
      </w:pPr>
      <w:r w:rsidRPr="00032EAA">
        <w:rPr>
          <w:sz w:val="16"/>
        </w:rPr>
        <w:t>“That was a grave error in my opinion,” Stock said. “They shoved them into MAVNI instead of their own enlistment program. But MAVNI was already totally over subscribed and wasn’t designed for the DACA population. A lot more could’ve enlisted under normal rules.”</w:t>
      </w:r>
    </w:p>
    <w:p w14:paraId="0EB3472E" w14:textId="77777777" w:rsidR="006C2194" w:rsidRPr="00032EAA" w:rsidRDefault="006C2194" w:rsidP="006C2194">
      <w:pPr>
        <w:rPr>
          <w:sz w:val="16"/>
        </w:rPr>
      </w:pPr>
      <w:r w:rsidRPr="00032EAA">
        <w:rPr>
          <w:sz w:val="16"/>
        </w:rPr>
        <w:t>Approximately 900 DACA recipients enlisted through MAVNI before September 2016, when the Pentagon suspended the program citing security concerns. It was an abrupt change of heart from April 2015, when military brass announced plans to expand the annual cap of MAVNI enlistments from 1,500 to 5,000, saying the system “enhances the Army’s ability to accomplish its assigned missions.” In June 2017 the Department of Defense Office of Inspector General issued a report on MAVNI, but it remains classified.</w:t>
      </w:r>
    </w:p>
    <w:p w14:paraId="0EBE5B8C" w14:textId="77777777" w:rsidR="006C2194" w:rsidRPr="00032EAA" w:rsidRDefault="006C2194" w:rsidP="006C2194">
      <w:pPr>
        <w:rPr>
          <w:sz w:val="16"/>
        </w:rPr>
      </w:pPr>
      <w:r w:rsidRPr="00032EAA">
        <w:rPr>
          <w:sz w:val="16"/>
        </w:rPr>
        <w:t>“</w:t>
      </w:r>
      <w:r w:rsidRPr="00032EAA">
        <w:rPr>
          <w:u w:val="single"/>
        </w:rPr>
        <w:t>It’s reached the point of absurdity</w:t>
      </w:r>
      <w:r w:rsidRPr="00032EAA">
        <w:rPr>
          <w:sz w:val="16"/>
        </w:rPr>
        <w:t>,” Stock said. “</w:t>
      </w:r>
      <w:r w:rsidRPr="00032EAA">
        <w:rPr>
          <w:u w:val="single"/>
        </w:rPr>
        <w:t>MAVNI is the most checked population that joins the military. They are more scrutinized than when a native-born citizen joins. They make them go through super-duper background checks</w:t>
      </w:r>
      <w:r w:rsidRPr="00032EAA">
        <w:rPr>
          <w:sz w:val="16"/>
        </w:rPr>
        <w:t>.”</w:t>
      </w:r>
    </w:p>
    <w:p w14:paraId="37CAC74D" w14:textId="77777777" w:rsidR="006C2194" w:rsidRPr="00734A1D" w:rsidRDefault="006C2194" w:rsidP="006C2194">
      <w:pPr>
        <w:rPr>
          <w:u w:val="single"/>
        </w:rPr>
      </w:pPr>
      <w:r w:rsidRPr="00032EAA">
        <w:rPr>
          <w:sz w:val="16"/>
        </w:rPr>
        <w:t xml:space="preserve">The program’s suspension has led to tough decisions for immigrants who want to serve in the military and have short-term visas for work, school or another reason. </w:t>
      </w:r>
      <w:r w:rsidRPr="00734A1D">
        <w:rPr>
          <w:u w:val="single"/>
        </w:rPr>
        <w:t>An internal memo from the Pentagon reported by the Washington Post found that at least 1,000 enlisted immigrants had lost their residency status by June 2017 while awaiting background checks.</w:t>
      </w:r>
    </w:p>
    <w:p w14:paraId="794CACB6" w14:textId="77777777" w:rsidR="006C2194" w:rsidRPr="00032EAA" w:rsidRDefault="006C2194" w:rsidP="006C2194">
      <w:pPr>
        <w:rPr>
          <w:sz w:val="16"/>
        </w:rPr>
      </w:pPr>
      <w:r w:rsidRPr="00734A1D">
        <w:rPr>
          <w:u w:val="single"/>
        </w:rPr>
        <w:t>In one case, Ranj Rafeeq, an Iraqi translator for U.S. forces in Kirkuk, immigrated to the United States to study and joined the Army through MAVNI in January 2016. When the Pentagon suspended the program and its citizenship benefits, Rafeeq’s student visa was set to expire.</w:t>
      </w:r>
      <w:r w:rsidRPr="00032EAA">
        <w:rPr>
          <w:sz w:val="16"/>
        </w:rPr>
        <w:t xml:space="preserve"> Rather than risk deportation back to Iraq, where he may have been targeted by ISIS, he fled to Canada and applied for asylum.</w:t>
      </w:r>
    </w:p>
    <w:p w14:paraId="0D8AB6DC" w14:textId="77777777" w:rsidR="006C2194" w:rsidRPr="00032EAA" w:rsidRDefault="006C2194" w:rsidP="006C2194">
      <w:pPr>
        <w:rPr>
          <w:sz w:val="16"/>
        </w:rPr>
      </w:pPr>
      <w:r w:rsidRPr="00032EAA">
        <w:rPr>
          <w:sz w:val="16"/>
        </w:rPr>
        <w:t>“</w:t>
      </w:r>
      <w:r w:rsidRPr="00734A1D">
        <w:rPr>
          <w:u w:val="single"/>
        </w:rPr>
        <w:t>It’s as if they have completely incompetent people in charge of personnel issues at the Pentagon,” Stock said. “Whoever is running the MAVNI program is completely incompetent. They’re acting like they’re looking for ways to destroy a valuable recruiting tool and make everyone ineligible</w:t>
      </w:r>
      <w:r w:rsidRPr="00032EAA">
        <w:rPr>
          <w:sz w:val="16"/>
        </w:rPr>
        <w:t xml:space="preserve">. It’s as if a foreign intelligence service is running the Pentagon. We want no foreign language speakers, the worst possible troops and no one who speaks Russian or Chinese.” </w:t>
      </w:r>
    </w:p>
    <w:p w14:paraId="1D95C966" w14:textId="77777777" w:rsidR="006C2194" w:rsidRPr="00032EAA" w:rsidRDefault="006C2194" w:rsidP="006C2194">
      <w:pPr>
        <w:rPr>
          <w:sz w:val="16"/>
        </w:rPr>
      </w:pPr>
      <w:r w:rsidRPr="00032EAA">
        <w:rPr>
          <w:sz w:val="16"/>
        </w:rPr>
        <w:t>The delays have suspended countless lives in an anxious limbo, while a 2010 report from the Migration Policy Institute estimated a legislative solution that offers the 700,000 DACA recipients legal residency would bolster the pool of military recruits by 70,000.</w:t>
      </w:r>
    </w:p>
    <w:p w14:paraId="165C1FBB" w14:textId="77777777" w:rsidR="006C2194" w:rsidRPr="00032EAA" w:rsidRDefault="006C2194" w:rsidP="006C2194">
      <w:pPr>
        <w:rPr>
          <w:u w:val="single"/>
        </w:rPr>
      </w:pPr>
      <w:r w:rsidRPr="0084447F">
        <w:rPr>
          <w:highlight w:val="cyan"/>
          <w:u w:val="single"/>
        </w:rPr>
        <w:t>Further</w:t>
      </w:r>
      <w:r w:rsidRPr="00032EAA">
        <w:rPr>
          <w:u w:val="single"/>
        </w:rPr>
        <w:t xml:space="preserve"> </w:t>
      </w:r>
      <w:r w:rsidRPr="0084447F">
        <w:rPr>
          <w:b/>
          <w:iCs/>
          <w:highlight w:val="cyan"/>
          <w:u w:val="single"/>
          <w:bdr w:val="single" w:sz="8" w:space="0" w:color="auto"/>
        </w:rPr>
        <w:t>pinching the recruitment pipeline</w:t>
      </w:r>
      <w:r w:rsidRPr="00032EAA">
        <w:rPr>
          <w:u w:val="single"/>
        </w:rPr>
        <w:t xml:space="preserve">, all classes of immigrants, including </w:t>
      </w:r>
      <w:r w:rsidRPr="0084447F">
        <w:rPr>
          <w:b/>
          <w:iCs/>
          <w:highlight w:val="cyan"/>
          <w:u w:val="single"/>
          <w:bdr w:val="single" w:sz="8" w:space="0" w:color="auto"/>
        </w:rPr>
        <w:t>green card holders</w:t>
      </w:r>
      <w:r w:rsidRPr="00032EAA">
        <w:rPr>
          <w:u w:val="single"/>
        </w:rPr>
        <w:t xml:space="preserve">, </w:t>
      </w:r>
      <w:r w:rsidRPr="0084447F">
        <w:rPr>
          <w:b/>
          <w:iCs/>
          <w:highlight w:val="cyan"/>
          <w:u w:val="single"/>
          <w:bdr w:val="single" w:sz="8" w:space="0" w:color="auto"/>
        </w:rPr>
        <w:t>face</w:t>
      </w:r>
      <w:r w:rsidRPr="00032EAA">
        <w:rPr>
          <w:b/>
          <w:iCs/>
          <w:u w:val="single"/>
          <w:bdr w:val="single" w:sz="8" w:space="0" w:color="auto"/>
        </w:rPr>
        <w:t xml:space="preserve"> new, </w:t>
      </w:r>
      <w:r w:rsidRPr="0084447F">
        <w:rPr>
          <w:b/>
          <w:iCs/>
          <w:highlight w:val="cyan"/>
          <w:u w:val="single"/>
          <w:bdr w:val="single" w:sz="8" w:space="0" w:color="auto"/>
        </w:rPr>
        <w:t>heightened vetting measures</w:t>
      </w:r>
      <w:r w:rsidRPr="00032EAA">
        <w:rPr>
          <w:u w:val="single"/>
        </w:rPr>
        <w:t xml:space="preserve">. In October, the Pentagon announced permanent residents now have to wait for screening before arriving at basic training, a process that could take as long as a year. Previously, they could enlist and ship immediately, while green card holders could also naturalize while in basic training. Now they must wait 180 days after commencing active-duty service or a full year in military reserve. </w:t>
      </w:r>
    </w:p>
    <w:p w14:paraId="6739FBF5" w14:textId="77777777" w:rsidR="006C2194" w:rsidRPr="00032EAA" w:rsidRDefault="006C2194" w:rsidP="006C2194">
      <w:pPr>
        <w:rPr>
          <w:sz w:val="16"/>
        </w:rPr>
      </w:pPr>
      <w:r w:rsidRPr="00032EAA">
        <w:rPr>
          <w:sz w:val="16"/>
        </w:rPr>
        <w:t>“</w:t>
      </w:r>
      <w:r w:rsidRPr="0084447F">
        <w:rPr>
          <w:highlight w:val="cyan"/>
          <w:u w:val="single"/>
        </w:rPr>
        <w:t xml:space="preserve">It’s </w:t>
      </w:r>
      <w:r w:rsidRPr="0084447F">
        <w:rPr>
          <w:b/>
          <w:iCs/>
          <w:highlight w:val="cyan"/>
          <w:u w:val="single"/>
          <w:bdr w:val="single" w:sz="8" w:space="0" w:color="auto"/>
        </w:rPr>
        <w:t>no longer attractive for green card holders to enlist</w:t>
      </w:r>
      <w:r w:rsidRPr="00032EAA">
        <w:rPr>
          <w:u w:val="single"/>
        </w:rPr>
        <w:t xml:space="preserve">, </w:t>
      </w:r>
      <w:r w:rsidRPr="0084447F">
        <w:rPr>
          <w:highlight w:val="cyan"/>
          <w:u w:val="single"/>
        </w:rPr>
        <w:t xml:space="preserve">because </w:t>
      </w:r>
      <w:r w:rsidRPr="0084447F">
        <w:rPr>
          <w:b/>
          <w:iCs/>
          <w:highlight w:val="cyan"/>
          <w:u w:val="single"/>
          <w:bdr w:val="single" w:sz="8" w:space="0" w:color="auto"/>
        </w:rPr>
        <w:t>they can</w:t>
      </w:r>
      <w:r w:rsidRPr="00032EAA">
        <w:rPr>
          <w:b/>
          <w:iCs/>
          <w:u w:val="single"/>
          <w:bdr w:val="single" w:sz="8" w:space="0" w:color="auto"/>
        </w:rPr>
        <w:t xml:space="preserve"> </w:t>
      </w:r>
      <w:r w:rsidRPr="0084447F">
        <w:rPr>
          <w:b/>
          <w:iCs/>
          <w:highlight w:val="cyan"/>
          <w:u w:val="single"/>
          <w:bdr w:val="single" w:sz="8" w:space="0" w:color="auto"/>
        </w:rPr>
        <w:t>get naturalized faster if they don’t join</w:t>
      </w:r>
      <w:r w:rsidRPr="00032EAA">
        <w:rPr>
          <w:sz w:val="16"/>
        </w:rPr>
        <w:t>,” Stock said.</w:t>
      </w:r>
    </w:p>
    <w:p w14:paraId="3683DA98" w14:textId="77777777" w:rsidR="006C2194" w:rsidRPr="00032EAA" w:rsidRDefault="006C2194" w:rsidP="006C2194">
      <w:pPr>
        <w:rPr>
          <w:sz w:val="16"/>
        </w:rPr>
      </w:pPr>
      <w:r w:rsidRPr="00032EAA">
        <w:rPr>
          <w:sz w:val="16"/>
        </w:rPr>
        <w:t>In order to meet Trump’s 2018 growth targets, the Army will need 80,000 new recruits this year after setting a goal of 62,000 for fiscal year 2017.</w:t>
      </w:r>
    </w:p>
    <w:p w14:paraId="7B65C4F8" w14:textId="77777777" w:rsidR="006C2194" w:rsidRPr="00032EAA" w:rsidRDefault="006C2194" w:rsidP="006C2194">
      <w:pPr>
        <w:rPr>
          <w:sz w:val="16"/>
        </w:rPr>
      </w:pPr>
      <w:r w:rsidRPr="00032EAA">
        <w:rPr>
          <w:sz w:val="16"/>
        </w:rPr>
        <w:t>“To meet the goals they’ll have to drop standards,” Stock said. “There will be waivers for previous criminal activity.”</w:t>
      </w:r>
    </w:p>
    <w:p w14:paraId="0A425070" w14:textId="77777777" w:rsidR="006C2194" w:rsidRPr="00032EAA" w:rsidRDefault="006C2194" w:rsidP="006C2194">
      <w:pPr>
        <w:rPr>
          <w:sz w:val="16"/>
        </w:rPr>
      </w:pPr>
      <w:r w:rsidRPr="00032EAA">
        <w:rPr>
          <w:sz w:val="16"/>
        </w:rPr>
        <w:t>‘A Waste of Talent’</w:t>
      </w:r>
    </w:p>
    <w:p w14:paraId="2D14935C" w14:textId="77777777" w:rsidR="006C2194" w:rsidRPr="00032EAA" w:rsidRDefault="006C2194" w:rsidP="006C2194">
      <w:pPr>
        <w:rPr>
          <w:sz w:val="16"/>
        </w:rPr>
      </w:pPr>
      <w:r w:rsidRPr="00032EAA">
        <w:rPr>
          <w:u w:val="single"/>
        </w:rPr>
        <w:t xml:space="preserve">The </w:t>
      </w:r>
      <w:r w:rsidRPr="0084447F">
        <w:rPr>
          <w:b/>
          <w:iCs/>
          <w:highlight w:val="cyan"/>
          <w:u w:val="single"/>
          <w:bdr w:val="single" w:sz="8" w:space="0" w:color="auto"/>
        </w:rPr>
        <w:t>accumulation of delays</w:t>
      </w:r>
      <w:r w:rsidRPr="00032EAA">
        <w:rPr>
          <w:u w:val="single"/>
        </w:rPr>
        <w:t xml:space="preserve">, </w:t>
      </w:r>
      <w:r w:rsidRPr="00032EAA">
        <w:rPr>
          <w:b/>
          <w:iCs/>
          <w:u w:val="single"/>
          <w:bdr w:val="single" w:sz="8" w:space="0" w:color="auto"/>
        </w:rPr>
        <w:t>canceled enlistment contracts</w:t>
      </w:r>
      <w:r w:rsidRPr="00032EAA">
        <w:rPr>
          <w:u w:val="single"/>
        </w:rPr>
        <w:t xml:space="preserve"> </w:t>
      </w:r>
      <w:r w:rsidRPr="0084447F">
        <w:rPr>
          <w:highlight w:val="cyan"/>
          <w:u w:val="single"/>
        </w:rPr>
        <w:t>and</w:t>
      </w:r>
      <w:r w:rsidRPr="00032EAA">
        <w:rPr>
          <w:u w:val="single"/>
        </w:rPr>
        <w:t xml:space="preserve"> </w:t>
      </w:r>
      <w:r w:rsidRPr="00422E2E">
        <w:rPr>
          <w:b/>
          <w:iCs/>
          <w:u w:val="single"/>
          <w:bdr w:val="single" w:sz="8" w:space="0" w:color="auto"/>
        </w:rPr>
        <w:t xml:space="preserve">increased </w:t>
      </w:r>
      <w:r w:rsidRPr="0084447F">
        <w:rPr>
          <w:b/>
          <w:iCs/>
          <w:highlight w:val="cyan"/>
          <w:u w:val="single"/>
          <w:bdr w:val="single" w:sz="8" w:space="0" w:color="auto"/>
        </w:rPr>
        <w:t>vetting</w:t>
      </w:r>
      <w:r w:rsidRPr="00032EAA">
        <w:rPr>
          <w:u w:val="single"/>
        </w:rPr>
        <w:t xml:space="preserve"> </w:t>
      </w:r>
      <w:r w:rsidRPr="0084447F">
        <w:rPr>
          <w:highlight w:val="cyan"/>
          <w:u w:val="single"/>
        </w:rPr>
        <w:t>have</w:t>
      </w:r>
      <w:r w:rsidRPr="00032EAA">
        <w:rPr>
          <w:u w:val="single"/>
        </w:rPr>
        <w:t xml:space="preserve"> </w:t>
      </w:r>
      <w:r w:rsidRPr="0084447F">
        <w:rPr>
          <w:highlight w:val="cyan"/>
          <w:u w:val="single"/>
        </w:rPr>
        <w:t xml:space="preserve">led to a </w:t>
      </w:r>
      <w:r w:rsidRPr="0084447F">
        <w:rPr>
          <w:b/>
          <w:iCs/>
          <w:highlight w:val="cyan"/>
          <w:u w:val="single"/>
          <w:bdr w:val="single" w:sz="8" w:space="0" w:color="auto"/>
        </w:rPr>
        <w:t>quagmire for immigrant recruitment</w:t>
      </w:r>
      <w:r w:rsidRPr="00032EAA">
        <w:rPr>
          <w:sz w:val="16"/>
        </w:rPr>
        <w:t>. Apart from the hard numbers, the sudden policy shifts have also thrown thousands of families into turmoil.</w:t>
      </w:r>
    </w:p>
    <w:p w14:paraId="0965EC85" w14:textId="77777777" w:rsidR="006C2194" w:rsidRPr="0077530D" w:rsidRDefault="006C2194" w:rsidP="006C2194"/>
    <w:p w14:paraId="262F515B" w14:textId="39281547" w:rsidR="006C2194" w:rsidRPr="0077530D" w:rsidRDefault="006C2194" w:rsidP="006C2194">
      <w:pPr>
        <w:pStyle w:val="Heading4"/>
      </w:pPr>
      <w:r w:rsidRPr="0077530D">
        <w:t xml:space="preserve">Trump’s restrictive policies are </w:t>
      </w:r>
      <w:r w:rsidRPr="0077530D">
        <w:rPr>
          <w:u w:val="single"/>
        </w:rPr>
        <w:t>cutting</w:t>
      </w:r>
      <w:r w:rsidRPr="0077530D">
        <w:t xml:space="preserve"> green card admittance and </w:t>
      </w:r>
      <w:r w:rsidRPr="0077530D">
        <w:rPr>
          <w:u w:val="single"/>
        </w:rPr>
        <w:t>worsening</w:t>
      </w:r>
      <w:r w:rsidRPr="0077530D">
        <w:t xml:space="preserve"> backlogs – that </w:t>
      </w:r>
      <w:r w:rsidRPr="0077530D">
        <w:rPr>
          <w:u w:val="single"/>
        </w:rPr>
        <w:t>wrecks</w:t>
      </w:r>
      <w:r w:rsidRPr="0077530D">
        <w:t xml:space="preserve"> skilled immigration into the military</w:t>
      </w:r>
      <w:r w:rsidR="004D60E8">
        <w:t xml:space="preserve">, </w:t>
      </w:r>
      <w:r w:rsidR="004D60E8" w:rsidRPr="004D60E8">
        <w:t>specifically</w:t>
      </w:r>
      <w:r w:rsidR="004D60E8">
        <w:t xml:space="preserve"> </w:t>
      </w:r>
      <w:r w:rsidR="004D60E8" w:rsidRPr="004D60E8">
        <w:rPr>
          <w:u w:val="single"/>
        </w:rPr>
        <w:t>cybersecurity</w:t>
      </w:r>
    </w:p>
    <w:p w14:paraId="0050DBE4" w14:textId="77777777" w:rsidR="006C2194" w:rsidRPr="0077530D" w:rsidRDefault="006C2194" w:rsidP="006C2194">
      <w:r w:rsidRPr="0077530D">
        <w:rPr>
          <w:b/>
          <w:bCs/>
          <w:sz w:val="26"/>
          <w:szCs w:val="26"/>
        </w:rPr>
        <w:t>Jordan 17,</w:t>
      </w:r>
      <w:r w:rsidRPr="0077530D">
        <w:t xml:space="preserve"> Miriam Jordan is a national immigration correspondent. She reports from a grassroots perspective on the impact of immigration policy on people in the country legally and illegally; on the labor market and on demographics. Since joining The Times, she has sought to enlighten readers about visas known by esoteric acronyms, such as H-1B and H-2A, as well as programs known as DACA and TPS, and by profiling the lives of immigrant workers. “Without New Laws or Walls, Trump Presses the Brake on Legal Immigration," New York Times, 12-20-2017, https://www.nytimes.com/2017/12/20/us/trump-immigration-slowdown.html]//ARK1</w:t>
      </w:r>
    </w:p>
    <w:p w14:paraId="39106669" w14:textId="77777777" w:rsidR="006C2194" w:rsidRPr="00F90A94" w:rsidRDefault="006C2194" w:rsidP="006C2194">
      <w:pPr>
        <w:rPr>
          <w:u w:val="single"/>
        </w:rPr>
      </w:pPr>
      <w:r w:rsidRPr="00F90A94">
        <w:rPr>
          <w:u w:val="single"/>
        </w:rPr>
        <w:t xml:space="preserve">The changes show how the </w:t>
      </w:r>
      <w:r w:rsidRPr="0084447F">
        <w:rPr>
          <w:rStyle w:val="Emphasis"/>
          <w:highlight w:val="cyan"/>
        </w:rPr>
        <w:t>Trump</w:t>
      </w:r>
      <w:r w:rsidRPr="00F90A94">
        <w:rPr>
          <w:rStyle w:val="Emphasis"/>
        </w:rPr>
        <w:t xml:space="preserve"> administration</w:t>
      </w:r>
      <w:r w:rsidRPr="00F90A94">
        <w:rPr>
          <w:u w:val="single"/>
        </w:rPr>
        <w:t xml:space="preserve"> has managed to carry out the least attention-grabbing, but perhaps farthest-reaching, portion of the president’s immigration </w:t>
      </w:r>
      <w:r w:rsidRPr="0084447F">
        <w:rPr>
          <w:highlight w:val="cyan"/>
          <w:u w:val="single"/>
        </w:rPr>
        <w:t>plans</w:t>
      </w:r>
      <w:r w:rsidRPr="00F90A94">
        <w:rPr>
          <w:u w:val="single"/>
        </w:rPr>
        <w:t>:</w:t>
      </w:r>
      <w:r w:rsidRPr="003924DB">
        <w:rPr>
          <w:sz w:val="16"/>
        </w:rPr>
        <w:t xml:space="preserve"> </w:t>
      </w:r>
      <w:r w:rsidRPr="0084447F">
        <w:rPr>
          <w:rStyle w:val="Emphasis"/>
          <w:highlight w:val="cyan"/>
        </w:rPr>
        <w:t>cutting</w:t>
      </w:r>
      <w:r w:rsidRPr="0084447F">
        <w:rPr>
          <w:highlight w:val="cyan"/>
          <w:u w:val="single"/>
        </w:rPr>
        <w:t xml:space="preserve"> the </w:t>
      </w:r>
      <w:r w:rsidRPr="0084447F">
        <w:rPr>
          <w:rStyle w:val="Emphasis"/>
          <w:highlight w:val="cyan"/>
        </w:rPr>
        <w:t>number of</w:t>
      </w:r>
      <w:r w:rsidRPr="00F90A94">
        <w:rPr>
          <w:rStyle w:val="Emphasis"/>
        </w:rPr>
        <w:t xml:space="preserve"> </w:t>
      </w:r>
      <w:r w:rsidRPr="0084447F">
        <w:rPr>
          <w:rStyle w:val="Emphasis"/>
          <w:highlight w:val="cyan"/>
        </w:rPr>
        <w:t>people entering</w:t>
      </w:r>
      <w:r w:rsidRPr="00F90A94">
        <w:rPr>
          <w:u w:val="single"/>
        </w:rPr>
        <w:t xml:space="preserve"> the </w:t>
      </w:r>
      <w:r w:rsidRPr="00F90A94">
        <w:rPr>
          <w:rStyle w:val="Emphasis"/>
        </w:rPr>
        <w:t>U</w:t>
      </w:r>
      <w:r w:rsidRPr="00F90A94">
        <w:rPr>
          <w:u w:val="single"/>
        </w:rPr>
        <w:t xml:space="preserve">nited </w:t>
      </w:r>
      <w:r w:rsidRPr="00F90A94">
        <w:rPr>
          <w:rStyle w:val="Emphasis"/>
        </w:rPr>
        <w:t>S</w:t>
      </w:r>
      <w:r w:rsidRPr="00F90A94">
        <w:rPr>
          <w:u w:val="single"/>
        </w:rPr>
        <w:t xml:space="preserve">tates </w:t>
      </w:r>
      <w:r w:rsidRPr="00F90A94">
        <w:rPr>
          <w:rStyle w:val="Emphasis"/>
        </w:rPr>
        <w:t xml:space="preserve">each year </w:t>
      </w:r>
      <w:r w:rsidRPr="0084447F">
        <w:rPr>
          <w:rStyle w:val="Emphasis"/>
          <w:highlight w:val="cyan"/>
        </w:rPr>
        <w:t>as</w:t>
      </w:r>
      <w:r w:rsidRPr="00F90A94">
        <w:rPr>
          <w:u w:val="single"/>
        </w:rPr>
        <w:t xml:space="preserve"> temporary workers or </w:t>
      </w:r>
      <w:r w:rsidRPr="0084447F">
        <w:rPr>
          <w:rStyle w:val="Emphasis"/>
          <w:highlight w:val="cyan"/>
        </w:rPr>
        <w:t>permanent residents</w:t>
      </w:r>
      <w:r w:rsidRPr="00F90A94">
        <w:rPr>
          <w:u w:val="single"/>
        </w:rPr>
        <w:t>.</w:t>
      </w:r>
    </w:p>
    <w:p w14:paraId="4535A6E8" w14:textId="77777777" w:rsidR="006C2194" w:rsidRPr="003924DB" w:rsidRDefault="006C2194" w:rsidP="006C2194">
      <w:pPr>
        <w:rPr>
          <w:sz w:val="16"/>
        </w:rPr>
      </w:pPr>
      <w:r w:rsidRPr="009B77FC">
        <w:rPr>
          <w:u w:val="single"/>
        </w:rPr>
        <w:t>The administration has put into practice the philosophy President Trump laid out in a pair of executive orders billed as protecting the nation from terrorism and its workers from foreign competition</w:t>
      </w:r>
      <w:r w:rsidRPr="003924DB">
        <w:rPr>
          <w:sz w:val="16"/>
        </w:rPr>
        <w:t>.</w:t>
      </w:r>
    </w:p>
    <w:p w14:paraId="3650F590" w14:textId="77777777" w:rsidR="006C2194" w:rsidRPr="003924DB" w:rsidRDefault="006C2194" w:rsidP="006C2194">
      <w:pPr>
        <w:rPr>
          <w:sz w:val="16"/>
        </w:rPr>
      </w:pPr>
      <w:r w:rsidRPr="003924DB">
        <w:rPr>
          <w:sz w:val="16"/>
        </w:rPr>
        <w:t>One of them, the “Buy American, Hire American” order, singles out the H-1B visa program for skilled workers who otherwise would not be allowed into the country. Hailed by proponents as vital to American innovation, H-1Bs have also been derided as a way to displace United States workers with cheaper foreign labor; in one highly publicized case, some Disney employees were told to train their foreign replacements if they wanted severance payments.</w:t>
      </w:r>
    </w:p>
    <w:p w14:paraId="5AE962A3" w14:textId="77777777" w:rsidR="006C2194" w:rsidRPr="003924DB" w:rsidRDefault="006C2194" w:rsidP="006C2194">
      <w:pPr>
        <w:rPr>
          <w:sz w:val="16"/>
        </w:rPr>
      </w:pPr>
      <w:r w:rsidRPr="003924DB">
        <w:rPr>
          <w:sz w:val="16"/>
        </w:rPr>
        <w:t>Each year, 85,000 H-1Bs, which are valid for three to six years, are available to companies, according to a ceiling set by Congress. Demand far outstrips supply when the economy is healthy, prompting the government to hold a lottery.</w:t>
      </w:r>
    </w:p>
    <w:p w14:paraId="4679F270" w14:textId="77777777" w:rsidR="006C2194" w:rsidRPr="003924DB" w:rsidRDefault="006C2194" w:rsidP="006C2194">
      <w:pPr>
        <w:rPr>
          <w:sz w:val="16"/>
        </w:rPr>
      </w:pPr>
      <w:r w:rsidRPr="003924DB">
        <w:rPr>
          <w:sz w:val="16"/>
        </w:rPr>
        <w:t>But now even applicants lucky enough to be chosen are drawing more scrutiny.</w:t>
      </w:r>
    </w:p>
    <w:p w14:paraId="4F5689C1" w14:textId="77777777" w:rsidR="006C2194" w:rsidRPr="003924DB" w:rsidRDefault="006C2194" w:rsidP="006C2194">
      <w:pPr>
        <w:rPr>
          <w:sz w:val="16"/>
        </w:rPr>
      </w:pPr>
      <w:r w:rsidRPr="003924DB">
        <w:rPr>
          <w:sz w:val="16"/>
        </w:rPr>
        <w:t>Officials are asking for extra details about applicants’ education and work history, the position to be filled and the employer, requiring the company to amass many additional documents, which can postpone a decision by several months.</w:t>
      </w:r>
    </w:p>
    <w:p w14:paraId="45EF8D80" w14:textId="77777777" w:rsidR="006C2194" w:rsidRPr="003924DB" w:rsidRDefault="006C2194" w:rsidP="006C2194">
      <w:pPr>
        <w:rPr>
          <w:sz w:val="16"/>
        </w:rPr>
      </w:pPr>
      <w:r w:rsidRPr="003924DB">
        <w:rPr>
          <w:sz w:val="16"/>
        </w:rPr>
        <w:t>For H-1Bs, the number of such “requests for evidence” from January to August this year jumped 44 percent compared with the same period last year, according to the most recent data from United States Citizenship and Immigration Services.</w:t>
      </w:r>
    </w:p>
    <w:p w14:paraId="12143FEB" w14:textId="77777777" w:rsidR="006C2194" w:rsidRPr="003924DB" w:rsidRDefault="006C2194" w:rsidP="006C2194">
      <w:pPr>
        <w:rPr>
          <w:sz w:val="16"/>
        </w:rPr>
      </w:pPr>
      <w:r w:rsidRPr="003924DB">
        <w:rPr>
          <w:sz w:val="16"/>
        </w:rPr>
        <w:t>So far, the government is still greenlighting most H-1B applications that survive the lottery, but the approval rate is inching down.</w:t>
      </w:r>
    </w:p>
    <w:p w14:paraId="2DE4DABC" w14:textId="77777777" w:rsidR="006C2194" w:rsidRPr="003924DB" w:rsidRDefault="006C2194" w:rsidP="006C2194">
      <w:pPr>
        <w:rPr>
          <w:sz w:val="16"/>
        </w:rPr>
      </w:pPr>
      <w:r w:rsidRPr="003924DB">
        <w:rPr>
          <w:sz w:val="16"/>
        </w:rPr>
        <w:t>For the first two months of this fiscal year, October and November, 86 percent and 82 percent of H-1B applications were approved. That compares with 93 percent and 92 percent for the same months last year. The data does not reflect companies that give up after receiving requests for more evidence.</w:t>
      </w:r>
    </w:p>
    <w:p w14:paraId="3FA83943" w14:textId="77777777" w:rsidR="006C2194" w:rsidRPr="003924DB" w:rsidRDefault="006C2194" w:rsidP="006C2194">
      <w:pPr>
        <w:rPr>
          <w:sz w:val="16"/>
        </w:rPr>
      </w:pPr>
      <w:r w:rsidRPr="003924DB">
        <w:rPr>
          <w:sz w:val="16"/>
        </w:rPr>
        <w:t>Once a company has spent thousands of dollars in legal fees to petition for a worker, “there is huge discouragement after an R.F.E. is issued,” said Roxanne Levine, an immigration lawyer in New York, “because of the massive extra time, effort and money required to respond.”</w:t>
      </w:r>
    </w:p>
    <w:p w14:paraId="33A98673" w14:textId="77777777" w:rsidR="006C2194" w:rsidRPr="003924DB" w:rsidRDefault="006C2194" w:rsidP="006C2194">
      <w:pPr>
        <w:rPr>
          <w:sz w:val="16"/>
        </w:rPr>
      </w:pPr>
      <w:r w:rsidRPr="003924DB">
        <w:rPr>
          <w:sz w:val="16"/>
        </w:rPr>
        <w:t>L. Francis Cissna, the immigration agency’s new director, said in an interview that if there are more requests for evidence, “that is perfectly rational and perfectly appropriate.”</w:t>
      </w:r>
    </w:p>
    <w:p w14:paraId="0997ABB8" w14:textId="77777777" w:rsidR="006C2194" w:rsidRPr="003924DB" w:rsidRDefault="006C2194" w:rsidP="006C2194">
      <w:pPr>
        <w:rPr>
          <w:sz w:val="16"/>
        </w:rPr>
      </w:pPr>
      <w:r w:rsidRPr="003924DB">
        <w:rPr>
          <w:sz w:val="16"/>
        </w:rPr>
        <w:t>“We are looking at the entire program to ensure the entire thing is administered well and in conformity with congressional intent,” he said.</w:t>
      </w:r>
    </w:p>
    <w:p w14:paraId="1AA35F54" w14:textId="77777777" w:rsidR="006C2194" w:rsidRPr="003924DB" w:rsidRDefault="006C2194" w:rsidP="006C2194">
      <w:pPr>
        <w:rPr>
          <w:sz w:val="16"/>
        </w:rPr>
      </w:pPr>
      <w:r w:rsidRPr="003924DB">
        <w:rPr>
          <w:sz w:val="16"/>
        </w:rPr>
        <w:t>He recently met with a group of displaced American workers in Florida, including some laid off by Disney. The meeting was arranged by Sara Blackwell, an employment lawyer who leads a group called Protect U.S. Workers. “The administration has done much more for American workers, but I hope to see much more soon,” Ms. Blackwell said.</w:t>
      </w:r>
    </w:p>
    <w:p w14:paraId="088CD6D0" w14:textId="77777777" w:rsidR="006C2194" w:rsidRPr="003924DB" w:rsidRDefault="006C2194" w:rsidP="006C2194">
      <w:pPr>
        <w:rPr>
          <w:sz w:val="16"/>
        </w:rPr>
      </w:pPr>
      <w:r w:rsidRPr="003924DB">
        <w:rPr>
          <w:sz w:val="16"/>
        </w:rPr>
        <w:t>Immigration lawyers and companies seeking the visas say that some of the decisions appear arbitrary.</w:t>
      </w:r>
    </w:p>
    <w:p w14:paraId="1E198D02" w14:textId="77777777" w:rsidR="006C2194" w:rsidRPr="003924DB" w:rsidRDefault="006C2194" w:rsidP="006C2194">
      <w:pPr>
        <w:rPr>
          <w:sz w:val="16"/>
        </w:rPr>
      </w:pPr>
      <w:r w:rsidRPr="003924DB">
        <w:rPr>
          <w:sz w:val="16"/>
        </w:rPr>
        <w:t>After responding to requests for evidence, a consulting firm that applied for an H-1B for an energy expert from Britain received a denial stating that the skills for the position “do not appear to be of such complexity, uniqueness or specialization as to require the attainment of a bachelor’s degree,” a prerequisite for the visa.</w:t>
      </w:r>
    </w:p>
    <w:p w14:paraId="554335FB" w14:textId="77777777" w:rsidR="006C2194" w:rsidRPr="003924DB" w:rsidRDefault="006C2194" w:rsidP="006C2194">
      <w:pPr>
        <w:rPr>
          <w:sz w:val="16"/>
        </w:rPr>
      </w:pPr>
      <w:r w:rsidRPr="003924DB">
        <w:rPr>
          <w:sz w:val="16"/>
        </w:rPr>
        <w:t>Kristen Albertson, the operations manager at the firm, called the outcome “egregious.”</w:t>
      </w:r>
    </w:p>
    <w:p w14:paraId="0E7AB720" w14:textId="77777777" w:rsidR="006C2194" w:rsidRPr="003924DB" w:rsidRDefault="006C2194" w:rsidP="006C2194">
      <w:pPr>
        <w:rPr>
          <w:sz w:val="16"/>
        </w:rPr>
      </w:pPr>
      <w:r w:rsidRPr="003924DB">
        <w:rPr>
          <w:sz w:val="16"/>
        </w:rPr>
        <w:t>“We apply only when it’s a strong case and essential to our business,” she said of the applicant, who is a graduate of the University of Chicago.</w:t>
      </w:r>
    </w:p>
    <w:p w14:paraId="14D01168" w14:textId="77777777" w:rsidR="006C2194" w:rsidRPr="003924DB" w:rsidRDefault="006C2194" w:rsidP="006C2194">
      <w:pPr>
        <w:rPr>
          <w:sz w:val="16"/>
        </w:rPr>
      </w:pPr>
      <w:r w:rsidRPr="003924DB">
        <w:rPr>
          <w:sz w:val="16"/>
        </w:rPr>
        <w:t>An H-1B visa for an Indian scientist recruited by the Cleveland Clinic for his expertise in cellular biology is stuck in “administrative processing” in New Delhi, meaning it is undergoing further review that could stretch into months. “His team’s projects are now on hold due to the delay,” said Janice Bianco, an official at the Cleveland Clinic who handles applications for foreigners.</w:t>
      </w:r>
    </w:p>
    <w:p w14:paraId="0D3880E6" w14:textId="77777777" w:rsidR="006C2194" w:rsidRPr="003924DB" w:rsidRDefault="006C2194" w:rsidP="006C2194">
      <w:pPr>
        <w:rPr>
          <w:sz w:val="16"/>
        </w:rPr>
      </w:pPr>
      <w:r w:rsidRPr="003924DB">
        <w:rPr>
          <w:sz w:val="16"/>
        </w:rPr>
        <w:t>She said a visa for a pediatric geneticist hired in the spring took three months to be issued — in the past, it would have taken about three weeks — forcing the hospital to reroute some patients to other facilities.</w:t>
      </w:r>
    </w:p>
    <w:p w14:paraId="4BB5C149" w14:textId="77777777" w:rsidR="006C2194" w:rsidRPr="003924DB" w:rsidRDefault="006C2194" w:rsidP="006C2194">
      <w:pPr>
        <w:rPr>
          <w:sz w:val="16"/>
        </w:rPr>
      </w:pPr>
      <w:r w:rsidRPr="003924DB">
        <w:rPr>
          <w:sz w:val="16"/>
        </w:rPr>
        <w:t>The State Department, which has handled the Cleveland Clinic visa requests, said in a statement that “consular officers have the discretion to request additional screening in any case.”</w:t>
      </w:r>
    </w:p>
    <w:p w14:paraId="16C4DD2C" w14:textId="77777777" w:rsidR="006C2194" w:rsidRPr="003924DB" w:rsidRDefault="006C2194" w:rsidP="006C2194">
      <w:pPr>
        <w:rPr>
          <w:sz w:val="16"/>
        </w:rPr>
      </w:pPr>
      <w:r w:rsidRPr="003924DB">
        <w:rPr>
          <w:sz w:val="16"/>
        </w:rPr>
        <w:t>Other types of visas are also tougher to get now. During trips to Silicon Valley, Vladimir Eremeev of Russia was encouraged to establish a branch of his cloud-based technology company, Ivideon, in the United States. In Europe, Ivideon employs 150 people, and Philips, the Dutch multinational, sells a camera powered by its technology.</w:t>
      </w:r>
    </w:p>
    <w:p w14:paraId="196597AF" w14:textId="77777777" w:rsidR="006C2194" w:rsidRPr="003924DB" w:rsidRDefault="006C2194" w:rsidP="006C2194">
      <w:pPr>
        <w:rPr>
          <w:sz w:val="16"/>
        </w:rPr>
      </w:pPr>
      <w:r w:rsidRPr="003924DB">
        <w:rPr>
          <w:sz w:val="16"/>
        </w:rPr>
        <w:t>Mr. Eremeev drew up plans, which his lawyer in New York detailed in a 347-page visa application. He was applying for an L-1A visa, awarded to executives transferring to the United States.</w:t>
      </w:r>
    </w:p>
    <w:p w14:paraId="6978DEFA" w14:textId="77777777" w:rsidR="006C2194" w:rsidRPr="003924DB" w:rsidRDefault="006C2194" w:rsidP="006C2194">
      <w:pPr>
        <w:rPr>
          <w:sz w:val="16"/>
        </w:rPr>
      </w:pPr>
      <w:r w:rsidRPr="003924DB">
        <w:rPr>
          <w:sz w:val="16"/>
        </w:rPr>
        <w:t>“Sounds and looks great, but it didn’t help me obtain a visa,” Mr. Eremeev said in a phone interview.</w:t>
      </w:r>
    </w:p>
    <w:p w14:paraId="5D0F04D2" w14:textId="77777777" w:rsidR="006C2194" w:rsidRPr="003924DB" w:rsidRDefault="006C2194" w:rsidP="006C2194">
      <w:pPr>
        <w:rPr>
          <w:sz w:val="16"/>
        </w:rPr>
      </w:pPr>
      <w:r w:rsidRPr="003924DB">
        <w:rPr>
          <w:sz w:val="16"/>
        </w:rPr>
        <w:t>Among other things, the immigration agency stated that the office leased by Mr. Eremeev did not appear to be suited for a “business that would require the employment of a manager or executive.” His lawyer provided details and pictures of the space.</w:t>
      </w:r>
    </w:p>
    <w:p w14:paraId="2438CAA0" w14:textId="77777777" w:rsidR="006C2194" w:rsidRPr="003924DB" w:rsidRDefault="006C2194" w:rsidP="006C2194">
      <w:pPr>
        <w:rPr>
          <w:sz w:val="16"/>
        </w:rPr>
      </w:pPr>
      <w:r w:rsidRPr="003924DB">
        <w:rPr>
          <w:sz w:val="16"/>
        </w:rPr>
        <w:t>Ultimately, the government denied the petition, stating that the “organizational structure” presented did not support the “managerial or executive position” that Mr. Eremeev was to fill.</w:t>
      </w:r>
    </w:p>
    <w:p w14:paraId="31C229E7" w14:textId="77777777" w:rsidR="006C2194" w:rsidRPr="003924DB" w:rsidRDefault="006C2194" w:rsidP="006C2194">
      <w:pPr>
        <w:rPr>
          <w:sz w:val="16"/>
        </w:rPr>
      </w:pPr>
      <w:r w:rsidRPr="003924DB">
        <w:rPr>
          <w:sz w:val="16"/>
        </w:rPr>
        <w:t>“You are going in circles,” said the lawyer, Oksana Bandrivska, “and it’s getting harder to win cases.”</w:t>
      </w:r>
    </w:p>
    <w:p w14:paraId="00CE4B3A" w14:textId="77777777" w:rsidR="006C2194" w:rsidRPr="003924DB" w:rsidRDefault="006C2194" w:rsidP="006C2194">
      <w:pPr>
        <w:rPr>
          <w:sz w:val="16"/>
        </w:rPr>
      </w:pPr>
      <w:r w:rsidRPr="003924DB">
        <w:rPr>
          <w:sz w:val="16"/>
        </w:rPr>
        <w:t>Russell Harrison, director of government relations for IEEE-USA, a society of technology professionals, applauded the administration’s efforts to tackle visa abuse. However, he said, a blanket approach could stifle American competitiveness.</w:t>
      </w:r>
    </w:p>
    <w:p w14:paraId="0528AE6A" w14:textId="77777777" w:rsidR="006C2194" w:rsidRPr="003924DB" w:rsidRDefault="006C2194" w:rsidP="006C2194">
      <w:pPr>
        <w:rPr>
          <w:sz w:val="16"/>
        </w:rPr>
      </w:pPr>
      <w:r w:rsidRPr="003924DB">
        <w:rPr>
          <w:sz w:val="16"/>
        </w:rPr>
        <w:t>“They seem to be against anyone coming in, which is a simplistic view,” Mr. Harrison said. “There are some incredibly talented people not born in this country, and they are being treated just like other workers who are cheap.”</w:t>
      </w:r>
    </w:p>
    <w:p w14:paraId="04B7D0C9" w14:textId="77777777" w:rsidR="006C2194" w:rsidRPr="003924DB" w:rsidRDefault="006C2194" w:rsidP="006C2194">
      <w:pPr>
        <w:rPr>
          <w:sz w:val="16"/>
        </w:rPr>
      </w:pPr>
      <w:r w:rsidRPr="003924DB">
        <w:rPr>
          <w:sz w:val="16"/>
        </w:rPr>
        <w:t>Some lawyers said they had also seen more scrutiny of H-2B visas, the seasonal work permits that Mr. Trump uses to staff his Mar-a-Lago club in Florida. Jeff Joseph, a lawyer in Aurora, Colo., said the government was more often denying visas for companies that sought the visas season after season. (Mar-a-Lago uses them only during winters.)</w:t>
      </w:r>
    </w:p>
    <w:p w14:paraId="1AD15771" w14:textId="77777777" w:rsidR="006C2194" w:rsidRPr="003924DB" w:rsidRDefault="006C2194" w:rsidP="006C2194">
      <w:pPr>
        <w:rPr>
          <w:sz w:val="16"/>
        </w:rPr>
      </w:pPr>
      <w:r w:rsidRPr="003924DB">
        <w:rPr>
          <w:sz w:val="16"/>
        </w:rPr>
        <w:t>The government’s argument, Mr. Joseph said, is that those companies are trying to import temporary workers to fill permanent jobs that should go to Americans. But he said his clients faced a shortage of local labor year after year to fill jobs in construction, lodging, landscaping and amusement parks.</w:t>
      </w:r>
    </w:p>
    <w:p w14:paraId="6C1448E4" w14:textId="77777777" w:rsidR="006C2194" w:rsidRPr="003924DB" w:rsidRDefault="006C2194" w:rsidP="006C2194">
      <w:pPr>
        <w:rPr>
          <w:sz w:val="16"/>
        </w:rPr>
      </w:pPr>
      <w:r w:rsidRPr="003924DB">
        <w:rPr>
          <w:sz w:val="16"/>
        </w:rPr>
        <w:t>Other changes affect foreigners already working or living in the United States on H-1Bs or other temporary permits.</w:t>
      </w:r>
    </w:p>
    <w:p w14:paraId="613D3C1A" w14:textId="77777777" w:rsidR="006C2194" w:rsidRPr="003D0488" w:rsidRDefault="006C2194" w:rsidP="006C2194">
      <w:pPr>
        <w:rPr>
          <w:u w:val="single"/>
        </w:rPr>
      </w:pPr>
      <w:r w:rsidRPr="00422E2E">
        <w:rPr>
          <w:rStyle w:val="Emphasis"/>
        </w:rPr>
        <w:t>Those sponsored by</w:t>
      </w:r>
      <w:r w:rsidRPr="00422E2E">
        <w:rPr>
          <w:u w:val="single"/>
        </w:rPr>
        <w:t xml:space="preserve"> their </w:t>
      </w:r>
      <w:r w:rsidRPr="00422E2E">
        <w:rPr>
          <w:rStyle w:val="Emphasis"/>
        </w:rPr>
        <w:t>employers for a green card</w:t>
      </w:r>
      <w:r w:rsidRPr="009B77FC">
        <w:rPr>
          <w:u w:val="single"/>
        </w:rPr>
        <w:t>, or legal permanent residency</w:t>
      </w:r>
      <w:r w:rsidRPr="003924DB">
        <w:rPr>
          <w:sz w:val="16"/>
        </w:rPr>
        <w:t xml:space="preserve">, </w:t>
      </w:r>
      <w:r w:rsidRPr="00032EAA">
        <w:rPr>
          <w:u w:val="single"/>
        </w:rPr>
        <w:t>must pass in-person interviews</w:t>
      </w:r>
      <w:r w:rsidRPr="0084447F">
        <w:rPr>
          <w:highlight w:val="cyan"/>
          <w:u w:val="single"/>
        </w:rPr>
        <w:t>, a</w:t>
      </w:r>
      <w:r w:rsidRPr="0084447F">
        <w:rPr>
          <w:sz w:val="16"/>
          <w:highlight w:val="cyan"/>
        </w:rPr>
        <w:t xml:space="preserve"> </w:t>
      </w:r>
      <w:r w:rsidRPr="0084447F">
        <w:rPr>
          <w:highlight w:val="cyan"/>
          <w:u w:val="single"/>
        </w:rPr>
        <w:t>reversal</w:t>
      </w:r>
      <w:r w:rsidRPr="003D0488">
        <w:rPr>
          <w:u w:val="single"/>
        </w:rPr>
        <w:t xml:space="preserve"> </w:t>
      </w:r>
      <w:r w:rsidRPr="0084447F">
        <w:rPr>
          <w:highlight w:val="cyan"/>
          <w:u w:val="single"/>
        </w:rPr>
        <w:t>of</w:t>
      </w:r>
      <w:r w:rsidRPr="003D0488">
        <w:rPr>
          <w:u w:val="single"/>
        </w:rPr>
        <w:t xml:space="preserve"> a 20-year-old </w:t>
      </w:r>
      <w:r w:rsidRPr="0084447F">
        <w:rPr>
          <w:rStyle w:val="Emphasis"/>
          <w:highlight w:val="cyan"/>
        </w:rPr>
        <w:t>policy</w:t>
      </w:r>
      <w:r w:rsidRPr="003D0488">
        <w:rPr>
          <w:u w:val="single"/>
        </w:rPr>
        <w:t xml:space="preserve"> </w:t>
      </w:r>
      <w:r w:rsidRPr="0084447F">
        <w:rPr>
          <w:highlight w:val="cyan"/>
          <w:u w:val="single"/>
        </w:rPr>
        <w:t xml:space="preserve">that is likely to </w:t>
      </w:r>
      <w:r w:rsidRPr="0084447F">
        <w:rPr>
          <w:rStyle w:val="Emphasis"/>
          <w:highlight w:val="cyan"/>
        </w:rPr>
        <w:t>exacerbate a long backlog in</w:t>
      </w:r>
      <w:r w:rsidRPr="003D0488">
        <w:rPr>
          <w:rStyle w:val="Emphasis"/>
        </w:rPr>
        <w:t xml:space="preserve"> green card </w:t>
      </w:r>
      <w:r w:rsidRPr="0084447F">
        <w:rPr>
          <w:rStyle w:val="Emphasis"/>
          <w:highlight w:val="cyan"/>
        </w:rPr>
        <w:t>applications</w:t>
      </w:r>
      <w:r w:rsidRPr="003924DB">
        <w:rPr>
          <w:sz w:val="16"/>
        </w:rPr>
        <w:t xml:space="preserve">. </w:t>
      </w:r>
      <w:r w:rsidRPr="003D0488">
        <w:rPr>
          <w:u w:val="single"/>
        </w:rPr>
        <w:t>A memo from the immigration agency said the change was in line with the executive order to safeguard the nation from terrorism.</w:t>
      </w:r>
    </w:p>
    <w:p w14:paraId="0537933B" w14:textId="77777777" w:rsidR="006C2194" w:rsidRPr="003924DB" w:rsidRDefault="006C2194" w:rsidP="006C2194">
      <w:pPr>
        <w:rPr>
          <w:sz w:val="16"/>
        </w:rPr>
      </w:pPr>
      <w:r w:rsidRPr="003924DB">
        <w:rPr>
          <w:sz w:val="16"/>
        </w:rPr>
        <w:t>The administration said this month that it planned to eliminate a program established during the Obama administration that allows international entrepreneurs to stay in the United States for up to five years. The administration also said it would eliminate a two-year-old program that granted work permits for spouses of H-1B workers. And it recently announced plans to restrict the ability of foreign students to work temporarily in the United States after they graduate.</w:t>
      </w:r>
    </w:p>
    <w:p w14:paraId="4017F37C" w14:textId="77777777" w:rsidR="006C2194" w:rsidRPr="003D0488" w:rsidRDefault="006C2194" w:rsidP="006C2194">
      <w:pPr>
        <w:rPr>
          <w:u w:val="single"/>
        </w:rPr>
      </w:pPr>
      <w:r w:rsidRPr="003D0488">
        <w:rPr>
          <w:u w:val="single"/>
        </w:rPr>
        <w:t>Another change affects green card holders who enlist in the military</w:t>
      </w:r>
      <w:r w:rsidRPr="003924DB">
        <w:rPr>
          <w:sz w:val="16"/>
        </w:rPr>
        <w:t xml:space="preserve">. </w:t>
      </w:r>
      <w:r w:rsidRPr="003D0488">
        <w:rPr>
          <w:u w:val="single"/>
        </w:rPr>
        <w:t>Since the Sept. 11, 2001, terrorist attacks, military service has provided a faster path to citizenship than applying as a civilian, typically taking just 10 weeks.</w:t>
      </w:r>
    </w:p>
    <w:p w14:paraId="71E4A699" w14:textId="77777777" w:rsidR="006C2194" w:rsidRPr="003D0488" w:rsidRDefault="006C2194" w:rsidP="006C2194">
      <w:pPr>
        <w:rPr>
          <w:u w:val="single"/>
        </w:rPr>
      </w:pPr>
      <w:r w:rsidRPr="003D0488">
        <w:rPr>
          <w:u w:val="single"/>
        </w:rPr>
        <w:t xml:space="preserve">In October, the </w:t>
      </w:r>
      <w:r w:rsidRPr="003D0488">
        <w:rPr>
          <w:rStyle w:val="Emphasis"/>
        </w:rPr>
        <w:t xml:space="preserve">Pentagon enacted </w:t>
      </w:r>
      <w:r w:rsidRPr="0084447F">
        <w:rPr>
          <w:rStyle w:val="Emphasis"/>
          <w:highlight w:val="cyan"/>
        </w:rPr>
        <w:t>new procedures</w:t>
      </w:r>
      <w:r w:rsidRPr="003D0488">
        <w:rPr>
          <w:u w:val="single"/>
        </w:rPr>
        <w:t xml:space="preserve"> </w:t>
      </w:r>
      <w:r w:rsidRPr="0084447F">
        <w:rPr>
          <w:highlight w:val="cyan"/>
          <w:u w:val="single"/>
        </w:rPr>
        <w:t>that</w:t>
      </w:r>
      <w:r w:rsidRPr="003D0488">
        <w:rPr>
          <w:u w:val="single"/>
        </w:rPr>
        <w:t xml:space="preserve"> </w:t>
      </w:r>
      <w:r w:rsidRPr="0084447F">
        <w:rPr>
          <w:rStyle w:val="Emphasis"/>
          <w:highlight w:val="cyan"/>
        </w:rPr>
        <w:t>substantially slow the process</w:t>
      </w:r>
      <w:r w:rsidRPr="003D0488">
        <w:rPr>
          <w:u w:val="single"/>
        </w:rPr>
        <w:t xml:space="preserve"> by </w:t>
      </w:r>
      <w:r w:rsidRPr="003D0488">
        <w:rPr>
          <w:rStyle w:val="Emphasis"/>
        </w:rPr>
        <w:t>adding several layers of vetting</w:t>
      </w:r>
      <w:r w:rsidRPr="003924DB">
        <w:rPr>
          <w:sz w:val="16"/>
        </w:rPr>
        <w:t xml:space="preserve">. </w:t>
      </w:r>
      <w:r w:rsidRPr="003D0488">
        <w:rPr>
          <w:u w:val="single"/>
        </w:rPr>
        <w:t xml:space="preserve">The change </w:t>
      </w:r>
      <w:r w:rsidRPr="0084447F">
        <w:rPr>
          <w:rStyle w:val="Emphasis"/>
          <w:highlight w:val="cyan"/>
        </w:rPr>
        <w:t>affects thousands of immigrants</w:t>
      </w:r>
      <w:r w:rsidRPr="003D0488">
        <w:rPr>
          <w:u w:val="single"/>
        </w:rPr>
        <w:t xml:space="preserve"> who have already enlisted because they cannot start training before clearing the background checks.</w:t>
      </w:r>
    </w:p>
    <w:p w14:paraId="6BD83184" w14:textId="77777777" w:rsidR="006C2194" w:rsidRPr="003924DB" w:rsidRDefault="006C2194" w:rsidP="006C2194">
      <w:pPr>
        <w:rPr>
          <w:sz w:val="16"/>
        </w:rPr>
      </w:pPr>
      <w:r w:rsidRPr="003D0488">
        <w:rPr>
          <w:u w:val="single"/>
        </w:rPr>
        <w:t>The Pentagon said the new measures were needed to ensure that terrorists do not infiltrate the military</w:t>
      </w:r>
      <w:r w:rsidRPr="003924DB">
        <w:rPr>
          <w:sz w:val="16"/>
        </w:rPr>
        <w:t xml:space="preserve">. But Margaret Stock, an immigration lawyer and retired lieutenant colonel in the Army, said </w:t>
      </w:r>
      <w:r w:rsidRPr="003D0488">
        <w:rPr>
          <w:rStyle w:val="Emphasis"/>
        </w:rPr>
        <w:t xml:space="preserve">the </w:t>
      </w:r>
      <w:r w:rsidRPr="0084447F">
        <w:rPr>
          <w:rStyle w:val="Emphasis"/>
          <w:highlight w:val="cyan"/>
        </w:rPr>
        <w:t>military</w:t>
      </w:r>
      <w:r w:rsidRPr="003D0488">
        <w:rPr>
          <w:rStyle w:val="Emphasis"/>
        </w:rPr>
        <w:t xml:space="preserve"> </w:t>
      </w:r>
      <w:r w:rsidRPr="0084447F">
        <w:rPr>
          <w:rStyle w:val="Emphasis"/>
          <w:highlight w:val="cyan"/>
        </w:rPr>
        <w:t>would suffer</w:t>
      </w:r>
      <w:r w:rsidRPr="003924DB">
        <w:rPr>
          <w:sz w:val="16"/>
        </w:rPr>
        <w:t>. “</w:t>
      </w:r>
      <w:r w:rsidRPr="003D0488">
        <w:rPr>
          <w:u w:val="single"/>
        </w:rPr>
        <w:t xml:space="preserve">They are </w:t>
      </w:r>
      <w:r w:rsidRPr="0084447F">
        <w:rPr>
          <w:rStyle w:val="Emphasis"/>
          <w:highlight w:val="cyan"/>
        </w:rPr>
        <w:t>turning away green card holders with</w:t>
      </w:r>
      <w:r w:rsidRPr="0084447F">
        <w:rPr>
          <w:highlight w:val="cyan"/>
          <w:u w:val="single"/>
        </w:rPr>
        <w:t xml:space="preserve"> </w:t>
      </w:r>
      <w:r w:rsidRPr="00422E2E">
        <w:rPr>
          <w:u w:val="single"/>
        </w:rPr>
        <w:t>language</w:t>
      </w:r>
      <w:r w:rsidRPr="0084447F">
        <w:rPr>
          <w:highlight w:val="cyan"/>
          <w:u w:val="single"/>
        </w:rPr>
        <w:t xml:space="preserve">, </w:t>
      </w:r>
      <w:r w:rsidRPr="0084447F">
        <w:rPr>
          <w:rStyle w:val="Emphasis"/>
          <w:highlight w:val="cyan"/>
        </w:rPr>
        <w:t>cybersecurity</w:t>
      </w:r>
      <w:r w:rsidRPr="0084447F">
        <w:rPr>
          <w:highlight w:val="cyan"/>
          <w:u w:val="single"/>
        </w:rPr>
        <w:t xml:space="preserve"> </w:t>
      </w:r>
      <w:r w:rsidRPr="0084447F">
        <w:rPr>
          <w:rStyle w:val="Emphasis"/>
          <w:highlight w:val="cyan"/>
        </w:rPr>
        <w:t>and other skills</w:t>
      </w:r>
      <w:r w:rsidRPr="0084447F">
        <w:rPr>
          <w:highlight w:val="cyan"/>
          <w:u w:val="single"/>
        </w:rPr>
        <w:t xml:space="preserve"> that the</w:t>
      </w:r>
      <w:r w:rsidRPr="00057575">
        <w:rPr>
          <w:u w:val="single"/>
        </w:rPr>
        <w:t xml:space="preserve"> </w:t>
      </w:r>
      <w:r w:rsidRPr="00057575">
        <w:rPr>
          <w:rStyle w:val="Emphasis"/>
        </w:rPr>
        <w:t>U</w:t>
      </w:r>
      <w:r w:rsidRPr="00057575">
        <w:rPr>
          <w:u w:val="single"/>
        </w:rPr>
        <w:t xml:space="preserve">nited </w:t>
      </w:r>
      <w:r w:rsidRPr="00057575">
        <w:rPr>
          <w:rStyle w:val="Emphasis"/>
        </w:rPr>
        <w:t>S</w:t>
      </w:r>
      <w:r w:rsidRPr="00057575">
        <w:rPr>
          <w:u w:val="single"/>
        </w:rPr>
        <w:t>tates</w:t>
      </w:r>
      <w:r w:rsidRPr="003D0488">
        <w:rPr>
          <w:u w:val="single"/>
        </w:rPr>
        <w:t xml:space="preserve"> </w:t>
      </w:r>
      <w:r w:rsidRPr="0084447F">
        <w:rPr>
          <w:rStyle w:val="Emphasis"/>
          <w:highlight w:val="cyan"/>
        </w:rPr>
        <w:t>military needs</w:t>
      </w:r>
      <w:r w:rsidRPr="003924DB">
        <w:rPr>
          <w:sz w:val="16"/>
        </w:rPr>
        <w:t>,” she said.</w:t>
      </w:r>
    </w:p>
    <w:p w14:paraId="5FF0918F" w14:textId="77777777" w:rsidR="006C2194" w:rsidRDefault="006C2194" w:rsidP="006C2194"/>
    <w:p w14:paraId="2B0CF77D" w14:textId="77777777" w:rsidR="006C2194" w:rsidRPr="00202251" w:rsidRDefault="006C2194" w:rsidP="006C2194">
      <w:pPr>
        <w:pStyle w:val="Heading4"/>
      </w:pPr>
      <w:r>
        <w:t xml:space="preserve">Recruitment key to sustain global U.S. military commitments – </w:t>
      </w:r>
      <w:r w:rsidRPr="00D46B85">
        <w:rPr>
          <w:u w:val="single"/>
        </w:rPr>
        <w:t>deters</w:t>
      </w:r>
      <w:r>
        <w:t xml:space="preserve"> revisionist competitors and </w:t>
      </w:r>
      <w:r>
        <w:rPr>
          <w:u w:val="single"/>
        </w:rPr>
        <w:t>chills</w:t>
      </w:r>
      <w:r>
        <w:t xml:space="preserve"> escalatory hotspots</w:t>
      </w:r>
    </w:p>
    <w:p w14:paraId="2B7F3667" w14:textId="77777777" w:rsidR="006C2194" w:rsidRPr="00C50B21" w:rsidRDefault="006C2194" w:rsidP="006C2194">
      <w:r w:rsidRPr="00C50B21">
        <w:rPr>
          <w:b/>
          <w:bCs/>
          <w:sz w:val="26"/>
          <w:szCs w:val="26"/>
        </w:rPr>
        <w:t>Iyenger 17,</w:t>
      </w:r>
      <w:r>
        <w:t xml:space="preserve"> </w:t>
      </w:r>
      <w:r w:rsidRPr="00C50B21">
        <w:t>Radha Iyengar is a senior economist at the nonpartisan, nonprofit RAND Corporation. She previously served as Director of Personnel, Readiness, and Partnerships at the White House National Security Council from 2013-14 as well as other senior staff roles at the Department of Defense and Department of Energy. ["Military Power is All About People: A Return to Personnel Policy," War on the Rocks, 7-27-2017, https://warontherocks.com/2017/07/military-power-is-all-about-people-a-return-to-personnel-policy/]//ARK1</w:t>
      </w:r>
    </w:p>
    <w:p w14:paraId="4A56C58A" w14:textId="77777777" w:rsidR="006C2194" w:rsidRPr="00461CCF" w:rsidRDefault="006C2194" w:rsidP="006C2194">
      <w:pPr>
        <w:rPr>
          <w:u w:val="single"/>
        </w:rPr>
      </w:pPr>
      <w:r w:rsidRPr="00461CCF">
        <w:rPr>
          <w:u w:val="single"/>
        </w:rPr>
        <w:t>Yet, as the United States remains militarily engaged around a world that demands unyielding attention and unwavering commitment</w:t>
      </w:r>
      <w:r w:rsidRPr="009A4A00">
        <w:rPr>
          <w:sz w:val="16"/>
        </w:rPr>
        <w:t xml:space="preserve">, </w:t>
      </w:r>
      <w:r w:rsidRPr="00461CCF">
        <w:rPr>
          <w:u w:val="single"/>
        </w:rPr>
        <w:t xml:space="preserve">its </w:t>
      </w:r>
      <w:r w:rsidRPr="0084447F">
        <w:rPr>
          <w:rStyle w:val="Emphasis"/>
          <w:highlight w:val="cyan"/>
        </w:rPr>
        <w:t>military</w:t>
      </w:r>
      <w:r w:rsidRPr="00461CCF">
        <w:rPr>
          <w:u w:val="single"/>
        </w:rPr>
        <w:t xml:space="preserve"> </w:t>
      </w:r>
      <w:r w:rsidRPr="0084447F">
        <w:rPr>
          <w:rStyle w:val="Emphasis"/>
          <w:highlight w:val="cyan"/>
        </w:rPr>
        <w:t>faces</w:t>
      </w:r>
      <w:r w:rsidRPr="0084447F">
        <w:rPr>
          <w:highlight w:val="cyan"/>
          <w:u w:val="single"/>
        </w:rPr>
        <w:t xml:space="preserve"> a</w:t>
      </w:r>
      <w:r w:rsidRPr="00461CCF">
        <w:rPr>
          <w:u w:val="single"/>
        </w:rPr>
        <w:t xml:space="preserve"> </w:t>
      </w:r>
      <w:r w:rsidRPr="00461CCF">
        <w:rPr>
          <w:rStyle w:val="Emphasis"/>
        </w:rPr>
        <w:t xml:space="preserve">dynamic </w:t>
      </w:r>
      <w:r w:rsidRPr="0084447F">
        <w:rPr>
          <w:rStyle w:val="Emphasis"/>
          <w:highlight w:val="cyan"/>
        </w:rPr>
        <w:t>threat</w:t>
      </w:r>
      <w:r w:rsidRPr="00461CCF">
        <w:rPr>
          <w:rStyle w:val="Emphasis"/>
        </w:rPr>
        <w:t xml:space="preserve"> </w:t>
      </w:r>
      <w:r w:rsidRPr="0084447F">
        <w:rPr>
          <w:rStyle w:val="Emphasis"/>
          <w:highlight w:val="cyan"/>
        </w:rPr>
        <w:t>environment</w:t>
      </w:r>
      <w:r w:rsidRPr="0084447F">
        <w:rPr>
          <w:highlight w:val="cyan"/>
          <w:u w:val="single"/>
        </w:rPr>
        <w:t xml:space="preserve"> that includes</w:t>
      </w:r>
      <w:r w:rsidRPr="00461CCF">
        <w:rPr>
          <w:u w:val="single"/>
        </w:rPr>
        <w:t xml:space="preserve"> new and resurgent challenges in emerging battle domains such as cyber. With tensions on the </w:t>
      </w:r>
      <w:r w:rsidRPr="0084447F">
        <w:rPr>
          <w:rStyle w:val="Emphasis"/>
          <w:highlight w:val="cyan"/>
        </w:rPr>
        <w:t>Korea</w:t>
      </w:r>
      <w:r w:rsidRPr="00D46B85">
        <w:rPr>
          <w:rStyle w:val="Emphasis"/>
        </w:rPr>
        <w:t>n</w:t>
      </w:r>
      <w:r w:rsidRPr="00461CCF">
        <w:rPr>
          <w:u w:val="single"/>
        </w:rPr>
        <w:t xml:space="preserve"> peninsula, a continuing series of crises in the </w:t>
      </w:r>
      <w:r w:rsidRPr="0084447F">
        <w:rPr>
          <w:rStyle w:val="Emphasis"/>
          <w:highlight w:val="cyan"/>
        </w:rPr>
        <w:t>Middle East</w:t>
      </w:r>
      <w:r w:rsidRPr="00461CCF">
        <w:rPr>
          <w:u w:val="single"/>
        </w:rPr>
        <w:t xml:space="preserve">, a </w:t>
      </w:r>
      <w:r w:rsidRPr="0084447F">
        <w:rPr>
          <w:rStyle w:val="Emphasis"/>
          <w:highlight w:val="cyan"/>
        </w:rPr>
        <w:t>rising China</w:t>
      </w:r>
      <w:r w:rsidRPr="00461CCF">
        <w:rPr>
          <w:u w:val="single"/>
        </w:rPr>
        <w:t xml:space="preserve">, and a </w:t>
      </w:r>
      <w:r w:rsidRPr="0084447F">
        <w:rPr>
          <w:rStyle w:val="Emphasis"/>
          <w:highlight w:val="cyan"/>
        </w:rPr>
        <w:t>resurgent Russia</w:t>
      </w:r>
      <w:r w:rsidRPr="00461CCF">
        <w:rPr>
          <w:u w:val="single"/>
        </w:rPr>
        <w:t xml:space="preserve">, it would be wise to keep </w:t>
      </w:r>
      <w:r w:rsidRPr="00461CCF">
        <w:rPr>
          <w:rStyle w:val="Emphasis"/>
        </w:rPr>
        <w:t>front and center</w:t>
      </w:r>
      <w:r w:rsidRPr="00461CCF">
        <w:rPr>
          <w:u w:val="single"/>
        </w:rPr>
        <w:t xml:space="preserve"> </w:t>
      </w:r>
      <w:r w:rsidRPr="0084447F">
        <w:rPr>
          <w:highlight w:val="cyan"/>
          <w:u w:val="single"/>
        </w:rPr>
        <w:t>the</w:t>
      </w:r>
      <w:r w:rsidRPr="00461CCF">
        <w:rPr>
          <w:u w:val="single"/>
        </w:rPr>
        <w:t xml:space="preserve"> </w:t>
      </w:r>
      <w:r w:rsidRPr="0084447F">
        <w:rPr>
          <w:rStyle w:val="Emphasis"/>
          <w:highlight w:val="cyan"/>
        </w:rPr>
        <w:t>key source of strength</w:t>
      </w:r>
      <w:r w:rsidRPr="00461CCF">
        <w:rPr>
          <w:rStyle w:val="Emphasis"/>
        </w:rPr>
        <w:t xml:space="preserve"> </w:t>
      </w:r>
      <w:r w:rsidRPr="0084447F">
        <w:rPr>
          <w:rStyle w:val="Emphasis"/>
          <w:highlight w:val="cyan"/>
        </w:rPr>
        <w:t>in the armed forces</w:t>
      </w:r>
      <w:r w:rsidRPr="00461CCF">
        <w:rPr>
          <w:u w:val="single"/>
        </w:rPr>
        <w:t xml:space="preserve"> — </w:t>
      </w:r>
      <w:r w:rsidRPr="0084447F">
        <w:rPr>
          <w:rStyle w:val="Emphasis"/>
          <w:highlight w:val="cyan"/>
        </w:rPr>
        <w:t>our people</w:t>
      </w:r>
      <w:r w:rsidRPr="00461CCF">
        <w:rPr>
          <w:u w:val="single"/>
        </w:rPr>
        <w:t>.</w:t>
      </w:r>
    </w:p>
    <w:p w14:paraId="7DE51AD7" w14:textId="77777777" w:rsidR="006C2194" w:rsidRPr="009A4A00" w:rsidRDefault="006C2194" w:rsidP="006C2194">
      <w:pPr>
        <w:rPr>
          <w:u w:val="single"/>
        </w:rPr>
      </w:pPr>
      <w:r w:rsidRPr="009A4A00">
        <w:rPr>
          <w:sz w:val="16"/>
        </w:rPr>
        <w:t xml:space="preserve">Policy debates have raged about Syria, Yemen, NATO, North Korea, and beyond. At the same time, defense acquisition experts publicly debated options related to new technologies and acquisition reform. </w:t>
      </w:r>
      <w:r w:rsidRPr="009A4A00">
        <w:rPr>
          <w:u w:val="single"/>
        </w:rPr>
        <w:t xml:space="preserve">But the </w:t>
      </w:r>
      <w:r w:rsidRPr="0084447F">
        <w:rPr>
          <w:rStyle w:val="Emphasis"/>
          <w:highlight w:val="cyan"/>
        </w:rPr>
        <w:t>new</w:t>
      </w:r>
      <w:r w:rsidRPr="009A4A00">
        <w:rPr>
          <w:rStyle w:val="Emphasis"/>
        </w:rPr>
        <w:t xml:space="preserve"> and growing challenges facing the country</w:t>
      </w:r>
      <w:r w:rsidRPr="009A4A00">
        <w:rPr>
          <w:u w:val="single"/>
        </w:rPr>
        <w:t xml:space="preserve"> are all the more </w:t>
      </w:r>
      <w:r w:rsidRPr="009A4A00">
        <w:rPr>
          <w:rStyle w:val="Emphasis"/>
        </w:rPr>
        <w:t>reason to</w:t>
      </w:r>
      <w:r w:rsidRPr="009A4A00">
        <w:rPr>
          <w:u w:val="single"/>
        </w:rPr>
        <w:t xml:space="preserve"> also </w:t>
      </w:r>
      <w:r w:rsidRPr="009A4A00">
        <w:rPr>
          <w:rStyle w:val="Emphasis"/>
        </w:rPr>
        <w:t>think about</w:t>
      </w:r>
      <w:r w:rsidRPr="009A4A00">
        <w:rPr>
          <w:u w:val="single"/>
        </w:rPr>
        <w:t xml:space="preserve"> what additional </w:t>
      </w:r>
      <w:r w:rsidRPr="0084447F">
        <w:rPr>
          <w:rStyle w:val="Emphasis"/>
          <w:highlight w:val="cyan"/>
        </w:rPr>
        <w:t>approaches</w:t>
      </w:r>
      <w:r w:rsidRPr="009A4A00">
        <w:rPr>
          <w:u w:val="single"/>
        </w:rPr>
        <w:t xml:space="preserve"> </w:t>
      </w:r>
      <w:r w:rsidRPr="0084447F">
        <w:rPr>
          <w:highlight w:val="cyan"/>
          <w:u w:val="single"/>
        </w:rPr>
        <w:t>are</w:t>
      </w:r>
      <w:r w:rsidRPr="009A4A00">
        <w:rPr>
          <w:u w:val="single"/>
        </w:rPr>
        <w:t xml:space="preserve"> </w:t>
      </w:r>
      <w:r w:rsidRPr="0084447F">
        <w:rPr>
          <w:rStyle w:val="Emphasis"/>
          <w:highlight w:val="cyan"/>
        </w:rPr>
        <w:t>needed to</w:t>
      </w:r>
      <w:r w:rsidRPr="009A4A00">
        <w:rPr>
          <w:rStyle w:val="Emphasis"/>
        </w:rPr>
        <w:t xml:space="preserve"> </w:t>
      </w:r>
      <w:r w:rsidRPr="0084447F">
        <w:rPr>
          <w:rStyle w:val="Emphasis"/>
          <w:highlight w:val="cyan"/>
        </w:rPr>
        <w:t>acquire</w:t>
      </w:r>
      <w:r w:rsidRPr="009A4A00">
        <w:rPr>
          <w:rStyle w:val="Emphasis"/>
        </w:rPr>
        <w:t xml:space="preserve"> the </w:t>
      </w:r>
      <w:r w:rsidRPr="0084447F">
        <w:rPr>
          <w:rStyle w:val="Emphasis"/>
          <w:highlight w:val="cyan"/>
        </w:rPr>
        <w:t>key personnel</w:t>
      </w:r>
      <w:r w:rsidRPr="009A4A00">
        <w:rPr>
          <w:rStyle w:val="Emphasis"/>
        </w:rPr>
        <w:t xml:space="preserve"> skills</w:t>
      </w:r>
      <w:r w:rsidRPr="009A4A00">
        <w:rPr>
          <w:u w:val="single"/>
        </w:rPr>
        <w:t xml:space="preserve"> and </w:t>
      </w:r>
      <w:r w:rsidRPr="009A4A00">
        <w:rPr>
          <w:rStyle w:val="Emphasis"/>
        </w:rPr>
        <w:t xml:space="preserve">capabilities needed </w:t>
      </w:r>
      <w:r w:rsidRPr="0084447F">
        <w:rPr>
          <w:rStyle w:val="Emphasis"/>
          <w:highlight w:val="cyan"/>
        </w:rPr>
        <w:t>to meet America’s growing</w:t>
      </w:r>
      <w:r w:rsidRPr="009A4A00">
        <w:rPr>
          <w:u w:val="single"/>
        </w:rPr>
        <w:t xml:space="preserve"> and changing </w:t>
      </w:r>
      <w:r w:rsidRPr="0084447F">
        <w:rPr>
          <w:rStyle w:val="Emphasis"/>
          <w:highlight w:val="cyan"/>
        </w:rPr>
        <w:t>military requirements</w:t>
      </w:r>
      <w:r w:rsidRPr="009A4A00">
        <w:rPr>
          <w:u w:val="single"/>
        </w:rPr>
        <w:t>.</w:t>
      </w:r>
    </w:p>
    <w:p w14:paraId="5943B6E5" w14:textId="77777777" w:rsidR="006C2194" w:rsidRPr="009A4A00" w:rsidRDefault="006C2194" w:rsidP="006C2194">
      <w:pPr>
        <w:rPr>
          <w:sz w:val="16"/>
        </w:rPr>
      </w:pPr>
      <w:r w:rsidRPr="0084447F">
        <w:rPr>
          <w:highlight w:val="cyan"/>
          <w:u w:val="single"/>
        </w:rPr>
        <w:t>The new administration</w:t>
      </w:r>
      <w:r w:rsidRPr="00CA5951">
        <w:rPr>
          <w:u w:val="single"/>
        </w:rPr>
        <w:t xml:space="preserve"> has called for “a larger, more capable, and more lethal joint force, driven by a new National Defense Strategy that </w:t>
      </w:r>
      <w:r w:rsidRPr="0084447F">
        <w:rPr>
          <w:highlight w:val="cyan"/>
          <w:u w:val="single"/>
        </w:rPr>
        <w:t>recognizes the</w:t>
      </w:r>
      <w:r w:rsidRPr="00CA5951">
        <w:rPr>
          <w:u w:val="single"/>
        </w:rPr>
        <w:t xml:space="preserve"> </w:t>
      </w:r>
      <w:r w:rsidRPr="0084447F">
        <w:rPr>
          <w:highlight w:val="cyan"/>
          <w:u w:val="single"/>
        </w:rPr>
        <w:t>need for</w:t>
      </w:r>
      <w:r w:rsidRPr="00CA5951">
        <w:rPr>
          <w:u w:val="single"/>
        </w:rPr>
        <w:t xml:space="preserve"> American superiority not only on land, at sea, in the air, and in space, but also in cyberspace.”</w:t>
      </w:r>
      <w:r w:rsidRPr="009A4A00">
        <w:rPr>
          <w:sz w:val="16"/>
        </w:rPr>
        <w:t xml:space="preserve"> To do this, the Department of Defense has become increasingly focused on three </w:t>
      </w:r>
      <w:r w:rsidRPr="00CA5951">
        <w:rPr>
          <w:rStyle w:val="Emphasis"/>
        </w:rPr>
        <w:t>key objectives</w:t>
      </w:r>
      <w:r w:rsidRPr="00CA5951">
        <w:rPr>
          <w:u w:val="single"/>
        </w:rPr>
        <w:t xml:space="preserve">: </w:t>
      </w:r>
      <w:r w:rsidRPr="0084447F">
        <w:rPr>
          <w:rStyle w:val="Emphasis"/>
          <w:highlight w:val="cyan"/>
        </w:rPr>
        <w:t>sustaining</w:t>
      </w:r>
      <w:r w:rsidRPr="00CA5951">
        <w:rPr>
          <w:u w:val="single"/>
        </w:rPr>
        <w:t xml:space="preserve"> and </w:t>
      </w:r>
      <w:r w:rsidRPr="0084447F">
        <w:rPr>
          <w:rStyle w:val="Emphasis"/>
          <w:highlight w:val="cyan"/>
        </w:rPr>
        <w:t>improving the deterrent</w:t>
      </w:r>
      <w:r w:rsidRPr="00CA5951">
        <w:rPr>
          <w:rStyle w:val="Emphasis"/>
        </w:rPr>
        <w:t xml:space="preserve"> and </w:t>
      </w:r>
      <w:r w:rsidRPr="0084447F">
        <w:rPr>
          <w:rStyle w:val="Emphasis"/>
          <w:highlight w:val="cyan"/>
        </w:rPr>
        <w:t>warfighting prowess</w:t>
      </w:r>
      <w:r w:rsidRPr="00CA5951">
        <w:rPr>
          <w:u w:val="single"/>
        </w:rPr>
        <w:t xml:space="preserve">; </w:t>
      </w:r>
      <w:r w:rsidRPr="0084447F">
        <w:rPr>
          <w:rStyle w:val="Emphasis"/>
          <w:highlight w:val="cyan"/>
        </w:rPr>
        <w:t>establishing a force</w:t>
      </w:r>
      <w:r w:rsidRPr="00CA5951">
        <w:rPr>
          <w:u w:val="single"/>
        </w:rPr>
        <w:t xml:space="preserve"> with the capabilities needed </w:t>
      </w:r>
      <w:r w:rsidRPr="0084447F">
        <w:rPr>
          <w:rStyle w:val="Emphasis"/>
          <w:highlight w:val="cyan"/>
        </w:rPr>
        <w:t>to meet the challenges</w:t>
      </w:r>
      <w:r w:rsidRPr="00CA5951">
        <w:rPr>
          <w:u w:val="single"/>
        </w:rPr>
        <w:t xml:space="preserve"> in the coming years; and resetting and rebalancing after decades of conflicts</w:t>
      </w:r>
      <w:r w:rsidRPr="009A4A00">
        <w:rPr>
          <w:sz w:val="16"/>
        </w:rPr>
        <w:t>.</w:t>
      </w:r>
    </w:p>
    <w:p w14:paraId="15CC54B9" w14:textId="77777777" w:rsidR="006C2194" w:rsidRPr="00CA5951" w:rsidRDefault="006C2194" w:rsidP="006C2194">
      <w:pPr>
        <w:rPr>
          <w:u w:val="single"/>
        </w:rPr>
      </w:pPr>
      <w:r w:rsidRPr="009A4A00">
        <w:rPr>
          <w:sz w:val="16"/>
        </w:rPr>
        <w:t xml:space="preserve">There are a number of different lines of effort that would likely go into addressing each of these three objectives. </w:t>
      </w:r>
      <w:r w:rsidRPr="00CA5951">
        <w:rPr>
          <w:u w:val="single"/>
        </w:rPr>
        <w:t xml:space="preserve">One question worth raising is whether there’s a need to examine how the Department of Defense recruits, trains, and retains </w:t>
      </w:r>
      <w:r w:rsidRPr="0084447F">
        <w:rPr>
          <w:rStyle w:val="Emphasis"/>
          <w:highlight w:val="cyan"/>
        </w:rPr>
        <w:t>talented military</w:t>
      </w:r>
      <w:r w:rsidRPr="009A4A00">
        <w:rPr>
          <w:sz w:val="16"/>
        </w:rPr>
        <w:t xml:space="preserve"> </w:t>
      </w:r>
      <w:r w:rsidRPr="00202251">
        <w:rPr>
          <w:u w:val="single"/>
        </w:rPr>
        <w:t>and civilian</w:t>
      </w:r>
      <w:r w:rsidRPr="009A4A00">
        <w:rPr>
          <w:sz w:val="16"/>
        </w:rPr>
        <w:t xml:space="preserve"> </w:t>
      </w:r>
      <w:r w:rsidRPr="0084447F">
        <w:rPr>
          <w:rStyle w:val="Emphasis"/>
          <w:highlight w:val="cyan"/>
        </w:rPr>
        <w:t>personnel</w:t>
      </w:r>
      <w:r w:rsidRPr="00CA5951">
        <w:rPr>
          <w:u w:val="single"/>
        </w:rPr>
        <w:t xml:space="preserve"> who </w:t>
      </w:r>
      <w:r w:rsidRPr="0084447F">
        <w:rPr>
          <w:highlight w:val="cyan"/>
          <w:u w:val="single"/>
        </w:rPr>
        <w:t>make up the</w:t>
      </w:r>
      <w:r w:rsidRPr="00CA5951">
        <w:rPr>
          <w:u w:val="single"/>
        </w:rPr>
        <w:t xml:space="preserve"> </w:t>
      </w:r>
      <w:r w:rsidRPr="0084447F">
        <w:rPr>
          <w:rStyle w:val="Emphasis"/>
          <w:highlight w:val="cyan"/>
        </w:rPr>
        <w:t>foundation of U.S. strategic superiority</w:t>
      </w:r>
      <w:r w:rsidRPr="00CA5951">
        <w:rPr>
          <w:u w:val="single"/>
        </w:rPr>
        <w:t>.</w:t>
      </w:r>
    </w:p>
    <w:p w14:paraId="5ADAF567" w14:textId="77777777" w:rsidR="006C2194" w:rsidRPr="00C86010" w:rsidRDefault="006C2194" w:rsidP="006C2194">
      <w:pPr>
        <w:rPr>
          <w:u w:val="single"/>
        </w:rPr>
      </w:pPr>
      <w:r w:rsidRPr="00C86010">
        <w:rPr>
          <w:u w:val="single"/>
        </w:rPr>
        <w:t>Efforts to Modernize Personnel Policy</w:t>
      </w:r>
    </w:p>
    <w:p w14:paraId="1D05531A" w14:textId="77777777" w:rsidR="006C2194" w:rsidRPr="009A4A00" w:rsidRDefault="006C2194" w:rsidP="006C2194">
      <w:pPr>
        <w:rPr>
          <w:sz w:val="16"/>
        </w:rPr>
      </w:pPr>
      <w:r w:rsidRPr="00C86010">
        <w:rPr>
          <w:u w:val="single"/>
        </w:rPr>
        <w:t>Informed debate and discussion regarding military personnel policy — and proposed changes thereto — to meet national security needs are nothing new</w:t>
      </w:r>
      <w:r w:rsidRPr="009A4A00">
        <w:rPr>
          <w:sz w:val="16"/>
        </w:rPr>
        <w:t xml:space="preserve">. Almost since the All-Volunteer Force was adopted by the Nixon administration in 1973, it has been subject to debate and reform efforts. By 1981, the Defense Officer Personnel Management Act (DOPMA) established rules regarding numbers of and promotion timing for field-grade officers. While a critical reform, it left untouched the military’s core human capital management strategies. In the face of active combat in Iraq and Afghanistan during the early 2000s, a range of initiatives and programs were undertaken, some of which aimed to expand the pool of individuals qualified to serve in the active and reserves, as well as to diversify the human capital pool to include civilians and contractors in combat settings. </w:t>
      </w:r>
      <w:r w:rsidRPr="009A7A8E">
        <w:rPr>
          <w:u w:val="single"/>
        </w:rPr>
        <w:t>Other policies restricted the flow of human capital, including stop loss and involuntary mobilizations. These policies were the subject of some controversy</w:t>
      </w:r>
      <w:r w:rsidRPr="009A4A00">
        <w:rPr>
          <w:sz w:val="16"/>
        </w:rPr>
        <w:t xml:space="preserve"> — efforts to aggressively retain or involuntarily extend service members were seen by some as unfair, while efforts to use civilians or contractors were criticized by others as dangerous and expensive.</w:t>
      </w:r>
    </w:p>
    <w:p w14:paraId="7051C863" w14:textId="77777777" w:rsidR="006C2194" w:rsidRPr="009A4A00" w:rsidRDefault="006C2194" w:rsidP="006C2194">
      <w:pPr>
        <w:rPr>
          <w:sz w:val="16"/>
        </w:rPr>
      </w:pPr>
      <w:r w:rsidRPr="009A4A00">
        <w:rPr>
          <w:sz w:val="16"/>
        </w:rPr>
        <w:t xml:space="preserve">Most recently, </w:t>
      </w:r>
      <w:r w:rsidRPr="00C86010">
        <w:rPr>
          <w:u w:val="single"/>
        </w:rPr>
        <w:t>in an effort to modernize how the military attracts, develops, employs, and retains the best people available</w:t>
      </w:r>
      <w:r w:rsidRPr="009A4A00">
        <w:rPr>
          <w:sz w:val="16"/>
        </w:rPr>
        <w:t xml:space="preserve">, </w:t>
      </w:r>
      <w:r w:rsidRPr="009A4A00">
        <w:rPr>
          <w:u w:val="single"/>
        </w:rPr>
        <w:t xml:space="preserve">then-Secretary of Defense Ashton Carter directed a comprehensive review of the Defense Department’s personnel systems and instituted a number of reforms </w:t>
      </w:r>
      <w:r w:rsidRPr="0084447F">
        <w:rPr>
          <w:highlight w:val="cyan"/>
          <w:u w:val="single"/>
        </w:rPr>
        <w:t>in 2015</w:t>
      </w:r>
      <w:r w:rsidRPr="009A4A00">
        <w:rPr>
          <w:sz w:val="16"/>
        </w:rPr>
        <w:t xml:space="preserve"> and 2016. </w:t>
      </w:r>
      <w:r w:rsidRPr="009A4A00">
        <w:rPr>
          <w:u w:val="single"/>
        </w:rPr>
        <w:t>He released three tranches: the first focused on innovation and talent management</w:t>
      </w:r>
      <w:r w:rsidRPr="009A4A00">
        <w:rPr>
          <w:sz w:val="16"/>
        </w:rPr>
        <w:t xml:space="preserve">, the second focused on military parents, and the third focused on </w:t>
      </w:r>
      <w:r w:rsidRPr="009A4A00">
        <w:rPr>
          <w:u w:val="single"/>
        </w:rPr>
        <w:t>increased flexibility to identify, advance, and retain exceptional military and civilian personnel</w:t>
      </w:r>
      <w:r w:rsidRPr="009A4A00">
        <w:rPr>
          <w:sz w:val="16"/>
        </w:rPr>
        <w:t xml:space="preserve">. While a number of key changes were initiated in 2015, </w:t>
      </w:r>
      <w:r w:rsidRPr="009A4A00">
        <w:rPr>
          <w:u w:val="single"/>
        </w:rPr>
        <w:t xml:space="preserve">many of the </w:t>
      </w:r>
      <w:r w:rsidRPr="0084447F">
        <w:rPr>
          <w:rStyle w:val="Emphasis"/>
          <w:highlight w:val="cyan"/>
        </w:rPr>
        <w:t>reforms were left unfinished</w:t>
      </w:r>
      <w:r w:rsidRPr="009A4A00">
        <w:rPr>
          <w:sz w:val="16"/>
        </w:rPr>
        <w:t>. Like a number of past efforts, the changes — both those implemented and those not — were controversial and criticized for the high costs and lack of evidence to support some of the key initiatives proposed.</w:t>
      </w:r>
    </w:p>
    <w:p w14:paraId="0C8163CC" w14:textId="77777777" w:rsidR="006C2194" w:rsidRPr="009A4A00" w:rsidRDefault="006C2194" w:rsidP="006C2194">
      <w:pPr>
        <w:rPr>
          <w:sz w:val="16"/>
        </w:rPr>
      </w:pPr>
      <w:r w:rsidRPr="009A4A00">
        <w:rPr>
          <w:sz w:val="16"/>
        </w:rPr>
        <w:t>Re-Starting the Personnel Policy Debate</w:t>
      </w:r>
    </w:p>
    <w:p w14:paraId="5ADE36E4" w14:textId="77777777" w:rsidR="006C2194" w:rsidRPr="009A4A00" w:rsidRDefault="006C2194" w:rsidP="006C2194">
      <w:pPr>
        <w:rPr>
          <w:sz w:val="16"/>
        </w:rPr>
      </w:pPr>
      <w:r w:rsidRPr="009A4A00">
        <w:rPr>
          <w:sz w:val="16"/>
        </w:rPr>
        <w:t xml:space="preserve">Efforts at reforming defense personnel policy have faced controversy amid an uncertain future. Nevertheless, we shouldn’t stop talking about the underlying issues. </w:t>
      </w:r>
      <w:r w:rsidRPr="009A4A00">
        <w:rPr>
          <w:u w:val="single"/>
        </w:rPr>
        <w:t xml:space="preserve">There is growing awareness that </w:t>
      </w:r>
      <w:r w:rsidRPr="0084447F">
        <w:rPr>
          <w:rStyle w:val="Emphasis"/>
          <w:highlight w:val="cyan"/>
        </w:rPr>
        <w:t>personnel</w:t>
      </w:r>
      <w:r w:rsidRPr="009A4A00">
        <w:rPr>
          <w:rStyle w:val="Emphasis"/>
        </w:rPr>
        <w:t xml:space="preserve"> policies</w:t>
      </w:r>
      <w:r w:rsidRPr="009A4A00">
        <w:rPr>
          <w:u w:val="single"/>
        </w:rPr>
        <w:t xml:space="preserve"> are </w:t>
      </w:r>
      <w:r w:rsidRPr="0084447F">
        <w:rPr>
          <w:rStyle w:val="Emphasis"/>
          <w:highlight w:val="cyan"/>
        </w:rPr>
        <w:t>critical to meeting key defense</w:t>
      </w:r>
      <w:r w:rsidRPr="009A4A00">
        <w:rPr>
          <w:u w:val="single"/>
        </w:rPr>
        <w:t xml:space="preserve"> and even </w:t>
      </w:r>
      <w:r w:rsidRPr="009A4A00">
        <w:rPr>
          <w:rStyle w:val="Emphasis"/>
        </w:rPr>
        <w:t xml:space="preserve">broader </w:t>
      </w:r>
      <w:r w:rsidRPr="0084447F">
        <w:rPr>
          <w:rStyle w:val="Emphasis"/>
          <w:highlight w:val="cyan"/>
        </w:rPr>
        <w:t>national security objectives</w:t>
      </w:r>
      <w:r w:rsidRPr="009A4A00">
        <w:rPr>
          <w:u w:val="single"/>
        </w:rPr>
        <w:t>.</w:t>
      </w:r>
    </w:p>
    <w:p w14:paraId="19ECA1FF" w14:textId="77777777" w:rsidR="006C2194" w:rsidRPr="0077530D" w:rsidRDefault="006C2194" w:rsidP="006C2194"/>
    <w:p w14:paraId="260F6CF5" w14:textId="77777777" w:rsidR="006C2194" w:rsidRPr="0077530D" w:rsidRDefault="006C2194" w:rsidP="006C2194">
      <w:pPr>
        <w:pStyle w:val="Heading4"/>
      </w:pPr>
      <w:r w:rsidRPr="0077530D">
        <w:t xml:space="preserve">Skilled immigration is </w:t>
      </w:r>
      <w:r w:rsidRPr="0077530D">
        <w:rPr>
          <w:u w:val="single"/>
        </w:rPr>
        <w:t>essential</w:t>
      </w:r>
      <w:r w:rsidRPr="0077530D">
        <w:t xml:space="preserve"> to the military R&amp;D</w:t>
      </w:r>
      <w:r>
        <w:t xml:space="preserve"> and </w:t>
      </w:r>
      <w:r w:rsidRPr="00D76247">
        <w:rPr>
          <w:u w:val="single"/>
        </w:rPr>
        <w:t>advancing</w:t>
      </w:r>
      <w:r>
        <w:t xml:space="preserve"> the War on Terror</w:t>
      </w:r>
      <w:r w:rsidRPr="0077530D">
        <w:t xml:space="preserve"> – domestic options </w:t>
      </w:r>
      <w:r w:rsidRPr="0077530D">
        <w:rPr>
          <w:u w:val="single"/>
        </w:rPr>
        <w:t>can’t</w:t>
      </w:r>
      <w:r w:rsidRPr="0077530D">
        <w:t xml:space="preserve"> fill this void</w:t>
      </w:r>
    </w:p>
    <w:p w14:paraId="38D3CB1F" w14:textId="77777777" w:rsidR="006C2194" w:rsidRPr="0077530D" w:rsidRDefault="006C2194" w:rsidP="006C2194">
      <w:r w:rsidRPr="0077530D">
        <w:rPr>
          <w:b/>
          <w:bCs/>
          <w:sz w:val="26"/>
          <w:szCs w:val="26"/>
        </w:rPr>
        <w:t>Totten 15,</w:t>
      </w:r>
      <w:r w:rsidRPr="0077530D">
        <w:t xml:space="preserve"> Robbie J. Totten, Ph.D. is an Assistant Professor and Chair of the Political Science Department in the College of Arts &amp; Sciences at American Jewish University. ["INTERNATIONAL RELATIONS, MATERIAL AND MILITARY POWER, AND UNITED STATES IMMIGRATION POLICY: AMERICAN STRATEGIES TO UTILIZE FOREIGNERS FOR GEOPOLITICAL STRENGTH, 1607 TO 2012," Georgetown Immigration Law Journal, Winter 2015, 29 Geo. Immigr. L.J. 205. Lexis.]//ARK1</w:t>
      </w:r>
    </w:p>
    <w:p w14:paraId="30242F1E" w14:textId="77777777" w:rsidR="006C2194" w:rsidRPr="00F85139" w:rsidRDefault="006C2194" w:rsidP="006C2194">
      <w:pPr>
        <w:rPr>
          <w:u w:val="single"/>
        </w:rPr>
      </w:pPr>
      <w:r w:rsidRPr="0077530D">
        <w:rPr>
          <w:u w:val="single"/>
        </w:rPr>
        <w:t xml:space="preserve">C. Material and </w:t>
      </w:r>
      <w:r w:rsidRPr="00F85139">
        <w:rPr>
          <w:u w:val="single"/>
        </w:rPr>
        <w:t>Military Objective #3: Use Skilled Immigrants for Geopolitical Strength</w:t>
      </w:r>
    </w:p>
    <w:p w14:paraId="773056FB" w14:textId="77777777" w:rsidR="006C2194" w:rsidRPr="0077530D" w:rsidRDefault="006C2194" w:rsidP="006C2194">
      <w:pPr>
        <w:rPr>
          <w:sz w:val="16"/>
        </w:rPr>
      </w:pPr>
      <w:r w:rsidRPr="00F85139">
        <w:rPr>
          <w:u w:val="single"/>
        </w:rPr>
        <w:t xml:space="preserve">The third main </w:t>
      </w:r>
      <w:r w:rsidRPr="00F85139">
        <w:rPr>
          <w:rStyle w:val="Emphasis"/>
        </w:rPr>
        <w:t>immigration policy objective</w:t>
      </w:r>
      <w:r w:rsidRPr="00F85139">
        <w:rPr>
          <w:u w:val="single"/>
        </w:rPr>
        <w:t xml:space="preserve"> that </w:t>
      </w:r>
      <w:r w:rsidRPr="00F85139">
        <w:rPr>
          <w:rStyle w:val="Emphasis"/>
        </w:rPr>
        <w:t>American leaders</w:t>
      </w:r>
      <w:r w:rsidRPr="00F85139">
        <w:rPr>
          <w:u w:val="single"/>
        </w:rPr>
        <w:t xml:space="preserve"> through-out history have </w:t>
      </w:r>
      <w:r w:rsidRPr="00F85139">
        <w:rPr>
          <w:rStyle w:val="Emphasis"/>
        </w:rPr>
        <w:t>used for</w:t>
      </w:r>
      <w:r w:rsidRPr="00F85139">
        <w:rPr>
          <w:u w:val="single"/>
        </w:rPr>
        <w:t xml:space="preserve"> material and </w:t>
      </w:r>
      <w:r w:rsidRPr="00F85139">
        <w:rPr>
          <w:rStyle w:val="Emphasis"/>
        </w:rPr>
        <w:t>military strength</w:t>
      </w:r>
      <w:r w:rsidRPr="0077530D">
        <w:rPr>
          <w:rStyle w:val="Emphasis"/>
        </w:rPr>
        <w:t xml:space="preserve"> is </w:t>
      </w:r>
      <w:r w:rsidRPr="00F85139">
        <w:rPr>
          <w:rStyle w:val="Emphasis"/>
        </w:rPr>
        <w:t>attracting skilled foreigners</w:t>
      </w:r>
      <w:r w:rsidRPr="0077530D">
        <w:rPr>
          <w:u w:val="single"/>
        </w:rPr>
        <w:t xml:space="preserve">. </w:t>
      </w:r>
      <w:bookmarkStart w:id="0" w:name="_Hlk519427669"/>
      <w:r w:rsidRPr="0084447F">
        <w:rPr>
          <w:rStyle w:val="Emphasis"/>
          <w:highlight w:val="cyan"/>
        </w:rPr>
        <w:t>Immigrants with special skills</w:t>
      </w:r>
      <w:r w:rsidRPr="0077530D">
        <w:rPr>
          <w:u w:val="single"/>
        </w:rPr>
        <w:t xml:space="preserve"> can </w:t>
      </w:r>
      <w:r w:rsidRPr="0084447F">
        <w:rPr>
          <w:rStyle w:val="Emphasis"/>
          <w:highlight w:val="cyan"/>
        </w:rPr>
        <w:t>provide</w:t>
      </w:r>
      <w:r w:rsidRPr="0077530D">
        <w:rPr>
          <w:rStyle w:val="Emphasis"/>
        </w:rPr>
        <w:t xml:space="preserve"> the U</w:t>
      </w:r>
      <w:r w:rsidRPr="0077530D">
        <w:rPr>
          <w:u w:val="single"/>
        </w:rPr>
        <w:t xml:space="preserve">nited </w:t>
      </w:r>
      <w:r w:rsidRPr="0077530D">
        <w:rPr>
          <w:rStyle w:val="Emphasis"/>
        </w:rPr>
        <w:t>S</w:t>
      </w:r>
      <w:r w:rsidRPr="0077530D">
        <w:rPr>
          <w:u w:val="single"/>
        </w:rPr>
        <w:t xml:space="preserve">tates </w:t>
      </w:r>
      <w:r w:rsidRPr="0077530D">
        <w:rPr>
          <w:rStyle w:val="Emphasis"/>
        </w:rPr>
        <w:t xml:space="preserve">with </w:t>
      </w:r>
      <w:r w:rsidRPr="0084447F">
        <w:rPr>
          <w:rStyle w:val="Emphasis"/>
          <w:highlight w:val="cyan"/>
        </w:rPr>
        <w:t>strategic benefits</w:t>
      </w:r>
      <w:r w:rsidRPr="0077530D">
        <w:rPr>
          <w:u w:val="single"/>
        </w:rPr>
        <w:t>, including an "</w:t>
      </w:r>
      <w:r w:rsidRPr="0077530D">
        <w:rPr>
          <w:rStyle w:val="Emphasis"/>
        </w:rPr>
        <w:t>exogenous increase in</w:t>
      </w:r>
      <w:r w:rsidRPr="0077530D">
        <w:rPr>
          <w:u w:val="single"/>
        </w:rPr>
        <w:t xml:space="preserve"> . . . </w:t>
      </w:r>
      <w:r w:rsidRPr="0084447F">
        <w:rPr>
          <w:rStyle w:val="Emphasis"/>
          <w:highlight w:val="cyan"/>
        </w:rPr>
        <w:t>human capital</w:t>
      </w:r>
      <w:r w:rsidRPr="0077530D">
        <w:rPr>
          <w:u w:val="single"/>
        </w:rPr>
        <w:t>," "</w:t>
      </w:r>
      <w:r w:rsidRPr="0084447F">
        <w:rPr>
          <w:rStyle w:val="Emphasis"/>
          <w:highlight w:val="cyan"/>
        </w:rPr>
        <w:t>increased R&amp;D</w:t>
      </w:r>
      <w:r w:rsidRPr="0077530D">
        <w:rPr>
          <w:u w:val="single"/>
        </w:rPr>
        <w:t xml:space="preserve"> and economic activity," "</w:t>
      </w:r>
      <w:r w:rsidRPr="0084447F">
        <w:rPr>
          <w:rStyle w:val="Emphasis"/>
          <w:highlight w:val="cyan"/>
        </w:rPr>
        <w:t>knowledge flows</w:t>
      </w:r>
      <w:r w:rsidRPr="0077530D">
        <w:rPr>
          <w:rStyle w:val="Emphasis"/>
        </w:rPr>
        <w:t xml:space="preserve"> and collaboration</w:t>
      </w:r>
      <w:r w:rsidRPr="0077530D">
        <w:rPr>
          <w:u w:val="single"/>
        </w:rPr>
        <w:t xml:space="preserve">," </w:t>
      </w:r>
      <w:r w:rsidRPr="0084447F">
        <w:rPr>
          <w:highlight w:val="cyan"/>
          <w:u w:val="single"/>
        </w:rPr>
        <w:t>and</w:t>
      </w:r>
      <w:r w:rsidRPr="0077530D">
        <w:rPr>
          <w:u w:val="single"/>
        </w:rPr>
        <w:t xml:space="preserve"> "</w:t>
      </w:r>
      <w:r w:rsidRPr="00F85139">
        <w:rPr>
          <w:rStyle w:val="Emphasis"/>
        </w:rPr>
        <w:t>scarce</w:t>
      </w:r>
      <w:r w:rsidRPr="0077530D">
        <w:rPr>
          <w:rStyle w:val="Emphasis"/>
        </w:rPr>
        <w:t xml:space="preserve"> and </w:t>
      </w:r>
      <w:r w:rsidRPr="0084447F">
        <w:rPr>
          <w:rStyle w:val="Emphasis"/>
          <w:highlight w:val="cyan"/>
        </w:rPr>
        <w:t>unique sets of skills</w:t>
      </w:r>
      <w:r w:rsidRPr="0084447F">
        <w:rPr>
          <w:highlight w:val="cyan"/>
          <w:u w:val="single"/>
        </w:rPr>
        <w:t xml:space="preserve"> that are </w:t>
      </w:r>
      <w:r w:rsidRPr="0084447F">
        <w:rPr>
          <w:rStyle w:val="Emphasis"/>
          <w:highlight w:val="cyan"/>
        </w:rPr>
        <w:t>needed to overcome</w:t>
      </w:r>
      <w:r w:rsidRPr="0077530D">
        <w:rPr>
          <w:sz w:val="16"/>
        </w:rPr>
        <w:t xml:space="preserve"> [*243] </w:t>
      </w:r>
      <w:r w:rsidRPr="0084447F">
        <w:rPr>
          <w:rStyle w:val="Emphasis"/>
          <w:highlight w:val="cyan"/>
        </w:rPr>
        <w:t>bottlenecks in production</w:t>
      </w:r>
      <w:r w:rsidRPr="0077530D">
        <w:rPr>
          <w:rStyle w:val="Emphasis"/>
        </w:rPr>
        <w:t xml:space="preserve"> or research</w:t>
      </w:r>
      <w:bookmarkEnd w:id="0"/>
      <w:r w:rsidRPr="0077530D">
        <w:rPr>
          <w:u w:val="single"/>
        </w:rPr>
        <w:t xml:space="preserve">" </w:t>
      </w:r>
      <w:r w:rsidRPr="0084447F">
        <w:rPr>
          <w:rStyle w:val="Emphasis"/>
          <w:highlight w:val="cyan"/>
        </w:rPr>
        <w:t>without</w:t>
      </w:r>
      <w:r w:rsidRPr="0077530D">
        <w:rPr>
          <w:rStyle w:val="Emphasis"/>
        </w:rPr>
        <w:t xml:space="preserve"> </w:t>
      </w:r>
      <w:r w:rsidRPr="0084447F">
        <w:rPr>
          <w:rStyle w:val="Emphasis"/>
          <w:highlight w:val="cyan"/>
        </w:rPr>
        <w:t>the</w:t>
      </w:r>
      <w:r w:rsidRPr="0077530D">
        <w:rPr>
          <w:rStyle w:val="Emphasis"/>
        </w:rPr>
        <w:t xml:space="preserve"> </w:t>
      </w:r>
      <w:r w:rsidRPr="0084447F">
        <w:rPr>
          <w:rStyle w:val="Emphasis"/>
          <w:highlight w:val="cyan"/>
        </w:rPr>
        <w:t>expense of training domestic workers</w:t>
      </w:r>
      <w:r w:rsidRPr="0077530D">
        <w:rPr>
          <w:u w:val="single"/>
        </w:rPr>
        <w:t xml:space="preserve"> to acquire the talents</w:t>
      </w:r>
      <w:r w:rsidRPr="0077530D">
        <w:rPr>
          <w:sz w:val="16"/>
        </w:rPr>
        <w:t xml:space="preserve">. n180 </w:t>
      </w:r>
      <w:r w:rsidRPr="0084447F">
        <w:rPr>
          <w:rStyle w:val="Emphasis"/>
          <w:highlight w:val="cyan"/>
        </w:rPr>
        <w:t>High-skilled immigrants</w:t>
      </w:r>
      <w:r w:rsidRPr="0077530D">
        <w:rPr>
          <w:u w:val="single"/>
        </w:rPr>
        <w:t xml:space="preserve"> can help </w:t>
      </w:r>
      <w:r w:rsidRPr="0084447F">
        <w:rPr>
          <w:rStyle w:val="Emphasis"/>
          <w:highlight w:val="cyan"/>
        </w:rPr>
        <w:t>stimulate</w:t>
      </w:r>
      <w:r w:rsidRPr="0077530D">
        <w:rPr>
          <w:u w:val="single"/>
        </w:rPr>
        <w:t xml:space="preserve"> the economic and </w:t>
      </w:r>
      <w:r w:rsidRPr="0084447F">
        <w:rPr>
          <w:rStyle w:val="Emphasis"/>
          <w:highlight w:val="cyan"/>
        </w:rPr>
        <w:t>military innovation</w:t>
      </w:r>
      <w:r w:rsidRPr="0077530D">
        <w:rPr>
          <w:rStyle w:val="Emphasis"/>
        </w:rPr>
        <w:t xml:space="preserve"> needed to </w:t>
      </w:r>
      <w:r w:rsidRPr="0084447F">
        <w:rPr>
          <w:rStyle w:val="Emphasis"/>
          <w:highlight w:val="cyan"/>
        </w:rPr>
        <w:t>keep America geopolitically secure</w:t>
      </w:r>
      <w:r w:rsidRPr="0077530D">
        <w:rPr>
          <w:sz w:val="16"/>
        </w:rPr>
        <w:t>. n181</w:t>
      </w:r>
    </w:p>
    <w:p w14:paraId="1485C729" w14:textId="77777777" w:rsidR="006C2194" w:rsidRPr="0077530D" w:rsidRDefault="006C2194" w:rsidP="006C2194">
      <w:pPr>
        <w:rPr>
          <w:sz w:val="16"/>
        </w:rPr>
      </w:pPr>
      <w:r w:rsidRPr="0077530D">
        <w:rPr>
          <w:sz w:val="16"/>
        </w:rPr>
        <w:t xml:space="preserve">Their contributions to U.S. national strength are considerable and illustrated with a few statistics and examples. For one, they have enhanced American knowledge, with foreign-born U.S. scientists between 1901 and 2013 winning ninety-seven Chemistry, Medicine, and Physics Nobel Prizes, which are considered the most prestigious science prizes and serve as a good "objective measure of the contributions made by immigrants." n182 Second, immigrants add to American capital and corporate formation, exemplified in that they helped found ninety-two of the venture-capital companies that went public in 2006-2012 (such as Google, eBay, Facebook, LinkedIn, and Tesla Motors). n183 Third, and </w:t>
      </w:r>
      <w:r w:rsidRPr="0077530D">
        <w:rPr>
          <w:rStyle w:val="Emphasis"/>
        </w:rPr>
        <w:t xml:space="preserve">indicating </w:t>
      </w:r>
      <w:r w:rsidRPr="0084447F">
        <w:rPr>
          <w:rStyle w:val="Emphasis"/>
          <w:highlight w:val="cyan"/>
        </w:rPr>
        <w:t>immigrant skills</w:t>
      </w:r>
      <w:r w:rsidRPr="0084447F">
        <w:rPr>
          <w:highlight w:val="cyan"/>
          <w:u w:val="single"/>
        </w:rPr>
        <w:t xml:space="preserve"> </w:t>
      </w:r>
      <w:r w:rsidRPr="0084447F">
        <w:rPr>
          <w:rStyle w:val="Emphasis"/>
          <w:highlight w:val="cyan"/>
        </w:rPr>
        <w:t>translate into military advantage</w:t>
      </w:r>
      <w:r w:rsidRPr="0077530D">
        <w:rPr>
          <w:u w:val="single"/>
        </w:rPr>
        <w:t xml:space="preserve">, a recent study reported that </w:t>
      </w:r>
      <w:r w:rsidRPr="0084447F">
        <w:rPr>
          <w:rStyle w:val="Emphasis"/>
          <w:highlight w:val="cyan"/>
        </w:rPr>
        <w:t>high-skilled immigrants</w:t>
      </w:r>
      <w:r w:rsidRPr="0084447F">
        <w:rPr>
          <w:highlight w:val="cyan"/>
          <w:u w:val="single"/>
        </w:rPr>
        <w:t xml:space="preserve"> are "</w:t>
      </w:r>
      <w:r w:rsidRPr="0084447F">
        <w:rPr>
          <w:rStyle w:val="Emphasis"/>
          <w:highlight w:val="cyan"/>
        </w:rPr>
        <w:t>heavily represented in</w:t>
      </w:r>
      <w:r w:rsidRPr="0077530D">
        <w:rPr>
          <w:rStyle w:val="Emphasis"/>
        </w:rPr>
        <w:t xml:space="preserve"> occupations</w:t>
      </w:r>
      <w:r w:rsidRPr="0077530D">
        <w:rPr>
          <w:u w:val="single"/>
        </w:rPr>
        <w:t xml:space="preserve"> that may be considered </w:t>
      </w:r>
      <w:r w:rsidRPr="0077530D">
        <w:rPr>
          <w:rStyle w:val="Emphasis"/>
        </w:rPr>
        <w:t>sensitive for security purposes</w:t>
      </w:r>
      <w:r w:rsidRPr="0077530D">
        <w:rPr>
          <w:u w:val="single"/>
        </w:rPr>
        <w:t xml:space="preserve">," such as in </w:t>
      </w:r>
      <w:r w:rsidRPr="0084447F">
        <w:rPr>
          <w:rStyle w:val="Emphasis"/>
          <w:highlight w:val="cyan"/>
        </w:rPr>
        <w:t>aerospace</w:t>
      </w:r>
      <w:r w:rsidRPr="0077530D">
        <w:rPr>
          <w:u w:val="single"/>
        </w:rPr>
        <w:t xml:space="preserve">, </w:t>
      </w:r>
      <w:r w:rsidRPr="0077530D">
        <w:rPr>
          <w:rStyle w:val="Emphasis"/>
        </w:rPr>
        <w:t>nuclear</w:t>
      </w:r>
      <w:r w:rsidRPr="0077530D">
        <w:rPr>
          <w:sz w:val="16"/>
        </w:rPr>
        <w:t xml:space="preserve">, petroleum, mining, geological, and industrial engineering fields, physical, social, </w:t>
      </w:r>
      <w:r w:rsidRPr="0084447F">
        <w:rPr>
          <w:rStyle w:val="StyleUnderline"/>
          <w:highlight w:val="cyan"/>
        </w:rPr>
        <w:t>and</w:t>
      </w:r>
      <w:r w:rsidRPr="0077530D">
        <w:rPr>
          <w:sz w:val="16"/>
        </w:rPr>
        <w:t xml:space="preserve"> life science positions, </w:t>
      </w:r>
      <w:r w:rsidRPr="0077530D">
        <w:rPr>
          <w:u w:val="single"/>
        </w:rPr>
        <w:t xml:space="preserve">and </w:t>
      </w:r>
      <w:r w:rsidRPr="0077530D">
        <w:rPr>
          <w:rStyle w:val="Emphasis"/>
        </w:rPr>
        <w:t>"</w:t>
      </w:r>
      <w:r w:rsidRPr="0084447F">
        <w:rPr>
          <w:rStyle w:val="Emphasis"/>
          <w:highlight w:val="cyan"/>
        </w:rPr>
        <w:t>military specific" jobs</w:t>
      </w:r>
      <w:r w:rsidRPr="0077530D">
        <w:rPr>
          <w:sz w:val="16"/>
        </w:rPr>
        <w:t>. n184</w:t>
      </w:r>
    </w:p>
    <w:p w14:paraId="6B3619A1" w14:textId="77777777" w:rsidR="006C2194" w:rsidRPr="0077530D" w:rsidRDefault="006C2194" w:rsidP="006C2194">
      <w:pPr>
        <w:rPr>
          <w:sz w:val="16"/>
        </w:rPr>
      </w:pPr>
      <w:r w:rsidRPr="0077530D">
        <w:rPr>
          <w:sz w:val="16"/>
        </w:rPr>
        <w:t xml:space="preserve">A few examples also underscore the contributions of skilled immigrants to geopolitical strength. For one, Laura Fermi's seminal study on émigrés identifies over 1,900 "illustrious immigrants" who fled fascism in the 1930s and 1940s and led postwar America to international prominence in the arts, humanities, and sciences. n185 In regard to defense, work by émigré scientists such as Hans Bethe (Germany), Felix Bloch (Switzerland), Enrico Fermi (Italy), George Gamow (Russia), Edward Teller (Hungary), Victor Weisskopf [*244] (Austria), and Eugene Wigner (Hungary), to name but a few, helped the United States develop the atomic bomb. n186 </w:t>
      </w:r>
      <w:r w:rsidRPr="0077530D">
        <w:rPr>
          <w:u w:val="single"/>
        </w:rPr>
        <w:t>As one scholar notes, "[o]ne cannot fail to be impressed by Hitler's incredible feat of driving out virtually all intellectuals of consequence from Germany and Austria . . . One cannot help but speculate on the relative scientific (and perhaps military) standing of Germany and the United States if this exodus had not occurred</w:t>
      </w:r>
      <w:r w:rsidRPr="0077530D">
        <w:rPr>
          <w:sz w:val="16"/>
        </w:rPr>
        <w:t xml:space="preserve">." n187 </w:t>
      </w:r>
      <w:r w:rsidRPr="0077530D">
        <w:rPr>
          <w:u w:val="single"/>
        </w:rPr>
        <w:t xml:space="preserve">Second, and as a recent example of a </w:t>
      </w:r>
      <w:r w:rsidRPr="0084447F">
        <w:rPr>
          <w:rStyle w:val="Emphasis"/>
          <w:highlight w:val="cyan"/>
        </w:rPr>
        <w:t>crucial immigrant contribution to defense</w:t>
      </w:r>
      <w:r w:rsidRPr="0077530D">
        <w:rPr>
          <w:u w:val="single"/>
        </w:rPr>
        <w:t xml:space="preserve">, Abe Karem, born in Iraq and raised in Israel, with a company he founded in his Los Angeles garage, created the "Predator, [an] </w:t>
      </w:r>
      <w:r w:rsidRPr="0077530D">
        <w:rPr>
          <w:rStyle w:val="Emphasis"/>
        </w:rPr>
        <w:t>unmanned aerial vehicle</w:t>
      </w:r>
      <w:r w:rsidRPr="0077530D">
        <w:rPr>
          <w:u w:val="single"/>
        </w:rPr>
        <w:t xml:space="preserve"> that turned drones from unreliable oddities into military necessities" and "</w:t>
      </w:r>
      <w:r w:rsidRPr="00B213C8">
        <w:rPr>
          <w:rStyle w:val="Emphasis"/>
        </w:rPr>
        <w:t xml:space="preserve">changed </w:t>
      </w:r>
      <w:r w:rsidRPr="0084447F">
        <w:rPr>
          <w:rStyle w:val="Emphasis"/>
          <w:highlight w:val="cyan"/>
        </w:rPr>
        <w:t>military aviation</w:t>
      </w:r>
      <w:r w:rsidRPr="0084447F">
        <w:rPr>
          <w:highlight w:val="cyan"/>
          <w:u w:val="single"/>
        </w:rPr>
        <w:t>,"</w:t>
      </w:r>
      <w:r w:rsidRPr="0084447F">
        <w:rPr>
          <w:sz w:val="16"/>
          <w:highlight w:val="cyan"/>
        </w:rPr>
        <w:t xml:space="preserve"> </w:t>
      </w:r>
      <w:r w:rsidRPr="0084447F">
        <w:rPr>
          <w:highlight w:val="cyan"/>
          <w:u w:val="single"/>
        </w:rPr>
        <w:t>providing</w:t>
      </w:r>
      <w:r w:rsidRPr="0077530D">
        <w:rPr>
          <w:u w:val="single"/>
        </w:rPr>
        <w:t xml:space="preserve"> </w:t>
      </w:r>
      <w:r w:rsidRPr="0084447F">
        <w:rPr>
          <w:rStyle w:val="Emphasis"/>
          <w:highlight w:val="cyan"/>
        </w:rPr>
        <w:t>vital intelligence</w:t>
      </w:r>
      <w:r w:rsidRPr="0077530D">
        <w:rPr>
          <w:u w:val="single"/>
        </w:rPr>
        <w:t xml:space="preserve">, </w:t>
      </w:r>
      <w:r w:rsidRPr="0077530D">
        <w:rPr>
          <w:rStyle w:val="Emphasis"/>
        </w:rPr>
        <w:t>surveillance</w:t>
      </w:r>
      <w:r w:rsidRPr="0077530D">
        <w:rPr>
          <w:u w:val="single"/>
        </w:rPr>
        <w:t xml:space="preserve">, and </w:t>
      </w:r>
      <w:r w:rsidRPr="0077530D">
        <w:rPr>
          <w:rStyle w:val="Emphasis"/>
        </w:rPr>
        <w:t xml:space="preserve">reconnaissance </w:t>
      </w:r>
      <w:r w:rsidRPr="0084447F">
        <w:rPr>
          <w:rStyle w:val="Emphasis"/>
          <w:highlight w:val="cyan"/>
        </w:rPr>
        <w:t>in the Global War on Terrorism</w:t>
      </w:r>
      <w:r w:rsidRPr="0077530D">
        <w:rPr>
          <w:sz w:val="16"/>
        </w:rPr>
        <w:t>. n188 And third, immigrants have contributed immeasurably to U.S. diplomatic strength, with mere mention of leaders such as Henry Kissinger, Zbigniew Brzezinksi, and Madeline Albright illustrating this fact. n189</w:t>
      </w:r>
    </w:p>
    <w:p w14:paraId="15821600" w14:textId="77777777" w:rsidR="006C2194" w:rsidRDefault="006C2194" w:rsidP="006C2194"/>
    <w:p w14:paraId="3A92AFAE" w14:textId="77777777" w:rsidR="006C2194" w:rsidRDefault="006C2194" w:rsidP="006C2194">
      <w:pPr>
        <w:pStyle w:val="Heading4"/>
      </w:pPr>
      <w:r>
        <w:t>[INSERT WAR ON TERROR GOOD]</w:t>
      </w:r>
    </w:p>
    <w:p w14:paraId="286A6A19" w14:textId="77777777" w:rsidR="006C2194" w:rsidRPr="0077530D" w:rsidRDefault="006C2194" w:rsidP="006C2194"/>
    <w:p w14:paraId="15750A4A" w14:textId="2521FCB8" w:rsidR="006C2194" w:rsidRPr="0077530D" w:rsidRDefault="006C2194" w:rsidP="006C2194">
      <w:pPr>
        <w:pStyle w:val="Heading4"/>
      </w:pPr>
      <w:r w:rsidRPr="0077530D">
        <w:t>Military tech innovation and defense R&amp;D ensures U.S. global hegemony – solves great power wars</w:t>
      </w:r>
      <w:r w:rsidR="004D60E8">
        <w:t xml:space="preserve"> and Asian power imbalance</w:t>
      </w:r>
    </w:p>
    <w:p w14:paraId="46187E1E" w14:textId="77777777" w:rsidR="006C2194" w:rsidRPr="0077530D" w:rsidRDefault="006C2194" w:rsidP="006C2194">
      <w:r w:rsidRPr="0077530D">
        <w:rPr>
          <w:b/>
          <w:bCs/>
          <w:sz w:val="26"/>
          <w:szCs w:val="26"/>
        </w:rPr>
        <w:t>Malik 12,</w:t>
      </w:r>
      <w:r w:rsidRPr="0077530D">
        <w:t xml:space="preserve"> Mohan Malik (PhD) is an analyst for the Asia-Pacific Center for Security Studies has broad research interests in China and Asian Geopolitics and nuclear issues. Dr. Malik was the director of the postgraduate Defense Studies Program at Deakin University. Dr. Malik has lectured at the Australian Joint Services Staff College, Warfare Studies Center, and Australian Defence College and has held Visiting Fellowships at a number of strategic policy “think-tanks” in Asia, Europe and the United States. Dr. Malik is the author of China and India: Great Power Rivals (Lynne Rienner Publishers 2011). ["Technopolitics: How Technology Shapes Relations Among Nations," The Interface of Science, Technology and Security, 2012, https://apcss.org/wp-content/uploads/2012/12/Mohan-Malik.pdf]//ARK1</w:t>
      </w:r>
    </w:p>
    <w:p w14:paraId="34AB1872" w14:textId="77777777" w:rsidR="006C2194" w:rsidRPr="0077530D" w:rsidRDefault="006C2194" w:rsidP="006C2194">
      <w:pPr>
        <w:rPr>
          <w:sz w:val="16"/>
        </w:rPr>
      </w:pPr>
      <w:r w:rsidRPr="0084447F">
        <w:rPr>
          <w:rStyle w:val="Emphasis"/>
          <w:highlight w:val="cyan"/>
        </w:rPr>
        <w:t>Technology Determines Hierarchy in I</w:t>
      </w:r>
      <w:r w:rsidRPr="0077530D">
        <w:rPr>
          <w:u w:val="single"/>
        </w:rPr>
        <w:t xml:space="preserve">nternational </w:t>
      </w:r>
      <w:r w:rsidRPr="0084447F">
        <w:rPr>
          <w:rStyle w:val="Emphasis"/>
          <w:highlight w:val="cyan"/>
        </w:rPr>
        <w:t>R</w:t>
      </w:r>
      <w:r w:rsidRPr="0077530D">
        <w:rPr>
          <w:u w:val="single"/>
        </w:rPr>
        <w:t>elations</w:t>
      </w:r>
    </w:p>
    <w:p w14:paraId="22D59533" w14:textId="77777777" w:rsidR="006C2194" w:rsidRPr="0077530D" w:rsidRDefault="006C2194" w:rsidP="006C2194">
      <w:pPr>
        <w:rPr>
          <w:u w:val="single"/>
        </w:rPr>
      </w:pPr>
      <w:r w:rsidRPr="0077530D">
        <w:rPr>
          <w:u w:val="single"/>
        </w:rPr>
        <w:t xml:space="preserve">There is a </w:t>
      </w:r>
      <w:r w:rsidRPr="008A799E">
        <w:rPr>
          <w:rStyle w:val="Emphasis"/>
        </w:rPr>
        <w:t>direct correlation between</w:t>
      </w:r>
      <w:r w:rsidRPr="0077530D">
        <w:rPr>
          <w:u w:val="single"/>
        </w:rPr>
        <w:t xml:space="preserve"> a </w:t>
      </w:r>
      <w:r w:rsidRPr="0077530D">
        <w:rPr>
          <w:rStyle w:val="Emphasis"/>
        </w:rPr>
        <w:t>country’s place in</w:t>
      </w:r>
      <w:r w:rsidRPr="0077530D">
        <w:rPr>
          <w:u w:val="single"/>
        </w:rPr>
        <w:t xml:space="preserve"> the </w:t>
      </w:r>
      <w:r w:rsidRPr="0077530D">
        <w:rPr>
          <w:rStyle w:val="Emphasis"/>
        </w:rPr>
        <w:t>global hierarchy and S&amp;T capabilities</w:t>
      </w:r>
      <w:r w:rsidRPr="0077530D">
        <w:rPr>
          <w:u w:val="single"/>
        </w:rPr>
        <w:t>. Modern technology is central to the pursuit of national goals for all nations-big or small</w:t>
      </w:r>
      <w:r w:rsidRPr="0077530D">
        <w:rPr>
          <w:sz w:val="16"/>
        </w:rPr>
        <w:t xml:space="preserve">. However, </w:t>
      </w:r>
      <w:r w:rsidRPr="0077530D">
        <w:rPr>
          <w:sz w:val="16"/>
          <w:szCs w:val="16"/>
        </w:rPr>
        <w:t>the pace of technological change across continents and countries is never uniform</w:t>
      </w:r>
      <w:r w:rsidRPr="0077530D">
        <w:rPr>
          <w:sz w:val="16"/>
        </w:rPr>
        <w:t xml:space="preserve">. </w:t>
      </w:r>
      <w:r w:rsidRPr="0077530D">
        <w:rPr>
          <w:u w:val="single"/>
        </w:rPr>
        <w:t>Early adoption of new technologies bestows advantages on newcomers</w:t>
      </w:r>
      <w:r w:rsidRPr="0077530D">
        <w:rPr>
          <w:sz w:val="16"/>
        </w:rPr>
        <w:t xml:space="preserve">. </w:t>
      </w:r>
      <w:r w:rsidRPr="0077530D">
        <w:rPr>
          <w:u w:val="single"/>
        </w:rPr>
        <w:t xml:space="preserve">In a globalized world, </w:t>
      </w:r>
      <w:r w:rsidRPr="008A799E">
        <w:rPr>
          <w:rStyle w:val="Emphasis"/>
        </w:rPr>
        <w:t>technology access</w:t>
      </w:r>
      <w:r w:rsidRPr="008A799E">
        <w:rPr>
          <w:u w:val="single"/>
        </w:rPr>
        <w:t xml:space="preserve"> and technology denial play key roles in </w:t>
      </w:r>
      <w:r w:rsidRPr="008A799E">
        <w:rPr>
          <w:rStyle w:val="Emphasis"/>
        </w:rPr>
        <w:t>determining</w:t>
      </w:r>
      <w:r w:rsidRPr="008A799E">
        <w:rPr>
          <w:u w:val="single"/>
        </w:rPr>
        <w:t xml:space="preserve"> the</w:t>
      </w:r>
      <w:r w:rsidRPr="0077530D">
        <w:rPr>
          <w:u w:val="single"/>
        </w:rPr>
        <w:t xml:space="preserve"> </w:t>
      </w:r>
      <w:r w:rsidRPr="0077530D">
        <w:rPr>
          <w:rStyle w:val="Emphasis"/>
        </w:rPr>
        <w:t>fate of nations</w:t>
      </w:r>
      <w:r w:rsidRPr="0077530D">
        <w:rPr>
          <w:u w:val="single"/>
        </w:rPr>
        <w:t>. Nations compete either by raising themselves to higher levels of techno-economic performance or by keeping others down, technologically and economically</w:t>
      </w:r>
      <w:r w:rsidRPr="0077530D">
        <w:rPr>
          <w:sz w:val="16"/>
        </w:rPr>
        <w:t xml:space="preserve">. </w:t>
      </w:r>
      <w:r w:rsidRPr="0084447F">
        <w:rPr>
          <w:rStyle w:val="Emphasis"/>
          <w:highlight w:val="cyan"/>
        </w:rPr>
        <w:t>Technologically advanced nations</w:t>
      </w:r>
      <w:r w:rsidRPr="0077530D">
        <w:rPr>
          <w:u w:val="single"/>
        </w:rPr>
        <w:t xml:space="preserve"> also enjoy the </w:t>
      </w:r>
      <w:r w:rsidRPr="0077530D">
        <w:rPr>
          <w:rStyle w:val="Emphasis"/>
        </w:rPr>
        <w:t xml:space="preserve">power to </w:t>
      </w:r>
      <w:r w:rsidRPr="0084447F">
        <w:rPr>
          <w:rStyle w:val="Emphasis"/>
          <w:highlight w:val="cyan"/>
        </w:rPr>
        <w:t>set</w:t>
      </w:r>
      <w:r w:rsidRPr="0077530D">
        <w:rPr>
          <w:rStyle w:val="Emphasis"/>
        </w:rPr>
        <w:t xml:space="preserve"> the </w:t>
      </w:r>
      <w:r w:rsidRPr="0084447F">
        <w:rPr>
          <w:rStyle w:val="Emphasis"/>
          <w:highlight w:val="cyan"/>
        </w:rPr>
        <w:t>norms</w:t>
      </w:r>
      <w:r w:rsidRPr="0077530D">
        <w:rPr>
          <w:u w:val="single"/>
        </w:rPr>
        <w:t xml:space="preserve"> and </w:t>
      </w:r>
      <w:r w:rsidRPr="0077530D">
        <w:rPr>
          <w:rStyle w:val="Emphasis"/>
        </w:rPr>
        <w:t>standards of behavior in international politics</w:t>
      </w:r>
      <w:r w:rsidRPr="0077530D">
        <w:rPr>
          <w:u w:val="single"/>
        </w:rPr>
        <w:t xml:space="preserve">. </w:t>
      </w:r>
      <w:r w:rsidRPr="0084447F">
        <w:rPr>
          <w:rStyle w:val="Emphasis"/>
          <w:highlight w:val="cyan"/>
        </w:rPr>
        <w:t>Great powers</w:t>
      </w:r>
      <w:r w:rsidRPr="0077530D">
        <w:rPr>
          <w:u w:val="single"/>
        </w:rPr>
        <w:t xml:space="preserve">, in particular, compete ferociously to </w:t>
      </w:r>
      <w:r w:rsidRPr="0084447F">
        <w:rPr>
          <w:rStyle w:val="Emphasis"/>
          <w:highlight w:val="cyan"/>
        </w:rPr>
        <w:t>maintain</w:t>
      </w:r>
      <w:r w:rsidRPr="0077530D">
        <w:rPr>
          <w:rStyle w:val="Emphasis"/>
        </w:rPr>
        <w:t xml:space="preserve"> their </w:t>
      </w:r>
      <w:r w:rsidRPr="0084447F">
        <w:rPr>
          <w:rStyle w:val="Emphasis"/>
          <w:highlight w:val="cyan"/>
        </w:rPr>
        <w:t>top dog status through</w:t>
      </w:r>
      <w:r w:rsidRPr="0077530D">
        <w:rPr>
          <w:rStyle w:val="Emphasis"/>
        </w:rPr>
        <w:t xml:space="preserve"> </w:t>
      </w:r>
      <w:r w:rsidRPr="0084447F">
        <w:rPr>
          <w:rStyle w:val="Emphasis"/>
          <w:highlight w:val="cyan"/>
        </w:rPr>
        <w:t>their</w:t>
      </w:r>
      <w:r w:rsidRPr="0077530D">
        <w:rPr>
          <w:rStyle w:val="Emphasis"/>
        </w:rPr>
        <w:t xml:space="preserve"> </w:t>
      </w:r>
      <w:r w:rsidRPr="0084447F">
        <w:rPr>
          <w:rStyle w:val="Emphasis"/>
          <w:highlight w:val="cyan"/>
        </w:rPr>
        <w:t>edge in technology</w:t>
      </w:r>
      <w:r w:rsidRPr="0077530D">
        <w:rPr>
          <w:sz w:val="16"/>
        </w:rPr>
        <w:t xml:space="preserve">. </w:t>
      </w:r>
      <w:r w:rsidRPr="0077530D">
        <w:rPr>
          <w:u w:val="single"/>
        </w:rPr>
        <w:t>Most high-tech developments are driven by the competitive national quest to maintain the technological superiority over others</w:t>
      </w:r>
      <w:r w:rsidRPr="0077530D">
        <w:rPr>
          <w:sz w:val="16"/>
        </w:rPr>
        <w:t xml:space="preserve">. 5 </w:t>
      </w:r>
      <w:r w:rsidRPr="00F85139">
        <w:rPr>
          <w:rStyle w:val="Emphasis"/>
        </w:rPr>
        <w:t>Military</w:t>
      </w:r>
      <w:r w:rsidRPr="0077530D">
        <w:rPr>
          <w:rStyle w:val="Emphasis"/>
        </w:rPr>
        <w:t xml:space="preserve"> </w:t>
      </w:r>
      <w:r w:rsidRPr="0084447F">
        <w:rPr>
          <w:rStyle w:val="Emphasis"/>
          <w:highlight w:val="cyan"/>
        </w:rPr>
        <w:t>strategists</w:t>
      </w:r>
      <w:r w:rsidRPr="0077530D">
        <w:rPr>
          <w:u w:val="single"/>
        </w:rPr>
        <w:t xml:space="preserve">, in particular, </w:t>
      </w:r>
      <w:r w:rsidRPr="0084447F">
        <w:rPr>
          <w:rStyle w:val="Emphasis"/>
          <w:highlight w:val="cyan"/>
        </w:rPr>
        <w:t>see</w:t>
      </w:r>
      <w:r w:rsidRPr="0077530D">
        <w:rPr>
          <w:rStyle w:val="Emphasis"/>
        </w:rPr>
        <w:t xml:space="preserve"> </w:t>
      </w:r>
      <w:r w:rsidRPr="0084447F">
        <w:rPr>
          <w:rStyle w:val="Emphasis"/>
          <w:highlight w:val="cyan"/>
        </w:rPr>
        <w:t>superior technology as</w:t>
      </w:r>
      <w:r w:rsidRPr="0084447F">
        <w:rPr>
          <w:highlight w:val="cyan"/>
          <w:u w:val="single"/>
        </w:rPr>
        <w:t xml:space="preserve"> the </w:t>
      </w:r>
      <w:r w:rsidRPr="0084447F">
        <w:rPr>
          <w:rStyle w:val="Emphasis"/>
          <w:highlight w:val="cyan"/>
        </w:rPr>
        <w:t>key to remaining ahead of</w:t>
      </w:r>
      <w:r w:rsidRPr="008A799E">
        <w:rPr>
          <w:rStyle w:val="Emphasis"/>
        </w:rPr>
        <w:t xml:space="preserve"> enemies</w:t>
      </w:r>
      <w:r w:rsidRPr="0077530D">
        <w:rPr>
          <w:u w:val="single"/>
        </w:rPr>
        <w:t xml:space="preserve"> and </w:t>
      </w:r>
      <w:r w:rsidRPr="0084447F">
        <w:rPr>
          <w:rStyle w:val="Emphasis"/>
          <w:highlight w:val="cyan"/>
        </w:rPr>
        <w:t>competitors</w:t>
      </w:r>
      <w:r w:rsidRPr="0077530D">
        <w:rPr>
          <w:u w:val="single"/>
        </w:rPr>
        <w:t xml:space="preserve">. </w:t>
      </w:r>
      <w:r w:rsidRPr="0084447F">
        <w:rPr>
          <w:rStyle w:val="Emphasis"/>
          <w:highlight w:val="cyan"/>
        </w:rPr>
        <w:t>Technological advances</w:t>
      </w:r>
      <w:r w:rsidRPr="0077530D">
        <w:rPr>
          <w:u w:val="single"/>
        </w:rPr>
        <w:t xml:space="preserve"> invariably </w:t>
      </w:r>
      <w:r w:rsidRPr="0084447F">
        <w:rPr>
          <w:rStyle w:val="Emphasis"/>
          <w:highlight w:val="cyan"/>
        </w:rPr>
        <w:t>upset existing power balances</w:t>
      </w:r>
      <w:r w:rsidRPr="0077530D">
        <w:rPr>
          <w:u w:val="single"/>
        </w:rPr>
        <w:t xml:space="preserve"> </w:t>
      </w:r>
      <w:r w:rsidRPr="0084447F">
        <w:rPr>
          <w:highlight w:val="cyan"/>
          <w:u w:val="single"/>
        </w:rPr>
        <w:t>and</w:t>
      </w:r>
      <w:r w:rsidRPr="0077530D">
        <w:rPr>
          <w:u w:val="single"/>
        </w:rPr>
        <w:t xml:space="preserve"> </w:t>
      </w:r>
      <w:r w:rsidRPr="0084447F">
        <w:rPr>
          <w:rStyle w:val="Emphasis"/>
          <w:highlight w:val="cyan"/>
        </w:rPr>
        <w:t>shape military capabilities</w:t>
      </w:r>
      <w:r w:rsidRPr="0077530D">
        <w:rPr>
          <w:rStyle w:val="Emphasis"/>
        </w:rPr>
        <w:t xml:space="preserve"> for future conflicts</w:t>
      </w:r>
      <w:r w:rsidRPr="0077530D">
        <w:rPr>
          <w:u w:val="single"/>
        </w:rPr>
        <w:t>. The restrictions on the transfer of high technology have long been a bone of contention in Washington’s relations with both New Delhi and Beijing.</w:t>
      </w:r>
    </w:p>
    <w:p w14:paraId="76C97973" w14:textId="77777777" w:rsidR="006C2194" w:rsidRPr="0077530D" w:rsidRDefault="006C2194" w:rsidP="006C2194">
      <w:pPr>
        <w:rPr>
          <w:sz w:val="16"/>
        </w:rPr>
      </w:pPr>
      <w:r w:rsidRPr="0077530D">
        <w:rPr>
          <w:u w:val="single"/>
        </w:rPr>
        <w:t>In the 21st century, China is determined to become globally competitive in technology innovation</w:t>
      </w:r>
      <w:r w:rsidRPr="0077530D">
        <w:rPr>
          <w:sz w:val="16"/>
        </w:rPr>
        <w:t>. Interestingly, the Chinese do not subscribe to the “Global Commons” perspective. They call cyber, space, environment and maritime domains as China’s “strategic frontiers” where Beijing must have technological edge over others. Releasing the 2006-2020 Science and Technological Development Plan on January 9, 2006, former Chinese President Hu Jintao said: “</w:t>
      </w:r>
      <w:r w:rsidRPr="0077530D">
        <w:rPr>
          <w:u w:val="single"/>
        </w:rPr>
        <w:t>By the end of 2020, China’s science and technological innovation ability will be greatly improved…By that time, China will achieve more science and technological breakthroughs of great world influence, qualifying it to join the ranks of the world’s most innovative countries</w:t>
      </w:r>
      <w:r w:rsidRPr="0077530D">
        <w:rPr>
          <w:sz w:val="16"/>
        </w:rPr>
        <w:t xml:space="preserve">.”6 </w:t>
      </w:r>
      <w:r w:rsidRPr="0077530D">
        <w:rPr>
          <w:u w:val="single"/>
        </w:rPr>
        <w:t>Both the current global S&amp;T leader, the U.S. and rising India are also on the innovation offensive</w:t>
      </w:r>
      <w:r w:rsidRPr="0077530D">
        <w:rPr>
          <w:sz w:val="16"/>
        </w:rPr>
        <w:t xml:space="preserve">. In “A Strategy for American Innovation” in 2009, Barack Obama said: “The United States led the world’s economies in the 20th century because we led the world in innovation. Today, </w:t>
      </w:r>
      <w:r w:rsidRPr="0077530D">
        <w:rPr>
          <w:u w:val="single"/>
        </w:rPr>
        <w:t xml:space="preserve">the </w:t>
      </w:r>
      <w:r w:rsidRPr="0084447F">
        <w:rPr>
          <w:rStyle w:val="Emphasis"/>
          <w:highlight w:val="cyan"/>
        </w:rPr>
        <w:t>competition is keener</w:t>
      </w:r>
      <w:r w:rsidRPr="0077530D">
        <w:rPr>
          <w:u w:val="single"/>
        </w:rPr>
        <w:t xml:space="preserve">; the </w:t>
      </w:r>
      <w:r w:rsidRPr="0077530D">
        <w:rPr>
          <w:rStyle w:val="Emphasis"/>
        </w:rPr>
        <w:t>challenge is tougher</w:t>
      </w:r>
      <w:r w:rsidRPr="0077530D">
        <w:rPr>
          <w:u w:val="single"/>
        </w:rPr>
        <w:t xml:space="preserve">; and that is why </w:t>
      </w:r>
      <w:r w:rsidRPr="0084447F">
        <w:rPr>
          <w:rStyle w:val="Emphasis"/>
          <w:highlight w:val="cyan"/>
        </w:rPr>
        <w:t>innovation</w:t>
      </w:r>
      <w:r w:rsidRPr="0077530D">
        <w:rPr>
          <w:rStyle w:val="Emphasis"/>
        </w:rPr>
        <w:t xml:space="preserve"> </w:t>
      </w:r>
      <w:r w:rsidRPr="0084447F">
        <w:rPr>
          <w:rStyle w:val="Emphasis"/>
          <w:highlight w:val="cyan"/>
        </w:rPr>
        <w:t>is</w:t>
      </w:r>
      <w:r w:rsidRPr="0077530D">
        <w:rPr>
          <w:rStyle w:val="Emphasis"/>
        </w:rPr>
        <w:t xml:space="preserve"> </w:t>
      </w:r>
      <w:r w:rsidRPr="0084447F">
        <w:rPr>
          <w:rStyle w:val="Emphasis"/>
          <w:highlight w:val="cyan"/>
        </w:rPr>
        <w:t>more important than ever</w:t>
      </w:r>
      <w:r w:rsidRPr="0077530D">
        <w:rPr>
          <w:sz w:val="16"/>
        </w:rPr>
        <w:t xml:space="preserve">.” His administration continues to provide support on a wide array of civilian and </w:t>
      </w:r>
      <w:r w:rsidRPr="0084447F">
        <w:rPr>
          <w:rStyle w:val="Emphasis"/>
          <w:highlight w:val="cyan"/>
        </w:rPr>
        <w:t>military technological platforms</w:t>
      </w:r>
      <w:r w:rsidRPr="0077530D">
        <w:rPr>
          <w:u w:val="single"/>
        </w:rPr>
        <w:t xml:space="preserve"> designed to </w:t>
      </w:r>
      <w:r w:rsidRPr="0084447F">
        <w:rPr>
          <w:rStyle w:val="Emphasis"/>
          <w:highlight w:val="cyan"/>
        </w:rPr>
        <w:t>keep the U.S</w:t>
      </w:r>
      <w:r w:rsidRPr="0077530D">
        <w:rPr>
          <w:u w:val="single"/>
        </w:rPr>
        <w:t xml:space="preserve">. </w:t>
      </w:r>
      <w:r w:rsidRPr="0084447F">
        <w:rPr>
          <w:highlight w:val="cyan"/>
          <w:u w:val="single"/>
        </w:rPr>
        <w:t>on the</w:t>
      </w:r>
      <w:r w:rsidRPr="0077530D">
        <w:rPr>
          <w:u w:val="single"/>
        </w:rPr>
        <w:t xml:space="preserve"> </w:t>
      </w:r>
      <w:r w:rsidRPr="0084447F">
        <w:rPr>
          <w:rStyle w:val="Emphasis"/>
          <w:highlight w:val="cyan"/>
        </w:rPr>
        <w:t>leading</w:t>
      </w:r>
      <w:r w:rsidRPr="0077530D">
        <w:rPr>
          <w:rStyle w:val="Emphasis"/>
        </w:rPr>
        <w:t xml:space="preserve"> </w:t>
      </w:r>
      <w:r w:rsidRPr="0084447F">
        <w:rPr>
          <w:rStyle w:val="Emphasis"/>
          <w:highlight w:val="cyan"/>
        </w:rPr>
        <w:t>edge</w:t>
      </w:r>
      <w:r w:rsidRPr="0077530D">
        <w:rPr>
          <w:rStyle w:val="Emphasis"/>
        </w:rPr>
        <w:t xml:space="preserve"> of S&amp;T innovation</w:t>
      </w:r>
      <w:r w:rsidRPr="0077530D">
        <w:rPr>
          <w:sz w:val="16"/>
        </w:rPr>
        <w:t xml:space="preserve">. For his part, while announcing the creation of India’s National Innovation Council in 2010, Indian Prime Minister Manmohan Singh stated that the Government of India has declared the next decade (2011- 20) to be the “Decade of Innovation.”7 Though India has a long way to go, the institutional and policy foundations for sustained S&amp;T innovation are taking shape. </w:t>
      </w:r>
      <w:r w:rsidRPr="0084447F">
        <w:rPr>
          <w:rStyle w:val="Emphasis"/>
          <w:highlight w:val="cyan"/>
        </w:rPr>
        <w:t>Geopolitical alliances</w:t>
      </w:r>
      <w:r w:rsidRPr="0077530D">
        <w:rPr>
          <w:u w:val="single"/>
        </w:rPr>
        <w:t xml:space="preserve"> </w:t>
      </w:r>
      <w:r w:rsidRPr="0084447F">
        <w:rPr>
          <w:highlight w:val="cyan"/>
          <w:u w:val="single"/>
        </w:rPr>
        <w:t>are</w:t>
      </w:r>
      <w:r w:rsidRPr="0077530D">
        <w:rPr>
          <w:u w:val="single"/>
        </w:rPr>
        <w:t xml:space="preserve"> as much </w:t>
      </w:r>
      <w:r w:rsidRPr="0084447F">
        <w:rPr>
          <w:rStyle w:val="Emphasis"/>
          <w:highlight w:val="cyan"/>
        </w:rPr>
        <w:t>about technology</w:t>
      </w:r>
      <w:r w:rsidRPr="0077530D">
        <w:rPr>
          <w:u w:val="single"/>
        </w:rPr>
        <w:t xml:space="preserve"> as about shared interests and values</w:t>
      </w:r>
      <w:r w:rsidRPr="0077530D">
        <w:rPr>
          <w:sz w:val="16"/>
        </w:rPr>
        <w:t xml:space="preserve">. After Israel, </w:t>
      </w:r>
      <w:r w:rsidRPr="0077530D">
        <w:rPr>
          <w:u w:val="single"/>
        </w:rPr>
        <w:t xml:space="preserve">India is now poised to become a global hub for high-tech R&amp;D, </w:t>
      </w:r>
      <w:r w:rsidRPr="0084447F">
        <w:rPr>
          <w:highlight w:val="cyan"/>
          <w:u w:val="single"/>
        </w:rPr>
        <w:t>especially</w:t>
      </w:r>
      <w:r w:rsidRPr="0077530D">
        <w:rPr>
          <w:u w:val="single"/>
        </w:rPr>
        <w:t xml:space="preserve"> </w:t>
      </w:r>
      <w:r w:rsidRPr="0084447F">
        <w:rPr>
          <w:rStyle w:val="Emphasis"/>
          <w:highlight w:val="cyan"/>
        </w:rPr>
        <w:t>defense R&amp;D</w:t>
      </w:r>
      <w:r w:rsidRPr="0077530D">
        <w:rPr>
          <w:u w:val="single"/>
        </w:rPr>
        <w:t>, mainly because major American and European defense manufacturers are more comfortable with India than China</w:t>
      </w:r>
      <w:r w:rsidRPr="0077530D">
        <w:rPr>
          <w:sz w:val="16"/>
        </w:rPr>
        <w:t xml:space="preserve">. </w:t>
      </w:r>
      <w:r w:rsidRPr="0077530D">
        <w:rPr>
          <w:u w:val="single"/>
        </w:rPr>
        <w:t xml:space="preserve">And </w:t>
      </w:r>
      <w:r w:rsidRPr="0084447F">
        <w:rPr>
          <w:highlight w:val="cyan"/>
          <w:u w:val="single"/>
        </w:rPr>
        <w:t>this has</w:t>
      </w:r>
      <w:r w:rsidRPr="0077530D">
        <w:rPr>
          <w:u w:val="single"/>
        </w:rPr>
        <w:t xml:space="preserve"> </w:t>
      </w:r>
      <w:r w:rsidRPr="0084447F">
        <w:rPr>
          <w:rStyle w:val="Emphasis"/>
          <w:highlight w:val="cyan"/>
        </w:rPr>
        <w:t>implications for great power alignments</w:t>
      </w:r>
      <w:r w:rsidRPr="0077530D">
        <w:rPr>
          <w:u w:val="single"/>
        </w:rPr>
        <w:t xml:space="preserve"> </w:t>
      </w:r>
      <w:r w:rsidRPr="004731C2">
        <w:rPr>
          <w:highlight w:val="cyan"/>
          <w:u w:val="single"/>
        </w:rPr>
        <w:t xml:space="preserve">and </w:t>
      </w:r>
      <w:r w:rsidRPr="004731C2">
        <w:rPr>
          <w:rStyle w:val="Emphasis"/>
          <w:highlight w:val="cyan"/>
        </w:rPr>
        <w:t>Asian balance of power</w:t>
      </w:r>
      <w:r w:rsidRPr="0077530D">
        <w:rPr>
          <w:sz w:val="16"/>
        </w:rPr>
        <w:t xml:space="preserve">. </w:t>
      </w:r>
      <w:r w:rsidRPr="0077530D">
        <w:rPr>
          <w:u w:val="single"/>
        </w:rPr>
        <w:t>Aspects of techno-nationalism are reflected in a range of trophy projects, including in efforts to set new technological standards and Chinese and Indian ambitions in space and the oceans</w:t>
      </w:r>
      <w:r w:rsidRPr="0077530D">
        <w:rPr>
          <w:sz w:val="16"/>
        </w:rPr>
        <w:t>.</w:t>
      </w:r>
    </w:p>
    <w:p w14:paraId="2A452C43" w14:textId="77777777" w:rsidR="006C2194" w:rsidRPr="0077530D" w:rsidRDefault="006C2194" w:rsidP="006C2194">
      <w:pPr>
        <w:rPr>
          <w:u w:val="single"/>
        </w:rPr>
      </w:pPr>
      <w:r w:rsidRPr="0077530D">
        <w:rPr>
          <w:sz w:val="16"/>
        </w:rPr>
        <w:t xml:space="preserve">China’s R&amp;D expenditure increased to 1.5 percent of GDP in 2010 from 1.1 percent in 2002, and should reach 2.5 percent by 2020. Its share of the world’s total R&amp;D expenditure grew to 12.3 percent in 2010 from 5.0 percent in 2002, placing it second only to the U.S., whose share remain steady at 34 to 35 percent. According to UNESCO, China now employs more people in science and technology R&amp;D than any other country. 8 </w:t>
      </w:r>
      <w:r w:rsidRPr="0077530D">
        <w:rPr>
          <w:u w:val="single"/>
        </w:rPr>
        <w:t>Innovation and idea generation remain strong in Japan and South Korea and have been picking up in China and India due to</w:t>
      </w:r>
      <w:r w:rsidRPr="0077530D">
        <w:rPr>
          <w:sz w:val="16"/>
        </w:rPr>
        <w:t xml:space="preserve"> improving education and a </w:t>
      </w:r>
      <w:r w:rsidRPr="0077530D">
        <w:rPr>
          <w:u w:val="single"/>
        </w:rPr>
        <w:t>reverse diaspora brain gain</w:t>
      </w:r>
      <w:r w:rsidRPr="0077530D">
        <w:rPr>
          <w:sz w:val="16"/>
        </w:rPr>
        <w:t xml:space="preserve">. </w:t>
      </w:r>
      <w:r w:rsidRPr="0077530D">
        <w:rPr>
          <w:u w:val="single"/>
        </w:rPr>
        <w:t>Reverse brain gain is seeing tens of thousands of skilled Chinese and Indian workers from the West returning home and fueling economic growth. This flood of Western-educated and skilled talent will boost their countries’ economic competitiveness</w:t>
      </w:r>
      <w:r w:rsidRPr="0077530D">
        <w:rPr>
          <w:sz w:val="16"/>
        </w:rPr>
        <w:t xml:space="preserve">. </w:t>
      </w:r>
      <w:r w:rsidRPr="0077530D">
        <w:rPr>
          <w:u w:val="single"/>
        </w:rPr>
        <w:t>From Beijing to Bangalore, from Seattle to Sao Paulo, new industries and innovations are flourishing. China and India produce five times as many engineers as the U.S. Some estimates show that 90 percent of engineers will hail from Asia by 2030</w:t>
      </w:r>
      <w:r w:rsidRPr="0077530D">
        <w:rPr>
          <w:sz w:val="16"/>
        </w:rPr>
        <w:t xml:space="preserve">. </w:t>
      </w:r>
      <w:r w:rsidRPr="0077530D">
        <w:rPr>
          <w:u w:val="single"/>
        </w:rPr>
        <w:t>Nearly 25 percent of patent applications in the U.S. have foreign nationals as inventors or co-inventors.</w:t>
      </w:r>
    </w:p>
    <w:p w14:paraId="3ABFC701" w14:textId="77777777" w:rsidR="006C2194" w:rsidRPr="0077530D" w:rsidRDefault="006C2194" w:rsidP="006C2194">
      <w:pPr>
        <w:rPr>
          <w:sz w:val="16"/>
        </w:rPr>
      </w:pPr>
      <w:r w:rsidRPr="0077530D">
        <w:rPr>
          <w:sz w:val="16"/>
        </w:rPr>
        <w:t>For the time being, the U.S. leads in R&amp;D worldwide with 35 percent of the total output. China comes in second with 16 percent, and Japan in third with 13 percent – but both are catching up fast. According to the Thomson Reuters National Science Indicators, Asia increased its global share of published science articles from 13 percent in the early 1980s to 30 percent in 2009. China is leading the way, having increased its share of articles to 11 percent in 2009 from just 0.4 percent in the early 1980s. Japan is next, accounting for 6.7 percent, followed by India with 3.4 percent. Studies show that in 15 years, China and India are expected to achieve near parity with the U.S. in two very different areas: scientific and human capital (India) and government receptivity to business innovation (China). China and India will narrow significantly – but not close – the gap in all remaining factors. The U.S. is expected to remain dominant in three areas: protection for intellectual property rights, business sophistication in maturing innovations and encouragement of creativity.</w:t>
      </w:r>
    </w:p>
    <w:p w14:paraId="6A4241D6" w14:textId="77777777" w:rsidR="006C2194" w:rsidRPr="0077530D" w:rsidRDefault="006C2194" w:rsidP="006C2194">
      <w:pPr>
        <w:rPr>
          <w:sz w:val="16"/>
        </w:rPr>
      </w:pPr>
      <w:r w:rsidRPr="0077530D">
        <w:rPr>
          <w:sz w:val="16"/>
        </w:rPr>
        <w:t xml:space="preserve">Many projections say China’s and India’s gross domestic product (GDP) could overtake that of the U.S. and Japan respectively by 2025. However, size alone may not matter as long as the U.S. and Japan retain their technological edge. The culture of creativity and entrepreneurship could give the U.S. and Japan the boost they need. Major economies recognize the critical importance of innovation – the application of new inventions and technologies to solve old problems, address new challenges and generate economic growth. When it comes to technological innovation, open societies seem to have an edge over closed societies as open minds generate innovative ideas. And innovation is the engine of economic growth. That is why it would be unwise to write off Japan. Japan could yet spring a technological surprise. Some Chinese economists calculate that within a decade or so India could come close to “spoiling Beijing’s party of the century” by outpacing China in economic growth. From Beijing’s perspective, India’s economic rise coupled with </w:t>
      </w:r>
      <w:r w:rsidRPr="0084447F">
        <w:rPr>
          <w:highlight w:val="cyan"/>
          <w:u w:val="single"/>
        </w:rPr>
        <w:t>the</w:t>
      </w:r>
      <w:r w:rsidRPr="0077530D">
        <w:rPr>
          <w:u w:val="single"/>
        </w:rPr>
        <w:t xml:space="preserve"> </w:t>
      </w:r>
      <w:r w:rsidRPr="0077530D">
        <w:rPr>
          <w:rStyle w:val="Emphasis"/>
        </w:rPr>
        <w:t xml:space="preserve">U.S.’ </w:t>
      </w:r>
      <w:r w:rsidRPr="0084447F">
        <w:rPr>
          <w:rStyle w:val="Emphasis"/>
          <w:highlight w:val="cyan"/>
        </w:rPr>
        <w:t>S&amp;T edge</w:t>
      </w:r>
      <w:r w:rsidRPr="0084447F">
        <w:rPr>
          <w:highlight w:val="cyan"/>
          <w:u w:val="single"/>
        </w:rPr>
        <w:t xml:space="preserve"> would </w:t>
      </w:r>
      <w:r w:rsidRPr="0084447F">
        <w:rPr>
          <w:rStyle w:val="Emphasis"/>
          <w:highlight w:val="cyan"/>
        </w:rPr>
        <w:t>prolong American hegemony</w:t>
      </w:r>
      <w:r w:rsidRPr="0077530D">
        <w:rPr>
          <w:rStyle w:val="Emphasis"/>
        </w:rPr>
        <w:t xml:space="preserve"> in Asia</w:t>
      </w:r>
      <w:r w:rsidRPr="0077530D">
        <w:rPr>
          <w:u w:val="single"/>
        </w:rPr>
        <w:t xml:space="preserve">, thereby </w:t>
      </w:r>
      <w:r w:rsidRPr="008F5174">
        <w:rPr>
          <w:rStyle w:val="Emphasis"/>
        </w:rPr>
        <w:t>hindering</w:t>
      </w:r>
      <w:r w:rsidRPr="0077530D">
        <w:rPr>
          <w:rStyle w:val="Emphasis"/>
        </w:rPr>
        <w:t xml:space="preserve"> the establishment of a post-American Sino-centric hierarchical regional order</w:t>
      </w:r>
      <w:r w:rsidRPr="0077530D">
        <w:rPr>
          <w:u w:val="single"/>
        </w:rPr>
        <w:t xml:space="preserve"> in the Asia-Pacific</w:t>
      </w:r>
      <w:r w:rsidRPr="0077530D">
        <w:rPr>
          <w:sz w:val="16"/>
        </w:rPr>
        <w:t>. That is one reason for the deterioration in China’s relations with India.</w:t>
      </w:r>
    </w:p>
    <w:p w14:paraId="0AE48BBB" w14:textId="77777777" w:rsidR="006C2194" w:rsidRPr="0077530D" w:rsidRDefault="006C2194" w:rsidP="006C2194">
      <w:pPr>
        <w:rPr>
          <w:sz w:val="16"/>
        </w:rPr>
      </w:pPr>
      <w:r w:rsidRPr="0077530D">
        <w:rPr>
          <w:sz w:val="16"/>
        </w:rPr>
        <w:t xml:space="preserve">Given their rapid pace of economic development and large domestic market size, </w:t>
      </w:r>
      <w:r w:rsidRPr="0077530D">
        <w:rPr>
          <w:u w:val="single"/>
        </w:rPr>
        <w:t>China, India and other emerging economies have the potential to be the sources of new revolutionary technologies</w:t>
      </w:r>
      <w:r w:rsidRPr="0077530D">
        <w:rPr>
          <w:sz w:val="16"/>
        </w:rPr>
        <w:t xml:space="preserve">, e.g., the development of new clean water and energy sources, the next generation of Internet, power generation, and so on. </w:t>
      </w:r>
      <w:r w:rsidRPr="0077530D">
        <w:rPr>
          <w:u w:val="single"/>
        </w:rPr>
        <w:t xml:space="preserve">Future </w:t>
      </w:r>
      <w:r w:rsidRPr="0084447F">
        <w:rPr>
          <w:rStyle w:val="Emphasis"/>
          <w:highlight w:val="cyan"/>
        </w:rPr>
        <w:t>technological breakthroughs</w:t>
      </w:r>
      <w:r w:rsidRPr="0077530D">
        <w:rPr>
          <w:u w:val="single"/>
        </w:rPr>
        <w:t xml:space="preserve"> will </w:t>
      </w:r>
      <w:r w:rsidRPr="0077530D">
        <w:rPr>
          <w:rStyle w:val="Emphasis"/>
        </w:rPr>
        <w:t>transform our world</w:t>
      </w:r>
      <w:r w:rsidRPr="0077530D">
        <w:rPr>
          <w:sz w:val="16"/>
        </w:rPr>
        <w:t xml:space="preserve"> in a similar way as the Internet did, </w:t>
      </w:r>
      <w:r w:rsidRPr="0077530D">
        <w:rPr>
          <w:rStyle w:val="Emphasis"/>
        </w:rPr>
        <w:t>leading to a</w:t>
      </w:r>
      <w:r w:rsidRPr="0077530D">
        <w:rPr>
          <w:u w:val="single"/>
        </w:rPr>
        <w:t xml:space="preserve"> rebalancing of the global economy and a </w:t>
      </w:r>
      <w:r w:rsidRPr="0084447F">
        <w:rPr>
          <w:rStyle w:val="Emphasis"/>
          <w:highlight w:val="cyan"/>
        </w:rPr>
        <w:t>rebalancing of the power</w:t>
      </w:r>
      <w:r w:rsidRPr="0077530D">
        <w:rPr>
          <w:u w:val="single"/>
        </w:rPr>
        <w:t xml:space="preserve"> within it. In short, </w:t>
      </w:r>
      <w:r w:rsidRPr="0077530D">
        <w:rPr>
          <w:rStyle w:val="Emphasis"/>
        </w:rPr>
        <w:t>technologies of the future will</w:t>
      </w:r>
      <w:r w:rsidRPr="0077530D">
        <w:rPr>
          <w:u w:val="single"/>
        </w:rPr>
        <w:t xml:space="preserve"> once again </w:t>
      </w:r>
      <w:r w:rsidRPr="0077530D">
        <w:rPr>
          <w:rStyle w:val="Emphasis"/>
        </w:rPr>
        <w:t>determine the fate of nations</w:t>
      </w:r>
      <w:r w:rsidRPr="0077530D">
        <w:rPr>
          <w:sz w:val="16"/>
        </w:rPr>
        <w:t xml:space="preserve">. </w:t>
      </w:r>
      <w:r w:rsidRPr="0077530D">
        <w:rPr>
          <w:rStyle w:val="Emphasis"/>
        </w:rPr>
        <w:t>Technological innovations</w:t>
      </w:r>
      <w:r w:rsidRPr="0077530D">
        <w:rPr>
          <w:u w:val="single"/>
        </w:rPr>
        <w:t xml:space="preserve"> of the future could turn today’s losers into tomorrow’s winners. </w:t>
      </w:r>
      <w:r w:rsidRPr="0084447F">
        <w:rPr>
          <w:highlight w:val="cyan"/>
          <w:u w:val="single"/>
        </w:rPr>
        <w:t>Techno</w:t>
      </w:r>
      <w:r w:rsidRPr="0077530D">
        <w:rPr>
          <w:u w:val="single"/>
        </w:rPr>
        <w:t xml:space="preserve">-economic </w:t>
      </w:r>
      <w:r w:rsidRPr="0084447F">
        <w:rPr>
          <w:highlight w:val="cyan"/>
          <w:u w:val="single"/>
        </w:rPr>
        <w:t>competition</w:t>
      </w:r>
      <w:r w:rsidRPr="0077530D">
        <w:rPr>
          <w:u w:val="single"/>
        </w:rPr>
        <w:t xml:space="preserve"> will remain the </w:t>
      </w:r>
      <w:r w:rsidRPr="0084447F">
        <w:rPr>
          <w:rStyle w:val="Emphasis"/>
          <w:highlight w:val="cyan"/>
        </w:rPr>
        <w:t>most effective tool for perpetuating hegemony</w:t>
      </w:r>
      <w:r w:rsidRPr="0077530D">
        <w:rPr>
          <w:u w:val="single"/>
        </w:rPr>
        <w:t xml:space="preserve"> and for </w:t>
      </w:r>
      <w:r w:rsidRPr="00F85139">
        <w:rPr>
          <w:rStyle w:val="Emphasis"/>
        </w:rPr>
        <w:t>neutralizing</w:t>
      </w:r>
      <w:r w:rsidRPr="0077530D">
        <w:rPr>
          <w:u w:val="single"/>
        </w:rPr>
        <w:t xml:space="preserve"> or keeping a political and </w:t>
      </w:r>
      <w:r w:rsidRPr="00F85139">
        <w:rPr>
          <w:rStyle w:val="Emphasis"/>
        </w:rPr>
        <w:t>military adversary</w:t>
      </w:r>
      <w:r w:rsidRPr="0077530D">
        <w:rPr>
          <w:u w:val="single"/>
        </w:rPr>
        <w:t xml:space="preserve"> at bay</w:t>
      </w:r>
      <w:r w:rsidRPr="0077530D">
        <w:rPr>
          <w:sz w:val="16"/>
        </w:rPr>
        <w:t>.</w:t>
      </w:r>
    </w:p>
    <w:p w14:paraId="7CD1485E" w14:textId="77777777" w:rsidR="006C2194" w:rsidRPr="0077530D" w:rsidRDefault="006C2194" w:rsidP="006C2194">
      <w:pPr>
        <w:rPr>
          <w:u w:val="single"/>
        </w:rPr>
      </w:pPr>
      <w:r w:rsidRPr="0077530D">
        <w:rPr>
          <w:u w:val="single"/>
        </w:rPr>
        <w:t xml:space="preserve">To sum up: as in the past, so in the future, </w:t>
      </w:r>
      <w:r w:rsidRPr="0084447F">
        <w:rPr>
          <w:rStyle w:val="Emphasis"/>
          <w:highlight w:val="cyan"/>
        </w:rPr>
        <w:t>technology</w:t>
      </w:r>
      <w:r w:rsidRPr="0077530D">
        <w:rPr>
          <w:u w:val="single"/>
        </w:rPr>
        <w:t xml:space="preserve"> </w:t>
      </w:r>
      <w:r w:rsidRPr="0084447F">
        <w:rPr>
          <w:highlight w:val="cyan"/>
          <w:u w:val="single"/>
        </w:rPr>
        <w:t>will</w:t>
      </w:r>
      <w:r w:rsidRPr="0077530D">
        <w:rPr>
          <w:u w:val="single"/>
        </w:rPr>
        <w:t xml:space="preserve"> play a </w:t>
      </w:r>
      <w:r w:rsidRPr="0077530D">
        <w:rPr>
          <w:rStyle w:val="Emphasis"/>
        </w:rPr>
        <w:t xml:space="preserve">role greater than any other factor in </w:t>
      </w:r>
      <w:r w:rsidRPr="0084447F">
        <w:rPr>
          <w:rStyle w:val="Emphasis"/>
          <w:highlight w:val="cyan"/>
        </w:rPr>
        <w:t>shap</w:t>
      </w:r>
      <w:r w:rsidRPr="00F85139">
        <w:rPr>
          <w:rStyle w:val="Emphasis"/>
        </w:rPr>
        <w:t>ing</w:t>
      </w:r>
      <w:r w:rsidRPr="0084447F">
        <w:rPr>
          <w:rStyle w:val="Emphasis"/>
          <w:highlight w:val="cyan"/>
        </w:rPr>
        <w:t xml:space="preserve"> relations among nations</w:t>
      </w:r>
      <w:r w:rsidRPr="0077530D">
        <w:rPr>
          <w:u w:val="single"/>
        </w:rPr>
        <w:t xml:space="preserve">. </w:t>
      </w:r>
      <w:r w:rsidRPr="0084447F">
        <w:rPr>
          <w:rStyle w:val="Emphasis"/>
          <w:highlight w:val="cyan"/>
        </w:rPr>
        <w:t>Geopolitical alliances</w:t>
      </w:r>
      <w:r w:rsidRPr="00D43A8F">
        <w:rPr>
          <w:u w:val="single"/>
        </w:rPr>
        <w:t xml:space="preserve"> </w:t>
      </w:r>
      <w:r w:rsidRPr="0077530D">
        <w:rPr>
          <w:u w:val="single"/>
        </w:rPr>
        <w:t xml:space="preserve">of the future </w:t>
      </w:r>
      <w:r w:rsidRPr="0084447F">
        <w:rPr>
          <w:highlight w:val="cyan"/>
          <w:u w:val="single"/>
        </w:rPr>
        <w:t>will</w:t>
      </w:r>
      <w:r w:rsidRPr="0077530D">
        <w:rPr>
          <w:u w:val="single"/>
        </w:rPr>
        <w:t xml:space="preserve"> continue to </w:t>
      </w:r>
      <w:r w:rsidRPr="0084447F">
        <w:rPr>
          <w:highlight w:val="cyan"/>
          <w:u w:val="single"/>
        </w:rPr>
        <w:t>be</w:t>
      </w:r>
      <w:r w:rsidRPr="0077530D">
        <w:rPr>
          <w:u w:val="single"/>
        </w:rPr>
        <w:t xml:space="preserve"> </w:t>
      </w:r>
      <w:r w:rsidRPr="0084447F">
        <w:rPr>
          <w:rStyle w:val="Emphasis"/>
          <w:highlight w:val="cyan"/>
        </w:rPr>
        <w:t>underpinned by</w:t>
      </w:r>
      <w:r w:rsidRPr="0077530D">
        <w:rPr>
          <w:u w:val="single"/>
        </w:rPr>
        <w:t xml:space="preserve"> the varying levels of </w:t>
      </w:r>
      <w:r w:rsidRPr="0084447F">
        <w:rPr>
          <w:rStyle w:val="Emphasis"/>
          <w:highlight w:val="cyan"/>
        </w:rPr>
        <w:t>technological development</w:t>
      </w:r>
      <w:r w:rsidRPr="0077530D">
        <w:rPr>
          <w:u w:val="single"/>
        </w:rPr>
        <w:t xml:space="preserve"> among nations. In a globalized world economy, </w:t>
      </w:r>
      <w:r w:rsidRPr="0077530D">
        <w:rPr>
          <w:rStyle w:val="Emphasis"/>
        </w:rPr>
        <w:t>countries will take advantage of</w:t>
      </w:r>
      <w:r w:rsidRPr="0077530D">
        <w:rPr>
          <w:u w:val="single"/>
        </w:rPr>
        <w:t xml:space="preserve"> their </w:t>
      </w:r>
      <w:r w:rsidRPr="0077530D">
        <w:rPr>
          <w:rStyle w:val="Emphasis"/>
        </w:rPr>
        <w:t>comparative technological advantage</w:t>
      </w:r>
      <w:r w:rsidRPr="0077530D">
        <w:rPr>
          <w:u w:val="single"/>
        </w:rPr>
        <w:t xml:space="preserve"> over others. </w:t>
      </w:r>
      <w:r w:rsidRPr="0077530D">
        <w:rPr>
          <w:rStyle w:val="Emphasis"/>
        </w:rPr>
        <w:t>Access to technology</w:t>
      </w:r>
      <w:r w:rsidRPr="0077530D">
        <w:rPr>
          <w:u w:val="single"/>
        </w:rPr>
        <w:t xml:space="preserve"> (or the lack of it) will </w:t>
      </w:r>
      <w:r w:rsidRPr="0077530D">
        <w:rPr>
          <w:rStyle w:val="Emphasis"/>
        </w:rPr>
        <w:t>determine a country’s place on</w:t>
      </w:r>
      <w:r w:rsidRPr="0077530D">
        <w:rPr>
          <w:u w:val="single"/>
        </w:rPr>
        <w:t xml:space="preserve"> the </w:t>
      </w:r>
      <w:r w:rsidRPr="0077530D">
        <w:rPr>
          <w:rStyle w:val="Emphasis"/>
        </w:rPr>
        <w:t>pecking order in the</w:t>
      </w:r>
      <w:r w:rsidRPr="0077530D">
        <w:rPr>
          <w:u w:val="single"/>
        </w:rPr>
        <w:t xml:space="preserve"> regional and </w:t>
      </w:r>
      <w:r w:rsidRPr="0077530D">
        <w:rPr>
          <w:rStyle w:val="Emphasis"/>
        </w:rPr>
        <w:t>global hierarchy</w:t>
      </w:r>
      <w:r w:rsidRPr="0077530D">
        <w:rPr>
          <w:u w:val="single"/>
        </w:rPr>
        <w:t xml:space="preserve">. Let me end by paraphrasing the famous naval theorist Alfred Thayer Mahan: in a globalized world economy, </w:t>
      </w:r>
      <w:r w:rsidRPr="0084447F">
        <w:rPr>
          <w:rStyle w:val="Emphasis"/>
          <w:highlight w:val="cyan"/>
        </w:rPr>
        <w:t>whoever has the technological edge will dominate the world</w:t>
      </w:r>
      <w:r w:rsidRPr="0077530D">
        <w:rPr>
          <w:u w:val="single"/>
        </w:rPr>
        <w:t xml:space="preserve">. In the 21st century, the </w:t>
      </w:r>
      <w:r w:rsidRPr="0077530D">
        <w:rPr>
          <w:rStyle w:val="Emphasis"/>
        </w:rPr>
        <w:t>destiny of the world</w:t>
      </w:r>
      <w:r w:rsidRPr="0077530D">
        <w:rPr>
          <w:u w:val="single"/>
        </w:rPr>
        <w:t xml:space="preserve"> would be </w:t>
      </w:r>
      <w:r w:rsidRPr="0077530D">
        <w:rPr>
          <w:rStyle w:val="Emphasis"/>
        </w:rPr>
        <w:t>decided in the S&amp;T field</w:t>
      </w:r>
      <w:r w:rsidRPr="0077530D">
        <w:rPr>
          <w:u w:val="single"/>
        </w:rPr>
        <w:t xml:space="preserve">. Short of wars, </w:t>
      </w:r>
      <w:r w:rsidRPr="0084447F">
        <w:rPr>
          <w:rStyle w:val="Emphasis"/>
          <w:highlight w:val="cyan"/>
        </w:rPr>
        <w:t>major power</w:t>
      </w:r>
      <w:r w:rsidRPr="0077530D">
        <w:rPr>
          <w:rStyle w:val="Emphasis"/>
        </w:rPr>
        <w:t xml:space="preserve"> rivalries</w:t>
      </w:r>
      <w:r w:rsidRPr="0077530D">
        <w:rPr>
          <w:u w:val="single"/>
        </w:rPr>
        <w:t xml:space="preserve"> and </w:t>
      </w:r>
      <w:r w:rsidRPr="0084447F">
        <w:rPr>
          <w:rStyle w:val="Emphasis"/>
          <w:highlight w:val="cyan"/>
        </w:rPr>
        <w:t>alliances</w:t>
      </w:r>
      <w:r w:rsidRPr="0077530D">
        <w:rPr>
          <w:u w:val="single"/>
        </w:rPr>
        <w:t xml:space="preserve"> will </w:t>
      </w:r>
      <w:r w:rsidRPr="0084447F">
        <w:rPr>
          <w:rStyle w:val="Emphasis"/>
          <w:highlight w:val="cyan"/>
        </w:rPr>
        <w:t>revolve around technology</w:t>
      </w:r>
      <w:r w:rsidRPr="0077530D">
        <w:rPr>
          <w:u w:val="single"/>
        </w:rPr>
        <w:t xml:space="preserve">, resources and trade. Technology could help </w:t>
      </w:r>
      <w:r w:rsidRPr="0084447F">
        <w:rPr>
          <w:rStyle w:val="Emphasis"/>
          <w:highlight w:val="cyan"/>
        </w:rPr>
        <w:t>moderate great power competition</w:t>
      </w:r>
      <w:r w:rsidRPr="0077530D">
        <w:rPr>
          <w:u w:val="single"/>
        </w:rPr>
        <w:t xml:space="preserve"> </w:t>
      </w:r>
      <w:r w:rsidRPr="0084447F">
        <w:rPr>
          <w:highlight w:val="cyan"/>
          <w:u w:val="single"/>
        </w:rPr>
        <w:t>and</w:t>
      </w:r>
      <w:r w:rsidRPr="0077530D">
        <w:rPr>
          <w:u w:val="single"/>
        </w:rPr>
        <w:t xml:space="preserve"> hopefully, </w:t>
      </w:r>
      <w:r w:rsidRPr="0084447F">
        <w:rPr>
          <w:rStyle w:val="Emphasis"/>
          <w:highlight w:val="cyan"/>
        </w:rPr>
        <w:t>prevent wars</w:t>
      </w:r>
      <w:r w:rsidRPr="0077530D">
        <w:rPr>
          <w:u w:val="single"/>
        </w:rPr>
        <w:t xml:space="preserve"> as nuclear weapons technology did after the Second World War. </w:t>
      </w:r>
      <w:r w:rsidRPr="0077530D">
        <w:rPr>
          <w:rStyle w:val="Emphasis"/>
        </w:rPr>
        <w:t>Advancements in technology</w:t>
      </w:r>
      <w:r w:rsidRPr="0077530D">
        <w:rPr>
          <w:u w:val="single"/>
        </w:rPr>
        <w:t xml:space="preserve"> will not only </w:t>
      </w:r>
      <w:r w:rsidRPr="0077530D">
        <w:rPr>
          <w:rStyle w:val="Emphasis"/>
        </w:rPr>
        <w:t>change the way we</w:t>
      </w:r>
      <w:r w:rsidRPr="0077530D">
        <w:rPr>
          <w:u w:val="single"/>
        </w:rPr>
        <w:t xml:space="preserve"> live and </w:t>
      </w:r>
      <w:r w:rsidRPr="0077530D">
        <w:rPr>
          <w:rStyle w:val="Emphasis"/>
        </w:rPr>
        <w:t>fight</w:t>
      </w:r>
      <w:r w:rsidRPr="0077530D">
        <w:rPr>
          <w:u w:val="single"/>
        </w:rPr>
        <w:t xml:space="preserve">, but also </w:t>
      </w:r>
      <w:r w:rsidRPr="0077530D">
        <w:rPr>
          <w:rStyle w:val="Emphasis"/>
        </w:rPr>
        <w:t>the way our world is organized</w:t>
      </w:r>
      <w:r w:rsidRPr="0077530D">
        <w:rPr>
          <w:u w:val="single"/>
        </w:rPr>
        <w:t>. So a great deal of thought needs to be given not just to how technology will change battlefields of the future, but to geopolitical shifts and marketplace dynamics as well. At every level of inter-state interaction, technology remains the fundamental explanatory variable in understanding the international system.</w:t>
      </w:r>
    </w:p>
    <w:p w14:paraId="03D22A46" w14:textId="77777777" w:rsidR="006C2194" w:rsidRPr="0077530D" w:rsidRDefault="006C2194" w:rsidP="006C2194"/>
    <w:p w14:paraId="30AC771A" w14:textId="180BAE7C" w:rsidR="006C2194" w:rsidRPr="0077530D" w:rsidRDefault="00F85139" w:rsidP="006C2194">
      <w:pPr>
        <w:pStyle w:val="Heading4"/>
      </w:pPr>
      <w:r>
        <w:t>China is</w:t>
      </w:r>
      <w:r w:rsidR="006C2194">
        <w:t xml:space="preserve"> leveraging green cards to </w:t>
      </w:r>
      <w:r w:rsidR="006C2194" w:rsidRPr="0077530D">
        <w:t>attract A</w:t>
      </w:r>
      <w:r w:rsidR="006C2194">
        <w:t>I</w:t>
      </w:r>
      <w:r w:rsidR="006C2194" w:rsidRPr="0077530D">
        <w:t xml:space="preserve"> talent</w:t>
      </w:r>
      <w:r w:rsidR="006C2194">
        <w:t xml:space="preserve"> now, specifically from the U.S.</w:t>
      </w:r>
      <w:r w:rsidR="006C2194" w:rsidRPr="0077530D">
        <w:t xml:space="preserve"> – </w:t>
      </w:r>
      <w:r w:rsidR="006C2194">
        <w:t>it’s uniquely key to overcome the research bottleneck</w:t>
      </w:r>
    </w:p>
    <w:p w14:paraId="6361F8B6" w14:textId="77777777" w:rsidR="006C2194" w:rsidRPr="0077530D" w:rsidRDefault="006C2194" w:rsidP="006C2194">
      <w:r w:rsidRPr="0077530D">
        <w:rPr>
          <w:rStyle w:val="Style13ptBold"/>
        </w:rPr>
        <w:t xml:space="preserve">Jie 4/12/18 </w:t>
      </w:r>
      <w:r w:rsidRPr="0077530D">
        <w:t>(Kou Jie, 4-12-2018, "China’s AI talent strategy: domestic boom, international lure," People'S Daily Online, http://en.people.cn/n3/2018/0412/c90000-9448828.html, accessed 7-13-2018, ATN)</w:t>
      </w:r>
    </w:p>
    <w:p w14:paraId="408F36E8" w14:textId="77777777" w:rsidR="006C2194" w:rsidRDefault="006C2194" w:rsidP="006C2194">
      <w:pPr>
        <w:rPr>
          <w:rStyle w:val="StyleUnderline"/>
        </w:rPr>
      </w:pPr>
      <w:r w:rsidRPr="0084447F">
        <w:rPr>
          <w:rStyle w:val="Emphasis"/>
          <w:highlight w:val="cyan"/>
        </w:rPr>
        <w:t>Sourcing skilled researchers</w:t>
      </w:r>
      <w:r w:rsidRPr="0077530D">
        <w:rPr>
          <w:rStyle w:val="Emphasis"/>
        </w:rPr>
        <w:t xml:space="preserve"> </w:t>
      </w:r>
      <w:r w:rsidRPr="0084447F">
        <w:rPr>
          <w:rStyle w:val="Emphasis"/>
          <w:highlight w:val="cyan"/>
        </w:rPr>
        <w:t>remains a</w:t>
      </w:r>
      <w:r w:rsidRPr="0077530D">
        <w:rPr>
          <w:rStyle w:val="Emphasis"/>
        </w:rPr>
        <w:t xml:space="preserve"> major </w:t>
      </w:r>
      <w:r w:rsidRPr="0084447F">
        <w:rPr>
          <w:rStyle w:val="Emphasis"/>
          <w:highlight w:val="cyan"/>
        </w:rPr>
        <w:t>bottleneck in</w:t>
      </w:r>
      <w:r w:rsidRPr="0077530D">
        <w:rPr>
          <w:rStyle w:val="Emphasis"/>
        </w:rPr>
        <w:t xml:space="preserve"> the </w:t>
      </w:r>
      <w:r w:rsidRPr="0084447F">
        <w:rPr>
          <w:rStyle w:val="Emphasis"/>
          <w:highlight w:val="cyan"/>
        </w:rPr>
        <w:t>global advancement of AI</w:t>
      </w:r>
      <w:r w:rsidRPr="0077530D">
        <w:rPr>
          <w:rStyle w:val="Emphasis"/>
        </w:rPr>
        <w:t>.</w:t>
      </w:r>
      <w:r w:rsidRPr="0077530D">
        <w:rPr>
          <w:sz w:val="16"/>
        </w:rPr>
        <w:t xml:space="preserve"> This holds even true for China, a country that vows to become a leading AI power by 2030. </w:t>
      </w:r>
      <w:r w:rsidRPr="0077530D">
        <w:rPr>
          <w:rStyle w:val="Emphasis"/>
        </w:rPr>
        <w:t xml:space="preserve">Progressing at a dizzying pace, </w:t>
      </w:r>
      <w:r w:rsidRPr="00F85139">
        <w:rPr>
          <w:rStyle w:val="Emphasis"/>
        </w:rPr>
        <w:t>China’s AI</w:t>
      </w:r>
      <w:r w:rsidRPr="0077530D">
        <w:rPr>
          <w:rStyle w:val="Emphasis"/>
        </w:rPr>
        <w:t xml:space="preserve"> industry has now </w:t>
      </w:r>
      <w:r w:rsidRPr="00D43A8F">
        <w:rPr>
          <w:rStyle w:val="Emphasis"/>
        </w:rPr>
        <w:t>entered</w:t>
      </w:r>
      <w:r w:rsidRPr="0077530D">
        <w:rPr>
          <w:rStyle w:val="Emphasis"/>
        </w:rPr>
        <w:t xml:space="preserve"> a battle of </w:t>
      </w:r>
      <w:r w:rsidRPr="00F85139">
        <w:rPr>
          <w:rStyle w:val="Emphasis"/>
        </w:rPr>
        <w:t>top-tier</w:t>
      </w:r>
      <w:r w:rsidRPr="0077530D">
        <w:rPr>
          <w:rStyle w:val="Emphasis"/>
        </w:rPr>
        <w:t xml:space="preserve"> AI talents</w:t>
      </w:r>
      <w:r w:rsidRPr="0077530D">
        <w:rPr>
          <w:rStyle w:val="StyleUnderline"/>
        </w:rPr>
        <w:t>, with a focus on AI education and international brain gain</w:t>
      </w:r>
      <w:r w:rsidRPr="0077530D">
        <w:rPr>
          <w:rStyle w:val="Emphasis"/>
        </w:rPr>
        <w:t>.</w:t>
      </w:r>
      <w:r w:rsidRPr="0077530D">
        <w:rPr>
          <w:sz w:val="16"/>
        </w:rPr>
        <w:t xml:space="preserve"> According to the AI Innovation Action Plan for Colleges and Universities, which was issued by China’s Ministry of Education in April, </w:t>
      </w:r>
      <w:r w:rsidRPr="0077530D">
        <w:rPr>
          <w:rStyle w:val="StyleUnderline"/>
        </w:rPr>
        <w:t>Chinese colleges and universities will become</w:t>
      </w:r>
      <w:r w:rsidRPr="0077530D">
        <w:rPr>
          <w:sz w:val="16"/>
        </w:rPr>
        <w:t xml:space="preserve"> the world frontiers in AI and </w:t>
      </w:r>
      <w:r w:rsidRPr="0077530D">
        <w:rPr>
          <w:rStyle w:val="StyleUnderline"/>
        </w:rPr>
        <w:t>a hotbed for AI talents by 2030</w:t>
      </w:r>
      <w:r w:rsidRPr="0077530D">
        <w:rPr>
          <w:sz w:val="16"/>
        </w:rPr>
        <w:t xml:space="preserve">, while 50 world class AI textbooks, 50 national-level high quality online AI courses and 50 AI research centers will be established by 2020. </w:t>
      </w:r>
      <w:r w:rsidRPr="0077530D">
        <w:rPr>
          <w:rStyle w:val="StyleUnderline"/>
        </w:rPr>
        <w:t>As for introducing foreign talents, Zhongguancun,</w:t>
      </w:r>
      <w:r w:rsidRPr="0077530D">
        <w:rPr>
          <w:sz w:val="16"/>
        </w:rPr>
        <w:t xml:space="preserve"> </w:t>
      </w:r>
      <w:r w:rsidRPr="0084447F">
        <w:rPr>
          <w:rStyle w:val="Emphasis"/>
          <w:highlight w:val="cyan"/>
        </w:rPr>
        <w:t>China</w:t>
      </w:r>
      <w:r w:rsidRPr="00F85139">
        <w:rPr>
          <w:rStyle w:val="Emphasis"/>
        </w:rPr>
        <w:t>’s</w:t>
      </w:r>
      <w:r w:rsidRPr="0077530D">
        <w:rPr>
          <w:rStyle w:val="Emphasis"/>
        </w:rPr>
        <w:t xml:space="preserve"> AI hub in Beijing, </w:t>
      </w:r>
      <w:r w:rsidRPr="0084447F">
        <w:rPr>
          <w:rStyle w:val="Emphasis"/>
          <w:highlight w:val="cyan"/>
        </w:rPr>
        <w:t>has</w:t>
      </w:r>
      <w:r w:rsidRPr="0077530D">
        <w:rPr>
          <w:rStyle w:val="Emphasis"/>
        </w:rPr>
        <w:t xml:space="preserve"> </w:t>
      </w:r>
      <w:r w:rsidRPr="0084447F">
        <w:rPr>
          <w:rStyle w:val="Emphasis"/>
          <w:highlight w:val="cyan"/>
        </w:rPr>
        <w:t>offered permanent residence to</w:t>
      </w:r>
      <w:r w:rsidRPr="0077530D">
        <w:rPr>
          <w:rStyle w:val="Emphasis"/>
        </w:rPr>
        <w:t xml:space="preserve"> 258 </w:t>
      </w:r>
      <w:r w:rsidRPr="0084447F">
        <w:rPr>
          <w:rStyle w:val="Emphasis"/>
          <w:highlight w:val="cyan"/>
        </w:rPr>
        <w:t>foreigners</w:t>
      </w:r>
      <w:r w:rsidRPr="0077530D">
        <w:rPr>
          <w:rStyle w:val="Emphasis"/>
        </w:rPr>
        <w:t xml:space="preserve"> since 2016, a generous number for a country that has one of the world’s strictest immigration policies. </w:t>
      </w:r>
      <w:r w:rsidRPr="0077530D">
        <w:rPr>
          <w:sz w:val="16"/>
        </w:rPr>
        <w:t xml:space="preserve">“It is a common sense that </w:t>
      </w:r>
      <w:r w:rsidRPr="0084447F">
        <w:rPr>
          <w:rStyle w:val="Emphasis"/>
          <w:highlight w:val="cyan"/>
        </w:rPr>
        <w:t>artificial intelligence</w:t>
      </w:r>
      <w:r w:rsidRPr="0077530D">
        <w:rPr>
          <w:rStyle w:val="Emphasis"/>
        </w:rPr>
        <w:t xml:space="preserve"> will be the key technology that </w:t>
      </w:r>
      <w:r w:rsidRPr="0084447F">
        <w:rPr>
          <w:rStyle w:val="Emphasis"/>
          <w:highlight w:val="cyan"/>
        </w:rPr>
        <w:t>underpins national power</w:t>
      </w:r>
      <w:r w:rsidRPr="0077530D">
        <w:rPr>
          <w:rStyle w:val="Emphasis"/>
        </w:rPr>
        <w:t xml:space="preserve"> in the future, and the </w:t>
      </w:r>
      <w:r w:rsidRPr="0084447F">
        <w:rPr>
          <w:rStyle w:val="Emphasis"/>
          <w:highlight w:val="cyan"/>
        </w:rPr>
        <w:t>future of AI lies in skilled talents</w:t>
      </w:r>
      <w:r w:rsidRPr="0077530D">
        <w:rPr>
          <w:sz w:val="16"/>
        </w:rPr>
        <w:t xml:space="preserve"> </w:t>
      </w:r>
      <w:r w:rsidRPr="0077530D">
        <w:rPr>
          <w:rStyle w:val="StyleUnderline"/>
        </w:rPr>
        <w:t>and enormous data</w:t>
      </w:r>
      <w:r w:rsidRPr="0077530D">
        <w:rPr>
          <w:sz w:val="16"/>
        </w:rPr>
        <w:t xml:space="preserve">,” said Aron Niu, a Beijing-based AI researcher. Talent growth Boasting the world’s largest internet market with over 700 million web users, China’s AI industry is uncharacteristically low in talents. According to a report released by LinkedIn, of the 1.9 million AI talents in the world, China only accounts for just over 50,000 of them, while the U.S., which tops the rankings, has an AI talent pool of 850,000 individuals. </w:t>
      </w:r>
      <w:r w:rsidRPr="0077530D">
        <w:rPr>
          <w:rStyle w:val="StyleUnderline"/>
        </w:rPr>
        <w:t>Seeing AI as the country’s innovation focus,</w:t>
      </w:r>
      <w:r w:rsidRPr="0077530D">
        <w:rPr>
          <w:sz w:val="16"/>
        </w:rPr>
        <w:t xml:space="preserve"> </w:t>
      </w:r>
      <w:r w:rsidRPr="00C30BD6">
        <w:rPr>
          <w:sz w:val="16"/>
          <w:szCs w:val="16"/>
        </w:rPr>
        <w:t xml:space="preserve">China in 2017 issued the New Generation Artificial Intelligence Development Plan, in which it listed accelerating the education of top-notch AI talents as a primary task. </w:t>
      </w:r>
      <w:r w:rsidRPr="0077530D">
        <w:rPr>
          <w:sz w:val="16"/>
        </w:rPr>
        <w:t xml:space="preserve">“We hope to cultivate our own scientists, engineers and entrepreneurs in the field of AI, making them the top-notch experts worldwide. </w:t>
      </w:r>
      <w:r w:rsidRPr="0077530D">
        <w:rPr>
          <w:rStyle w:val="StyleUnderline"/>
        </w:rPr>
        <w:t>China’s AI development needs more scientists, but skilled engineers are also important</w:t>
      </w:r>
      <w:r w:rsidRPr="0077530D">
        <w:rPr>
          <w:sz w:val="16"/>
        </w:rPr>
        <w:t xml:space="preserve">,” Zheng Nanning, academician of the Chinese Academy of Engineering, told Science and Technology Daily. </w:t>
      </w:r>
      <w:r w:rsidRPr="0077530D">
        <w:rPr>
          <w:rStyle w:val="StyleUnderline"/>
        </w:rPr>
        <w:t>The government’s focus on AI education has paid off.</w:t>
      </w:r>
      <w:r w:rsidRPr="0077530D">
        <w:rPr>
          <w:sz w:val="16"/>
        </w:rPr>
        <w:t xml:space="preserve"> In 2017, 19 Chinese universities have added AI engineering as a new major for their undergraduate students, while the number is expected to reach 50 over the next two years. In addition to professional education, AI classes have also entered elementaries and middle schools in China. According to China’s AI report in 2017, more AI-related coding courses will be set up at the elementary and secondary school levels over the next decade, helping the public better understand AI technologies. “The governments’ emphasis on AI education will encourage more students to choose AI as their major, leading to a significant rise in the number of AI researchers and engineers in China,” said Niu. Talents grab </w:t>
      </w:r>
      <w:r w:rsidRPr="00C30BD6">
        <w:rPr>
          <w:sz w:val="16"/>
          <w:szCs w:val="16"/>
        </w:rPr>
        <w:t xml:space="preserve">While cultivating its own talents, </w:t>
      </w:r>
      <w:r w:rsidRPr="0084447F">
        <w:rPr>
          <w:rStyle w:val="Emphasis"/>
          <w:highlight w:val="cyan"/>
        </w:rPr>
        <w:t>China</w:t>
      </w:r>
      <w:r w:rsidRPr="0077530D">
        <w:rPr>
          <w:rStyle w:val="Emphasis"/>
        </w:rPr>
        <w:t xml:space="preserve"> </w:t>
      </w:r>
      <w:r w:rsidRPr="0084447F">
        <w:rPr>
          <w:rStyle w:val="Emphasis"/>
          <w:highlight w:val="cyan"/>
        </w:rPr>
        <w:t>has</w:t>
      </w:r>
      <w:r w:rsidRPr="0077530D">
        <w:rPr>
          <w:rStyle w:val="Emphasis"/>
        </w:rPr>
        <w:t xml:space="preserve"> also </w:t>
      </w:r>
      <w:r w:rsidRPr="0084447F">
        <w:rPr>
          <w:rStyle w:val="Emphasis"/>
          <w:highlight w:val="cyan"/>
        </w:rPr>
        <w:t>been making</w:t>
      </w:r>
      <w:r w:rsidRPr="0077530D">
        <w:rPr>
          <w:rStyle w:val="Emphasis"/>
        </w:rPr>
        <w:t xml:space="preserve"> </w:t>
      </w:r>
      <w:r w:rsidRPr="0084447F">
        <w:rPr>
          <w:rStyle w:val="Emphasis"/>
          <w:highlight w:val="cyan"/>
        </w:rPr>
        <w:t>effort to lure skilled AI researchers</w:t>
      </w:r>
      <w:r w:rsidRPr="0077530D">
        <w:rPr>
          <w:rStyle w:val="Emphasis"/>
        </w:rPr>
        <w:t xml:space="preserve"> and engineers worldwide</w:t>
      </w:r>
      <w:r w:rsidRPr="0077530D">
        <w:rPr>
          <w:sz w:val="16"/>
        </w:rPr>
        <w:t xml:space="preserve">. According to Reuters, </w:t>
      </w:r>
      <w:r w:rsidRPr="0084447F">
        <w:rPr>
          <w:rStyle w:val="Emphasis"/>
          <w:highlight w:val="cyan"/>
        </w:rPr>
        <w:t>China</w:t>
      </w:r>
      <w:r w:rsidRPr="0077530D">
        <w:rPr>
          <w:rStyle w:val="Emphasis"/>
        </w:rPr>
        <w:t xml:space="preserve">’s Zhongguancun </w:t>
      </w:r>
      <w:r w:rsidRPr="0084447F">
        <w:rPr>
          <w:rStyle w:val="Emphasis"/>
          <w:highlight w:val="cyan"/>
        </w:rPr>
        <w:t>now has</w:t>
      </w:r>
      <w:r w:rsidRPr="0077530D">
        <w:rPr>
          <w:rStyle w:val="Emphasis"/>
        </w:rPr>
        <w:t xml:space="preserve"> 10 </w:t>
      </w:r>
      <w:r w:rsidRPr="0084447F">
        <w:rPr>
          <w:rStyle w:val="Emphasis"/>
          <w:highlight w:val="cyan"/>
        </w:rPr>
        <w:t>overseas liaison</w:t>
      </w:r>
      <w:r w:rsidRPr="0077530D">
        <w:rPr>
          <w:rStyle w:val="Emphasis"/>
        </w:rPr>
        <w:t xml:space="preserve"> offices </w:t>
      </w:r>
      <w:r w:rsidRPr="0084447F">
        <w:rPr>
          <w:rStyle w:val="Emphasis"/>
          <w:highlight w:val="cyan"/>
        </w:rPr>
        <w:t>designed to attract tech talents in</w:t>
      </w:r>
      <w:r w:rsidRPr="0077530D">
        <w:rPr>
          <w:rStyle w:val="Emphasis"/>
        </w:rPr>
        <w:t xml:space="preserve"> countries like the </w:t>
      </w:r>
      <w:r w:rsidRPr="0084447F">
        <w:rPr>
          <w:rStyle w:val="Emphasis"/>
          <w:highlight w:val="cyan"/>
        </w:rPr>
        <w:t>U.S.</w:t>
      </w:r>
      <w:r w:rsidRPr="0077530D">
        <w:rPr>
          <w:rStyle w:val="Emphasis"/>
        </w:rPr>
        <w:t xml:space="preserve"> and Finland</w:t>
      </w:r>
      <w:r w:rsidRPr="009A2400">
        <w:rPr>
          <w:sz w:val="16"/>
          <w:szCs w:val="16"/>
        </w:rPr>
        <w:t>, favorable policies</w:t>
      </w:r>
      <w:r w:rsidRPr="008013EC">
        <w:rPr>
          <w:sz w:val="16"/>
          <w:szCs w:val="16"/>
        </w:rPr>
        <w:t>, such as allowing foreign professionals to bring in their own foreign maids, currently illegal in Beijing, are also being discussed further.</w:t>
      </w:r>
      <w:r w:rsidRPr="008013EC">
        <w:t xml:space="preserve"> </w:t>
      </w:r>
      <w:r w:rsidRPr="008013EC">
        <w:rPr>
          <w:rStyle w:val="Emphasis"/>
        </w:rPr>
        <w:t>The</w:t>
      </w:r>
      <w:r w:rsidRPr="0077530D">
        <w:rPr>
          <w:rStyle w:val="Emphasis"/>
        </w:rPr>
        <w:t xml:space="preserve"> amount of public funding available to researchers and competitive salaries might be a major factor that makes China an attractive place for top-tier AI talents</w:t>
      </w:r>
      <w:r w:rsidRPr="0077530D">
        <w:rPr>
          <w:sz w:val="16"/>
        </w:rPr>
        <w:t xml:space="preserve">. China received about 180 billion yuan ($28 billion) of investment and financing in the field of AI in 2017, vowing to bring the value of core AI industries to more than one trillion yuan by 2030. “As a senior engineer, my salary before tax has reached 40,000 yuan per month, which is quite lucrative even for engineers in western countries,” said Niu. </w:t>
      </w:r>
      <w:r w:rsidRPr="0084447F">
        <w:rPr>
          <w:rStyle w:val="Emphasis"/>
          <w:highlight w:val="cyan"/>
        </w:rPr>
        <w:t>The</w:t>
      </w:r>
      <w:r w:rsidRPr="0077530D">
        <w:rPr>
          <w:rStyle w:val="Emphasis"/>
        </w:rPr>
        <w:t xml:space="preserve"> </w:t>
      </w:r>
      <w:r w:rsidRPr="0084447F">
        <w:rPr>
          <w:rStyle w:val="Emphasis"/>
          <w:highlight w:val="cyan"/>
        </w:rPr>
        <w:t>favorable policy</w:t>
      </w:r>
      <w:r w:rsidRPr="0077530D">
        <w:rPr>
          <w:rStyle w:val="Emphasis"/>
        </w:rPr>
        <w:t xml:space="preserve"> and abundant investment </w:t>
      </w:r>
      <w:r w:rsidRPr="0084447F">
        <w:rPr>
          <w:rStyle w:val="Emphasis"/>
          <w:highlight w:val="cyan"/>
        </w:rPr>
        <w:t>has</w:t>
      </w:r>
      <w:r w:rsidRPr="0077530D">
        <w:rPr>
          <w:rStyle w:val="Emphasis"/>
        </w:rPr>
        <w:t xml:space="preserve"> </w:t>
      </w:r>
      <w:r w:rsidRPr="0084447F">
        <w:rPr>
          <w:rStyle w:val="Emphasis"/>
          <w:highlight w:val="cyan"/>
        </w:rPr>
        <w:t>led to more foreign AI talents to China</w:t>
      </w:r>
      <w:r w:rsidRPr="0077530D">
        <w:rPr>
          <w:sz w:val="16"/>
        </w:rPr>
        <w:t xml:space="preserve">. According to LinkedIn, </w:t>
      </w:r>
      <w:r w:rsidRPr="0077530D">
        <w:rPr>
          <w:rStyle w:val="StyleUnderline"/>
        </w:rPr>
        <w:t>there are around 140,000 Chinese AI technical talents worldwide</w:t>
      </w:r>
      <w:r w:rsidRPr="0077530D">
        <w:rPr>
          <w:sz w:val="16"/>
        </w:rPr>
        <w:t xml:space="preserve">, with half of them working in the U.S, </w:t>
      </w:r>
      <w:r w:rsidRPr="0077530D">
        <w:rPr>
          <w:rStyle w:val="StyleUnderline"/>
        </w:rPr>
        <w:t>but the number of such individuals returning to China has been on the rise. From 2013 to 2016, the number of returnees who have overseas work experience grew by 10 percent every year.</w:t>
      </w:r>
    </w:p>
    <w:p w14:paraId="513A457C" w14:textId="77777777" w:rsidR="006C2194" w:rsidRPr="0077530D" w:rsidRDefault="006C2194" w:rsidP="006C2194">
      <w:pPr>
        <w:rPr>
          <w:rStyle w:val="StyleUnderline"/>
        </w:rPr>
      </w:pPr>
    </w:p>
    <w:p w14:paraId="438892C5" w14:textId="77777777" w:rsidR="006C2194" w:rsidRPr="0077530D" w:rsidRDefault="006C2194" w:rsidP="006C2194">
      <w:pPr>
        <w:pStyle w:val="Heading4"/>
      </w:pPr>
      <w:r w:rsidRPr="0077530D">
        <w:t>Green card reform key to retain US talent – students go to China instead</w:t>
      </w:r>
    </w:p>
    <w:p w14:paraId="6973588B" w14:textId="77777777" w:rsidR="006C2194" w:rsidRPr="0077530D" w:rsidRDefault="006C2194" w:rsidP="006C2194">
      <w:r w:rsidRPr="0077530D">
        <w:rPr>
          <w:rStyle w:val="Style13ptBold"/>
        </w:rPr>
        <w:t xml:space="preserve">Groden 14 </w:t>
      </w:r>
      <w:r w:rsidRPr="0077530D">
        <w:t>(Claire Groden, 12-2-2014, "Dear International Students: Thanks for Your Tuition. Now Go Home. Love, Uncle Sam.," New Republic, https://newrepublic.com/article/120463/immigration-law-discourages-international-students-working, accessed 7-13-2018, ATN)</w:t>
      </w:r>
    </w:p>
    <w:p w14:paraId="0918C98E" w14:textId="77777777" w:rsidR="006C2194" w:rsidRPr="0077530D" w:rsidRDefault="006C2194" w:rsidP="006C2194">
      <w:pPr>
        <w:rPr>
          <w:rStyle w:val="Emphasis"/>
        </w:rPr>
      </w:pPr>
      <w:r w:rsidRPr="0077530D">
        <w:rPr>
          <w:sz w:val="16"/>
        </w:rPr>
        <w:t xml:space="preserve">When President Obama announced his executive action on immigration in November, millions of undocumented people welcomed the expanded protections that the reform offered. </w:t>
      </w:r>
      <w:r w:rsidRPr="0077530D">
        <w:rPr>
          <w:rStyle w:val="StyleUnderline"/>
        </w:rPr>
        <w:t xml:space="preserve">What grabbed headlines abroad, however, were minor tweaks to visa policies—revisions that are likely to affect as many as 256,000 foreign workers in the U.S. But these changes don’t come close to making sense of the immigration system for foreign students, who study in American universities and who are kicked out before they have a chance to work in or contribute to U.S. society. </w:t>
      </w:r>
      <w:r w:rsidRPr="0077530D">
        <w:rPr>
          <w:sz w:val="16"/>
        </w:rPr>
        <w:t xml:space="preserve">It’s a point of pride for politicians that </w:t>
      </w:r>
      <w:r w:rsidRPr="0084447F">
        <w:rPr>
          <w:rStyle w:val="StyleUnderline"/>
          <w:highlight w:val="cyan"/>
        </w:rPr>
        <w:t>American universities consistently attract more international</w:t>
      </w:r>
      <w:r w:rsidRPr="0077530D">
        <w:rPr>
          <w:rStyle w:val="StyleUnderline"/>
        </w:rPr>
        <w:t xml:space="preserve"> </w:t>
      </w:r>
      <w:r w:rsidRPr="0084447F">
        <w:rPr>
          <w:rStyle w:val="StyleUnderline"/>
          <w:highlight w:val="cyan"/>
        </w:rPr>
        <w:t>students</w:t>
      </w:r>
      <w:r w:rsidRPr="0077530D">
        <w:rPr>
          <w:rStyle w:val="StyleUnderline"/>
        </w:rPr>
        <w:t xml:space="preserve"> than any other country</w:t>
      </w:r>
      <w:r w:rsidRPr="0077530D">
        <w:rPr>
          <w:sz w:val="16"/>
        </w:rPr>
        <w:t xml:space="preserve">. “It’s America—our colleges, our graduate schools, our unrivaled private sector—that attracts so many people to our shores to study and start businesses,” President Obama told an audience at Northwestern University in October. The number of international students in the United States is rising, up 8 percent in the past academic year. And this is all with little marketing. “We don’t really have a national international-student recruitment strategy,” Vic Johnson, senior adviser at the Association of International Educators (NAFSA) told me. “We just take whoever the market sends.” Currently, a record 886,000 international students are studying at American universities. </w:t>
      </w:r>
      <w:r w:rsidRPr="0077530D">
        <w:rPr>
          <w:rStyle w:val="StyleUnderline"/>
        </w:rPr>
        <w:t>The influx of foreign students doesn’t just bolster the prestige of U.S. academic institutions. In the past academic year, more than two-thirds of international students primarily paid tuition with personal funds. And since undergraduate international students can’t participate in federal work-study programs and their visas severely limit off-campus work opportunities, they often arrive on American shores with flush bank accounts</w:t>
      </w:r>
      <w:r w:rsidRPr="0077530D">
        <w:rPr>
          <w:sz w:val="16"/>
        </w:rPr>
        <w:t xml:space="preserve">—an army of walking ATMs. Public universities, financially hurting as state aid dwindles, don’t disguise the financial allure of these students, says Peter Briggs, the former director of the Office for International Students and Scholars at Michigan State University (which hosted almost 8,000 international students last year). </w:t>
      </w:r>
      <w:r w:rsidRPr="0077530D">
        <w:rPr>
          <w:rStyle w:val="Emphasis"/>
        </w:rPr>
        <w:t xml:space="preserve">But </w:t>
      </w:r>
      <w:r w:rsidRPr="0084447F">
        <w:rPr>
          <w:rStyle w:val="Emphasis"/>
          <w:highlight w:val="cyan"/>
        </w:rPr>
        <w:t>while universities roll out the</w:t>
      </w:r>
      <w:r w:rsidRPr="0077530D">
        <w:rPr>
          <w:rStyle w:val="Emphasis"/>
        </w:rPr>
        <w:t xml:space="preserve"> </w:t>
      </w:r>
      <w:r w:rsidRPr="0084447F">
        <w:rPr>
          <w:rStyle w:val="Emphasis"/>
          <w:highlight w:val="cyan"/>
        </w:rPr>
        <w:t>welcome mat</w:t>
      </w:r>
      <w:r w:rsidRPr="0077530D">
        <w:rPr>
          <w:rStyle w:val="Emphasis"/>
        </w:rPr>
        <w:t xml:space="preserve"> for international students, </w:t>
      </w:r>
      <w:r w:rsidRPr="0084447F">
        <w:rPr>
          <w:rStyle w:val="Emphasis"/>
          <w:highlight w:val="cyan"/>
        </w:rPr>
        <w:t>U.S. immigration law ushers them out soon after they</w:t>
      </w:r>
      <w:r w:rsidRPr="0077530D">
        <w:rPr>
          <w:rStyle w:val="Emphasis"/>
        </w:rPr>
        <w:t xml:space="preserve"> </w:t>
      </w:r>
      <w:r w:rsidRPr="0084447F">
        <w:rPr>
          <w:rStyle w:val="Emphasis"/>
          <w:highlight w:val="cyan"/>
        </w:rPr>
        <w:t>graduate</w:t>
      </w:r>
      <w:r w:rsidRPr="0077530D">
        <w:rPr>
          <w:sz w:val="16"/>
        </w:rPr>
        <w:t xml:space="preserve">. </w:t>
      </w:r>
      <w:r w:rsidRPr="0084447F">
        <w:rPr>
          <w:rStyle w:val="StyleUnderline"/>
          <w:highlight w:val="cyan"/>
        </w:rPr>
        <w:t>International students who want to work permanently in America</w:t>
      </w:r>
      <w:r w:rsidRPr="0077530D">
        <w:rPr>
          <w:rStyle w:val="StyleUnderline"/>
        </w:rPr>
        <w:t xml:space="preserve"> after graduation </w:t>
      </w:r>
      <w:r w:rsidRPr="0084447F">
        <w:rPr>
          <w:rStyle w:val="StyleUnderline"/>
          <w:highlight w:val="cyan"/>
        </w:rPr>
        <w:t>have to navigate a</w:t>
      </w:r>
      <w:r w:rsidRPr="0077530D">
        <w:rPr>
          <w:rStyle w:val="StyleUnderline"/>
        </w:rPr>
        <w:t xml:space="preserve"> Kafka-esque </w:t>
      </w:r>
      <w:r w:rsidRPr="0084447F">
        <w:rPr>
          <w:rStyle w:val="StyleUnderline"/>
          <w:highlight w:val="cyan"/>
        </w:rPr>
        <w:t>maze of immigration law</w:t>
      </w:r>
      <w:r w:rsidRPr="0077530D">
        <w:rPr>
          <w:rStyle w:val="StyleUnderline"/>
        </w:rPr>
        <w:t xml:space="preserve"> </w:t>
      </w:r>
      <w:r w:rsidRPr="0084447F">
        <w:rPr>
          <w:rStyle w:val="StyleUnderline"/>
          <w:highlight w:val="cyan"/>
        </w:rPr>
        <w:t>that demands</w:t>
      </w:r>
      <w:r w:rsidRPr="0077530D">
        <w:rPr>
          <w:rStyle w:val="StyleUnderline"/>
        </w:rPr>
        <w:t xml:space="preserve"> incredible amounts of money, time, and </w:t>
      </w:r>
      <w:r w:rsidRPr="0084447F">
        <w:rPr>
          <w:rStyle w:val="StyleUnderline"/>
          <w:highlight w:val="cyan"/>
        </w:rPr>
        <w:t>uncertainty</w:t>
      </w:r>
      <w:r w:rsidRPr="0077530D">
        <w:rPr>
          <w:sz w:val="16"/>
        </w:rPr>
        <w:t xml:space="preserve">. </w:t>
      </w:r>
      <w:r w:rsidRPr="0077530D">
        <w:rPr>
          <w:rStyle w:val="StyleUnderline"/>
        </w:rPr>
        <w:t>There is no direct path</w:t>
      </w:r>
      <w:r w:rsidRPr="0077530D">
        <w:rPr>
          <w:sz w:val="16"/>
        </w:rPr>
        <w:t xml:space="preserve"> from graduating at an American university </w:t>
      </w:r>
      <w:r w:rsidRPr="0077530D">
        <w:rPr>
          <w:rStyle w:val="StyleUnderline"/>
        </w:rPr>
        <w:t>to gaining permanent residence</w:t>
      </w:r>
      <w:r w:rsidRPr="0077530D">
        <w:rPr>
          <w:sz w:val="16"/>
        </w:rPr>
        <w:t>, according to Neil Ruiz, a senior policy analyst at The Brookings Institution Metropolitan Policy Program. In fact, even before they are handed F-1 student visas, international students must prove that they intend to return to their home countries upon finishing their degrees</w:t>
      </w:r>
      <w:r w:rsidRPr="0077530D">
        <w:rPr>
          <w:rStyle w:val="Emphasis"/>
        </w:rPr>
        <w:t>.“We want them for their tuition, but don’t we want them for their talent,”</w:t>
      </w:r>
      <w:r w:rsidRPr="0077530D">
        <w:rPr>
          <w:sz w:val="16"/>
        </w:rPr>
        <w:t xml:space="preserve"> Briggs asked me. Currently, after a foreign student graduates, she has the option of working for one year of Optional Practical Training (OPT) under the F-1 student visa. Students in a long list of STEM-related fields can extend that period to 29 months. Once the F-1 visa time runs out, </w:t>
      </w:r>
      <w:r w:rsidRPr="0077530D">
        <w:rPr>
          <w:rStyle w:val="StyleUnderline"/>
        </w:rPr>
        <w:t>a foreign graduate who wants to stay in the United States must generally transfer to an H-1B business visa; an employer has to apply for this visa on behalf of their employee</w:t>
      </w:r>
      <w:r w:rsidRPr="0077530D">
        <w:rPr>
          <w:sz w:val="16"/>
        </w:rPr>
        <w:t xml:space="preserve">. Each April, the U.S. hands out 65,000 H-1B visas, plus 20,000 for applicants with master’s degrees or higher. Needless to say, </w:t>
      </w:r>
      <w:r w:rsidRPr="0077530D">
        <w:rPr>
          <w:rStyle w:val="StyleUnderline"/>
        </w:rPr>
        <w:t xml:space="preserve">this doesn’t come close to meeting demand: This year, U.S. Citizen and Immigration Services stopped accepting applications on April 7 after receiving 172,500 applications within the first week. </w:t>
      </w:r>
      <w:r w:rsidRPr="0077530D">
        <w:rPr>
          <w:sz w:val="16"/>
        </w:rPr>
        <w:t xml:space="preserve">It’s not clear just how </w:t>
      </w:r>
      <w:r w:rsidRPr="0084447F">
        <w:rPr>
          <w:rStyle w:val="Emphasis"/>
          <w:highlight w:val="cyan"/>
        </w:rPr>
        <w:t>many students are forced out by unfriendly immigration laws</w:t>
      </w:r>
      <w:r w:rsidRPr="0077530D">
        <w:rPr>
          <w:sz w:val="16"/>
        </w:rPr>
        <w:t xml:space="preserve">. “We have an archaic data tracking system,” Ruiz says. “There’s no way of showing if foreign student graduates go to other visas.” The number of international students who stay beyond their allowed OPT is also unknown. What we do know is that around 35 percent of those coveted H-1B business visas were given to F-1 visa holders in 2010, which implies that </w:t>
      </w:r>
      <w:r w:rsidRPr="0084447F">
        <w:rPr>
          <w:rStyle w:val="Emphasis"/>
          <w:highlight w:val="cyan"/>
        </w:rPr>
        <w:t>there is</w:t>
      </w:r>
      <w:r w:rsidRPr="0077530D">
        <w:rPr>
          <w:rStyle w:val="Emphasis"/>
        </w:rPr>
        <w:t xml:space="preserve"> at least </w:t>
      </w:r>
      <w:r w:rsidRPr="0084447F">
        <w:rPr>
          <w:rStyle w:val="Emphasis"/>
          <w:highlight w:val="cyan"/>
        </w:rPr>
        <w:t>a steady stream of F-1 visa holders who are trying to obtain a business visa</w:t>
      </w:r>
      <w:r w:rsidRPr="0077530D">
        <w:rPr>
          <w:rStyle w:val="Emphasis"/>
        </w:rPr>
        <w:t xml:space="preserve">. </w:t>
      </w:r>
      <w:r w:rsidRPr="0077530D">
        <w:rPr>
          <w:sz w:val="16"/>
        </w:rPr>
        <w:t xml:space="preserve">Of course, it might be the case that most international students simply don’t want to stay in the United States after graduation. Especially </w:t>
      </w:r>
      <w:r w:rsidRPr="0084447F">
        <w:rPr>
          <w:rStyle w:val="Emphasis"/>
          <w:highlight w:val="cyan"/>
        </w:rPr>
        <w:t>for</w:t>
      </w:r>
      <w:r w:rsidRPr="0077530D">
        <w:rPr>
          <w:rStyle w:val="Emphasis"/>
        </w:rPr>
        <w:t xml:space="preserve"> Chinese, South Korean, and Indian </w:t>
      </w:r>
      <w:r w:rsidRPr="00F85139">
        <w:rPr>
          <w:rStyle w:val="Emphasis"/>
        </w:rPr>
        <w:t>students</w:t>
      </w:r>
      <w:r w:rsidRPr="0077530D">
        <w:rPr>
          <w:rStyle w:val="Emphasis"/>
        </w:rPr>
        <w:t xml:space="preserve"> (who make up half of all </w:t>
      </w:r>
      <w:r w:rsidRPr="0084447F">
        <w:rPr>
          <w:rStyle w:val="Emphasis"/>
          <w:highlight w:val="cyan"/>
        </w:rPr>
        <w:t>international students</w:t>
      </w:r>
      <w:r w:rsidRPr="0077530D">
        <w:rPr>
          <w:rStyle w:val="Emphasis"/>
        </w:rPr>
        <w:t xml:space="preserve">), </w:t>
      </w:r>
      <w:bookmarkStart w:id="1" w:name="_Hlk519427793"/>
      <w:r w:rsidRPr="0084447F">
        <w:rPr>
          <w:rStyle w:val="Emphasis"/>
          <w:highlight w:val="cyan"/>
        </w:rPr>
        <w:t xml:space="preserve">economies back home are booming. And American-educated students </w:t>
      </w:r>
      <w:r w:rsidRPr="00F85139">
        <w:rPr>
          <w:rStyle w:val="Emphasis"/>
        </w:rPr>
        <w:t>in</w:t>
      </w:r>
      <w:r w:rsidRPr="0077530D">
        <w:rPr>
          <w:rStyle w:val="Emphasis"/>
        </w:rPr>
        <w:t xml:space="preserve"> developing countries (called Haigui, or sea turtles, in China) </w:t>
      </w:r>
      <w:r w:rsidRPr="0084447F">
        <w:rPr>
          <w:rStyle w:val="Emphasis"/>
          <w:highlight w:val="cyan"/>
        </w:rPr>
        <w:t>are in high demand</w:t>
      </w:r>
      <w:bookmarkEnd w:id="1"/>
      <w:r w:rsidRPr="0077530D">
        <w:rPr>
          <w:rStyle w:val="Emphasis"/>
        </w:rPr>
        <w:t xml:space="preserve">. For those who are on the fence about returning home, </w:t>
      </w:r>
      <w:r w:rsidRPr="0084447F">
        <w:rPr>
          <w:rStyle w:val="Emphasis"/>
          <w:highlight w:val="cyan"/>
        </w:rPr>
        <w:t>the red tape is intimidating</w:t>
      </w:r>
      <w:r w:rsidRPr="0077530D">
        <w:rPr>
          <w:sz w:val="16"/>
        </w:rPr>
        <w:t xml:space="preserve">. </w:t>
      </w:r>
      <w:r w:rsidRPr="0077530D">
        <w:rPr>
          <w:rStyle w:val="StyleUnderline"/>
        </w:rPr>
        <w:t>In a survey of foreign students conducted</w:t>
      </w:r>
      <w:r w:rsidRPr="0077530D">
        <w:rPr>
          <w:sz w:val="16"/>
        </w:rPr>
        <w:t xml:space="preserve"> in 2008 by a collaboration </w:t>
      </w:r>
      <w:r w:rsidRPr="0077530D">
        <w:rPr>
          <w:rStyle w:val="StyleUnderline"/>
        </w:rPr>
        <w:t xml:space="preserve">between Harvard Law School, Duke University’s School of Engineering and U.C. Berkeley’s School of Information, </w:t>
      </w:r>
      <w:r w:rsidRPr="0084447F">
        <w:rPr>
          <w:rStyle w:val="StyleUnderline"/>
          <w:highlight w:val="cyan"/>
        </w:rPr>
        <w:t>t</w:t>
      </w:r>
      <w:r w:rsidRPr="0084447F">
        <w:rPr>
          <w:rStyle w:val="Emphasis"/>
          <w:highlight w:val="cyan"/>
        </w:rPr>
        <w:t>he majority of respondents</w:t>
      </w:r>
      <w:r w:rsidRPr="0077530D">
        <w:rPr>
          <w:rStyle w:val="Emphasis"/>
        </w:rPr>
        <w:t xml:space="preserve">, including 85 percent of Indian and Chinese students, </w:t>
      </w:r>
      <w:r w:rsidRPr="0084447F">
        <w:rPr>
          <w:rStyle w:val="Emphasis"/>
          <w:highlight w:val="cyan"/>
        </w:rPr>
        <w:t>said they were worried about securing work visas</w:t>
      </w:r>
      <w:r w:rsidRPr="0077530D">
        <w:rPr>
          <w:rStyle w:val="Emphasis"/>
        </w:rPr>
        <w:t xml:space="preserve">. “Some of them will do a calculation—do I want to go through all these obstacles and uncertainty to stay here, or do I want to just go home and open a business or work for a corporation there?” Ruiz says. </w:t>
      </w:r>
      <w:r w:rsidRPr="0077530D">
        <w:rPr>
          <w:sz w:val="16"/>
        </w:rPr>
        <w:t xml:space="preserve">Obama’s reforms will loosen the restrictions on H-1B business visas, allowing dependent spouses of visa-holders to obtain work permits and making it easier for visa-holders to change jobs during the years-long wait for a green card. The length of OPT will also be extended in some capacity (following a pattern established in recent years) and foreign entrepreneurs will have a clearer pathway to immigrate legally. But </w:t>
      </w:r>
      <w:r w:rsidRPr="0084447F">
        <w:rPr>
          <w:rStyle w:val="Emphasis"/>
          <w:highlight w:val="cyan"/>
        </w:rPr>
        <w:t>activists want</w:t>
      </w:r>
      <w:r w:rsidRPr="0077530D">
        <w:rPr>
          <w:rStyle w:val="Emphasis"/>
        </w:rPr>
        <w:t xml:space="preserve"> far broader reforms: </w:t>
      </w:r>
      <w:r w:rsidRPr="0077530D">
        <w:rPr>
          <w:sz w:val="16"/>
        </w:rPr>
        <w:t>the elimination of arbitrary H-1B quotas and</w:t>
      </w:r>
      <w:r w:rsidRPr="0077530D">
        <w:rPr>
          <w:rStyle w:val="Emphasis"/>
        </w:rPr>
        <w:t xml:space="preserve"> </w:t>
      </w:r>
      <w:r w:rsidRPr="0084447F">
        <w:rPr>
          <w:rStyle w:val="Emphasis"/>
          <w:highlight w:val="cyan"/>
        </w:rPr>
        <w:t>the elimination of limits on the number of green cards awarded</w:t>
      </w:r>
      <w:r w:rsidRPr="0077530D">
        <w:rPr>
          <w:rStyle w:val="Emphasis"/>
        </w:rPr>
        <w:t xml:space="preserve"> per country, as well as the creation of a clearer path to permanent residency for employed, high-skilled workers. </w:t>
      </w:r>
      <w:r w:rsidRPr="0077530D">
        <w:rPr>
          <w:sz w:val="16"/>
        </w:rPr>
        <w:t xml:space="preserve">Politics has delayed any real progress on this issue. Although the desire to fix immigration for high-skilled workers is a rare piece of common ground between Democrats, Republicans, and business interests, Democrats fear that passing piecemeal reform that only helps high-skilled workers will sap momentum from the push for comprehensive reform. (Democrats have held back legislation that only benefited highly skilled workers.) And no executive action could lift quotas on H-1B visas or per-country annual limits for green cards: That power lies exclusively in Congress. But with the upcoming Republican-dominated Congress, providing relief for high-skilled foreign workers might be the only aspect of immigration reform left on the table. Meanwhile, </w:t>
      </w:r>
      <w:r w:rsidRPr="0084447F">
        <w:rPr>
          <w:rStyle w:val="Emphasis"/>
          <w:highlight w:val="cyan"/>
        </w:rPr>
        <w:t>foreign students keep on arriving</w:t>
      </w:r>
      <w:r w:rsidRPr="0077530D">
        <w:rPr>
          <w:rStyle w:val="Emphasis"/>
        </w:rPr>
        <w:t>, studying, and working hard—</w:t>
      </w:r>
      <w:r w:rsidRPr="0084447F">
        <w:rPr>
          <w:rStyle w:val="Emphasis"/>
          <w:highlight w:val="cyan"/>
        </w:rPr>
        <w:t>and</w:t>
      </w:r>
      <w:r w:rsidRPr="0077530D">
        <w:rPr>
          <w:rStyle w:val="Emphasis"/>
        </w:rPr>
        <w:t xml:space="preserve"> then </w:t>
      </w:r>
      <w:r w:rsidRPr="0084447F">
        <w:rPr>
          <w:rStyle w:val="Emphasis"/>
          <w:highlight w:val="cyan"/>
        </w:rPr>
        <w:t>being</w:t>
      </w:r>
      <w:r w:rsidRPr="0077530D">
        <w:rPr>
          <w:rStyle w:val="Emphasis"/>
        </w:rPr>
        <w:t xml:space="preserve"> </w:t>
      </w:r>
      <w:r w:rsidRPr="0084447F">
        <w:rPr>
          <w:rStyle w:val="Emphasis"/>
          <w:highlight w:val="cyan"/>
        </w:rPr>
        <w:t>turned away.</w:t>
      </w:r>
    </w:p>
    <w:p w14:paraId="16F90622" w14:textId="77777777" w:rsidR="006C2194" w:rsidRPr="0077530D" w:rsidRDefault="006C2194" w:rsidP="006C2194">
      <w:pPr>
        <w:pStyle w:val="Heading4"/>
      </w:pPr>
      <w:r w:rsidRPr="0077530D">
        <w:t xml:space="preserve">The U.S. is </w:t>
      </w:r>
      <w:r w:rsidRPr="0077530D">
        <w:rPr>
          <w:u w:val="single"/>
        </w:rPr>
        <w:t>losing</w:t>
      </w:r>
      <w:r w:rsidRPr="0077530D">
        <w:t xml:space="preserve"> the tech innovation battle with China – hostile policies discourage high-skilled immigrants from staying and drive them to China</w:t>
      </w:r>
    </w:p>
    <w:p w14:paraId="6A6D0D02" w14:textId="77777777" w:rsidR="006C2194" w:rsidRPr="00C36095" w:rsidRDefault="006C2194" w:rsidP="006C2194">
      <w:r w:rsidRPr="00C36095">
        <w:rPr>
          <w:b/>
          <w:bCs/>
          <w:sz w:val="26"/>
          <w:szCs w:val="26"/>
        </w:rPr>
        <w:t>Myambo 18,</w:t>
      </w:r>
      <w:r>
        <w:t xml:space="preserve"> </w:t>
      </w:r>
      <w:r w:rsidRPr="00C36095">
        <w:t>Melissa Tandiwe Myambo is a Research Associate at the Centre for Indian Studies in Africa at the University of the Witwatersrand and an Honorary Research Fellow at the Wits City Institute. ["Countries must compete for migrant workers to boost their economies," Conversation, 5-13-2018, https://theconversation.com/countries-must-compete-for-migrant-workers-to-boost-their-economies-96231]//ARK1</w:t>
      </w:r>
    </w:p>
    <w:p w14:paraId="7498EA94" w14:textId="77777777" w:rsidR="006C2194" w:rsidRPr="00C36095" w:rsidRDefault="006C2194" w:rsidP="006C2194">
      <w:pPr>
        <w:rPr>
          <w:rStyle w:val="Emphasis"/>
        </w:rPr>
      </w:pPr>
      <w:r w:rsidRPr="0084447F">
        <w:rPr>
          <w:rStyle w:val="Emphasis"/>
          <w:highlight w:val="cyan"/>
        </w:rPr>
        <w:t>The US is losing</w:t>
      </w:r>
      <w:r w:rsidRPr="00C36095">
        <w:rPr>
          <w:rStyle w:val="Emphasis"/>
        </w:rPr>
        <w:t xml:space="preserve"> </w:t>
      </w:r>
      <w:r w:rsidRPr="0084447F">
        <w:rPr>
          <w:rStyle w:val="Emphasis"/>
          <w:highlight w:val="cyan"/>
        </w:rPr>
        <w:t>out</w:t>
      </w:r>
    </w:p>
    <w:p w14:paraId="296C1C57" w14:textId="77777777" w:rsidR="006C2194" w:rsidRPr="00C36095" w:rsidRDefault="006C2194" w:rsidP="006C2194">
      <w:pPr>
        <w:rPr>
          <w:u w:val="single"/>
        </w:rPr>
      </w:pPr>
      <w:r w:rsidRPr="00C36095">
        <w:rPr>
          <w:u w:val="single"/>
        </w:rPr>
        <w:t xml:space="preserve">The world’s most powerful country and its largest economy, </w:t>
      </w:r>
      <w:r w:rsidRPr="009A0737">
        <w:rPr>
          <w:rStyle w:val="Emphasis"/>
        </w:rPr>
        <w:t>the US, was until recently known as a country of immigrants</w:t>
      </w:r>
      <w:r w:rsidRPr="00C36095">
        <w:rPr>
          <w:u w:val="single"/>
        </w:rPr>
        <w:t>.</w:t>
      </w:r>
    </w:p>
    <w:p w14:paraId="3387F0BA" w14:textId="77777777" w:rsidR="006C2194" w:rsidRPr="00831668" w:rsidRDefault="006C2194" w:rsidP="006C2194">
      <w:pPr>
        <w:rPr>
          <w:sz w:val="16"/>
        </w:rPr>
      </w:pPr>
      <w:r w:rsidRPr="00831668">
        <w:rPr>
          <w:sz w:val="16"/>
        </w:rPr>
        <w:t>Since 2017, the Trump administration has championed a number of measures to keep immigrants and refugees out: building a wall on the country’s southern border with Mexico, limiting refugees and even deleting the phrase, “nation of immigrants” from an official mission statement. But this shift didn’t begin with Trump: it started in earnest after the events of 11 September, 2001.</w:t>
      </w:r>
    </w:p>
    <w:p w14:paraId="012ACF1D" w14:textId="77777777" w:rsidR="006C2194" w:rsidRPr="007A3701" w:rsidRDefault="006C2194" w:rsidP="006C2194">
      <w:pPr>
        <w:rPr>
          <w:rStyle w:val="Emphasis"/>
        </w:rPr>
      </w:pPr>
      <w:r w:rsidRPr="007A3701">
        <w:rPr>
          <w:u w:val="single"/>
        </w:rPr>
        <w:t xml:space="preserve">Migration and tech researcher Vivek Wadhwa has warned for years that </w:t>
      </w:r>
      <w:r w:rsidRPr="007A3701">
        <w:rPr>
          <w:rStyle w:val="Emphasis"/>
        </w:rPr>
        <w:t>putting up</w:t>
      </w:r>
      <w:r w:rsidRPr="001019C9">
        <w:rPr>
          <w:rStyle w:val="Emphasis"/>
        </w:rPr>
        <w:t xml:space="preserve"> </w:t>
      </w:r>
      <w:bookmarkStart w:id="2" w:name="_Hlk519427863"/>
      <w:r w:rsidRPr="0084447F">
        <w:rPr>
          <w:rStyle w:val="Emphasis"/>
          <w:highlight w:val="cyan"/>
        </w:rPr>
        <w:t>barriers to immigration</w:t>
      </w:r>
      <w:r w:rsidRPr="001019C9">
        <w:rPr>
          <w:rStyle w:val="Emphasis"/>
        </w:rPr>
        <w:t xml:space="preserve"> </w:t>
      </w:r>
      <w:r w:rsidRPr="0084447F">
        <w:rPr>
          <w:rStyle w:val="Emphasis"/>
          <w:highlight w:val="cyan"/>
        </w:rPr>
        <w:t>will</w:t>
      </w:r>
      <w:r w:rsidRPr="001019C9">
        <w:rPr>
          <w:rStyle w:val="Emphasis"/>
        </w:rPr>
        <w:t xml:space="preserve"> </w:t>
      </w:r>
      <w:r w:rsidRPr="0084447F">
        <w:rPr>
          <w:rStyle w:val="Emphasis"/>
          <w:highlight w:val="cyan"/>
        </w:rPr>
        <w:t>reduce the US’s innovative</w:t>
      </w:r>
      <w:r w:rsidRPr="0084447F">
        <w:rPr>
          <w:sz w:val="16"/>
          <w:highlight w:val="cyan"/>
        </w:rPr>
        <w:t xml:space="preserve">, </w:t>
      </w:r>
      <w:r w:rsidRPr="0084447F">
        <w:rPr>
          <w:rStyle w:val="Emphasis"/>
          <w:highlight w:val="cyan"/>
        </w:rPr>
        <w:t>technological</w:t>
      </w:r>
      <w:r w:rsidRPr="0084447F">
        <w:rPr>
          <w:highlight w:val="cyan"/>
          <w:u w:val="single"/>
        </w:rPr>
        <w:t xml:space="preserve"> and </w:t>
      </w:r>
      <w:r w:rsidRPr="0084447F">
        <w:rPr>
          <w:rStyle w:val="Emphasis"/>
          <w:highlight w:val="cyan"/>
        </w:rPr>
        <w:t>economic</w:t>
      </w:r>
      <w:r w:rsidRPr="001019C9">
        <w:rPr>
          <w:rStyle w:val="Emphasis"/>
        </w:rPr>
        <w:t xml:space="preserve"> </w:t>
      </w:r>
      <w:r w:rsidRPr="0084447F">
        <w:rPr>
          <w:rStyle w:val="Emphasis"/>
          <w:highlight w:val="cyan"/>
        </w:rPr>
        <w:t>edge</w:t>
      </w:r>
      <w:bookmarkEnd w:id="2"/>
      <w:r w:rsidRPr="00831668">
        <w:rPr>
          <w:sz w:val="16"/>
        </w:rPr>
        <w:t xml:space="preserve">. </w:t>
      </w:r>
      <w:r w:rsidRPr="007A3701">
        <w:rPr>
          <w:u w:val="single"/>
        </w:rPr>
        <w:t>After all, many US businesses are started by immigrants, and just over half of the country’s one billion dollar startup companies had at least one immigrant founder.</w:t>
      </w:r>
    </w:p>
    <w:p w14:paraId="62584035" w14:textId="77777777" w:rsidR="006C2194" w:rsidRPr="00831668" w:rsidRDefault="006C2194" w:rsidP="006C2194">
      <w:pPr>
        <w:rPr>
          <w:sz w:val="16"/>
        </w:rPr>
      </w:pPr>
      <w:r w:rsidRPr="00831668">
        <w:rPr>
          <w:sz w:val="16"/>
        </w:rPr>
        <w:t xml:space="preserve">Wadwha’s research among STEM (science, technology, engineering, mathematics) graduate students who came to the US to study for advanced degrees revealed alarming shifts. Before 2001, most of these sorts of graduates would remain in the US after completing their degrees. After 2001, </w:t>
      </w:r>
      <w:r w:rsidRPr="0084447F">
        <w:rPr>
          <w:rStyle w:val="Emphasis"/>
          <w:highlight w:val="cyan"/>
        </w:rPr>
        <w:t>hostile immigration policies “pushed”</w:t>
      </w:r>
      <w:r w:rsidRPr="009A0737">
        <w:rPr>
          <w:u w:val="single"/>
        </w:rPr>
        <w:t xml:space="preserve"> them to become </w:t>
      </w:r>
      <w:r w:rsidRPr="00C453F8">
        <w:rPr>
          <w:rStyle w:val="Emphasis"/>
        </w:rPr>
        <w:t xml:space="preserve">frontier return </w:t>
      </w:r>
      <w:r w:rsidRPr="0084447F">
        <w:rPr>
          <w:rStyle w:val="Emphasis"/>
          <w:highlight w:val="cyan"/>
        </w:rPr>
        <w:t>migrants</w:t>
      </w:r>
      <w:r w:rsidRPr="009A0737">
        <w:rPr>
          <w:u w:val="single"/>
        </w:rPr>
        <w:t xml:space="preserve">, </w:t>
      </w:r>
      <w:r w:rsidRPr="0084447F">
        <w:rPr>
          <w:rStyle w:val="Emphasis"/>
          <w:highlight w:val="cyan"/>
        </w:rPr>
        <w:t>going home to</w:t>
      </w:r>
      <w:r w:rsidRPr="00831668">
        <w:rPr>
          <w:sz w:val="16"/>
        </w:rPr>
        <w:t xml:space="preserve"> countries like India and </w:t>
      </w:r>
      <w:r w:rsidRPr="0084447F">
        <w:rPr>
          <w:rStyle w:val="Emphasis"/>
          <w:highlight w:val="cyan"/>
        </w:rPr>
        <w:t>China</w:t>
      </w:r>
      <w:r w:rsidRPr="00831668">
        <w:rPr>
          <w:sz w:val="16"/>
        </w:rPr>
        <w:t>.</w:t>
      </w:r>
    </w:p>
    <w:p w14:paraId="6EA425B1" w14:textId="77777777" w:rsidR="006C2194" w:rsidRPr="00831668" w:rsidRDefault="006C2194" w:rsidP="006C2194">
      <w:pPr>
        <w:rPr>
          <w:sz w:val="16"/>
        </w:rPr>
      </w:pPr>
      <w:r w:rsidRPr="009A0737">
        <w:rPr>
          <w:u w:val="single"/>
        </w:rPr>
        <w:t>The US was forced to change policy to counter the trend towards STEM students’ return migration</w:t>
      </w:r>
      <w:r w:rsidRPr="00831668">
        <w:rPr>
          <w:sz w:val="16"/>
        </w:rPr>
        <w:t>.</w:t>
      </w:r>
    </w:p>
    <w:p w14:paraId="2A46E6F2" w14:textId="77777777" w:rsidR="006C2194" w:rsidRPr="00831668" w:rsidRDefault="006C2194" w:rsidP="006C2194">
      <w:pPr>
        <w:rPr>
          <w:sz w:val="16"/>
        </w:rPr>
      </w:pPr>
      <w:r w:rsidRPr="009A0737">
        <w:rPr>
          <w:u w:val="single"/>
        </w:rPr>
        <w:t xml:space="preserve">India and </w:t>
      </w:r>
      <w:r w:rsidRPr="0084447F">
        <w:rPr>
          <w:rStyle w:val="Emphasis"/>
          <w:highlight w:val="cyan"/>
        </w:rPr>
        <w:t>China</w:t>
      </w:r>
      <w:r w:rsidRPr="009A0737">
        <w:rPr>
          <w:u w:val="single"/>
        </w:rPr>
        <w:t xml:space="preserve">, meanwhile, have also </w:t>
      </w:r>
      <w:r w:rsidRPr="0084447F">
        <w:rPr>
          <w:rStyle w:val="Emphasis"/>
          <w:highlight w:val="cyan"/>
        </w:rPr>
        <w:t>realised the value of attracting</w:t>
      </w:r>
      <w:r w:rsidRPr="009A0737">
        <w:rPr>
          <w:u w:val="single"/>
        </w:rPr>
        <w:t xml:space="preserve"> their own </w:t>
      </w:r>
      <w:r w:rsidRPr="0084447F">
        <w:rPr>
          <w:rStyle w:val="Emphasis"/>
          <w:highlight w:val="cyan"/>
        </w:rPr>
        <w:t>diasporas back home</w:t>
      </w:r>
      <w:r w:rsidRPr="0084447F">
        <w:rPr>
          <w:highlight w:val="cyan"/>
          <w:u w:val="single"/>
        </w:rPr>
        <w:t xml:space="preserve">, and </w:t>
      </w:r>
      <w:r w:rsidRPr="0084447F">
        <w:rPr>
          <w:rStyle w:val="Emphasis"/>
          <w:highlight w:val="cyan"/>
        </w:rPr>
        <w:t>drawing talent from elsewhere</w:t>
      </w:r>
      <w:r w:rsidRPr="009A0737">
        <w:rPr>
          <w:u w:val="single"/>
        </w:rPr>
        <w:t xml:space="preserve"> in the world. They’ve developed several new policies to make this easier</w:t>
      </w:r>
      <w:r w:rsidRPr="00831668">
        <w:rPr>
          <w:sz w:val="16"/>
        </w:rPr>
        <w:t>.</w:t>
      </w:r>
    </w:p>
    <w:p w14:paraId="7D169E43" w14:textId="77777777" w:rsidR="006C2194" w:rsidRPr="009A0737" w:rsidRDefault="006C2194" w:rsidP="006C2194">
      <w:pPr>
        <w:rPr>
          <w:u w:val="single"/>
        </w:rPr>
      </w:pPr>
      <w:r w:rsidRPr="009A0737">
        <w:rPr>
          <w:u w:val="single"/>
        </w:rPr>
        <w:t>For example, China recently changed its visa policy so that “overseas Chinese</w:t>
      </w:r>
      <w:r w:rsidRPr="00D90CB2">
        <w:rPr>
          <w:u w:val="single"/>
        </w:rPr>
        <w:t>”</w:t>
      </w:r>
      <w:r w:rsidRPr="009A0737">
        <w:rPr>
          <w:u w:val="single"/>
        </w:rPr>
        <w:t xml:space="preserve"> can have multiple-entry visas valid for five years instead of just one. A number of other </w:t>
      </w:r>
      <w:r w:rsidRPr="0084447F">
        <w:rPr>
          <w:rStyle w:val="Emphasis"/>
          <w:highlight w:val="cyan"/>
        </w:rPr>
        <w:t>initiatives</w:t>
      </w:r>
      <w:r w:rsidRPr="009A0737">
        <w:rPr>
          <w:u w:val="single"/>
        </w:rPr>
        <w:t xml:space="preserve"> </w:t>
      </w:r>
      <w:r w:rsidRPr="0084447F">
        <w:rPr>
          <w:highlight w:val="cyan"/>
          <w:u w:val="single"/>
        </w:rPr>
        <w:t>have</w:t>
      </w:r>
      <w:r w:rsidRPr="009A0737">
        <w:rPr>
          <w:u w:val="single"/>
        </w:rPr>
        <w:t xml:space="preserve"> also been </w:t>
      </w:r>
      <w:r w:rsidRPr="00D90CB2">
        <w:rPr>
          <w:rStyle w:val="Emphasis"/>
        </w:rPr>
        <w:t xml:space="preserve">introduced </w:t>
      </w:r>
      <w:r w:rsidRPr="0084447F">
        <w:rPr>
          <w:rStyle w:val="Emphasis"/>
          <w:highlight w:val="cyan"/>
        </w:rPr>
        <w:t>to entice skilled migrants to China</w:t>
      </w:r>
      <w:r w:rsidRPr="009A0737">
        <w:rPr>
          <w:u w:val="single"/>
        </w:rPr>
        <w:t>.</w:t>
      </w:r>
    </w:p>
    <w:p w14:paraId="67C27410" w14:textId="77777777" w:rsidR="006C2194" w:rsidRPr="00831668" w:rsidRDefault="006C2194" w:rsidP="006C2194">
      <w:pPr>
        <w:rPr>
          <w:sz w:val="16"/>
        </w:rPr>
      </w:pPr>
      <w:r w:rsidRPr="009A0737">
        <w:rPr>
          <w:u w:val="single"/>
        </w:rPr>
        <w:t>Robin Li, the billionaire entrepreneur behind the internet company Baidu – often referred to as China’s Google – is one of those who’ve pointed out</w:t>
      </w:r>
      <w:r w:rsidRPr="00831668">
        <w:rPr>
          <w:sz w:val="16"/>
        </w:rPr>
        <w:t xml:space="preserve"> </w:t>
      </w:r>
      <w:r w:rsidRPr="00831668">
        <w:rPr>
          <w:u w:val="single"/>
        </w:rPr>
        <w:t xml:space="preserve">that the </w:t>
      </w:r>
      <w:r w:rsidRPr="0084447F">
        <w:rPr>
          <w:rStyle w:val="Emphasis"/>
          <w:highlight w:val="cyan"/>
        </w:rPr>
        <w:t>US’s loss could be his</w:t>
      </w:r>
      <w:r w:rsidRPr="009A0737">
        <w:rPr>
          <w:rStyle w:val="Emphasis"/>
        </w:rPr>
        <w:t xml:space="preserve"> </w:t>
      </w:r>
      <w:r w:rsidRPr="0084447F">
        <w:rPr>
          <w:rStyle w:val="Emphasis"/>
          <w:highlight w:val="cyan"/>
        </w:rPr>
        <w:t>country’s gain</w:t>
      </w:r>
      <w:r w:rsidRPr="00831668">
        <w:rPr>
          <w:sz w:val="16"/>
        </w:rPr>
        <w:t>, saying</w:t>
      </w:r>
    </w:p>
    <w:p w14:paraId="29EB703E" w14:textId="77777777" w:rsidR="006C2194" w:rsidRPr="00831668" w:rsidRDefault="006C2194" w:rsidP="006C2194">
      <w:pPr>
        <w:rPr>
          <w:u w:val="single"/>
        </w:rPr>
      </w:pPr>
      <w:r w:rsidRPr="00831668">
        <w:rPr>
          <w:u w:val="single"/>
        </w:rPr>
        <w:t xml:space="preserve">This is a </w:t>
      </w:r>
      <w:r w:rsidRPr="00831668">
        <w:rPr>
          <w:rStyle w:val="Emphasis"/>
        </w:rPr>
        <w:t xml:space="preserve">good time that </w:t>
      </w:r>
      <w:r w:rsidRPr="0084447F">
        <w:rPr>
          <w:rStyle w:val="Emphasis"/>
          <w:highlight w:val="cyan"/>
        </w:rPr>
        <w:t>China stand up and say</w:t>
      </w:r>
      <w:r w:rsidRPr="00831668">
        <w:rPr>
          <w:u w:val="single"/>
        </w:rPr>
        <w:t xml:space="preserve">, ‘Hey, </w:t>
      </w:r>
      <w:r w:rsidRPr="0084447F">
        <w:rPr>
          <w:rStyle w:val="Emphasis"/>
          <w:highlight w:val="cyan"/>
        </w:rPr>
        <w:t>come to us, we welcome immigrants</w:t>
      </w:r>
      <w:r w:rsidRPr="00831668">
        <w:rPr>
          <w:u w:val="single"/>
        </w:rPr>
        <w:t>…’</w:t>
      </w:r>
    </w:p>
    <w:p w14:paraId="483DB99D" w14:textId="77777777" w:rsidR="006C2194" w:rsidRPr="00831668" w:rsidRDefault="006C2194" w:rsidP="006C2194">
      <w:pPr>
        <w:rPr>
          <w:rStyle w:val="Emphasis"/>
        </w:rPr>
      </w:pPr>
      <w:r w:rsidRPr="0084447F">
        <w:rPr>
          <w:rStyle w:val="Emphasis"/>
          <w:highlight w:val="cyan"/>
        </w:rPr>
        <w:t>China and the US are in a battle over which nation will dominate the 21st-century technologically and immigration is at the heart of this battle</w:t>
      </w:r>
      <w:r w:rsidRPr="00831668">
        <w:rPr>
          <w:rStyle w:val="Emphasis"/>
        </w:rPr>
        <w:t>.</w:t>
      </w:r>
    </w:p>
    <w:p w14:paraId="030693A1" w14:textId="77777777" w:rsidR="006C2194" w:rsidRPr="0077530D" w:rsidRDefault="006C2194" w:rsidP="006C2194"/>
    <w:p w14:paraId="2E5A47EE" w14:textId="77777777" w:rsidR="006C2194" w:rsidRPr="0077530D" w:rsidRDefault="006C2194" w:rsidP="006C2194">
      <w:pPr>
        <w:pStyle w:val="Heading4"/>
      </w:pPr>
      <w:r w:rsidRPr="0077530D">
        <w:t xml:space="preserve">Superior Chinese tech innovation </w:t>
      </w:r>
      <w:r w:rsidRPr="0077530D">
        <w:rPr>
          <w:u w:val="single"/>
        </w:rPr>
        <w:t>ensures</w:t>
      </w:r>
      <w:r w:rsidRPr="0077530D">
        <w:t xml:space="preserve"> victory in the AI competition with the U.S. </w:t>
      </w:r>
      <w:r>
        <w:t xml:space="preserve">– </w:t>
      </w:r>
      <w:r w:rsidRPr="0077530D">
        <w:t>secures military primary and Chinese-led world order</w:t>
      </w:r>
    </w:p>
    <w:p w14:paraId="58863108" w14:textId="77777777" w:rsidR="006C2194" w:rsidRPr="0077530D" w:rsidRDefault="006C2194" w:rsidP="006C2194">
      <w:r w:rsidRPr="0077530D">
        <w:rPr>
          <w:b/>
          <w:bCs/>
          <w:sz w:val="26"/>
          <w:szCs w:val="26"/>
        </w:rPr>
        <w:t>Lucas 18,</w:t>
      </w:r>
      <w:r w:rsidRPr="0077530D">
        <w:t xml:space="preserve"> Louise Lucas covers tech in Asia for the FT. She was previously Asia news editor and has done several roles at the FT, including writing for the Lex column and covering consumer industries. ["The AI arms race: China and US compete to dominate big data," Financial Times, 5-1-2018, https://www.ft.com/content/e33a6994-447e-11e8-93cf-67ac3a6482fd]//ARK1</w:t>
      </w:r>
    </w:p>
    <w:p w14:paraId="2F13D9E6" w14:textId="77777777" w:rsidR="006C2194" w:rsidRPr="0077530D" w:rsidRDefault="006C2194" w:rsidP="006C2194">
      <w:pPr>
        <w:rPr>
          <w:u w:val="single"/>
        </w:rPr>
      </w:pPr>
      <w:r w:rsidRPr="0077530D">
        <w:rPr>
          <w:u w:val="single"/>
        </w:rPr>
        <w:t>Algorithms trained on mountains of Chinese data may soon be making decisions that deeply affect the lives of people in the US.</w:t>
      </w:r>
    </w:p>
    <w:p w14:paraId="279B05CD" w14:textId="77777777" w:rsidR="006C2194" w:rsidRPr="0077530D" w:rsidRDefault="006C2194" w:rsidP="006C2194">
      <w:pPr>
        <w:rPr>
          <w:sz w:val="14"/>
        </w:rPr>
      </w:pPr>
      <w:r w:rsidRPr="0077530D">
        <w:rPr>
          <w:sz w:val="14"/>
        </w:rPr>
        <w:t>Take Yitu Technology, a Shanghai-based artificial intelligence start-up that won top honours in two AI competitions in the US last year for its facial recognition technology . The system was built for Chinese law enforcement using data collected by the authorities. Or as the company boasts, it was honed on the “world’s largest portrait system, covering more than 1.5bn people.”</w:t>
      </w:r>
    </w:p>
    <w:p w14:paraId="013A5AA0" w14:textId="77777777" w:rsidR="006C2194" w:rsidRPr="0077530D" w:rsidRDefault="006C2194" w:rsidP="006C2194">
      <w:pPr>
        <w:rPr>
          <w:sz w:val="14"/>
        </w:rPr>
      </w:pPr>
      <w:r w:rsidRPr="0077530D">
        <w:rPr>
          <w:sz w:val="14"/>
        </w:rPr>
        <w:t>Yitu is now looking for customers in the US to put its software to work. “There are a lot of applications for this technology,” says Wu Shuang, who heads its Silicon Valley research group.</w:t>
      </w:r>
    </w:p>
    <w:p w14:paraId="36B354BD" w14:textId="77777777" w:rsidR="006C2194" w:rsidRPr="0077530D" w:rsidRDefault="006C2194" w:rsidP="006C2194">
      <w:pPr>
        <w:rPr>
          <w:sz w:val="14"/>
        </w:rPr>
      </w:pPr>
      <w:r w:rsidRPr="0077530D">
        <w:rPr>
          <w:sz w:val="14"/>
        </w:rPr>
        <w:t xml:space="preserve">This story is the first in a series on </w:t>
      </w:r>
      <w:r w:rsidRPr="0084447F">
        <w:rPr>
          <w:highlight w:val="cyan"/>
          <w:u w:val="single"/>
        </w:rPr>
        <w:t>the</w:t>
      </w:r>
      <w:r w:rsidRPr="0077530D">
        <w:rPr>
          <w:u w:val="single"/>
        </w:rPr>
        <w:t xml:space="preserve"> </w:t>
      </w:r>
      <w:r w:rsidRPr="00D90CB2">
        <w:rPr>
          <w:rStyle w:val="Emphasis"/>
        </w:rPr>
        <w:t xml:space="preserve">growing </w:t>
      </w:r>
      <w:r w:rsidRPr="0084447F">
        <w:rPr>
          <w:rStyle w:val="Emphasis"/>
          <w:highlight w:val="cyan"/>
        </w:rPr>
        <w:t>competition between</w:t>
      </w:r>
      <w:r w:rsidRPr="0077530D">
        <w:rPr>
          <w:rStyle w:val="Emphasis"/>
        </w:rPr>
        <w:t xml:space="preserve"> </w:t>
      </w:r>
      <w:r w:rsidRPr="0084447F">
        <w:rPr>
          <w:rStyle w:val="Emphasis"/>
          <w:highlight w:val="cyan"/>
        </w:rPr>
        <w:t>the</w:t>
      </w:r>
      <w:r w:rsidRPr="0077530D">
        <w:rPr>
          <w:rStyle w:val="Emphasis"/>
        </w:rPr>
        <w:t xml:space="preserve"> </w:t>
      </w:r>
      <w:r w:rsidRPr="0084447F">
        <w:rPr>
          <w:rStyle w:val="Emphasis"/>
          <w:highlight w:val="cyan"/>
        </w:rPr>
        <w:t>US and China over AI</w:t>
      </w:r>
      <w:r w:rsidRPr="0077530D">
        <w:rPr>
          <w:u w:val="single"/>
        </w:rPr>
        <w:t xml:space="preserve">, which </w:t>
      </w:r>
      <w:r w:rsidRPr="0084447F">
        <w:rPr>
          <w:highlight w:val="cyan"/>
          <w:u w:val="single"/>
        </w:rPr>
        <w:t>will have an</w:t>
      </w:r>
      <w:r w:rsidRPr="0077530D">
        <w:rPr>
          <w:u w:val="single"/>
        </w:rPr>
        <w:t xml:space="preserve"> </w:t>
      </w:r>
      <w:r w:rsidRPr="0084447F">
        <w:rPr>
          <w:rStyle w:val="Emphasis"/>
          <w:highlight w:val="cyan"/>
        </w:rPr>
        <w:t>impact on</w:t>
      </w:r>
      <w:r w:rsidRPr="0077530D">
        <w:rPr>
          <w:rStyle w:val="Emphasis"/>
        </w:rPr>
        <w:t xml:space="preserve"> the contest for </w:t>
      </w:r>
      <w:r w:rsidRPr="0084447F">
        <w:rPr>
          <w:rStyle w:val="Emphasis"/>
          <w:highlight w:val="cyan"/>
        </w:rPr>
        <w:t>military superiority</w:t>
      </w:r>
      <w:r w:rsidRPr="0077530D">
        <w:rPr>
          <w:u w:val="single"/>
        </w:rPr>
        <w:t xml:space="preserve">, the </w:t>
      </w:r>
      <w:r w:rsidRPr="0077530D">
        <w:rPr>
          <w:rStyle w:val="Emphasis"/>
        </w:rPr>
        <w:t>international trading system</w:t>
      </w:r>
      <w:r w:rsidRPr="0077530D">
        <w:rPr>
          <w:u w:val="single"/>
        </w:rPr>
        <w:t xml:space="preserve"> and the </w:t>
      </w:r>
      <w:r w:rsidRPr="0077530D">
        <w:rPr>
          <w:rStyle w:val="Emphasis"/>
        </w:rPr>
        <w:t>future of the Chinese Communist party</w:t>
      </w:r>
      <w:r w:rsidRPr="0077530D">
        <w:rPr>
          <w:sz w:val="14"/>
        </w:rPr>
        <w:t>.</w:t>
      </w:r>
    </w:p>
    <w:p w14:paraId="18C69B60" w14:textId="77777777" w:rsidR="006C2194" w:rsidRPr="0077530D" w:rsidRDefault="006C2194" w:rsidP="006C2194">
      <w:pPr>
        <w:rPr>
          <w:sz w:val="14"/>
        </w:rPr>
      </w:pPr>
      <w:r w:rsidRPr="0077530D">
        <w:rPr>
          <w:sz w:val="14"/>
        </w:rPr>
        <w:t>It is not alone. Shenzhen-based Malong Technologies has also trained its image recognition algorithms on masses of Chinese data— in its case, by analysing hundreds of thousands of photos from fashion shows to identify trends for clients in the garment industry. It says it is now trialing the technology with ecommerce companies in the US.</w:t>
      </w:r>
    </w:p>
    <w:p w14:paraId="1643601C" w14:textId="77777777" w:rsidR="006C2194" w:rsidRPr="0077530D" w:rsidRDefault="006C2194" w:rsidP="006C2194">
      <w:pPr>
        <w:rPr>
          <w:sz w:val="14"/>
        </w:rPr>
      </w:pPr>
      <w:r w:rsidRPr="0077530D">
        <w:rPr>
          <w:sz w:val="14"/>
        </w:rPr>
        <w:t>A “</w:t>
      </w:r>
      <w:r w:rsidRPr="0077530D">
        <w:rPr>
          <w:u w:val="single"/>
        </w:rPr>
        <w:t>key difference in China is there are just more people</w:t>
      </w:r>
      <w:r w:rsidRPr="0077530D">
        <w:rPr>
          <w:sz w:val="14"/>
        </w:rPr>
        <w:t>, more data, more businesses — it’s just bigger,” says chief technology officer Matt Scott, a former Microsoft researcher who moved to China to co-found the company. “Having access to that data in China, we can export [the technology] around the world.”</w:t>
      </w:r>
    </w:p>
    <w:p w14:paraId="31CAC86C" w14:textId="77777777" w:rsidR="006C2194" w:rsidRPr="0077530D" w:rsidRDefault="006C2194" w:rsidP="006C2194">
      <w:pPr>
        <w:rPr>
          <w:sz w:val="14"/>
        </w:rPr>
      </w:pPr>
      <w:r w:rsidRPr="0077530D">
        <w:rPr>
          <w:u w:val="single"/>
        </w:rPr>
        <w:t xml:space="preserve">Algorithms like these are the advanced guard in a </w:t>
      </w:r>
      <w:r w:rsidRPr="0077530D">
        <w:rPr>
          <w:rStyle w:val="Emphasis"/>
        </w:rPr>
        <w:t>battle</w:t>
      </w:r>
      <w:r w:rsidRPr="0077530D">
        <w:rPr>
          <w:u w:val="single"/>
        </w:rPr>
        <w:t xml:space="preserve"> that will go a long way to </w:t>
      </w:r>
      <w:r w:rsidRPr="0077530D">
        <w:rPr>
          <w:rStyle w:val="Emphasis"/>
        </w:rPr>
        <w:t>determining economic leadership</w:t>
      </w:r>
      <w:r w:rsidRPr="0077530D">
        <w:rPr>
          <w:u w:val="single"/>
        </w:rPr>
        <w:t xml:space="preserve"> in the era of Big Data — a contest where </w:t>
      </w:r>
      <w:r w:rsidRPr="0084447F">
        <w:rPr>
          <w:rStyle w:val="Emphasis"/>
          <w:highlight w:val="cyan"/>
        </w:rPr>
        <w:t>China</w:t>
      </w:r>
      <w:r w:rsidRPr="0077530D">
        <w:rPr>
          <w:u w:val="single"/>
        </w:rPr>
        <w:t xml:space="preserve"> </w:t>
      </w:r>
      <w:r w:rsidRPr="0084447F">
        <w:rPr>
          <w:highlight w:val="cyan"/>
          <w:u w:val="single"/>
        </w:rPr>
        <w:t>is</w:t>
      </w:r>
      <w:r w:rsidRPr="0077530D">
        <w:rPr>
          <w:u w:val="single"/>
        </w:rPr>
        <w:t xml:space="preserve"> catching up quickly and now </w:t>
      </w:r>
      <w:r w:rsidRPr="0084447F">
        <w:rPr>
          <w:rStyle w:val="Emphasis"/>
          <w:highlight w:val="cyan"/>
        </w:rPr>
        <w:t>vying with the US to be</w:t>
      </w:r>
      <w:r w:rsidRPr="0077530D">
        <w:rPr>
          <w:rStyle w:val="Emphasis"/>
        </w:rPr>
        <w:t xml:space="preserve"> </w:t>
      </w:r>
      <w:r w:rsidRPr="0084447F">
        <w:rPr>
          <w:rStyle w:val="Emphasis"/>
          <w:highlight w:val="cyan"/>
        </w:rPr>
        <w:t>the</w:t>
      </w:r>
      <w:r w:rsidRPr="0077530D">
        <w:rPr>
          <w:rStyle w:val="Emphasis"/>
        </w:rPr>
        <w:t xml:space="preserve"> </w:t>
      </w:r>
      <w:r w:rsidRPr="0084447F">
        <w:rPr>
          <w:rStyle w:val="Emphasis"/>
          <w:highlight w:val="cyan"/>
        </w:rPr>
        <w:t>dominant force</w:t>
      </w:r>
      <w:r w:rsidRPr="0077530D">
        <w:rPr>
          <w:sz w:val="14"/>
        </w:rPr>
        <w:t>.</w:t>
      </w:r>
    </w:p>
    <w:p w14:paraId="4B779E31" w14:textId="77777777" w:rsidR="006C2194" w:rsidRPr="0077530D" w:rsidRDefault="006C2194" w:rsidP="006C2194">
      <w:pPr>
        <w:rPr>
          <w:u w:val="single"/>
        </w:rPr>
      </w:pPr>
      <w:r w:rsidRPr="0077530D">
        <w:rPr>
          <w:u w:val="single"/>
        </w:rPr>
        <w:t>The AI revolution is often thought of in terms of robots or drones that can do tasks once performed by humans. But its impact will also be felt from a less visible source — the ability to sweat the data the hardest. Machine learning systems that can find patterns by analysing large data sets are at the cutting edge of today’s artificial intelligence.</w:t>
      </w:r>
    </w:p>
    <w:p w14:paraId="46FC982A" w14:textId="77777777" w:rsidR="006C2194" w:rsidRPr="0077530D" w:rsidRDefault="006C2194" w:rsidP="006C2194">
      <w:pPr>
        <w:rPr>
          <w:sz w:val="14"/>
        </w:rPr>
      </w:pPr>
      <w:r w:rsidRPr="0077530D">
        <w:rPr>
          <w:u w:val="single"/>
        </w:rPr>
        <w:t>For some industries, deep learning</w:t>
      </w:r>
      <w:r w:rsidRPr="0077530D">
        <w:rPr>
          <w:sz w:val="14"/>
        </w:rPr>
        <w:t xml:space="preserve"> — </w:t>
      </w:r>
      <w:r w:rsidRPr="0077530D">
        <w:rPr>
          <w:u w:val="single"/>
        </w:rPr>
        <w:t>the most advanced form of the technology</w:t>
      </w:r>
      <w:r w:rsidRPr="0077530D">
        <w:rPr>
          <w:sz w:val="14"/>
        </w:rPr>
        <w:t xml:space="preserve"> — </w:t>
      </w:r>
      <w:r w:rsidRPr="0077530D">
        <w:rPr>
          <w:u w:val="single"/>
        </w:rPr>
        <w:t>has the potential to create value equivalent to as much as 9 per cent of a company’s revenues</w:t>
      </w:r>
      <w:r w:rsidRPr="0077530D">
        <w:rPr>
          <w:sz w:val="14"/>
        </w:rPr>
        <w:t xml:space="preserve">, according to a report in April from McKinsey Global Institute. </w:t>
      </w:r>
      <w:r w:rsidRPr="0077530D">
        <w:rPr>
          <w:u w:val="single"/>
        </w:rPr>
        <w:t xml:space="preserve">That translates into trillions of dollars of potential economic value — and the </w:t>
      </w:r>
      <w:r w:rsidRPr="0077530D">
        <w:rPr>
          <w:rStyle w:val="Emphasis"/>
        </w:rPr>
        <w:t>US and China are the clear leaders</w:t>
      </w:r>
      <w:r w:rsidRPr="0077530D">
        <w:rPr>
          <w:sz w:val="14"/>
        </w:rPr>
        <w:t>.</w:t>
      </w:r>
    </w:p>
    <w:p w14:paraId="63665F58" w14:textId="77777777" w:rsidR="006C2194" w:rsidRPr="0077530D" w:rsidRDefault="006C2194" w:rsidP="006C2194">
      <w:pPr>
        <w:rPr>
          <w:sz w:val="14"/>
        </w:rPr>
      </w:pPr>
      <w:r w:rsidRPr="0077530D">
        <w:rPr>
          <w:sz w:val="14"/>
        </w:rPr>
        <w:t>“</w:t>
      </w:r>
      <w:r w:rsidRPr="0077530D">
        <w:rPr>
          <w:u w:val="single"/>
        </w:rPr>
        <w:t xml:space="preserve">If you look globally, </w:t>
      </w:r>
      <w:r w:rsidRPr="0084447F">
        <w:rPr>
          <w:rStyle w:val="Emphasis"/>
          <w:highlight w:val="cyan"/>
        </w:rPr>
        <w:t>it’s a two-horse race in AI</w:t>
      </w:r>
      <w:r w:rsidRPr="0077530D">
        <w:rPr>
          <w:sz w:val="14"/>
        </w:rPr>
        <w:t>,” says Michael Chui, a McKinsey partner who led the study.</w:t>
      </w:r>
    </w:p>
    <w:p w14:paraId="696495DF" w14:textId="77777777" w:rsidR="006C2194" w:rsidRPr="0077530D" w:rsidRDefault="006C2194" w:rsidP="006C2194">
      <w:pPr>
        <w:rPr>
          <w:u w:val="single"/>
        </w:rPr>
      </w:pPr>
      <w:r w:rsidRPr="0077530D">
        <w:rPr>
          <w:u w:val="single"/>
        </w:rPr>
        <w:t>In China, the</w:t>
      </w:r>
      <w:r w:rsidRPr="0077530D">
        <w:rPr>
          <w:sz w:val="14"/>
        </w:rPr>
        <w:t xml:space="preserve"> </w:t>
      </w:r>
      <w:r w:rsidRPr="0084447F">
        <w:rPr>
          <w:rStyle w:val="Emphasis"/>
          <w:highlight w:val="cyan"/>
        </w:rPr>
        <w:t>AI boom has fed</w:t>
      </w:r>
      <w:r w:rsidRPr="0077530D">
        <w:rPr>
          <w:rStyle w:val="Emphasis"/>
        </w:rPr>
        <w:t xml:space="preserve"> </w:t>
      </w:r>
      <w:r w:rsidRPr="0084447F">
        <w:rPr>
          <w:rStyle w:val="Emphasis"/>
          <w:highlight w:val="cyan"/>
        </w:rPr>
        <w:t>the</w:t>
      </w:r>
      <w:r w:rsidRPr="0077530D">
        <w:rPr>
          <w:rStyle w:val="Emphasis"/>
        </w:rPr>
        <w:t xml:space="preserve"> </w:t>
      </w:r>
      <w:r w:rsidRPr="0084447F">
        <w:rPr>
          <w:rStyle w:val="Emphasis"/>
          <w:highlight w:val="cyan"/>
        </w:rPr>
        <w:t>country’s</w:t>
      </w:r>
      <w:r w:rsidRPr="0077530D">
        <w:rPr>
          <w:sz w:val="14"/>
        </w:rPr>
        <w:t xml:space="preserve"> </w:t>
      </w:r>
      <w:r w:rsidRPr="0077530D">
        <w:rPr>
          <w:u w:val="single"/>
        </w:rPr>
        <w:t>swelling sense of</w:t>
      </w:r>
      <w:r w:rsidRPr="0077530D">
        <w:rPr>
          <w:sz w:val="14"/>
        </w:rPr>
        <w:t xml:space="preserve"> </w:t>
      </w:r>
      <w:r w:rsidRPr="0084447F">
        <w:rPr>
          <w:rStyle w:val="Emphasis"/>
          <w:highlight w:val="cyan"/>
        </w:rPr>
        <w:t>self-confidence in</w:t>
      </w:r>
      <w:r w:rsidRPr="0077530D">
        <w:rPr>
          <w:rStyle w:val="Emphasis"/>
        </w:rPr>
        <w:t xml:space="preserve"> </w:t>
      </w:r>
      <w:r w:rsidRPr="0084447F">
        <w:rPr>
          <w:rStyle w:val="Emphasis"/>
          <w:highlight w:val="cyan"/>
        </w:rPr>
        <w:t>its</w:t>
      </w:r>
      <w:r w:rsidRPr="0077530D">
        <w:rPr>
          <w:rStyle w:val="Emphasis"/>
        </w:rPr>
        <w:t xml:space="preserve"> </w:t>
      </w:r>
      <w:r w:rsidRPr="0084447F">
        <w:rPr>
          <w:rStyle w:val="Emphasis"/>
          <w:highlight w:val="cyan"/>
        </w:rPr>
        <w:t>expanding technology base</w:t>
      </w:r>
      <w:r w:rsidRPr="0077530D">
        <w:rPr>
          <w:sz w:val="14"/>
        </w:rPr>
        <w:t xml:space="preserve">. </w:t>
      </w:r>
      <w:r w:rsidRPr="0077530D">
        <w:rPr>
          <w:u w:val="single"/>
        </w:rPr>
        <w:t xml:space="preserve">President Xi Jinping has made </w:t>
      </w:r>
      <w:r w:rsidRPr="0084447F">
        <w:rPr>
          <w:rStyle w:val="Emphasis"/>
          <w:highlight w:val="cyan"/>
        </w:rPr>
        <w:t>AI one of the central pillars</w:t>
      </w:r>
      <w:r w:rsidRPr="0077530D">
        <w:rPr>
          <w:u w:val="single"/>
        </w:rPr>
        <w:t xml:space="preserve"> of the Made in China 2025 plan to transform the country’s economy and has set a goal of </w:t>
      </w:r>
      <w:r w:rsidRPr="0084447F">
        <w:rPr>
          <w:rStyle w:val="Emphasis"/>
          <w:highlight w:val="cyan"/>
        </w:rPr>
        <w:t>being</w:t>
      </w:r>
      <w:r w:rsidRPr="0077530D">
        <w:rPr>
          <w:rStyle w:val="Emphasis"/>
        </w:rPr>
        <w:t xml:space="preserve"> the </w:t>
      </w:r>
      <w:r w:rsidRPr="0084447F">
        <w:rPr>
          <w:rStyle w:val="Emphasis"/>
          <w:highlight w:val="cyan"/>
        </w:rPr>
        <w:t>world leader in the tech</w:t>
      </w:r>
      <w:r w:rsidRPr="0077530D">
        <w:rPr>
          <w:rStyle w:val="Emphasis"/>
        </w:rPr>
        <w:t>nology</w:t>
      </w:r>
      <w:r w:rsidRPr="0077530D">
        <w:rPr>
          <w:u w:val="single"/>
        </w:rPr>
        <w:t xml:space="preserve"> by 2030.</w:t>
      </w:r>
    </w:p>
    <w:p w14:paraId="52D68339" w14:textId="77777777" w:rsidR="006C2194" w:rsidRPr="0077530D" w:rsidRDefault="006C2194" w:rsidP="006C2194">
      <w:pPr>
        <w:rPr>
          <w:sz w:val="14"/>
        </w:rPr>
      </w:pPr>
      <w:r w:rsidRPr="0077530D">
        <w:rPr>
          <w:u w:val="single"/>
        </w:rPr>
        <w:t>At the same time, China’s advances are also contributing to an opposite paranoia in the US that its technology exceptionalism can no longer be taken for granted.</w:t>
      </w:r>
      <w:r w:rsidRPr="0077530D">
        <w:rPr>
          <w:sz w:val="14"/>
        </w:rPr>
        <w:t xml:space="preserve"> The Trump administration’s plans for a trade war with Beijing are motivated — at least in part — by fear of China’s advances in new technology.</w:t>
      </w:r>
    </w:p>
    <w:p w14:paraId="0A74FB2D" w14:textId="77777777" w:rsidR="006C2194" w:rsidRPr="0077530D" w:rsidRDefault="006C2194" w:rsidP="006C2194">
      <w:pPr>
        <w:rPr>
          <w:sz w:val="14"/>
        </w:rPr>
      </w:pPr>
      <w:r w:rsidRPr="0077530D">
        <w:rPr>
          <w:u w:val="single"/>
        </w:rPr>
        <w:t xml:space="preserve">“It’s clear that the </w:t>
      </w:r>
      <w:r w:rsidRPr="0077530D">
        <w:rPr>
          <w:rStyle w:val="Emphasis"/>
        </w:rPr>
        <w:t>US government</w:t>
      </w:r>
      <w:r w:rsidRPr="0077530D">
        <w:rPr>
          <w:u w:val="single"/>
        </w:rPr>
        <w:t xml:space="preserve"> sees itself </w:t>
      </w:r>
      <w:r w:rsidRPr="0077530D">
        <w:rPr>
          <w:rStyle w:val="Emphasis"/>
        </w:rPr>
        <w:t xml:space="preserve">in a </w:t>
      </w:r>
      <w:r w:rsidRPr="002735FB">
        <w:rPr>
          <w:rStyle w:val="Emphasis"/>
        </w:rPr>
        <w:t>tech arms race with the Chinese</w:t>
      </w:r>
      <w:r w:rsidRPr="0077530D">
        <w:rPr>
          <w:rStyle w:val="Emphasis"/>
        </w:rPr>
        <w:t xml:space="preserve"> government</w:t>
      </w:r>
      <w:r w:rsidRPr="0077530D">
        <w:rPr>
          <w:sz w:val="14"/>
        </w:rPr>
        <w:t>,” says Robert Silvers, a partner at legal firm Paul Hastings and former assistant secretary for cyber policy at the department of homeland security. “</w:t>
      </w:r>
      <w:r w:rsidRPr="0077530D">
        <w:rPr>
          <w:u w:val="single"/>
        </w:rPr>
        <w:t xml:space="preserve">The US is taking the view that these kinds of technologies are so transformative that </w:t>
      </w:r>
      <w:r w:rsidRPr="0084447F">
        <w:rPr>
          <w:highlight w:val="cyan"/>
          <w:u w:val="single"/>
        </w:rPr>
        <w:t>the</w:t>
      </w:r>
      <w:r w:rsidRPr="0077530D">
        <w:rPr>
          <w:u w:val="single"/>
        </w:rPr>
        <w:t xml:space="preserve"> </w:t>
      </w:r>
      <w:r w:rsidRPr="0084447F">
        <w:rPr>
          <w:rStyle w:val="Emphasis"/>
          <w:highlight w:val="cyan"/>
        </w:rPr>
        <w:t>country that gets the lead</w:t>
      </w:r>
      <w:r w:rsidRPr="0084447F">
        <w:rPr>
          <w:highlight w:val="cyan"/>
          <w:u w:val="single"/>
        </w:rPr>
        <w:t xml:space="preserve"> is </w:t>
      </w:r>
      <w:r w:rsidRPr="0084447F">
        <w:rPr>
          <w:rStyle w:val="Emphasis"/>
          <w:highlight w:val="cyan"/>
        </w:rPr>
        <w:t>going to have</w:t>
      </w:r>
      <w:r w:rsidRPr="0077530D">
        <w:rPr>
          <w:u w:val="single"/>
        </w:rPr>
        <w:t xml:space="preserve"> not just </w:t>
      </w:r>
      <w:r w:rsidRPr="0077530D">
        <w:rPr>
          <w:rStyle w:val="Emphasis"/>
        </w:rPr>
        <w:t>economic</w:t>
      </w:r>
      <w:r w:rsidRPr="0077530D">
        <w:rPr>
          <w:u w:val="single"/>
        </w:rPr>
        <w:t xml:space="preserve"> or </w:t>
      </w:r>
      <w:r w:rsidRPr="0077530D">
        <w:rPr>
          <w:rStyle w:val="Emphasis"/>
        </w:rPr>
        <w:t>tech advantage</w:t>
      </w:r>
      <w:r w:rsidRPr="0077530D">
        <w:rPr>
          <w:u w:val="single"/>
        </w:rPr>
        <w:t xml:space="preserve"> but also </w:t>
      </w:r>
      <w:r w:rsidRPr="0084447F">
        <w:rPr>
          <w:rStyle w:val="Emphasis"/>
          <w:highlight w:val="cyan"/>
        </w:rPr>
        <w:t>national security advantage</w:t>
      </w:r>
      <w:r w:rsidRPr="0077530D">
        <w:rPr>
          <w:sz w:val="14"/>
        </w:rPr>
        <w:t>.”</w:t>
      </w:r>
    </w:p>
    <w:p w14:paraId="44D49C2E" w14:textId="77777777" w:rsidR="006C2194" w:rsidRPr="0077530D" w:rsidRDefault="006C2194" w:rsidP="006C2194">
      <w:pPr>
        <w:rPr>
          <w:sz w:val="14"/>
        </w:rPr>
      </w:pPr>
      <w:r w:rsidRPr="0077530D">
        <w:rPr>
          <w:u w:val="single"/>
        </w:rPr>
        <w:t xml:space="preserve">One reason the </w:t>
      </w:r>
      <w:r w:rsidRPr="0077530D">
        <w:rPr>
          <w:rStyle w:val="Emphasis"/>
        </w:rPr>
        <w:t xml:space="preserve">contest over </w:t>
      </w:r>
      <w:r w:rsidRPr="0084447F">
        <w:rPr>
          <w:rStyle w:val="Emphasis"/>
          <w:highlight w:val="cyan"/>
        </w:rPr>
        <w:t>AI</w:t>
      </w:r>
      <w:r w:rsidRPr="0077530D">
        <w:rPr>
          <w:u w:val="single"/>
        </w:rPr>
        <w:t xml:space="preserve"> is so charged is that it </w:t>
      </w:r>
      <w:r w:rsidRPr="0084447F">
        <w:rPr>
          <w:highlight w:val="cyan"/>
          <w:u w:val="single"/>
        </w:rPr>
        <w:t>is</w:t>
      </w:r>
      <w:r w:rsidRPr="0077530D">
        <w:rPr>
          <w:u w:val="single"/>
        </w:rPr>
        <w:t xml:space="preserve"> </w:t>
      </w:r>
      <w:r w:rsidRPr="0084447F">
        <w:rPr>
          <w:rStyle w:val="Emphasis"/>
          <w:highlight w:val="cyan"/>
        </w:rPr>
        <w:t>connected with</w:t>
      </w:r>
      <w:r w:rsidRPr="0077530D">
        <w:rPr>
          <w:rStyle w:val="Emphasis"/>
        </w:rPr>
        <w:t xml:space="preserve"> a race to find a new </w:t>
      </w:r>
      <w:r w:rsidRPr="0084447F">
        <w:rPr>
          <w:rStyle w:val="Emphasis"/>
          <w:highlight w:val="cyan"/>
        </w:rPr>
        <w:t>military edge</w:t>
      </w:r>
      <w:r w:rsidRPr="0077530D">
        <w:rPr>
          <w:sz w:val="14"/>
        </w:rPr>
        <w:t xml:space="preserve">. As well as answering mundane customer queries and piloting driverless cars, </w:t>
      </w:r>
      <w:r w:rsidRPr="0077530D">
        <w:rPr>
          <w:u w:val="single"/>
        </w:rPr>
        <w:t>the same technology can also be deployed to synchronise drone swarms, analyse pictures taken by spy drones and control autonomous boats</w:t>
      </w:r>
      <w:r w:rsidRPr="0077530D">
        <w:rPr>
          <w:sz w:val="14"/>
        </w:rPr>
        <w:t>.</w:t>
      </w:r>
    </w:p>
    <w:p w14:paraId="2B785858" w14:textId="77777777" w:rsidR="006C2194" w:rsidRPr="0077530D" w:rsidRDefault="006C2194" w:rsidP="006C2194">
      <w:pPr>
        <w:rPr>
          <w:sz w:val="14"/>
        </w:rPr>
      </w:pPr>
      <w:r w:rsidRPr="0084447F">
        <w:rPr>
          <w:rStyle w:val="Emphasis"/>
          <w:highlight w:val="cyan"/>
        </w:rPr>
        <w:t>Dominance in AI</w:t>
      </w:r>
      <w:r w:rsidRPr="0077530D">
        <w:rPr>
          <w:rStyle w:val="Emphasis"/>
        </w:rPr>
        <w:t xml:space="preserve"> </w:t>
      </w:r>
      <w:r w:rsidRPr="0084447F">
        <w:rPr>
          <w:rStyle w:val="Emphasis"/>
          <w:highlight w:val="cyan"/>
        </w:rPr>
        <w:t>could bring a step change in warfare</w:t>
      </w:r>
      <w:r w:rsidRPr="0077530D">
        <w:rPr>
          <w:sz w:val="14"/>
        </w:rPr>
        <w:t xml:space="preserve">, says Sean Gourley, founder of Primer, a Silicon Valley AI start-up whose backers include the CIA’s venture capital arm. </w:t>
      </w:r>
      <w:r w:rsidRPr="0084447F">
        <w:rPr>
          <w:rStyle w:val="Emphasis"/>
          <w:highlight w:val="cyan"/>
        </w:rPr>
        <w:t>Technology shifts</w:t>
      </w:r>
      <w:r w:rsidRPr="0077530D">
        <w:rPr>
          <w:u w:val="single"/>
        </w:rPr>
        <w:t xml:space="preserve"> </w:t>
      </w:r>
      <w:r w:rsidRPr="0084447F">
        <w:rPr>
          <w:highlight w:val="cyan"/>
          <w:u w:val="single"/>
        </w:rPr>
        <w:t xml:space="preserve">like this can </w:t>
      </w:r>
      <w:r w:rsidRPr="0084447F">
        <w:rPr>
          <w:rStyle w:val="Emphasis"/>
          <w:highlight w:val="cyan"/>
        </w:rPr>
        <w:t>undermine</w:t>
      </w:r>
      <w:r w:rsidRPr="0077530D">
        <w:rPr>
          <w:rStyle w:val="Emphasis"/>
        </w:rPr>
        <w:t xml:space="preserve"> </w:t>
      </w:r>
      <w:r w:rsidRPr="0084447F">
        <w:rPr>
          <w:rStyle w:val="Emphasis"/>
          <w:highlight w:val="cyan"/>
        </w:rPr>
        <w:t>the</w:t>
      </w:r>
      <w:r w:rsidRPr="0077530D">
        <w:rPr>
          <w:rStyle w:val="Emphasis"/>
        </w:rPr>
        <w:t xml:space="preserve"> </w:t>
      </w:r>
      <w:r w:rsidRPr="0084447F">
        <w:rPr>
          <w:rStyle w:val="Emphasis"/>
          <w:highlight w:val="cyan"/>
        </w:rPr>
        <w:t>military advantage of great powers</w:t>
      </w:r>
      <w:r w:rsidRPr="0077530D">
        <w:rPr>
          <w:sz w:val="14"/>
        </w:rPr>
        <w:t>.</w:t>
      </w:r>
    </w:p>
    <w:p w14:paraId="42E1F452" w14:textId="77777777" w:rsidR="006C2194" w:rsidRPr="0077530D" w:rsidRDefault="006C2194" w:rsidP="006C2194">
      <w:pPr>
        <w:rPr>
          <w:sz w:val="14"/>
        </w:rPr>
      </w:pPr>
      <w:r w:rsidRPr="0077530D">
        <w:rPr>
          <w:sz w:val="14"/>
        </w:rPr>
        <w:t>“</w:t>
      </w:r>
      <w:r w:rsidRPr="0084447F">
        <w:rPr>
          <w:rStyle w:val="Emphasis"/>
          <w:highlight w:val="cyan"/>
        </w:rPr>
        <w:t>It’s likely to be coupled with the</w:t>
      </w:r>
      <w:r w:rsidRPr="0077530D">
        <w:rPr>
          <w:rStyle w:val="Emphasis"/>
        </w:rPr>
        <w:t xml:space="preserve"> </w:t>
      </w:r>
      <w:r w:rsidRPr="0084447F">
        <w:rPr>
          <w:rStyle w:val="Emphasis"/>
          <w:highlight w:val="cyan"/>
        </w:rPr>
        <w:t>reordering of global power</w:t>
      </w:r>
      <w:r w:rsidRPr="0077530D">
        <w:rPr>
          <w:sz w:val="14"/>
        </w:rPr>
        <w:t xml:space="preserve">. </w:t>
      </w:r>
      <w:r w:rsidRPr="0077530D">
        <w:rPr>
          <w:rStyle w:val="Emphasis"/>
        </w:rPr>
        <w:t>Whoever is best at this will be in a strong position in 10 years’ time</w:t>
      </w:r>
      <w:r w:rsidRPr="0077530D">
        <w:rPr>
          <w:sz w:val="14"/>
        </w:rPr>
        <w:t>,” he says.</w:t>
      </w:r>
    </w:p>
    <w:p w14:paraId="7166CB26" w14:textId="77777777" w:rsidR="006C2194" w:rsidRDefault="006C2194" w:rsidP="006C2194">
      <w:pPr>
        <w:rPr>
          <w:sz w:val="14"/>
        </w:rPr>
      </w:pPr>
      <w:r w:rsidRPr="0077530D">
        <w:rPr>
          <w:sz w:val="14"/>
        </w:rPr>
        <w:t>Russian president Vladimir Putin found his own way to raise the rhetorical stakes over AI last year: “</w:t>
      </w:r>
      <w:r w:rsidRPr="0084447F">
        <w:rPr>
          <w:rStyle w:val="Emphasis"/>
          <w:highlight w:val="cyan"/>
        </w:rPr>
        <w:t>Whoever becomes the leader in this sphere will become the ruler of the world</w:t>
      </w:r>
      <w:r w:rsidRPr="0077530D">
        <w:rPr>
          <w:sz w:val="14"/>
        </w:rPr>
        <w:t>.”</w:t>
      </w:r>
    </w:p>
    <w:p w14:paraId="0F8C5716" w14:textId="77777777" w:rsidR="006C2194" w:rsidRDefault="006C2194" w:rsidP="006C2194">
      <w:pPr>
        <w:rPr>
          <w:sz w:val="14"/>
        </w:rPr>
      </w:pPr>
    </w:p>
    <w:p w14:paraId="15F59839" w14:textId="77777777" w:rsidR="006C2194" w:rsidRPr="004963F0" w:rsidRDefault="006C2194" w:rsidP="006C2194">
      <w:pPr>
        <w:keepNext/>
        <w:keepLines/>
        <w:spacing w:before="40" w:after="0"/>
        <w:outlineLvl w:val="3"/>
        <w:rPr>
          <w:rFonts w:eastAsiaTheme="majorEastAsia" w:cstheme="majorBidi"/>
          <w:b/>
          <w:iCs/>
          <w:sz w:val="26"/>
        </w:rPr>
      </w:pPr>
      <w:r w:rsidRPr="004963F0">
        <w:rPr>
          <w:rFonts w:eastAsiaTheme="majorEastAsia" w:cstheme="majorBidi"/>
          <w:b/>
          <w:iCs/>
          <w:sz w:val="26"/>
        </w:rPr>
        <w:t>U.S. tech innovation deters China rise – secures U.S. military leadership</w:t>
      </w:r>
    </w:p>
    <w:p w14:paraId="09DD8326" w14:textId="77777777" w:rsidR="006C2194" w:rsidRPr="004963F0" w:rsidRDefault="006C2194" w:rsidP="006C2194">
      <w:r w:rsidRPr="004963F0">
        <w:rPr>
          <w:b/>
          <w:bCs/>
          <w:sz w:val="26"/>
          <w:szCs w:val="26"/>
        </w:rPr>
        <w:t>Kania 18,</w:t>
      </w:r>
      <w:r w:rsidRPr="004963F0">
        <w:t xml:space="preserve"> Elsa B. Kania is a Featured Contributor on The Strategy Bridge and an Adjunct Fellow with the Technology and National Security Program at the Center for a New American Security, where she focuses on Chinese defense innovation and emerging technologies. She is the author of “Battlefield Singularity: Artificial Intelligence, Military Revolution, and China’s Future Military Power.” ["Strategic Innovation and Great Power Competition," RealClearDefense, 1-31-2018, https://www.realcleardefense.com/articles/2018/01/31/strategic_innovation_and_great_power_competition_112987.html]//ARK1</w:t>
      </w:r>
    </w:p>
    <w:p w14:paraId="11FD0460" w14:textId="77777777" w:rsidR="006C2194" w:rsidRPr="004963F0" w:rsidRDefault="006C2194" w:rsidP="006C2194">
      <w:pPr>
        <w:rPr>
          <w:u w:val="single"/>
        </w:rPr>
      </w:pPr>
      <w:r w:rsidRPr="004963F0">
        <w:rPr>
          <w:u w:val="single"/>
        </w:rPr>
        <w:t xml:space="preserve">The emergence of and unique convergences among these </w:t>
      </w:r>
      <w:r w:rsidRPr="0084447F">
        <w:rPr>
          <w:b/>
          <w:iCs/>
          <w:highlight w:val="cyan"/>
          <w:u w:val="single"/>
          <w:bdr w:val="single" w:sz="8" w:space="0" w:color="auto"/>
        </w:rPr>
        <w:t>technologies</w:t>
      </w:r>
      <w:r w:rsidRPr="004963F0">
        <w:rPr>
          <w:u w:val="single"/>
        </w:rPr>
        <w:t xml:space="preserve"> </w:t>
      </w:r>
      <w:r w:rsidRPr="0084447F">
        <w:rPr>
          <w:highlight w:val="cyan"/>
          <w:u w:val="single"/>
        </w:rPr>
        <w:t>could</w:t>
      </w:r>
      <w:r w:rsidRPr="004963F0">
        <w:rPr>
          <w:u w:val="single"/>
        </w:rPr>
        <w:t xml:space="preserve"> </w:t>
      </w:r>
      <w:r w:rsidRPr="0084447F">
        <w:rPr>
          <w:b/>
          <w:iCs/>
          <w:highlight w:val="cyan"/>
          <w:u w:val="single"/>
          <w:bdr w:val="single" w:sz="8" w:space="0" w:color="auto"/>
        </w:rPr>
        <w:t>transform</w:t>
      </w:r>
      <w:r w:rsidRPr="004963F0">
        <w:rPr>
          <w:b/>
          <w:iCs/>
          <w:u w:val="single"/>
          <w:bdr w:val="single" w:sz="8" w:space="0" w:color="auto"/>
        </w:rPr>
        <w:t xml:space="preserve"> current paradigms of </w:t>
      </w:r>
      <w:r w:rsidRPr="0084447F">
        <w:rPr>
          <w:b/>
          <w:iCs/>
          <w:highlight w:val="cyan"/>
          <w:u w:val="single"/>
          <w:bdr w:val="single" w:sz="8" w:space="0" w:color="auto"/>
        </w:rPr>
        <w:t>military power</w:t>
      </w:r>
      <w:r w:rsidRPr="004963F0">
        <w:rPr>
          <w:sz w:val="16"/>
        </w:rPr>
        <w:t xml:space="preserve"> in uncertain, unpredictable ways. In addition, </w:t>
      </w:r>
      <w:r w:rsidRPr="004963F0">
        <w:rPr>
          <w:u w:val="single"/>
        </w:rPr>
        <w:t>since commercial developments have been a primary driver of recent progress in many of these disparate technologies, the diffusion of advances will occur much more quickly and prove difficult to constrain, especially with the free exchange of ideas and talent across borders</w:t>
      </w:r>
      <w:r w:rsidRPr="004963F0">
        <w:rPr>
          <w:sz w:val="16"/>
        </w:rPr>
        <w:t xml:space="preserve">. </w:t>
      </w:r>
      <w:r w:rsidRPr="004963F0">
        <w:rPr>
          <w:u w:val="single"/>
        </w:rPr>
        <w:t xml:space="preserve">In recent history, </w:t>
      </w:r>
      <w:r w:rsidRPr="0084447F">
        <w:rPr>
          <w:b/>
          <w:iCs/>
          <w:highlight w:val="cyan"/>
          <w:u w:val="single"/>
          <w:bdr w:val="single" w:sz="8" w:space="0" w:color="auto"/>
        </w:rPr>
        <w:t>military-technical advantage</w:t>
      </w:r>
      <w:r w:rsidRPr="004963F0">
        <w:rPr>
          <w:u w:val="single"/>
        </w:rPr>
        <w:t xml:space="preserve"> </w:t>
      </w:r>
      <w:r w:rsidRPr="0084447F">
        <w:rPr>
          <w:highlight w:val="cyan"/>
          <w:u w:val="single"/>
        </w:rPr>
        <w:t>has been a</w:t>
      </w:r>
      <w:r w:rsidRPr="004963F0">
        <w:rPr>
          <w:u w:val="single"/>
        </w:rPr>
        <w:t xml:space="preserve"> </w:t>
      </w:r>
      <w:r w:rsidRPr="0084447F">
        <w:rPr>
          <w:b/>
          <w:iCs/>
          <w:highlight w:val="cyan"/>
          <w:u w:val="single"/>
          <w:bdr w:val="single" w:sz="8" w:space="0" w:color="auto"/>
        </w:rPr>
        <w:t>key pillar of U.S. military predominance</w:t>
      </w:r>
      <w:r w:rsidRPr="004963F0">
        <w:rPr>
          <w:sz w:val="16"/>
        </w:rPr>
        <w:t xml:space="preserve">. </w:t>
      </w:r>
      <w:r w:rsidRPr="004963F0">
        <w:rPr>
          <w:u w:val="single"/>
        </w:rPr>
        <w:t xml:space="preserve">However, today’s trends, including </w:t>
      </w:r>
      <w:r w:rsidRPr="0084447F">
        <w:rPr>
          <w:b/>
          <w:iCs/>
          <w:highlight w:val="cyan"/>
          <w:u w:val="single"/>
          <w:bdr w:val="single" w:sz="8" w:space="0" w:color="auto"/>
        </w:rPr>
        <w:t>China’s rapid emergence</w:t>
      </w:r>
      <w:r w:rsidRPr="004963F0">
        <w:rPr>
          <w:b/>
          <w:iCs/>
          <w:u w:val="single"/>
          <w:bdr w:val="single" w:sz="8" w:space="0" w:color="auto"/>
        </w:rPr>
        <w:t xml:space="preserve"> as a scientific powerhouse</w:t>
      </w:r>
      <w:r w:rsidRPr="004963F0">
        <w:rPr>
          <w:u w:val="single"/>
        </w:rPr>
        <w:t xml:space="preserve">, </w:t>
      </w:r>
      <w:r w:rsidRPr="0084447F">
        <w:rPr>
          <w:highlight w:val="cyan"/>
          <w:u w:val="single"/>
        </w:rPr>
        <w:t>seem</w:t>
      </w:r>
      <w:r w:rsidRPr="004963F0">
        <w:rPr>
          <w:u w:val="single"/>
        </w:rPr>
        <w:t xml:space="preserve"> </w:t>
      </w:r>
      <w:r w:rsidRPr="0084447F">
        <w:rPr>
          <w:b/>
          <w:iCs/>
          <w:highlight w:val="cyan"/>
          <w:u w:val="single"/>
          <w:bdr w:val="single" w:sz="8" w:space="0" w:color="auto"/>
        </w:rPr>
        <w:t>unlikely to allow</w:t>
      </w:r>
      <w:r w:rsidRPr="0084447F">
        <w:rPr>
          <w:highlight w:val="cyan"/>
          <w:u w:val="single"/>
        </w:rPr>
        <w:t xml:space="preserve"> for the </w:t>
      </w:r>
      <w:r w:rsidRPr="0084447F">
        <w:rPr>
          <w:b/>
          <w:iCs/>
          <w:highlight w:val="cyan"/>
          <w:u w:val="single"/>
          <w:bdr w:val="single" w:sz="8" w:space="0" w:color="auto"/>
        </w:rPr>
        <w:t>U.S.</w:t>
      </w:r>
      <w:r w:rsidRPr="004963F0">
        <w:rPr>
          <w:u w:val="single"/>
        </w:rPr>
        <w:t xml:space="preserve"> or perhaps any actor </w:t>
      </w:r>
      <w:r w:rsidRPr="0084447F">
        <w:rPr>
          <w:highlight w:val="cyan"/>
          <w:u w:val="single"/>
        </w:rPr>
        <w:t>to</w:t>
      </w:r>
      <w:r w:rsidRPr="004963F0">
        <w:rPr>
          <w:u w:val="single"/>
        </w:rPr>
        <w:t xml:space="preserve"> </w:t>
      </w:r>
      <w:r w:rsidRPr="0084447F">
        <w:rPr>
          <w:highlight w:val="cyan"/>
          <w:u w:val="single"/>
        </w:rPr>
        <w:t>achieve</w:t>
      </w:r>
      <w:r w:rsidRPr="004963F0">
        <w:rPr>
          <w:u w:val="single"/>
        </w:rPr>
        <w:t xml:space="preserve"> </w:t>
      </w:r>
      <w:r w:rsidRPr="0084447F">
        <w:rPr>
          <w:b/>
          <w:iCs/>
          <w:highlight w:val="cyan"/>
          <w:u w:val="single"/>
          <w:bdr w:val="single" w:sz="8" w:space="0" w:color="auto"/>
        </w:rPr>
        <w:t>uncontested edge</w:t>
      </w:r>
      <w:r w:rsidRPr="004963F0">
        <w:rPr>
          <w:u w:val="single"/>
        </w:rPr>
        <w:t xml:space="preserve">, and </w:t>
      </w:r>
      <w:r w:rsidRPr="004963F0">
        <w:rPr>
          <w:b/>
          <w:iCs/>
          <w:u w:val="single"/>
          <w:bdr w:val="single" w:sz="8" w:space="0" w:color="auto"/>
        </w:rPr>
        <w:t>poor policy choices could lead to disadvantage</w:t>
      </w:r>
      <w:r w:rsidRPr="004963F0">
        <w:rPr>
          <w:u w:val="single"/>
        </w:rPr>
        <w:t>.</w:t>
      </w:r>
    </w:p>
    <w:p w14:paraId="329D99DD" w14:textId="77777777" w:rsidR="006C2194" w:rsidRPr="004963F0" w:rsidRDefault="006C2194" w:rsidP="006C2194">
      <w:pPr>
        <w:rPr>
          <w:sz w:val="16"/>
        </w:rPr>
      </w:pPr>
      <w:r w:rsidRPr="0084447F">
        <w:rPr>
          <w:highlight w:val="cyan"/>
          <w:u w:val="single"/>
        </w:rPr>
        <w:t xml:space="preserve">As the </w:t>
      </w:r>
      <w:r w:rsidRPr="0084447F">
        <w:rPr>
          <w:b/>
          <w:iCs/>
          <w:highlight w:val="cyan"/>
          <w:u w:val="single"/>
          <w:bdr w:val="single" w:sz="8" w:space="0" w:color="auto"/>
        </w:rPr>
        <w:t>U.S.</w:t>
      </w:r>
      <w:r w:rsidRPr="0084447F">
        <w:rPr>
          <w:highlight w:val="cyan"/>
          <w:u w:val="single"/>
        </w:rPr>
        <w:t xml:space="preserve"> starts to </w:t>
      </w:r>
      <w:r w:rsidRPr="0084447F">
        <w:rPr>
          <w:b/>
          <w:iCs/>
          <w:highlight w:val="cyan"/>
          <w:u w:val="single"/>
          <w:bdr w:val="single" w:sz="8" w:space="0" w:color="auto"/>
        </w:rPr>
        <w:t>prioritize</w:t>
      </w:r>
      <w:r w:rsidRPr="004963F0">
        <w:rPr>
          <w:b/>
          <w:iCs/>
          <w:u w:val="single"/>
          <w:bdr w:val="single" w:sz="8" w:space="0" w:color="auto"/>
        </w:rPr>
        <w:t xml:space="preserve"> </w:t>
      </w:r>
      <w:r w:rsidRPr="0084447F">
        <w:rPr>
          <w:b/>
          <w:iCs/>
          <w:highlight w:val="cyan"/>
          <w:u w:val="single"/>
          <w:bdr w:val="single" w:sz="8" w:space="0" w:color="auto"/>
        </w:rPr>
        <w:t>long-term strategic competition with China</w:t>
      </w:r>
      <w:r w:rsidRPr="004963F0">
        <w:rPr>
          <w:u w:val="single"/>
        </w:rPr>
        <w:t xml:space="preserve"> and Russia, </w:t>
      </w:r>
      <w:r w:rsidRPr="0084447F">
        <w:rPr>
          <w:b/>
          <w:iCs/>
          <w:highlight w:val="cyan"/>
          <w:u w:val="single"/>
          <w:bdr w:val="single" w:sz="8" w:space="0" w:color="auto"/>
        </w:rPr>
        <w:t>military innovation is</w:t>
      </w:r>
      <w:r w:rsidRPr="004963F0">
        <w:rPr>
          <w:b/>
          <w:iCs/>
          <w:u w:val="single"/>
          <w:bdr w:val="single" w:sz="8" w:space="0" w:color="auto"/>
        </w:rPr>
        <w:t xml:space="preserve"> emerging as </w:t>
      </w:r>
      <w:r w:rsidRPr="0084447F">
        <w:rPr>
          <w:b/>
          <w:iCs/>
          <w:highlight w:val="cyan"/>
          <w:u w:val="single"/>
          <w:bdr w:val="single" w:sz="8" w:space="0" w:color="auto"/>
        </w:rPr>
        <w:t>a new frontier for great power rivalry</w:t>
      </w:r>
      <w:r w:rsidRPr="004963F0">
        <w:rPr>
          <w:sz w:val="16"/>
        </w:rPr>
        <w:t xml:space="preserve">. </w:t>
      </w:r>
      <w:r w:rsidRPr="004963F0">
        <w:rPr>
          <w:u w:val="single"/>
        </w:rPr>
        <w:t xml:space="preserve">The National Defense Strategy is striking in its characterization of </w:t>
      </w:r>
      <w:r w:rsidRPr="0084447F">
        <w:rPr>
          <w:b/>
          <w:iCs/>
          <w:highlight w:val="cyan"/>
          <w:u w:val="single"/>
          <w:bdr w:val="single" w:sz="8" w:space="0" w:color="auto"/>
        </w:rPr>
        <w:t>China</w:t>
      </w:r>
      <w:r w:rsidRPr="004963F0">
        <w:rPr>
          <w:u w:val="single"/>
        </w:rPr>
        <w:t xml:space="preserve"> </w:t>
      </w:r>
      <w:r w:rsidRPr="0084447F">
        <w:rPr>
          <w:highlight w:val="cyan"/>
          <w:u w:val="single"/>
        </w:rPr>
        <w:t xml:space="preserve">as a </w:t>
      </w:r>
      <w:r w:rsidRPr="0084447F">
        <w:rPr>
          <w:b/>
          <w:iCs/>
          <w:highlight w:val="cyan"/>
          <w:u w:val="single"/>
          <w:bdr w:val="single" w:sz="8" w:space="0" w:color="auto"/>
        </w:rPr>
        <w:t>revisionist power</w:t>
      </w:r>
      <w:r w:rsidRPr="004963F0">
        <w:rPr>
          <w:u w:val="single"/>
        </w:rPr>
        <w:t xml:space="preserve"> </w:t>
      </w:r>
      <w:r w:rsidRPr="0084447F">
        <w:rPr>
          <w:highlight w:val="cyan"/>
          <w:u w:val="single"/>
        </w:rPr>
        <w:t>whose</w:t>
      </w:r>
      <w:r w:rsidRPr="004963F0">
        <w:rPr>
          <w:u w:val="single"/>
        </w:rPr>
        <w:t xml:space="preserve"> </w:t>
      </w:r>
      <w:r w:rsidRPr="0084447F">
        <w:rPr>
          <w:b/>
          <w:iCs/>
          <w:highlight w:val="cyan"/>
          <w:u w:val="single"/>
          <w:bdr w:val="single" w:sz="8" w:space="0" w:color="auto"/>
        </w:rPr>
        <w:t>military modernization agenda</w:t>
      </w:r>
      <w:r w:rsidRPr="0084447F">
        <w:rPr>
          <w:highlight w:val="cyan"/>
          <w:u w:val="single"/>
        </w:rPr>
        <w:t xml:space="preserve"> </w:t>
      </w:r>
      <w:r w:rsidRPr="0084447F">
        <w:rPr>
          <w:b/>
          <w:iCs/>
          <w:highlight w:val="cyan"/>
          <w:u w:val="single"/>
          <w:bdr w:val="single" w:sz="8" w:space="0" w:color="auto"/>
        </w:rPr>
        <w:t>seeks</w:t>
      </w:r>
      <w:r w:rsidRPr="004963F0">
        <w:rPr>
          <w:u w:val="single"/>
        </w:rPr>
        <w:t xml:space="preserve"> “Indo-Pacific regional hegemony in the near-term and </w:t>
      </w:r>
      <w:r w:rsidRPr="0084447F">
        <w:rPr>
          <w:b/>
          <w:iCs/>
          <w:highlight w:val="cyan"/>
          <w:u w:val="single"/>
          <w:bdr w:val="single" w:sz="8" w:space="0" w:color="auto"/>
        </w:rPr>
        <w:t>displacement of the U</w:t>
      </w:r>
      <w:r w:rsidRPr="004963F0">
        <w:rPr>
          <w:u w:val="single"/>
        </w:rPr>
        <w:t xml:space="preserve">nited </w:t>
      </w:r>
      <w:r w:rsidRPr="0084447F">
        <w:rPr>
          <w:b/>
          <w:iCs/>
          <w:highlight w:val="cyan"/>
          <w:u w:val="single"/>
          <w:bdr w:val="single" w:sz="8" w:space="0" w:color="auto"/>
        </w:rPr>
        <w:t>S</w:t>
      </w:r>
      <w:r w:rsidRPr="004963F0">
        <w:rPr>
          <w:u w:val="single"/>
        </w:rPr>
        <w:t xml:space="preserve">tates </w:t>
      </w:r>
      <w:r w:rsidRPr="0084447F">
        <w:rPr>
          <w:b/>
          <w:iCs/>
          <w:highlight w:val="cyan"/>
          <w:u w:val="single"/>
          <w:bdr w:val="single" w:sz="8" w:space="0" w:color="auto"/>
        </w:rPr>
        <w:t>to achieve global preeminence</w:t>
      </w:r>
      <w:r w:rsidRPr="004963F0">
        <w:rPr>
          <w:u w:val="single"/>
        </w:rPr>
        <w:t xml:space="preserve"> in the future</w:t>
      </w:r>
      <w:r w:rsidRPr="004963F0">
        <w:rPr>
          <w:sz w:val="16"/>
        </w:rPr>
        <w:t xml:space="preserve">.”[4] </w:t>
      </w:r>
      <w:r w:rsidRPr="004963F0">
        <w:rPr>
          <w:u w:val="single"/>
        </w:rPr>
        <w:t xml:space="preserve">This could be the </w:t>
      </w:r>
      <w:r w:rsidRPr="004963F0">
        <w:rPr>
          <w:b/>
          <w:iCs/>
          <w:u w:val="single"/>
          <w:bdr w:val="single" w:sz="8" w:space="0" w:color="auto"/>
        </w:rPr>
        <w:t>start of a historic shift in U.S. strategic orientation</w:t>
      </w:r>
      <w:r w:rsidRPr="004963F0">
        <w:rPr>
          <w:u w:val="single"/>
        </w:rPr>
        <w:t>, in response to a historic challenge</w:t>
      </w:r>
      <w:r w:rsidRPr="004963F0">
        <w:rPr>
          <w:sz w:val="16"/>
        </w:rPr>
        <w:t xml:space="preserve">. </w:t>
      </w:r>
      <w:r w:rsidRPr="004963F0">
        <w:rPr>
          <w:u w:val="single"/>
        </w:rPr>
        <w:t xml:space="preserve">The </w:t>
      </w:r>
      <w:r w:rsidRPr="0084447F">
        <w:rPr>
          <w:b/>
          <w:iCs/>
          <w:highlight w:val="cyan"/>
          <w:u w:val="single"/>
          <w:bdr w:val="single" w:sz="8" w:space="0" w:color="auto"/>
        </w:rPr>
        <w:t>future of U.S. military competitiveness</w:t>
      </w:r>
      <w:r w:rsidRPr="004963F0">
        <w:rPr>
          <w:u w:val="single"/>
        </w:rPr>
        <w:t xml:space="preserve"> will </w:t>
      </w:r>
      <w:r w:rsidRPr="0084447F">
        <w:rPr>
          <w:b/>
          <w:iCs/>
          <w:highlight w:val="cyan"/>
          <w:u w:val="single"/>
          <w:bdr w:val="single" w:sz="8" w:space="0" w:color="auto"/>
        </w:rPr>
        <w:t>depend upon</w:t>
      </w:r>
      <w:r w:rsidRPr="004963F0">
        <w:rPr>
          <w:u w:val="single"/>
        </w:rPr>
        <w:t xml:space="preserve"> the </w:t>
      </w:r>
      <w:r w:rsidRPr="0084447F">
        <w:rPr>
          <w:b/>
          <w:iCs/>
          <w:highlight w:val="cyan"/>
          <w:u w:val="single"/>
          <w:bdr w:val="single" w:sz="8" w:space="0" w:color="auto"/>
        </w:rPr>
        <w:t>ability to remain</w:t>
      </w:r>
      <w:r w:rsidRPr="004963F0">
        <w:rPr>
          <w:u w:val="single"/>
        </w:rPr>
        <w:t xml:space="preserve"> a </w:t>
      </w:r>
      <w:r w:rsidRPr="0084447F">
        <w:rPr>
          <w:b/>
          <w:iCs/>
          <w:highlight w:val="cyan"/>
          <w:u w:val="single"/>
          <w:bdr w:val="single" w:sz="8" w:space="0" w:color="auto"/>
        </w:rPr>
        <w:t>leader in innovation in</w:t>
      </w:r>
      <w:r w:rsidRPr="004963F0">
        <w:rPr>
          <w:b/>
          <w:iCs/>
          <w:u w:val="single"/>
          <w:bdr w:val="single" w:sz="8" w:space="0" w:color="auto"/>
        </w:rPr>
        <w:t xml:space="preserve"> these </w:t>
      </w:r>
      <w:r w:rsidRPr="0084447F">
        <w:rPr>
          <w:b/>
          <w:iCs/>
          <w:highlight w:val="cyan"/>
          <w:u w:val="single"/>
          <w:bdr w:val="single" w:sz="8" w:space="0" w:color="auto"/>
        </w:rPr>
        <w:t>critical technologies</w:t>
      </w:r>
      <w:r w:rsidRPr="004963F0">
        <w:rPr>
          <w:u w:val="single"/>
        </w:rPr>
        <w:t xml:space="preserve"> through a national surge in science, while also </w:t>
      </w:r>
      <w:r w:rsidRPr="004963F0">
        <w:rPr>
          <w:b/>
          <w:iCs/>
          <w:u w:val="single"/>
          <w:bdr w:val="single" w:sz="8" w:space="0" w:color="auto"/>
        </w:rPr>
        <w:t>building upon</w:t>
      </w:r>
      <w:r w:rsidRPr="004963F0">
        <w:rPr>
          <w:u w:val="single"/>
        </w:rPr>
        <w:t xml:space="preserve"> perhaps more </w:t>
      </w:r>
      <w:r w:rsidRPr="004963F0">
        <w:rPr>
          <w:b/>
          <w:iCs/>
          <w:u w:val="single"/>
          <w:bdr w:val="single" w:sz="8" w:space="0" w:color="auto"/>
        </w:rPr>
        <w:t>enduring advantages in talent</w:t>
      </w:r>
      <w:r w:rsidRPr="004963F0">
        <w:rPr>
          <w:u w:val="single"/>
        </w:rPr>
        <w:t xml:space="preserve"> and training </w:t>
      </w:r>
      <w:r w:rsidRPr="004963F0">
        <w:rPr>
          <w:b/>
          <w:iCs/>
          <w:u w:val="single"/>
          <w:bdr w:val="single" w:sz="8" w:space="0" w:color="auto"/>
        </w:rPr>
        <w:t>to advance innovation in</w:t>
      </w:r>
      <w:r w:rsidRPr="004963F0">
        <w:rPr>
          <w:u w:val="single"/>
        </w:rPr>
        <w:t xml:space="preserve"> concepts of </w:t>
      </w:r>
      <w:r w:rsidRPr="004963F0">
        <w:rPr>
          <w:b/>
          <w:iCs/>
          <w:u w:val="single"/>
          <w:bdr w:val="single" w:sz="8" w:space="0" w:color="auto"/>
        </w:rPr>
        <w:t>operations</w:t>
      </w:r>
      <w:r w:rsidRPr="004963F0">
        <w:rPr>
          <w:u w:val="single"/>
        </w:rPr>
        <w:t>.</w:t>
      </w:r>
    </w:p>
    <w:p w14:paraId="63247598" w14:textId="77777777" w:rsidR="006C2194" w:rsidRPr="004963F0" w:rsidRDefault="006C2194" w:rsidP="006C2194">
      <w:pPr>
        <w:rPr>
          <w:sz w:val="16"/>
        </w:rPr>
      </w:pPr>
      <w:r w:rsidRPr="004963F0">
        <w:rPr>
          <w:u w:val="single"/>
        </w:rPr>
        <w:t xml:space="preserve">It is notable that </w:t>
      </w:r>
      <w:r w:rsidRPr="0084447F">
        <w:rPr>
          <w:b/>
          <w:iCs/>
          <w:highlight w:val="cyan"/>
          <w:u w:val="single"/>
          <w:bdr w:val="single" w:sz="8" w:space="0" w:color="auto"/>
        </w:rPr>
        <w:t>China</w:t>
      </w:r>
      <w:r w:rsidRPr="004963F0">
        <w:rPr>
          <w:u w:val="single"/>
        </w:rPr>
        <w:t xml:space="preserve"> </w:t>
      </w:r>
      <w:r w:rsidRPr="0084447F">
        <w:rPr>
          <w:highlight w:val="cyan"/>
          <w:u w:val="single"/>
        </w:rPr>
        <w:t>has</w:t>
      </w:r>
      <w:r w:rsidRPr="004963F0">
        <w:rPr>
          <w:u w:val="single"/>
        </w:rPr>
        <w:t xml:space="preserve"> </w:t>
      </w:r>
      <w:r w:rsidRPr="0084447F">
        <w:rPr>
          <w:b/>
          <w:iCs/>
          <w:highlight w:val="cyan"/>
          <w:u w:val="single"/>
          <w:bdr w:val="single" w:sz="8" w:space="0" w:color="auto"/>
        </w:rPr>
        <w:t>emerged as a technological powerhouse</w:t>
      </w:r>
      <w:r w:rsidRPr="004963F0">
        <w:rPr>
          <w:u w:val="single"/>
        </w:rPr>
        <w:t xml:space="preserve"> with </w:t>
      </w:r>
      <w:r w:rsidRPr="004963F0">
        <w:rPr>
          <w:b/>
          <w:iCs/>
          <w:u w:val="single"/>
          <w:bdr w:val="single" w:sz="8" w:space="0" w:color="auto"/>
        </w:rPr>
        <w:t>ambitions to take the lead in</w:t>
      </w:r>
      <w:r w:rsidRPr="004963F0">
        <w:rPr>
          <w:u w:val="single"/>
        </w:rPr>
        <w:t xml:space="preserve"> each of the </w:t>
      </w:r>
      <w:r w:rsidRPr="004963F0">
        <w:rPr>
          <w:b/>
          <w:iCs/>
          <w:u w:val="single"/>
          <w:bdr w:val="single" w:sz="8" w:space="0" w:color="auto"/>
        </w:rPr>
        <w:t>emerging technologies</w:t>
      </w:r>
      <w:r w:rsidRPr="004963F0">
        <w:rPr>
          <w:u w:val="single"/>
        </w:rPr>
        <w:t xml:space="preserve"> highlighted </w:t>
      </w:r>
      <w:r w:rsidRPr="004963F0">
        <w:rPr>
          <w:b/>
          <w:iCs/>
          <w:u w:val="single"/>
          <w:bdr w:val="single" w:sz="8" w:space="0" w:color="auto"/>
        </w:rPr>
        <w:t>in</w:t>
      </w:r>
      <w:r w:rsidRPr="004963F0">
        <w:rPr>
          <w:u w:val="single"/>
        </w:rPr>
        <w:t xml:space="preserve"> the </w:t>
      </w:r>
      <w:r w:rsidRPr="004963F0">
        <w:rPr>
          <w:b/>
          <w:iCs/>
          <w:u w:val="single"/>
          <w:bdr w:val="single" w:sz="8" w:space="0" w:color="auto"/>
        </w:rPr>
        <w:t xml:space="preserve">National </w:t>
      </w:r>
      <w:r w:rsidRPr="00FF30F6">
        <w:rPr>
          <w:rStyle w:val="Emphasis"/>
        </w:rPr>
        <w:t>Defense Strategy</w:t>
      </w:r>
      <w:r w:rsidRPr="004963F0">
        <w:rPr>
          <w:sz w:val="16"/>
        </w:rPr>
        <w:t xml:space="preserve">. China has achieved dominance in supercomputing with the world’s top two fastest supercomputers, the Sunway TaihuLight and the Tianhe-2.[5] Concurrently, China is pursuing a national big data strategy pursuant to its focus on building a dynamic digital economy as well as for defense purposes.[6] </w:t>
      </w:r>
      <w:r w:rsidRPr="004963F0">
        <w:rPr>
          <w:u w:val="single"/>
        </w:rPr>
        <w:t>As artificial intelligence has emerged as a priority at the highest levels, China is advancing an all-of-nation strategy to advance next-generation AI development for commercial and military applications, seeking to emerge as the world’s “premier AI innovation center” by 2030</w:t>
      </w:r>
      <w:r w:rsidRPr="004963F0">
        <w:rPr>
          <w:sz w:val="16"/>
        </w:rPr>
        <w:t xml:space="preserve">.[7] </w:t>
      </w:r>
      <w:r w:rsidRPr="004963F0">
        <w:rPr>
          <w:u w:val="single"/>
        </w:rPr>
        <w:t>While actively pursuing military robotics, Chinese research and development is also enabling higher levels of autonomy in unmanned (i.e., uninhabited) systems</w:t>
      </w:r>
      <w:r w:rsidRPr="004963F0">
        <w:rPr>
          <w:sz w:val="16"/>
        </w:rPr>
        <w:t xml:space="preserve">.[8,9] </w:t>
      </w:r>
      <w:r w:rsidRPr="004963F0">
        <w:rPr>
          <w:u w:val="single"/>
        </w:rPr>
        <w:t>The Chinese defense industry is progressing in the development of directed energy weapons, including lasers, railguns, and high-power microwave weapons</w:t>
      </w:r>
      <w:r w:rsidRPr="004963F0">
        <w:rPr>
          <w:sz w:val="16"/>
        </w:rPr>
        <w:t xml:space="preserve">.[10] </w:t>
      </w:r>
      <w:r w:rsidRPr="004963F0">
        <w:rPr>
          <w:u w:val="single"/>
        </w:rPr>
        <w:t>The Chinese People’s Liberation Army (PLA) has invested in hypersonic flight vehicles and scramjet engines, recently testing the DF-17, a ballistic missile equipped with a hypersonic flight vehicle</w:t>
      </w:r>
      <w:r w:rsidRPr="004963F0">
        <w:rPr>
          <w:sz w:val="16"/>
        </w:rPr>
        <w:t>.[11,12] Concurrently, China has invested billions in biotechnology and genomics with a focus on precision medicine.[13] Although the U.S. National Defense Strategy does not explicitly include quantum science, it is also clear that China aspires to lead in quantum technologies that could have transformative implications, emerging as a world leader in quantum cryptography and communications, catching up in the race for quantum computing, and progressing in quantum metrology and sensing.[14]</w:t>
      </w:r>
    </w:p>
    <w:p w14:paraId="08C03EE9" w14:textId="77777777" w:rsidR="006C2194" w:rsidRPr="004963F0" w:rsidRDefault="006C2194" w:rsidP="006C2194">
      <w:pPr>
        <w:rPr>
          <w:sz w:val="16"/>
        </w:rPr>
      </w:pPr>
      <w:r w:rsidRPr="004963F0">
        <w:rPr>
          <w:sz w:val="16"/>
        </w:rPr>
        <w:t>China’s trajectory and ambitions to become a true “science and technology superpower” (</w:t>
      </w:r>
      <w:r w:rsidRPr="004963F0">
        <w:rPr>
          <w:rFonts w:ascii="MS Gothic" w:eastAsia="MS Gothic" w:hAnsi="MS Gothic" w:cs="MS Gothic" w:hint="eastAsia"/>
          <w:sz w:val="16"/>
        </w:rPr>
        <w:t>科技</w:t>
      </w:r>
      <w:r w:rsidRPr="004963F0">
        <w:rPr>
          <w:rFonts w:ascii="Malgun Gothic" w:eastAsia="Malgun Gothic" w:hAnsi="Malgun Gothic" w:cs="Malgun Gothic" w:hint="eastAsia"/>
          <w:sz w:val="16"/>
        </w:rPr>
        <w:t>强</w:t>
      </w:r>
      <w:r w:rsidRPr="004963F0">
        <w:rPr>
          <w:rFonts w:ascii="MS Gothic" w:eastAsia="MS Gothic" w:hAnsi="MS Gothic" w:cs="MS Gothic" w:hint="eastAsia"/>
          <w:sz w:val="16"/>
        </w:rPr>
        <w:t>国</w:t>
      </w:r>
      <w:r w:rsidRPr="004963F0">
        <w:rPr>
          <w:sz w:val="16"/>
        </w:rPr>
        <w:t xml:space="preserve">)—have been advanced through a state-driven model of innovation.[15] This agenda to transform into a “nation of innovation” involves long-term planning targeted to strategic objectives with high levels of funding and investments for research and development, along with attempts to foster a more dynamic startup ecosystem.[16] In the tradition of Chinese “technonationalism”—and history of successful ‘moonshot projects’ like “Two Bombs, One Satellite”—such efforts are resource intensive, often involving ambitions mega-projects that devote tens or even hundreds of billions of dollars in funding, and can leverage tech transfer to advance indigenous innovation.[17] To date, licit and illicit forms of </w:t>
      </w:r>
      <w:r w:rsidRPr="004963F0">
        <w:rPr>
          <w:u w:val="single"/>
        </w:rPr>
        <w:t>tech transfer have been major enablers of China’s military modernization</w:t>
      </w:r>
      <w:r w:rsidRPr="004963F0">
        <w:rPr>
          <w:sz w:val="16"/>
        </w:rPr>
        <w:t xml:space="preserve">.[18] However, </w:t>
      </w:r>
      <w:r w:rsidRPr="004963F0">
        <w:rPr>
          <w:u w:val="single"/>
        </w:rPr>
        <w:t>Chinese Communist Party and PLA leaders aspire to advance not merely indigenous but truly disruptive innovation to pioneer new breakthroughs, particularly in emerging technologies</w:t>
      </w:r>
      <w:r w:rsidRPr="004963F0">
        <w:rPr>
          <w:sz w:val="16"/>
        </w:rPr>
        <w:t>.[19] According to a recent National Science Board report, China is already second only to the U.S. in research and development spending with 21% of the world’s total as of 2015, and, with 18% annual growth in funding, is on track to surpass the U.S.[20] There are also robust indicators of increases in both the quantity and the quality of China’s scientific research.[21]</w:t>
      </w:r>
    </w:p>
    <w:p w14:paraId="523A1954" w14:textId="77777777" w:rsidR="006C2194" w:rsidRPr="004963F0" w:rsidRDefault="006C2194" w:rsidP="006C2194">
      <w:pPr>
        <w:rPr>
          <w:sz w:val="16"/>
        </w:rPr>
      </w:pPr>
      <w:r w:rsidRPr="004963F0">
        <w:rPr>
          <w:sz w:val="16"/>
        </w:rPr>
        <w:t>As of 2018, China has overtaken the U.S. as the world’s largest producer of scientific articles.[22] Of note, in 2017, Chinese artificial intelligence startup Malong Technologies won the inaugural WebVision contest, which tested computer vision driven by artificial intelligence, and Yitu Tech, a Chinese facial recognition startup took first place in the Facial Recognition Prize Challenge hosted by the Intelligence Advanced Projects Agency.[23,24] Meanwhile, China’s biotech industry is flourishing, supported by an estimated $100 billion in investment in the life science, and Chinese scientists have conducted the most human trials involving CRISPR (Clustered Regularly Interspaced Short Palindromic Repeats), which is used as the basis for gene editing.[25,26] The new National Laboratory for Quantum Information Science will become the world’s largest quantum research facility, with over $1 billion in funding to pursue advances in quantum computing and reportedly engage in research on other quantum technologies that may be of immediate use to China’s armed forces.[27] Indeed, although these technologies do, of course, have a range of impactful commercial applications, advances will also likely be turned to defense applications.</w:t>
      </w:r>
    </w:p>
    <w:p w14:paraId="19EA9D8F" w14:textId="77777777" w:rsidR="006C2194" w:rsidRPr="004963F0" w:rsidRDefault="006C2194" w:rsidP="006C2194">
      <w:pPr>
        <w:rPr>
          <w:u w:val="single"/>
        </w:rPr>
      </w:pPr>
      <w:r w:rsidRPr="0084447F">
        <w:rPr>
          <w:highlight w:val="cyan"/>
          <w:u w:val="single"/>
        </w:rPr>
        <w:t>As</w:t>
      </w:r>
      <w:r w:rsidRPr="004963F0">
        <w:rPr>
          <w:u w:val="single"/>
        </w:rPr>
        <w:t xml:space="preserve"> </w:t>
      </w:r>
      <w:r w:rsidRPr="0084447F">
        <w:rPr>
          <w:b/>
          <w:iCs/>
          <w:highlight w:val="cyan"/>
          <w:u w:val="single"/>
          <w:bdr w:val="single" w:sz="8" w:space="0" w:color="auto"/>
        </w:rPr>
        <w:t>China undertakes</w:t>
      </w:r>
      <w:r w:rsidRPr="004963F0">
        <w:rPr>
          <w:u w:val="single"/>
        </w:rPr>
        <w:t xml:space="preserve"> an </w:t>
      </w:r>
      <w:r w:rsidRPr="004963F0">
        <w:rPr>
          <w:b/>
          <w:iCs/>
          <w:u w:val="single"/>
          <w:bdr w:val="single" w:sz="8" w:space="0" w:color="auto"/>
        </w:rPr>
        <w:t xml:space="preserve">ambitious </w:t>
      </w:r>
      <w:r w:rsidRPr="0084447F">
        <w:rPr>
          <w:b/>
          <w:iCs/>
          <w:highlight w:val="cyan"/>
          <w:u w:val="single"/>
          <w:bdr w:val="single" w:sz="8" w:space="0" w:color="auto"/>
        </w:rPr>
        <w:t>military modernization</w:t>
      </w:r>
      <w:r w:rsidRPr="004963F0">
        <w:rPr>
          <w:b/>
          <w:iCs/>
          <w:u w:val="single"/>
          <w:bdr w:val="single" w:sz="8" w:space="0" w:color="auto"/>
        </w:rPr>
        <w:t xml:space="preserve"> agenda</w:t>
      </w:r>
      <w:r w:rsidRPr="004963F0">
        <w:rPr>
          <w:u w:val="single"/>
        </w:rPr>
        <w:t xml:space="preserve">, its model of </w:t>
      </w:r>
      <w:r w:rsidRPr="0084447F">
        <w:rPr>
          <w:b/>
          <w:iCs/>
          <w:highlight w:val="cyan"/>
          <w:u w:val="single"/>
          <w:bdr w:val="single" w:sz="8" w:space="0" w:color="auto"/>
        </w:rPr>
        <w:t>defense innovation</w:t>
      </w:r>
      <w:r w:rsidRPr="004963F0">
        <w:rPr>
          <w:u w:val="single"/>
        </w:rPr>
        <w:t xml:space="preserve"> is characterized by the pursuit of a national strategy of “military-civil fusion”</w:t>
      </w:r>
      <w:r w:rsidRPr="004963F0">
        <w:rPr>
          <w:sz w:val="16"/>
        </w:rPr>
        <w:t xml:space="preserve"> (</w:t>
      </w:r>
      <w:r w:rsidRPr="004963F0">
        <w:rPr>
          <w:rFonts w:ascii="Microsoft JhengHei" w:eastAsia="Microsoft JhengHei" w:hAnsi="Microsoft JhengHei" w:cs="Microsoft JhengHei" w:hint="eastAsia"/>
          <w:sz w:val="16"/>
        </w:rPr>
        <w:t>军民融合</w:t>
      </w:r>
      <w:r w:rsidRPr="004963F0">
        <w:rPr>
          <w:sz w:val="16"/>
        </w:rPr>
        <w:t xml:space="preserve">) </w:t>
      </w:r>
      <w:r w:rsidRPr="004963F0">
        <w:rPr>
          <w:u w:val="single"/>
        </w:rPr>
        <w:t xml:space="preserve">that seeks to </w:t>
      </w:r>
      <w:r w:rsidRPr="00FF30F6">
        <w:rPr>
          <w:b/>
          <w:iCs/>
          <w:u w:val="single"/>
          <w:bdr w:val="single" w:sz="8" w:space="0" w:color="auto"/>
        </w:rPr>
        <w:t>leverage synergies between</w:t>
      </w:r>
      <w:r w:rsidRPr="004963F0">
        <w:rPr>
          <w:u w:val="single"/>
        </w:rPr>
        <w:t xml:space="preserve"> academic, </w:t>
      </w:r>
      <w:r w:rsidRPr="00FF30F6">
        <w:rPr>
          <w:b/>
          <w:iCs/>
          <w:u w:val="single"/>
          <w:bdr w:val="single" w:sz="8" w:space="0" w:color="auto"/>
        </w:rPr>
        <w:t>industry</w:t>
      </w:r>
      <w:r w:rsidRPr="004963F0">
        <w:rPr>
          <w:u w:val="single"/>
        </w:rPr>
        <w:t xml:space="preserve">, and </w:t>
      </w:r>
      <w:r w:rsidRPr="00FF30F6">
        <w:rPr>
          <w:b/>
          <w:iCs/>
          <w:u w:val="single"/>
          <w:bdr w:val="single" w:sz="8" w:space="0" w:color="auto"/>
        </w:rPr>
        <w:t>military advances</w:t>
      </w:r>
      <w:r w:rsidRPr="004963F0">
        <w:rPr>
          <w:u w:val="single"/>
        </w:rPr>
        <w:t>, particularly in emerging, inherently dual-use technologies</w:t>
      </w:r>
      <w:r w:rsidRPr="004963F0">
        <w:rPr>
          <w:sz w:val="16"/>
        </w:rPr>
        <w:t xml:space="preserve">.[28,29] </w:t>
      </w:r>
      <w:r w:rsidRPr="004963F0">
        <w:rPr>
          <w:u w:val="single"/>
        </w:rPr>
        <w:t>As Chinese enterprises become major engines for innovation, the state is seeking to harness their dynamism as national champions</w:t>
      </w:r>
      <w:r w:rsidRPr="004963F0">
        <w:rPr>
          <w:sz w:val="16"/>
        </w:rPr>
        <w:t>.[30] Increasingly, the notion of military-civil fusion is becoming more of a reality as a result of the top-level focus on its advancement, which is directed by the Chinese Communist Party’s Military-Civil Fusion Development Commission (</w:t>
      </w:r>
      <w:r w:rsidRPr="004963F0">
        <w:rPr>
          <w:rFonts w:ascii="MS Gothic" w:eastAsia="MS Gothic" w:hAnsi="MS Gothic" w:cs="MS Gothic" w:hint="eastAsia"/>
          <w:sz w:val="16"/>
        </w:rPr>
        <w:t>中央</w:t>
      </w:r>
      <w:r w:rsidRPr="004963F0">
        <w:rPr>
          <w:rFonts w:ascii="Microsoft JhengHei" w:eastAsia="Microsoft JhengHei" w:hAnsi="Microsoft JhengHei" w:cs="Microsoft JhengHei" w:hint="eastAsia"/>
          <w:sz w:val="16"/>
        </w:rPr>
        <w:t>军民融合发展委员会</w:t>
      </w:r>
      <w:r w:rsidRPr="004963F0">
        <w:rPr>
          <w:sz w:val="16"/>
        </w:rPr>
        <w:t>).[31] Established in early 2017 under the leadership of Xi Jinping himself, this commission is pursuing a series of plans that seek to break down traditional barriers between commercial and defense enterprises.[32,33] For instance, Tsinghua University has established the Military-Civil Fusion National Defense Peak Technologies Laboratory (</w:t>
      </w:r>
      <w:r w:rsidRPr="004963F0">
        <w:rPr>
          <w:rFonts w:ascii="MS Gothic" w:eastAsia="MS Gothic" w:hAnsi="MS Gothic" w:cs="MS Gothic" w:hint="eastAsia"/>
          <w:sz w:val="16"/>
        </w:rPr>
        <w:t>清</w:t>
      </w:r>
      <w:r w:rsidRPr="004963F0">
        <w:rPr>
          <w:rFonts w:ascii="Microsoft JhengHei" w:eastAsia="Microsoft JhengHei" w:hAnsi="Microsoft JhengHei" w:cs="Microsoft JhengHei" w:hint="eastAsia"/>
          <w:sz w:val="16"/>
        </w:rPr>
        <w:t>华大学军民融合国防尖端技术实验室</w:t>
      </w:r>
      <w:r w:rsidRPr="004963F0">
        <w:rPr>
          <w:sz w:val="16"/>
        </w:rPr>
        <w:t xml:space="preserve">), which will create a platform for the pursuit of dual-use applications of emerging technologies, including artificial intelligence.[34] Beijing’s Zhongguancun </w:t>
      </w:r>
      <w:r w:rsidRPr="004963F0">
        <w:rPr>
          <w:u w:val="single"/>
        </w:rPr>
        <w:t>National Innovation Demonstration Zone—which has, by some metrics, replaced Silicon Valley as the world’s top tech hub—is also engaged in this military-civil fusion agenda</w:t>
      </w:r>
      <w:r w:rsidRPr="004963F0">
        <w:rPr>
          <w:sz w:val="16"/>
        </w:rPr>
        <w:t xml:space="preserve">.[35,36] This structural approach could potentially advantage PLA efforts to ensure that </w:t>
      </w:r>
      <w:r w:rsidRPr="004963F0">
        <w:rPr>
          <w:u w:val="single"/>
        </w:rPr>
        <w:t>commercial advances can be readily, and perhaps rapidly, transferred for military employment.</w:t>
      </w:r>
    </w:p>
    <w:p w14:paraId="58AB3BF5" w14:textId="77777777" w:rsidR="006C2194" w:rsidRPr="004963F0" w:rsidRDefault="006C2194" w:rsidP="006C2194">
      <w:pPr>
        <w:rPr>
          <w:u w:val="single"/>
        </w:rPr>
      </w:pPr>
      <w:r w:rsidRPr="004963F0">
        <w:rPr>
          <w:u w:val="single"/>
        </w:rPr>
        <w:t>By contrast, the current U.S. model for innovation has looked to the private sector as the engine of innovation for science and in defense</w:t>
      </w:r>
      <w:r w:rsidRPr="004963F0">
        <w:rPr>
          <w:sz w:val="16"/>
        </w:rPr>
        <w:t xml:space="preserve">. Certainly, it is true that U.S. enterprises remain global leaders in most critical scientific domains, and U.S. tech companies spend seemingly stratospheric amounts on research and development. For instance, in the past fiscal year, Amazon spent $16.1 billion, Alphabet $13.9 billion, and Intel $12 billion.[37] Nonetheless, </w:t>
      </w:r>
      <w:r w:rsidRPr="004963F0">
        <w:rPr>
          <w:u w:val="single"/>
        </w:rPr>
        <w:t>major U.S. companies are seemingly starting to devote less to basic and applied research than many have historically, focusing instead on later stages of development that are more likely to be lucrative</w:t>
      </w:r>
      <w:r w:rsidRPr="004963F0">
        <w:rPr>
          <w:sz w:val="16"/>
        </w:rPr>
        <w:t xml:space="preserve">.[38] </w:t>
      </w:r>
      <w:r w:rsidRPr="004963F0">
        <w:rPr>
          <w:u w:val="single"/>
        </w:rPr>
        <w:t>Given these trends, it is important to raise the question as to whether private funding and investments may not be enough to enable long-term dynamism and national competitiveness in innovation, relative to the pace at which it is occurring in China.</w:t>
      </w:r>
    </w:p>
    <w:p w14:paraId="3C280B02" w14:textId="77777777" w:rsidR="006C2194" w:rsidRPr="004963F0" w:rsidRDefault="006C2194" w:rsidP="006C2194">
      <w:pPr>
        <w:rPr>
          <w:sz w:val="16"/>
        </w:rPr>
      </w:pPr>
      <w:r w:rsidRPr="004963F0">
        <w:rPr>
          <w:sz w:val="16"/>
        </w:rPr>
        <w:t>Inherently, even when massive amounts of commercial investment is occurring, there can be a lack of adequate support for high-risk, early-stage research that is less likely to have viable commercial applications in the near term. Traditionally, government funding for research and development has been vital to bridge this gap.[39] However, there are reasons for serious concern that declining spending in federal outlays for basic research, exacerbated by budget cuts and inconsistencies in funding, could result in an innovation deficit that could seriously undermine long-term U.S. competitiveness.[40] So too, the persistent shortcomings in U.S. primary science education are troubling, as human talent remains critical strategic resource in enabling innovation. Perhaps ironically, China’s current whole-of-nation approach to scientific advancement has some parallels to and has been, in part, inspired by U.S. efforts during the Cold War, after the Soviet Union’s launch of Sputnik catalyzed the Space Race. At the time, the U.S. response encompassed not only rapid increases in federal funding but also a greater recognition of the strategic importance of science education at all levels.[41] That focus on taking advantage of all available talent resulted in the inclusion of those often underrepresented in science and defense, from women cryptographers to African-American mathematicians, who are only belatedly starting to receive the credit deserved for their historic contributions.[42] Today, however, as the U.S. government’s involvement in driving innovation has diminished, the Department of Defense is looking to Silicon Valley for next-generation technologies. In the process, the challenges of overcoming what has been characterized as a rocky relationship can act as an impediment to the deeper integration of commercial and defense technological development that has occurred within the U.S. historically and is starting to progress today in China.[43]</w:t>
      </w:r>
    </w:p>
    <w:p w14:paraId="673B1FDE" w14:textId="77777777" w:rsidR="006C2194" w:rsidRPr="004963F0" w:rsidRDefault="006C2194" w:rsidP="006C2194">
      <w:pPr>
        <w:rPr>
          <w:u w:val="single"/>
        </w:rPr>
      </w:pPr>
      <w:r w:rsidRPr="004963F0">
        <w:rPr>
          <w:u w:val="single"/>
        </w:rPr>
        <w:t xml:space="preserve">What do these divergences in </w:t>
      </w:r>
      <w:r w:rsidRPr="004963F0">
        <w:rPr>
          <w:b/>
          <w:iCs/>
          <w:u w:val="single"/>
          <w:bdr w:val="single" w:sz="8" w:space="0" w:color="auto"/>
        </w:rPr>
        <w:t xml:space="preserve">current </w:t>
      </w:r>
      <w:r w:rsidRPr="0084447F">
        <w:rPr>
          <w:b/>
          <w:iCs/>
          <w:highlight w:val="cyan"/>
          <w:u w:val="single"/>
          <w:bdr w:val="single" w:sz="8" w:space="0" w:color="auto"/>
        </w:rPr>
        <w:t>U.S.</w:t>
      </w:r>
      <w:r w:rsidRPr="004963F0">
        <w:rPr>
          <w:u w:val="single"/>
        </w:rPr>
        <w:t xml:space="preserve"> and </w:t>
      </w:r>
      <w:r w:rsidRPr="0084447F">
        <w:rPr>
          <w:b/>
          <w:iCs/>
          <w:highlight w:val="cyan"/>
          <w:u w:val="single"/>
          <w:bdr w:val="single" w:sz="8" w:space="0" w:color="auto"/>
        </w:rPr>
        <w:t>Chinese models of technological</w:t>
      </w:r>
      <w:r w:rsidRPr="004963F0">
        <w:rPr>
          <w:u w:val="single"/>
        </w:rPr>
        <w:t xml:space="preserve"> and </w:t>
      </w:r>
      <w:r w:rsidRPr="0084447F">
        <w:rPr>
          <w:b/>
          <w:iCs/>
          <w:highlight w:val="cyan"/>
          <w:u w:val="single"/>
          <w:bdr w:val="single" w:sz="8" w:space="0" w:color="auto"/>
        </w:rPr>
        <w:t>defense innovation</w:t>
      </w:r>
      <w:r w:rsidRPr="004963F0">
        <w:rPr>
          <w:b/>
          <w:iCs/>
          <w:u w:val="single"/>
          <w:bdr w:val="single" w:sz="8" w:space="0" w:color="auto"/>
        </w:rPr>
        <w:t xml:space="preserve"> mean for the </w:t>
      </w:r>
      <w:r w:rsidRPr="0084447F">
        <w:rPr>
          <w:b/>
          <w:iCs/>
          <w:highlight w:val="cyan"/>
          <w:u w:val="single"/>
          <w:bdr w:val="single" w:sz="8" w:space="0" w:color="auto"/>
        </w:rPr>
        <w:t>future strategic balance</w:t>
      </w:r>
      <w:r w:rsidRPr="004963F0">
        <w:rPr>
          <w:u w:val="single"/>
        </w:rPr>
        <w:t>?</w:t>
      </w:r>
      <w:r w:rsidRPr="004963F0">
        <w:rPr>
          <w:sz w:val="16"/>
        </w:rPr>
        <w:t xml:space="preserve"> At a time when the new </w:t>
      </w:r>
      <w:r w:rsidRPr="004963F0">
        <w:rPr>
          <w:u w:val="single"/>
        </w:rPr>
        <w:t>National Defense Strategy recognizes long-term strategic competition with China and Russia as principle priorities for the U.S,</w:t>
      </w:r>
      <w:r w:rsidRPr="004963F0">
        <w:rPr>
          <w:sz w:val="16"/>
        </w:rPr>
        <w:t xml:space="preserve"> </w:t>
      </w:r>
      <w:r w:rsidRPr="004963F0">
        <w:rPr>
          <w:u w:val="single"/>
        </w:rPr>
        <w:t xml:space="preserve">it is clear the </w:t>
      </w:r>
      <w:r w:rsidRPr="004963F0">
        <w:rPr>
          <w:b/>
          <w:iCs/>
          <w:u w:val="single"/>
          <w:bdr w:val="single" w:sz="8" w:space="0" w:color="auto"/>
        </w:rPr>
        <w:t>future of U.S.</w:t>
      </w:r>
      <w:r w:rsidRPr="004963F0">
        <w:rPr>
          <w:u w:val="single"/>
        </w:rPr>
        <w:t xml:space="preserve"> economic dynamism and </w:t>
      </w:r>
      <w:r w:rsidRPr="0084447F">
        <w:rPr>
          <w:b/>
          <w:iCs/>
          <w:highlight w:val="cyan"/>
          <w:u w:val="single"/>
          <w:bdr w:val="single" w:sz="8" w:space="0" w:color="auto"/>
        </w:rPr>
        <w:t>military power</w:t>
      </w:r>
      <w:r w:rsidRPr="0084447F">
        <w:rPr>
          <w:highlight w:val="cyan"/>
          <w:u w:val="single"/>
        </w:rPr>
        <w:t xml:space="preserve"> may</w:t>
      </w:r>
      <w:r w:rsidRPr="004963F0">
        <w:rPr>
          <w:u w:val="single"/>
        </w:rPr>
        <w:t xml:space="preserve"> </w:t>
      </w:r>
      <w:r w:rsidRPr="0084447F">
        <w:rPr>
          <w:b/>
          <w:iCs/>
          <w:highlight w:val="cyan"/>
          <w:u w:val="single"/>
          <w:bdr w:val="single" w:sz="8" w:space="0" w:color="auto"/>
        </w:rPr>
        <w:t>depend upon</w:t>
      </w:r>
      <w:r w:rsidRPr="004963F0">
        <w:rPr>
          <w:b/>
          <w:iCs/>
          <w:u w:val="single"/>
          <w:bdr w:val="single" w:sz="8" w:space="0" w:color="auto"/>
        </w:rPr>
        <w:t xml:space="preserve"> </w:t>
      </w:r>
      <w:r w:rsidRPr="0084447F">
        <w:rPr>
          <w:b/>
          <w:iCs/>
          <w:highlight w:val="cyan"/>
          <w:u w:val="single"/>
          <w:bdr w:val="single" w:sz="8" w:space="0" w:color="auto"/>
        </w:rPr>
        <w:t>the</w:t>
      </w:r>
      <w:r w:rsidRPr="004963F0">
        <w:rPr>
          <w:b/>
          <w:iCs/>
          <w:u w:val="single"/>
          <w:bdr w:val="single" w:sz="8" w:space="0" w:color="auto"/>
        </w:rPr>
        <w:t xml:space="preserve"> </w:t>
      </w:r>
      <w:r w:rsidRPr="0084447F">
        <w:rPr>
          <w:b/>
          <w:iCs/>
          <w:highlight w:val="cyan"/>
          <w:u w:val="single"/>
          <w:bdr w:val="single" w:sz="8" w:space="0" w:color="auto"/>
        </w:rPr>
        <w:t>U.S. ability to remain a leader in</w:t>
      </w:r>
      <w:r w:rsidRPr="004963F0">
        <w:rPr>
          <w:u w:val="single"/>
        </w:rPr>
        <w:t xml:space="preserve"> this </w:t>
      </w:r>
      <w:r w:rsidRPr="004963F0">
        <w:rPr>
          <w:b/>
          <w:iCs/>
          <w:u w:val="single"/>
          <w:bdr w:val="single" w:sz="8" w:space="0" w:color="auto"/>
        </w:rPr>
        <w:t xml:space="preserve">new wave of </w:t>
      </w:r>
      <w:r w:rsidRPr="0084447F">
        <w:rPr>
          <w:b/>
          <w:iCs/>
          <w:highlight w:val="cyan"/>
          <w:u w:val="single"/>
          <w:bdr w:val="single" w:sz="8" w:space="0" w:color="auto"/>
        </w:rPr>
        <w:t>innovation</w:t>
      </w:r>
      <w:r w:rsidRPr="004963F0">
        <w:rPr>
          <w:sz w:val="16"/>
        </w:rPr>
        <w:t xml:space="preserve">.[44] </w:t>
      </w:r>
      <w:r w:rsidRPr="0084447F">
        <w:rPr>
          <w:highlight w:val="cyan"/>
          <w:u w:val="single"/>
        </w:rPr>
        <w:t xml:space="preserve">Given </w:t>
      </w:r>
      <w:r w:rsidRPr="0084447F">
        <w:rPr>
          <w:b/>
          <w:iCs/>
          <w:highlight w:val="cyan"/>
          <w:u w:val="single"/>
          <w:bdr w:val="single" w:sz="8" w:space="0" w:color="auto"/>
        </w:rPr>
        <w:t>China’s trajectory</w:t>
      </w:r>
      <w:r w:rsidRPr="004963F0">
        <w:rPr>
          <w:u w:val="single"/>
        </w:rPr>
        <w:t xml:space="preserve"> and ambitions </w:t>
      </w:r>
      <w:r w:rsidRPr="0084447F">
        <w:rPr>
          <w:b/>
          <w:iCs/>
          <w:highlight w:val="cyan"/>
          <w:u w:val="single"/>
          <w:bdr w:val="single" w:sz="8" w:space="0" w:color="auto"/>
        </w:rPr>
        <w:t>in</w:t>
      </w:r>
      <w:r w:rsidRPr="004963F0">
        <w:rPr>
          <w:b/>
          <w:iCs/>
          <w:u w:val="single"/>
          <w:bdr w:val="single" w:sz="8" w:space="0" w:color="auto"/>
        </w:rPr>
        <w:t xml:space="preserve"> </w:t>
      </w:r>
      <w:r w:rsidRPr="0084447F">
        <w:rPr>
          <w:b/>
          <w:iCs/>
          <w:highlight w:val="cyan"/>
          <w:u w:val="single"/>
          <w:bdr w:val="single" w:sz="8" w:space="0" w:color="auto"/>
        </w:rPr>
        <w:t>innovation</w:t>
      </w:r>
      <w:r w:rsidRPr="004963F0">
        <w:rPr>
          <w:u w:val="single"/>
        </w:rPr>
        <w:t xml:space="preserve">, </w:t>
      </w:r>
      <w:r w:rsidRPr="0084447F">
        <w:rPr>
          <w:highlight w:val="cyan"/>
          <w:u w:val="single"/>
        </w:rPr>
        <w:t xml:space="preserve">the </w:t>
      </w:r>
      <w:r w:rsidRPr="0084447F">
        <w:rPr>
          <w:b/>
          <w:iCs/>
          <w:highlight w:val="cyan"/>
          <w:u w:val="single"/>
          <w:bdr w:val="single" w:sz="8" w:space="0" w:color="auto"/>
        </w:rPr>
        <w:t>U.S. military</w:t>
      </w:r>
      <w:r w:rsidRPr="0084447F">
        <w:rPr>
          <w:highlight w:val="cyan"/>
          <w:u w:val="single"/>
        </w:rPr>
        <w:t xml:space="preserve"> must</w:t>
      </w:r>
      <w:r w:rsidRPr="004963F0">
        <w:rPr>
          <w:u w:val="single"/>
        </w:rPr>
        <w:t xml:space="preserve"> also </w:t>
      </w:r>
      <w:r w:rsidRPr="004963F0">
        <w:rPr>
          <w:b/>
          <w:iCs/>
          <w:u w:val="single"/>
          <w:bdr w:val="single" w:sz="8" w:space="0" w:color="auto"/>
        </w:rPr>
        <w:t>recognize</w:t>
      </w:r>
      <w:r w:rsidRPr="004963F0">
        <w:rPr>
          <w:u w:val="single"/>
        </w:rPr>
        <w:t xml:space="preserve"> the </w:t>
      </w:r>
      <w:r w:rsidRPr="004963F0">
        <w:rPr>
          <w:b/>
          <w:iCs/>
          <w:u w:val="single"/>
          <w:bdr w:val="single" w:sz="8" w:space="0" w:color="auto"/>
        </w:rPr>
        <w:t>PLA’s potential emergence as a true peer competitor</w:t>
      </w:r>
      <w:r w:rsidRPr="004963F0">
        <w:rPr>
          <w:u w:val="single"/>
        </w:rPr>
        <w:t xml:space="preserve"> and </w:t>
      </w:r>
      <w:r w:rsidRPr="0084447F">
        <w:rPr>
          <w:b/>
          <w:iCs/>
          <w:highlight w:val="cyan"/>
          <w:u w:val="single"/>
          <w:bdr w:val="single" w:sz="8" w:space="0" w:color="auto"/>
        </w:rPr>
        <w:t>reevaluate</w:t>
      </w:r>
      <w:r w:rsidRPr="0084447F">
        <w:rPr>
          <w:highlight w:val="cyan"/>
          <w:u w:val="single"/>
        </w:rPr>
        <w:t xml:space="preserve"> the nature of</w:t>
      </w:r>
      <w:r w:rsidRPr="004963F0">
        <w:rPr>
          <w:u w:val="single"/>
        </w:rPr>
        <w:t xml:space="preserve"> </w:t>
      </w:r>
      <w:r w:rsidRPr="0084447F">
        <w:rPr>
          <w:b/>
          <w:iCs/>
          <w:highlight w:val="cyan"/>
          <w:u w:val="single"/>
          <w:bdr w:val="single" w:sz="8" w:space="0" w:color="auto"/>
        </w:rPr>
        <w:t>U.S.-China military</w:t>
      </w:r>
      <w:r w:rsidRPr="004963F0">
        <w:rPr>
          <w:b/>
          <w:iCs/>
          <w:u w:val="single"/>
          <w:bdr w:val="single" w:sz="8" w:space="0" w:color="auto"/>
        </w:rPr>
        <w:t xml:space="preserve"> and technological </w:t>
      </w:r>
      <w:r w:rsidRPr="0084447F">
        <w:rPr>
          <w:b/>
          <w:iCs/>
          <w:highlight w:val="cyan"/>
          <w:u w:val="single"/>
          <w:bdr w:val="single" w:sz="8" w:space="0" w:color="auto"/>
        </w:rPr>
        <w:t>competition</w:t>
      </w:r>
      <w:r w:rsidRPr="004963F0">
        <w:rPr>
          <w:u w:val="single"/>
        </w:rPr>
        <w:t xml:space="preserve"> accordingly</w:t>
      </w:r>
      <w:r w:rsidRPr="004963F0">
        <w:rPr>
          <w:sz w:val="16"/>
        </w:rPr>
        <w:t xml:space="preserve">. Within this competition, the new National Security and Defense Strategies highlight that it is vital to protect the “National Security Innovation Base,” which is defined as “the American network of knowledge, capabilities, and people—including academia, National Laboratories, and the private sector—that turns ideas into innovations.”[45] Certainly, taking action to mitigate illicit technology transfers, including through cyber espionage, should be an important component of a strategy to ensure U.S. innovation advantage. </w:t>
      </w:r>
      <w:r w:rsidRPr="004963F0">
        <w:rPr>
          <w:u w:val="single"/>
        </w:rPr>
        <w:t>However, the vitality of the U.S. innovation base will require a more ambitious, far-reaching strategy.</w:t>
      </w:r>
    </w:p>
    <w:p w14:paraId="6242872D" w14:textId="77777777" w:rsidR="006C2194" w:rsidRDefault="006C2194" w:rsidP="006C2194">
      <w:pPr>
        <w:rPr>
          <w:u w:val="single"/>
        </w:rPr>
      </w:pPr>
      <w:r w:rsidRPr="004963F0">
        <w:rPr>
          <w:u w:val="single"/>
        </w:rPr>
        <w:t xml:space="preserve">The </w:t>
      </w:r>
      <w:r w:rsidRPr="0084447F">
        <w:rPr>
          <w:b/>
          <w:iCs/>
          <w:highlight w:val="cyan"/>
          <w:u w:val="single"/>
          <w:bdr w:val="single" w:sz="8" w:space="0" w:color="auto"/>
        </w:rPr>
        <w:t>U.S. must undertake</w:t>
      </w:r>
      <w:r w:rsidRPr="004963F0">
        <w:rPr>
          <w:b/>
          <w:iCs/>
          <w:u w:val="single"/>
          <w:bdr w:val="single" w:sz="8" w:space="0" w:color="auto"/>
        </w:rPr>
        <w:t xml:space="preserve"> a </w:t>
      </w:r>
      <w:r w:rsidRPr="0084447F">
        <w:rPr>
          <w:b/>
          <w:iCs/>
          <w:highlight w:val="cyan"/>
          <w:u w:val="single"/>
          <w:bdr w:val="single" w:sz="8" w:space="0" w:color="auto"/>
        </w:rPr>
        <w:t>surge</w:t>
      </w:r>
      <w:r w:rsidRPr="004963F0">
        <w:rPr>
          <w:u w:val="single"/>
        </w:rPr>
        <w:t xml:space="preserve"> </w:t>
      </w:r>
      <w:r w:rsidRPr="0084447F">
        <w:rPr>
          <w:highlight w:val="cyan"/>
          <w:u w:val="single"/>
        </w:rPr>
        <w:t>in science</w:t>
      </w:r>
      <w:r w:rsidRPr="004963F0">
        <w:rPr>
          <w:u w:val="single"/>
        </w:rPr>
        <w:t xml:space="preserve"> </w:t>
      </w:r>
      <w:r w:rsidRPr="0084447F">
        <w:rPr>
          <w:b/>
          <w:iCs/>
          <w:highlight w:val="cyan"/>
          <w:u w:val="single"/>
          <w:bdr w:val="single" w:sz="8" w:space="0" w:color="auto"/>
        </w:rPr>
        <w:t>to ensure enduring competitive advantage</w:t>
      </w:r>
      <w:r w:rsidRPr="004963F0">
        <w:rPr>
          <w:sz w:val="16"/>
        </w:rPr>
        <w:t xml:space="preserve">. </w:t>
      </w:r>
      <w:r w:rsidRPr="0084447F">
        <w:rPr>
          <w:highlight w:val="cyan"/>
          <w:u w:val="single"/>
        </w:rPr>
        <w:t>Such a surge</w:t>
      </w:r>
      <w:r w:rsidRPr="004963F0">
        <w:rPr>
          <w:u w:val="single"/>
        </w:rPr>
        <w:t xml:space="preserve"> should start by</w:t>
      </w:r>
      <w:r w:rsidRPr="004963F0">
        <w:rPr>
          <w:sz w:val="16"/>
        </w:rPr>
        <w:t xml:space="preserve"> targeting strategic investments to long-term research and development and </w:t>
      </w:r>
      <w:r w:rsidRPr="0084447F">
        <w:rPr>
          <w:highlight w:val="cyan"/>
          <w:u w:val="single"/>
        </w:rPr>
        <w:t>should also</w:t>
      </w:r>
      <w:r w:rsidRPr="004963F0">
        <w:rPr>
          <w:u w:val="single"/>
        </w:rPr>
        <w:t xml:space="preserve"> </w:t>
      </w:r>
      <w:r w:rsidRPr="0084447F">
        <w:rPr>
          <w:b/>
          <w:iCs/>
          <w:highlight w:val="cyan"/>
          <w:u w:val="single"/>
          <w:bdr w:val="single" w:sz="8" w:space="0" w:color="auto"/>
        </w:rPr>
        <w:t>concentrate on</w:t>
      </w:r>
      <w:r w:rsidRPr="004963F0">
        <w:rPr>
          <w:sz w:val="16"/>
        </w:rPr>
        <w:t xml:space="preserve"> educating and </w:t>
      </w:r>
      <w:r w:rsidRPr="0084447F">
        <w:rPr>
          <w:b/>
          <w:iCs/>
          <w:highlight w:val="cyan"/>
          <w:u w:val="single"/>
          <w:bdr w:val="single" w:sz="8" w:space="0" w:color="auto"/>
        </w:rPr>
        <w:t>attracting top talent</w:t>
      </w:r>
      <w:r w:rsidRPr="004963F0">
        <w:rPr>
          <w:sz w:val="16"/>
        </w:rPr>
        <w:t xml:space="preserve">. For well over a decade, </w:t>
      </w:r>
      <w:r w:rsidRPr="004963F0">
        <w:rPr>
          <w:u w:val="single"/>
        </w:rPr>
        <w:t>concerns about American competitiveness in science and technology have been growing, but without a forceful or decisive response</w:t>
      </w:r>
      <w:r w:rsidRPr="004963F0">
        <w:rPr>
          <w:sz w:val="16"/>
        </w:rPr>
        <w:t xml:space="preserve">.[46] So too, within the defense industry, after years of declining budgets, the severe market shock resulting from sequestration and budget caps have undermined the U.S. defense industry, reducing the number of vendors and chilling research and development.[47] In recent history, the </w:t>
      </w:r>
      <w:r w:rsidRPr="004963F0">
        <w:rPr>
          <w:u w:val="single"/>
        </w:rPr>
        <w:t>U.S. has been the world leader in innovation, but innovation is not an American birthright. Rather, it is perhaps the result of unique circumstances that has created an unparalleled innovation ecosystem, in which our highly vaunted private sector has been only one of the protagonists</w:t>
      </w:r>
      <w:r w:rsidRPr="004963F0">
        <w:rPr>
          <w:sz w:val="16"/>
        </w:rPr>
        <w:t xml:space="preserve">. To chart a path forward, U.S. leaders might look to the history of successful past partnerships among the U.S. government, universities, and enterprises, whether in World War II, the Space Race, or even the War on Cancer. At the same time, U.S. leaders must remember that this is not the Cold War, but rather a highly complex, globalized, and interconnected era in which the U.S.-China relationship is multi-faceted and complicated. </w:t>
      </w:r>
      <w:r w:rsidRPr="0084447F">
        <w:rPr>
          <w:b/>
          <w:iCs/>
          <w:highlight w:val="cyan"/>
          <w:u w:val="single"/>
          <w:bdr w:val="single" w:sz="8" w:space="0" w:color="auto"/>
        </w:rPr>
        <w:t>For the U.S. to</w:t>
      </w:r>
      <w:r w:rsidRPr="004963F0">
        <w:rPr>
          <w:u w:val="single"/>
        </w:rPr>
        <w:t xml:space="preserve"> continue to </w:t>
      </w:r>
      <w:r w:rsidRPr="0084447F">
        <w:rPr>
          <w:b/>
          <w:iCs/>
          <w:highlight w:val="cyan"/>
          <w:u w:val="single"/>
          <w:bdr w:val="single" w:sz="8" w:space="0" w:color="auto"/>
        </w:rPr>
        <w:t>lead in</w:t>
      </w:r>
      <w:r w:rsidRPr="004963F0">
        <w:rPr>
          <w:u w:val="single"/>
        </w:rPr>
        <w:t xml:space="preserve"> science and </w:t>
      </w:r>
      <w:r w:rsidRPr="0084447F">
        <w:rPr>
          <w:b/>
          <w:iCs/>
          <w:highlight w:val="cyan"/>
          <w:u w:val="single"/>
          <w:bdr w:val="single" w:sz="8" w:space="0" w:color="auto"/>
        </w:rPr>
        <w:t>tech</w:t>
      </w:r>
      <w:r w:rsidRPr="004963F0">
        <w:rPr>
          <w:b/>
          <w:iCs/>
          <w:u w:val="single"/>
          <w:bdr w:val="single" w:sz="8" w:space="0" w:color="auto"/>
        </w:rPr>
        <w:t>nology</w:t>
      </w:r>
      <w:r w:rsidRPr="004963F0">
        <w:rPr>
          <w:u w:val="single"/>
        </w:rPr>
        <w:t xml:space="preserve"> </w:t>
      </w:r>
      <w:r w:rsidRPr="0084447F">
        <w:rPr>
          <w:highlight w:val="cyan"/>
          <w:u w:val="single"/>
        </w:rPr>
        <w:t>will</w:t>
      </w:r>
      <w:r w:rsidRPr="004963F0">
        <w:rPr>
          <w:u w:val="single"/>
        </w:rPr>
        <w:t xml:space="preserve"> </w:t>
      </w:r>
      <w:r w:rsidRPr="0084447F">
        <w:rPr>
          <w:b/>
          <w:iCs/>
          <w:highlight w:val="cyan"/>
          <w:u w:val="single"/>
          <w:bdr w:val="single" w:sz="8" w:space="0" w:color="auto"/>
        </w:rPr>
        <w:t>require</w:t>
      </w:r>
      <w:r w:rsidRPr="004963F0">
        <w:rPr>
          <w:b/>
          <w:iCs/>
          <w:u w:val="single"/>
          <w:bdr w:val="single" w:sz="8" w:space="0" w:color="auto"/>
        </w:rPr>
        <w:t xml:space="preserve"> ensuring</w:t>
      </w:r>
      <w:r w:rsidRPr="004963F0">
        <w:rPr>
          <w:u w:val="single"/>
        </w:rPr>
        <w:t xml:space="preserve"> the continued leverage of its </w:t>
      </w:r>
      <w:r w:rsidRPr="004963F0">
        <w:rPr>
          <w:b/>
          <w:iCs/>
          <w:u w:val="single"/>
          <w:bdr w:val="single" w:sz="8" w:space="0" w:color="auto"/>
        </w:rPr>
        <w:t>greatest competitive advantages</w:t>
      </w:r>
      <w:r w:rsidRPr="004963F0">
        <w:rPr>
          <w:sz w:val="16"/>
        </w:rPr>
        <w:t xml:space="preserve">: </w:t>
      </w:r>
      <w:r w:rsidRPr="004963F0">
        <w:rPr>
          <w:u w:val="single"/>
        </w:rPr>
        <w:t xml:space="preserve">the vitality and </w:t>
      </w:r>
      <w:r w:rsidRPr="004963F0">
        <w:rPr>
          <w:b/>
          <w:iCs/>
          <w:u w:val="single"/>
          <w:bdr w:val="single" w:sz="8" w:space="0" w:color="auto"/>
        </w:rPr>
        <w:t>openness of its innovation ecosystem</w:t>
      </w:r>
      <w:r w:rsidRPr="004963F0">
        <w:rPr>
          <w:u w:val="single"/>
        </w:rPr>
        <w:t xml:space="preserve">, which has </w:t>
      </w:r>
      <w:r w:rsidRPr="004963F0">
        <w:rPr>
          <w:b/>
          <w:iCs/>
          <w:u w:val="single"/>
          <w:bdr w:val="single" w:sz="8" w:space="0" w:color="auto"/>
        </w:rPr>
        <w:t xml:space="preserve">allowed </w:t>
      </w:r>
      <w:r w:rsidRPr="0084447F">
        <w:rPr>
          <w:b/>
          <w:iCs/>
          <w:highlight w:val="cyan"/>
          <w:u w:val="single"/>
          <w:bdr w:val="single" w:sz="8" w:space="0" w:color="auto"/>
        </w:rPr>
        <w:t>the U.S. to</w:t>
      </w:r>
      <w:r w:rsidRPr="004963F0">
        <w:rPr>
          <w:b/>
          <w:iCs/>
          <w:u w:val="single"/>
          <w:bdr w:val="single" w:sz="8" w:space="0" w:color="auto"/>
        </w:rPr>
        <w:t xml:space="preserve"> </w:t>
      </w:r>
      <w:r w:rsidRPr="0084447F">
        <w:rPr>
          <w:b/>
          <w:iCs/>
          <w:highlight w:val="cyan"/>
          <w:u w:val="single"/>
          <w:bdr w:val="single" w:sz="8" w:space="0" w:color="auto"/>
        </w:rPr>
        <w:t>attract talent from throughout the world</w:t>
      </w:r>
      <w:r w:rsidRPr="004963F0">
        <w:rPr>
          <w:u w:val="single"/>
        </w:rPr>
        <w:t>.</w:t>
      </w:r>
    </w:p>
    <w:p w14:paraId="2D48A908" w14:textId="77777777" w:rsidR="006C2194" w:rsidRPr="00F12F9D" w:rsidRDefault="006C2194" w:rsidP="006C2194">
      <w:pPr>
        <w:rPr>
          <w:sz w:val="16"/>
        </w:rPr>
      </w:pPr>
      <w:r w:rsidRPr="00F12F9D">
        <w:rPr>
          <w:sz w:val="16"/>
        </w:rPr>
        <w:t xml:space="preserve">However, it is also critical to recognize—given the </w:t>
      </w:r>
      <w:r w:rsidRPr="00F12F9D">
        <w:rPr>
          <w:u w:val="single"/>
        </w:rPr>
        <w:t xml:space="preserve">potential for the </w:t>
      </w:r>
      <w:r w:rsidRPr="00F12F9D">
        <w:rPr>
          <w:rStyle w:val="Emphasis"/>
        </w:rPr>
        <w:t>rapid diffusion of key technologies</w:t>
      </w:r>
      <w:r w:rsidRPr="00F12F9D">
        <w:rPr>
          <w:u w:val="single"/>
        </w:rPr>
        <w:t xml:space="preserve"> and </w:t>
      </w:r>
      <w:r w:rsidRPr="00D90CB2">
        <w:rPr>
          <w:rStyle w:val="Emphasis"/>
        </w:rPr>
        <w:t>China’s rise as a would-be superpower</w:t>
      </w:r>
      <w:r w:rsidRPr="00F12F9D">
        <w:rPr>
          <w:u w:val="single"/>
        </w:rPr>
        <w:t xml:space="preserve"> in science and technology</w:t>
      </w:r>
      <w:r w:rsidRPr="00F12F9D">
        <w:rPr>
          <w:sz w:val="16"/>
        </w:rPr>
        <w:t xml:space="preserve">—that it may not be feasible for the U.S. to regain or retain uncontested technological advantage. </w:t>
      </w:r>
      <w:r w:rsidRPr="00F12F9D">
        <w:rPr>
          <w:u w:val="single"/>
        </w:rPr>
        <w:t xml:space="preserve">Consequently, </w:t>
      </w:r>
      <w:r w:rsidRPr="0084447F">
        <w:rPr>
          <w:rStyle w:val="Emphasis"/>
          <w:highlight w:val="cyan"/>
        </w:rPr>
        <w:t>U.S. military advantage</w:t>
      </w:r>
      <w:r w:rsidRPr="00F12F9D">
        <w:rPr>
          <w:u w:val="single"/>
        </w:rPr>
        <w:t xml:space="preserve"> </w:t>
      </w:r>
      <w:r w:rsidRPr="0084447F">
        <w:rPr>
          <w:highlight w:val="cyan"/>
          <w:u w:val="single"/>
        </w:rPr>
        <w:t xml:space="preserve">might be </w:t>
      </w:r>
      <w:r w:rsidRPr="0084447F">
        <w:rPr>
          <w:rStyle w:val="Emphasis"/>
          <w:highlight w:val="cyan"/>
        </w:rPr>
        <w:t>best assured through</w:t>
      </w:r>
      <w:r w:rsidRPr="00F12F9D">
        <w:rPr>
          <w:rStyle w:val="Emphasis"/>
        </w:rPr>
        <w:t xml:space="preserve"> </w:t>
      </w:r>
      <w:r w:rsidRPr="0084447F">
        <w:rPr>
          <w:rStyle w:val="Emphasis"/>
          <w:highlight w:val="cyan"/>
        </w:rPr>
        <w:t>leveraging</w:t>
      </w:r>
      <w:r w:rsidRPr="00F12F9D">
        <w:rPr>
          <w:u w:val="single"/>
        </w:rPr>
        <w:t xml:space="preserve"> perhaps more </w:t>
      </w:r>
      <w:r w:rsidRPr="0084447F">
        <w:rPr>
          <w:rStyle w:val="Emphasis"/>
          <w:highlight w:val="cyan"/>
        </w:rPr>
        <w:t>enduring advances in</w:t>
      </w:r>
      <w:r w:rsidRPr="00F12F9D">
        <w:rPr>
          <w:u w:val="single"/>
        </w:rPr>
        <w:t xml:space="preserve"> the </w:t>
      </w:r>
      <w:r w:rsidRPr="00D90CB2">
        <w:rPr>
          <w:rStyle w:val="Emphasis"/>
        </w:rPr>
        <w:t>human</w:t>
      </w:r>
      <w:r w:rsidRPr="00F12F9D">
        <w:rPr>
          <w:u w:val="single"/>
        </w:rPr>
        <w:t xml:space="preserve"> and organizational </w:t>
      </w:r>
      <w:r w:rsidRPr="00F12F9D">
        <w:rPr>
          <w:rStyle w:val="Emphasis"/>
        </w:rPr>
        <w:t xml:space="preserve">dimensions of </w:t>
      </w:r>
      <w:r w:rsidRPr="0084447F">
        <w:rPr>
          <w:rStyle w:val="Emphasis"/>
          <w:highlight w:val="cyan"/>
        </w:rPr>
        <w:t>innovation</w:t>
      </w:r>
      <w:r w:rsidRPr="00F12F9D">
        <w:rPr>
          <w:u w:val="single"/>
        </w:rPr>
        <w:t xml:space="preserve"> in which the Chinese military may struggle</w:t>
      </w:r>
      <w:r w:rsidRPr="00F12F9D">
        <w:rPr>
          <w:sz w:val="16"/>
        </w:rPr>
        <w:t xml:space="preserve">, including through creating new concepts of operations and perhaps even new organizational structures. </w:t>
      </w:r>
      <w:r w:rsidRPr="00F12F9D">
        <w:rPr>
          <w:u w:val="single"/>
        </w:rPr>
        <w:t xml:space="preserve">Ultimately, </w:t>
      </w:r>
      <w:r w:rsidRPr="0084447F">
        <w:rPr>
          <w:highlight w:val="cyan"/>
          <w:u w:val="single"/>
        </w:rPr>
        <w:t>the</w:t>
      </w:r>
      <w:r w:rsidRPr="00F12F9D">
        <w:rPr>
          <w:u w:val="single"/>
        </w:rPr>
        <w:t xml:space="preserve"> </w:t>
      </w:r>
      <w:r w:rsidRPr="0084447F">
        <w:rPr>
          <w:rStyle w:val="Emphasis"/>
          <w:highlight w:val="cyan"/>
        </w:rPr>
        <w:t>future of warfare</w:t>
      </w:r>
      <w:r w:rsidRPr="00F12F9D">
        <w:rPr>
          <w:u w:val="single"/>
        </w:rPr>
        <w:t xml:space="preserve"> remains uncertain but </w:t>
      </w:r>
      <w:r w:rsidRPr="0084447F">
        <w:rPr>
          <w:highlight w:val="cyan"/>
          <w:u w:val="single"/>
        </w:rPr>
        <w:t xml:space="preserve">will be </w:t>
      </w:r>
      <w:r w:rsidRPr="0084447F">
        <w:rPr>
          <w:rStyle w:val="Emphasis"/>
          <w:highlight w:val="cyan"/>
        </w:rPr>
        <w:t>determined by today’s strategic choices</w:t>
      </w:r>
      <w:r w:rsidRPr="00F12F9D">
        <w:rPr>
          <w:u w:val="single"/>
        </w:rPr>
        <w:t>.</w:t>
      </w:r>
    </w:p>
    <w:p w14:paraId="57897005" w14:textId="77777777" w:rsidR="006C2194" w:rsidRPr="0077530D" w:rsidRDefault="006C2194" w:rsidP="006C2194">
      <w:pPr>
        <w:rPr>
          <w:sz w:val="14"/>
        </w:rPr>
      </w:pPr>
    </w:p>
    <w:p w14:paraId="145F90E5" w14:textId="77777777" w:rsidR="00A762F9" w:rsidRDefault="00A762F9" w:rsidP="00A762F9">
      <w:pPr>
        <w:pStyle w:val="Heading4"/>
      </w:pPr>
      <w:r>
        <w:t>Transition to Chinese global dominance sparks US-China transition war – goes nuclear</w:t>
      </w:r>
    </w:p>
    <w:p w14:paraId="314664DA" w14:textId="77777777" w:rsidR="00A762F9" w:rsidRPr="008C710B" w:rsidRDefault="00A762F9" w:rsidP="00A762F9">
      <w:r w:rsidRPr="001226A8">
        <w:rPr>
          <w:b/>
          <w:bCs/>
          <w:sz w:val="26"/>
          <w:szCs w:val="26"/>
        </w:rPr>
        <w:t>Allison 17,</w:t>
      </w:r>
      <w:r>
        <w:t xml:space="preserve"> </w:t>
      </w:r>
      <w:r w:rsidRPr="001226A8">
        <w:t xml:space="preserve">Graham Allison is Director of the Harvard Kennedy School’s Belfer Center for Science and International Affairs. </w:t>
      </w:r>
      <w:r w:rsidRPr="008C710B">
        <w:t>["How America and China Could Stumble to War," National Interest, 4-12-2017, </w:t>
      </w:r>
      <w:hyperlink r:id="rId6" w:history="1">
        <w:r w:rsidRPr="008C710B">
          <w:rPr>
            <w:rStyle w:val="Hyperlink"/>
          </w:rPr>
          <w:t>http://nationalinterest.org/feature/how-america-china-could-stumble-war-20150?page=show]//ARK1</w:t>
        </w:r>
      </w:hyperlink>
    </w:p>
    <w:p w14:paraId="7497D9DB" w14:textId="77777777" w:rsidR="00A762F9" w:rsidRPr="00A36CEA" w:rsidRDefault="00A762F9" w:rsidP="00A762F9">
      <w:pPr>
        <w:rPr>
          <w:sz w:val="16"/>
        </w:rPr>
      </w:pPr>
      <w:r w:rsidRPr="00BA4EFF">
        <w:rPr>
          <w:u w:val="single"/>
        </w:rPr>
        <w:t xml:space="preserve">In the years ahead, could a collision between American and Chinese warships in the South China Sea, a drive toward national independence in Taiwan or jockeying between China and Japan over islands on which </w:t>
      </w:r>
      <w:r w:rsidRPr="0084447F">
        <w:rPr>
          <w:highlight w:val="cyan"/>
          <w:u w:val="single"/>
        </w:rPr>
        <w:t>no one wants to</w:t>
      </w:r>
      <w:r w:rsidRPr="00BA4EFF">
        <w:rPr>
          <w:u w:val="single"/>
        </w:rPr>
        <w:t xml:space="preserve"> live </w:t>
      </w:r>
      <w:r w:rsidRPr="0084447F">
        <w:rPr>
          <w:rStyle w:val="Emphasis"/>
          <w:highlight w:val="cyan"/>
        </w:rPr>
        <w:t>spark a war between China and the U</w:t>
      </w:r>
      <w:r w:rsidRPr="00BA4EFF">
        <w:rPr>
          <w:u w:val="single"/>
        </w:rPr>
        <w:t xml:space="preserve">nited </w:t>
      </w:r>
      <w:r w:rsidRPr="0084447F">
        <w:rPr>
          <w:rStyle w:val="Emphasis"/>
          <w:highlight w:val="cyan"/>
        </w:rPr>
        <w:t>S</w:t>
      </w:r>
      <w:r w:rsidRPr="00BA4EFF">
        <w:rPr>
          <w:u w:val="single"/>
        </w:rPr>
        <w:t>tates that neither wants?</w:t>
      </w:r>
      <w:r w:rsidRPr="00A36CEA">
        <w:rPr>
          <w:sz w:val="16"/>
        </w:rPr>
        <w:t xml:space="preserve"> It may seem hard to imagine—the consequences would be so obviously disproportionate to any gains either side could hope to achieve. </w:t>
      </w:r>
      <w:r w:rsidRPr="00BA4EFF">
        <w:rPr>
          <w:u w:val="single"/>
        </w:rPr>
        <w:t>Even a non-nuclear war conducted mostly at sea and in the air could kill thousands of combatants on both sides</w:t>
      </w:r>
      <w:r w:rsidRPr="00A36CEA">
        <w:rPr>
          <w:sz w:val="16"/>
        </w:rPr>
        <w:t xml:space="preserve">. Moreover, the </w:t>
      </w:r>
      <w:r w:rsidRPr="00BA4EFF">
        <w:rPr>
          <w:u w:val="single"/>
        </w:rPr>
        <w:t>economic impact of such a war would be massive</w:t>
      </w:r>
      <w:r w:rsidRPr="00A36CEA">
        <w:rPr>
          <w:sz w:val="16"/>
        </w:rPr>
        <w:t xml:space="preserve">. A 2016 RAND study found that, after just one year, American GDP could decline by up to 10 percent and Chinese GDP by as much as 35 percent—setbacks on par with the Great Depression. </w:t>
      </w:r>
      <w:r w:rsidRPr="0028701E">
        <w:rPr>
          <w:u w:val="single"/>
        </w:rPr>
        <w:t xml:space="preserve">And </w:t>
      </w:r>
      <w:r w:rsidRPr="0084447F">
        <w:rPr>
          <w:highlight w:val="cyan"/>
          <w:u w:val="single"/>
        </w:rPr>
        <w:t>if a</w:t>
      </w:r>
      <w:r w:rsidRPr="0028701E">
        <w:rPr>
          <w:u w:val="single"/>
        </w:rPr>
        <w:t xml:space="preserve"> </w:t>
      </w:r>
      <w:r w:rsidRPr="0084447F">
        <w:rPr>
          <w:rStyle w:val="Emphasis"/>
          <w:highlight w:val="cyan"/>
        </w:rPr>
        <w:t>war did go nuclear</w:t>
      </w:r>
      <w:r w:rsidRPr="0028701E">
        <w:rPr>
          <w:u w:val="single"/>
        </w:rPr>
        <w:t xml:space="preserve">, </w:t>
      </w:r>
      <w:r w:rsidRPr="0084447F">
        <w:rPr>
          <w:rStyle w:val="Emphasis"/>
          <w:highlight w:val="cyan"/>
        </w:rPr>
        <w:t>both nations</w:t>
      </w:r>
      <w:r w:rsidRPr="0028701E">
        <w:rPr>
          <w:rStyle w:val="Emphasis"/>
        </w:rPr>
        <w:t xml:space="preserve"> would be </w:t>
      </w:r>
      <w:r w:rsidRPr="0084447F">
        <w:rPr>
          <w:rStyle w:val="Emphasis"/>
          <w:highlight w:val="cyan"/>
        </w:rPr>
        <w:t>utterly destroyed</w:t>
      </w:r>
      <w:r w:rsidRPr="00A36CEA">
        <w:rPr>
          <w:sz w:val="16"/>
        </w:rPr>
        <w:t>. Chinese and American leaders know they cannot let that happen.</w:t>
      </w:r>
    </w:p>
    <w:p w14:paraId="008D9E86" w14:textId="77777777" w:rsidR="00A762F9" w:rsidRPr="00A36CEA" w:rsidRDefault="00A762F9" w:rsidP="00A762F9">
      <w:pPr>
        <w:rPr>
          <w:sz w:val="16"/>
        </w:rPr>
      </w:pPr>
      <w:r w:rsidRPr="0028701E">
        <w:rPr>
          <w:u w:val="single"/>
        </w:rPr>
        <w:t>Unwise or undesirable, however, does not mean impossible</w:t>
      </w:r>
      <w:r w:rsidRPr="00A36CEA">
        <w:rPr>
          <w:sz w:val="16"/>
        </w:rPr>
        <w:t xml:space="preserve">. </w:t>
      </w:r>
      <w:r w:rsidRPr="0028701E">
        <w:rPr>
          <w:u w:val="single"/>
        </w:rPr>
        <w:t>Wars occur even when leaders are determined to avoid them</w:t>
      </w:r>
      <w:r w:rsidRPr="00A36CEA">
        <w:rPr>
          <w:sz w:val="16"/>
        </w:rPr>
        <w:t xml:space="preserve">. </w:t>
      </w:r>
      <w:r w:rsidRPr="0028701E">
        <w:rPr>
          <w:u w:val="single"/>
        </w:rPr>
        <w:t>Events or actions of others narrow their options, forcing them to make choices that risk war rather than acquiesce to unacceptable alternatives</w:t>
      </w:r>
      <w:r w:rsidRPr="00A36CEA">
        <w:rPr>
          <w:sz w:val="16"/>
        </w:rPr>
        <w:t xml:space="preserve">. Athens did not want war with Sparta. Kaiser Wilhelm did not seek war with Britain. Mao initially opposed Kim Il-sung’s attack on South Korea in 1950 for fear of blowback. </w:t>
      </w:r>
      <w:r w:rsidRPr="0028701E">
        <w:rPr>
          <w:u w:val="single"/>
        </w:rPr>
        <w:t>But events often require leaders to choose between bad and worse risks</w:t>
      </w:r>
      <w:r w:rsidRPr="00A36CEA">
        <w:rPr>
          <w:sz w:val="16"/>
        </w:rPr>
        <w:t xml:space="preserve">. </w:t>
      </w:r>
      <w:r w:rsidRPr="00656493">
        <w:rPr>
          <w:u w:val="single"/>
        </w:rPr>
        <w:t xml:space="preserve">And once the </w:t>
      </w:r>
      <w:r w:rsidRPr="0084447F">
        <w:rPr>
          <w:rStyle w:val="Emphasis"/>
          <w:highlight w:val="cyan"/>
        </w:rPr>
        <w:t>military machines</w:t>
      </w:r>
      <w:r w:rsidRPr="00656493">
        <w:rPr>
          <w:rStyle w:val="Emphasis"/>
        </w:rPr>
        <w:t xml:space="preserve"> are </w:t>
      </w:r>
      <w:r w:rsidRPr="0084447F">
        <w:rPr>
          <w:rStyle w:val="Emphasis"/>
          <w:highlight w:val="cyan"/>
        </w:rPr>
        <w:t>in motion</w:t>
      </w:r>
      <w:r w:rsidRPr="00656493">
        <w:rPr>
          <w:u w:val="single"/>
        </w:rPr>
        <w:t xml:space="preserve">, </w:t>
      </w:r>
      <w:r w:rsidRPr="00D90CB2">
        <w:rPr>
          <w:u w:val="single"/>
        </w:rPr>
        <w:t>misunderstandings</w:t>
      </w:r>
      <w:r w:rsidRPr="00656493">
        <w:rPr>
          <w:u w:val="single"/>
        </w:rPr>
        <w:t xml:space="preserve">, </w:t>
      </w:r>
      <w:r w:rsidRPr="0084447F">
        <w:rPr>
          <w:highlight w:val="cyan"/>
          <w:u w:val="single"/>
        </w:rPr>
        <w:t>miscalculations</w:t>
      </w:r>
      <w:r w:rsidRPr="00656493">
        <w:rPr>
          <w:u w:val="single"/>
        </w:rPr>
        <w:t xml:space="preserve"> </w:t>
      </w:r>
      <w:r w:rsidRPr="0084447F">
        <w:rPr>
          <w:highlight w:val="cyan"/>
          <w:u w:val="single"/>
        </w:rPr>
        <w:t>and</w:t>
      </w:r>
      <w:r w:rsidRPr="00656493">
        <w:rPr>
          <w:u w:val="single"/>
        </w:rPr>
        <w:t xml:space="preserve"> </w:t>
      </w:r>
      <w:r w:rsidRPr="0084447F">
        <w:rPr>
          <w:rStyle w:val="Emphasis"/>
          <w:highlight w:val="cyan"/>
        </w:rPr>
        <w:t>entanglements</w:t>
      </w:r>
      <w:r w:rsidRPr="00656493">
        <w:rPr>
          <w:u w:val="single"/>
        </w:rPr>
        <w:t xml:space="preserve"> </w:t>
      </w:r>
      <w:r w:rsidRPr="0084447F">
        <w:rPr>
          <w:highlight w:val="cyan"/>
          <w:u w:val="single"/>
        </w:rPr>
        <w:t>can</w:t>
      </w:r>
      <w:r w:rsidRPr="00656493">
        <w:rPr>
          <w:u w:val="single"/>
        </w:rPr>
        <w:t xml:space="preserve"> </w:t>
      </w:r>
      <w:r w:rsidRPr="0084447F">
        <w:rPr>
          <w:rStyle w:val="Emphasis"/>
          <w:highlight w:val="cyan"/>
        </w:rPr>
        <w:t>escalate</w:t>
      </w:r>
      <w:r w:rsidRPr="00656493">
        <w:rPr>
          <w:u w:val="single"/>
        </w:rPr>
        <w:t xml:space="preserve"> </w:t>
      </w:r>
      <w:r w:rsidRPr="0084447F">
        <w:rPr>
          <w:highlight w:val="cyan"/>
          <w:u w:val="single"/>
        </w:rPr>
        <w:t xml:space="preserve">to a </w:t>
      </w:r>
      <w:r w:rsidRPr="0084447F">
        <w:rPr>
          <w:rStyle w:val="Emphasis"/>
          <w:highlight w:val="cyan"/>
        </w:rPr>
        <w:t>conflict</w:t>
      </w:r>
      <w:r w:rsidRPr="0084447F">
        <w:rPr>
          <w:highlight w:val="cyan"/>
          <w:u w:val="single"/>
        </w:rPr>
        <w:t xml:space="preserve"> far beyond anyone’s original intent</w:t>
      </w:r>
      <w:r w:rsidRPr="0084447F">
        <w:rPr>
          <w:sz w:val="16"/>
          <w:highlight w:val="cyan"/>
        </w:rPr>
        <w:t>.</w:t>
      </w:r>
    </w:p>
    <w:p w14:paraId="540726D0" w14:textId="77777777" w:rsidR="00A762F9" w:rsidRPr="00A36CEA" w:rsidRDefault="00A762F9" w:rsidP="00A762F9">
      <w:pPr>
        <w:rPr>
          <w:sz w:val="16"/>
        </w:rPr>
      </w:pPr>
      <w:r w:rsidRPr="00A36CEA">
        <w:rPr>
          <w:sz w:val="16"/>
        </w:rPr>
        <w:t xml:space="preserve">To better understand these dangers, </w:t>
      </w:r>
      <w:r w:rsidRPr="00656493">
        <w:rPr>
          <w:u w:val="single"/>
        </w:rPr>
        <w:t>Washington and Beijing have developed scenarios, simulations and war games</w:t>
      </w:r>
      <w:r w:rsidRPr="00A36CEA">
        <w:rPr>
          <w:sz w:val="16"/>
        </w:rPr>
        <w:t>. These often begin with an unexpected incident or accident. Individuals assigned to play the hand of China or the United States take it from there. Participants in these exercises are repeatedly surprised to find how often and easily small sparks lead to large wars. Today, there are at least three plausible paths to war between the world’s two greatest powers.</w:t>
      </w:r>
    </w:p>
    <w:p w14:paraId="3168D2E1" w14:textId="77777777" w:rsidR="00A762F9" w:rsidRPr="00A36CEA" w:rsidRDefault="00A762F9" w:rsidP="00A762F9">
      <w:pPr>
        <w:rPr>
          <w:sz w:val="16"/>
        </w:rPr>
      </w:pPr>
      <w:r w:rsidRPr="00A36CEA">
        <w:rPr>
          <w:sz w:val="16"/>
        </w:rPr>
        <w:t>IN WAR scenarios, analysts use basic concepts made familiar by the U.S. Forest Service. Arsonists cause only a small fraction of fires. Discarded cigarettes, smoldering campfires, industrial accidents and bolts of lightning are much more common sources. Fortunately, in the forest as well as in relations among nations, most sparks do not ignite a blaze.</w:t>
      </w:r>
    </w:p>
    <w:p w14:paraId="1D6ED476" w14:textId="77777777" w:rsidR="00A762F9" w:rsidRPr="00A36CEA" w:rsidRDefault="00A762F9" w:rsidP="00A762F9">
      <w:pPr>
        <w:rPr>
          <w:sz w:val="16"/>
        </w:rPr>
      </w:pPr>
      <w:r w:rsidRPr="00A36CEA">
        <w:rPr>
          <w:sz w:val="16"/>
        </w:rPr>
        <w:t>Background conditions often determine which sparks become fires. While Smokey the Bear’s warning that “only you can prevent forest fires” teaches campers and hikers about sparks, the Forest Service posts additional warnings after long dry spells or periods of extreme heat, occasionally closing high-risk areas. Moreover, it regulates the storage of flammable chemicals, propane tanks and gas depots, becoming increasingly stringent as conditions worsen.</w:t>
      </w:r>
    </w:p>
    <w:p w14:paraId="3FD97AB9" w14:textId="77777777" w:rsidR="00A762F9" w:rsidRPr="00A36CEA" w:rsidRDefault="00A762F9" w:rsidP="00A762F9">
      <w:pPr>
        <w:rPr>
          <w:sz w:val="16"/>
        </w:rPr>
      </w:pPr>
      <w:r w:rsidRPr="00A36CEA">
        <w:rPr>
          <w:u w:val="single"/>
        </w:rPr>
        <w:t>In relations between China and the United States today, relevant background conditions include geography, culture and history</w:t>
      </w:r>
      <w:r w:rsidRPr="00A36CEA">
        <w:rPr>
          <w:sz w:val="16"/>
        </w:rPr>
        <w:t xml:space="preserve">. “History,” Henry Kissinger observed in his first book, “is the memory of states.” China’s memory is longer than most, with the century of humiliation forming a core part of the country’s identity. Recent military engagements are also part of each state’s living memory. </w:t>
      </w:r>
      <w:r w:rsidRPr="0084447F">
        <w:rPr>
          <w:highlight w:val="cyan"/>
          <w:u w:val="single"/>
        </w:rPr>
        <w:t>The</w:t>
      </w:r>
      <w:r w:rsidRPr="00A36CEA">
        <w:rPr>
          <w:u w:val="single"/>
        </w:rPr>
        <w:t xml:space="preserve"> </w:t>
      </w:r>
      <w:r w:rsidRPr="0084447F">
        <w:rPr>
          <w:highlight w:val="cyan"/>
          <w:u w:val="single"/>
        </w:rPr>
        <w:t>Korean War</w:t>
      </w:r>
      <w:r w:rsidRPr="00A36CEA">
        <w:rPr>
          <w:u w:val="single"/>
        </w:rPr>
        <w:t xml:space="preserve"> and Sino-Soviet border conflict </w:t>
      </w:r>
      <w:r w:rsidRPr="0084447F">
        <w:rPr>
          <w:highlight w:val="cyan"/>
          <w:u w:val="single"/>
        </w:rPr>
        <w:t>taught</w:t>
      </w:r>
      <w:r w:rsidRPr="00A36CEA">
        <w:rPr>
          <w:u w:val="single"/>
        </w:rPr>
        <w:t xml:space="preserve"> </w:t>
      </w:r>
      <w:r w:rsidRPr="0084447F">
        <w:rPr>
          <w:rStyle w:val="Emphasis"/>
          <w:highlight w:val="cyan"/>
        </w:rPr>
        <w:t>Chinese strategists not</w:t>
      </w:r>
      <w:r w:rsidRPr="0084447F">
        <w:rPr>
          <w:highlight w:val="cyan"/>
          <w:u w:val="single"/>
        </w:rPr>
        <w:t xml:space="preserve"> to</w:t>
      </w:r>
      <w:r w:rsidRPr="00A36CEA">
        <w:rPr>
          <w:u w:val="single"/>
        </w:rPr>
        <w:t xml:space="preserve"> </w:t>
      </w:r>
      <w:r w:rsidRPr="0084447F">
        <w:rPr>
          <w:rStyle w:val="Emphasis"/>
          <w:highlight w:val="cyan"/>
        </w:rPr>
        <w:t>back down from more powerful adversaries</w:t>
      </w:r>
      <w:r w:rsidRPr="00A36CEA">
        <w:rPr>
          <w:sz w:val="16"/>
        </w:rPr>
        <w:t>. Moreover, both the American and Chinese militaries acknowledge that the United States has lost, or at least failed to win, four of the five major wars it has entered since World War II.</w:t>
      </w:r>
    </w:p>
    <w:p w14:paraId="1545EC78" w14:textId="77777777" w:rsidR="00A762F9" w:rsidRPr="00A36CEA" w:rsidRDefault="00A762F9" w:rsidP="00A762F9">
      <w:pPr>
        <w:rPr>
          <w:sz w:val="16"/>
        </w:rPr>
      </w:pPr>
      <w:r w:rsidRPr="0084447F">
        <w:rPr>
          <w:highlight w:val="cyan"/>
          <w:u w:val="single"/>
        </w:rPr>
        <w:t>The most pertinent background conditions</w:t>
      </w:r>
      <w:r w:rsidRPr="00A36CEA">
        <w:rPr>
          <w:u w:val="single"/>
        </w:rPr>
        <w:t xml:space="preserve">, however, </w:t>
      </w:r>
      <w:r w:rsidRPr="0084447F">
        <w:rPr>
          <w:highlight w:val="cyan"/>
          <w:u w:val="single"/>
        </w:rPr>
        <w:t>are</w:t>
      </w:r>
      <w:r w:rsidRPr="00A36CEA">
        <w:rPr>
          <w:u w:val="single"/>
        </w:rPr>
        <w:t xml:space="preserve"> </w:t>
      </w:r>
      <w:r w:rsidRPr="0084447F">
        <w:rPr>
          <w:rStyle w:val="Emphasis"/>
          <w:highlight w:val="cyan"/>
        </w:rPr>
        <w:t>Thucydides’s Trap</w:t>
      </w:r>
      <w:r w:rsidRPr="00A36CEA">
        <w:rPr>
          <w:u w:val="single"/>
        </w:rPr>
        <w:t xml:space="preserve"> </w:t>
      </w:r>
      <w:r w:rsidRPr="0084447F">
        <w:rPr>
          <w:highlight w:val="cyan"/>
          <w:u w:val="single"/>
        </w:rPr>
        <w:t>and</w:t>
      </w:r>
      <w:r w:rsidRPr="00A36CEA">
        <w:rPr>
          <w:u w:val="single"/>
        </w:rPr>
        <w:t xml:space="preserve"> the </w:t>
      </w:r>
      <w:r w:rsidRPr="0084447F">
        <w:rPr>
          <w:rStyle w:val="Emphasis"/>
          <w:highlight w:val="cyan"/>
        </w:rPr>
        <w:t>syndromes of rising</w:t>
      </w:r>
      <w:r w:rsidRPr="00A36CEA">
        <w:rPr>
          <w:u w:val="single"/>
        </w:rPr>
        <w:t xml:space="preserve"> and </w:t>
      </w:r>
      <w:r w:rsidRPr="0084447F">
        <w:rPr>
          <w:rStyle w:val="Emphasis"/>
          <w:highlight w:val="cyan"/>
        </w:rPr>
        <w:t>ruling powers</w:t>
      </w:r>
      <w:r w:rsidRPr="001756E5">
        <w:rPr>
          <w:rStyle w:val="Emphasis"/>
        </w:rPr>
        <w:t xml:space="preserve"> </w:t>
      </w:r>
      <w:r w:rsidRPr="0084447F">
        <w:rPr>
          <w:rStyle w:val="Emphasis"/>
          <w:highlight w:val="cyan"/>
        </w:rPr>
        <w:t>that</w:t>
      </w:r>
      <w:r w:rsidRPr="001756E5">
        <w:rPr>
          <w:rStyle w:val="Emphasis"/>
        </w:rPr>
        <w:t xml:space="preserve"> </w:t>
      </w:r>
      <w:r w:rsidRPr="0084447F">
        <w:rPr>
          <w:rStyle w:val="Emphasis"/>
          <w:highlight w:val="cyan"/>
        </w:rPr>
        <w:t>China and the U</w:t>
      </w:r>
      <w:r w:rsidRPr="00A36CEA">
        <w:rPr>
          <w:u w:val="single"/>
        </w:rPr>
        <w:t xml:space="preserve">nited </w:t>
      </w:r>
      <w:r w:rsidRPr="0084447F">
        <w:rPr>
          <w:rStyle w:val="Emphasis"/>
          <w:highlight w:val="cyan"/>
        </w:rPr>
        <w:t>S</w:t>
      </w:r>
      <w:r w:rsidRPr="00A36CEA">
        <w:rPr>
          <w:u w:val="single"/>
        </w:rPr>
        <w:t xml:space="preserve">tates </w:t>
      </w:r>
      <w:r w:rsidRPr="0084447F">
        <w:rPr>
          <w:rStyle w:val="Emphasis"/>
          <w:highlight w:val="cyan"/>
        </w:rPr>
        <w:t>display</w:t>
      </w:r>
      <w:r w:rsidRPr="00A36CEA">
        <w:rPr>
          <w:u w:val="single"/>
        </w:rPr>
        <w:t xml:space="preserve"> in full. Thucydides’s </w:t>
      </w:r>
      <w:r w:rsidRPr="0084447F">
        <w:rPr>
          <w:highlight w:val="cyan"/>
          <w:u w:val="single"/>
        </w:rPr>
        <w:t>Trap is the</w:t>
      </w:r>
      <w:r w:rsidRPr="00A36CEA">
        <w:rPr>
          <w:u w:val="single"/>
        </w:rPr>
        <w:t xml:space="preserve"> </w:t>
      </w:r>
      <w:r w:rsidRPr="0084447F">
        <w:rPr>
          <w:rStyle w:val="Emphasis"/>
          <w:highlight w:val="cyan"/>
        </w:rPr>
        <w:t>severe structural stress</w:t>
      </w:r>
      <w:r w:rsidRPr="00A36CEA">
        <w:rPr>
          <w:u w:val="single"/>
        </w:rPr>
        <w:t xml:space="preserve"> caused </w:t>
      </w:r>
      <w:r w:rsidRPr="0084447F">
        <w:rPr>
          <w:highlight w:val="cyan"/>
          <w:u w:val="single"/>
        </w:rPr>
        <w:t>when</w:t>
      </w:r>
      <w:r w:rsidRPr="00A36CEA">
        <w:rPr>
          <w:u w:val="single"/>
        </w:rPr>
        <w:t xml:space="preserve"> a </w:t>
      </w:r>
      <w:r w:rsidRPr="0084447F">
        <w:rPr>
          <w:rStyle w:val="Emphasis"/>
          <w:highlight w:val="cyan"/>
        </w:rPr>
        <w:t>rising power</w:t>
      </w:r>
      <w:r w:rsidRPr="00A36CEA">
        <w:rPr>
          <w:rStyle w:val="Emphasis"/>
        </w:rPr>
        <w:t xml:space="preserve"> threatens to </w:t>
      </w:r>
      <w:r w:rsidRPr="0084447F">
        <w:rPr>
          <w:rStyle w:val="Emphasis"/>
          <w:highlight w:val="cyan"/>
        </w:rPr>
        <w:t>displace a ruling one</w:t>
      </w:r>
      <w:r w:rsidRPr="0084447F">
        <w:rPr>
          <w:sz w:val="16"/>
          <w:highlight w:val="cyan"/>
        </w:rPr>
        <w:t>.</w:t>
      </w:r>
      <w:r w:rsidRPr="00A36CEA">
        <w:rPr>
          <w:sz w:val="16"/>
        </w:rPr>
        <w:t xml:space="preserve"> </w:t>
      </w:r>
      <w:r w:rsidRPr="00A36CEA">
        <w:rPr>
          <w:u w:val="single"/>
        </w:rPr>
        <w:t xml:space="preserve">Most contests that fit this pattern have ended badly. Over the past five hundred years, a </w:t>
      </w:r>
      <w:r w:rsidRPr="001756E5">
        <w:rPr>
          <w:rStyle w:val="Emphasis"/>
        </w:rPr>
        <w:t>major rising power</w:t>
      </w:r>
      <w:r w:rsidRPr="00A36CEA">
        <w:rPr>
          <w:u w:val="single"/>
        </w:rPr>
        <w:t xml:space="preserve"> has </w:t>
      </w:r>
      <w:r w:rsidRPr="001756E5">
        <w:rPr>
          <w:rStyle w:val="Emphasis"/>
        </w:rPr>
        <w:t>threatened to displace a ruling power</w:t>
      </w:r>
      <w:r w:rsidRPr="00A36CEA">
        <w:rPr>
          <w:u w:val="single"/>
        </w:rPr>
        <w:t xml:space="preserve"> sixteen times. In twelve of those, the </w:t>
      </w:r>
      <w:r w:rsidRPr="0084447F">
        <w:rPr>
          <w:rStyle w:val="Emphasis"/>
          <w:highlight w:val="cyan"/>
        </w:rPr>
        <w:t>result was war</w:t>
      </w:r>
      <w:r w:rsidRPr="00A36CEA">
        <w:rPr>
          <w:u w:val="single"/>
        </w:rPr>
        <w:t>.</w:t>
      </w:r>
    </w:p>
    <w:p w14:paraId="368D623B" w14:textId="77777777" w:rsidR="00A762F9" w:rsidRPr="005949D5" w:rsidRDefault="00A762F9" w:rsidP="00A762F9">
      <w:pPr>
        <w:rPr>
          <w:rStyle w:val="StyleUnderline"/>
        </w:rPr>
      </w:pPr>
    </w:p>
    <w:p w14:paraId="01C7DB77" w14:textId="6020C90B" w:rsidR="00FD450F" w:rsidRDefault="00FD450F" w:rsidP="00FD450F">
      <w:pPr>
        <w:pStyle w:val="Heading4"/>
      </w:pPr>
      <w:r>
        <w:t xml:space="preserve">China rise causes </w:t>
      </w:r>
      <w:r w:rsidR="007D29AA">
        <w:t>U.S.</w:t>
      </w:r>
      <w:r w:rsidR="00EF267E">
        <w:t>-</w:t>
      </w:r>
      <w:r w:rsidR="007D29AA">
        <w:t>China war</w:t>
      </w:r>
      <w:r w:rsidR="00EF267E">
        <w:t xml:space="preserve"> – the impact is </w:t>
      </w:r>
      <w:r w:rsidR="00EF267E" w:rsidRPr="00EF267E">
        <w:rPr>
          <w:u w:val="single"/>
        </w:rPr>
        <w:t>quick</w:t>
      </w:r>
      <w:r w:rsidR="00EF267E">
        <w:t xml:space="preserve"> and </w:t>
      </w:r>
      <w:r w:rsidR="00EF267E" w:rsidRPr="00EF267E">
        <w:rPr>
          <w:u w:val="single"/>
        </w:rPr>
        <w:t>reverse-causal</w:t>
      </w:r>
    </w:p>
    <w:p w14:paraId="6B3B1515" w14:textId="77777777" w:rsidR="00FD450F" w:rsidRPr="008A6BF9" w:rsidRDefault="00FD450F" w:rsidP="00FD450F">
      <w:r>
        <w:t xml:space="preserve">John </w:t>
      </w:r>
      <w:r w:rsidRPr="008A6BF9">
        <w:rPr>
          <w:rStyle w:val="Style13ptBold"/>
        </w:rPr>
        <w:t>Mearsheimer</w:t>
      </w:r>
      <w:r>
        <w:t xml:space="preserve"> Title; “Why China’s Rise Will Not Be Peaceful” Published in September 17</w:t>
      </w:r>
      <w:r w:rsidRPr="008A6BF9">
        <w:rPr>
          <w:vertAlign w:val="superscript"/>
        </w:rPr>
        <w:t>th</w:t>
      </w:r>
      <w:r>
        <w:t xml:space="preserve"> </w:t>
      </w:r>
      <w:r w:rsidRPr="008A6BF9">
        <w:rPr>
          <w:rStyle w:val="Style13ptBold"/>
        </w:rPr>
        <w:t>2004</w:t>
      </w:r>
      <w:r>
        <w:t xml:space="preserve"> </w:t>
      </w:r>
      <w:r w:rsidRPr="008A6BF9">
        <w:t>http://mearsheimer.uchicago.edu/pdfs/A0034b.pdf</w:t>
      </w:r>
    </w:p>
    <w:p w14:paraId="54A4B0F4" w14:textId="77777777" w:rsidR="00FD450F" w:rsidRPr="00A6346D" w:rsidRDefault="00FD450F" w:rsidP="00FD450F">
      <w:pPr>
        <w:rPr>
          <w:rStyle w:val="StyleUnderline"/>
        </w:rPr>
      </w:pPr>
      <w:r w:rsidRPr="000213BA">
        <w:rPr>
          <w:rStyle w:val="StyleUnderline"/>
          <w:highlight w:val="cyan"/>
        </w:rPr>
        <w:t>China is</w:t>
      </w:r>
      <w:r w:rsidRPr="00001135">
        <w:rPr>
          <w:rStyle w:val="StyleUnderline"/>
        </w:rPr>
        <w:t xml:space="preserve"> likely </w:t>
      </w:r>
      <w:r w:rsidRPr="000213BA">
        <w:rPr>
          <w:rStyle w:val="StyleUnderline"/>
          <w:highlight w:val="cyan"/>
        </w:rPr>
        <w:t>to</w:t>
      </w:r>
      <w:r w:rsidRPr="00001135">
        <w:rPr>
          <w:rStyle w:val="StyleUnderline"/>
        </w:rPr>
        <w:t xml:space="preserve"> </w:t>
      </w:r>
      <w:r w:rsidRPr="000213BA">
        <w:rPr>
          <w:rStyle w:val="StyleUnderline"/>
          <w:highlight w:val="cyan"/>
        </w:rPr>
        <w:t>try to dominate Asia the way the United States dominates the Western Hemisphere</w:t>
      </w:r>
      <w:r w:rsidRPr="008A6BF9">
        <w:rPr>
          <w:sz w:val="16"/>
        </w:rPr>
        <w:t xml:space="preserve">. Specifically, </w:t>
      </w:r>
      <w:r w:rsidRPr="000213BA">
        <w:rPr>
          <w:rStyle w:val="StyleUnderline"/>
          <w:highlight w:val="cyan"/>
        </w:rPr>
        <w:t>China will seek to maximize the power gap</w:t>
      </w:r>
      <w:r w:rsidRPr="00001135">
        <w:rPr>
          <w:rStyle w:val="StyleUnderline"/>
        </w:rPr>
        <w:t xml:space="preserve"> between itself and its neighbors, especially Japan and Russia</w:t>
      </w:r>
      <w:r w:rsidRPr="008A6BF9">
        <w:rPr>
          <w:sz w:val="16"/>
        </w:rPr>
        <w:t xml:space="preserve">. </w:t>
      </w:r>
      <w:r w:rsidRPr="00001135">
        <w:rPr>
          <w:rStyle w:val="StyleUnderline"/>
        </w:rPr>
        <w:t>China will want to make sure that it is so powerful that no state in Asia has the wherewithal to threaten it.</w:t>
      </w:r>
      <w:r w:rsidRPr="008A6BF9">
        <w:rPr>
          <w:sz w:val="16"/>
        </w:rPr>
        <w:t xml:space="preserve"> </w:t>
      </w:r>
      <w:r w:rsidRPr="00001135">
        <w:rPr>
          <w:rStyle w:val="StyleUnderline"/>
        </w:rPr>
        <w:t>It is unlikely that China will pursue military superiority so that it can go on a rampage and conquer other Asian countries, although that is always possible. Instead, it is more likely that it will want to dictate the boundaries of acceptable behavior to neighboring countries</w:t>
      </w:r>
      <w:r w:rsidRPr="008A6BF9">
        <w:rPr>
          <w:sz w:val="16"/>
        </w:rPr>
        <w:t xml:space="preserve">, much the way the United States makes it clear to other states in the Americas that it is the boss. </w:t>
      </w:r>
      <w:r w:rsidRPr="00001135">
        <w:rPr>
          <w:rStyle w:val="StyleUnderline"/>
        </w:rPr>
        <w:t xml:space="preserve">Gaining regional hegemony, I might add, is probably the only way that China will get Taiwan back. </w:t>
      </w:r>
      <w:r w:rsidRPr="000213BA">
        <w:rPr>
          <w:rStyle w:val="StyleUnderline"/>
          <w:highlight w:val="cyan"/>
        </w:rPr>
        <w:t>An increasingly powerful China is also likely to try to push the United States out of Asia</w:t>
      </w:r>
      <w:r w:rsidRPr="00001135">
        <w:rPr>
          <w:rStyle w:val="StyleUnderline"/>
        </w:rPr>
        <w:t>, much the way the United States pushed the European great powers out of the Western Hemisphere</w:t>
      </w:r>
      <w:r w:rsidRPr="008A6BF9">
        <w:rPr>
          <w:sz w:val="16"/>
        </w:rPr>
        <w:t xml:space="preserve">. </w:t>
      </w:r>
      <w:r w:rsidRPr="000213BA">
        <w:rPr>
          <w:rStyle w:val="StyleUnderline"/>
          <w:highlight w:val="cyan"/>
        </w:rPr>
        <w:t>We should expect China to come up with its own version of the Monroe Doctrine</w:t>
      </w:r>
      <w:r w:rsidRPr="00001135">
        <w:rPr>
          <w:rStyle w:val="StyleUnderline"/>
        </w:rPr>
        <w:t>, as Japan did in the 1930s. These policy goals make good strategic sense for China</w:t>
      </w:r>
      <w:r w:rsidRPr="008A6BF9">
        <w:rPr>
          <w:sz w:val="16"/>
        </w:rPr>
        <w:t xml:space="preserve">. Beijing should want a militarily weak Japan and Russia as its neighbors, just as the United States prefers a militarily weak Canada and Mexico on its borders. What state in its right mind would want other powerful states located in its region? All Chinese surely remember what happened in the last century when Japan was powerful and China was weak. In the anarchic world of international politcs, it is better to be Godzilla than Bambi. </w:t>
      </w:r>
      <w:r w:rsidRPr="00001135">
        <w:rPr>
          <w:rStyle w:val="StyleUnderline"/>
        </w:rPr>
        <w:t xml:space="preserve">Furthermore, </w:t>
      </w:r>
      <w:r w:rsidRPr="000213BA">
        <w:rPr>
          <w:rStyle w:val="StyleUnderline"/>
          <w:highlight w:val="cyan"/>
        </w:rPr>
        <w:t>why would a powerful China accept U.S.</w:t>
      </w:r>
      <w:r w:rsidRPr="00001135">
        <w:rPr>
          <w:rStyle w:val="StyleUnderline"/>
        </w:rPr>
        <w:t xml:space="preserve"> </w:t>
      </w:r>
      <w:r w:rsidRPr="000213BA">
        <w:rPr>
          <w:rStyle w:val="StyleUnderline"/>
          <w:highlight w:val="cyan"/>
        </w:rPr>
        <w:t>military forces operating in its backyard</w:t>
      </w:r>
      <w:r w:rsidRPr="00001135">
        <w:rPr>
          <w:rStyle w:val="StyleUnderline"/>
        </w:rPr>
        <w:t>? American policymakers, after all, go ballistic when other great powers send military forces into the Western Hemisphere. Those foreign forces are invariably seen as a potential threat to American security. The same logic should apply to China</w:t>
      </w:r>
      <w:r w:rsidRPr="008A6BF9">
        <w:rPr>
          <w:sz w:val="16"/>
        </w:rPr>
        <w:t xml:space="preserve">. Why would China feel safe with U.S. forces deployed on its doorstep? Following the logic of the Monroe Doctrine, </w:t>
      </w:r>
      <w:r w:rsidRPr="00001135">
        <w:rPr>
          <w:rStyle w:val="StyleUnderline"/>
        </w:rPr>
        <w:t>would not China’s security be better served by pushing the American military out of Asia? Why should we expect China to act any differently than the United States did?</w:t>
      </w:r>
      <w:r w:rsidRPr="008A6BF9">
        <w:rPr>
          <w:sz w:val="16"/>
        </w:rPr>
        <w:t xml:space="preserve"> Are they more principled than we are? More ethical? Less nationalistic? Less concerned about their survival? They are none of these things, of course, which is why </w:t>
      </w:r>
      <w:r w:rsidRPr="000213BA">
        <w:rPr>
          <w:rStyle w:val="StyleUnderline"/>
          <w:highlight w:val="cyan"/>
        </w:rPr>
        <w:t>China is likely</w:t>
      </w:r>
      <w:r w:rsidRPr="00001135">
        <w:rPr>
          <w:rStyle w:val="StyleUnderline"/>
        </w:rPr>
        <w:t xml:space="preserve"> </w:t>
      </w:r>
      <w:r w:rsidRPr="000213BA">
        <w:rPr>
          <w:rStyle w:val="StyleUnderline"/>
          <w:highlight w:val="cyan"/>
        </w:rPr>
        <w:t>to</w:t>
      </w:r>
      <w:r w:rsidRPr="00001135">
        <w:rPr>
          <w:rStyle w:val="StyleUnderline"/>
        </w:rPr>
        <w:t xml:space="preserve"> imitate the United States and </w:t>
      </w:r>
      <w:r w:rsidRPr="000213BA">
        <w:rPr>
          <w:rStyle w:val="StyleUnderline"/>
          <w:highlight w:val="cyan"/>
        </w:rPr>
        <w:t>attempt to become a regional hegemon</w:t>
      </w:r>
      <w:r w:rsidRPr="00001135">
        <w:rPr>
          <w:rStyle w:val="StyleUnderline"/>
        </w:rPr>
        <w:t>. THE AMERICAN RESPONSE It is clear from the historical record how American policymakers will react if China attempts to dominate Asia.</w:t>
      </w:r>
      <w:r w:rsidRPr="008A6BF9">
        <w:rPr>
          <w:sz w:val="16"/>
        </w:rPr>
        <w:t xml:space="preserve"> </w:t>
      </w:r>
      <w:r w:rsidRPr="00001135">
        <w:rPr>
          <w:rStyle w:val="StyleUnderline"/>
        </w:rPr>
        <w:t>The United States does not tolerate peer competitors. As it demonstrated in the twentieth century, it is determined to remain the world’s only regional hegemon.</w:t>
      </w:r>
      <w:r w:rsidRPr="008A6BF9">
        <w:rPr>
          <w:sz w:val="16"/>
        </w:rPr>
        <w:t xml:space="preserve"> Therefore, </w:t>
      </w:r>
      <w:r w:rsidRPr="000213BA">
        <w:rPr>
          <w:rStyle w:val="StyleUnderline"/>
          <w:highlight w:val="cyan"/>
        </w:rPr>
        <w:t>the United States can be expected to</w:t>
      </w:r>
      <w:r w:rsidRPr="00001135">
        <w:rPr>
          <w:rStyle w:val="StyleUnderline"/>
        </w:rPr>
        <w:t xml:space="preserve"> go to great lengths to contain </w:t>
      </w:r>
      <w:r w:rsidRPr="000213BA">
        <w:rPr>
          <w:rStyle w:val="StyleUnderline"/>
          <w:highlight w:val="cyan"/>
        </w:rPr>
        <w:t>China</w:t>
      </w:r>
      <w:r w:rsidRPr="00001135">
        <w:rPr>
          <w:rStyle w:val="StyleUnderline"/>
        </w:rPr>
        <w:t xml:space="preserve"> </w:t>
      </w:r>
      <w:r w:rsidRPr="000213BA">
        <w:rPr>
          <w:rStyle w:val="StyleUnderline"/>
          <w:highlight w:val="cyan"/>
        </w:rPr>
        <w:t>and ultimately weaken it to the point where it is no longer capable of ruling</w:t>
      </w:r>
      <w:r w:rsidRPr="00001135">
        <w:rPr>
          <w:rStyle w:val="StyleUnderline"/>
        </w:rPr>
        <w:t xml:space="preserve"> the roost in </w:t>
      </w:r>
      <w:r w:rsidRPr="000213BA">
        <w:rPr>
          <w:rStyle w:val="StyleUnderline"/>
          <w:highlight w:val="cyan"/>
        </w:rPr>
        <w:t>Asia</w:t>
      </w:r>
      <w:r w:rsidRPr="00001135">
        <w:rPr>
          <w:rStyle w:val="StyleUnderline"/>
        </w:rPr>
        <w:t>.</w:t>
      </w:r>
      <w:r w:rsidRPr="008A6BF9">
        <w:rPr>
          <w:sz w:val="16"/>
        </w:rPr>
        <w:t xml:space="preserve"> In essence, the United States is likely to behave towards China much the way it behaved towards the Soviet Union during the Cold War</w:t>
      </w:r>
      <w:r w:rsidRPr="00001135">
        <w:rPr>
          <w:rStyle w:val="StyleUnderline"/>
        </w:rPr>
        <w:t xml:space="preserve">. </w:t>
      </w:r>
      <w:r w:rsidRPr="000213BA">
        <w:rPr>
          <w:rStyle w:val="StyleUnderline"/>
          <w:highlight w:val="cyan"/>
        </w:rPr>
        <w:t>China’s neighbors are certain to fear its rise as well</w:t>
      </w:r>
      <w:r w:rsidRPr="00001135">
        <w:rPr>
          <w:rStyle w:val="StyleUnderline"/>
        </w:rPr>
        <w:t xml:space="preserve">, </w:t>
      </w:r>
      <w:r w:rsidRPr="000213BA">
        <w:rPr>
          <w:rStyle w:val="StyleUnderline"/>
          <w:highlight w:val="cyan"/>
        </w:rPr>
        <w:t>and they too will do whatever they can to prevent it from achieving regional hegemony</w:t>
      </w:r>
      <w:r w:rsidRPr="00001135">
        <w:rPr>
          <w:rStyle w:val="StyleUnderline"/>
        </w:rPr>
        <w:t xml:space="preserve">. Indeed, there is already substantial evidence that </w:t>
      </w:r>
      <w:r w:rsidRPr="000213BA">
        <w:rPr>
          <w:rStyle w:val="StyleUnderline"/>
          <w:highlight w:val="cyan"/>
        </w:rPr>
        <w:t>countries</w:t>
      </w:r>
      <w:r w:rsidRPr="00001135">
        <w:rPr>
          <w:rStyle w:val="StyleUnderline"/>
        </w:rPr>
        <w:t xml:space="preserve"> like India, Japan, and Russia, as well as smaller powers like Singapore, South Korea, and Vietnam, </w:t>
      </w:r>
      <w:r w:rsidRPr="000213BA">
        <w:rPr>
          <w:rStyle w:val="StyleUnderline"/>
          <w:highlight w:val="cyan"/>
        </w:rPr>
        <w:t>are worried about China’s ascendancy</w:t>
      </w:r>
      <w:r w:rsidRPr="00001135">
        <w:rPr>
          <w:rStyle w:val="StyleUnderline"/>
        </w:rPr>
        <w:t xml:space="preserve"> and are looking for ways to contain it. </w:t>
      </w:r>
      <w:r w:rsidRPr="008A6BF9">
        <w:rPr>
          <w:sz w:val="16"/>
        </w:rPr>
        <w:t xml:space="preserve">In the end, </w:t>
      </w:r>
      <w:r w:rsidRPr="00001135">
        <w:rPr>
          <w:rStyle w:val="StyleUnderline"/>
        </w:rPr>
        <w:t>they will join an American-led balancing coalition to check China’s rise, much the way Britain, France, Germany, Italy, Japan, and even China, joined forces with the United States to contain the Soviet Union during the Cold War</w:t>
      </w:r>
      <w:r w:rsidRPr="008A6BF9">
        <w:rPr>
          <w:sz w:val="16"/>
        </w:rPr>
        <w:t xml:space="preserve">. </w:t>
      </w:r>
      <w:r w:rsidRPr="00001135">
        <w:rPr>
          <w:rStyle w:val="StyleUnderline"/>
        </w:rPr>
        <w:t xml:space="preserve">Finally, given Taiwan’s strategic importance for controlling the sea lanes in East Asia, it is hard to imagine the United States, as well as Japan, allowing China to control that large island. </w:t>
      </w:r>
      <w:r w:rsidRPr="008A6BF9">
        <w:rPr>
          <w:sz w:val="16"/>
        </w:rPr>
        <w:t xml:space="preserve">In fact, Taiwan is likely to be an important player in the anti-China balancing coalition, which is sure to infuriate China and fuel the security competition between Beijing and Washington. In conclusion, the picture I have painted of what is likely to happen if China continues its rise is not a pretty one. I actually find it categorically depressing and wish that I could tell a more optimistic story about the future. But the fact is that international politics is a nasty and dangerous business and </w:t>
      </w:r>
      <w:r w:rsidRPr="000213BA">
        <w:rPr>
          <w:rStyle w:val="StyleUnderline"/>
          <w:highlight w:val="cyan"/>
        </w:rPr>
        <w:t>no amount of good will can ameliorate</w:t>
      </w:r>
      <w:r w:rsidRPr="008A6BF9">
        <w:rPr>
          <w:rStyle w:val="StyleUnderline"/>
        </w:rPr>
        <w:t xml:space="preserve"> the </w:t>
      </w:r>
      <w:r w:rsidRPr="000213BA">
        <w:rPr>
          <w:rStyle w:val="StyleUnderline"/>
          <w:highlight w:val="cyan"/>
        </w:rPr>
        <w:t>intense security competition that sets in when an aspiring hegemon appears</w:t>
      </w:r>
      <w:r w:rsidRPr="008A6BF9">
        <w:rPr>
          <w:rStyle w:val="StyleUnderline"/>
        </w:rPr>
        <w:t xml:space="preserve"> in Eurasia. That is the tragedy of great power politics.</w:t>
      </w:r>
    </w:p>
    <w:p w14:paraId="4D2567D1" w14:textId="77777777" w:rsidR="00FD450F" w:rsidRDefault="00FD450F" w:rsidP="00FD450F">
      <w:pPr>
        <w:pStyle w:val="Analytic"/>
      </w:pPr>
    </w:p>
    <w:p w14:paraId="2F0C9B56" w14:textId="77777777" w:rsidR="00FD450F" w:rsidRDefault="00FD450F" w:rsidP="00FD450F">
      <w:pPr>
        <w:pStyle w:val="Analytic"/>
      </w:pPr>
    </w:p>
    <w:p w14:paraId="11B006FD" w14:textId="77777777" w:rsidR="00FD450F" w:rsidRDefault="00FD450F" w:rsidP="00FD450F">
      <w:pPr>
        <w:pStyle w:val="Analytic"/>
      </w:pPr>
    </w:p>
    <w:p w14:paraId="1B965288" w14:textId="77777777" w:rsidR="006C2194" w:rsidRPr="0077530D" w:rsidRDefault="006C2194" w:rsidP="006C2194">
      <w:pPr>
        <w:pStyle w:val="Heading4"/>
      </w:pPr>
      <w:r w:rsidRPr="0077530D">
        <w:t>Maintaining clear, credible edge in hard power key to deterrence</w:t>
      </w:r>
    </w:p>
    <w:p w14:paraId="70E8F582" w14:textId="77777777" w:rsidR="006C2194" w:rsidRPr="0077530D" w:rsidRDefault="006C2194" w:rsidP="006C2194">
      <w:pPr>
        <w:rPr>
          <w:rStyle w:val="Style13ptBold"/>
        </w:rPr>
      </w:pPr>
      <w:r w:rsidRPr="0077530D">
        <w:rPr>
          <w:rStyle w:val="Style13ptBold"/>
        </w:rPr>
        <w:t>Dowd 15</w:t>
      </w:r>
    </w:p>
    <w:p w14:paraId="341F6EB8" w14:textId="77777777" w:rsidR="006C2194" w:rsidRPr="0077530D" w:rsidRDefault="006C2194" w:rsidP="006C2194">
      <w:r w:rsidRPr="0077530D">
        <w:t>Alan Dowd, senior fellow with the Sagamore Institute Center for America's Purpose, Providence Magazine, December 31, 2015, “Shield &amp; Sword: The Case for Military Deterrence”, https://providencemag.com/2015/12/shield-sword-the-case-for-military-deterrence/</w:t>
      </w:r>
    </w:p>
    <w:p w14:paraId="34E7514D" w14:textId="77777777" w:rsidR="006C2194" w:rsidRDefault="006C2194" w:rsidP="006C2194">
      <w:pPr>
        <w:rPr>
          <w:rStyle w:val="StyleUnderline"/>
        </w:rPr>
      </w:pPr>
      <w:r w:rsidRPr="0077530D">
        <w:rPr>
          <w:rStyle w:val="StyleUnderline"/>
        </w:rPr>
        <w:t>First, governments are held to a different standard than individuals</w:t>
      </w:r>
      <w:r w:rsidRPr="0077530D">
        <w:rPr>
          <w:sz w:val="16"/>
        </w:rPr>
        <w:t xml:space="preserve">, and hence are expected to do certain things individuals aren’t expected to do—and arguably shouldn’t do certain things individuals should do. </w:t>
      </w:r>
      <w:r w:rsidRPr="0077530D">
        <w:rPr>
          <w:rStyle w:val="StyleUnderline"/>
        </w:rPr>
        <w:t>For example, a government that turned the other cheek when attacked would be conquered by its foes, leaving countless innocents defenseless</w:t>
      </w:r>
      <w:r w:rsidRPr="0077530D">
        <w:rPr>
          <w:sz w:val="16"/>
        </w:rPr>
        <w:t xml:space="preserve">. </w:t>
      </w:r>
      <w:r w:rsidRPr="0077530D">
        <w:rPr>
          <w:rStyle w:val="StyleUnderline"/>
        </w:rPr>
        <w:t>A government that put away the sword—that neglected its defenses—would invite aggression, thus jeopardizing its people.</w:t>
      </w:r>
      <w:r w:rsidRPr="0077530D">
        <w:rPr>
          <w:sz w:val="16"/>
        </w:rPr>
        <w:t xml:space="preserv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w:t>
      </w:r>
      <w:r w:rsidRPr="0077530D">
        <w:rPr>
          <w:rStyle w:val="StyleUnderline"/>
        </w:rPr>
        <w:t xml:space="preserve">. Moral relativism is anything but a virtue. </w:t>
      </w:r>
      <w:r w:rsidRPr="0077530D">
        <w:rPr>
          <w:sz w:val="16"/>
        </w:rPr>
        <w:t>Some lament the fact that we live in such a violent world, but that’s precisely the point. B</w:t>
      </w:r>
      <w:r w:rsidRPr="0077530D">
        <w:rPr>
          <w:rStyle w:val="StyleUnderline"/>
        </w:rPr>
        <w:t xml:space="preserve">ecause we live in a violent world, </w:t>
      </w:r>
      <w:r w:rsidRPr="0084447F">
        <w:rPr>
          <w:rStyle w:val="StyleUnderline"/>
          <w:highlight w:val="cyan"/>
        </w:rPr>
        <w:t>governments</w:t>
      </w:r>
      <w:r w:rsidRPr="0077530D">
        <w:rPr>
          <w:rStyle w:val="StyleUnderline"/>
        </w:rPr>
        <w:t xml:space="preserve"> </w:t>
      </w:r>
      <w:r w:rsidRPr="0084447F">
        <w:rPr>
          <w:rStyle w:val="StyleUnderline"/>
          <w:highlight w:val="cyan"/>
        </w:rPr>
        <w:t>must</w:t>
      </w:r>
      <w:r w:rsidRPr="0077530D">
        <w:rPr>
          <w:rStyle w:val="StyleUnderline"/>
        </w:rPr>
        <w:t xml:space="preserve"> </w:t>
      </w:r>
      <w:r w:rsidRPr="0084447F">
        <w:rPr>
          <w:rStyle w:val="StyleUnderline"/>
          <w:highlight w:val="cyan"/>
        </w:rPr>
        <w:t>take steps to deter those who can be deterred</w:t>
      </w:r>
      <w:r w:rsidRPr="0077530D">
        <w:rPr>
          <w:rStyle w:val="StyleUnderline"/>
        </w:rPr>
        <w:t xml:space="preserve">—and neutralize those who cannot. </w:t>
      </w:r>
      <w:r w:rsidRPr="0077530D">
        <w:rPr>
          <w:sz w:val="16"/>
        </w:rPr>
        <w:t>In this regard, it pays to recall that Jesus had sterner words for scholars and scribes than He did for soldiers. In fact, when a centurion asked Jesus for help, He didn’t admonish the military commander to put down his sword. Instead, He commended him for his faith.</w:t>
      </w:r>
      <w:bookmarkStart w:id="3" w:name="_ednref1"/>
      <w:r w:rsidRPr="0077530D">
        <w:rPr>
          <w:sz w:val="16"/>
        </w:rPr>
        <w:fldChar w:fldCharType="begin"/>
      </w:r>
      <w:r w:rsidRPr="0077530D">
        <w:rPr>
          <w:sz w:val="16"/>
        </w:rPr>
        <w:instrText xml:space="preserve"> HYPERLINK "https://providencemag.com/2015/12/shield-sword-the-case-for-military-deterrence/" \l "_edn1" </w:instrText>
      </w:r>
      <w:r w:rsidRPr="0077530D">
        <w:rPr>
          <w:sz w:val="16"/>
        </w:rPr>
        <w:fldChar w:fldCharType="separate"/>
      </w:r>
      <w:r w:rsidRPr="0077530D">
        <w:rPr>
          <w:rStyle w:val="Hyperlink"/>
          <w:sz w:val="16"/>
        </w:rPr>
        <w:t>[i]</w:t>
      </w:r>
      <w:r w:rsidRPr="0077530D">
        <w:rPr>
          <w:sz w:val="16"/>
        </w:rPr>
        <w:fldChar w:fldCharType="end"/>
      </w:r>
      <w:bookmarkEnd w:id="3"/>
      <w:r w:rsidRPr="0077530D">
        <w:rPr>
          <w:sz w:val="16"/>
        </w:rPr>
        <w:t xml:space="preserve"> “Even in the Gospels,” soldier-scholar Ralph Peters reminds us, “it is assumed that soldiers are, however regrettably, necessary.”</w:t>
      </w:r>
      <w:bookmarkStart w:id="4" w:name="_ednref2"/>
      <w:r w:rsidRPr="0077530D">
        <w:rPr>
          <w:sz w:val="16"/>
        </w:rPr>
        <w:fldChar w:fldCharType="begin"/>
      </w:r>
      <w:r w:rsidRPr="0077530D">
        <w:rPr>
          <w:sz w:val="16"/>
        </w:rPr>
        <w:instrText xml:space="preserve"> HYPERLINK "https://providencemag.com/2015/12/shield-sword-the-case-for-military-deterrence/" \l "_edn2" </w:instrText>
      </w:r>
      <w:r w:rsidRPr="0077530D">
        <w:rPr>
          <w:sz w:val="16"/>
        </w:rPr>
        <w:fldChar w:fldCharType="separate"/>
      </w:r>
      <w:r w:rsidRPr="0077530D">
        <w:rPr>
          <w:rStyle w:val="Hyperlink"/>
          <w:sz w:val="16"/>
        </w:rPr>
        <w:t>[ii]</w:t>
      </w:r>
      <w:r w:rsidRPr="0077530D">
        <w:rPr>
          <w:sz w:val="16"/>
        </w:rPr>
        <w:fldChar w:fldCharType="end"/>
      </w:r>
      <w:bookmarkEnd w:id="4"/>
      <w:r w:rsidRPr="0077530D">
        <w:rPr>
          <w:sz w:val="16"/>
        </w:rPr>
        <w:t xml:space="preserve"> They are necessary not only for waging war but, preferably, for maintaining peace. </w:t>
      </w:r>
      <w:r w:rsidRPr="0077530D">
        <w:rPr>
          <w:rStyle w:val="StyleUnderline"/>
        </w:rPr>
        <w:t xml:space="preserve">It’s a paradoxical truth that </w:t>
      </w:r>
      <w:r w:rsidRPr="0084447F">
        <w:rPr>
          <w:rStyle w:val="StyleUnderline"/>
          <w:highlight w:val="cyan"/>
        </w:rPr>
        <w:t>military readiness can keep the peace</w:t>
      </w:r>
      <w:r w:rsidRPr="0077530D">
        <w:rPr>
          <w:sz w:val="16"/>
        </w:rPr>
        <w:t xml:space="preserve">. The Romans had a phrase for it: Si vis pacem,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w:t>
      </w:r>
      <w:r w:rsidRPr="0077530D">
        <w:rPr>
          <w:rStyle w:val="StyleUnderline"/>
        </w:rPr>
        <w:t>After the West gambled civilization’s very existence in the 1920s and 1930s on hopes that war could somehow be outlawed, the men who crafted the blueprint for waging the Cold War returned to peace through strength.</w:t>
      </w:r>
      <w:r w:rsidRPr="0077530D">
        <w:rPr>
          <w:sz w:val="16"/>
        </w:rPr>
        <w:t xml:space="preserve"> Winston Churchill proposed “defense through deterrents.” President Harry Truman called NATO “an integrated international force whose object is to maintain peace through strength…we devoutly pray that our present course of action will succeed and maintain peace without war.”</w:t>
      </w:r>
      <w:bookmarkStart w:id="5" w:name="_ednref3"/>
      <w:r w:rsidRPr="0077530D">
        <w:rPr>
          <w:sz w:val="16"/>
        </w:rPr>
        <w:fldChar w:fldCharType="begin"/>
      </w:r>
      <w:r w:rsidRPr="0077530D">
        <w:rPr>
          <w:sz w:val="16"/>
        </w:rPr>
        <w:instrText xml:space="preserve"> HYPERLINK "https://providencemag.com/2015/12/shield-sword-the-case-for-military-deterrence/" \l "_edn3" </w:instrText>
      </w:r>
      <w:r w:rsidRPr="0077530D">
        <w:rPr>
          <w:sz w:val="16"/>
        </w:rPr>
        <w:fldChar w:fldCharType="separate"/>
      </w:r>
      <w:r w:rsidRPr="0077530D">
        <w:rPr>
          <w:rStyle w:val="Hyperlink"/>
          <w:sz w:val="16"/>
        </w:rPr>
        <w:t>[iii]</w:t>
      </w:r>
      <w:r w:rsidRPr="0077530D">
        <w:rPr>
          <w:sz w:val="16"/>
        </w:rPr>
        <w:fldChar w:fldCharType="end"/>
      </w:r>
      <w:bookmarkEnd w:id="5"/>
      <w:r w:rsidRPr="0077530D">
        <w:rPr>
          <w:sz w:val="16"/>
        </w:rPr>
        <w:t xml:space="preserve"> </w:t>
      </w:r>
      <w:r w:rsidRPr="0077530D">
        <w:rPr>
          <w:rStyle w:val="StyleUnderline"/>
        </w:rPr>
        <w:t>President Dwight Eisenhower explained, “Our arms must be mighty, ready for instant action, so that no potential aggressor may be tempted to risk its own destruction.”</w:t>
      </w:r>
      <w:r w:rsidRPr="0077530D">
        <w:rPr>
          <w:sz w:val="16"/>
        </w:rPr>
        <w:t xml:space="preserve">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w:t>
      </w:r>
      <w:bookmarkStart w:id="6" w:name="_ednref4"/>
      <w:r w:rsidRPr="0077530D">
        <w:rPr>
          <w:sz w:val="16"/>
        </w:rPr>
        <w:fldChar w:fldCharType="begin"/>
      </w:r>
      <w:r w:rsidRPr="0077530D">
        <w:rPr>
          <w:sz w:val="16"/>
        </w:rPr>
        <w:instrText xml:space="preserve"> HYPERLINK "https://providencemag.com/2015/12/shield-sword-the-case-for-military-deterrence/" \l "_edn4" </w:instrText>
      </w:r>
      <w:r w:rsidRPr="0077530D">
        <w:rPr>
          <w:sz w:val="16"/>
        </w:rPr>
        <w:fldChar w:fldCharType="separate"/>
      </w:r>
      <w:r w:rsidRPr="0077530D">
        <w:rPr>
          <w:rStyle w:val="Hyperlink"/>
          <w:sz w:val="16"/>
        </w:rPr>
        <w:t>[iv]</w:t>
      </w:r>
      <w:r w:rsidRPr="0077530D">
        <w:rPr>
          <w:sz w:val="16"/>
        </w:rPr>
        <w:fldChar w:fldCharType="end"/>
      </w:r>
      <w:bookmarkEnd w:id="6"/>
      <w:r w:rsidRPr="0077530D">
        <w:rPr>
          <w:sz w:val="16"/>
        </w:rPr>
        <w:t xml:space="preserve"> </w:t>
      </w:r>
      <w:r w:rsidRPr="0077530D">
        <w:rPr>
          <w:rStyle w:val="StyleUnderline"/>
        </w:rPr>
        <w:t>Even so, arms alone aren’t enough to deter war. After all, the great powers were armed to the teeth in 1914. But since they weren’t clear about their intentions and treaty commitments, a small crisis on the fringes of Europe mushroomed into a global war</w:t>
      </w:r>
      <w:r w:rsidRPr="0077530D">
        <w:rPr>
          <w:sz w:val="16"/>
        </w:rPr>
        <w:t xml:space="preserve">. </w:t>
      </w:r>
      <w:r w:rsidRPr="0077530D">
        <w:rPr>
          <w:rStyle w:val="StyleUnderline"/>
        </w:rPr>
        <w:t>Neither is clarity alone enough to deter war. After all, President Woodrow Wilson’s admonitions to the Kaiser were clear, but America lacked the military strength at the onset of war to make those words matter and thus deter German aggression</w:t>
      </w:r>
      <w:r w:rsidRPr="0077530D">
        <w:rPr>
          <w:sz w:val="16"/>
        </w:rPr>
        <w:t xml:space="preserve">. In other words, </w:t>
      </w:r>
      <w:r w:rsidRPr="0077530D">
        <w:rPr>
          <w:rStyle w:val="StyleUnderline"/>
        </w:rPr>
        <w:t xml:space="preserve">America was unable to deter. “The purpose of a </w:t>
      </w:r>
      <w:r w:rsidRPr="0084447F">
        <w:rPr>
          <w:rStyle w:val="StyleUnderline"/>
          <w:highlight w:val="cyan"/>
        </w:rPr>
        <w:t>deterrence force</w:t>
      </w:r>
      <w:r w:rsidRPr="0077530D">
        <w:rPr>
          <w:rStyle w:val="StyleUnderline"/>
        </w:rPr>
        <w:t xml:space="preserve"> is to </w:t>
      </w:r>
      <w:r w:rsidRPr="0084447F">
        <w:rPr>
          <w:rStyle w:val="StyleUnderline"/>
          <w:highlight w:val="cyan"/>
        </w:rPr>
        <w:t>create</w:t>
      </w:r>
      <w:r w:rsidRPr="0077530D">
        <w:rPr>
          <w:rStyle w:val="StyleUnderline"/>
        </w:rPr>
        <w:t xml:space="preserve"> a set of </w:t>
      </w:r>
      <w:r w:rsidRPr="0084447F">
        <w:rPr>
          <w:rStyle w:val="StyleUnderline"/>
          <w:highlight w:val="cyan"/>
        </w:rPr>
        <w:t>conditions that would cause an adversary to conclude</w:t>
      </w:r>
      <w:r w:rsidRPr="0077530D">
        <w:rPr>
          <w:rStyle w:val="StyleUnderline"/>
        </w:rPr>
        <w:t xml:space="preserve"> that the cost of </w:t>
      </w:r>
      <w:r w:rsidRPr="0084447F">
        <w:rPr>
          <w:rStyle w:val="StyleUnderline"/>
          <w:highlight w:val="cyan"/>
        </w:rPr>
        <w:t>any particular act against the U</w:t>
      </w:r>
      <w:r w:rsidRPr="0077530D">
        <w:rPr>
          <w:rStyle w:val="StyleUnderline"/>
        </w:rPr>
        <w:t xml:space="preserve">nited </w:t>
      </w:r>
      <w:r w:rsidRPr="0084447F">
        <w:rPr>
          <w:rStyle w:val="StyleUnderline"/>
          <w:highlight w:val="cyan"/>
        </w:rPr>
        <w:t>S</w:t>
      </w:r>
      <w:r w:rsidRPr="0077530D">
        <w:rPr>
          <w:rStyle w:val="StyleUnderline"/>
        </w:rPr>
        <w:t xml:space="preserve">tates of America or her allies </w:t>
      </w:r>
      <w:r w:rsidRPr="0084447F">
        <w:rPr>
          <w:rStyle w:val="StyleUnderline"/>
          <w:highlight w:val="cyan"/>
        </w:rPr>
        <w:t>is</w:t>
      </w:r>
      <w:r w:rsidRPr="0077530D">
        <w:rPr>
          <w:rStyle w:val="StyleUnderline"/>
        </w:rPr>
        <w:t xml:space="preserve"> far </w:t>
      </w:r>
      <w:r w:rsidRPr="0084447F">
        <w:rPr>
          <w:rStyle w:val="StyleUnderline"/>
          <w:highlight w:val="cyan"/>
        </w:rPr>
        <w:t>higher than</w:t>
      </w:r>
      <w:r w:rsidRPr="0077530D">
        <w:rPr>
          <w:rStyle w:val="StyleUnderline"/>
        </w:rPr>
        <w:t xml:space="preserve"> the </w:t>
      </w:r>
      <w:r w:rsidRPr="0084447F">
        <w:rPr>
          <w:rStyle w:val="StyleUnderline"/>
          <w:highlight w:val="cyan"/>
        </w:rPr>
        <w:t>potential benefit</w:t>
      </w:r>
      <w:r w:rsidRPr="0077530D">
        <w:rPr>
          <w:rStyle w:val="StyleUnderline"/>
        </w:rPr>
        <w:t xml:space="preserve"> of that</w:t>
      </w:r>
      <w:r w:rsidRPr="0077530D">
        <w:rPr>
          <w:sz w:val="16"/>
        </w:rPr>
        <w:t xml:space="preserve"> </w:t>
      </w:r>
      <w:r w:rsidRPr="0077530D">
        <w:rPr>
          <w:rStyle w:val="StyleUnderline"/>
        </w:rPr>
        <w:t>act</w:t>
      </w:r>
      <w:r w:rsidRPr="0077530D">
        <w:rPr>
          <w:sz w:val="16"/>
        </w:rPr>
        <w:t>,” explains Gen. Kevin Chilton, former commander of U.S. Strategic Command. It is a “cost-benefit calculus.”</w:t>
      </w:r>
      <w:bookmarkStart w:id="7" w:name="_ednref5"/>
      <w:r w:rsidRPr="0077530D">
        <w:rPr>
          <w:sz w:val="16"/>
        </w:rPr>
        <w:fldChar w:fldCharType="begin"/>
      </w:r>
      <w:r w:rsidRPr="0077530D">
        <w:rPr>
          <w:sz w:val="16"/>
        </w:rPr>
        <w:instrText xml:space="preserve"> HYPERLINK "https://providencemag.com/2015/12/shield-sword-the-case-for-military-deterrence/" \l "_edn5" </w:instrText>
      </w:r>
      <w:r w:rsidRPr="0077530D">
        <w:rPr>
          <w:sz w:val="16"/>
        </w:rPr>
        <w:fldChar w:fldCharType="separate"/>
      </w:r>
      <w:r w:rsidRPr="0077530D">
        <w:rPr>
          <w:rStyle w:val="Hyperlink"/>
          <w:sz w:val="16"/>
        </w:rPr>
        <w:t>[v]</w:t>
      </w:r>
      <w:r w:rsidRPr="0077530D">
        <w:rPr>
          <w:sz w:val="16"/>
        </w:rPr>
        <w:fldChar w:fldCharType="end"/>
      </w:r>
      <w:bookmarkEnd w:id="7"/>
      <w:r w:rsidRPr="0077530D">
        <w:rPr>
          <w:sz w:val="16"/>
        </w:rPr>
        <w:t xml:space="preserve"> So, given the anemic state of America’s military before 1917, the Kaiser calculated that the benefits of attacking U.S. ships and trying to lure Mexico into an alliance outweighed the costs. That proved to be a grave miscalculation. </w:t>
      </w:r>
      <w:r w:rsidRPr="0077530D">
        <w:rPr>
          <w:rStyle w:val="StyleUnderline"/>
        </w:rPr>
        <w:t>In order for the adversary not to miscalculate, a few factors must hold. First, consequences must be clear, which was not the case on the eve of World War I. Critics of deterrence often cite World War I to argue that arms races trigger wars. But if it were that simple, then a) there wouldn’t have been a World War II, since the Allies allowed their arsenals to atrophy after 1918</w:t>
      </w:r>
      <w:r w:rsidRPr="0077530D">
        <w:rPr>
          <w:sz w:val="16"/>
        </w:rPr>
        <w:t xml:space="preserve">, </w:t>
      </w:r>
      <w:r w:rsidRPr="0077530D">
        <w:rPr>
          <w:rStyle w:val="StyleUnderline"/>
        </w:rPr>
        <w:t xml:space="preserve">and b) there would have been a World War III, since Washington and Moscow engaged in an unprecedented arms race. The reality is that miscalculation lit the fuse of World War I. </w:t>
      </w:r>
      <w:r w:rsidRPr="0084447F">
        <w:rPr>
          <w:rStyle w:val="StyleUnderline"/>
          <w:highlight w:val="cyan"/>
        </w:rPr>
        <w:t>The antidote</w:t>
      </w:r>
      <w:r w:rsidRPr="0077530D">
        <w:rPr>
          <w:rStyle w:val="StyleUnderline"/>
        </w:rPr>
        <w:t xml:space="preserve">, as alluded to above, </w:t>
      </w:r>
      <w:r w:rsidRPr="0084447F">
        <w:rPr>
          <w:rStyle w:val="StyleUnderline"/>
          <w:highlight w:val="cyan"/>
        </w:rPr>
        <w:t>is strength</w:t>
      </w:r>
      <w:r w:rsidRPr="00D90CB2">
        <w:rPr>
          <w:rStyle w:val="StyleUnderline"/>
        </w:rPr>
        <w:t xml:space="preserve"> </w:t>
      </w:r>
      <w:r w:rsidRPr="0084447F">
        <w:rPr>
          <w:rStyle w:val="StyleUnderline"/>
          <w:highlight w:val="cyan"/>
        </w:rPr>
        <w:t>plus clarity</w:t>
      </w:r>
      <w:r w:rsidRPr="0077530D">
        <w:rPr>
          <w:rStyle w:val="StyleUnderline"/>
        </w:rPr>
        <w:t xml:space="preserve">. </w:t>
      </w:r>
      <w:r w:rsidRPr="0077530D">
        <w:rPr>
          <w:sz w:val="16"/>
        </w:rPr>
        <w:t>A second important factor to avoid miscalculation: The adversary must be rational, which means it can grasp and fear consequences. Fear is an essential ingredient of deterrence. It pays to recall that deterrence comes from the Latin dēterreō: “to frighten off.”</w:t>
      </w:r>
      <w:bookmarkStart w:id="8" w:name="_ednref6"/>
      <w:r w:rsidRPr="0077530D">
        <w:rPr>
          <w:sz w:val="16"/>
        </w:rPr>
        <w:fldChar w:fldCharType="begin"/>
      </w:r>
      <w:r w:rsidRPr="0077530D">
        <w:rPr>
          <w:sz w:val="16"/>
        </w:rPr>
        <w:instrText xml:space="preserve"> HYPERLINK "https://providencemag.com/2015/12/shield-sword-the-case-for-military-deterrence/" \l "_edn6" </w:instrText>
      </w:r>
      <w:r w:rsidRPr="0077530D">
        <w:rPr>
          <w:sz w:val="16"/>
        </w:rPr>
        <w:fldChar w:fldCharType="separate"/>
      </w:r>
      <w:r w:rsidRPr="0077530D">
        <w:rPr>
          <w:rStyle w:val="Hyperlink"/>
          <w:sz w:val="16"/>
        </w:rPr>
        <w:t>[vi]</w:t>
      </w:r>
      <w:r w:rsidRPr="0077530D">
        <w:rPr>
          <w:sz w:val="16"/>
        </w:rPr>
        <w:fldChar w:fldCharType="end"/>
      </w:r>
      <w:bookmarkEnd w:id="8"/>
      <w:r w:rsidRPr="0077530D">
        <w:rPr>
          <w:sz w:val="16"/>
        </w:rPr>
        <w:t xml:space="preserve"> Of course, as Churchill conceded, “The deterrent does not cover the case of lunatics.”</w:t>
      </w:r>
      <w:bookmarkStart w:id="9" w:name="_ednref7"/>
      <w:r w:rsidRPr="0077530D">
        <w:rPr>
          <w:sz w:val="16"/>
        </w:rPr>
        <w:fldChar w:fldCharType="begin"/>
      </w:r>
      <w:r w:rsidRPr="0077530D">
        <w:rPr>
          <w:sz w:val="16"/>
        </w:rPr>
        <w:instrText xml:space="preserve"> HYPERLINK "https://providencemag.com/2015/12/shield-sword-the-case-for-military-deterrence/" \l "_edn7" </w:instrText>
      </w:r>
      <w:r w:rsidRPr="0077530D">
        <w:rPr>
          <w:sz w:val="16"/>
        </w:rPr>
        <w:fldChar w:fldCharType="separate"/>
      </w:r>
      <w:r w:rsidRPr="0077530D">
        <w:rPr>
          <w:rStyle w:val="Hyperlink"/>
          <w:sz w:val="16"/>
        </w:rPr>
        <w:t>[vii]</w:t>
      </w:r>
      <w:r w:rsidRPr="0077530D">
        <w:rPr>
          <w:sz w:val="16"/>
        </w:rPr>
        <w:fldChar w:fldCharType="end"/>
      </w:r>
      <w:bookmarkEnd w:id="9"/>
      <w:r w:rsidRPr="0077530D">
        <w:rPr>
          <w:sz w:val="16"/>
        </w:rPr>
        <w:t xml:space="preserve">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w:t>
      </w:r>
      <w:r w:rsidRPr="0084447F">
        <w:rPr>
          <w:rStyle w:val="StyleUnderline"/>
          <w:highlight w:val="cyan"/>
        </w:rPr>
        <w:t>the</w:t>
      </w:r>
      <w:r w:rsidRPr="0077530D">
        <w:rPr>
          <w:rStyle w:val="StyleUnderline"/>
        </w:rPr>
        <w:t xml:space="preserve"> </w:t>
      </w:r>
      <w:r w:rsidRPr="0084447F">
        <w:rPr>
          <w:rStyle w:val="StyleUnderline"/>
          <w:highlight w:val="cyan"/>
        </w:rPr>
        <w:t>consequences of military confrontation must be credible and tangible</w:t>
      </w:r>
      <w:r w:rsidRPr="0077530D">
        <w:rPr>
          <w:rStyle w:val="StyleUnderline"/>
        </w:rPr>
        <w:t xml:space="preserve">, which was the case during most of the Cold War. </w:t>
      </w:r>
      <w:r w:rsidRPr="0084447F">
        <w:rPr>
          <w:rStyle w:val="StyleUnderline"/>
          <w:highlight w:val="cyan"/>
        </w:rPr>
        <w:t>Not only did Washington and Moscow</w:t>
      </w:r>
      <w:r w:rsidRPr="0077530D">
        <w:rPr>
          <w:rStyle w:val="StyleUnderline"/>
        </w:rPr>
        <w:t xml:space="preserve"> </w:t>
      </w:r>
      <w:r w:rsidRPr="0084447F">
        <w:rPr>
          <w:rStyle w:val="StyleUnderline"/>
          <w:highlight w:val="cyan"/>
        </w:rPr>
        <w:t>construct vast military arsenals</w:t>
      </w:r>
      <w:r w:rsidRPr="0077530D">
        <w:rPr>
          <w:rStyle w:val="StyleUnderline"/>
        </w:rPr>
        <w:t xml:space="preserve"> to </w:t>
      </w:r>
      <w:r w:rsidRPr="0084447F">
        <w:rPr>
          <w:rStyle w:val="StyleUnderline"/>
          <w:highlight w:val="cyan"/>
        </w:rPr>
        <w:t>deter one another</w:t>
      </w:r>
      <w:r w:rsidRPr="0077530D">
        <w:rPr>
          <w:rStyle w:val="StyleUnderline"/>
        </w:rPr>
        <w:t xml:space="preserve">; </w:t>
      </w:r>
      <w:r w:rsidRPr="0084447F">
        <w:rPr>
          <w:rStyle w:val="StyleUnderline"/>
          <w:highlight w:val="cyan"/>
        </w:rPr>
        <w:t>they were clear about their</w:t>
      </w:r>
      <w:r w:rsidRPr="0077530D">
        <w:rPr>
          <w:rStyle w:val="StyleUnderline"/>
        </w:rPr>
        <w:t xml:space="preserve"> treaty commitments and about the consequences of any threat to those </w:t>
      </w:r>
      <w:r w:rsidRPr="0084447F">
        <w:rPr>
          <w:rStyle w:val="StyleUnderline"/>
          <w:highlight w:val="cyan"/>
        </w:rPr>
        <w:t>commitments</w:t>
      </w:r>
      <w:r w:rsidRPr="0077530D">
        <w:rPr>
          <w:sz w:val="16"/>
        </w:rPr>
        <w:t>. Recall how Eisenhower answered Soviet Premier Nikita Khrushchev’s boast</w:t>
      </w:r>
      <w:r w:rsidRPr="0060637A">
        <w:rPr>
          <w:sz w:val="16"/>
        </w:rPr>
        <w:t xml:space="preserve"> about the Red Army’s overwhelming conventional advantage in Germany: “If you attack us in Germany,” the steely American commander-in-chief fired back, </w:t>
      </w:r>
      <w:r w:rsidRPr="0060637A">
        <w:rPr>
          <w:rStyle w:val="StyleUnderline"/>
        </w:rPr>
        <w:t>“there will be nothing conventional about our response.”</w:t>
      </w:r>
      <w:bookmarkStart w:id="10" w:name="_ednref8"/>
      <w:r w:rsidRPr="0060637A">
        <w:rPr>
          <w:rStyle w:val="StyleUnderline"/>
        </w:rPr>
        <w:fldChar w:fldCharType="begin"/>
      </w:r>
      <w:r w:rsidRPr="0060637A">
        <w:rPr>
          <w:rStyle w:val="StyleUnderline"/>
        </w:rPr>
        <w:instrText xml:space="preserve"> HYPERLINK "https://providencemag.com/2015/12/shield-sword-the-case-for-military-deterrence/" \l "_edn8" </w:instrText>
      </w:r>
      <w:r w:rsidRPr="0060637A">
        <w:rPr>
          <w:rStyle w:val="StyleUnderline"/>
        </w:rPr>
        <w:fldChar w:fldCharType="separate"/>
      </w:r>
      <w:r w:rsidRPr="0060637A">
        <w:rPr>
          <w:rStyle w:val="StyleUnderline"/>
        </w:rPr>
        <w:t>[viii]</w:t>
      </w:r>
      <w:r w:rsidRPr="0060637A">
        <w:rPr>
          <w:rStyle w:val="StyleUnderline"/>
        </w:rPr>
        <w:fldChar w:fldCharType="end"/>
      </w:r>
      <w:bookmarkEnd w:id="10"/>
      <w:r w:rsidRPr="0060637A">
        <w:rPr>
          <w:rStyle w:val="StyleUnderline"/>
        </w:rPr>
        <w:t xml:space="preserve"> Eisenhower’s words were unambiguously clear, and unlike Wilson, he wielded the </w:t>
      </w:r>
      <w:r w:rsidRPr="0084447F">
        <w:rPr>
          <w:rStyle w:val="StyleUnderline"/>
          <w:highlight w:val="cyan"/>
        </w:rPr>
        <w:t>military strength</w:t>
      </w:r>
      <w:r w:rsidRPr="0060637A">
        <w:rPr>
          <w:rStyle w:val="StyleUnderline"/>
        </w:rPr>
        <w:t xml:space="preserve"> to </w:t>
      </w:r>
      <w:r w:rsidRPr="0084447F">
        <w:rPr>
          <w:rStyle w:val="StyleUnderline"/>
          <w:highlight w:val="cyan"/>
        </w:rPr>
        <w:t>give them credibility</w:t>
      </w:r>
      <w:r w:rsidRPr="0060637A">
        <w:rPr>
          <w:rStyle w:val="StyleUnderline"/>
        </w:rPr>
        <w:t>.</w:t>
      </w:r>
    </w:p>
    <w:p w14:paraId="2926C340" w14:textId="77777777" w:rsidR="006C2194" w:rsidRDefault="006C2194" w:rsidP="006C2194">
      <w:pPr>
        <w:rPr>
          <w:rStyle w:val="StyleUnderline"/>
          <w:u w:val="none"/>
        </w:rPr>
      </w:pPr>
    </w:p>
    <w:p w14:paraId="4F1D44A4" w14:textId="77777777" w:rsidR="006C2194" w:rsidRPr="00BC2B54" w:rsidRDefault="006C2194" w:rsidP="006C2194">
      <w:pPr>
        <w:pStyle w:val="Heading3"/>
      </w:pPr>
      <w:r w:rsidRPr="00BC2B54">
        <w:t>Solvency</w:t>
      </w:r>
    </w:p>
    <w:p w14:paraId="30DF31FA" w14:textId="77777777" w:rsidR="006C2194" w:rsidRPr="00BC2B54" w:rsidRDefault="006C2194" w:rsidP="006C2194">
      <w:pPr>
        <w:pStyle w:val="Heading4"/>
      </w:pPr>
      <w:r w:rsidRPr="00BC2B54">
        <w:t xml:space="preserve">The United States federal government should substantially </w:t>
      </w:r>
      <w:r>
        <w:t>increase</w:t>
      </w:r>
      <w:r w:rsidRPr="00BC2B54">
        <w:t xml:space="preserve"> green card quota</w:t>
      </w:r>
      <w:r>
        <w:t>s</w:t>
      </w:r>
      <w:r w:rsidRPr="00BC2B54">
        <w:t xml:space="preserve"> for skilled immigrants and enable employers to directly sponsor new hires for legal permanent residency immediately after hiring them.</w:t>
      </w:r>
    </w:p>
    <w:p w14:paraId="7D8D1AF5" w14:textId="77777777" w:rsidR="006C2194" w:rsidRPr="00BC2B54" w:rsidRDefault="006C2194" w:rsidP="006C2194"/>
    <w:p w14:paraId="295032B9" w14:textId="77777777" w:rsidR="006C2194" w:rsidRPr="00BC2B54" w:rsidRDefault="006C2194" w:rsidP="006C2194">
      <w:pPr>
        <w:pStyle w:val="Heading4"/>
      </w:pPr>
      <w:r w:rsidRPr="00BC2B54">
        <w:t xml:space="preserve">The plan </w:t>
      </w:r>
      <w:r w:rsidRPr="00BC2B54">
        <w:rPr>
          <w:u w:val="single"/>
        </w:rPr>
        <w:t>solves</w:t>
      </w:r>
      <w:r w:rsidRPr="00BC2B54">
        <w:t xml:space="preserve"> – increasing green card quotas immediately admits </w:t>
      </w:r>
      <w:r w:rsidRPr="00BC2B54">
        <w:rPr>
          <w:u w:val="single"/>
        </w:rPr>
        <w:t>sufficient</w:t>
      </w:r>
      <w:r w:rsidRPr="00BC2B54">
        <w:t xml:space="preserve"> skilled permanent immigrants in the workforce – temporary visas can’t provide the requisite </w:t>
      </w:r>
      <w:r w:rsidRPr="00BC2B54">
        <w:rPr>
          <w:u w:val="single"/>
        </w:rPr>
        <w:t>security</w:t>
      </w:r>
      <w:r w:rsidRPr="00BC2B54">
        <w:t xml:space="preserve"> and </w:t>
      </w:r>
      <w:r w:rsidRPr="00BC2B54">
        <w:rPr>
          <w:u w:val="single"/>
        </w:rPr>
        <w:t>autonomy</w:t>
      </w:r>
    </w:p>
    <w:p w14:paraId="04B6B7A8" w14:textId="77777777" w:rsidR="006C2194" w:rsidRDefault="006C2194" w:rsidP="006C2194">
      <w:r w:rsidRPr="00796501">
        <w:rPr>
          <w:b/>
          <w:bCs/>
          <w:sz w:val="26"/>
          <w:szCs w:val="26"/>
        </w:rPr>
        <w:t>Morrison 13,</w:t>
      </w:r>
      <w:r>
        <w:t xml:space="preserve"> Bruce </w:t>
      </w:r>
      <w:r w:rsidRPr="00796501">
        <w:t xml:space="preserve">Morrison </w:t>
      </w:r>
      <w:r>
        <w:t>was a congressman from Connecticut’s 3</w:t>
      </w:r>
      <w:r w:rsidRPr="00796501">
        <w:rPr>
          <w:vertAlign w:val="superscript"/>
        </w:rPr>
        <w:t>rd</w:t>
      </w:r>
      <w:r>
        <w:t xml:space="preserve"> District from 1982 to 1990, where he</w:t>
      </w:r>
      <w:r w:rsidRPr="00796501">
        <w:t xml:space="preserve"> served as chairman of the House Immigration Subcommittee</w:t>
      </w:r>
      <w:r>
        <w:t xml:space="preserve">. He </w:t>
      </w:r>
      <w:r w:rsidRPr="00796501">
        <w:t>served from 1992 to 1997 on the U.S. Commission on Immigration Reform, which conducted a comprehensive study of U.S. immigration law. Morrison provides strategic advice and representation to a range of clients, and still practices as an attorney, specializing in immigration</w:t>
      </w:r>
      <w:r>
        <w:t xml:space="preserve">. </w:t>
      </w:r>
      <w:r w:rsidRPr="00796501">
        <w:t xml:space="preserve"> </w:t>
      </w:r>
      <w:r w:rsidRPr="0044469C">
        <w:t>["</w:t>
      </w:r>
      <w:r>
        <w:t>ENHANCING AMERICAN COMPETITIVENESS THROUGH SKILLED IMMIGRATION</w:t>
      </w:r>
      <w:r w:rsidRPr="0044469C">
        <w:t xml:space="preserve">," </w:t>
      </w:r>
      <w:r>
        <w:t>COMMITTEE ON THE JUDICIARY OF THE UNITED STATES HOUSE OF REPRESENTATIVES SUBCOMMITTEE ON IMMIGRATION POLICY AND ENFORCEMENT</w:t>
      </w:r>
      <w:r w:rsidRPr="0044469C">
        <w:t xml:space="preserve">, </w:t>
      </w:r>
      <w:r>
        <w:t>3-5-2013</w:t>
      </w:r>
      <w:r w:rsidRPr="0044469C">
        <w:t>, https://judiciary.house.gov/_files/hearings/113th/03052013/Morrison%2003052013.pdf]//ARK1</w:t>
      </w:r>
    </w:p>
    <w:p w14:paraId="70B05057" w14:textId="77777777" w:rsidR="006C2194" w:rsidRPr="00110E48" w:rsidRDefault="006C2194" w:rsidP="006C2194">
      <w:pPr>
        <w:rPr>
          <w:u w:val="single"/>
        </w:rPr>
      </w:pPr>
      <w:r w:rsidRPr="0084447F">
        <w:rPr>
          <w:highlight w:val="cyan"/>
          <w:u w:val="single"/>
        </w:rPr>
        <w:t>“Immigration” Should Mean Green Cards</w:t>
      </w:r>
      <w:r w:rsidRPr="00110E48">
        <w:rPr>
          <w:u w:val="single"/>
        </w:rPr>
        <w:t xml:space="preserve"> </w:t>
      </w:r>
    </w:p>
    <w:p w14:paraId="37070F2B" w14:textId="77777777" w:rsidR="006C2194" w:rsidRPr="0064481F" w:rsidRDefault="006C2194" w:rsidP="006C2194">
      <w:pPr>
        <w:rPr>
          <w:rFonts w:asciiTheme="minorHAnsi" w:hAnsiTheme="minorHAnsi"/>
          <w:u w:val="single"/>
        </w:rPr>
      </w:pPr>
      <w:r w:rsidRPr="0064481F">
        <w:rPr>
          <w:rFonts w:asciiTheme="minorHAnsi" w:hAnsiTheme="minorHAnsi"/>
          <w:u w:val="single"/>
        </w:rPr>
        <w:t xml:space="preserve">The focus of this hearing is </w:t>
      </w:r>
      <w:r w:rsidRPr="00890810">
        <w:rPr>
          <w:rStyle w:val="Emphasis"/>
        </w:rPr>
        <w:t>skilled immigration</w:t>
      </w:r>
      <w:r w:rsidRPr="00AC4640">
        <w:rPr>
          <w:rFonts w:asciiTheme="minorHAnsi" w:hAnsiTheme="minorHAnsi"/>
          <w:sz w:val="16"/>
        </w:rPr>
        <w:t xml:space="preserve">, so it may be helpful for me to provide a bit of historical perspective. I was the chairman of this subcommittee in 1990 when we defined the basic structure of skilled immigration based on employment in the Immigration Act of 1990. </w:t>
      </w:r>
      <w:r w:rsidRPr="0064481F">
        <w:rPr>
          <w:rFonts w:asciiTheme="minorHAnsi" w:hAnsiTheme="minorHAnsi"/>
          <w:u w:val="single"/>
        </w:rPr>
        <w:t xml:space="preserve">Our goal was to </w:t>
      </w:r>
      <w:r w:rsidRPr="0064481F">
        <w:rPr>
          <w:rStyle w:val="Emphasis"/>
        </w:rPr>
        <w:t>promote American economic competitiveness</w:t>
      </w:r>
      <w:r w:rsidRPr="0064481F">
        <w:rPr>
          <w:rFonts w:asciiTheme="minorHAnsi" w:hAnsiTheme="minorHAnsi"/>
          <w:u w:val="single"/>
        </w:rPr>
        <w:t xml:space="preserve"> by using our greatest economic and civic advantage over the rest of the world – almost unique among the nations of the world, the United States does not merely admit foreigners as workers</w:t>
      </w:r>
      <w:r w:rsidRPr="00AC4640">
        <w:rPr>
          <w:rFonts w:asciiTheme="minorHAnsi" w:hAnsiTheme="minorHAnsi"/>
          <w:sz w:val="16"/>
        </w:rPr>
        <w:t xml:space="preserve">. </w:t>
      </w:r>
      <w:r w:rsidRPr="0064481F">
        <w:rPr>
          <w:rFonts w:asciiTheme="minorHAnsi" w:hAnsiTheme="minorHAnsi"/>
          <w:u w:val="single"/>
        </w:rPr>
        <w:t>We welcome high skilled individuals from around the world as new Americans</w:t>
      </w:r>
      <w:r w:rsidRPr="00AC4640">
        <w:rPr>
          <w:rFonts w:asciiTheme="minorHAnsi" w:hAnsiTheme="minorHAnsi"/>
          <w:sz w:val="16"/>
        </w:rPr>
        <w:t xml:space="preserve">. That is why the 1990 Act nearly tripled employment-based green cards from 54,000 to 140,000 a year – and why we set a permanent cap of 65,000 H-1B visas a year. </w:t>
      </w:r>
      <w:r w:rsidRPr="0064481F">
        <w:rPr>
          <w:rFonts w:asciiTheme="minorHAnsi" w:hAnsiTheme="minorHAnsi"/>
          <w:u w:val="single"/>
        </w:rPr>
        <w:t xml:space="preserve">We wanted to ensure that employers </w:t>
      </w:r>
      <w:r w:rsidRPr="0084447F">
        <w:rPr>
          <w:rStyle w:val="Emphasis"/>
          <w:highlight w:val="cyan"/>
        </w:rPr>
        <w:t>hiring foreigners for</w:t>
      </w:r>
      <w:r w:rsidRPr="0064481F">
        <w:rPr>
          <w:rFonts w:asciiTheme="minorHAnsi" w:hAnsiTheme="minorHAnsi"/>
          <w:u w:val="single"/>
        </w:rPr>
        <w:t xml:space="preserve"> permanent jobs used </w:t>
      </w:r>
      <w:r w:rsidRPr="0084447F">
        <w:rPr>
          <w:rStyle w:val="Emphasis"/>
          <w:highlight w:val="cyan"/>
        </w:rPr>
        <w:t>legal permanent residency visas</w:t>
      </w:r>
      <w:r w:rsidRPr="0064481F">
        <w:rPr>
          <w:rFonts w:asciiTheme="minorHAnsi" w:hAnsiTheme="minorHAnsi"/>
          <w:u w:val="single"/>
        </w:rPr>
        <w:t>—“</w:t>
      </w:r>
      <w:r w:rsidRPr="0064481F">
        <w:rPr>
          <w:rStyle w:val="Emphasis"/>
        </w:rPr>
        <w:t>green cards</w:t>
      </w:r>
      <w:r w:rsidRPr="0064481F">
        <w:rPr>
          <w:rFonts w:asciiTheme="minorHAnsi" w:hAnsiTheme="minorHAnsi"/>
          <w:u w:val="single"/>
        </w:rPr>
        <w:t>”. This status puts immigrants on a road to citizenship, and while on that road they have all workplace rights and economic autonomy of Americans.</w:t>
      </w:r>
    </w:p>
    <w:p w14:paraId="24DDBE50" w14:textId="77777777" w:rsidR="006C2194" w:rsidRPr="00AC4640" w:rsidRDefault="006C2194" w:rsidP="006C2194">
      <w:pPr>
        <w:rPr>
          <w:rFonts w:asciiTheme="minorHAnsi" w:hAnsiTheme="minorHAnsi"/>
          <w:sz w:val="16"/>
        </w:rPr>
      </w:pPr>
      <w:r w:rsidRPr="00AC4640">
        <w:rPr>
          <w:rFonts w:asciiTheme="minorHAnsi" w:hAnsiTheme="minorHAnsi"/>
          <w:sz w:val="16"/>
        </w:rPr>
        <w:t xml:space="preserve">This is a value judgment. </w:t>
      </w:r>
      <w:r w:rsidRPr="0057198A">
        <w:rPr>
          <w:rFonts w:asciiTheme="minorHAnsi" w:hAnsiTheme="minorHAnsi"/>
          <w:u w:val="single"/>
        </w:rPr>
        <w:t>Congress could make our country more like Europe, which issues work permits and tolerates asylum-seekers and calls that “immigration.” But that is not our history</w:t>
      </w:r>
      <w:r w:rsidRPr="00AC4640">
        <w:rPr>
          <w:rFonts w:asciiTheme="minorHAnsi" w:hAnsiTheme="minorHAnsi"/>
          <w:sz w:val="16"/>
        </w:rPr>
        <w:t xml:space="preserve">. </w:t>
      </w:r>
      <w:r w:rsidRPr="0064481F">
        <w:rPr>
          <w:rFonts w:asciiTheme="minorHAnsi" w:hAnsiTheme="minorHAnsi"/>
          <w:u w:val="single"/>
        </w:rPr>
        <w:t>It was the Ellis Island model that literally made us America</w:t>
      </w:r>
      <w:r w:rsidRPr="00AC4640">
        <w:rPr>
          <w:rFonts w:asciiTheme="minorHAnsi" w:hAnsiTheme="minorHAnsi"/>
          <w:sz w:val="16"/>
        </w:rPr>
        <w:t>. I was privileged to serve on the Congressionally-mandated, bipartisan US Commission on Immigration Reform that is known by the name of its chair, the late Congresswoman Barbara Jordan. Let me quote her:</w:t>
      </w:r>
    </w:p>
    <w:p w14:paraId="69DAC6CC" w14:textId="77777777" w:rsidR="006C2194" w:rsidRPr="00AC4640" w:rsidRDefault="006C2194" w:rsidP="006C2194">
      <w:pPr>
        <w:rPr>
          <w:rFonts w:asciiTheme="minorHAnsi" w:hAnsiTheme="minorHAnsi"/>
          <w:sz w:val="16"/>
        </w:rPr>
      </w:pPr>
      <w:r w:rsidRPr="00AC4640">
        <w:rPr>
          <w:rFonts w:asciiTheme="minorHAnsi" w:hAnsiTheme="minorHAnsi"/>
          <w:sz w:val="16"/>
        </w:rPr>
        <w:t>I would be the last person to claim that our nation is perfect. But as a nation we have a kind of perfection in us, because our founding principle is universal: we are all created equal. People come from all over the world to take us up on that promise. It was immigration that drove us down the track to a broader and more perfect vision of ourselves. “They” became “us”, and who “we” are – as in “We, the People” changed and expanded to include new Americans.</w:t>
      </w:r>
    </w:p>
    <w:p w14:paraId="090961BF" w14:textId="77777777" w:rsidR="006C2194" w:rsidRPr="00AC4640" w:rsidRDefault="006C2194" w:rsidP="006C2194">
      <w:pPr>
        <w:rPr>
          <w:rFonts w:asciiTheme="minorHAnsi" w:hAnsiTheme="minorHAnsi"/>
          <w:sz w:val="16"/>
        </w:rPr>
      </w:pPr>
      <w:r w:rsidRPr="0057198A">
        <w:rPr>
          <w:rFonts w:asciiTheme="minorHAnsi" w:hAnsiTheme="minorHAnsi"/>
          <w:u w:val="single"/>
        </w:rPr>
        <w:t>So we are not a nation of guest workers</w:t>
      </w:r>
      <w:r w:rsidRPr="00AC4640">
        <w:rPr>
          <w:rFonts w:asciiTheme="minorHAnsi" w:hAnsiTheme="minorHAnsi"/>
          <w:sz w:val="16"/>
        </w:rPr>
        <w:t xml:space="preserve">. </w:t>
      </w:r>
      <w:r w:rsidRPr="0057198A">
        <w:rPr>
          <w:rFonts w:asciiTheme="minorHAnsi" w:hAnsiTheme="minorHAnsi"/>
          <w:u w:val="single"/>
        </w:rPr>
        <w:t>Of course there are seasonal jobs and a certain number of temporary jobs, including international transfers by multinational enterprises, that involve temporary workers who should have temporary status</w:t>
      </w:r>
      <w:r w:rsidRPr="00AC4640">
        <w:rPr>
          <w:rFonts w:asciiTheme="minorHAnsi" w:hAnsiTheme="minorHAnsi"/>
          <w:sz w:val="16"/>
        </w:rPr>
        <w:t>. But for most of those with skills whom we want to come to help build America a unanimous finding of the Jordan Commission applies:</w:t>
      </w:r>
    </w:p>
    <w:p w14:paraId="47F78380" w14:textId="77777777" w:rsidR="006C2194" w:rsidRPr="0057198A" w:rsidRDefault="006C2194" w:rsidP="006C2194">
      <w:pPr>
        <w:rPr>
          <w:rFonts w:asciiTheme="minorHAnsi" w:hAnsiTheme="minorHAnsi"/>
          <w:u w:val="single"/>
        </w:rPr>
      </w:pPr>
      <w:r w:rsidRPr="0057198A">
        <w:rPr>
          <w:u w:val="single"/>
        </w:rPr>
        <w:t>[G]uestworker programs are predicated on limitations on the freedom</w:t>
      </w:r>
      <w:r w:rsidRPr="0057198A">
        <w:rPr>
          <w:rFonts w:asciiTheme="minorHAnsi" w:hAnsiTheme="minorHAnsi"/>
          <w:u w:val="single"/>
        </w:rPr>
        <w:t xml:space="preserve"> of those who are invited to enter and work</w:t>
      </w:r>
      <w:r w:rsidRPr="00AC4640">
        <w:rPr>
          <w:rFonts w:asciiTheme="minorHAnsi" w:hAnsiTheme="minorHAnsi"/>
          <w:sz w:val="16"/>
        </w:rPr>
        <w:t xml:space="preserve">. Experience has shown that such limitations are incompatible with the values of democratic societies. </w:t>
      </w:r>
      <w:r w:rsidRPr="0057198A">
        <w:rPr>
          <w:rFonts w:asciiTheme="minorHAnsi" w:hAnsiTheme="minorHAnsi"/>
          <w:u w:val="single"/>
        </w:rPr>
        <w:t>For that very reason, “temporary” guestworkers tend to become permanent residents, de facto or even de jure</w:t>
      </w:r>
      <w:r w:rsidRPr="00AC4640">
        <w:rPr>
          <w:rFonts w:asciiTheme="minorHAnsi" w:hAnsiTheme="minorHAnsi"/>
          <w:sz w:val="16"/>
        </w:rPr>
        <w:t xml:space="preserve">. </w:t>
      </w:r>
      <w:r w:rsidRPr="0057198A">
        <w:rPr>
          <w:rFonts w:asciiTheme="minorHAnsi" w:hAnsiTheme="minorHAnsi"/>
          <w:u w:val="single"/>
        </w:rPr>
        <w:t>The inconsistency between the stated intent of guestworker programs and their actual consequences cannot be ignored by policymakers who seek credibility in a reformed system.</w:t>
      </w:r>
    </w:p>
    <w:p w14:paraId="7D7C984B" w14:textId="77777777" w:rsidR="006C2194" w:rsidRPr="00AC4640" w:rsidRDefault="006C2194" w:rsidP="006C2194">
      <w:pPr>
        <w:rPr>
          <w:rFonts w:asciiTheme="minorHAnsi" w:hAnsiTheme="minorHAnsi"/>
          <w:sz w:val="16"/>
        </w:rPr>
      </w:pPr>
      <w:r w:rsidRPr="0057198A">
        <w:rPr>
          <w:rFonts w:asciiTheme="minorHAnsi" w:hAnsiTheme="minorHAnsi"/>
          <w:u w:val="single"/>
        </w:rPr>
        <w:t xml:space="preserve">The </w:t>
      </w:r>
      <w:r w:rsidRPr="0057198A">
        <w:rPr>
          <w:rStyle w:val="Emphasis"/>
        </w:rPr>
        <w:t>challenge for reform of skilled immigration</w:t>
      </w:r>
      <w:r w:rsidRPr="0057198A">
        <w:rPr>
          <w:rFonts w:asciiTheme="minorHAnsi" w:hAnsiTheme="minorHAnsi"/>
          <w:u w:val="single"/>
        </w:rPr>
        <w:t xml:space="preserve"> is to </w:t>
      </w:r>
      <w:r w:rsidRPr="0057198A">
        <w:rPr>
          <w:rStyle w:val="Emphasis"/>
        </w:rPr>
        <w:t>avoid this trap</w:t>
      </w:r>
      <w:r w:rsidRPr="00AC4640">
        <w:rPr>
          <w:rFonts w:asciiTheme="minorHAnsi" w:hAnsiTheme="minorHAnsi"/>
          <w:sz w:val="16"/>
        </w:rPr>
        <w:t>.</w:t>
      </w:r>
    </w:p>
    <w:p w14:paraId="2FEB6A6F" w14:textId="77777777" w:rsidR="006C2194" w:rsidRPr="0057198A" w:rsidRDefault="006C2194" w:rsidP="006C2194">
      <w:pPr>
        <w:rPr>
          <w:rStyle w:val="Emphasis"/>
        </w:rPr>
      </w:pPr>
      <w:r w:rsidRPr="00814571">
        <w:rPr>
          <w:rStyle w:val="Emphasis"/>
        </w:rPr>
        <w:t>More Green Cards Are Needed</w:t>
      </w:r>
    </w:p>
    <w:p w14:paraId="755F0175" w14:textId="77777777" w:rsidR="006C2194" w:rsidRPr="00714BBE" w:rsidRDefault="006C2194" w:rsidP="006C2194">
      <w:pPr>
        <w:rPr>
          <w:u w:val="single"/>
        </w:rPr>
      </w:pPr>
      <w:r w:rsidRPr="0057198A">
        <w:rPr>
          <w:rFonts w:asciiTheme="minorHAnsi" w:hAnsiTheme="minorHAnsi"/>
          <w:u w:val="single"/>
        </w:rPr>
        <w:t xml:space="preserve">Our </w:t>
      </w:r>
      <w:r w:rsidRPr="0084447F">
        <w:rPr>
          <w:rStyle w:val="Emphasis"/>
          <w:highlight w:val="cyan"/>
        </w:rPr>
        <w:t>legal immigration system</w:t>
      </w:r>
      <w:r w:rsidRPr="0057198A">
        <w:rPr>
          <w:rFonts w:asciiTheme="minorHAnsi" w:hAnsiTheme="minorHAnsi"/>
          <w:u w:val="single"/>
        </w:rPr>
        <w:t xml:space="preserve"> clearly </w:t>
      </w:r>
      <w:r w:rsidRPr="0084447F">
        <w:rPr>
          <w:rStyle w:val="Emphasis"/>
          <w:highlight w:val="cyan"/>
        </w:rPr>
        <w:t>needs reform</w:t>
      </w:r>
      <w:r w:rsidRPr="0057198A">
        <w:rPr>
          <w:rFonts w:asciiTheme="minorHAnsi" w:hAnsiTheme="minorHAnsi"/>
          <w:u w:val="single"/>
        </w:rPr>
        <w:t xml:space="preserve">. We </w:t>
      </w:r>
      <w:r w:rsidRPr="0084447F">
        <w:rPr>
          <w:rStyle w:val="Emphasis"/>
          <w:highlight w:val="cyan"/>
        </w:rPr>
        <w:t>need more green cards for skilled workers</w:t>
      </w:r>
      <w:r w:rsidRPr="00AC4640">
        <w:rPr>
          <w:rFonts w:asciiTheme="minorHAnsi" w:hAnsiTheme="minorHAnsi"/>
          <w:sz w:val="16"/>
        </w:rPr>
        <w:t xml:space="preserve">. </w:t>
      </w:r>
      <w:r w:rsidRPr="00714BBE">
        <w:rPr>
          <w:u w:val="single"/>
        </w:rPr>
        <w:t xml:space="preserve">We </w:t>
      </w:r>
      <w:r w:rsidRPr="0084447F">
        <w:rPr>
          <w:rStyle w:val="Emphasis"/>
          <w:highlight w:val="cyan"/>
        </w:rPr>
        <w:t>need to provide employers with</w:t>
      </w:r>
      <w:r w:rsidRPr="00714BBE">
        <w:rPr>
          <w:u w:val="single"/>
        </w:rPr>
        <w:t xml:space="preserve"> a more </w:t>
      </w:r>
      <w:r w:rsidRPr="0084447F">
        <w:rPr>
          <w:rStyle w:val="Emphasis"/>
          <w:highlight w:val="cyan"/>
        </w:rPr>
        <w:t>direct way to sponsor new hires for green cards as soon as they are hired</w:t>
      </w:r>
      <w:r w:rsidRPr="00714BBE">
        <w:rPr>
          <w:u w:val="single"/>
        </w:rPr>
        <w:t>.</w:t>
      </w:r>
    </w:p>
    <w:p w14:paraId="58C7DD3D" w14:textId="77777777" w:rsidR="006C2194" w:rsidRPr="00AC4640" w:rsidRDefault="006C2194" w:rsidP="006C2194">
      <w:pPr>
        <w:rPr>
          <w:rFonts w:asciiTheme="minorHAnsi" w:hAnsiTheme="minorHAnsi"/>
          <w:sz w:val="16"/>
        </w:rPr>
      </w:pPr>
      <w:r w:rsidRPr="0057198A">
        <w:rPr>
          <w:rStyle w:val="Emphasis"/>
        </w:rPr>
        <w:t xml:space="preserve">American technology firms </w:t>
      </w:r>
      <w:r w:rsidRPr="00814571">
        <w:rPr>
          <w:rStyle w:val="Emphasis"/>
        </w:rPr>
        <w:t>need</w:t>
      </w:r>
      <w:r w:rsidRPr="0057198A">
        <w:rPr>
          <w:rFonts w:asciiTheme="minorHAnsi" w:hAnsiTheme="minorHAnsi"/>
          <w:u w:val="single"/>
        </w:rPr>
        <w:t xml:space="preserve"> their </w:t>
      </w:r>
      <w:r w:rsidRPr="0057198A">
        <w:rPr>
          <w:rStyle w:val="Emphasis"/>
        </w:rPr>
        <w:t>skills for</w:t>
      </w:r>
      <w:r w:rsidRPr="0057198A">
        <w:rPr>
          <w:rFonts w:asciiTheme="minorHAnsi" w:hAnsiTheme="minorHAnsi"/>
          <w:u w:val="single"/>
        </w:rPr>
        <w:t xml:space="preserve"> the </w:t>
      </w:r>
      <w:r w:rsidRPr="0057198A">
        <w:rPr>
          <w:rStyle w:val="Emphasis"/>
        </w:rPr>
        <w:t>r</w:t>
      </w:r>
      <w:r w:rsidRPr="0057198A">
        <w:rPr>
          <w:rFonts w:asciiTheme="minorHAnsi" w:hAnsiTheme="minorHAnsi"/>
          <w:u w:val="single"/>
        </w:rPr>
        <w:t xml:space="preserve">esearch </w:t>
      </w:r>
      <w:r w:rsidRPr="0057198A">
        <w:rPr>
          <w:rStyle w:val="Emphasis"/>
        </w:rPr>
        <w:t>and</w:t>
      </w:r>
      <w:r w:rsidRPr="0057198A">
        <w:rPr>
          <w:rFonts w:asciiTheme="minorHAnsi" w:hAnsiTheme="minorHAnsi"/>
          <w:u w:val="single"/>
        </w:rPr>
        <w:t xml:space="preserve"> product </w:t>
      </w:r>
      <w:r w:rsidRPr="0057198A">
        <w:rPr>
          <w:rStyle w:val="Emphasis"/>
        </w:rPr>
        <w:t>d</w:t>
      </w:r>
      <w:r w:rsidRPr="0057198A">
        <w:rPr>
          <w:rFonts w:asciiTheme="minorHAnsi" w:hAnsiTheme="minorHAnsi"/>
          <w:u w:val="single"/>
        </w:rPr>
        <w:t>evelopment that they are doing in the U.S</w:t>
      </w:r>
      <w:r w:rsidRPr="00AC4640">
        <w:rPr>
          <w:rFonts w:asciiTheme="minorHAnsi" w:hAnsiTheme="minorHAnsi"/>
          <w:sz w:val="16"/>
        </w:rPr>
        <w:t xml:space="preserve">. They need to draw from the full pool of U.S.-educated graduates, not just the minority that are already Americans. </w:t>
      </w:r>
      <w:r w:rsidRPr="0057198A">
        <w:rPr>
          <w:rFonts w:asciiTheme="minorHAnsi" w:hAnsiTheme="minorHAnsi"/>
          <w:u w:val="single"/>
        </w:rPr>
        <w:t>If this talent pool is not available here, American firms will move jobs to where they can access the talent they need</w:t>
      </w:r>
      <w:r w:rsidRPr="00AC4640">
        <w:rPr>
          <w:rFonts w:asciiTheme="minorHAnsi" w:hAnsiTheme="minorHAnsi"/>
          <w:sz w:val="16"/>
        </w:rPr>
        <w:t xml:space="preserve">. </w:t>
      </w:r>
      <w:r w:rsidRPr="0057198A">
        <w:rPr>
          <w:rFonts w:asciiTheme="minorHAnsi" w:hAnsiTheme="minorHAnsi"/>
          <w:u w:val="single"/>
        </w:rPr>
        <w:t>When they do that, it is not just the foreign-born who leave</w:t>
      </w:r>
      <w:r w:rsidRPr="00AC4640">
        <w:rPr>
          <w:rFonts w:asciiTheme="minorHAnsi" w:hAnsiTheme="minorHAnsi"/>
          <w:sz w:val="16"/>
        </w:rPr>
        <w:t xml:space="preserve">. </w:t>
      </w:r>
      <w:r w:rsidRPr="006F4156">
        <w:rPr>
          <w:rFonts w:asciiTheme="minorHAnsi" w:hAnsiTheme="minorHAnsi"/>
          <w:u w:val="single"/>
        </w:rPr>
        <w:t>Along with them go multiples of jobs now held by Americans</w:t>
      </w:r>
      <w:r w:rsidRPr="00AC4640">
        <w:rPr>
          <w:rFonts w:asciiTheme="minorHAnsi" w:hAnsiTheme="minorHAnsi"/>
          <w:sz w:val="16"/>
        </w:rPr>
        <w:t xml:space="preserve">. It is an outsourcing phenomenon, not immigration that undercuts the U.S. job market for Americans in a range of professions. In addition, advanced degree STEM graduates are key contributors to innovation and increased productivity that will help grow whatever economy employs them. In America, they will enhance our productivity and prosperity, growing American jobs and the American standard of living. </w:t>
      </w:r>
      <w:r w:rsidRPr="006F4156">
        <w:rPr>
          <w:rFonts w:asciiTheme="minorHAnsi" w:hAnsiTheme="minorHAnsi"/>
          <w:u w:val="single"/>
        </w:rPr>
        <w:t>Or, they can take their skills</w:t>
      </w:r>
      <w:r w:rsidRPr="00AC4640">
        <w:rPr>
          <w:rFonts w:asciiTheme="minorHAnsi" w:hAnsiTheme="minorHAnsi"/>
          <w:sz w:val="16"/>
        </w:rPr>
        <w:t>—nurtured by our world leading universities—</w:t>
      </w:r>
      <w:r w:rsidRPr="006F4156">
        <w:rPr>
          <w:rFonts w:asciiTheme="minorHAnsi" w:hAnsiTheme="minorHAnsi"/>
          <w:u w:val="single"/>
        </w:rPr>
        <w:t>and put them to work building another country’s prosperity</w:t>
      </w:r>
      <w:r w:rsidRPr="00AC4640">
        <w:rPr>
          <w:rFonts w:asciiTheme="minorHAnsi" w:hAnsiTheme="minorHAnsi"/>
          <w:sz w:val="16"/>
        </w:rPr>
        <w:t xml:space="preserve">. </w:t>
      </w:r>
      <w:r w:rsidRPr="006F4156">
        <w:rPr>
          <w:rFonts w:asciiTheme="minorHAnsi" w:hAnsiTheme="minorHAnsi"/>
          <w:u w:val="single"/>
        </w:rPr>
        <w:t>There are plenty of competitors in the world outside our borders ready to hire them</w:t>
      </w:r>
      <w:r w:rsidRPr="00AC4640">
        <w:rPr>
          <w:rFonts w:asciiTheme="minorHAnsi" w:hAnsiTheme="minorHAnsi"/>
          <w:sz w:val="16"/>
        </w:rPr>
        <w:t xml:space="preserve">. In May and June, another class of advanced degree STEM graduates will join the workforce. </w:t>
      </w:r>
      <w:r w:rsidRPr="006F4156">
        <w:rPr>
          <w:rFonts w:asciiTheme="minorHAnsi" w:hAnsiTheme="minorHAnsi"/>
          <w:u w:val="single"/>
        </w:rPr>
        <w:t>Whose welcome mat will be most attractive?</w:t>
      </w:r>
      <w:r w:rsidRPr="00AC4640">
        <w:rPr>
          <w:rFonts w:asciiTheme="minorHAnsi" w:hAnsiTheme="minorHAnsi"/>
          <w:sz w:val="16"/>
        </w:rPr>
        <w:t xml:space="preserve"> America has usually won this competition in the past, but our </w:t>
      </w:r>
      <w:r w:rsidRPr="006F4156">
        <w:rPr>
          <w:rStyle w:val="Emphasis"/>
        </w:rPr>
        <w:t>competitors</w:t>
      </w:r>
      <w:r w:rsidRPr="00AC4640">
        <w:rPr>
          <w:rFonts w:asciiTheme="minorHAnsi" w:hAnsiTheme="minorHAnsi"/>
          <w:sz w:val="16"/>
        </w:rPr>
        <w:t xml:space="preserve"> are </w:t>
      </w:r>
      <w:r w:rsidRPr="006F4156">
        <w:rPr>
          <w:rStyle w:val="Emphasis"/>
        </w:rPr>
        <w:t>increasingly aggressive in pursuit of this talent pool</w:t>
      </w:r>
      <w:r w:rsidRPr="00AC4640">
        <w:rPr>
          <w:rFonts w:asciiTheme="minorHAnsi" w:hAnsiTheme="minorHAnsi"/>
          <w:sz w:val="16"/>
        </w:rPr>
        <w:t xml:space="preserve">. </w:t>
      </w:r>
      <w:r w:rsidRPr="006F4156">
        <w:rPr>
          <w:rFonts w:asciiTheme="minorHAnsi" w:hAnsiTheme="minorHAnsi"/>
          <w:u w:val="single"/>
        </w:rPr>
        <w:t>And globalization has made it easier for multinational companies to go where the talent goes, rather than insist that the talent stay in America</w:t>
      </w:r>
      <w:r w:rsidRPr="00AC4640">
        <w:rPr>
          <w:rFonts w:asciiTheme="minorHAnsi" w:hAnsiTheme="minorHAnsi"/>
          <w:sz w:val="16"/>
        </w:rPr>
        <w:t xml:space="preserve">. With our unemployment so high, we desperately need to hold onto these jobs—those filled by Americans and those that can be filled by foreign-born graduates on their way to becoming Americans— as well as the jobs that their work will create. </w:t>
      </w:r>
      <w:r w:rsidRPr="006F4156">
        <w:rPr>
          <w:rFonts w:asciiTheme="minorHAnsi" w:hAnsiTheme="minorHAnsi"/>
          <w:u w:val="single"/>
        </w:rPr>
        <w:t>Innovation will occur where the innovators are. It would be a mistake to assume that will always be the United States</w:t>
      </w:r>
      <w:r w:rsidRPr="00AC4640">
        <w:rPr>
          <w:rFonts w:asciiTheme="minorHAnsi" w:hAnsiTheme="minorHAnsi"/>
          <w:sz w:val="16"/>
        </w:rPr>
        <w:t>.</w:t>
      </w:r>
    </w:p>
    <w:p w14:paraId="067F5131" w14:textId="77777777" w:rsidR="006C2194" w:rsidRPr="00EE160E" w:rsidRDefault="006C2194" w:rsidP="006C2194">
      <w:pPr>
        <w:rPr>
          <w:rFonts w:asciiTheme="minorHAnsi" w:hAnsiTheme="minorHAnsi"/>
          <w:u w:val="single"/>
        </w:rPr>
      </w:pPr>
      <w:r w:rsidRPr="006F4156">
        <w:rPr>
          <w:rFonts w:asciiTheme="minorHAnsi" w:hAnsiTheme="minorHAnsi"/>
          <w:u w:val="single"/>
        </w:rPr>
        <w:t>“So, isn’t that what the H-1B is designed to do?”</w:t>
      </w:r>
      <w:r w:rsidRPr="00AC4640">
        <w:rPr>
          <w:rFonts w:asciiTheme="minorHAnsi" w:hAnsiTheme="minorHAnsi"/>
          <w:sz w:val="16"/>
        </w:rPr>
        <w:t xml:space="preserve"> </w:t>
      </w:r>
      <w:r w:rsidRPr="006F4156">
        <w:rPr>
          <w:rFonts w:asciiTheme="minorHAnsi" w:hAnsiTheme="minorHAnsi"/>
          <w:u w:val="single"/>
        </w:rPr>
        <w:t>No, not really</w:t>
      </w:r>
      <w:r w:rsidRPr="00AC4640">
        <w:rPr>
          <w:rFonts w:asciiTheme="minorHAnsi" w:hAnsiTheme="minorHAnsi"/>
          <w:sz w:val="16"/>
        </w:rPr>
        <w:t xml:space="preserve">. </w:t>
      </w:r>
      <w:r w:rsidRPr="006F4156">
        <w:rPr>
          <w:rFonts w:asciiTheme="minorHAnsi" w:hAnsiTheme="minorHAnsi"/>
          <w:u w:val="single"/>
        </w:rPr>
        <w:t xml:space="preserve">The </w:t>
      </w:r>
      <w:r w:rsidRPr="0084447F">
        <w:rPr>
          <w:rStyle w:val="Emphasis"/>
          <w:highlight w:val="cyan"/>
        </w:rPr>
        <w:t>H-1B</w:t>
      </w:r>
      <w:r w:rsidRPr="006F4156">
        <w:rPr>
          <w:rFonts w:asciiTheme="minorHAnsi" w:hAnsiTheme="minorHAnsi"/>
          <w:u w:val="single"/>
        </w:rPr>
        <w:t xml:space="preserve"> is a </w:t>
      </w:r>
      <w:r w:rsidRPr="0084447F">
        <w:rPr>
          <w:rStyle w:val="Emphasis"/>
          <w:highlight w:val="cyan"/>
        </w:rPr>
        <w:t>temporary status not providing</w:t>
      </w:r>
      <w:r w:rsidRPr="006F4156">
        <w:rPr>
          <w:rFonts w:asciiTheme="minorHAnsi" w:hAnsiTheme="minorHAnsi"/>
          <w:u w:val="single"/>
        </w:rPr>
        <w:t xml:space="preserve"> the </w:t>
      </w:r>
      <w:r w:rsidRPr="0084447F">
        <w:rPr>
          <w:rStyle w:val="Emphasis"/>
          <w:highlight w:val="cyan"/>
        </w:rPr>
        <w:t>security or autonomy of a green card</w:t>
      </w:r>
      <w:r w:rsidRPr="00AC4640">
        <w:rPr>
          <w:rFonts w:asciiTheme="minorHAnsi" w:hAnsiTheme="minorHAnsi"/>
          <w:sz w:val="16"/>
        </w:rPr>
        <w:t xml:space="preserve">. It is a detour and possibly a dead end on the path to citizenship. </w:t>
      </w:r>
      <w:r w:rsidRPr="006F4156">
        <w:rPr>
          <w:rFonts w:asciiTheme="minorHAnsi" w:hAnsiTheme="minorHAnsi"/>
          <w:u w:val="single"/>
        </w:rPr>
        <w:t>As a temporary, nonimmigrant category that ties employees to particular employers, it is not America’s most effective welcome mat</w:t>
      </w:r>
      <w:r w:rsidRPr="00AC4640">
        <w:rPr>
          <w:rFonts w:asciiTheme="minorHAnsi" w:hAnsiTheme="minorHAnsi"/>
          <w:sz w:val="16"/>
        </w:rPr>
        <w:t xml:space="preserve">. What makes America unique in the world is the way we turn newcomers into Americans. These STEM graduates, like generations before them, do not want to be “temporary workers” valued only as long as they are of interest to a “temporary employer.” Rather, </w:t>
      </w:r>
      <w:r w:rsidRPr="006F4156">
        <w:rPr>
          <w:rFonts w:asciiTheme="minorHAnsi" w:hAnsiTheme="minorHAnsi"/>
          <w:u w:val="single"/>
        </w:rPr>
        <w:t xml:space="preserve">they are </w:t>
      </w:r>
      <w:r w:rsidRPr="0084447F">
        <w:rPr>
          <w:rStyle w:val="Emphasis"/>
          <w:highlight w:val="cyan"/>
        </w:rPr>
        <w:t>skilled individuals</w:t>
      </w:r>
      <w:r w:rsidRPr="006F4156">
        <w:rPr>
          <w:rFonts w:asciiTheme="minorHAnsi" w:hAnsiTheme="minorHAnsi"/>
          <w:u w:val="single"/>
        </w:rPr>
        <w:t xml:space="preserve">, often with families, who </w:t>
      </w:r>
      <w:r w:rsidRPr="00814571">
        <w:rPr>
          <w:rStyle w:val="Emphasis"/>
        </w:rPr>
        <w:t>seek a secure place in a competitive workplace</w:t>
      </w:r>
      <w:r w:rsidRPr="00814571">
        <w:rPr>
          <w:rFonts w:asciiTheme="minorHAnsi" w:hAnsiTheme="minorHAnsi"/>
          <w:u w:val="single"/>
        </w:rPr>
        <w:t xml:space="preserve"> and a welcoming community</w:t>
      </w:r>
      <w:r w:rsidRPr="00814571">
        <w:rPr>
          <w:rFonts w:asciiTheme="minorHAnsi" w:hAnsiTheme="minorHAnsi"/>
          <w:sz w:val="16"/>
        </w:rPr>
        <w:t>.</w:t>
      </w:r>
      <w:r w:rsidRPr="00AC4640">
        <w:rPr>
          <w:rFonts w:asciiTheme="minorHAnsi" w:hAnsiTheme="minorHAnsi"/>
          <w:sz w:val="16"/>
        </w:rPr>
        <w:t xml:space="preserve"> </w:t>
      </w:r>
      <w:r w:rsidRPr="006F4156">
        <w:rPr>
          <w:rFonts w:asciiTheme="minorHAnsi" w:hAnsiTheme="minorHAnsi"/>
          <w:u w:val="single"/>
        </w:rPr>
        <w:t xml:space="preserve">They </w:t>
      </w:r>
      <w:r w:rsidRPr="0084447F">
        <w:rPr>
          <w:rStyle w:val="Emphasis"/>
          <w:highlight w:val="cyan"/>
        </w:rPr>
        <w:t>want to stay permanently in America</w:t>
      </w:r>
      <w:r w:rsidRPr="006F4156">
        <w:rPr>
          <w:rFonts w:asciiTheme="minorHAnsi" w:hAnsiTheme="minorHAnsi"/>
          <w:u w:val="single"/>
        </w:rPr>
        <w:t xml:space="preserve"> and become Americans</w:t>
      </w:r>
      <w:r w:rsidRPr="00AC4640">
        <w:rPr>
          <w:rFonts w:asciiTheme="minorHAnsi" w:hAnsiTheme="minorHAnsi"/>
          <w:sz w:val="16"/>
        </w:rPr>
        <w:t xml:space="preserve">. </w:t>
      </w:r>
      <w:r w:rsidRPr="006F4156">
        <w:rPr>
          <w:rFonts w:asciiTheme="minorHAnsi" w:hAnsiTheme="minorHAnsi"/>
          <w:u w:val="single"/>
        </w:rPr>
        <w:t xml:space="preserve">Likewise, many </w:t>
      </w:r>
      <w:r w:rsidRPr="0084447F">
        <w:rPr>
          <w:rStyle w:val="Emphasis"/>
          <w:highlight w:val="cyan"/>
        </w:rPr>
        <w:t>employers want</w:t>
      </w:r>
      <w:r w:rsidRPr="006F4156">
        <w:rPr>
          <w:rFonts w:asciiTheme="minorHAnsi" w:hAnsiTheme="minorHAnsi"/>
          <w:u w:val="single"/>
        </w:rPr>
        <w:t xml:space="preserve"> them to have this </w:t>
      </w:r>
      <w:r w:rsidRPr="0084447F">
        <w:rPr>
          <w:rStyle w:val="Emphasis"/>
          <w:highlight w:val="cyan"/>
        </w:rPr>
        <w:t>security so</w:t>
      </w:r>
      <w:r w:rsidRPr="006F4156">
        <w:rPr>
          <w:rFonts w:asciiTheme="minorHAnsi" w:hAnsiTheme="minorHAnsi"/>
          <w:u w:val="single"/>
        </w:rPr>
        <w:t xml:space="preserve"> that </w:t>
      </w:r>
      <w:r w:rsidRPr="0084447F">
        <w:rPr>
          <w:rStyle w:val="Emphasis"/>
          <w:highlight w:val="cyan"/>
        </w:rPr>
        <w:t>they can be fully integrated into the workforce</w:t>
      </w:r>
      <w:r w:rsidRPr="00AC4640">
        <w:rPr>
          <w:rFonts w:asciiTheme="minorHAnsi" w:hAnsiTheme="minorHAnsi"/>
          <w:sz w:val="16"/>
        </w:rPr>
        <w:t xml:space="preserve">. </w:t>
      </w:r>
      <w:r w:rsidRPr="006F4156">
        <w:rPr>
          <w:rFonts w:asciiTheme="minorHAnsi" w:hAnsiTheme="minorHAnsi"/>
          <w:u w:val="single"/>
        </w:rPr>
        <w:t>This “Ellis Island” model of immigration is what should set us apart in the global competition for talent.</w:t>
      </w:r>
      <w:r w:rsidRPr="00AC4640">
        <w:rPr>
          <w:rFonts w:asciiTheme="minorHAnsi" w:hAnsiTheme="minorHAnsi"/>
          <w:sz w:val="16"/>
        </w:rPr>
        <w:t xml:space="preserve"> </w:t>
      </w:r>
      <w:r w:rsidRPr="006F4156">
        <w:rPr>
          <w:rFonts w:asciiTheme="minorHAnsi" w:hAnsiTheme="minorHAnsi"/>
          <w:u w:val="single"/>
        </w:rPr>
        <w:t xml:space="preserve">But to retain this historically successful model, </w:t>
      </w:r>
      <w:r w:rsidRPr="006F4156">
        <w:rPr>
          <w:rStyle w:val="Emphasis"/>
        </w:rPr>
        <w:t xml:space="preserve">we </w:t>
      </w:r>
      <w:r w:rsidRPr="0084447F">
        <w:rPr>
          <w:rStyle w:val="Emphasis"/>
          <w:highlight w:val="cyan"/>
        </w:rPr>
        <w:t>must repair the green card process</w:t>
      </w:r>
      <w:r w:rsidRPr="006F4156">
        <w:rPr>
          <w:rFonts w:asciiTheme="minorHAnsi" w:hAnsiTheme="minorHAnsi"/>
          <w:u w:val="single"/>
        </w:rPr>
        <w:t xml:space="preserve"> so that it </w:t>
      </w:r>
      <w:r w:rsidRPr="006F4156">
        <w:rPr>
          <w:rStyle w:val="Emphasis"/>
        </w:rPr>
        <w:t>provides a realistic route for high skilled workers to join our workforce</w:t>
      </w:r>
      <w:r w:rsidRPr="00AC4640">
        <w:rPr>
          <w:rFonts w:asciiTheme="minorHAnsi" w:hAnsiTheme="minorHAnsi"/>
          <w:sz w:val="16"/>
        </w:rPr>
        <w:t xml:space="preserve"> and our society. The IEEE-USA represents electrical, electronics and computer engineers. While 80% are native born, 20% are immigrants. Student chapters abound, with their mixture of “grownup here” and “came from abroad” students. But there is a consensus among the membership. </w:t>
      </w:r>
      <w:r w:rsidRPr="006F4156">
        <w:rPr>
          <w:rFonts w:asciiTheme="minorHAnsi" w:hAnsiTheme="minorHAnsi"/>
          <w:u w:val="single"/>
        </w:rPr>
        <w:t>These members do not want to be part of a system that uses “temporary visas” to advantage or disadvantage some employees over others</w:t>
      </w:r>
      <w:r w:rsidRPr="00AC4640">
        <w:rPr>
          <w:rFonts w:asciiTheme="minorHAnsi" w:hAnsiTheme="minorHAnsi"/>
          <w:sz w:val="16"/>
        </w:rPr>
        <w:t xml:space="preserve">. </w:t>
      </w:r>
      <w:r w:rsidRPr="006F4156">
        <w:rPr>
          <w:rFonts w:asciiTheme="minorHAnsi" w:hAnsiTheme="minorHAnsi"/>
          <w:u w:val="single"/>
        </w:rPr>
        <w:t>They want a workplace where the competition is fair because the playing field is level</w:t>
      </w:r>
      <w:r w:rsidRPr="00AC4640">
        <w:rPr>
          <w:rFonts w:asciiTheme="minorHAnsi" w:hAnsiTheme="minorHAnsi"/>
          <w:sz w:val="16"/>
        </w:rPr>
        <w:t xml:space="preserve">. </w:t>
      </w:r>
      <w:r w:rsidRPr="006F4156">
        <w:rPr>
          <w:rFonts w:asciiTheme="minorHAnsi" w:hAnsiTheme="minorHAnsi"/>
          <w:u w:val="single"/>
        </w:rPr>
        <w:t>With “</w:t>
      </w:r>
      <w:r w:rsidRPr="0084447F">
        <w:rPr>
          <w:rStyle w:val="Emphasis"/>
          <w:highlight w:val="cyan"/>
        </w:rPr>
        <w:t>green cards</w:t>
      </w:r>
      <w:r w:rsidRPr="006F4156">
        <w:rPr>
          <w:rFonts w:asciiTheme="minorHAnsi" w:hAnsiTheme="minorHAnsi"/>
          <w:u w:val="single"/>
        </w:rPr>
        <w:t>” you do not have to write endless rules regarding portability and prevailing wages</w:t>
      </w:r>
      <w:r w:rsidRPr="00AC4640">
        <w:rPr>
          <w:rFonts w:asciiTheme="minorHAnsi" w:hAnsiTheme="minorHAnsi"/>
          <w:sz w:val="16"/>
        </w:rPr>
        <w:t xml:space="preserve">. </w:t>
      </w:r>
      <w:r w:rsidRPr="006F4156">
        <w:rPr>
          <w:rFonts w:asciiTheme="minorHAnsi" w:hAnsiTheme="minorHAnsi"/>
          <w:u w:val="single"/>
        </w:rPr>
        <w:t>The job market sorts all this out</w:t>
      </w:r>
      <w:r w:rsidRPr="00AC4640">
        <w:rPr>
          <w:rFonts w:asciiTheme="minorHAnsi" w:hAnsiTheme="minorHAnsi"/>
          <w:sz w:val="16"/>
        </w:rPr>
        <w:t xml:space="preserve">. </w:t>
      </w:r>
      <w:r w:rsidRPr="00EE160E">
        <w:rPr>
          <w:rFonts w:asciiTheme="minorHAnsi" w:hAnsiTheme="minorHAnsi"/>
          <w:u w:val="single"/>
        </w:rPr>
        <w:t xml:space="preserve">Employers keep their workers by </w:t>
      </w:r>
      <w:r w:rsidRPr="00814571">
        <w:rPr>
          <w:rStyle w:val="Emphasis"/>
        </w:rPr>
        <w:t>providing an attractive employment opportunity</w:t>
      </w:r>
      <w:r w:rsidRPr="00AC4640">
        <w:rPr>
          <w:rFonts w:asciiTheme="minorHAnsi" w:hAnsiTheme="minorHAnsi"/>
          <w:sz w:val="16"/>
        </w:rPr>
        <w:t xml:space="preserve">. Employees keep their working conditions up by having options. </w:t>
      </w:r>
      <w:r w:rsidRPr="00EE160E">
        <w:rPr>
          <w:rFonts w:asciiTheme="minorHAnsi" w:hAnsiTheme="minorHAnsi"/>
          <w:u w:val="single"/>
        </w:rPr>
        <w:t xml:space="preserve">That is the </w:t>
      </w:r>
      <w:r w:rsidRPr="0084447F">
        <w:rPr>
          <w:rStyle w:val="Emphasis"/>
          <w:highlight w:val="cyan"/>
        </w:rPr>
        <w:t>better way to attract</w:t>
      </w:r>
      <w:r w:rsidRPr="00EE160E">
        <w:rPr>
          <w:rStyle w:val="Emphasis"/>
        </w:rPr>
        <w:t xml:space="preserve"> and </w:t>
      </w:r>
      <w:r w:rsidRPr="0084447F">
        <w:rPr>
          <w:rStyle w:val="Emphasis"/>
          <w:highlight w:val="cyan"/>
        </w:rPr>
        <w:t>keep foreign-born talent without adversely affecting American workers</w:t>
      </w:r>
      <w:r w:rsidRPr="00EE160E">
        <w:rPr>
          <w:rFonts w:asciiTheme="minorHAnsi" w:hAnsiTheme="minorHAnsi"/>
          <w:u w:val="single"/>
        </w:rPr>
        <w:t xml:space="preserve"> or exploiting the foreign born.</w:t>
      </w:r>
    </w:p>
    <w:p w14:paraId="5D5A8B15" w14:textId="77777777" w:rsidR="006C2194" w:rsidRPr="00EE160E" w:rsidRDefault="006C2194" w:rsidP="006C2194">
      <w:pPr>
        <w:rPr>
          <w:rFonts w:asciiTheme="minorHAnsi" w:hAnsiTheme="minorHAnsi"/>
          <w:u w:val="single"/>
        </w:rPr>
      </w:pPr>
      <w:r w:rsidRPr="00EE160E">
        <w:rPr>
          <w:rFonts w:asciiTheme="minorHAnsi" w:hAnsiTheme="minorHAnsi"/>
          <w:u w:val="single"/>
        </w:rPr>
        <w:t xml:space="preserve">In short, there are </w:t>
      </w:r>
      <w:r w:rsidRPr="0084447F">
        <w:rPr>
          <w:rStyle w:val="Emphasis"/>
          <w:highlight w:val="cyan"/>
        </w:rPr>
        <w:t>no problems for which green cards are not</w:t>
      </w:r>
      <w:r w:rsidRPr="00EE160E">
        <w:rPr>
          <w:rStyle w:val="Emphasis"/>
        </w:rPr>
        <w:t xml:space="preserve"> a </w:t>
      </w:r>
      <w:r w:rsidRPr="0084447F">
        <w:rPr>
          <w:rStyle w:val="Emphasis"/>
          <w:highlight w:val="cyan"/>
        </w:rPr>
        <w:t>better</w:t>
      </w:r>
      <w:r w:rsidRPr="00EE160E">
        <w:rPr>
          <w:rStyle w:val="Emphasis"/>
        </w:rPr>
        <w:t xml:space="preserve"> solution </w:t>
      </w:r>
      <w:r w:rsidRPr="0084447F">
        <w:rPr>
          <w:rStyle w:val="Emphasis"/>
          <w:highlight w:val="cyan"/>
        </w:rPr>
        <w:t>than temporary visas</w:t>
      </w:r>
      <w:r w:rsidRPr="00AC4640">
        <w:rPr>
          <w:rFonts w:asciiTheme="minorHAnsi" w:hAnsiTheme="minorHAnsi"/>
          <w:sz w:val="16"/>
        </w:rPr>
        <w:t xml:space="preserve">. </w:t>
      </w:r>
      <w:r w:rsidRPr="00EE160E">
        <w:rPr>
          <w:rFonts w:asciiTheme="minorHAnsi" w:hAnsiTheme="minorHAnsi"/>
          <w:u w:val="single"/>
        </w:rPr>
        <w:t xml:space="preserve">And there are </w:t>
      </w:r>
      <w:r w:rsidRPr="0084447F">
        <w:rPr>
          <w:rStyle w:val="Emphasis"/>
          <w:highlight w:val="cyan"/>
        </w:rPr>
        <w:t>no problems with the H-1B program</w:t>
      </w:r>
      <w:r w:rsidRPr="00EE160E">
        <w:rPr>
          <w:rFonts w:asciiTheme="minorHAnsi" w:hAnsiTheme="minorHAnsi"/>
          <w:u w:val="single"/>
        </w:rPr>
        <w:t xml:space="preserve"> itself </w:t>
      </w:r>
      <w:r w:rsidRPr="0084447F">
        <w:rPr>
          <w:rStyle w:val="Emphasis"/>
          <w:highlight w:val="cyan"/>
        </w:rPr>
        <w:t>that</w:t>
      </w:r>
      <w:r w:rsidRPr="00EE160E">
        <w:rPr>
          <w:rStyle w:val="Emphasis"/>
        </w:rPr>
        <w:t xml:space="preserve"> a system built on </w:t>
      </w:r>
      <w:r w:rsidRPr="0084447F">
        <w:rPr>
          <w:rStyle w:val="Emphasis"/>
          <w:highlight w:val="cyan"/>
        </w:rPr>
        <w:t>green cards cannot fix</w:t>
      </w:r>
      <w:r w:rsidRPr="00EE160E">
        <w:rPr>
          <w:rFonts w:asciiTheme="minorHAnsi" w:hAnsiTheme="minorHAnsi"/>
          <w:u w:val="single"/>
        </w:rPr>
        <w:t>.</w:t>
      </w:r>
    </w:p>
    <w:p w14:paraId="75968D00" w14:textId="77777777" w:rsidR="006C2194" w:rsidRPr="00EE160E" w:rsidRDefault="006C2194" w:rsidP="006C2194">
      <w:pPr>
        <w:rPr>
          <w:rFonts w:asciiTheme="minorHAnsi" w:hAnsiTheme="minorHAnsi"/>
          <w:u w:val="single"/>
        </w:rPr>
      </w:pPr>
      <w:r w:rsidRPr="00EE160E">
        <w:rPr>
          <w:rFonts w:asciiTheme="minorHAnsi" w:hAnsiTheme="minorHAnsi"/>
          <w:u w:val="single"/>
        </w:rPr>
        <w:t>Why the Focus on H-1B?</w:t>
      </w:r>
    </w:p>
    <w:p w14:paraId="2BAC3A2E" w14:textId="77777777" w:rsidR="006C2194" w:rsidRPr="00110E48" w:rsidRDefault="006C2194" w:rsidP="006C2194">
      <w:pPr>
        <w:rPr>
          <w:rFonts w:asciiTheme="minorHAnsi" w:hAnsiTheme="minorHAnsi"/>
          <w:u w:val="single"/>
        </w:rPr>
      </w:pPr>
      <w:r w:rsidRPr="00110E48">
        <w:rPr>
          <w:rFonts w:asciiTheme="minorHAnsi" w:hAnsiTheme="minorHAnsi"/>
          <w:u w:val="single"/>
        </w:rPr>
        <w:t xml:space="preserve">Given the </w:t>
      </w:r>
      <w:r w:rsidRPr="00110E48">
        <w:rPr>
          <w:rStyle w:val="Emphasis"/>
        </w:rPr>
        <w:t>clear advantages for America</w:t>
      </w:r>
      <w:r w:rsidRPr="00110E48">
        <w:rPr>
          <w:rFonts w:asciiTheme="minorHAnsi" w:hAnsiTheme="minorHAnsi"/>
          <w:u w:val="single"/>
        </w:rPr>
        <w:t xml:space="preserve"> of </w:t>
      </w:r>
      <w:r w:rsidRPr="00110E48">
        <w:rPr>
          <w:rStyle w:val="Emphasis"/>
        </w:rPr>
        <w:t>admitting skilled immigrants as lawful permanent resident from the start</w:t>
      </w:r>
      <w:r w:rsidRPr="00110E48">
        <w:rPr>
          <w:rFonts w:asciiTheme="minorHAnsi" w:hAnsiTheme="minorHAnsi"/>
          <w:u w:val="single"/>
        </w:rPr>
        <w:t>, why the perpetual clamor for H-1B increases?</w:t>
      </w:r>
      <w:r w:rsidRPr="00AC4640">
        <w:rPr>
          <w:rFonts w:asciiTheme="minorHAnsi" w:hAnsiTheme="minorHAnsi"/>
          <w:sz w:val="16"/>
        </w:rPr>
        <w:t xml:space="preserve"> It is not necessary to assign malign motives to understand the mistakes that have led to the H-1B as the preferred route for skilled foreign-born workers to stay in America. We understood this in 1990, and tried to redirect the process to green cards. </w:t>
      </w:r>
      <w:r w:rsidRPr="00110E48">
        <w:rPr>
          <w:rFonts w:asciiTheme="minorHAnsi" w:hAnsiTheme="minorHAnsi"/>
          <w:u w:val="single"/>
        </w:rPr>
        <w:t>But the attempt was incomplete and should be a part of new legislative changes.</w:t>
      </w:r>
    </w:p>
    <w:p w14:paraId="0940AFE3" w14:textId="77777777" w:rsidR="006C2194" w:rsidRPr="00AC4640" w:rsidRDefault="006C2194" w:rsidP="006C2194">
      <w:pPr>
        <w:rPr>
          <w:rFonts w:asciiTheme="minorHAnsi" w:hAnsiTheme="minorHAnsi"/>
          <w:sz w:val="16"/>
        </w:rPr>
      </w:pPr>
      <w:r w:rsidRPr="00110E48">
        <w:rPr>
          <w:rFonts w:asciiTheme="minorHAnsi" w:hAnsiTheme="minorHAnsi"/>
          <w:u w:val="single"/>
        </w:rPr>
        <w:t>While we increased the green card quotas substantially and capped the H-1B supply, we were unsuccessful in replacing labor certification with fees and our attempt to substitute shortage determinations for individual labor certification was thwarted by bureaucratic opposition at the Department of Labor</w:t>
      </w:r>
      <w:r w:rsidRPr="00AC4640">
        <w:rPr>
          <w:rFonts w:asciiTheme="minorHAnsi" w:hAnsiTheme="minorHAnsi"/>
          <w:sz w:val="16"/>
        </w:rPr>
        <w:t>. As a result, the green card system was beset with processing delays at both the Department of Labor and INS in the 1990s, such that when demand spiked in the tech boom, the argument for H-1Bs, with its ability to supply an employee in a relatively quick period, became the vehicle of choice.</w:t>
      </w:r>
    </w:p>
    <w:p w14:paraId="11A83B49" w14:textId="77777777" w:rsidR="006C2194" w:rsidRPr="00190415" w:rsidRDefault="006C2194" w:rsidP="006C2194">
      <w:pPr>
        <w:rPr>
          <w:rFonts w:asciiTheme="minorHAnsi" w:hAnsiTheme="minorHAnsi"/>
          <w:u w:val="single"/>
        </w:rPr>
      </w:pPr>
      <w:r w:rsidRPr="00190415">
        <w:rPr>
          <w:rFonts w:asciiTheme="minorHAnsi" w:hAnsiTheme="minorHAnsi"/>
          <w:u w:val="single"/>
        </w:rPr>
        <w:t>Unfortunately, that choice contained the seeds of even bigger problems within it</w:t>
      </w:r>
      <w:r w:rsidRPr="00AC4640">
        <w:rPr>
          <w:rFonts w:asciiTheme="minorHAnsi" w:hAnsiTheme="minorHAnsi"/>
          <w:sz w:val="16"/>
        </w:rPr>
        <w:t xml:space="preserve">. </w:t>
      </w:r>
      <w:r w:rsidRPr="00190415">
        <w:rPr>
          <w:rFonts w:asciiTheme="minorHAnsi" w:hAnsiTheme="minorHAnsi"/>
          <w:u w:val="single"/>
        </w:rPr>
        <w:t>While green card numbers sat unused for the 1990s due to years-long processing delays, the next decade resulted in enormous backlogs of approved petitions as the expanded multitude of H-1B workers sought the green card they had always wanted</w:t>
      </w:r>
      <w:r w:rsidRPr="00AC4640">
        <w:rPr>
          <w:rFonts w:asciiTheme="minorHAnsi" w:hAnsiTheme="minorHAnsi"/>
          <w:sz w:val="16"/>
        </w:rPr>
        <w:t xml:space="preserve">. From this the lesson is clear. </w:t>
      </w:r>
      <w:r w:rsidRPr="0084447F">
        <w:rPr>
          <w:rStyle w:val="Emphasis"/>
          <w:highlight w:val="cyan"/>
        </w:rPr>
        <w:t>Slow green card processing</w:t>
      </w:r>
      <w:r w:rsidRPr="00110E48">
        <w:rPr>
          <w:rStyle w:val="Emphasis"/>
        </w:rPr>
        <w:t xml:space="preserve"> will </w:t>
      </w:r>
      <w:r w:rsidRPr="0084447F">
        <w:rPr>
          <w:rStyle w:val="Emphasis"/>
          <w:highlight w:val="cyan"/>
        </w:rPr>
        <w:t>drive the system to temporary visas</w:t>
      </w:r>
      <w:r w:rsidRPr="00AC4640">
        <w:rPr>
          <w:rFonts w:asciiTheme="minorHAnsi" w:hAnsiTheme="minorHAnsi"/>
          <w:sz w:val="16"/>
        </w:rPr>
        <w:t xml:space="preserve">, but increasing temporary visas will backlog green card quotas. When that happens, the direct to green card option vanishes because of the backlogs. </w:t>
      </w:r>
      <w:r w:rsidRPr="00190415">
        <w:rPr>
          <w:rFonts w:asciiTheme="minorHAnsi" w:hAnsiTheme="minorHAnsi"/>
          <w:u w:val="single"/>
        </w:rPr>
        <w:t>It becomes a self-fulfilling prophesy that only temporary visas can bring in foreign born workers rapidly.</w:t>
      </w:r>
    </w:p>
    <w:p w14:paraId="7DF70C40" w14:textId="77777777" w:rsidR="006C2194" w:rsidRPr="00AC4640" w:rsidRDefault="006C2194" w:rsidP="006C2194">
      <w:pPr>
        <w:rPr>
          <w:rFonts w:asciiTheme="minorHAnsi" w:hAnsiTheme="minorHAnsi"/>
          <w:sz w:val="16"/>
        </w:rPr>
      </w:pPr>
      <w:r w:rsidRPr="007911AF">
        <w:rPr>
          <w:rFonts w:asciiTheme="minorHAnsi" w:hAnsiTheme="minorHAnsi"/>
          <w:u w:val="single"/>
        </w:rPr>
        <w:t>The response in 2013 should not make those two mistakes again. Instead</w:t>
      </w:r>
      <w:r w:rsidRPr="00190415">
        <w:rPr>
          <w:rFonts w:asciiTheme="minorHAnsi" w:hAnsiTheme="minorHAnsi"/>
          <w:u w:val="single"/>
        </w:rPr>
        <w:t xml:space="preserve">, </w:t>
      </w:r>
      <w:r w:rsidRPr="00190415">
        <w:rPr>
          <w:rStyle w:val="Emphasis"/>
        </w:rPr>
        <w:t xml:space="preserve">green cards </w:t>
      </w:r>
      <w:r w:rsidRPr="0084447F">
        <w:rPr>
          <w:rStyle w:val="Emphasis"/>
          <w:highlight w:val="cyan"/>
        </w:rPr>
        <w:t>should be processed quickly</w:t>
      </w:r>
      <w:r w:rsidRPr="00190415">
        <w:rPr>
          <w:rFonts w:asciiTheme="minorHAnsi" w:hAnsiTheme="minorHAnsi"/>
          <w:u w:val="single"/>
        </w:rPr>
        <w:t xml:space="preserve"> and </w:t>
      </w:r>
      <w:r w:rsidRPr="0084447F">
        <w:rPr>
          <w:rStyle w:val="Emphasis"/>
          <w:highlight w:val="cyan"/>
        </w:rPr>
        <w:t>quotas should be adequate to meet the demand</w:t>
      </w:r>
      <w:r w:rsidRPr="00AC4640">
        <w:rPr>
          <w:rFonts w:asciiTheme="minorHAnsi" w:hAnsiTheme="minorHAnsi"/>
          <w:sz w:val="16"/>
        </w:rPr>
        <w:t>. Having expanded the H-1B quotas to help American employers solve their rapid growth in demand for high skilled workers, others found a way to make use of this visa category to something quite different. Indian firms pioneered an “outsourcing” model using the H1B status to complete with Americans with workers initially deployed here, but eventually returning to India to secure staffing contracts at Indian labor rates.</w:t>
      </w:r>
    </w:p>
    <w:p w14:paraId="099DDDF4" w14:textId="77777777" w:rsidR="006C2194" w:rsidRPr="00AC4640" w:rsidRDefault="006C2194" w:rsidP="006C2194">
      <w:pPr>
        <w:rPr>
          <w:rFonts w:asciiTheme="minorHAnsi" w:hAnsiTheme="minorHAnsi"/>
          <w:sz w:val="16"/>
        </w:rPr>
      </w:pPr>
      <w:r w:rsidRPr="00AC4640">
        <w:rPr>
          <w:rFonts w:asciiTheme="minorHAnsi" w:hAnsiTheme="minorHAnsi"/>
          <w:sz w:val="16"/>
        </w:rPr>
        <w:t>India regards the use of our H-1B program by Indian-based outsourcing firms as trade in services. From their perspective, that makes sense: an Indian firm hires Indian workers in India then sponsors them for an American H-1B visa. The firm bids for contracting work in the U.S. Because their bids are cheaper, they get those contracts—and the Americans who had been doing the work lose their jobs. In many cases, like the Nielsen example in Florida, after a few years even those H-1B jobs leave the U.S. entirely. There is a reason why India’s former Minister of Commerce Kamal Nath told the New York Times in 2007 that “[the H-1B] has become the outsourcing visa.”</w:t>
      </w:r>
    </w:p>
    <w:p w14:paraId="08587FEF" w14:textId="77777777" w:rsidR="006C2194" w:rsidRPr="00AC4640" w:rsidRDefault="006C2194" w:rsidP="006C2194">
      <w:pPr>
        <w:rPr>
          <w:rFonts w:asciiTheme="minorHAnsi" w:hAnsiTheme="minorHAnsi"/>
          <w:sz w:val="16"/>
        </w:rPr>
      </w:pPr>
      <w:r w:rsidRPr="00AC4640">
        <w:rPr>
          <w:rFonts w:asciiTheme="minorHAnsi" w:hAnsiTheme="minorHAnsi"/>
          <w:sz w:val="16"/>
        </w:rPr>
        <w:t>While I am sure the Indian government is delighted, it is increasingly bad from an American point of view as the use of H-1B visas by outsourcing companies has evidently accelerated in recent years. The USCIS data is completely consistent with the Labor Condition Application data from the Department of Labor: of the LCA’s approved for use in Virginia, 40% were for outsourcers; in Michigan, 53%, also 53% in Idaho, in South Carolina, 58%; in Wisconsin, 68%.</w:t>
      </w:r>
    </w:p>
    <w:p w14:paraId="4630A055" w14:textId="77777777" w:rsidR="006C2194" w:rsidRPr="007911AF" w:rsidRDefault="006C2194" w:rsidP="006C2194">
      <w:pPr>
        <w:rPr>
          <w:rFonts w:asciiTheme="minorHAnsi" w:hAnsiTheme="minorHAnsi"/>
          <w:u w:val="single"/>
        </w:rPr>
      </w:pPr>
      <w:r w:rsidRPr="007911AF">
        <w:rPr>
          <w:rFonts w:asciiTheme="minorHAnsi" w:hAnsiTheme="minorHAnsi"/>
          <w:u w:val="single"/>
        </w:rPr>
        <w:t>Green Card Backlogs Must Be Eliminated</w:t>
      </w:r>
    </w:p>
    <w:p w14:paraId="5283B2AC" w14:textId="77777777" w:rsidR="006C2194" w:rsidRPr="00DD48E5" w:rsidRDefault="006C2194" w:rsidP="006C2194">
      <w:pPr>
        <w:rPr>
          <w:rFonts w:asciiTheme="minorHAnsi" w:hAnsiTheme="minorHAnsi"/>
          <w:u w:val="single"/>
        </w:rPr>
      </w:pPr>
      <w:r w:rsidRPr="007911AF">
        <w:rPr>
          <w:rFonts w:asciiTheme="minorHAnsi" w:hAnsiTheme="minorHAnsi"/>
          <w:u w:val="single"/>
        </w:rPr>
        <w:t>But I’m not here</w:t>
      </w:r>
      <w:r w:rsidRPr="00AC4640">
        <w:rPr>
          <w:rFonts w:asciiTheme="minorHAnsi" w:hAnsiTheme="minorHAnsi"/>
          <w:sz w:val="16"/>
        </w:rPr>
        <w:t xml:space="preserve"> on behalf of the IEEE-USA </w:t>
      </w:r>
      <w:r w:rsidRPr="007911AF">
        <w:rPr>
          <w:rFonts w:asciiTheme="minorHAnsi" w:hAnsiTheme="minorHAnsi"/>
          <w:u w:val="single"/>
        </w:rPr>
        <w:t>to argue for restrictions</w:t>
      </w:r>
      <w:r w:rsidRPr="00AC4640">
        <w:rPr>
          <w:rFonts w:asciiTheme="minorHAnsi" w:hAnsiTheme="minorHAnsi"/>
          <w:sz w:val="16"/>
        </w:rPr>
        <w:t xml:space="preserve">. </w:t>
      </w:r>
      <w:r w:rsidRPr="007911AF">
        <w:rPr>
          <w:rFonts w:asciiTheme="minorHAnsi" w:hAnsiTheme="minorHAnsi"/>
          <w:u w:val="single"/>
        </w:rPr>
        <w:t xml:space="preserve">I’m here to urge that </w:t>
      </w:r>
      <w:r w:rsidRPr="0084447F">
        <w:rPr>
          <w:rStyle w:val="Emphasis"/>
          <w:highlight w:val="cyan"/>
        </w:rPr>
        <w:t>Congress create more green cards for skilled workers</w:t>
      </w:r>
      <w:r w:rsidRPr="00B727D7">
        <w:rPr>
          <w:rStyle w:val="Emphasis"/>
        </w:rPr>
        <w:t xml:space="preserve">, and </w:t>
      </w:r>
      <w:r w:rsidRPr="0084447F">
        <w:rPr>
          <w:rStyle w:val="Emphasis"/>
          <w:highlight w:val="cyan"/>
        </w:rPr>
        <w:t>enable employers to sponsor new hires for legal permanent residency the moment they are hired</w:t>
      </w:r>
      <w:r w:rsidRPr="00AC4640">
        <w:rPr>
          <w:rFonts w:asciiTheme="minorHAnsi" w:hAnsiTheme="minorHAnsi"/>
          <w:sz w:val="16"/>
        </w:rPr>
        <w:t xml:space="preserve">. </w:t>
      </w:r>
      <w:r w:rsidRPr="007911AF">
        <w:rPr>
          <w:rFonts w:asciiTheme="minorHAnsi" w:hAnsiTheme="minorHAnsi"/>
          <w:u w:val="single"/>
        </w:rPr>
        <w:t>By providing foreign workers with the same rights and ability to fully participate in the labor market, we can solve the endless cycle of problems created by the H-1B program</w:t>
      </w:r>
      <w:r w:rsidRPr="00AC4640">
        <w:rPr>
          <w:rFonts w:asciiTheme="minorHAnsi" w:hAnsiTheme="minorHAnsi"/>
          <w:sz w:val="16"/>
        </w:rPr>
        <w:t xml:space="preserve">. Let me say something about backlogs. A few weeks ago, in the first hearing of what Chairman Goodlatte has properly said will be </w:t>
      </w:r>
      <w:r w:rsidRPr="00DD48E5">
        <w:rPr>
          <w:rFonts w:asciiTheme="minorHAnsi" w:hAnsiTheme="minorHAnsi"/>
          <w:u w:val="single"/>
        </w:rPr>
        <w:t xml:space="preserve">a careful, deliberative process of examining </w:t>
      </w:r>
      <w:r w:rsidRPr="00DD48E5">
        <w:rPr>
          <w:rStyle w:val="Emphasis"/>
        </w:rPr>
        <w:t>immigration issues</w:t>
      </w:r>
      <w:r w:rsidRPr="00AC4640">
        <w:rPr>
          <w:rFonts w:asciiTheme="minorHAnsi" w:hAnsiTheme="minorHAnsi"/>
          <w:sz w:val="16"/>
        </w:rPr>
        <w:t xml:space="preserve">, the full Judiciary Committee heard from Vivek Wadwha, who said that if he were a young H-1B visa holder, </w:t>
      </w:r>
      <w:r w:rsidRPr="00DD48E5">
        <w:rPr>
          <w:rFonts w:asciiTheme="minorHAnsi" w:hAnsiTheme="minorHAnsi"/>
          <w:u w:val="single"/>
        </w:rPr>
        <w:t xml:space="preserve">he would not put up with the </w:t>
      </w:r>
      <w:r w:rsidRPr="00DD48E5">
        <w:rPr>
          <w:rStyle w:val="Emphasis"/>
        </w:rPr>
        <w:t>long delays</w:t>
      </w:r>
      <w:r w:rsidRPr="00DD48E5">
        <w:rPr>
          <w:rFonts w:asciiTheme="minorHAnsi" w:hAnsiTheme="minorHAnsi"/>
          <w:u w:val="single"/>
        </w:rPr>
        <w:t xml:space="preserve"> and </w:t>
      </w:r>
      <w:r w:rsidRPr="00DD48E5">
        <w:rPr>
          <w:rStyle w:val="Emphasis"/>
        </w:rPr>
        <w:t>complex restrictions of the program</w:t>
      </w:r>
      <w:r w:rsidRPr="00DD48E5">
        <w:rPr>
          <w:rFonts w:asciiTheme="minorHAnsi" w:hAnsiTheme="minorHAnsi"/>
          <w:u w:val="single"/>
        </w:rPr>
        <w:t>.</w:t>
      </w:r>
    </w:p>
    <w:p w14:paraId="216A4980" w14:textId="77777777" w:rsidR="006C2194" w:rsidRPr="00DD48E5" w:rsidRDefault="006C2194" w:rsidP="006C2194">
      <w:pPr>
        <w:rPr>
          <w:rFonts w:asciiTheme="minorHAnsi" w:hAnsiTheme="minorHAnsi"/>
          <w:u w:val="single"/>
        </w:rPr>
      </w:pPr>
      <w:r w:rsidRPr="00DD48E5">
        <w:rPr>
          <w:rStyle w:val="Emphasis"/>
        </w:rPr>
        <w:t xml:space="preserve">The answer is more green </w:t>
      </w:r>
      <w:r w:rsidRPr="00CB006D">
        <w:rPr>
          <w:rStyle w:val="Emphasis"/>
        </w:rPr>
        <w:t>cards, delivered promptly</w:t>
      </w:r>
      <w:r w:rsidRPr="00DD48E5">
        <w:rPr>
          <w:rFonts w:asciiTheme="minorHAnsi" w:hAnsiTheme="minorHAnsi"/>
          <w:u w:val="single"/>
        </w:rPr>
        <w:t>.</w:t>
      </w:r>
    </w:p>
    <w:p w14:paraId="05928540" w14:textId="77777777" w:rsidR="006C2194" w:rsidRPr="00AC4640" w:rsidRDefault="006C2194" w:rsidP="006C2194">
      <w:pPr>
        <w:rPr>
          <w:rFonts w:asciiTheme="minorHAnsi" w:hAnsiTheme="minorHAnsi"/>
          <w:sz w:val="16"/>
        </w:rPr>
      </w:pPr>
      <w:r w:rsidRPr="00AC4640">
        <w:rPr>
          <w:rFonts w:asciiTheme="minorHAnsi" w:hAnsiTheme="minorHAnsi"/>
          <w:sz w:val="16"/>
        </w:rPr>
        <w:t xml:space="preserve">I’ve attached to my written testimony my analysis of the Senate’s I-Squared bill (S. 169), which proposes to increase H-1Bs from the 130,000 now issued each year (when all the exemptions are considered), to nearly 200,000 immediately and well over 300,000 in the future. These numbers are much larger than anything that existed even at the height of the tech boom. </w:t>
      </w:r>
      <w:r w:rsidRPr="00DD48E5">
        <w:rPr>
          <w:rFonts w:asciiTheme="minorHAnsi" w:hAnsiTheme="minorHAnsi"/>
          <w:u w:val="single"/>
        </w:rPr>
        <w:t xml:space="preserve">While the IEEE-USA applauds the </w:t>
      </w:r>
      <w:r w:rsidRPr="001D0C0C">
        <w:rPr>
          <w:u w:val="single"/>
        </w:rPr>
        <w:t>green card increases that are included in that legislation, they are not enough to keep pace with the H-1B increases that are also in the bill</w:t>
      </w:r>
      <w:r w:rsidRPr="00AC4640">
        <w:rPr>
          <w:rFonts w:asciiTheme="minorHAnsi" w:hAnsiTheme="minorHAnsi"/>
          <w:sz w:val="16"/>
        </w:rPr>
        <w:t>.</w:t>
      </w:r>
    </w:p>
    <w:p w14:paraId="610EA23E" w14:textId="77777777" w:rsidR="006C2194" w:rsidRPr="001D0C0C" w:rsidRDefault="006C2194" w:rsidP="006C2194">
      <w:pPr>
        <w:rPr>
          <w:rFonts w:asciiTheme="minorHAnsi" w:hAnsiTheme="minorHAnsi"/>
          <w:u w:val="single"/>
        </w:rPr>
      </w:pPr>
      <w:r w:rsidRPr="00AC4640">
        <w:rPr>
          <w:rFonts w:asciiTheme="minorHAnsi" w:hAnsiTheme="minorHAnsi"/>
          <w:sz w:val="16"/>
        </w:rPr>
        <w:t xml:space="preserve">I’ve also attached to my testimony a news cartoon that was done for the IEEE-USA during the last round of H-1B increases more than ten years ago. </w:t>
      </w:r>
      <w:r w:rsidRPr="001D0C0C">
        <w:rPr>
          <w:rFonts w:asciiTheme="minorHAnsi" w:hAnsiTheme="minorHAnsi"/>
          <w:u w:val="single"/>
        </w:rPr>
        <w:t>It depicts the train wreck that we predicted would happen, as hundreds of thousands of H-1B visa holders, most from India and China, ran into the wall created by the failed regulatory system called labor certification and the lack of sufficient green cards.</w:t>
      </w:r>
    </w:p>
    <w:p w14:paraId="097314FF" w14:textId="77777777" w:rsidR="006C2194" w:rsidRPr="00AC4640" w:rsidRDefault="006C2194" w:rsidP="006C2194">
      <w:pPr>
        <w:rPr>
          <w:rFonts w:asciiTheme="minorHAnsi" w:hAnsiTheme="minorHAnsi"/>
          <w:sz w:val="16"/>
        </w:rPr>
      </w:pPr>
      <w:r w:rsidRPr="001D0C0C">
        <w:rPr>
          <w:rFonts w:asciiTheme="minorHAnsi" w:hAnsiTheme="minorHAnsi"/>
          <w:u w:val="single"/>
        </w:rPr>
        <w:t>We are warning now what we warned then</w:t>
      </w:r>
      <w:r w:rsidRPr="00AC4640">
        <w:rPr>
          <w:rFonts w:asciiTheme="minorHAnsi" w:hAnsiTheme="minorHAnsi"/>
          <w:sz w:val="16"/>
        </w:rPr>
        <w:t xml:space="preserve">. </w:t>
      </w:r>
      <w:r w:rsidRPr="001D0C0C">
        <w:rPr>
          <w:rStyle w:val="Emphasis"/>
        </w:rPr>
        <w:t>Green cards are</w:t>
      </w:r>
      <w:r w:rsidRPr="001D0C0C">
        <w:rPr>
          <w:rFonts w:asciiTheme="minorHAnsi" w:hAnsiTheme="minorHAnsi"/>
          <w:u w:val="single"/>
        </w:rPr>
        <w:t xml:space="preserve"> what the employees want, what many employers want, and </w:t>
      </w:r>
      <w:r w:rsidRPr="001D0C0C">
        <w:rPr>
          <w:rStyle w:val="Emphasis"/>
        </w:rPr>
        <w:t>what America needs</w:t>
      </w:r>
      <w:r w:rsidRPr="00AC4640">
        <w:rPr>
          <w:rFonts w:asciiTheme="minorHAnsi" w:hAnsiTheme="minorHAnsi"/>
          <w:sz w:val="16"/>
        </w:rPr>
        <w:t xml:space="preserve">. </w:t>
      </w:r>
      <w:r w:rsidRPr="001D0C0C">
        <w:rPr>
          <w:rFonts w:asciiTheme="minorHAnsi" w:hAnsiTheme="minorHAnsi"/>
          <w:u w:val="single"/>
        </w:rPr>
        <w:t xml:space="preserve">So </w:t>
      </w:r>
      <w:r w:rsidRPr="0084447F">
        <w:rPr>
          <w:rStyle w:val="Emphasis"/>
          <w:highlight w:val="cyan"/>
        </w:rPr>
        <w:t>temporary visa increases</w:t>
      </w:r>
      <w:r w:rsidRPr="001D0C0C">
        <w:rPr>
          <w:rStyle w:val="Emphasis"/>
        </w:rPr>
        <w:t xml:space="preserve"> do not get us where we need to go</w:t>
      </w:r>
      <w:r w:rsidRPr="001D0C0C">
        <w:rPr>
          <w:rFonts w:asciiTheme="minorHAnsi" w:hAnsiTheme="minorHAnsi"/>
          <w:u w:val="single"/>
        </w:rPr>
        <w:t xml:space="preserve">. They </w:t>
      </w:r>
      <w:r w:rsidRPr="0084447F">
        <w:rPr>
          <w:rStyle w:val="Emphasis"/>
          <w:highlight w:val="cyan"/>
        </w:rPr>
        <w:t>create backlogs</w:t>
      </w:r>
      <w:r w:rsidRPr="001D0C0C">
        <w:rPr>
          <w:rFonts w:asciiTheme="minorHAnsi" w:hAnsiTheme="minorHAnsi"/>
          <w:u w:val="single"/>
        </w:rPr>
        <w:t xml:space="preserve"> that </w:t>
      </w:r>
      <w:r w:rsidRPr="0084447F">
        <w:rPr>
          <w:rStyle w:val="Emphasis"/>
          <w:highlight w:val="cyan"/>
        </w:rPr>
        <w:t>make</w:t>
      </w:r>
      <w:r w:rsidRPr="001D0C0C">
        <w:rPr>
          <w:rFonts w:asciiTheme="minorHAnsi" w:hAnsiTheme="minorHAnsi"/>
          <w:u w:val="single"/>
        </w:rPr>
        <w:t xml:space="preserve"> the </w:t>
      </w:r>
      <w:r w:rsidRPr="00CB006D">
        <w:rPr>
          <w:rStyle w:val="Emphasis"/>
        </w:rPr>
        <w:t xml:space="preserve">direct to </w:t>
      </w:r>
      <w:r w:rsidRPr="0084447F">
        <w:rPr>
          <w:rStyle w:val="Emphasis"/>
          <w:highlight w:val="cyan"/>
        </w:rPr>
        <w:t>green card goal impossible</w:t>
      </w:r>
      <w:r w:rsidRPr="00CB006D">
        <w:rPr>
          <w:rStyle w:val="Emphasis"/>
        </w:rPr>
        <w:t xml:space="preserve"> to reach</w:t>
      </w:r>
      <w:r w:rsidRPr="00AC4640">
        <w:rPr>
          <w:rFonts w:asciiTheme="minorHAnsi" w:hAnsiTheme="minorHAnsi"/>
          <w:sz w:val="16"/>
        </w:rPr>
        <w:t>. And the testimony the Judiciary Committee has already received from Vivek Wadwha and Immigration Voice just confirms the accuracy of our earlier warning.</w:t>
      </w:r>
    </w:p>
    <w:p w14:paraId="1EF92067" w14:textId="77777777" w:rsidR="006C2194" w:rsidRDefault="006C2194" w:rsidP="006C2194">
      <w:pPr>
        <w:rPr>
          <w:rFonts w:asciiTheme="minorHAnsi" w:hAnsiTheme="minorHAnsi"/>
          <w:sz w:val="16"/>
        </w:rPr>
      </w:pPr>
      <w:r w:rsidRPr="001D0C0C">
        <w:rPr>
          <w:rFonts w:asciiTheme="minorHAnsi" w:hAnsiTheme="minorHAnsi"/>
          <w:u w:val="single"/>
        </w:rPr>
        <w:t xml:space="preserve">There remains </w:t>
      </w:r>
      <w:r w:rsidRPr="0084447F">
        <w:rPr>
          <w:rStyle w:val="Emphasis"/>
          <w:highlight w:val="cyan"/>
        </w:rPr>
        <w:t>only</w:t>
      </w:r>
      <w:r w:rsidRPr="001D0C0C">
        <w:rPr>
          <w:rStyle w:val="Emphasis"/>
        </w:rPr>
        <w:t xml:space="preserve"> one </w:t>
      </w:r>
      <w:r w:rsidRPr="0084447F">
        <w:rPr>
          <w:rStyle w:val="Emphasis"/>
          <w:highlight w:val="cyan"/>
        </w:rPr>
        <w:t>way to solve backlogs: more</w:t>
      </w:r>
      <w:r w:rsidRPr="00AC4640">
        <w:rPr>
          <w:rFonts w:asciiTheme="minorHAnsi" w:hAnsiTheme="minorHAnsi"/>
          <w:sz w:val="16"/>
        </w:rPr>
        <w:t>.</w:t>
      </w:r>
    </w:p>
    <w:p w14:paraId="6FD3C67C" w14:textId="77777777" w:rsidR="00AC44BE" w:rsidRDefault="00AC44BE" w:rsidP="00AC44BE"/>
    <w:p w14:paraId="2A726DAC" w14:textId="77777777" w:rsidR="00AC44BE" w:rsidRPr="006C6A77" w:rsidRDefault="00AC44BE" w:rsidP="00AC44BE"/>
    <w:p w14:paraId="2C4EAFE8" w14:textId="4F3990C8" w:rsidR="00CB59B5" w:rsidRDefault="00CB59B5" w:rsidP="00CB59B5">
      <w:pPr>
        <w:pStyle w:val="Heading1"/>
      </w:pPr>
      <w:r>
        <w:t>CASE</w:t>
      </w:r>
    </w:p>
    <w:p w14:paraId="6E742B56" w14:textId="0DFD87D1" w:rsidR="00B12D51" w:rsidRDefault="00B12D51" w:rsidP="00B12D51"/>
    <w:p w14:paraId="38D7A520" w14:textId="77777777" w:rsidR="00E60A6D" w:rsidRPr="00E60A6D" w:rsidRDefault="00E60A6D" w:rsidP="00E60A6D">
      <w:pPr>
        <w:keepNext/>
        <w:keepLines/>
        <w:pageBreakBefore/>
        <w:spacing w:before="40" w:after="0"/>
        <w:jc w:val="center"/>
        <w:outlineLvl w:val="1"/>
        <w:rPr>
          <w:rFonts w:eastAsia="MS Gothic" w:cs="Mangal"/>
          <w:b/>
          <w:sz w:val="44"/>
          <w:szCs w:val="26"/>
          <w:u w:val="double"/>
        </w:rPr>
      </w:pPr>
      <w:r w:rsidRPr="00E60A6D">
        <w:rPr>
          <w:rFonts w:eastAsia="MS Gothic" w:cs="Mangal"/>
          <w:b/>
          <w:sz w:val="44"/>
          <w:szCs w:val="26"/>
          <w:u w:val="double"/>
        </w:rPr>
        <w:t>Working</w:t>
      </w:r>
    </w:p>
    <w:p w14:paraId="43E693C4" w14:textId="77777777" w:rsidR="00E60A6D" w:rsidRPr="00E60A6D" w:rsidRDefault="00E60A6D" w:rsidP="00E60A6D">
      <w:pPr>
        <w:keepNext/>
        <w:keepLines/>
        <w:spacing w:before="40" w:after="0"/>
        <w:outlineLvl w:val="3"/>
        <w:rPr>
          <w:rFonts w:eastAsia="MS Gothic" w:cs="Mangal"/>
          <w:b/>
          <w:iCs/>
          <w:sz w:val="26"/>
        </w:rPr>
      </w:pPr>
      <w:r w:rsidRPr="00E60A6D">
        <w:rPr>
          <w:rFonts w:eastAsia="MS Gothic" w:cs="Mangal"/>
          <w:b/>
          <w:iCs/>
          <w:sz w:val="26"/>
        </w:rPr>
        <w:t xml:space="preserve">Cyber security causes extinction—escalation is more likely than conventional weapons </w:t>
      </w:r>
    </w:p>
    <w:p w14:paraId="7FBFA98E" w14:textId="77777777" w:rsidR="00E60A6D" w:rsidRPr="00E60A6D" w:rsidRDefault="00E60A6D" w:rsidP="00E60A6D">
      <w:pPr>
        <w:rPr>
          <w:rFonts w:eastAsia="Cambria"/>
        </w:rPr>
      </w:pPr>
      <w:r w:rsidRPr="00E60A6D">
        <w:rPr>
          <w:rFonts w:eastAsia="Cambria"/>
          <w:b/>
          <w:bCs/>
          <w:sz w:val="28"/>
        </w:rPr>
        <w:t>Allen 17</w:t>
      </w:r>
      <w:r w:rsidRPr="00E60A6D">
        <w:rPr>
          <w:rFonts w:eastAsia="Cambria"/>
        </w:rPr>
        <w:t xml:space="preserve"> (Greg Allen, 3-27-2017, "America's plan for stopping cyberattacks is dangerously weak," Vox, https://www.vox.com/the-big-idea/2017/3/27/15052422/cyber-war-diplomacy-russia-us-wikileaks//KDES)</w:t>
      </w:r>
    </w:p>
    <w:p w14:paraId="76D8A73E" w14:textId="77777777" w:rsidR="00E60A6D" w:rsidRPr="00E60A6D" w:rsidRDefault="00E60A6D" w:rsidP="00E60A6D">
      <w:pPr>
        <w:rPr>
          <w:rFonts w:eastAsia="Cambria"/>
        </w:rPr>
      </w:pPr>
      <w:r w:rsidRPr="00E60A6D">
        <w:rPr>
          <w:rFonts w:eastAsia="Cambria"/>
        </w:rPr>
        <w:t xml:space="preserve">The United States again confronts the grim challenge of managing technological advances and their implications for warfare (as it has several times since, from chemical weapons to missiles to drones). Today, </w:t>
      </w:r>
      <w:r w:rsidRPr="00E60A6D">
        <w:rPr>
          <w:rFonts w:eastAsia="Cambria"/>
          <w:u w:val="single"/>
        </w:rPr>
        <w:t>cyberweapons are nearly as synonymous with military power as fighter jets.</w:t>
      </w:r>
      <w:r w:rsidRPr="00E60A6D">
        <w:rPr>
          <w:rFonts w:eastAsia="Cambria"/>
        </w:rPr>
        <w:t xml:space="preserve"> What’s more, as demonstrated by the recent New York Times report on the cyberattacks used to disrupt North Korean ballistic missile tests and the latest WikiLeaks claims about a CIA hacking unit, </w:t>
      </w:r>
      <w:r w:rsidRPr="00E60A6D">
        <w:rPr>
          <w:rFonts w:eastAsia="Cambria"/>
          <w:u w:val="single"/>
        </w:rPr>
        <w:t xml:space="preserve">cyber capabilities are too tempting for governments to refrain from using — even in peacetime. </w:t>
      </w:r>
      <w:r w:rsidRPr="00E60A6D">
        <w:rPr>
          <w:rFonts w:eastAsia="Cambria"/>
        </w:rPr>
        <w:t xml:space="preserve">Most of this activity is merely espionage, but </w:t>
      </w:r>
      <w:r w:rsidRPr="00E60A6D">
        <w:rPr>
          <w:rFonts w:eastAsia="Cambria"/>
          <w:u w:val="single"/>
        </w:rPr>
        <w:t xml:space="preserve">cyber operations are unique in that espionage operations can easily transform into offensive attacks that </w:t>
      </w:r>
      <w:r w:rsidRPr="00E60A6D">
        <w:rPr>
          <w:rFonts w:eastAsia="Cambria"/>
          <w:b/>
          <w:iCs/>
          <w:u w:val="single"/>
          <w:bdr w:val="single" w:sz="8" w:space="0" w:color="auto"/>
        </w:rPr>
        <w:t>deliver real-world destruction</w:t>
      </w:r>
      <w:r w:rsidRPr="00E60A6D">
        <w:rPr>
          <w:rFonts w:eastAsia="Cambria"/>
          <w:u w:val="single"/>
        </w:rPr>
        <w:t>.</w:t>
      </w:r>
      <w:r w:rsidRPr="00E60A6D">
        <w:rPr>
          <w:rFonts w:eastAsia="Cambria"/>
        </w:rPr>
        <w:t xml:space="preserve"> Persuading the world’s militaries and intelligence agencies to stop building ever more powerful cyber arsenals appears as impossible as convincing them to renounce the use of attack aircraft. Nevertheless, </w:t>
      </w:r>
      <w:r w:rsidRPr="00E60A6D">
        <w:rPr>
          <w:rFonts w:eastAsia="Cambria"/>
          <w:u w:val="single"/>
        </w:rPr>
        <w:t>the United States must find a way to reduce the threat from hostile state actions in cyberspace,</w:t>
      </w:r>
      <w:r w:rsidRPr="00E60A6D">
        <w:rPr>
          <w:rFonts w:eastAsia="Cambria"/>
        </w:rPr>
        <w:t xml:space="preserve"> or else risk cyber hostilities escalating into full-blown war. </w:t>
      </w:r>
      <w:r w:rsidRPr="00E60A6D">
        <w:rPr>
          <w:rFonts w:eastAsia="Cambria"/>
          <w:u w:val="single"/>
        </w:rPr>
        <w:t>Doing so will require</w:t>
      </w:r>
      <w:r w:rsidRPr="00E60A6D">
        <w:rPr>
          <w:rFonts w:eastAsia="Cambria"/>
        </w:rPr>
        <w:t xml:space="preserve"> changes to US cyber diplomacy, </w:t>
      </w:r>
      <w:r w:rsidRPr="00E60A6D">
        <w:rPr>
          <w:rFonts w:eastAsia="Cambria"/>
          <w:u w:val="single"/>
        </w:rPr>
        <w:t>the bolstering of cyber defenses</w:t>
      </w:r>
      <w:r w:rsidRPr="00E60A6D">
        <w:rPr>
          <w:rFonts w:eastAsia="Cambria"/>
        </w:rPr>
        <w:t xml:space="preserve">, and the establishment of credible cyber deterrence. Nations are already engaged in bold cyberattacks. How long before it escalates into real-world warfare? It’s true that </w:t>
      </w:r>
      <w:r w:rsidRPr="00E60A6D">
        <w:rPr>
          <w:rFonts w:eastAsia="Cambria"/>
          <w:u w:val="single"/>
        </w:rPr>
        <w:t xml:space="preserve">small but talented teams of cybercriminals can execute impressive operations, and that cybercrime threatens individuals and companies as well as nations. Still, there is an immense difference between an everyday cybercriminal and the power wielded by a government like the United States. </w:t>
      </w:r>
      <w:r w:rsidRPr="00E60A6D">
        <w:rPr>
          <w:rFonts w:eastAsia="Cambria"/>
        </w:rPr>
        <w:t xml:space="preserve">America spends $6.7 billion annually on unclassified military cyber activities plus unknown billions more to develop and deploy the cyber capabilities of classified agencies. If President Donald Trump’s planned $54 billion increase in defense spending becomes law, cyber funding will almost certainly see further dramatic increases. Since </w:t>
      </w:r>
      <w:r w:rsidRPr="00E60A6D">
        <w:rPr>
          <w:rFonts w:eastAsia="Cambria"/>
          <w:u w:val="single"/>
        </w:rPr>
        <w:t>digital weapons are often cheaper than physical ones</w:t>
      </w:r>
      <w:r w:rsidRPr="00E60A6D">
        <w:rPr>
          <w:rFonts w:eastAsia="Cambria"/>
        </w:rPr>
        <w:t xml:space="preserve">, dollars spent on cyber capabilities buy serious bang for buck. Militaries and </w:t>
      </w:r>
      <w:r w:rsidRPr="00E60A6D">
        <w:rPr>
          <w:rFonts w:eastAsia="Cambria"/>
          <w:u w:val="single"/>
        </w:rPr>
        <w:t xml:space="preserve">intelligence agencies from around the world have used cyberattacks to shut down an air defense radar network prior to bombing, knock out a power grid, steal billions of dollars’ worth of jet fighter R&amp;D, steal tens of millions of actual dollars, destroy nearly every computer in an oil company’s network, disrupt elections, and cause nuclear weapons centrifuges to violently self-destruct. </w:t>
      </w:r>
      <w:r w:rsidRPr="00E60A6D">
        <w:rPr>
          <w:rFonts w:eastAsia="Cambria"/>
        </w:rPr>
        <w:t xml:space="preserve">And these are merely the cyberattacks that have filtered out into the media. Some, such as Stuxnet, are nearly a decade old. Cyber capabilities, which remain closely guarded secrets of major militaries, have only grown stronger since. “Many </w:t>
      </w:r>
      <w:r w:rsidRPr="00E60A6D">
        <w:rPr>
          <w:rFonts w:eastAsia="Cambria"/>
          <w:u w:val="single"/>
        </w:rPr>
        <w:t>countries fear the full brunt of US-UK cyber hostility could be regime-threatening,”</w:t>
      </w:r>
      <w:r w:rsidRPr="00E60A6D">
        <w:rPr>
          <w:rFonts w:eastAsia="Cambria"/>
        </w:rPr>
        <w:t xml:space="preserve"> Sir John Sawers, who led the British Intelligence Agency MI6 from 2009 to 2014, told me in an interview. Sawers now serves as chair of Macro Advisory Partners. </w:t>
      </w:r>
      <w:r w:rsidRPr="00E60A6D">
        <w:rPr>
          <w:rFonts w:eastAsia="Cambria"/>
          <w:u w:val="single"/>
        </w:rPr>
        <w:t xml:space="preserve">Cyberwarfare appears to be distinctive in that, so far, </w:t>
      </w:r>
      <w:r w:rsidRPr="00E60A6D">
        <w:rPr>
          <w:rFonts w:eastAsia="Cambria"/>
          <w:b/>
          <w:iCs/>
          <w:u w:val="single"/>
          <w:bdr w:val="single" w:sz="8" w:space="0" w:color="auto"/>
        </w:rPr>
        <w:t>deterrence appears to be less effective than in other arenas of armed conflict</w:t>
      </w:r>
      <w:r w:rsidRPr="00E60A6D">
        <w:rPr>
          <w:rFonts w:eastAsia="Cambria"/>
          <w:u w:val="single"/>
        </w:rPr>
        <w:t xml:space="preserve">. America’s formidable aircraft and nuclear weapons deter attacks by air and by missile, but </w:t>
      </w:r>
      <w:r w:rsidRPr="00E60A6D">
        <w:rPr>
          <w:rFonts w:eastAsia="Cambria"/>
          <w:b/>
          <w:iCs/>
          <w:u w:val="single"/>
          <w:bdr w:val="single" w:sz="8" w:space="0" w:color="auto"/>
        </w:rPr>
        <w:t>its fearsome cyberweapons have not been enough to prevent cyberattacks</w:t>
      </w:r>
      <w:r w:rsidRPr="00E60A6D">
        <w:rPr>
          <w:rFonts w:eastAsia="Cambria"/>
          <w:u w:val="single"/>
        </w:rPr>
        <w:t xml:space="preserve">. </w:t>
      </w:r>
      <w:r w:rsidRPr="00E60A6D">
        <w:rPr>
          <w:rFonts w:eastAsia="Cambria"/>
        </w:rPr>
        <w:t xml:space="preserve">Certainly, </w:t>
      </w:r>
      <w:r w:rsidRPr="00E60A6D">
        <w:rPr>
          <w:rFonts w:eastAsia="Cambria"/>
          <w:u w:val="single"/>
        </w:rPr>
        <w:t>major states have cyber capabilities they fear to use because of potential consequences. But America’s extraordinary spending and advanced weaponry weren’t enough to stop Russia from interfering with the US election or China from stealing hundreds of billions of dollars of US military technology.</w:t>
      </w:r>
      <w:r w:rsidRPr="00E60A6D">
        <w:rPr>
          <w:rFonts w:eastAsia="Cambria"/>
        </w:rPr>
        <w:t xml:space="preserve"> Deterrence in cyberspace is only partial. It’s like street fighting, in which antagonists generally refrain from deliberately gouging eyes or punching throats but will still beat the hell out of each other. </w:t>
      </w:r>
      <w:r w:rsidRPr="00E60A6D">
        <w:rPr>
          <w:rFonts w:eastAsia="Cambria"/>
          <w:u w:val="single"/>
        </w:rPr>
        <w:t xml:space="preserve">Any hostile military aircraft that strays into US airspace is likely to be detected and destroyed quickly, and the offending country would be subject to equally prompt retaliation. In contrast, a single slip in maintaining proper computer security procedures, or a single vulnerability in a system’s code, can open the digital gates to hackers, who thereafter operate undetected in the targeted network for days or even years. </w:t>
      </w:r>
      <w:r w:rsidRPr="00E60A6D">
        <w:rPr>
          <w:rFonts w:eastAsia="Cambria"/>
        </w:rPr>
        <w:t xml:space="preserve">In 2014, the Pentagon conceded that nearly all of its weapons systems are vulnerable to hacking. A year later, the Office of the Director of National Intelligence ranked malicious cyber activities as the greatest threat to national security. It’s also going to be hard to maintain the advantage in cyber capabilities — and hard to keep US-built cyberweapons out of adversaries’ hands. When China stole the blueprints and R&amp;D data for America’s F-35 fighter aircraft, for example, it likely shaved years off the development timeline for a Chinese F-35 competitor — but China didn’t actually acquire a modern jet fighter or the immediate capability to make one. That’s because aerospace manufacturing is incredibly difficult, and China can’t yet match US competence in this area. But when a country steals the code for a cyberweapons, it has stolen not only the blueprints, but also the tool itself — and it can reproduce that tool at near zero-marginal cost. James Comey, Director of the Federal Bureau of Investigation (FBI), shakes hands with Michael Rogers, Director of the National Security Agency, after testifying during a House Permanent Select Committee on Intelligence hearing concerning Russian meddling James Comey, FBI director, shakes hands with Michael Rogers, director of the National Security Agency, after testifying about Russian meddling in the 2016 presidential election. Zach Gibson / Getty Just last year, a group of hackers believed to have ties to Russia tried to auction off stolen NSA cyberweapons on the black market. WikiLeaks, which has a source that apparently compromised the CIA’s cyber unit, plans to release the cyber tools it acquired, purportedly so that tech companies can update their software to repair the vulnerability. Fortunately, the vulnerabilities that these tools exploit appear to be old, and therefore many have already been patched by affected companies such as Apple. Still, no one knows what WikiLeaks’ source did with the stolen tools before giving them to Julian Assange. </w:t>
      </w:r>
      <w:r w:rsidRPr="00E60A6D">
        <w:rPr>
          <w:rFonts w:eastAsia="Cambria"/>
          <w:u w:val="single"/>
        </w:rPr>
        <w:t xml:space="preserve">In the cybersphere, the line between espionage and attack is thin — which </w:t>
      </w:r>
      <w:r w:rsidRPr="00E60A6D">
        <w:rPr>
          <w:rFonts w:eastAsia="Cambria"/>
          <w:b/>
          <w:iCs/>
          <w:u w:val="single"/>
          <w:bdr w:val="single" w:sz="8" w:space="0" w:color="auto"/>
        </w:rPr>
        <w:t xml:space="preserve">heightens the danger of escalation </w:t>
      </w:r>
      <w:r w:rsidRPr="00E60A6D">
        <w:rPr>
          <w:rFonts w:eastAsia="Cambria"/>
        </w:rPr>
        <w:t>The stolen CIA tools appear have been created to exploit vulnerabilities in targeted systems to secure access and establish surveillance, not to wreak physical destruction. But just as a sniper’s telescope can be used to either spy on a target or aim a shot, cyber tools for securing surveillance access are often identical to the tools used to deliver a destructive payload. In the cyber domain, the line between espionage, which countries typically do not find sufficient to justify retaliation, and attack, which they do think warrants an armed response, is often blurred. That leads to heightened tensions and adds to the risk of a miscalculation. When a country determines that someone has secured cyber access to its nuclear arsenal, for instance, it is unclear if the intention is spying, sabotage, or a preparation for all-out war. It’s hard to be calm when you are constantly discovering sniper rifles aimed at your chest. So far, no hostile uses of cyber have directly led to war between nation-states, but it would be foolhardy to count on that trend continuing forever. Not all deadly air-to-air dogfights or missile attacks result in wars either, but with air combat, most states try to avoid rolling the dice unless they are prepared for war. In contrast, because cyber operations for espionage and attack are cheap and might go undetected, states find them irresistible­ — they roll the dice again and again. States think they know what they can get away with, but, in truth, each side can at best make an educated guess at where their adversary will draw the line, and respond with force. Meanwhile, the potential fruits to be gained using the latest and greatest cyber tools grow ever more tempting. The goal in cyberwar, or cyber diplomacy, is to get states to roll the dice less often, and to clarify the chances they take on each roll. For the United States, achieving this will sometimes require strategic restraint, sometimes demonstration of resolve — and sometimes retaliation. Addressing the threat of cyberwar and hostile escalation will require an improved US cyber policy across three areas: diplomacy, deterrence, and defense. The US State Department has been trying for nearly a decade to establish behavioral norms in cyberspace, while the US defense and intelligence communities have been working to establish credible cyber deterrence. Toward the end of the Obama Administration, there were some signs of progress, such as Obama’s threat of economic sanctions on China. These helped reduce (but did not eliminate) China’s state-sponsored cybertheft of US intellectual property. The Department of Justice (DOJ), for its part, recently released indictments full of damning evidence of the Russian government’s collaboration with cyber criminals. Unfortunately, the leaked draft of President Trump’s executive order on cyberthreats and efforts to combat them did not mention the DOJ or the State Department’s work on cyber norms. Both omissions are significant errors, as is the administration’s budget request, which plans to cut State Department funding by 31 percent just as the agency’s diplomatic efforts on cyber are gaining momentum. A military-first approach to cyber fails to recognize the important role that law-enforcement and diplomatic organizations have in achieving US goals in this domain.</w:t>
      </w:r>
    </w:p>
    <w:p w14:paraId="7094DCB2" w14:textId="77777777" w:rsidR="00E60A6D" w:rsidRPr="00E60A6D" w:rsidRDefault="00E60A6D" w:rsidP="00E60A6D">
      <w:pPr>
        <w:rPr>
          <w:rFonts w:eastAsia="Cambria"/>
          <w:u w:val="single"/>
        </w:rPr>
      </w:pPr>
    </w:p>
    <w:p w14:paraId="19E39D84" w14:textId="77777777" w:rsidR="00E60A6D" w:rsidRPr="00E60A6D" w:rsidRDefault="00E60A6D" w:rsidP="00E60A6D">
      <w:pPr>
        <w:keepNext/>
        <w:keepLines/>
        <w:spacing w:before="40" w:after="0"/>
        <w:outlineLvl w:val="3"/>
        <w:rPr>
          <w:rFonts w:eastAsia="MS Gothic" w:cs="Mangal"/>
          <w:b/>
          <w:iCs/>
          <w:sz w:val="26"/>
        </w:rPr>
      </w:pPr>
      <w:r w:rsidRPr="00E60A6D">
        <w:rPr>
          <w:rFonts w:eastAsia="MS Gothic" w:cs="Mangal"/>
          <w:b/>
          <w:iCs/>
          <w:sz w:val="26"/>
        </w:rPr>
        <w:t xml:space="preserve">Skilled immigration is </w:t>
      </w:r>
      <w:r w:rsidRPr="00E60A6D">
        <w:rPr>
          <w:rFonts w:eastAsia="MS Gothic" w:cs="Mangal"/>
          <w:b/>
          <w:iCs/>
          <w:sz w:val="26"/>
          <w:u w:val="single"/>
        </w:rPr>
        <w:t>essential</w:t>
      </w:r>
      <w:r w:rsidRPr="00E60A6D">
        <w:rPr>
          <w:rFonts w:eastAsia="MS Gothic" w:cs="Mangal"/>
          <w:b/>
          <w:iCs/>
          <w:sz w:val="26"/>
        </w:rPr>
        <w:t xml:space="preserve"> to the military R&amp;D – domestic options </w:t>
      </w:r>
      <w:r w:rsidRPr="00E60A6D">
        <w:rPr>
          <w:rFonts w:eastAsia="MS Gothic" w:cs="Mangal"/>
          <w:b/>
          <w:iCs/>
          <w:sz w:val="26"/>
          <w:u w:val="single"/>
        </w:rPr>
        <w:t>can’t</w:t>
      </w:r>
      <w:r w:rsidRPr="00E60A6D">
        <w:rPr>
          <w:rFonts w:eastAsia="MS Gothic" w:cs="Mangal"/>
          <w:b/>
          <w:iCs/>
          <w:sz w:val="26"/>
        </w:rPr>
        <w:t xml:space="preserve"> fill this void</w:t>
      </w:r>
    </w:p>
    <w:p w14:paraId="4C1E8660" w14:textId="77777777" w:rsidR="00E60A6D" w:rsidRPr="00E60A6D" w:rsidRDefault="00E60A6D" w:rsidP="00E60A6D">
      <w:pPr>
        <w:rPr>
          <w:rFonts w:eastAsia="Cambria"/>
        </w:rPr>
      </w:pPr>
      <w:r w:rsidRPr="00E60A6D">
        <w:rPr>
          <w:rFonts w:eastAsia="Cambria"/>
          <w:b/>
          <w:bCs/>
          <w:sz w:val="26"/>
          <w:szCs w:val="26"/>
        </w:rPr>
        <w:t>Totten 15,</w:t>
      </w:r>
      <w:r w:rsidRPr="00E60A6D">
        <w:rPr>
          <w:rFonts w:eastAsia="Cambria"/>
        </w:rPr>
        <w:t xml:space="preserve"> Robbie J. Totten, Ph.D. is an Assistant Professor and Chair of the Political Science Department in the College of Arts &amp; Sciences at American Jewish University. ["INTERNATIONAL RELATIONS, MATERIAL AND MILITARY POWER, AND UNITED STATES IMMIGRATION POLICY: AMERICAN STRATEGIES TO UTILIZE FOREIGNERS FOR GEOPOLITICAL STRENGTH, 1607 TO 2012," Georgetown Immigration Law Journal, Winter 2015, 29 Geo. Immigr. L.J. 205. Lexis.]//ARK1</w:t>
      </w:r>
    </w:p>
    <w:p w14:paraId="4A15FE45" w14:textId="77777777" w:rsidR="00E60A6D" w:rsidRPr="00E60A6D" w:rsidRDefault="00E60A6D" w:rsidP="00E60A6D">
      <w:pPr>
        <w:rPr>
          <w:rFonts w:eastAsia="Cambria"/>
          <w:sz w:val="14"/>
        </w:rPr>
      </w:pPr>
      <w:r w:rsidRPr="00E60A6D">
        <w:rPr>
          <w:rFonts w:eastAsia="Cambria"/>
          <w:u w:val="single"/>
        </w:rPr>
        <w:t xml:space="preserve">C. Material and Military Objective #3: Use Skilled Immigrants for Geopolitical Strength The third main </w:t>
      </w:r>
      <w:r w:rsidRPr="00E60A6D">
        <w:rPr>
          <w:rFonts w:eastAsia="Cambria"/>
          <w:b/>
          <w:iCs/>
          <w:u w:val="single"/>
          <w:bdr w:val="single" w:sz="8" w:space="0" w:color="auto"/>
        </w:rPr>
        <w:t>immigration policy objective</w:t>
      </w:r>
      <w:r w:rsidRPr="00E60A6D">
        <w:rPr>
          <w:rFonts w:eastAsia="Cambria"/>
          <w:u w:val="single"/>
        </w:rPr>
        <w:t xml:space="preserve"> that </w:t>
      </w:r>
      <w:r w:rsidRPr="00E60A6D">
        <w:rPr>
          <w:rFonts w:eastAsia="Cambria"/>
          <w:b/>
          <w:iCs/>
          <w:u w:val="single"/>
          <w:bdr w:val="single" w:sz="8" w:space="0" w:color="auto"/>
        </w:rPr>
        <w:t>American leaders</w:t>
      </w:r>
      <w:r w:rsidRPr="00E60A6D">
        <w:rPr>
          <w:rFonts w:eastAsia="Cambria"/>
          <w:u w:val="single"/>
        </w:rPr>
        <w:t xml:space="preserve"> through-out history have </w:t>
      </w:r>
      <w:r w:rsidRPr="00E60A6D">
        <w:rPr>
          <w:rFonts w:eastAsia="Cambria"/>
          <w:b/>
          <w:iCs/>
          <w:u w:val="single"/>
          <w:bdr w:val="single" w:sz="8" w:space="0" w:color="auto"/>
        </w:rPr>
        <w:t>used for</w:t>
      </w:r>
      <w:r w:rsidRPr="00E60A6D">
        <w:rPr>
          <w:rFonts w:eastAsia="Cambria"/>
          <w:u w:val="single"/>
        </w:rPr>
        <w:t xml:space="preserve"> material and </w:t>
      </w:r>
      <w:r w:rsidRPr="00E60A6D">
        <w:rPr>
          <w:rFonts w:eastAsia="Cambria"/>
          <w:b/>
          <w:iCs/>
          <w:u w:val="single"/>
          <w:bdr w:val="single" w:sz="8" w:space="0" w:color="auto"/>
        </w:rPr>
        <w:t>military strength is attracting skilled foreigners</w:t>
      </w:r>
      <w:r w:rsidRPr="00E60A6D">
        <w:rPr>
          <w:rFonts w:eastAsia="Cambria"/>
          <w:u w:val="single"/>
        </w:rPr>
        <w:t xml:space="preserve">. </w:t>
      </w:r>
      <w:r w:rsidRPr="00E60A6D">
        <w:rPr>
          <w:rFonts w:eastAsia="Cambria"/>
          <w:b/>
          <w:iCs/>
          <w:highlight w:val="cyan"/>
          <w:u w:val="single"/>
          <w:bdr w:val="single" w:sz="8" w:space="0" w:color="auto"/>
        </w:rPr>
        <w:t>Immigrants with special skills</w:t>
      </w:r>
      <w:r w:rsidRPr="00E60A6D">
        <w:rPr>
          <w:rFonts w:eastAsia="Cambria"/>
          <w:u w:val="single"/>
        </w:rPr>
        <w:t xml:space="preserve"> can </w:t>
      </w:r>
      <w:r w:rsidRPr="00E60A6D">
        <w:rPr>
          <w:rFonts w:eastAsia="Cambria"/>
          <w:b/>
          <w:iCs/>
          <w:highlight w:val="cyan"/>
          <w:u w:val="single"/>
          <w:bdr w:val="single" w:sz="8" w:space="0" w:color="auto"/>
        </w:rPr>
        <w:t>provide</w:t>
      </w:r>
      <w:r w:rsidRPr="00E60A6D">
        <w:rPr>
          <w:rFonts w:eastAsia="Cambria"/>
          <w:b/>
          <w:iCs/>
          <w:u w:val="single"/>
          <w:bdr w:val="single" w:sz="8" w:space="0" w:color="auto"/>
        </w:rPr>
        <w:t xml:space="preserve"> the U</w:t>
      </w:r>
      <w:r w:rsidRPr="00E60A6D">
        <w:rPr>
          <w:rFonts w:eastAsia="Cambria"/>
          <w:u w:val="single"/>
        </w:rPr>
        <w:t xml:space="preserve">nited </w:t>
      </w:r>
      <w:r w:rsidRPr="00E60A6D">
        <w:rPr>
          <w:rFonts w:eastAsia="Cambria"/>
          <w:b/>
          <w:iCs/>
          <w:u w:val="single"/>
          <w:bdr w:val="single" w:sz="8" w:space="0" w:color="auto"/>
        </w:rPr>
        <w:t>S</w:t>
      </w:r>
      <w:r w:rsidRPr="00E60A6D">
        <w:rPr>
          <w:rFonts w:eastAsia="Cambria"/>
          <w:u w:val="single"/>
        </w:rPr>
        <w:t xml:space="preserve">tates </w:t>
      </w:r>
      <w:r w:rsidRPr="00E60A6D">
        <w:rPr>
          <w:rFonts w:eastAsia="Cambria"/>
          <w:b/>
          <w:iCs/>
          <w:u w:val="single"/>
          <w:bdr w:val="single" w:sz="8" w:space="0" w:color="auto"/>
        </w:rPr>
        <w:t xml:space="preserve">with </w:t>
      </w:r>
      <w:r w:rsidRPr="00E60A6D">
        <w:rPr>
          <w:rFonts w:eastAsia="Cambria"/>
          <w:b/>
          <w:iCs/>
          <w:highlight w:val="cyan"/>
          <w:u w:val="single"/>
          <w:bdr w:val="single" w:sz="8" w:space="0" w:color="auto"/>
        </w:rPr>
        <w:t>strategic benefits</w:t>
      </w:r>
      <w:r w:rsidRPr="00E60A6D">
        <w:rPr>
          <w:rFonts w:eastAsia="Cambria"/>
          <w:u w:val="single"/>
        </w:rPr>
        <w:t>, including an "</w:t>
      </w:r>
      <w:r w:rsidRPr="00E60A6D">
        <w:rPr>
          <w:rFonts w:eastAsia="Cambria"/>
          <w:b/>
          <w:iCs/>
          <w:u w:val="single"/>
          <w:bdr w:val="single" w:sz="8" w:space="0" w:color="auto"/>
        </w:rPr>
        <w:t>exogenous increase in</w:t>
      </w:r>
      <w:r w:rsidRPr="00E60A6D">
        <w:rPr>
          <w:rFonts w:eastAsia="Cambria"/>
          <w:u w:val="single"/>
        </w:rPr>
        <w:t xml:space="preserve"> . . . </w:t>
      </w:r>
      <w:r w:rsidRPr="00E60A6D">
        <w:rPr>
          <w:rFonts w:eastAsia="Cambria"/>
          <w:b/>
          <w:iCs/>
          <w:highlight w:val="cyan"/>
          <w:u w:val="single"/>
          <w:bdr w:val="single" w:sz="8" w:space="0" w:color="auto"/>
        </w:rPr>
        <w:t>human capital</w:t>
      </w:r>
      <w:r w:rsidRPr="00E60A6D">
        <w:rPr>
          <w:rFonts w:eastAsia="Cambria"/>
          <w:u w:val="single"/>
        </w:rPr>
        <w:t>," "</w:t>
      </w:r>
      <w:r w:rsidRPr="00E60A6D">
        <w:rPr>
          <w:rFonts w:eastAsia="Cambria"/>
          <w:b/>
          <w:iCs/>
          <w:highlight w:val="cyan"/>
          <w:u w:val="single"/>
          <w:bdr w:val="single" w:sz="8" w:space="0" w:color="auto"/>
        </w:rPr>
        <w:t>increased R&amp;D</w:t>
      </w:r>
      <w:r w:rsidRPr="00E60A6D">
        <w:rPr>
          <w:rFonts w:eastAsia="Cambria"/>
          <w:u w:val="single"/>
        </w:rPr>
        <w:t xml:space="preserve"> and economic activity," "</w:t>
      </w:r>
      <w:r w:rsidRPr="00E60A6D">
        <w:rPr>
          <w:rFonts w:eastAsia="Cambria"/>
          <w:b/>
          <w:iCs/>
          <w:highlight w:val="cyan"/>
          <w:u w:val="single"/>
          <w:bdr w:val="single" w:sz="8" w:space="0" w:color="auto"/>
        </w:rPr>
        <w:t>knowledge flows</w:t>
      </w:r>
      <w:r w:rsidRPr="00E60A6D">
        <w:rPr>
          <w:rFonts w:eastAsia="Cambria"/>
          <w:b/>
          <w:iCs/>
          <w:u w:val="single"/>
          <w:bdr w:val="single" w:sz="8" w:space="0" w:color="auto"/>
        </w:rPr>
        <w:t xml:space="preserve"> and collaboration</w:t>
      </w:r>
      <w:r w:rsidRPr="00E60A6D">
        <w:rPr>
          <w:rFonts w:eastAsia="Cambria"/>
          <w:u w:val="single"/>
        </w:rPr>
        <w:t xml:space="preserve">," </w:t>
      </w:r>
      <w:r w:rsidRPr="00E60A6D">
        <w:rPr>
          <w:rFonts w:eastAsia="Cambria"/>
          <w:highlight w:val="cyan"/>
          <w:u w:val="single"/>
        </w:rPr>
        <w:t>and</w:t>
      </w:r>
      <w:r w:rsidRPr="00E60A6D">
        <w:rPr>
          <w:rFonts w:eastAsia="Cambria"/>
          <w:u w:val="single"/>
        </w:rPr>
        <w:t xml:space="preserve"> "</w:t>
      </w:r>
      <w:r w:rsidRPr="00E60A6D">
        <w:rPr>
          <w:rFonts w:eastAsia="Cambria"/>
          <w:b/>
          <w:iCs/>
          <w:u w:val="single"/>
          <w:bdr w:val="single" w:sz="8" w:space="0" w:color="auto"/>
        </w:rPr>
        <w:t xml:space="preserve">scarce and </w:t>
      </w:r>
      <w:r w:rsidRPr="00E60A6D">
        <w:rPr>
          <w:rFonts w:eastAsia="Cambria"/>
          <w:b/>
          <w:iCs/>
          <w:highlight w:val="cyan"/>
          <w:u w:val="single"/>
          <w:bdr w:val="single" w:sz="8" w:space="0" w:color="auto"/>
        </w:rPr>
        <w:t>unique sets of skills</w:t>
      </w:r>
      <w:r w:rsidRPr="00E60A6D">
        <w:rPr>
          <w:rFonts w:eastAsia="Cambria"/>
          <w:highlight w:val="cyan"/>
          <w:u w:val="single"/>
        </w:rPr>
        <w:t xml:space="preserve"> that are </w:t>
      </w:r>
      <w:r w:rsidRPr="00E60A6D">
        <w:rPr>
          <w:rFonts w:eastAsia="Cambria"/>
          <w:b/>
          <w:iCs/>
          <w:highlight w:val="cyan"/>
          <w:u w:val="single"/>
          <w:bdr w:val="single" w:sz="8" w:space="0" w:color="auto"/>
        </w:rPr>
        <w:t>needed to overcome</w:t>
      </w:r>
      <w:r w:rsidRPr="00E60A6D">
        <w:rPr>
          <w:rFonts w:eastAsia="Cambria"/>
          <w:sz w:val="14"/>
        </w:rPr>
        <w:t xml:space="preserve"> [*243] </w:t>
      </w:r>
      <w:r w:rsidRPr="00E60A6D">
        <w:rPr>
          <w:rFonts w:eastAsia="Cambria"/>
          <w:b/>
          <w:iCs/>
          <w:highlight w:val="cyan"/>
          <w:u w:val="single"/>
          <w:bdr w:val="single" w:sz="8" w:space="0" w:color="auto"/>
        </w:rPr>
        <w:t>bottlenecks in production</w:t>
      </w:r>
      <w:r w:rsidRPr="00E60A6D">
        <w:rPr>
          <w:rFonts w:eastAsia="Cambria"/>
          <w:b/>
          <w:iCs/>
          <w:u w:val="single"/>
          <w:bdr w:val="single" w:sz="8" w:space="0" w:color="auto"/>
        </w:rPr>
        <w:t xml:space="preserve"> or research</w:t>
      </w:r>
      <w:r w:rsidRPr="00E60A6D">
        <w:rPr>
          <w:rFonts w:eastAsia="Cambria"/>
          <w:u w:val="single"/>
        </w:rPr>
        <w:t xml:space="preserve">" </w:t>
      </w:r>
      <w:r w:rsidRPr="00E60A6D">
        <w:rPr>
          <w:rFonts w:eastAsia="Cambria"/>
          <w:b/>
          <w:iCs/>
          <w:highlight w:val="cyan"/>
          <w:u w:val="single"/>
          <w:bdr w:val="single" w:sz="8" w:space="0" w:color="auto"/>
        </w:rPr>
        <w:t>without</w:t>
      </w:r>
      <w:r w:rsidRPr="00E60A6D">
        <w:rPr>
          <w:rFonts w:eastAsia="Cambria"/>
          <w:b/>
          <w:iCs/>
          <w:u w:val="single"/>
          <w:bdr w:val="single" w:sz="8" w:space="0" w:color="auto"/>
        </w:rPr>
        <w:t xml:space="preserve"> </w:t>
      </w:r>
      <w:r w:rsidRPr="00E60A6D">
        <w:rPr>
          <w:rFonts w:eastAsia="Cambria"/>
          <w:b/>
          <w:iCs/>
          <w:highlight w:val="cyan"/>
          <w:u w:val="single"/>
          <w:bdr w:val="single" w:sz="8" w:space="0" w:color="auto"/>
        </w:rPr>
        <w:t>the</w:t>
      </w:r>
      <w:r w:rsidRPr="00E60A6D">
        <w:rPr>
          <w:rFonts w:eastAsia="Cambria"/>
          <w:b/>
          <w:iCs/>
          <w:u w:val="single"/>
          <w:bdr w:val="single" w:sz="8" w:space="0" w:color="auto"/>
        </w:rPr>
        <w:t xml:space="preserve"> </w:t>
      </w:r>
      <w:r w:rsidRPr="00E60A6D">
        <w:rPr>
          <w:rFonts w:eastAsia="Cambria"/>
          <w:b/>
          <w:iCs/>
          <w:highlight w:val="cyan"/>
          <w:u w:val="single"/>
          <w:bdr w:val="single" w:sz="8" w:space="0" w:color="auto"/>
        </w:rPr>
        <w:t>expense of training domestic workers</w:t>
      </w:r>
      <w:r w:rsidRPr="00E60A6D">
        <w:rPr>
          <w:rFonts w:eastAsia="Cambria"/>
          <w:u w:val="single"/>
        </w:rPr>
        <w:t xml:space="preserve"> to acquire the talents</w:t>
      </w:r>
      <w:r w:rsidRPr="00E60A6D">
        <w:rPr>
          <w:rFonts w:eastAsia="Cambria"/>
          <w:sz w:val="14"/>
        </w:rPr>
        <w:t xml:space="preserve">. n180 </w:t>
      </w:r>
      <w:r w:rsidRPr="00E60A6D">
        <w:rPr>
          <w:rFonts w:eastAsia="Cambria"/>
          <w:b/>
          <w:iCs/>
          <w:highlight w:val="cyan"/>
          <w:u w:val="single"/>
          <w:bdr w:val="single" w:sz="8" w:space="0" w:color="auto"/>
        </w:rPr>
        <w:t>High-skilled immigrants</w:t>
      </w:r>
      <w:r w:rsidRPr="00E60A6D">
        <w:rPr>
          <w:rFonts w:eastAsia="Cambria"/>
          <w:u w:val="single"/>
        </w:rPr>
        <w:t xml:space="preserve"> can help </w:t>
      </w:r>
      <w:r w:rsidRPr="00E60A6D">
        <w:rPr>
          <w:rFonts w:eastAsia="Cambria"/>
          <w:b/>
          <w:iCs/>
          <w:highlight w:val="cyan"/>
          <w:u w:val="single"/>
          <w:bdr w:val="single" w:sz="8" w:space="0" w:color="auto"/>
        </w:rPr>
        <w:t>stimulate</w:t>
      </w:r>
      <w:r w:rsidRPr="00E60A6D">
        <w:rPr>
          <w:rFonts w:eastAsia="Cambria"/>
          <w:u w:val="single"/>
        </w:rPr>
        <w:t xml:space="preserve"> the economic and </w:t>
      </w:r>
      <w:r w:rsidRPr="00E60A6D">
        <w:rPr>
          <w:rFonts w:eastAsia="Cambria"/>
          <w:b/>
          <w:iCs/>
          <w:highlight w:val="cyan"/>
          <w:u w:val="single"/>
          <w:bdr w:val="single" w:sz="8" w:space="0" w:color="auto"/>
        </w:rPr>
        <w:t>military innovation</w:t>
      </w:r>
      <w:r w:rsidRPr="00E60A6D">
        <w:rPr>
          <w:rFonts w:eastAsia="Cambria"/>
          <w:b/>
          <w:iCs/>
          <w:u w:val="single"/>
          <w:bdr w:val="single" w:sz="8" w:space="0" w:color="auto"/>
        </w:rPr>
        <w:t xml:space="preserve"> needed to </w:t>
      </w:r>
      <w:r w:rsidRPr="00E60A6D">
        <w:rPr>
          <w:rFonts w:eastAsia="Cambria"/>
          <w:b/>
          <w:iCs/>
          <w:highlight w:val="cyan"/>
          <w:u w:val="single"/>
          <w:bdr w:val="single" w:sz="8" w:space="0" w:color="auto"/>
        </w:rPr>
        <w:t>keep America geopolitically secure</w:t>
      </w:r>
      <w:r w:rsidRPr="00E60A6D">
        <w:rPr>
          <w:rFonts w:eastAsia="Cambria"/>
          <w:sz w:val="14"/>
        </w:rPr>
        <w:t xml:space="preserve">. n181 Their contributions to U.S. national strength are considerable and illustrated with a few statistics and examples. For one, they have enhanced American knowledge, with foreign-born U.S. scientists between 1901 and 2013 winning ninety-seven Chemistry, Medicine, and Physics Nobel Prizes, which are considered the most prestigious science prizes and serve as a good "objective measure of the contributions made by immigrants." n182 Second, immigrants add to American capital and corporate formation, exemplified in that they helped found ninety-two of the venture-capital companies that went public in 2006-2012 (such as Google, eBay, Facebook, LinkedIn, and Tesla Motors). n183 Third, and </w:t>
      </w:r>
      <w:r w:rsidRPr="00E60A6D">
        <w:rPr>
          <w:rFonts w:eastAsia="Cambria"/>
          <w:b/>
          <w:iCs/>
          <w:u w:val="single"/>
          <w:bdr w:val="single" w:sz="8" w:space="0" w:color="auto"/>
        </w:rPr>
        <w:t xml:space="preserve">indicating </w:t>
      </w:r>
      <w:r w:rsidRPr="00E60A6D">
        <w:rPr>
          <w:rFonts w:eastAsia="Cambria"/>
          <w:b/>
          <w:iCs/>
          <w:highlight w:val="cyan"/>
          <w:u w:val="single"/>
          <w:bdr w:val="single" w:sz="8" w:space="0" w:color="auto"/>
        </w:rPr>
        <w:t>immigrant skills</w:t>
      </w:r>
      <w:r w:rsidRPr="00E60A6D">
        <w:rPr>
          <w:rFonts w:eastAsia="Cambria"/>
          <w:highlight w:val="cyan"/>
          <w:u w:val="single"/>
        </w:rPr>
        <w:t xml:space="preserve"> </w:t>
      </w:r>
      <w:r w:rsidRPr="00E60A6D">
        <w:rPr>
          <w:rFonts w:eastAsia="Cambria"/>
          <w:b/>
          <w:iCs/>
          <w:highlight w:val="cyan"/>
          <w:u w:val="single"/>
          <w:bdr w:val="single" w:sz="8" w:space="0" w:color="auto"/>
        </w:rPr>
        <w:t>translate into military advantage</w:t>
      </w:r>
      <w:r w:rsidRPr="00E60A6D">
        <w:rPr>
          <w:rFonts w:eastAsia="Cambria"/>
          <w:u w:val="single"/>
        </w:rPr>
        <w:t xml:space="preserve">, a recent study reported that </w:t>
      </w:r>
      <w:r w:rsidRPr="00E60A6D">
        <w:rPr>
          <w:rFonts w:eastAsia="Cambria"/>
          <w:b/>
          <w:iCs/>
          <w:highlight w:val="cyan"/>
          <w:u w:val="single"/>
          <w:bdr w:val="single" w:sz="8" w:space="0" w:color="auto"/>
        </w:rPr>
        <w:t>high-skilled immigrants</w:t>
      </w:r>
      <w:r w:rsidRPr="00E60A6D">
        <w:rPr>
          <w:rFonts w:eastAsia="Cambria"/>
          <w:highlight w:val="cyan"/>
          <w:u w:val="single"/>
        </w:rPr>
        <w:t xml:space="preserve"> are "</w:t>
      </w:r>
      <w:r w:rsidRPr="00E60A6D">
        <w:rPr>
          <w:rFonts w:eastAsia="Cambria"/>
          <w:b/>
          <w:iCs/>
          <w:highlight w:val="cyan"/>
          <w:u w:val="single"/>
          <w:bdr w:val="single" w:sz="8" w:space="0" w:color="auto"/>
        </w:rPr>
        <w:t>heavily represented in</w:t>
      </w:r>
      <w:r w:rsidRPr="00E60A6D">
        <w:rPr>
          <w:rFonts w:eastAsia="Cambria"/>
          <w:b/>
          <w:iCs/>
          <w:u w:val="single"/>
          <w:bdr w:val="single" w:sz="8" w:space="0" w:color="auto"/>
        </w:rPr>
        <w:t xml:space="preserve"> occupations</w:t>
      </w:r>
      <w:r w:rsidRPr="00E60A6D">
        <w:rPr>
          <w:rFonts w:eastAsia="Cambria"/>
          <w:u w:val="single"/>
        </w:rPr>
        <w:t xml:space="preserve"> that may be considered </w:t>
      </w:r>
      <w:r w:rsidRPr="00E60A6D">
        <w:rPr>
          <w:rFonts w:eastAsia="Cambria"/>
          <w:b/>
          <w:iCs/>
          <w:u w:val="single"/>
          <w:bdr w:val="single" w:sz="8" w:space="0" w:color="auto"/>
        </w:rPr>
        <w:t>sensitive for security purposes</w:t>
      </w:r>
      <w:r w:rsidRPr="00E60A6D">
        <w:rPr>
          <w:rFonts w:eastAsia="Cambria"/>
          <w:u w:val="single"/>
        </w:rPr>
        <w:t xml:space="preserve">," such as in </w:t>
      </w:r>
      <w:r w:rsidRPr="00E60A6D">
        <w:rPr>
          <w:rFonts w:eastAsia="Cambria"/>
          <w:b/>
          <w:iCs/>
          <w:highlight w:val="cyan"/>
          <w:u w:val="single"/>
          <w:bdr w:val="single" w:sz="8" w:space="0" w:color="auto"/>
        </w:rPr>
        <w:t>aerospace</w:t>
      </w:r>
      <w:r w:rsidRPr="00E60A6D">
        <w:rPr>
          <w:rFonts w:eastAsia="Cambria"/>
          <w:u w:val="single"/>
        </w:rPr>
        <w:t xml:space="preserve">, </w:t>
      </w:r>
      <w:r w:rsidRPr="00E60A6D">
        <w:rPr>
          <w:rFonts w:eastAsia="Cambria"/>
          <w:b/>
          <w:iCs/>
          <w:u w:val="single"/>
          <w:bdr w:val="single" w:sz="8" w:space="0" w:color="auto"/>
        </w:rPr>
        <w:t>nuclear</w:t>
      </w:r>
      <w:r w:rsidRPr="00E60A6D">
        <w:rPr>
          <w:rFonts w:eastAsia="Cambria"/>
          <w:sz w:val="14"/>
        </w:rPr>
        <w:t xml:space="preserve">, petroleum, mining, geological, and industrial engineering fields, physical, social, </w:t>
      </w:r>
      <w:r w:rsidRPr="00E60A6D">
        <w:rPr>
          <w:rFonts w:eastAsia="Cambria"/>
          <w:highlight w:val="cyan"/>
          <w:u w:val="single"/>
        </w:rPr>
        <w:t>and</w:t>
      </w:r>
      <w:r w:rsidRPr="00E60A6D">
        <w:rPr>
          <w:rFonts w:eastAsia="Cambria"/>
          <w:sz w:val="14"/>
        </w:rPr>
        <w:t xml:space="preserve"> life science positions, </w:t>
      </w:r>
      <w:r w:rsidRPr="00E60A6D">
        <w:rPr>
          <w:rFonts w:eastAsia="Cambria"/>
          <w:u w:val="single"/>
        </w:rPr>
        <w:t xml:space="preserve">and </w:t>
      </w:r>
      <w:r w:rsidRPr="00E60A6D">
        <w:rPr>
          <w:rFonts w:eastAsia="Cambria"/>
          <w:b/>
          <w:iCs/>
          <w:u w:val="single"/>
          <w:bdr w:val="single" w:sz="8" w:space="0" w:color="auto"/>
        </w:rPr>
        <w:t>"</w:t>
      </w:r>
      <w:r w:rsidRPr="00E60A6D">
        <w:rPr>
          <w:rFonts w:eastAsia="Cambria"/>
          <w:b/>
          <w:iCs/>
          <w:highlight w:val="cyan"/>
          <w:u w:val="single"/>
          <w:bdr w:val="single" w:sz="8" w:space="0" w:color="auto"/>
        </w:rPr>
        <w:t>military specific" jobs</w:t>
      </w:r>
      <w:r w:rsidRPr="00E60A6D">
        <w:rPr>
          <w:rFonts w:eastAsia="Cambria"/>
          <w:sz w:val="14"/>
        </w:rPr>
        <w:t xml:space="preserve">. n184 A few examples also underscore the contributions of skilled immigrants to geopolitical strength. For one, Laura Fermi's seminal study on émigrés identifies over 1,900 "illustrious immigrants" who fled fascism in the 1930s and 1940s and led postwar America to international prominence in the arts, humanities, and sciences. n185 In regard to defense, work by émigré scientists such as Hans Bethe (Germany), Felix Bloch (Switzerland), Enrico Fermi (Italy), George Gamow (Russia), Edward Teller (Hungary), Victor Weisskopf [*244] (Austria), and Eugene Wigner (Hungary), to name but a few, helped the United States develop the atomic bomb. n186 </w:t>
      </w:r>
      <w:r w:rsidRPr="00E60A6D">
        <w:rPr>
          <w:rFonts w:eastAsia="Cambria"/>
          <w:u w:val="single"/>
        </w:rPr>
        <w:t>As one scholar notes, "[o]ne cannot fail to be impressed by Hitler's incredible feat of driving out virtually all intellectuals of consequence from Germany and Austria . . . One cannot help but speculate on the relative scientific (and perhaps military) standing of Germany and the United States if this exodus had not occurred</w:t>
      </w:r>
      <w:r w:rsidRPr="00E60A6D">
        <w:rPr>
          <w:rFonts w:eastAsia="Cambria"/>
          <w:sz w:val="14"/>
        </w:rPr>
        <w:t xml:space="preserve">." n187 </w:t>
      </w:r>
      <w:r w:rsidRPr="00E60A6D">
        <w:rPr>
          <w:rFonts w:eastAsia="Cambria"/>
          <w:u w:val="single"/>
        </w:rPr>
        <w:t xml:space="preserve">Second, and as a recent example of a </w:t>
      </w:r>
      <w:r w:rsidRPr="00E60A6D">
        <w:rPr>
          <w:rFonts w:eastAsia="Cambria"/>
          <w:b/>
          <w:iCs/>
          <w:highlight w:val="cyan"/>
          <w:u w:val="single"/>
          <w:bdr w:val="single" w:sz="8" w:space="0" w:color="auto"/>
        </w:rPr>
        <w:t>crucial immigrant contribution to defense</w:t>
      </w:r>
      <w:r w:rsidRPr="00E60A6D">
        <w:rPr>
          <w:rFonts w:eastAsia="Cambria"/>
          <w:u w:val="single"/>
        </w:rPr>
        <w:t xml:space="preserve">, Abe Karem, born in Iraq and raised in Israel, with a company he founded in his Los Angeles garage, created the "Predator, [an] </w:t>
      </w:r>
      <w:r w:rsidRPr="00E60A6D">
        <w:rPr>
          <w:rFonts w:eastAsia="Cambria"/>
          <w:b/>
          <w:iCs/>
          <w:u w:val="single"/>
          <w:bdr w:val="single" w:sz="8" w:space="0" w:color="auto"/>
        </w:rPr>
        <w:t>unmanned aerial vehicle</w:t>
      </w:r>
      <w:r w:rsidRPr="00E60A6D">
        <w:rPr>
          <w:rFonts w:eastAsia="Cambria"/>
          <w:u w:val="single"/>
        </w:rPr>
        <w:t xml:space="preserve"> that turned drones from unreliable oddities into military necessities" and "</w:t>
      </w:r>
      <w:r w:rsidRPr="00E60A6D">
        <w:rPr>
          <w:rFonts w:eastAsia="Cambria"/>
          <w:b/>
          <w:iCs/>
          <w:u w:val="single"/>
          <w:bdr w:val="single" w:sz="8" w:space="0" w:color="auto"/>
        </w:rPr>
        <w:t xml:space="preserve">changed </w:t>
      </w:r>
      <w:r w:rsidRPr="00E60A6D">
        <w:rPr>
          <w:rFonts w:eastAsia="Cambria"/>
          <w:b/>
          <w:iCs/>
          <w:highlight w:val="cyan"/>
          <w:u w:val="single"/>
          <w:bdr w:val="single" w:sz="8" w:space="0" w:color="auto"/>
        </w:rPr>
        <w:t>military aviation</w:t>
      </w:r>
      <w:r w:rsidRPr="00E60A6D">
        <w:rPr>
          <w:rFonts w:eastAsia="Cambria"/>
          <w:u w:val="single"/>
        </w:rPr>
        <w:t>,"</w:t>
      </w:r>
      <w:r w:rsidRPr="00E60A6D">
        <w:rPr>
          <w:rFonts w:eastAsia="Cambria"/>
          <w:sz w:val="14"/>
        </w:rPr>
        <w:t xml:space="preserve"> </w:t>
      </w:r>
      <w:r w:rsidRPr="00E60A6D">
        <w:rPr>
          <w:rFonts w:eastAsia="Cambria"/>
          <w:u w:val="single"/>
        </w:rPr>
        <w:t xml:space="preserve">providing </w:t>
      </w:r>
      <w:r w:rsidRPr="00E60A6D">
        <w:rPr>
          <w:rFonts w:eastAsia="Cambria"/>
          <w:b/>
          <w:iCs/>
          <w:highlight w:val="cyan"/>
          <w:u w:val="single"/>
          <w:bdr w:val="single" w:sz="8" w:space="0" w:color="auto"/>
        </w:rPr>
        <w:t>vital intelligence</w:t>
      </w:r>
      <w:r w:rsidRPr="00E60A6D">
        <w:rPr>
          <w:rFonts w:eastAsia="Cambria"/>
          <w:u w:val="single"/>
        </w:rPr>
        <w:t xml:space="preserve">, </w:t>
      </w:r>
      <w:r w:rsidRPr="00E60A6D">
        <w:rPr>
          <w:rFonts w:eastAsia="Cambria"/>
          <w:b/>
          <w:iCs/>
          <w:u w:val="single"/>
          <w:bdr w:val="single" w:sz="8" w:space="0" w:color="auto"/>
        </w:rPr>
        <w:t>surveillance</w:t>
      </w:r>
      <w:r w:rsidRPr="00E60A6D">
        <w:rPr>
          <w:rFonts w:eastAsia="Cambria"/>
          <w:u w:val="single"/>
        </w:rPr>
        <w:t xml:space="preserve">, and </w:t>
      </w:r>
      <w:r w:rsidRPr="00E60A6D">
        <w:rPr>
          <w:rFonts w:eastAsia="Cambria"/>
          <w:b/>
          <w:iCs/>
          <w:u w:val="single"/>
          <w:bdr w:val="single" w:sz="8" w:space="0" w:color="auto"/>
        </w:rPr>
        <w:t>reconnaissance in the Global War on Terrorism</w:t>
      </w:r>
      <w:r w:rsidRPr="00E60A6D">
        <w:rPr>
          <w:rFonts w:eastAsia="Cambria"/>
          <w:sz w:val="14"/>
        </w:rPr>
        <w:t xml:space="preserve">. n188 And third, immigrants have contributed immeasurably to U.S. diplomatic strength, with mere mention of leaders such as Henry Kissinger, Zbigniew Brzezinksi, and Madeline Albright illustrating this fact. n189 </w:t>
      </w:r>
    </w:p>
    <w:p w14:paraId="52500C48" w14:textId="77777777" w:rsidR="00E60A6D" w:rsidRDefault="00E60A6D" w:rsidP="00B12D51"/>
    <w:p w14:paraId="0FDB70BE" w14:textId="1B4DC123" w:rsidR="00B12D51" w:rsidRDefault="00B12D51" w:rsidP="00B12D51">
      <w:pPr>
        <w:pStyle w:val="Heading2"/>
      </w:pPr>
      <w:r>
        <w:t>Add-Ons</w:t>
      </w:r>
    </w:p>
    <w:p w14:paraId="10F71E67" w14:textId="38826D22" w:rsidR="0097438B" w:rsidRPr="0097438B" w:rsidRDefault="0097438B" w:rsidP="0097438B">
      <w:pPr>
        <w:pStyle w:val="Heading3"/>
      </w:pPr>
      <w:r>
        <w:t>2ac – entrepreneurship add-on</w:t>
      </w:r>
    </w:p>
    <w:p w14:paraId="498C7269" w14:textId="77777777" w:rsidR="0097438B" w:rsidRDefault="0097438B" w:rsidP="0097438B">
      <w:pPr>
        <w:pStyle w:val="Heading4"/>
      </w:pPr>
      <w:bookmarkStart w:id="11" w:name="_Hlk519205653"/>
      <w:r>
        <w:t xml:space="preserve">High-skilled immigrants drive U.S. </w:t>
      </w:r>
      <w:r w:rsidRPr="0032641B">
        <w:rPr>
          <w:u w:val="single"/>
        </w:rPr>
        <w:t>start-ups</w:t>
      </w:r>
      <w:r>
        <w:t xml:space="preserve">, </w:t>
      </w:r>
      <w:r w:rsidRPr="0032641B">
        <w:rPr>
          <w:u w:val="single"/>
        </w:rPr>
        <w:t>small businesses</w:t>
      </w:r>
      <w:r>
        <w:t xml:space="preserve"> and </w:t>
      </w:r>
      <w:r w:rsidRPr="0032641B">
        <w:rPr>
          <w:u w:val="single"/>
        </w:rPr>
        <w:t>innovations</w:t>
      </w:r>
      <w:r>
        <w:t xml:space="preserve"> – that’s </w:t>
      </w:r>
      <w:r w:rsidRPr="0032641B">
        <w:rPr>
          <w:u w:val="single"/>
        </w:rPr>
        <w:t>uniquely</w:t>
      </w:r>
      <w:r>
        <w:t xml:space="preserve"> key to economic growth</w:t>
      </w:r>
    </w:p>
    <w:p w14:paraId="2C0DFEC9" w14:textId="77777777" w:rsidR="0097438B" w:rsidRDefault="0097438B" w:rsidP="0097438B">
      <w:r w:rsidRPr="006B3212">
        <w:rPr>
          <w:b/>
          <w:bCs/>
          <w:sz w:val="26"/>
          <w:szCs w:val="26"/>
        </w:rPr>
        <w:t>Killawi 13,</w:t>
      </w:r>
      <w:r>
        <w:t xml:space="preserve"> Yasser Killawi, Juris Doctor, The Ohio State University Moritz College of Law</w:t>
      </w:r>
      <w:r w:rsidRPr="00283195">
        <w:t xml:space="preserve">. </w:t>
      </w:r>
      <w:r w:rsidRPr="004C2F1C">
        <w:t>["</w:t>
      </w:r>
      <w:r w:rsidRPr="009E7510">
        <w:t>PRESERVING AN ENTREPRENEURIAL AMERICA: HOW RESTRICTIVE IMMIGRATION POLICIES STIFLE THE CREATION AND GROWTH OF STARTUPS AND SMALL BUSINESSES</w:t>
      </w:r>
      <w:r w:rsidRPr="004C2F1C">
        <w:t xml:space="preserve">," </w:t>
      </w:r>
      <w:r>
        <w:t>Entrepreneurial Business Law Journal, 2013, 8 Entrepren. Bus. L.J. 129. Lexis.</w:t>
      </w:r>
      <w:r w:rsidRPr="004C2F1C">
        <w:t>]//ARK1</w:t>
      </w:r>
    </w:p>
    <w:p w14:paraId="2FF43A4A" w14:textId="77777777" w:rsidR="0097438B" w:rsidRPr="00CE3DDD" w:rsidRDefault="0097438B" w:rsidP="0097438B">
      <w:pPr>
        <w:rPr>
          <w:u w:val="single"/>
        </w:rPr>
      </w:pPr>
      <w:r w:rsidRPr="00CE3DDD">
        <w:rPr>
          <w:u w:val="single"/>
        </w:rPr>
        <w:t>America has always been a land of immigrants. Likewise, America has always been a nation of entrepreneurs</w:t>
      </w:r>
      <w:r w:rsidRPr="00371156">
        <w:rPr>
          <w:sz w:val="16"/>
        </w:rPr>
        <w:t xml:space="preserve">. The </w:t>
      </w:r>
      <w:r w:rsidRPr="00CE3DDD">
        <w:rPr>
          <w:u w:val="single"/>
        </w:rPr>
        <w:t>immigrant entrepreneurial spirit is an essential part of this nation's identity</w:t>
      </w:r>
      <w:r w:rsidRPr="00371156">
        <w:rPr>
          <w:sz w:val="16"/>
        </w:rPr>
        <w:t xml:space="preserve">. From its inception, America has attracted entrepreneurial individuals--men and women who left their birthplaces and all they ever knew to pursue the "American Dream." </w:t>
      </w:r>
      <w:r w:rsidRPr="00CE3DDD">
        <w:rPr>
          <w:u w:val="single"/>
        </w:rPr>
        <w:t xml:space="preserve">Today, the </w:t>
      </w:r>
      <w:r w:rsidRPr="0084447F">
        <w:rPr>
          <w:rStyle w:val="Emphasis"/>
          <w:highlight w:val="cyan"/>
        </w:rPr>
        <w:t>immigrant entrepreneur</w:t>
      </w:r>
      <w:r w:rsidRPr="00CE3DDD">
        <w:rPr>
          <w:u w:val="single"/>
        </w:rPr>
        <w:t xml:space="preserve"> remains relevant and is </w:t>
      </w:r>
      <w:r w:rsidRPr="0084447F">
        <w:rPr>
          <w:rStyle w:val="Emphasis"/>
          <w:highlight w:val="cyan"/>
        </w:rPr>
        <w:t>key to the American economy</w:t>
      </w:r>
      <w:r w:rsidRPr="00CE3DDD">
        <w:rPr>
          <w:u w:val="single"/>
        </w:rPr>
        <w:t xml:space="preserve">. </w:t>
      </w:r>
      <w:r w:rsidRPr="00CE3DDD">
        <w:rPr>
          <w:rStyle w:val="Emphasis"/>
        </w:rPr>
        <w:t xml:space="preserve">Immigrant entrepreneurs are </w:t>
      </w:r>
      <w:r w:rsidRPr="0084447F">
        <w:rPr>
          <w:rStyle w:val="Emphasis"/>
          <w:highlight w:val="cyan"/>
        </w:rPr>
        <w:t>starting</w:t>
      </w:r>
      <w:r w:rsidRPr="00CE3DDD">
        <w:rPr>
          <w:rStyle w:val="Emphasis"/>
        </w:rPr>
        <w:t xml:space="preserve"> </w:t>
      </w:r>
      <w:r w:rsidRPr="0084447F">
        <w:rPr>
          <w:rStyle w:val="Emphasis"/>
          <w:highlight w:val="cyan"/>
        </w:rPr>
        <w:t>new businesses</w:t>
      </w:r>
      <w:r w:rsidRPr="00CE3DDD">
        <w:rPr>
          <w:u w:val="single"/>
        </w:rPr>
        <w:t xml:space="preserve">, </w:t>
      </w:r>
      <w:r w:rsidRPr="0084447F">
        <w:rPr>
          <w:rStyle w:val="Emphasis"/>
          <w:highlight w:val="cyan"/>
        </w:rPr>
        <w:t>creating jobs</w:t>
      </w:r>
      <w:r w:rsidRPr="00CE3DDD">
        <w:rPr>
          <w:u w:val="single"/>
        </w:rPr>
        <w:t xml:space="preserve"> and </w:t>
      </w:r>
      <w:r w:rsidRPr="0084447F">
        <w:rPr>
          <w:rStyle w:val="Emphasis"/>
          <w:highlight w:val="cyan"/>
        </w:rPr>
        <w:t>driving economic growth</w:t>
      </w:r>
      <w:r w:rsidRPr="00371156">
        <w:rPr>
          <w:sz w:val="16"/>
        </w:rPr>
        <w:t xml:space="preserve">. </w:t>
      </w:r>
      <w:r w:rsidRPr="00CE3DDD">
        <w:rPr>
          <w:u w:val="single"/>
        </w:rPr>
        <w:t>Many of America's most iconic companies, such as AT&amp;T, Kraft, Proctor &amp; Gamble, Goldman Sachs, Kohl's, Nordstrom and Capital One were started by immigrant entrepreneurs. n3</w:t>
      </w:r>
    </w:p>
    <w:p w14:paraId="476CF77C" w14:textId="77777777" w:rsidR="0097438B" w:rsidRPr="00747A82" w:rsidRDefault="0097438B" w:rsidP="0097438B">
      <w:pPr>
        <w:rPr>
          <w:u w:val="single"/>
        </w:rPr>
      </w:pPr>
      <w:r w:rsidRPr="00747A82">
        <w:rPr>
          <w:u w:val="single"/>
        </w:rPr>
        <w:t xml:space="preserve">However, </w:t>
      </w:r>
      <w:r w:rsidRPr="00E507B7">
        <w:rPr>
          <w:rStyle w:val="Emphasis"/>
        </w:rPr>
        <w:t>despite</w:t>
      </w:r>
      <w:r w:rsidRPr="00E507B7">
        <w:rPr>
          <w:u w:val="single"/>
        </w:rPr>
        <w:t xml:space="preserve"> the tangible </w:t>
      </w:r>
      <w:r w:rsidRPr="00E507B7">
        <w:rPr>
          <w:rStyle w:val="Emphasis"/>
        </w:rPr>
        <w:t>benefits</w:t>
      </w:r>
      <w:r w:rsidRPr="00747A82">
        <w:rPr>
          <w:rStyle w:val="Emphasis"/>
        </w:rPr>
        <w:t xml:space="preserve"> the American economy has realized as a result of the entrepreneurship and innovation of immigrants</w:t>
      </w:r>
      <w:r w:rsidRPr="00747A82">
        <w:rPr>
          <w:u w:val="single"/>
        </w:rPr>
        <w:t xml:space="preserve">, n4 </w:t>
      </w:r>
      <w:r w:rsidRPr="00747A82">
        <w:rPr>
          <w:rStyle w:val="Emphasis"/>
        </w:rPr>
        <w:t>U.S. immigration laws</w:t>
      </w:r>
      <w:r w:rsidRPr="00747A82">
        <w:rPr>
          <w:u w:val="single"/>
        </w:rPr>
        <w:t xml:space="preserve"> remain </w:t>
      </w:r>
      <w:r w:rsidRPr="00747A82">
        <w:rPr>
          <w:rStyle w:val="Emphasis"/>
        </w:rPr>
        <w:t>unwelcoming to immigrant entrepreneurs</w:t>
      </w:r>
      <w:r w:rsidRPr="00747A82">
        <w:rPr>
          <w:u w:val="single"/>
        </w:rPr>
        <w:t xml:space="preserve">. </w:t>
      </w:r>
      <w:r w:rsidRPr="0084447F">
        <w:rPr>
          <w:rStyle w:val="Emphasis"/>
          <w:highlight w:val="cyan"/>
        </w:rPr>
        <w:t>Restrictive immigration policies</w:t>
      </w:r>
      <w:r w:rsidRPr="00747A82">
        <w:rPr>
          <w:u w:val="single"/>
        </w:rPr>
        <w:t xml:space="preserve"> are </w:t>
      </w:r>
      <w:r w:rsidRPr="0084447F">
        <w:rPr>
          <w:rStyle w:val="Emphasis"/>
          <w:highlight w:val="cyan"/>
        </w:rPr>
        <w:t>turning away</w:t>
      </w:r>
      <w:r w:rsidRPr="00747A82">
        <w:rPr>
          <w:u w:val="single"/>
        </w:rPr>
        <w:t xml:space="preserve"> many current and future [*130] </w:t>
      </w:r>
      <w:r w:rsidRPr="0084447F">
        <w:rPr>
          <w:rStyle w:val="Emphasis"/>
          <w:highlight w:val="cyan"/>
        </w:rPr>
        <w:t>innovative entrepreneurs</w:t>
      </w:r>
      <w:r w:rsidRPr="00747A82">
        <w:rPr>
          <w:u w:val="single"/>
        </w:rPr>
        <w:t xml:space="preserve"> and </w:t>
      </w:r>
      <w:r w:rsidRPr="0084447F">
        <w:rPr>
          <w:rStyle w:val="Emphasis"/>
          <w:highlight w:val="cyan"/>
        </w:rPr>
        <w:t>inhibiting</w:t>
      </w:r>
      <w:r w:rsidRPr="00747A82">
        <w:rPr>
          <w:rStyle w:val="Emphasis"/>
        </w:rPr>
        <w:t xml:space="preserve"> the creation of new business essential for economic </w:t>
      </w:r>
      <w:r w:rsidRPr="0084447F">
        <w:rPr>
          <w:rStyle w:val="Emphasis"/>
          <w:highlight w:val="cyan"/>
        </w:rPr>
        <w:t>growth</w:t>
      </w:r>
      <w:r w:rsidRPr="00747A82">
        <w:rPr>
          <w:u w:val="single"/>
        </w:rPr>
        <w:t>.</w:t>
      </w:r>
    </w:p>
    <w:p w14:paraId="3A5F1847" w14:textId="77777777" w:rsidR="0097438B" w:rsidRPr="00371156" w:rsidRDefault="0097438B" w:rsidP="0097438B">
      <w:pPr>
        <w:rPr>
          <w:sz w:val="16"/>
        </w:rPr>
      </w:pPr>
      <w:r w:rsidRPr="00747A82">
        <w:rPr>
          <w:u w:val="single"/>
        </w:rPr>
        <w:t>This note will analyze the effect of our restrictive immigration policies on the creation and growth of startups and small businesses</w:t>
      </w:r>
      <w:r w:rsidRPr="00371156">
        <w:rPr>
          <w:sz w:val="16"/>
        </w:rPr>
        <w:t xml:space="preserve">. While there is no doubt that our current immigration system is in need of comprehensive reform, this note will not address the wider immigration debate. Rather, </w:t>
      </w:r>
      <w:r w:rsidRPr="00747A82">
        <w:rPr>
          <w:u w:val="single"/>
        </w:rPr>
        <w:t xml:space="preserve">this note will focus on the </w:t>
      </w:r>
      <w:r w:rsidRPr="00747A82">
        <w:rPr>
          <w:rStyle w:val="Emphasis"/>
        </w:rPr>
        <w:t>shortcomings of our immigration policies</w:t>
      </w:r>
      <w:r w:rsidRPr="00747A82">
        <w:rPr>
          <w:u w:val="single"/>
        </w:rPr>
        <w:t xml:space="preserve"> that </w:t>
      </w:r>
      <w:r w:rsidRPr="00747A82">
        <w:rPr>
          <w:rStyle w:val="Emphasis"/>
        </w:rPr>
        <w:t>stifle</w:t>
      </w:r>
      <w:r w:rsidRPr="00747A82">
        <w:rPr>
          <w:u w:val="single"/>
        </w:rPr>
        <w:t xml:space="preserve"> the </w:t>
      </w:r>
      <w:r w:rsidRPr="00747A82">
        <w:rPr>
          <w:rStyle w:val="Emphasis"/>
        </w:rPr>
        <w:t>creation and growth of startups and small businesses</w:t>
      </w:r>
      <w:r w:rsidRPr="00371156">
        <w:rPr>
          <w:sz w:val="16"/>
        </w:rPr>
        <w:t xml:space="preserve">. Part II of </w:t>
      </w:r>
      <w:r w:rsidRPr="003F190F">
        <w:rPr>
          <w:u w:val="single"/>
        </w:rPr>
        <w:t xml:space="preserve">this note will discuss the </w:t>
      </w:r>
      <w:r w:rsidRPr="003F190F">
        <w:rPr>
          <w:rStyle w:val="Emphasis"/>
        </w:rPr>
        <w:t>importance of startups</w:t>
      </w:r>
      <w:r w:rsidRPr="003F190F">
        <w:rPr>
          <w:u w:val="single"/>
        </w:rPr>
        <w:t xml:space="preserve"> and </w:t>
      </w:r>
      <w:r w:rsidRPr="003F190F">
        <w:rPr>
          <w:rStyle w:val="Emphasis"/>
        </w:rPr>
        <w:t>small businesses to the American economy</w:t>
      </w:r>
      <w:r w:rsidRPr="00371156">
        <w:rPr>
          <w:sz w:val="16"/>
        </w:rPr>
        <w:t xml:space="preserve">. Part III will focus on the </w:t>
      </w:r>
      <w:r w:rsidRPr="00747A82">
        <w:rPr>
          <w:u w:val="single"/>
        </w:rPr>
        <w:t xml:space="preserve">significant </w:t>
      </w:r>
      <w:r w:rsidRPr="00747A82">
        <w:rPr>
          <w:rStyle w:val="Emphasis"/>
        </w:rPr>
        <w:t>contributions of immigrant entrepreneurs to</w:t>
      </w:r>
      <w:r w:rsidRPr="00747A82">
        <w:rPr>
          <w:u w:val="single"/>
        </w:rPr>
        <w:t xml:space="preserve"> the </w:t>
      </w:r>
      <w:r w:rsidRPr="00747A82">
        <w:rPr>
          <w:rStyle w:val="Emphasis"/>
        </w:rPr>
        <w:t>creation</w:t>
      </w:r>
      <w:r w:rsidRPr="00747A82">
        <w:rPr>
          <w:u w:val="single"/>
        </w:rPr>
        <w:t xml:space="preserve"> and </w:t>
      </w:r>
      <w:r w:rsidRPr="00747A82">
        <w:rPr>
          <w:rStyle w:val="Emphasis"/>
        </w:rPr>
        <w:t>growth of startups and small businesses</w:t>
      </w:r>
      <w:r w:rsidRPr="00371156">
        <w:rPr>
          <w:sz w:val="16"/>
        </w:rPr>
        <w:t xml:space="preserve">. Part IV will address the specific </w:t>
      </w:r>
      <w:r w:rsidRPr="003F190F">
        <w:rPr>
          <w:u w:val="single"/>
        </w:rPr>
        <w:t>pitfalls of our current immigration policies that harm immigrant entrepreneurship and stifle new business creation and economic growth</w:t>
      </w:r>
      <w:r w:rsidRPr="00371156">
        <w:rPr>
          <w:sz w:val="16"/>
        </w:rPr>
        <w:t>. Part V will propose reforms to our restrictive immigration policies that will allow America to better capitalize on the valuable contributions of immigrant entrepreneurs.</w:t>
      </w:r>
    </w:p>
    <w:p w14:paraId="6D333987" w14:textId="77777777" w:rsidR="0097438B" w:rsidRPr="00E16E20" w:rsidRDefault="0097438B" w:rsidP="0097438B">
      <w:pPr>
        <w:rPr>
          <w:u w:val="single"/>
        </w:rPr>
      </w:pPr>
      <w:r w:rsidRPr="00E16E20">
        <w:rPr>
          <w:u w:val="single"/>
        </w:rPr>
        <w:t>II. THE IMPORTANCE OF STARTUPS AND SMALL BUSINESSES</w:t>
      </w:r>
    </w:p>
    <w:p w14:paraId="6132D2CC" w14:textId="77777777" w:rsidR="0097438B" w:rsidRPr="00371156" w:rsidRDefault="0097438B" w:rsidP="0097438B">
      <w:pPr>
        <w:rPr>
          <w:sz w:val="16"/>
        </w:rPr>
      </w:pPr>
      <w:r w:rsidRPr="0084447F">
        <w:rPr>
          <w:rStyle w:val="Emphasis"/>
          <w:highlight w:val="cyan"/>
        </w:rPr>
        <w:t>New businesses</w:t>
      </w:r>
      <w:r w:rsidRPr="00450F77">
        <w:rPr>
          <w:u w:val="single"/>
        </w:rPr>
        <w:t xml:space="preserve"> and</w:t>
      </w:r>
      <w:r w:rsidRPr="003F190F">
        <w:rPr>
          <w:u w:val="single"/>
        </w:rPr>
        <w:t xml:space="preserve"> the </w:t>
      </w:r>
      <w:r w:rsidRPr="0084447F">
        <w:rPr>
          <w:rStyle w:val="Emphasis"/>
          <w:highlight w:val="cyan"/>
        </w:rPr>
        <w:t>entrepreneurs</w:t>
      </w:r>
      <w:r w:rsidRPr="003F190F">
        <w:rPr>
          <w:u w:val="single"/>
        </w:rPr>
        <w:t xml:space="preserve"> that create them are "</w:t>
      </w:r>
      <w:r w:rsidRPr="00450F77">
        <w:rPr>
          <w:rStyle w:val="Emphasis"/>
        </w:rPr>
        <w:t>engines of job creation</w:t>
      </w:r>
      <w:r w:rsidRPr="003F190F">
        <w:rPr>
          <w:u w:val="single"/>
        </w:rPr>
        <w:t xml:space="preserve">" </w:t>
      </w:r>
      <w:r w:rsidRPr="003F190F">
        <w:rPr>
          <w:rStyle w:val="Emphasis"/>
        </w:rPr>
        <w:t>for the American economy</w:t>
      </w:r>
      <w:r w:rsidRPr="003F190F">
        <w:rPr>
          <w:u w:val="single"/>
        </w:rPr>
        <w:t xml:space="preserve">. n5 </w:t>
      </w:r>
      <w:r w:rsidRPr="0084447F">
        <w:rPr>
          <w:rStyle w:val="Emphasis"/>
          <w:highlight w:val="cyan"/>
        </w:rPr>
        <w:t>Startups</w:t>
      </w:r>
      <w:r w:rsidRPr="003F190F">
        <w:rPr>
          <w:u w:val="single"/>
        </w:rPr>
        <w:t xml:space="preserve"> and young businesses--those less than five years old--are </w:t>
      </w:r>
      <w:r w:rsidRPr="0084447F">
        <w:rPr>
          <w:rStyle w:val="Emphasis"/>
          <w:highlight w:val="cyan"/>
        </w:rPr>
        <w:t>crucial to job creation</w:t>
      </w:r>
      <w:r w:rsidRPr="003F190F">
        <w:rPr>
          <w:rStyle w:val="Emphasis"/>
        </w:rPr>
        <w:t xml:space="preserve"> in America</w:t>
      </w:r>
      <w:r w:rsidRPr="00371156">
        <w:rPr>
          <w:sz w:val="16"/>
        </w:rPr>
        <w:t xml:space="preserve">. Since 1980, </w:t>
      </w:r>
      <w:r w:rsidRPr="003F190F">
        <w:rPr>
          <w:u w:val="single"/>
        </w:rPr>
        <w:t xml:space="preserve">businesses that are less than five years old have </w:t>
      </w:r>
      <w:r w:rsidRPr="003F190F">
        <w:rPr>
          <w:rStyle w:val="Emphasis"/>
        </w:rPr>
        <w:t>accounted for</w:t>
      </w:r>
      <w:r w:rsidRPr="003F190F">
        <w:rPr>
          <w:u w:val="single"/>
        </w:rPr>
        <w:t xml:space="preserve"> a </w:t>
      </w:r>
      <w:r w:rsidRPr="003F190F">
        <w:rPr>
          <w:rStyle w:val="Emphasis"/>
        </w:rPr>
        <w:t>vast majority of</w:t>
      </w:r>
      <w:r w:rsidRPr="003F190F">
        <w:rPr>
          <w:u w:val="single"/>
        </w:rPr>
        <w:t xml:space="preserve"> the net </w:t>
      </w:r>
      <w:r w:rsidRPr="003F190F">
        <w:rPr>
          <w:rStyle w:val="Emphasis"/>
        </w:rPr>
        <w:t>job creation in the American economy</w:t>
      </w:r>
      <w:r w:rsidRPr="00371156">
        <w:rPr>
          <w:sz w:val="16"/>
        </w:rPr>
        <w:t xml:space="preserve">. n6 Today, </w:t>
      </w:r>
      <w:r w:rsidRPr="003F190F">
        <w:rPr>
          <w:u w:val="single"/>
        </w:rPr>
        <w:t>startups and young businesses "create an average of three million new jobs in their first year" n7 and "account for nearly all net job creation in the United States."</w:t>
      </w:r>
      <w:r w:rsidRPr="00371156">
        <w:rPr>
          <w:sz w:val="16"/>
        </w:rPr>
        <w:t xml:space="preserve"> n8</w:t>
      </w:r>
    </w:p>
    <w:p w14:paraId="75CDC588" w14:textId="77777777" w:rsidR="0097438B" w:rsidRPr="00371156" w:rsidRDefault="0097438B" w:rsidP="0097438B">
      <w:pPr>
        <w:rPr>
          <w:sz w:val="16"/>
        </w:rPr>
      </w:pPr>
      <w:r w:rsidRPr="0084447F">
        <w:rPr>
          <w:rStyle w:val="Emphasis"/>
          <w:highlight w:val="cyan"/>
        </w:rPr>
        <w:t>Small businesses</w:t>
      </w:r>
      <w:r w:rsidRPr="003E720D">
        <w:rPr>
          <w:u w:val="single"/>
        </w:rPr>
        <w:t xml:space="preserve"> are also </w:t>
      </w:r>
      <w:r w:rsidRPr="0084447F">
        <w:rPr>
          <w:rStyle w:val="Emphasis"/>
          <w:highlight w:val="cyan"/>
        </w:rPr>
        <w:t>crucial to job creation</w:t>
      </w:r>
      <w:r w:rsidRPr="003E720D">
        <w:rPr>
          <w:u w:val="single"/>
        </w:rPr>
        <w:t xml:space="preserve"> and </w:t>
      </w:r>
      <w:r w:rsidRPr="0084447F">
        <w:rPr>
          <w:rStyle w:val="Emphasis"/>
          <w:highlight w:val="cyan"/>
        </w:rPr>
        <w:t>contribute significantly to</w:t>
      </w:r>
      <w:r w:rsidRPr="003E720D">
        <w:rPr>
          <w:rStyle w:val="Emphasis"/>
        </w:rPr>
        <w:t xml:space="preserve"> the</w:t>
      </w:r>
      <w:r w:rsidRPr="003F190F">
        <w:rPr>
          <w:rStyle w:val="Emphasis"/>
        </w:rPr>
        <w:t xml:space="preserve"> American </w:t>
      </w:r>
      <w:r w:rsidRPr="0084447F">
        <w:rPr>
          <w:rStyle w:val="Emphasis"/>
          <w:highlight w:val="cyan"/>
        </w:rPr>
        <w:t>economy</w:t>
      </w:r>
      <w:r w:rsidRPr="00371156">
        <w:rPr>
          <w:sz w:val="16"/>
        </w:rPr>
        <w:t xml:space="preserve">. </w:t>
      </w:r>
      <w:r w:rsidRPr="003F190F">
        <w:rPr>
          <w:u w:val="single"/>
        </w:rPr>
        <w:t xml:space="preserve">Small businesses </w:t>
      </w:r>
      <w:r w:rsidRPr="00450F77">
        <w:rPr>
          <w:rStyle w:val="Emphasis"/>
        </w:rPr>
        <w:t>represent</w:t>
      </w:r>
      <w:r w:rsidRPr="003F190F">
        <w:rPr>
          <w:rStyle w:val="Emphasis"/>
        </w:rPr>
        <w:t xml:space="preserve"> the majority of businesses in the U</w:t>
      </w:r>
      <w:r w:rsidRPr="003F190F">
        <w:rPr>
          <w:u w:val="single"/>
        </w:rPr>
        <w:t xml:space="preserve">nited </w:t>
      </w:r>
      <w:r w:rsidRPr="003F190F">
        <w:rPr>
          <w:rStyle w:val="Emphasis"/>
        </w:rPr>
        <w:t>S</w:t>
      </w:r>
      <w:r w:rsidRPr="003F190F">
        <w:rPr>
          <w:u w:val="single"/>
        </w:rPr>
        <w:t>tates n9 and employ half of the U.S. private sector workforce</w:t>
      </w:r>
      <w:r w:rsidRPr="00371156">
        <w:rPr>
          <w:sz w:val="16"/>
        </w:rPr>
        <w:t xml:space="preserve">. n10 </w:t>
      </w:r>
      <w:r w:rsidRPr="003F190F">
        <w:rPr>
          <w:u w:val="single"/>
        </w:rPr>
        <w:t>Small businesses also generate two out of every [*131] three new jobs in the U.S. economy. n11 Today, approximately sixty million Americans are employed by small businesses</w:t>
      </w:r>
      <w:r w:rsidRPr="00371156">
        <w:rPr>
          <w:sz w:val="16"/>
        </w:rPr>
        <w:t>. n12</w:t>
      </w:r>
    </w:p>
    <w:p w14:paraId="721FE20C" w14:textId="77777777" w:rsidR="0097438B" w:rsidRPr="00371156" w:rsidRDefault="0097438B" w:rsidP="0097438B">
      <w:pPr>
        <w:rPr>
          <w:sz w:val="16"/>
        </w:rPr>
      </w:pPr>
      <w:r w:rsidRPr="003E720D">
        <w:rPr>
          <w:u w:val="single"/>
        </w:rPr>
        <w:t xml:space="preserve">Furthermore, the </w:t>
      </w:r>
      <w:r w:rsidRPr="0084447F">
        <w:rPr>
          <w:rStyle w:val="Emphasis"/>
          <w:highlight w:val="cyan"/>
        </w:rPr>
        <w:t>creation of new business</w:t>
      </w:r>
      <w:r w:rsidRPr="003E720D">
        <w:rPr>
          <w:u w:val="single"/>
        </w:rPr>
        <w:t xml:space="preserve"> is a "</w:t>
      </w:r>
      <w:r w:rsidRPr="0084447F">
        <w:rPr>
          <w:rStyle w:val="Emphasis"/>
          <w:highlight w:val="cyan"/>
        </w:rPr>
        <w:t>fundamental indicator of entrepreneurial activity</w:t>
      </w:r>
      <w:r w:rsidRPr="003E720D">
        <w:rPr>
          <w:u w:val="single"/>
        </w:rPr>
        <w:t xml:space="preserve">" </w:t>
      </w:r>
      <w:r w:rsidRPr="003E720D">
        <w:rPr>
          <w:rStyle w:val="Emphasis"/>
        </w:rPr>
        <w:t>in the American economy</w:t>
      </w:r>
      <w:r w:rsidRPr="003E720D">
        <w:rPr>
          <w:u w:val="single"/>
        </w:rPr>
        <w:t xml:space="preserve"> and is "</w:t>
      </w:r>
      <w:r w:rsidRPr="0084447F">
        <w:rPr>
          <w:rStyle w:val="Emphasis"/>
          <w:highlight w:val="cyan"/>
        </w:rPr>
        <w:t>highly associated with</w:t>
      </w:r>
      <w:r w:rsidRPr="00450F77">
        <w:rPr>
          <w:rStyle w:val="Emphasis"/>
        </w:rPr>
        <w:t xml:space="preserve"> economic </w:t>
      </w:r>
      <w:r w:rsidRPr="0084447F">
        <w:rPr>
          <w:rStyle w:val="Emphasis"/>
          <w:highlight w:val="cyan"/>
        </w:rPr>
        <w:t>growth</w:t>
      </w:r>
      <w:r w:rsidRPr="00371156">
        <w:rPr>
          <w:sz w:val="16"/>
        </w:rPr>
        <w:t xml:space="preserve">." n13 </w:t>
      </w:r>
      <w:r w:rsidRPr="0084447F">
        <w:rPr>
          <w:rStyle w:val="Emphasis"/>
          <w:highlight w:val="cyan"/>
        </w:rPr>
        <w:t>Innovation</w:t>
      </w:r>
      <w:r w:rsidRPr="00E16E20">
        <w:rPr>
          <w:u w:val="single"/>
        </w:rPr>
        <w:t xml:space="preserve">--"the development of new products, services and the know-how that leads to greater output"--is often thought of as the </w:t>
      </w:r>
      <w:r w:rsidRPr="0084447F">
        <w:rPr>
          <w:rStyle w:val="Emphasis"/>
          <w:highlight w:val="cyan"/>
        </w:rPr>
        <w:t>central catalyst of</w:t>
      </w:r>
      <w:r w:rsidRPr="00E16E20">
        <w:rPr>
          <w:rStyle w:val="Emphasis"/>
        </w:rPr>
        <w:t xml:space="preserve"> economic </w:t>
      </w:r>
      <w:r w:rsidRPr="0084447F">
        <w:rPr>
          <w:rStyle w:val="Emphasis"/>
          <w:highlight w:val="cyan"/>
        </w:rPr>
        <w:t>growth</w:t>
      </w:r>
      <w:r w:rsidRPr="00E16E20">
        <w:rPr>
          <w:u w:val="single"/>
        </w:rPr>
        <w:t xml:space="preserve">. n14 In the </w:t>
      </w:r>
      <w:r w:rsidRPr="00E16E20">
        <w:rPr>
          <w:rStyle w:val="Emphasis"/>
        </w:rPr>
        <w:t>U</w:t>
      </w:r>
      <w:r w:rsidRPr="00E16E20">
        <w:rPr>
          <w:u w:val="single"/>
        </w:rPr>
        <w:t xml:space="preserve">nited </w:t>
      </w:r>
      <w:r w:rsidRPr="00E16E20">
        <w:rPr>
          <w:rStyle w:val="Emphasis"/>
        </w:rPr>
        <w:t>S</w:t>
      </w:r>
      <w:r w:rsidRPr="00E16E20">
        <w:rPr>
          <w:u w:val="single"/>
        </w:rPr>
        <w:t xml:space="preserve">tates, </w:t>
      </w:r>
      <w:r w:rsidRPr="0084447F">
        <w:rPr>
          <w:rStyle w:val="Emphasis"/>
          <w:highlight w:val="cyan"/>
        </w:rPr>
        <w:t>entrepreneurs</w:t>
      </w:r>
      <w:r w:rsidRPr="00E16E20">
        <w:rPr>
          <w:rStyle w:val="Emphasis"/>
        </w:rPr>
        <w:t xml:space="preserve"> who </w:t>
      </w:r>
      <w:r w:rsidRPr="0084447F">
        <w:rPr>
          <w:rStyle w:val="Emphasis"/>
          <w:highlight w:val="cyan"/>
        </w:rPr>
        <w:t>launch</w:t>
      </w:r>
      <w:r w:rsidRPr="00E16E20">
        <w:rPr>
          <w:rStyle w:val="Emphasis"/>
        </w:rPr>
        <w:t xml:space="preserve"> new </w:t>
      </w:r>
      <w:r w:rsidRPr="0084447F">
        <w:rPr>
          <w:rStyle w:val="Emphasis"/>
          <w:highlight w:val="cyan"/>
        </w:rPr>
        <w:t>ventures</w:t>
      </w:r>
      <w:r w:rsidRPr="00E16E20">
        <w:rPr>
          <w:u w:val="single"/>
        </w:rPr>
        <w:t xml:space="preserve"> are </w:t>
      </w:r>
      <w:r w:rsidRPr="0084447F">
        <w:rPr>
          <w:rStyle w:val="Emphasis"/>
          <w:highlight w:val="cyan"/>
        </w:rPr>
        <w:t>responsible</w:t>
      </w:r>
      <w:r w:rsidRPr="00E16E20">
        <w:rPr>
          <w:rStyle w:val="Emphasis"/>
        </w:rPr>
        <w:t xml:space="preserve"> </w:t>
      </w:r>
      <w:r w:rsidRPr="0084447F">
        <w:rPr>
          <w:rStyle w:val="Emphasis"/>
          <w:highlight w:val="cyan"/>
        </w:rPr>
        <w:t>for</w:t>
      </w:r>
      <w:r w:rsidRPr="00E16E20">
        <w:rPr>
          <w:u w:val="single"/>
        </w:rPr>
        <w:t xml:space="preserve"> a large share of the </w:t>
      </w:r>
      <w:r w:rsidRPr="0084447F">
        <w:rPr>
          <w:rStyle w:val="Emphasis"/>
          <w:highlight w:val="cyan"/>
        </w:rPr>
        <w:t>innovation</w:t>
      </w:r>
      <w:r w:rsidRPr="00E16E20">
        <w:rPr>
          <w:u w:val="single"/>
        </w:rPr>
        <w:t xml:space="preserve"> that takes places. n15 Studies reveal that the source of innovation in most American industries comes from new business.</w:t>
      </w:r>
      <w:r w:rsidRPr="00371156">
        <w:rPr>
          <w:sz w:val="16"/>
        </w:rPr>
        <w:t xml:space="preserve"> n16 After documenting the "entrepreneurial beginnings" of 197 of the corporations on the Fortune 200 list, the National Commission on Entrepreneurship found that "</w:t>
      </w:r>
      <w:r w:rsidRPr="00E16E20">
        <w:rPr>
          <w:u w:val="single"/>
        </w:rPr>
        <w:t>the formation of new industries and the development of most new technologies [was] highly dependent on the creation of new firms</w:t>
      </w:r>
      <w:r w:rsidRPr="00371156">
        <w:rPr>
          <w:sz w:val="16"/>
        </w:rPr>
        <w:t>." n17</w:t>
      </w:r>
    </w:p>
    <w:p w14:paraId="4C2FD913" w14:textId="77777777" w:rsidR="0097438B" w:rsidRPr="00E16E20" w:rsidRDefault="0097438B" w:rsidP="0097438B">
      <w:pPr>
        <w:rPr>
          <w:u w:val="single"/>
        </w:rPr>
      </w:pPr>
      <w:r w:rsidRPr="00E16E20">
        <w:rPr>
          <w:u w:val="single"/>
        </w:rPr>
        <w:t>III. THE CASE FOR IMMIGRANT ENTREPRENEURS</w:t>
      </w:r>
    </w:p>
    <w:p w14:paraId="62A78B56" w14:textId="77777777" w:rsidR="0097438B" w:rsidRPr="00371156" w:rsidRDefault="0097438B" w:rsidP="0097438B">
      <w:pPr>
        <w:rPr>
          <w:sz w:val="16"/>
        </w:rPr>
      </w:pPr>
      <w:r w:rsidRPr="00E16E20">
        <w:rPr>
          <w:rStyle w:val="Emphasis"/>
        </w:rPr>
        <w:t>Immigrant entrepreneurs start new businesses</w:t>
      </w:r>
      <w:r w:rsidRPr="00371156">
        <w:rPr>
          <w:sz w:val="16"/>
        </w:rPr>
        <w:t xml:space="preserve">, </w:t>
      </w:r>
      <w:r w:rsidRPr="00E16E20">
        <w:rPr>
          <w:rStyle w:val="Emphasis"/>
        </w:rPr>
        <w:t>create jobs</w:t>
      </w:r>
      <w:r w:rsidRPr="00371156">
        <w:rPr>
          <w:sz w:val="16"/>
        </w:rPr>
        <w:t xml:space="preserve"> and </w:t>
      </w:r>
      <w:r w:rsidRPr="00E16E20">
        <w:rPr>
          <w:rStyle w:val="Emphasis"/>
        </w:rPr>
        <w:t>drive economic growth</w:t>
      </w:r>
      <w:r w:rsidRPr="00371156">
        <w:rPr>
          <w:sz w:val="16"/>
        </w:rPr>
        <w:t xml:space="preserve">. </w:t>
      </w:r>
      <w:r w:rsidRPr="006806A5">
        <w:rPr>
          <w:u w:val="single"/>
        </w:rPr>
        <w:t>Despite the importance of startups and small businesses with regard to job creation and economic growth</w:t>
      </w:r>
      <w:r w:rsidRPr="00371156">
        <w:rPr>
          <w:sz w:val="16"/>
        </w:rPr>
        <w:t xml:space="preserve">, n18 </w:t>
      </w:r>
      <w:r w:rsidRPr="006806A5">
        <w:rPr>
          <w:u w:val="single"/>
        </w:rPr>
        <w:t xml:space="preserve">the </w:t>
      </w:r>
      <w:r w:rsidRPr="0084447F">
        <w:rPr>
          <w:rStyle w:val="Emphasis"/>
          <w:highlight w:val="cyan"/>
        </w:rPr>
        <w:t>nation's new business startup rate</w:t>
      </w:r>
      <w:r w:rsidRPr="006806A5">
        <w:rPr>
          <w:rStyle w:val="Emphasis"/>
        </w:rPr>
        <w:t xml:space="preserve"> is </w:t>
      </w:r>
      <w:r w:rsidRPr="0084447F">
        <w:rPr>
          <w:rStyle w:val="Emphasis"/>
          <w:highlight w:val="cyan"/>
        </w:rPr>
        <w:t>declining</w:t>
      </w:r>
      <w:r w:rsidRPr="006806A5">
        <w:rPr>
          <w:u w:val="single"/>
        </w:rPr>
        <w:t xml:space="preserve"> and in 2010 it reached an </w:t>
      </w:r>
      <w:r w:rsidRPr="0084447F">
        <w:rPr>
          <w:rStyle w:val="Emphasis"/>
          <w:highlight w:val="cyan"/>
        </w:rPr>
        <w:t>all-time low</w:t>
      </w:r>
      <w:r w:rsidRPr="00371156">
        <w:rPr>
          <w:sz w:val="16"/>
        </w:rPr>
        <w:t xml:space="preserve">. n19 </w:t>
      </w:r>
      <w:r w:rsidRPr="006806A5">
        <w:rPr>
          <w:u w:val="single"/>
        </w:rPr>
        <w:t xml:space="preserve">Fortunately, </w:t>
      </w:r>
      <w:r w:rsidRPr="0084447F">
        <w:rPr>
          <w:rStyle w:val="Emphasis"/>
          <w:highlight w:val="cyan"/>
        </w:rPr>
        <w:t>immigrant entrepreneurs</w:t>
      </w:r>
      <w:r w:rsidRPr="006806A5">
        <w:rPr>
          <w:rStyle w:val="Emphasis"/>
        </w:rPr>
        <w:t xml:space="preserve"> are </w:t>
      </w:r>
      <w:r w:rsidRPr="0084447F">
        <w:rPr>
          <w:rStyle w:val="Emphasis"/>
          <w:highlight w:val="cyan"/>
        </w:rPr>
        <w:t>filling the gap</w:t>
      </w:r>
      <w:r w:rsidRPr="006806A5">
        <w:rPr>
          <w:u w:val="single"/>
        </w:rPr>
        <w:t xml:space="preserve"> and </w:t>
      </w:r>
      <w:r w:rsidRPr="006806A5">
        <w:rPr>
          <w:rStyle w:val="Emphasis"/>
        </w:rPr>
        <w:t xml:space="preserve">helping </w:t>
      </w:r>
      <w:r w:rsidRPr="0084447F">
        <w:rPr>
          <w:rStyle w:val="Emphasis"/>
          <w:highlight w:val="cyan"/>
        </w:rPr>
        <w:t>fuel</w:t>
      </w:r>
      <w:r w:rsidRPr="006806A5">
        <w:rPr>
          <w:rStyle w:val="Emphasis"/>
        </w:rPr>
        <w:t xml:space="preserve"> the </w:t>
      </w:r>
      <w:r w:rsidRPr="0084447F">
        <w:rPr>
          <w:rStyle w:val="Emphasis"/>
          <w:highlight w:val="cyan"/>
        </w:rPr>
        <w:t>entrepreneurship</w:t>
      </w:r>
      <w:r w:rsidRPr="006806A5">
        <w:rPr>
          <w:u w:val="single"/>
        </w:rPr>
        <w:t xml:space="preserve"> and </w:t>
      </w:r>
      <w:r w:rsidRPr="0084447F">
        <w:rPr>
          <w:rStyle w:val="Emphasis"/>
          <w:highlight w:val="cyan"/>
        </w:rPr>
        <w:t>innovation</w:t>
      </w:r>
      <w:r w:rsidRPr="006806A5">
        <w:rPr>
          <w:u w:val="single"/>
        </w:rPr>
        <w:t xml:space="preserve"> that are </w:t>
      </w:r>
      <w:r w:rsidRPr="0084447F">
        <w:rPr>
          <w:rStyle w:val="Emphasis"/>
          <w:highlight w:val="cyan"/>
        </w:rPr>
        <w:t>essential to the</w:t>
      </w:r>
      <w:r w:rsidRPr="006806A5">
        <w:rPr>
          <w:rStyle w:val="Emphasis"/>
        </w:rPr>
        <w:t xml:space="preserve"> American </w:t>
      </w:r>
      <w:r w:rsidRPr="0084447F">
        <w:rPr>
          <w:rStyle w:val="Emphasis"/>
          <w:highlight w:val="cyan"/>
        </w:rPr>
        <w:t>economy</w:t>
      </w:r>
      <w:r w:rsidRPr="00371156">
        <w:rPr>
          <w:sz w:val="16"/>
        </w:rPr>
        <w:t>. Since 1996, "</w:t>
      </w:r>
      <w:r w:rsidRPr="00EA0988">
        <w:rPr>
          <w:u w:val="single"/>
        </w:rPr>
        <w:t xml:space="preserve">the </w:t>
      </w:r>
      <w:r w:rsidRPr="00EA0988">
        <w:rPr>
          <w:rStyle w:val="Emphasis"/>
        </w:rPr>
        <w:t>business startup rate of immigrants</w:t>
      </w:r>
      <w:r w:rsidRPr="00EA0988">
        <w:rPr>
          <w:u w:val="single"/>
        </w:rPr>
        <w:t xml:space="preserve"> has </w:t>
      </w:r>
      <w:r w:rsidRPr="00EA0988">
        <w:rPr>
          <w:rStyle w:val="Emphasis"/>
        </w:rPr>
        <w:t>increased</w:t>
      </w:r>
      <w:r w:rsidRPr="00EA0988">
        <w:rPr>
          <w:u w:val="single"/>
        </w:rPr>
        <w:t xml:space="preserve"> by more than 50 percent . . . while the business startup rate of the native-born has decreased by 10 percent over the same time period</w:t>
      </w:r>
      <w:r w:rsidRPr="00371156">
        <w:rPr>
          <w:sz w:val="16"/>
        </w:rPr>
        <w:t>." n20</w:t>
      </w:r>
    </w:p>
    <w:p w14:paraId="50994F7D" w14:textId="77777777" w:rsidR="0097438B" w:rsidRPr="00371156" w:rsidRDefault="0097438B" w:rsidP="0097438B">
      <w:pPr>
        <w:rPr>
          <w:sz w:val="16"/>
        </w:rPr>
      </w:pPr>
      <w:r w:rsidRPr="00EA0988">
        <w:rPr>
          <w:u w:val="single"/>
        </w:rPr>
        <w:t>Today, an immigrant is "more than twice as likely to start a business" than a native-born American</w:t>
      </w:r>
      <w:r w:rsidRPr="00371156">
        <w:rPr>
          <w:sz w:val="16"/>
        </w:rPr>
        <w:t xml:space="preserve">. n21 </w:t>
      </w:r>
      <w:r w:rsidRPr="00EA0988">
        <w:rPr>
          <w:u w:val="single"/>
        </w:rPr>
        <w:t>Additionally, "[i]mmigrants start companies [*132] at twice their ratio in the U.S. population, twice their share of the U.S. workforce, and more than two and half times their share of the overall population</w:t>
      </w:r>
      <w:r w:rsidRPr="00371156">
        <w:rPr>
          <w:sz w:val="16"/>
        </w:rPr>
        <w:t xml:space="preserve">." n22 Some commentators have even noted that </w:t>
      </w:r>
      <w:r w:rsidRPr="00EA0988">
        <w:rPr>
          <w:u w:val="single"/>
        </w:rPr>
        <w:t>these ratios may actually underestimate the entrepreneurial activity of immigrants because of the "lag effect."</w:t>
      </w:r>
      <w:r w:rsidRPr="00371156">
        <w:rPr>
          <w:sz w:val="16"/>
        </w:rPr>
        <w:t xml:space="preserve"> n23 Furthe</w:t>
      </w:r>
      <w:r w:rsidRPr="00EA0988">
        <w:rPr>
          <w:u w:val="single"/>
        </w:rPr>
        <w:t xml:space="preserve">rmore, </w:t>
      </w:r>
      <w:r w:rsidRPr="0084447F">
        <w:rPr>
          <w:rStyle w:val="Emphasis"/>
          <w:highlight w:val="cyan"/>
        </w:rPr>
        <w:t>immigrant entrepreneurs</w:t>
      </w:r>
      <w:r w:rsidRPr="00EA0988">
        <w:rPr>
          <w:u w:val="single"/>
        </w:rPr>
        <w:t xml:space="preserve"> are </w:t>
      </w:r>
      <w:r w:rsidRPr="0084447F">
        <w:rPr>
          <w:rStyle w:val="Emphasis"/>
          <w:highlight w:val="cyan"/>
        </w:rPr>
        <w:t>responsible for</w:t>
      </w:r>
      <w:r w:rsidRPr="00EA0988">
        <w:rPr>
          <w:u w:val="single"/>
        </w:rPr>
        <w:t xml:space="preserve"> 30% of the </w:t>
      </w:r>
      <w:r w:rsidRPr="0084447F">
        <w:rPr>
          <w:rStyle w:val="Emphasis"/>
          <w:highlight w:val="cyan"/>
        </w:rPr>
        <w:t>small business growth</w:t>
      </w:r>
      <w:r w:rsidRPr="00EA0988">
        <w:rPr>
          <w:u w:val="single"/>
        </w:rPr>
        <w:t xml:space="preserve"> over the past two decades.</w:t>
      </w:r>
      <w:r w:rsidRPr="00371156">
        <w:rPr>
          <w:sz w:val="16"/>
        </w:rPr>
        <w:t xml:space="preserve"> n24 In fact, in 2011 alone, </w:t>
      </w:r>
      <w:r w:rsidRPr="00EA0988">
        <w:rPr>
          <w:u w:val="single"/>
        </w:rPr>
        <w:t>immigrants started 28% of all new small businesses, despite accounting for only 12.9% of the U.S. population. n25 Today, immigrants represent 18% of all small business owners in the United States</w:t>
      </w:r>
      <w:r w:rsidRPr="00371156">
        <w:rPr>
          <w:sz w:val="16"/>
        </w:rPr>
        <w:t>. n26</w:t>
      </w:r>
    </w:p>
    <w:p w14:paraId="248B41CF" w14:textId="77777777" w:rsidR="0097438B" w:rsidRPr="00371156" w:rsidRDefault="0097438B" w:rsidP="0097438B">
      <w:pPr>
        <w:rPr>
          <w:sz w:val="16"/>
        </w:rPr>
      </w:pPr>
      <w:r w:rsidRPr="00752DE6">
        <w:rPr>
          <w:u w:val="single"/>
        </w:rPr>
        <w:t>Immigrant-owned companies also employ millions of American workers</w:t>
      </w:r>
      <w:r w:rsidRPr="00371156">
        <w:rPr>
          <w:sz w:val="16"/>
        </w:rPr>
        <w:t xml:space="preserve">. According to a report published by the Partnership for a New American Economy, immigrant-owned companies now employ 10% of all individuals working for privately-owned U.S. companies and pay more than $ 125 billion in employee salaries every year. n27 </w:t>
      </w:r>
      <w:r w:rsidRPr="00752DE6">
        <w:rPr>
          <w:u w:val="single"/>
        </w:rPr>
        <w:t>Furthermore, immigrant-owned companies generate substantial income for businesses and revenue for the American economy, in addition to employing millions of American workers</w:t>
      </w:r>
      <w:r w:rsidRPr="00371156">
        <w:rPr>
          <w:sz w:val="16"/>
        </w:rPr>
        <w:t xml:space="preserve">. In 2010 alone, </w:t>
      </w:r>
      <w:r w:rsidRPr="00752DE6">
        <w:rPr>
          <w:u w:val="single"/>
        </w:rPr>
        <w:t>immigrant-owned companies generated over $ 779 billion in sales, $ 109 billion in income and accounted for more than 15% of the national business income generated during the year</w:t>
      </w:r>
      <w:r w:rsidRPr="00371156">
        <w:rPr>
          <w:sz w:val="16"/>
        </w:rPr>
        <w:t>. n28</w:t>
      </w:r>
    </w:p>
    <w:p w14:paraId="0D685C0C" w14:textId="77777777" w:rsidR="0097438B" w:rsidRPr="00371156" w:rsidRDefault="0097438B" w:rsidP="0097438B">
      <w:pPr>
        <w:rPr>
          <w:sz w:val="16"/>
        </w:rPr>
      </w:pPr>
      <w:r w:rsidRPr="00752DE6">
        <w:rPr>
          <w:rStyle w:val="Emphasis"/>
        </w:rPr>
        <w:t>Immigrant entrepreneurs</w:t>
      </w:r>
      <w:r w:rsidRPr="00752DE6">
        <w:rPr>
          <w:u w:val="single"/>
        </w:rPr>
        <w:t xml:space="preserve"> also </w:t>
      </w:r>
      <w:r w:rsidRPr="0084447F">
        <w:rPr>
          <w:rStyle w:val="Emphasis"/>
          <w:highlight w:val="cyan"/>
        </w:rPr>
        <w:t>support</w:t>
      </w:r>
      <w:r w:rsidRPr="00752DE6">
        <w:rPr>
          <w:u w:val="single"/>
        </w:rPr>
        <w:t xml:space="preserve"> many different sectors of </w:t>
      </w:r>
      <w:r w:rsidRPr="0084447F">
        <w:rPr>
          <w:rStyle w:val="Emphasis"/>
          <w:highlight w:val="cyan"/>
        </w:rPr>
        <w:t>the American economy</w:t>
      </w:r>
      <w:r w:rsidRPr="00752DE6">
        <w:rPr>
          <w:u w:val="single"/>
        </w:rPr>
        <w:t xml:space="preserve"> and play an important role in </w:t>
      </w:r>
      <w:r w:rsidRPr="0084447F">
        <w:rPr>
          <w:rStyle w:val="Emphasis"/>
          <w:highlight w:val="cyan"/>
        </w:rPr>
        <w:t>driving U.S. exports</w:t>
      </w:r>
      <w:r w:rsidRPr="00371156">
        <w:rPr>
          <w:sz w:val="16"/>
        </w:rPr>
        <w:t xml:space="preserve">. </w:t>
      </w:r>
      <w:r w:rsidRPr="00752DE6">
        <w:rPr>
          <w:u w:val="single"/>
        </w:rPr>
        <w:t>First, immigrants founded more than 25% of all new companies "[i]n seven of the eight industries that the U.S. Bureau of Labor Statistics estimates will grow [the] fastest this decade."</w:t>
      </w:r>
      <w:r w:rsidRPr="00371156">
        <w:rPr>
          <w:sz w:val="16"/>
        </w:rPr>
        <w:t xml:space="preserve"> n29 Second, immigrant-owned companies [*133] account for over 20% of the total income generated in a number of different industries such as transportation, retail and recreation and entertainment. n30 </w:t>
      </w:r>
      <w:r w:rsidRPr="00752DE6">
        <w:rPr>
          <w:u w:val="single"/>
        </w:rPr>
        <w:t>Finally, immigrant-owned businesses are not only "60 percent more likely to export than non-immigrant owned businesses," but they are also more than twice as likely to export in high volume</w:t>
      </w:r>
      <w:r w:rsidRPr="00371156">
        <w:rPr>
          <w:sz w:val="16"/>
        </w:rPr>
        <w:t>. n31</w:t>
      </w:r>
    </w:p>
    <w:p w14:paraId="779FF486" w14:textId="77777777" w:rsidR="0097438B" w:rsidRPr="00371156" w:rsidRDefault="0097438B" w:rsidP="0097438B">
      <w:pPr>
        <w:rPr>
          <w:sz w:val="16"/>
        </w:rPr>
      </w:pPr>
      <w:r w:rsidRPr="00371156">
        <w:rPr>
          <w:sz w:val="16"/>
        </w:rPr>
        <w:t>Immigrants are also much more likely to pursue the courses of study that are key to innovation and economic growth. Researchers consider education in a science, technology, engineering or mathematics (STEM) field as an indicator of innovation and have found "a correlation between advanced education in a STEM field and high rates of entrepreneurship and innovation." n32 Based on statistics collected by the National Science Foundation, researchers at Duke University and the University of California at Berkley found that immigrant students "received nearly 60 percent of all engineering doctorates," and "over 50 percent of all doctorates in engineering, mathematics, computer sciences, physics, and economics" awarded by U.S. universities. n33</w:t>
      </w:r>
    </w:p>
    <w:p w14:paraId="4E74B369" w14:textId="77777777" w:rsidR="0097438B" w:rsidRPr="00371156" w:rsidRDefault="0097438B" w:rsidP="0097438B">
      <w:pPr>
        <w:rPr>
          <w:sz w:val="16"/>
        </w:rPr>
      </w:pPr>
      <w:r w:rsidRPr="00752DE6">
        <w:rPr>
          <w:u w:val="single"/>
        </w:rPr>
        <w:t xml:space="preserve">Researchers also consider </w:t>
      </w:r>
      <w:r w:rsidRPr="0084447F">
        <w:rPr>
          <w:rStyle w:val="Emphasis"/>
          <w:highlight w:val="cyan"/>
        </w:rPr>
        <w:t>patenting</w:t>
      </w:r>
      <w:r w:rsidRPr="00752DE6">
        <w:rPr>
          <w:rStyle w:val="Emphasis"/>
        </w:rPr>
        <w:t xml:space="preserve"> activity</w:t>
      </w:r>
      <w:r w:rsidRPr="00752DE6">
        <w:rPr>
          <w:u w:val="single"/>
        </w:rPr>
        <w:t xml:space="preserve"> as another </w:t>
      </w:r>
      <w:r w:rsidRPr="0084447F">
        <w:rPr>
          <w:rStyle w:val="Emphasis"/>
          <w:highlight w:val="cyan"/>
        </w:rPr>
        <w:t>indicator of innovation</w:t>
      </w:r>
      <w:r w:rsidRPr="00752DE6">
        <w:rPr>
          <w:u w:val="single"/>
        </w:rPr>
        <w:t>. n34 Recent studies reveal</w:t>
      </w:r>
      <w:r w:rsidRPr="00371156">
        <w:rPr>
          <w:sz w:val="16"/>
        </w:rPr>
        <w:t xml:space="preserve"> "</w:t>
      </w:r>
      <w:r w:rsidRPr="0084447F">
        <w:rPr>
          <w:rStyle w:val="Emphasis"/>
          <w:highlight w:val="cyan"/>
        </w:rPr>
        <w:t>high rates</w:t>
      </w:r>
      <w:r w:rsidRPr="00752DE6">
        <w:rPr>
          <w:rStyle w:val="Emphasis"/>
        </w:rPr>
        <w:t xml:space="preserve"> of patenting activity </w:t>
      </w:r>
      <w:r w:rsidRPr="0084447F">
        <w:rPr>
          <w:rStyle w:val="Emphasis"/>
          <w:highlight w:val="cyan"/>
        </w:rPr>
        <w:t>by foreign-born inventors</w:t>
      </w:r>
      <w:r w:rsidRPr="00752DE6">
        <w:rPr>
          <w:u w:val="single"/>
        </w:rPr>
        <w:t xml:space="preserve"> relative to their presence in the population as a whole</w:t>
      </w:r>
      <w:r w:rsidRPr="00371156">
        <w:rPr>
          <w:sz w:val="16"/>
        </w:rPr>
        <w:t xml:space="preserve">." n35 First, </w:t>
      </w:r>
      <w:r w:rsidRPr="00CC41FE">
        <w:rPr>
          <w:u w:val="single"/>
        </w:rPr>
        <w:t>researchers have found that immigrant scientists and engineers received approximately 20% more patents than their native-born counterparts</w:t>
      </w:r>
      <w:r w:rsidRPr="00371156">
        <w:rPr>
          <w:sz w:val="16"/>
        </w:rPr>
        <w:t>. n36 Second, "immigrants with bachelor's degrees were granted patents at twice the rate of native-born Americans with bachelor's degrees." n37 Third, immigrants with graduate degrees received patents at approximately "three times the rate" of native-born Americans with graduate degrees. n38 Finally, researchers have found that a "10 percent increase in the number of foreign graduate students would raise patent [*134] applications by 4.7 percent, university patent grants by 5.3 percent and non-university patent grants by 6.7 percent." n39</w:t>
      </w:r>
    </w:p>
    <w:p w14:paraId="6E13B15D" w14:textId="77777777" w:rsidR="0097438B" w:rsidRPr="00371156" w:rsidRDefault="0097438B" w:rsidP="0097438B">
      <w:pPr>
        <w:rPr>
          <w:sz w:val="16"/>
        </w:rPr>
      </w:pPr>
      <w:r w:rsidRPr="00CC41FE">
        <w:rPr>
          <w:u w:val="single"/>
        </w:rPr>
        <w:t xml:space="preserve">More importantly, however, </w:t>
      </w:r>
      <w:r w:rsidRPr="0084447F">
        <w:rPr>
          <w:rStyle w:val="Emphasis"/>
          <w:highlight w:val="cyan"/>
        </w:rPr>
        <w:t>immigrants</w:t>
      </w:r>
      <w:r w:rsidRPr="00CC41FE">
        <w:rPr>
          <w:u w:val="single"/>
        </w:rPr>
        <w:t xml:space="preserve"> have been </w:t>
      </w:r>
      <w:r w:rsidRPr="00CC41FE">
        <w:rPr>
          <w:rStyle w:val="Emphasis"/>
        </w:rPr>
        <w:t xml:space="preserve">successful in </w:t>
      </w:r>
      <w:r w:rsidRPr="0084447F">
        <w:rPr>
          <w:rStyle w:val="Emphasis"/>
          <w:highlight w:val="cyan"/>
        </w:rPr>
        <w:t>translating patents</w:t>
      </w:r>
      <w:r w:rsidRPr="00371156">
        <w:rPr>
          <w:sz w:val="16"/>
        </w:rPr>
        <w:t xml:space="preserve"> and STEM degrees </w:t>
      </w:r>
      <w:r w:rsidRPr="0084447F">
        <w:rPr>
          <w:rStyle w:val="Emphasis"/>
          <w:highlight w:val="cyan"/>
        </w:rPr>
        <w:t>into tangible benefits</w:t>
      </w:r>
      <w:r w:rsidRPr="00CC41FE">
        <w:rPr>
          <w:rStyle w:val="Emphasis"/>
        </w:rPr>
        <w:t xml:space="preserve"> for </w:t>
      </w:r>
      <w:r w:rsidRPr="0084447F">
        <w:rPr>
          <w:rStyle w:val="Emphasis"/>
          <w:highlight w:val="cyan"/>
        </w:rPr>
        <w:t>the</w:t>
      </w:r>
      <w:r w:rsidRPr="00CC41FE">
        <w:rPr>
          <w:rStyle w:val="Emphasis"/>
        </w:rPr>
        <w:t xml:space="preserve"> American </w:t>
      </w:r>
      <w:r w:rsidRPr="0084447F">
        <w:rPr>
          <w:rStyle w:val="Emphasis"/>
          <w:highlight w:val="cyan"/>
        </w:rPr>
        <w:t>economy</w:t>
      </w:r>
      <w:r w:rsidRPr="00371156">
        <w:rPr>
          <w:sz w:val="16"/>
        </w:rPr>
        <w:t xml:space="preserve">. A recent study by McGill University and the National Bureau of Economic Research found that immigrant college graduates commercialized their patents at a higher rate than native-born college graduates. n40 Additionally, the study reported that </w:t>
      </w:r>
      <w:r w:rsidRPr="00CC41FE">
        <w:rPr>
          <w:u w:val="single"/>
        </w:rPr>
        <w:t>immigrants possess a "niche in start-ups based on technical knowledge from master's and doctoral degrees" and are thus more likely to start companies with more than ten workers</w:t>
      </w:r>
      <w:r w:rsidRPr="00371156">
        <w:rPr>
          <w:sz w:val="16"/>
        </w:rPr>
        <w:t>. n41</w:t>
      </w:r>
    </w:p>
    <w:p w14:paraId="04881E0C" w14:textId="77777777" w:rsidR="0097438B" w:rsidRPr="00371156" w:rsidRDefault="0097438B" w:rsidP="0097438B">
      <w:pPr>
        <w:rPr>
          <w:sz w:val="16"/>
        </w:rPr>
      </w:pPr>
      <w:r w:rsidRPr="00CC41FE">
        <w:rPr>
          <w:u w:val="single"/>
        </w:rPr>
        <w:t xml:space="preserve">Furthermore, </w:t>
      </w:r>
      <w:r w:rsidRPr="00CC41FE">
        <w:rPr>
          <w:rStyle w:val="Emphasis"/>
        </w:rPr>
        <w:t>immigrants</w:t>
      </w:r>
      <w:r w:rsidRPr="00CC41FE">
        <w:rPr>
          <w:u w:val="single"/>
        </w:rPr>
        <w:t xml:space="preserve"> "play an </w:t>
      </w:r>
      <w:r w:rsidRPr="002032AE">
        <w:rPr>
          <w:rStyle w:val="Emphasis"/>
        </w:rPr>
        <w:t>important role in U.S. high-tech entrepreneurship</w:t>
      </w:r>
      <w:r w:rsidRPr="00371156">
        <w:rPr>
          <w:sz w:val="16"/>
        </w:rPr>
        <w:t xml:space="preserve">." n42 A 2005 study by the National Venture Capital Association found that </w:t>
      </w:r>
      <w:r w:rsidRPr="00CC41FE">
        <w:rPr>
          <w:u w:val="single"/>
        </w:rPr>
        <w:t xml:space="preserve">40% of all "U.S. publicly traded </w:t>
      </w:r>
      <w:r w:rsidRPr="00CC41FE">
        <w:rPr>
          <w:rStyle w:val="Emphasis"/>
        </w:rPr>
        <w:t>venture-backed companies</w:t>
      </w:r>
      <w:r w:rsidRPr="00CC41FE">
        <w:rPr>
          <w:u w:val="single"/>
        </w:rPr>
        <w:t xml:space="preserve"> operating </w:t>
      </w:r>
      <w:r w:rsidRPr="00CC41FE">
        <w:rPr>
          <w:rStyle w:val="Emphasis"/>
        </w:rPr>
        <w:t>in high-technology manufacturing</w:t>
      </w:r>
      <w:r w:rsidRPr="00CC41FE">
        <w:rPr>
          <w:u w:val="single"/>
        </w:rPr>
        <w:t xml:space="preserve">" were </w:t>
      </w:r>
      <w:r w:rsidRPr="00CC41FE">
        <w:rPr>
          <w:rStyle w:val="Emphasis"/>
        </w:rPr>
        <w:t>founded by immigrants</w:t>
      </w:r>
      <w:r w:rsidRPr="00371156">
        <w:rPr>
          <w:sz w:val="16"/>
        </w:rPr>
        <w:t xml:space="preserve">. n43 In a 2007 study, researchers at Duke University and the University of California at Berkley found that </w:t>
      </w:r>
      <w:r w:rsidRPr="004F1FD9">
        <w:rPr>
          <w:u w:val="single"/>
        </w:rPr>
        <w:t>one-quarter of all engineering and technology firms started in the United States from 1995 to 2005 were founded by immigrants</w:t>
      </w:r>
      <w:r w:rsidRPr="00371156">
        <w:rPr>
          <w:sz w:val="16"/>
        </w:rPr>
        <w:t xml:space="preserve">. n44 The 2007 study also analyzed all the engineering and technology companies founded during the same time period in Silicon Valley and found that </w:t>
      </w:r>
      <w:r w:rsidRPr="004F1FD9">
        <w:rPr>
          <w:u w:val="single"/>
        </w:rPr>
        <w:t>over half of these companies were founded by immigrants</w:t>
      </w:r>
      <w:r w:rsidRPr="00371156">
        <w:rPr>
          <w:sz w:val="16"/>
        </w:rPr>
        <w:t xml:space="preserve">. n45 Finally, the 2007 study found that in 2005 alone, the [*135] </w:t>
      </w:r>
      <w:r w:rsidRPr="004F1FD9">
        <w:rPr>
          <w:u w:val="single"/>
        </w:rPr>
        <w:t>engineering and technology companies founded by immigrants "produced $ 52 billion in sales and employed 450,000 workers" across the country</w:t>
      </w:r>
      <w:r w:rsidRPr="00371156">
        <w:rPr>
          <w:sz w:val="16"/>
        </w:rPr>
        <w:t>. n46</w:t>
      </w:r>
    </w:p>
    <w:p w14:paraId="74F55D24" w14:textId="06CB92DC" w:rsidR="0097438B" w:rsidRDefault="0097438B" w:rsidP="0097438B"/>
    <w:p w14:paraId="4EBAF27D" w14:textId="77777777" w:rsidR="00797487" w:rsidRDefault="00797487" w:rsidP="00797487">
      <w:pPr>
        <w:pStyle w:val="Heading4"/>
      </w:pPr>
      <w:r>
        <w:rPr>
          <w:u w:val="single"/>
        </w:rPr>
        <w:t>R</w:t>
      </w:r>
      <w:r w:rsidRPr="006274CF">
        <w:rPr>
          <w:u w:val="single"/>
        </w:rPr>
        <w:t>aising</w:t>
      </w:r>
      <w:r>
        <w:t xml:space="preserve"> green card quotas and </w:t>
      </w:r>
      <w:r w:rsidRPr="006274CF">
        <w:rPr>
          <w:u w:val="single"/>
        </w:rPr>
        <w:t>eliminating</w:t>
      </w:r>
      <w:r>
        <w:t xml:space="preserve"> backlogs is key to entrepreneurial ventures – temporary visas </w:t>
      </w:r>
      <w:r w:rsidRPr="006C5766">
        <w:rPr>
          <w:u w:val="single"/>
        </w:rPr>
        <w:t>wreck</w:t>
      </w:r>
      <w:r>
        <w:t xml:space="preserve"> them </w:t>
      </w:r>
    </w:p>
    <w:p w14:paraId="74F57B33" w14:textId="77777777" w:rsidR="00797487" w:rsidRDefault="00797487" w:rsidP="00797487">
      <w:r w:rsidRPr="006B3212">
        <w:rPr>
          <w:b/>
          <w:bCs/>
          <w:sz w:val="26"/>
          <w:szCs w:val="26"/>
        </w:rPr>
        <w:t>Killawi 13,</w:t>
      </w:r>
      <w:r>
        <w:t xml:space="preserve"> Yasser Killawi, Juris Doctor, The Ohio State University Moritz College of Law</w:t>
      </w:r>
      <w:r w:rsidRPr="00283195">
        <w:t xml:space="preserve">. </w:t>
      </w:r>
      <w:r w:rsidRPr="004C2F1C">
        <w:t>["</w:t>
      </w:r>
      <w:r w:rsidRPr="009E7510">
        <w:t>PRESERVING AN ENTREPRENEURIAL AMERICA: HOW RESTRICTIVE IMMIGRATION POLICIES STIFLE THE CREATION AND GROWTH OF STARTUPS AND SMALL BUSINESSES</w:t>
      </w:r>
      <w:r w:rsidRPr="004C2F1C">
        <w:t xml:space="preserve">," </w:t>
      </w:r>
      <w:r>
        <w:t>Entrepreneurial Business Law Journal, 2013, 8 Entrepren. Bus. L.J. 129. Lexis.</w:t>
      </w:r>
      <w:r w:rsidRPr="004C2F1C">
        <w:t>]//ARK1</w:t>
      </w:r>
    </w:p>
    <w:p w14:paraId="088452E9" w14:textId="77777777" w:rsidR="00797487" w:rsidRPr="006A2BDF" w:rsidRDefault="00797487" w:rsidP="00797487">
      <w:pPr>
        <w:rPr>
          <w:u w:val="single"/>
        </w:rPr>
      </w:pPr>
      <w:r w:rsidRPr="00B2517A">
        <w:rPr>
          <w:sz w:val="16"/>
        </w:rPr>
        <w:t xml:space="preserve"> </w:t>
      </w:r>
      <w:r w:rsidRPr="006A2BDF">
        <w:rPr>
          <w:u w:val="single"/>
        </w:rPr>
        <w:t>C. Capitalizing on the Entrepreneurial and Innovative Abilities of Highly Skilled Immigrants</w:t>
      </w:r>
    </w:p>
    <w:p w14:paraId="576D6007" w14:textId="77777777" w:rsidR="00797487" w:rsidRPr="00B2517A" w:rsidRDefault="00797487" w:rsidP="00797487">
      <w:pPr>
        <w:rPr>
          <w:sz w:val="14"/>
        </w:rPr>
      </w:pPr>
      <w:r w:rsidRPr="0084447F">
        <w:rPr>
          <w:rStyle w:val="Emphasis"/>
          <w:highlight w:val="cyan"/>
        </w:rPr>
        <w:t>Immigrants</w:t>
      </w:r>
      <w:r w:rsidRPr="002032AE">
        <w:rPr>
          <w:sz w:val="14"/>
        </w:rPr>
        <w:t xml:space="preserve"> play an </w:t>
      </w:r>
      <w:r w:rsidRPr="0084447F">
        <w:rPr>
          <w:rStyle w:val="Emphasis"/>
          <w:highlight w:val="cyan"/>
        </w:rPr>
        <w:t>important role in</w:t>
      </w:r>
      <w:r w:rsidRPr="002032AE">
        <w:rPr>
          <w:rStyle w:val="Emphasis"/>
        </w:rPr>
        <w:t xml:space="preserve"> the American </w:t>
      </w:r>
      <w:r w:rsidRPr="0084447F">
        <w:rPr>
          <w:rStyle w:val="Emphasis"/>
          <w:highlight w:val="cyan"/>
        </w:rPr>
        <w:t>labor market</w:t>
      </w:r>
      <w:r w:rsidRPr="00B2517A">
        <w:rPr>
          <w:sz w:val="14"/>
        </w:rPr>
        <w:t xml:space="preserve"> today, as one in every six workers in the United States is foreign born. n102 </w:t>
      </w:r>
      <w:r w:rsidRPr="00F3342F">
        <w:rPr>
          <w:u w:val="single"/>
        </w:rPr>
        <w:t xml:space="preserve">With regard to the </w:t>
      </w:r>
      <w:r w:rsidRPr="00F3342F">
        <w:rPr>
          <w:rStyle w:val="Emphasis"/>
        </w:rPr>
        <w:t xml:space="preserve">creation of </w:t>
      </w:r>
      <w:r w:rsidRPr="00CB3EA2">
        <w:rPr>
          <w:rStyle w:val="Emphasis"/>
        </w:rPr>
        <w:t>startups</w:t>
      </w:r>
      <w:r w:rsidRPr="00CB3EA2">
        <w:rPr>
          <w:u w:val="single"/>
        </w:rPr>
        <w:t xml:space="preserve"> and </w:t>
      </w:r>
      <w:r w:rsidRPr="00CB3EA2">
        <w:rPr>
          <w:rStyle w:val="Emphasis"/>
        </w:rPr>
        <w:t>new businesses</w:t>
      </w:r>
      <w:r w:rsidRPr="00B2517A">
        <w:rPr>
          <w:sz w:val="14"/>
        </w:rPr>
        <w:t xml:space="preserve">, however, </w:t>
      </w:r>
      <w:r w:rsidRPr="00CB3EA2">
        <w:rPr>
          <w:rStyle w:val="Emphasis"/>
        </w:rPr>
        <w:t>highly skilled immigrant workers</w:t>
      </w:r>
      <w:r w:rsidRPr="005E7530">
        <w:rPr>
          <w:u w:val="single"/>
        </w:rPr>
        <w:t xml:space="preserve"> are of </w:t>
      </w:r>
      <w:r w:rsidRPr="005E7530">
        <w:rPr>
          <w:rStyle w:val="Emphasis"/>
        </w:rPr>
        <w:t xml:space="preserve">particular </w:t>
      </w:r>
      <w:r w:rsidRPr="00CB3EA2">
        <w:rPr>
          <w:rStyle w:val="Emphasis"/>
        </w:rPr>
        <w:t>importance</w:t>
      </w:r>
      <w:r w:rsidRPr="005E7530">
        <w:rPr>
          <w:sz w:val="14"/>
        </w:rPr>
        <w:t xml:space="preserve">. </w:t>
      </w:r>
      <w:r w:rsidRPr="005E7530">
        <w:rPr>
          <w:u w:val="single"/>
        </w:rPr>
        <w:t xml:space="preserve">Highly skilled immigrants are </w:t>
      </w:r>
      <w:r w:rsidRPr="005E7530">
        <w:rPr>
          <w:rStyle w:val="Emphasis"/>
        </w:rPr>
        <w:t>innovative</w:t>
      </w:r>
      <w:r w:rsidRPr="005E7530">
        <w:rPr>
          <w:u w:val="single"/>
        </w:rPr>
        <w:t xml:space="preserve"> and </w:t>
      </w:r>
      <w:r w:rsidRPr="005E7530">
        <w:rPr>
          <w:rStyle w:val="Emphasis"/>
        </w:rPr>
        <w:t>entrepreneurial</w:t>
      </w:r>
      <w:r w:rsidRPr="005E7530">
        <w:rPr>
          <w:u w:val="single"/>
        </w:rPr>
        <w:t>--particularly in STEM fields and industries--and they possess a "striking propensity" to start and grow companies in these sectors</w:t>
      </w:r>
      <w:r w:rsidRPr="005E7530">
        <w:rPr>
          <w:sz w:val="14"/>
        </w:rPr>
        <w:t xml:space="preserve">. n103 </w:t>
      </w:r>
      <w:r w:rsidRPr="005E7530">
        <w:rPr>
          <w:u w:val="single"/>
        </w:rPr>
        <w:t>Furthermore, the presence of these</w:t>
      </w:r>
      <w:r w:rsidRPr="005E7530">
        <w:rPr>
          <w:sz w:val="14"/>
        </w:rPr>
        <w:t xml:space="preserve"> </w:t>
      </w:r>
      <w:r w:rsidRPr="0084447F">
        <w:rPr>
          <w:rStyle w:val="Emphasis"/>
          <w:highlight w:val="cyan"/>
        </w:rPr>
        <w:t>entrepreneurial</w:t>
      </w:r>
      <w:r w:rsidRPr="005E7530">
        <w:rPr>
          <w:sz w:val="14"/>
        </w:rPr>
        <w:t xml:space="preserve"> </w:t>
      </w:r>
      <w:r w:rsidRPr="005E7530">
        <w:rPr>
          <w:u w:val="single"/>
        </w:rPr>
        <w:t>and</w:t>
      </w:r>
      <w:r w:rsidRPr="005E7530">
        <w:rPr>
          <w:sz w:val="14"/>
        </w:rPr>
        <w:t xml:space="preserve"> </w:t>
      </w:r>
      <w:r w:rsidRPr="0084447F">
        <w:rPr>
          <w:rStyle w:val="Emphasis"/>
          <w:highlight w:val="cyan"/>
        </w:rPr>
        <w:t>innovative immigrants</w:t>
      </w:r>
      <w:r w:rsidRPr="00B2517A">
        <w:rPr>
          <w:sz w:val="14"/>
        </w:rPr>
        <w:t xml:space="preserve"> </w:t>
      </w:r>
      <w:r w:rsidRPr="002032AE">
        <w:rPr>
          <w:u w:val="single"/>
        </w:rPr>
        <w:t>in the American workforce</w:t>
      </w:r>
      <w:r w:rsidRPr="00B2517A">
        <w:rPr>
          <w:sz w:val="14"/>
        </w:rPr>
        <w:t xml:space="preserve"> </w:t>
      </w:r>
      <w:r w:rsidRPr="0084447F">
        <w:rPr>
          <w:rStyle w:val="Emphasis"/>
          <w:highlight w:val="cyan"/>
        </w:rPr>
        <w:t>contributes to</w:t>
      </w:r>
      <w:r w:rsidRPr="005E7530">
        <w:rPr>
          <w:sz w:val="14"/>
        </w:rPr>
        <w:t xml:space="preserve"> the </w:t>
      </w:r>
      <w:r w:rsidRPr="0084447F">
        <w:rPr>
          <w:rStyle w:val="Emphasis"/>
          <w:highlight w:val="cyan"/>
        </w:rPr>
        <w:t>creation of startups and new businesses</w:t>
      </w:r>
      <w:r w:rsidRPr="0084447F">
        <w:rPr>
          <w:sz w:val="14"/>
          <w:highlight w:val="cyan"/>
        </w:rPr>
        <w:t>.</w:t>
      </w:r>
      <w:r w:rsidRPr="00B2517A">
        <w:rPr>
          <w:sz w:val="14"/>
        </w:rPr>
        <w:t xml:space="preserve"> </w:t>
      </w:r>
      <w:r w:rsidRPr="005E7530">
        <w:rPr>
          <w:u w:val="single"/>
        </w:rPr>
        <w:t>Highly skilled immigrant workers are often able to recognize opportunities and innovative ideas that American-born entrepreneurs cannot; furthermore, immigrants may recognize "potential markets or supply chain relationships in their native lands" that may not be visible to their American-born counterparts</w:t>
      </w:r>
      <w:r w:rsidRPr="00B2517A">
        <w:rPr>
          <w:sz w:val="14"/>
        </w:rPr>
        <w:t>. n104</w:t>
      </w:r>
    </w:p>
    <w:p w14:paraId="1A09CCE7" w14:textId="77777777" w:rsidR="00797487" w:rsidRPr="00B2517A" w:rsidRDefault="00797487" w:rsidP="00797487">
      <w:pPr>
        <w:rPr>
          <w:sz w:val="14"/>
        </w:rPr>
      </w:pPr>
      <w:r w:rsidRPr="00F3342F">
        <w:rPr>
          <w:u w:val="single"/>
        </w:rPr>
        <w:t xml:space="preserve">Despite the overwhelming evidence that the presence of highly skilled immigrants is an important contributor to the creation of startups and new businesses, </w:t>
      </w:r>
      <w:r w:rsidRPr="0084447F">
        <w:rPr>
          <w:rStyle w:val="Emphasis"/>
          <w:highlight w:val="cyan"/>
        </w:rPr>
        <w:t>restrictive immigration laws</w:t>
      </w:r>
      <w:r w:rsidRPr="00F3342F">
        <w:rPr>
          <w:u w:val="single"/>
        </w:rPr>
        <w:t xml:space="preserve"> make it </w:t>
      </w:r>
      <w:r w:rsidRPr="0084447F">
        <w:rPr>
          <w:rStyle w:val="Emphasis"/>
          <w:highlight w:val="cyan"/>
        </w:rPr>
        <w:t>difficult for the U</w:t>
      </w:r>
      <w:r w:rsidRPr="00F3342F">
        <w:rPr>
          <w:u w:val="single"/>
        </w:rPr>
        <w:t xml:space="preserve">nited </w:t>
      </w:r>
      <w:r w:rsidRPr="0084447F">
        <w:rPr>
          <w:rStyle w:val="Emphasis"/>
          <w:highlight w:val="cyan"/>
        </w:rPr>
        <w:t>S</w:t>
      </w:r>
      <w:r w:rsidRPr="00F3342F">
        <w:rPr>
          <w:u w:val="single"/>
        </w:rPr>
        <w:t>tates</w:t>
      </w:r>
      <w:r w:rsidRPr="00B2517A">
        <w:rPr>
          <w:sz w:val="14"/>
        </w:rPr>
        <w:t xml:space="preserve"> </w:t>
      </w:r>
      <w:r w:rsidRPr="0084447F">
        <w:rPr>
          <w:rStyle w:val="Emphasis"/>
          <w:highlight w:val="cyan"/>
        </w:rPr>
        <w:t>to capitalize</w:t>
      </w:r>
      <w:r w:rsidRPr="00F3342F">
        <w:rPr>
          <w:rStyle w:val="Emphasis"/>
        </w:rPr>
        <w:t xml:space="preserve"> on</w:t>
      </w:r>
      <w:r w:rsidRPr="00B2517A">
        <w:rPr>
          <w:sz w:val="14"/>
        </w:rPr>
        <w:t xml:space="preserve"> the </w:t>
      </w:r>
      <w:r w:rsidRPr="0084447F">
        <w:rPr>
          <w:rStyle w:val="Emphasis"/>
          <w:highlight w:val="cyan"/>
        </w:rPr>
        <w:t>entrepreneurial</w:t>
      </w:r>
      <w:r w:rsidRPr="00F3342F">
        <w:rPr>
          <w:rStyle w:val="Emphasis"/>
        </w:rPr>
        <w:t xml:space="preserve"> and </w:t>
      </w:r>
      <w:r w:rsidRPr="0084447F">
        <w:rPr>
          <w:rStyle w:val="Emphasis"/>
          <w:highlight w:val="cyan"/>
        </w:rPr>
        <w:t>innovative abilities of highly skilled immigrant workers</w:t>
      </w:r>
      <w:r w:rsidRPr="00CE7535">
        <w:rPr>
          <w:u w:val="single"/>
        </w:rPr>
        <w:t xml:space="preserve"> in two primary ways</w:t>
      </w:r>
      <w:r w:rsidRPr="00B2517A">
        <w:rPr>
          <w:sz w:val="14"/>
        </w:rPr>
        <w:t xml:space="preserve">. First, </w:t>
      </w:r>
      <w:r w:rsidRPr="00CE7535">
        <w:rPr>
          <w:u w:val="single"/>
        </w:rPr>
        <w:t>it is increasingly difficult for startups and small businesses to attract and hire the foreign talent often necessary for these budding companies to develop and move forward</w:t>
      </w:r>
      <w:r w:rsidRPr="00B2517A">
        <w:rPr>
          <w:sz w:val="14"/>
        </w:rPr>
        <w:t xml:space="preserve">. Second, </w:t>
      </w:r>
      <w:r w:rsidRPr="00CE7535">
        <w:rPr>
          <w:u w:val="single"/>
        </w:rPr>
        <w:t xml:space="preserve">it is </w:t>
      </w:r>
      <w:r w:rsidRPr="0084447F">
        <w:rPr>
          <w:rStyle w:val="Emphasis"/>
          <w:highlight w:val="cyan"/>
        </w:rPr>
        <w:t>difficult</w:t>
      </w:r>
      <w:r w:rsidRPr="00CE7535">
        <w:rPr>
          <w:rStyle w:val="Emphasis"/>
        </w:rPr>
        <w:t xml:space="preserve"> for highly skilled immigrants</w:t>
      </w:r>
      <w:r w:rsidRPr="00CE7535">
        <w:rPr>
          <w:u w:val="single"/>
        </w:rPr>
        <w:t xml:space="preserve"> working in the United States </w:t>
      </w:r>
      <w:r w:rsidRPr="0084447F">
        <w:rPr>
          <w:rStyle w:val="Emphasis"/>
          <w:highlight w:val="cyan"/>
        </w:rPr>
        <w:t>to launch</w:t>
      </w:r>
      <w:r w:rsidRPr="00CE7535">
        <w:rPr>
          <w:u w:val="single"/>
        </w:rPr>
        <w:t xml:space="preserve"> an </w:t>
      </w:r>
      <w:r w:rsidRPr="00CE7535">
        <w:rPr>
          <w:rStyle w:val="Emphasis"/>
        </w:rPr>
        <w:t xml:space="preserve">entrepreneurial </w:t>
      </w:r>
      <w:r w:rsidRPr="0084447F">
        <w:rPr>
          <w:rStyle w:val="Emphasis"/>
          <w:highlight w:val="cyan"/>
        </w:rPr>
        <w:t>venture without jeopardizing</w:t>
      </w:r>
      <w:r w:rsidRPr="00CE7535">
        <w:rPr>
          <w:u w:val="single"/>
        </w:rPr>
        <w:t xml:space="preserve"> their </w:t>
      </w:r>
      <w:r w:rsidRPr="0084447F">
        <w:rPr>
          <w:rStyle w:val="Emphasis"/>
          <w:highlight w:val="cyan"/>
        </w:rPr>
        <w:t>immigration status</w:t>
      </w:r>
      <w:r w:rsidRPr="00B2517A">
        <w:rPr>
          <w:sz w:val="14"/>
        </w:rPr>
        <w:t>. Before discussing the pitfalls of our current immigration laws that have led to these two primary shortcomings, this note will provide a brief overview of the relevant U.S. immigration laws with regard to highly skilled immigrant workers.</w:t>
      </w:r>
    </w:p>
    <w:p w14:paraId="05068407" w14:textId="77777777" w:rsidR="00797487" w:rsidRPr="00B2517A" w:rsidRDefault="00797487" w:rsidP="00797487">
      <w:pPr>
        <w:rPr>
          <w:sz w:val="14"/>
        </w:rPr>
      </w:pPr>
      <w:r w:rsidRPr="00B2517A">
        <w:rPr>
          <w:sz w:val="14"/>
        </w:rPr>
        <w:t>1. The H-1B Visa</w:t>
      </w:r>
    </w:p>
    <w:p w14:paraId="6603A64E" w14:textId="77777777" w:rsidR="00797487" w:rsidRPr="00B2517A" w:rsidRDefault="00797487" w:rsidP="00797487">
      <w:pPr>
        <w:rPr>
          <w:sz w:val="14"/>
        </w:rPr>
      </w:pPr>
      <w:r w:rsidRPr="0073180F">
        <w:rPr>
          <w:rStyle w:val="Emphasis"/>
        </w:rPr>
        <w:t>Highly skilled immigrants</w:t>
      </w:r>
      <w:r w:rsidRPr="0073180F">
        <w:rPr>
          <w:u w:val="single"/>
        </w:rPr>
        <w:t xml:space="preserve"> employed in the United States generally fall into </w:t>
      </w:r>
      <w:r w:rsidRPr="0073180F">
        <w:rPr>
          <w:rStyle w:val="Emphasis"/>
        </w:rPr>
        <w:t>two categories</w:t>
      </w:r>
      <w:r w:rsidRPr="0073180F">
        <w:rPr>
          <w:u w:val="single"/>
        </w:rPr>
        <w:t xml:space="preserve">: those in the United States </w:t>
      </w:r>
      <w:r w:rsidRPr="0073180F">
        <w:rPr>
          <w:rStyle w:val="Emphasis"/>
        </w:rPr>
        <w:t>temporarily on an H-1B visa</w:t>
      </w:r>
      <w:r w:rsidRPr="0073180F">
        <w:rPr>
          <w:u w:val="single"/>
        </w:rPr>
        <w:t xml:space="preserve"> and those with </w:t>
      </w:r>
      <w:r w:rsidRPr="0073180F">
        <w:rPr>
          <w:rStyle w:val="Emphasis"/>
        </w:rPr>
        <w:t>permanent resident status</w:t>
      </w:r>
      <w:r w:rsidRPr="0073180F">
        <w:rPr>
          <w:u w:val="single"/>
        </w:rPr>
        <w:t xml:space="preserve"> as a result of an employment-based visa</w:t>
      </w:r>
      <w:r w:rsidRPr="00B2517A">
        <w:rPr>
          <w:sz w:val="14"/>
        </w:rPr>
        <w:t>. While the focus of this section will be on highly skilled immigrants working in the United States temporarily on an H-1B visa, n105 [*143] knowledge of the employment-based visa program is important to fully understanding the shortcomings of the U.S. immigration system with regard to highly skilled immigrant workers.</w:t>
      </w:r>
    </w:p>
    <w:p w14:paraId="350FED28" w14:textId="77777777" w:rsidR="00797487" w:rsidRPr="00B2517A" w:rsidRDefault="00797487" w:rsidP="00797487">
      <w:pPr>
        <w:rPr>
          <w:sz w:val="14"/>
        </w:rPr>
      </w:pPr>
      <w:r w:rsidRPr="0073180F">
        <w:rPr>
          <w:u w:val="single"/>
        </w:rPr>
        <w:t>The employment-based visa program consists of five preference categories that allow immigrants to become permanent residents of the United States</w:t>
      </w:r>
      <w:r w:rsidRPr="00B2517A">
        <w:rPr>
          <w:sz w:val="14"/>
        </w:rPr>
        <w:t xml:space="preserve">. For purposes of this section, however, </w:t>
      </w:r>
      <w:r w:rsidRPr="0073180F">
        <w:rPr>
          <w:u w:val="single"/>
        </w:rPr>
        <w:t>only the second (EB-2) and third (EB-3) preference categories are relevant</w:t>
      </w:r>
      <w:r w:rsidRPr="00B2517A">
        <w:rPr>
          <w:sz w:val="14"/>
        </w:rPr>
        <w:t>. n106 The EB-2 visa is for members of the professions holding advanced degrees (or their equivalent) or those with exceptional ability in the sciences, arts or business. n107 The EB-3 visa is for skilled workers with at least two years training and members of the professions who hold baccalaureate degrees. n108</w:t>
      </w:r>
    </w:p>
    <w:p w14:paraId="3F09E3CF" w14:textId="77777777" w:rsidR="00797487" w:rsidRPr="00B2517A" w:rsidRDefault="00797487" w:rsidP="00797487">
      <w:pPr>
        <w:rPr>
          <w:sz w:val="14"/>
        </w:rPr>
      </w:pPr>
      <w:r w:rsidRPr="0073180F">
        <w:rPr>
          <w:u w:val="single"/>
        </w:rPr>
        <w:t>U.S. immigration laws cap the total worldwide level of employment-based visas for all five of the preference categories at 140,000 per year</w:t>
      </w:r>
      <w:r w:rsidRPr="00B2517A">
        <w:rPr>
          <w:sz w:val="14"/>
        </w:rPr>
        <w:t>. n109 There are further limits on the number of visas allotted to each of the preference categories. Specifically, the EB-2 and EB-3 visas are each allotted a maximum of 28.6% of the worldwide level of employment-based visas. n110 Finally, there are also limits on the number of visas available to immigrants from any given country--no more than 7% of the employment-based visas for all five of the preference categories may go to citizens from any one country annually. n111</w:t>
      </w:r>
    </w:p>
    <w:p w14:paraId="79755297" w14:textId="77777777" w:rsidR="00797487" w:rsidRPr="00B2517A" w:rsidRDefault="00797487" w:rsidP="00797487">
      <w:pPr>
        <w:rPr>
          <w:sz w:val="14"/>
        </w:rPr>
      </w:pPr>
      <w:r w:rsidRPr="0073180F">
        <w:rPr>
          <w:u w:val="single"/>
        </w:rPr>
        <w:t xml:space="preserve">The </w:t>
      </w:r>
      <w:r w:rsidRPr="0084447F">
        <w:rPr>
          <w:rStyle w:val="Emphasis"/>
          <w:highlight w:val="cyan"/>
        </w:rPr>
        <w:t>quotas for</w:t>
      </w:r>
      <w:r w:rsidRPr="0073180F">
        <w:rPr>
          <w:u w:val="single"/>
        </w:rPr>
        <w:t xml:space="preserve"> the </w:t>
      </w:r>
      <w:r w:rsidRPr="0084447F">
        <w:rPr>
          <w:rStyle w:val="Emphasis"/>
          <w:highlight w:val="cyan"/>
        </w:rPr>
        <w:t>employment-based visas</w:t>
      </w:r>
      <w:r w:rsidRPr="0073180F">
        <w:rPr>
          <w:u w:val="single"/>
        </w:rPr>
        <w:t xml:space="preserve"> have proven </w:t>
      </w:r>
      <w:r w:rsidRPr="0084447F">
        <w:rPr>
          <w:rStyle w:val="Emphasis"/>
          <w:highlight w:val="cyan"/>
        </w:rPr>
        <w:t>inadequate</w:t>
      </w:r>
      <w:r w:rsidRPr="0073180F">
        <w:rPr>
          <w:u w:val="single"/>
        </w:rPr>
        <w:t xml:space="preserve"> and have </w:t>
      </w:r>
      <w:r w:rsidRPr="0073180F">
        <w:rPr>
          <w:rStyle w:val="Emphasis"/>
        </w:rPr>
        <w:t xml:space="preserve">resulted in a </w:t>
      </w:r>
      <w:r w:rsidRPr="0084447F">
        <w:rPr>
          <w:rStyle w:val="Emphasis"/>
          <w:highlight w:val="cyan"/>
        </w:rPr>
        <w:t>backlog</w:t>
      </w:r>
      <w:r w:rsidRPr="0073180F">
        <w:rPr>
          <w:u w:val="single"/>
        </w:rPr>
        <w:t xml:space="preserve"> and </w:t>
      </w:r>
      <w:r w:rsidRPr="0073180F">
        <w:rPr>
          <w:rStyle w:val="Emphasis"/>
        </w:rPr>
        <w:t xml:space="preserve">increasingly </w:t>
      </w:r>
      <w:r w:rsidRPr="005E7530">
        <w:rPr>
          <w:rStyle w:val="Emphasis"/>
        </w:rPr>
        <w:t>long waiting times</w:t>
      </w:r>
      <w:r w:rsidRPr="00B2517A">
        <w:rPr>
          <w:sz w:val="14"/>
        </w:rPr>
        <w:t>. According to the National Foundation for American Policy, the "</w:t>
      </w:r>
      <w:r w:rsidRPr="0084447F">
        <w:rPr>
          <w:rStyle w:val="Emphasis"/>
          <w:highlight w:val="cyan"/>
        </w:rPr>
        <w:t>wait times for</w:t>
      </w:r>
      <w:r w:rsidRPr="0073180F">
        <w:rPr>
          <w:rStyle w:val="Emphasis"/>
        </w:rPr>
        <w:t xml:space="preserve"> employment-based </w:t>
      </w:r>
      <w:r w:rsidRPr="0084447F">
        <w:rPr>
          <w:rStyle w:val="Emphasis"/>
          <w:highlight w:val="cyan"/>
        </w:rPr>
        <w:t>green cards</w:t>
      </w:r>
      <w:r w:rsidRPr="0073180F">
        <w:rPr>
          <w:u w:val="single"/>
        </w:rPr>
        <w:t xml:space="preserve"> sponsored today can last 5 years or even </w:t>
      </w:r>
      <w:r w:rsidRPr="0084447F">
        <w:rPr>
          <w:rStyle w:val="Emphasis"/>
          <w:highlight w:val="cyan"/>
        </w:rPr>
        <w:t>decades</w:t>
      </w:r>
      <w:r w:rsidRPr="00B2517A">
        <w:rPr>
          <w:sz w:val="14"/>
        </w:rPr>
        <w:t xml:space="preserve">, depending on the [applicant's] category and country of origin." n112 </w:t>
      </w:r>
      <w:r w:rsidRPr="0073180F">
        <w:rPr>
          <w:u w:val="single"/>
        </w:rPr>
        <w:t>As a result of backlog and increasingly long waiting times, the EB-2 and EB-3 visas are no longer practical for U.S. employers that need to hire foreign talent</w:t>
      </w:r>
      <w:r w:rsidRPr="00B2517A">
        <w:rPr>
          <w:sz w:val="14"/>
        </w:rPr>
        <w:t>. n113 As such, the H-1B visa has become the primary source for highly skilled immigrants in the U.S. workforce. n114</w:t>
      </w:r>
    </w:p>
    <w:p w14:paraId="24EE5541" w14:textId="77777777" w:rsidR="00797487" w:rsidRPr="00B2517A" w:rsidRDefault="00797487" w:rsidP="00797487">
      <w:pPr>
        <w:rPr>
          <w:sz w:val="14"/>
        </w:rPr>
      </w:pPr>
      <w:r w:rsidRPr="00B2517A">
        <w:rPr>
          <w:sz w:val="14"/>
        </w:rPr>
        <w:t xml:space="preserve">The H-1B is a temporary work visa for occupations that require a "theoretical and practical application of a body of specialized knowledge" and the "attainment of a bachelor's degree or higher in the specific specialty." n115 The H-1B requires a sponsoring employer n116 and permits the holder to work in the United States for three years with the potential to renew one time for an additional three years. n117 The sponsoring employer must file a Labor Condition Application (LCA) with the Department of Labor and attest to several things, including (1) that it is paying the beneficiary at least the prevailing wage for the occupation in the area of employment or the actual wage level paid by the employer to all other individuals with similar experience and qualifications at the place of employment, whichever is greater; and (2) the working conditions of similarly employed workers will not be adversely affected by the hiring of the visa holder. n118 </w:t>
      </w:r>
      <w:r w:rsidRPr="00935EFA">
        <w:rPr>
          <w:u w:val="single"/>
        </w:rPr>
        <w:t xml:space="preserve">This note will next address the </w:t>
      </w:r>
      <w:r w:rsidRPr="0084447F">
        <w:rPr>
          <w:rStyle w:val="Emphasis"/>
          <w:highlight w:val="cyan"/>
        </w:rPr>
        <w:t>limitations of</w:t>
      </w:r>
      <w:r w:rsidRPr="00935EFA">
        <w:rPr>
          <w:rStyle w:val="Emphasis"/>
        </w:rPr>
        <w:t xml:space="preserve"> the </w:t>
      </w:r>
      <w:r w:rsidRPr="0084447F">
        <w:rPr>
          <w:rStyle w:val="Emphasis"/>
          <w:highlight w:val="cyan"/>
        </w:rPr>
        <w:t>H-1B visa</w:t>
      </w:r>
      <w:r w:rsidRPr="00935EFA">
        <w:rPr>
          <w:u w:val="single"/>
        </w:rPr>
        <w:t xml:space="preserve"> that </w:t>
      </w:r>
      <w:r w:rsidRPr="00935EFA">
        <w:rPr>
          <w:rStyle w:val="Emphasis"/>
        </w:rPr>
        <w:t xml:space="preserve">make it </w:t>
      </w:r>
      <w:r w:rsidRPr="0084447F">
        <w:rPr>
          <w:rStyle w:val="Emphasis"/>
          <w:highlight w:val="cyan"/>
        </w:rPr>
        <w:t>difficult for</w:t>
      </w:r>
      <w:r w:rsidRPr="00935EFA">
        <w:rPr>
          <w:u w:val="single"/>
        </w:rPr>
        <w:t xml:space="preserve"> the </w:t>
      </w:r>
      <w:r w:rsidRPr="0084447F">
        <w:rPr>
          <w:rStyle w:val="Emphasis"/>
          <w:highlight w:val="cyan"/>
        </w:rPr>
        <w:t>U</w:t>
      </w:r>
      <w:r w:rsidRPr="00935EFA">
        <w:rPr>
          <w:u w:val="single"/>
        </w:rPr>
        <w:t xml:space="preserve">nited </w:t>
      </w:r>
      <w:r w:rsidRPr="0084447F">
        <w:rPr>
          <w:rStyle w:val="Emphasis"/>
          <w:highlight w:val="cyan"/>
        </w:rPr>
        <w:t>S</w:t>
      </w:r>
      <w:r w:rsidRPr="00935EFA">
        <w:rPr>
          <w:u w:val="single"/>
        </w:rPr>
        <w:t xml:space="preserve">tates </w:t>
      </w:r>
      <w:r w:rsidRPr="0084447F">
        <w:rPr>
          <w:rStyle w:val="Emphasis"/>
          <w:highlight w:val="cyan"/>
        </w:rPr>
        <w:t>to capitalize on</w:t>
      </w:r>
      <w:r w:rsidRPr="00935EFA">
        <w:rPr>
          <w:rStyle w:val="Emphasis"/>
        </w:rPr>
        <w:t xml:space="preserve"> the </w:t>
      </w:r>
      <w:r w:rsidRPr="0084447F">
        <w:rPr>
          <w:rStyle w:val="Emphasis"/>
          <w:highlight w:val="cyan"/>
        </w:rPr>
        <w:t>entrepreneurial</w:t>
      </w:r>
      <w:r w:rsidRPr="00935EFA">
        <w:rPr>
          <w:u w:val="single"/>
        </w:rPr>
        <w:t xml:space="preserve"> and </w:t>
      </w:r>
      <w:r w:rsidRPr="0084447F">
        <w:rPr>
          <w:rStyle w:val="Emphasis"/>
          <w:highlight w:val="cyan"/>
        </w:rPr>
        <w:t xml:space="preserve">innovative </w:t>
      </w:r>
      <w:r w:rsidRPr="00F1363C">
        <w:rPr>
          <w:rStyle w:val="Emphasis"/>
        </w:rPr>
        <w:t>abilities</w:t>
      </w:r>
      <w:r w:rsidRPr="00935EFA">
        <w:rPr>
          <w:rStyle w:val="Emphasis"/>
        </w:rPr>
        <w:t xml:space="preserve"> of </w:t>
      </w:r>
      <w:r w:rsidRPr="00924B3C">
        <w:rPr>
          <w:rStyle w:val="Emphasis"/>
        </w:rPr>
        <w:t xml:space="preserve">highly </w:t>
      </w:r>
      <w:r w:rsidRPr="0084447F">
        <w:rPr>
          <w:rStyle w:val="Emphasis"/>
          <w:highlight w:val="cyan"/>
        </w:rPr>
        <w:t xml:space="preserve">skilled immigrant </w:t>
      </w:r>
      <w:r w:rsidRPr="00924B3C">
        <w:rPr>
          <w:rStyle w:val="Emphasis"/>
        </w:rPr>
        <w:t>workers</w:t>
      </w:r>
      <w:r w:rsidRPr="00B2517A">
        <w:rPr>
          <w:sz w:val="14"/>
        </w:rPr>
        <w:t>.</w:t>
      </w:r>
    </w:p>
    <w:p w14:paraId="664975C1" w14:textId="77777777" w:rsidR="00797487" w:rsidRPr="00B2517A" w:rsidRDefault="00797487" w:rsidP="00797487">
      <w:pPr>
        <w:rPr>
          <w:sz w:val="14"/>
        </w:rPr>
      </w:pPr>
      <w:r w:rsidRPr="00B2517A">
        <w:rPr>
          <w:sz w:val="14"/>
        </w:rPr>
        <w:t>a. Inadequate Quotas</w:t>
      </w:r>
    </w:p>
    <w:p w14:paraId="2B375078" w14:textId="77777777" w:rsidR="00797487" w:rsidRPr="00B2517A" w:rsidRDefault="00797487" w:rsidP="00797487">
      <w:pPr>
        <w:rPr>
          <w:sz w:val="14"/>
        </w:rPr>
      </w:pPr>
      <w:r w:rsidRPr="00B2517A">
        <w:rPr>
          <w:sz w:val="14"/>
        </w:rPr>
        <w:t>Similar to the employment-based visas, U.S. immigration laws cap on the number of H-1B visas issued annually. Currently, H-1B visas are capped at 65,000 for each fiscal year, with an additional 20,000 visas allotted for foreign students graduating from U.S. universities with a master's degree or higher. n119 Similar to the employment-based visas, the H-1B [*145] quotas have proved inadequate. The high demand for highly skilled immigrant workers and the low number of available H-1B visas available have resulted in the exhaustion of the quotas fairly quickly. n120 For the 2013 fiscal year, USCIS began accepting H-1B petitions on April 2, 2012. n121 On June 12, 2012--less than three months later--USCIS announced that it had reached the statutory cap for H-1B petitions and that any H-1B petitions for employment in fiscal year 2013 received after June 11, 2012 would be rejected. n122</w:t>
      </w:r>
    </w:p>
    <w:p w14:paraId="0416DFE4" w14:textId="77777777" w:rsidR="00797487" w:rsidRPr="00B2517A" w:rsidRDefault="00797487" w:rsidP="00797487">
      <w:pPr>
        <w:rPr>
          <w:sz w:val="14"/>
        </w:rPr>
      </w:pPr>
      <w:r w:rsidRPr="00B2517A">
        <w:rPr>
          <w:sz w:val="14"/>
        </w:rPr>
        <w:t>The insufficient number of H-1B visas available stifles the creation and growth of startups and small businesses. Entrepreneurs have cited the "difficulty of finding and attracting . . . highly skilled, entrepreneurial workers" as possibly the "most significant constraint" on both their growth and that of future entrepreneurs. n123 Furthermore, in a recent report released by the Small Business Administration, entrepreneurs specifically identified current U.S. immigration policy as one of the barriers inhibiting their ability to start and grow companies. n124 This comes at a dangerous time for the American economy. The expanding job growth in STEM fields n125 has [*146] created a demand for engineers, scientists and other skilled professionals that cannot be filled by American workers alone. n126</w:t>
      </w:r>
    </w:p>
    <w:p w14:paraId="7C97EE90" w14:textId="77777777" w:rsidR="00797487" w:rsidRPr="00B2517A" w:rsidRDefault="00797487" w:rsidP="00797487">
      <w:pPr>
        <w:rPr>
          <w:sz w:val="14"/>
        </w:rPr>
      </w:pPr>
      <w:r w:rsidRPr="00B2517A">
        <w:rPr>
          <w:sz w:val="14"/>
        </w:rPr>
        <w:t>While the inadequate quotas create a difficulty for all companies that seek to employ highly skilled immigrants, the shortage of H-1B visas is especially detrimental to startups and small businesses. First, hiring the right person is critical for startups and new businesses: "When in the emerging growth phase you have to get the best person." n127 Second, while larger companies often are able to outsource functions and place personnel abroad in an effort to cope with the inadequate quotas and the resulting difficulty in bringing over key foreign hires, small businesses generally do not possess this option. n128</w:t>
      </w:r>
    </w:p>
    <w:p w14:paraId="6BA8081D" w14:textId="77777777" w:rsidR="00797487" w:rsidRPr="000C698D" w:rsidRDefault="00797487" w:rsidP="00797487">
      <w:pPr>
        <w:rPr>
          <w:u w:val="single"/>
        </w:rPr>
      </w:pPr>
      <w:r w:rsidRPr="000C698D">
        <w:rPr>
          <w:u w:val="single"/>
        </w:rPr>
        <w:t xml:space="preserve">b. </w:t>
      </w:r>
      <w:r w:rsidRPr="0084447F">
        <w:rPr>
          <w:highlight w:val="cyan"/>
          <w:u w:val="single"/>
        </w:rPr>
        <w:t>Lack of Fit</w:t>
      </w:r>
    </w:p>
    <w:p w14:paraId="284C3FD7" w14:textId="77777777" w:rsidR="00797487" w:rsidRPr="00B2517A" w:rsidRDefault="00797487" w:rsidP="00797487">
      <w:pPr>
        <w:rPr>
          <w:sz w:val="14"/>
        </w:rPr>
      </w:pPr>
      <w:r w:rsidRPr="00F1363C">
        <w:rPr>
          <w:rStyle w:val="Emphasis"/>
        </w:rPr>
        <w:t xml:space="preserve">USCIS's </w:t>
      </w:r>
      <w:r w:rsidRPr="00924B3C">
        <w:rPr>
          <w:rStyle w:val="Emphasis"/>
        </w:rPr>
        <w:t>lack of familiarity</w:t>
      </w:r>
      <w:r w:rsidRPr="00F1363C">
        <w:rPr>
          <w:u w:val="single"/>
        </w:rPr>
        <w:t xml:space="preserve"> and understanding with regard </w:t>
      </w:r>
      <w:r w:rsidRPr="00F1363C">
        <w:rPr>
          <w:rStyle w:val="Emphasis"/>
        </w:rPr>
        <w:t>to the organizational structure of startups</w:t>
      </w:r>
      <w:r w:rsidRPr="00F1363C">
        <w:rPr>
          <w:u w:val="single"/>
        </w:rPr>
        <w:t xml:space="preserve"> and </w:t>
      </w:r>
      <w:r w:rsidRPr="00F1363C">
        <w:rPr>
          <w:rStyle w:val="Emphasis"/>
        </w:rPr>
        <w:t>small businesses</w:t>
      </w:r>
      <w:r w:rsidRPr="009D043B">
        <w:rPr>
          <w:u w:val="single"/>
        </w:rPr>
        <w:t xml:space="preserve"> and the way they operate further </w:t>
      </w:r>
      <w:r w:rsidRPr="0084447F">
        <w:rPr>
          <w:rStyle w:val="Emphasis"/>
          <w:highlight w:val="cyan"/>
        </w:rPr>
        <w:t>stifles</w:t>
      </w:r>
      <w:r w:rsidRPr="00F1363C">
        <w:rPr>
          <w:rStyle w:val="Emphasis"/>
        </w:rPr>
        <w:t xml:space="preserve"> the </w:t>
      </w:r>
      <w:r w:rsidRPr="00924B3C">
        <w:rPr>
          <w:rStyle w:val="Emphasis"/>
        </w:rPr>
        <w:t>creation</w:t>
      </w:r>
      <w:r w:rsidRPr="00F1363C">
        <w:rPr>
          <w:u w:val="single"/>
        </w:rPr>
        <w:t xml:space="preserve"> and </w:t>
      </w:r>
      <w:r w:rsidRPr="00F1363C">
        <w:rPr>
          <w:rStyle w:val="Emphasis"/>
        </w:rPr>
        <w:t>growth of these</w:t>
      </w:r>
      <w:r w:rsidRPr="00F1363C">
        <w:rPr>
          <w:u w:val="single"/>
        </w:rPr>
        <w:t xml:space="preserve"> important </w:t>
      </w:r>
      <w:r w:rsidRPr="0084447F">
        <w:rPr>
          <w:rStyle w:val="Emphasis"/>
          <w:highlight w:val="cyan"/>
        </w:rPr>
        <w:t>entrepreneurial ventures</w:t>
      </w:r>
      <w:r w:rsidRPr="00B2517A">
        <w:rPr>
          <w:sz w:val="14"/>
        </w:rPr>
        <w:t xml:space="preserve">. n129 </w:t>
      </w:r>
      <w:r w:rsidRPr="00924B3C">
        <w:rPr>
          <w:u w:val="single"/>
        </w:rPr>
        <w:t>USCIS's</w:t>
      </w:r>
      <w:r w:rsidRPr="00B2517A">
        <w:rPr>
          <w:sz w:val="14"/>
        </w:rPr>
        <w:t xml:space="preserve"> "</w:t>
      </w:r>
      <w:r w:rsidRPr="00E237A0">
        <w:rPr>
          <w:rStyle w:val="Emphasis"/>
        </w:rPr>
        <w:t>heavy-handed approach" to startups</w:t>
      </w:r>
      <w:r w:rsidRPr="00B2517A">
        <w:rPr>
          <w:sz w:val="14"/>
        </w:rPr>
        <w:t xml:space="preserve"> </w:t>
      </w:r>
      <w:r w:rsidRPr="00924B3C">
        <w:rPr>
          <w:u w:val="single"/>
        </w:rPr>
        <w:t>and</w:t>
      </w:r>
      <w:r w:rsidRPr="00B2517A">
        <w:rPr>
          <w:sz w:val="14"/>
        </w:rPr>
        <w:t xml:space="preserve"> </w:t>
      </w:r>
      <w:r w:rsidRPr="00E237A0">
        <w:rPr>
          <w:rStyle w:val="Emphasis"/>
        </w:rPr>
        <w:t>small businesses</w:t>
      </w:r>
      <w:r w:rsidRPr="00B2517A">
        <w:rPr>
          <w:sz w:val="14"/>
        </w:rPr>
        <w:t xml:space="preserve"> </w:t>
      </w:r>
      <w:r w:rsidRPr="00924B3C">
        <w:rPr>
          <w:u w:val="single"/>
        </w:rPr>
        <w:t>during the adjudication process has made it</w:t>
      </w:r>
      <w:r w:rsidRPr="00B2517A">
        <w:rPr>
          <w:sz w:val="14"/>
        </w:rPr>
        <w:t xml:space="preserve"> [*147] </w:t>
      </w:r>
      <w:r w:rsidRPr="006F1C2C">
        <w:rPr>
          <w:rStyle w:val="Emphasis"/>
        </w:rPr>
        <w:t xml:space="preserve">increasingly </w:t>
      </w:r>
      <w:r w:rsidRPr="0084447F">
        <w:rPr>
          <w:rStyle w:val="Emphasis"/>
          <w:highlight w:val="cyan"/>
        </w:rPr>
        <w:t>difficult for</w:t>
      </w:r>
      <w:r w:rsidRPr="00B2517A">
        <w:rPr>
          <w:sz w:val="14"/>
        </w:rPr>
        <w:t xml:space="preserve"> </w:t>
      </w:r>
      <w:r w:rsidRPr="00924B3C">
        <w:rPr>
          <w:u w:val="single"/>
        </w:rPr>
        <w:t>these</w:t>
      </w:r>
      <w:r w:rsidRPr="00B2517A">
        <w:rPr>
          <w:sz w:val="14"/>
        </w:rPr>
        <w:t xml:space="preserve"> </w:t>
      </w:r>
      <w:r w:rsidRPr="0084447F">
        <w:rPr>
          <w:rStyle w:val="Emphasis"/>
          <w:highlight w:val="cyan"/>
        </w:rPr>
        <w:t>companies to hire</w:t>
      </w:r>
      <w:r w:rsidRPr="006F1C2C">
        <w:rPr>
          <w:rStyle w:val="Emphasis"/>
        </w:rPr>
        <w:t xml:space="preserve"> highly </w:t>
      </w:r>
      <w:r w:rsidRPr="0084447F">
        <w:rPr>
          <w:rStyle w:val="Emphasis"/>
          <w:highlight w:val="cyan"/>
        </w:rPr>
        <w:t>skilled immigrant</w:t>
      </w:r>
      <w:r w:rsidRPr="006F1C2C">
        <w:rPr>
          <w:rStyle w:val="Emphasis"/>
        </w:rPr>
        <w:t xml:space="preserve"> workers </w:t>
      </w:r>
      <w:r w:rsidRPr="0084447F">
        <w:rPr>
          <w:rStyle w:val="Emphasis"/>
          <w:highlight w:val="cyan"/>
        </w:rPr>
        <w:t>through H-1B</w:t>
      </w:r>
      <w:r w:rsidRPr="006F1C2C">
        <w:rPr>
          <w:rStyle w:val="Emphasis"/>
        </w:rPr>
        <w:t xml:space="preserve"> sponsorship</w:t>
      </w:r>
      <w:r w:rsidRPr="00B2517A">
        <w:rPr>
          <w:sz w:val="14"/>
        </w:rPr>
        <w:t xml:space="preserve">. n130 </w:t>
      </w:r>
      <w:r w:rsidRPr="006F1C2C">
        <w:rPr>
          <w:u w:val="single"/>
        </w:rPr>
        <w:t>First, there has been concern raised with regard to the overly burdensome and often unrealistic Requests For Evidence (RFEs) that startups and small businesses are facing from USCIS</w:t>
      </w:r>
      <w:r w:rsidRPr="00B2517A">
        <w:rPr>
          <w:sz w:val="14"/>
        </w:rPr>
        <w:t xml:space="preserve">. n131 USCIS RFEs for startups and small business are increasingly requiring that petitioners submit documents such as tax returns, quarterly wage statements, promotional materials and lease agreements--documents that many small businesses and startups often do not have. n132 As one commentator noted, </w:t>
      </w:r>
      <w:r w:rsidRPr="00A0416A">
        <w:rPr>
          <w:u w:val="single"/>
        </w:rPr>
        <w:t>the fact that USCIS asks for these documents "suggests that the USCIS officers who have drafted the laundry list either have little understanding of how startups and small businesses operate or they have surreptitiously established their own 'minimum size' standard for H-1B petitioners."</w:t>
      </w:r>
      <w:r w:rsidRPr="00B2517A">
        <w:rPr>
          <w:sz w:val="14"/>
        </w:rPr>
        <w:t xml:space="preserve"> n133</w:t>
      </w:r>
    </w:p>
    <w:p w14:paraId="1039E5F6" w14:textId="77777777" w:rsidR="00797487" w:rsidRPr="00B2517A" w:rsidRDefault="00797487" w:rsidP="00797487">
      <w:pPr>
        <w:rPr>
          <w:sz w:val="14"/>
        </w:rPr>
      </w:pPr>
      <w:r w:rsidRPr="00A0416A">
        <w:rPr>
          <w:u w:val="single"/>
        </w:rPr>
        <w:t xml:space="preserve">Second, the </w:t>
      </w:r>
      <w:r w:rsidRPr="0084447F">
        <w:rPr>
          <w:rStyle w:val="Emphasis"/>
          <w:highlight w:val="cyan"/>
        </w:rPr>
        <w:t>LCA requirement that</w:t>
      </w:r>
      <w:r w:rsidRPr="00A0416A">
        <w:rPr>
          <w:u w:val="single"/>
        </w:rPr>
        <w:t xml:space="preserve"> an </w:t>
      </w:r>
      <w:r w:rsidRPr="0084447F">
        <w:rPr>
          <w:rStyle w:val="Emphasis"/>
          <w:highlight w:val="cyan"/>
        </w:rPr>
        <w:t>employer pay</w:t>
      </w:r>
      <w:r w:rsidRPr="00A0416A">
        <w:rPr>
          <w:rStyle w:val="Emphasis"/>
        </w:rPr>
        <w:t xml:space="preserve"> the </w:t>
      </w:r>
      <w:r w:rsidRPr="0084447F">
        <w:rPr>
          <w:rStyle w:val="Emphasis"/>
          <w:highlight w:val="cyan"/>
        </w:rPr>
        <w:t>H-1B beneficiary</w:t>
      </w:r>
      <w:r w:rsidRPr="00A0416A">
        <w:rPr>
          <w:u w:val="single"/>
        </w:rPr>
        <w:t xml:space="preserve"> at least the "</w:t>
      </w:r>
      <w:r w:rsidRPr="0084447F">
        <w:rPr>
          <w:rStyle w:val="Emphasis"/>
          <w:highlight w:val="cyan"/>
        </w:rPr>
        <w:t>prevailing wage level</w:t>
      </w:r>
      <w:r w:rsidRPr="00A0416A">
        <w:rPr>
          <w:u w:val="single"/>
        </w:rPr>
        <w:t xml:space="preserve"> for the occupational classification in the area of intended employment" n134 </w:t>
      </w:r>
      <w:r w:rsidRPr="0084447F">
        <w:rPr>
          <w:rStyle w:val="Emphasis"/>
          <w:highlight w:val="cyan"/>
        </w:rPr>
        <w:t>discriminates against startups</w:t>
      </w:r>
      <w:r w:rsidRPr="00A0416A">
        <w:rPr>
          <w:rStyle w:val="Emphasis"/>
        </w:rPr>
        <w:t xml:space="preserve"> and </w:t>
      </w:r>
      <w:r w:rsidRPr="0084447F">
        <w:rPr>
          <w:rStyle w:val="Emphasis"/>
          <w:highlight w:val="cyan"/>
        </w:rPr>
        <w:t>small businesses</w:t>
      </w:r>
      <w:r w:rsidRPr="00B2517A">
        <w:rPr>
          <w:sz w:val="14"/>
        </w:rPr>
        <w:t xml:space="preserve">. n135 </w:t>
      </w:r>
      <w:r w:rsidRPr="00A0416A">
        <w:rPr>
          <w:u w:val="single"/>
        </w:rPr>
        <w:t xml:space="preserve">The LCA wage level </w:t>
      </w:r>
      <w:r w:rsidRPr="00A0416A">
        <w:rPr>
          <w:rStyle w:val="Emphasis"/>
        </w:rPr>
        <w:t>requirement does not</w:t>
      </w:r>
      <w:r w:rsidRPr="00A0416A">
        <w:rPr>
          <w:u w:val="single"/>
        </w:rPr>
        <w:t xml:space="preserve"> take into </w:t>
      </w:r>
      <w:r w:rsidRPr="00A0416A">
        <w:rPr>
          <w:rStyle w:val="Emphasis"/>
        </w:rPr>
        <w:t>consideration</w:t>
      </w:r>
      <w:r w:rsidRPr="00A0416A">
        <w:rPr>
          <w:u w:val="single"/>
        </w:rPr>
        <w:t xml:space="preserve"> the </w:t>
      </w:r>
      <w:r w:rsidRPr="00A0416A">
        <w:rPr>
          <w:rStyle w:val="Emphasis"/>
        </w:rPr>
        <w:t>size of businesses</w:t>
      </w:r>
      <w:r w:rsidRPr="00A0416A">
        <w:rPr>
          <w:u w:val="single"/>
        </w:rPr>
        <w:t xml:space="preserve"> n136 or that </w:t>
      </w:r>
      <w:r w:rsidRPr="00A0416A">
        <w:rPr>
          <w:rStyle w:val="Emphasis"/>
        </w:rPr>
        <w:t>startup companies</w:t>
      </w:r>
      <w:r w:rsidRPr="00A0416A">
        <w:rPr>
          <w:u w:val="single"/>
        </w:rPr>
        <w:t xml:space="preserve"> often </w:t>
      </w:r>
      <w:r w:rsidRPr="00A0416A">
        <w:rPr>
          <w:rStyle w:val="Emphasis"/>
        </w:rPr>
        <w:t xml:space="preserve">have </w:t>
      </w:r>
      <w:r w:rsidRPr="0084447F">
        <w:rPr>
          <w:rStyle w:val="Emphasis"/>
          <w:highlight w:val="cyan"/>
        </w:rPr>
        <w:t>limited resources</w:t>
      </w:r>
      <w:r w:rsidRPr="00A0416A">
        <w:rPr>
          <w:u w:val="single"/>
        </w:rPr>
        <w:t xml:space="preserve"> and tight budgets in the beginning phases</w:t>
      </w:r>
      <w:r w:rsidRPr="00B2517A">
        <w:rPr>
          <w:sz w:val="14"/>
        </w:rPr>
        <w:t xml:space="preserve">. </w:t>
      </w:r>
      <w:r w:rsidRPr="00A0416A">
        <w:rPr>
          <w:u w:val="single"/>
        </w:rPr>
        <w:t xml:space="preserve">Furthermore, the </w:t>
      </w:r>
      <w:r w:rsidRPr="0084447F">
        <w:rPr>
          <w:rStyle w:val="Emphasis"/>
          <w:highlight w:val="cyan"/>
        </w:rPr>
        <w:t>"no benching" rule</w:t>
      </w:r>
      <w:r w:rsidRPr="00A0416A">
        <w:rPr>
          <w:u w:val="single"/>
        </w:rPr>
        <w:t xml:space="preserve">, n137 which requires that employers pay H-1Bs at least the prevailing wage, regardless of whether the employee is [*148] providing productive employment or not. n138 The rule further </w:t>
      </w:r>
      <w:r w:rsidRPr="0084447F">
        <w:rPr>
          <w:rStyle w:val="Emphasis"/>
          <w:highlight w:val="cyan"/>
        </w:rPr>
        <w:t>squeezes</w:t>
      </w:r>
      <w:r w:rsidRPr="00A0416A">
        <w:rPr>
          <w:rStyle w:val="Emphasis"/>
        </w:rPr>
        <w:t xml:space="preserve"> the </w:t>
      </w:r>
      <w:r w:rsidRPr="0084447F">
        <w:rPr>
          <w:rStyle w:val="Emphasis"/>
          <w:highlight w:val="cyan"/>
        </w:rPr>
        <w:t>resources</w:t>
      </w:r>
      <w:r w:rsidRPr="00A0416A">
        <w:rPr>
          <w:rStyle w:val="Emphasis"/>
        </w:rPr>
        <w:t xml:space="preserve"> of startups and small business</w:t>
      </w:r>
      <w:r w:rsidRPr="00A0416A">
        <w:rPr>
          <w:u w:val="single"/>
        </w:rPr>
        <w:t>, and is not in line with the "start and stop nature" of early businesses.</w:t>
      </w:r>
      <w:r w:rsidRPr="00B2517A">
        <w:rPr>
          <w:sz w:val="14"/>
        </w:rPr>
        <w:t xml:space="preserve"> n139</w:t>
      </w:r>
    </w:p>
    <w:p w14:paraId="1837D374" w14:textId="77777777" w:rsidR="00797487" w:rsidRPr="00B2517A" w:rsidRDefault="00797487" w:rsidP="00797487">
      <w:pPr>
        <w:rPr>
          <w:sz w:val="14"/>
        </w:rPr>
      </w:pPr>
      <w:r w:rsidRPr="00A0416A">
        <w:rPr>
          <w:u w:val="single"/>
        </w:rPr>
        <w:t>Third, even though all petitions for H-1B visas require a showing that the beneficiary is coming to the United States for temporary employment in a "specialty occupation,"</w:t>
      </w:r>
      <w:r w:rsidRPr="00B2517A">
        <w:rPr>
          <w:sz w:val="14"/>
        </w:rPr>
        <w:t xml:space="preserve"> n140 </w:t>
      </w:r>
      <w:r w:rsidRPr="006F1C2C">
        <w:rPr>
          <w:rStyle w:val="Emphasis"/>
        </w:rPr>
        <w:t>USCIS</w:t>
      </w:r>
      <w:r w:rsidRPr="006F1C2C">
        <w:rPr>
          <w:u w:val="single"/>
        </w:rPr>
        <w:t xml:space="preserve"> has been "</w:t>
      </w:r>
      <w:r w:rsidRPr="0084447F">
        <w:rPr>
          <w:rStyle w:val="Emphasis"/>
          <w:highlight w:val="cyan"/>
        </w:rPr>
        <w:t>increasingly restrictive</w:t>
      </w:r>
      <w:r w:rsidRPr="006F1C2C">
        <w:rPr>
          <w:u w:val="single"/>
        </w:rPr>
        <w:t xml:space="preserve">" in its application of the "specialty occupation test" </w:t>
      </w:r>
      <w:r w:rsidRPr="0084447F">
        <w:rPr>
          <w:rStyle w:val="Emphasis"/>
          <w:highlight w:val="cyan"/>
        </w:rPr>
        <w:t>to startups and small businesses</w:t>
      </w:r>
      <w:r w:rsidRPr="00B2517A">
        <w:rPr>
          <w:sz w:val="14"/>
        </w:rPr>
        <w:t>. n141 As one commentator noted, in all of the decisions made by the Administrative Appeals Office (AAO) for the January 2009 to September 2009 period, only one small petitioner has been able to meet AAO's criteria with regard to specialty occupations. n142 Furthermore, even though all petitioning employers "bear the burden of proof" in establishing that a particular position qualifies as a "specialty occupation," n143 USCIS has "elevated the bar" for proof when dealing with startups and small businesses. n144 According to immigration practitioners who have represented companies of all sizes, it seems that "the smaller the company, the heavier the burden." n145</w:t>
      </w:r>
    </w:p>
    <w:p w14:paraId="30B7CEC0" w14:textId="77777777" w:rsidR="00797487" w:rsidRPr="00B2517A" w:rsidRDefault="00797487" w:rsidP="00797487">
      <w:pPr>
        <w:rPr>
          <w:sz w:val="14"/>
        </w:rPr>
      </w:pPr>
      <w:r w:rsidRPr="00B2517A">
        <w:rPr>
          <w:sz w:val="14"/>
        </w:rPr>
        <w:t xml:space="preserve">USCIS's "overreliance" on the Department of Labor's Occupational Outlook Handbook (OOH) in determining whether a particular position qualifies as a specialty occupation is also problematic as there is concern that the OOH guidelines are not on "track [with] the current trends in today's occupations and positions." n146 Furthermore, the OOH "rarely states that any occupation normally requires a bachelor's degree in a specific field," and as such, many of the examples of specialty occupations listed in the regulations "would not meet the AAO's restrictive reading of the OOH when applied to small employers." n147 </w:t>
      </w:r>
      <w:r w:rsidRPr="00EA0266">
        <w:rPr>
          <w:u w:val="single"/>
        </w:rPr>
        <w:t>Finally, USCIS's characterization of a "specialty occupation" is not in line with the reality of startups and new businesses</w:t>
      </w:r>
      <w:r w:rsidRPr="00B2517A">
        <w:rPr>
          <w:sz w:val="14"/>
        </w:rPr>
        <w:t xml:space="preserve">. </w:t>
      </w:r>
      <w:r w:rsidRPr="00035177">
        <w:rPr>
          <w:u w:val="single"/>
        </w:rPr>
        <w:t>Even though employees often hold multiple roles and perform a variety of duties during a company's early stages, the</w:t>
      </w:r>
      <w:r w:rsidRPr="00B2517A">
        <w:rPr>
          <w:sz w:val="14"/>
        </w:rPr>
        <w:t xml:space="preserve"> [*149] </w:t>
      </w:r>
      <w:r w:rsidRPr="00035177">
        <w:rPr>
          <w:u w:val="single"/>
        </w:rPr>
        <w:t>"scientist/businessman hybrid or the multi-hat wearer so often found in many of America's high-tech startups" is not recognized</w:t>
      </w:r>
      <w:r w:rsidRPr="00B2517A">
        <w:rPr>
          <w:sz w:val="14"/>
        </w:rPr>
        <w:t>. n148</w:t>
      </w:r>
    </w:p>
    <w:p w14:paraId="16836BC7" w14:textId="77777777" w:rsidR="00797487" w:rsidRPr="00B2517A" w:rsidRDefault="00797487" w:rsidP="00797487">
      <w:pPr>
        <w:rPr>
          <w:sz w:val="14"/>
        </w:rPr>
      </w:pPr>
      <w:r w:rsidRPr="00B2517A">
        <w:rPr>
          <w:sz w:val="14"/>
        </w:rPr>
        <w:t>c. Employee-Owner Conundrum</w:t>
      </w:r>
    </w:p>
    <w:p w14:paraId="4ACA6478" w14:textId="77777777" w:rsidR="00797487" w:rsidRPr="00B2517A" w:rsidRDefault="00797487" w:rsidP="00797487">
      <w:pPr>
        <w:rPr>
          <w:sz w:val="14"/>
        </w:rPr>
      </w:pPr>
      <w:r w:rsidRPr="00B2517A">
        <w:rPr>
          <w:sz w:val="14"/>
        </w:rPr>
        <w:t>Finally, USCIS's reluctance to extend the H-1B visa to employee-owners of startup companies further inhibits immigrant entrepreneurship and stifles the creation of startups and small businesses. The H-1B regulations require, among other things, that a sponsoring employer have "an employer-employee relationship with respect to [the H-1B beneficiary employee] as indicated by the fact that it may hire, pay, fire, supervise, or otherwise control the work of any such employee." n149 Typically, employers will petition USCIS on behalf of their H-1B beneficiaries and will establish that all the requirements for the H-1B visa are satisfied, including the existence of a valid employer-employee relationship. With regard to H-1B beneficiaries that are self-employed or have significant ownership interests in a sponsoring entity, however, USCIS's "guidance" as to what constitutes a valid employer-employee relationship is problematic.</w:t>
      </w:r>
    </w:p>
    <w:p w14:paraId="517D2BC1" w14:textId="77777777" w:rsidR="00797487" w:rsidRPr="00B2517A" w:rsidRDefault="00797487" w:rsidP="00797487">
      <w:pPr>
        <w:rPr>
          <w:sz w:val="14"/>
        </w:rPr>
      </w:pPr>
      <w:r w:rsidRPr="00B2517A">
        <w:rPr>
          <w:sz w:val="14"/>
        </w:rPr>
        <w:t>On January 8, 2010, USCIS issued a memorandum (Neufeld Memo) intended to provide guidance to adjudication officers on what constitutes a valid employer-employee relationship in the context of H-1B petitions for self-employed beneficiaries, beneficiaries placed at third-party worksites and independent contractors. n150 In the Neufeld Memo, petitions by self-employed beneficiaries are listed under "scenarios [that] would not present a valid employer-employee relationship." n151 Accordingly, it is very difficult for petitioners who are self-employed or have significant ownership interests in a sponsoring entity to demonstrate a valid employer-employee relationship because, based on the Neufeld Memo, USCIS considers there to be no distinction between the individual and the employing entity in these instances.</w:t>
      </w:r>
    </w:p>
    <w:p w14:paraId="4A0474FD" w14:textId="77777777" w:rsidR="00797487" w:rsidRPr="00B2517A" w:rsidRDefault="00797487" w:rsidP="00797487">
      <w:pPr>
        <w:rPr>
          <w:sz w:val="14"/>
        </w:rPr>
      </w:pPr>
      <w:r w:rsidRPr="00B2517A">
        <w:rPr>
          <w:sz w:val="14"/>
        </w:rPr>
        <w:t>Unsurprisingly, the Neufeld Memo has been a cause for concern. Both "industry and immigration advocates" have criticized the Neufeld Memo, pointing out that it will discourage immigrant entrepreneurs from investing capital and launching new ventures in the United States. n152 Additionally, in [*150] a letter addressed to USCIS's chief counsel, the American Immigration Lawyer's Association "urge[d] USCIS to immediately rescind the Neufeld Memorandum." n153 Furthermore, in 2010, the Neufeld Memo guidelines pertaining to what constitutes an employer-employee relationship were challenged in court, albeit unsuccessfully, by a group of consulting and staffing firms operating in the information technology and healthcare industries. n154</w:t>
      </w:r>
    </w:p>
    <w:p w14:paraId="2808DAA3" w14:textId="77777777" w:rsidR="00797487" w:rsidRPr="00B2517A" w:rsidRDefault="00797487" w:rsidP="00797487">
      <w:pPr>
        <w:rPr>
          <w:sz w:val="14"/>
        </w:rPr>
      </w:pPr>
      <w:r w:rsidRPr="00B2517A">
        <w:rPr>
          <w:sz w:val="14"/>
        </w:rPr>
        <w:t>The concerns and criticisms generated by the Neufeld Memo did not go unnoticed by USCIS. On January 13, 2010, August 2, 2011, and March 12, 2012, USCIS issued "updated guidance" as to what constitutes a valid employer-employee relationship in the H-1B context. n155 According to the revised guidance, if a self-petitioner provides evidence of a "separate Board of Directors which has the ability to hire, fire, pay, supervise or otherwise control the beneficiary's employment," the self-petitioner may be able to establish that a valid employer-employee relationship exists. n156 According to some practitioners, however, the updated guidelines are unlikely to change the high rate of denials for cases involving employer-owners. n157</w:t>
      </w:r>
    </w:p>
    <w:p w14:paraId="76B8790D" w14:textId="77777777" w:rsidR="00797487" w:rsidRPr="000213BA" w:rsidRDefault="00797487" w:rsidP="00797487">
      <w:pPr>
        <w:rPr>
          <w:u w:val="single"/>
          <w:lang w:val="fr-FR"/>
        </w:rPr>
      </w:pPr>
      <w:r w:rsidRPr="000213BA">
        <w:rPr>
          <w:u w:val="single"/>
          <w:lang w:val="fr-FR"/>
        </w:rPr>
        <w:t>V. POTENTIAL SOLUTIONS</w:t>
      </w:r>
    </w:p>
    <w:p w14:paraId="1E08DFC3" w14:textId="77777777" w:rsidR="00797487" w:rsidRPr="000213BA" w:rsidRDefault="00797487" w:rsidP="00797487">
      <w:pPr>
        <w:rPr>
          <w:sz w:val="14"/>
          <w:lang w:val="fr-FR"/>
        </w:rPr>
      </w:pPr>
      <w:r w:rsidRPr="000213BA">
        <w:rPr>
          <w:sz w:val="14"/>
          <w:lang w:val="fr-FR"/>
        </w:rPr>
        <w:t>A. Creating a Genuine Immigrant Entrepreneur Visa</w:t>
      </w:r>
    </w:p>
    <w:p w14:paraId="557CEF04" w14:textId="77777777" w:rsidR="00797487" w:rsidRPr="00B2517A" w:rsidRDefault="00797487" w:rsidP="00797487">
      <w:pPr>
        <w:rPr>
          <w:sz w:val="14"/>
        </w:rPr>
      </w:pPr>
      <w:r w:rsidRPr="00B2517A">
        <w:rPr>
          <w:sz w:val="14"/>
        </w:rPr>
        <w:t>The creation of a genuine immigrant entrepreneur visa is perhaps the most important step toward addressing the shortcomings of our immigration policies that stifle the creation and growth of startups and small businesses. Despite overwhelming evidence of the economic benefits immigrant entrepreneurs provide to the American economy, there is currently no visa category specifically designed for immigrant entrepreneurs. As discussed in Part IV, the visa categories originally intended to attract foreign entrepreneurship and investment suffer from shortcomings and limitations that do not remove the obstacles that immigrant entrepreneurs face. Accordingly, this note recommends that any legislation creating an entrepreneur visa should incorporate the following three features: (1) reasonable capital requirements; (2) a path to permanent residency; and (3) a shift in focus toward the entrepreneurial and innovative immigrants already present in the United States. n158</w:t>
      </w:r>
    </w:p>
    <w:p w14:paraId="34EA489E" w14:textId="77777777" w:rsidR="00797487" w:rsidRPr="00B2517A" w:rsidRDefault="00797487" w:rsidP="00797487">
      <w:pPr>
        <w:rPr>
          <w:sz w:val="14"/>
        </w:rPr>
      </w:pPr>
      <w:r w:rsidRPr="00B2517A">
        <w:rPr>
          <w:sz w:val="14"/>
        </w:rPr>
        <w:t>[*151] 1. Reasonable Capital Requirements</w:t>
      </w:r>
    </w:p>
    <w:p w14:paraId="1AF098E9" w14:textId="77777777" w:rsidR="00797487" w:rsidRPr="00B2517A" w:rsidRDefault="00797487" w:rsidP="00797487">
      <w:pPr>
        <w:rPr>
          <w:sz w:val="14"/>
        </w:rPr>
      </w:pPr>
      <w:r w:rsidRPr="00B2517A">
        <w:rPr>
          <w:sz w:val="14"/>
        </w:rPr>
        <w:t>The large amounts of capital required for the EB-5 are not in accord with the realities of startups or immigrant entrepreneurs. Less than 2% of all new businesses start with $ 1,000,000 or more in startup capital. n159 Additionally, more than half of all immigrant entrepreneurs launch their businesses "with less than $ 5,000 in startup capital." n160 Furthermore, high capital requirements contribute to one of the greatest barriers preventing nascent entrepreneurs from starting companies: "inadequate access to financial capital." n161 High capital requirements such as that of the EB-5 visa require that immigrant entrepreneurs seek venture capital investment or other alternate sources of financial capital. It is highly unlikely that immigrant entrepreneurs are able to rely on personal and family savings n162 to meet these high capital thresholds.</w:t>
      </w:r>
    </w:p>
    <w:p w14:paraId="1B26EF60" w14:textId="77777777" w:rsidR="00797487" w:rsidRPr="00B2517A" w:rsidRDefault="00797487" w:rsidP="00797487">
      <w:pPr>
        <w:rPr>
          <w:sz w:val="14"/>
        </w:rPr>
      </w:pPr>
      <w:r w:rsidRPr="00B2517A">
        <w:rPr>
          <w:sz w:val="14"/>
        </w:rPr>
        <w:t>Obtaining venture capital investment is no easy task. Less than 1% of companies started each year receive venture capital funding. n163 Moreover, for many foreign entrepreneurs who are outside the United States and lack the network and contacts to access venture capital investment, the chances are even slimmer. n164 This note does not propose any specific capital requirements for an entrepreneur visa. Rather, this note argues that in order to create an effective entrepreneur visa, policymakers must keep in mind the realities of today's startups and immigrant entrepreneurs.</w:t>
      </w:r>
    </w:p>
    <w:p w14:paraId="3FB9E95A" w14:textId="77777777" w:rsidR="00797487" w:rsidRPr="00035177" w:rsidRDefault="00797487" w:rsidP="00797487">
      <w:pPr>
        <w:rPr>
          <w:u w:val="single"/>
        </w:rPr>
      </w:pPr>
      <w:r w:rsidRPr="00035177">
        <w:rPr>
          <w:u w:val="single"/>
        </w:rPr>
        <w:t>2. A Path to Permanent Residency</w:t>
      </w:r>
    </w:p>
    <w:p w14:paraId="5A39F35E" w14:textId="77777777" w:rsidR="00797487" w:rsidRPr="00A507AF" w:rsidRDefault="00797487" w:rsidP="00797487">
      <w:pPr>
        <w:rPr>
          <w:u w:val="single"/>
        </w:rPr>
      </w:pPr>
      <w:r w:rsidRPr="00E162C5">
        <w:rPr>
          <w:u w:val="single"/>
        </w:rPr>
        <w:t>An entrepreneur visa that does not provide immigrant entrepreneurs with a path to permanent residency fails to address a critical shortcoming of the current U.S. immigration policies with regard to immigrant [*152] entrepreneurs</w:t>
      </w:r>
      <w:r w:rsidRPr="00371156">
        <w:rPr>
          <w:sz w:val="14"/>
        </w:rPr>
        <w:t xml:space="preserve">. </w:t>
      </w:r>
      <w:r w:rsidRPr="00A63B5C">
        <w:rPr>
          <w:u w:val="single"/>
        </w:rPr>
        <w:t xml:space="preserve">The </w:t>
      </w:r>
      <w:r w:rsidRPr="0084447F">
        <w:rPr>
          <w:rStyle w:val="Emphasis"/>
          <w:highlight w:val="cyan"/>
        </w:rPr>
        <w:t>lack of certainty</w:t>
      </w:r>
      <w:r w:rsidRPr="00A63B5C">
        <w:rPr>
          <w:u w:val="single"/>
        </w:rPr>
        <w:t xml:space="preserve"> with regard </w:t>
      </w:r>
      <w:r w:rsidRPr="0084447F">
        <w:rPr>
          <w:rStyle w:val="Emphasis"/>
          <w:highlight w:val="cyan"/>
        </w:rPr>
        <w:t>to permanent resident status</w:t>
      </w:r>
      <w:r w:rsidRPr="00A63B5C">
        <w:rPr>
          <w:u w:val="single"/>
        </w:rPr>
        <w:t xml:space="preserve"> is a factor that </w:t>
      </w:r>
      <w:r w:rsidRPr="0084447F">
        <w:rPr>
          <w:rStyle w:val="Emphasis"/>
          <w:highlight w:val="cyan"/>
        </w:rPr>
        <w:t>prevents</w:t>
      </w:r>
      <w:r w:rsidRPr="00A63B5C">
        <w:rPr>
          <w:u w:val="single"/>
        </w:rPr>
        <w:t xml:space="preserve"> many </w:t>
      </w:r>
      <w:r w:rsidRPr="0084447F">
        <w:rPr>
          <w:rStyle w:val="Emphasis"/>
          <w:highlight w:val="cyan"/>
        </w:rPr>
        <w:t>potential immigrant entrepreneurs from</w:t>
      </w:r>
      <w:r w:rsidRPr="00A63B5C">
        <w:rPr>
          <w:u w:val="single"/>
        </w:rPr>
        <w:t xml:space="preserve"> taking the "leap" and </w:t>
      </w:r>
      <w:r w:rsidRPr="0084447F">
        <w:rPr>
          <w:rStyle w:val="Emphasis"/>
          <w:highlight w:val="cyan"/>
        </w:rPr>
        <w:t>starting</w:t>
      </w:r>
      <w:r w:rsidRPr="00A63B5C">
        <w:rPr>
          <w:u w:val="single"/>
        </w:rPr>
        <w:t xml:space="preserve"> their own </w:t>
      </w:r>
      <w:r w:rsidRPr="0084447F">
        <w:rPr>
          <w:rStyle w:val="Emphasis"/>
          <w:highlight w:val="cyan"/>
        </w:rPr>
        <w:t>companies in America</w:t>
      </w:r>
      <w:r w:rsidRPr="00371156">
        <w:rPr>
          <w:sz w:val="14"/>
        </w:rPr>
        <w:t xml:space="preserve">. n165 </w:t>
      </w:r>
      <w:r w:rsidRPr="00A63B5C">
        <w:rPr>
          <w:u w:val="single"/>
        </w:rPr>
        <w:t>A recent study of high-growth Indian American immigrant entrepreneurs found that the "</w:t>
      </w:r>
      <w:r w:rsidRPr="0084447F">
        <w:rPr>
          <w:rStyle w:val="Emphasis"/>
          <w:highlight w:val="cyan"/>
        </w:rPr>
        <w:t>lengthy process to obtain permanent residency delay[s]</w:t>
      </w:r>
      <w:r w:rsidRPr="00A63B5C">
        <w:rPr>
          <w:u w:val="single"/>
        </w:rPr>
        <w:t xml:space="preserve"> the start of the </w:t>
      </w:r>
      <w:r w:rsidRPr="00731556">
        <w:rPr>
          <w:rStyle w:val="Emphasis"/>
        </w:rPr>
        <w:t>entrepreneurial journey</w:t>
      </w:r>
      <w:r w:rsidRPr="00A63B5C">
        <w:rPr>
          <w:u w:val="single"/>
        </w:rPr>
        <w:t>." n166 All of the entrepreneurs in the study waited until they obtained permanent resident status before launching their entrepreneurial ventures</w:t>
      </w:r>
      <w:r w:rsidRPr="00371156">
        <w:rPr>
          <w:sz w:val="14"/>
        </w:rPr>
        <w:t xml:space="preserve">. n167 </w:t>
      </w:r>
      <w:r w:rsidRPr="00A507AF">
        <w:rPr>
          <w:u w:val="single"/>
        </w:rPr>
        <w:t>Finally, an entrepreneur visa that does not provide permanent resident status may "</w:t>
      </w:r>
      <w:r w:rsidRPr="0084447F">
        <w:rPr>
          <w:rStyle w:val="Emphasis"/>
          <w:highlight w:val="cyan"/>
        </w:rPr>
        <w:t>limit entrepreneurial activity</w:t>
      </w:r>
      <w:r w:rsidRPr="00A507AF">
        <w:rPr>
          <w:u w:val="single"/>
        </w:rPr>
        <w:t xml:space="preserve"> by visa-holders" as the "</w:t>
      </w:r>
      <w:r w:rsidRPr="0084447F">
        <w:rPr>
          <w:rStyle w:val="Emphasis"/>
          <w:highlight w:val="cyan"/>
        </w:rPr>
        <w:t>temporary status</w:t>
      </w:r>
      <w:r w:rsidRPr="0084447F">
        <w:rPr>
          <w:highlight w:val="cyan"/>
          <w:u w:val="single"/>
        </w:rPr>
        <w:t xml:space="preserve"> creates </w:t>
      </w:r>
      <w:r w:rsidRPr="0084447F">
        <w:rPr>
          <w:rStyle w:val="Emphasis"/>
          <w:highlight w:val="cyan"/>
        </w:rPr>
        <w:t>uncertainty for</w:t>
      </w:r>
      <w:r w:rsidRPr="00F83741">
        <w:rPr>
          <w:rStyle w:val="Emphasis"/>
        </w:rPr>
        <w:t xml:space="preserve"> possible </w:t>
      </w:r>
      <w:r w:rsidRPr="0084447F">
        <w:rPr>
          <w:rStyle w:val="Emphasis"/>
          <w:highlight w:val="cyan"/>
        </w:rPr>
        <w:t>capital sources</w:t>
      </w:r>
      <w:r w:rsidRPr="00A507AF">
        <w:rPr>
          <w:u w:val="single"/>
        </w:rPr>
        <w:t>." n168</w:t>
      </w:r>
    </w:p>
    <w:p w14:paraId="7C3A3689" w14:textId="77777777" w:rsidR="00797487" w:rsidRPr="00371156" w:rsidRDefault="00797487" w:rsidP="00797487">
      <w:pPr>
        <w:rPr>
          <w:sz w:val="14"/>
        </w:rPr>
      </w:pPr>
      <w:r w:rsidRPr="00371156">
        <w:rPr>
          <w:sz w:val="14"/>
        </w:rPr>
        <w:t>3. A Shift in Focus</w:t>
      </w:r>
    </w:p>
    <w:p w14:paraId="604B1A5B" w14:textId="77777777" w:rsidR="00797487" w:rsidRPr="00371156" w:rsidRDefault="00797487" w:rsidP="00797487">
      <w:pPr>
        <w:rPr>
          <w:sz w:val="14"/>
        </w:rPr>
      </w:pPr>
      <w:r w:rsidRPr="00371156">
        <w:rPr>
          <w:sz w:val="14"/>
        </w:rPr>
        <w:t>The conversation regarding the creation of an entrepreneur visa has been largely focused on attracting entrepreneurs outside America. This note argues that a shift in focus toward the entrepreneurial and innovative immigrants already present in the United States is perhaps a wiser approach. First, the pool of eligible applicants for an entrepreneur visa should be expanded to include highly skilled immigrants employed in the United States temporarily on H-1B visas.</w:t>
      </w:r>
    </w:p>
    <w:p w14:paraId="3C3F072D" w14:textId="77777777" w:rsidR="00797487" w:rsidRPr="00371156" w:rsidRDefault="00797487" w:rsidP="00797487">
      <w:pPr>
        <w:rPr>
          <w:sz w:val="14"/>
        </w:rPr>
      </w:pPr>
      <w:r w:rsidRPr="00371156">
        <w:rPr>
          <w:sz w:val="14"/>
        </w:rPr>
        <w:t>Highly skilled immigrants working in the United States are far better positioned to recognize entrepreneurial opportunity than entrepreneurs outside America. It is well established that work experience plays a crucial role in the recognition of entrepreneurial opportunity and the generation of new business ideas. n169 In fact, a recent study of high-growth Indian American immigrant entrepreneurs found that for all of the entrepreneurs in the study, their work experience in the United States prior to the launch of their entrepreneurial ventures "played the most significant role" in their recognition of entrepreneurial opportunity. n170 The entrepreneurs also reported that their work experience in America provided "valuable insights [*153] about problems and potential opportunities related to their clients and industry," and for a majority of the entrepreneurs, these insights were the "foundational ideas for their entrepreneurial ventures." n171</w:t>
      </w:r>
    </w:p>
    <w:p w14:paraId="59031553" w14:textId="77777777" w:rsidR="00797487" w:rsidRPr="00371156" w:rsidRDefault="00797487" w:rsidP="00797487">
      <w:pPr>
        <w:rPr>
          <w:sz w:val="14"/>
        </w:rPr>
      </w:pPr>
      <w:r w:rsidRPr="00371156">
        <w:rPr>
          <w:sz w:val="14"/>
        </w:rPr>
        <w:t>Furthermore, highly skilled immigrants working in the United States are also likely to be in a better position to capitalize on entrepreneurial opportunities. The exploitation of entrepreneurial opportunities often requires that entrepreneurs draw on the "money, talent, contacts and knowledge" of their colleagues and society generally. n172 Furthermore, the ability of entrepreneurs to access these resources at a reasonable cost and in a timely manner depends on the networks that entrepreneurs are embedded in, "and the levels of trust that exist in [those] networks." n173 Immigrants working in the United States are more able to tap into the ethnic social and professional networks that exist in America today. In fact, successful high-growth immigrant entrepreneurs who worked in the United States prior to launching their entrepreneurial ventures have cited "ethnic professional network" ties in the United States and relationships with U.S. coworkers as factors critical to their success. n174 Entrepreneurs outside America likely lack the benefits of both of these factors; as such, they are at a disadvantage in comparison to prospective immigrant entrepreneurs who are already in the United States.</w:t>
      </w:r>
    </w:p>
    <w:p w14:paraId="6655F208" w14:textId="77777777" w:rsidR="00797487" w:rsidRPr="00371156" w:rsidRDefault="00797487" w:rsidP="00797487">
      <w:pPr>
        <w:rPr>
          <w:sz w:val="14"/>
        </w:rPr>
      </w:pPr>
      <w:r w:rsidRPr="00371156">
        <w:rPr>
          <w:sz w:val="14"/>
        </w:rPr>
        <w:t>Second, successful immigrant entrepreneurs who originally entered the United States without inspection or overstayed a visa should also be eligible to qualify for entrepreneur visas. n175 It would make little sense if these immigrant entrepreneurs who have already demonstrated the ability to create productive businesses in America were not eligible for a visa designed to attract individuals capable of doing just that. n176 Additionally, a path to permanent residency will not only allow these successful immigrant entrepreneurs to expand their existing productive businesses, but will also promote new business creation. n177</w:t>
      </w:r>
    </w:p>
    <w:p w14:paraId="0A3317CB" w14:textId="77777777" w:rsidR="00797487" w:rsidRPr="00371156" w:rsidRDefault="00797487" w:rsidP="00797487">
      <w:pPr>
        <w:rPr>
          <w:sz w:val="14"/>
        </w:rPr>
      </w:pPr>
      <w:r w:rsidRPr="00371156">
        <w:rPr>
          <w:sz w:val="14"/>
        </w:rPr>
        <w:t>Finally, immigrant entrepreneurs who are selected to participate in prestigious U.S. startup incubator programs should also be eligible for entrepreneur visas. The United States contains some of the premier business [*154] incubators in the world. n178 Y Combinator, the top incubator on Forbes recent rankings of the top U.S. incubators, has a "total value of $ 7.78 billion, for an average of $ 45.2 million per company." n179 Furthermore, the top-flight incubators are highly selective and only the most promising entrepreneurial ventures are elected to participate. Techstars, which came in second in recent rankings by Forbes of the top U.S. incubators, accepts only one percent of the 4000 applications received each year. n180 For many immigrant entrepreneurs, however, the chances are even slimmer. According to TechStars co-founder David Cohen, "foreign applicants 'on the bubble' of gaining acceptance are sometimes turned away" because incubators know the chances are slim that the foreign applicants will be able to legally remain in America. n181 Accordingly, any proposal for an entrepreneur visa should make use of America's elite business incubators.</w:t>
      </w:r>
    </w:p>
    <w:p w14:paraId="65247606" w14:textId="77777777" w:rsidR="00797487" w:rsidRPr="00371156" w:rsidRDefault="00797487" w:rsidP="00797487">
      <w:pPr>
        <w:rPr>
          <w:sz w:val="14"/>
        </w:rPr>
      </w:pPr>
      <w:r w:rsidRPr="00371156">
        <w:rPr>
          <w:sz w:val="14"/>
        </w:rPr>
        <w:t>B. Additional Solutions</w:t>
      </w:r>
    </w:p>
    <w:p w14:paraId="42D0B59F" w14:textId="77777777" w:rsidR="00797487" w:rsidRPr="00371156" w:rsidRDefault="00797487" w:rsidP="00797487">
      <w:pPr>
        <w:rPr>
          <w:sz w:val="14"/>
        </w:rPr>
      </w:pPr>
      <w:r w:rsidRPr="00371156">
        <w:rPr>
          <w:sz w:val="14"/>
        </w:rPr>
        <w:t>While the creation of a genuine immigrant entrepreneur visa is essential to addressing the shortcomings of our immigration laws that stifle the creation of startups and small businesses, more reforms are needed. In addition to the creation of a visa category for immigrant entrepreneurs, the following three solutions must be part of a more comprehensive strategy: (1) eliminating the backlog in the employment-based visa program; (2) fixing the H-1B visa; and (3) providing permanent resident status to foreign students who graduate from an American university with an advanced STEM degree, and have a STEM-related job offer from an American employer.</w:t>
      </w:r>
    </w:p>
    <w:p w14:paraId="5BD46EC0" w14:textId="77777777" w:rsidR="00797487" w:rsidRPr="00F83741" w:rsidRDefault="00797487" w:rsidP="00797487">
      <w:pPr>
        <w:rPr>
          <w:u w:val="single"/>
        </w:rPr>
      </w:pPr>
      <w:r w:rsidRPr="00F83741">
        <w:rPr>
          <w:u w:val="single"/>
        </w:rPr>
        <w:t xml:space="preserve">1. </w:t>
      </w:r>
      <w:r w:rsidRPr="0084447F">
        <w:rPr>
          <w:rStyle w:val="Emphasis"/>
          <w:highlight w:val="cyan"/>
        </w:rPr>
        <w:t>Eliminating Backlog in</w:t>
      </w:r>
      <w:r w:rsidRPr="002F562B">
        <w:rPr>
          <w:u w:val="single"/>
        </w:rPr>
        <w:t xml:space="preserve"> the </w:t>
      </w:r>
      <w:r w:rsidRPr="0084447F">
        <w:rPr>
          <w:rStyle w:val="Emphasis"/>
          <w:highlight w:val="cyan"/>
        </w:rPr>
        <w:t>Employment-Based Visa Program</w:t>
      </w:r>
    </w:p>
    <w:p w14:paraId="7FA99B5B" w14:textId="77777777" w:rsidR="00797487" w:rsidRPr="00371156" w:rsidRDefault="00797487" w:rsidP="00797487">
      <w:pPr>
        <w:rPr>
          <w:sz w:val="14"/>
        </w:rPr>
      </w:pPr>
      <w:r w:rsidRPr="00F83741">
        <w:rPr>
          <w:rStyle w:val="Emphasis"/>
        </w:rPr>
        <w:t>Reforming</w:t>
      </w:r>
      <w:r w:rsidRPr="00F83741">
        <w:rPr>
          <w:u w:val="single"/>
        </w:rPr>
        <w:t xml:space="preserve"> the </w:t>
      </w:r>
      <w:r w:rsidRPr="00F83741">
        <w:rPr>
          <w:rStyle w:val="Emphasis"/>
        </w:rPr>
        <w:t>employment-based visa program</w:t>
      </w:r>
      <w:r w:rsidRPr="00F83741">
        <w:rPr>
          <w:u w:val="single"/>
        </w:rPr>
        <w:t xml:space="preserve"> is a critical element of any comprehensive strategy that </w:t>
      </w:r>
      <w:r w:rsidRPr="00A24192">
        <w:rPr>
          <w:u w:val="single"/>
        </w:rPr>
        <w:t xml:space="preserve">aims to </w:t>
      </w:r>
      <w:r w:rsidRPr="00A24192">
        <w:rPr>
          <w:rStyle w:val="Emphasis"/>
        </w:rPr>
        <w:t>address</w:t>
      </w:r>
      <w:r w:rsidRPr="00A24192">
        <w:rPr>
          <w:u w:val="single"/>
        </w:rPr>
        <w:t xml:space="preserve"> the </w:t>
      </w:r>
      <w:r w:rsidRPr="00A24192">
        <w:rPr>
          <w:rStyle w:val="Emphasis"/>
        </w:rPr>
        <w:t>shortcomings of</w:t>
      </w:r>
      <w:r w:rsidRPr="00A24192">
        <w:rPr>
          <w:u w:val="single"/>
        </w:rPr>
        <w:t xml:space="preserve"> the </w:t>
      </w:r>
      <w:r w:rsidRPr="00A24192">
        <w:rPr>
          <w:rStyle w:val="Emphasis"/>
        </w:rPr>
        <w:t>current immigration laws that stifle immigrant entrepreneurship</w:t>
      </w:r>
      <w:r w:rsidRPr="00A24192">
        <w:rPr>
          <w:sz w:val="14"/>
        </w:rPr>
        <w:t>. First, [*155]</w:t>
      </w:r>
      <w:r w:rsidRPr="00371156">
        <w:rPr>
          <w:sz w:val="14"/>
        </w:rPr>
        <w:t xml:space="preserve"> </w:t>
      </w:r>
      <w:r w:rsidRPr="00F83741">
        <w:rPr>
          <w:rStyle w:val="Emphasis"/>
        </w:rPr>
        <w:t xml:space="preserve">Congress should </w:t>
      </w:r>
      <w:r w:rsidRPr="0084447F">
        <w:rPr>
          <w:rStyle w:val="Emphasis"/>
          <w:highlight w:val="cyan"/>
        </w:rPr>
        <w:t>increase</w:t>
      </w:r>
      <w:r w:rsidRPr="00F83741">
        <w:rPr>
          <w:u w:val="single"/>
        </w:rPr>
        <w:t xml:space="preserve"> the </w:t>
      </w:r>
      <w:r w:rsidRPr="0084447F">
        <w:rPr>
          <w:rStyle w:val="Emphasis"/>
          <w:highlight w:val="cyan"/>
        </w:rPr>
        <w:t>annual cap on</w:t>
      </w:r>
      <w:r w:rsidRPr="00F83741">
        <w:rPr>
          <w:u w:val="single"/>
        </w:rPr>
        <w:t xml:space="preserve"> employment-based visas, and in particular, the </w:t>
      </w:r>
      <w:r w:rsidRPr="0084447F">
        <w:rPr>
          <w:rStyle w:val="Emphasis"/>
          <w:highlight w:val="cyan"/>
        </w:rPr>
        <w:t>quotas</w:t>
      </w:r>
      <w:r w:rsidRPr="00F83741">
        <w:rPr>
          <w:rStyle w:val="Emphasis"/>
        </w:rPr>
        <w:t xml:space="preserve"> for the EB-2 and EB-3 visa categories</w:t>
      </w:r>
      <w:r w:rsidRPr="00371156">
        <w:rPr>
          <w:sz w:val="14"/>
        </w:rPr>
        <w:t xml:space="preserve">. </w:t>
      </w:r>
      <w:r w:rsidRPr="00F83741">
        <w:rPr>
          <w:u w:val="single"/>
        </w:rPr>
        <w:t>The current annual limit of 140,000 employment-based visas was set by Congress in 1990 and is not in line with America's current economic needs</w:t>
      </w:r>
      <w:r w:rsidRPr="00371156">
        <w:rPr>
          <w:sz w:val="14"/>
        </w:rPr>
        <w:t>. According to the National Foundation for American Policy, the U.S. GDP has nearly tripled since 1990 but the annual quota for employment-based visas has remained the same. n182</w:t>
      </w:r>
    </w:p>
    <w:p w14:paraId="4ACDA836" w14:textId="7F425516" w:rsidR="00797487" w:rsidRPr="00797487" w:rsidRDefault="00797487" w:rsidP="0097438B">
      <w:pPr>
        <w:rPr>
          <w:u w:val="single"/>
        </w:rPr>
      </w:pPr>
      <w:r w:rsidRPr="00371156">
        <w:rPr>
          <w:sz w:val="14"/>
        </w:rPr>
        <w:t xml:space="preserve">Second, an increase in the employment-based visa quotas should be accompanied by a decrease in the quotas for family-based visas. n183 The current U.S. immigration system is primarily family-based: only about 7% of the permanent resident visas awarded annually are employment-based. n184 In contrast, 25% of the permanent resident visas awarded in Canada every year are based on employment; in Australia, it is as high as 42%. n185 </w:t>
      </w:r>
      <w:r w:rsidRPr="00371156">
        <w:rPr>
          <w:u w:val="single"/>
        </w:rPr>
        <w:t xml:space="preserve">Furthermore, in comparison to other countries, the </w:t>
      </w:r>
      <w:r w:rsidRPr="00371156">
        <w:rPr>
          <w:rStyle w:val="Emphasis"/>
        </w:rPr>
        <w:t>U</w:t>
      </w:r>
      <w:r w:rsidRPr="00371156">
        <w:rPr>
          <w:u w:val="single"/>
        </w:rPr>
        <w:t xml:space="preserve">nited </w:t>
      </w:r>
      <w:r w:rsidRPr="00371156">
        <w:rPr>
          <w:rStyle w:val="Emphasis"/>
        </w:rPr>
        <w:t>S</w:t>
      </w:r>
      <w:r w:rsidRPr="00371156">
        <w:rPr>
          <w:u w:val="single"/>
        </w:rPr>
        <w:t xml:space="preserve">tates not only allocates a </w:t>
      </w:r>
      <w:r w:rsidRPr="00371156">
        <w:rPr>
          <w:rStyle w:val="Emphasis"/>
        </w:rPr>
        <w:t>far lower percentage of permanent resident visas based on employment</w:t>
      </w:r>
      <w:r w:rsidRPr="00371156">
        <w:rPr>
          <w:u w:val="single"/>
        </w:rPr>
        <w:t xml:space="preserve"> needs, but it also has "one of the </w:t>
      </w:r>
      <w:r w:rsidRPr="00371156">
        <w:rPr>
          <w:rStyle w:val="Emphasis"/>
        </w:rPr>
        <w:t>lowest rates of economic-based immigration</w:t>
      </w:r>
      <w:r w:rsidRPr="00371156">
        <w:rPr>
          <w:u w:val="single"/>
        </w:rPr>
        <w:t xml:space="preserve"> in the world." n186 Accordingly, a shift toward an </w:t>
      </w:r>
      <w:r w:rsidRPr="00371156">
        <w:rPr>
          <w:rStyle w:val="Emphasis"/>
        </w:rPr>
        <w:t xml:space="preserve">immigration </w:t>
      </w:r>
      <w:r w:rsidRPr="0084447F">
        <w:rPr>
          <w:rStyle w:val="Emphasis"/>
          <w:highlight w:val="cyan"/>
        </w:rPr>
        <w:t>system that prioritizes</w:t>
      </w:r>
      <w:r w:rsidRPr="00371156">
        <w:rPr>
          <w:rStyle w:val="Emphasis"/>
        </w:rPr>
        <w:t xml:space="preserve"> economic</w:t>
      </w:r>
      <w:r w:rsidRPr="00371156">
        <w:rPr>
          <w:u w:val="single"/>
        </w:rPr>
        <w:t xml:space="preserve"> goals and </w:t>
      </w:r>
      <w:r w:rsidRPr="00371156">
        <w:rPr>
          <w:rStyle w:val="Emphasis"/>
        </w:rPr>
        <w:t>awards</w:t>
      </w:r>
      <w:r w:rsidRPr="00371156">
        <w:rPr>
          <w:u w:val="single"/>
        </w:rPr>
        <w:t xml:space="preserve"> a </w:t>
      </w:r>
      <w:r w:rsidRPr="00371156">
        <w:rPr>
          <w:rStyle w:val="Emphasis"/>
        </w:rPr>
        <w:t xml:space="preserve">greater percentage of </w:t>
      </w:r>
      <w:r w:rsidRPr="0084447F">
        <w:rPr>
          <w:rStyle w:val="Emphasis"/>
          <w:highlight w:val="cyan"/>
        </w:rPr>
        <w:t>permanent resident visas based on employment</w:t>
      </w:r>
      <w:r w:rsidRPr="00371156">
        <w:rPr>
          <w:u w:val="single"/>
        </w:rPr>
        <w:t xml:space="preserve"> needs will go a long way toward </w:t>
      </w:r>
      <w:r w:rsidRPr="0084447F">
        <w:rPr>
          <w:rStyle w:val="Emphasis"/>
          <w:highlight w:val="cyan"/>
        </w:rPr>
        <w:t>eliminating backlog</w:t>
      </w:r>
      <w:r w:rsidRPr="00371156">
        <w:rPr>
          <w:u w:val="single"/>
        </w:rPr>
        <w:t xml:space="preserve"> in the current employment-based visa program and </w:t>
      </w:r>
      <w:r w:rsidRPr="0084447F">
        <w:rPr>
          <w:rStyle w:val="Emphasis"/>
          <w:highlight w:val="cyan"/>
        </w:rPr>
        <w:t>addressing</w:t>
      </w:r>
      <w:r w:rsidRPr="00371156">
        <w:rPr>
          <w:u w:val="single"/>
        </w:rPr>
        <w:t xml:space="preserve"> the current </w:t>
      </w:r>
      <w:r w:rsidRPr="0084447F">
        <w:rPr>
          <w:rStyle w:val="Emphasis"/>
          <w:highlight w:val="cyan"/>
        </w:rPr>
        <w:t>pitfalls that</w:t>
      </w:r>
      <w:r w:rsidRPr="00371156">
        <w:rPr>
          <w:u w:val="single"/>
        </w:rPr>
        <w:t xml:space="preserve"> most </w:t>
      </w:r>
      <w:r w:rsidRPr="0084447F">
        <w:rPr>
          <w:rStyle w:val="Emphasis"/>
          <w:highlight w:val="cyan"/>
        </w:rPr>
        <w:t>hurt immigrant entrepreneurship</w:t>
      </w:r>
      <w:r w:rsidRPr="00371156">
        <w:rPr>
          <w:u w:val="single"/>
        </w:rPr>
        <w:t>.</w:t>
      </w:r>
    </w:p>
    <w:p w14:paraId="77C97648" w14:textId="77777777" w:rsidR="00797487" w:rsidRDefault="00797487" w:rsidP="0097438B"/>
    <w:p w14:paraId="717DB38F" w14:textId="08054C58" w:rsidR="008E2893" w:rsidRDefault="008E2893" w:rsidP="008E2893">
      <w:pPr>
        <w:pStyle w:val="Heading4"/>
      </w:pPr>
      <w:r>
        <w:t>[INSERT ECON IMPACT]</w:t>
      </w:r>
    </w:p>
    <w:p w14:paraId="07FE2696" w14:textId="77777777" w:rsidR="008E2893" w:rsidRDefault="008E2893" w:rsidP="0097438B"/>
    <w:bookmarkEnd w:id="11"/>
    <w:p w14:paraId="0FA11732" w14:textId="027F07DE" w:rsidR="00497432" w:rsidRDefault="00497432" w:rsidP="00497432">
      <w:pPr>
        <w:pStyle w:val="Heading3"/>
      </w:pPr>
      <w:r>
        <w:t>2ac – econ competitiveness add-on</w:t>
      </w:r>
    </w:p>
    <w:p w14:paraId="42C747F5" w14:textId="77777777" w:rsidR="00497432" w:rsidRPr="00E9045D" w:rsidRDefault="00497432" w:rsidP="00497432">
      <w:pPr>
        <w:pStyle w:val="Heading4"/>
      </w:pPr>
      <w:bookmarkStart w:id="12" w:name="_Hlk519193299"/>
      <w:r>
        <w:t xml:space="preserve">Restrictive green card quotas are </w:t>
      </w:r>
      <w:r w:rsidRPr="00710932">
        <w:rPr>
          <w:u w:val="single"/>
        </w:rPr>
        <w:t>preventing</w:t>
      </w:r>
      <w:r>
        <w:t xml:space="preserve"> U.S. access to the global high-skilled immigrant talent pool – that’s </w:t>
      </w:r>
      <w:r w:rsidRPr="00047D77">
        <w:rPr>
          <w:u w:val="single"/>
        </w:rPr>
        <w:t>crucial</w:t>
      </w:r>
      <w:r>
        <w:t xml:space="preserve"> to economic competitiveness – temporary visas </w:t>
      </w:r>
      <w:r w:rsidRPr="0058381E">
        <w:rPr>
          <w:u w:val="single"/>
        </w:rPr>
        <w:t>exacerbate</w:t>
      </w:r>
      <w:r>
        <w:t xml:space="preserve"> backlogs and </w:t>
      </w:r>
      <w:r w:rsidRPr="0058381E">
        <w:rPr>
          <w:u w:val="single"/>
        </w:rPr>
        <w:t>deter</w:t>
      </w:r>
      <w:r>
        <w:t xml:space="preserve"> skilled workers</w:t>
      </w:r>
    </w:p>
    <w:p w14:paraId="7220589E" w14:textId="77777777" w:rsidR="00497432" w:rsidRPr="00F97488" w:rsidRDefault="00497432" w:rsidP="00497432">
      <w:r w:rsidRPr="00E9045D">
        <w:rPr>
          <w:b/>
          <w:bCs/>
          <w:sz w:val="26"/>
          <w:szCs w:val="26"/>
        </w:rPr>
        <w:t xml:space="preserve">Denhart 15, </w:t>
      </w:r>
      <w:r>
        <w:t>Matthew Denhart serves as executive director of the Calvin Coolidge Presidential Foundation and as a immigration policy analyst for the George W. Bush Institute.</w:t>
      </w:r>
      <w:r w:rsidRPr="00F97488">
        <w:t xml:space="preserve"> ["</w:t>
      </w:r>
      <w:r>
        <w:t>America’s Advantage: A Handbook on Immigration and Economic Growth</w:t>
      </w:r>
      <w:r w:rsidRPr="00F97488">
        <w:t xml:space="preserve">," </w:t>
      </w:r>
      <w:r>
        <w:t>Bush Institute</w:t>
      </w:r>
      <w:r w:rsidRPr="00F97488">
        <w:t xml:space="preserve">, </w:t>
      </w:r>
      <w:r>
        <w:t>3-25-2015</w:t>
      </w:r>
      <w:r w:rsidRPr="00F97488">
        <w:t>, http://gwbcenter.imgix.net/americas_advantage_final_pdf.pdf]//ARK1</w:t>
      </w:r>
    </w:p>
    <w:p w14:paraId="5DF4A4B3" w14:textId="77777777" w:rsidR="00497432" w:rsidRPr="00FD2B34" w:rsidRDefault="00497432" w:rsidP="00497432">
      <w:pPr>
        <w:rPr>
          <w:sz w:val="16"/>
        </w:rPr>
      </w:pPr>
      <w:r w:rsidRPr="008703B3">
        <w:rPr>
          <w:rStyle w:val="Emphasis"/>
          <w:highlight w:val="cyan"/>
        </w:rPr>
        <w:t>Green card status</w:t>
      </w:r>
      <w:r w:rsidRPr="00E04CD5">
        <w:rPr>
          <w:rStyle w:val="Emphasis"/>
        </w:rPr>
        <w:t xml:space="preserve"> is especially </w:t>
      </w:r>
      <w:r w:rsidRPr="008703B3">
        <w:rPr>
          <w:rStyle w:val="Emphasis"/>
          <w:highlight w:val="cyan"/>
        </w:rPr>
        <w:t>sought-after</w:t>
      </w:r>
      <w:r w:rsidRPr="00FD2B34">
        <w:rPr>
          <w:sz w:val="16"/>
        </w:rPr>
        <w:t xml:space="preserve">. In </w:t>
      </w:r>
      <w:r w:rsidRPr="00E04CD5">
        <w:rPr>
          <w:u w:val="single"/>
        </w:rPr>
        <w:t>addition to allowing immigrants to permanently live and work in the U.S., green cards put immigrants on a pathway to obtain U.S. citizenship. Federal law determines the number of green cards available in any given year and allocates them based on</w:t>
      </w:r>
      <w:r w:rsidRPr="00FD2B34">
        <w:rPr>
          <w:sz w:val="16"/>
        </w:rPr>
        <w:t xml:space="preserve"> three main preferences categories: family reunification, humanitarian, and </w:t>
      </w:r>
      <w:r w:rsidRPr="00E04CD5">
        <w:rPr>
          <w:u w:val="single"/>
        </w:rPr>
        <w:t>employment-based</w:t>
      </w:r>
      <w:r w:rsidRPr="00FD2B34">
        <w:rPr>
          <w:sz w:val="16"/>
        </w:rPr>
        <w:t xml:space="preserve">. The U.S. immigration system gives overwhelming preference to those applying for green cards for family reasons. In 2010, 73% of U.S. green cards were granted to those applying for family reasons, and another 15% went to immigrants entering the U.S. for humanitarian reasons. Meanwhile, </w:t>
      </w:r>
      <w:r w:rsidRPr="00BD47A6">
        <w:rPr>
          <w:u w:val="single"/>
        </w:rPr>
        <w:t xml:space="preserve">a </w:t>
      </w:r>
      <w:r w:rsidRPr="008703B3">
        <w:rPr>
          <w:rStyle w:val="Emphasis"/>
          <w:highlight w:val="cyan"/>
        </w:rPr>
        <w:t>mere 7% of green cards</w:t>
      </w:r>
      <w:r w:rsidRPr="008703B3">
        <w:rPr>
          <w:highlight w:val="cyan"/>
          <w:u w:val="single"/>
        </w:rPr>
        <w:t xml:space="preserve"> went </w:t>
      </w:r>
      <w:r w:rsidRPr="008703B3">
        <w:rPr>
          <w:rStyle w:val="Emphasis"/>
          <w:highlight w:val="cyan"/>
        </w:rPr>
        <w:t>to immigrants</w:t>
      </w:r>
      <w:r w:rsidRPr="00BD47A6">
        <w:rPr>
          <w:u w:val="single"/>
        </w:rPr>
        <w:t xml:space="preserve"> primarily </w:t>
      </w:r>
      <w:r w:rsidRPr="008703B3">
        <w:rPr>
          <w:rStyle w:val="Emphasis"/>
          <w:highlight w:val="cyan"/>
        </w:rPr>
        <w:t>coming to work</w:t>
      </w:r>
      <w:r w:rsidRPr="00FD2B34">
        <w:rPr>
          <w:sz w:val="16"/>
        </w:rPr>
        <w:t>.164, 165</w:t>
      </w:r>
    </w:p>
    <w:p w14:paraId="0D5F583F" w14:textId="77777777" w:rsidR="00497432" w:rsidRPr="00BD47A6" w:rsidRDefault="00497432" w:rsidP="00497432">
      <w:pPr>
        <w:rPr>
          <w:u w:val="single"/>
        </w:rPr>
      </w:pPr>
      <w:r w:rsidRPr="00BD47A6">
        <w:rPr>
          <w:u w:val="single"/>
        </w:rPr>
        <w:t xml:space="preserve">The implications of America’s </w:t>
      </w:r>
      <w:r w:rsidRPr="008703B3">
        <w:rPr>
          <w:rStyle w:val="Emphasis"/>
          <w:highlight w:val="cyan"/>
        </w:rPr>
        <w:t>green-card</w:t>
      </w:r>
      <w:r w:rsidRPr="00BD47A6">
        <w:rPr>
          <w:u w:val="single"/>
        </w:rPr>
        <w:t xml:space="preserve"> policy are important because work-based </w:t>
      </w:r>
      <w:r w:rsidRPr="008703B3">
        <w:rPr>
          <w:rStyle w:val="Emphasis"/>
          <w:highlight w:val="cyan"/>
        </w:rPr>
        <w:t>immigrants</w:t>
      </w:r>
      <w:r w:rsidRPr="00BD47A6">
        <w:rPr>
          <w:u w:val="single"/>
        </w:rPr>
        <w:t xml:space="preserve"> often are </w:t>
      </w:r>
      <w:r w:rsidRPr="00BD47A6">
        <w:rPr>
          <w:rStyle w:val="Emphasis"/>
        </w:rPr>
        <w:t>high-skilled</w:t>
      </w:r>
      <w:r w:rsidRPr="00BD47A6">
        <w:rPr>
          <w:u w:val="single"/>
        </w:rPr>
        <w:t xml:space="preserve"> and </w:t>
      </w:r>
      <w:r w:rsidRPr="008703B3">
        <w:rPr>
          <w:rStyle w:val="Emphasis"/>
          <w:highlight w:val="cyan"/>
        </w:rPr>
        <w:t>provide substantial benefits to the economy</w:t>
      </w:r>
      <w:r w:rsidRPr="00BD47A6">
        <w:rPr>
          <w:u w:val="single"/>
        </w:rPr>
        <w:t>.</w:t>
      </w:r>
    </w:p>
    <w:p w14:paraId="1DC92DF9" w14:textId="77777777" w:rsidR="00497432" w:rsidRPr="00FD2B34" w:rsidRDefault="00497432" w:rsidP="00497432">
      <w:pPr>
        <w:rPr>
          <w:sz w:val="16"/>
        </w:rPr>
      </w:pPr>
      <w:r w:rsidRPr="00FD2B34">
        <w:rPr>
          <w:sz w:val="16"/>
        </w:rPr>
        <w:t>At the same time, immigrants arriving for family reunification reasons are less likely to be high-skilled and offer fewer benefits to the economy.</w:t>
      </w:r>
    </w:p>
    <w:p w14:paraId="49F56F11" w14:textId="77777777" w:rsidR="00497432" w:rsidRPr="00FD2B34" w:rsidRDefault="00497432" w:rsidP="00497432">
      <w:pPr>
        <w:rPr>
          <w:sz w:val="16"/>
        </w:rPr>
      </w:pPr>
      <w:r w:rsidRPr="00FD2B34">
        <w:rPr>
          <w:sz w:val="16"/>
        </w:rPr>
        <w:t xml:space="preserve">Economists Pia </w:t>
      </w:r>
      <w:r w:rsidRPr="00BD47A6">
        <w:rPr>
          <w:u w:val="single"/>
        </w:rPr>
        <w:t>Orrenius and</w:t>
      </w:r>
      <w:r w:rsidRPr="00FD2B34">
        <w:rPr>
          <w:sz w:val="16"/>
        </w:rPr>
        <w:t xml:space="preserve"> Madeline </w:t>
      </w:r>
      <w:r w:rsidRPr="00BD47A6">
        <w:rPr>
          <w:u w:val="single"/>
        </w:rPr>
        <w:t xml:space="preserve">Zavodny point out that by </w:t>
      </w:r>
      <w:r w:rsidRPr="00845FA8">
        <w:rPr>
          <w:rStyle w:val="Emphasis"/>
        </w:rPr>
        <w:t>prioritizing high-skilled, work-based immigration</w:t>
      </w:r>
      <w:r w:rsidRPr="00845FA8">
        <w:rPr>
          <w:u w:val="single"/>
        </w:rPr>
        <w:t xml:space="preserve"> over low-skilled family reunification immigration, </w:t>
      </w:r>
      <w:r w:rsidRPr="00845FA8">
        <w:rPr>
          <w:rStyle w:val="Emphasis"/>
        </w:rPr>
        <w:t>the U.S. could increase</w:t>
      </w:r>
      <w:r w:rsidRPr="00845FA8">
        <w:rPr>
          <w:u w:val="single"/>
        </w:rPr>
        <w:t xml:space="preserve"> the </w:t>
      </w:r>
      <w:r w:rsidRPr="00845FA8">
        <w:rPr>
          <w:rStyle w:val="Emphasis"/>
        </w:rPr>
        <w:t>economic benefits associated with immigration</w:t>
      </w:r>
      <w:r w:rsidRPr="00845FA8">
        <w:rPr>
          <w:u w:val="single"/>
        </w:rPr>
        <w:t xml:space="preserve"> while</w:t>
      </w:r>
      <w:r w:rsidRPr="00BD47A6">
        <w:rPr>
          <w:u w:val="single"/>
        </w:rPr>
        <w:t xml:space="preserve"> minimizing the adverse labor-market consequences and fiscal costs associated with low-skilled immigration</w:t>
      </w:r>
      <w:r w:rsidRPr="00FD2B34">
        <w:rPr>
          <w:sz w:val="16"/>
        </w:rPr>
        <w:t>.166</w:t>
      </w:r>
    </w:p>
    <w:p w14:paraId="67B2AF32" w14:textId="77777777" w:rsidR="00497432" w:rsidRPr="00FD2B34" w:rsidRDefault="00497432" w:rsidP="00497432">
      <w:pPr>
        <w:rPr>
          <w:sz w:val="16"/>
        </w:rPr>
      </w:pPr>
      <w:r w:rsidRPr="00B83E32">
        <w:rPr>
          <w:u w:val="single"/>
        </w:rPr>
        <w:t>Other developed countries prioritize work-based immigration</w:t>
      </w:r>
      <w:r w:rsidRPr="00FD2B34">
        <w:rPr>
          <w:sz w:val="16"/>
        </w:rPr>
        <w:t>.</w:t>
      </w:r>
    </w:p>
    <w:p w14:paraId="4CF81111" w14:textId="77777777" w:rsidR="00497432" w:rsidRPr="00D65759" w:rsidRDefault="00497432" w:rsidP="00497432">
      <w:pPr>
        <w:rPr>
          <w:u w:val="single"/>
        </w:rPr>
      </w:pPr>
      <w:r w:rsidRPr="00845FA8">
        <w:rPr>
          <w:highlight w:val="cyan"/>
          <w:u w:val="single"/>
        </w:rPr>
        <w:t xml:space="preserve">While </w:t>
      </w:r>
      <w:r w:rsidRPr="00845FA8">
        <w:rPr>
          <w:rStyle w:val="Emphasis"/>
          <w:highlight w:val="cyan"/>
        </w:rPr>
        <w:t>U.S. immigration policies have an anti-worker bias</w:t>
      </w:r>
      <w:r w:rsidRPr="00D65759">
        <w:rPr>
          <w:u w:val="single"/>
        </w:rPr>
        <w:t xml:space="preserve">, many </w:t>
      </w:r>
      <w:r w:rsidRPr="00845FA8">
        <w:rPr>
          <w:rStyle w:val="Emphasis"/>
          <w:highlight w:val="cyan"/>
        </w:rPr>
        <w:t>other</w:t>
      </w:r>
      <w:r w:rsidRPr="00D65759">
        <w:rPr>
          <w:rStyle w:val="Emphasis"/>
        </w:rPr>
        <w:t xml:space="preserve"> developed </w:t>
      </w:r>
      <w:r w:rsidRPr="00845FA8">
        <w:rPr>
          <w:rStyle w:val="Emphasis"/>
          <w:highlight w:val="cyan"/>
        </w:rPr>
        <w:t>countries understand</w:t>
      </w:r>
      <w:r w:rsidRPr="00D65759">
        <w:rPr>
          <w:u w:val="single"/>
        </w:rPr>
        <w:t xml:space="preserve"> they face </w:t>
      </w:r>
      <w:r w:rsidRPr="00845FA8">
        <w:rPr>
          <w:rStyle w:val="Emphasis"/>
          <w:highlight w:val="cyan"/>
        </w:rPr>
        <w:t>global competition for skilled immigrant</w:t>
      </w:r>
      <w:r w:rsidRPr="00845FA8">
        <w:rPr>
          <w:highlight w:val="cyan"/>
          <w:u w:val="single"/>
        </w:rPr>
        <w:t xml:space="preserve"> workers</w:t>
      </w:r>
      <w:r w:rsidRPr="00D65759">
        <w:rPr>
          <w:u w:val="single"/>
        </w:rPr>
        <w:t>.</w:t>
      </w:r>
    </w:p>
    <w:p w14:paraId="63B39556" w14:textId="77777777" w:rsidR="00497432" w:rsidRPr="00FD2B34" w:rsidRDefault="00497432" w:rsidP="00497432">
      <w:pPr>
        <w:rPr>
          <w:sz w:val="16"/>
        </w:rPr>
      </w:pPr>
      <w:r w:rsidRPr="00D65759">
        <w:rPr>
          <w:u w:val="single"/>
        </w:rPr>
        <w:t xml:space="preserve">In order </w:t>
      </w:r>
      <w:r w:rsidRPr="00845FA8">
        <w:rPr>
          <w:rStyle w:val="Emphasis"/>
          <w:highlight w:val="cyan"/>
        </w:rPr>
        <w:t>to remain attractive</w:t>
      </w:r>
      <w:r w:rsidRPr="00D65759">
        <w:rPr>
          <w:u w:val="single"/>
        </w:rPr>
        <w:t xml:space="preserve"> to these workers, most other developed </w:t>
      </w:r>
      <w:r w:rsidRPr="00845FA8">
        <w:rPr>
          <w:rStyle w:val="Emphasis"/>
          <w:highlight w:val="cyan"/>
        </w:rPr>
        <w:t>countries give strong preference for permanent residence status</w:t>
      </w:r>
      <w:r w:rsidRPr="00D65759">
        <w:rPr>
          <w:u w:val="single"/>
        </w:rPr>
        <w:t xml:space="preserve"> to immigrants whose primary objective is to work</w:t>
      </w:r>
      <w:r w:rsidRPr="00FD2B34">
        <w:rPr>
          <w:sz w:val="16"/>
        </w:rPr>
        <w:t xml:space="preserve">. In </w:t>
      </w:r>
      <w:r w:rsidRPr="00D65759">
        <w:rPr>
          <w:u w:val="single"/>
        </w:rPr>
        <w:t>South Korea</w:t>
      </w:r>
      <w:r w:rsidRPr="00FD2B34">
        <w:rPr>
          <w:sz w:val="16"/>
        </w:rPr>
        <w:t xml:space="preserve"> and </w:t>
      </w:r>
      <w:r w:rsidRPr="00D65759">
        <w:rPr>
          <w:u w:val="single"/>
        </w:rPr>
        <w:t>Switzerland</w:t>
      </w:r>
      <w:r w:rsidRPr="00FD2B34">
        <w:rPr>
          <w:sz w:val="16"/>
        </w:rPr>
        <w:t xml:space="preserve">, more than 80% of green cards were allocated to work-based immigrants in 2010. </w:t>
      </w:r>
      <w:r w:rsidRPr="00D65759">
        <w:rPr>
          <w:u w:val="single"/>
        </w:rPr>
        <w:t>Spain</w:t>
      </w:r>
      <w:r w:rsidRPr="00FD2B34">
        <w:rPr>
          <w:sz w:val="16"/>
        </w:rPr>
        <w:t xml:space="preserve">, </w:t>
      </w:r>
      <w:r w:rsidRPr="00D65759">
        <w:rPr>
          <w:u w:val="single"/>
        </w:rPr>
        <w:t>Italy</w:t>
      </w:r>
      <w:r w:rsidRPr="00FD2B34">
        <w:rPr>
          <w:sz w:val="16"/>
        </w:rPr>
        <w:t xml:space="preserve">, and the </w:t>
      </w:r>
      <w:r w:rsidRPr="00D65759">
        <w:rPr>
          <w:u w:val="single"/>
        </w:rPr>
        <w:t>United Kingdom</w:t>
      </w:r>
      <w:r w:rsidRPr="00FD2B34">
        <w:rPr>
          <w:sz w:val="16"/>
        </w:rPr>
        <w:t xml:space="preserve"> all allocated more than half of their green cards to work-based immigrants. While countries like </w:t>
      </w:r>
      <w:r w:rsidRPr="00D65759">
        <w:rPr>
          <w:u w:val="single"/>
        </w:rPr>
        <w:t>Australia</w:t>
      </w:r>
      <w:r w:rsidRPr="00FD2B34">
        <w:rPr>
          <w:sz w:val="16"/>
        </w:rPr>
        <w:t xml:space="preserve">, </w:t>
      </w:r>
      <w:r w:rsidRPr="00D65759">
        <w:rPr>
          <w:u w:val="single"/>
        </w:rPr>
        <w:t>France</w:t>
      </w:r>
      <w:r w:rsidRPr="00FD2B34">
        <w:rPr>
          <w:sz w:val="16"/>
        </w:rPr>
        <w:t xml:space="preserve">, and </w:t>
      </w:r>
      <w:r w:rsidRPr="00D65759">
        <w:rPr>
          <w:u w:val="single"/>
        </w:rPr>
        <w:t>Canada</w:t>
      </w:r>
      <w:r w:rsidRPr="00FD2B34">
        <w:rPr>
          <w:sz w:val="16"/>
        </w:rPr>
        <w:t xml:space="preserve"> give a smaller proportion of green cards to workers, their </w:t>
      </w:r>
      <w:r w:rsidRPr="00D65759">
        <w:rPr>
          <w:u w:val="single"/>
        </w:rPr>
        <w:t>emphasis is still much greater than that of the U.S.</w:t>
      </w:r>
    </w:p>
    <w:p w14:paraId="7B74EE1D" w14:textId="77777777" w:rsidR="00497432" w:rsidRPr="00D51713" w:rsidRDefault="00497432" w:rsidP="00497432">
      <w:pPr>
        <w:rPr>
          <w:u w:val="single"/>
        </w:rPr>
      </w:pPr>
      <w:r w:rsidRPr="00FD2B34">
        <w:rPr>
          <w:sz w:val="16"/>
        </w:rPr>
        <w:t xml:space="preserve">While a humane immigration system should allow for family reunification, </w:t>
      </w:r>
      <w:r w:rsidRPr="00D51713">
        <w:rPr>
          <w:u w:val="single"/>
        </w:rPr>
        <w:t xml:space="preserve">the </w:t>
      </w:r>
      <w:r w:rsidRPr="00845FA8">
        <w:rPr>
          <w:rStyle w:val="Emphasis"/>
          <w:highlight w:val="cyan"/>
        </w:rPr>
        <w:t>U.S. system’s bias</w:t>
      </w:r>
      <w:r w:rsidRPr="00D51713">
        <w:rPr>
          <w:u w:val="single"/>
        </w:rPr>
        <w:t xml:space="preserve"> favoring family reunification </w:t>
      </w:r>
      <w:r w:rsidRPr="00845FA8">
        <w:rPr>
          <w:rStyle w:val="Emphasis"/>
          <w:highlight w:val="cyan"/>
        </w:rPr>
        <w:t>negatively impacts economic competitiveness</w:t>
      </w:r>
      <w:r w:rsidRPr="00D51713">
        <w:rPr>
          <w:u w:val="single"/>
        </w:rPr>
        <w:t xml:space="preserve">. Immigrants coming to the U.S. on family-based preferences are disproportionately lowskilled, with little educational training. Meanwhile, employment-based immigrants tend to be more highly educated, and are therefore more productive workers. </w:t>
      </w:r>
      <w:r w:rsidRPr="00845FA8">
        <w:rPr>
          <w:rStyle w:val="Emphasis"/>
          <w:highlight w:val="cyan"/>
        </w:rPr>
        <w:t>To be competitive in the world economy</w:t>
      </w:r>
      <w:r w:rsidRPr="00D51713">
        <w:rPr>
          <w:u w:val="single"/>
        </w:rPr>
        <w:t xml:space="preserve">, </w:t>
      </w:r>
      <w:r w:rsidRPr="00845FA8">
        <w:rPr>
          <w:rStyle w:val="Emphasis"/>
          <w:highlight w:val="cyan"/>
        </w:rPr>
        <w:t>U.S. companies need</w:t>
      </w:r>
      <w:r w:rsidRPr="00D51713">
        <w:rPr>
          <w:u w:val="single"/>
        </w:rPr>
        <w:t xml:space="preserve"> to be able </w:t>
      </w:r>
      <w:r w:rsidRPr="00D51713">
        <w:rPr>
          <w:rStyle w:val="Emphasis"/>
        </w:rPr>
        <w:t xml:space="preserve">to attract the </w:t>
      </w:r>
      <w:r w:rsidRPr="00845FA8">
        <w:rPr>
          <w:rStyle w:val="Emphasis"/>
          <w:highlight w:val="cyan"/>
        </w:rPr>
        <w:t>best talent</w:t>
      </w:r>
      <w:r w:rsidRPr="00D51713">
        <w:rPr>
          <w:u w:val="single"/>
        </w:rPr>
        <w:t xml:space="preserve"> the world has to offer. By </w:t>
      </w:r>
      <w:r w:rsidRPr="00D51713">
        <w:rPr>
          <w:rStyle w:val="Emphasis"/>
        </w:rPr>
        <w:t xml:space="preserve">greatly </w:t>
      </w:r>
      <w:r w:rsidRPr="00845FA8">
        <w:rPr>
          <w:rStyle w:val="Emphasis"/>
          <w:highlight w:val="cyan"/>
        </w:rPr>
        <w:t>restricting entry of</w:t>
      </w:r>
      <w:r w:rsidRPr="00D51713">
        <w:rPr>
          <w:u w:val="single"/>
        </w:rPr>
        <w:t xml:space="preserve"> the very </w:t>
      </w:r>
      <w:r w:rsidRPr="00845FA8">
        <w:rPr>
          <w:rStyle w:val="Emphasis"/>
          <w:highlight w:val="cyan"/>
        </w:rPr>
        <w:t>immigrants who</w:t>
      </w:r>
      <w:r w:rsidRPr="00D51713">
        <w:rPr>
          <w:u w:val="single"/>
        </w:rPr>
        <w:t xml:space="preserve"> help </w:t>
      </w:r>
      <w:r w:rsidRPr="00845FA8">
        <w:rPr>
          <w:rStyle w:val="Emphasis"/>
          <w:highlight w:val="cyan"/>
        </w:rPr>
        <w:t>drive the economy</w:t>
      </w:r>
      <w:r w:rsidRPr="00D51713">
        <w:rPr>
          <w:u w:val="single"/>
        </w:rPr>
        <w:t xml:space="preserve">, the </w:t>
      </w:r>
      <w:r w:rsidRPr="00845FA8">
        <w:rPr>
          <w:rStyle w:val="Emphasis"/>
          <w:highlight w:val="cyan"/>
        </w:rPr>
        <w:t>U.S.</w:t>
      </w:r>
      <w:r w:rsidRPr="00D51713">
        <w:rPr>
          <w:u w:val="single"/>
        </w:rPr>
        <w:t xml:space="preserve"> is unnecessarily </w:t>
      </w:r>
      <w:r w:rsidRPr="00845FA8">
        <w:rPr>
          <w:rStyle w:val="Emphasis"/>
          <w:highlight w:val="cyan"/>
        </w:rPr>
        <w:t>holding itself back</w:t>
      </w:r>
      <w:r w:rsidRPr="00D51713">
        <w:rPr>
          <w:u w:val="single"/>
        </w:rPr>
        <w:t>.</w:t>
      </w:r>
    </w:p>
    <w:p w14:paraId="4FDFC1A0" w14:textId="77777777" w:rsidR="00497432" w:rsidRPr="00FD2B34" w:rsidRDefault="00497432" w:rsidP="00497432">
      <w:pPr>
        <w:rPr>
          <w:sz w:val="16"/>
        </w:rPr>
      </w:pPr>
      <w:r w:rsidRPr="00845FA8">
        <w:rPr>
          <w:rStyle w:val="Emphasis"/>
          <w:highlight w:val="cyan"/>
        </w:rPr>
        <w:t>Visa programs for immigrant workers are insufficient</w:t>
      </w:r>
      <w:r w:rsidRPr="00FD2B34">
        <w:rPr>
          <w:sz w:val="16"/>
        </w:rPr>
        <w:t xml:space="preserve"> …</w:t>
      </w:r>
    </w:p>
    <w:p w14:paraId="5613F0F7" w14:textId="77777777" w:rsidR="00497432" w:rsidRPr="00FD2B34" w:rsidRDefault="00497432" w:rsidP="00497432">
      <w:pPr>
        <w:rPr>
          <w:sz w:val="16"/>
        </w:rPr>
      </w:pPr>
      <w:r w:rsidRPr="00B83E32">
        <w:rPr>
          <w:u w:val="single"/>
        </w:rPr>
        <w:t>The U.S. offers many different visa programs that admit the foreign-born to the U.S. on a temporary basis</w:t>
      </w:r>
      <w:r w:rsidRPr="00FD2B34">
        <w:rPr>
          <w:sz w:val="16"/>
        </w:rPr>
        <w:t xml:space="preserve">. These programs are useful because many of them allow the foreign-born to work in the U.S. </w:t>
      </w:r>
      <w:r w:rsidRPr="00B83E32">
        <w:rPr>
          <w:u w:val="single"/>
        </w:rPr>
        <w:t xml:space="preserve">However, they are </w:t>
      </w:r>
      <w:r w:rsidRPr="00AF21A5">
        <w:rPr>
          <w:rStyle w:val="Emphasis"/>
        </w:rPr>
        <w:t xml:space="preserve">insufficient </w:t>
      </w:r>
      <w:r w:rsidRPr="00845FA8">
        <w:rPr>
          <w:rStyle w:val="Emphasis"/>
          <w:highlight w:val="cyan"/>
        </w:rPr>
        <w:t>to meet demand</w:t>
      </w:r>
      <w:r w:rsidRPr="00FD2B34">
        <w:rPr>
          <w:sz w:val="16"/>
        </w:rPr>
        <w:t>.</w:t>
      </w:r>
    </w:p>
    <w:p w14:paraId="56100567" w14:textId="77777777" w:rsidR="00497432" w:rsidRPr="00B83E32" w:rsidRDefault="00497432" w:rsidP="00497432">
      <w:pPr>
        <w:rPr>
          <w:u w:val="single"/>
        </w:rPr>
      </w:pPr>
      <w:r w:rsidRPr="00B83E32">
        <w:rPr>
          <w:u w:val="single"/>
        </w:rPr>
        <w:t xml:space="preserve">The </w:t>
      </w:r>
      <w:r w:rsidRPr="00845FA8">
        <w:rPr>
          <w:rStyle w:val="Emphasis"/>
          <w:highlight w:val="cyan"/>
        </w:rPr>
        <w:t>H-1B visa</w:t>
      </w:r>
      <w:r w:rsidRPr="00B83E32">
        <w:rPr>
          <w:u w:val="single"/>
        </w:rPr>
        <w:t xml:space="preserve"> program </w:t>
      </w:r>
      <w:r w:rsidRPr="00845FA8">
        <w:rPr>
          <w:rStyle w:val="Emphasis"/>
          <w:highlight w:val="cyan"/>
        </w:rPr>
        <w:t>highlights</w:t>
      </w:r>
      <w:r w:rsidRPr="00B83E32">
        <w:rPr>
          <w:rStyle w:val="Emphasis"/>
        </w:rPr>
        <w:t xml:space="preserve"> this </w:t>
      </w:r>
      <w:r w:rsidRPr="00845FA8">
        <w:rPr>
          <w:rStyle w:val="Emphasis"/>
          <w:highlight w:val="cyan"/>
        </w:rPr>
        <w:t>insufficiency</w:t>
      </w:r>
      <w:r w:rsidRPr="00FD2B34">
        <w:rPr>
          <w:sz w:val="16"/>
        </w:rPr>
        <w:t xml:space="preserve">. The H-1B visa program is the primary vehicle by which high-skilled workers can work legally in the U.S. The program applies to employers in occupations that require specialized knowledge and at least a bachelor’s degree. </w:t>
      </w:r>
      <w:r w:rsidRPr="00B83E32">
        <w:rPr>
          <w:u w:val="single"/>
        </w:rPr>
        <w:t xml:space="preserve">While this program is a good one in theory, in practice it </w:t>
      </w:r>
      <w:r w:rsidRPr="00B83E32">
        <w:rPr>
          <w:rStyle w:val="Emphasis"/>
        </w:rPr>
        <w:t>suffers from</w:t>
      </w:r>
      <w:r w:rsidRPr="00B83E32">
        <w:rPr>
          <w:u w:val="single"/>
        </w:rPr>
        <w:t xml:space="preserve"> two crucial limitations: its </w:t>
      </w:r>
      <w:r w:rsidRPr="00B83E32">
        <w:rPr>
          <w:rStyle w:val="Emphasis"/>
        </w:rPr>
        <w:t>low annual cap</w:t>
      </w:r>
      <w:r w:rsidRPr="00B83E32">
        <w:rPr>
          <w:u w:val="single"/>
        </w:rPr>
        <w:t xml:space="preserve"> and its </w:t>
      </w:r>
      <w:r w:rsidRPr="00B83E32">
        <w:rPr>
          <w:rStyle w:val="Emphasis"/>
        </w:rPr>
        <w:t>six-year limitation</w:t>
      </w:r>
      <w:r w:rsidRPr="00B83E32">
        <w:rPr>
          <w:u w:val="single"/>
        </w:rPr>
        <w:t>.</w:t>
      </w:r>
    </w:p>
    <w:p w14:paraId="3FAC19CF" w14:textId="77777777" w:rsidR="00497432" w:rsidRPr="00304BBB" w:rsidRDefault="00497432" w:rsidP="00497432">
      <w:pPr>
        <w:rPr>
          <w:u w:val="single"/>
        </w:rPr>
      </w:pPr>
      <w:r w:rsidRPr="00AF21A5">
        <w:rPr>
          <w:u w:val="single"/>
        </w:rPr>
        <w:t>The current annual cap of 65,000 H-1B visas (plus another 20,000 for persons with advanced degrees) is dramatically inadequate</w:t>
      </w:r>
      <w:r w:rsidRPr="00FD2B34">
        <w:rPr>
          <w:sz w:val="16"/>
        </w:rPr>
        <w:t xml:space="preserve">. In many years, the statutory cap on H-1B applications is met within days of the opening of the filing period.168 </w:t>
      </w:r>
      <w:r w:rsidRPr="00AF21A5">
        <w:rPr>
          <w:u w:val="single"/>
        </w:rPr>
        <w:t>Any cap on H-1B visas is questionable</w:t>
      </w:r>
      <w:r w:rsidRPr="00FD2B34">
        <w:rPr>
          <w:sz w:val="16"/>
        </w:rPr>
        <w:t xml:space="preserve">. Setting the cap as low as 65,000 is particularly misguided. After all, the H-1B visa program had no cap before 1990, and even since 1990, the cap has been higher than the current 65,000 level.169 If there is to be a cap on H-1B visas, it should be tied more closely to demand for these high-skilled, foreign-born workers. </w:t>
      </w:r>
      <w:r w:rsidRPr="00AF21A5">
        <w:rPr>
          <w:u w:val="single"/>
        </w:rPr>
        <w:t xml:space="preserve">The </w:t>
      </w:r>
      <w:r w:rsidRPr="00845FA8">
        <w:rPr>
          <w:rStyle w:val="Emphasis"/>
          <w:highlight w:val="cyan"/>
        </w:rPr>
        <w:t>temporary nature of</w:t>
      </w:r>
      <w:r w:rsidRPr="00AF21A5">
        <w:rPr>
          <w:u w:val="single"/>
        </w:rPr>
        <w:t xml:space="preserve"> the </w:t>
      </w:r>
      <w:r w:rsidRPr="00845FA8">
        <w:rPr>
          <w:rStyle w:val="Emphasis"/>
          <w:highlight w:val="cyan"/>
        </w:rPr>
        <w:t>H-1B</w:t>
      </w:r>
      <w:r w:rsidRPr="00AF21A5">
        <w:rPr>
          <w:rStyle w:val="Emphasis"/>
        </w:rPr>
        <w:t xml:space="preserve"> program</w:t>
      </w:r>
      <w:r w:rsidRPr="00AF21A5">
        <w:rPr>
          <w:u w:val="single"/>
        </w:rPr>
        <w:t xml:space="preserve"> is likewise </w:t>
      </w:r>
      <w:r w:rsidRPr="00845FA8">
        <w:rPr>
          <w:rStyle w:val="Emphasis"/>
          <w:highlight w:val="cyan"/>
        </w:rPr>
        <w:t>problematic</w:t>
      </w:r>
      <w:r w:rsidRPr="00FD2B34">
        <w:rPr>
          <w:sz w:val="16"/>
        </w:rPr>
        <w:t xml:space="preserve">. </w:t>
      </w:r>
      <w:r w:rsidRPr="00AF21A5">
        <w:rPr>
          <w:u w:val="single"/>
        </w:rPr>
        <w:t>H-1B workers wanting to work in the U.S. beyond the program’s maximum six-year limit must apply for permanent resident status. Yet, the application process for a green card is difficult and does not guarantee success</w:t>
      </w:r>
      <w:r w:rsidRPr="00FD2B34">
        <w:rPr>
          <w:sz w:val="16"/>
        </w:rPr>
        <w:t xml:space="preserve">. </w:t>
      </w:r>
      <w:r w:rsidRPr="00304BBB">
        <w:rPr>
          <w:u w:val="single"/>
        </w:rPr>
        <w:t xml:space="preserve">Thus, under current policy, </w:t>
      </w:r>
      <w:r w:rsidRPr="00304BBB">
        <w:rPr>
          <w:rStyle w:val="Emphasis"/>
        </w:rPr>
        <w:t xml:space="preserve">U.S. </w:t>
      </w:r>
      <w:r w:rsidRPr="00845FA8">
        <w:rPr>
          <w:rStyle w:val="Emphasis"/>
          <w:highlight w:val="cyan"/>
        </w:rPr>
        <w:t>companies</w:t>
      </w:r>
      <w:r w:rsidRPr="00304BBB">
        <w:rPr>
          <w:u w:val="single"/>
        </w:rPr>
        <w:t xml:space="preserve"> recruit and train H-1B workers, but must </w:t>
      </w:r>
      <w:r w:rsidRPr="00845FA8">
        <w:rPr>
          <w:rStyle w:val="Emphasis"/>
          <w:highlight w:val="cyan"/>
        </w:rPr>
        <w:t>worry about</w:t>
      </w:r>
      <w:r w:rsidRPr="00304BBB">
        <w:rPr>
          <w:u w:val="single"/>
        </w:rPr>
        <w:t xml:space="preserve"> these </w:t>
      </w:r>
      <w:r w:rsidRPr="00845FA8">
        <w:rPr>
          <w:rStyle w:val="Emphasis"/>
          <w:highlight w:val="cyan"/>
        </w:rPr>
        <w:t>workers being forced to leave</w:t>
      </w:r>
      <w:r w:rsidRPr="00304BBB">
        <w:rPr>
          <w:u w:val="single"/>
        </w:rPr>
        <w:t xml:space="preserve"> the country after six years</w:t>
      </w:r>
      <w:r w:rsidRPr="00FD2B34">
        <w:rPr>
          <w:sz w:val="16"/>
        </w:rPr>
        <w:t xml:space="preserve">. </w:t>
      </w:r>
      <w:r w:rsidRPr="00304BBB">
        <w:rPr>
          <w:u w:val="single"/>
        </w:rPr>
        <w:t xml:space="preserve">This is </w:t>
      </w:r>
      <w:r w:rsidRPr="00304BBB">
        <w:rPr>
          <w:rStyle w:val="Emphasis"/>
        </w:rPr>
        <w:t>not ideal for employers</w:t>
      </w:r>
      <w:r w:rsidRPr="00304BBB">
        <w:rPr>
          <w:u w:val="single"/>
        </w:rPr>
        <w:t xml:space="preserve">, </w:t>
      </w:r>
      <w:r w:rsidRPr="00304BBB">
        <w:rPr>
          <w:rStyle w:val="Emphasis"/>
        </w:rPr>
        <w:t>H-1B workers</w:t>
      </w:r>
      <w:r w:rsidRPr="00304BBB">
        <w:rPr>
          <w:u w:val="single"/>
        </w:rPr>
        <w:t xml:space="preserve">, or the </w:t>
      </w:r>
      <w:r w:rsidRPr="00304BBB">
        <w:rPr>
          <w:rStyle w:val="Emphasis"/>
        </w:rPr>
        <w:t>economy at large</w:t>
      </w:r>
      <w:r w:rsidRPr="00FD2B34">
        <w:rPr>
          <w:sz w:val="16"/>
        </w:rPr>
        <w:t xml:space="preserve">. </w:t>
      </w:r>
      <w:r w:rsidRPr="00304BBB">
        <w:rPr>
          <w:u w:val="single"/>
        </w:rPr>
        <w:t>Reform should make it easier for skilled workers to come and remain in the U.S.</w:t>
      </w:r>
    </w:p>
    <w:p w14:paraId="4866E86D" w14:textId="77777777" w:rsidR="00497432" w:rsidRPr="00304BBB" w:rsidRDefault="00497432" w:rsidP="00497432">
      <w:pPr>
        <w:rPr>
          <w:u w:val="single"/>
        </w:rPr>
      </w:pPr>
      <w:r w:rsidRPr="00304BBB">
        <w:rPr>
          <w:u w:val="single"/>
        </w:rPr>
        <w:t xml:space="preserve">… And the 7% per-country </w:t>
      </w:r>
      <w:r w:rsidRPr="00845FA8">
        <w:rPr>
          <w:rStyle w:val="Emphasis"/>
          <w:highlight w:val="cyan"/>
        </w:rPr>
        <w:t>quota makes matters worse</w:t>
      </w:r>
      <w:r w:rsidRPr="00304BBB">
        <w:rPr>
          <w:u w:val="single"/>
        </w:rPr>
        <w:t>.</w:t>
      </w:r>
    </w:p>
    <w:p w14:paraId="2EEF695A" w14:textId="77777777" w:rsidR="00497432" w:rsidRPr="00FD2B34" w:rsidRDefault="00497432" w:rsidP="00497432">
      <w:pPr>
        <w:rPr>
          <w:sz w:val="16"/>
        </w:rPr>
      </w:pPr>
      <w:r w:rsidRPr="00FD2B34">
        <w:rPr>
          <w:sz w:val="16"/>
        </w:rPr>
        <w:t>The U.S. federal government places a maximum 7% per-country quota on the total number of family-sponsored and employment-based preference visas available in any given year.170 This per-country quota was established with the intention of encouraging fairness so that no single country would dominate immigration to the U.S. However, in reality, the quota is anything but fair. Countries like China and India, with populations over one billion each, have access to the same maximum number of U.S. visas — approximately 25,600 — as citizens from countries like Lithuania, a small country with a total population of around 3.5 million.171</w:t>
      </w:r>
    </w:p>
    <w:p w14:paraId="31A96DAC" w14:textId="77777777" w:rsidR="00497432" w:rsidRPr="00D25A5A" w:rsidRDefault="00497432" w:rsidP="00497432">
      <w:pPr>
        <w:rPr>
          <w:u w:val="single"/>
        </w:rPr>
      </w:pPr>
      <w:r w:rsidRPr="00D25A5A">
        <w:rPr>
          <w:u w:val="single"/>
        </w:rPr>
        <w:t>The 7% quota policy makes no economic sense either. When it comes to allocating scarce visas, the efficient thing to do would be to allocate the visas to individuals with the greatest demand, regardless of where they were born. The current system, with its 7% quota, however, makes this impossible.</w:t>
      </w:r>
    </w:p>
    <w:p w14:paraId="4BE1405E" w14:textId="77777777" w:rsidR="00497432" w:rsidRPr="00FD2B34" w:rsidRDefault="00497432" w:rsidP="00497432">
      <w:pPr>
        <w:rPr>
          <w:sz w:val="16"/>
        </w:rPr>
      </w:pPr>
      <w:r w:rsidRPr="00FD2B34">
        <w:rPr>
          <w:sz w:val="16"/>
        </w:rPr>
        <w:t>As the chart on the next page illustrates, countries like China and India are allocated an annual maximum of 0.02 visas per every 1,000 people in their populations. For every 1,000 Mexicans, there are only 0.21 visas available. Yet, a small country like Lithuania has 7.3 visas available for every 1,000 people in its population.</w:t>
      </w:r>
    </w:p>
    <w:p w14:paraId="1B6F2AAC" w14:textId="77777777" w:rsidR="00497432" w:rsidRPr="00D25A5A" w:rsidRDefault="00497432" w:rsidP="00497432">
      <w:pPr>
        <w:rPr>
          <w:u w:val="single"/>
        </w:rPr>
      </w:pPr>
      <w:r w:rsidRPr="00D25A5A">
        <w:rPr>
          <w:u w:val="single"/>
        </w:rPr>
        <w:t xml:space="preserve">We therefore face a situation in which countries like Mexico, China, and India – whose citizens tend to have high demand for U.S. visas — face severe visa shortages. </w:t>
      </w:r>
    </w:p>
    <w:p w14:paraId="12C4B7C4" w14:textId="77777777" w:rsidR="00497432" w:rsidRPr="00FD2B34" w:rsidRDefault="00497432" w:rsidP="00497432">
      <w:pPr>
        <w:rPr>
          <w:sz w:val="16"/>
        </w:rPr>
      </w:pPr>
      <w:r w:rsidRPr="00BE5F19">
        <w:rPr>
          <w:rStyle w:val="Emphasis"/>
          <w:highlight w:val="cyan"/>
        </w:rPr>
        <w:t>Millions of would-be immigrants</w:t>
      </w:r>
      <w:r w:rsidRPr="00D25A5A">
        <w:rPr>
          <w:rStyle w:val="Emphasis"/>
        </w:rPr>
        <w:t xml:space="preserve"> are </w:t>
      </w:r>
      <w:r w:rsidRPr="00BE5F19">
        <w:rPr>
          <w:rStyle w:val="Emphasis"/>
          <w:highlight w:val="cyan"/>
        </w:rPr>
        <w:t>stuck in lengthy queues</w:t>
      </w:r>
      <w:r w:rsidRPr="00FD2B34">
        <w:rPr>
          <w:sz w:val="16"/>
        </w:rPr>
        <w:t xml:space="preserve"> …</w:t>
      </w:r>
    </w:p>
    <w:p w14:paraId="1FCAA549" w14:textId="77777777" w:rsidR="00497432" w:rsidRPr="00D25A5A" w:rsidRDefault="00497432" w:rsidP="00497432">
      <w:pPr>
        <w:rPr>
          <w:u w:val="single"/>
        </w:rPr>
      </w:pPr>
      <w:r w:rsidRPr="00D25A5A">
        <w:rPr>
          <w:u w:val="single"/>
        </w:rPr>
        <w:t xml:space="preserve">America’s immigration system has created a situation where </w:t>
      </w:r>
      <w:r w:rsidRPr="00D25A5A">
        <w:rPr>
          <w:rStyle w:val="Emphasis"/>
        </w:rPr>
        <w:t>millions of immigrants</w:t>
      </w:r>
      <w:r w:rsidRPr="00D25A5A">
        <w:rPr>
          <w:u w:val="single"/>
        </w:rPr>
        <w:t xml:space="preserve"> find themselves </w:t>
      </w:r>
      <w:r w:rsidRPr="00D25A5A">
        <w:rPr>
          <w:rStyle w:val="Emphasis"/>
        </w:rPr>
        <w:t>stuck in legal limbo</w:t>
      </w:r>
      <w:r w:rsidRPr="00D25A5A">
        <w:rPr>
          <w:u w:val="single"/>
        </w:rPr>
        <w:t>.</w:t>
      </w:r>
    </w:p>
    <w:p w14:paraId="3C339525" w14:textId="77777777" w:rsidR="00497432" w:rsidRPr="00FD2B34" w:rsidRDefault="00497432" w:rsidP="00497432">
      <w:pPr>
        <w:rPr>
          <w:sz w:val="16"/>
        </w:rPr>
      </w:pPr>
      <w:r w:rsidRPr="00FD2B34">
        <w:rPr>
          <w:sz w:val="16"/>
        </w:rPr>
        <w:t xml:space="preserve">As of November 2013, an estimated 4.3 million would-be immigrants worldwide were waiting for their visas to be processed by the U.S. Department of State. </w:t>
      </w:r>
      <w:r w:rsidRPr="0035024C">
        <w:rPr>
          <w:u w:val="single"/>
        </w:rPr>
        <w:t>The reason for the backlog, of course, is that each year, thousands more foreigners apply for visas than there are available slots according to statutory limits and visa preference categories</w:t>
      </w:r>
      <w:r w:rsidRPr="00FD2B34">
        <w:rPr>
          <w:sz w:val="16"/>
        </w:rPr>
        <w:t>.</w:t>
      </w:r>
    </w:p>
    <w:p w14:paraId="21ED8C0D" w14:textId="77777777" w:rsidR="00497432" w:rsidRPr="00FD2B34" w:rsidRDefault="00497432" w:rsidP="00497432">
      <w:pPr>
        <w:rPr>
          <w:sz w:val="16"/>
        </w:rPr>
      </w:pPr>
      <w:r w:rsidRPr="00FD2B34">
        <w:rPr>
          <w:sz w:val="16"/>
        </w:rPr>
        <w:t>The cumbersome 7% per-country quota rule causes further delays for those applying to come to the U.S. from countries where U.S. visas are in high demand. For example, in November 2013, Mexico had 1.3 million would-be immigrants on waiting lists for visa processing — by far the most of any country in the world.</w:t>
      </w:r>
    </w:p>
    <w:p w14:paraId="31229FDF" w14:textId="77777777" w:rsidR="00497432" w:rsidRPr="00FD2B34" w:rsidRDefault="00497432" w:rsidP="00497432">
      <w:pPr>
        <w:rPr>
          <w:sz w:val="16"/>
        </w:rPr>
      </w:pPr>
      <w:r w:rsidRPr="00FD2B34">
        <w:rPr>
          <w:sz w:val="16"/>
        </w:rPr>
        <w:t>But other countries have thousands stuck in the U.S. immigration backlog. More than 435,000 Filipinos, more than 325,000 Indians, more than 255,000 Vietnamese, and just fewer than 240,000 from mainland Chinese were waiting in 2014. The Dominican Republic, Bangladesh, Pakistan, Haiti, and Cuba each also had more than 100,000 waiting in line.173</w:t>
      </w:r>
    </w:p>
    <w:p w14:paraId="185BFCFD" w14:textId="77777777" w:rsidR="00497432" w:rsidRPr="00FD2B34" w:rsidRDefault="00497432" w:rsidP="00497432">
      <w:pPr>
        <w:rPr>
          <w:sz w:val="16"/>
        </w:rPr>
      </w:pPr>
      <w:r w:rsidRPr="00FD2B34">
        <w:rPr>
          <w:sz w:val="16"/>
        </w:rPr>
        <w:t xml:space="preserve">… </w:t>
      </w:r>
      <w:r w:rsidRPr="0035024C">
        <w:rPr>
          <w:u w:val="single"/>
        </w:rPr>
        <w:t xml:space="preserve">And some </w:t>
      </w:r>
      <w:r w:rsidRPr="0035024C">
        <w:rPr>
          <w:rStyle w:val="Emphasis"/>
        </w:rPr>
        <w:t xml:space="preserve">immigrants </w:t>
      </w:r>
      <w:r w:rsidRPr="00BE5F19">
        <w:rPr>
          <w:rStyle w:val="Emphasis"/>
          <w:highlight w:val="cyan"/>
        </w:rPr>
        <w:t>must wait decades</w:t>
      </w:r>
      <w:r w:rsidRPr="0035024C">
        <w:rPr>
          <w:u w:val="single"/>
        </w:rPr>
        <w:t xml:space="preserve"> to clear the queues</w:t>
      </w:r>
      <w:r w:rsidRPr="00FD2B34">
        <w:rPr>
          <w:sz w:val="16"/>
        </w:rPr>
        <w:t xml:space="preserve"> …</w:t>
      </w:r>
    </w:p>
    <w:p w14:paraId="1C053A9F" w14:textId="77777777" w:rsidR="00497432" w:rsidRPr="00FD2B34" w:rsidRDefault="00497432" w:rsidP="00497432">
      <w:pPr>
        <w:rPr>
          <w:sz w:val="16"/>
        </w:rPr>
      </w:pPr>
      <w:r w:rsidRPr="0035024C">
        <w:rPr>
          <w:u w:val="single"/>
        </w:rPr>
        <w:t>The average wait time before immigrants clear the queues can stretch decades</w:t>
      </w:r>
      <w:r w:rsidRPr="00FD2B34">
        <w:rPr>
          <w:sz w:val="16"/>
        </w:rPr>
        <w:t xml:space="preserve">. </w:t>
      </w:r>
      <w:r w:rsidRPr="0035024C">
        <w:rPr>
          <w:u w:val="single"/>
        </w:rPr>
        <w:t xml:space="preserve">This is </w:t>
      </w:r>
      <w:r w:rsidRPr="00BE5F19">
        <w:rPr>
          <w:rStyle w:val="Emphasis"/>
          <w:highlight w:val="cyan"/>
        </w:rPr>
        <w:t>particularly true for</w:t>
      </w:r>
      <w:r w:rsidRPr="0035024C">
        <w:rPr>
          <w:u w:val="single"/>
        </w:rPr>
        <w:t xml:space="preserve"> immigrants applying from countries with high demand for U.S.</w:t>
      </w:r>
      <w:r w:rsidRPr="00FD2B34">
        <w:rPr>
          <w:sz w:val="16"/>
        </w:rPr>
        <w:t xml:space="preserve"> visas and </w:t>
      </w:r>
      <w:r w:rsidRPr="00BE5F19">
        <w:rPr>
          <w:rStyle w:val="Emphasis"/>
          <w:highlight w:val="cyan"/>
        </w:rPr>
        <w:t>green cards</w:t>
      </w:r>
      <w:r w:rsidRPr="00FD2B34">
        <w:rPr>
          <w:sz w:val="16"/>
        </w:rPr>
        <w:t>.</w:t>
      </w:r>
    </w:p>
    <w:p w14:paraId="0FA6AEE5" w14:textId="77777777" w:rsidR="00497432" w:rsidRPr="00FD2B34" w:rsidRDefault="00497432" w:rsidP="00497432">
      <w:pPr>
        <w:rPr>
          <w:sz w:val="16"/>
        </w:rPr>
      </w:pPr>
      <w:r w:rsidRPr="00FD2B34">
        <w:rPr>
          <w:sz w:val="16"/>
        </w:rPr>
        <w:t>For example, Mexicans who applied in certain familypreference categories in 1993 were finally being processed in 2013. The average wait for siblings of adult U.S. citizens from the Philippines was even longer: a mind-boggling 24 years.174 To give some perspective, the 20-year wait is more than one-fourth the average life-expectancy for Mexicans, and the 24- year wait for Filipinos represents one-third of their average life expectancy.175</w:t>
      </w:r>
    </w:p>
    <w:p w14:paraId="08904576" w14:textId="77777777" w:rsidR="00497432" w:rsidRPr="00FD2B34" w:rsidRDefault="00497432" w:rsidP="00497432">
      <w:pPr>
        <w:rPr>
          <w:sz w:val="16"/>
        </w:rPr>
      </w:pPr>
      <w:r w:rsidRPr="0035024C">
        <w:rPr>
          <w:u w:val="single"/>
        </w:rPr>
        <w:t>Wait times for those wishing to enter on employment-based preferences can stretch for years as well</w:t>
      </w:r>
      <w:r w:rsidRPr="00FD2B34">
        <w:rPr>
          <w:sz w:val="16"/>
        </w:rPr>
        <w:t xml:space="preserve">. As the chart on the next page shows, </w:t>
      </w:r>
      <w:r w:rsidRPr="0035024C">
        <w:rPr>
          <w:u w:val="single"/>
        </w:rPr>
        <w:t>Chinese workers and Indian workers with advanced degrees wait approximately five and nine years, respectively, for their current priority dates to arrive</w:t>
      </w:r>
      <w:r w:rsidRPr="00FD2B34">
        <w:rPr>
          <w:sz w:val="16"/>
        </w:rPr>
        <w:t>.176</w:t>
      </w:r>
    </w:p>
    <w:p w14:paraId="21C5712C" w14:textId="77777777" w:rsidR="00497432" w:rsidRPr="00FD2B34" w:rsidRDefault="00497432" w:rsidP="00497432">
      <w:pPr>
        <w:rPr>
          <w:sz w:val="16"/>
        </w:rPr>
      </w:pPr>
      <w:r w:rsidRPr="00FD2B34">
        <w:rPr>
          <w:sz w:val="16"/>
        </w:rPr>
        <w:t xml:space="preserve">… </w:t>
      </w:r>
      <w:r w:rsidRPr="0035024C">
        <w:rPr>
          <w:u w:val="single"/>
        </w:rPr>
        <w:t xml:space="preserve">This </w:t>
      </w:r>
      <w:r w:rsidRPr="00BE5F19">
        <w:rPr>
          <w:rStyle w:val="Emphasis"/>
          <w:highlight w:val="cyan"/>
        </w:rPr>
        <w:t>drives</w:t>
      </w:r>
      <w:r w:rsidRPr="0035024C">
        <w:rPr>
          <w:u w:val="single"/>
        </w:rPr>
        <w:t xml:space="preserve"> many </w:t>
      </w:r>
      <w:r w:rsidRPr="00BE5F19">
        <w:rPr>
          <w:rStyle w:val="Emphasis"/>
          <w:highlight w:val="cyan"/>
        </w:rPr>
        <w:t>high-skilled immigrants to leave the U.S.</w:t>
      </w:r>
    </w:p>
    <w:p w14:paraId="2E936C64" w14:textId="77777777" w:rsidR="00497432" w:rsidRPr="00FD2B34" w:rsidRDefault="00497432" w:rsidP="00497432">
      <w:pPr>
        <w:rPr>
          <w:sz w:val="16"/>
        </w:rPr>
      </w:pPr>
      <w:r w:rsidRPr="007F0D84">
        <w:rPr>
          <w:u w:val="single"/>
        </w:rPr>
        <w:t>It is already well-documented that a large share of immigrants who earn doctoral degrees in critical fields like science and engineering end up leaving the U.S. upon graduation</w:t>
      </w:r>
      <w:r w:rsidRPr="00FD2B34">
        <w:rPr>
          <w:sz w:val="16"/>
        </w:rPr>
        <w:t>. Among immigrants who had earned doctorates in science and engineering disciplines in 2006, only 66% of them remained in the U.S. in 2011.177</w:t>
      </w:r>
    </w:p>
    <w:p w14:paraId="68B21623" w14:textId="77777777" w:rsidR="00497432" w:rsidRPr="007F0D84" w:rsidRDefault="00497432" w:rsidP="00497432">
      <w:pPr>
        <w:rPr>
          <w:u w:val="single"/>
        </w:rPr>
      </w:pPr>
      <w:r w:rsidRPr="007F0D84">
        <w:rPr>
          <w:u w:val="single"/>
        </w:rPr>
        <w:t xml:space="preserve">Evidence suggests </w:t>
      </w:r>
      <w:r w:rsidRPr="00BE5F19">
        <w:rPr>
          <w:rStyle w:val="Emphasis"/>
        </w:rPr>
        <w:t>many</w:t>
      </w:r>
      <w:r w:rsidRPr="007F0D84">
        <w:rPr>
          <w:rStyle w:val="Emphasis"/>
        </w:rPr>
        <w:t xml:space="preserve"> of them would </w:t>
      </w:r>
      <w:r w:rsidRPr="00BE5F19">
        <w:rPr>
          <w:rStyle w:val="Emphasis"/>
          <w:highlight w:val="cyan"/>
        </w:rPr>
        <w:t>prefer</w:t>
      </w:r>
      <w:r w:rsidRPr="00BE5F19">
        <w:rPr>
          <w:highlight w:val="cyan"/>
          <w:u w:val="single"/>
        </w:rPr>
        <w:t xml:space="preserve"> to stay in </w:t>
      </w:r>
      <w:r w:rsidRPr="00BE5F19">
        <w:rPr>
          <w:rStyle w:val="Emphasis"/>
          <w:highlight w:val="cyan"/>
        </w:rPr>
        <w:t>the U.S.</w:t>
      </w:r>
      <w:r w:rsidRPr="007F0D84">
        <w:rPr>
          <w:u w:val="single"/>
        </w:rPr>
        <w:t xml:space="preserve">, but </w:t>
      </w:r>
      <w:r w:rsidRPr="00BE5F19">
        <w:rPr>
          <w:rStyle w:val="Emphasis"/>
          <w:highlight w:val="cyan"/>
        </w:rPr>
        <w:t>unworkable U.S. immigration laws make it</w:t>
      </w:r>
      <w:r w:rsidRPr="007F0D84">
        <w:rPr>
          <w:u w:val="single"/>
        </w:rPr>
        <w:t xml:space="preserve"> nearly </w:t>
      </w:r>
      <w:r w:rsidRPr="00BE5F19">
        <w:rPr>
          <w:rStyle w:val="Emphasis"/>
          <w:highlight w:val="cyan"/>
        </w:rPr>
        <w:t>impossible</w:t>
      </w:r>
      <w:r w:rsidRPr="007F0D84">
        <w:rPr>
          <w:u w:val="single"/>
        </w:rPr>
        <w:t>.</w:t>
      </w:r>
    </w:p>
    <w:p w14:paraId="13082671" w14:textId="77777777" w:rsidR="00497432" w:rsidRPr="00FD2B34" w:rsidRDefault="00497432" w:rsidP="00497432">
      <w:pPr>
        <w:rPr>
          <w:sz w:val="16"/>
        </w:rPr>
      </w:pPr>
      <w:r w:rsidRPr="00FD2B34">
        <w:rPr>
          <w:sz w:val="16"/>
        </w:rPr>
        <w:t>Research by Vivek Wadhwa estimates that “</w:t>
      </w:r>
      <w:r w:rsidRPr="007F0D84">
        <w:rPr>
          <w:u w:val="single"/>
        </w:rPr>
        <w:t xml:space="preserve">up to 1.5 million </w:t>
      </w:r>
      <w:r w:rsidRPr="007F0D84">
        <w:rPr>
          <w:rStyle w:val="Emphasis"/>
        </w:rPr>
        <w:t>skilled immigrants</w:t>
      </w:r>
      <w:r w:rsidRPr="007F0D84">
        <w:rPr>
          <w:u w:val="single"/>
        </w:rPr>
        <w:t xml:space="preserve"> and their families […] are </w:t>
      </w:r>
      <w:r w:rsidRPr="007F0D84">
        <w:rPr>
          <w:rStyle w:val="Emphasis"/>
        </w:rPr>
        <w:t>trapped in the limbo between H-1B and</w:t>
      </w:r>
      <w:r w:rsidRPr="007F0D84">
        <w:rPr>
          <w:u w:val="single"/>
        </w:rPr>
        <w:t xml:space="preserve"> the </w:t>
      </w:r>
      <w:r w:rsidRPr="007F0D84">
        <w:rPr>
          <w:rStyle w:val="Emphasis"/>
        </w:rPr>
        <w:t>green card</w:t>
      </w:r>
      <w:r w:rsidRPr="007F0D84">
        <w:rPr>
          <w:u w:val="single"/>
        </w:rPr>
        <w:t xml:space="preserve"> that earns them permanent residence and the chance for citizenship</w:t>
      </w:r>
      <w:r w:rsidRPr="00FD2B34">
        <w:rPr>
          <w:sz w:val="16"/>
        </w:rPr>
        <w:t xml:space="preserve">” (emphasis in original). </w:t>
      </w:r>
      <w:r w:rsidRPr="007F0D84">
        <w:rPr>
          <w:u w:val="single"/>
        </w:rPr>
        <w:t xml:space="preserve">Wadhwa believes </w:t>
      </w:r>
      <w:r w:rsidRPr="00BE5F19">
        <w:rPr>
          <w:u w:val="single"/>
        </w:rPr>
        <w:t xml:space="preserve">this </w:t>
      </w:r>
      <w:r w:rsidRPr="00BE5F19">
        <w:rPr>
          <w:rStyle w:val="Emphasis"/>
        </w:rPr>
        <w:t>bureaucratic limbo</w:t>
      </w:r>
      <w:r w:rsidRPr="007F0D84">
        <w:rPr>
          <w:u w:val="single"/>
        </w:rPr>
        <w:t xml:space="preserve"> has </w:t>
      </w:r>
      <w:r w:rsidRPr="007F0D84">
        <w:rPr>
          <w:rStyle w:val="Emphasis"/>
        </w:rPr>
        <w:t>discouraged</w:t>
      </w:r>
      <w:r w:rsidRPr="007F0D84">
        <w:rPr>
          <w:u w:val="single"/>
        </w:rPr>
        <w:t xml:space="preserve"> many </w:t>
      </w:r>
      <w:r w:rsidRPr="007F0D84">
        <w:rPr>
          <w:rStyle w:val="Emphasis"/>
        </w:rPr>
        <w:t>high-skilled immigrants</w:t>
      </w:r>
      <w:r w:rsidRPr="007F0D84">
        <w:rPr>
          <w:u w:val="single"/>
        </w:rPr>
        <w:t xml:space="preserve"> and </w:t>
      </w:r>
      <w:r w:rsidRPr="007F0D84">
        <w:rPr>
          <w:rStyle w:val="Emphasis"/>
        </w:rPr>
        <w:t>led them to emigrate from the U.S.</w:t>
      </w:r>
      <w:r w:rsidRPr="00FD2B34">
        <w:rPr>
          <w:sz w:val="16"/>
        </w:rPr>
        <w:t xml:space="preserve"> </w:t>
      </w:r>
      <w:r w:rsidRPr="007F0D84">
        <w:rPr>
          <w:u w:val="single"/>
        </w:rPr>
        <w:t>The number of new hi</w:t>
      </w:r>
      <w:r>
        <w:rPr>
          <w:u w:val="single"/>
        </w:rPr>
        <w:t>-</w:t>
      </w:r>
      <w:r w:rsidRPr="007F0D84">
        <w:rPr>
          <w:u w:val="single"/>
        </w:rPr>
        <w:t>tech companies started by immigrants in Silicon Valley has stagnated in recent years</w:t>
      </w:r>
      <w:r w:rsidRPr="00FD2B34">
        <w:rPr>
          <w:sz w:val="16"/>
        </w:rPr>
        <w:t xml:space="preserve">, </w:t>
      </w:r>
      <w:r w:rsidRPr="00FD2B34">
        <w:rPr>
          <w:u w:val="single"/>
        </w:rPr>
        <w:t xml:space="preserve">and Wadhwa believes an </w:t>
      </w:r>
      <w:r w:rsidRPr="00FD2B34">
        <w:rPr>
          <w:rStyle w:val="Emphasis"/>
        </w:rPr>
        <w:t>exodus of highly trained immigrants frustrated with U.S. immigration laws</w:t>
      </w:r>
      <w:r w:rsidRPr="00FD2B34">
        <w:rPr>
          <w:u w:val="single"/>
        </w:rPr>
        <w:t xml:space="preserve"> is a main culprit.</w:t>
      </w:r>
      <w:r w:rsidRPr="00FD2B34">
        <w:rPr>
          <w:sz w:val="16"/>
        </w:rPr>
        <w:t>178</w:t>
      </w:r>
    </w:p>
    <w:p w14:paraId="3AB77BD7" w14:textId="77777777" w:rsidR="00497432" w:rsidRPr="00FD2B34" w:rsidRDefault="00497432" w:rsidP="00497432">
      <w:pPr>
        <w:rPr>
          <w:u w:val="single"/>
        </w:rPr>
      </w:pPr>
      <w:r w:rsidRPr="00BE5F19">
        <w:rPr>
          <w:rStyle w:val="Emphasis"/>
          <w:highlight w:val="cyan"/>
        </w:rPr>
        <w:t>Highly trained foreign workers</w:t>
      </w:r>
      <w:r w:rsidRPr="00FD2B34">
        <w:rPr>
          <w:u w:val="single"/>
        </w:rPr>
        <w:t xml:space="preserve"> have </w:t>
      </w:r>
      <w:r w:rsidRPr="00BE5F19">
        <w:rPr>
          <w:rStyle w:val="Emphasis"/>
          <w:highlight w:val="cyan"/>
        </w:rPr>
        <w:t>increasingly more options for employment around the world</w:t>
      </w:r>
      <w:r w:rsidRPr="00FD2B34">
        <w:rPr>
          <w:u w:val="single"/>
        </w:rPr>
        <w:t xml:space="preserve">. </w:t>
      </w:r>
      <w:r w:rsidRPr="00BE5F19">
        <w:rPr>
          <w:rStyle w:val="Emphasis"/>
          <w:highlight w:val="cyan"/>
        </w:rPr>
        <w:t>U.S. policies that make it difficult for</w:t>
      </w:r>
      <w:r w:rsidRPr="00FD2B34">
        <w:rPr>
          <w:u w:val="single"/>
        </w:rPr>
        <w:t xml:space="preserve"> these </w:t>
      </w:r>
      <w:r w:rsidRPr="00BE5F19">
        <w:rPr>
          <w:rStyle w:val="Emphasis"/>
          <w:highlight w:val="cyan"/>
        </w:rPr>
        <w:t>foreign-born workers to come to the U.S.</w:t>
      </w:r>
      <w:r w:rsidRPr="00FD2B34">
        <w:rPr>
          <w:u w:val="single"/>
        </w:rPr>
        <w:t xml:space="preserve"> and work </w:t>
      </w:r>
      <w:r w:rsidRPr="00BE5F19">
        <w:rPr>
          <w:rStyle w:val="Emphasis"/>
          <w:highlight w:val="cyan"/>
        </w:rPr>
        <w:t>harm America’s competitiveness</w:t>
      </w:r>
      <w:r w:rsidRPr="00FD2B34">
        <w:rPr>
          <w:u w:val="single"/>
        </w:rPr>
        <w:t>.</w:t>
      </w:r>
    </w:p>
    <w:p w14:paraId="2C16C930" w14:textId="77777777" w:rsidR="00497432" w:rsidRDefault="00497432" w:rsidP="00497432"/>
    <w:p w14:paraId="0131075D" w14:textId="77777777" w:rsidR="00497432" w:rsidRPr="002E1B92" w:rsidRDefault="00497432" w:rsidP="00497432">
      <w:pPr>
        <w:pStyle w:val="Heading4"/>
      </w:pPr>
      <w:r>
        <w:t>Economic competitiveness key to U.S. military strength – prevents escalatory national security threats</w:t>
      </w:r>
    </w:p>
    <w:p w14:paraId="50F434DB" w14:textId="77777777" w:rsidR="00497432" w:rsidRPr="00847B45" w:rsidRDefault="00497432" w:rsidP="00497432">
      <w:r w:rsidRPr="002E1B92">
        <w:rPr>
          <w:b/>
          <w:bCs/>
          <w:sz w:val="26"/>
          <w:szCs w:val="26"/>
        </w:rPr>
        <w:t>Wince-Smith 17,</w:t>
      </w:r>
      <w:r>
        <w:t xml:space="preserve"> </w:t>
      </w:r>
      <w:r w:rsidRPr="002E1B92">
        <w:t xml:space="preserve">Deborah Wince-Smith is president of the Council on Competitiveness, a nonprofit and nonpartisan leadership organization committed to advancing U.S. competitiveness in the global economy. </w:t>
      </w:r>
      <w:r w:rsidRPr="00847B45">
        <w:t xml:space="preserve">["BY DEBORAH L. WINCE-SMITH, President &amp; CEO, U.S. Council on Competitiveness," </w:t>
      </w:r>
      <w:r w:rsidRPr="002E1B92">
        <w:t>American Legion Magazine</w:t>
      </w:r>
      <w:r w:rsidRPr="00847B45">
        <w:t>, 2-</w:t>
      </w:r>
      <w:r>
        <w:t>23</w:t>
      </w:r>
      <w:r w:rsidRPr="00847B45">
        <w:t xml:space="preserve">-2017, </w:t>
      </w:r>
      <w:r w:rsidRPr="002E1B92">
        <w:t>https://www.legion.org/magazine/236272/global-security-economic-strength</w:t>
      </w:r>
      <w:r w:rsidRPr="00847B45">
        <w:t>]//ARK1</w:t>
      </w:r>
    </w:p>
    <w:p w14:paraId="439C86A2" w14:textId="77777777" w:rsidR="00497432" w:rsidRPr="008E6665" w:rsidRDefault="00497432" w:rsidP="00497432">
      <w:pPr>
        <w:rPr>
          <w:sz w:val="16"/>
        </w:rPr>
      </w:pPr>
      <w:r w:rsidRPr="0058381E">
        <w:rPr>
          <w:u w:val="single"/>
        </w:rPr>
        <w:t>Throughout history, nations with both a strong economy and a strong military have shaped human civilization</w:t>
      </w:r>
      <w:r w:rsidRPr="008E6665">
        <w:rPr>
          <w:sz w:val="16"/>
        </w:rPr>
        <w:t xml:space="preserve">. From ancient times to our modern world, the creation, mastery and use of new knowledge and technology have played a critical role in this leadership, and have </w:t>
      </w:r>
      <w:r w:rsidRPr="00BD73FC">
        <w:rPr>
          <w:u w:val="single"/>
        </w:rPr>
        <w:t xml:space="preserve">determined which societies, countries and </w:t>
      </w:r>
      <w:r w:rsidRPr="00BD73FC">
        <w:rPr>
          <w:rStyle w:val="Emphasis"/>
        </w:rPr>
        <w:t>economies flourished</w:t>
      </w:r>
      <w:r w:rsidRPr="00BD73FC">
        <w:rPr>
          <w:u w:val="single"/>
        </w:rPr>
        <w:t xml:space="preserve">, </w:t>
      </w:r>
      <w:r w:rsidRPr="00BD73FC">
        <w:rPr>
          <w:rStyle w:val="Emphasis"/>
        </w:rPr>
        <w:t>gained geopolitical power</w:t>
      </w:r>
      <w:r w:rsidRPr="00BD73FC">
        <w:rPr>
          <w:u w:val="single"/>
        </w:rPr>
        <w:t xml:space="preserve"> and changed the course of history</w:t>
      </w:r>
      <w:r w:rsidRPr="008E6665">
        <w:rPr>
          <w:sz w:val="16"/>
        </w:rPr>
        <w:t>.</w:t>
      </w:r>
    </w:p>
    <w:p w14:paraId="66E5C852" w14:textId="77777777" w:rsidR="00497432" w:rsidRPr="008E6665" w:rsidRDefault="00497432" w:rsidP="00497432">
      <w:pPr>
        <w:rPr>
          <w:sz w:val="16"/>
        </w:rPr>
      </w:pPr>
      <w:r w:rsidRPr="00BD73FC">
        <w:rPr>
          <w:u w:val="single"/>
        </w:rPr>
        <w:t xml:space="preserve">Continuing this historical progression in the 20th century, the </w:t>
      </w:r>
      <w:r w:rsidRPr="003B7311">
        <w:rPr>
          <w:rStyle w:val="Emphasis"/>
          <w:highlight w:val="cyan"/>
        </w:rPr>
        <w:t>U</w:t>
      </w:r>
      <w:r w:rsidRPr="00BD73FC">
        <w:rPr>
          <w:u w:val="single"/>
        </w:rPr>
        <w:t xml:space="preserve">nited </w:t>
      </w:r>
      <w:r w:rsidRPr="003B7311">
        <w:rPr>
          <w:rStyle w:val="Emphasis"/>
          <w:highlight w:val="cyan"/>
        </w:rPr>
        <w:t>S</w:t>
      </w:r>
      <w:r w:rsidRPr="00BD73FC">
        <w:rPr>
          <w:u w:val="single"/>
        </w:rPr>
        <w:t xml:space="preserve">tates </w:t>
      </w:r>
      <w:r w:rsidRPr="003B7311">
        <w:rPr>
          <w:rStyle w:val="Emphasis"/>
          <w:highlight w:val="cyan"/>
        </w:rPr>
        <w:t>rose as</w:t>
      </w:r>
      <w:r w:rsidRPr="003B7311">
        <w:rPr>
          <w:highlight w:val="cyan"/>
          <w:u w:val="single"/>
        </w:rPr>
        <w:t xml:space="preserve"> a </w:t>
      </w:r>
      <w:r w:rsidRPr="003B7311">
        <w:rPr>
          <w:rStyle w:val="Emphasis"/>
          <w:highlight w:val="cyan"/>
        </w:rPr>
        <w:t>global economic and military giant</w:t>
      </w:r>
      <w:r w:rsidRPr="00BD73FC">
        <w:rPr>
          <w:u w:val="single"/>
        </w:rPr>
        <w:t xml:space="preserve"> on the foundation of its industrial and technological might</w:t>
      </w:r>
      <w:r w:rsidRPr="008E6665">
        <w:rPr>
          <w:sz w:val="16"/>
        </w:rPr>
        <w:t xml:space="preserve">. After the Cold War, as the world’s only remaining superpower, </w:t>
      </w:r>
      <w:r w:rsidRPr="00BD73FC">
        <w:rPr>
          <w:u w:val="single"/>
        </w:rPr>
        <w:t xml:space="preserve">the </w:t>
      </w:r>
      <w:r w:rsidRPr="00BD73FC">
        <w:rPr>
          <w:rStyle w:val="Emphasis"/>
        </w:rPr>
        <w:t>U</w:t>
      </w:r>
      <w:r w:rsidRPr="00BD73FC">
        <w:rPr>
          <w:u w:val="single"/>
        </w:rPr>
        <w:t xml:space="preserve">nited </w:t>
      </w:r>
      <w:r w:rsidRPr="00BD73FC">
        <w:rPr>
          <w:rStyle w:val="Emphasis"/>
        </w:rPr>
        <w:t>S</w:t>
      </w:r>
      <w:r w:rsidRPr="00BD73FC">
        <w:rPr>
          <w:u w:val="single"/>
        </w:rPr>
        <w:t xml:space="preserve">tates has </w:t>
      </w:r>
      <w:r w:rsidRPr="003B7311">
        <w:rPr>
          <w:rStyle w:val="Emphasis"/>
          <w:highlight w:val="cyan"/>
        </w:rPr>
        <w:t>shaped</w:t>
      </w:r>
      <w:r w:rsidRPr="00BD73FC">
        <w:rPr>
          <w:u w:val="single"/>
        </w:rPr>
        <w:t xml:space="preserve"> the evolution of the </w:t>
      </w:r>
      <w:r w:rsidRPr="00BD73FC">
        <w:rPr>
          <w:rStyle w:val="Emphasis"/>
        </w:rPr>
        <w:t xml:space="preserve">global economy and </w:t>
      </w:r>
      <w:r w:rsidRPr="003B7311">
        <w:rPr>
          <w:rStyle w:val="Emphasis"/>
          <w:highlight w:val="cyan"/>
        </w:rPr>
        <w:t>geopolitical landscape</w:t>
      </w:r>
      <w:r w:rsidRPr="008E6665">
        <w:rPr>
          <w:sz w:val="16"/>
        </w:rPr>
        <w:t>, promoting freedom, democracy, free trade and open markets around the world. Hundreds of millions of people globally have risen out of poverty on the basis of these principles.</w:t>
      </w:r>
    </w:p>
    <w:p w14:paraId="1842D8F8" w14:textId="77777777" w:rsidR="00497432" w:rsidRPr="008E6665" w:rsidRDefault="00497432" w:rsidP="00497432">
      <w:pPr>
        <w:rPr>
          <w:sz w:val="16"/>
        </w:rPr>
      </w:pPr>
      <w:r w:rsidRPr="00BD73FC">
        <w:rPr>
          <w:u w:val="single"/>
        </w:rPr>
        <w:t xml:space="preserve">It takes </w:t>
      </w:r>
      <w:r w:rsidRPr="003B7311">
        <w:rPr>
          <w:rStyle w:val="Emphasis"/>
          <w:highlight w:val="cyan"/>
        </w:rPr>
        <w:t>wealth to build and sustain a strong military force</w:t>
      </w:r>
      <w:r w:rsidRPr="00BD73FC">
        <w:rPr>
          <w:u w:val="single"/>
        </w:rPr>
        <w:t xml:space="preserve">, and it takes a </w:t>
      </w:r>
      <w:r w:rsidRPr="003B7311">
        <w:rPr>
          <w:rStyle w:val="Emphasis"/>
          <w:highlight w:val="cyan"/>
        </w:rPr>
        <w:t>strong economic engine to build that wealth</w:t>
      </w:r>
      <w:r w:rsidRPr="008E6665">
        <w:rPr>
          <w:sz w:val="16"/>
        </w:rPr>
        <w:t xml:space="preserve">. This depends heavily on a nation’s scientific and technological prowess. Economists have estimated that advances in knowledge and technology have been responsible for at least half of long-term economic growth among advanced economies. </w:t>
      </w:r>
      <w:r w:rsidRPr="001B37EC">
        <w:rPr>
          <w:rStyle w:val="Emphasis"/>
        </w:rPr>
        <w:t xml:space="preserve">U.S. </w:t>
      </w:r>
      <w:r w:rsidRPr="003B7311">
        <w:rPr>
          <w:rStyle w:val="Emphasis"/>
        </w:rPr>
        <w:t>industry</w:t>
      </w:r>
      <w:r w:rsidRPr="001B37EC">
        <w:rPr>
          <w:u w:val="single"/>
        </w:rPr>
        <w:t xml:space="preserve"> plays the </w:t>
      </w:r>
      <w:r w:rsidRPr="001B37EC">
        <w:rPr>
          <w:rStyle w:val="Emphasis"/>
        </w:rPr>
        <w:t>pivotal role</w:t>
      </w:r>
      <w:r w:rsidRPr="001B37EC">
        <w:rPr>
          <w:u w:val="single"/>
        </w:rPr>
        <w:t xml:space="preserve"> in converting that new knowledge and technology into the </w:t>
      </w:r>
      <w:r w:rsidRPr="003B7311">
        <w:rPr>
          <w:rStyle w:val="Emphasis"/>
          <w:highlight w:val="cyan"/>
        </w:rPr>
        <w:t>competitive products</w:t>
      </w:r>
      <w:r w:rsidRPr="001B37EC">
        <w:rPr>
          <w:rStyle w:val="Emphasis"/>
        </w:rPr>
        <w:t xml:space="preserve"> and </w:t>
      </w:r>
      <w:r w:rsidRPr="003B7311">
        <w:rPr>
          <w:rStyle w:val="Emphasis"/>
          <w:highlight w:val="cyan"/>
        </w:rPr>
        <w:t>services</w:t>
      </w:r>
      <w:r w:rsidRPr="001B37EC">
        <w:rPr>
          <w:rStyle w:val="Emphasis"/>
        </w:rPr>
        <w:t xml:space="preserve"> that </w:t>
      </w:r>
      <w:r w:rsidRPr="003B7311">
        <w:rPr>
          <w:rStyle w:val="Emphasis"/>
          <w:highlight w:val="cyan"/>
        </w:rPr>
        <w:t>generate</w:t>
      </w:r>
      <w:r w:rsidRPr="001B37EC">
        <w:rPr>
          <w:u w:val="single"/>
        </w:rPr>
        <w:t xml:space="preserve"> our </w:t>
      </w:r>
      <w:r w:rsidRPr="003B7311">
        <w:rPr>
          <w:rStyle w:val="Emphasis"/>
          <w:highlight w:val="cyan"/>
        </w:rPr>
        <w:t>nation’s economic growth</w:t>
      </w:r>
      <w:r w:rsidRPr="001B37EC">
        <w:rPr>
          <w:rStyle w:val="Emphasis"/>
        </w:rPr>
        <w:t xml:space="preserve"> and wealth</w:t>
      </w:r>
      <w:r w:rsidRPr="008E6665">
        <w:rPr>
          <w:sz w:val="16"/>
        </w:rPr>
        <w:t>.</w:t>
      </w:r>
    </w:p>
    <w:p w14:paraId="578A5A24" w14:textId="77777777" w:rsidR="00497432" w:rsidRPr="008E6665" w:rsidRDefault="00497432" w:rsidP="00497432">
      <w:pPr>
        <w:rPr>
          <w:sz w:val="16"/>
        </w:rPr>
      </w:pPr>
      <w:r w:rsidRPr="001B37EC">
        <w:rPr>
          <w:rStyle w:val="Emphasis"/>
        </w:rPr>
        <w:t xml:space="preserve">U.S. </w:t>
      </w:r>
      <w:r w:rsidRPr="003B7311">
        <w:rPr>
          <w:rStyle w:val="Emphasis"/>
          <w:highlight w:val="cyan"/>
        </w:rPr>
        <w:t>industry’s competitiveness and</w:t>
      </w:r>
      <w:r w:rsidRPr="001B37EC">
        <w:rPr>
          <w:rStyle w:val="Emphasis"/>
        </w:rPr>
        <w:t xml:space="preserve"> the U.S. </w:t>
      </w:r>
      <w:r w:rsidRPr="003B7311">
        <w:rPr>
          <w:rStyle w:val="Emphasis"/>
          <w:highlight w:val="cyan"/>
        </w:rPr>
        <w:t>military</w:t>
      </w:r>
      <w:r w:rsidRPr="001B37EC">
        <w:rPr>
          <w:u w:val="single"/>
        </w:rPr>
        <w:t xml:space="preserve"> have been </w:t>
      </w:r>
      <w:r w:rsidRPr="003B7311">
        <w:rPr>
          <w:rStyle w:val="Emphasis"/>
          <w:highlight w:val="cyan"/>
        </w:rPr>
        <w:t>closely intertwined</w:t>
      </w:r>
      <w:r w:rsidRPr="008E6665">
        <w:rPr>
          <w:sz w:val="16"/>
        </w:rPr>
        <w:t xml:space="preserve">. For example, in the postwar era, </w:t>
      </w:r>
      <w:r w:rsidRPr="001B37EC">
        <w:rPr>
          <w:u w:val="single"/>
        </w:rPr>
        <w:t>U.S. defense research and development (R&amp;D) set the direction for world technology</w:t>
      </w:r>
      <w:r w:rsidRPr="008E6665">
        <w:rPr>
          <w:sz w:val="16"/>
        </w:rPr>
        <w:t>. In 1964, U.S. defense R&amp;D alone was two-thirds as large as all government and industrial R&amp;D — both civilian and military — performed by Germany, France, the United Kingdom, Italy, Sweden and Japan combined.</w:t>
      </w:r>
    </w:p>
    <w:p w14:paraId="71B0EBD2" w14:textId="77777777" w:rsidR="00497432" w:rsidRPr="008E6665" w:rsidRDefault="00497432" w:rsidP="00497432">
      <w:pPr>
        <w:rPr>
          <w:sz w:val="16"/>
        </w:rPr>
      </w:pPr>
      <w:r w:rsidRPr="00B62957">
        <w:rPr>
          <w:u w:val="single"/>
        </w:rPr>
        <w:t>U.S. companies used the technologies emerging from federal and defense R&amp;D to develop and grow new commercial industries. For example, in the aerospace industry, defense-related research supported the development and refinement of jet en-gines, aluminum airframes, civilian airliners and communications satellites</w:t>
      </w:r>
      <w:r w:rsidRPr="008E6665">
        <w:rPr>
          <w:sz w:val="16"/>
        </w:rPr>
        <w:t>. Federal and defense R&amp;D programs supported important advances in computing and software that were applied in the emerging commercial computer industry. Of the 45 major advances in software originating in the United States between 1950 and 1980, 18 were funded by the federal government. These provided important benefits to the U.S. commercial software industry, which today dominates the global market.</w:t>
      </w:r>
    </w:p>
    <w:p w14:paraId="2B53C1D7" w14:textId="77777777" w:rsidR="00497432" w:rsidRPr="003C3497" w:rsidRDefault="00497432" w:rsidP="00497432">
      <w:pPr>
        <w:rPr>
          <w:u w:val="single"/>
        </w:rPr>
      </w:pPr>
      <w:r w:rsidRPr="008E6665">
        <w:rPr>
          <w:sz w:val="16"/>
        </w:rPr>
        <w:t xml:space="preserve">However, we have moved to a multipolar science and technology world. In 1960, the United States accounted for more than two-thirds of global R&amp;D. Today, two-thirds is performed somewhere other than the United States. For example, </w:t>
      </w:r>
      <w:r w:rsidRPr="003C3497">
        <w:rPr>
          <w:u w:val="single"/>
        </w:rPr>
        <w:t>China’s investment in R&amp;D has grown more than fivefold in the past decade — from $70 billion in 2004 to $368 billion in 2014 — and is now second only to U.S. investment. Game-changing technology can emerge almost anywhere, and the United States is no longer assured of global leadership in all areas of technology critical for commercial and defense applications.</w:t>
      </w:r>
    </w:p>
    <w:p w14:paraId="474013F8" w14:textId="77777777" w:rsidR="00497432" w:rsidRPr="00B62957" w:rsidRDefault="00497432" w:rsidP="00497432">
      <w:pPr>
        <w:rPr>
          <w:u w:val="single"/>
        </w:rPr>
      </w:pPr>
      <w:r w:rsidRPr="008E6665">
        <w:rPr>
          <w:sz w:val="16"/>
        </w:rPr>
        <w:t xml:space="preserve">THE ADVANTAGE IS OURS … FOR NOW </w:t>
      </w:r>
      <w:r w:rsidRPr="00395F7C">
        <w:rPr>
          <w:u w:val="single"/>
        </w:rPr>
        <w:t>The globalization of technology comes at a time when the role of advanced technology is vastly expanding in defense across all fields of action: air, land, sea, outer space — and the new domain of cyberspace, where DoD must defend millions of devices linked into thousands of networks that are probed millions of time each day by unauthorized users</w:t>
      </w:r>
      <w:r w:rsidRPr="008E6665">
        <w:rPr>
          <w:sz w:val="16"/>
        </w:rPr>
        <w:t xml:space="preserve">. </w:t>
      </w:r>
      <w:r w:rsidRPr="00B62957">
        <w:rPr>
          <w:u w:val="single"/>
        </w:rPr>
        <w:t>Robots, drones, and other autonomous and unmanned systems will increasingly extend operational capabilities, lower the risk to soldiers and lower costs. Sensors will permeate the operational environment, expanding intelligence-gathering, increasing battle-space awareness, monitoring the condition of soldiers in the field and improving logistics. Data analytics will enhance decision- making, while new materials will strengthen structures of all kinds or provide unimaginable properties and novel functions.</w:t>
      </w:r>
    </w:p>
    <w:p w14:paraId="004AFA26" w14:textId="77777777" w:rsidR="00497432" w:rsidRPr="008E6665" w:rsidRDefault="00497432" w:rsidP="00497432">
      <w:pPr>
        <w:rPr>
          <w:sz w:val="16"/>
        </w:rPr>
      </w:pPr>
      <w:r w:rsidRPr="002C4A35">
        <w:rPr>
          <w:u w:val="single"/>
        </w:rPr>
        <w:t>Advances in technology are creating a stronger, safer, smarter and more shielded U.S. soldier</w:t>
      </w:r>
      <w:r w:rsidRPr="008E6665">
        <w:rPr>
          <w:sz w:val="16"/>
        </w:rPr>
        <w:t xml:space="preserve">. </w:t>
      </w:r>
      <w:r w:rsidRPr="002C4A35">
        <w:rPr>
          <w:u w:val="single"/>
        </w:rPr>
        <w:t>Even the combat uniform is going high-tech with revolutionary textiles and fibers. These technical textiles could protect against microbes, insect-borne diseases, cold weather, cuts and abrasions; enhance flame resistance; screen for toxic chemical and biological agents; and provide biomedical monitoring</w:t>
      </w:r>
      <w:r w:rsidRPr="008E6665">
        <w:rPr>
          <w:sz w:val="16"/>
        </w:rPr>
        <w:t>. Wearable electro-textiles could provide power generation and personal cooling, and reduce a soldier’s thermal signature. Ultimately, many of these advancements in textiles and fibers will have civilian applications, offering the the United States an opportunity to lead the world in high-tech fiber and textile manufacturing.</w:t>
      </w:r>
    </w:p>
    <w:p w14:paraId="576B2A3E" w14:textId="77777777" w:rsidR="00497432" w:rsidRPr="002C4A35" w:rsidRDefault="00497432" w:rsidP="00497432">
      <w:pPr>
        <w:rPr>
          <w:u w:val="single"/>
        </w:rPr>
      </w:pPr>
      <w:r w:rsidRPr="008E6665">
        <w:rPr>
          <w:sz w:val="16"/>
        </w:rPr>
        <w:t xml:space="preserve">In some areas of cutting-edge technology, DoD may need to rely on sources outside the defense-industrial complex — for example, where DoD represents a small slice of the customer base and does not drive the marketplace, the manufacturing base or the technology race. </w:t>
      </w:r>
      <w:r w:rsidRPr="002C4A35">
        <w:rPr>
          <w:u w:val="single"/>
        </w:rPr>
        <w:t xml:space="preserve">For example, </w:t>
      </w:r>
      <w:r w:rsidRPr="002C4A35">
        <w:rPr>
          <w:rStyle w:val="Emphasis"/>
        </w:rPr>
        <w:t>information technologies</w:t>
      </w:r>
      <w:r w:rsidRPr="002C4A35">
        <w:rPr>
          <w:u w:val="single"/>
        </w:rPr>
        <w:t xml:space="preserve">, </w:t>
      </w:r>
      <w:r w:rsidRPr="002C4A35">
        <w:rPr>
          <w:rStyle w:val="Emphasis"/>
        </w:rPr>
        <w:t>advanced imaging</w:t>
      </w:r>
      <w:r w:rsidRPr="002C4A35">
        <w:rPr>
          <w:u w:val="single"/>
        </w:rPr>
        <w:t xml:space="preserve"> and </w:t>
      </w:r>
      <w:r w:rsidRPr="002C4A35">
        <w:rPr>
          <w:rStyle w:val="Emphasis"/>
        </w:rPr>
        <w:t>advanced microelectronics</w:t>
      </w:r>
      <w:r w:rsidRPr="002C4A35">
        <w:rPr>
          <w:u w:val="single"/>
        </w:rPr>
        <w:t xml:space="preserve"> are the </w:t>
      </w:r>
      <w:r w:rsidRPr="002C4A35">
        <w:rPr>
          <w:rStyle w:val="Emphasis"/>
        </w:rPr>
        <w:t>foundation for</w:t>
      </w:r>
      <w:r w:rsidRPr="002C4A35">
        <w:rPr>
          <w:u w:val="single"/>
        </w:rPr>
        <w:t xml:space="preserve"> the </w:t>
      </w:r>
      <w:r w:rsidRPr="002C4A35">
        <w:rPr>
          <w:rStyle w:val="Emphasis"/>
        </w:rPr>
        <w:t xml:space="preserve">evolving defense </w:t>
      </w:r>
      <w:r w:rsidRPr="0019512B">
        <w:rPr>
          <w:rStyle w:val="Emphasis"/>
        </w:rPr>
        <w:t>landscape</w:t>
      </w:r>
      <w:r w:rsidRPr="002C4A35">
        <w:rPr>
          <w:u w:val="single"/>
        </w:rPr>
        <w:t xml:space="preserve"> in intelligence- gathering, information dominance and </w:t>
      </w:r>
      <w:r w:rsidRPr="002C4A35">
        <w:rPr>
          <w:rStyle w:val="Emphasis"/>
        </w:rPr>
        <w:t>net-centric warfare</w:t>
      </w:r>
      <w:r w:rsidRPr="002C4A35">
        <w:rPr>
          <w:u w:val="single"/>
        </w:rPr>
        <w:t xml:space="preserve">. However, many areas of IT systems and microelectronics are being </w:t>
      </w:r>
      <w:r w:rsidRPr="002C4A35">
        <w:rPr>
          <w:rStyle w:val="Emphasis"/>
        </w:rPr>
        <w:t>developed and implemented faster in the civilian sector</w:t>
      </w:r>
      <w:r w:rsidRPr="002C4A35">
        <w:rPr>
          <w:u w:val="single"/>
        </w:rPr>
        <w:t>.</w:t>
      </w:r>
    </w:p>
    <w:p w14:paraId="45406D55" w14:textId="77777777" w:rsidR="00497432" w:rsidRPr="008E6665" w:rsidRDefault="00497432" w:rsidP="00497432">
      <w:pPr>
        <w:rPr>
          <w:sz w:val="16"/>
        </w:rPr>
      </w:pPr>
      <w:r w:rsidRPr="008E6665">
        <w:rPr>
          <w:sz w:val="16"/>
        </w:rPr>
        <w:t>Sourcing from offshore producers may provide some benefits in terms of lower costs due to economies of scale and cost sharing, and access to best-in-class technologies. For example, nine nations have partnered on system development, demonstration and component production for the F-35 Joint Strike Fighter.</w:t>
      </w:r>
    </w:p>
    <w:p w14:paraId="53AF31D1" w14:textId="77777777" w:rsidR="00497432" w:rsidRPr="008E6665" w:rsidRDefault="00497432" w:rsidP="00497432">
      <w:pPr>
        <w:rPr>
          <w:sz w:val="16"/>
        </w:rPr>
      </w:pPr>
      <w:r w:rsidRPr="008E6665">
        <w:rPr>
          <w:sz w:val="16"/>
        </w:rPr>
        <w:t>However, relying on a primarily commercial industry that must maintain its global competitive-ness also presents challenges. Our national security depends on fielding the most advanced weapons, communications and cryptographic systems, and these rely on microchips, sensors and imagers that have not been compromised by tampering or counterfeits. But ensuring the integrity of electron-ics is increasingly challenging, as production has largely migrated to Asia.</w:t>
      </w:r>
    </w:p>
    <w:p w14:paraId="0316F3E6" w14:textId="77777777" w:rsidR="00497432" w:rsidRPr="008E6665" w:rsidRDefault="00497432" w:rsidP="00497432">
      <w:pPr>
        <w:rPr>
          <w:sz w:val="16"/>
        </w:rPr>
      </w:pPr>
      <w:r w:rsidRPr="008E6665">
        <w:rPr>
          <w:sz w:val="16"/>
        </w:rPr>
        <w:t>For example, the carrier variant of the F-35 contains about 3,500 integrated circuits across 12 of the aircraft’s subsystems. The majority of these integrated circuits are manufactured in Taiwan and China, the global epicenter of electronics counterfeiting and intellectual property theft. Suspected counterfeit parts have been found in military aircraft, thermal weapon sights delivered to the Army and mission computers for the Missile Defense Agency’s THAAD missile.</w:t>
      </w:r>
    </w:p>
    <w:p w14:paraId="22977149" w14:textId="77777777" w:rsidR="00497432" w:rsidRPr="008E6665" w:rsidRDefault="00497432" w:rsidP="00497432">
      <w:pPr>
        <w:rPr>
          <w:sz w:val="16"/>
        </w:rPr>
      </w:pPr>
      <w:r w:rsidRPr="008E6665">
        <w:rPr>
          <w:sz w:val="16"/>
        </w:rPr>
        <w:t>We need secure, trusted manufacturing for U.S. defense microelectronics. But due to the rising costs of semiconductor foundries and the commercial nature of electronics markets, there is a dwindling number of trusted microelectronics producers on which DoD can rely.</w:t>
      </w:r>
    </w:p>
    <w:p w14:paraId="26E1AFE0" w14:textId="77777777" w:rsidR="00497432" w:rsidRPr="008E6665" w:rsidRDefault="00497432" w:rsidP="00497432">
      <w:pPr>
        <w:rPr>
          <w:sz w:val="16"/>
        </w:rPr>
      </w:pPr>
      <w:r w:rsidRPr="008E6665">
        <w:rPr>
          <w:sz w:val="16"/>
        </w:rPr>
        <w:t>At the leading edge of microchip technology, only four companies in the world can provide products: Taiwan Semiconductor, Abu Dhabi’s GlobalFound-ries in New York, Korea’s Samsung Semiconductor facilities in Texas, and Intel facilities in Oregon, Arizona and Ireland.</w:t>
      </w:r>
    </w:p>
    <w:p w14:paraId="3B24F141" w14:textId="77777777" w:rsidR="00497432" w:rsidRPr="008E6665" w:rsidRDefault="00497432" w:rsidP="00497432">
      <w:pPr>
        <w:rPr>
          <w:sz w:val="16"/>
        </w:rPr>
      </w:pPr>
      <w:r w:rsidRPr="008E6665">
        <w:rPr>
          <w:sz w:val="16"/>
        </w:rPr>
        <w:t>Also, commercial microelectronics drives production, where producers rely on large markets and large production runs to be cost-competitive. In contrast, the defense microelectronics market is much smaller, requires more sophisticated products and typically involves small production runs without the economies of scale of commercial production.</w:t>
      </w:r>
    </w:p>
    <w:p w14:paraId="13480C07" w14:textId="77777777" w:rsidR="00497432" w:rsidRPr="008E6665" w:rsidRDefault="00497432" w:rsidP="00497432">
      <w:pPr>
        <w:rPr>
          <w:sz w:val="16"/>
        </w:rPr>
      </w:pPr>
      <w:r w:rsidRPr="008E6665">
        <w:rPr>
          <w:sz w:val="16"/>
        </w:rPr>
        <w:t>This is a significant risk to assured supply of the most advanced defense microelectronics that must remain superior to our adversaries. The United States will need new financial models and public-private partnerships for trusted foundries, and new approaches to validate and verify the integrity of microelectronics.</w:t>
      </w:r>
    </w:p>
    <w:p w14:paraId="4E0231F9" w14:textId="77777777" w:rsidR="00497432" w:rsidRPr="00A36236" w:rsidRDefault="00497432" w:rsidP="00497432">
      <w:pPr>
        <w:rPr>
          <w:u w:val="single"/>
        </w:rPr>
      </w:pPr>
      <w:r w:rsidRPr="00A36236">
        <w:rPr>
          <w:u w:val="single"/>
        </w:rPr>
        <w:t xml:space="preserve">COMPETITIVE </w:t>
      </w:r>
      <w:r w:rsidRPr="001036EC">
        <w:rPr>
          <w:u w:val="single"/>
        </w:rPr>
        <w:t>LANDSCAPE</w:t>
      </w:r>
      <w:r w:rsidRPr="008E6665">
        <w:rPr>
          <w:sz w:val="16"/>
        </w:rPr>
        <w:t xml:space="preserve"> </w:t>
      </w:r>
      <w:r w:rsidRPr="00A36236">
        <w:rPr>
          <w:rStyle w:val="Emphasis"/>
        </w:rPr>
        <w:t>U.S.</w:t>
      </w:r>
      <w:r w:rsidRPr="00287EAA">
        <w:rPr>
          <w:rStyle w:val="Emphasis"/>
        </w:rPr>
        <w:t xml:space="preserve"> </w:t>
      </w:r>
      <w:r w:rsidRPr="003B7311">
        <w:rPr>
          <w:rStyle w:val="Emphasis"/>
          <w:highlight w:val="cyan"/>
        </w:rPr>
        <w:t>military capabilities rest on</w:t>
      </w:r>
      <w:r w:rsidRPr="00287EAA">
        <w:rPr>
          <w:rStyle w:val="Emphasis"/>
        </w:rPr>
        <w:t xml:space="preserve"> our </w:t>
      </w:r>
      <w:r w:rsidRPr="003B7311">
        <w:rPr>
          <w:rStyle w:val="Emphasis"/>
          <w:highlight w:val="cyan"/>
        </w:rPr>
        <w:t>industrial base</w:t>
      </w:r>
      <w:r w:rsidRPr="008E6665">
        <w:rPr>
          <w:sz w:val="16"/>
        </w:rPr>
        <w:t xml:space="preserve">, </w:t>
      </w:r>
      <w:r w:rsidRPr="00A36236">
        <w:rPr>
          <w:u w:val="single"/>
        </w:rPr>
        <w:t>which is globalizing and undergoing rapid transformation with smart manufacturing, new materials, the Industrial Internet of Things and other advances</w:t>
      </w:r>
      <w:r w:rsidRPr="008E6665">
        <w:rPr>
          <w:sz w:val="16"/>
        </w:rPr>
        <w:t xml:space="preserve">. </w:t>
      </w:r>
      <w:r w:rsidRPr="003B7311">
        <w:rPr>
          <w:rStyle w:val="Emphasis"/>
          <w:highlight w:val="cyan"/>
        </w:rPr>
        <w:t>Competition has expanded</w:t>
      </w:r>
      <w:r w:rsidRPr="00A36236">
        <w:rPr>
          <w:u w:val="single"/>
        </w:rPr>
        <w:t xml:space="preserve"> well beyond our tradi-tional competitors in Europe and Japan to include </w:t>
      </w:r>
      <w:r w:rsidRPr="003B7311">
        <w:rPr>
          <w:rStyle w:val="Emphasis"/>
          <w:highlight w:val="cyan"/>
        </w:rPr>
        <w:t>China</w:t>
      </w:r>
      <w:r w:rsidRPr="00A36236">
        <w:rPr>
          <w:u w:val="single"/>
        </w:rPr>
        <w:t xml:space="preserve">, </w:t>
      </w:r>
      <w:r w:rsidRPr="00A36236">
        <w:rPr>
          <w:rStyle w:val="Emphasis"/>
        </w:rPr>
        <w:t xml:space="preserve">South </w:t>
      </w:r>
      <w:r w:rsidRPr="003B7311">
        <w:rPr>
          <w:rStyle w:val="Emphasis"/>
          <w:highlight w:val="cyan"/>
        </w:rPr>
        <w:t>Korea</w:t>
      </w:r>
      <w:r w:rsidRPr="00A36236">
        <w:rPr>
          <w:u w:val="single"/>
        </w:rPr>
        <w:t xml:space="preserve">, </w:t>
      </w:r>
      <w:r w:rsidRPr="003B7311">
        <w:rPr>
          <w:rStyle w:val="Emphasis"/>
          <w:highlight w:val="cyan"/>
        </w:rPr>
        <w:t>India</w:t>
      </w:r>
      <w:r w:rsidRPr="00A36236">
        <w:rPr>
          <w:u w:val="single"/>
        </w:rPr>
        <w:t xml:space="preserve">, </w:t>
      </w:r>
      <w:r w:rsidRPr="003B7311">
        <w:rPr>
          <w:rStyle w:val="Emphasis"/>
          <w:highlight w:val="cyan"/>
        </w:rPr>
        <w:t>Brazil</w:t>
      </w:r>
      <w:r w:rsidRPr="00A36236">
        <w:rPr>
          <w:u w:val="single"/>
        </w:rPr>
        <w:t xml:space="preserve"> and </w:t>
      </w:r>
      <w:r w:rsidRPr="00A36236">
        <w:rPr>
          <w:rStyle w:val="Emphasis"/>
        </w:rPr>
        <w:t>other emerging economies</w:t>
      </w:r>
      <w:r w:rsidRPr="00A36236">
        <w:rPr>
          <w:u w:val="single"/>
        </w:rPr>
        <w:t xml:space="preserve"> that only need an Internet connec-tion to </w:t>
      </w:r>
      <w:r w:rsidRPr="003B7311">
        <w:rPr>
          <w:rStyle w:val="Emphasis"/>
          <w:highlight w:val="cyan"/>
        </w:rPr>
        <w:t>access the global economy</w:t>
      </w:r>
      <w:r w:rsidRPr="00A36236">
        <w:rPr>
          <w:u w:val="single"/>
        </w:rPr>
        <w:t>.</w:t>
      </w:r>
    </w:p>
    <w:p w14:paraId="4543F799" w14:textId="77777777" w:rsidR="00497432" w:rsidRPr="008E6665" w:rsidRDefault="00497432" w:rsidP="00497432">
      <w:pPr>
        <w:rPr>
          <w:sz w:val="16"/>
        </w:rPr>
      </w:pPr>
      <w:r w:rsidRPr="008E6665">
        <w:rPr>
          <w:sz w:val="16"/>
        </w:rPr>
        <w:t xml:space="preserve">Given the critical role of U.S. manufacturing to our defense capabilities, </w:t>
      </w:r>
      <w:r w:rsidRPr="00D24B5D">
        <w:rPr>
          <w:u w:val="single"/>
        </w:rPr>
        <w:t xml:space="preserve">the </w:t>
      </w:r>
      <w:r w:rsidRPr="00D24B5D">
        <w:rPr>
          <w:rStyle w:val="Emphasis"/>
        </w:rPr>
        <w:t xml:space="preserve">industry’s </w:t>
      </w:r>
      <w:r w:rsidRPr="003B7311">
        <w:rPr>
          <w:rStyle w:val="Emphasis"/>
          <w:highlight w:val="cyan"/>
        </w:rPr>
        <w:t>global competitiveness and sustainability in commercial markets</w:t>
      </w:r>
      <w:r w:rsidRPr="00D24B5D">
        <w:rPr>
          <w:u w:val="single"/>
        </w:rPr>
        <w:t xml:space="preserve"> on which it relies is </w:t>
      </w:r>
      <w:r w:rsidRPr="003B7311">
        <w:rPr>
          <w:rStyle w:val="Emphasis"/>
          <w:highlight w:val="cyan"/>
        </w:rPr>
        <w:t>vitally important</w:t>
      </w:r>
      <w:r w:rsidRPr="008E6665">
        <w:rPr>
          <w:sz w:val="16"/>
        </w:rPr>
        <w:t>. The Council on Competitiveness’ 2016 Global Manufac-turing Competitiveness Index is a survey of CEOs and senior-level manufacturing executives, who give their rankings and outlook for manufacturing competitiveness among countries.</w:t>
      </w:r>
    </w:p>
    <w:p w14:paraId="5B7E6FC3" w14:textId="77777777" w:rsidR="00497432" w:rsidRPr="008E6665" w:rsidRDefault="00497432" w:rsidP="00497432">
      <w:pPr>
        <w:rPr>
          <w:sz w:val="16"/>
        </w:rPr>
      </w:pPr>
      <w:r w:rsidRPr="008E6665">
        <w:rPr>
          <w:sz w:val="16"/>
        </w:rPr>
        <w:t>In manufacturing, China is the most competitive nation, for now. However, global executives expect the United States will take over the №1 position by the end of the decade. The traditional manufac-turing powerhouses of the 20th century — the United States, Germany, Japan and the United Kingdom — are all back toward the top of the 10 most competitive nations in 2016, as manufacturing industries in these countries have embraced ad-vanced product and manufacturing technologies likely to underpin their top positions globally in the decade ahead.</w:t>
      </w:r>
    </w:p>
    <w:p w14:paraId="1C927B1C" w14:textId="77777777" w:rsidR="00497432" w:rsidRPr="008E6665" w:rsidRDefault="00497432" w:rsidP="00497432">
      <w:pPr>
        <w:rPr>
          <w:sz w:val="16"/>
        </w:rPr>
      </w:pPr>
      <w:r w:rsidRPr="008E6665">
        <w:rPr>
          <w:sz w:val="16"/>
        </w:rPr>
        <w:t>The United States leads in high-technology manufacturing industries, many important to U.S. defense: aircraft; computers, communications and semiconductors; testing, measuring and control instruments; and pharmaceuticals. We have a 29 percent global share and our output is growing, but China is close behind at a 27 percent share. European Union and Japanese output have declined.</w:t>
      </w:r>
    </w:p>
    <w:p w14:paraId="3A89B0E5" w14:textId="77777777" w:rsidR="00497432" w:rsidRPr="008E6665" w:rsidRDefault="00497432" w:rsidP="00497432">
      <w:pPr>
        <w:rPr>
          <w:sz w:val="16"/>
        </w:rPr>
      </w:pPr>
      <w:r w:rsidRPr="008E6665">
        <w:rPr>
          <w:sz w:val="16"/>
        </w:rPr>
        <w:t>Of the BRICs — Brazil, Russia, India and China — only China was viewed as a top 10 manufacturing nation in 2016. Other BRICs have experienced a significant declines in their rankings over the past few years. Brazil — a global leader in aerospace and aircraft — has had the steepest fall, dropping from the top 10 to 29th. Russia has slid down the list to 32nd.</w:t>
      </w:r>
    </w:p>
    <w:p w14:paraId="4F542538" w14:textId="77777777" w:rsidR="00497432" w:rsidRPr="008E6665" w:rsidRDefault="00497432" w:rsidP="00497432">
      <w:pPr>
        <w:rPr>
          <w:sz w:val="16"/>
        </w:rPr>
      </w:pPr>
      <w:r w:rsidRPr="008E6665">
        <w:rPr>
          <w:sz w:val="16"/>
        </w:rPr>
        <w:t>The “Mighty Five” — Malaysia, India, Thailand, Indonesia and Vietnam — are rising. In fact, they are expected to pierce the top 15 nations in manufacturing competitiveness over the next five years. They could become a “New China” in terms of low-cost labor and agile manufacturing.</w:t>
      </w:r>
    </w:p>
    <w:p w14:paraId="6A24C1FD" w14:textId="77777777" w:rsidR="00497432" w:rsidRPr="008E6665" w:rsidRDefault="00497432" w:rsidP="00497432">
      <w:pPr>
        <w:rPr>
          <w:sz w:val="16"/>
        </w:rPr>
      </w:pPr>
      <w:r w:rsidRPr="008E6665">
        <w:rPr>
          <w:sz w:val="16"/>
        </w:rPr>
        <w:t>This is a snapshot of 2016. Yet the competitive landscape is dynamic and ever-transforming. For example, natural gas is a key feedstock for the chemical industry. And thanks to the shale gas boom and plummeting natural gas prices, the U.S. chemical industry has gone from being the world’s highest-cost producer to among the world’s lowest-cost producers.</w:t>
      </w:r>
    </w:p>
    <w:p w14:paraId="1F32EF4A" w14:textId="77777777" w:rsidR="00497432" w:rsidRPr="001036EC" w:rsidRDefault="00497432" w:rsidP="00497432">
      <w:pPr>
        <w:rPr>
          <w:u w:val="single"/>
        </w:rPr>
      </w:pPr>
      <w:r w:rsidRPr="001036EC">
        <w:rPr>
          <w:u w:val="single"/>
        </w:rPr>
        <w:t>STRONG ON FUNDAMENTALS Beyond this snapshot, some</w:t>
      </w:r>
      <w:r w:rsidRPr="008E6665">
        <w:rPr>
          <w:sz w:val="16"/>
        </w:rPr>
        <w:t xml:space="preserve"> </w:t>
      </w:r>
      <w:r w:rsidRPr="00B62957">
        <w:rPr>
          <w:rStyle w:val="Emphasis"/>
        </w:rPr>
        <w:t xml:space="preserve">fundamental </w:t>
      </w:r>
      <w:r w:rsidRPr="00782F8A">
        <w:rPr>
          <w:rStyle w:val="Emphasis"/>
          <w:highlight w:val="cyan"/>
        </w:rPr>
        <w:t>factors determine</w:t>
      </w:r>
      <w:r w:rsidRPr="00B62957">
        <w:rPr>
          <w:rStyle w:val="Emphasis"/>
        </w:rPr>
        <w:t xml:space="preserve"> the </w:t>
      </w:r>
      <w:r w:rsidRPr="00782F8A">
        <w:rPr>
          <w:rStyle w:val="Emphasis"/>
          <w:highlight w:val="cyan"/>
        </w:rPr>
        <w:t>long-term competitiveness</w:t>
      </w:r>
      <w:r w:rsidRPr="00B62957">
        <w:rPr>
          <w:rStyle w:val="Emphasis"/>
        </w:rPr>
        <w:t xml:space="preserve"> of nations</w:t>
      </w:r>
      <w:r w:rsidRPr="001036EC">
        <w:rPr>
          <w:u w:val="single"/>
        </w:rPr>
        <w:t> — factors that have been ranked by global executives.</w:t>
      </w:r>
    </w:p>
    <w:p w14:paraId="00129E56" w14:textId="77777777" w:rsidR="00497432" w:rsidRPr="001036EC" w:rsidRDefault="00497432" w:rsidP="00497432">
      <w:pPr>
        <w:rPr>
          <w:sz w:val="16"/>
          <w:szCs w:val="16"/>
        </w:rPr>
      </w:pPr>
      <w:r w:rsidRPr="00F36019">
        <w:rPr>
          <w:u w:val="single"/>
        </w:rPr>
        <w:t xml:space="preserve">They identify </w:t>
      </w:r>
      <w:r w:rsidRPr="00782F8A">
        <w:rPr>
          <w:rStyle w:val="Emphasis"/>
          <w:highlight w:val="cyan"/>
        </w:rPr>
        <w:t>talent</w:t>
      </w:r>
      <w:r w:rsidRPr="00F36019">
        <w:rPr>
          <w:u w:val="single"/>
        </w:rPr>
        <w:t xml:space="preserve"> as </w:t>
      </w:r>
      <w:r w:rsidRPr="00F36019">
        <w:rPr>
          <w:rStyle w:val="Emphasis"/>
        </w:rPr>
        <w:t xml:space="preserve">the </w:t>
      </w:r>
      <w:r w:rsidRPr="00782F8A">
        <w:rPr>
          <w:rStyle w:val="Emphasis"/>
          <w:highlight w:val="cyan"/>
        </w:rPr>
        <w:t>most important driver of</w:t>
      </w:r>
      <w:r w:rsidRPr="00F36019">
        <w:rPr>
          <w:rStyle w:val="Emphasis"/>
        </w:rPr>
        <w:t xml:space="preserve"> global manufacturing </w:t>
      </w:r>
      <w:r w:rsidRPr="00782F8A">
        <w:rPr>
          <w:rStyle w:val="Emphasis"/>
          <w:highlight w:val="cyan"/>
        </w:rPr>
        <w:t>competitiveness</w:t>
      </w:r>
      <w:r w:rsidRPr="00F36019">
        <w:rPr>
          <w:u w:val="single"/>
        </w:rPr>
        <w:t xml:space="preserve">, and </w:t>
      </w:r>
      <w:r w:rsidRPr="00782F8A">
        <w:rPr>
          <w:rStyle w:val="Emphasis"/>
          <w:highlight w:val="cyan"/>
        </w:rPr>
        <w:t>skilled technical</w:t>
      </w:r>
      <w:r w:rsidRPr="00F36019">
        <w:rPr>
          <w:rStyle w:val="Emphasis"/>
        </w:rPr>
        <w:t xml:space="preserve"> and engineering talent</w:t>
      </w:r>
      <w:r w:rsidRPr="00F36019">
        <w:rPr>
          <w:u w:val="single"/>
        </w:rPr>
        <w:t xml:space="preserve"> is </w:t>
      </w:r>
      <w:r w:rsidRPr="00782F8A">
        <w:rPr>
          <w:rStyle w:val="Emphasis"/>
          <w:highlight w:val="cyan"/>
        </w:rPr>
        <w:t>essential for</w:t>
      </w:r>
      <w:r w:rsidRPr="00F36019">
        <w:rPr>
          <w:rStyle w:val="Emphasis"/>
        </w:rPr>
        <w:t xml:space="preserve"> the </w:t>
      </w:r>
      <w:r w:rsidRPr="00782F8A">
        <w:rPr>
          <w:rStyle w:val="Emphasis"/>
          <w:highlight w:val="cyan"/>
        </w:rPr>
        <w:t>development of new military technologies</w:t>
      </w:r>
      <w:r w:rsidRPr="008E6665">
        <w:rPr>
          <w:sz w:val="16"/>
        </w:rPr>
        <w:t xml:space="preserve">. </w:t>
      </w:r>
      <w:r w:rsidRPr="001036EC">
        <w:rPr>
          <w:sz w:val="16"/>
          <w:szCs w:val="16"/>
        </w:rPr>
        <w:t>The global executives see developed nations such as the United States, Germany and Japan as the most competitive in talent.</w:t>
      </w:r>
    </w:p>
    <w:p w14:paraId="65510269" w14:textId="77777777" w:rsidR="00497432" w:rsidRPr="008E6665" w:rsidRDefault="00497432" w:rsidP="00497432">
      <w:pPr>
        <w:rPr>
          <w:sz w:val="16"/>
        </w:rPr>
      </w:pPr>
      <w:r w:rsidRPr="008E6665">
        <w:rPr>
          <w:sz w:val="16"/>
        </w:rPr>
        <w:t>A nation’s innovation ecosystem is vital in shaping the future of a country’s competitive and innovation potential. The United States, Germany and Japan lead the world in innovation ecosystems. The United States has a globally unparalleled science and technology enterprise, with half a trillion in R&amp;D expenditures annually (as of 2015), creating the world’s deepest wells of innovation potential. Because the United States is the world’s largest investor in basic research, it dominates the playing field in terms of patents, sowing the seeds of future innovation. It represented 29 percent of patents filed by all countries in 2014.</w:t>
      </w:r>
    </w:p>
    <w:p w14:paraId="6FD666B0" w14:textId="77777777" w:rsidR="00497432" w:rsidRPr="008E6665" w:rsidRDefault="00497432" w:rsidP="00497432">
      <w:pPr>
        <w:rPr>
          <w:sz w:val="16"/>
        </w:rPr>
      </w:pPr>
      <w:r w:rsidRPr="008E6665">
        <w:rPr>
          <w:sz w:val="16"/>
        </w:rPr>
        <w:t>In the superb U.S. innovation ecosystem, industry, startups, national labs and universities collaborate on R&amp;D across the spectrum of science and technology. Other elements that make the United States so competitive in this area include its policies on technology transfer, ability to adopt new tech and intellectual property protection laws.</w:t>
      </w:r>
    </w:p>
    <w:p w14:paraId="0F2E4EAC" w14:textId="77777777" w:rsidR="00497432" w:rsidRPr="008E6665" w:rsidRDefault="00497432" w:rsidP="00497432">
      <w:pPr>
        <w:rPr>
          <w:sz w:val="16"/>
        </w:rPr>
      </w:pPr>
      <w:r w:rsidRPr="008E6665">
        <w:rPr>
          <w:sz w:val="16"/>
        </w:rPr>
        <w:t>Energy and manufacturing competitiveness are tightly connected, and the cost calculus for energy in manufacturing has rapidly tilted in the direction of the United States. We are an energy superpower, the top global producer of petroleum and natural gas — thanks to U.S. advances in horizontal drilling, hydraulic fracturing and advanced seismic imaging technologies that unlocked a treasure trove of shale oil and gas.</w:t>
      </w:r>
    </w:p>
    <w:p w14:paraId="7E8CE323" w14:textId="77777777" w:rsidR="00497432" w:rsidRPr="008E6665" w:rsidRDefault="00497432" w:rsidP="00497432">
      <w:pPr>
        <w:rPr>
          <w:sz w:val="16"/>
        </w:rPr>
      </w:pPr>
      <w:r w:rsidRPr="008E6665">
        <w:rPr>
          <w:sz w:val="16"/>
        </w:rPr>
        <w:t>Also, the United States has some competitively decisive intangibles, including a culture of entrepreneurship and risk-taking. For example, the most recent data show that about a half-million new firms are started in the United States each year. The country has dynamism at every level of the econo-my when it comes to economic and business change, and we are better than most in reorganizing around disruptive technology.</w:t>
      </w:r>
    </w:p>
    <w:p w14:paraId="7DF2C0EE" w14:textId="77777777" w:rsidR="00497432" w:rsidRPr="008E6665" w:rsidRDefault="00497432" w:rsidP="00497432">
      <w:pPr>
        <w:rPr>
          <w:sz w:val="16"/>
        </w:rPr>
      </w:pPr>
      <w:r w:rsidRPr="008E6665">
        <w:rPr>
          <w:sz w:val="16"/>
        </w:rPr>
        <w:t xml:space="preserve">I believe the United States has a winning hand for long-term global leadership and national security: resurgent manufacturing, a deep well of research and technical capability that is constantly being replenished, a superb capacity for innovation, high-quality research institutions, a globally unique national laboratory system, a culture of creativity and entrepreneurship, and a </w:t>
      </w:r>
      <w:r w:rsidRPr="00782F8A">
        <w:rPr>
          <w:rStyle w:val="Emphasis"/>
          <w:highlight w:val="cyan"/>
        </w:rPr>
        <w:t>world-class workforce in science</w:t>
      </w:r>
      <w:r w:rsidRPr="00D24B5D">
        <w:rPr>
          <w:rStyle w:val="Emphasis"/>
        </w:rPr>
        <w:t xml:space="preserve">, engineering, </w:t>
      </w:r>
      <w:r w:rsidRPr="00782F8A">
        <w:rPr>
          <w:rStyle w:val="Emphasis"/>
          <w:highlight w:val="cyan"/>
        </w:rPr>
        <w:t>technology</w:t>
      </w:r>
      <w:r w:rsidRPr="008E6665">
        <w:rPr>
          <w:sz w:val="16"/>
        </w:rPr>
        <w:t xml:space="preserve"> and manufacturing.</w:t>
      </w:r>
    </w:p>
    <w:p w14:paraId="64E0572E" w14:textId="77777777" w:rsidR="00497432" w:rsidRPr="00D24B5D" w:rsidRDefault="00497432" w:rsidP="00497432">
      <w:pPr>
        <w:rPr>
          <w:u w:val="single"/>
        </w:rPr>
      </w:pPr>
      <w:r w:rsidRPr="00D24B5D">
        <w:rPr>
          <w:u w:val="single"/>
        </w:rPr>
        <w:t xml:space="preserve">These are the </w:t>
      </w:r>
      <w:r w:rsidRPr="00D24B5D">
        <w:rPr>
          <w:rStyle w:val="Emphasis"/>
        </w:rPr>
        <w:t xml:space="preserve">assets </w:t>
      </w:r>
      <w:r w:rsidRPr="00782F8A">
        <w:rPr>
          <w:rStyle w:val="Emphasis"/>
          <w:highlight w:val="cyan"/>
        </w:rPr>
        <w:t>needed to keep our economy</w:t>
      </w:r>
      <w:r w:rsidRPr="00D24B5D">
        <w:rPr>
          <w:rStyle w:val="Emphasis"/>
        </w:rPr>
        <w:t xml:space="preserve"> fundamentally </w:t>
      </w:r>
      <w:r w:rsidRPr="00782F8A">
        <w:rPr>
          <w:rStyle w:val="Emphasis"/>
          <w:highlight w:val="cyan"/>
        </w:rPr>
        <w:t>strong</w:t>
      </w:r>
      <w:r w:rsidRPr="00D24B5D">
        <w:rPr>
          <w:u w:val="single"/>
        </w:rPr>
        <w:t xml:space="preserve">, </w:t>
      </w:r>
      <w:r w:rsidRPr="00782F8A">
        <w:rPr>
          <w:rStyle w:val="Emphasis"/>
          <w:highlight w:val="cyan"/>
        </w:rPr>
        <w:t>allow us to field</w:t>
      </w:r>
      <w:r w:rsidRPr="00D24B5D">
        <w:rPr>
          <w:rStyle w:val="Emphasis"/>
        </w:rPr>
        <w:t xml:space="preserve"> the </w:t>
      </w:r>
      <w:r w:rsidRPr="00782F8A">
        <w:rPr>
          <w:rStyle w:val="Emphasis"/>
          <w:highlight w:val="cyan"/>
        </w:rPr>
        <w:t>world’s most</w:t>
      </w:r>
      <w:r w:rsidRPr="00D24B5D">
        <w:rPr>
          <w:u w:val="single"/>
        </w:rPr>
        <w:t xml:space="preserve"> technologically sophisticated and </w:t>
      </w:r>
      <w:r w:rsidRPr="00782F8A">
        <w:rPr>
          <w:rStyle w:val="Emphasis"/>
          <w:highlight w:val="cyan"/>
        </w:rPr>
        <w:t>capable military force</w:t>
      </w:r>
      <w:r w:rsidRPr="00D24B5D">
        <w:rPr>
          <w:u w:val="single"/>
        </w:rPr>
        <w:t xml:space="preserve">, </w:t>
      </w:r>
      <w:r w:rsidRPr="00782F8A">
        <w:rPr>
          <w:rStyle w:val="Emphasis"/>
          <w:highlight w:val="cyan"/>
        </w:rPr>
        <w:t>build strong alliances</w:t>
      </w:r>
      <w:r w:rsidRPr="00D24B5D">
        <w:rPr>
          <w:rStyle w:val="Emphasis"/>
        </w:rPr>
        <w:t xml:space="preserve"> worldwide</w:t>
      </w:r>
      <w:r w:rsidRPr="00D24B5D">
        <w:rPr>
          <w:u w:val="single"/>
        </w:rPr>
        <w:t xml:space="preserve"> and </w:t>
      </w:r>
      <w:r w:rsidRPr="00782F8A">
        <w:rPr>
          <w:rStyle w:val="Emphasis"/>
          <w:highlight w:val="cyan"/>
        </w:rPr>
        <w:t>lead in global affairs</w:t>
      </w:r>
      <w:r w:rsidRPr="00D24B5D">
        <w:rPr>
          <w:u w:val="single"/>
        </w:rPr>
        <w:t xml:space="preserve">, which will </w:t>
      </w:r>
      <w:r w:rsidRPr="00782F8A">
        <w:rPr>
          <w:rStyle w:val="Emphasis"/>
          <w:highlight w:val="cyan"/>
        </w:rPr>
        <w:t>mitigate any</w:t>
      </w:r>
      <w:r w:rsidRPr="00D24B5D">
        <w:rPr>
          <w:rStyle w:val="Emphasis"/>
        </w:rPr>
        <w:t xml:space="preserve"> major </w:t>
      </w:r>
      <w:r w:rsidRPr="00782F8A">
        <w:rPr>
          <w:rStyle w:val="Emphasis"/>
          <w:highlight w:val="cyan"/>
        </w:rPr>
        <w:t>threat to our national security</w:t>
      </w:r>
      <w:r w:rsidRPr="00D24B5D">
        <w:rPr>
          <w:u w:val="single"/>
        </w:rPr>
        <w:t>.</w:t>
      </w:r>
    </w:p>
    <w:p w14:paraId="0D7D6F22" w14:textId="77777777" w:rsidR="00497432" w:rsidRDefault="00497432" w:rsidP="00497432">
      <w:pPr>
        <w:rPr>
          <w:sz w:val="16"/>
        </w:rPr>
      </w:pPr>
      <w:r w:rsidRPr="008E6665">
        <w:rPr>
          <w:sz w:val="16"/>
        </w:rPr>
        <w:t xml:space="preserve">But this all depends on addressing some economic and investment challenges that are weighing us down — including our national debt, the need to increase the rate of economic and productivity growth, rebuilding our crumbling physical infrastructure, and investments in our future in R&amp;D and the skills of our people. </w:t>
      </w:r>
      <w:r w:rsidRPr="008E6665">
        <w:rPr>
          <w:u w:val="single"/>
        </w:rPr>
        <w:t xml:space="preserve">Ultimately, </w:t>
      </w:r>
      <w:r w:rsidRPr="008E6665">
        <w:rPr>
          <w:rStyle w:val="Emphasis"/>
        </w:rPr>
        <w:t xml:space="preserve">U.S. national </w:t>
      </w:r>
      <w:r w:rsidRPr="00782F8A">
        <w:rPr>
          <w:rStyle w:val="Emphasis"/>
          <w:highlight w:val="cyan"/>
        </w:rPr>
        <w:t>security</w:t>
      </w:r>
      <w:r w:rsidRPr="008E6665">
        <w:rPr>
          <w:rStyle w:val="Emphasis"/>
        </w:rPr>
        <w:t xml:space="preserve"> is </w:t>
      </w:r>
      <w:r w:rsidRPr="00782F8A">
        <w:rPr>
          <w:rStyle w:val="Emphasis"/>
          <w:highlight w:val="cyan"/>
        </w:rPr>
        <w:t>achieved by both our military and our economy</w:t>
      </w:r>
      <w:r w:rsidRPr="008E6665">
        <w:rPr>
          <w:rStyle w:val="Emphasis"/>
        </w:rPr>
        <w:t xml:space="preserve"> as a whole</w:t>
      </w:r>
      <w:r w:rsidRPr="008E6665">
        <w:rPr>
          <w:sz w:val="16"/>
        </w:rPr>
        <w:t>.</w:t>
      </w:r>
      <w:bookmarkEnd w:id="12"/>
    </w:p>
    <w:p w14:paraId="5E5D77BC" w14:textId="77777777" w:rsidR="00497432" w:rsidRPr="00497432" w:rsidRDefault="00497432" w:rsidP="00497432"/>
    <w:p w14:paraId="58B134B0" w14:textId="3C9DDFD7" w:rsidR="00B12D51" w:rsidRDefault="00B12D51" w:rsidP="00B12D51">
      <w:pPr>
        <w:pStyle w:val="Heading2"/>
      </w:pPr>
      <w:r>
        <w:t>AI</w:t>
      </w:r>
    </w:p>
    <w:p w14:paraId="448ECD58" w14:textId="371AF8C3" w:rsidR="00B12D51" w:rsidRPr="00B12D51" w:rsidRDefault="00B12D51" w:rsidP="00B12D51">
      <w:pPr>
        <w:pStyle w:val="Heading3"/>
      </w:pPr>
      <w:r>
        <w:t>2ac – AI = war</w:t>
      </w:r>
    </w:p>
    <w:p w14:paraId="516D3505" w14:textId="77777777" w:rsidR="005C661A" w:rsidRPr="0077530D" w:rsidRDefault="005C661A" w:rsidP="005C661A">
      <w:pPr>
        <w:pStyle w:val="Heading4"/>
      </w:pPr>
      <w:r w:rsidRPr="0077530D">
        <w:t>AI race is the key arena – most likely cause for world war three – China and Russia</w:t>
      </w:r>
    </w:p>
    <w:p w14:paraId="6597DCD4" w14:textId="77777777" w:rsidR="005C661A" w:rsidRPr="0077530D" w:rsidRDefault="005C661A" w:rsidP="005C661A">
      <w:r w:rsidRPr="0077530D">
        <w:rPr>
          <w:rStyle w:val="Style13ptBold"/>
        </w:rPr>
        <w:t xml:space="preserve">Velez-Green and Scharre 17 </w:t>
      </w:r>
      <w:r w:rsidRPr="0077530D">
        <w:t>(Alexander Velez-Green, research associate with the defense strategies and assessments program at the Center for a New American Security (CNAS). Paul Scharre is a senior fellow at CNAS and author of the forthcoming book Army of None: Autonomous Weapons and the Future of War, 10-26-2017, "The United States Can Be a World Leader in AI. Here's How.," National Interest, http://nationalinterest.org/feature/the-united-states-can-be-world-leader-ai-heres-how-22921, accessed 7-13-18, ATN)</w:t>
      </w:r>
    </w:p>
    <w:p w14:paraId="0DFF8CF5" w14:textId="77777777" w:rsidR="005C661A" w:rsidRPr="0077530D" w:rsidRDefault="005C661A" w:rsidP="005C661A">
      <w:pPr>
        <w:rPr>
          <w:rStyle w:val="Emphasis"/>
        </w:rPr>
      </w:pPr>
      <w:r w:rsidRPr="0077530D">
        <w:rPr>
          <w:rStyle w:val="StyleUnderline"/>
        </w:rPr>
        <w:t>The</w:t>
      </w:r>
      <w:r w:rsidRPr="0077530D">
        <w:rPr>
          <w:sz w:val="16"/>
        </w:rPr>
        <w:t xml:space="preserve"> artificial intelligence (</w:t>
      </w:r>
      <w:r w:rsidRPr="0077530D">
        <w:rPr>
          <w:rStyle w:val="StyleUnderline"/>
        </w:rPr>
        <w:t>AI) revolution is upon us</w:t>
      </w:r>
      <w:r w:rsidRPr="0077530D">
        <w:rPr>
          <w:sz w:val="16"/>
        </w:rPr>
        <w:t xml:space="preserve">. Artificial general intelligence—machines that could perform the full range of intellectual tasks better than humans—are still far off. But narrow </w:t>
      </w:r>
      <w:r w:rsidRPr="0077530D">
        <w:rPr>
          <w:rStyle w:val="StyleUnderline"/>
        </w:rPr>
        <w:t>AIs built to do specific tasks better than humans are proliferating</w:t>
      </w:r>
      <w:r w:rsidRPr="0077530D">
        <w:rPr>
          <w:sz w:val="16"/>
        </w:rPr>
        <w:t>. We interact with them daily, whether in the form of smartphone apps, self-driving cars or drones. Nations are already jostling for advantage. As Russian President Vladimir Putin said last month, “</w:t>
      </w:r>
      <w:r w:rsidRPr="00121AC6">
        <w:rPr>
          <w:rStyle w:val="Emphasis"/>
        </w:rPr>
        <w:t>Whoever becomes the leader in [AI] will become the ruler of the world</w:t>
      </w:r>
      <w:r w:rsidRPr="0077530D">
        <w:rPr>
          <w:sz w:val="16"/>
        </w:rPr>
        <w:t>.” Some are more cautious. SpaceX and Tesla CEO Elon Musk tweeted a response to Putin: “</w:t>
      </w:r>
      <w:r w:rsidRPr="00121AC6">
        <w:rPr>
          <w:sz w:val="16"/>
          <w:szCs w:val="16"/>
        </w:rPr>
        <w:t>Competition for AI superiority at national level [is the] most likely cause of WW3</w:t>
      </w:r>
      <w:r w:rsidRPr="0077530D">
        <w:rPr>
          <w:sz w:val="16"/>
        </w:rPr>
        <w:t xml:space="preserve">.” The United States must grapple with how best to take advantage of this new industrial revolution. This isn’t just a question about how to harness AI’s full potential. It’s also a question about how to mitigate the risks posed by AI proliferation at home and abroad. Industrial revolutions are historically periods of massive change. They start with a revolution in production. The first states to capitalize on those revolutions are often the ones with access to critical resources. In the eighteenth-century, confronted by rising wages, British innovators sought alternatives to human labor. The steam engine was just such an alternative—but it needed fuel. Fortunately, Britain sat atop massive, easily-accessible coal reserves, which went on to fuel the first industrial revolution. </w:t>
      </w:r>
      <w:r w:rsidRPr="0077530D">
        <w:rPr>
          <w:rStyle w:val="StyleUnderline"/>
        </w:rPr>
        <w:t xml:space="preserve">What will fuel the AI revolution? Three resources are critical: data, people and ideas. </w:t>
      </w:r>
      <w:r w:rsidRPr="0077530D">
        <w:rPr>
          <w:sz w:val="16"/>
        </w:rPr>
        <w:t xml:space="preserve">If artificial intelligence is the engine powering the new industrial revolution, data is its fuel . </w:t>
      </w:r>
      <w:r w:rsidRPr="0077530D">
        <w:rPr>
          <w:rStyle w:val="StyleUnderline"/>
        </w:rPr>
        <w:t>Machine learning algorithms need to learn from large datasets</w:t>
      </w:r>
      <w:r w:rsidRPr="0077530D">
        <w:rPr>
          <w:sz w:val="16"/>
        </w:rPr>
        <w:t xml:space="preserve">. This poses a few dilemmas to states trying to capitalize on the AI revolution. Data is not distributed evenly worldwide. China is expected to be home to 20 percent of the world’s data by 2020, by virtue of its massive population and its citizens’ increasing use of smart technologies. This may give China a strategic advantage over competitors. The more data available, the more opportunity there is to train machine learning algorithms. Access to data is not only a technical problem; it’s also a policy issue. People are leaving behind an ever-growing data trail as smartphones, social media, wearable devices and internet-enabled cars and household items become more commonplace. Who owns this data? Who can access it and for what purpose? Regulation should balance privacy concerns with the need to make data available for AI innovation. For example, a McKinsey study found that AI integration into healthcare could save the United States $300 billion annually. But that would require allowing more companies access to consumers’ personal health information. Different governments might balance these tradeoffs in different ways. </w:t>
      </w:r>
      <w:r w:rsidRPr="0077530D">
        <w:rPr>
          <w:rStyle w:val="StyleUnderline"/>
        </w:rPr>
        <w:t xml:space="preserve">China’s new national AI strategy emphasizes “military-civil fusion,” using commercial advances to spur military improvements. This would imply that China’s military will be capitalizing directly on—if not using—data produced by consumers as it improves its own efficiencies. </w:t>
      </w:r>
      <w:r w:rsidRPr="0077530D">
        <w:rPr>
          <w:sz w:val="16"/>
        </w:rPr>
        <w:t xml:space="preserve">Because of its central role in enabling machine learning, data could fast become a strategic resource for competition, like oil in the era of the internal combustion engine. Nation-states and corporations could engage in data poisoning or outright data theft to undermine competitors. They could also create synthetic data to train machines , or watermark their own data to ensure its integrity. </w:t>
      </w:r>
      <w:r w:rsidRPr="00121AC6">
        <w:rPr>
          <w:rStyle w:val="Emphasis"/>
        </w:rPr>
        <w:t>Data alone isn’t enough, though. AI companies also need access to top human talent to design better algorithms and identify new ways to use AI technology. Top-level talent is a</w:t>
      </w:r>
      <w:r w:rsidRPr="0077530D">
        <w:rPr>
          <w:rStyle w:val="Emphasis"/>
        </w:rPr>
        <w:t xml:space="preserve"> scarce resource. A country that attracts innovators early on can deny other countries access to those inventors, making the contest for talent another critical area of competition</w:t>
      </w:r>
      <w:r w:rsidRPr="0077530D">
        <w:rPr>
          <w:sz w:val="16"/>
        </w:rPr>
        <w:t xml:space="preserve">. This is not a new phenomenon: some of America’s greatest inventors during the second industrial revolution came from abroad. Alexander Graham Bell and Nikola Tesla were both European immigrants. Similarly, refugee scientists fleeing Nazi Germany played a major part in the U.S. Manhattan Project to create the first atomic bomb. </w:t>
      </w:r>
      <w:r w:rsidRPr="0077530D">
        <w:rPr>
          <w:rStyle w:val="Emphasis"/>
        </w:rPr>
        <w:t xml:space="preserve">Incentivizing the world’s best minds to come to America to work on AI may prove a significant advantage once more, especially this early in a new industrial revolution. </w:t>
      </w:r>
      <w:r w:rsidRPr="0077530D">
        <w:rPr>
          <w:sz w:val="16"/>
        </w:rPr>
        <w:t xml:space="preserve">It’s not enough, however, for the United States to secure the right data and people if it wants to emerge as an AI pioneer. The United States must also figure out how best to use these resources. So much of AI innovation is occurring in the commercial domain that it may prove difficult for any state to maintain a monopoly on a particular form of AI technology for long. In that case, how states choose to use AI-enabled technologies may prove decisive in determining not only which nations rise to the top economically, but which are best positioned to compete politically and militarily. </w:t>
      </w:r>
      <w:r w:rsidRPr="0077530D">
        <w:rPr>
          <w:rStyle w:val="StyleUnderline"/>
        </w:rPr>
        <w:t>Take Russia, for instance.</w:t>
      </w:r>
      <w:r w:rsidRPr="0077530D">
        <w:rPr>
          <w:sz w:val="16"/>
        </w:rPr>
        <w:t xml:space="preserve"> As our colleague Gregory Allen writes, </w:t>
      </w:r>
      <w:r w:rsidRPr="0077530D">
        <w:rPr>
          <w:rStyle w:val="StyleUnderline"/>
        </w:rPr>
        <w:t>Russia is not well-positioned to lead in AI basic research breakthroughs. Russia is, however, uniquely well-positioned to use AI technologies in ways that other countries won’t. For example, the Kremlin has long used information operations to disrupt politics in countries that it deemed a threat. In more recent years, it has used automated tools to design social engineering attacks and steer debate on Twitter.</w:t>
      </w:r>
      <w:r w:rsidRPr="0077530D">
        <w:rPr>
          <w:sz w:val="16"/>
        </w:rPr>
        <w:t xml:space="preserve"> The United States has been hesitant to do the same. But </w:t>
      </w:r>
      <w:r w:rsidRPr="0077530D">
        <w:rPr>
          <w:rStyle w:val="StyleUnderline"/>
        </w:rPr>
        <w:t xml:space="preserve">new AI applications may make information operations even harder to stop. For instance, AI is making it possible to forge hyper-realistic videos, audio and images. These tools of forgery, combined with armies of social media bots, could allow Moscow to disrupt U.S. politics, for instance, by pushing fake videos of a candidate disparaging their constituents or making hateful remarks. </w:t>
      </w:r>
      <w:r w:rsidRPr="0077530D">
        <w:rPr>
          <w:sz w:val="16"/>
        </w:rPr>
        <w:t xml:space="preserve">In a world where forging is easy, the truth becomes ever more elusive. </w:t>
      </w:r>
      <w:r w:rsidRPr="0077530D">
        <w:rPr>
          <w:rStyle w:val="StyleUnderline"/>
        </w:rPr>
        <w:t>The AI revolution</w:t>
      </w:r>
      <w:r w:rsidRPr="0077530D">
        <w:rPr>
          <w:sz w:val="16"/>
        </w:rPr>
        <w:t xml:space="preserve"> has only just begun. But already it is clear that it </w:t>
      </w:r>
      <w:r w:rsidRPr="0077530D">
        <w:rPr>
          <w:rStyle w:val="Emphasis"/>
        </w:rPr>
        <w:t xml:space="preserve">will test the creativity, resourcefulness and determination of all aspects of society if the United States is to emerge a global leader. To succeed, U.S. policymakers must start now to understand and build on the key elements of national power in an era of artificial intelligence. </w:t>
      </w:r>
    </w:p>
    <w:p w14:paraId="1FCF419D" w14:textId="77777777" w:rsidR="005C661A" w:rsidRPr="0077530D" w:rsidRDefault="005C661A" w:rsidP="005C661A"/>
    <w:p w14:paraId="65D82876" w14:textId="77777777" w:rsidR="004963F0" w:rsidRPr="0077530D" w:rsidRDefault="004963F0" w:rsidP="004963F0">
      <w:pPr>
        <w:pStyle w:val="Heading4"/>
      </w:pPr>
      <w:r w:rsidRPr="0077530D">
        <w:t>Chinese advantage in AI locks in new military capabilities –guarantees miscalc</w:t>
      </w:r>
    </w:p>
    <w:p w14:paraId="30953246" w14:textId="77777777" w:rsidR="004963F0" w:rsidRPr="0077530D" w:rsidRDefault="004963F0" w:rsidP="004963F0">
      <w:pPr>
        <w:rPr>
          <w:rStyle w:val="Style13ptBold"/>
        </w:rPr>
      </w:pPr>
      <w:r w:rsidRPr="0077530D">
        <w:rPr>
          <w:rStyle w:val="Style13ptBold"/>
        </w:rPr>
        <w:t>Kania 17</w:t>
      </w:r>
    </w:p>
    <w:p w14:paraId="66B6877C" w14:textId="77777777" w:rsidR="004963F0" w:rsidRPr="0077530D" w:rsidRDefault="004963F0" w:rsidP="004963F0">
      <w:r w:rsidRPr="0077530D">
        <w:t>Elsa Kania, an analyst focused on the PLA's strategic thinking on and advances in emerging technologies, including unmanned systems, artificial intelligence and quantum technologies, “</w:t>
      </w:r>
      <w:r w:rsidRPr="0077530D">
        <w:rPr>
          <w:rFonts w:ascii="MS Gothic" w:eastAsia="MS Gothic" w:hAnsi="MS Gothic" w:cs="MS Gothic" w:hint="eastAsia"/>
        </w:rPr>
        <w:t>数字化</w:t>
      </w:r>
      <w:r w:rsidRPr="0077530D">
        <w:t xml:space="preserve"> – </w:t>
      </w:r>
      <w:r w:rsidRPr="0077530D">
        <w:rPr>
          <w:rFonts w:ascii="MS Gothic" w:eastAsia="MS Gothic" w:hAnsi="MS Gothic" w:cs="MS Gothic" w:hint="eastAsia"/>
        </w:rPr>
        <w:t>网</w:t>
      </w:r>
      <w:r w:rsidRPr="0077530D">
        <w:rPr>
          <w:rFonts w:ascii="Microsoft JhengHei" w:eastAsia="Microsoft JhengHei" w:hAnsi="Microsoft JhengHei" w:cs="Microsoft JhengHei" w:hint="eastAsia"/>
        </w:rPr>
        <w:t>络化</w:t>
      </w:r>
      <w:r w:rsidRPr="0077530D">
        <w:t xml:space="preserve"> – </w:t>
      </w:r>
      <w:r w:rsidRPr="0077530D">
        <w:rPr>
          <w:rFonts w:ascii="MS Gothic" w:eastAsia="MS Gothic" w:hAnsi="MS Gothic" w:cs="MS Gothic" w:hint="eastAsia"/>
        </w:rPr>
        <w:t>智能化</w:t>
      </w:r>
      <w:r w:rsidRPr="0077530D">
        <w:t>: China’s Quest for an AI Revolution in Warfare,” The Strategy Bridge, June 8, 2017, https://thestrategybridge.org/the-bridge/2017/6/8/-chinas-quest-for-an-ai-revolution-in-warfare</w:t>
      </w:r>
    </w:p>
    <w:p w14:paraId="03789B02" w14:textId="77777777" w:rsidR="004963F0" w:rsidRPr="0077530D" w:rsidRDefault="004963F0" w:rsidP="004963F0">
      <w:pPr>
        <w:rPr>
          <w:rStyle w:val="StyleUnderline"/>
        </w:rPr>
      </w:pPr>
      <w:r w:rsidRPr="0077530D">
        <w:rPr>
          <w:rStyle w:val="StyleUnderline"/>
        </w:rPr>
        <w:t>China aspires to surpass the U.S. in artificial intelligence,</w:t>
      </w:r>
      <w:r w:rsidRPr="0077530D">
        <w:rPr>
          <w:sz w:val="16"/>
        </w:rPr>
        <w:t xml:space="preserve"> seeking to take advantage of the unique opportunities that this critical emerging technology could confer to its economic competitiveness and military capabilities. To date, </w:t>
      </w:r>
      <w:r w:rsidRPr="0077530D">
        <w:rPr>
          <w:rStyle w:val="StyleUnderline"/>
        </w:rPr>
        <w:t>the scale of Chinese research in artificial intelligence, as reflected by the number of papers published and cited, has already exceeded that of the U.S.,</w:t>
      </w:r>
      <w:r w:rsidRPr="0077530D">
        <w:rPr>
          <w:sz w:val="16"/>
        </w:rPr>
        <w:t xml:space="preserve"> and China also ranks second in AI patent applications.</w:t>
      </w:r>
      <w:hyperlink r:id="rId7" w:anchor="_edn1" w:history="1">
        <w:r w:rsidRPr="0077530D">
          <w:rPr>
            <w:rStyle w:val="Hyperlink"/>
            <w:sz w:val="16"/>
          </w:rPr>
          <w:t>[i]</w:t>
        </w:r>
      </w:hyperlink>
      <w:r w:rsidRPr="0077530D">
        <w:rPr>
          <w:sz w:val="16"/>
        </w:rPr>
        <w:t xml:space="preserve"> From speech recognition to computer vision, </w:t>
      </w:r>
      <w:r w:rsidRPr="0077530D">
        <w:rPr>
          <w:rStyle w:val="StyleUnderline"/>
        </w:rPr>
        <w:t>Chinese efforts in artificial intelligence are cutting-edge and evidently constitute a priority for China’s leadership at the highest levels</w:t>
      </w:r>
      <w:r w:rsidRPr="0077530D">
        <w:rPr>
          <w:sz w:val="16"/>
        </w:rPr>
        <w:t>. Within the past year alone, China has released a series of national science and technology plans that seek to advance artificial intelligence and established a national deep learning lab.</w:t>
      </w:r>
      <w:hyperlink r:id="rId8" w:anchor="_edn2" w:history="1">
        <w:r w:rsidRPr="0077530D">
          <w:rPr>
            <w:rStyle w:val="Hyperlink"/>
            <w:sz w:val="16"/>
          </w:rPr>
          <w:t>[ii]</w:t>
        </w:r>
      </w:hyperlink>
      <w:r w:rsidRPr="0077530D">
        <w:rPr>
          <w:sz w:val="16"/>
        </w:rPr>
        <w:t xml:space="preserve"> In particular, China’s new national mega-project for artificial intelligence, known as “Artificial Intelligence 2.0,” will advance and direct an ambitious agenda for research and development, including economic and national security applications. </w:t>
      </w:r>
      <w:r w:rsidRPr="0077530D">
        <w:rPr>
          <w:rStyle w:val="StyleUnderline"/>
        </w:rPr>
        <w:t>As the U.S. and China compete to innovate in this domain, the relative trajectories of U.S. and Chinese advances in artificial intelligence will impact the future military and strategic balance</w:t>
      </w:r>
      <w:r w:rsidRPr="0077530D">
        <w:rPr>
          <w:sz w:val="16"/>
        </w:rPr>
        <w:t xml:space="preserve">. </w:t>
      </w:r>
      <w:r w:rsidRPr="0077530D">
        <w:rPr>
          <w:rStyle w:val="StyleUnderline"/>
        </w:rPr>
        <w:t>China’s ability to leverage these national strategies, extensive funding, massive amounts of data, and ample human resources could result in rapid future progress.</w:t>
      </w:r>
      <w:r w:rsidRPr="0077530D">
        <w:rPr>
          <w:sz w:val="16"/>
        </w:rPr>
        <w:t xml:space="preserve"> </w:t>
      </w:r>
      <w:r w:rsidRPr="0077530D">
        <w:rPr>
          <w:rStyle w:val="StyleUnderline"/>
        </w:rPr>
        <w:t>In some cases, these advances will be enabled by technology transfer, overseas investments, and acquisitions focused on cutting-edge strategic technologies</w:t>
      </w:r>
      <w:r w:rsidRPr="0077530D">
        <w:rPr>
          <w:sz w:val="16"/>
        </w:rPr>
        <w:t>.</w:t>
      </w:r>
      <w:hyperlink r:id="rId9" w:anchor="_edn4" w:history="1">
        <w:r w:rsidRPr="0077530D">
          <w:rPr>
            <w:rStyle w:val="Hyperlink"/>
            <w:sz w:val="16"/>
          </w:rPr>
          <w:t>[iv]</w:t>
        </w:r>
      </w:hyperlink>
      <w:r w:rsidRPr="0077530D">
        <w:rPr>
          <w:sz w:val="16"/>
        </w:rPr>
        <w:t xml:space="preserve"> At the same time, it is undeniable that China’s capability to pursue indigenous, independent innovation has also increased. </w:t>
      </w:r>
      <w:r w:rsidRPr="0077530D">
        <w:rPr>
          <w:rStyle w:val="StyleUnderline"/>
        </w:rPr>
        <w:t>Whereas the U.S. military possessed an uncontested advantage in the technologies underlying the Second Offset, dominance in today’s emerging technologies thus remains highly contested between the U.S. and China. Thus, the Chinese military’s approach to artificial intelligence and automation will inherently influence the trajectory of this next military revolution</w:t>
      </w:r>
      <w:r w:rsidRPr="0077530D">
        <w:rPr>
          <w:sz w:val="16"/>
        </w:rPr>
        <w:t xml:space="preserve">. Although the military dimension of China’s rise in artificial intelligence has remained relatively opaque, the People’s Liberation Army (PLA) intends to take advantage of this technological trend through a national strategy of military-civil integration (or military-civil “fusion,” </w:t>
      </w:r>
      <w:r w:rsidRPr="0077530D">
        <w:rPr>
          <w:rFonts w:ascii="Microsoft JhengHei" w:eastAsia="Microsoft JhengHei" w:hAnsi="Microsoft JhengHei" w:cs="Microsoft JhengHei" w:hint="eastAsia"/>
          <w:sz w:val="16"/>
        </w:rPr>
        <w:t>军民融合</w:t>
      </w:r>
      <w:r w:rsidRPr="0077530D">
        <w:rPr>
          <w:sz w:val="16"/>
        </w:rPr>
        <w:t>). The Military-Civil Integration Development Commission, established in early 2017 under the leadership of Xi Jinping himself, is responsible for directing this agenda.</w:t>
      </w:r>
      <w:hyperlink r:id="rId10" w:anchor="_edn5" w:history="1">
        <w:r w:rsidRPr="0077530D">
          <w:rPr>
            <w:rStyle w:val="Hyperlink"/>
            <w:sz w:val="16"/>
          </w:rPr>
          <w:t>[v]</w:t>
        </w:r>
      </w:hyperlink>
      <w:r w:rsidRPr="0077530D">
        <w:rPr>
          <w:sz w:val="16"/>
        </w:rPr>
        <w:t xml:space="preserve"> To date, Chinese technology companies have already achieved rapid advances in multiple areas – including machine learning, natural language processing, vision systems, and voice recognition – that may have impactful military applications. Since major Chinese Internet companies have access to the massive datasets necessary to train the underlying algorithms, Baidu, Alibaba, Tencent, and others will also have an inherent advantage in the future development of artificial intelligence. Thus, the PLA seeks to undertake a path to “shared construction, shared enjoyment, and shared use” of advances in this emerging technology through military-civil integration.</w:t>
      </w:r>
      <w:hyperlink r:id="rId11" w:anchor="_edn6" w:history="1">
        <w:r w:rsidRPr="0077530D">
          <w:rPr>
            <w:rStyle w:val="Hyperlink"/>
            <w:sz w:val="16"/>
          </w:rPr>
          <w:t>[vi]</w:t>
        </w:r>
      </w:hyperlink>
      <w:r w:rsidRPr="0077530D">
        <w:rPr>
          <w:sz w:val="16"/>
        </w:rPr>
        <w:t xml:space="preserve"> Despite continued bureaucratic obstacles, there are indications that the PLA has started to create mechanisms to actualize military-civil integration in this technological domain. For instance, in late 2016, the Military-Civil Integration Intelligent Equipment Research Institute was created with support from the PLA to focus on research areas including intelligent robotics, artificial intelligence, unmanned systems, and military brain science.</w:t>
      </w:r>
      <w:hyperlink r:id="rId12" w:anchor="_edn7" w:history="1">
        <w:r w:rsidRPr="0077530D">
          <w:rPr>
            <w:rStyle w:val="Hyperlink"/>
            <w:sz w:val="16"/>
          </w:rPr>
          <w:t>[vii]</w:t>
        </w:r>
      </w:hyperlink>
      <w:r w:rsidRPr="0077530D">
        <w:rPr>
          <w:sz w:val="16"/>
        </w:rPr>
        <w:t xml:space="preserve"> At the highest levels, the PLA recognizes and seeks to capitalize on the transformation of today’s informatized (</w:t>
      </w:r>
      <w:r w:rsidRPr="0077530D">
        <w:rPr>
          <w:rFonts w:ascii="MS Gothic" w:eastAsia="MS Gothic" w:hAnsi="MS Gothic" w:cs="MS Gothic" w:hint="eastAsia"/>
          <w:sz w:val="16"/>
        </w:rPr>
        <w:t>信息化</w:t>
      </w:r>
      <w:r w:rsidRPr="0077530D">
        <w:rPr>
          <w:sz w:val="16"/>
        </w:rPr>
        <w:t>) ways of warfare into future “intelligentized” (</w:t>
      </w:r>
      <w:r w:rsidRPr="0077530D">
        <w:rPr>
          <w:rFonts w:ascii="MS Gothic" w:eastAsia="MS Gothic" w:hAnsi="MS Gothic" w:cs="MS Gothic" w:hint="eastAsia"/>
          <w:sz w:val="16"/>
        </w:rPr>
        <w:t>智能化</w:t>
      </w:r>
      <w:r w:rsidRPr="0077530D">
        <w:rPr>
          <w:sz w:val="16"/>
        </w:rPr>
        <w:t>) warfare. According to Lieutenant General Liu Guozhi, director of the Central Military Commission’s Science and Technology Commission, the world is “on the eve of a new scientific and technological revolution.”</w:t>
      </w:r>
      <w:hyperlink r:id="rId13" w:anchor="_edn8" w:history="1">
        <w:r w:rsidRPr="0077530D">
          <w:rPr>
            <w:rStyle w:val="Hyperlink"/>
            <w:sz w:val="16"/>
          </w:rPr>
          <w:t>[viii]</w:t>
        </w:r>
      </w:hyperlink>
      <w:r w:rsidRPr="0077530D">
        <w:rPr>
          <w:sz w:val="16"/>
        </w:rPr>
        <w:t xml:space="preserve"> He believes that we are “entering the era of intelligentization” due to rapid advances in artificial intelligence and its applications. Liu Guozhi anticipates artificial intelligence will accelerate the process of military transformation, causing fundamental changes to military units’ programming, operational styles, equipment systems, and models of combat power generation, ultimately leading to a profound military revolution (</w:t>
      </w:r>
      <w:r w:rsidRPr="0077530D">
        <w:rPr>
          <w:rFonts w:ascii="Microsoft JhengHei" w:eastAsia="Microsoft JhengHei" w:hAnsi="Microsoft JhengHei" w:cs="Microsoft JhengHei" w:hint="eastAsia"/>
          <w:sz w:val="16"/>
        </w:rPr>
        <w:t>军事革命</w:t>
      </w:r>
      <w:r w:rsidRPr="0077530D">
        <w:rPr>
          <w:sz w:val="16"/>
        </w:rPr>
        <w:t>).</w:t>
      </w:r>
      <w:hyperlink r:id="rId14" w:anchor="_edn9" w:history="1">
        <w:r w:rsidRPr="0077530D">
          <w:rPr>
            <w:rStyle w:val="Hyperlink"/>
            <w:sz w:val="16"/>
          </w:rPr>
          <w:t>[ix]</w:t>
        </w:r>
      </w:hyperlink>
      <w:r w:rsidRPr="0077530D">
        <w:rPr>
          <w:sz w:val="16"/>
        </w:rPr>
        <w:t xml:space="preserve"> Liu Guozhi warns, “Whoever doesn’t disrupt will be disrupted!”</w:t>
      </w:r>
      <w:hyperlink r:id="rId15" w:anchor="_edn10" w:history="1">
        <w:r w:rsidRPr="0077530D">
          <w:rPr>
            <w:rStyle w:val="Hyperlink"/>
            <w:sz w:val="16"/>
          </w:rPr>
          <w:t>[x]</w:t>
        </w:r>
      </w:hyperlink>
      <w:r w:rsidRPr="0077530D">
        <w:rPr>
          <w:sz w:val="16"/>
        </w:rPr>
        <w:t xml:space="preserve"> The PLA presently has a unique opportunity to take advantage of today’s transformation of warfare through artificial intelligence and automation through leveraging the dynamism of Chinese private sector advances in AI. </w:t>
      </w:r>
      <w:r w:rsidRPr="0077530D">
        <w:rPr>
          <w:rStyle w:val="StyleUnderline"/>
        </w:rPr>
        <w:t>For the PLA, the coming of intelligentized warfare constitutes a stage beyond informatization that will require deeper changes in its approach to force development and modernization</w:t>
      </w:r>
      <w:r w:rsidRPr="0077530D">
        <w:rPr>
          <w:sz w:val="16"/>
        </w:rPr>
        <w:t>. According to Major General Wang Kebin, director of the former General Staff Department Informatization Department, China’s “information revolution” has been progressing through three stages: first “digitalization” (</w:t>
      </w:r>
      <w:r w:rsidRPr="0077530D">
        <w:rPr>
          <w:rFonts w:ascii="MS Gothic" w:eastAsia="MS Gothic" w:hAnsi="MS Gothic" w:cs="MS Gothic" w:hint="eastAsia"/>
          <w:sz w:val="16"/>
        </w:rPr>
        <w:t>数字化</w:t>
      </w:r>
      <w:r w:rsidRPr="0077530D">
        <w:rPr>
          <w:sz w:val="16"/>
        </w:rPr>
        <w:t>), then “networkization” (</w:t>
      </w:r>
      <w:r w:rsidRPr="0077530D">
        <w:rPr>
          <w:rFonts w:ascii="MS Gothic" w:eastAsia="MS Gothic" w:hAnsi="MS Gothic" w:cs="MS Gothic" w:hint="eastAsia"/>
          <w:sz w:val="16"/>
        </w:rPr>
        <w:t>网</w:t>
      </w:r>
      <w:r w:rsidRPr="0077530D">
        <w:rPr>
          <w:rFonts w:ascii="Microsoft JhengHei" w:eastAsia="Microsoft JhengHei" w:hAnsi="Microsoft JhengHei" w:cs="Microsoft JhengHei" w:hint="eastAsia"/>
          <w:sz w:val="16"/>
        </w:rPr>
        <w:t>络化</w:t>
      </w:r>
      <w:r w:rsidRPr="0077530D">
        <w:rPr>
          <w:sz w:val="16"/>
        </w:rPr>
        <w:t>), and now “intelligentization” (</w:t>
      </w:r>
      <w:r w:rsidRPr="0077530D">
        <w:rPr>
          <w:rFonts w:ascii="MS Gothic" w:eastAsia="MS Gothic" w:hAnsi="MS Gothic" w:cs="MS Gothic" w:hint="eastAsia"/>
          <w:sz w:val="16"/>
        </w:rPr>
        <w:t>智能化</w:t>
      </w:r>
      <w:r w:rsidRPr="0077530D">
        <w:rPr>
          <w:sz w:val="16"/>
        </w:rPr>
        <w:t>).</w:t>
      </w:r>
      <w:hyperlink r:id="rId16" w:anchor="_edn11" w:history="1">
        <w:r w:rsidRPr="0077530D">
          <w:rPr>
            <w:rStyle w:val="Hyperlink"/>
            <w:sz w:val="16"/>
          </w:rPr>
          <w:t>[xi]</w:t>
        </w:r>
      </w:hyperlink>
      <w:r w:rsidRPr="0077530D">
        <w:rPr>
          <w:sz w:val="16"/>
        </w:rPr>
        <w:t xml:space="preserve"> </w:t>
      </w:r>
      <w:r w:rsidRPr="0077530D">
        <w:rPr>
          <w:rStyle w:val="StyleUnderline"/>
        </w:rPr>
        <w:t>In its agenda for informatization, the PLA has sought to integrate information technology into the PLA and to improve its ability to utilize information in warfare</w:t>
      </w:r>
      <w:r w:rsidRPr="0077530D">
        <w:rPr>
          <w:sz w:val="16"/>
        </w:rPr>
        <w:t>.</w:t>
      </w:r>
      <w:hyperlink r:id="rId17" w:anchor="_edn12" w:history="1">
        <w:r w:rsidRPr="0077530D">
          <w:rPr>
            <w:rStyle w:val="Hyperlink"/>
            <w:sz w:val="16"/>
          </w:rPr>
          <w:t>[xii]</w:t>
        </w:r>
      </w:hyperlink>
      <w:r w:rsidRPr="0077530D">
        <w:rPr>
          <w:sz w:val="16"/>
        </w:rPr>
        <w:t xml:space="preserve"> To date, the PLA has succeeded in the introduction of information technology into platforms and systems; progressed gradually towards integration, especially of its command, control communications, computers, intelligence, surveillance, and reconnaissance capabilities; and seeks to advance towards deeper fusion of systems and sensors across all services, theater commands, and domains of warfare. In this final stage, intelligentization would enhance the PLA’s capability to process and utilize information at scale and at machine speed. For instance, in the immediate future, the PLA could employ artificial intelligence and automation to enhance its ability to rapidly process information to support intelligence. </w:t>
      </w:r>
      <w:r w:rsidRPr="0077530D">
        <w:rPr>
          <w:rStyle w:val="StyleUnderline"/>
        </w:rPr>
        <w:t>At this point, the PLA remains in the early stages of speculation and experimentation with artificial intelligence that could prelude deeper military innovation</w:t>
      </w:r>
      <w:r w:rsidRPr="0077530D">
        <w:rPr>
          <w:sz w:val="16"/>
        </w:rPr>
        <w:t>.</w:t>
      </w:r>
      <w:hyperlink r:id="rId18" w:anchor="_edn13" w:history="1">
        <w:r w:rsidRPr="0077530D">
          <w:rPr>
            <w:rStyle w:val="Hyperlink"/>
            <w:sz w:val="16"/>
          </w:rPr>
          <w:t>[xiii]</w:t>
        </w:r>
      </w:hyperlink>
      <w:r w:rsidRPr="0077530D">
        <w:rPr>
          <w:sz w:val="16"/>
        </w:rPr>
        <w:t xml:space="preserve"> T</w:t>
      </w:r>
      <w:r w:rsidRPr="0077530D">
        <w:rPr>
          <w:rStyle w:val="StyleUnderline"/>
        </w:rPr>
        <w:t>he PLA’s initial thinking on artificial intelligence in warfare has been influenced by its close study of U.S. defense innovation initiatives,</w:t>
      </w:r>
      <w:r w:rsidRPr="0077530D">
        <w:rPr>
          <w:sz w:val="16"/>
        </w:rPr>
        <w:t xml:space="preserve"> including the Third Offset.</w:t>
      </w:r>
      <w:hyperlink r:id="rId19" w:anchor="_edn14" w:history="1">
        <w:r w:rsidRPr="0077530D">
          <w:rPr>
            <w:rStyle w:val="Hyperlink"/>
            <w:sz w:val="16"/>
          </w:rPr>
          <w:t>[xiv]</w:t>
        </w:r>
      </w:hyperlink>
      <w:r w:rsidRPr="0077530D">
        <w:rPr>
          <w:sz w:val="16"/>
        </w:rPr>
        <w:t xml:space="preserve"> In their writings, PLA academics and officers, not unlike those in the U.S. military, tend to project that impactful military applications of artificial intelligence could include intelligentized command and control or support to decision-making, intelligent unmanned military platforms, and the expansion of human stamina, skills, and intellect through artificial intelligence.</w:t>
      </w:r>
      <w:hyperlink r:id="rId20" w:anchor="_edn15" w:history="1">
        <w:r w:rsidRPr="0077530D">
          <w:rPr>
            <w:rStyle w:val="Hyperlink"/>
            <w:sz w:val="16"/>
          </w:rPr>
          <w:t>[xv]</w:t>
        </w:r>
      </w:hyperlink>
      <w:r w:rsidRPr="0077530D">
        <w:rPr>
          <w:sz w:val="16"/>
        </w:rPr>
        <w:t xml:space="preserve"> However, due to the PLA’s distinctive strategic culture, as leading PLA strategists and artificial intelligence experts continue to focus on the advent of intelligentization, their thinking on the employment of artificial intelligence could diverge from that of the U.S. Traditionally, the PLA has evaluated warfare through the lens of military science (</w:t>
      </w:r>
      <w:r w:rsidRPr="0077530D">
        <w:rPr>
          <w:rFonts w:ascii="Microsoft JhengHei" w:eastAsia="Microsoft JhengHei" w:hAnsi="Microsoft JhengHei" w:cs="Microsoft JhengHei" w:hint="eastAsia"/>
          <w:sz w:val="16"/>
        </w:rPr>
        <w:t>军事科学</w:t>
      </w:r>
      <w:r w:rsidRPr="0077530D">
        <w:rPr>
          <w:sz w:val="16"/>
        </w:rPr>
        <w:t>), focusing extensively on simulation and war-gaming in efforts to derive appropriate military concepts and theories informed by underlying technological conditions.</w:t>
      </w:r>
      <w:hyperlink r:id="rId21" w:anchor="_edn16" w:history="1">
        <w:r w:rsidRPr="0077530D">
          <w:rPr>
            <w:rStyle w:val="Hyperlink"/>
            <w:sz w:val="16"/>
          </w:rPr>
          <w:t>[xvi]</w:t>
        </w:r>
      </w:hyperlink>
      <w:r w:rsidRPr="0077530D">
        <w:rPr>
          <w:sz w:val="16"/>
        </w:rPr>
        <w:t xml:space="preserve"> The traditional notion that “technology determines tactics” could result in a greater degree of willingness to experiment with artificial intelligence and attempt to formulate novel military theories and concepts.</w:t>
      </w:r>
      <w:hyperlink r:id="rId22" w:anchor="_edn17" w:history="1">
        <w:r w:rsidRPr="0077530D">
          <w:rPr>
            <w:rStyle w:val="Hyperlink"/>
            <w:sz w:val="16"/>
          </w:rPr>
          <w:t>[xvii]</w:t>
        </w:r>
      </w:hyperlink>
      <w:r w:rsidRPr="0077530D">
        <w:rPr>
          <w:sz w:val="16"/>
        </w:rPr>
        <w:t xml:space="preserve"> While the PLA has traditionally sought to learn lessons from foreign conflicts, its current thinking on the military implications of artificial intelligence has been deeply informed not by war but rather a game.</w:t>
      </w:r>
      <w:hyperlink r:id="rId23" w:anchor="_edn18" w:history="1">
        <w:r w:rsidRPr="0077530D">
          <w:rPr>
            <w:rStyle w:val="Hyperlink"/>
            <w:sz w:val="16"/>
          </w:rPr>
          <w:t>[xviii]</w:t>
        </w:r>
      </w:hyperlink>
      <w:r w:rsidRPr="0077530D">
        <w:rPr>
          <w:sz w:val="16"/>
        </w:rPr>
        <w:t xml:space="preserve"> In the spring of 2016, AlphaGo’s initial defeat of Lee Sedol in the ancient Chinese game of Go seemingly captured the PLA’s imagination at the highest levels.</w:t>
      </w:r>
      <w:hyperlink r:id="rId24" w:anchor="_edn19" w:history="1">
        <w:r w:rsidRPr="0077530D">
          <w:rPr>
            <w:rStyle w:val="Hyperlink"/>
            <w:sz w:val="16"/>
          </w:rPr>
          <w:t>[xix]</w:t>
        </w:r>
      </w:hyperlink>
      <w:r w:rsidRPr="0077530D">
        <w:rPr>
          <w:sz w:val="16"/>
        </w:rPr>
        <w:t xml:space="preserve"> The continued success of AlphaGo, including its recent victories over China’s top Go players, is considered a turning point that demonstrated the potential of artificial intelligence to engage in complex analyses and strategizing comparable to that required to wage war—not only equaling human cognitive capabilities but even contributing a distinctive advantage that may surpass the human mind.</w:t>
      </w:r>
      <w:hyperlink r:id="rId25" w:anchor="_edn20" w:history="1">
        <w:r w:rsidRPr="0077530D">
          <w:rPr>
            <w:rStyle w:val="Hyperlink"/>
            <w:sz w:val="16"/>
          </w:rPr>
          <w:t>[xx]</w:t>
        </w:r>
      </w:hyperlink>
      <w:r w:rsidRPr="0077530D">
        <w:rPr>
          <w:sz w:val="16"/>
        </w:rPr>
        <w:t xml:space="preserve">From the perspective of influential PLA strategists, this “great war of man and machine” decisively demonstrated the immense potential of artificial intelligence to take on an integral role in decision-making in future warfare. In this regard, the PLA’s apparent fascination with AlphaGo presents early indications of its initial thinking on and potential future employment of artificial intelligence in warfare. </w:t>
      </w:r>
      <w:r w:rsidRPr="0077530D">
        <w:rPr>
          <w:rStyle w:val="StyleUnderline"/>
        </w:rPr>
        <w:t>The PLA could seek to utilize artificial intelligence to enhance command and control at the operational and even strategic levels of warfare, through intelligent assistance to decision-making or even to enable decision-making at machine speeds</w:t>
      </w:r>
      <w:r w:rsidRPr="0077530D">
        <w:rPr>
          <w:sz w:val="16"/>
        </w:rPr>
        <w:t>. The Central Military Commission Joint Staff Department has called for the PLA to leverage artificial intelligence and related technologies to advance towards intelligentized command and decision-making in its construction of a joint operations command system.</w:t>
      </w:r>
      <w:hyperlink r:id="rId26" w:anchor="_edn21" w:history="1">
        <w:r w:rsidRPr="0077530D">
          <w:rPr>
            <w:rStyle w:val="Hyperlink"/>
            <w:sz w:val="16"/>
          </w:rPr>
          <w:t>[xxi]</w:t>
        </w:r>
      </w:hyperlink>
      <w:r w:rsidRPr="0077530D">
        <w:rPr>
          <w:sz w:val="16"/>
        </w:rPr>
        <w:t xml:space="preserve"> Already, PLA researchers have reportedly achieved initial progress in their efforts to increase the intelligentization of the PLA’s command and control systems.</w:t>
      </w:r>
      <w:hyperlink r:id="rId27" w:anchor="_edn22" w:history="1">
        <w:r w:rsidRPr="0077530D">
          <w:rPr>
            <w:rStyle w:val="Hyperlink"/>
            <w:sz w:val="16"/>
          </w:rPr>
          <w:t>[xxii]</w:t>
        </w:r>
      </w:hyperlink>
      <w:r w:rsidRPr="0077530D">
        <w:rPr>
          <w:sz w:val="16"/>
        </w:rPr>
        <w:t xml:space="preserve"> It is difficult at present to evaluate the sophistication of existing systems based on the information available. However, in theoretical writings, PLA thinkers have closely analyzed DARPA’s program Deep Green, which, as of the mid-2000s, sought to develop a system that would support commanders’ decision-making on the battlefield through advanced predictive capabilities, including the evaluation of options and assessment of the impact of decisions in real time.</w:t>
      </w:r>
      <w:hyperlink r:id="rId28" w:anchor="_edn23" w:history="1">
        <w:r w:rsidRPr="0077530D">
          <w:rPr>
            <w:rStyle w:val="Hyperlink"/>
            <w:sz w:val="16"/>
          </w:rPr>
          <w:t>[xxiii]</w:t>
        </w:r>
      </w:hyperlink>
      <w:r w:rsidRPr="0077530D">
        <w:rPr>
          <w:sz w:val="16"/>
        </w:rPr>
        <w:t xml:space="preserve"> In the foreseeable future, a comparable capability could be within the PLA’s reach as well. </w:t>
      </w:r>
      <w:r w:rsidRPr="0077530D">
        <w:rPr>
          <w:rStyle w:val="StyleUnderline"/>
        </w:rPr>
        <w:t>Looking to the future potential of artificial intelligence, certain PLA thinkers anticipate that the intelligentization of warfare could result in a trend towards battlefield “singularity</w:t>
      </w:r>
      <w:r w:rsidRPr="0077530D">
        <w:rPr>
          <w:sz w:val="16"/>
        </w:rPr>
        <w:t>.”</w:t>
      </w:r>
      <w:hyperlink r:id="rId29" w:anchor="_edn24" w:history="1">
        <w:r w:rsidRPr="0077530D">
          <w:rPr>
            <w:rStyle w:val="Hyperlink"/>
            <w:sz w:val="16"/>
          </w:rPr>
          <w:t>[xxiv]</w:t>
        </w:r>
      </w:hyperlink>
      <w:r w:rsidRPr="0077530D">
        <w:rPr>
          <w:sz w:val="16"/>
        </w:rPr>
        <w:t xml:space="preserve"> </w:t>
      </w:r>
      <w:r w:rsidRPr="0077530D">
        <w:rPr>
          <w:rStyle w:val="StyleUnderline"/>
        </w:rPr>
        <w:t>As warfare accelerates towards machine speed, human cognition may prove unable to keep pace with the new operational tempo of intelligentized warfare</w:t>
      </w:r>
      <w:r w:rsidRPr="0077530D">
        <w:rPr>
          <w:sz w:val="16"/>
        </w:rPr>
        <w:t xml:space="preserve">. The </w:t>
      </w:r>
      <w:r w:rsidRPr="0077530D">
        <w:rPr>
          <w:rStyle w:val="StyleUnderline"/>
        </w:rPr>
        <w:t>introduction of artificial intelligence, to support and perhaps even eventually supplant human cognition and decision-making on the battlefield, will dramatically accelerate the speed o</w:t>
      </w:r>
      <w:r w:rsidRPr="0077530D">
        <w:rPr>
          <w:sz w:val="16"/>
        </w:rPr>
        <w:t xml:space="preserve">f the “OODA loop” — </w:t>
      </w:r>
      <w:r w:rsidRPr="0077530D">
        <w:rPr>
          <w:rStyle w:val="StyleUnderline"/>
        </w:rPr>
        <w:t>the decision-making cycle of Observe, Orient, Decide, and Act</w:t>
      </w:r>
      <w:r w:rsidRPr="0077530D">
        <w:rPr>
          <w:sz w:val="16"/>
        </w:rPr>
        <w:t>, a concept formulated by Colonel John Boyd but also familiar to and recurrent in the writings of PLA thinkers.</w:t>
      </w:r>
      <w:hyperlink r:id="rId30" w:anchor="_edn25" w:history="1">
        <w:r w:rsidRPr="0077530D">
          <w:rPr>
            <w:rStyle w:val="Hyperlink"/>
            <w:sz w:val="16"/>
          </w:rPr>
          <w:t>[xxv]</w:t>
        </w:r>
      </w:hyperlink>
      <w:r w:rsidRPr="0077530D">
        <w:rPr>
          <w:sz w:val="16"/>
        </w:rPr>
        <w:t xml:space="preserve"> To date, the U.S. approach to artificial intelligence and automation in the context of the Third Offset has focused on the potential of human-machine teaming, conceptualized as a “centaur model.”</w:t>
      </w:r>
      <w:hyperlink r:id="rId31" w:anchor="_edn26" w:history="1">
        <w:r w:rsidRPr="0077530D">
          <w:rPr>
            <w:rStyle w:val="Hyperlink"/>
            <w:sz w:val="16"/>
          </w:rPr>
          <w:t>[xxvi]</w:t>
        </w:r>
      </w:hyperlink>
      <w:r w:rsidRPr="0077530D">
        <w:rPr>
          <w:sz w:val="16"/>
        </w:rPr>
        <w:t xml:space="preserve"> The PLA, which has closely tracked the Third Offset, may pursue similar forms of human-machine collaboration as well.</w:t>
      </w:r>
      <w:hyperlink r:id="rId32" w:anchor="_edn27" w:history="1">
        <w:r w:rsidRPr="0077530D">
          <w:rPr>
            <w:rStyle w:val="Hyperlink"/>
            <w:sz w:val="16"/>
          </w:rPr>
          <w:t>[xxvii]</w:t>
        </w:r>
      </w:hyperlink>
      <w:r w:rsidRPr="0077530D">
        <w:rPr>
          <w:sz w:val="16"/>
        </w:rPr>
        <w:t xml:space="preserve"> However, the PLA’s strategic speculation on the ultimate trajectory of artificial intelligence does raise the question of whether the U.S. emphasis on human intuition and ingenuity, might be appropriate for the immediate future but perhaps infeasible for future warfare that may occur at machine speed. There may be a point at which keeping a human in the loop becomes a liability. The PLA’s organizational tendencies could render it more inclined to take full advantage of the disruptive potential of artificial intelligence, without constraints due to concerns about keeping humans ‘in the loop.’ In its command culture, the PLA has tended to consolidate and centralize authorities at higher levels, remaining reluctant to delegate decision-making downward. The introduction of information technology has exacerbated the tendency of PLA commanders to micromanage subordinates through a practice known as “skip-echelon command” (</w:t>
      </w:r>
      <w:r w:rsidRPr="0077530D">
        <w:rPr>
          <w:rFonts w:ascii="MS Gothic" w:eastAsia="MS Gothic" w:hAnsi="MS Gothic" w:cs="MS Gothic" w:hint="eastAsia"/>
          <w:sz w:val="16"/>
        </w:rPr>
        <w:t>越</w:t>
      </w:r>
      <w:r w:rsidRPr="0077530D">
        <w:rPr>
          <w:rFonts w:ascii="Microsoft JhengHei" w:eastAsia="Microsoft JhengHei" w:hAnsi="Microsoft JhengHei" w:cs="Microsoft JhengHei" w:hint="eastAsia"/>
          <w:sz w:val="16"/>
        </w:rPr>
        <w:t>级指挥</w:t>
      </w:r>
      <w:r w:rsidRPr="0077530D">
        <w:rPr>
          <w:sz w:val="16"/>
        </w:rPr>
        <w:t>) that enables the circumvention of command bureaucracy to influence units and weapons systems at even a tactical level.</w:t>
      </w:r>
      <w:hyperlink r:id="rId33" w:anchor="_edn28" w:history="1">
        <w:r w:rsidRPr="0077530D">
          <w:rPr>
            <w:rStyle w:val="Hyperlink"/>
            <w:sz w:val="16"/>
          </w:rPr>
          <w:t>[xxviii]</w:t>
        </w:r>
      </w:hyperlink>
      <w:r w:rsidRPr="0077530D">
        <w:rPr>
          <w:sz w:val="16"/>
        </w:rPr>
        <w:t xml:space="preserve"> This practice can be symptomatic of a culture of distrust and bureaucratic immaturity. The PLA has confronted and started to progress in mitigating its underlying human resource challenges, recruiting increasingly educated officers and enlisted personnel, while seeking to modernize and enhance political and ideological work aimed to ensure loyalty to the Chinese Communist Party. However, the employment of artificial intelligence could appeal to the PLA as a way to circumvent and work around those persistent issues. In the long term, the intersection of the PLA’s focus on ‘scientific’ approaches to warfare with the preference to consolidate and centralize decision-making could cause the PLA’s leadership to rely more upon artificial intelligence, rather than human judgment. </w:t>
      </w:r>
      <w:r w:rsidRPr="0077530D">
        <w:rPr>
          <w:rStyle w:val="StyleUnderline"/>
        </w:rPr>
        <w:t>If the PLA succeeds in realizing the military potential of artificial intelligence and automation, these technologies could become a critical force multiplier for China’s future military capabilities</w:t>
      </w:r>
      <w:r w:rsidRPr="0077530D">
        <w:rPr>
          <w:sz w:val="16"/>
        </w:rPr>
        <w:t>. During the “Information-Technology Revolution in Military Affairs,”</w:t>
      </w:r>
      <w:hyperlink r:id="rId34" w:anchor="_edn29" w:history="1">
        <w:r w:rsidRPr="0077530D">
          <w:rPr>
            <w:rStyle w:val="Hyperlink"/>
            <w:sz w:val="16"/>
          </w:rPr>
          <w:t>[xxix]</w:t>
        </w:r>
      </w:hyperlink>
      <w:r w:rsidRPr="0077530D">
        <w:rPr>
          <w:sz w:val="16"/>
        </w:rPr>
        <w:t xml:space="preserve"> the U.S. possessed an advantage in the underlying technologies, but the Soviet Union was the first to recognize their revolutionary potential and to formulate critical concepts such as the reconnaissance-strike complex.</w:t>
      </w:r>
      <w:hyperlink r:id="rId35" w:anchor="_edn30" w:history="1">
        <w:r w:rsidRPr="0077530D">
          <w:rPr>
            <w:rStyle w:val="Hyperlink"/>
            <w:sz w:val="16"/>
          </w:rPr>
          <w:t>[xxx]</w:t>
        </w:r>
      </w:hyperlink>
      <w:r w:rsidRPr="0077530D">
        <w:rPr>
          <w:sz w:val="16"/>
        </w:rPr>
        <w:t xml:space="preserve"> Today, the PLA possesses the technological prerequisites for military innovation and is actively engaging with critical questions regarding concepts of operations and the nature of future warfare. </w:t>
      </w:r>
      <w:r w:rsidRPr="0077530D">
        <w:rPr>
          <w:rStyle w:val="StyleUnderline"/>
        </w:rPr>
        <w:t>In the process, the thinking of PLA strategists is informed by a careful examination of the evolving U.S. approach to artificial intelligence and automation</w:t>
      </w:r>
      <w:r w:rsidRPr="0077530D">
        <w:rPr>
          <w:sz w:val="16"/>
        </w:rPr>
        <w:t>,</w:t>
      </w:r>
      <w:hyperlink r:id="rId36" w:anchor="_edn31" w:history="1">
        <w:r w:rsidRPr="0077530D">
          <w:rPr>
            <w:rStyle w:val="Hyperlink"/>
            <w:sz w:val="16"/>
          </w:rPr>
          <w:t>[xxxi]</w:t>
        </w:r>
      </w:hyperlink>
      <w:r w:rsidRPr="0077530D">
        <w:rPr>
          <w:sz w:val="16"/>
        </w:rPr>
        <w:t xml:space="preserve"> </w:t>
      </w:r>
      <w:r w:rsidRPr="0077530D">
        <w:rPr>
          <w:rStyle w:val="StyleUnderline"/>
        </w:rPr>
        <w:t xml:space="preserve">but their eventual conclusions about and approach to intelligentized warfare could prove unique and impactful. </w:t>
      </w:r>
      <w:r w:rsidRPr="0077530D">
        <w:rPr>
          <w:sz w:val="16"/>
        </w:rPr>
        <w:t xml:space="preserve">It will thus be critical to track the future trajectory of the PLA’s approach to the employment of these emerging technologies. Ultimately, the PLA’s conceptualization of </w:t>
      </w:r>
      <w:r w:rsidRPr="0077530D">
        <w:rPr>
          <w:rStyle w:val="StyleUnderline"/>
        </w:rPr>
        <w:t>intelligentized warfare will deeply influence the trajectory of this ongoing military-technical revolution.</w:t>
      </w:r>
    </w:p>
    <w:p w14:paraId="1C342738" w14:textId="77777777" w:rsidR="00CB59B5" w:rsidRDefault="00CB59B5" w:rsidP="00CB59B5">
      <w:pPr>
        <w:pStyle w:val="Heading2"/>
      </w:pPr>
      <w:r>
        <w:t>Tech Innovation</w:t>
      </w:r>
    </w:p>
    <w:p w14:paraId="17D15135" w14:textId="77777777" w:rsidR="00CB59B5" w:rsidRDefault="00CB59B5" w:rsidP="00CB59B5">
      <w:pPr>
        <w:pStyle w:val="Heading3"/>
      </w:pPr>
      <w:r>
        <w:t>2ac – trump hurts tech</w:t>
      </w:r>
    </w:p>
    <w:p w14:paraId="54252B21" w14:textId="77777777" w:rsidR="00CB59B5" w:rsidRPr="00A021A1" w:rsidRDefault="00CB59B5" w:rsidP="00CB59B5">
      <w:pPr>
        <w:pStyle w:val="Heading4"/>
      </w:pPr>
      <w:r>
        <w:t>Trump’s wrecked green card security – that hurts the tech industry</w:t>
      </w:r>
    </w:p>
    <w:p w14:paraId="30F478C4" w14:textId="77777777" w:rsidR="00CB59B5" w:rsidRPr="00A607C5" w:rsidRDefault="00CB59B5" w:rsidP="00CB59B5">
      <w:pPr>
        <w:rPr>
          <w:rStyle w:val="StyleUnderline"/>
          <w:u w:val="none"/>
        </w:rPr>
      </w:pPr>
      <w:r w:rsidRPr="00A021A1">
        <w:t xml:space="preserve">Tracey </w:t>
      </w:r>
      <w:r w:rsidRPr="00A021A1">
        <w:rPr>
          <w:rStyle w:val="Style13ptBold"/>
        </w:rPr>
        <w:t>Lien</w:t>
      </w:r>
      <w:r w:rsidRPr="00A021A1">
        <w:t>, 1-29-</w:t>
      </w:r>
      <w:r w:rsidRPr="00A021A1">
        <w:rPr>
          <w:rStyle w:val="Style13ptBold"/>
        </w:rPr>
        <w:t>2017</w:t>
      </w:r>
      <w:r w:rsidRPr="00A021A1">
        <w:t xml:space="preserve">, "Tech industry reacts to Trump's executive order on immigration with fear and frustration," latimes, </w:t>
      </w:r>
      <w:hyperlink r:id="rId37" w:history="1">
        <w:r w:rsidRPr="00A607C5">
          <w:rPr>
            <w:rStyle w:val="Hyperlink"/>
          </w:rPr>
          <w:t>http://www.latimes.com/business/technology/la-fi-tn-silicon-valley-immigration-20170128-story.html</w:t>
        </w:r>
      </w:hyperlink>
      <w:r w:rsidRPr="00A607C5">
        <w:t xml:space="preserve"> ----Taha</w:t>
      </w:r>
    </w:p>
    <w:p w14:paraId="2DC9C0A2" w14:textId="77777777" w:rsidR="00CB59B5" w:rsidRPr="00A021A1" w:rsidRDefault="00CB59B5" w:rsidP="00CB59B5">
      <w:pPr>
        <w:rPr>
          <w:sz w:val="16"/>
        </w:rPr>
      </w:pPr>
      <w:r w:rsidRPr="00A607C5">
        <w:rPr>
          <w:rStyle w:val="StyleUnderline"/>
        </w:rPr>
        <w:t>The morning after Donald Trump won the presidential election, Silicon Valley entrepreneur Amr Shady called his immigration lawyer in a p</w:t>
      </w:r>
      <w:r w:rsidRPr="00A021A1">
        <w:rPr>
          <w:rStyle w:val="StyleUnderline"/>
        </w:rPr>
        <w:t xml:space="preserve">anic. </w:t>
      </w:r>
      <w:r w:rsidRPr="00A021A1">
        <w:rPr>
          <w:sz w:val="16"/>
        </w:rPr>
        <w:t>"My 10-year-old daughter asked me, 'Does this mean we're going to get kicked out?'" said the 40-year-old founder of analytics start-up Reveel, who emigrated from Egypt to the Bay Area in 2015</w:t>
      </w:r>
      <w:r w:rsidRPr="00A021A1">
        <w:rPr>
          <w:rStyle w:val="StyleUnderline"/>
        </w:rPr>
        <w:t xml:space="preserve">. "I had to find out what Trump winning meant for my immigration status, but also what it meant for my chief data scientist." His lawyer, Los Angeles immigration attorney Ayda Akalin, was inundated with calls from similarly nervous clients who were either already </w:t>
      </w:r>
      <w:r w:rsidRPr="000B3719">
        <w:rPr>
          <w:rStyle w:val="StyleUnderline"/>
        </w:rPr>
        <w:t>living and working in the U.S. on visas, or had visa applications pending</w:t>
      </w:r>
      <w:r w:rsidRPr="000B3719">
        <w:rPr>
          <w:sz w:val="16"/>
        </w:rPr>
        <w:t xml:space="preserve">. At the time, Akalin assured them that nothing had yet changed, and it was too soon to be worried. But </w:t>
      </w:r>
      <w:r w:rsidRPr="000B3719">
        <w:rPr>
          <w:rStyle w:val="StyleUnderline"/>
        </w:rPr>
        <w:t xml:space="preserve">after </w:t>
      </w:r>
      <w:r w:rsidRPr="0084447F">
        <w:rPr>
          <w:rStyle w:val="StyleUnderline"/>
          <w:highlight w:val="cyan"/>
        </w:rPr>
        <w:t>Trump</w:t>
      </w:r>
      <w:r w:rsidRPr="000B3719">
        <w:rPr>
          <w:rStyle w:val="StyleUnderline"/>
        </w:rPr>
        <w:t xml:space="preserve"> </w:t>
      </w:r>
      <w:hyperlink r:id="rId38" w:tgtFrame="_blank" w:history="1">
        <w:r w:rsidRPr="000B3719">
          <w:rPr>
            <w:rStyle w:val="StyleUnderline"/>
          </w:rPr>
          <w:t xml:space="preserve">signed an executive </w:t>
        </w:r>
        <w:r w:rsidRPr="0084447F">
          <w:rPr>
            <w:rStyle w:val="StyleUnderline"/>
            <w:highlight w:val="cyan"/>
          </w:rPr>
          <w:t>order</w:t>
        </w:r>
        <w:r w:rsidRPr="000B3719">
          <w:rPr>
            <w:rStyle w:val="StyleUnderline"/>
          </w:rPr>
          <w:t xml:space="preserve"> Friday banning</w:t>
        </w:r>
      </w:hyperlink>
      <w:r w:rsidRPr="000B3719">
        <w:rPr>
          <w:rStyle w:val="StyleUnderline"/>
        </w:rPr>
        <w:t xml:space="preserve"> citizens of Syria, Iraq, Iran, Sudan, Somalia, Yemen and Libya from entering the U.S. for 90 days, Akalin had an update for her clients</w:t>
      </w:r>
      <w:r w:rsidRPr="00A021A1">
        <w:rPr>
          <w:rStyle w:val="StyleUnderline"/>
        </w:rPr>
        <w:t xml:space="preserve">, particularly those from Muslim-majority countries: Stay inside the United States. </w:t>
      </w:r>
      <w:r w:rsidRPr="00A021A1">
        <w:rPr>
          <w:sz w:val="16"/>
        </w:rPr>
        <w:t>"</w:t>
      </w:r>
      <w:r w:rsidRPr="00A607C5">
        <w:rPr>
          <w:rStyle w:val="StyleUnderline"/>
        </w:rPr>
        <w:t>All of my Muslim clients are scared, even those</w:t>
      </w:r>
      <w:r w:rsidRPr="00A021A1">
        <w:rPr>
          <w:rStyle w:val="StyleUnderline"/>
        </w:rPr>
        <w:t xml:space="preserve"> from other countries," said Akalin, who herself is Iranian American, having immigrated to the U.S. when she was 5 years old. </w:t>
      </w:r>
      <w:r w:rsidRPr="001010EF">
        <w:rPr>
          <w:rStyle w:val="StyleUnderline"/>
        </w:rPr>
        <w:t xml:space="preserve">The move </w:t>
      </w:r>
      <w:r w:rsidRPr="0084447F">
        <w:rPr>
          <w:rStyle w:val="StyleUnderline"/>
          <w:highlight w:val="cyan"/>
        </w:rPr>
        <w:t>blindsided the technology industry</w:t>
      </w:r>
      <w:r w:rsidRPr="00A021A1">
        <w:rPr>
          <w:rStyle w:val="StyleUnderline"/>
        </w:rPr>
        <w:t xml:space="preserve">, </w:t>
      </w:r>
      <w:r w:rsidRPr="001010EF">
        <w:rPr>
          <w:rStyle w:val="StyleUnderline"/>
        </w:rPr>
        <w:t>which thought that its main battle</w:t>
      </w:r>
      <w:r w:rsidRPr="00A021A1">
        <w:rPr>
          <w:rStyle w:val="StyleUnderline"/>
        </w:rPr>
        <w:t xml:space="preserve"> on the immigration front </w:t>
      </w:r>
      <w:r w:rsidRPr="001010EF">
        <w:rPr>
          <w:rStyle w:val="StyleUnderline"/>
        </w:rPr>
        <w:t>was over</w:t>
      </w:r>
      <w:r w:rsidRPr="00A021A1">
        <w:rPr>
          <w:rStyle w:val="StyleUnderline"/>
        </w:rPr>
        <w:t xml:space="preserve"> the number of </w:t>
      </w:r>
      <w:r w:rsidRPr="001010EF">
        <w:rPr>
          <w:rStyle w:val="StyleUnderline"/>
        </w:rPr>
        <w:t>H-1B vis</w:t>
      </w:r>
      <w:r w:rsidRPr="0084447F">
        <w:rPr>
          <w:rStyle w:val="StyleUnderline"/>
          <w:highlight w:val="cyan"/>
        </w:rPr>
        <w:t>as</w:t>
      </w:r>
      <w:r w:rsidRPr="00A021A1">
        <w:rPr>
          <w:rStyle w:val="StyleUnderline"/>
        </w:rPr>
        <w:t xml:space="preserve"> — granted to high-skilled foreign workers — that will be made available each year. </w:t>
      </w:r>
      <w:r w:rsidRPr="0084447F">
        <w:rPr>
          <w:rStyle w:val="StyleUnderline"/>
          <w:highlight w:val="cyan"/>
        </w:rPr>
        <w:t>The tech sector relies</w:t>
      </w:r>
      <w:r w:rsidRPr="00A021A1">
        <w:rPr>
          <w:rStyle w:val="StyleUnderline"/>
        </w:rPr>
        <w:t xml:space="preserve"> heavily </w:t>
      </w:r>
      <w:r w:rsidRPr="0084447F">
        <w:rPr>
          <w:rStyle w:val="StyleUnderline"/>
          <w:highlight w:val="cyan"/>
        </w:rPr>
        <w:t>on</w:t>
      </w:r>
      <w:r w:rsidRPr="00A021A1">
        <w:rPr>
          <w:rStyle w:val="StyleUnderline"/>
        </w:rPr>
        <w:t xml:space="preserve"> </w:t>
      </w:r>
      <w:r w:rsidRPr="0084447F">
        <w:rPr>
          <w:rStyle w:val="StyleUnderline"/>
          <w:highlight w:val="cyan"/>
        </w:rPr>
        <w:t>foreign</w:t>
      </w:r>
      <w:r w:rsidRPr="00A021A1">
        <w:rPr>
          <w:rStyle w:val="StyleUnderline"/>
        </w:rPr>
        <w:t xml:space="preserve">-born </w:t>
      </w:r>
      <w:r w:rsidRPr="0084447F">
        <w:rPr>
          <w:rStyle w:val="StyleUnderline"/>
          <w:highlight w:val="cyan"/>
        </w:rPr>
        <w:t>software engineers to meet its staffing needs</w:t>
      </w:r>
      <w:r w:rsidRPr="00A021A1">
        <w:rPr>
          <w:rStyle w:val="StyleUnderline"/>
        </w:rPr>
        <w:t xml:space="preserve">, and it has long lobbied for the government to lift the cap on the H-1B visa program to allow more foreign workers temporary employment with U.S. firms. But </w:t>
      </w:r>
      <w:r w:rsidRPr="0084447F">
        <w:rPr>
          <w:rStyle w:val="StyleUnderline"/>
          <w:highlight w:val="cyan"/>
        </w:rPr>
        <w:t xml:space="preserve">H-1Bs took a backseat on Friday as tech workers and entrepreneurs </w:t>
      </w:r>
      <w:r w:rsidRPr="001010EF">
        <w:rPr>
          <w:rStyle w:val="StyleUnderline"/>
        </w:rPr>
        <w:t>already legall</w:t>
      </w:r>
      <w:r w:rsidRPr="0084447F">
        <w:rPr>
          <w:rStyle w:val="StyleUnderline"/>
          <w:highlight w:val="cyan"/>
        </w:rPr>
        <w:t xml:space="preserve">y living </w:t>
      </w:r>
      <w:r w:rsidRPr="001010EF">
        <w:rPr>
          <w:rStyle w:val="StyleUnderline"/>
        </w:rPr>
        <w:t xml:space="preserve">and working </w:t>
      </w:r>
      <w:r w:rsidRPr="0084447F">
        <w:rPr>
          <w:rStyle w:val="StyleUnderline"/>
          <w:highlight w:val="cyan"/>
        </w:rPr>
        <w:t xml:space="preserve">in the U.S. worried about their </w:t>
      </w:r>
      <w:r w:rsidRPr="001010EF">
        <w:rPr>
          <w:rStyle w:val="StyleUnderline"/>
        </w:rPr>
        <w:t xml:space="preserve">own </w:t>
      </w:r>
      <w:r w:rsidRPr="0084447F">
        <w:rPr>
          <w:rStyle w:val="StyleUnderline"/>
          <w:highlight w:val="cyan"/>
        </w:rPr>
        <w:t>futures</w:t>
      </w:r>
      <w:r w:rsidRPr="00A021A1">
        <w:rPr>
          <w:rStyle w:val="StyleUnderline"/>
        </w:rPr>
        <w:t xml:space="preserve">. </w:t>
      </w:r>
      <w:r w:rsidRPr="0084447F">
        <w:rPr>
          <w:rStyle w:val="StyleUnderline"/>
          <w:highlight w:val="cyan"/>
        </w:rPr>
        <w:t>Many were</w:t>
      </w:r>
      <w:r w:rsidRPr="00A021A1">
        <w:rPr>
          <w:rStyle w:val="StyleUnderline"/>
        </w:rPr>
        <w:t xml:space="preserve"> caught off guard by the order's reach, which extends to lawful permanent residents — or </w:t>
      </w:r>
      <w:r w:rsidRPr="0084447F">
        <w:rPr>
          <w:rStyle w:val="StyleUnderline"/>
          <w:highlight w:val="cyan"/>
        </w:rPr>
        <w:t>green card holders — too</w:t>
      </w:r>
      <w:r w:rsidRPr="00A021A1">
        <w:rPr>
          <w:rStyle w:val="StyleUnderline"/>
        </w:rPr>
        <w:t xml:space="preserve">. </w:t>
      </w:r>
      <w:r w:rsidRPr="00A021A1">
        <w:rPr>
          <w:sz w:val="16"/>
        </w:rPr>
        <w:t xml:space="preserve">"For those abroad, we are telling them to come back as soon as possible, and be prepared to face questioning and possible refusal," Akalin said. The order also compelled several big tech companies to break their silence about the Trump administration. Google Chief Executive Sundar Pichai slammed the order in a memo to employees. "It's painful to see the personal cost of this executive order on our colleagues," Pichai wrote, according to </w:t>
      </w:r>
      <w:hyperlink r:id="rId39" w:tgtFrame="_blank" w:history="1">
        <w:r w:rsidRPr="00A021A1">
          <w:rPr>
            <w:rStyle w:val="Hyperlink"/>
            <w:sz w:val="16"/>
          </w:rPr>
          <w:t>Bloomberg News</w:t>
        </w:r>
      </w:hyperlink>
      <w:r w:rsidRPr="00A021A1">
        <w:rPr>
          <w:sz w:val="16"/>
        </w:rPr>
        <w:t xml:space="preserve">. "We've always made our view on immigration issues known publicly and will continue to do so." Bloomberg reports that the memo urged employees traveling overseas who are affected by the order to seek help from the company's security and immigration teams. More than 100 employees are affected, Pichai said. "We're concerned about the impact of this order and any proposals that could impose restrictions on Googlers and their families, or that could create barriers to bringing great talent to the U.S.," a Google spokesperson said. "We'll continue to make our views on these issues known to leaders in Washington and elsewhere." Mark Zuckerberg, Facebook's chief executive, also spoke out against Trump's action, although in a less direct way, taking to his </w:t>
      </w:r>
      <w:hyperlink r:id="rId40" w:tgtFrame="_blank" w:history="1">
        <w:r w:rsidRPr="00A021A1">
          <w:rPr>
            <w:rStyle w:val="Hyperlink"/>
            <w:sz w:val="16"/>
          </w:rPr>
          <w:t>personal Facebook page</w:t>
        </w:r>
      </w:hyperlink>
      <w:r w:rsidRPr="00A021A1">
        <w:rPr>
          <w:sz w:val="16"/>
        </w:rPr>
        <w:t xml:space="preserve"> to remind his millions of followers that his wife, pediatrician and philanthropist Priscilla Chan, is the daughter of refugees. "My great grandparents came from Germany, Austria and Poland. Priscilla's parents were refugees from China and Vietnam," Zuckerberg wrote. "The United States is a nation of immigrants, and we should be proud of that."</w:t>
      </w:r>
    </w:p>
    <w:p w14:paraId="2FEFE0FE" w14:textId="77777777" w:rsidR="00CB59B5" w:rsidRPr="00A021A1" w:rsidRDefault="00CB59B5" w:rsidP="00CB59B5"/>
    <w:p w14:paraId="370CF7E5" w14:textId="77777777" w:rsidR="0053618F" w:rsidRPr="0060637A" w:rsidRDefault="0053618F" w:rsidP="0053618F">
      <w:pPr>
        <w:pStyle w:val="Heading4"/>
      </w:pPr>
      <w:r w:rsidRPr="0060637A">
        <w:t>Trump immigration policy undermines AI talent – perception damages US AI dominance</w:t>
      </w:r>
    </w:p>
    <w:p w14:paraId="078EE50F" w14:textId="77777777" w:rsidR="0053618F" w:rsidRPr="0060637A" w:rsidRDefault="0053618F" w:rsidP="0053618F">
      <w:r w:rsidRPr="0060637A">
        <w:rPr>
          <w:rStyle w:val="Style13ptBold"/>
        </w:rPr>
        <w:t xml:space="preserve">Simonite 5/25/18 </w:t>
      </w:r>
      <w:r w:rsidRPr="0060637A">
        <w:t>(Tom Simonite, 5-25-2018, "The Trump Administration Plays Catch-Up On Artificial Intelligence," Wired, https://www.wired.com/story/trump-administration-plays-catch-up-artificial-intelligence/, accessed 7-13-2018, ATN)</w:t>
      </w:r>
    </w:p>
    <w:p w14:paraId="0FF63443" w14:textId="77777777" w:rsidR="0053618F" w:rsidRPr="0060637A" w:rsidRDefault="0053618F" w:rsidP="0053618F">
      <w:pPr>
        <w:rPr>
          <w:sz w:val="14"/>
        </w:rPr>
      </w:pPr>
      <w:r w:rsidRPr="0060637A">
        <w:rPr>
          <w:sz w:val="14"/>
        </w:rPr>
        <w:t xml:space="preserve">AMERICA IS GREAT at artificial intelligence—and it’s going to get even greater. So the White House trumpeted Thursday, in the current administration’s first substantial engagement with the technology widely predicted to upend every area of life and society. At a meeting that mingled industry, academia, and government, </w:t>
      </w:r>
      <w:r w:rsidRPr="0060637A">
        <w:rPr>
          <w:rStyle w:val="Emphasis"/>
        </w:rPr>
        <w:t>the Trump White House framed AI as a path to continued economic dominance over other nations.</w:t>
      </w:r>
      <w:r w:rsidRPr="0060637A">
        <w:rPr>
          <w:sz w:val="14"/>
        </w:rPr>
        <w:t xml:space="preserve"> </w:t>
      </w:r>
      <w:r w:rsidRPr="0060637A">
        <w:rPr>
          <w:rStyle w:val="StyleUnderline"/>
        </w:rPr>
        <w:t>The exercise also seemed to expose an administration that lags other countries—and even its US predecessor—in developing its views and strategy on AI’s implications and government’s role in managing them</w:t>
      </w:r>
      <w:r w:rsidRPr="0060637A">
        <w:rPr>
          <w:sz w:val="14"/>
        </w:rPr>
        <w:t xml:space="preserve">. </w:t>
      </w:r>
      <w:r w:rsidRPr="0060637A">
        <w:rPr>
          <w:rStyle w:val="StyleUnderline"/>
        </w:rPr>
        <w:t>“America has been the global leader in AI, and the Trump administration will ensure our great nation remains the global leader in AI,” the president’s deputy assistant for technology policy, Michael Kratsios said at the meeting’s opening</w:t>
      </w:r>
      <w:r w:rsidRPr="0060637A">
        <w:rPr>
          <w:sz w:val="14"/>
        </w:rPr>
        <w:t xml:space="preserve">. </w:t>
      </w:r>
      <w:r w:rsidRPr="0060637A">
        <w:rPr>
          <w:rStyle w:val="StyleUnderline"/>
        </w:rPr>
        <w:t>He described staying ahead of other countries in AI as “imperative” because of the potential benefits to US industries and their workers.</w:t>
      </w:r>
      <w:r w:rsidRPr="0060637A">
        <w:rPr>
          <w:sz w:val="14"/>
        </w:rPr>
        <w:t xml:space="preserve"> Kratsios announced that the Trump administration wanted to help AI development by (carefully) giving companies access to some unspecified government data, and that a new select committee would help government agencies think about and use the technology. He also argued that previously announced plans on job training and broadband would somehow help any workers displaced by AI. His audience then split into discussion sessions mostly focused on </w:t>
      </w:r>
      <w:r w:rsidRPr="0060637A">
        <w:rPr>
          <w:rStyle w:val="StyleUnderline"/>
        </w:rPr>
        <w:t>economic applications of AI technology</w:t>
      </w:r>
      <w:r w:rsidRPr="0060637A">
        <w:rPr>
          <w:sz w:val="14"/>
        </w:rPr>
        <w:t xml:space="preserve">. Industry representatives in the eclectic group </w:t>
      </w:r>
      <w:r w:rsidRPr="0060637A">
        <w:rPr>
          <w:rStyle w:val="StyleUnderline"/>
        </w:rPr>
        <w:t>ranged from top AI researchers at Google and Uber, to executives from United Airlines and Land O’Lakes</w:t>
      </w:r>
      <w:r w:rsidRPr="0060637A">
        <w:rPr>
          <w:sz w:val="14"/>
        </w:rPr>
        <w:t xml:space="preserve">. </w:t>
      </w:r>
      <w:r w:rsidRPr="0084447F">
        <w:rPr>
          <w:rStyle w:val="Emphasis"/>
          <w:highlight w:val="cyan"/>
        </w:rPr>
        <w:t>The White House meeting comes in the wake of</w:t>
      </w:r>
      <w:r w:rsidRPr="0060637A">
        <w:rPr>
          <w:rStyle w:val="Emphasis"/>
        </w:rPr>
        <w:t xml:space="preserve"> </w:t>
      </w:r>
      <w:r w:rsidRPr="0084447F">
        <w:rPr>
          <w:rStyle w:val="Emphasis"/>
          <w:highlight w:val="cyan"/>
        </w:rPr>
        <w:t>major strategy announcements on AI from China</w:t>
      </w:r>
      <w:r w:rsidRPr="0060637A">
        <w:rPr>
          <w:sz w:val="14"/>
        </w:rPr>
        <w:t xml:space="preserve">, France, the UK, and the European Union. All have pledged significant new funding for AI research, and spoken of the importance of engaging with ethical challenges such as lost jobs, and systems that pick up unsavory values. </w:t>
      </w:r>
      <w:r w:rsidRPr="0060637A">
        <w:rPr>
          <w:rStyle w:val="StyleUnderline"/>
        </w:rPr>
        <w:t xml:space="preserve">The US has previously made progress along these lines: Back in 2016, the Obama administration convened a series of meetings around the country that discussed positive and negative impacts of AI and issued two reports on the technology; Obama spoke to WIRED at length about his hopes and fears for AI. Kratsios didn’t mention that earlier </w:t>
      </w:r>
      <w:r w:rsidRPr="0060637A">
        <w:rPr>
          <w:rStyle w:val="Emphasis"/>
        </w:rPr>
        <w:t>White House</w:t>
      </w:r>
      <w:r w:rsidRPr="0060637A">
        <w:rPr>
          <w:rStyle w:val="StyleUnderline"/>
        </w:rPr>
        <w:t xml:space="preserve"> activity, or the other countries spinning up AI strategies.</w:t>
      </w:r>
      <w:r w:rsidRPr="0060637A">
        <w:rPr>
          <w:sz w:val="14"/>
        </w:rPr>
        <w:t xml:space="preserve"> But he </w:t>
      </w:r>
      <w:r w:rsidRPr="0060637A">
        <w:rPr>
          <w:rStyle w:val="StyleUnderline"/>
        </w:rPr>
        <w:t>did seem to make veiled reference to China’s extensive national plan aimed at drawing level with the United States in AI by 2020, and leading the world by 2030. “Command-control policies will never be able to keep up,” Kratsios warned.</w:t>
      </w:r>
      <w:r w:rsidRPr="0060637A">
        <w:rPr>
          <w:sz w:val="14"/>
        </w:rPr>
        <w:t xml:space="preserve"> One way the Trump administration would ensure America wins in AI, he said, is by keeping government intervention in the technology’s development to a minimum. Attendees described Thursday’s meeting as positive, if preliminary. </w:t>
      </w:r>
      <w:r w:rsidRPr="0060637A">
        <w:rPr>
          <w:rStyle w:val="StyleUnderline"/>
        </w:rPr>
        <w:t>Charles Isbell, a professor at Georgia Institute of Technology, says he didn’t hear much new in Kratsios’ opening speech, or closing remarks from Jared Kushner that ended the day</w:t>
      </w:r>
      <w:r w:rsidRPr="0060637A">
        <w:rPr>
          <w:sz w:val="14"/>
        </w:rPr>
        <w:t xml:space="preserve">. But he came away impressed by the broad mix of different industries present. The discussion sessions he attended on healthcare and supporting innovation in AI were well-informed and freewheeling, quickly diverging from the White House’s preferred talking points. “It would be fair to characterize what the administration was interested in was thinking what regulations need to go away, and what’s the proper role for government in any regulation,” Isbell says. Although since AI development isn’t meaningfully regulated today, and the White House made it clear it preferred not to regulate, no specific policies seemed imminent. In a session on healthcare, Isbell and others instead chewed over the importance of machine learning systems being transparent and trustworthy to humans, for example when advising a doctor on how to treat a tricky case. Arvind Krishna, director of research at IBM, says that issue came up in a session on finance, too, where White House representatives appeared to be “listening very carefully.” White House staff were more actively engaged in discussions about how the US workforce might need to adapt to AI to keep the country more competitive. Isbell heard plenty of talk, for example, about how jobs such as nursing might change as machines become smarter. </w:t>
      </w:r>
      <w:r w:rsidRPr="0084447F">
        <w:rPr>
          <w:rStyle w:val="Emphasis"/>
          <w:highlight w:val="cyan"/>
        </w:rPr>
        <w:t>Other aspects of the employment challenges of the AI boom got less attention</w:t>
      </w:r>
      <w:r w:rsidRPr="0060637A">
        <w:rPr>
          <w:rStyle w:val="Emphasis"/>
        </w:rPr>
        <w:t xml:space="preserve">. Isbell </w:t>
      </w:r>
      <w:r w:rsidRPr="0084447F">
        <w:rPr>
          <w:rStyle w:val="Emphasis"/>
          <w:highlight w:val="cyan"/>
        </w:rPr>
        <w:t>would</w:t>
      </w:r>
      <w:r w:rsidRPr="0060637A">
        <w:rPr>
          <w:rStyle w:val="Emphasis"/>
        </w:rPr>
        <w:t xml:space="preserve"> </w:t>
      </w:r>
      <w:r w:rsidRPr="0084447F">
        <w:rPr>
          <w:rStyle w:val="Emphasis"/>
          <w:highlight w:val="cyan"/>
        </w:rPr>
        <w:t>have</w:t>
      </w:r>
      <w:r w:rsidRPr="0060637A">
        <w:rPr>
          <w:rStyle w:val="Emphasis"/>
        </w:rPr>
        <w:t xml:space="preserve"> </w:t>
      </w:r>
      <w:r w:rsidRPr="0084447F">
        <w:rPr>
          <w:rStyle w:val="Emphasis"/>
          <w:highlight w:val="cyan"/>
        </w:rPr>
        <w:t>liked to hear more</w:t>
      </w:r>
      <w:r w:rsidRPr="0060637A">
        <w:rPr>
          <w:rStyle w:val="Emphasis"/>
        </w:rPr>
        <w:t xml:space="preserve"> </w:t>
      </w:r>
      <w:r w:rsidRPr="0084447F">
        <w:rPr>
          <w:rStyle w:val="Emphasis"/>
          <w:highlight w:val="cyan"/>
        </w:rPr>
        <w:t>about</w:t>
      </w:r>
      <w:r w:rsidRPr="0060637A">
        <w:rPr>
          <w:rStyle w:val="Emphasis"/>
        </w:rPr>
        <w:t xml:space="preserve"> how </w:t>
      </w:r>
      <w:r w:rsidRPr="0084447F">
        <w:rPr>
          <w:rStyle w:val="Emphasis"/>
          <w:highlight w:val="cyan"/>
        </w:rPr>
        <w:t>the government</w:t>
      </w:r>
      <w:r w:rsidRPr="0060637A">
        <w:rPr>
          <w:rStyle w:val="Emphasis"/>
        </w:rPr>
        <w:t xml:space="preserve"> could help </w:t>
      </w:r>
      <w:r w:rsidRPr="0084447F">
        <w:rPr>
          <w:rStyle w:val="Emphasis"/>
          <w:highlight w:val="cyan"/>
        </w:rPr>
        <w:t>address</w:t>
      </w:r>
      <w:r w:rsidRPr="0060637A">
        <w:rPr>
          <w:rStyle w:val="Emphasis"/>
        </w:rPr>
        <w:t xml:space="preserve"> </w:t>
      </w:r>
      <w:r w:rsidRPr="0084447F">
        <w:rPr>
          <w:rStyle w:val="Emphasis"/>
          <w:highlight w:val="cyan"/>
        </w:rPr>
        <w:t>America’s tight supply of</w:t>
      </w:r>
      <w:r w:rsidRPr="0060637A">
        <w:rPr>
          <w:rStyle w:val="Emphasis"/>
        </w:rPr>
        <w:t xml:space="preserve"> computer science and machine learning </w:t>
      </w:r>
      <w:r w:rsidRPr="0084447F">
        <w:rPr>
          <w:rStyle w:val="Emphasis"/>
          <w:highlight w:val="cyan"/>
        </w:rPr>
        <w:t>experts</w:t>
      </w:r>
      <w:r w:rsidRPr="0060637A">
        <w:rPr>
          <w:rStyle w:val="Emphasis"/>
        </w:rPr>
        <w:t>.</w:t>
      </w:r>
      <w:r w:rsidRPr="0060637A">
        <w:rPr>
          <w:sz w:val="14"/>
        </w:rPr>
        <w:t xml:space="preserve"> (Trump did direct the Department of Education to spend $200 million more on school STEM programs last fall.) “Without the people needed to do the work you won’t be able to move forward,” he said. </w:t>
      </w:r>
      <w:r w:rsidRPr="0060637A">
        <w:rPr>
          <w:rStyle w:val="Emphasis"/>
        </w:rPr>
        <w:t>Isbell also heard scant mention of the perception in academia and industry that Trump’s stance on immigration undermines America’s tradition of leading the world by attracting the best technical talent</w:t>
      </w:r>
      <w:r w:rsidRPr="0060637A">
        <w:rPr>
          <w:sz w:val="14"/>
        </w:rPr>
        <w:t xml:space="preserve">. Nor did Krishna of IBM. “We’re very strong believers in diversity and inclusion but it was not a topic that came up in today’s discussion,” he says. </w:t>
      </w:r>
      <w:r w:rsidRPr="0060637A">
        <w:rPr>
          <w:rStyle w:val="StyleUnderline"/>
        </w:rPr>
        <w:t>Thursday’s meeting left some people who contributed to the last, larger White House AI project feeling glum.</w:t>
      </w:r>
      <w:r w:rsidRPr="0060637A">
        <w:rPr>
          <w:sz w:val="14"/>
        </w:rPr>
        <w:t xml:space="preserve"> Madeleine Elish, now a researcher at independent research institute Data &amp; Society, worked on a report that emerged from a 2016 symposium co-hosted by the White House and NYU on the social and economic impacts of AI. She worries that </w:t>
      </w:r>
      <w:r w:rsidRPr="0060637A">
        <w:rPr>
          <w:rStyle w:val="Emphasis"/>
        </w:rPr>
        <w:t>th</w:t>
      </w:r>
      <w:r w:rsidRPr="0084447F">
        <w:rPr>
          <w:rStyle w:val="Emphasis"/>
          <w:highlight w:val="cyan"/>
        </w:rPr>
        <w:t>e Trump administration’s approach stokes unhelpful perceptions</w:t>
      </w:r>
      <w:r w:rsidRPr="0060637A">
        <w:rPr>
          <w:sz w:val="14"/>
        </w:rPr>
        <w:t xml:space="preserve"> of what technology policy is for.</w:t>
      </w:r>
    </w:p>
    <w:p w14:paraId="20973775" w14:textId="77777777" w:rsidR="00CB59B5" w:rsidRDefault="00CB59B5" w:rsidP="00CB59B5">
      <w:pPr>
        <w:pStyle w:val="Heading3"/>
      </w:pPr>
      <w:r>
        <w:t>2ac – immigrants k2 tech</w:t>
      </w:r>
    </w:p>
    <w:p w14:paraId="64374C68" w14:textId="77777777" w:rsidR="00CB59B5" w:rsidRDefault="00CB59B5" w:rsidP="00CB59B5">
      <w:pPr>
        <w:pStyle w:val="Heading4"/>
      </w:pPr>
      <w:r>
        <w:t xml:space="preserve">Skilled immigrants </w:t>
      </w:r>
      <w:r w:rsidRPr="00E3200E">
        <w:rPr>
          <w:u w:val="single"/>
        </w:rPr>
        <w:t>power</w:t>
      </w:r>
      <w:r>
        <w:t xml:space="preserve"> tech innovation – backlogs in green card process </w:t>
      </w:r>
      <w:r w:rsidRPr="00E3200E">
        <w:rPr>
          <w:u w:val="single"/>
        </w:rPr>
        <w:t>wreck</w:t>
      </w:r>
      <w:r>
        <w:t xml:space="preserve"> it</w:t>
      </w:r>
    </w:p>
    <w:p w14:paraId="387B27DE" w14:textId="77777777" w:rsidR="00CB59B5" w:rsidRPr="00387CE6" w:rsidRDefault="00CB59B5" w:rsidP="00CB59B5">
      <w:r w:rsidRPr="00387CE6">
        <w:rPr>
          <w:b/>
          <w:bCs/>
          <w:sz w:val="26"/>
          <w:szCs w:val="26"/>
        </w:rPr>
        <w:t>Kirk 17,</w:t>
      </w:r>
      <w:r>
        <w:t xml:space="preserve"> Patricia Kirk is a writer for Bisnow News.</w:t>
      </w:r>
      <w:r w:rsidRPr="00387CE6">
        <w:t xml:space="preserve"> ["Why Trump’s Immigration Policies Could Set Back U.S. Tech Innovation And Scientific Discovery," Bisnow, 3-9-2017, https://www.bisnow.com/san-diego/news/technology/why-trumps-immigration-policies-could-set-back-us-tech-innovation-and-scientific-discovery-71935]//ARK1</w:t>
      </w:r>
    </w:p>
    <w:p w14:paraId="67B553AD" w14:textId="77777777" w:rsidR="00CB59B5" w:rsidRPr="005927BC" w:rsidRDefault="00CB59B5" w:rsidP="00CB59B5">
      <w:pPr>
        <w:rPr>
          <w:sz w:val="16"/>
        </w:rPr>
      </w:pPr>
      <w:r w:rsidRPr="0084447F">
        <w:rPr>
          <w:rStyle w:val="Emphasis"/>
          <w:highlight w:val="cyan"/>
        </w:rPr>
        <w:t>Leaders in</w:t>
      </w:r>
      <w:r w:rsidRPr="00D03215">
        <w:rPr>
          <w:u w:val="single"/>
        </w:rPr>
        <w:t xml:space="preserve"> science and </w:t>
      </w:r>
      <w:r w:rsidRPr="0084447F">
        <w:rPr>
          <w:rStyle w:val="Emphasis"/>
          <w:highlight w:val="cyan"/>
        </w:rPr>
        <w:t>tech innovation</w:t>
      </w:r>
      <w:r w:rsidRPr="00D03215">
        <w:rPr>
          <w:u w:val="single"/>
        </w:rPr>
        <w:t xml:space="preserve"> are </w:t>
      </w:r>
      <w:r w:rsidRPr="0084447F">
        <w:rPr>
          <w:rStyle w:val="Emphasis"/>
          <w:highlight w:val="cyan"/>
        </w:rPr>
        <w:t>concerned</w:t>
      </w:r>
      <w:r w:rsidRPr="00D03215">
        <w:rPr>
          <w:u w:val="single"/>
        </w:rPr>
        <w:t xml:space="preserve"> that President Donald </w:t>
      </w:r>
      <w:r w:rsidRPr="0084447F">
        <w:rPr>
          <w:rStyle w:val="Emphasis"/>
          <w:highlight w:val="cyan"/>
        </w:rPr>
        <w:t>Trump’s immigration policies</w:t>
      </w:r>
      <w:r w:rsidRPr="00D03215">
        <w:rPr>
          <w:u w:val="single"/>
        </w:rPr>
        <w:t xml:space="preserve"> could initiate a future </w:t>
      </w:r>
      <w:r w:rsidRPr="0084447F">
        <w:rPr>
          <w:rStyle w:val="Emphasis"/>
          <w:highlight w:val="cyan"/>
        </w:rPr>
        <w:t>brain drain</w:t>
      </w:r>
      <w:r w:rsidRPr="00D03215">
        <w:rPr>
          <w:rStyle w:val="Emphasis"/>
        </w:rPr>
        <w:t xml:space="preserve"> at U.S. </w:t>
      </w:r>
      <w:r w:rsidRPr="0084447F">
        <w:rPr>
          <w:rStyle w:val="Emphasis"/>
          <w:highlight w:val="cyan"/>
        </w:rPr>
        <w:t>tech firms</w:t>
      </w:r>
      <w:r w:rsidRPr="00D03215">
        <w:rPr>
          <w:u w:val="single"/>
        </w:rPr>
        <w:t xml:space="preserve"> and research centers, </w:t>
      </w:r>
      <w:r w:rsidRPr="0084447F">
        <w:rPr>
          <w:rStyle w:val="Emphasis"/>
          <w:highlight w:val="cyan"/>
        </w:rPr>
        <w:t>stifling innovation</w:t>
      </w:r>
      <w:r w:rsidRPr="00D03215">
        <w:rPr>
          <w:u w:val="single"/>
        </w:rPr>
        <w:t xml:space="preserve"> and growth</w:t>
      </w:r>
      <w:r w:rsidRPr="005927BC">
        <w:rPr>
          <w:sz w:val="16"/>
        </w:rPr>
        <w:t xml:space="preserve">. </w:t>
      </w:r>
    </w:p>
    <w:p w14:paraId="3258007F" w14:textId="77777777" w:rsidR="00CB59B5" w:rsidRPr="005927BC" w:rsidRDefault="00CB59B5" w:rsidP="00CB59B5">
      <w:pPr>
        <w:rPr>
          <w:sz w:val="16"/>
        </w:rPr>
      </w:pPr>
      <w:r w:rsidRPr="005927BC">
        <w:rPr>
          <w:sz w:val="16"/>
        </w:rPr>
        <w:t>Immigrants come to America seeking economic and professional opportunities, education or asylum. The world has long viewed America as an open society that welcomes people from diverse backgrounds, but the campaign rhetoric, election, and subsequent travel ban and changes in immigration policy have caused a shift in world opinion.</w:t>
      </w:r>
    </w:p>
    <w:p w14:paraId="7517CA25" w14:textId="77777777" w:rsidR="00CB59B5" w:rsidRPr="005927BC" w:rsidRDefault="00CB59B5" w:rsidP="00CB59B5">
      <w:pPr>
        <w:rPr>
          <w:sz w:val="16"/>
        </w:rPr>
      </w:pPr>
      <w:r w:rsidRPr="00D03215">
        <w:rPr>
          <w:u w:val="single"/>
        </w:rPr>
        <w:t xml:space="preserve">The </w:t>
      </w:r>
      <w:r w:rsidRPr="0084447F">
        <w:rPr>
          <w:rStyle w:val="Emphasis"/>
          <w:highlight w:val="cyan"/>
        </w:rPr>
        <w:t>loss</w:t>
      </w:r>
      <w:r w:rsidRPr="00D03215">
        <w:rPr>
          <w:rStyle w:val="Emphasis"/>
        </w:rPr>
        <w:t xml:space="preserve"> of the world’s best</w:t>
      </w:r>
      <w:r w:rsidRPr="00D03215">
        <w:rPr>
          <w:u w:val="single"/>
        </w:rPr>
        <w:t xml:space="preserve"> and brightest </w:t>
      </w:r>
      <w:r w:rsidRPr="00D03215">
        <w:rPr>
          <w:rStyle w:val="Emphasis"/>
        </w:rPr>
        <w:t>talent</w:t>
      </w:r>
      <w:r w:rsidRPr="00D03215">
        <w:rPr>
          <w:u w:val="single"/>
        </w:rPr>
        <w:t xml:space="preserve"> could have </w:t>
      </w:r>
      <w:r w:rsidRPr="00D03215">
        <w:rPr>
          <w:rStyle w:val="Emphasis"/>
        </w:rPr>
        <w:t xml:space="preserve">dire </w:t>
      </w:r>
      <w:r w:rsidRPr="0084447F">
        <w:rPr>
          <w:rStyle w:val="Emphasis"/>
          <w:highlight w:val="cyan"/>
        </w:rPr>
        <w:t>consequences for U.S. tech superiority</w:t>
      </w:r>
      <w:r w:rsidRPr="00D03215">
        <w:rPr>
          <w:u w:val="single"/>
        </w:rPr>
        <w:t xml:space="preserve"> in the global marketplace and advancements in life science and biotech</w:t>
      </w:r>
      <w:r w:rsidRPr="005927BC">
        <w:rPr>
          <w:sz w:val="16"/>
        </w:rPr>
        <w:t xml:space="preserve">. </w:t>
      </w:r>
      <w:r w:rsidRPr="003765CD">
        <w:rPr>
          <w:u w:val="single"/>
        </w:rPr>
        <w:t>Immigrants have founded more than half of all U.S startup companies valued at $1B and are key members of management or product development in 70% of these companies</w:t>
      </w:r>
      <w:r w:rsidRPr="005927BC">
        <w:rPr>
          <w:sz w:val="16"/>
        </w:rPr>
        <w:t xml:space="preserve">, according to a recent report by Stuart Anderson, executive director of the National Foundation for American Policy, a nonpartisan public policy research organization. </w:t>
      </w:r>
    </w:p>
    <w:p w14:paraId="2CB2EE9F" w14:textId="77777777" w:rsidR="00CB59B5" w:rsidRPr="005927BC" w:rsidRDefault="00CB59B5" w:rsidP="00CB59B5">
      <w:pPr>
        <w:rPr>
          <w:sz w:val="16"/>
        </w:rPr>
      </w:pPr>
      <w:r w:rsidRPr="005927BC">
        <w:rPr>
          <w:sz w:val="16"/>
        </w:rPr>
        <w:t>“</w:t>
      </w:r>
      <w:r w:rsidRPr="003765CD">
        <w:rPr>
          <w:u w:val="single"/>
        </w:rPr>
        <w:t>Immigrants play a key role in creating new, fast-growing companies, as evidenced by the prevalence of foreign-born founders and key personnel in the nation’s leading privately held companies,”</w:t>
      </w:r>
      <w:r w:rsidRPr="005927BC">
        <w:rPr>
          <w:sz w:val="16"/>
        </w:rPr>
        <w:t xml:space="preserve"> Anderson wrote, noting each company created on average 760 jobs. The collective value of the 44 immigrant-founded unicorn companies is $168B, which he said is nearly half the value of the stock markets of Russia or Mexico. </w:t>
      </w:r>
    </w:p>
    <w:p w14:paraId="677902EE" w14:textId="77777777" w:rsidR="00CB59B5" w:rsidRPr="005927BC" w:rsidRDefault="00CB59B5" w:rsidP="00CB59B5">
      <w:pPr>
        <w:rPr>
          <w:sz w:val="16"/>
        </w:rPr>
      </w:pPr>
      <w:r w:rsidRPr="005927BC">
        <w:rPr>
          <w:sz w:val="16"/>
        </w:rPr>
        <w:t xml:space="preserve">Anderson, whose organization focuses on trade, immigration and related issues, served as executive associate commissioner for policy and planning and counselor to the commissioner at the Immigration and Naturalization Service and on the Senate immigration subcommittee. </w:t>
      </w:r>
      <w:r w:rsidRPr="00574D5B">
        <w:rPr>
          <w:u w:val="single"/>
        </w:rPr>
        <w:t xml:space="preserve">He said the </w:t>
      </w:r>
      <w:r w:rsidRPr="00574D5B">
        <w:rPr>
          <w:rStyle w:val="Emphasis"/>
        </w:rPr>
        <w:t xml:space="preserve">U.S. </w:t>
      </w:r>
      <w:r w:rsidRPr="0084447F">
        <w:rPr>
          <w:rStyle w:val="Emphasis"/>
          <w:highlight w:val="cyan"/>
        </w:rPr>
        <w:t>immigration system</w:t>
      </w:r>
      <w:r w:rsidRPr="00574D5B">
        <w:rPr>
          <w:u w:val="single"/>
        </w:rPr>
        <w:t xml:space="preserve"> is </w:t>
      </w:r>
      <w:r w:rsidRPr="0084447F">
        <w:rPr>
          <w:rStyle w:val="Emphasis"/>
          <w:highlight w:val="cyan"/>
        </w:rPr>
        <w:t>broken</w:t>
      </w:r>
      <w:r w:rsidRPr="005927BC">
        <w:rPr>
          <w:sz w:val="16"/>
        </w:rPr>
        <w:t xml:space="preserve">. More than 40% of researchers at top U.S. cancer centers, including Johns Hopkins, Memorial Sloan-Kettering and the MD Anderson Cancer Center, are foreign born, he said. </w:t>
      </w:r>
      <w:r w:rsidRPr="00574D5B">
        <w:rPr>
          <w:u w:val="single"/>
        </w:rPr>
        <w:t xml:space="preserve">They endure the same </w:t>
      </w:r>
      <w:r w:rsidRPr="0084447F">
        <w:rPr>
          <w:rStyle w:val="Emphasis"/>
          <w:highlight w:val="cyan"/>
        </w:rPr>
        <w:t>long wait for green cards</w:t>
      </w:r>
      <w:r w:rsidRPr="00574D5B">
        <w:rPr>
          <w:rStyle w:val="Emphasis"/>
        </w:rPr>
        <w:t xml:space="preserve"> as</w:t>
      </w:r>
      <w:r w:rsidRPr="00574D5B">
        <w:rPr>
          <w:u w:val="single"/>
        </w:rPr>
        <w:t xml:space="preserve"> other </w:t>
      </w:r>
      <w:r w:rsidRPr="00574D5B">
        <w:rPr>
          <w:rStyle w:val="Emphasis"/>
        </w:rPr>
        <w:t>highly skilled immigrants</w:t>
      </w:r>
      <w:r w:rsidRPr="005927BC">
        <w:rPr>
          <w:sz w:val="16"/>
        </w:rPr>
        <w:t xml:space="preserve">, Anderson said. </w:t>
      </w:r>
    </w:p>
    <w:p w14:paraId="28725501" w14:textId="77777777" w:rsidR="00CB59B5" w:rsidRPr="005927BC" w:rsidRDefault="00CB59B5" w:rsidP="00CB59B5">
      <w:pPr>
        <w:rPr>
          <w:sz w:val="16"/>
        </w:rPr>
      </w:pPr>
      <w:r w:rsidRPr="005927BC">
        <w:rPr>
          <w:sz w:val="16"/>
        </w:rPr>
        <w:t xml:space="preserve">He also said 40% of Nobel Prizes won by American scientists in chemistry, medicine and physics since 2000 were awarded to immigrants. In 2016, all six American winners of the Nobel Prize in economics and scientific fields were immigrants. </w:t>
      </w:r>
    </w:p>
    <w:p w14:paraId="4533DA75" w14:textId="77777777" w:rsidR="00CB59B5" w:rsidRPr="005927BC" w:rsidRDefault="00CB59B5" w:rsidP="00CB59B5">
      <w:pPr>
        <w:rPr>
          <w:sz w:val="16"/>
        </w:rPr>
      </w:pPr>
      <w:r w:rsidRPr="005927BC">
        <w:rPr>
          <w:sz w:val="16"/>
        </w:rPr>
        <w:t xml:space="preserve">CONNECT San Diego, a nonprofit innovation company accelerator founded by the University of California, San Diego, operates Springboard, an incubator program that provides local entrepreneurs with mentors to help them shape raw ideas into companies. CONNECT also assists local companies and research institutes in locating science, technology, engineering and math, or STEM, talent worldwide. </w:t>
      </w:r>
    </w:p>
    <w:p w14:paraId="7150A533" w14:textId="77777777" w:rsidR="00CB59B5" w:rsidRPr="005927BC" w:rsidRDefault="00CB59B5" w:rsidP="00CB59B5">
      <w:pPr>
        <w:rPr>
          <w:sz w:val="16"/>
        </w:rPr>
      </w:pPr>
      <w:r w:rsidRPr="005927BC">
        <w:rPr>
          <w:sz w:val="16"/>
        </w:rPr>
        <w:t xml:space="preserve">CONNECT president and CEO Gregory McKee also said the immigration system is broken, and as a result the innovation economy is losing U.S.-educated, foreign-born talent. The majority of Ph.D.s graduating from the UCSD Jacobs School of Engineering are foreign born, he said, mostly from China and India. “People struggle to come here and push to get an education to secure a high-value, high-earning job,” he said. “Some become phenomenal entrepreneurs and stay, but many go back [home] because there is no visa that allows them to stay.” </w:t>
      </w:r>
    </w:p>
    <w:p w14:paraId="3DDE888B" w14:textId="77777777" w:rsidR="00CB59B5" w:rsidRPr="005927BC" w:rsidRDefault="00CB59B5" w:rsidP="00CB59B5">
      <w:pPr>
        <w:rPr>
          <w:sz w:val="16"/>
        </w:rPr>
      </w:pPr>
      <w:r w:rsidRPr="005927BC">
        <w:rPr>
          <w:sz w:val="16"/>
        </w:rPr>
        <w:t xml:space="preserve">As an example of international talent, McKee mentioned Echo Laboratories president and CEO Eugene Cho, an entrepreneur of Korean descent, who invented a novel, hybrid microscope, Revolve, which combines the functions of two types of microscopes used by medical researchers and displays specimens on an iPad. A Springboard graduate, Cho won the 2016 Quick Pitch competition, hosted by San Diego’s Tech Coast Angels, for a two-minute presentation of his product and took home the $15K prize. Revolve saves bench space and money, as it is priced about the same as one microscope. </w:t>
      </w:r>
    </w:p>
    <w:p w14:paraId="1D290F72" w14:textId="77777777" w:rsidR="00CB59B5" w:rsidRPr="005927BC" w:rsidRDefault="00CB59B5" w:rsidP="00CB59B5">
      <w:pPr>
        <w:rPr>
          <w:sz w:val="16"/>
        </w:rPr>
      </w:pPr>
      <w:r w:rsidRPr="005927BC">
        <w:rPr>
          <w:sz w:val="16"/>
        </w:rPr>
        <w:t xml:space="preserve">Courtesy of John D. Skrentny John D. Skrentny, director of the UCSD Center for Comparative Immigration Studies Both Anderson and John D. Skrentny, a University of California, San Diego professor and director of the UCSD Center for Comparative Immigration Studies, are </w:t>
      </w:r>
      <w:r w:rsidRPr="00574D5B">
        <w:rPr>
          <w:u w:val="single"/>
        </w:rPr>
        <w:t>worried about how the travel ban and immigration policies will impact U.S. research and development</w:t>
      </w:r>
      <w:r w:rsidRPr="005927BC">
        <w:rPr>
          <w:sz w:val="16"/>
        </w:rPr>
        <w:t xml:space="preserve"> and the continued flow of students to American universities. </w:t>
      </w:r>
    </w:p>
    <w:p w14:paraId="4B423ED0" w14:textId="77777777" w:rsidR="00CB59B5" w:rsidRPr="005927BC" w:rsidRDefault="00CB59B5" w:rsidP="00CB59B5">
      <w:pPr>
        <w:rPr>
          <w:sz w:val="16"/>
        </w:rPr>
      </w:pPr>
      <w:r w:rsidRPr="005927BC">
        <w:rPr>
          <w:sz w:val="16"/>
        </w:rPr>
        <w:t xml:space="preserve">“Immigrants are incredibly important to life sciences and biotech because scientists work in aggregate, a structure important to their achievements,” Skrentny said. </w:t>
      </w:r>
      <w:r w:rsidRPr="005927BC">
        <w:rPr>
          <w:u w:val="single"/>
        </w:rPr>
        <w:t xml:space="preserve">He said </w:t>
      </w:r>
      <w:r w:rsidRPr="0084447F">
        <w:rPr>
          <w:rStyle w:val="Emphasis"/>
          <w:highlight w:val="cyan"/>
        </w:rPr>
        <w:t>foreign talent</w:t>
      </w:r>
      <w:r w:rsidRPr="005927BC">
        <w:rPr>
          <w:rStyle w:val="Emphasis"/>
        </w:rPr>
        <w:t xml:space="preserve"> is </w:t>
      </w:r>
      <w:r w:rsidRPr="0084447F">
        <w:rPr>
          <w:rStyle w:val="Emphasis"/>
          <w:highlight w:val="cyan"/>
        </w:rPr>
        <w:t>important to U.S. tech innovation</w:t>
      </w:r>
      <w:r w:rsidRPr="005927BC">
        <w:rPr>
          <w:u w:val="single"/>
        </w:rPr>
        <w:t xml:space="preserve">, pointing out even more </w:t>
      </w:r>
      <w:r w:rsidRPr="005927BC">
        <w:rPr>
          <w:rStyle w:val="Emphasis"/>
        </w:rPr>
        <w:t xml:space="preserve">foreign-born professionals </w:t>
      </w:r>
      <w:r w:rsidRPr="0084447F">
        <w:rPr>
          <w:rStyle w:val="Emphasis"/>
          <w:highlight w:val="cyan"/>
        </w:rPr>
        <w:t>work in</w:t>
      </w:r>
      <w:r w:rsidRPr="005927BC">
        <w:rPr>
          <w:rStyle w:val="Emphasis"/>
        </w:rPr>
        <w:t xml:space="preserve"> tech</w:t>
      </w:r>
      <w:r w:rsidRPr="005927BC">
        <w:rPr>
          <w:u w:val="single"/>
        </w:rPr>
        <w:t xml:space="preserve"> and </w:t>
      </w:r>
      <w:r w:rsidRPr="0084447F">
        <w:rPr>
          <w:rStyle w:val="Emphasis"/>
          <w:highlight w:val="cyan"/>
        </w:rPr>
        <w:t>tech-related industries</w:t>
      </w:r>
      <w:r w:rsidRPr="005927BC">
        <w:rPr>
          <w:sz w:val="16"/>
        </w:rPr>
        <w:t>, which account for many more jobs than the biomedical sciences. While politics has created public bias against hiring foreign nationals, he said, “</w:t>
      </w:r>
      <w:r w:rsidRPr="005927BC">
        <w:rPr>
          <w:u w:val="single"/>
        </w:rPr>
        <w:t>People hire them because they want access to the best talent. One super-brilliant person is worth 10 others. The issue with Trump is he is creating uncertainty and an unwelcoming brand for America</w:t>
      </w:r>
      <w:r w:rsidRPr="005927BC">
        <w:rPr>
          <w:sz w:val="16"/>
        </w:rPr>
        <w:t xml:space="preserve">." </w:t>
      </w:r>
    </w:p>
    <w:p w14:paraId="47708675" w14:textId="28D8336A" w:rsidR="00CB59B5" w:rsidRPr="00A021A1" w:rsidRDefault="0053618F" w:rsidP="0053618F">
      <w:pPr>
        <w:pStyle w:val="Heading3"/>
      </w:pPr>
      <w:r>
        <w:t>2ac – military r&amp;d k2 hegemony</w:t>
      </w:r>
    </w:p>
    <w:p w14:paraId="279202B4" w14:textId="77777777" w:rsidR="0053618F" w:rsidRDefault="0053618F" w:rsidP="0053618F">
      <w:pPr>
        <w:pStyle w:val="Heading4"/>
      </w:pPr>
      <w:r>
        <w:t>Military R&amp;D is key to hegemony – immigration is the only way to maintain our lead.</w:t>
      </w:r>
    </w:p>
    <w:p w14:paraId="277E8391" w14:textId="77777777" w:rsidR="0053618F" w:rsidRPr="003E1F86" w:rsidRDefault="0053618F" w:rsidP="0053618F">
      <w:r>
        <w:t xml:space="preserve"> Robert L. </w:t>
      </w:r>
      <w:r w:rsidRPr="00E16488">
        <w:rPr>
          <w:rStyle w:val="Style13ptBold"/>
        </w:rPr>
        <w:t>Paarlberg</w:t>
      </w:r>
      <w:r>
        <w:t xml:space="preserve"> Title; “Knowledge as Power: Science, Military Dominance, and U.S. Security” Published in International Security, Vol. 29, No. 1 (Summer, </w:t>
      </w:r>
      <w:r w:rsidRPr="00E16488">
        <w:rPr>
          <w:rStyle w:val="Style13ptBold"/>
        </w:rPr>
        <w:t>2004</w:t>
      </w:r>
      <w:r>
        <w:t>), pp. 122-151 http://www.jstor.org/stable/4137549</w:t>
      </w:r>
    </w:p>
    <w:p w14:paraId="3B8A12CA" w14:textId="77777777" w:rsidR="0053618F" w:rsidRDefault="0053618F" w:rsidP="0053618F">
      <w:pPr>
        <w:rPr>
          <w:rStyle w:val="StyleUnderline"/>
        </w:rPr>
      </w:pPr>
      <w:r w:rsidRPr="0084447F">
        <w:rPr>
          <w:rStyle w:val="StyleUnderline"/>
          <w:highlight w:val="cyan"/>
        </w:rPr>
        <w:t>The key to this revolution</w:t>
      </w:r>
      <w:r w:rsidRPr="003E1F86">
        <w:rPr>
          <w:rStyle w:val="StyleUnderline"/>
        </w:rPr>
        <w:t xml:space="preserve"> in military affairs</w:t>
      </w:r>
      <w:r w:rsidRPr="003E1F86">
        <w:rPr>
          <w:sz w:val="16"/>
        </w:rPr>
        <w:t xml:space="preserve"> (RMA) </w:t>
      </w:r>
      <w:r w:rsidRPr="0084447F">
        <w:rPr>
          <w:rStyle w:val="StyleUnderline"/>
          <w:highlight w:val="cyan"/>
        </w:rPr>
        <w:t>has been the application of modern</w:t>
      </w:r>
      <w:r w:rsidRPr="003E1F86">
        <w:rPr>
          <w:rStyle w:val="StyleUnderline"/>
        </w:rPr>
        <w:t xml:space="preserve"> science and </w:t>
      </w:r>
      <w:r w:rsidRPr="0084447F">
        <w:rPr>
          <w:rStyle w:val="StyleUnderline"/>
          <w:highlight w:val="cyan"/>
        </w:rPr>
        <w:t>engineering</w:t>
      </w:r>
      <w:r w:rsidRPr="003E1F86">
        <w:rPr>
          <w:rStyle w:val="StyleUnderline"/>
        </w:rPr>
        <w:t>-</w:t>
      </w:r>
      <w:r w:rsidRPr="0084447F">
        <w:rPr>
          <w:rStyle w:val="StyleUnderline"/>
          <w:highlight w:val="cyan"/>
        </w:rPr>
        <w:t>particularly in</w:t>
      </w:r>
      <w:r w:rsidRPr="003E1F86">
        <w:rPr>
          <w:rStyle w:val="StyleUnderline"/>
        </w:rPr>
        <w:t xml:space="preserve"> fields such as physics, chemistry, and information </w:t>
      </w:r>
      <w:r w:rsidRPr="0084447F">
        <w:rPr>
          <w:rStyle w:val="StyleUnderline"/>
          <w:highlight w:val="cyan"/>
        </w:rPr>
        <w:t>technology</w:t>
      </w:r>
      <w:r w:rsidRPr="003E1F86">
        <w:rPr>
          <w:sz w:val="16"/>
        </w:rPr>
        <w:t xml:space="preserve"> (</w:t>
      </w:r>
      <w:r w:rsidRPr="003E1F86">
        <w:rPr>
          <w:rStyle w:val="StyleUnderline"/>
        </w:rPr>
        <w:t xml:space="preserve">IT)-to weapons design and use. </w:t>
      </w:r>
      <w:r w:rsidRPr="0084447F">
        <w:rPr>
          <w:rStyle w:val="StyleUnderline"/>
          <w:highlight w:val="cyan"/>
        </w:rPr>
        <w:t>It is the</w:t>
      </w:r>
      <w:r w:rsidRPr="003E1F86">
        <w:rPr>
          <w:rStyle w:val="StyleUnderline"/>
        </w:rPr>
        <w:t xml:space="preserve"> international </w:t>
      </w:r>
      <w:r w:rsidRPr="0084447F">
        <w:rPr>
          <w:rStyle w:val="StyleUnderline"/>
          <w:highlight w:val="cyan"/>
        </w:rPr>
        <w:t>dominance</w:t>
      </w:r>
      <w:r w:rsidRPr="003E1F86">
        <w:rPr>
          <w:rStyle w:val="StyleUnderline"/>
        </w:rPr>
        <w:t xml:space="preserve"> of the United States </w:t>
      </w:r>
      <w:r w:rsidRPr="0084447F">
        <w:rPr>
          <w:rStyle w:val="StyleUnderline"/>
          <w:highlight w:val="cyan"/>
        </w:rPr>
        <w:t>in</w:t>
      </w:r>
      <w:r w:rsidRPr="003E1F86">
        <w:rPr>
          <w:rStyle w:val="StyleUnderline"/>
        </w:rPr>
        <w:t xml:space="preserve"> these fields of </w:t>
      </w:r>
      <w:r w:rsidRPr="0084447F">
        <w:rPr>
          <w:rStyle w:val="StyleUnderline"/>
          <w:highlight w:val="cyan"/>
        </w:rPr>
        <w:t>science and technology that has made possible U.S. military</w:t>
      </w:r>
      <w:r w:rsidRPr="003E1F86">
        <w:rPr>
          <w:rStyle w:val="StyleUnderline"/>
        </w:rPr>
        <w:t xml:space="preserve"> </w:t>
      </w:r>
      <w:r w:rsidRPr="0084447F">
        <w:rPr>
          <w:rStyle w:val="StyleUnderline"/>
          <w:highlight w:val="cyan"/>
        </w:rPr>
        <w:t>dominance</w:t>
      </w:r>
      <w:r w:rsidRPr="003E1F86">
        <w:rPr>
          <w:rStyle w:val="StyleUnderline"/>
        </w:rPr>
        <w:t xml:space="preserve"> on the conven- tional battlefield</w:t>
      </w:r>
      <w:r w:rsidRPr="003E1F86">
        <w:rPr>
          <w:sz w:val="16"/>
        </w:rPr>
        <w:t>."1 It thus becomes important to judge the magnitude and du- rability of U.S. scientific hegemony. In the sections that follow</w:t>
      </w:r>
      <w:r w:rsidRPr="003E1F86">
        <w:rPr>
          <w:rStyle w:val="StyleUnderline"/>
        </w:rPr>
        <w:t>, I first measure the U.S. lead in S&amp;T relative to the capabilities of potential rival states by using a variety of science output and resource input indicators</w:t>
      </w:r>
      <w:r w:rsidRPr="003E1F86">
        <w:rPr>
          <w:sz w:val="16"/>
        </w:rPr>
        <w:t xml:space="preserve">. By every indicator, </w:t>
      </w:r>
      <w:r w:rsidRPr="0084447F">
        <w:rPr>
          <w:rStyle w:val="StyleUnderline"/>
          <w:highlight w:val="cyan"/>
        </w:rPr>
        <w:t>the current lead of the United States is formidable</w:t>
      </w:r>
      <w:r w:rsidRPr="003E1F86">
        <w:rPr>
          <w:rStyle w:val="StyleUnderline"/>
        </w:rPr>
        <w:t xml:space="preserve">. </w:t>
      </w:r>
      <w:r w:rsidRPr="0084447F">
        <w:rPr>
          <w:rStyle w:val="StyleUnderline"/>
          <w:highlight w:val="cyan"/>
        </w:rPr>
        <w:t>Then I judge the durability of the U.S. lead by examining two possible weaknesses</w:t>
      </w:r>
      <w:r w:rsidRPr="003E1F86">
        <w:rPr>
          <w:rStyle w:val="StyleUnderline"/>
        </w:rPr>
        <w:t xml:space="preserve"> within </w:t>
      </w:r>
      <w:r w:rsidRPr="0084447F">
        <w:rPr>
          <w:rStyle w:val="StyleUnderline"/>
          <w:highlight w:val="cyan"/>
        </w:rPr>
        <w:t>its foundation</w:t>
      </w:r>
      <w:r w:rsidRPr="003E1F86">
        <w:rPr>
          <w:rStyle w:val="StyleUnderline"/>
        </w:rPr>
        <w:t>. The first is the greater speed with which scientific knowledge can diffuse</w:t>
      </w:r>
      <w:r w:rsidRPr="003E1F86">
        <w:rPr>
          <w:sz w:val="16"/>
        </w:rPr>
        <w:t xml:space="preserve"> (per- haps away from the United States) </w:t>
      </w:r>
      <w:r w:rsidRPr="003E1F86">
        <w:rPr>
          <w:rStyle w:val="StyleUnderline"/>
        </w:rPr>
        <w:t>in the modern age of globalization. The sec- ond is the poor science preparation still provided by so many U.S. public schools in grades K-12</w:t>
      </w:r>
      <w:r w:rsidRPr="003E1F86">
        <w:rPr>
          <w:sz w:val="16"/>
        </w:rPr>
        <w:t xml:space="preserve">. </w:t>
      </w:r>
      <w:r w:rsidRPr="003E1F86">
        <w:rPr>
          <w:rStyle w:val="StyleUnderline"/>
        </w:rPr>
        <w:t xml:space="preserve">Upon examination, </w:t>
      </w:r>
      <w:r w:rsidRPr="0084447F">
        <w:rPr>
          <w:rStyle w:val="StyleUnderline"/>
          <w:highlight w:val="cyan"/>
        </w:rPr>
        <w:t>these two factors need not present a significant threat</w:t>
      </w:r>
      <w:r w:rsidRPr="003E1F86">
        <w:rPr>
          <w:rStyle w:val="StyleUnderline"/>
        </w:rPr>
        <w:t xml:space="preserve"> to the U.S. global lead in science and technology</w:t>
      </w:r>
      <w:r w:rsidRPr="003E1F86">
        <w:rPr>
          <w:rStyle w:val="Emphasis"/>
        </w:rPr>
        <w:t xml:space="preserve">, </w:t>
      </w:r>
      <w:r w:rsidRPr="0084447F">
        <w:rPr>
          <w:rStyle w:val="Emphasis"/>
          <w:highlight w:val="cyan"/>
        </w:rPr>
        <w:t>assuming the United States can remain a larg</w:t>
      </w:r>
      <w:r w:rsidRPr="003E1F86">
        <w:rPr>
          <w:rStyle w:val="Emphasis"/>
        </w:rPr>
        <w:t xml:space="preserve">e net </w:t>
      </w:r>
      <w:r w:rsidRPr="0084447F">
        <w:rPr>
          <w:rStyle w:val="Emphasis"/>
          <w:highlight w:val="cyan"/>
        </w:rPr>
        <w:t>importer</w:t>
      </w:r>
      <w:r w:rsidRPr="003E1F86">
        <w:rPr>
          <w:rStyle w:val="Emphasis"/>
        </w:rPr>
        <w:t xml:space="preserve"> </w:t>
      </w:r>
      <w:r w:rsidRPr="0084447F">
        <w:rPr>
          <w:rStyle w:val="Emphasis"/>
          <w:highlight w:val="cyan"/>
        </w:rPr>
        <w:t>of</w:t>
      </w:r>
      <w:r w:rsidRPr="003E1F86">
        <w:rPr>
          <w:rStyle w:val="Emphasis"/>
        </w:rPr>
        <w:t xml:space="preserve"> scientific </w:t>
      </w:r>
      <w:r w:rsidRPr="0084447F">
        <w:rPr>
          <w:rStyle w:val="Emphasis"/>
          <w:highlight w:val="cyan"/>
        </w:rPr>
        <w:t>talent</w:t>
      </w:r>
      <w:r w:rsidRPr="003E1F86">
        <w:rPr>
          <w:rStyle w:val="Emphasis"/>
        </w:rPr>
        <w:t xml:space="preserve"> and knowledge from abroad</w:t>
      </w:r>
      <w:r w:rsidRPr="003E1F86">
        <w:rPr>
          <w:sz w:val="16"/>
        </w:rPr>
        <w:t xml:space="preserve">. Preserving this vital net inflow of scientific assets has been made more difficult, however, by the homeland security imperatives arising from the ter- rorist attacks of September 11, 2001. It </w:t>
      </w:r>
      <w:r w:rsidRPr="003E1F86">
        <w:rPr>
          <w:rStyle w:val="StyleUnderline"/>
        </w:rPr>
        <w:t>should be the policy of the United States to devise a homeland security strategy that does not impair the nation's access to foreign science talent.</w:t>
      </w:r>
      <w:r w:rsidRPr="003E1F86">
        <w:rPr>
          <w:sz w:val="16"/>
        </w:rPr>
        <w:t xml:space="preserve"> One part of this strategy should be to contain the f ther growth of terrorist threats by avoiding conventional military campaigns that create determined new political adversaries abroad. Victories that bring resentment will breed resistance, most easily expressed in the form of asym- metric threats against soft targets, including homeland targets. </w:t>
      </w:r>
      <w:r w:rsidRPr="003E1F86">
        <w:rPr>
          <w:rStyle w:val="StyleUnderline"/>
        </w:rPr>
        <w:t>Another part of this strategy should be a more effective mobilization of the nation's massive S&amp;T capacity when responding to the asymmetric threats that do arise. The United States is uniquely capable of innovating new "smart" technologies to protect</w:t>
      </w:r>
      <w:r w:rsidRPr="003E1F86">
        <w:rPr>
          <w:sz w:val="16"/>
        </w:rPr>
        <w:t xml:space="preserve"> soft homeland targets against unconventional threats. </w:t>
      </w:r>
      <w:r w:rsidRPr="0084447F">
        <w:rPr>
          <w:rStyle w:val="StyleUnderline"/>
          <w:highlight w:val="cyan"/>
        </w:rPr>
        <w:t>The current For- tress America approach risks undercutting the nation's lead</w:t>
      </w:r>
      <w:r w:rsidRPr="003E1F86">
        <w:rPr>
          <w:rStyle w:val="StyleUnderline"/>
        </w:rPr>
        <w:t xml:space="preserve"> in science by keep- ing too many talented foreigners out.</w:t>
      </w:r>
    </w:p>
    <w:p w14:paraId="0DEF5E15" w14:textId="1E07B375" w:rsidR="009A241E" w:rsidRDefault="009A241E" w:rsidP="00CB59B5">
      <w:pPr>
        <w:pStyle w:val="Heading3"/>
      </w:pPr>
      <w:r>
        <w:t>2ac – heg !</w:t>
      </w:r>
    </w:p>
    <w:p w14:paraId="41FFEA68" w14:textId="77777777" w:rsidR="009A241E" w:rsidRDefault="009A241E" w:rsidP="009A241E">
      <w:pPr>
        <w:pStyle w:val="Heading4"/>
      </w:pPr>
      <w:r>
        <w:t>American hegemony is key to peace – maintains European stability and international trade. No other country can fill America’s role</w:t>
      </w:r>
    </w:p>
    <w:p w14:paraId="11D07C43" w14:textId="77777777" w:rsidR="009A241E" w:rsidRPr="006514AF" w:rsidRDefault="009A241E" w:rsidP="009A241E">
      <w:pPr>
        <w:rPr>
          <w:rStyle w:val="StyleUnderline"/>
          <w:u w:val="none"/>
        </w:rPr>
      </w:pPr>
      <w:r w:rsidRPr="006514AF">
        <w:t xml:space="preserve">Claire </w:t>
      </w:r>
      <w:r w:rsidRPr="006514AF">
        <w:rPr>
          <w:rStyle w:val="Style13ptBold"/>
        </w:rPr>
        <w:t>Berlinski</w:t>
      </w:r>
      <w:r w:rsidRPr="006514AF">
        <w:t>, 7-15-</w:t>
      </w:r>
      <w:r w:rsidRPr="006514AF">
        <w:rPr>
          <w:rStyle w:val="Style13ptBold"/>
        </w:rPr>
        <w:t>2018</w:t>
      </w:r>
      <w:r w:rsidRPr="006514AF">
        <w:t>, "Europe’s Dependence on the U.S. Was All Part of the Plan," POLITICO Magazine, https://www.politico.com/magazine/story/2018/07/15/trump-nato-europe-history-dependence-219011</w:t>
      </w:r>
    </w:p>
    <w:p w14:paraId="063BE013" w14:textId="77777777" w:rsidR="009A241E" w:rsidRPr="006514AF" w:rsidRDefault="009A241E" w:rsidP="009A241E">
      <w:pPr>
        <w:rPr>
          <w:sz w:val="16"/>
        </w:rPr>
      </w:pPr>
      <w:r w:rsidRPr="006514AF">
        <w:rPr>
          <w:rStyle w:val="StyleUnderline"/>
        </w:rPr>
        <w:t xml:space="preserve">What Trump fails to understand is that </w:t>
      </w:r>
      <w:r w:rsidRPr="006514AF">
        <w:rPr>
          <w:rStyle w:val="StyleUnderline"/>
          <w:highlight w:val="yellow"/>
        </w:rPr>
        <w:t>the disparity in spending</w:t>
      </w:r>
      <w:r w:rsidRPr="006514AF">
        <w:rPr>
          <w:rStyle w:val="StyleUnderline"/>
        </w:rPr>
        <w:t xml:space="preserve">, with the U.S. paying more than its allies, </w:t>
      </w:r>
      <w:r w:rsidRPr="006514AF">
        <w:rPr>
          <w:rStyle w:val="StyleUnderline"/>
          <w:highlight w:val="yellow"/>
        </w:rPr>
        <w:t xml:space="preserve">is </w:t>
      </w:r>
      <w:r w:rsidRPr="006514AF">
        <w:rPr>
          <w:rStyle w:val="StyleUnderline"/>
        </w:rPr>
        <w:t xml:space="preserve">not a bug of the system. It is a </w:t>
      </w:r>
      <w:r w:rsidRPr="006514AF">
        <w:rPr>
          <w:rStyle w:val="StyleUnderline"/>
          <w:highlight w:val="yellow"/>
        </w:rPr>
        <w:t>feature</w:t>
      </w:r>
      <w:r w:rsidRPr="006514AF">
        <w:rPr>
          <w:sz w:val="16"/>
        </w:rPr>
        <w:t xml:space="preserve">. </w:t>
      </w:r>
      <w:r w:rsidRPr="006514AF">
        <w:rPr>
          <w:rStyle w:val="StyleUnderline"/>
          <w:highlight w:val="yellow"/>
        </w:rPr>
        <w:t>This is how the great postwar statesmen designed</w:t>
      </w:r>
      <w:r w:rsidRPr="006514AF">
        <w:rPr>
          <w:rStyle w:val="StyleUnderline"/>
        </w:rPr>
        <w:t xml:space="preserve"> </w:t>
      </w:r>
      <w:r w:rsidRPr="006514AF">
        <w:rPr>
          <w:rStyle w:val="StyleUnderline"/>
          <w:highlight w:val="yellow"/>
        </w:rPr>
        <w:t>it</w:t>
      </w:r>
      <w:r w:rsidRPr="006514AF">
        <w:rPr>
          <w:rStyle w:val="StyleUnderline"/>
        </w:rPr>
        <w:t xml:space="preserve">, and </w:t>
      </w:r>
      <w:r w:rsidRPr="006514AF">
        <w:rPr>
          <w:rStyle w:val="StyleUnderline"/>
          <w:highlight w:val="yellow"/>
        </w:rPr>
        <w:t>this</w:t>
      </w:r>
      <w:r w:rsidRPr="006514AF">
        <w:rPr>
          <w:rStyle w:val="StyleUnderline"/>
        </w:rPr>
        <w:t xml:space="preserve"> immensely foresighted strategy </w:t>
      </w:r>
      <w:r w:rsidRPr="006514AF">
        <w:rPr>
          <w:rStyle w:val="StyleUnderline"/>
          <w:highlight w:val="yellow"/>
        </w:rPr>
        <w:t>has ensured the absence</w:t>
      </w:r>
      <w:r w:rsidRPr="006514AF">
        <w:rPr>
          <w:rStyle w:val="StyleUnderline"/>
        </w:rPr>
        <w:t xml:space="preserve"> </w:t>
      </w:r>
      <w:r w:rsidRPr="006514AF">
        <w:rPr>
          <w:rStyle w:val="StyleUnderline"/>
          <w:highlight w:val="yellow"/>
        </w:rPr>
        <w:t>of</w:t>
      </w:r>
      <w:r w:rsidRPr="006514AF">
        <w:rPr>
          <w:rStyle w:val="StyleUnderline"/>
        </w:rPr>
        <w:t xml:space="preserve"> great power conflict—and </w:t>
      </w:r>
      <w:r w:rsidRPr="006514AF">
        <w:rPr>
          <w:rStyle w:val="StyleUnderline"/>
          <w:highlight w:val="yellow"/>
        </w:rPr>
        <w:t>nuclear w</w:t>
      </w:r>
      <w:r w:rsidRPr="006514AF">
        <w:rPr>
          <w:rStyle w:val="StyleUnderline"/>
        </w:rPr>
        <w:t>ar—for three-quarters of a century.</w:t>
      </w:r>
      <w:r>
        <w:rPr>
          <w:rStyle w:val="StyleUnderline"/>
        </w:rPr>
        <w:t xml:space="preserve"> </w:t>
      </w:r>
      <w:r w:rsidRPr="006514AF">
        <w:rPr>
          <w:rStyle w:val="StyleUnderline"/>
        </w:rPr>
        <w:t>The open, liberal world order we know today was built in the wake of World War II and expanded after the collapse of the Soviet Union</w:t>
      </w:r>
      <w:r w:rsidRPr="008D1F26">
        <w:rPr>
          <w:rStyle w:val="StyleUnderline"/>
          <w:highlight w:val="yellow"/>
        </w:rPr>
        <w:t>. By design, it is led by the United States</w:t>
      </w:r>
      <w:r w:rsidRPr="006514AF">
        <w:rPr>
          <w:rStyle w:val="StyleUnderline"/>
        </w:rPr>
        <w:t>; by design</w:t>
      </w:r>
      <w:r w:rsidRPr="008D1F26">
        <w:rPr>
          <w:rStyle w:val="StyleUnderline"/>
          <w:highlight w:val="yellow"/>
        </w:rPr>
        <w:t>, it ensures permanent U.S. military hegemony over Eurasia while uniting Europe</w:t>
      </w:r>
      <w:r w:rsidRPr="006514AF">
        <w:rPr>
          <w:rStyle w:val="StyleUnderline"/>
        </w:rPr>
        <w:t xml:space="preserve"> </w:t>
      </w:r>
      <w:r w:rsidRPr="008D1F26">
        <w:rPr>
          <w:rStyle w:val="StyleUnderline"/>
          <w:highlight w:val="yellow"/>
        </w:rPr>
        <w:t>under the U.S.’s protection</w:t>
      </w:r>
      <w:r w:rsidRPr="006514AF">
        <w:rPr>
          <w:rStyle w:val="StyleUnderline"/>
        </w:rPr>
        <w:t>. The goal of this American grand strategy is to prevent any single power from dominating the region and turning on United States and its allies</w:t>
      </w:r>
      <w:r w:rsidRPr="006514AF">
        <w:rPr>
          <w:sz w:val="16"/>
        </w:rPr>
        <w:t xml:space="preserve">. </w:t>
      </w:r>
      <w:r w:rsidRPr="006514AF">
        <w:rPr>
          <w:rStyle w:val="StyleUnderline"/>
        </w:rPr>
        <w:t>American hegemony serves, too, to quell previously intractable regional rivalries, preventing further world wars</w:t>
      </w:r>
      <w:r w:rsidRPr="006514AF">
        <w:rPr>
          <w:sz w:val="16"/>
        </w:rPr>
        <w:t xml:space="preserve">. </w:t>
      </w:r>
      <w:r w:rsidRPr="006514AF">
        <w:rPr>
          <w:rStyle w:val="StyleUnderline"/>
        </w:rPr>
        <w:t xml:space="preserve">Dean Acheson, George Marshall and the other great statesmen of their generation pursued this strategy because they had learned, at unimaginable cost, that </w:t>
      </w:r>
      <w:r w:rsidRPr="008D1F26">
        <w:rPr>
          <w:rStyle w:val="StyleUnderline"/>
          <w:highlight w:val="yellow"/>
        </w:rPr>
        <w:t>the</w:t>
      </w:r>
      <w:r w:rsidRPr="006514AF">
        <w:rPr>
          <w:rStyle w:val="StyleUnderline"/>
        </w:rPr>
        <w:t xml:space="preserve"> eternal </w:t>
      </w:r>
      <w:r w:rsidRPr="008D1F26">
        <w:rPr>
          <w:rStyle w:val="StyleUnderline"/>
          <w:highlight w:val="yellow"/>
        </w:rPr>
        <w:t>American fantasy of</w:t>
      </w:r>
      <w:r w:rsidRPr="006514AF">
        <w:rPr>
          <w:rStyle w:val="StyleUnderline"/>
        </w:rPr>
        <w:t xml:space="preserve"> forever being free of Europe—</w:t>
      </w:r>
      <w:r w:rsidRPr="008D1F26">
        <w:rPr>
          <w:rStyle w:val="StyleUnderline"/>
          <w:highlight w:val="yellow"/>
        </w:rPr>
        <w:t>isolationism</w:t>
      </w:r>
      <w:r w:rsidRPr="006514AF">
        <w:rPr>
          <w:rStyle w:val="StyleUnderline"/>
        </w:rPr>
        <w:t xml:space="preserve"> or America-Firstism, in other words—</w:t>
      </w:r>
      <w:r w:rsidRPr="008D1F26">
        <w:rPr>
          <w:rStyle w:val="StyleUnderline"/>
          <w:highlight w:val="yellow"/>
        </w:rPr>
        <w:t>was just</w:t>
      </w:r>
      <w:r w:rsidRPr="006514AF">
        <w:rPr>
          <w:rStyle w:val="StyleUnderline"/>
        </w:rPr>
        <w:t xml:space="preserve"> that: </w:t>
      </w:r>
      <w:r w:rsidRPr="008D1F26">
        <w:rPr>
          <w:rStyle w:val="StyleUnderline"/>
          <w:highlight w:val="yellow"/>
        </w:rPr>
        <w:t>a fantasy</w:t>
      </w:r>
      <w:r w:rsidRPr="006514AF">
        <w:rPr>
          <w:sz w:val="16"/>
        </w:rPr>
        <w:t xml:space="preserve">. Four hundred thousand American men lost their lives in the European theaters of the First and Second World Wars. (American fatalities in all of the other 20th century conflicts—including Vietnam, Korea and the Persian Gulf—do not total one quarter of that number.) </w:t>
      </w:r>
      <w:r w:rsidRPr="006514AF">
        <w:rPr>
          <w:rStyle w:val="StyleUnderline"/>
        </w:rPr>
        <w:t>Our postwar statesmen were neither weak nor incompetent. They were the architects of the greatest foreign policy triumph in U.S. history.</w:t>
      </w:r>
      <w:r>
        <w:rPr>
          <w:rStyle w:val="StyleUnderline"/>
        </w:rPr>
        <w:t xml:space="preserve"> </w:t>
      </w:r>
      <w:r w:rsidRPr="006514AF">
        <w:rPr>
          <w:rStyle w:val="StyleUnderline"/>
        </w:rPr>
        <w:t xml:space="preserve">So </w:t>
      </w:r>
      <w:r w:rsidRPr="008D1F26">
        <w:rPr>
          <w:rStyle w:val="StyleUnderline"/>
          <w:highlight w:val="yellow"/>
        </w:rPr>
        <w:t>successful was this policy that Americans now</w:t>
      </w:r>
      <w:r w:rsidRPr="006514AF">
        <w:rPr>
          <w:rStyle w:val="StyleUnderline"/>
        </w:rPr>
        <w:t>—most of whom weren’t alive to witness the enormity of these wars—</w:t>
      </w:r>
      <w:r w:rsidRPr="008D1F26">
        <w:rPr>
          <w:rStyle w:val="StyleUnderline"/>
          <w:highlight w:val="yellow"/>
        </w:rPr>
        <w:t>see peace</w:t>
      </w:r>
      <w:r w:rsidRPr="006514AF">
        <w:rPr>
          <w:rStyle w:val="StyleUnderline"/>
        </w:rPr>
        <w:t xml:space="preserve">, unity, prosperity and stability </w:t>
      </w:r>
      <w:r w:rsidRPr="008D1F26">
        <w:rPr>
          <w:rStyle w:val="StyleUnderline"/>
          <w:highlight w:val="yellow"/>
        </w:rPr>
        <w:t>as Europe’s natural state</w:t>
      </w:r>
      <w:r w:rsidRPr="006514AF">
        <w:rPr>
          <w:sz w:val="16"/>
        </w:rPr>
        <w:t xml:space="preserve">. </w:t>
      </w:r>
      <w:r w:rsidRPr="008D1F26">
        <w:rPr>
          <w:rStyle w:val="StyleUnderline"/>
          <w:highlight w:val="yellow"/>
        </w:rPr>
        <w:t>This is an illusion</w:t>
      </w:r>
      <w:r w:rsidRPr="006514AF">
        <w:rPr>
          <w:rStyle w:val="StyleUnderline"/>
        </w:rPr>
        <w:t xml:space="preserve">. </w:t>
      </w:r>
      <w:r w:rsidRPr="008D1F26">
        <w:rPr>
          <w:rStyle w:val="StyleUnderline"/>
          <w:highlight w:val="yellow"/>
        </w:rPr>
        <w:t>For centuries, Europe was the fulcrum of</w:t>
      </w:r>
      <w:r w:rsidRPr="006514AF">
        <w:rPr>
          <w:rStyle w:val="StyleUnderline"/>
        </w:rPr>
        <w:t xml:space="preserve"> global </w:t>
      </w:r>
      <w:r w:rsidRPr="008D1F26">
        <w:rPr>
          <w:rStyle w:val="StyleUnderline"/>
          <w:highlight w:val="yellow"/>
        </w:rPr>
        <w:t>violence</w:t>
      </w:r>
      <w:r w:rsidRPr="006514AF">
        <w:rPr>
          <w:rStyle w:val="StyleUnderline"/>
        </w:rPr>
        <w:t>.</w:t>
      </w:r>
      <w:r w:rsidRPr="006514AF">
        <w:rPr>
          <w:sz w:val="16"/>
        </w:rPr>
        <w:t xml:space="preserve"> With the age of global exploration, </w:t>
      </w:r>
      <w:r w:rsidRPr="006514AF">
        <w:rPr>
          <w:rStyle w:val="StyleUnderline"/>
        </w:rPr>
        <w:t>it became the globe’s primary</w:t>
      </w:r>
      <w:r>
        <w:rPr>
          <w:rStyle w:val="StyleUnderline"/>
        </w:rPr>
        <w:t xml:space="preserve"> </w:t>
      </w:r>
      <w:r w:rsidRPr="006514AF">
        <w:rPr>
          <w:rStyle w:val="StyleUnderline"/>
        </w:rPr>
        <w:t>exporter</w:t>
      </w:r>
      <w:r>
        <w:rPr>
          <w:rStyle w:val="StyleUnderline"/>
        </w:rPr>
        <w:t xml:space="preserve"> </w:t>
      </w:r>
      <w:r w:rsidRPr="006514AF">
        <w:rPr>
          <w:rStyle w:val="StyleUnderline"/>
        </w:rPr>
        <w:t>of violence, the tempo and horror of the carnage rising every century with improvements in technology for violence</w:t>
      </w:r>
      <w:r w:rsidRPr="006514AF">
        <w:rPr>
          <w:sz w:val="16"/>
        </w:rPr>
        <w:t xml:space="preserve">. The Scramble for Africa, the division and colonization of that continent by Europe, is a case in point. The 1884-1885 Berlin West Africa Conference, which assembled the representatives of 13 European powers to settle their colonial claims to Africa by diplomacy in place of arms, did lead to peace in Europe for several years. Africans, however, would not recall these years for their exceptional comity. For example, the Conference indulged King Léopold II’s claim that the Congo Free State was his private property. </w:t>
      </w:r>
      <w:hyperlink r:id="rId41" w:tgtFrame="_blank" w:history="1">
        <w:r w:rsidRPr="006514AF">
          <w:rPr>
            <w:rStyle w:val="Hyperlink"/>
            <w:sz w:val="16"/>
          </w:rPr>
          <w:t>Ten million Congolese souls perished under his ministrations</w:t>
        </w:r>
      </w:hyperlink>
      <w:r w:rsidRPr="006514AF">
        <w:rPr>
          <w:sz w:val="16"/>
        </w:rPr>
        <w:t xml:space="preserve">. </w:t>
      </w:r>
      <w:r w:rsidRPr="006514AF">
        <w:rPr>
          <w:rStyle w:val="StyleUnderline"/>
        </w:rPr>
        <w:t xml:space="preserve">In recognizing this history of blood, however, we must recognize something equally true: </w:t>
      </w:r>
      <w:r w:rsidRPr="008D1F26">
        <w:rPr>
          <w:rStyle w:val="StyleUnderline"/>
          <w:highlight w:val="yellow"/>
        </w:rPr>
        <w:t>In the wake of World War II</w:t>
      </w:r>
      <w:r w:rsidRPr="006514AF">
        <w:rPr>
          <w:rStyle w:val="StyleUnderline"/>
        </w:rPr>
        <w:t xml:space="preserve">, </w:t>
      </w:r>
      <w:r w:rsidRPr="008D1F26">
        <w:rPr>
          <w:rStyle w:val="StyleUnderline"/>
          <w:highlight w:val="yellow"/>
        </w:rPr>
        <w:t>liberal democracy saw its fullest realization in the West</w:t>
      </w:r>
      <w:r w:rsidRPr="008D1F26">
        <w:rPr>
          <w:sz w:val="16"/>
          <w:highlight w:val="yellow"/>
        </w:rPr>
        <w:t>.</w:t>
      </w:r>
      <w:r w:rsidRPr="006514AF">
        <w:rPr>
          <w:sz w:val="16"/>
        </w:rPr>
        <w:t xml:space="preserve"> </w:t>
      </w:r>
      <w:r w:rsidRPr="006514AF">
        <w:rPr>
          <w:rStyle w:val="StyleUnderline"/>
        </w:rPr>
        <w:t>This flourishing of peace and human rights cannot be explained by a sudden outbreak of European pacifism</w:t>
      </w:r>
      <w:r w:rsidRPr="006514AF">
        <w:rPr>
          <w:sz w:val="16"/>
        </w:rPr>
        <w:t>. (Consider the 1956 Suez expedition, crushed by an infuriated President Dwight Eisenhower; or the 1954-62 Franco-Algerian War</w:t>
      </w:r>
      <w:r w:rsidRPr="006514AF">
        <w:rPr>
          <w:rStyle w:val="StyleUnderline"/>
        </w:rPr>
        <w:t xml:space="preserve">.) It happened because during World War II, </w:t>
      </w:r>
      <w:r w:rsidRPr="008D1F26">
        <w:rPr>
          <w:rStyle w:val="StyleUnderline"/>
          <w:highlight w:val="yellow"/>
        </w:rPr>
        <w:t>Europe destroyed itself, leaving the</w:t>
      </w:r>
      <w:r w:rsidRPr="006514AF">
        <w:rPr>
          <w:rStyle w:val="StyleUnderline"/>
        </w:rPr>
        <w:t xml:space="preserve"> </w:t>
      </w:r>
      <w:r w:rsidRPr="008D1F26">
        <w:rPr>
          <w:rStyle w:val="StyleUnderline"/>
          <w:highlight w:val="yellow"/>
        </w:rPr>
        <w:t>United States overwhelmingly powerful</w:t>
      </w:r>
      <w:r w:rsidRPr="006514AF">
        <w:rPr>
          <w:rStyle w:val="StyleUnderline"/>
        </w:rPr>
        <w:t xml:space="preserve"> by comparison</w:t>
      </w:r>
      <w:r w:rsidRPr="006514AF">
        <w:rPr>
          <w:sz w:val="16"/>
        </w:rPr>
        <w:t>, its only rival the Soviet Union</w:t>
      </w:r>
      <w:r w:rsidRPr="006514AF">
        <w:rPr>
          <w:rStyle w:val="StyleUnderline"/>
        </w:rPr>
        <w:t>. Through the application of economic, diplomatic and military</w:t>
      </w:r>
      <w:r>
        <w:rPr>
          <w:rStyle w:val="StyleUnderline"/>
        </w:rPr>
        <w:t xml:space="preserve"> </w:t>
      </w:r>
      <w:r w:rsidRPr="006514AF">
        <w:rPr>
          <w:rStyle w:val="StyleUnderline"/>
        </w:rPr>
        <w:t>force majeure, the United States suppressed Europe’s internal security competition.</w:t>
      </w:r>
      <w:r>
        <w:rPr>
          <w:rStyle w:val="StyleUnderline"/>
        </w:rPr>
        <w:t xml:space="preserve"> </w:t>
      </w:r>
      <w:r w:rsidRPr="008D1F26">
        <w:rPr>
          <w:rStyle w:val="StyleUnderline"/>
          <w:highlight w:val="yellow"/>
        </w:rPr>
        <w:t>This is why postwar Europe ceased to be the world’s leading exporter of violence</w:t>
      </w:r>
      <w:r w:rsidRPr="006514AF">
        <w:rPr>
          <w:rStyle w:val="StyleUnderline"/>
        </w:rPr>
        <w:t xml:space="preserve"> </w:t>
      </w:r>
      <w:r w:rsidRPr="008D1F26">
        <w:rPr>
          <w:rStyle w:val="StyleUnderline"/>
          <w:highlight w:val="yellow"/>
        </w:rPr>
        <w:t>and</w:t>
      </w:r>
      <w:r w:rsidRPr="006514AF">
        <w:rPr>
          <w:rStyle w:val="StyleUnderline"/>
        </w:rPr>
        <w:t xml:space="preserve"> became, </w:t>
      </w:r>
      <w:r w:rsidRPr="008D1F26">
        <w:rPr>
          <w:rStyle w:val="StyleUnderline"/>
          <w:highlight w:val="yellow"/>
        </w:rPr>
        <w:t>instead,</w:t>
      </w:r>
      <w:r w:rsidRPr="006514AF">
        <w:rPr>
          <w:rStyle w:val="StyleUnderline"/>
        </w:rPr>
        <w:t xml:space="preserve"> </w:t>
      </w:r>
      <w:r w:rsidRPr="008D1F26">
        <w:rPr>
          <w:rStyle w:val="StyleUnderline"/>
          <w:highlight w:val="yellow"/>
        </w:rPr>
        <w:t>the</w:t>
      </w:r>
      <w:r w:rsidRPr="006514AF">
        <w:rPr>
          <w:rStyle w:val="StyleUnderline"/>
        </w:rPr>
        <w:t xml:space="preserve"> world’s leading </w:t>
      </w:r>
      <w:r w:rsidRPr="008D1F26">
        <w:rPr>
          <w:rStyle w:val="StyleUnderline"/>
          <w:highlight w:val="yellow"/>
        </w:rPr>
        <w:t>exporter of luxury sedans</w:t>
      </w:r>
      <w:r w:rsidRPr="006514AF">
        <w:rPr>
          <w:sz w:val="16"/>
        </w:rPr>
        <w:t xml:space="preserve">. </w:t>
      </w:r>
      <w:r w:rsidRPr="006514AF">
        <w:rPr>
          <w:rStyle w:val="StyleUnderline"/>
        </w:rPr>
        <w:t xml:space="preserve">Only America, and massive power as the U.S. exercised it, could have pacified and unified Europe under its aegis. No other continental country possessed half the world’s GDP. </w:t>
      </w:r>
      <w:r w:rsidRPr="008D1F26">
        <w:rPr>
          <w:rStyle w:val="StyleUnderline"/>
          <w:highlight w:val="yellow"/>
        </w:rPr>
        <w:t>No other country had enough distance from Europe to be</w:t>
      </w:r>
      <w:r w:rsidRPr="006514AF">
        <w:rPr>
          <w:rStyle w:val="StyleUnderline"/>
        </w:rPr>
        <w:t xml:space="preserve"> </w:t>
      </w:r>
      <w:r w:rsidRPr="008D1F26">
        <w:rPr>
          <w:rStyle w:val="StyleUnderline"/>
          <w:highlight w:val="yellow"/>
        </w:rPr>
        <w:t>trusted</w:t>
      </w:r>
      <w:r w:rsidRPr="006514AF">
        <w:rPr>
          <w:rStyle w:val="StyleUnderline"/>
        </w:rPr>
        <w:t xml:space="preserve">, to a large extent, by all parties </w:t>
      </w:r>
      <w:r w:rsidRPr="008D1F26">
        <w:rPr>
          <w:rStyle w:val="StyleUnderline"/>
          <w:highlight w:val="yellow"/>
        </w:rPr>
        <w:t>and indifferent to</w:t>
      </w:r>
      <w:r w:rsidRPr="006514AF">
        <w:rPr>
          <w:rStyle w:val="StyleUnderline"/>
        </w:rPr>
        <w:t xml:space="preserve"> its regional </w:t>
      </w:r>
      <w:r w:rsidRPr="008D1F26">
        <w:rPr>
          <w:rStyle w:val="StyleUnderline"/>
          <w:highlight w:val="yellow"/>
        </w:rPr>
        <w:t>jealousies</w:t>
      </w:r>
      <w:r w:rsidRPr="006514AF">
        <w:rPr>
          <w:rStyle w:val="StyleUnderline"/>
        </w:rPr>
        <w:t xml:space="preserve">. </w:t>
      </w:r>
      <w:r w:rsidRPr="006514AF">
        <w:rPr>
          <w:sz w:val="16"/>
        </w:rPr>
        <w:t xml:space="preserve">No other country had a strategic, moral and economic vision for Europe that its inhabitants could be persuaded gladly to share. Indeed, </w:t>
      </w:r>
      <w:r w:rsidRPr="006514AF">
        <w:rPr>
          <w:rStyle w:val="StyleUnderline"/>
        </w:rPr>
        <w:t xml:space="preserve">Europeans cooperated with </w:t>
      </w:r>
      <w:r w:rsidRPr="008D1F26">
        <w:rPr>
          <w:rStyle w:val="StyleUnderline"/>
          <w:highlight w:val="yellow"/>
        </w:rPr>
        <w:t>the U.S. program</w:t>
      </w:r>
      <w:r w:rsidRPr="006514AF">
        <w:rPr>
          <w:rStyle w:val="StyleUnderline"/>
        </w:rPr>
        <w:t xml:space="preserve"> because it created conditions under which</w:t>
      </w:r>
      <w:r>
        <w:rPr>
          <w:rStyle w:val="StyleUnderline"/>
        </w:rPr>
        <w:t xml:space="preserve"> </w:t>
      </w:r>
      <w:r w:rsidRPr="006514AF">
        <w:rPr>
          <w:rStyle w:val="StyleUnderline"/>
        </w:rPr>
        <w:t>both</w:t>
      </w:r>
      <w:r>
        <w:rPr>
          <w:rStyle w:val="StyleUnderline"/>
        </w:rPr>
        <w:t xml:space="preserve"> </w:t>
      </w:r>
      <w:r w:rsidRPr="006514AF">
        <w:rPr>
          <w:rStyle w:val="StyleUnderline"/>
        </w:rPr>
        <w:t>the United States and Europe flourished</w:t>
      </w:r>
      <w:r w:rsidRPr="006514AF">
        <w:rPr>
          <w:sz w:val="16"/>
        </w:rPr>
        <w:t xml:space="preserve">. </w:t>
      </w:r>
      <w:r w:rsidRPr="006514AF">
        <w:rPr>
          <w:rStyle w:val="StyleUnderline"/>
        </w:rPr>
        <w:t>The United States assisted Europe’s postwar economic recovery with 13 billion dollars of aid in the form of the</w:t>
      </w:r>
      <w:r>
        <w:rPr>
          <w:rStyle w:val="StyleUnderline"/>
        </w:rPr>
        <w:t xml:space="preserve"> </w:t>
      </w:r>
      <w:r w:rsidRPr="006514AF">
        <w:rPr>
          <w:rStyle w:val="StyleUnderline"/>
        </w:rPr>
        <w:t>Marshall</w:t>
      </w:r>
      <w:r w:rsidRPr="006514AF">
        <w:rPr>
          <w:sz w:val="16"/>
        </w:rPr>
        <w:t xml:space="preserve"> Plan. (In today’s dollars, roughly 113 billion.) </w:t>
      </w:r>
      <w:r w:rsidRPr="006514AF">
        <w:rPr>
          <w:rStyle w:val="StyleUnderline"/>
        </w:rPr>
        <w:t xml:space="preserve">It midwifed the groupings and treaties that would become the European Union. It </w:t>
      </w:r>
      <w:r w:rsidRPr="008D1F26">
        <w:rPr>
          <w:rStyle w:val="StyleUnderline"/>
          <w:highlight w:val="yellow"/>
        </w:rPr>
        <w:t>brought Europe under the U.S. security umbrella with</w:t>
      </w:r>
      <w:r w:rsidRPr="006514AF">
        <w:rPr>
          <w:rStyle w:val="StyleUnderline"/>
        </w:rPr>
        <w:t xml:space="preserve"> the </w:t>
      </w:r>
      <w:r w:rsidRPr="008D1F26">
        <w:rPr>
          <w:rStyle w:val="StyleUnderline"/>
          <w:highlight w:val="yellow"/>
        </w:rPr>
        <w:t>NATO</w:t>
      </w:r>
      <w:r w:rsidRPr="006514AF">
        <w:rPr>
          <w:rStyle w:val="StyleUnderline"/>
        </w:rPr>
        <w:t xml:space="preserve"> treaty. </w:t>
      </w:r>
      <w:r w:rsidRPr="008D1F26">
        <w:rPr>
          <w:rStyle w:val="StyleUnderline"/>
          <w:highlight w:val="yellow"/>
        </w:rPr>
        <w:t>Article V</w:t>
      </w:r>
      <w:r w:rsidRPr="006514AF">
        <w:rPr>
          <w:rStyle w:val="StyleUnderline"/>
        </w:rPr>
        <w:t xml:space="preserve"> of the treaty, its most important element, declares that an attack on one member of NATO is an attack on all members</w:t>
      </w:r>
      <w:r w:rsidRPr="006514AF">
        <w:rPr>
          <w:sz w:val="16"/>
        </w:rPr>
        <w:t xml:space="preserve">. </w:t>
      </w:r>
      <w:r w:rsidRPr="006514AF">
        <w:rPr>
          <w:rStyle w:val="StyleUnderline"/>
        </w:rPr>
        <w:t xml:space="preserve">These </w:t>
      </w:r>
      <w:r w:rsidRPr="008D1F26">
        <w:rPr>
          <w:rStyle w:val="StyleUnderline"/>
          <w:highlight w:val="yellow"/>
        </w:rPr>
        <w:t>policies were intended</w:t>
      </w:r>
      <w:r w:rsidRPr="006514AF">
        <w:rPr>
          <w:rStyle w:val="StyleUnderline"/>
        </w:rPr>
        <w:t xml:space="preserve"> not only to counter the Soviet Union, but </w:t>
      </w:r>
      <w:r w:rsidRPr="008D1F26">
        <w:rPr>
          <w:rStyle w:val="StyleUnderline"/>
          <w:highlight w:val="yellow"/>
        </w:rPr>
        <w:t>to condition Europe’s prosperity upon its integration into</w:t>
      </w:r>
      <w:r w:rsidRPr="006514AF">
        <w:rPr>
          <w:rStyle w:val="StyleUnderline"/>
        </w:rPr>
        <w:t xml:space="preserve"> </w:t>
      </w:r>
      <w:r w:rsidRPr="008D1F26">
        <w:rPr>
          <w:rStyle w:val="StyleUnderline"/>
          <w:highlight w:val="yellow"/>
        </w:rPr>
        <w:t>a single market</w:t>
      </w:r>
      <w:r w:rsidRPr="006514AF">
        <w:rPr>
          <w:sz w:val="16"/>
        </w:rPr>
        <w:t xml:space="preserve">, with free movement of goods, capital and labor. The founders of these institutions fully intended them to be the foundations of a United States of Europe, much like the United States of America. Profound economic interdependence, they believed, would make further European wars impossible. </w:t>
      </w:r>
      <w:r w:rsidRPr="006514AF">
        <w:rPr>
          <w:rStyle w:val="StyleUnderline"/>
        </w:rPr>
        <w:t>At</w:t>
      </w:r>
      <w:r w:rsidRPr="006514AF">
        <w:rPr>
          <w:sz w:val="16"/>
        </w:rPr>
        <w:t xml:space="preserve"> </w:t>
      </w:r>
      <w:r w:rsidRPr="006514AF">
        <w:rPr>
          <w:rStyle w:val="StyleUnderline"/>
        </w:rPr>
        <w:t xml:space="preserve">the same time, </w:t>
      </w:r>
      <w:r w:rsidRPr="008D1F26">
        <w:rPr>
          <w:rStyle w:val="StyleUnderline"/>
          <w:highlight w:val="yellow"/>
        </w:rPr>
        <w:t>the United States built an open</w:t>
      </w:r>
      <w:r w:rsidRPr="006514AF">
        <w:rPr>
          <w:rStyle w:val="StyleUnderline"/>
        </w:rPr>
        <w:t xml:space="preserve">, global order upon an </w:t>
      </w:r>
      <w:r w:rsidRPr="008D1F26">
        <w:rPr>
          <w:rStyle w:val="StyleUnderline"/>
          <w:highlight w:val="yellow"/>
        </w:rPr>
        <w:t>architecture of specific institutions</w:t>
      </w:r>
      <w:r w:rsidRPr="006514AF">
        <w:rPr>
          <w:rStyle w:val="StyleUnderline"/>
        </w:rPr>
        <w:t>: the United Nations, the International Monetary Fund and the International Court of Justice.</w:t>
      </w:r>
      <w:r w:rsidRPr="006514AF">
        <w:rPr>
          <w:sz w:val="16"/>
        </w:rPr>
        <w:t xml:space="preserve"> </w:t>
      </w:r>
      <w:r w:rsidRPr="008D1F26">
        <w:rPr>
          <w:rStyle w:val="StyleUnderline"/>
          <w:highlight w:val="yellow"/>
        </w:rPr>
        <w:t>This order is</w:t>
      </w:r>
      <w:r w:rsidRPr="006514AF">
        <w:rPr>
          <w:rStyle w:val="StyleUnderline"/>
        </w:rPr>
        <w:t xml:space="preserve"> in many respects an empire—</w:t>
      </w:r>
      <w:r w:rsidRPr="008D1F26">
        <w:rPr>
          <w:rStyle w:val="StyleUnderline"/>
          <w:highlight w:val="yellow"/>
        </w:rPr>
        <w:t>a Pax Americana</w:t>
      </w:r>
      <w:r w:rsidRPr="006514AF">
        <w:rPr>
          <w:rStyle w:val="StyleUnderline"/>
        </w:rPr>
        <w:t>—</w:t>
      </w:r>
      <w:r w:rsidRPr="008D1F26">
        <w:rPr>
          <w:rStyle w:val="StyleUnderline"/>
          <w:highlight w:val="yellow"/>
        </w:rPr>
        <w:t>but</w:t>
      </w:r>
      <w:r w:rsidRPr="006514AF">
        <w:rPr>
          <w:rStyle w:val="StyleUnderline"/>
        </w:rPr>
        <w:t xml:space="preserve"> it is </w:t>
      </w:r>
      <w:r w:rsidRPr="008D1F26">
        <w:rPr>
          <w:rStyle w:val="StyleUnderline"/>
          <w:highlight w:val="yellow"/>
        </w:rPr>
        <w:t>more humane than any empire that preceded it</w:t>
      </w:r>
      <w:r w:rsidRPr="006514AF">
        <w:rPr>
          <w:rStyle w:val="StyleUnderline"/>
        </w:rPr>
        <w:t>, with institutions that are intended to benefit all parties</w:t>
      </w:r>
      <w:r w:rsidRPr="006514AF">
        <w:rPr>
          <w:sz w:val="16"/>
        </w:rPr>
        <w:t xml:space="preserve">. Postwar U.S. statesmen believed that prosperous, liberal democracies that traded freely with each other would neither go to war with each other nor the United States. </w:t>
      </w:r>
      <w:r w:rsidRPr="006514AF">
        <w:rPr>
          <w:rStyle w:val="StyleUnderline"/>
        </w:rPr>
        <w:t>They ascribed, in other words, to the so-called</w:t>
      </w:r>
      <w:r>
        <w:rPr>
          <w:rStyle w:val="StyleUnderline"/>
        </w:rPr>
        <w:t xml:space="preserve"> </w:t>
      </w:r>
      <w:hyperlink r:id="rId42" w:tgtFrame="_blank" w:history="1">
        <w:r w:rsidRPr="006514AF">
          <w:rPr>
            <w:rStyle w:val="StyleUnderline"/>
          </w:rPr>
          <w:t>Democratic Peace theory</w:t>
        </w:r>
      </w:hyperlink>
      <w:r w:rsidRPr="006514AF">
        <w:rPr>
          <w:rStyle w:val="StyleUnderline"/>
        </w:rPr>
        <w:t>—a theory with overwhelming empirical support.</w:t>
      </w:r>
      <w:r>
        <w:rPr>
          <w:rStyle w:val="StyleUnderline"/>
        </w:rPr>
        <w:t xml:space="preserve"> </w:t>
      </w:r>
      <w:r w:rsidRPr="006514AF">
        <w:rPr>
          <w:sz w:val="16"/>
        </w:rPr>
        <w:t xml:space="preserve">The U.S. military was always an integral part of the plan to unite and rebuild Europe from the rubble. Since World War II, U.S troops have been deployed in Eurasia to ensure the continent cannot be dominated by a single power capable of monopolizing its resources and turning them against the U.S. The United States has built overwhelmingly massive military assets there to deter local arms races before they begin, and it has simultaneously assured those under U.S. protection that there is no need to begin local arms races, for their safety is guaranteed. </w:t>
      </w:r>
      <w:r w:rsidRPr="006514AF">
        <w:rPr>
          <w:rStyle w:val="StyleUnderline"/>
        </w:rPr>
        <w:t>American grand strategy rests upon the credibility of its promise to protect American allies; this credibility rests, in turn, upon U.S. willingness to display its commitment</w:t>
      </w:r>
      <w:r w:rsidRPr="006514AF">
        <w:rPr>
          <w:sz w:val="16"/>
        </w:rPr>
        <w:t xml:space="preserve">. (The Berlin Airlift, when U.S. troops airlifted supplies to Berlin during a Soviet blockade, was precisely such a display.) </w:t>
      </w:r>
      <w:r w:rsidRPr="006514AF">
        <w:rPr>
          <w:rStyle w:val="StyleUnderline"/>
        </w:rPr>
        <w:t xml:space="preserve">In </w:t>
      </w:r>
      <w:r w:rsidRPr="008D1F26">
        <w:rPr>
          <w:rStyle w:val="StyleUnderline"/>
          <w:highlight w:val="yellow"/>
        </w:rPr>
        <w:t xml:space="preserve">return for the </w:t>
      </w:r>
      <w:r w:rsidRPr="008D1F26">
        <w:rPr>
          <w:rStyle w:val="StyleUnderline"/>
        </w:rPr>
        <w:t xml:space="preserve">United States’ </w:t>
      </w:r>
      <w:r w:rsidRPr="008D1F26">
        <w:rPr>
          <w:rStyle w:val="StyleUnderline"/>
          <w:highlight w:val="yellow"/>
        </w:rPr>
        <w:t>commitment</w:t>
      </w:r>
      <w:r w:rsidRPr="006514AF">
        <w:rPr>
          <w:rStyle w:val="StyleUnderline"/>
        </w:rPr>
        <w:t xml:space="preserve">, </w:t>
      </w:r>
      <w:r w:rsidRPr="008D1F26">
        <w:rPr>
          <w:rStyle w:val="StyleUnderline"/>
          <w:highlight w:val="yellow"/>
        </w:rPr>
        <w:t>U.S. allies have accepted</w:t>
      </w:r>
      <w:r w:rsidRPr="006514AF">
        <w:rPr>
          <w:rStyle w:val="StyleUnderline"/>
        </w:rPr>
        <w:t xml:space="preserve"> </w:t>
      </w:r>
      <w:r w:rsidRPr="008D1F26">
        <w:rPr>
          <w:rStyle w:val="StyleUnderline"/>
          <w:highlight w:val="yellow"/>
        </w:rPr>
        <w:t>America’s dominant</w:t>
      </w:r>
      <w:r w:rsidRPr="006514AF">
        <w:rPr>
          <w:rStyle w:val="StyleUnderline"/>
        </w:rPr>
        <w:t xml:space="preserve"> </w:t>
      </w:r>
      <w:r w:rsidRPr="008D1F26">
        <w:rPr>
          <w:rStyle w:val="StyleUnderline"/>
          <w:highlight w:val="yellow"/>
        </w:rPr>
        <w:t>role</w:t>
      </w:r>
      <w:r w:rsidRPr="006514AF">
        <w:rPr>
          <w:rStyle w:val="StyleUnderline"/>
        </w:rPr>
        <w:t xml:space="preserve"> in the international system.</w:t>
      </w:r>
      <w:r>
        <w:rPr>
          <w:rStyle w:val="StyleUnderline"/>
        </w:rPr>
        <w:t xml:space="preserve"> </w:t>
      </w:r>
      <w:r w:rsidRPr="006514AF">
        <w:rPr>
          <w:sz w:val="16"/>
        </w:rPr>
        <w:t xml:space="preserve">In the postwar era, just as now, the enemies of liberal democracy sought to undermine the order the U.S. was building. Precisely because the Marshall Plan would strengthen and unite the West under the United States’ protection, the Soviet Union’s propaganda organs cranked into overdrive to denounce it. A cartoon, for example, published in Isvestia in 1949, depicted the Marshall Plan’s administrator, Paul Hoffman, as a fat capitalist bent on destroying the sovereignty of European nations. The French paper L'Humanité, which reliably parroted Moscow’s line, wrote, “After disorganizing the national economies of the countries which are under the American yoke, American leaders now intend conclusively to subjugate the economy of these countries to their own interests.” The Soviet Union’s criticism of the Marshall Plan and other American involvement in Europe was eerily similar to the language Russia’s now uses in its campaign to undermine NATO and the EU. The vocabulary and tropes of Russian propaganda are widely echoed, wittingly or unwittingly, by far-right, far-left and other antiliberal politicians, parties and movements throughout the West. With the men who built the postwar world order now in their graves, and the memory of carnage and horror buried with them, a very sizeable constituency of Americans has forgotten that their country built this system for a reason—that the United States does not maintain its alliances as an act of foolish largesse. The loudest exponent of the idea that the U.S. is getting rolled, that the European Union was “created to destroy us,” and that multilateral institutions such as the World Trade Organizations assault the “sovereignty” of the nations concerned is, unfortunately, the president of the United States. </w:t>
      </w:r>
      <w:r w:rsidRPr="006514AF">
        <w:rPr>
          <w:rStyle w:val="StyleUnderline"/>
        </w:rPr>
        <w:t xml:space="preserve">It’s hard to understate how foolish and reckless these notions are. History can be shoved down the memory hole, for a time, but reality is never so cooperative. </w:t>
      </w:r>
      <w:r w:rsidRPr="008D1F26">
        <w:rPr>
          <w:rStyle w:val="StyleUnderline"/>
          <w:highlight w:val="yellow"/>
        </w:rPr>
        <w:t>Global free trade sustains</w:t>
      </w:r>
      <w:r w:rsidRPr="006514AF">
        <w:rPr>
          <w:rStyle w:val="StyleUnderline"/>
        </w:rPr>
        <w:t xml:space="preserve"> modern economic </w:t>
      </w:r>
      <w:r w:rsidRPr="008D1F26">
        <w:rPr>
          <w:rStyle w:val="StyleUnderline"/>
          <w:highlight w:val="yellow"/>
        </w:rPr>
        <w:t>life. An</w:t>
      </w:r>
      <w:r w:rsidRPr="006514AF">
        <w:rPr>
          <w:rStyle w:val="StyleUnderline"/>
        </w:rPr>
        <w:t xml:space="preserve"> </w:t>
      </w:r>
      <w:r w:rsidRPr="008D1F26">
        <w:rPr>
          <w:rStyle w:val="StyleUnderline"/>
          <w:highlight w:val="yellow"/>
        </w:rPr>
        <w:t>interruption to this trade</w:t>
      </w:r>
      <w:r w:rsidRPr="006514AF">
        <w:rPr>
          <w:rStyle w:val="StyleUnderline"/>
        </w:rPr>
        <w:t>—</w:t>
      </w:r>
      <w:r w:rsidRPr="008D1F26">
        <w:rPr>
          <w:rStyle w:val="StyleUnderline"/>
          <w:highlight w:val="yellow"/>
        </w:rPr>
        <w:t>carried</w:t>
      </w:r>
      <w:r w:rsidRPr="006514AF">
        <w:rPr>
          <w:rStyle w:val="StyleUnderline"/>
        </w:rPr>
        <w:t xml:space="preserve"> </w:t>
      </w:r>
      <w:r w:rsidRPr="008D1F26">
        <w:rPr>
          <w:rStyle w:val="StyleUnderline"/>
          <w:highlight w:val="yellow"/>
        </w:rPr>
        <w:t>out</w:t>
      </w:r>
      <w:r w:rsidRPr="006514AF">
        <w:rPr>
          <w:rStyle w:val="StyleUnderline"/>
        </w:rPr>
        <w:t xml:space="preserve"> chiefly </w:t>
      </w:r>
      <w:r w:rsidRPr="008D1F26">
        <w:rPr>
          <w:rStyle w:val="StyleUnderline"/>
          <w:highlight w:val="yellow"/>
        </w:rPr>
        <w:t>on</w:t>
      </w:r>
      <w:r w:rsidRPr="006514AF">
        <w:rPr>
          <w:rStyle w:val="StyleUnderline"/>
        </w:rPr>
        <w:t xml:space="preserve"> global </w:t>
      </w:r>
      <w:r w:rsidRPr="008D1F26">
        <w:rPr>
          <w:rStyle w:val="StyleUnderline"/>
          <w:highlight w:val="yellow"/>
        </w:rPr>
        <w:t>shipping lanes</w:t>
      </w:r>
      <w:r w:rsidRPr="006514AF">
        <w:rPr>
          <w:rStyle w:val="StyleUnderline"/>
        </w:rPr>
        <w:t xml:space="preserve"> </w:t>
      </w:r>
      <w:r w:rsidRPr="008D1F26">
        <w:rPr>
          <w:rStyle w:val="StyleUnderline"/>
          <w:highlight w:val="yellow"/>
        </w:rPr>
        <w:t>safeguarded by the U.S.</w:t>
      </w:r>
      <w:r w:rsidRPr="006514AF">
        <w:rPr>
          <w:rStyle w:val="StyleUnderline"/>
        </w:rPr>
        <w:t xml:space="preserve"> </w:t>
      </w:r>
      <w:r w:rsidRPr="008D1F26">
        <w:rPr>
          <w:rStyle w:val="StyleUnderline"/>
          <w:highlight w:val="yellow"/>
        </w:rPr>
        <w:t>military</w:t>
      </w:r>
      <w:r w:rsidRPr="006514AF">
        <w:rPr>
          <w:rStyle w:val="StyleUnderline"/>
        </w:rPr>
        <w:t>—</w:t>
      </w:r>
      <w:r w:rsidRPr="008D1F26">
        <w:rPr>
          <w:rStyle w:val="StyleUnderline"/>
          <w:highlight w:val="yellow"/>
        </w:rPr>
        <w:t>would bring modern life to an end</w:t>
      </w:r>
      <w:r w:rsidRPr="006514AF">
        <w:rPr>
          <w:rStyle w:val="StyleUnderline"/>
        </w:rPr>
        <w:t>.</w:t>
      </w:r>
      <w:r w:rsidRPr="006514AF">
        <w:rPr>
          <w:sz w:val="16"/>
        </w:rPr>
        <w:t xml:space="preserve"> </w:t>
      </w:r>
      <w:r w:rsidRPr="006514AF">
        <w:rPr>
          <w:rStyle w:val="StyleUnderline"/>
        </w:rPr>
        <w:t>The Second World War proved not only that isolationism and American-Firstism were fantasies, but exceptionally childish and dangerous ones</w:t>
      </w:r>
      <w:r w:rsidRPr="006514AF">
        <w:rPr>
          <w:sz w:val="16"/>
        </w:rPr>
        <w:t xml:space="preserve">, at that. </w:t>
      </w:r>
      <w:r w:rsidRPr="008D1F26">
        <w:rPr>
          <w:rStyle w:val="StyleUnderline"/>
          <w:highlight w:val="yellow"/>
        </w:rPr>
        <w:t>In the age</w:t>
      </w:r>
      <w:r w:rsidRPr="006514AF">
        <w:rPr>
          <w:rStyle w:val="StyleUnderline"/>
        </w:rPr>
        <w:t xml:space="preserve"> </w:t>
      </w:r>
      <w:r w:rsidRPr="008D1F26">
        <w:rPr>
          <w:rStyle w:val="StyleUnderline"/>
          <w:highlight w:val="yellow"/>
        </w:rPr>
        <w:t>of</w:t>
      </w:r>
      <w:r w:rsidRPr="006514AF">
        <w:rPr>
          <w:rStyle w:val="StyleUnderline"/>
        </w:rPr>
        <w:t xml:space="preserve"> hyper-globalized trade, international air travel, the Internet, </w:t>
      </w:r>
      <w:r w:rsidRPr="008D1F26">
        <w:rPr>
          <w:rStyle w:val="StyleUnderline"/>
          <w:highlight w:val="yellow"/>
        </w:rPr>
        <w:t>nuclear weapons</w:t>
      </w:r>
      <w:r w:rsidRPr="006514AF">
        <w:rPr>
          <w:rStyle w:val="StyleUnderline"/>
        </w:rPr>
        <w:t xml:space="preserve"> and inter-continental ballistic missiles, </w:t>
      </w:r>
      <w:r w:rsidRPr="008D1F26">
        <w:rPr>
          <w:rStyle w:val="StyleUnderline"/>
          <w:highlight w:val="yellow"/>
        </w:rPr>
        <w:t>these fantasies are even more</w:t>
      </w:r>
      <w:r w:rsidRPr="006514AF">
        <w:rPr>
          <w:rStyle w:val="StyleUnderline"/>
        </w:rPr>
        <w:t xml:space="preserve"> childish and </w:t>
      </w:r>
      <w:r w:rsidRPr="008D1F26">
        <w:rPr>
          <w:rStyle w:val="StyleUnderline"/>
          <w:highlight w:val="yellow"/>
        </w:rPr>
        <w:t>dangerous</w:t>
      </w:r>
      <w:r w:rsidRPr="006514AF">
        <w:rPr>
          <w:sz w:val="16"/>
        </w:rPr>
        <w:t xml:space="preserve">. </w:t>
      </w:r>
      <w:r w:rsidRPr="006514AF">
        <w:rPr>
          <w:rStyle w:val="StyleUnderline"/>
        </w:rPr>
        <w:t>The U.S. may be on another continent, but it is not on another planet.</w:t>
      </w:r>
      <w:r>
        <w:rPr>
          <w:rStyle w:val="StyleUnderline"/>
        </w:rPr>
        <w:t xml:space="preserve"> </w:t>
      </w:r>
      <w:r w:rsidRPr="006514AF">
        <w:rPr>
          <w:rStyle w:val="StyleUnderline"/>
        </w:rPr>
        <w:t>It is true that the U.S. spends more on its military, in absolute dollars and as a percentage of GDP, than any European country. That was always part of the deal. The U.S. is a global superpower. It can fight a war anywhere in the world</w:t>
      </w:r>
      <w:r w:rsidRPr="006514AF">
        <w:rPr>
          <w:sz w:val="16"/>
        </w:rPr>
        <w:t>, invade any country at will, and (at least in theory) fight multiple simultaneous major wars—even in space</w:t>
      </w:r>
      <w:r w:rsidRPr="006514AF">
        <w:rPr>
          <w:rStyle w:val="StyleUnderline"/>
        </w:rPr>
        <w:t xml:space="preserve">. Of course this costs more. </w:t>
      </w:r>
      <w:r w:rsidRPr="008D1F26">
        <w:rPr>
          <w:rStyle w:val="StyleUnderline"/>
          <w:highlight w:val="yellow"/>
        </w:rPr>
        <w:t>It is in America’s advantage to</w:t>
      </w:r>
      <w:r w:rsidRPr="006514AF">
        <w:rPr>
          <w:rStyle w:val="StyleUnderline"/>
        </w:rPr>
        <w:t xml:space="preserve"> </w:t>
      </w:r>
      <w:r w:rsidRPr="008D1F26">
        <w:rPr>
          <w:rStyle w:val="StyleUnderline"/>
          <w:highlight w:val="yellow"/>
        </w:rPr>
        <w:t>be the only power on the planet that can do this</w:t>
      </w:r>
      <w:r w:rsidRPr="006514AF">
        <w:rPr>
          <w:rStyle w:val="StyleUnderline"/>
        </w:rPr>
        <w:t>.</w:t>
      </w:r>
      <w:r>
        <w:rPr>
          <w:rStyle w:val="StyleUnderline"/>
        </w:rPr>
        <w:t xml:space="preserve"> </w:t>
      </w:r>
      <w:r w:rsidRPr="006514AF">
        <w:rPr>
          <w:rStyle w:val="StyleUnderline"/>
        </w:rPr>
        <w:t>Conversely</w:t>
      </w:r>
      <w:r w:rsidRPr="008D1F26">
        <w:rPr>
          <w:rStyle w:val="StyleUnderline"/>
          <w:highlight w:val="yellow"/>
        </w:rPr>
        <w:t>, it is not</w:t>
      </w:r>
      <w:r w:rsidRPr="006514AF">
        <w:rPr>
          <w:rStyle w:val="StyleUnderline"/>
        </w:rPr>
        <w:t xml:space="preserve"> remotely </w:t>
      </w:r>
      <w:r w:rsidRPr="008D1F26">
        <w:rPr>
          <w:rStyle w:val="StyleUnderline"/>
          <w:highlight w:val="yellow"/>
        </w:rPr>
        <w:t>in</w:t>
      </w:r>
      <w:r w:rsidRPr="006514AF">
        <w:rPr>
          <w:rStyle w:val="StyleUnderline"/>
        </w:rPr>
        <w:t xml:space="preserve"> </w:t>
      </w:r>
      <w:r w:rsidRPr="008D1F26">
        <w:rPr>
          <w:rStyle w:val="StyleUnderline"/>
          <w:highlight w:val="yellow"/>
        </w:rPr>
        <w:t>America’s advantage</w:t>
      </w:r>
      <w:r w:rsidRPr="006514AF">
        <w:rPr>
          <w:rStyle w:val="StyleUnderline"/>
        </w:rPr>
        <w:t xml:space="preserve"> </w:t>
      </w:r>
      <w:r w:rsidRPr="008D1F26">
        <w:rPr>
          <w:rStyle w:val="StyleUnderline"/>
          <w:highlight w:val="yellow"/>
        </w:rPr>
        <w:t>for other countries to spend as much money on their militaries as we</w:t>
      </w:r>
      <w:r w:rsidRPr="006514AF">
        <w:rPr>
          <w:rStyle w:val="StyleUnderline"/>
        </w:rPr>
        <w:t xml:space="preserve"> do</w:t>
      </w:r>
      <w:r w:rsidRPr="008D1F26">
        <w:rPr>
          <w:rStyle w:val="StyleUnderline"/>
          <w:highlight w:val="yellow"/>
        </w:rPr>
        <w:t>.</w:t>
      </w:r>
      <w:r w:rsidRPr="006514AF">
        <w:rPr>
          <w:rStyle w:val="StyleUnderline"/>
        </w:rPr>
        <w:t xml:space="preserve"> Europe is America’s biggest export market, as designed. </w:t>
      </w:r>
      <w:r w:rsidRPr="008D1F26">
        <w:rPr>
          <w:rStyle w:val="StyleUnderline"/>
          <w:highlight w:val="yellow"/>
        </w:rPr>
        <w:t>We want Europeans to spend their money enjoying U.S. goods</w:t>
      </w:r>
      <w:r w:rsidRPr="006514AF">
        <w:rPr>
          <w:rStyle w:val="StyleUnderline"/>
        </w:rPr>
        <w:t xml:space="preserve"> and services, </w:t>
      </w:r>
      <w:r w:rsidRPr="008D1F26">
        <w:rPr>
          <w:rStyle w:val="StyleUnderline"/>
          <w:highlight w:val="yellow"/>
        </w:rPr>
        <w:t>not razing Flanders</w:t>
      </w:r>
      <w:r w:rsidRPr="006514AF">
        <w:rPr>
          <w:rStyle w:val="StyleUnderline"/>
        </w:rPr>
        <w:t xml:space="preserve"> </w:t>
      </w:r>
      <w:r w:rsidRPr="008D1F26">
        <w:rPr>
          <w:rStyle w:val="StyleUnderline"/>
          <w:highlight w:val="yellow"/>
        </w:rPr>
        <w:t>to the ground</w:t>
      </w:r>
      <w:r w:rsidRPr="006514AF">
        <w:rPr>
          <w:rStyle w:val="StyleUnderline"/>
        </w:rPr>
        <w:t xml:space="preserve"> yet again.</w:t>
      </w:r>
      <w:r w:rsidRPr="006514AF">
        <w:rPr>
          <w:sz w:val="16"/>
        </w:rPr>
        <w:t xml:space="preserve"> Yet Trump’s refusal to deter our shared enemies and protect our allies risks provoking a regional European arms race—exactly what the U.S. has sought to avoid for 74 years. It is an invitation to adventurism from Putin. Trump’s refusal to adopt the encouraging language of past presidents toward European integration, language that until now has been transformed into policy by professional and experienced State Department employees, puts further strain on an already-weakened Europe. Above all, Trump’s overt support for sordid, Kremlin-backed actors who seek to undermine Europe’s unity is unfathomable: How could it be in Europe’s interest, or in ours, for the American president to lend the United States’ prestige and support to Europe’s Nazis, neo-Nazis, doctrinal Marxists, populists, authoritarians, and ethnic supremacists, particularly since all of them are ideologically hostile to the United States? The damage Trump has deliberately inflicted on Europe’s stability comes at a uniquely dangerous time. Democracy’s so-called third wave—the global blossoming of open political systems after the Cold War—has long since receded. </w:t>
      </w:r>
      <w:r w:rsidRPr="006514AF">
        <w:rPr>
          <w:rStyle w:val="StyleUnderline"/>
        </w:rPr>
        <w:t>A threat to liberal democracy, in the form of a distinct, rival ideology—illiberal democracy—is ascendant.</w:t>
      </w:r>
      <w:r>
        <w:rPr>
          <w:rStyle w:val="StyleUnderline"/>
        </w:rPr>
        <w:t xml:space="preserve"> </w:t>
      </w:r>
      <w:r w:rsidRPr="006514AF">
        <w:rPr>
          <w:rStyle w:val="StyleUnderline"/>
        </w:rPr>
        <w:t>We see it today in Russia and Turkey—a corrupt, oligarchic, kleptocratic and hollow form of democracy that spreads and consolidates itself through the new technologies of the 21st century.</w:t>
      </w:r>
      <w:r>
        <w:rPr>
          <w:rStyle w:val="StyleUnderline"/>
        </w:rPr>
        <w:t xml:space="preserve"> </w:t>
      </w:r>
      <w:r w:rsidRPr="006514AF">
        <w:rPr>
          <w:sz w:val="16"/>
        </w:rPr>
        <w:t xml:space="preserve">The global order the U.S. built was based on the principle that only a world of liberal democracies can be peaceful and prosperous. That principle is correct. Should the unravelling of the order the U.S. built proceed at this pace, the world will soon be neither peaceful nor prosperous. Nor will the effects be confined to regions distant from the United States. America will feel them gradually, and then, probably, overnight—in the form of a devastating, sudden shock. Charles de Gaulle believed the Anglophone world could not, in the long term, be trusted with French security. It led him to withdraw France from NATO’s military integrated command and launch an independent nuclear development program. The independent nuclear program was real, but the withdrawal from NATO wasn’t—a secret agreement kept France in NATO anyway. But, today, with other NATO members obliged to consider the costs and benefits of an independent accommodation with Russia and the risks and rewards of acquiring an independent nuclear deterrent, de Gaulle is saying from the grave, I told you so. </w:t>
      </w:r>
      <w:r w:rsidRPr="008D1F26">
        <w:rPr>
          <w:rStyle w:val="StyleUnderline"/>
          <w:highlight w:val="yellow"/>
        </w:rPr>
        <w:t>The American-led world order</w:t>
      </w:r>
      <w:r w:rsidRPr="006514AF">
        <w:rPr>
          <w:rStyle w:val="StyleUnderline"/>
        </w:rPr>
        <w:t xml:space="preserve">, undergirded by the ideal of liberal democracy, has been highly imperfect. But it </w:t>
      </w:r>
      <w:r w:rsidRPr="008D1F26">
        <w:rPr>
          <w:rStyle w:val="StyleUnderline"/>
          <w:highlight w:val="yellow"/>
        </w:rPr>
        <w:t>has been the closest thing to Utopia</w:t>
      </w:r>
      <w:r w:rsidRPr="006514AF">
        <w:rPr>
          <w:rStyle w:val="StyleUnderline"/>
        </w:rPr>
        <w:t xml:space="preserve"> our fallen and benighted species has ever seen. </w:t>
      </w:r>
      <w:r w:rsidRPr="008D1F26">
        <w:rPr>
          <w:rStyle w:val="StyleUnderline"/>
        </w:rPr>
        <w:t>Its</w:t>
      </w:r>
      <w:r w:rsidRPr="006514AF">
        <w:rPr>
          <w:rStyle w:val="StyleUnderline"/>
        </w:rPr>
        <w:t xml:space="preserve"> benefits are not just economic, although those benefits are immense</w:t>
      </w:r>
      <w:r w:rsidRPr="008D1F26">
        <w:rPr>
          <w:rStyle w:val="StyleUnderline"/>
          <w:highlight w:val="yellow"/>
        </w:rPr>
        <w:t>. Its benefits must be measured</w:t>
      </w:r>
      <w:r w:rsidRPr="006514AF">
        <w:rPr>
          <w:rStyle w:val="StyleUnderline"/>
        </w:rPr>
        <w:t xml:space="preserve"> </w:t>
      </w:r>
      <w:r w:rsidRPr="008D1F26">
        <w:rPr>
          <w:rStyle w:val="StyleUnderline"/>
          <w:highlight w:val="yellow"/>
        </w:rPr>
        <w:t>in</w:t>
      </w:r>
      <w:r w:rsidRPr="006514AF">
        <w:rPr>
          <w:rStyle w:val="StyleUnderline"/>
        </w:rPr>
        <w:t xml:space="preserve"> wars not fought, </w:t>
      </w:r>
      <w:r w:rsidRPr="008D1F26">
        <w:rPr>
          <w:rStyle w:val="StyleUnderline"/>
          <w:highlight w:val="yellow"/>
        </w:rPr>
        <w:t>lives not squandered</w:t>
      </w:r>
      <w:r w:rsidRPr="006514AF">
        <w:rPr>
          <w:rStyle w:val="StyleUnderline"/>
        </w:rPr>
        <w:t>.</w:t>
      </w:r>
      <w:r>
        <w:rPr>
          <w:rStyle w:val="StyleUnderline"/>
        </w:rPr>
        <w:t xml:space="preserve"> </w:t>
      </w:r>
      <w:r w:rsidRPr="006514AF">
        <w:rPr>
          <w:sz w:val="16"/>
        </w:rPr>
        <w:t>Yet many Americans have turned their backs history and reality alike. Let us hope pride does not prevent them from realizing this mistake before it’s far too late.</w:t>
      </w:r>
    </w:p>
    <w:p w14:paraId="287C4215" w14:textId="77777777" w:rsidR="009A241E" w:rsidRPr="009A241E" w:rsidRDefault="009A241E" w:rsidP="009A241E"/>
    <w:p w14:paraId="42E308A0" w14:textId="2C9291C8" w:rsidR="00CB59B5" w:rsidRDefault="00CB59B5" w:rsidP="00CB59B5">
      <w:pPr>
        <w:pStyle w:val="Heading3"/>
      </w:pPr>
      <w:r>
        <w:t>2ac – geopolitics !</w:t>
      </w:r>
    </w:p>
    <w:p w14:paraId="1ACEBEF7" w14:textId="77777777" w:rsidR="00CB59B5" w:rsidRPr="00A021A1" w:rsidRDefault="00CB59B5" w:rsidP="00CB59B5">
      <w:pPr>
        <w:pStyle w:val="Heading4"/>
      </w:pPr>
      <w:r w:rsidRPr="00A021A1">
        <w:t>Hotspots go nuclear – extinction</w:t>
      </w:r>
    </w:p>
    <w:p w14:paraId="0880BF3C" w14:textId="77777777" w:rsidR="00CB59B5" w:rsidRPr="00A021A1" w:rsidRDefault="00CB59B5" w:rsidP="00CB59B5">
      <w:r w:rsidRPr="00A021A1">
        <w:rPr>
          <w:b/>
          <w:bCs/>
          <w:sz w:val="26"/>
          <w:szCs w:val="26"/>
        </w:rPr>
        <w:t>Freeman 14,</w:t>
      </w:r>
      <w:r w:rsidRPr="00A021A1">
        <w:t xml:space="preserve"> Chas Freeman is a retired U.S. defense official, diplomat, and interpreter, the recipient of numerous high honors and awards, a popular public speaker, and the author of five books. ["A New Set of Great Power Relationships," 8th International Conference on East Asian Studies, 9-13-2014, https://chasfreeman.net/a-new-set-of-great-power-relationships/]//ARK1</w:t>
      </w:r>
    </w:p>
    <w:p w14:paraId="4E35086F" w14:textId="77777777" w:rsidR="00CB59B5" w:rsidRPr="00A021A1" w:rsidRDefault="00CB59B5" w:rsidP="00CB59B5">
      <w:pPr>
        <w:rPr>
          <w:sz w:val="16"/>
        </w:rPr>
      </w:pPr>
      <w:r w:rsidRPr="00A021A1">
        <w:rPr>
          <w:u w:val="single"/>
        </w:rPr>
        <w:t xml:space="preserve">We live in a time of </w:t>
      </w:r>
      <w:r w:rsidRPr="00A021A1">
        <w:rPr>
          <w:rStyle w:val="Emphasis"/>
        </w:rPr>
        <w:t>great strategic fluidity</w:t>
      </w:r>
      <w:r w:rsidRPr="00A021A1">
        <w:rPr>
          <w:u w:val="single"/>
        </w:rPr>
        <w:t>.</w:t>
      </w:r>
      <w:r>
        <w:rPr>
          <w:u w:val="single"/>
        </w:rPr>
        <w:t xml:space="preserve"> </w:t>
      </w:r>
      <w:r w:rsidRPr="00A021A1">
        <w:rPr>
          <w:u w:val="single"/>
        </w:rPr>
        <w:t>Borders are shifting.</w:t>
      </w:r>
      <w:r>
        <w:rPr>
          <w:u w:val="single"/>
        </w:rPr>
        <w:t xml:space="preserve"> </w:t>
      </w:r>
      <w:r w:rsidRPr="00A021A1">
        <w:rPr>
          <w:u w:val="single"/>
        </w:rPr>
        <w:t>Lines of control are blurring</w:t>
      </w:r>
      <w:r w:rsidRPr="00A021A1">
        <w:rPr>
          <w:sz w:val="16"/>
        </w:rPr>
        <w:t>.</w:t>
      </w:r>
      <w:r>
        <w:rPr>
          <w:sz w:val="16"/>
        </w:rPr>
        <w:t xml:space="preserve"> </w:t>
      </w:r>
      <w:r w:rsidRPr="00A021A1">
        <w:rPr>
          <w:sz w:val="16"/>
        </w:rPr>
        <w:t>Long-established spheres of influence are fading away.</w:t>
      </w:r>
      <w:r>
        <w:rPr>
          <w:sz w:val="16"/>
        </w:rPr>
        <w:t xml:space="preserve"> </w:t>
      </w:r>
      <w:r w:rsidRPr="00A021A1">
        <w:rPr>
          <w:sz w:val="16"/>
        </w:rPr>
        <w:t xml:space="preserve">Some states are decaying and dissolving as others germinate and take root. </w:t>
      </w:r>
      <w:r w:rsidRPr="00A021A1">
        <w:rPr>
          <w:u w:val="single"/>
        </w:rPr>
        <w:t>The global economic order is precarious.</w:t>
      </w:r>
      <w:r>
        <w:rPr>
          <w:u w:val="single"/>
        </w:rPr>
        <w:t xml:space="preserve"> </w:t>
      </w:r>
      <w:r w:rsidRPr="0084447F">
        <w:rPr>
          <w:highlight w:val="cyan"/>
          <w:u w:val="single"/>
        </w:rPr>
        <w:t>New</w:t>
      </w:r>
      <w:r w:rsidRPr="00A021A1">
        <w:rPr>
          <w:u w:val="single"/>
        </w:rPr>
        <w:t xml:space="preserve"> economic and </w:t>
      </w:r>
      <w:r w:rsidRPr="0084447F">
        <w:rPr>
          <w:rStyle w:val="Emphasis"/>
          <w:highlight w:val="cyan"/>
        </w:rPr>
        <w:t>geopolitical fault lines</w:t>
      </w:r>
      <w:r w:rsidRPr="0084447F">
        <w:rPr>
          <w:highlight w:val="cyan"/>
          <w:u w:val="single"/>
        </w:rPr>
        <w:t xml:space="preserve"> are </w:t>
      </w:r>
      <w:r w:rsidRPr="0084447F">
        <w:rPr>
          <w:rStyle w:val="Emphasis"/>
          <w:highlight w:val="cyan"/>
        </w:rPr>
        <w:t>emerging</w:t>
      </w:r>
      <w:r w:rsidRPr="00A021A1">
        <w:rPr>
          <w:u w:val="single"/>
        </w:rPr>
        <w:t>.</w:t>
      </w:r>
      <w:r>
        <w:rPr>
          <w:u w:val="single"/>
        </w:rPr>
        <w:t xml:space="preserve"> </w:t>
      </w:r>
      <w:r w:rsidRPr="00A021A1">
        <w:rPr>
          <w:u w:val="single"/>
        </w:rPr>
        <w:t>The great powers of North and South America are barely on speaking terms</w:t>
      </w:r>
      <w:r w:rsidRPr="00A021A1">
        <w:rPr>
          <w:sz w:val="16"/>
        </w:rPr>
        <w:t>.</w:t>
      </w:r>
      <w:r>
        <w:rPr>
          <w:sz w:val="16"/>
        </w:rPr>
        <w:t xml:space="preserve"> </w:t>
      </w:r>
      <w:r w:rsidRPr="0084447F">
        <w:rPr>
          <w:highlight w:val="cyan"/>
          <w:u w:val="single"/>
        </w:rPr>
        <w:t>Europe</w:t>
      </w:r>
      <w:r w:rsidRPr="00A021A1">
        <w:rPr>
          <w:u w:val="single"/>
        </w:rPr>
        <w:t xml:space="preserve"> </w:t>
      </w:r>
      <w:r w:rsidRPr="0084447F">
        <w:rPr>
          <w:highlight w:val="cyan"/>
          <w:u w:val="single"/>
        </w:rPr>
        <w:t>is</w:t>
      </w:r>
      <w:r w:rsidRPr="00A021A1">
        <w:rPr>
          <w:u w:val="single"/>
        </w:rPr>
        <w:t xml:space="preserve"> again </w:t>
      </w:r>
      <w:r w:rsidRPr="0084447F">
        <w:rPr>
          <w:highlight w:val="cyan"/>
          <w:u w:val="single"/>
        </w:rPr>
        <w:t xml:space="preserve">riven by </w:t>
      </w:r>
      <w:r w:rsidRPr="0084447F">
        <w:rPr>
          <w:rStyle w:val="Emphasis"/>
          <w:highlight w:val="cyan"/>
        </w:rPr>
        <w:t>geopolitical antagonisms</w:t>
      </w:r>
      <w:r w:rsidRPr="00A021A1">
        <w:rPr>
          <w:sz w:val="16"/>
        </w:rPr>
        <w:t>.</w:t>
      </w:r>
      <w:r>
        <w:rPr>
          <w:sz w:val="16"/>
        </w:rPr>
        <w:t xml:space="preserve"> </w:t>
      </w:r>
      <w:r w:rsidRPr="00A021A1">
        <w:rPr>
          <w:u w:val="single"/>
        </w:rPr>
        <w:t>Ukraine</w:t>
      </w:r>
      <w:r w:rsidRPr="00A021A1">
        <w:rPr>
          <w:sz w:val="16"/>
        </w:rPr>
        <w:t xml:space="preserve"> should be a prosperous, independent borderland between the European Union and Russia.</w:t>
      </w:r>
      <w:r>
        <w:rPr>
          <w:sz w:val="16"/>
        </w:rPr>
        <w:t xml:space="preserve"> </w:t>
      </w:r>
      <w:r w:rsidRPr="00A021A1">
        <w:rPr>
          <w:sz w:val="16"/>
        </w:rPr>
        <w:t xml:space="preserve">It has instead </w:t>
      </w:r>
      <w:r w:rsidRPr="00A021A1">
        <w:rPr>
          <w:u w:val="single"/>
        </w:rPr>
        <w:t xml:space="preserve">become a </w:t>
      </w:r>
      <w:r w:rsidRPr="00A021A1">
        <w:rPr>
          <w:rStyle w:val="Emphasis"/>
        </w:rPr>
        <w:t>cockpit of strategic contention</w:t>
      </w:r>
      <w:r w:rsidRPr="00A021A1">
        <w:rPr>
          <w:sz w:val="16"/>
        </w:rPr>
        <w:t>.</w:t>
      </w:r>
      <w:r>
        <w:rPr>
          <w:sz w:val="16"/>
        </w:rPr>
        <w:t xml:space="preserve"> </w:t>
      </w:r>
      <w:r w:rsidRPr="0084447F">
        <w:rPr>
          <w:highlight w:val="cyan"/>
          <w:u w:val="single"/>
        </w:rPr>
        <w:t xml:space="preserve">The United States and Russia have </w:t>
      </w:r>
      <w:r w:rsidRPr="0084447F">
        <w:rPr>
          <w:rStyle w:val="Emphasis"/>
          <w:highlight w:val="cyan"/>
        </w:rPr>
        <w:t>relapsed into hostility</w:t>
      </w:r>
      <w:r w:rsidRPr="00A021A1">
        <w:rPr>
          <w:sz w:val="16"/>
        </w:rPr>
        <w:t>.</w:t>
      </w:r>
      <w:r>
        <w:rPr>
          <w:sz w:val="16"/>
        </w:rPr>
        <w:t xml:space="preserve"> </w:t>
      </w:r>
      <w:r w:rsidRPr="00A021A1">
        <w:rPr>
          <w:sz w:val="16"/>
        </w:rPr>
        <w:t>The post-Ottoman borders of West Asia and North Africa are being erased.</w:t>
      </w:r>
      <w:r>
        <w:rPr>
          <w:sz w:val="16"/>
        </w:rPr>
        <w:t xml:space="preserve"> </w:t>
      </w:r>
      <w:r w:rsidRPr="00A021A1">
        <w:rPr>
          <w:sz w:val="16"/>
        </w:rPr>
        <w:t>Neither Europeans, nor Russians, nor Americans can now protect or direct their longstanding clients in the Middle East.</w:t>
      </w:r>
      <w:r>
        <w:rPr>
          <w:sz w:val="16"/>
        </w:rPr>
        <w:t xml:space="preserve"> </w:t>
      </w:r>
      <w:r w:rsidRPr="00A021A1">
        <w:rPr>
          <w:sz w:val="16"/>
        </w:rPr>
        <w:t>Brazil, China, and India are peacefully competing for the favor of Africa.</w:t>
      </w:r>
      <w:r>
        <w:rPr>
          <w:sz w:val="16"/>
        </w:rPr>
        <w:t xml:space="preserve"> </w:t>
      </w:r>
      <w:r w:rsidRPr="00A021A1">
        <w:rPr>
          <w:u w:val="single"/>
        </w:rPr>
        <w:t xml:space="preserve">But, in the </w:t>
      </w:r>
      <w:r w:rsidRPr="00A021A1">
        <w:rPr>
          <w:rStyle w:val="Emphasis"/>
        </w:rPr>
        <w:t>Indo-Pacific</w:t>
      </w:r>
      <w:r w:rsidRPr="00A021A1">
        <w:rPr>
          <w:u w:val="single"/>
        </w:rPr>
        <w:t xml:space="preserve">, </w:t>
      </w:r>
      <w:r w:rsidRPr="0084447F">
        <w:rPr>
          <w:highlight w:val="cyan"/>
          <w:u w:val="single"/>
        </w:rPr>
        <w:t xml:space="preserve">China and Japan are at </w:t>
      </w:r>
      <w:r w:rsidRPr="0084447F">
        <w:rPr>
          <w:rStyle w:val="Emphasis"/>
          <w:highlight w:val="cyan"/>
        </w:rPr>
        <w:t>daggers draw</w:t>
      </w:r>
      <w:r w:rsidRPr="00A021A1">
        <w:rPr>
          <w:rStyle w:val="Emphasis"/>
        </w:rPr>
        <w:t>n</w:t>
      </w:r>
      <w:r w:rsidRPr="00A021A1">
        <w:rPr>
          <w:u w:val="single"/>
        </w:rPr>
        <w:t xml:space="preserve"> and striving to ostracize each other</w:t>
      </w:r>
      <w:r w:rsidRPr="00A021A1">
        <w:rPr>
          <w:sz w:val="16"/>
        </w:rPr>
        <w:t>.</w:t>
      </w:r>
      <w:r>
        <w:rPr>
          <w:sz w:val="16"/>
        </w:rPr>
        <w:t xml:space="preserve"> </w:t>
      </w:r>
      <w:r w:rsidRPr="00A021A1">
        <w:rPr>
          <w:u w:val="single"/>
        </w:rPr>
        <w:t xml:space="preserve">Sino-American relations seem to be following US-Russian </w:t>
      </w:r>
      <w:r w:rsidRPr="00A021A1">
        <w:rPr>
          <w:rStyle w:val="Emphasis"/>
        </w:rPr>
        <w:t>relations into mutual exasperation and intransigence</w:t>
      </w:r>
      <w:r w:rsidRPr="00A021A1">
        <w:rPr>
          <w:u w:val="single"/>
        </w:rPr>
        <w:t>.</w:t>
      </w:r>
      <w:r>
        <w:rPr>
          <w:u w:val="single"/>
        </w:rPr>
        <w:t xml:space="preserve"> </w:t>
      </w:r>
      <w:r w:rsidRPr="00A021A1">
        <w:rPr>
          <w:sz w:val="16"/>
        </w:rPr>
        <w:t>No one surveying this scene could disagree that the world would benefit from recrafting the relationships between its great powers.</w:t>
      </w:r>
      <w:r>
        <w:rPr>
          <w:sz w:val="16"/>
        </w:rPr>
        <w:t xml:space="preserve"> </w:t>
      </w:r>
      <w:r w:rsidRPr="00A021A1">
        <w:rPr>
          <w:sz w:val="16"/>
        </w:rPr>
        <w:t>As President Xi Jinping has proposed, new types of relations might enable the great powers to manage their interactions to the common advantage while lowering the risk of armed conflict.</w:t>
      </w:r>
      <w:r>
        <w:rPr>
          <w:sz w:val="16"/>
        </w:rPr>
        <w:t xml:space="preserve"> </w:t>
      </w:r>
      <w:r w:rsidRPr="0084447F">
        <w:rPr>
          <w:rStyle w:val="Emphasis"/>
          <w:highlight w:val="cyan"/>
        </w:rPr>
        <w:t>This is</w:t>
      </w:r>
      <w:r w:rsidRPr="0084447F">
        <w:rPr>
          <w:highlight w:val="cyan"/>
          <w:u w:val="single"/>
        </w:rPr>
        <w:t>,</w:t>
      </w:r>
      <w:r w:rsidRPr="00A021A1">
        <w:rPr>
          <w:u w:val="single"/>
        </w:rPr>
        <w:t xml:space="preserve"> after all, </w:t>
      </w:r>
      <w:r w:rsidRPr="0084447F">
        <w:rPr>
          <w:rStyle w:val="Emphasis"/>
          <w:highlight w:val="cyan"/>
        </w:rPr>
        <w:t>the nuclear age</w:t>
      </w:r>
      <w:r w:rsidRPr="0084447F">
        <w:rPr>
          <w:highlight w:val="cyan"/>
          <w:u w:val="single"/>
        </w:rPr>
        <w:t xml:space="preserve">. </w:t>
      </w:r>
      <w:r w:rsidRPr="0084447F">
        <w:rPr>
          <w:rStyle w:val="Emphasis"/>
          <w:highlight w:val="cyan"/>
        </w:rPr>
        <w:t>A war</w:t>
      </w:r>
      <w:r w:rsidRPr="0084447F">
        <w:rPr>
          <w:highlight w:val="cyan"/>
          <w:u w:val="single"/>
        </w:rPr>
        <w:t xml:space="preserve"> could </w:t>
      </w:r>
      <w:r w:rsidRPr="0084447F">
        <w:rPr>
          <w:rStyle w:val="Emphasis"/>
          <w:highlight w:val="cyan"/>
        </w:rPr>
        <w:t>end in the annihilation of all</w:t>
      </w:r>
      <w:r w:rsidRPr="00A021A1">
        <w:rPr>
          <w:u w:val="single"/>
        </w:rPr>
        <w:t xml:space="preserve"> who take part in it</w:t>
      </w:r>
      <w:r w:rsidRPr="00A021A1">
        <w:rPr>
          <w:sz w:val="16"/>
        </w:rPr>
        <w:t>.</w:t>
      </w:r>
      <w:r>
        <w:rPr>
          <w:sz w:val="16"/>
        </w:rPr>
        <w:t xml:space="preserve"> </w:t>
      </w:r>
      <w:r w:rsidRPr="00A021A1">
        <w:rPr>
          <w:u w:val="single"/>
        </w:rPr>
        <w:t xml:space="preserve">Short of that, </w:t>
      </w:r>
      <w:r w:rsidRPr="00A021A1">
        <w:rPr>
          <w:rStyle w:val="Emphasis"/>
        </w:rPr>
        <w:t>unbridled</w:t>
      </w:r>
      <w:r w:rsidRPr="00A021A1">
        <w:rPr>
          <w:u w:val="single"/>
        </w:rPr>
        <w:t xml:space="preserve"> animosity and </w:t>
      </w:r>
      <w:r w:rsidRPr="00A021A1">
        <w:rPr>
          <w:rStyle w:val="Emphasis"/>
        </w:rPr>
        <w:t>contention between great powers</w:t>
      </w:r>
      <w:r w:rsidRPr="00A021A1">
        <w:rPr>
          <w:u w:val="single"/>
        </w:rPr>
        <w:t xml:space="preserve"> and their allies and friends </w:t>
      </w:r>
      <w:r w:rsidRPr="00A021A1">
        <w:rPr>
          <w:rStyle w:val="Emphasis"/>
        </w:rPr>
        <w:t>have high opportunity costs</w:t>
      </w:r>
      <w:r w:rsidRPr="00A021A1">
        <w:rPr>
          <w:u w:val="single"/>
        </w:rPr>
        <w:t xml:space="preserve"> and </w:t>
      </w:r>
      <w:r w:rsidRPr="00A021A1">
        <w:rPr>
          <w:rStyle w:val="Emphasis"/>
        </w:rPr>
        <w:t>foster the tensions inherent in military posturing</w:t>
      </w:r>
      <w:r w:rsidRPr="00A021A1">
        <w:rPr>
          <w:u w:val="single"/>
        </w:rPr>
        <w:t xml:space="preserve">, </w:t>
      </w:r>
      <w:r w:rsidRPr="00A021A1">
        <w:rPr>
          <w:rStyle w:val="Emphasis"/>
        </w:rPr>
        <w:t>arms races</w:t>
      </w:r>
      <w:r w:rsidRPr="00A021A1">
        <w:rPr>
          <w:u w:val="single"/>
        </w:rPr>
        <w:t xml:space="preserve">, </w:t>
      </w:r>
      <w:r w:rsidRPr="00A021A1">
        <w:rPr>
          <w:rStyle w:val="Emphasis"/>
        </w:rPr>
        <w:t>instability</w:t>
      </w:r>
      <w:r w:rsidRPr="00A021A1">
        <w:rPr>
          <w:sz w:val="16"/>
        </w:rPr>
        <w:t>, and impoverishment.</w:t>
      </w:r>
    </w:p>
    <w:p w14:paraId="63916788" w14:textId="77777777" w:rsidR="00CB59B5" w:rsidRDefault="00CB59B5" w:rsidP="00CB59B5"/>
    <w:p w14:paraId="2614925F" w14:textId="77777777" w:rsidR="00CB59B5" w:rsidRPr="0016131B" w:rsidRDefault="00CB59B5" w:rsidP="00CB59B5">
      <w:pPr>
        <w:pStyle w:val="Heading4"/>
      </w:pPr>
      <w:r w:rsidRPr="0016131B">
        <w:t>Power parity causes signaling failures that make miscalc rational</w:t>
      </w:r>
    </w:p>
    <w:p w14:paraId="7E400167" w14:textId="77777777" w:rsidR="00CB59B5" w:rsidRPr="0016131B" w:rsidRDefault="00CB59B5" w:rsidP="00CB59B5">
      <w:pPr>
        <w:rPr>
          <w:rStyle w:val="Style13ptBold"/>
        </w:rPr>
      </w:pPr>
      <w:r w:rsidRPr="0016131B">
        <w:rPr>
          <w:rStyle w:val="Style13ptBold"/>
        </w:rPr>
        <w:t>Mearsheimer 01</w:t>
      </w:r>
    </w:p>
    <w:p w14:paraId="7882C3C7" w14:textId="77777777" w:rsidR="00CB59B5" w:rsidRPr="0016131B" w:rsidRDefault="00CB59B5" w:rsidP="00CB59B5">
      <w:r w:rsidRPr="0016131B">
        <w:t>John Mearsheimer, Distinguished Professor of Political Science at the U of Chicago, “The tragedy of great power politics” https://samuelbhfauredotcom.files.wordpress.com/2015/10/s2-mearsheimer-2001.pdf</w:t>
      </w:r>
    </w:p>
    <w:p w14:paraId="4B9D90C5" w14:textId="77777777" w:rsidR="00CB59B5" w:rsidRPr="0016131B" w:rsidRDefault="00CB59B5" w:rsidP="00CB59B5">
      <w:pPr>
        <w:rPr>
          <w:rStyle w:val="StyleUnderline"/>
        </w:rPr>
      </w:pPr>
      <w:r w:rsidRPr="0016131B">
        <w:rPr>
          <w:rStyle w:val="StyleUnderline"/>
        </w:rPr>
        <w:t>Although it is depressing to realize that great powers might think and act this way, it behooves us to see the world as it is, not as we would like it to be.</w:t>
      </w:r>
      <w:r>
        <w:t xml:space="preserve"> For example, </w:t>
      </w:r>
      <w:r w:rsidRPr="0016131B">
        <w:rPr>
          <w:rStyle w:val="StyleUnderline"/>
        </w:rPr>
        <w:t>one of the key foreign policy issues facing the United States is the question of how China will behave if its rapid economic growth continues and effectively turns China into a giant Hong Kong</w:t>
      </w:r>
      <w:r>
        <w:t xml:space="preserve">. </w:t>
      </w:r>
      <w:r w:rsidRPr="0016131B">
        <w:rPr>
          <w:rStyle w:val="StyleUnderline"/>
        </w:rPr>
        <w:t>Many Americans believe that if China is democratic and enmeshed in the global capitalist system, it will not act aggressively</w:t>
      </w:r>
      <w:r>
        <w:t>; instead it will be content with the status quo in Northeast Asia</w:t>
      </w:r>
      <w:r w:rsidRPr="0016131B">
        <w:rPr>
          <w:rStyle w:val="StyleUnderline"/>
        </w:rPr>
        <w:t>. According to this logic, the United States should engage China in order to promote the latter's integration into the world economy, a policy that also seeks to encourage China's transition to democracy</w:t>
      </w:r>
      <w:r>
        <w:t xml:space="preserve">. If engagement succeeds, the United States can work with a wealthy and democratic China to promote peace around the globe. </w:t>
      </w:r>
      <w:r w:rsidRPr="0016131B">
        <w:rPr>
          <w:rStyle w:val="StyleUnderline"/>
        </w:rPr>
        <w:t>Unfortunately, a policy of engagement is doomed to fail. If China becomes an economic powerhouse it will almost certainly translate its economic might into military might and make a run at dominating Northeast Asia</w:t>
      </w:r>
      <w:r>
        <w:t xml:space="preserve">. </w:t>
      </w:r>
      <w:r w:rsidRPr="0016131B">
        <w:rPr>
          <w:rStyle w:val="StyleUnderline"/>
        </w:rPr>
        <w:t xml:space="preserve">Whether China is democratic and deeply enmeshed in the global economy or autocratic and autarkic will have little effect on its behavior, because democracies care about security as much as non-democracies do, and hegemony is the best way for any state to guarantee its own survival. </w:t>
      </w:r>
      <w:r>
        <w:t xml:space="preserve">Of course, </w:t>
      </w:r>
      <w:r w:rsidRPr="0016131B">
        <w:rPr>
          <w:rStyle w:val="StyleUnderline"/>
        </w:rPr>
        <w:t>neither its neighbors nor the United States would stand idly by while China gained increasing increments of power. Instead, they would seek to contain China, probably by trying to form a balancing coalition. The result would be an intense security competition between China and its rivals, with the ever-present danger of great-power war hanging over them</w:t>
      </w:r>
      <w:r>
        <w:t>. In short, China and the United States are destined to be adversaries as China's power grows.</w:t>
      </w:r>
    </w:p>
    <w:p w14:paraId="5E2D2475" w14:textId="77777777" w:rsidR="00187170" w:rsidRPr="0060637A" w:rsidRDefault="00187170" w:rsidP="00187170">
      <w:pPr>
        <w:pStyle w:val="Heading4"/>
      </w:pPr>
      <w:r w:rsidRPr="0060637A">
        <w:t>Parity with China guarantees war and China led world order</w:t>
      </w:r>
    </w:p>
    <w:p w14:paraId="04DC8868" w14:textId="77777777" w:rsidR="00187170" w:rsidRPr="0060637A" w:rsidRDefault="00187170" w:rsidP="00187170">
      <w:pPr>
        <w:rPr>
          <w:sz w:val="16"/>
        </w:rPr>
      </w:pPr>
      <w:r w:rsidRPr="0060637A">
        <w:t xml:space="preserve">Mark </w:t>
      </w:r>
      <w:r w:rsidRPr="0060637A">
        <w:rPr>
          <w:rStyle w:val="Style13ptBold"/>
        </w:rPr>
        <w:t>Helprin</w:t>
      </w:r>
      <w:r w:rsidRPr="0060637A">
        <w:t>, 6-11-</w:t>
      </w:r>
      <w:r w:rsidRPr="0060637A">
        <w:rPr>
          <w:rStyle w:val="Style13ptBold"/>
        </w:rPr>
        <w:t>2015</w:t>
      </w:r>
      <w:r w:rsidRPr="0060637A">
        <w:t>, "Indefensible Defense," National Review, https://www.nationalreview.com/2015/06/indefensible-defense/</w:t>
      </w:r>
      <w:r w:rsidRPr="0060637A">
        <w:br/>
      </w:r>
      <w:r w:rsidRPr="0060637A">
        <w:rPr>
          <w:sz w:val="16"/>
        </w:rPr>
        <w:t xml:space="preserve">Continual warfare in the Middle East, a nuclear Iran, electromagnetic-pulse weapons, emerging pathogens, and terrorism involving weapons of mass destruction variously threaten the United States, some with catastrophe on a scale we have not experienced since the Civil War. Nevertheless, these are phenomena that bloom and fade, and that, with redirection and augmentation of resources we possess, we are equipped to face, given the wit and will to do so. </w:t>
      </w:r>
      <w:r w:rsidRPr="0060637A">
        <w:rPr>
          <w:rStyle w:val="StyleUnderline"/>
        </w:rPr>
        <w:t>But underlying the surface chaos that dominates the news cycle are the currents that lead to world war. In governance by tweet, these are insufficiently addressed for being insufficiently immediate</w:t>
      </w:r>
      <w:r w:rsidRPr="0060637A">
        <w:rPr>
          <w:sz w:val="16"/>
        </w:rPr>
        <w:t xml:space="preserve">. And yet, more than anything else, </w:t>
      </w:r>
      <w:r w:rsidRPr="0084447F">
        <w:rPr>
          <w:rStyle w:val="StyleUnderline"/>
          <w:highlight w:val="cyan"/>
        </w:rPr>
        <w:t>how we approach the strength of the American military</w:t>
      </w:r>
      <w:r w:rsidRPr="0060637A">
        <w:rPr>
          <w:rStyle w:val="StyleUnderline"/>
        </w:rPr>
        <w:t xml:space="preserve">, the nuclear calculus, </w:t>
      </w:r>
      <w:r w:rsidRPr="0084447F">
        <w:rPr>
          <w:rStyle w:val="StyleUnderline"/>
          <w:highlight w:val="cyan"/>
        </w:rPr>
        <w:t>China, and Russia</w:t>
      </w:r>
      <w:r w:rsidRPr="0060637A">
        <w:rPr>
          <w:rStyle w:val="StyleUnderline"/>
        </w:rPr>
        <w:t xml:space="preserve"> </w:t>
      </w:r>
      <w:r w:rsidRPr="0084447F">
        <w:rPr>
          <w:rStyle w:val="StyleUnderline"/>
          <w:highlight w:val="cyan"/>
        </w:rPr>
        <w:t>will</w:t>
      </w:r>
      <w:r w:rsidRPr="0060637A">
        <w:rPr>
          <w:rStyle w:val="StyleUnderline"/>
        </w:rPr>
        <w:t xml:space="preserve"> </w:t>
      </w:r>
      <w:r w:rsidRPr="0084447F">
        <w:rPr>
          <w:rStyle w:val="StyleUnderline"/>
          <w:highlight w:val="cyan"/>
        </w:rPr>
        <w:t>determine</w:t>
      </w:r>
      <w:r w:rsidRPr="0060637A">
        <w:rPr>
          <w:rStyle w:val="StyleUnderline"/>
        </w:rPr>
        <w:t xml:space="preserve"> the security, prosperity, honor, and at long range even </w:t>
      </w:r>
      <w:r w:rsidRPr="0084447F">
        <w:rPr>
          <w:rStyle w:val="StyleUnderline"/>
          <w:highlight w:val="cyan"/>
        </w:rPr>
        <w:t>the</w:t>
      </w:r>
      <w:r w:rsidRPr="0060637A">
        <w:rPr>
          <w:rStyle w:val="StyleUnderline"/>
        </w:rPr>
        <w:t xml:space="preserve"> sovereignty and </w:t>
      </w:r>
      <w:r w:rsidRPr="0084447F">
        <w:rPr>
          <w:rStyle w:val="StyleUnderline"/>
          <w:highlight w:val="cyan"/>
        </w:rPr>
        <w:t>existence of this country</w:t>
      </w:r>
      <w:r w:rsidRPr="0060637A">
        <w:rPr>
          <w:rStyle w:val="StyleUnderline"/>
        </w:rPr>
        <w:t xml:space="preserve">. </w:t>
      </w:r>
      <w:r w:rsidRPr="0060637A">
        <w:rPr>
          <w:sz w:val="16"/>
        </w:rPr>
        <w:t xml:space="preserve">THE AMERICAN WAY OF WAR </w:t>
      </w:r>
      <w:r w:rsidRPr="0060637A">
        <w:rPr>
          <w:rStyle w:val="StyleUnderline"/>
        </w:rPr>
        <w:t>Upon our will to provide for defense, all else rests. Without it, even the most brilliant innovations and trenchant strategies will not suffice.</w:t>
      </w:r>
      <w:r w:rsidRPr="0060637A">
        <w:rPr>
          <w:sz w:val="16"/>
        </w:rPr>
        <w:t xml:space="preserve"> In one form or another, </w:t>
      </w:r>
      <w:r w:rsidRPr="0060637A">
        <w:rPr>
          <w:rStyle w:val="StyleUnderline"/>
        </w:rPr>
        <w:t>the American way of war and of the deterrence of war has always been reliance on surplus.</w:t>
      </w:r>
      <w:r w:rsidRPr="0060637A">
        <w:rPr>
          <w:sz w:val="16"/>
        </w:rPr>
        <w:t xml:space="preserve"> Even as we barely survived the winter of Valley Forge, we enjoyed immense and forgiving strategic depth, the 3,000-mile barrier of the Atlantic, and the great forests that would later give birth to the Navy. In the Civil War, the North’s burgeoning industrial and demographic powers meshed with the infancy of America’s technological ascendance to presage superiority in mass industrial — and then scientific — 20th-century warfare. </w:t>
      </w:r>
      <w:r w:rsidRPr="0084447F">
        <w:rPr>
          <w:rStyle w:val="StyleUnderline"/>
          <w:highlight w:val="cyan"/>
        </w:rPr>
        <w:t>The way we fight is that we do not stint</w:t>
      </w:r>
      <w:r w:rsidRPr="0060637A">
        <w:rPr>
          <w:rStyle w:val="StyleUnderline"/>
        </w:rPr>
        <w:t xml:space="preserve">. </w:t>
      </w:r>
      <w:r w:rsidRPr="0084447F">
        <w:rPr>
          <w:rStyle w:val="StyleUnderline"/>
          <w:highlight w:val="cyan"/>
        </w:rPr>
        <w:t>Subtract</w:t>
      </w:r>
      <w:r w:rsidRPr="0060637A">
        <w:rPr>
          <w:rStyle w:val="StyleUnderline"/>
        </w:rPr>
        <w:t xml:space="preserve"> the monumental </w:t>
      </w:r>
      <w:r w:rsidRPr="0084447F">
        <w:rPr>
          <w:rStyle w:val="StyleUnderline"/>
          <w:highlight w:val="cyan"/>
        </w:rPr>
        <w:t>preparations</w:t>
      </w:r>
      <w:r w:rsidRPr="0060637A">
        <w:rPr>
          <w:rStyle w:val="StyleUnderline"/>
        </w:rPr>
        <w:t xml:space="preserve">, cripple the defense industrial base, </w:t>
      </w:r>
      <w:r w:rsidRPr="0084447F">
        <w:rPr>
          <w:rStyle w:val="StyleUnderline"/>
          <w:highlight w:val="cyan"/>
        </w:rPr>
        <w:t>and we will fail to deter</w:t>
      </w:r>
      <w:r w:rsidRPr="0060637A">
        <w:rPr>
          <w:rStyle w:val="StyleUnderline"/>
        </w:rPr>
        <w:t xml:space="preserve"> </w:t>
      </w:r>
      <w:r w:rsidRPr="0084447F">
        <w:rPr>
          <w:rStyle w:val="StyleUnderline"/>
          <w:highlight w:val="cyan"/>
        </w:rPr>
        <w:t>wars</w:t>
      </w:r>
      <w:r w:rsidRPr="0060637A">
        <w:rPr>
          <w:rStyle w:val="StyleUnderline"/>
        </w:rPr>
        <w:t xml:space="preserve"> that we will then go on to lose. Properly subservient, the military implements the postulate of current civil authority that we cannot afford the defense we need. This view, however, a commonplace of public opinion, is demonstrably false, and insensible of a number of things, not least the golden relation of economic growth and military power. </w:t>
      </w:r>
      <w:r w:rsidRPr="0060637A">
        <w:rPr>
          <w:sz w:val="16"/>
        </w:rPr>
        <w:t xml:space="preserve">The way we fight is that we do not stint. Subtract the monumental preparations, cripple the defense industrial base, and we will fail to deter wars that we will then go on to lose. </w:t>
      </w:r>
      <w:r w:rsidRPr="0060637A">
        <w:rPr>
          <w:rStyle w:val="StyleUnderline"/>
        </w:rPr>
        <w:t>China, Japan as early as the Meiji, and Israel have consciously employed this golden relation to their advantage. In sum, rapid and sustained economic growth increases the marginal income of families and individuals beyond what is needed to survive</w:t>
      </w:r>
      <w:r w:rsidRPr="0060637A">
        <w:rPr>
          <w:sz w:val="16"/>
        </w:rPr>
        <w:t xml:space="preserve">, so that what under less favorable conditions would be </w:t>
      </w:r>
      <w:r w:rsidRPr="0060637A">
        <w:rPr>
          <w:rStyle w:val="StyleUnderline"/>
        </w:rPr>
        <w:t>a disproportionately high share of gross domestic product can be diverted to military purposes without threatening social cohesion and political stability</w:t>
      </w:r>
      <w:r w:rsidRPr="0060637A">
        <w:rPr>
          <w:sz w:val="16"/>
        </w:rPr>
        <w:t xml:space="preserve">. In just a few decades, the Meiji went from silks and swords to their modern battle fleet’s victory over Russia. Israel enjoyed the world’s fastest economic growth prior to the Six-Day War of 1967, the results of which are well known. And in only 30 years, China has become a military superpower. The way this works can best be understood in the Chinese example, which is now most pertinent. In 1988, China’s per capita GDP was $256, and its purchasing-power parity (PPP) military expenditure $5.78 billion. After average annual economic growth of 8.95 percent from 1988 to 2007, its per capita GDP was $2,539, nearly a tenfold rise, conducive to political stability, and its PPP military expenditure $122 billion, a 21-fold increase. This is the cardinal explanation of China’s rapidly advancing power. </w:t>
      </w:r>
      <w:r w:rsidRPr="0084447F">
        <w:rPr>
          <w:rStyle w:val="StyleUnderline"/>
          <w:highlight w:val="cyan"/>
        </w:rPr>
        <w:t>Given a short-term assessment of our economy,</w:t>
      </w:r>
      <w:r w:rsidRPr="0060637A">
        <w:rPr>
          <w:rStyle w:val="StyleUnderline"/>
        </w:rPr>
        <w:t xml:space="preserve"> </w:t>
      </w:r>
      <w:r w:rsidRPr="0084447F">
        <w:rPr>
          <w:rStyle w:val="StyleUnderline"/>
          <w:highlight w:val="cyan"/>
        </w:rPr>
        <w:t>we</w:t>
      </w:r>
      <w:r w:rsidRPr="0060637A">
        <w:rPr>
          <w:rStyle w:val="StyleUnderline"/>
        </w:rPr>
        <w:t xml:space="preserve"> </w:t>
      </w:r>
      <w:r w:rsidRPr="0084447F">
        <w:rPr>
          <w:rStyle w:val="StyleUnderline"/>
          <w:highlight w:val="cyan"/>
        </w:rPr>
        <w:t>might find it intimidating, but it should not be</w:t>
      </w:r>
      <w:r w:rsidRPr="0060637A">
        <w:rPr>
          <w:rStyle w:val="StyleUnderline"/>
        </w:rPr>
        <w:t xml:space="preserve">. For whatever the cycles of its economy, </w:t>
      </w:r>
      <w:r w:rsidRPr="0084447F">
        <w:rPr>
          <w:rStyle w:val="StyleUnderline"/>
          <w:highlight w:val="cyan"/>
        </w:rPr>
        <w:t>the United States has long possessed</w:t>
      </w:r>
      <w:r w:rsidRPr="0060637A">
        <w:rPr>
          <w:rStyle w:val="StyleUnderline"/>
        </w:rPr>
        <w:t xml:space="preserve"> and continues to possess the most potent </w:t>
      </w:r>
      <w:r w:rsidRPr="0084447F">
        <w:rPr>
          <w:rStyle w:val="StyleUnderline"/>
          <w:highlight w:val="cyan"/>
        </w:rPr>
        <w:t>combination</w:t>
      </w:r>
      <w:r w:rsidRPr="0060637A">
        <w:rPr>
          <w:rStyle w:val="StyleUnderline"/>
        </w:rPr>
        <w:t xml:space="preserve"> the world has ever known </w:t>
      </w:r>
      <w:r w:rsidRPr="0084447F">
        <w:rPr>
          <w:rStyle w:val="StyleUnderline"/>
          <w:highlight w:val="cyan"/>
        </w:rPr>
        <w:t>of</w:t>
      </w:r>
      <w:r w:rsidRPr="0060637A">
        <w:rPr>
          <w:rStyle w:val="StyleUnderline"/>
        </w:rPr>
        <w:t xml:space="preserve"> major </w:t>
      </w:r>
      <w:r w:rsidRPr="0084447F">
        <w:rPr>
          <w:rStyle w:val="StyleUnderline"/>
          <w:highlight w:val="cyan"/>
        </w:rPr>
        <w:t>population</w:t>
      </w:r>
      <w:r w:rsidRPr="0060637A">
        <w:rPr>
          <w:rStyle w:val="StyleUnderline"/>
        </w:rPr>
        <w:t xml:space="preserve">, massive </w:t>
      </w:r>
      <w:r w:rsidRPr="0084447F">
        <w:rPr>
          <w:rStyle w:val="StyleUnderline"/>
          <w:highlight w:val="cyan"/>
        </w:rPr>
        <w:t>GDP</w:t>
      </w:r>
      <w:r w:rsidRPr="0060637A">
        <w:rPr>
          <w:rStyle w:val="StyleUnderline"/>
        </w:rPr>
        <w:t xml:space="preserve">, </w:t>
      </w:r>
      <w:r w:rsidRPr="0084447F">
        <w:rPr>
          <w:rStyle w:val="StyleUnderline"/>
          <w:highlight w:val="cyan"/>
        </w:rPr>
        <w:t>and</w:t>
      </w:r>
      <w:r w:rsidRPr="0060637A">
        <w:rPr>
          <w:rStyle w:val="StyleUnderline"/>
        </w:rPr>
        <w:t xml:space="preserve"> high marginal </w:t>
      </w:r>
      <w:r w:rsidRPr="0084447F">
        <w:rPr>
          <w:rStyle w:val="StyleUnderline"/>
          <w:highlight w:val="cyan"/>
        </w:rPr>
        <w:t>income</w:t>
      </w:r>
      <w:r w:rsidRPr="0060637A">
        <w:rPr>
          <w:rStyle w:val="StyleUnderline"/>
        </w:rPr>
        <w:t>.</w:t>
      </w:r>
      <w:r w:rsidRPr="0060637A">
        <w:rPr>
          <w:sz w:val="16"/>
        </w:rPr>
        <w:t xml:space="preserve"> We have chosen to depart from customary and easily sustainable levels of defense spending not out of economic duress but only as a result of the ideological proclivities of most Democrats and growing factions within the Republican coalition. What, then, has been the norm, and why, contrary to the common wisdom, is it sustainable now? From 1940 through 2000 — through wars, recessions, panics, and expansions — </w:t>
      </w:r>
      <w:r w:rsidRPr="0060637A">
        <w:rPr>
          <w:rStyle w:val="StyleUnderline"/>
        </w:rPr>
        <w:t>average annual American defense expenditure, as a proportion of GDP, was 8.5 percent — 13.3 percent in war and mobilization years</w:t>
      </w:r>
      <w:r w:rsidRPr="0060637A">
        <w:rPr>
          <w:sz w:val="16"/>
        </w:rPr>
        <w:t xml:space="preserve">, 9.4 percent under Democratic administrations, 7.3 percent under Republican, and, in the peacetime years, 5.7 percent. By contrast, the defense base-budget appropriation (excluding overseas-contingency funding) for 2015 is 2.994252873 percent (just less, as if someone somewhere had set a limit, than 3 percent) of GDP. That is, roughly half the traditional outlays during peacetime. The resultant starvation leads not only to diminished immediate resources but to the slow erosion of the defense industrial base, which is so complex and would take so long to rebuild that, if it were lost, it could be lost forever. Military expenditure need not wait on exceptionally high growth. Nor will it break the fisc. In 1931–40, average GDP was $77.5 billion, and average unemployment 19 percent. By 1944, GDP had risen 271 percent to $219 billion; unemployment was down to 1.2 percent, and real disposable income had doubled — despite the fact that by 1945 military expenditure was 40 percent of GDP and 86 ++percent of the federal budget. The material resources of the average family were a fraction of what they are now, and therefore the amount of national wealth devoted to public purposes was that much more a burden. No one is advocating 40 percent of GDP for defense, but certainly, as the world comes apart, we can do better than half of the long-established peacetime appropriations. </w:t>
      </w:r>
      <w:r w:rsidRPr="0060637A">
        <w:rPr>
          <w:rStyle w:val="StyleUnderline"/>
        </w:rPr>
        <w:t xml:space="preserve">Other than restoring military outlays to historically responsible levels, </w:t>
      </w:r>
      <w:r w:rsidRPr="00227649">
        <w:rPr>
          <w:rStyle w:val="StyleUnderline"/>
        </w:rPr>
        <w:t>the</w:t>
      </w:r>
      <w:r w:rsidRPr="0060637A">
        <w:rPr>
          <w:rStyle w:val="StyleUnderline"/>
        </w:rPr>
        <w:t xml:space="preserve"> starkest and most neglected challenge to American national security is that of the nuclear calculus</w:t>
      </w:r>
      <w:r w:rsidRPr="0060637A">
        <w:rPr>
          <w:sz w:val="16"/>
        </w:rPr>
        <w:t xml:space="preserve">. Rogue, slightly pre-nuclear states such as Iran are a far more volatile and immediate concern, but, given sufficient resolve, </w:t>
      </w:r>
      <w:r w:rsidRPr="0060637A">
        <w:rPr>
          <w:rStyle w:val="StyleUnderline"/>
        </w:rPr>
        <w:t>they can and should be suppressed by force. But established nuclear powers are a different matter, which a single example illustrates. During the Cold War, the possibility existed of a tripartite arms competition. The Soviet Union was arming not only against the United States but against China</w:t>
      </w:r>
      <w:r w:rsidRPr="0060637A">
        <w:rPr>
          <w:sz w:val="16"/>
        </w:rPr>
        <w:t xml:space="preserve">. </w:t>
      </w:r>
      <w:r w:rsidRPr="0060637A">
        <w:rPr>
          <w:rStyle w:val="StyleUnderline"/>
        </w:rPr>
        <w:t>Thus, although it might achieve equilibrium with the U.S., the USSR would forge ahead with an eye to China, potentially stimulating the U.S. to address the resulting imbalance</w:t>
      </w:r>
      <w:r w:rsidRPr="0060637A">
        <w:rPr>
          <w:sz w:val="16"/>
        </w:rPr>
        <w:t xml:space="preserve">, </w:t>
      </w:r>
      <w:r w:rsidRPr="0060637A">
        <w:rPr>
          <w:rStyle w:val="StyleUnderline"/>
        </w:rPr>
        <w:t>which would in turn stimulate the USSR</w:t>
      </w:r>
      <w:r w:rsidRPr="0060637A">
        <w:rPr>
          <w:sz w:val="16"/>
        </w:rPr>
        <w:t xml:space="preserve">, ad infinitum. This is analogous to the three-body problem in physics, which, in regard to determining the disturbances of one of the bodies in relation to the principal body that are caused by the third, states that no general solution is possible. </w:t>
      </w:r>
      <w:r w:rsidRPr="0084447F">
        <w:rPr>
          <w:rStyle w:val="StyleUnderline"/>
          <w:highlight w:val="cyan"/>
        </w:rPr>
        <w:t xml:space="preserve">Although we were alert to the </w:t>
      </w:r>
      <w:r w:rsidRPr="00227649">
        <w:rPr>
          <w:rStyle w:val="StyleUnderline"/>
        </w:rPr>
        <w:t xml:space="preserve">inherent </w:t>
      </w:r>
      <w:r w:rsidRPr="0084447F">
        <w:rPr>
          <w:rStyle w:val="StyleUnderline"/>
          <w:highlight w:val="cyan"/>
        </w:rPr>
        <w:t>instability of a tripartite arms competition</w:t>
      </w:r>
      <w:r w:rsidRPr="0060637A">
        <w:rPr>
          <w:rStyle w:val="StyleUnderline"/>
        </w:rPr>
        <w:t xml:space="preserve">, </w:t>
      </w:r>
      <w:r w:rsidRPr="0084447F">
        <w:rPr>
          <w:rStyle w:val="StyleUnderline"/>
          <w:highlight w:val="cyan"/>
        </w:rPr>
        <w:t>it did not materialize</w:t>
      </w:r>
      <w:r w:rsidRPr="0060637A">
        <w:rPr>
          <w:sz w:val="16"/>
        </w:rPr>
        <w:t xml:space="preserve">. Again, analogously, note that in the three-body problem no general solution is possible. Particular solutions are possible, however, when the mass of one of the bodies (such as a spacecraft) is de minimis. </w:t>
      </w:r>
      <w:r w:rsidRPr="0060637A">
        <w:rPr>
          <w:rStyle w:val="StyleUnderline"/>
        </w:rPr>
        <w:t xml:space="preserve">Stability in that case is preserved. And during the Cold War, China’s military power was sufficiently de minimis not to disturb the fundamental balance. </w:t>
      </w:r>
      <w:r w:rsidRPr="0060637A">
        <w:rPr>
          <w:sz w:val="16"/>
        </w:rPr>
        <w:t xml:space="preserve">Now we do have a three-body problem, but though it is the gravest threat to the United States since nuclear competition with the Soviet Union, it is invisible to our leadership. To understand it, keep in mind that the administration’s deep nuclear reductions are based on the false premise of sufficiency: that is, that X number of warheads will inflict enough damage to deter an adversary from nuclear war or brinkmanship. </w:t>
      </w:r>
      <w:r w:rsidRPr="0060637A">
        <w:rPr>
          <w:rStyle w:val="StyleUnderline"/>
        </w:rPr>
        <w:t xml:space="preserve">In a monumental dereliction of duty, </w:t>
      </w:r>
      <w:r w:rsidRPr="0084447F">
        <w:rPr>
          <w:rStyle w:val="StyleUnderline"/>
          <w:highlight w:val="cyan"/>
        </w:rPr>
        <w:t>we have attempted to define sufficiency only in regard to</w:t>
      </w:r>
      <w:r w:rsidRPr="0060637A">
        <w:rPr>
          <w:rStyle w:val="StyleUnderline"/>
        </w:rPr>
        <w:t xml:space="preserve"> </w:t>
      </w:r>
      <w:r w:rsidRPr="0084447F">
        <w:rPr>
          <w:rStyle w:val="StyleUnderline"/>
          <w:highlight w:val="cyan"/>
        </w:rPr>
        <w:t>Russia</w:t>
      </w:r>
      <w:r w:rsidRPr="0060637A">
        <w:rPr>
          <w:rStyle w:val="StyleUnderline"/>
        </w:rPr>
        <w:t xml:space="preserve">, </w:t>
      </w:r>
      <w:r w:rsidRPr="0084447F">
        <w:rPr>
          <w:rStyle w:val="StyleUnderline"/>
          <w:highlight w:val="cyan"/>
        </w:rPr>
        <w:t>as if China</w:t>
      </w:r>
      <w:r w:rsidRPr="0060637A">
        <w:rPr>
          <w:rStyle w:val="StyleUnderline"/>
        </w:rPr>
        <w:t xml:space="preserve">, the third body, </w:t>
      </w:r>
      <w:r w:rsidRPr="0084447F">
        <w:rPr>
          <w:rStyle w:val="StyleUnderline"/>
          <w:highlight w:val="cyan"/>
        </w:rPr>
        <w:t>does not even exist</w:t>
      </w:r>
      <w:r w:rsidRPr="0060637A">
        <w:rPr>
          <w:rStyle w:val="StyleUnderline"/>
        </w:rPr>
        <w:t>. But we don’t define sufficiency, the adversary does. The definition of “sufficiency” depends on culture, doctrine, the beliefs and mental state of its decision makers, the stakes involved, concepts of survivability, historical experience, stress, chance, the tendency to gamble, etc</w:t>
      </w:r>
      <w:r w:rsidRPr="0060637A">
        <w:rPr>
          <w:sz w:val="16"/>
        </w:rPr>
        <w:t xml:space="preserve">. — and </w:t>
      </w:r>
      <w:r w:rsidRPr="0060637A">
        <w:rPr>
          <w:rStyle w:val="StyleUnderline"/>
        </w:rPr>
        <w:t>these are variables whose value in any particular case we cannot always know</w:t>
      </w:r>
      <w:r w:rsidRPr="0060637A">
        <w:rPr>
          <w:sz w:val="16"/>
        </w:rPr>
        <w:t xml:space="preserve">. Furthermore, in a monumental dereliction of duty, we have attempted to define sufficiency only in regard to Russia, as if China, the third body, does not even exist. But it certainly does, with a nuclear-weapons infrastructure housed and in part deployed in 3,000 miles of tunnels opaque to American intelligence. China can manufacture as many warheads and delivery vehicles as it wishes, all sheltered out of sight. At present, we deploy 1,585 warheads on (by 2018) 700 delivery vehicles. Counter-force (i.e., weapons and delivery systems) as opposed to counter-value (cities, population, industry) targets that an enemy would have to destroy to cripple us are our four or five submarines at sea, two sub bases, three bomber bases, and 450 missile silos. We have no launch on warning, meaning that no American missile is guaranteed to escape an enemy first strike, and China possesses 65 attack submarines that could be assigned to track, trap, and kill our four to five “boomers” (ballistic-missile submarines) at sea. </w:t>
      </w:r>
      <w:r w:rsidRPr="0084447F">
        <w:rPr>
          <w:rStyle w:val="StyleUnderline"/>
          <w:highlight w:val="cyan"/>
        </w:rPr>
        <w:t>Were China to hold 6,000 warheads</w:t>
      </w:r>
      <w:r w:rsidRPr="0060637A">
        <w:rPr>
          <w:rStyle w:val="StyleUnderline"/>
        </w:rPr>
        <w:t xml:space="preserve"> in its tunnels</w:t>
      </w:r>
      <w:r w:rsidRPr="0060637A">
        <w:rPr>
          <w:sz w:val="16"/>
        </w:rPr>
        <w:t xml:space="preserve"> (we once had more than 30,000, so this is not a stretch), </w:t>
      </w:r>
      <w:r w:rsidRPr="0084447F">
        <w:rPr>
          <w:rStyle w:val="StyleUnderline"/>
          <w:highlight w:val="cyan"/>
        </w:rPr>
        <w:t>and were two-thirds to reach their targets</w:t>
      </w:r>
      <w:r w:rsidRPr="0060637A">
        <w:rPr>
          <w:rStyle w:val="StyleUnderline"/>
        </w:rPr>
        <w:t xml:space="preserve">, </w:t>
      </w:r>
      <w:r w:rsidRPr="0084447F">
        <w:rPr>
          <w:rStyle w:val="StyleUnderline"/>
          <w:highlight w:val="cyan"/>
        </w:rPr>
        <w:t>it could put four warheads on each target</w:t>
      </w:r>
      <w:r w:rsidRPr="0060637A">
        <w:rPr>
          <w:rStyle w:val="StyleUnderline"/>
        </w:rPr>
        <w:t xml:space="preserve"> and still have 2,000 left for a second strike, on counter-value targets.</w:t>
      </w:r>
      <w:r w:rsidRPr="0060637A">
        <w:rPr>
          <w:sz w:val="16"/>
        </w:rPr>
        <w:t xml:space="preserve"> </w:t>
      </w:r>
      <w:r w:rsidRPr="0060637A">
        <w:rPr>
          <w:rStyle w:val="StyleUnderline"/>
        </w:rPr>
        <w:t>That would negate the threat of even our counter-value retaliation</w:t>
      </w:r>
      <w:r w:rsidRPr="0060637A">
        <w:rPr>
          <w:sz w:val="16"/>
        </w:rPr>
        <w:t xml:space="preserve"> (counter-force retaliation being impossible, given the numerical imbalance and that many of China’s missiles are road- and rail-mobile) — especially in view of sufficiency calculations based on the very different population and infrastructure concentrations of China and the United States. The U.S. is 81 percent urban and suburban; China, 53 percent. To use per capita GDP as a measure of economic complexity: The U.S. is at $53,350, China at $6,600. In other words, because China can inflict more damage per warhead on the U.S. than the U.S. can inflict upon China, the counter-value threat that China poses to the U.S. is amplified beyond any potential advantages or disadvantages in numbers of warheads. </w:t>
      </w:r>
      <w:r w:rsidRPr="0060637A">
        <w:rPr>
          <w:rStyle w:val="StyleUnderline"/>
        </w:rPr>
        <w:t xml:space="preserve">We need a public clarification of the danger, which is not likely from an administration that appears to be proudly oblivious of both history and defense. </w:t>
      </w:r>
      <w:r w:rsidRPr="0084447F">
        <w:rPr>
          <w:rStyle w:val="StyleUnderline"/>
          <w:highlight w:val="cyan"/>
        </w:rPr>
        <w:t>What would</w:t>
      </w:r>
      <w:r w:rsidRPr="0060637A">
        <w:rPr>
          <w:rStyle w:val="StyleUnderline"/>
        </w:rPr>
        <w:t xml:space="preserve"> or could </w:t>
      </w:r>
      <w:r w:rsidRPr="0084447F">
        <w:rPr>
          <w:rStyle w:val="StyleUnderline"/>
          <w:highlight w:val="cyan"/>
        </w:rPr>
        <w:t>an American president do if such a scenario came to pass</w:t>
      </w:r>
      <w:r w:rsidRPr="0060637A">
        <w:rPr>
          <w:rStyle w:val="StyleUnderline"/>
        </w:rPr>
        <w:t xml:space="preserve">? Or if, what is more likely, the adversary during a confrontation or limited war revealed its hidden assets and resorted to brinkmanship? </w:t>
      </w:r>
      <w:r w:rsidRPr="0084447F">
        <w:rPr>
          <w:rStyle w:val="StyleUnderline"/>
          <w:highlight w:val="cyan"/>
        </w:rPr>
        <w:t>The answer is that the president would</w:t>
      </w:r>
      <w:r w:rsidRPr="0060637A">
        <w:rPr>
          <w:rStyle w:val="StyleUnderline"/>
        </w:rPr>
        <w:t xml:space="preserve"> and could do nothing but </w:t>
      </w:r>
      <w:r w:rsidRPr="0084447F">
        <w:rPr>
          <w:rStyle w:val="StyleUnderline"/>
          <w:highlight w:val="cyan"/>
        </w:rPr>
        <w:t>surrender</w:t>
      </w:r>
      <w:r w:rsidRPr="0060637A">
        <w:rPr>
          <w:sz w:val="16"/>
        </w:rPr>
        <w:t xml:space="preserve">. </w:t>
      </w:r>
      <w:r w:rsidRPr="0084447F">
        <w:rPr>
          <w:rStyle w:val="StyleUnderline"/>
          <w:highlight w:val="cyan"/>
        </w:rPr>
        <w:t>The United States would be pushed back</w:t>
      </w:r>
      <w:r w:rsidRPr="0060637A">
        <w:rPr>
          <w:rStyle w:val="StyleUnderline"/>
        </w:rPr>
        <w:t xml:space="preserve">, most of our threatened allies would of necessity follow the stronger horse, </w:t>
      </w:r>
      <w:r w:rsidRPr="0084447F">
        <w:rPr>
          <w:rStyle w:val="StyleUnderline"/>
          <w:highlight w:val="cyan"/>
        </w:rPr>
        <w:t>and the world would undergo</w:t>
      </w:r>
      <w:r w:rsidRPr="0060637A">
        <w:rPr>
          <w:rStyle w:val="StyleUnderline"/>
        </w:rPr>
        <w:t xml:space="preserve"> an </w:t>
      </w:r>
      <w:r w:rsidRPr="0084447F">
        <w:rPr>
          <w:rStyle w:val="StyleUnderline"/>
          <w:highlight w:val="cyan"/>
        </w:rPr>
        <w:t>immense transformation</w:t>
      </w:r>
      <w:r w:rsidRPr="0060637A">
        <w:rPr>
          <w:sz w:val="16"/>
        </w:rPr>
        <w:t>. We would find ourselves in a position we have not experienced in the more than 100 years since the United States became an inviolable great power. What then is the solution, given that a buildup of nuclear arms or even of a ballistic-missile defense is at present politically impossible? First, we need a public clarification of the danger, which is not likely from an administration that appears to be proudly oblivious of both history and defense. (Those who state that they can fundamentally remake whole countries believe so only because they are practiced in ignoring reality.) Second, from the next president, a strong and urgent initiative to include China in a nuclear-arms-control regime with real, non-Iranian-style verification. That should be acceptable across the American political spectrum, and flattering to China, which enjoys flattery. Were China to refuse, we could immediately begin a modulated buildup, offensive and defensive, which might elicit a more constructive response. If not, we’ve been there before, in the 45 years of cold war. One way or another, it is urgent that we take into account the lack of Chinese nuclear transparency.</w:t>
      </w:r>
    </w:p>
    <w:p w14:paraId="1B69ABF1" w14:textId="77777777" w:rsidR="00187170" w:rsidRPr="0060637A" w:rsidRDefault="00187170" w:rsidP="00187170">
      <w:pPr>
        <w:rPr>
          <w:rStyle w:val="StyleUnderline"/>
        </w:rPr>
      </w:pPr>
    </w:p>
    <w:p w14:paraId="5C3DCB1C" w14:textId="77777777" w:rsidR="00CB59B5" w:rsidRDefault="00CB59B5" w:rsidP="00CB59B5">
      <w:pPr>
        <w:pStyle w:val="Heading2"/>
      </w:pPr>
      <w:r>
        <w:t>Entrepreneurship</w:t>
      </w:r>
    </w:p>
    <w:p w14:paraId="49A5D0EE" w14:textId="77777777" w:rsidR="00CB59B5" w:rsidRPr="006F0C2B" w:rsidRDefault="00CB59B5" w:rsidP="00CB59B5">
      <w:pPr>
        <w:pStyle w:val="Heading3"/>
      </w:pPr>
      <w:r>
        <w:t>2ac – immigration restrictions now</w:t>
      </w:r>
    </w:p>
    <w:p w14:paraId="794D198B" w14:textId="77777777" w:rsidR="00CB59B5" w:rsidRPr="006F0C2B" w:rsidRDefault="00CB59B5" w:rsidP="00CB59B5">
      <w:pPr>
        <w:pStyle w:val="Heading4"/>
        <w:rPr>
          <w:rFonts w:eastAsia="MS Gothic"/>
        </w:rPr>
      </w:pPr>
      <w:r w:rsidRPr="006F0C2B">
        <w:rPr>
          <w:rFonts w:eastAsia="MS Gothic"/>
        </w:rPr>
        <w:t>Trump policies have a negative effect on immigrant innovation</w:t>
      </w:r>
    </w:p>
    <w:p w14:paraId="1DD9D698" w14:textId="77777777" w:rsidR="00CB59B5" w:rsidRPr="006F0C2B" w:rsidRDefault="00CB59B5" w:rsidP="00CB59B5">
      <w:pPr>
        <w:rPr>
          <w:rFonts w:eastAsia="Cambria"/>
        </w:rPr>
      </w:pPr>
      <w:r w:rsidRPr="006F0C2B">
        <w:rPr>
          <w:rFonts w:eastAsia="Cambria"/>
          <w:b/>
          <w:bCs/>
          <w:sz w:val="26"/>
          <w:szCs w:val="26"/>
        </w:rPr>
        <w:t>Burke 17</w:t>
      </w:r>
      <w:r w:rsidRPr="006F0C2B">
        <w:rPr>
          <w:rFonts w:eastAsia="Cambria"/>
        </w:rPr>
        <w:t>. Dick Burke opinion contributor at The Hill  “Curbing legal immigration hurts the economy” 11/03/17,  http://thehill.com/opinion/immigration/358680-curbing-legal-immigration-hurts-the-economy</w:t>
      </w:r>
    </w:p>
    <w:p w14:paraId="490A4AAD" w14:textId="77777777" w:rsidR="00CB59B5" w:rsidRDefault="00CB59B5" w:rsidP="00CB59B5">
      <w:pPr>
        <w:shd w:val="clear" w:color="auto" w:fill="FFFFFF"/>
        <w:spacing w:after="300" w:line="240" w:lineRule="auto"/>
        <w:rPr>
          <w:rFonts w:eastAsia="Cambria" w:cs="Times New Roman"/>
        </w:rPr>
      </w:pPr>
      <w:r w:rsidRPr="006F0C2B">
        <w:rPr>
          <w:rFonts w:eastAsia="Cambria" w:cs="Times New Roman"/>
        </w:rPr>
        <w:t>During the 2016 Presidential campaign, then-candidate Trump frequently repeated a promise to achieve</w:t>
      </w:r>
      <w:hyperlink r:id="rId43" w:history="1">
        <w:r w:rsidRPr="006F0C2B">
          <w:rPr>
            <w:rFonts w:eastAsia="Cambria" w:cs="Times New Roman"/>
            <w:u w:val="single"/>
          </w:rPr>
          <w:t xml:space="preserve"> four percent GDP growth</w:t>
        </w:r>
      </w:hyperlink>
      <w:r w:rsidRPr="006F0C2B">
        <w:rPr>
          <w:rFonts w:eastAsia="Cambria" w:cs="Times New Roman"/>
        </w:rPr>
        <w:t>. This is an ambitious goal, so one would expect the Trump administration to increase its odds of success by implementing economic policies universally designed to stoke GDP</w:t>
      </w:r>
      <w:r w:rsidRPr="006F0C2B">
        <w:rPr>
          <w:rFonts w:eastAsia="Cambria" w:cs="Times New Roman"/>
          <w:u w:val="single"/>
        </w:rPr>
        <w:t xml:space="preserve">. While many of </w:t>
      </w:r>
      <w:r w:rsidRPr="0084447F">
        <w:rPr>
          <w:rFonts w:eastAsia="Cambria" w:cs="Times New Roman"/>
          <w:highlight w:val="cyan"/>
          <w:u w:val="single"/>
        </w:rPr>
        <w:t>the president’s stances</w:t>
      </w:r>
      <w:r w:rsidRPr="006F0C2B">
        <w:rPr>
          <w:rFonts w:eastAsia="Cambria" w:cs="Times New Roman"/>
          <w:u w:val="single"/>
        </w:rPr>
        <w:t xml:space="preserve"> on the regulatory regime facing business can be seen as promoting economic gains, his stance </w:t>
      </w:r>
      <w:r w:rsidRPr="0084447F">
        <w:rPr>
          <w:rFonts w:eastAsia="Cambria" w:cs="Times New Roman"/>
          <w:highlight w:val="cyan"/>
          <w:u w:val="single"/>
        </w:rPr>
        <w:t>on legal immigration could both inhibit</w:t>
      </w:r>
      <w:r w:rsidRPr="006F0C2B">
        <w:rPr>
          <w:rFonts w:eastAsia="Cambria" w:cs="Times New Roman"/>
          <w:u w:val="single"/>
        </w:rPr>
        <w:t xml:space="preserve"> short-term</w:t>
      </w:r>
      <w:r w:rsidRPr="0084447F">
        <w:rPr>
          <w:rFonts w:eastAsia="Cambria" w:cs="Times New Roman"/>
          <w:highlight w:val="cyan"/>
          <w:u w:val="single"/>
        </w:rPr>
        <w:t xml:space="preserve"> growth and jeopardize America’s status as an innovation hub</w:t>
      </w:r>
      <w:r w:rsidRPr="006F0C2B">
        <w:rPr>
          <w:rFonts w:eastAsia="Cambria" w:cs="Times New Roman"/>
          <w:u w:val="single"/>
        </w:rPr>
        <w:t xml:space="preserve"> in the long term</w:t>
      </w:r>
      <w:r w:rsidRPr="006F0C2B">
        <w:rPr>
          <w:rFonts w:eastAsia="Cambria" w:cs="Times New Roman"/>
        </w:rPr>
        <w:t xml:space="preserve">. A recent PricewaterhouseCoopers study found that 77 percent of </w:t>
      </w:r>
      <w:r w:rsidRPr="0084447F">
        <w:rPr>
          <w:rFonts w:eastAsia="Cambria" w:cs="Times New Roman"/>
          <w:highlight w:val="cyan"/>
          <w:u w:val="single"/>
        </w:rPr>
        <w:t xml:space="preserve">CEOs say their </w:t>
      </w:r>
      <w:hyperlink r:id="rId44" w:history="1">
        <w:r w:rsidRPr="0084447F">
          <w:rPr>
            <w:rFonts w:eastAsia="Cambria" w:cs="Times New Roman"/>
            <w:highlight w:val="cyan"/>
            <w:u w:val="single"/>
          </w:rPr>
          <w:t>growth is threatened</w:t>
        </w:r>
      </w:hyperlink>
      <w:r w:rsidRPr="0084447F">
        <w:rPr>
          <w:rFonts w:eastAsia="Cambria" w:cs="Times New Roman"/>
          <w:highlight w:val="cyan"/>
          <w:u w:val="single"/>
        </w:rPr>
        <w:t xml:space="preserve"> by a lack of availability of key skills</w:t>
      </w:r>
      <w:r w:rsidRPr="006F0C2B">
        <w:rPr>
          <w:rFonts w:eastAsia="Cambria" w:cs="Times New Roman"/>
        </w:rPr>
        <w:t>. That response aligns with other research</w:t>
      </w:r>
      <w:r w:rsidRPr="006F0C2B">
        <w:rPr>
          <w:rFonts w:eastAsia="Cambria" w:cs="Times New Roman"/>
          <w:u w:val="single"/>
        </w:rPr>
        <w:t xml:space="preserve">, including an Adecco prediction that </w:t>
      </w:r>
      <w:hyperlink r:id="rId45" w:history="1">
        <w:r w:rsidRPr="0084447F">
          <w:rPr>
            <w:rFonts w:eastAsia="Cambria" w:cs="Times New Roman"/>
            <w:highlight w:val="cyan"/>
            <w:u w:val="single"/>
          </w:rPr>
          <w:t>we will be short 2.4 million STEM workers</w:t>
        </w:r>
      </w:hyperlink>
      <w:r w:rsidRPr="0084447F">
        <w:rPr>
          <w:rFonts w:eastAsia="Cambria" w:cs="Times New Roman"/>
          <w:highlight w:val="cyan"/>
          <w:u w:val="single"/>
        </w:rPr>
        <w:t xml:space="preserve"> by next year</w:t>
      </w:r>
      <w:r w:rsidRPr="006F0C2B">
        <w:rPr>
          <w:rFonts w:eastAsia="Cambria" w:cs="Times New Roman"/>
        </w:rPr>
        <w:t xml:space="preserve"> and a WSJ finding that </w:t>
      </w:r>
      <w:r w:rsidRPr="006F0C2B">
        <w:rPr>
          <w:rFonts w:eastAsia="Cambria" w:cs="Times New Roman"/>
          <w:u w:val="single"/>
        </w:rPr>
        <w:t>employers are spending</w:t>
      </w:r>
      <w:hyperlink r:id="rId46" w:history="1">
        <w:r w:rsidRPr="006F0C2B">
          <w:rPr>
            <w:rFonts w:eastAsia="Cambria" w:cs="Times New Roman"/>
            <w:u w:val="single"/>
          </w:rPr>
          <w:t xml:space="preserve"> more time training workers</w:t>
        </w:r>
      </w:hyperlink>
      <w:r w:rsidRPr="006F0C2B">
        <w:rPr>
          <w:rFonts w:eastAsia="Cambria" w:cs="Times New Roman"/>
          <w:u w:val="single"/>
        </w:rPr>
        <w:t xml:space="preserve"> than they were a year ago</w:t>
      </w:r>
      <w:r w:rsidRPr="006F0C2B">
        <w:rPr>
          <w:rFonts w:eastAsia="Cambria" w:cs="Times New Roman"/>
        </w:rPr>
        <w:t xml:space="preserve">. </w:t>
      </w:r>
      <w:r w:rsidRPr="006F0C2B">
        <w:rPr>
          <w:rFonts w:eastAsia="Times New Roman" w:cs="Times New Roman"/>
          <w:shd w:val="clear" w:color="auto" w:fill="FFFFFF"/>
        </w:rPr>
        <w:t>With talent gaps this significant, the obvious solution is to tap into existing pools of trained, skilled workers, in other words, to bring foreign workers to U.S. companies. Indeed, foreign workers already hold</w:t>
      </w:r>
      <w:hyperlink r:id="rId47" w:history="1">
        <w:r w:rsidRPr="006F0C2B">
          <w:rPr>
            <w:rFonts w:eastAsia="Times New Roman" w:cs="Times New Roman"/>
            <w:u w:val="single"/>
            <w:shd w:val="clear" w:color="auto" w:fill="FFFFFF"/>
          </w:rPr>
          <w:t xml:space="preserve"> one in five STEM jobs</w:t>
        </w:r>
      </w:hyperlink>
      <w:r w:rsidRPr="006F0C2B">
        <w:rPr>
          <w:rFonts w:eastAsia="Times New Roman" w:cs="Times New Roman"/>
          <w:shd w:val="clear" w:color="auto" w:fill="FFFFFF"/>
        </w:rPr>
        <w:t xml:space="preserve"> in the United States</w:t>
      </w:r>
      <w:r w:rsidRPr="006F0C2B">
        <w:rPr>
          <w:rFonts w:eastAsia="Times New Roman" w:cs="Times New Roman"/>
          <w:u w:val="single"/>
          <w:shd w:val="clear" w:color="auto" w:fill="FFFFFF"/>
        </w:rPr>
        <w:t>.</w:t>
      </w:r>
      <w:r w:rsidRPr="006F0C2B">
        <w:rPr>
          <w:rFonts w:eastAsia="Times New Roman" w:cs="Times New Roman"/>
          <w:u w:val="single"/>
        </w:rPr>
        <w:t xml:space="preserve"> </w:t>
      </w:r>
      <w:r w:rsidRPr="006F0C2B">
        <w:rPr>
          <w:rFonts w:eastAsia="Cambria" w:cs="Times New Roman"/>
          <w:u w:val="single"/>
        </w:rPr>
        <w:t xml:space="preserve">But </w:t>
      </w:r>
      <w:r w:rsidRPr="0084447F">
        <w:rPr>
          <w:rFonts w:eastAsia="Cambria" w:cs="Times New Roman"/>
          <w:highlight w:val="cyan"/>
          <w:u w:val="single"/>
        </w:rPr>
        <w:t>Trump administration policies seek to limit legal immigration from several countries</w:t>
      </w:r>
      <w:r w:rsidRPr="006F0C2B">
        <w:rPr>
          <w:rFonts w:eastAsia="Cambria" w:cs="Times New Roman"/>
          <w:u w:val="single"/>
        </w:rPr>
        <w:t xml:space="preserve"> and </w:t>
      </w:r>
      <w:hyperlink r:id="rId48" w:history="1">
        <w:r w:rsidRPr="006F0C2B">
          <w:rPr>
            <w:rFonts w:eastAsia="Cambria" w:cs="Times New Roman"/>
            <w:u w:val="single"/>
          </w:rPr>
          <w:t>make it more difficult to secure H-1B visas</w:t>
        </w:r>
      </w:hyperlink>
      <w:r w:rsidRPr="006F0C2B">
        <w:rPr>
          <w:rFonts w:eastAsia="Cambria" w:cs="Times New Roman"/>
          <w:u w:val="single"/>
        </w:rPr>
        <w:t xml:space="preserve"> (those for high-skilled employees) across the board. </w:t>
      </w:r>
      <w:r w:rsidRPr="0084447F">
        <w:rPr>
          <w:rFonts w:eastAsia="Cambria" w:cs="Times New Roman"/>
          <w:highlight w:val="cyan"/>
          <w:u w:val="single"/>
        </w:rPr>
        <w:t>These actions have already proven detrimental:</w:t>
      </w:r>
      <w:hyperlink r:id="rId49" w:history="1">
        <w:r w:rsidRPr="0084447F">
          <w:rPr>
            <w:rFonts w:eastAsia="Cambria" w:cs="Times New Roman"/>
            <w:highlight w:val="cyan"/>
            <w:u w:val="single"/>
          </w:rPr>
          <w:t xml:space="preserve"> 21 percent of U.S. companies are relocating work overseas</w:t>
        </w:r>
      </w:hyperlink>
      <w:r w:rsidRPr="0084447F">
        <w:rPr>
          <w:rFonts w:eastAsia="Cambria" w:cs="Times New Roman"/>
          <w:highlight w:val="cyan"/>
          <w:u w:val="single"/>
        </w:rPr>
        <w:t xml:space="preserve"> because of difficult immigration laws at home</w:t>
      </w:r>
      <w:r w:rsidRPr="006F0C2B">
        <w:rPr>
          <w:rFonts w:eastAsia="Cambria" w:cs="Times New Roman"/>
          <w:u w:val="single"/>
        </w:rPr>
        <w:t xml:space="preserve">. </w:t>
      </w:r>
      <w:r w:rsidRPr="006F0C2B">
        <w:rPr>
          <w:rFonts w:eastAsia="Cambria" w:cs="Times New Roman"/>
        </w:rPr>
        <w:t xml:space="preserve">If the goal is to grow the economy, why make it harder for American companies to secure labor? </w:t>
      </w:r>
    </w:p>
    <w:p w14:paraId="2ADFB74D" w14:textId="77777777" w:rsidR="00CB59B5" w:rsidRPr="006F0C2B" w:rsidRDefault="00CB59B5" w:rsidP="00CB59B5">
      <w:pPr>
        <w:shd w:val="clear" w:color="auto" w:fill="FFFFFF"/>
        <w:spacing w:after="300" w:line="240" w:lineRule="auto"/>
        <w:rPr>
          <w:rFonts w:eastAsia="Cambria" w:cs="Times New Roman"/>
        </w:rPr>
      </w:pPr>
    </w:p>
    <w:p w14:paraId="6387C064" w14:textId="77777777" w:rsidR="00CB59B5" w:rsidRPr="00CB59B5" w:rsidRDefault="00CB59B5" w:rsidP="00CB59B5">
      <w:pPr>
        <w:pStyle w:val="Heading4"/>
        <w:rPr>
          <w:rFonts w:eastAsia="MS Gothic"/>
          <w:lang w:val="fr-FR"/>
        </w:rPr>
      </w:pPr>
      <w:r w:rsidRPr="00CB59B5">
        <w:rPr>
          <w:rFonts w:eastAsia="MS Gothic"/>
          <w:lang w:val="fr-FR"/>
        </w:rPr>
        <w:t>Current Immigration Policies Stall Immigrant Entrepreneurship</w:t>
      </w:r>
    </w:p>
    <w:p w14:paraId="69EC97BD" w14:textId="77777777" w:rsidR="00CB59B5" w:rsidRPr="006F0C2B" w:rsidRDefault="00CB59B5" w:rsidP="00CB59B5">
      <w:pPr>
        <w:rPr>
          <w:rFonts w:eastAsia="Cambria"/>
        </w:rPr>
      </w:pPr>
      <w:r w:rsidRPr="006F0C2B">
        <w:rPr>
          <w:rFonts w:eastAsia="Cambria"/>
          <w:b/>
          <w:bCs/>
          <w:sz w:val="26"/>
          <w:szCs w:val="26"/>
        </w:rPr>
        <w:t>Wadhwa 17</w:t>
      </w:r>
      <w:r w:rsidRPr="006F0C2B">
        <w:rPr>
          <w:rFonts w:eastAsia="Cambria"/>
        </w:rPr>
        <w:t>. Vivek Wadwha distinguished fellow at the Integrated Innovation Institute, Carnegie Mellon University, Silicon Valley Campus. 3/1/17 “Boost visas for foreign entrepreneurs” https://www.nature.com/news/boost-visas-for-foreign-entrepreneurs-1.21544</w:t>
      </w:r>
    </w:p>
    <w:p w14:paraId="34861E94" w14:textId="77777777" w:rsidR="00CB59B5" w:rsidRPr="006F0C2B" w:rsidRDefault="00CB59B5" w:rsidP="00CB59B5">
      <w:pPr>
        <w:shd w:val="clear" w:color="auto" w:fill="FFFFFF"/>
        <w:spacing w:after="396" w:line="240" w:lineRule="auto"/>
        <w:rPr>
          <w:rFonts w:eastAsia="Cambria" w:cs="Arial"/>
        </w:rPr>
      </w:pPr>
      <w:r w:rsidRPr="006F0C2B">
        <w:rPr>
          <w:rFonts w:eastAsia="Cambria" w:cs="Arial"/>
        </w:rPr>
        <w:t>The contributions of immigrants to tech companies are well documented. In 1999, regional economist AnnaLee Saxenian at the University of California, Berkeley, found</w:t>
      </w:r>
      <w:hyperlink r:id="rId50" w:anchor="b2" w:tooltip="Saxenian, A. Silicon Valley's New Immigrant Entrepreneurs (Public Policy Institute of California, 1999); available at http://go.nature.com/2kreokl" w:history="1">
        <w:r w:rsidRPr="006F0C2B">
          <w:rPr>
            <w:rFonts w:eastAsia="Cambria" w:cs="Arial"/>
            <w:vertAlign w:val="superscript"/>
          </w:rPr>
          <w:t>2</w:t>
        </w:r>
      </w:hyperlink>
      <w:r w:rsidRPr="006F0C2B">
        <w:rPr>
          <w:rFonts w:eastAsia="Cambria" w:cs="Arial"/>
        </w:rPr>
        <w:t xml:space="preserve"> that Chinese and Indian executives were at the helm of 24% of the businesses started in Silicon Valley between 1980 and 1998. That proportion doubled the following decade. My research team worked with her to show that between 1995 and 2005, foreign-born innovators founded 52.4% of technology companies in Silicon Valley and 25.3% nationwide</w:t>
      </w:r>
      <w:hyperlink r:id="rId51" w:anchor="b3" w:tooltip="Wadhwa, V., Saxenian, A., Rissing, B. A. &amp; Gereffi, G. Duke Science, Technology &amp; Innovation Paper No. 23 (2007); available at http://ssrn.com/abstract=990152" w:history="1">
        <w:r w:rsidRPr="006F0C2B">
          <w:rPr>
            <w:rFonts w:eastAsia="Cambria" w:cs="Arial"/>
            <w:vertAlign w:val="superscript"/>
          </w:rPr>
          <w:t>3</w:t>
        </w:r>
      </w:hyperlink>
      <w:r w:rsidRPr="006F0C2B">
        <w:rPr>
          <w:rFonts w:eastAsia="Cambria" w:cs="Arial"/>
        </w:rPr>
        <w:t>. We also showed that immigrants generated $52 billion in revenue and employed 450,000 workers in 2005. They filed the majority of patents at technology companies such as Qualcomm (72%) and Cisco (60%), and more than 40% of US government-filed international patent applications had foreign authors</w:t>
      </w:r>
      <w:hyperlink r:id="rId52" w:anchor="b4" w:tooltip="Wadhwa, V., Jasso, G., Rissing, B. A., Gereffi, G. &amp; Freeman, R. B. 'Intellectual Property, the Immigration Backlog, and a Reverse Brain-Drain: America's New Immigrant Entrepreneurs, Part III' (2007); available at http://ssrn.com/abstract=1008366" w:history="1">
        <w:r w:rsidRPr="006F0C2B">
          <w:rPr>
            <w:rFonts w:eastAsia="Cambria" w:cs="Arial"/>
            <w:vertAlign w:val="superscript"/>
          </w:rPr>
          <w:t>4</w:t>
        </w:r>
      </w:hyperlink>
      <w:r w:rsidRPr="006F0C2B">
        <w:rPr>
          <w:rFonts w:eastAsia="Cambria" w:cs="Arial"/>
        </w:rPr>
        <w:t>. Then things changed</w:t>
      </w:r>
      <w:r w:rsidRPr="006F0C2B">
        <w:rPr>
          <w:rFonts w:eastAsia="Cambria" w:cs="Arial"/>
          <w:u w:val="single"/>
        </w:rPr>
        <w:t xml:space="preserve">. </w:t>
      </w:r>
      <w:r w:rsidRPr="0084447F">
        <w:rPr>
          <w:rFonts w:eastAsia="Cambria" w:cs="Arial"/>
          <w:highlight w:val="cyan"/>
          <w:u w:val="single"/>
        </w:rPr>
        <w:t>A backlog of applications built up for employment-based visas that allow permanent residency</w:t>
      </w:r>
      <w:r w:rsidRPr="006F0C2B">
        <w:rPr>
          <w:rFonts w:eastAsia="Cambria" w:cs="Arial"/>
          <w:u w:val="single"/>
        </w:rPr>
        <w:t xml:space="preserve"> (green cards).</w:t>
      </w:r>
      <w:r w:rsidRPr="006F0C2B">
        <w:rPr>
          <w:rFonts w:eastAsia="Cambria" w:cs="Arial"/>
        </w:rPr>
        <w:t xml:space="preserve"> With sociologist Guillermina Jasso of New York University, we analysed this backlog. As of 1 October 2006, there were almost half a million applicants (more than one million when family members were included). </w:t>
      </w:r>
      <w:r w:rsidRPr="0084447F">
        <w:rPr>
          <w:rFonts w:eastAsia="Cambria" w:cs="Arial"/>
          <w:b/>
          <w:highlight w:val="cyan"/>
          <w:u w:val="single"/>
        </w:rPr>
        <w:t>Because only about 120,000 visas are available each year, getting a green card can take a decade.</w:t>
      </w:r>
      <w:r w:rsidRPr="006F0C2B">
        <w:rPr>
          <w:rFonts w:eastAsia="Cambria" w:cs="Arial"/>
          <w:b/>
          <w:u w:val="single"/>
        </w:rPr>
        <w:t xml:space="preserve"> We forecast that </w:t>
      </w:r>
      <w:r w:rsidRPr="0084447F">
        <w:rPr>
          <w:rFonts w:eastAsia="Cambria" w:cs="Arial"/>
          <w:b/>
          <w:highlight w:val="cyan"/>
          <w:u w:val="single"/>
        </w:rPr>
        <w:t>this wait would increasingly frustrate highly skilled workers</w:t>
      </w:r>
      <w:r w:rsidRPr="006F0C2B">
        <w:rPr>
          <w:rFonts w:eastAsia="Cambria" w:cs="Arial"/>
          <w:u w:val="single"/>
        </w:rPr>
        <w:t xml:space="preserve">, leading to a 'reverse brain drain'. Indeed, by 2012, my team found that </w:t>
      </w:r>
      <w:r w:rsidRPr="0084447F">
        <w:rPr>
          <w:rFonts w:eastAsia="Cambria" w:cs="Arial"/>
          <w:b/>
          <w:highlight w:val="cyan"/>
          <w:u w:val="single"/>
        </w:rPr>
        <w:t>immigrant entrepreneurship had stalled</w:t>
      </w:r>
      <w:r w:rsidRPr="0084447F">
        <w:rPr>
          <w:rFonts w:eastAsia="Cambria" w:cs="Arial"/>
          <w:highlight w:val="cyan"/>
        </w:rPr>
        <w:t>.</w:t>
      </w:r>
      <w:r w:rsidRPr="006F0C2B">
        <w:rPr>
          <w:rFonts w:eastAsia="Cambria" w:cs="Arial"/>
        </w:rPr>
        <w:t xml:space="preserve"> </w:t>
      </w:r>
      <w:r w:rsidRPr="0084447F">
        <w:rPr>
          <w:rFonts w:eastAsia="Cambria" w:cs="Arial"/>
          <w:highlight w:val="cyan"/>
        </w:rPr>
        <w:t>The proportion of companies founded by immigrants fell nationwide to 24.3% and in Silicon Valley to 43.9%</w:t>
      </w:r>
      <w:r w:rsidRPr="006F0C2B">
        <w:rPr>
          <w:rFonts w:eastAsia="Cambria" w:cs="Arial"/>
        </w:rPr>
        <w:t xml:space="preserve"> (ref. </w:t>
      </w:r>
      <w:hyperlink r:id="rId53" w:anchor="b6" w:tooltip="Wadhwa, V., Saxenian, A. &amp; Siciliano, F. D. Rock Center for Corporate Governance at Stanford University Working Paper No. 127 (2012); available at http://ssrn.com/abstract=2159875" w:history="1">
        <w:r w:rsidRPr="006F0C2B">
          <w:rPr>
            <w:rFonts w:eastAsia="Cambria" w:cs="Arial"/>
          </w:rPr>
          <w:t>6</w:t>
        </w:r>
      </w:hyperlink>
      <w:r w:rsidRPr="006F0C2B">
        <w:rPr>
          <w:rFonts w:eastAsia="Cambria" w:cs="Arial"/>
        </w:rPr>
        <w:t xml:space="preserve">). We believe from anecdotal evidence that highly skilled workers are returning to their home countries in even larger numbers today. </w:t>
      </w:r>
    </w:p>
    <w:p w14:paraId="184FE358" w14:textId="62945BC7" w:rsidR="00CB59B5" w:rsidRPr="00A91F24" w:rsidRDefault="00CB59B5" w:rsidP="00CB59B5">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2ac – </w:t>
      </w:r>
      <w:r w:rsidR="008E2893">
        <w:rPr>
          <w:rFonts w:eastAsiaTheme="majorEastAsia" w:cstheme="majorBidi"/>
          <w:b/>
          <w:sz w:val="32"/>
          <w:szCs w:val="24"/>
          <w:u w:val="single"/>
        </w:rPr>
        <w:t>plan</w:t>
      </w:r>
      <w:r>
        <w:rPr>
          <w:rFonts w:eastAsiaTheme="majorEastAsia" w:cstheme="majorBidi"/>
          <w:b/>
          <w:sz w:val="32"/>
          <w:szCs w:val="24"/>
          <w:u w:val="single"/>
        </w:rPr>
        <w:t xml:space="preserve"> k2 entrepreneurship</w:t>
      </w:r>
    </w:p>
    <w:p w14:paraId="4BD156B3" w14:textId="77777777" w:rsidR="00CB59B5" w:rsidRPr="00A91F24" w:rsidRDefault="00CB59B5" w:rsidP="00CB59B5">
      <w:pPr>
        <w:keepNext/>
        <w:keepLines/>
        <w:spacing w:before="40" w:after="0"/>
        <w:outlineLvl w:val="3"/>
        <w:rPr>
          <w:rFonts w:eastAsiaTheme="majorEastAsia" w:cstheme="majorBidi"/>
          <w:b/>
          <w:iCs/>
          <w:sz w:val="26"/>
        </w:rPr>
      </w:pPr>
      <w:bookmarkStart w:id="13" w:name="_Hlk519185554"/>
      <w:r w:rsidRPr="00A91F24">
        <w:rPr>
          <w:rFonts w:eastAsiaTheme="majorEastAsia" w:cstheme="majorBidi"/>
          <w:b/>
          <w:iCs/>
          <w:sz w:val="26"/>
        </w:rPr>
        <w:t>Green cards are key to solve entrepreneurship – H-1B are too restrictive</w:t>
      </w:r>
    </w:p>
    <w:p w14:paraId="38F7DF8E" w14:textId="77777777" w:rsidR="00CB59B5" w:rsidRPr="00A91F24" w:rsidRDefault="00CB59B5" w:rsidP="00CB59B5">
      <w:r w:rsidRPr="00A91F24">
        <w:rPr>
          <w:b/>
          <w:bCs/>
          <w:sz w:val="28"/>
        </w:rPr>
        <w:t>O’Brien et al 13</w:t>
      </w:r>
      <w:r w:rsidRPr="00A91F24">
        <w:t xml:space="preserve"> </w:t>
      </w:r>
    </w:p>
    <w:p w14:paraId="18480BDA" w14:textId="77777777" w:rsidR="00CB59B5" w:rsidRPr="00A91F24" w:rsidRDefault="00CB59B5" w:rsidP="00CB59B5">
      <w:r w:rsidRPr="00A91F24">
        <w:t xml:space="preserve">Bay Area News Group and Matt O'Brien, 2-8-2013, "Silicon Valley wants voice in high-tech immigration reform," Mercury News, </w:t>
      </w:r>
      <w:hyperlink r:id="rId54" w:history="1">
        <w:r w:rsidRPr="00A91F24">
          <w:t>https://www.mercurynews.com/2013/02/08/silicon-valley-wants-voice-in-high-tech-immigration-reform/</w:t>
        </w:r>
      </w:hyperlink>
      <w:r w:rsidRPr="00A91F24">
        <w:t xml:space="preserve"> ----Taha</w:t>
      </w:r>
    </w:p>
    <w:p w14:paraId="1EFB65B1" w14:textId="77777777" w:rsidR="00CB59B5" w:rsidRPr="00A91F24" w:rsidRDefault="00CB59B5" w:rsidP="00CB59B5"/>
    <w:p w14:paraId="2D78F352" w14:textId="77777777" w:rsidR="00CB59B5" w:rsidRPr="00A91F24" w:rsidRDefault="00CB59B5" w:rsidP="00CB59B5">
      <w:pPr>
        <w:rPr>
          <w:u w:val="single"/>
        </w:rPr>
      </w:pPr>
      <w:r w:rsidRPr="00A91F24">
        <w:rPr>
          <w:u w:val="single"/>
        </w:rPr>
        <w:t xml:space="preserve">Technology-focused immigration has reshaped Silicon Valley diversity and boosted its economic output, but for years the tech world has clamored for upgrading U.S. visa laws enacted when the World Wide Web was still a lab project. The flaring immigration debate on Capitol Hill is inspiring hope of reform. </w:t>
      </w:r>
      <w:r w:rsidRPr="00A91F24">
        <w:rPr>
          <w:sz w:val="16"/>
        </w:rPr>
        <w:t xml:space="preserve">One high-tech engineer chafing under what he sees as a likely decline in entrepreneurial spirit is Ash Rush, a British immigrant swimming in the fast-paced world of Bay Area startups. </w:t>
      </w:r>
      <w:r w:rsidRPr="00A91F24">
        <w:rPr>
          <w:u w:val="single"/>
        </w:rPr>
        <w:t xml:space="preserve">The glacial pace of congressional action to open immigration to more high-tech workers and visionaries astounds and frustrates him.“The valley will only hold this allure for a limited period of time. Gold rushes happen and disappear,” said Rust, 29, who struggled to shift from a temporary work visa to permanent U.S. residency and now runs an emerging telecommunications firm. </w:t>
      </w:r>
      <w:r w:rsidRPr="00A91F24">
        <w:rPr>
          <w:sz w:val="16"/>
        </w:rPr>
        <w:t>This year may bring a rare opening for immigration legislation that could again shape the Bay Area’s high-tech economy, and Silicon Valley figures big and small are raising their voices. Everyone from Rust to Marissa Mayer, the CEO of Yahoo (YHOO), has been flying to Washington, D.C., in recent days to offer suggestions to President Barack Obama and congressional leaders. Nearly 23 years have passed since America’s last major shift in legal immigration, a 1990 law that added employment-based visas including a temporary one — the H-1B for highly skilled workers — to the pathways into the United States. Compare our partisan dithering to Canada, Rust says. It announced a new visa targeting startup entrepreneurs last month, and his native United Kingdom launched its foreign entrepreneur magnet in 2011, beating Americans to an idea first introduced but never passed in Congress. “</w:t>
      </w:r>
      <w:r w:rsidRPr="00A91F24">
        <w:rPr>
          <w:u w:val="single"/>
        </w:rPr>
        <w:t>The only reason the valley has held on to this (success) for so long is because of the glut of talent here,” said Rust, “and it’s unlikely that will hold if we continue to be almost malicious in our behavior toward immigrants</w:t>
      </w:r>
      <w:r w:rsidRPr="00A91F24">
        <w:rPr>
          <w:sz w:val="16"/>
        </w:rPr>
        <w:t xml:space="preserve">.” Oxford-educated Rust came to California on a temporary O-1 visa for people with “extraordinary ability,” but the company he worked for tanked. “I was trapped. If I left the job, I would have to leave the country,” he said. </w:t>
      </w:r>
      <w:r w:rsidRPr="00A91F24">
        <w:rPr>
          <w:u w:val="single"/>
        </w:rPr>
        <w:t xml:space="preserve">Many tech workers on temporary work or student visas — the most common routes to Silicon Valley — meet similar obstacles when their invitations are about to expire. </w:t>
      </w:r>
      <w:r w:rsidRPr="00A91F24">
        <w:rPr>
          <w:sz w:val="16"/>
        </w:rPr>
        <w:t xml:space="preserve">“The Bay Area is pretty much the best place to live on the planet,” Rust said. “If you have a math or science background, I don’t think you’d want to be anywhere else.” </w:t>
      </w:r>
      <w:r w:rsidRPr="00A91F24">
        <w:rPr>
          <w:u w:val="single"/>
        </w:rPr>
        <w:t>His new employer, the social media influence-ranker Klout, sponsored Rust for a green card in 2011, giving him permanent U.S. residency and a path to citizenship. That freed him to cofound Sendhub, a Menlo Park firm that now has 11 employees, three of them immigrants</w:t>
      </w:r>
      <w:r w:rsidRPr="00A91F24">
        <w:rPr>
          <w:sz w:val="16"/>
        </w:rPr>
        <w:t xml:space="preserve">. But it could have been easier, he said. His co-founder, Garrett Johnson, is a former congressional aide who with Rust’s advice helped persuade his then-boss, U.S. Sen. Richard Lugar, R-Ind., to introduce a “startup visa” in 2011. The bill died but is re-emerging — mentioned by Obama in his immigrant reform blueprint last month. “Immigrants are job creators. They add value to companies,” Johnson said. “We should not have to make them jump through hoops and wait in limbo while they really have a passion to start a company.” </w:t>
      </w:r>
      <w:r w:rsidRPr="00A91F24">
        <w:rPr>
          <w:u w:val="single"/>
        </w:rPr>
        <w:t xml:space="preserve">As Republican and Democratic lawmakers debate a large-scale overhaul of immigration laws, both sides agree they want to invite and keep the world’s “best and brightest.”. </w:t>
      </w:r>
      <w:r w:rsidRPr="00A91F24">
        <w:rPr>
          <w:sz w:val="16"/>
        </w:rPr>
        <w:t xml:space="preserve">But the more contentious debate over illegal immigration and border security has overshadowed significant differences on how to welcome and keep the highly educated. Some corporations simply want more temporary H-1B visas, making permanent a short-lived expansion of the annual cap in the late 1990s and early 2000s. “It’s very clear that when the economy is performing where it should, the (current) 65,000 cap nowhere meets the demand for highly skilled talent,” said Robert Hoffman, a lobbyist for the Information Technology Industry Council. Other </w:t>
      </w:r>
      <w:r w:rsidRPr="00A91F24">
        <w:rPr>
          <w:u w:val="single"/>
        </w:rPr>
        <w:t xml:space="preserve">tech voices prefer fixing or replacing the H-1B program, widely criticized for handcuffing foreign workers to one employer and undercutting local high-tech workers. Most legislative proposals, including one being negotiated by a bipartisan group including U.S. Rep. Zoe Lofgren, D-San Jose, are likely to emphasize more permanent residency visas — green cards — over temporary workers. “Green cards are much more important,” said Carl Guardino, CEO of the Silicon Valley Leadership Group. “Both need to be addressed, but if H-1Bs are a solid double, green cards are a home run.” He took a group of Bay Area CEOs and university officials to meet with lawmakers this week The most idea most favored by both parties is the “STEM green card” granting permanent residency to students who obtain an advanced degree from an American university in the fields of science, technology, engineering or math. </w:t>
      </w:r>
      <w:r w:rsidRPr="00A91F24">
        <w:rPr>
          <w:sz w:val="16"/>
        </w:rPr>
        <w:t xml:space="preserve">In the House of Representatives, some Republicans want piecemeal reforms that could benefit Silicon Valley business but postpone the debate over 11 million illegal immigrants. Democrats want comprehensive reform, and Silicon Valley voices are treading carefully, hoping for a compromise. </w:t>
      </w:r>
      <w:r w:rsidRPr="00A91F24">
        <w:rPr>
          <w:u w:val="single"/>
        </w:rPr>
        <w:t>“Let’s not allow victory to be snatched away by thinking that a bill with small component parts has a strong chance of passage, rather than a bill that is truly more comprehensive in nature,” said Guardino.</w:t>
      </w:r>
    </w:p>
    <w:bookmarkEnd w:id="13"/>
    <w:p w14:paraId="141B573A" w14:textId="77777777" w:rsidR="00CB59B5" w:rsidRDefault="00CB59B5" w:rsidP="00CB59B5"/>
    <w:p w14:paraId="77EDF5A7" w14:textId="77777777" w:rsidR="00CB59B5" w:rsidRDefault="00CB59B5" w:rsidP="00CB59B5">
      <w:pPr>
        <w:pStyle w:val="Heading4"/>
      </w:pPr>
      <w:r>
        <w:t>Eliminating backlogs K2 entrepeneurship</w:t>
      </w:r>
    </w:p>
    <w:p w14:paraId="7EF60099" w14:textId="77777777" w:rsidR="00CB59B5" w:rsidRPr="002D1ACD" w:rsidRDefault="00CB59B5" w:rsidP="00CB59B5">
      <w:r w:rsidRPr="009C2441">
        <w:rPr>
          <w:b/>
          <w:bCs/>
          <w:sz w:val="26"/>
          <w:szCs w:val="26"/>
        </w:rPr>
        <w:t>Acs 11,</w:t>
      </w:r>
      <w:r>
        <w:t xml:space="preserve"> </w:t>
      </w:r>
      <w:r w:rsidRPr="009C2441">
        <w:t xml:space="preserve">Zoltan J. Acs is University Professor at the Schar School of Policy and Government and Director of the Center for Entrepreneurship and Public Policy. </w:t>
      </w:r>
      <w:r w:rsidRPr="002D1ACD">
        <w:t>["Immigration and High-Impact, High-Tech Entrepreneurship," Brookings, 2-7-2011, https://www.brookings.edu/research/immigration-and-high-impact-high-tech-entrepreneurship/]//ARK1</w:t>
      </w:r>
    </w:p>
    <w:p w14:paraId="3E81F461" w14:textId="77777777" w:rsidR="00CB59B5" w:rsidRDefault="00CB59B5" w:rsidP="00CB59B5">
      <w:r>
        <w:t>While our study permits a range of interpretations, we incline toward the view that immigrant entrepreneurs complement, rather than “crowd out,” native-born entrepreneurs. This position finds support in other studies (e.g. Hunt 2010, No &amp; Walsh 2010, Ortega &amp; Peri 2009) that focus on scientific publications and patenting as well as high-tech entrepreneurship. While only a small fraction of immigrants pursues entrepreneurship, much less succeeds at high-impact, high-tech entrepreneurship, the economic leverage of this activity is such that we believe it ought to be considered by immigration policy-makers.</w:t>
      </w:r>
    </w:p>
    <w:p w14:paraId="1A88FE63" w14:textId="77777777" w:rsidR="00CB59B5" w:rsidRDefault="00CB59B5" w:rsidP="00CB59B5">
      <w:r>
        <w:t>The objective of this aspect of immigration policy should be to expand the pool of potential high-impact, high-tech entrepreneurs, rather than to seek to identify promising individuals.  Entrepreneurship is by its nature a high-risk venture, fraught with failure, even for the most well-endowed aspirants. If our conjecture that immigrant entrepreneurs are complements to, rather than substitutes for, native-born entrepreneurs is correct, more tries by immigrant entrepreneurs will produce more successes.  So, the policy goal should be to encourage as many tries as possible, not to “pick winners.”</w:t>
      </w:r>
    </w:p>
    <w:p w14:paraId="1493EAF1" w14:textId="77777777" w:rsidR="00CB59B5" w:rsidRDefault="00CB59B5" w:rsidP="00CB59B5">
      <w:r>
        <w:t>Option 1:  Clear the Employment-Based Green Card Backlog</w:t>
      </w:r>
    </w:p>
    <w:p w14:paraId="09A8E443" w14:textId="77777777" w:rsidR="00CB59B5" w:rsidRDefault="00CB59B5" w:rsidP="00CB59B5">
      <w:r>
        <w:t xml:space="preserve">The most important fact that policy-makers need to bear in mind is the long lag between immigration and impact. Both higher education and extensive work experience contribute to entrepreneurial success, and both take time to acquire.  The entrepreneurs in our sample reflect the flow of immigrants two or more decades ago, rather than in the last few years. </w:t>
      </w:r>
    </w:p>
    <w:p w14:paraId="2F49A779" w14:textId="77777777" w:rsidR="00CB59B5" w:rsidRDefault="00CB59B5" w:rsidP="00CB59B5">
      <w:r>
        <w:t>One way to expand the pool of potential immigrant entrepreneurs in the short- to medium-term is to reduce the constraints on educated and experienced workers who are already in the process of immigrating to the U.S.  Jasso et al. (2010) estimate that about a half-million applicants were waiting for employment-based green cards (EB-1, EB-2, and EB-3 categories) in 2006, an eight to ten year backlog.  Until an applicant reaches the final stage of the process, she must remain an employee of her sponsor.  Uncertainty about the length of the wait and the outcome of the process, along with the need for an employer sponsor, surely frustrate the entrepreneurial ambitions of some applicants.</w:t>
      </w:r>
    </w:p>
    <w:p w14:paraId="37AA8B39" w14:textId="77777777" w:rsidR="00CB59B5" w:rsidRDefault="00CB59B5" w:rsidP="00CB59B5">
      <w:r>
        <w:t>Although some of the backlog is the result of processing delays, a more fundamental cause is the legal limit on the number of green cards that can be issued overall and to applicants from any given country each year.  This policy ignores the size of a country’s population and the size and composition of its applicant pool.  Applicants from large countries such as India and China must wait longer than those from smaller countries.  For example, in the EB-2 category, for professionals with advanced degrees, applicants from these two countries had to have applied for green cards by mid-2006 in order to have their applications processed in January 2011.  In the EB-3 category, professionals with bachelor’s degrees and skilled workers, Indian applicants from early 2002 were still being processed. (U.S. Department of State, 2011)</w:t>
      </w:r>
    </w:p>
    <w:p w14:paraId="24ABE160" w14:textId="77777777" w:rsidR="00CB59B5" w:rsidRDefault="00CB59B5" w:rsidP="00CB59B5">
      <w:r>
        <w:t>Clearing this backlog would require legislation to lift, at least temporarily, the quotas for employment-based applicants.  To prevent the backlog’s re-emergence in the future, the flow of presumptive immigrants on temporary visas would need to be better matched to the availability of employment-based green cards.  One possibility for accomplishing this goal would be to raise the global total of employment-based green cards, while reforming temporary visa programs.  In parallel, policymakers might consider a system of awarding green cards that gives preference on the basis of criteria that are better correlated than country of origin with the potential contributions of prospective immigrants to high-impact entrepreneurship and other economically-valuable activities.  In the meantime, the requirement for continued employment with the applicant’s sponsor during the green card process might be relaxed.</w:t>
      </w:r>
    </w:p>
    <w:p w14:paraId="70F1E747" w14:textId="77777777" w:rsidR="00CB59B5" w:rsidRPr="0079192F" w:rsidRDefault="00CB59B5" w:rsidP="00CB59B5"/>
    <w:p w14:paraId="0B4292F8" w14:textId="77777777" w:rsidR="00CB59B5" w:rsidRPr="004C70D5" w:rsidRDefault="00CB59B5" w:rsidP="00CB59B5">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2ac – immigrants k2 innovation</w:t>
      </w:r>
    </w:p>
    <w:p w14:paraId="140CF775" w14:textId="77777777" w:rsidR="00CB59B5" w:rsidRPr="004C70D5" w:rsidRDefault="00CB59B5" w:rsidP="00CB59B5">
      <w:pPr>
        <w:keepNext/>
        <w:keepLines/>
        <w:spacing w:before="40" w:after="0"/>
        <w:outlineLvl w:val="3"/>
        <w:rPr>
          <w:rFonts w:eastAsiaTheme="majorEastAsia" w:cstheme="majorBidi"/>
          <w:b/>
          <w:iCs/>
          <w:sz w:val="26"/>
        </w:rPr>
      </w:pPr>
      <w:bookmarkStart w:id="14" w:name="_Hlk519185753"/>
      <w:r w:rsidRPr="004C70D5">
        <w:rPr>
          <w:rFonts w:eastAsiaTheme="majorEastAsia" w:cstheme="majorBidi"/>
          <w:b/>
          <w:iCs/>
          <w:sz w:val="26"/>
        </w:rPr>
        <w:t>Immigrants are more important to innovation – Empirics prove</w:t>
      </w:r>
    </w:p>
    <w:p w14:paraId="507E024B" w14:textId="77777777" w:rsidR="00CB59B5" w:rsidRPr="004C70D5" w:rsidRDefault="00CB59B5" w:rsidP="00CB59B5">
      <w:r w:rsidRPr="004C70D5">
        <w:t xml:space="preserve">Alana </w:t>
      </w:r>
      <w:r w:rsidRPr="004C70D5">
        <w:rPr>
          <w:b/>
          <w:bCs/>
          <w:sz w:val="28"/>
        </w:rPr>
        <w:t>Semuels</w:t>
      </w:r>
      <w:r w:rsidRPr="004C70D5">
        <w:t>, 2-7-</w:t>
      </w:r>
      <w:r w:rsidRPr="004C70D5">
        <w:rPr>
          <w:b/>
          <w:bCs/>
          <w:sz w:val="28"/>
        </w:rPr>
        <w:t>2017</w:t>
      </w:r>
      <w:r w:rsidRPr="004C70D5">
        <w:t xml:space="preserve">, "How Immigrants Have Contributed to American Inventiveness," Atlantic, </w:t>
      </w:r>
      <w:hyperlink r:id="rId55" w:history="1">
        <w:r w:rsidRPr="004C70D5">
          <w:t>https://www.theatlantic.com/business/archive/2017/02/immigrants-american-inventiveness/515928/</w:t>
        </w:r>
      </w:hyperlink>
      <w:r w:rsidRPr="004C70D5">
        <w:t xml:space="preserve"> Alana Semuels is a staff writer at The Atlantic. She was previously a national correspondent for the Los Angeles Times. She cites a study from the University of Chicago and Harvard ----Taha</w:t>
      </w:r>
    </w:p>
    <w:p w14:paraId="0D2AD955" w14:textId="77777777" w:rsidR="00CB59B5" w:rsidRPr="004C70D5" w:rsidRDefault="00CB59B5" w:rsidP="00CB59B5">
      <w:pPr>
        <w:rPr>
          <w:sz w:val="16"/>
        </w:rPr>
      </w:pPr>
      <w:r w:rsidRPr="004C70D5">
        <w:rPr>
          <w:u w:val="single"/>
        </w:rPr>
        <w:t>Immigrants have helped generate some of America’s most beloved inventions</w:t>
      </w:r>
      <w:r w:rsidRPr="004C70D5">
        <w:rPr>
          <w:sz w:val="16"/>
        </w:rPr>
        <w:t>. Alexander Graham Bell, born in Scotland, helped develop the telephone. David Lindquist, a Swede, was the chief engineer at Otis, and pioneered the electric elevator. Herman Frasch, born in Germany, worked in America on a process that would become fracking. Countries don’t only welcome immigrants because they are good inventors; the best argument for allowing people to migrate from places of conflict or economic malaise might be basic human decency—which is one reason there is so much uproar over President Trump’s executive order limiting immigration from seven majority-Muslim countries. But immigrants are also essential to America’s innovative spirit: Tech companies including Apple, Google, and Facebook</w:t>
      </w:r>
      <w:hyperlink r:id="rId56" w:history="1">
        <w:r w:rsidRPr="004C70D5">
          <w:rPr>
            <w:sz w:val="16"/>
          </w:rPr>
          <w:t xml:space="preserve"> filed an amicus brief</w:t>
        </w:r>
      </w:hyperlink>
      <w:r w:rsidRPr="004C70D5">
        <w:rPr>
          <w:sz w:val="16"/>
        </w:rPr>
        <w:t xml:space="preserve"> protesting that the ban “threatens companies’ ability to attract talent, business, and investment to the United States.” </w:t>
      </w:r>
      <w:r w:rsidRPr="004C70D5">
        <w:rPr>
          <w:u w:val="single"/>
        </w:rPr>
        <w:t xml:space="preserve">Immigrants have historically helped boost the ingenuity of some American regions and industries, according to a </w:t>
      </w:r>
      <w:hyperlink r:id="rId57" w:anchor="fromrss" w:history="1">
        <w:r w:rsidRPr="004C70D5">
          <w:rPr>
            <w:u w:val="single"/>
          </w:rPr>
          <w:t>new paper</w:t>
        </w:r>
      </w:hyperlink>
      <w:r w:rsidRPr="004C70D5">
        <w:rPr>
          <w:u w:val="single"/>
        </w:rPr>
        <w:t xml:space="preserve"> by the University of Chicago economists Ufuk Akcigit and John Grigsby</w:t>
      </w:r>
      <w:r w:rsidRPr="004C70D5">
        <w:rPr>
          <w:sz w:val="16"/>
        </w:rPr>
        <w:t xml:space="preserve">, and Harvard Business School’s Tom Nicholas. </w:t>
      </w:r>
      <w:r w:rsidRPr="004C70D5">
        <w:rPr>
          <w:u w:val="single"/>
        </w:rPr>
        <w:t>The authors looked at sectors with higher shares of foreign-born inventors between 1940 and 2000, and found that those areas produced more patents and inventions</w:t>
      </w:r>
      <w:r w:rsidRPr="004C70D5">
        <w:rPr>
          <w:sz w:val="16"/>
        </w:rPr>
        <w:t xml:space="preserve"> than those with a higher share of native-born inventors. (This is similar to findings in a</w:t>
      </w:r>
      <w:hyperlink r:id="rId58" w:anchor="page_scan_tab_contents" w:history="1">
        <w:r w:rsidRPr="004C70D5">
          <w:rPr>
            <w:sz w:val="16"/>
          </w:rPr>
          <w:t xml:space="preserve"> 2014 paper</w:t>
        </w:r>
      </w:hyperlink>
      <w:r w:rsidRPr="004C70D5">
        <w:rPr>
          <w:sz w:val="16"/>
        </w:rPr>
        <w:t xml:space="preserve"> that found that fields welcoming a large number of Jewish emigres from Nazi Germany saw patents rise 31 percent.) Why count patents? </w:t>
      </w:r>
      <w:r w:rsidRPr="004C70D5">
        <w:rPr>
          <w:u w:val="single"/>
        </w:rPr>
        <w:t xml:space="preserve">Patents are associated with economic growth: In </w:t>
      </w:r>
      <w:hyperlink r:id="rId59" w:history="1">
        <w:r w:rsidRPr="004C70D5">
          <w:rPr>
            <w:u w:val="single"/>
          </w:rPr>
          <w:t>a separate paper</w:t>
        </w:r>
      </w:hyperlink>
      <w:r w:rsidRPr="004C70D5">
        <w:rPr>
          <w:u w:val="single"/>
        </w:rPr>
        <w:t>, the authors find that the states with higher shares of patents filed experienced more economic growth than those that were less inventive. Akcigit and colleagues also looked at geographic areas with high numbers of immigrants and found those produced more inventions and patents. In the most inventive states—New York, New Jersey, Illinois, and Massachusetts—20.6 percent of the population were international migrants</w:t>
      </w:r>
      <w:r w:rsidRPr="004C70D5">
        <w:rPr>
          <w:sz w:val="16"/>
        </w:rPr>
        <w:t xml:space="preserve">. In the least inventive states, just 1.7 percent were international migrants. (The authors controlled for population density by examining the number of patents filed and number of immigrants per capita.) </w:t>
      </w:r>
      <w:r w:rsidRPr="004C70D5">
        <w:rPr>
          <w:u w:val="single"/>
        </w:rPr>
        <w:t>These findings are similar to a</w:t>
      </w:r>
      <w:hyperlink r:id="rId60" w:history="1">
        <w:r w:rsidRPr="004C70D5">
          <w:rPr>
            <w:u w:val="single"/>
          </w:rPr>
          <w:t xml:space="preserve"> widely-cited</w:t>
        </w:r>
      </w:hyperlink>
      <w:r w:rsidRPr="004C70D5">
        <w:rPr>
          <w:u w:val="single"/>
        </w:rPr>
        <w:t xml:space="preserve"> paper from 2009 by Jennifer Hunt of McGill University and Marjolaine Gauthier-Loiselle of Princeton, which found that immigrants file patents at double the native rate, primarily because more immigrants hold degrees in science and engineering</w:t>
      </w:r>
      <w:r w:rsidRPr="004C70D5">
        <w:rPr>
          <w:sz w:val="16"/>
        </w:rPr>
        <w:t xml:space="preserve">. A one-percentage-point rise in the share of immigrant college graduates, they found, increases patents per capita by 6 percent. </w:t>
      </w:r>
      <w:r w:rsidRPr="004C70D5">
        <w:rPr>
          <w:u w:val="single"/>
        </w:rPr>
        <w:t>There are a few reasons why immigrants have produced these innovation bumps</w:t>
      </w:r>
      <w:r w:rsidRPr="004C70D5">
        <w:rPr>
          <w:sz w:val="16"/>
        </w:rPr>
        <w:t xml:space="preserve">, Nicholas, of Harvard, told me. </w:t>
      </w:r>
      <w:r w:rsidRPr="004C70D5">
        <w:rPr>
          <w:u w:val="single"/>
        </w:rPr>
        <w:t>Immigrants might have come to the U.S. specifically to work in growing fields, and so had ideas and expertise they had cultivated before they arrived. When they arrived, they were able to quickly turn those ideas into patents in a way that would have been more difficult in other countries with weaker intellectual-property protections</w:t>
      </w:r>
      <w:r w:rsidRPr="004C70D5">
        <w:rPr>
          <w:sz w:val="16"/>
        </w:rPr>
        <w:t xml:space="preserve">. For example, the amount it cost to hold a patent to a term of 17 years in 1900 cost just 11 percent of what it cost in the United Kingdom in the same year. What’s more, as Hunt points out, many immigrants have expertise and interest in fields like science and engineering where there are fewer native-born specialists,, and which are more conducive to patents and invention. </w:t>
      </w:r>
      <w:r w:rsidRPr="004C70D5">
        <w:rPr>
          <w:u w:val="single"/>
        </w:rPr>
        <w:t>In addition, because they had some discretion in choosing their destination city, some immigrant inventors might have sought out geographic areas where there were other people working in similar fields</w:t>
      </w:r>
      <w:r w:rsidRPr="004C70D5">
        <w:rPr>
          <w:sz w:val="16"/>
        </w:rPr>
        <w:t xml:space="preserve">. </w:t>
      </w:r>
      <w:r w:rsidRPr="004C70D5">
        <w:rPr>
          <w:u w:val="single"/>
        </w:rPr>
        <w:t>This would create what economists refer to as spillover, which is when the presence of a bunch of experts in one geographic area leads to the generation of more ideas because people share notes and collaborate</w:t>
      </w:r>
      <w:r w:rsidRPr="004C70D5">
        <w:rPr>
          <w:sz w:val="16"/>
        </w:rPr>
        <w:t xml:space="preserve">. For example, a number of immigrants, including a Canadian, a Belgian and a Russian, worked together at the Radio Corporation of America to create the first electron microscope. All this innovation is about more than just advancing science—technological change drives economic growth, and so immigrants have been key to helping produce growth in the U.S. economy, which can raise living standards and produce widespread prosperity. </w:t>
      </w:r>
      <w:r w:rsidRPr="004C70D5">
        <w:rPr>
          <w:u w:val="single"/>
        </w:rPr>
        <w:t>A reduction in the number of immigrants coming into the U.S., then, could affect U.S. growth. “Any lack of innovative capacity will lead to economic growth drying</w:t>
      </w:r>
      <w:r w:rsidRPr="004C70D5">
        <w:rPr>
          <w:sz w:val="16"/>
        </w:rPr>
        <w:t xml:space="preserve"> up,” Nicholas said. “If a major source of innovation is immigrants, and that source stops, you would be worried about economic growth more generally.” Many leaders, most notably President Trump, have worried about the American economy’s</w:t>
      </w:r>
      <w:hyperlink r:id="rId61" w:history="1">
        <w:r w:rsidRPr="004C70D5">
          <w:rPr>
            <w:sz w:val="16"/>
          </w:rPr>
          <w:t xml:space="preserve"> slowing growth</w:t>
        </w:r>
      </w:hyperlink>
      <w:r w:rsidRPr="004C70D5">
        <w:rPr>
          <w:sz w:val="16"/>
        </w:rPr>
        <w:t xml:space="preserve"> numbers. Economists are trying to come up with an explanation for why the U.S.’s gross domestic product isn’t growing at a rate of 3 percent, as it did in the past. Allowing in more immigrants is probably not the answer; the U.S. is now accepting more high-skilled immigrants than it did in the past. But that could change, too, and not just because of the recent ban: Trump has spoken about</w:t>
      </w:r>
      <w:hyperlink r:id="rId62" w:history="1">
        <w:r w:rsidRPr="004C70D5">
          <w:rPr>
            <w:sz w:val="16"/>
          </w:rPr>
          <w:t xml:space="preserve"> revamping</w:t>
        </w:r>
      </w:hyperlink>
      <w:r w:rsidRPr="004C70D5">
        <w:rPr>
          <w:sz w:val="16"/>
        </w:rPr>
        <w:t xml:space="preserve"> the H-1B visa program, which allocates visas to skilled foreigners, in a way that could allow in fewer immigrants. The administration doesn’t seem to be aware that any further reductions in immigration could have very real impacts on American innovation. And that could mean less, rather than more, growth, in the U.S. economy.</w:t>
      </w:r>
    </w:p>
    <w:bookmarkEnd w:id="14"/>
    <w:p w14:paraId="3FE03C70" w14:textId="77777777" w:rsidR="00CB59B5" w:rsidRPr="004C70D5" w:rsidRDefault="00CB59B5" w:rsidP="00CB59B5">
      <w:pPr>
        <w:keepNext/>
        <w:keepLines/>
        <w:spacing w:before="40" w:after="0"/>
        <w:outlineLvl w:val="3"/>
        <w:rPr>
          <w:rFonts w:eastAsiaTheme="majorEastAsia" w:cstheme="majorBidi"/>
          <w:b/>
          <w:iCs/>
          <w:sz w:val="26"/>
        </w:rPr>
      </w:pPr>
      <w:r w:rsidRPr="004C70D5">
        <w:rPr>
          <w:rFonts w:eastAsiaTheme="majorEastAsia" w:cstheme="majorBidi"/>
          <w:b/>
          <w:iCs/>
          <w:sz w:val="26"/>
        </w:rPr>
        <w:t>Immigrants lead to more patents and GDP growth</w:t>
      </w:r>
    </w:p>
    <w:p w14:paraId="187B751F" w14:textId="77777777" w:rsidR="00CB59B5" w:rsidRPr="004C70D5" w:rsidRDefault="00CB59B5" w:rsidP="00CB59B5">
      <w:r w:rsidRPr="004C70D5">
        <w:t xml:space="preserve">Nicholas </w:t>
      </w:r>
      <w:r w:rsidRPr="004C70D5">
        <w:rPr>
          <w:b/>
          <w:bCs/>
          <w:sz w:val="28"/>
        </w:rPr>
        <w:t>Pellow</w:t>
      </w:r>
      <w:r w:rsidRPr="004C70D5">
        <w:t>, 5-10-</w:t>
      </w:r>
      <w:r w:rsidRPr="004C70D5">
        <w:rPr>
          <w:b/>
          <w:bCs/>
          <w:sz w:val="28"/>
        </w:rPr>
        <w:t>2017</w:t>
      </w:r>
      <w:r w:rsidRPr="004C70D5">
        <w:t xml:space="preserve">, "Innovation, Skilled Immigrants, and Why We Need More of Them," Chicago Policy Review, </w:t>
      </w:r>
      <w:hyperlink r:id="rId63" w:history="1">
        <w:r w:rsidRPr="004C70D5">
          <w:t>http://chicagopolicyreview.org/2017/05/10/innovation-skilled-immigrants-and-why-we-need-more-of-them/</w:t>
        </w:r>
      </w:hyperlink>
      <w:r w:rsidRPr="004C70D5">
        <w:t xml:space="preserve"> Nick Pellow is the Senior Editor at the Chicago Policy Review and specializes in Finance &amp; Economics ----Taha</w:t>
      </w:r>
    </w:p>
    <w:p w14:paraId="5348F755" w14:textId="77777777" w:rsidR="00CB59B5" w:rsidRPr="004C70D5" w:rsidRDefault="00CB59B5" w:rsidP="00CB59B5">
      <w:pPr>
        <w:rPr>
          <w:u w:val="single"/>
        </w:rPr>
      </w:pPr>
      <w:r w:rsidRPr="004C70D5">
        <w:rPr>
          <w:sz w:val="16"/>
        </w:rPr>
        <w:t xml:space="preserve">The immigration debate playing out in the United States is beleaguered by concerns over whether unskilled immigrant workers are undermining the economic position of low-skilled American citizens. </w:t>
      </w:r>
      <w:r w:rsidRPr="004C70D5">
        <w:rPr>
          <w:u w:val="single"/>
        </w:rPr>
        <w:t>But concern over low-skilled immigration may be overshadowing discussion of high-skilled immigration, a less controversial but arguably more impactful domain of immigration policy</w:t>
      </w:r>
      <w:r w:rsidRPr="004C70D5">
        <w:rPr>
          <w:sz w:val="16"/>
        </w:rPr>
        <w:t xml:space="preserve">. Economists Jennifer Hunt and Marjolaine Gauthier-Loiselle, </w:t>
      </w:r>
      <w:hyperlink r:id="rId64" w:tgtFrame="_blank" w:history="1">
        <w:r w:rsidRPr="004C70D5">
          <w:rPr>
            <w:sz w:val="16"/>
          </w:rPr>
          <w:t>in a 2010 paper</w:t>
        </w:r>
      </w:hyperlink>
      <w:r w:rsidRPr="004C70D5">
        <w:rPr>
          <w:sz w:val="16"/>
        </w:rPr>
        <w:t xml:space="preserve">, shed new light on the significant value skilled immigrants bring by offering a key insight into their impact on patenting. </w:t>
      </w:r>
      <w:r w:rsidRPr="004C70D5">
        <w:rPr>
          <w:u w:val="single"/>
        </w:rPr>
        <w:t>Hunt and Gauthier-Loiselle use patenting a new product or technology as a proxy for economic innovation in their paper because patents embody a newfound capacity to produce novel goods or similar goods at lower costs. During the 1990s</w:t>
      </w:r>
      <w:r w:rsidRPr="004C70D5">
        <w:rPr>
          <w:sz w:val="16"/>
        </w:rPr>
        <w:t xml:space="preserve">, </w:t>
      </w:r>
      <w:r w:rsidRPr="004C70D5">
        <w:rPr>
          <w:u w:val="single"/>
        </w:rPr>
        <w:t>immigrants increased patenting by as much as 18 percent</w:t>
      </w:r>
      <w:r w:rsidRPr="004C70D5">
        <w:rPr>
          <w:sz w:val="16"/>
        </w:rPr>
        <w:t xml:space="preserve">, </w:t>
      </w:r>
      <w:r w:rsidRPr="004C70D5">
        <w:rPr>
          <w:u w:val="single"/>
        </w:rPr>
        <w:t>which translated into approximately 1.4 to 2.4 percent increased growth in GDP.</w:t>
      </w:r>
      <w:r w:rsidRPr="004C70D5">
        <w:rPr>
          <w:sz w:val="16"/>
        </w:rPr>
        <w:t xml:space="preserve"> he authors begin their study by defining skilled immigrants within three overlapping categories: those with college degrees, those with post-college degrees, and those working specifically in science and engineering. Using data from the 2003 National Survey of College Graduates, the researchers analyze this data using regression analysis that separates differences in patenting rates by characteristics such as college attainment, post-college attainment, STEM training, and whether an individual is foreign-born. </w:t>
      </w:r>
      <w:r w:rsidRPr="004C70D5">
        <w:rPr>
          <w:u w:val="single"/>
        </w:rPr>
        <w:t>The study finds that skilled immigrants both apply for and receive patents at higher rates than native-born individuals. This is mainly because immigrants tend to work in science and engineering at higher rates.</w:t>
      </w:r>
      <w:r w:rsidRPr="004C70D5">
        <w:rPr>
          <w:sz w:val="16"/>
        </w:rPr>
        <w:t xml:space="preserve"> Digging deeper, </w:t>
      </w:r>
      <w:r w:rsidRPr="004C70D5">
        <w:rPr>
          <w:u w:val="single"/>
        </w:rPr>
        <w:t>the researchers show that foreign-born persons with a college degree patented twice as often per capita as natives with a college degree</w:t>
      </w:r>
      <w:r w:rsidRPr="004C70D5">
        <w:rPr>
          <w:sz w:val="16"/>
        </w:rPr>
        <w:t xml:space="preserve"> (1.9 percent of immigrants compared to 0.9 percent of natives). </w:t>
      </w:r>
      <w:r w:rsidRPr="004C70D5">
        <w:rPr>
          <w:u w:val="single"/>
        </w:rPr>
        <w:t>Immigrants with post-college degrees patented at a rate of 3.6 percent per capita, compared to 1.3 percent of natives with post-college degrees</w:t>
      </w:r>
      <w:r w:rsidRPr="004C70D5">
        <w:rPr>
          <w:sz w:val="16"/>
        </w:rPr>
        <w:t xml:space="preserve">. </w:t>
      </w:r>
      <w:r w:rsidRPr="004C70D5">
        <w:rPr>
          <w:u w:val="single"/>
        </w:rPr>
        <w:t>When it came to people working in science and engineering, the differences are not as large, but they are still evident. Immigrant scientists and engineers patented at a 6.2 percent per capita, while native scientists patented only at a rate of 4.9 percent</w:t>
      </w:r>
      <w:r w:rsidRPr="004C70D5">
        <w:rPr>
          <w:sz w:val="16"/>
        </w:rPr>
        <w:t xml:space="preserve">. In short, </w:t>
      </w:r>
      <w:r w:rsidRPr="004C70D5">
        <w:rPr>
          <w:u w:val="single"/>
        </w:rPr>
        <w:t>immigrants living in the United States hold more patents per capita than natives</w:t>
      </w:r>
      <w:r w:rsidRPr="004C70D5">
        <w:rPr>
          <w:sz w:val="16"/>
        </w:rPr>
        <w:t xml:space="preserve">. In addition, the authors found no difference in patent rates based on skill level, controlling for age, sex, and employment status. This implies that the only difference causing the higher rates of patenting by immigrants was their higher rates of education and work in science and engineering. </w:t>
      </w:r>
      <w:r w:rsidRPr="004C70D5">
        <w:rPr>
          <w:u w:val="single"/>
        </w:rPr>
        <w:t>The authors then checked for spillover effects from immigrants’ increased patenting that might alter the rate of patenting by natives. A positive spillover could be that more skilled immigrants provide a critical mass of researchers,</w:t>
      </w:r>
      <w:r w:rsidRPr="004C70D5">
        <w:rPr>
          <w:sz w:val="16"/>
        </w:rPr>
        <w:t xml:space="preserve"> speeding up patent production for immigrants and natives alike. A negative spillover effect could be that natives are deterred from entering the fields of science and engineering because of competition with immigrants. </w:t>
      </w:r>
      <w:r w:rsidRPr="004C70D5">
        <w:rPr>
          <w:u w:val="single"/>
        </w:rPr>
        <w:t>The researchers used U.S. census data from 1940–2000 as well as data from the U.S. Patent and Trademark Office and found positive spillover effects. States that had a larger growth in skilled immigrants had a larger increase in patents than would be expected given individual data alone</w:t>
      </w:r>
      <w:r w:rsidRPr="004C70D5">
        <w:rPr>
          <w:sz w:val="16"/>
        </w:rPr>
        <w:t xml:space="preserve">. </w:t>
      </w:r>
      <w:r w:rsidRPr="004C70D5">
        <w:rPr>
          <w:u w:val="single"/>
        </w:rPr>
        <w:t xml:space="preserve">When skilled immigrants clustered in similar locations, their clustering gave an added boost to patenting rates. </w:t>
      </w:r>
      <w:r w:rsidRPr="004C70D5">
        <w:rPr>
          <w:sz w:val="16"/>
        </w:rPr>
        <w:t>Using a crude calculation based on work done by Jeffrey L. Furman, Michael E. Port and Scott Stern in 2002, which showed a correlation between patent rates and a country’s GDP, the researchers concluded their study with an estimate that the additional patents generated in the U.S. by skilled immigrants during the 1990s added 1.4 to 2.4 percent to GDP growth. By looking at patenting rates between immigrants and natives in the United States, the researchers conclude that among college-educated, post-college educated, and scientists and engineers, immigrants make up a larger share of patent creators than the native population. Their analysis shows that this is driven mainly by the science and engineering education of immigrants</w:t>
      </w:r>
      <w:r w:rsidRPr="004C70D5">
        <w:rPr>
          <w:u w:val="single"/>
        </w:rPr>
        <w:t xml:space="preserve">. Thus, in a period of sluggish growth and stagnating incomes, policy could be beneficially tailored to favor more skilled immigration. </w:t>
      </w:r>
    </w:p>
    <w:p w14:paraId="31456640" w14:textId="77777777" w:rsidR="00CB59B5" w:rsidRPr="004C70D5" w:rsidRDefault="00CB59B5" w:rsidP="00CB59B5">
      <w:pPr>
        <w:keepNext/>
        <w:keepLines/>
        <w:spacing w:before="40" w:after="0"/>
        <w:outlineLvl w:val="3"/>
        <w:rPr>
          <w:rFonts w:eastAsiaTheme="majorEastAsia" w:cstheme="majorBidi"/>
          <w:b/>
          <w:iCs/>
          <w:sz w:val="26"/>
        </w:rPr>
      </w:pPr>
      <w:r w:rsidRPr="004C70D5">
        <w:rPr>
          <w:rFonts w:eastAsiaTheme="majorEastAsia" w:cstheme="majorBidi"/>
          <w:b/>
          <w:iCs/>
          <w:sz w:val="26"/>
        </w:rPr>
        <w:t>Immigrants are best for innovation – Comparative analysis shows immigrants create more patents than domestic workers</w:t>
      </w:r>
    </w:p>
    <w:p w14:paraId="4E706E14" w14:textId="77777777" w:rsidR="00CB59B5" w:rsidRPr="004C70D5" w:rsidRDefault="00CB59B5" w:rsidP="00CB59B5">
      <w:r w:rsidRPr="004C70D5">
        <w:t xml:space="preserve">Jennifer </w:t>
      </w:r>
      <w:r w:rsidRPr="004C70D5">
        <w:rPr>
          <w:b/>
          <w:bCs/>
          <w:sz w:val="28"/>
        </w:rPr>
        <w:t>Hunt</w:t>
      </w:r>
      <w:r w:rsidRPr="004C70D5">
        <w:t xml:space="preserve"> </w:t>
      </w:r>
      <w:r w:rsidRPr="004C70D5">
        <w:rPr>
          <w:b/>
          <w:bCs/>
          <w:sz w:val="28"/>
        </w:rPr>
        <w:t>and</w:t>
      </w:r>
      <w:r w:rsidRPr="004C70D5">
        <w:t xml:space="preserve"> Marjolaine Gauthier-</w:t>
      </w:r>
      <w:r w:rsidRPr="004C70D5">
        <w:rPr>
          <w:b/>
          <w:bCs/>
          <w:sz w:val="28"/>
        </w:rPr>
        <w:t>Loiselle</w:t>
      </w:r>
      <w:r w:rsidRPr="004C70D5">
        <w:t xml:space="preserve"> Title; “How Much Does Immigration Boost Innovation?” Published by the National Bureau of Economic Research in September </w:t>
      </w:r>
      <w:r w:rsidRPr="004C70D5">
        <w:rPr>
          <w:b/>
          <w:bCs/>
          <w:sz w:val="28"/>
        </w:rPr>
        <w:t>2008</w:t>
      </w:r>
      <w:r w:rsidRPr="004C70D5">
        <w:t xml:space="preserve"> </w:t>
      </w:r>
      <w:hyperlink r:id="rId65" w:history="1">
        <w:r w:rsidRPr="004C70D5">
          <w:t>http://www.nber.org/papers/w14312.pdf</w:t>
        </w:r>
      </w:hyperlink>
      <w:r w:rsidRPr="004C70D5">
        <w:t xml:space="preserve"> Jennifer Hunt is a Professor of Economics at Rutgers University.[1] She previously served as Deputy Assistant Secretary for Microeconomic Analysis at the U.S. Department of the Treasury. Dr. Gauthier-Loiselle specializes in health economics and outcomes research. She has extensive experience using data from a variety of sources, including large national surveys, health insurance claims, electronic medical records, and clinical trials. She has a Ph.D in economics at Princeton University. ----Taha</w:t>
      </w:r>
    </w:p>
    <w:p w14:paraId="4A3BE462" w14:textId="77777777" w:rsidR="00CB59B5" w:rsidRPr="004C70D5" w:rsidRDefault="00CB59B5" w:rsidP="00CB59B5">
      <w:pPr>
        <w:rPr>
          <w:sz w:val="16"/>
        </w:rPr>
      </w:pPr>
      <w:r w:rsidRPr="004C70D5">
        <w:rPr>
          <w:u w:val="single"/>
        </w:rPr>
        <w:t>In this paper we have combined individual and aggregate data to demonstrate the important boost to innovation provided by skilled immigration to the United States</w:t>
      </w:r>
      <w:r w:rsidRPr="004C70D5">
        <w:rPr>
          <w:sz w:val="16"/>
        </w:rPr>
        <w:t xml:space="preserve"> in 1950–2000. </w:t>
      </w:r>
      <w:r w:rsidRPr="004C70D5">
        <w:rPr>
          <w:u w:val="single"/>
        </w:rPr>
        <w:t>A calculation for 1990–2000 puts the magnitudes of the effects in context</w:t>
      </w:r>
      <w:r w:rsidRPr="004C70D5">
        <w:rPr>
          <w:sz w:val="16"/>
        </w:rPr>
        <w:t xml:space="preserve">. </w:t>
      </w:r>
      <w:r w:rsidRPr="004C70D5">
        <w:rPr>
          <w:u w:val="single"/>
        </w:rPr>
        <w:t>The 1.3 percentage point increase in the share of the population composed of immigrant college graduates increased patenting per capita by about 20%</w:t>
      </w:r>
      <w:r w:rsidRPr="004C70D5">
        <w:rPr>
          <w:sz w:val="16"/>
        </w:rPr>
        <w:t xml:space="preserve">.17 The 0.7 percentage point increase in the share of post–college immigrants increased patenting per capita by about 21%18, and the 0.45 percentage point increase in immigrant scientists and engineers increased patenting per capita by about 22%.19 </w:t>
      </w:r>
      <w:r w:rsidRPr="004C70D5">
        <w:rPr>
          <w:u w:val="single"/>
        </w:rPr>
        <w:t>These impacts include the positive spill–overs of skilled immigrants, which are a substantial share of the total impact: calculations based on individual–level data of the impacts without spill–overs suggest impacts of about 8–9% for all three skill groups</w:t>
      </w:r>
      <w:r w:rsidRPr="004C70D5">
        <w:rPr>
          <w:sz w:val="16"/>
        </w:rPr>
        <w:t xml:space="preserve">.20 We do not find evidence that immigrants crowd out natives from certain occupations or states. </w:t>
      </w:r>
      <w:r w:rsidRPr="004C70D5">
        <w:rPr>
          <w:u w:val="single"/>
        </w:rPr>
        <w:t>We find that a college graduate immigrant contributes at least twice as much to patenting as his or her native counterpart</w:t>
      </w:r>
      <w:r w:rsidRPr="004C70D5">
        <w:rPr>
          <w:sz w:val="16"/>
        </w:rPr>
        <w:t xml:space="preserve">. </w:t>
      </w:r>
      <w:r w:rsidRPr="004C70D5">
        <w:rPr>
          <w:u w:val="single"/>
        </w:rPr>
        <w:t>The difference is fully explained by the greater share of immigrants with science and engineering education, implying immigrants are not innately more able than native</w:t>
      </w:r>
      <w:r w:rsidRPr="004C70D5">
        <w:rPr>
          <w:sz w:val="16"/>
        </w:rPr>
        <w:t>s. Indeed, immigrants are less likely to have patented recently than observably similar native scientists and engineers</w:t>
      </w:r>
      <w:r w:rsidRPr="004C70D5">
        <w:rPr>
          <w:u w:val="single"/>
        </w:rPr>
        <w:t>. Despite this, the fact that immigrants increase patenting per capita without reducing native patenting shows that their presence in the United States provides a previously undocumented benefit to natives, assuming the immigrants would have been less innovative or less able to commercialize their innovation elsewhere or that U.S</w:t>
      </w:r>
      <w:r w:rsidRPr="004C70D5">
        <w:rPr>
          <w:sz w:val="16"/>
        </w:rPr>
        <w:t xml:space="preserve">. natives benefit more from innovation and commercialization in the United States than abroad. </w:t>
      </w:r>
      <w:r w:rsidRPr="004C70D5">
        <w:rPr>
          <w:u w:val="single"/>
        </w:rPr>
        <w:t>If natives are making optimal career decisions, subsidies to induce them to enter science and engineering in greater numbers would not be beneficial even if the marginal native had higher patenting ability than immigrants in science and engineering</w:t>
      </w:r>
      <w:r w:rsidRPr="004C70D5">
        <w:rPr>
          <w:sz w:val="16"/>
        </w:rPr>
        <w:t xml:space="preserve">. </w:t>
      </w:r>
      <w:r w:rsidRPr="004C70D5">
        <w:rPr>
          <w:u w:val="single"/>
        </w:rPr>
        <w:t>Policies to encourage natives to enter science and engineering are warranted only if they address obstacles to optimal decision–making, such as a lack of information about available careers, inadequate primary and secondary education or excessively high discount rates</w:t>
      </w:r>
      <w:r w:rsidRPr="004C70D5">
        <w:rPr>
          <w:sz w:val="16"/>
        </w:rPr>
        <w:t>. The results do not make clear precisely which immigration policies are appropriate to take advantage of the contributions of immigrants demonstrated in the paper. While allocating more visas based on whether the applicant has studied science or engineering may seem appealing, such a policy ignores potential benefits of immigrants without a science or engineering background. Furthermore, admitting scientists and engineers on work visas should be weighed against an alternative of admitting foreign students to study science and engineering at U.S. universities.</w:t>
      </w:r>
    </w:p>
    <w:p w14:paraId="76B56BC0" w14:textId="77777777" w:rsidR="00CB59B5" w:rsidRDefault="00CB59B5" w:rsidP="00CB59B5"/>
    <w:p w14:paraId="28F39106" w14:textId="77777777" w:rsidR="00CB59B5" w:rsidRPr="006F0C2B" w:rsidRDefault="00CB59B5" w:rsidP="00CB59B5">
      <w:pPr>
        <w:keepNext/>
        <w:keepLines/>
        <w:spacing w:before="40" w:after="0"/>
        <w:outlineLvl w:val="3"/>
        <w:rPr>
          <w:rFonts w:eastAsia="MS Gothic" w:cs="Mangal"/>
          <w:b/>
          <w:iCs/>
          <w:sz w:val="26"/>
        </w:rPr>
      </w:pPr>
      <w:r w:rsidRPr="006F0C2B">
        <w:rPr>
          <w:rFonts w:eastAsia="MS Gothic" w:cs="Mangal"/>
          <w:b/>
          <w:iCs/>
          <w:sz w:val="26"/>
        </w:rPr>
        <w:t>Studies Show Immigrants are more Innovative than Native Born Workers</w:t>
      </w:r>
    </w:p>
    <w:p w14:paraId="230F58CA" w14:textId="77777777" w:rsidR="00CB59B5" w:rsidRPr="006F0C2B" w:rsidRDefault="00CB59B5" w:rsidP="00CB59B5">
      <w:pPr>
        <w:rPr>
          <w:rFonts w:eastAsia="Times New Roman" w:cs="Times New Roman"/>
        </w:rPr>
      </w:pPr>
      <w:r w:rsidRPr="006F0C2B">
        <w:rPr>
          <w:rFonts w:eastAsia="Arial Unicode MS" w:cs="Arial Unicode MS"/>
          <w:b/>
          <w:bCs/>
          <w:color w:val="000000"/>
          <w:sz w:val="26"/>
          <w:szCs w:val="26"/>
          <w:shd w:val="clear" w:color="auto" w:fill="FFFFFF"/>
        </w:rPr>
        <w:t>Fink et al 2017</w:t>
      </w:r>
      <w:r w:rsidRPr="006F0C2B">
        <w:rPr>
          <w:rFonts w:eastAsia="Arial Unicode MS" w:cs="Arial Unicode MS"/>
          <w:color w:val="000000"/>
          <w:shd w:val="clear" w:color="auto" w:fill="FFFFFF"/>
        </w:rPr>
        <w:t>.  Fink, Carsten, and Ernest Miguélez.</w:t>
      </w:r>
      <w:r w:rsidRPr="006F0C2B">
        <w:rPr>
          <w:rFonts w:eastAsia="Times New Roman" w:cs="Times New Roman"/>
        </w:rPr>
        <w:t xml:space="preserve"> </w:t>
      </w:r>
      <w:r w:rsidRPr="006F0C2B">
        <w:rPr>
          <w:rFonts w:eastAsia="Arial Unicode MS" w:cs="Arial Unicode MS"/>
          <w:i/>
          <w:color w:val="000000"/>
          <w:shd w:val="clear" w:color="auto" w:fill="FFFFFF"/>
        </w:rPr>
        <w:t>The international mobility of talent and innovation : new evidence and policy implications</w:t>
      </w:r>
    </w:p>
    <w:p w14:paraId="1ECE0D69" w14:textId="77777777" w:rsidR="00CB59B5" w:rsidRPr="006F0C2B" w:rsidRDefault="00CB59B5" w:rsidP="00CB59B5">
      <w:pPr>
        <w:rPr>
          <w:rFonts w:eastAsia="Cambria"/>
          <w:u w:val="single"/>
        </w:rPr>
      </w:pPr>
      <w:r w:rsidRPr="006F0C2B">
        <w:rPr>
          <w:rFonts w:eastAsia="Cambria"/>
          <w:lang w:bidi="en-US"/>
        </w:rPr>
        <w:t xml:space="preserve">The </w:t>
      </w:r>
      <w:r w:rsidRPr="006F0C2B">
        <w:rPr>
          <w:rFonts w:eastAsia="AppleMyungjo" w:cs="AppleMyungjo"/>
          <w:i/>
          <w:iCs/>
          <w:color w:val="000000"/>
          <w:shd w:val="clear" w:color="auto" w:fill="FFFFFF"/>
          <w:lang w:bidi="en-US"/>
        </w:rPr>
        <w:t>GlobSci</w:t>
      </w:r>
      <w:r w:rsidRPr="006F0C2B">
        <w:rPr>
          <w:rFonts w:eastAsia="Cambria"/>
          <w:lang w:bidi="en-US"/>
        </w:rPr>
        <w:t xml:space="preserve"> survey builds on a similar pioneering empirical effort by Stephan and Levin </w:t>
      </w:r>
      <w:r w:rsidRPr="006F0C2B">
        <w:rPr>
          <w:rFonts w:eastAsia="AppleMyungjo" w:cs="AppleMyungjo"/>
          <w:color w:val="000000"/>
          <w:spacing w:val="-20"/>
          <w:shd w:val="clear" w:color="auto" w:fill="FFFFFF"/>
          <w:lang w:bidi="en-US"/>
        </w:rPr>
        <w:t>(2001),</w:t>
      </w:r>
      <w:r w:rsidRPr="006F0C2B">
        <w:rPr>
          <w:rFonts w:eastAsia="Cambria"/>
          <w:lang w:bidi="en-US"/>
        </w:rPr>
        <w:t xml:space="preserve"> who focused on the presence of foreign-born and foreign-educated eminent scientists and innovators active in the United States in </w:t>
      </w:r>
      <w:r w:rsidRPr="006F0C2B">
        <w:rPr>
          <w:rFonts w:eastAsia="AppleMyungjo" w:cs="AppleMyungjo"/>
          <w:color w:val="000000"/>
          <w:spacing w:val="-20"/>
          <w:shd w:val="clear" w:color="auto" w:fill="FFFFFF"/>
          <w:lang w:bidi="en-US"/>
        </w:rPr>
        <w:t>1980 and 1990.</w:t>
      </w:r>
      <w:r w:rsidRPr="006F0C2B">
        <w:rPr>
          <w:rFonts w:eastAsia="Cambria"/>
          <w:lang w:bidi="en-US"/>
        </w:rPr>
        <w:t xml:space="preserve"> The authors assembled a sample of about </w:t>
      </w:r>
      <w:r w:rsidRPr="006F0C2B">
        <w:rPr>
          <w:rFonts w:eastAsia="AppleMyungjo" w:cs="AppleMyungjo"/>
          <w:color w:val="000000"/>
          <w:spacing w:val="-20"/>
          <w:shd w:val="clear" w:color="auto" w:fill="FFFFFF"/>
          <w:lang w:bidi="en-US"/>
        </w:rPr>
        <w:t>5,000</w:t>
      </w:r>
      <w:r w:rsidRPr="006F0C2B">
        <w:rPr>
          <w:rFonts w:eastAsia="Cambria"/>
          <w:lang w:bidi="en-US"/>
        </w:rPr>
        <w:t xml:space="preserve"> highly productive or distinguished </w:t>
      </w:r>
      <w:r w:rsidRPr="006F0C2B">
        <w:rPr>
          <w:rFonts w:eastAsia="AppleMyungjo" w:cs="AppleMyungjo"/>
          <w:color w:val="000000"/>
          <w:spacing w:val="-20"/>
          <w:shd w:val="clear" w:color="auto" w:fill="FFFFFF"/>
          <w:lang w:bidi="en-US"/>
        </w:rPr>
        <w:t>S8cEs,</w:t>
      </w:r>
      <w:r w:rsidRPr="006F0C2B">
        <w:rPr>
          <w:rFonts w:eastAsia="Cambria"/>
          <w:lang w:bidi="en-US"/>
        </w:rPr>
        <w:t xml:space="preserve"> including a small number (around </w:t>
      </w:r>
      <w:r w:rsidRPr="006F0C2B">
        <w:rPr>
          <w:rFonts w:eastAsia="AppleMyungjo" w:cs="AppleMyungjo"/>
          <w:color w:val="000000"/>
          <w:spacing w:val="-20"/>
          <w:shd w:val="clear" w:color="auto" w:fill="FFFFFF"/>
          <w:lang w:bidi="en-US"/>
        </w:rPr>
        <w:t>180)</w:t>
      </w:r>
      <w:r w:rsidRPr="006F0C2B">
        <w:rPr>
          <w:rFonts w:eastAsia="Cambria"/>
          <w:lang w:bidi="en-US"/>
        </w:rPr>
        <w:t xml:space="preserve"> of inventors of highly cited United States Patent and Trademark Office (USPTO) patents. Countries of birth and education of sample members were obtained from disparate sources and input manually. The shares of foreign-born and foreign-educated workers in each category of eminent scientists and innovators was then compared to the US S8cE labor </w:t>
      </w:r>
      <w:r w:rsidRPr="006F0C2B">
        <w:rPr>
          <w:rFonts w:eastAsia="AppleMyungjo" w:cs="AppleMyungjo"/>
          <w:color w:val="000000"/>
          <w:spacing w:val="-20"/>
          <w:shd w:val="clear" w:color="auto" w:fill="FFFFFF"/>
          <w:lang w:bidi="en-US"/>
        </w:rPr>
        <w:t>force’s</w:t>
      </w:r>
      <w:r w:rsidRPr="006F0C2B">
        <w:rPr>
          <w:rFonts w:eastAsia="Cambria"/>
          <w:lang w:bidi="en-US"/>
        </w:rPr>
        <w:t xml:space="preserve"> shares of foreign-born and foreign-educated workers, the latter being calculated on the basis of National Survey of College Graduates (NSCG) data. </w:t>
      </w:r>
      <w:r w:rsidRPr="006F0C2B">
        <w:rPr>
          <w:rFonts w:eastAsia="Cambria"/>
          <w:u w:val="single"/>
          <w:lang w:bidi="en-US"/>
        </w:rPr>
        <w:t xml:space="preserve">Two-tailed chi-square tests prove that in all cases but one, </w:t>
      </w:r>
      <w:r w:rsidRPr="0084447F">
        <w:rPr>
          <w:rFonts w:eastAsia="Cambria"/>
          <w:highlight w:val="cyan"/>
          <w:u w:val="single"/>
          <w:lang w:bidi="en-US"/>
        </w:rPr>
        <w:t>foreign-born workers are overrepresented in the eminent scientist and innovator group</w:t>
      </w:r>
      <w:r w:rsidRPr="006F0C2B">
        <w:rPr>
          <w:rFonts w:eastAsia="Cambria"/>
          <w:u w:val="single"/>
          <w:lang w:bidi="en-US"/>
        </w:rPr>
        <w:t>.</w:t>
      </w:r>
      <w:r w:rsidRPr="006F0C2B">
        <w:rPr>
          <w:rFonts w:eastAsia="Cambria"/>
          <w:lang w:bidi="en-US"/>
        </w:rPr>
        <w:t xml:space="preserve"> In a few cases, a cohort effect is detected, with foreign-born workers who entered in the United States before </w:t>
      </w:r>
      <w:r w:rsidRPr="006F0C2B">
        <w:rPr>
          <w:rFonts w:eastAsia="AppleMyungjo" w:cs="AppleMyungjo"/>
          <w:color w:val="000000"/>
          <w:spacing w:val="-20"/>
          <w:shd w:val="clear" w:color="auto" w:fill="FFFFFF"/>
          <w:lang w:bidi="en-US"/>
        </w:rPr>
        <w:t>1945</w:t>
      </w:r>
      <w:r w:rsidRPr="006F0C2B">
        <w:rPr>
          <w:rFonts w:eastAsia="Cambria"/>
          <w:lang w:bidi="en-US"/>
        </w:rPr>
        <w:t xml:space="preserve"> (which included many scientists and technologists at the peak of their carriers) being particularly productive. </w:t>
      </w:r>
      <w:r w:rsidRPr="0084447F">
        <w:rPr>
          <w:rFonts w:eastAsia="Cambria"/>
          <w:highlight w:val="cyan"/>
          <w:u w:val="single"/>
          <w:lang w:bidi="en-US"/>
        </w:rPr>
        <w:t>Finally, foreign-educated workers are found to contribute disproportionately to these results, which suggests</w:t>
      </w:r>
      <w:r w:rsidRPr="006F0C2B">
        <w:rPr>
          <w:rFonts w:eastAsia="Cambria"/>
          <w:u w:val="single"/>
          <w:lang w:bidi="en-US"/>
        </w:rPr>
        <w:t xml:space="preserve"> both </w:t>
      </w:r>
      <w:r w:rsidRPr="0084447F">
        <w:rPr>
          <w:rFonts w:eastAsia="Cambria"/>
          <w:highlight w:val="cyan"/>
          <w:u w:val="single"/>
          <w:lang w:bidi="en-US"/>
        </w:rPr>
        <w:t>that the United States benefits from</w:t>
      </w:r>
      <w:r w:rsidRPr="006F0C2B">
        <w:rPr>
          <w:rFonts w:eastAsia="Cambria"/>
          <w:u w:val="single"/>
          <w:lang w:bidi="en-US"/>
        </w:rPr>
        <w:t xml:space="preserve"> positive externalities generated by foreign countries and that </w:t>
      </w:r>
      <w:r w:rsidRPr="0084447F">
        <w:rPr>
          <w:rFonts w:eastAsia="Cambria"/>
          <w:highlight w:val="cyan"/>
          <w:u w:val="single"/>
          <w:lang w:bidi="en-US"/>
        </w:rPr>
        <w:t>immigrant S&amp;Es</w:t>
      </w:r>
      <w:r w:rsidRPr="006F0C2B">
        <w:rPr>
          <w:rFonts w:eastAsia="Cambria"/>
          <w:u w:val="single"/>
          <w:lang w:bidi="en-US"/>
        </w:rPr>
        <w:t xml:space="preserve"> are self-selected on the basis of skills.</w:t>
      </w:r>
      <w:r w:rsidRPr="006F0C2B">
        <w:rPr>
          <w:rFonts w:eastAsia="Cambria"/>
          <w:u w:val="single"/>
        </w:rPr>
        <w:t xml:space="preserve"> </w:t>
      </w:r>
      <w:r w:rsidRPr="006F0C2B">
        <w:rPr>
          <w:rFonts w:eastAsia="AppleMyungjo" w:cs="AppleMyungjo"/>
          <w:color w:val="000000"/>
          <w:spacing w:val="-20"/>
          <w:u w:val="single"/>
          <w:shd w:val="clear" w:color="auto" w:fill="FFFFFF"/>
          <w:lang w:bidi="en-US"/>
        </w:rPr>
        <w:t>Stephan’s and Levin’s</w:t>
      </w:r>
      <w:r w:rsidRPr="006F0C2B">
        <w:rPr>
          <w:rFonts w:eastAsia="Cambria"/>
          <w:u w:val="single"/>
          <w:lang w:bidi="en-US"/>
        </w:rPr>
        <w:t xml:space="preserve"> results on the contribution of foreign-born workers to entrepreneurship are confirmed for more recent years by other surveys, most notably those conducted by Wadhwa and co- authors (Wadhwa et al. </w:t>
      </w:r>
      <w:r w:rsidRPr="006F0C2B">
        <w:rPr>
          <w:rFonts w:eastAsia="AppleMyungjo" w:cs="AppleMyungjo"/>
          <w:color w:val="000000"/>
          <w:spacing w:val="-20"/>
          <w:u w:val="single"/>
          <w:shd w:val="clear" w:color="auto" w:fill="FFFFFF"/>
          <w:lang w:bidi="en-US"/>
        </w:rPr>
        <w:t>2007a, 2007b, 2007c)</w:t>
      </w:r>
      <w:r w:rsidRPr="006F0C2B">
        <w:rPr>
          <w:rFonts w:eastAsia="Cambria"/>
          <w:u w:val="single"/>
          <w:lang w:bidi="en-US"/>
        </w:rPr>
        <w:t xml:space="preserve"> and No and Walsh </w:t>
      </w:r>
      <w:r w:rsidRPr="006F0C2B">
        <w:rPr>
          <w:rFonts w:eastAsia="AppleMyungjo" w:cs="AppleMyungjo"/>
          <w:color w:val="000000"/>
          <w:spacing w:val="-20"/>
          <w:u w:val="single"/>
          <w:shd w:val="clear" w:color="auto" w:fill="FFFFFF"/>
          <w:lang w:bidi="en-US"/>
        </w:rPr>
        <w:t>(2010).</w:t>
      </w:r>
      <w:r w:rsidRPr="006F0C2B">
        <w:rPr>
          <w:rFonts w:eastAsia="Cambria"/>
          <w:lang w:bidi="en-US"/>
        </w:rPr>
        <w:t xml:space="preserve"> The former find that </w:t>
      </w:r>
      <w:r w:rsidRPr="0084447F">
        <w:rPr>
          <w:rFonts w:eastAsia="Cambria"/>
          <w:b/>
          <w:highlight w:val="cyan"/>
          <w:u w:val="single"/>
          <w:lang w:bidi="en-US"/>
        </w:rPr>
        <w:t xml:space="preserve">around 25 percent of all engineering and technology companies established in the United States between </w:t>
      </w:r>
      <w:r w:rsidRPr="0084447F">
        <w:rPr>
          <w:rFonts w:eastAsia="AppleMyungjo" w:cs="AppleMyungjo"/>
          <w:b/>
          <w:color w:val="000000"/>
          <w:spacing w:val="-20"/>
          <w:highlight w:val="cyan"/>
          <w:u w:val="single"/>
          <w:shd w:val="clear" w:color="auto" w:fill="FFFFFF"/>
          <w:lang w:bidi="en-US"/>
        </w:rPr>
        <w:t>1995 and 2005</w:t>
      </w:r>
      <w:r w:rsidRPr="0084447F">
        <w:rPr>
          <w:rFonts w:eastAsia="Cambria"/>
          <w:b/>
          <w:highlight w:val="cyan"/>
          <w:u w:val="single"/>
          <w:lang w:bidi="en-US"/>
        </w:rPr>
        <w:t xml:space="preserve"> were founded or cofounded by at least one foreign-born person.</w:t>
      </w:r>
      <w:r w:rsidRPr="006F0C2B">
        <w:rPr>
          <w:rFonts w:eastAsia="Cambria"/>
          <w:b/>
          <w:u w:val="single"/>
          <w:lang w:bidi="en-US"/>
        </w:rPr>
        <w:t xml:space="preserve"> </w:t>
      </w:r>
      <w:r w:rsidRPr="006F0C2B">
        <w:rPr>
          <w:rFonts w:eastAsia="Cambria"/>
          <w:u w:val="single"/>
          <w:lang w:bidi="en-US"/>
        </w:rPr>
        <w:t xml:space="preserve">The percentage increases remarkably in high-tech clusters such as the Silicon Valley (52 percent) and New York City (44 percent). </w:t>
      </w:r>
      <w:r w:rsidRPr="0084447F">
        <w:rPr>
          <w:rFonts w:eastAsia="Cambria"/>
          <w:b/>
          <w:highlight w:val="cyan"/>
          <w:u w:val="single"/>
          <w:lang w:bidi="en-US"/>
        </w:rPr>
        <w:t>These foreign entrepreneurs are mostly found to hold doctoral degrees in S&amp;E and to be better educated than</w:t>
      </w:r>
      <w:r w:rsidRPr="006F0C2B">
        <w:rPr>
          <w:rFonts w:eastAsia="Cambria"/>
          <w:b/>
          <w:u w:val="single"/>
          <w:lang w:bidi="en-US"/>
        </w:rPr>
        <w:t xml:space="preserve"> control groups of </w:t>
      </w:r>
      <w:r w:rsidRPr="0084447F">
        <w:rPr>
          <w:rFonts w:eastAsia="Cambria"/>
          <w:b/>
          <w:highlight w:val="cyan"/>
          <w:u w:val="single"/>
          <w:lang w:bidi="en-US"/>
        </w:rPr>
        <w:t>natives</w:t>
      </w:r>
      <w:r w:rsidRPr="006F0C2B">
        <w:rPr>
          <w:rFonts w:eastAsia="Cambria"/>
          <w:u w:val="single"/>
          <w:lang w:bidi="en-US"/>
        </w:rPr>
        <w:t>.</w:t>
      </w:r>
      <w:r w:rsidRPr="006F0C2B">
        <w:rPr>
          <w:rFonts w:eastAsia="Cambria"/>
          <w:lang w:bidi="en-US"/>
        </w:rPr>
        <w:t xml:space="preserve"> As for No and Walsh </w:t>
      </w:r>
      <w:r w:rsidRPr="006F0C2B">
        <w:rPr>
          <w:rFonts w:eastAsia="AppleMyungjo" w:cs="AppleMyungjo"/>
          <w:color w:val="000000"/>
          <w:spacing w:val="-20"/>
          <w:shd w:val="clear" w:color="auto" w:fill="FFFFFF"/>
          <w:lang w:bidi="en-US"/>
        </w:rPr>
        <w:t>(2010),</w:t>
      </w:r>
      <w:r w:rsidRPr="006F0C2B">
        <w:rPr>
          <w:rFonts w:eastAsia="Cambria"/>
          <w:lang w:bidi="en-US"/>
        </w:rPr>
        <w:t xml:space="preserve"> they survey </w:t>
      </w:r>
      <w:r w:rsidRPr="006F0C2B">
        <w:rPr>
          <w:rFonts w:eastAsia="AppleMyungjo" w:cs="AppleMyungjo"/>
          <w:color w:val="000000"/>
          <w:spacing w:val="-20"/>
          <w:shd w:val="clear" w:color="auto" w:fill="FFFFFF"/>
          <w:lang w:bidi="en-US"/>
        </w:rPr>
        <w:t>1,900</w:t>
      </w:r>
      <w:r w:rsidRPr="006F0C2B">
        <w:rPr>
          <w:rFonts w:eastAsia="Cambria"/>
          <w:lang w:bidi="en-US"/>
        </w:rPr>
        <w:t xml:space="preserve"> US-based inventors of </w:t>
      </w:r>
      <w:r w:rsidRPr="006F0C2B">
        <w:rPr>
          <w:rFonts w:eastAsia="AppleMyungjo" w:cs="AppleMyungjo"/>
          <w:i/>
          <w:iCs/>
          <w:color w:val="000000"/>
          <w:shd w:val="clear" w:color="auto" w:fill="FFFFFF"/>
          <w:lang w:bidi="en-US"/>
        </w:rPr>
        <w:t>triadic patents</w:t>
      </w:r>
      <w:r w:rsidRPr="006F0C2B">
        <w:rPr>
          <w:rFonts w:eastAsia="Cambria"/>
          <w:lang w:bidi="en-US"/>
        </w:rPr>
        <w:t xml:space="preserve"> (patents filed in the United States, Japan, and Europe), asking them, among other things, to self-evaluate their </w:t>
      </w:r>
      <w:r w:rsidRPr="0084447F">
        <w:rPr>
          <w:rFonts w:eastAsia="Cambria"/>
          <w:highlight w:val="cyan"/>
          <w:u w:val="single"/>
          <w:lang w:bidi="en-US"/>
        </w:rPr>
        <w:t xml:space="preserve">inventions’ technological impact and economic value. Both </w:t>
      </w:r>
      <w:r w:rsidRPr="006F0C2B">
        <w:rPr>
          <w:rFonts w:eastAsia="Cambria"/>
          <w:u w:val="single"/>
          <w:lang w:bidi="en-US"/>
        </w:rPr>
        <w:t xml:space="preserve">measures </w:t>
      </w:r>
      <w:r w:rsidRPr="0084447F">
        <w:rPr>
          <w:rFonts w:eastAsia="Cambria"/>
          <w:highlight w:val="cyan"/>
          <w:u w:val="single"/>
          <w:lang w:bidi="en-US"/>
        </w:rPr>
        <w:t>are found to be higher for inventions by foreign-born inventors</w:t>
      </w:r>
      <w:r w:rsidRPr="006F0C2B">
        <w:rPr>
          <w:rFonts w:eastAsia="Cambria"/>
          <w:u w:val="single"/>
          <w:lang w:bidi="en-US"/>
        </w:rPr>
        <w:t xml:space="preserve"> after controlling for the patents’ technology class, the inventors’ education level, and a number of characteristics of both the patent applicants and the inventive projects.</w:t>
      </w:r>
      <w:r w:rsidRPr="006F0C2B">
        <w:rPr>
          <w:rFonts w:eastAsia="Cambria"/>
          <w:u w:val="single"/>
        </w:rPr>
        <w:t xml:space="preserve"> </w:t>
      </w:r>
    </w:p>
    <w:p w14:paraId="61E52852" w14:textId="77777777" w:rsidR="00CB59B5" w:rsidRPr="004C70D5" w:rsidRDefault="00CB59B5" w:rsidP="00CB59B5">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2ac – e</w:t>
      </w:r>
      <w:r w:rsidRPr="004C70D5">
        <w:rPr>
          <w:rFonts w:eastAsiaTheme="majorEastAsia" w:cstheme="majorBidi"/>
          <w:b/>
          <w:sz w:val="32"/>
          <w:szCs w:val="24"/>
          <w:u w:val="single"/>
        </w:rPr>
        <w:t>ntrepreneurs</w:t>
      </w:r>
      <w:r>
        <w:rPr>
          <w:rFonts w:eastAsiaTheme="majorEastAsia" w:cstheme="majorBidi"/>
          <w:b/>
          <w:sz w:val="32"/>
          <w:szCs w:val="24"/>
          <w:u w:val="single"/>
        </w:rPr>
        <w:t>hip</w:t>
      </w:r>
      <w:r w:rsidRPr="004C70D5">
        <w:rPr>
          <w:rFonts w:eastAsiaTheme="majorEastAsia" w:cstheme="majorBidi"/>
          <w:b/>
          <w:sz w:val="32"/>
          <w:szCs w:val="24"/>
          <w:u w:val="single"/>
        </w:rPr>
        <w:t xml:space="preserve"> k2 econ</w:t>
      </w:r>
    </w:p>
    <w:p w14:paraId="2F48ADF4" w14:textId="77777777" w:rsidR="00CB59B5" w:rsidRPr="004C70D5" w:rsidRDefault="00CB59B5" w:rsidP="00CB59B5">
      <w:pPr>
        <w:keepNext/>
        <w:keepLines/>
        <w:spacing w:before="40" w:after="0"/>
        <w:outlineLvl w:val="3"/>
        <w:rPr>
          <w:rFonts w:eastAsiaTheme="majorEastAsia" w:cstheme="majorBidi"/>
          <w:b/>
          <w:iCs/>
          <w:sz w:val="26"/>
        </w:rPr>
      </w:pPr>
      <w:bookmarkStart w:id="15" w:name="_Hlk519185636"/>
      <w:r w:rsidRPr="004C70D5">
        <w:rPr>
          <w:rFonts w:eastAsiaTheme="majorEastAsia" w:cstheme="majorBidi"/>
          <w:b/>
          <w:iCs/>
          <w:sz w:val="26"/>
        </w:rPr>
        <w:t>Tech-Startups are key to the economy – boost wages, and increase R&amp;D and US competitiveness</w:t>
      </w:r>
    </w:p>
    <w:p w14:paraId="12462D27" w14:textId="77777777" w:rsidR="00CB59B5" w:rsidRPr="004C70D5" w:rsidRDefault="00CB59B5" w:rsidP="00CB59B5">
      <w:r w:rsidRPr="004C70D5">
        <w:t xml:space="preserve">J. John </w:t>
      </w:r>
      <w:r w:rsidRPr="004C70D5">
        <w:rPr>
          <w:b/>
          <w:bCs/>
          <w:sz w:val="28"/>
        </w:rPr>
        <w:t>Wu</w:t>
      </w:r>
      <w:r w:rsidRPr="004C70D5">
        <w:t xml:space="preserve"> </w:t>
      </w:r>
      <w:r w:rsidRPr="004C70D5">
        <w:rPr>
          <w:b/>
          <w:bCs/>
          <w:sz w:val="28"/>
        </w:rPr>
        <w:t>and</w:t>
      </w:r>
      <w:r w:rsidRPr="004C70D5">
        <w:t xml:space="preserve"> Robert D. </w:t>
      </w:r>
      <w:r w:rsidRPr="004C70D5">
        <w:rPr>
          <w:b/>
          <w:bCs/>
          <w:sz w:val="28"/>
        </w:rPr>
        <w:t>Atkinson</w:t>
      </w:r>
      <w:r w:rsidRPr="004C70D5">
        <w:t xml:space="preserve">, Title; “How Technology Based Start-Ups Support US Economic Growth” Published by the Information Technology &amp; Innovation Foundation in November </w:t>
      </w:r>
      <w:r w:rsidRPr="004C70D5">
        <w:rPr>
          <w:b/>
          <w:bCs/>
          <w:sz w:val="28"/>
        </w:rPr>
        <w:t xml:space="preserve">2017 </w:t>
      </w:r>
      <w:hyperlink r:id="rId66" w:history="1">
        <w:r w:rsidRPr="004C70D5">
          <w:t>http://www2.itif.org/2017-technology-based-start-ups.pdf?_ga=2.208635282.1482348089.1511891291-735226115.1509988589</w:t>
        </w:r>
      </w:hyperlink>
      <w:r w:rsidRPr="004C70D5">
        <w:t xml:space="preserve"> ----Taha</w:t>
      </w:r>
    </w:p>
    <w:p w14:paraId="293EFDE5" w14:textId="77777777" w:rsidR="00CB59B5" w:rsidRPr="004C70D5" w:rsidRDefault="00CB59B5" w:rsidP="00CB59B5">
      <w:pPr>
        <w:rPr>
          <w:sz w:val="16"/>
        </w:rPr>
      </w:pPr>
      <w:r w:rsidRPr="004C70D5">
        <w:rPr>
          <w:sz w:val="16"/>
        </w:rPr>
        <w:t xml:space="preserve">THE ROLE OF TECHNOLOGY-BASED START-UPS IN U.S. ECONOMIC </w:t>
      </w:r>
      <w:r w:rsidRPr="004C70D5">
        <w:rPr>
          <w:u w:val="single"/>
        </w:rPr>
        <w:t>GROWTH Start-ups in technology-based industries benefit the economy in a number of ways</w:t>
      </w:r>
      <w:r w:rsidRPr="004C70D5">
        <w:rPr>
          <w:sz w:val="16"/>
        </w:rPr>
        <w:t xml:space="preserve">: </w:t>
      </w:r>
      <w:r w:rsidRPr="004C70D5">
        <w:rPr>
          <w:u w:val="single"/>
        </w:rPr>
        <w:t>they create many high-paying jobs; they invest heavily in R&amp;D; and they are more likely to export their goods and services.</w:t>
      </w:r>
      <w:r w:rsidRPr="004C70D5">
        <w:rPr>
          <w:sz w:val="16"/>
        </w:rPr>
        <w:t xml:space="preserve"> Technology-Based Start-Ups Create Good Jobs Technology-based start-ups provide outsized contributions to overall employment growth. </w:t>
      </w:r>
      <w:r w:rsidRPr="004C70D5">
        <w:rPr>
          <w:u w:val="single"/>
        </w:rPr>
        <w:t>They create jobs at faster rates than other start-ups, with a greater share of these jobs remaining in the economy year-after-year</w:t>
      </w:r>
      <w:r w:rsidRPr="004C70D5">
        <w:rPr>
          <w:sz w:val="16"/>
        </w:rPr>
        <w:t xml:space="preserve">; </w:t>
      </w:r>
      <w:r w:rsidRPr="004C70D5">
        <w:rPr>
          <w:u w:val="single"/>
        </w:rPr>
        <w:t>pay high wages; and, indirectly create many more jobs in other sectors</w:t>
      </w:r>
      <w:r w:rsidRPr="004C70D5">
        <w:rPr>
          <w:sz w:val="16"/>
        </w:rPr>
        <w:t xml:space="preserve">. High-Growth Technology-Based Start-Ups’ Outsized Employment </w:t>
      </w:r>
      <w:r w:rsidRPr="004C70D5">
        <w:rPr>
          <w:u w:val="single"/>
        </w:rPr>
        <w:t>Effects Two dynamics work in tandem to produce outsized employment effects among these startups. First, firms in technology-based sectors are better at translating their R&amp;D investments into job growth. Second, technology-based start-ups account for a higher share of net job creation than other start-ups</w:t>
      </w:r>
      <w:r w:rsidRPr="004C70D5">
        <w:rPr>
          <w:sz w:val="16"/>
        </w:rPr>
        <w:t>. Firms in technology-based industries are better than those in other industries at translating their R&amp;D investments into jobs</w:t>
      </w:r>
      <w:r w:rsidRPr="004C70D5">
        <w:rPr>
          <w:u w:val="single"/>
        </w:rPr>
        <w:t>. In a discussion paper from the Institute of Labor Economics in Bonn, Germany, economists analyze the relationship between employment growth and R&amp;D investments in high-tech, medium-tech, and low-tech firms across the European Union.</w:t>
      </w:r>
      <w:r w:rsidRPr="004C70D5">
        <w:rPr>
          <w:sz w:val="16"/>
        </w:rPr>
        <w:t xml:space="preserve"> </w:t>
      </w:r>
      <w:r w:rsidRPr="004C70D5">
        <w:rPr>
          <w:u w:val="single"/>
        </w:rPr>
        <w:t>The study found that firms in high-tech industries create 30 percent more jobs than firms in medium-tech</w:t>
      </w:r>
      <w:r w:rsidRPr="004C70D5">
        <w:rPr>
          <w:sz w:val="16"/>
        </w:rPr>
        <w:t xml:space="preserve"> </w:t>
      </w:r>
      <w:r w:rsidRPr="004C70D5">
        <w:rPr>
          <w:u w:val="single"/>
        </w:rPr>
        <w:t>industries for the same percentage increase in R&amp;D investment</w:t>
      </w:r>
      <w:r w:rsidRPr="004C70D5">
        <w:rPr>
          <w:sz w:val="16"/>
        </w:rPr>
        <w:t xml:space="preserve">. </w:t>
      </w:r>
      <w:r w:rsidRPr="004C70D5">
        <w:rPr>
          <w:u w:val="single"/>
        </w:rPr>
        <w:t>10 A study that analyzed the employment effects of technology-based firms in Belgium from 2001 to 2008 found that technology-based firms grow employment faster than did other firms.</w:t>
      </w:r>
      <w:r w:rsidRPr="004C70D5">
        <w:rPr>
          <w:sz w:val="16"/>
        </w:rPr>
        <w:t xml:space="preserve"> In other words, when looking at the top 10 percent of technologybased firms in terms of employment growth and comparing that to the equivalent top 10 percent of other firms in the economy, technology-based firms have higher employment growth rates (approximately 10 percentage points higher). </w:t>
      </w:r>
      <w:r w:rsidRPr="004C70D5">
        <w:rPr>
          <w:u w:val="single"/>
        </w:rPr>
        <w:t>This trend remains consistent across the rest of the employment growth range, with the slowest-growing 10 percent of technology-based firms growing employment 7 percentage points higher than the slowestgrowing 10 percent of all other firms. 11 An analysis of Spanish firms that invested in R&amp;D between 2004 to 2010 returned similar findings: R&amp;D intensity has an effect on employment growth, but only for high-growth and start-up firms</w:t>
      </w:r>
      <w:r w:rsidRPr="004C70D5">
        <w:rPr>
          <w:sz w:val="16"/>
        </w:rPr>
        <w:t xml:space="preserve">. 12 </w:t>
      </w:r>
      <w:r w:rsidRPr="004C70D5">
        <w:rPr>
          <w:u w:val="single"/>
        </w:rPr>
        <w:t>On average, technology-based start-ups increase their employment much faster than do start-ups generally. 13 Ian Hathaway of the Kauffman Foundation analyzed the employment growth rates of start-ups in 14 technology-based industries compared to other new businesses from 1990 to 2011</w:t>
      </w:r>
      <w:r w:rsidRPr="004C70D5">
        <w:rPr>
          <w:sz w:val="16"/>
        </w:rPr>
        <w:t xml:space="preserve">. 14 </w:t>
      </w:r>
      <w:r w:rsidRPr="004C70D5">
        <w:rPr>
          <w:u w:val="single"/>
        </w:rPr>
        <w:t>He found that technology-based firms from one to five years old created twice as many net jobs as all firms in the same age group.</w:t>
      </w:r>
      <w:r w:rsidRPr="004C70D5">
        <w:rPr>
          <w:sz w:val="16"/>
        </w:rPr>
        <w:t xml:space="preserve"> While all of these young firms economy-wide increased employment by just under 6 percent year-afteryear, the young technology-based firms increased employment by almost 12 percent. 15 Examining technology-based firms aged from six to ten, this magnitude increased to a factor of three, in part because so many start-ups in non-technology-based sectors don’t survive to year ten. </w:t>
      </w:r>
      <w:r w:rsidRPr="004C70D5">
        <w:rPr>
          <w:u w:val="single"/>
        </w:rPr>
        <w:t>Strong job creation by technology-based start-ups is likely to continue due to the fact that technology-based industries have increased their share of the economy’s output year-after-year. In 1980, technology-based industries comprised 10 percent of U.S. GDP, with this share increasing to just above 14 percent by 2016.</w:t>
      </w:r>
      <w:r w:rsidRPr="004C70D5">
        <w:rPr>
          <w:sz w:val="16"/>
        </w:rPr>
        <w:t xml:space="preserve"> 16 Technology-based start-ups’ greater-than-average employment growth is not just a U.S. phenomenon. An analysis of firms in Portugal from 1983 to 2000 finds that technologybased start-ups created more employment in the long run than typical new businesses. 17 In a more recent study, economists Dirk Czarnitzki and Julie Delanote analyze the performance of 3,500 Belgian firms from 2001 to 2008. They find that technology-based start-ups increase their employment faster than other new businesses by 5 percentage points. High-Growth Technology-Based Start-Ups Pay Higher Wages While the number of jobs that businesses create matter, the number of “good” jobs (jobs that pay higher-than-average wages) matters even more. </w:t>
      </w:r>
      <w:r w:rsidRPr="004C70D5">
        <w:rPr>
          <w:u w:val="single"/>
        </w:rPr>
        <w:t>An independent personal or business-services company may employ a few workers at relatively low wages, but firms in technology-based industries on average pay much higher wages</w:t>
      </w:r>
      <w:r w:rsidRPr="004C70D5">
        <w:rPr>
          <w:sz w:val="16"/>
        </w:rPr>
        <w:t xml:space="preserve">. In fact, as our analysis finds, </w:t>
      </w:r>
      <w:r w:rsidRPr="004C70D5">
        <w:rPr>
          <w:u w:val="single"/>
        </w:rPr>
        <w:t>technology-based start-ups pay an average of $102,000, more than double the U.S. average wage of $48,000. Beyond creating better paying jobs, technology-based start-ups tend to create jobs that last longer</w:t>
      </w:r>
      <w:r w:rsidRPr="004C70D5">
        <w:rPr>
          <w:sz w:val="16"/>
        </w:rPr>
        <w:t xml:space="preserve">. 19 </w:t>
      </w:r>
      <w:r w:rsidRPr="004C70D5">
        <w:rPr>
          <w:u w:val="single"/>
        </w:rPr>
        <w:t>In a study of 19,000 MIT graduates from 2006 to 2014, Daniel Kim finds that those who joined a venture-capital-backed start-up (which tend to be in technology-based industries) earned 8 to 13 percent higher wages than their fellow graduates at other types of firms</w:t>
      </w:r>
      <w:r w:rsidRPr="004C70D5">
        <w:rPr>
          <w:sz w:val="16"/>
        </w:rPr>
        <w:t xml:space="preserve">. 20 Although not sub-analyzing technology-based start-ups, economists Diane Burton, Michael Dahl, and Olav Sorenson in analyzing Danish firm data from 1991 to 2006 found that as start-ups grew rapidly, they passed that success on as higher wages for their workers. </w:t>
      </w:r>
      <w:r w:rsidRPr="004C70D5">
        <w:rPr>
          <w:u w:val="single"/>
        </w:rPr>
        <w:t xml:space="preserve">They estimate that one-quarter of these high-growth start-ups pay a wage premium over older firms. 21 And, as we find in our analysis, technology-based start-ups do pay a higher wage than other start-ups and the economy average. </w:t>
      </w:r>
      <w:r w:rsidRPr="004C70D5">
        <w:rPr>
          <w:sz w:val="16"/>
        </w:rPr>
        <w:t xml:space="preserve">Technology-Based Start-Ups Create Jobs in Other Economic Sectors Alongside outsized contributions to direct employment growth, firms, including start-ups, in technology-based industries enable high levels of indirect job creation. </w:t>
      </w:r>
      <w:r w:rsidRPr="004C70D5">
        <w:rPr>
          <w:u w:val="single"/>
        </w:rPr>
        <w:t>These are jobs created in other firms that technology-based firms conduct business with—for example, manufacturing jobs in production supply chains, laboratory technicians in third-party laboratories, hospital workers where biotech firms conduct trails, and lawyers and accountants that help</w:t>
      </w:r>
      <w:r w:rsidRPr="004C70D5">
        <w:rPr>
          <w:sz w:val="16"/>
        </w:rPr>
        <w:t xml:space="preserve"> </w:t>
      </w:r>
      <w:r w:rsidRPr="004C70D5">
        <w:rPr>
          <w:u w:val="single"/>
        </w:rPr>
        <w:t>firms</w:t>
      </w:r>
      <w:r w:rsidRPr="004C70D5">
        <w:rPr>
          <w:sz w:val="16"/>
        </w:rPr>
        <w:t xml:space="preserve">. </w:t>
      </w:r>
      <w:r w:rsidRPr="004C70D5">
        <w:rPr>
          <w:u w:val="single"/>
        </w:rPr>
        <w:t>They are also responsible for induced job creation—the jobs created by the spending of their employees on everything from groceries and financial services to entertainment. These indirect and induced job creation effects—known as the job multiplier effect—arise because the lion’s share of technology-based industries operate in traded sectors</w:t>
      </w:r>
      <w:r w:rsidRPr="004C70D5">
        <w:rPr>
          <w:sz w:val="16"/>
        </w:rPr>
        <w:t xml:space="preserve">: sectors that sell most of their output outside their local region or even nation. This contrasts with non-traded sectors, such as dry cleaners and barber shops, which sell their output to local residents. These local sectors have very low job multipliers because their expansion normally comes at the expense of market share of another local business, rather than bringing new spending into the local economy. Technology-based traded sectors have the highest employment multipliers, followed by other industries in traded sectors, while non-traded sectors show the lowest multiplier. 22 Economist Enrico Moretti estimates that technology-based start-ups have a job multiplier of five—for every direct job created by a technology-based enterprise, five additional jobs are created elsewhere. 23 A Massachusetts Biotechnology Council white paper estimated that each new bio-tech job created in and around Boston’s strong bio-tech start-up ecosystem generated five indirect jobs in the region. 24 For comparison, each job in manufacturing (a traded sector) supports three indirect jobs, while each job in the food and beverage industry (a non-traded sector) supports up to one indirect job. 2 Technology-Based Start-Ups Invest in R&amp;D Technology-based start-ups invest in R&amp;D to create new products and implement better production processes. 26 In contrast, fewer than 5 percent of U.S. businesses invest in R&amp;D, with this figure differing by less than half a percentage point when looking only at businesses under two years of age. 27 Jorge Guzman and Scott Stern find a similar figure: from 1988 to 2014 just 5 percent of U.S. start-ups were technology-based and had high growth potential. 28 Other advanced economies are similar. Erik Stam and Karl Wennberg studied 12,000 Dutch start-ups from 1994 to 2000. They found that only 9 percent of these start-ups engaged in R&amp;D activities. 29 Furthermore, start-ups in technology-based sectors tend to be more R&amp;D-intensive (R&amp;D spending as a share of sales) than older firms in their industries. 30 For example, in the biotech industry, the average R&amp;D intensity is around 20 percent, but a survey of bio-tech start-ups found that the average R&amp;D intensity was 62 percent, while over one-third of surveyed start-ups had R&amp;D intensities higher than 75 percent. 31 In part, this is because at this stage in their life cycle they are investing to create and perfect products and have fewer sales than more mature firms. Nonetheless, not investing heavily enough into R&amp;D is likely a liability for start-ups in technology-based sectors. David Deeds, in an analysis of technology-based start-ups, concludes, “our findings are that R&amp;D intensity restricts the growth of technology-based SMEs at lower levels of R&amp;D intensity and stimulates their growth at higher levels.” 32 But investing heavily into R&amp;D in itself isn’t a guarantee of success; too often start-ups that invest in R&amp;D fail. Because innovation is inherently risky, not all R&amp;D investments result in either technical innovations or market success, and thus there is a huge dispersion in the economic outcomes for the same level of R&amp;D intensity. 33 Dirk Czarnitzki and Julie Delanote analyze the performance of 3,500 Belgium firms from 2001 to 2008. 34 They find that after controlling for R&amp;D intensity, the fastest growing 10 percent of technologybased start-ups grew their revenues 30 percent more than the fastest growing 10 percent of all other firms in the economy; the slowest growing 10 percent of technology-based startups grew their revenues 10 percent less than the slowest growing 10 percent of all other firms in the economy. But, on average, they find that technology-based start-ups increase their revenues 10 percentage points greater than all other firms in the economy. </w:t>
      </w:r>
      <w:r w:rsidRPr="004C70D5">
        <w:rPr>
          <w:u w:val="single"/>
        </w:rPr>
        <w:t>Technology-Based Start-Ups Support Competitiveness A strong U.S. competitive position internationally will depend in large part on U.S. firms introducing and exporting a steady stream of high-value-added technological innovations. Technology-based start-ups do just that, investing in R&amp;D to develop technologically advanced goods and services, usually for global markets.</w:t>
      </w:r>
      <w:r w:rsidRPr="004C70D5">
        <w:rPr>
          <w:sz w:val="16"/>
        </w:rPr>
        <w:t xml:space="preserve"> </w:t>
      </w:r>
      <w:r w:rsidRPr="004C70D5">
        <w:rPr>
          <w:u w:val="single"/>
        </w:rPr>
        <w:t>Indeed, a study reviewing 38 economic analyses of international-orientated start-ups found that investment in R&amp;D is a key determinant of success in international markets</w:t>
      </w:r>
      <w:r w:rsidRPr="004C70D5">
        <w:rPr>
          <w:sz w:val="16"/>
        </w:rPr>
        <w:t xml:space="preserve">. 35 </w:t>
      </w:r>
      <w:r w:rsidRPr="004C70D5">
        <w:rPr>
          <w:u w:val="single"/>
        </w:rPr>
        <w:t xml:space="preserve">Firms that compete in international markets invest more in R&amp;D than firms with only domestic ambitions. 36 In an analysis of U.S. firm behavior, Foster, Grim, and Zolas find that approximately 50 to 60 percent of all R&amp;D performing firms have at least one annual international transaction. </w:t>
      </w:r>
      <w:r w:rsidRPr="004C70D5">
        <w:rPr>
          <w:sz w:val="16"/>
        </w:rPr>
        <w:t xml:space="preserve">In contrast, only 7 to 8 percent of all U.S. firms have one annual international transaction. 37 </w:t>
      </w:r>
      <w:r w:rsidRPr="004C70D5">
        <w:rPr>
          <w:u w:val="single"/>
        </w:rPr>
        <w:t>Investment in R&amp;D is a strong indicator that a start-up will compete in international markets. A</w:t>
      </w:r>
      <w:r w:rsidRPr="004C70D5">
        <w:rPr>
          <w:sz w:val="16"/>
        </w:rPr>
        <w:t xml:space="preserve"> study of Danish firms, “Do R&amp;D Investments Affect Export Performance,” finds that as start-ups that invest in R&amp;D grow, they are likely to export more. The authors conclude that “the answer to the question asked in the title of the paper is yes. Export is affected positively if the firm has decided to engage in R&amp;D activities.” 38 Similarly, in a survey of 75 Canadian technology-based start-ups, the larger they grew, the greater their export intensity and export diversity. 39 </w:t>
      </w:r>
      <w:r w:rsidRPr="004C70D5">
        <w:rPr>
          <w:u w:val="single"/>
        </w:rPr>
        <w:t>This means that as these firms grew, exports became a larger share of their sales revenue and the number of countries they exported to increased</w:t>
      </w:r>
      <w:r w:rsidRPr="004C70D5">
        <w:rPr>
          <w:sz w:val="16"/>
        </w:rPr>
        <w:t xml:space="preserve">. In a British economic analysis that merged 2004 trade data with an innovation survey, the authors found that technology-based start-ups were up to 40 percent more likely to be an exporter than start-ups not engaged in innovation. 40 </w:t>
      </w:r>
      <w:r w:rsidRPr="004C70D5">
        <w:rPr>
          <w:u w:val="single"/>
        </w:rPr>
        <w:t>One reason technology-based firms in general and technology-based start-ups in particular export more is because of the unique economics they confront, namely the high up-front fixed costs associated with developing innovative products and services followed by marginal incremental production costs</w:t>
      </w:r>
      <w:r w:rsidRPr="004C70D5">
        <w:rPr>
          <w:sz w:val="16"/>
        </w:rPr>
        <w:t>. For instance, there is high fixed cost associated with developing a new software program, but once developed, creating an additional copy of that software costs virtually zero dollars. Similarly, developing the first new biologic or pharmaceutical drug can cost billions in upfront research, development, and clinical trials, but incremental copies can be produced at the marginal production cost. This means that the larger markets that international trade affords become critical for the success of technology-driven firms since they enable those high fixed costs to be recouped over many more sales in the global marketplace</w:t>
      </w:r>
      <w:bookmarkEnd w:id="15"/>
    </w:p>
    <w:p w14:paraId="709F1407" w14:textId="77777777" w:rsidR="00CB59B5" w:rsidRDefault="00CB59B5" w:rsidP="00CB59B5"/>
    <w:p w14:paraId="21D04895" w14:textId="77777777" w:rsidR="00CB59B5" w:rsidRPr="004C70D5" w:rsidRDefault="00CB59B5" w:rsidP="00CB59B5">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2ac – innovation k2 econ</w:t>
      </w:r>
    </w:p>
    <w:p w14:paraId="4E7D2F4E" w14:textId="77777777" w:rsidR="00CB59B5" w:rsidRPr="004C70D5" w:rsidRDefault="00CB59B5" w:rsidP="00CB59B5">
      <w:pPr>
        <w:keepNext/>
        <w:keepLines/>
        <w:spacing w:before="40" w:after="0"/>
        <w:outlineLvl w:val="3"/>
        <w:rPr>
          <w:rFonts w:eastAsiaTheme="majorEastAsia" w:cstheme="majorBidi"/>
          <w:b/>
          <w:iCs/>
          <w:sz w:val="26"/>
        </w:rPr>
      </w:pPr>
      <w:bookmarkStart w:id="16" w:name="_Hlk519185780"/>
      <w:r w:rsidRPr="004C70D5">
        <w:rPr>
          <w:rFonts w:eastAsiaTheme="majorEastAsia" w:cstheme="majorBidi"/>
          <w:b/>
          <w:iCs/>
          <w:sz w:val="26"/>
        </w:rPr>
        <w:t>Innovation is key to the US economy</w:t>
      </w:r>
    </w:p>
    <w:p w14:paraId="338C9F80" w14:textId="77777777" w:rsidR="00CB59B5" w:rsidRPr="004C70D5" w:rsidRDefault="00CB59B5" w:rsidP="00CB59B5">
      <w:r w:rsidRPr="004C70D5">
        <w:t xml:space="preserve">Darrell M. </w:t>
      </w:r>
      <w:r w:rsidRPr="004C70D5">
        <w:rPr>
          <w:b/>
          <w:bCs/>
          <w:sz w:val="28"/>
        </w:rPr>
        <w:t>West</w:t>
      </w:r>
      <w:r w:rsidRPr="004C70D5">
        <w:t>, 10-19-</w:t>
      </w:r>
      <w:r w:rsidRPr="004C70D5">
        <w:rPr>
          <w:b/>
          <w:bCs/>
          <w:sz w:val="28"/>
        </w:rPr>
        <w:t>2011</w:t>
      </w:r>
      <w:r w:rsidRPr="004C70D5">
        <w:t xml:space="preserve">, "Technology and the Innovation Economy," Brookings, </w:t>
      </w:r>
      <w:hyperlink r:id="rId67" w:history="1">
        <w:r w:rsidRPr="004C70D5">
          <w:t>https://www.brookings.edu/research/technology-and-the-innovation-economy/</w:t>
        </w:r>
      </w:hyperlink>
      <w:r w:rsidRPr="004C70D5">
        <w:t xml:space="preserve"> ----Taha</w:t>
      </w:r>
    </w:p>
    <w:p w14:paraId="34CFB503" w14:textId="77777777" w:rsidR="00CB59B5" w:rsidRPr="004C70D5" w:rsidRDefault="00CB59B5" w:rsidP="00CB59B5"/>
    <w:p w14:paraId="1F6000D2" w14:textId="77777777" w:rsidR="00CB59B5" w:rsidRPr="004C70D5" w:rsidRDefault="00CB59B5" w:rsidP="00CB59B5">
      <w:pPr>
        <w:rPr>
          <w:u w:val="single"/>
        </w:rPr>
      </w:pPr>
      <w:r w:rsidRPr="004C70D5">
        <w:rPr>
          <w:u w:val="single"/>
        </w:rPr>
        <w:t>Innovation and entrepreneurship are crucial for long-term economic development</w:t>
      </w:r>
      <w:r w:rsidRPr="004C70D5">
        <w:rPr>
          <w:sz w:val="16"/>
        </w:rPr>
        <w:t xml:space="preserve">. Over the years, America’s well-being has been furthered by science and technology. Fears set off by the Soviet Union’s 1957 launch of its Sputnik satellite initiated a wave of U.S. investment in science, engineering, aerospace, and technology. </w:t>
      </w:r>
      <w:r w:rsidRPr="004C70D5">
        <w:rPr>
          <w:u w:val="single"/>
        </w:rPr>
        <w:t>Both public and private sector investment created jobs, built industries, fueled innovation, and propelled the U.S. to leadership in a number of different fields</w:t>
      </w:r>
      <w:r w:rsidRPr="004C70D5">
        <w:rPr>
          <w:sz w:val="16"/>
        </w:rPr>
        <w:t xml:space="preserve">. </w:t>
      </w:r>
      <w:r w:rsidRPr="004C70D5">
        <w:rPr>
          <w:u w:val="single"/>
        </w:rPr>
        <w:t>In this paper, I focus on ways technology enables innovation and creates economic prosperity</w:t>
      </w:r>
      <w:r w:rsidRPr="004C70D5">
        <w:rPr>
          <w:sz w:val="16"/>
        </w:rPr>
        <w:t xml:space="preserve">. I review the range of new advances in education, health care, and communications, and make policy recommendations designed to encourage an innovation economy. By adopting policies such as a permanent research and development tax credit, more effective university knowledge commercialization, improving STEM worker training, reasonable immigration reform, and regional economic clusters, we can build an innovation economy and sustain our long-term prosperity. The Link to Economic Prosperity </w:t>
      </w:r>
      <w:r w:rsidRPr="004C70D5">
        <w:rPr>
          <w:u w:val="single"/>
        </w:rPr>
        <w:t>Researchers have found a link between technology innovation and national economic prosperity. For example, a study of 120 nations between 1980 and 2006 undertaken by Christine Qiang estimated that each 10 percentage point increase in broadband penetration adds 1.3 percent to a high income country’s gross domestic product and 1.21 percent for low to middle-income nations.</w:t>
      </w:r>
      <w:hyperlink r:id="rId68" w:anchor="_edn1" w:history="1">
        <w:r w:rsidRPr="004C70D5">
          <w:rPr>
            <w:u w:val="single"/>
          </w:rPr>
          <w:t>[i]</w:t>
        </w:r>
      </w:hyperlink>
      <w:r w:rsidRPr="004C70D5">
        <w:rPr>
          <w:u w:val="single"/>
        </w:rPr>
        <w:t xml:space="preserve"> In addition, Taylor Reynolds has analyzed the role of communication infrastructure investment in economic recoveries among OECD countries and found that nearly all view technology development as crucial to their economic stimulus packages</w:t>
      </w:r>
      <w:r w:rsidRPr="004C70D5">
        <w:rPr>
          <w:sz w:val="16"/>
        </w:rPr>
        <w:t>.</w:t>
      </w:r>
      <w:hyperlink r:id="rId69" w:anchor="_edn2" w:history="1">
        <w:r w:rsidRPr="004C70D5">
          <w:rPr>
            <w:sz w:val="16"/>
          </w:rPr>
          <w:t>[ii]</w:t>
        </w:r>
      </w:hyperlink>
      <w:r w:rsidRPr="004C70D5">
        <w:rPr>
          <w:sz w:val="16"/>
        </w:rPr>
        <w:t xml:space="preserve"> </w:t>
      </w:r>
      <w:r w:rsidRPr="004C70D5">
        <w:rPr>
          <w:u w:val="single"/>
        </w:rPr>
        <w:t>He demonstrates that there is a strong connection between telecommunication investment and economic growth, especially following recessions</w:t>
      </w:r>
      <w:r w:rsidRPr="004C70D5">
        <w:rPr>
          <w:sz w:val="16"/>
        </w:rPr>
        <w:t xml:space="preserve">. These kinds of investments help countries create jobs and lay the groundwork for long-term economic development. </w:t>
      </w:r>
      <w:r w:rsidRPr="004C70D5">
        <w:rPr>
          <w:u w:val="single"/>
        </w:rPr>
        <w:t>As a result, many nations around the world are investing in digital infrastructure as a way to jump-start economies weakened by the recent financial collapse.</w:t>
      </w:r>
      <w:r w:rsidRPr="004C70D5">
        <w:rPr>
          <w:sz w:val="16"/>
        </w:rPr>
        <w:t xml:space="preserve"> </w:t>
      </w:r>
      <w:r w:rsidRPr="004C70D5">
        <w:rPr>
          <w:u w:val="single"/>
        </w:rPr>
        <w:t xml:space="preserve">The decline in stock market valuations, rise in unemployment, and reduction in overall economic growth has highlighted the need to target financial resources and develop national priorities. In conditions of economic scarcity, countries no longer have the luxury of being passive and reactive. </w:t>
      </w:r>
      <w:r w:rsidRPr="004C70D5">
        <w:rPr>
          <w:sz w:val="16"/>
        </w:rPr>
        <w:t xml:space="preserve">Instead, they must be proactive and forward-looking, and think clearly about how to create the basis for sustainable economic recoveries. </w:t>
      </w:r>
      <w:r w:rsidRPr="004C70D5">
        <w:rPr>
          <w:u w:val="single"/>
        </w:rPr>
        <w:t>Not surprisingly, given its long-term potential, a number of countries have identified information</w:t>
      </w:r>
      <w:r w:rsidRPr="004C70D5">
        <w:rPr>
          <w:sz w:val="16"/>
        </w:rPr>
        <w:t xml:space="preserve"> </w:t>
      </w:r>
      <w:r w:rsidRPr="004C70D5">
        <w:rPr>
          <w:u w:val="single"/>
        </w:rPr>
        <w:t>technology as a crucial infrastructure need for national development</w:t>
      </w:r>
      <w:r w:rsidRPr="004C70D5">
        <w:rPr>
          <w:sz w:val="16"/>
        </w:rPr>
        <w:t xml:space="preserve">. Broadband is viewed in many places as a way to stimulate economic development, social connections, and civic engagement. </w:t>
      </w:r>
      <w:r w:rsidRPr="004C70D5">
        <w:rPr>
          <w:u w:val="single"/>
        </w:rPr>
        <w:t>National leaders understand that cross-cutting technology speeds innovation in areas such as health care, education, communications, and social networking. When combined with organizational changes, digital technology can generate powerful new efficiencies and economies of scale.</w:t>
      </w:r>
      <w:hyperlink r:id="rId70" w:anchor="_edn3" w:history="1">
        <w:r w:rsidRPr="004C70D5">
          <w:rPr>
            <w:u w:val="single"/>
          </w:rPr>
          <w:t>[iii]</w:t>
        </w:r>
      </w:hyperlink>
      <w:bookmarkEnd w:id="16"/>
    </w:p>
    <w:p w14:paraId="410C2BC4" w14:textId="77777777" w:rsidR="00CB59B5" w:rsidRDefault="00CB59B5" w:rsidP="00CB59B5"/>
    <w:p w14:paraId="0AF7CFE1" w14:textId="77777777" w:rsidR="00CB59B5" w:rsidRDefault="00CB59B5" w:rsidP="00CB59B5">
      <w:pPr>
        <w:pStyle w:val="Heading3"/>
      </w:pPr>
      <w:r>
        <w:t>2ac – diversionary war !</w:t>
      </w:r>
    </w:p>
    <w:p w14:paraId="5FEE9DC3" w14:textId="77777777" w:rsidR="00CB59B5" w:rsidRPr="00870BA0" w:rsidRDefault="00CB59B5" w:rsidP="00CB59B5">
      <w:pPr>
        <w:keepNext/>
        <w:keepLines/>
        <w:spacing w:before="40" w:after="0"/>
        <w:outlineLvl w:val="3"/>
        <w:rPr>
          <w:rFonts w:eastAsiaTheme="majorEastAsia" w:cstheme="majorBidi"/>
          <w:b/>
          <w:iCs/>
          <w:sz w:val="26"/>
        </w:rPr>
      </w:pPr>
      <w:r w:rsidRPr="005C29D2">
        <w:rPr>
          <w:rFonts w:eastAsiaTheme="majorEastAsia" w:cstheme="majorBidi"/>
          <w:b/>
          <w:iCs/>
          <w:sz w:val="26"/>
        </w:rPr>
        <w:t xml:space="preserve">Economic collapse </w:t>
      </w:r>
      <w:r w:rsidRPr="00870BA0">
        <w:rPr>
          <w:rFonts w:eastAsiaTheme="majorEastAsia" w:cstheme="majorBidi"/>
          <w:b/>
          <w:iCs/>
          <w:sz w:val="26"/>
          <w:u w:val="single"/>
        </w:rPr>
        <w:t>rationalizes</w:t>
      </w:r>
      <w:r w:rsidRPr="005C29D2">
        <w:rPr>
          <w:rFonts w:eastAsiaTheme="majorEastAsia" w:cstheme="majorBidi"/>
          <w:b/>
          <w:iCs/>
          <w:sz w:val="26"/>
        </w:rPr>
        <w:t xml:space="preserve"> Trump </w:t>
      </w:r>
      <w:r w:rsidRPr="00870BA0">
        <w:rPr>
          <w:rFonts w:eastAsiaTheme="majorEastAsia" w:cstheme="majorBidi"/>
          <w:b/>
          <w:iCs/>
          <w:sz w:val="26"/>
        </w:rPr>
        <w:t xml:space="preserve">diversionary conflict – </w:t>
      </w:r>
      <w:r w:rsidRPr="00870BA0">
        <w:rPr>
          <w:rFonts w:eastAsiaTheme="majorEastAsia" w:cstheme="majorBidi"/>
          <w:b/>
          <w:iCs/>
          <w:sz w:val="26"/>
          <w:u w:val="single"/>
        </w:rPr>
        <w:t>exacerbate</w:t>
      </w:r>
      <w:r>
        <w:rPr>
          <w:rFonts w:eastAsiaTheme="majorEastAsia" w:cstheme="majorBidi"/>
          <w:b/>
          <w:iCs/>
          <w:sz w:val="26"/>
          <w:u w:val="single"/>
        </w:rPr>
        <w:t>s</w:t>
      </w:r>
      <w:r w:rsidRPr="00870BA0">
        <w:rPr>
          <w:rFonts w:eastAsiaTheme="majorEastAsia" w:cstheme="majorBidi"/>
          <w:b/>
          <w:iCs/>
          <w:sz w:val="26"/>
        </w:rPr>
        <w:t xml:space="preserve"> tensions with </w:t>
      </w:r>
      <w:r>
        <w:rPr>
          <w:rFonts w:eastAsiaTheme="majorEastAsia" w:cstheme="majorBidi"/>
          <w:b/>
          <w:iCs/>
          <w:sz w:val="26"/>
        </w:rPr>
        <w:t>North Korea</w:t>
      </w:r>
      <w:r w:rsidRPr="005C29D2">
        <w:rPr>
          <w:rFonts w:eastAsiaTheme="majorEastAsia" w:cstheme="majorBidi"/>
          <w:b/>
          <w:iCs/>
          <w:sz w:val="26"/>
        </w:rPr>
        <w:t xml:space="preserve"> – </w:t>
      </w:r>
      <w:r w:rsidRPr="00870BA0">
        <w:rPr>
          <w:rFonts w:eastAsiaTheme="majorEastAsia" w:cstheme="majorBidi"/>
          <w:b/>
          <w:iCs/>
          <w:sz w:val="26"/>
          <w:u w:val="single"/>
        </w:rPr>
        <w:t>escalates</w:t>
      </w:r>
      <w:r w:rsidRPr="005C29D2">
        <w:rPr>
          <w:rFonts w:eastAsiaTheme="majorEastAsia" w:cstheme="majorBidi"/>
          <w:b/>
          <w:iCs/>
          <w:sz w:val="26"/>
        </w:rPr>
        <w:t xml:space="preserve"> into </w:t>
      </w:r>
      <w:r w:rsidRPr="00870BA0">
        <w:rPr>
          <w:rFonts w:eastAsiaTheme="majorEastAsia" w:cstheme="majorBidi"/>
          <w:b/>
          <w:iCs/>
          <w:sz w:val="26"/>
        </w:rPr>
        <w:t>nuclear war</w:t>
      </w:r>
      <w:r>
        <w:rPr>
          <w:rFonts w:eastAsiaTheme="majorEastAsia" w:cstheme="majorBidi"/>
          <w:b/>
          <w:iCs/>
          <w:sz w:val="26"/>
        </w:rPr>
        <w:t xml:space="preserve"> and extinction</w:t>
      </w:r>
    </w:p>
    <w:p w14:paraId="6027366D" w14:textId="1604F065" w:rsidR="00CB59B5" w:rsidRPr="005C29D2" w:rsidRDefault="00503B3E" w:rsidP="00CB59B5">
      <w:r>
        <w:rPr>
          <w:b/>
          <w:sz w:val="26"/>
          <w:szCs w:val="26"/>
        </w:rPr>
        <w:t>Zero Hedge</w:t>
      </w:r>
      <w:r w:rsidR="00CB59B5" w:rsidRPr="005C29D2">
        <w:rPr>
          <w:b/>
          <w:sz w:val="26"/>
          <w:szCs w:val="26"/>
        </w:rPr>
        <w:t xml:space="preserve"> </w:t>
      </w:r>
      <w:r w:rsidR="00CB59B5">
        <w:rPr>
          <w:b/>
          <w:sz w:val="26"/>
          <w:szCs w:val="26"/>
        </w:rPr>
        <w:t>17</w:t>
      </w:r>
      <w:r w:rsidR="00CB59B5" w:rsidRPr="005C29D2">
        <w:rPr>
          <w:b/>
          <w:sz w:val="26"/>
          <w:szCs w:val="26"/>
        </w:rPr>
        <w:t>,</w:t>
      </w:r>
      <w:bookmarkStart w:id="17" w:name="_GoBack"/>
      <w:bookmarkEnd w:id="17"/>
      <w:r w:rsidR="00CB59B5" w:rsidRPr="005C29D2">
        <w:t xml:space="preserve"> </w:t>
      </w:r>
      <w:r w:rsidR="00CB59B5">
        <w:t>[</w:t>
      </w:r>
      <w:r w:rsidR="00CB59B5" w:rsidRPr="005C29D2">
        <w:t>"Geopolitical Tensions Are Designed To Distract The Public From Economic Decline," Zero Hedge, 10-3-2017</w:t>
      </w:r>
      <w:r w:rsidR="00CB59B5">
        <w:t>,</w:t>
      </w:r>
      <w:r w:rsidR="00CB59B5" w:rsidRPr="005C29D2">
        <w:t xml:space="preserve"> http://www.zerohedge.com/news/2017-08-03/geopolitical-tensions-are-designed-distract-public-economic-decline?page=1</w:t>
      </w:r>
      <w:r w:rsidR="00CB59B5">
        <w:t>]</w:t>
      </w:r>
      <w:r w:rsidR="00CB59B5" w:rsidRPr="005C29D2">
        <w:t>//ARK1</w:t>
      </w:r>
    </w:p>
    <w:p w14:paraId="5B5FE5B6" w14:textId="77777777" w:rsidR="00CB59B5" w:rsidRDefault="00CB59B5" w:rsidP="00CB59B5">
      <w:pPr>
        <w:rPr>
          <w:sz w:val="16"/>
        </w:rPr>
      </w:pPr>
      <w:r w:rsidRPr="005C29D2">
        <w:rPr>
          <w:u w:val="single"/>
        </w:rPr>
        <w:t>So, there will come a time, probably sooner rather than later, when the piper will have to be paid</w:t>
      </w:r>
      <w:r w:rsidRPr="005C29D2">
        <w:rPr>
          <w:sz w:val="16"/>
        </w:rPr>
        <w:t xml:space="preserve"> and </w:t>
      </w:r>
      <w:r w:rsidRPr="005C29D2">
        <w:rPr>
          <w:b/>
          <w:iCs/>
          <w:u w:val="single"/>
          <w:bdr w:val="single" w:sz="8" w:space="0" w:color="auto"/>
        </w:rPr>
        <w:t>someone will have to take the blame for our fiscal non-recovery.</w:t>
      </w:r>
      <w:r w:rsidRPr="005C29D2">
        <w:rPr>
          <w:sz w:val="16"/>
        </w:rPr>
        <w:t xml:space="preserve"> The international banks and central banks are certainly not going to volunteer for this even though they are the real perpetrators behind our incessant financial rot. But </w:t>
      </w:r>
      <w:r w:rsidRPr="005C29D2">
        <w:rPr>
          <w:u w:val="single"/>
        </w:rPr>
        <w:t>how do they avoid accepting responsibility</w:t>
      </w:r>
      <w:r w:rsidRPr="005C29D2">
        <w:rPr>
          <w:sz w:val="16"/>
        </w:rPr>
        <w:t xml:space="preserve">? First, by </w:t>
      </w:r>
      <w:r w:rsidRPr="005C29D2">
        <w:rPr>
          <w:b/>
          <w:iCs/>
          <w:u w:val="single"/>
          <w:bdr w:val="single" w:sz="8" w:space="0" w:color="auto"/>
        </w:rPr>
        <w:t xml:space="preserve">setting the stage for another </w:t>
      </w:r>
      <w:r w:rsidRPr="0084447F">
        <w:rPr>
          <w:b/>
          <w:iCs/>
          <w:highlight w:val="cyan"/>
          <w:u w:val="single"/>
          <w:bdr w:val="single" w:sz="8" w:space="0" w:color="auto"/>
        </w:rPr>
        <w:t>scapegoat</w:t>
      </w:r>
      <w:r w:rsidRPr="005C29D2">
        <w:rPr>
          <w:sz w:val="16"/>
        </w:rPr>
        <w:t xml:space="preserve">. As I warned for months before the 2016 election, Donald </w:t>
      </w:r>
      <w:r w:rsidRPr="0084447F">
        <w:rPr>
          <w:b/>
          <w:iCs/>
          <w:highlight w:val="cyan"/>
          <w:u w:val="single"/>
          <w:bdr w:val="single" w:sz="8" w:space="0" w:color="auto"/>
        </w:rPr>
        <w:t>Trump</w:t>
      </w:r>
      <w:r w:rsidRPr="005C29D2">
        <w:rPr>
          <w:sz w:val="16"/>
        </w:rPr>
        <w:t xml:space="preserve"> is the perfect target for a </w:t>
      </w:r>
      <w:r w:rsidRPr="0084447F">
        <w:rPr>
          <w:b/>
          <w:iCs/>
          <w:highlight w:val="cyan"/>
          <w:u w:val="single"/>
          <w:bdr w:val="single" w:sz="8" w:space="0" w:color="auto"/>
        </w:rPr>
        <w:t>redirection</w:t>
      </w:r>
      <w:r w:rsidRPr="005C29D2">
        <w:rPr>
          <w:b/>
          <w:iCs/>
          <w:u w:val="single"/>
          <w:bdr w:val="single" w:sz="8" w:space="0" w:color="auto"/>
        </w:rPr>
        <w:t xml:space="preserve"> of </w:t>
      </w:r>
      <w:r w:rsidRPr="0084447F">
        <w:rPr>
          <w:b/>
          <w:iCs/>
          <w:highlight w:val="cyan"/>
          <w:u w:val="single"/>
          <w:bdr w:val="single" w:sz="8" w:space="0" w:color="auto"/>
        </w:rPr>
        <w:t>blame for</w:t>
      </w:r>
      <w:r w:rsidRPr="005C29D2">
        <w:rPr>
          <w:b/>
          <w:iCs/>
          <w:u w:val="single"/>
          <w:bdr w:val="single" w:sz="8" w:space="0" w:color="auto"/>
        </w:rPr>
        <w:t xml:space="preserve"> a </w:t>
      </w:r>
      <w:r w:rsidRPr="0084447F">
        <w:rPr>
          <w:b/>
          <w:iCs/>
          <w:highlight w:val="cyan"/>
          <w:u w:val="single"/>
          <w:bdr w:val="single" w:sz="8" w:space="0" w:color="auto"/>
        </w:rPr>
        <w:t>market crash</w:t>
      </w:r>
      <w:r w:rsidRPr="005C29D2">
        <w:rPr>
          <w:b/>
          <w:iCs/>
          <w:u w:val="single"/>
          <w:bdr w:val="single" w:sz="8" w:space="0" w:color="auto"/>
        </w:rPr>
        <w:t>.</w:t>
      </w:r>
      <w:r w:rsidRPr="005C29D2">
        <w:rPr>
          <w:sz w:val="16"/>
        </w:rPr>
        <w:t xml:space="preserve"> He has even been avidly attempting to take credit for the current market bubble, making it easier for the banks to lay blame in his lap when the entire edifice crumbles. Second, by </w:t>
      </w:r>
      <w:r w:rsidRPr="0084447F">
        <w:rPr>
          <w:b/>
          <w:iCs/>
          <w:highlight w:val="cyan"/>
          <w:u w:val="single"/>
          <w:bdr w:val="single" w:sz="8" w:space="0" w:color="auto"/>
        </w:rPr>
        <w:t>warping public focus</w:t>
      </w:r>
      <w:r w:rsidRPr="005C29D2">
        <w:rPr>
          <w:b/>
          <w:iCs/>
          <w:u w:val="single"/>
          <w:bdr w:val="single" w:sz="8" w:space="0" w:color="auto"/>
        </w:rPr>
        <w:t xml:space="preserve"> away </w:t>
      </w:r>
      <w:r w:rsidRPr="0084447F">
        <w:rPr>
          <w:b/>
          <w:iCs/>
          <w:highlight w:val="cyan"/>
          <w:u w:val="single"/>
          <w:bdr w:val="single" w:sz="8" w:space="0" w:color="auto"/>
        </w:rPr>
        <w:t>from</w:t>
      </w:r>
      <w:r w:rsidRPr="005C29D2">
        <w:rPr>
          <w:b/>
          <w:iCs/>
          <w:u w:val="single"/>
          <w:bdr w:val="single" w:sz="8" w:space="0" w:color="auto"/>
        </w:rPr>
        <w:t xml:space="preserve"> the </w:t>
      </w:r>
      <w:r w:rsidRPr="0084447F">
        <w:rPr>
          <w:b/>
          <w:iCs/>
          <w:highlight w:val="cyan"/>
          <w:u w:val="single"/>
          <w:bdr w:val="single" w:sz="8" w:space="0" w:color="auto"/>
        </w:rPr>
        <w:t>economic collapse</w:t>
      </w:r>
      <w:r w:rsidRPr="005C29D2">
        <w:rPr>
          <w:b/>
          <w:iCs/>
          <w:u w:val="single"/>
          <w:bdr w:val="single" w:sz="8" w:space="0" w:color="auto"/>
        </w:rPr>
        <w:t xml:space="preserve"> altogether and presenting them </w:t>
      </w:r>
      <w:r w:rsidRPr="0084447F">
        <w:rPr>
          <w:b/>
          <w:iCs/>
          <w:highlight w:val="cyan"/>
          <w:u w:val="single"/>
          <w:bdr w:val="single" w:sz="8" w:space="0" w:color="auto"/>
        </w:rPr>
        <w:t>with</w:t>
      </w:r>
      <w:r w:rsidRPr="005C29D2">
        <w:rPr>
          <w:b/>
          <w:iCs/>
          <w:u w:val="single"/>
          <w:bdr w:val="single" w:sz="8" w:space="0" w:color="auto"/>
        </w:rPr>
        <w:t xml:space="preserve"> a seemingly more </w:t>
      </w:r>
      <w:r w:rsidRPr="0084447F">
        <w:rPr>
          <w:b/>
          <w:iCs/>
          <w:highlight w:val="cyan"/>
          <w:u w:val="single"/>
          <w:bdr w:val="single" w:sz="8" w:space="0" w:color="auto"/>
        </w:rPr>
        <w:t>dire threat</w:t>
      </w:r>
      <w:r w:rsidRPr="005C29D2">
        <w:rPr>
          <w:sz w:val="16"/>
        </w:rPr>
        <w:t xml:space="preserve">. In Syria, </w:t>
      </w:r>
      <w:r w:rsidRPr="005C29D2">
        <w:rPr>
          <w:b/>
          <w:iCs/>
          <w:u w:val="single"/>
          <w:bdr w:val="single" w:sz="8" w:space="0" w:color="auto"/>
        </w:rPr>
        <w:t xml:space="preserve">this has developed into potential </w:t>
      </w:r>
      <w:r w:rsidRPr="0084447F">
        <w:rPr>
          <w:b/>
          <w:iCs/>
          <w:highlight w:val="cyan"/>
          <w:u w:val="single"/>
          <w:bdr w:val="single" w:sz="8" w:space="0" w:color="auto"/>
        </w:rPr>
        <w:t>conflict with</w:t>
      </w:r>
      <w:r w:rsidRPr="005C29D2">
        <w:rPr>
          <w:b/>
          <w:iCs/>
          <w:u w:val="single"/>
          <w:bdr w:val="single" w:sz="8" w:space="0" w:color="auto"/>
        </w:rPr>
        <w:t xml:space="preserve"> the Syrian government, </w:t>
      </w:r>
      <w:r w:rsidRPr="0084447F">
        <w:rPr>
          <w:b/>
          <w:iCs/>
          <w:highlight w:val="cyan"/>
          <w:u w:val="single"/>
          <w:bdr w:val="single" w:sz="8" w:space="0" w:color="auto"/>
        </w:rPr>
        <w:t>Iran and Russia</w:t>
      </w:r>
      <w:r w:rsidRPr="005C29D2">
        <w:rPr>
          <w:sz w:val="16"/>
        </w:rPr>
        <w:t xml:space="preserve">. </w:t>
      </w:r>
      <w:r w:rsidRPr="005C29D2">
        <w:rPr>
          <w:u w:val="single"/>
        </w:rPr>
        <w:t>The establishment could at any moment initiate an attempt at regime change</w:t>
      </w:r>
      <w:r w:rsidRPr="005C29D2">
        <w:rPr>
          <w:sz w:val="16"/>
        </w:rPr>
        <w:t xml:space="preserve">. Not necessarily with the intent to actually unseat Bashar al-Assad, but with the intent to create as much chaos as is necessary to terrify the unwitting citizenry. While Donald </w:t>
      </w:r>
      <w:r w:rsidRPr="005C29D2">
        <w:rPr>
          <w:u w:val="single"/>
        </w:rPr>
        <w:t>Trump</w:t>
      </w:r>
      <w:r w:rsidRPr="005C29D2">
        <w:rPr>
          <w:sz w:val="16"/>
        </w:rPr>
        <w:t xml:space="preserve"> has been recently </w:t>
      </w:r>
      <w:r w:rsidRPr="005C29D2">
        <w:rPr>
          <w:u w:val="single"/>
        </w:rPr>
        <w:t>credited with "ending the regime change program</w:t>
      </w:r>
      <w:r w:rsidRPr="005C29D2">
        <w:rPr>
          <w:sz w:val="16"/>
        </w:rPr>
        <w:t xml:space="preserve">" in Syria by ending the CIA training and funding pipeline to "moderate rebels", this by </w:t>
      </w:r>
      <w:r w:rsidRPr="005C29D2">
        <w:rPr>
          <w:u w:val="single"/>
        </w:rPr>
        <w:t>no means equals an end to the plan to unseat Assad</w:t>
      </w:r>
      <w:r w:rsidRPr="005C29D2">
        <w:rPr>
          <w:sz w:val="16"/>
        </w:rPr>
        <w:t xml:space="preserve">. ISIS has moved west into Europe, and now direct action against Assad by western governments is more probable. The Turkish government recently leaked the locations of multiple US bases within Syria, indicating that troops will remain on the ground and that the fractured country will continue on the same path of instability. </w:t>
      </w:r>
      <w:r w:rsidRPr="005C29D2">
        <w:rPr>
          <w:b/>
          <w:iCs/>
          <w:u w:val="single"/>
          <w:bdr w:val="single" w:sz="8" w:space="0" w:color="auto"/>
        </w:rPr>
        <w:t xml:space="preserve">The next and </w:t>
      </w:r>
      <w:r w:rsidRPr="0084447F">
        <w:rPr>
          <w:b/>
          <w:iCs/>
          <w:highlight w:val="cyan"/>
          <w:u w:val="single"/>
          <w:bdr w:val="single" w:sz="8" w:space="0" w:color="auto"/>
        </w:rPr>
        <w:t>most likely scenario</w:t>
      </w:r>
      <w:r w:rsidRPr="005C29D2">
        <w:rPr>
          <w:b/>
          <w:iCs/>
          <w:u w:val="single"/>
          <w:bdr w:val="single" w:sz="8" w:space="0" w:color="auto"/>
        </w:rPr>
        <w:t xml:space="preserve"> for distraction is </w:t>
      </w:r>
      <w:r w:rsidRPr="0084447F">
        <w:rPr>
          <w:b/>
          <w:iCs/>
          <w:highlight w:val="cyan"/>
          <w:u w:val="single"/>
          <w:bdr w:val="single" w:sz="8" w:space="0" w:color="auto"/>
        </w:rPr>
        <w:t>North Korea</w:t>
      </w:r>
      <w:r w:rsidRPr="005C29D2">
        <w:rPr>
          <w:sz w:val="16"/>
        </w:rPr>
        <w:t xml:space="preserve">. </w:t>
      </w:r>
      <w:r w:rsidRPr="005C29D2">
        <w:rPr>
          <w:u w:val="single"/>
        </w:rPr>
        <w:t xml:space="preserve">With North Korea's latest ICBM missile test, the </w:t>
      </w:r>
      <w:r w:rsidRPr="0084447F">
        <w:rPr>
          <w:highlight w:val="cyan"/>
          <w:u w:val="single"/>
        </w:rPr>
        <w:t>perceived threat to</w:t>
      </w:r>
      <w:r w:rsidRPr="005C29D2">
        <w:rPr>
          <w:u w:val="single"/>
        </w:rPr>
        <w:t xml:space="preserve"> the </w:t>
      </w:r>
      <w:r w:rsidRPr="0084447F">
        <w:rPr>
          <w:highlight w:val="cyan"/>
          <w:u w:val="single"/>
        </w:rPr>
        <w:t>U.S.</w:t>
      </w:r>
      <w:r w:rsidRPr="005C29D2">
        <w:rPr>
          <w:u w:val="single"/>
        </w:rPr>
        <w:t xml:space="preserve"> is now complete</w:t>
      </w:r>
      <w:r w:rsidRPr="005C29D2">
        <w:rPr>
          <w:sz w:val="16"/>
        </w:rPr>
        <w:t xml:space="preserve">. </w:t>
      </w:r>
      <w:r w:rsidRPr="005C29D2">
        <w:rPr>
          <w:u w:val="single"/>
        </w:rPr>
        <w:t xml:space="preserve">The idea of North Korea striking the heart of America with a nuclear weapon is enough for many people to </w:t>
      </w:r>
      <w:r w:rsidRPr="0084447F">
        <w:rPr>
          <w:highlight w:val="cyan"/>
          <w:u w:val="single"/>
        </w:rPr>
        <w:t>rationalize U.S. strike</w:t>
      </w:r>
      <w:r w:rsidRPr="005C29D2">
        <w:rPr>
          <w:u w:val="single"/>
        </w:rPr>
        <w:t xml:space="preserve"> operations</w:t>
      </w:r>
      <w:r w:rsidRPr="005C29D2">
        <w:rPr>
          <w:sz w:val="16"/>
        </w:rPr>
        <w:t xml:space="preserve">. That said, an invasion on the part of the U.S. makes little sense. </w:t>
      </w:r>
      <w:r w:rsidRPr="005C29D2">
        <w:rPr>
          <w:b/>
          <w:iCs/>
          <w:u w:val="single"/>
          <w:bdr w:val="single" w:sz="8" w:space="0" w:color="auto"/>
        </w:rPr>
        <w:t xml:space="preserve">Any strike by North Korea would be </w:t>
      </w:r>
      <w:r w:rsidRPr="0084447F">
        <w:rPr>
          <w:b/>
          <w:iCs/>
          <w:highlight w:val="cyan"/>
          <w:u w:val="single"/>
          <w:bdr w:val="single" w:sz="8" w:space="0" w:color="auto"/>
        </w:rPr>
        <w:t>met with immediate nuclear annihilation</w:t>
      </w:r>
      <w:r w:rsidRPr="005C29D2">
        <w:rPr>
          <w:sz w:val="16"/>
        </w:rPr>
        <w:t xml:space="preserve">; </w:t>
      </w:r>
      <w:r w:rsidRPr="005C29D2">
        <w:rPr>
          <w:u w:val="single"/>
        </w:rPr>
        <w:t>meaning a ground invasion to "prevent" an attack is unnecessary and might actually provoke a nuclear response rather than defuse one</w:t>
      </w:r>
      <w:r w:rsidRPr="005C29D2">
        <w:rPr>
          <w:sz w:val="16"/>
        </w:rPr>
        <w:t xml:space="preserve">. Of course, it is likely that </w:t>
      </w:r>
      <w:r w:rsidRPr="005C29D2">
        <w:rPr>
          <w:b/>
          <w:iCs/>
          <w:u w:val="single"/>
          <w:bdr w:val="single" w:sz="8" w:space="0" w:color="auto"/>
        </w:rPr>
        <w:t xml:space="preserve">the </w:t>
      </w:r>
      <w:r w:rsidRPr="0084447F">
        <w:rPr>
          <w:b/>
          <w:iCs/>
          <w:highlight w:val="cyan"/>
          <w:u w:val="single"/>
          <w:bdr w:val="single" w:sz="8" w:space="0" w:color="auto"/>
        </w:rPr>
        <w:t>goal</w:t>
      </w:r>
      <w:r w:rsidRPr="005C29D2">
        <w:rPr>
          <w:b/>
          <w:iCs/>
          <w:u w:val="single"/>
          <w:bdr w:val="single" w:sz="8" w:space="0" w:color="auto"/>
        </w:rPr>
        <w:t xml:space="preserve"> in North Korea is </w:t>
      </w:r>
      <w:r w:rsidRPr="0084447F">
        <w:rPr>
          <w:b/>
          <w:iCs/>
          <w:highlight w:val="cyan"/>
          <w:u w:val="single"/>
          <w:bdr w:val="single" w:sz="8" w:space="0" w:color="auto"/>
        </w:rPr>
        <w:t>not to prevent</w:t>
      </w:r>
      <w:r w:rsidRPr="005C29D2">
        <w:rPr>
          <w:b/>
          <w:iCs/>
          <w:u w:val="single"/>
          <w:bdr w:val="single" w:sz="8" w:space="0" w:color="auto"/>
        </w:rPr>
        <w:t xml:space="preserve"> a </w:t>
      </w:r>
      <w:r w:rsidRPr="0084447F">
        <w:rPr>
          <w:b/>
          <w:iCs/>
          <w:highlight w:val="cyan"/>
          <w:u w:val="single"/>
          <w:bdr w:val="single" w:sz="8" w:space="0" w:color="auto"/>
        </w:rPr>
        <w:t>nuclear event</w:t>
      </w:r>
      <w:r w:rsidRPr="005C29D2">
        <w:rPr>
          <w:u w:val="single"/>
        </w:rPr>
        <w:t>,</w:t>
      </w:r>
      <w:r w:rsidRPr="005C29D2">
        <w:rPr>
          <w:sz w:val="16"/>
        </w:rPr>
        <w:t xml:space="preserve"> but to once again </w:t>
      </w:r>
      <w:r w:rsidRPr="0084447F">
        <w:rPr>
          <w:b/>
          <w:iCs/>
          <w:highlight w:val="cyan"/>
          <w:u w:val="single"/>
          <w:bdr w:val="single" w:sz="8" w:space="0" w:color="auto"/>
        </w:rPr>
        <w:t>catalyze chaos</w:t>
      </w:r>
      <w:r w:rsidRPr="005C29D2">
        <w:rPr>
          <w:b/>
          <w:iCs/>
          <w:u w:val="single"/>
          <w:bdr w:val="single" w:sz="8" w:space="0" w:color="auto"/>
        </w:rPr>
        <w:t xml:space="preserve"> and confusion </w:t>
      </w:r>
      <w:r w:rsidRPr="0084447F">
        <w:rPr>
          <w:b/>
          <w:iCs/>
          <w:highlight w:val="cyan"/>
          <w:u w:val="single"/>
          <w:bdr w:val="single" w:sz="8" w:space="0" w:color="auto"/>
        </w:rPr>
        <w:t>while</w:t>
      </w:r>
      <w:r w:rsidRPr="005C29D2">
        <w:rPr>
          <w:sz w:val="16"/>
        </w:rPr>
        <w:t xml:space="preserve"> </w:t>
      </w:r>
      <w:r w:rsidRPr="005C29D2">
        <w:rPr>
          <w:u w:val="single"/>
        </w:rPr>
        <w:t>the global economy and more importantly</w:t>
      </w:r>
      <w:r w:rsidRPr="005C29D2">
        <w:rPr>
          <w:sz w:val="16"/>
        </w:rPr>
        <w:t xml:space="preserve"> </w:t>
      </w:r>
      <w:r w:rsidRPr="005C29D2">
        <w:rPr>
          <w:b/>
          <w:iCs/>
          <w:u w:val="single"/>
          <w:bdr w:val="single" w:sz="8" w:space="0" w:color="auto"/>
        </w:rPr>
        <w:t xml:space="preserve">the </w:t>
      </w:r>
      <w:r w:rsidRPr="0084447F">
        <w:rPr>
          <w:b/>
          <w:iCs/>
          <w:highlight w:val="cyan"/>
          <w:u w:val="single"/>
          <w:bdr w:val="single" w:sz="8" w:space="0" w:color="auto"/>
        </w:rPr>
        <w:t>U.S. economy sinks</w:t>
      </w:r>
      <w:r w:rsidRPr="005C29D2">
        <w:rPr>
          <w:b/>
          <w:iCs/>
          <w:u w:val="single"/>
          <w:bdr w:val="single" w:sz="8" w:space="0" w:color="auto"/>
        </w:rPr>
        <w:t xml:space="preserve"> further into oblivion</w:t>
      </w:r>
      <w:r w:rsidRPr="005C29D2">
        <w:rPr>
          <w:sz w:val="16"/>
        </w:rPr>
        <w:t xml:space="preserve">. The US government has just issued a travel ban to North Korea starting September 1st. They have asked all Americans already visiting the country to leave immediately. </w:t>
      </w:r>
    </w:p>
    <w:p w14:paraId="08FC6976" w14:textId="77777777" w:rsidR="00CB59B5" w:rsidRDefault="00CB59B5" w:rsidP="00CB59B5">
      <w:pPr>
        <w:rPr>
          <w:u w:val="single"/>
        </w:rPr>
      </w:pPr>
    </w:p>
    <w:p w14:paraId="718CDE4E" w14:textId="77777777" w:rsidR="00497432" w:rsidRDefault="00497432" w:rsidP="00497432">
      <w:pPr>
        <w:pStyle w:val="Heading2"/>
      </w:pPr>
      <w:r>
        <w:t>Competitiveness</w:t>
      </w:r>
    </w:p>
    <w:p w14:paraId="2A1A2335" w14:textId="23ADA05A" w:rsidR="00502FA6" w:rsidRDefault="00502FA6" w:rsidP="00497432">
      <w:pPr>
        <w:pStyle w:val="Heading3"/>
      </w:pPr>
      <w:r>
        <w:t>2ac – Trump doesn’t hurt heg</w:t>
      </w:r>
    </w:p>
    <w:p w14:paraId="56ED70C4" w14:textId="77777777" w:rsidR="00502FA6" w:rsidRDefault="00502FA6" w:rsidP="00502FA6">
      <w:pPr>
        <w:pStyle w:val="Heading4"/>
      </w:pPr>
      <w:r>
        <w:t>Despite changes in policy hegemony remains sustainable and effective under Trump</w:t>
      </w:r>
    </w:p>
    <w:p w14:paraId="6E0BE166" w14:textId="77777777" w:rsidR="00502FA6" w:rsidRDefault="00502FA6" w:rsidP="00502FA6">
      <w:r w:rsidRPr="00020005">
        <w:rPr>
          <w:rStyle w:val="Style13ptBold"/>
        </w:rPr>
        <w:t>Posen 18</w:t>
      </w:r>
      <w:r>
        <w:t xml:space="preserve"> (</w:t>
      </w:r>
      <w:r w:rsidRPr="00020005">
        <w:t>BARRY R. POSEN is Ford International Professor of Political Science and Director of the Security Studies Program at the Massachusetts Institute of Technology.</w:t>
      </w:r>
      <w:r>
        <w:t xml:space="preserve"> March/April 2018. “</w:t>
      </w:r>
      <w:r w:rsidRPr="00020005">
        <w:t>The Rise of Illiberal Hegemony</w:t>
      </w:r>
      <w:r>
        <w:t xml:space="preserve">,” Foreign Affairs. </w:t>
      </w:r>
      <w:r w:rsidRPr="00020005">
        <w:t>https://www.foreignaffairs.com/articles/2018-02-13/rise-illiberal-hegemony</w:t>
      </w:r>
      <w:r>
        <w:t>//KDES).</w:t>
      </w:r>
    </w:p>
    <w:p w14:paraId="58D2E9DC" w14:textId="77777777" w:rsidR="00502FA6" w:rsidRPr="00020005" w:rsidRDefault="00502FA6" w:rsidP="00502FA6">
      <w:pPr>
        <w:rPr>
          <w:sz w:val="16"/>
        </w:rPr>
      </w:pPr>
      <w:r w:rsidRPr="00020005">
        <w:rPr>
          <w:sz w:val="16"/>
        </w:rPr>
        <w:t xml:space="preserve">On the campaign trail, Donald </w:t>
      </w:r>
      <w:r w:rsidRPr="00020005">
        <w:rPr>
          <w:rStyle w:val="StyleUnderline"/>
        </w:rPr>
        <w:t>Trump vowed to put an end to nation building abroad and mocked U.S. allies as free riders. “‘America first’ will be the major and overriding theme of my administration,”</w:t>
      </w:r>
      <w:r w:rsidRPr="00020005">
        <w:rPr>
          <w:sz w:val="16"/>
        </w:rPr>
        <w:t xml:space="preserve"> he declared in a foreign policy speech in April 2016, echoing the language of pre–World War II isolationists. “The countries we are defending must pay for the cost of this defense, and if not, the U.S. must be prepared to let these countries defend themselves,” he said—an apparent reference to his earlier suggestion that U.S. allies without nuclear weapons be allowed to acquire them. </w:t>
      </w:r>
      <w:r w:rsidRPr="00020005">
        <w:rPr>
          <w:rStyle w:val="StyleUnderline"/>
        </w:rPr>
        <w:t>Such statements</w:t>
      </w:r>
      <w:r w:rsidRPr="00020005">
        <w:rPr>
          <w:sz w:val="16"/>
        </w:rPr>
        <w:t xml:space="preserve">, coupled with his mistrust of free trade and the treaties and institutions that facilitate it, </w:t>
      </w:r>
      <w:r w:rsidRPr="00020005">
        <w:rPr>
          <w:rStyle w:val="StyleUnderline"/>
        </w:rPr>
        <w:t>prompted worries from across the political spectrum that under Trump, the United States would turn inward and abandon the leadership role it has played</w:t>
      </w:r>
      <w:r w:rsidRPr="00020005">
        <w:rPr>
          <w:sz w:val="16"/>
        </w:rPr>
        <w:t xml:space="preserve"> since the end of World War II. “The US is, for now, out of the world order business,” the columnist Robert Kagan wrote days after the election. Since Trump took office, his critics have appeared to feel vindicated. They have seized on his continued complaints about allies and skepticism of unfettered trade to claim that the administration has effectively withdrawn from the world and even adopted a grand strategy of restraint. </w:t>
      </w:r>
      <w:r w:rsidRPr="00020005">
        <w:rPr>
          <w:rStyle w:val="StyleUnderline"/>
        </w:rPr>
        <w:t>Some have gone so far as to apply to Trump the most feared epithet in the U.S. foreign policy establishment: “isolationist.”</w:t>
      </w:r>
      <w:r>
        <w:rPr>
          <w:rStyle w:val="StyleUnderline"/>
        </w:rPr>
        <w:t xml:space="preserve"> </w:t>
      </w:r>
      <w:r w:rsidRPr="00020005">
        <w:rPr>
          <w:sz w:val="16"/>
        </w:rPr>
        <w:t xml:space="preserve">In fact, </w:t>
      </w:r>
      <w:r w:rsidRPr="00020005">
        <w:rPr>
          <w:rStyle w:val="Emphasis"/>
        </w:rPr>
        <w:t>Trump is anything but</w:t>
      </w:r>
      <w:r w:rsidRPr="00020005">
        <w:rPr>
          <w:rStyle w:val="StyleUnderline"/>
        </w:rPr>
        <w:t>. Although he has indeed laced his speeches with skepticism about Washington’s global role, worries that Trump is an isolationist are out of place</w:t>
      </w:r>
      <w:r w:rsidRPr="00020005">
        <w:rPr>
          <w:sz w:val="16"/>
        </w:rPr>
        <w:t xml:space="preserve"> against the backdrop of the administration’s accelerating drumbeat for war with North Korea, its growing confrontation with Iran, and its uptick in combat operations worldwide. Indeed, </w:t>
      </w:r>
      <w:r w:rsidRPr="00020005">
        <w:rPr>
          <w:rStyle w:val="Emphasis"/>
        </w:rPr>
        <w:t>across the portfolio of hard power, the Trump administration’s policies seem, if anything, more ambitious</w:t>
      </w:r>
      <w:r w:rsidRPr="00020005">
        <w:rPr>
          <w:rStyle w:val="StyleUnderline"/>
        </w:rPr>
        <w:t xml:space="preserve"> than those of Barack Obama.</w:t>
      </w:r>
      <w:r>
        <w:rPr>
          <w:rStyle w:val="StyleUnderline"/>
        </w:rPr>
        <w:t xml:space="preserve"> </w:t>
      </w:r>
      <w:r w:rsidRPr="00020005">
        <w:rPr>
          <w:sz w:val="16"/>
        </w:rPr>
        <w:t xml:space="preserve">Yet Trump has deviated from traditional U.S. grand strategy in one important respect. Since at least the end of the Cold War, Democratic and Republican administrations alike have pursued a grand strategy that scholars have called “liberal hegemony.” It was hegemonic in that the United States aimed to be the most powerful state in the world by a wide margin, and it was liberal in that the United States sought to transform the international system into a rules-based order regulated by multilateral institutions and transform other states into market-oriented democracies freely trading with one another. Breaking with his predecessors, Trump has taken much of the “liberal” out of “liberal hegemony.” </w:t>
      </w:r>
      <w:r w:rsidRPr="00020005">
        <w:rPr>
          <w:rStyle w:val="StyleUnderline"/>
        </w:rPr>
        <w:t>He still seeks to retain the United States’ superior economic and military capability and role as security arbiter for most regions of the world, but he has chosen to forgo the export of democracy and abstain from many multilateral trade agreements. In other words, Trump has ushered in an entirely new U.S. grand strategy: illiberal hegemony.</w:t>
      </w:r>
      <w:r>
        <w:rPr>
          <w:rStyle w:val="StyleUnderline"/>
        </w:rPr>
        <w:t xml:space="preserve"> </w:t>
      </w:r>
      <w:r w:rsidRPr="00020005">
        <w:rPr>
          <w:sz w:val="16"/>
        </w:rPr>
        <w:t xml:space="preserve">NO DOVE Grand strategy is a slippery concept, and for those attempting to divine the Trump administration’s, its National Security Strategy—a word salad of a document—yields little insight. The better way to understand Trump’s approach to the world is to look at a year’s worth of actual policies. </w:t>
      </w:r>
      <w:r w:rsidRPr="00020005">
        <w:rPr>
          <w:rStyle w:val="StyleUnderline"/>
        </w:rPr>
        <w:t>For all the talk of avoiding foreign adventurism and entanglements, in practice, his administration has remained committed to geopolitical competition with the world’s greatest military powers</w:t>
      </w:r>
      <w:r w:rsidRPr="00020005">
        <w:rPr>
          <w:sz w:val="16"/>
        </w:rPr>
        <w:t xml:space="preserve"> and to the formal and informal alliances it inherited. It has threatened new wars to hinder the emergence of new nuclear weapons states, as did its predecessors; it has pursued ongoing wars against the Taliban in Afghanistan and the Islamic State (or ISIS) in Iraq and Syria with more resources and more violence than its predecessors. It has also announced plans to invest even more money in the Department of Defense, the budget of which still outstrips that of all of the United States’ competitors’ militaries combined. </w:t>
      </w:r>
      <w:r w:rsidRPr="00020005">
        <w:rPr>
          <w:rStyle w:val="StyleUnderline"/>
        </w:rPr>
        <w:t>When it comes to alliances, it may at first glance seem as if Trump has deviated from tradition</w:t>
      </w:r>
      <w:r w:rsidRPr="00020005">
        <w:rPr>
          <w:sz w:val="16"/>
        </w:rPr>
        <w:t xml:space="preserve">. As a candidate, he regularly complained about the failure of U.S. allies, especially those in NATO, to share the burden of collective defense. However uninformed these objections were, they were entirely fair; for two decades, the defense contributions of the European states in NATO have fallen short of the alliance’s own guidelines. </w:t>
      </w:r>
      <w:r w:rsidRPr="00020005">
        <w:rPr>
          <w:rStyle w:val="StyleUnderline"/>
        </w:rPr>
        <w:t>Alliance partisans on both sides of the Atlantic find complaints about burden sharing irksome not only because they ring true but also because they secretly find them unimportant.</w:t>
      </w:r>
      <w:r w:rsidRPr="00020005">
        <w:rPr>
          <w:sz w:val="16"/>
        </w:rPr>
        <w:t xml:space="preserve"> The actual production of combat power pales in comparison to the political goal of gluing the United States to Europe, no matter what. Thus the handwringing when Trump attended the May 2017 NATO summit and pointedly failed to mention Article 5, the treaty’s mutual-defense provision, an omission that suggested that the United States might not remain the final arbiter of all strategic disputes across Europe. But </w:t>
      </w:r>
      <w:r w:rsidRPr="00020005">
        <w:rPr>
          <w:rStyle w:val="StyleUnderline"/>
        </w:rPr>
        <w:t>Trump backtracked within weeks, and all the while, the United States has continued to go about its ally-reassurance business as if nothing has changed.</w:t>
      </w:r>
      <w:r w:rsidRPr="00020005">
        <w:rPr>
          <w:sz w:val="16"/>
        </w:rPr>
        <w:t xml:space="preserve"> Few Americans have heard of the European Reassurance Initiative. One would be forgiven for thinking that the nearly 100,000 U.S. troops that remained deployed in Europe after the end of the Cold War would have provided enough reassurance, but after the Russian invasion of Ukraine in 2014, the allies clamored for still more reassurance, and so was born this new initiative. The ERI is funded not in the regular U.S. defense budget but in the Overseas Contingency Operations appropriation—the “spend whatever it takes without much oversight” fund originally approved by Congress for the global war on terrorism. The ERI has paid for increased U.S. military exercises in eastern Europe, improved military infrastructure across that region, outright gifts of equipment to Ukraine, and new stockpiles of U.S. equipment in Europe adequate to equip a U.S. armored division in case of emergency. At the end of 2017, Washington announced that for the first time, it would sell particularly lethal antitank guided missiles to Ukraine. So far, the U.S. government has spent or planned to spend $10 billion on the ERI, and in its budget for the 2018 fiscal year, the Trump administration increased the funding by nearly $1.5 billion. Meanwhile, </w:t>
      </w:r>
      <w:r w:rsidRPr="00020005">
        <w:rPr>
          <w:rStyle w:val="StyleUnderline"/>
        </w:rPr>
        <w:t>all the planned new exercises and deployments in eastern Europe are proceeding apace. The U.S. military commitment to NATO remains strong, and the allies are adding just enough new money to their own defense plans to placate the president. In other words, it’s business as usual.</w:t>
      </w:r>
      <w:r>
        <w:rPr>
          <w:rStyle w:val="StyleUnderline"/>
        </w:rPr>
        <w:t xml:space="preserve"> </w:t>
      </w:r>
      <w:r w:rsidRPr="00020005">
        <w:rPr>
          <w:rStyle w:val="StyleUnderline"/>
        </w:rPr>
        <w:t>In Asia, the United States appears, if anything, to be more militarily active than it was during the Obama administration,</w:t>
      </w:r>
      <w:r w:rsidRPr="00020005">
        <w:rPr>
          <w:sz w:val="16"/>
        </w:rPr>
        <w:t xml:space="preserve"> which announced a “pivot” to the region. Trump’s main preoccupation is with the maturation of North Korea’s nuclear weapons program—a focus at odds with his campaign musings about independent nuclear forces for Japan and South Korea. </w:t>
      </w:r>
      <w:r w:rsidRPr="00020005">
        <w:rPr>
          <w:rStyle w:val="StyleUnderline"/>
        </w:rPr>
        <w:t>In an effort to freeze and ultimately reverse North Korea’s program, he has threatened the use of military force,</w:t>
      </w:r>
      <w:r w:rsidRPr="00020005">
        <w:rPr>
          <w:sz w:val="16"/>
        </w:rPr>
        <w:t xml:space="preserve"> saying last September, for example, “The United States has great strength and patience, but if it is forced to defend itself or its allies, we will have no choice but to totally destroy North Korea.” Although it is difficult to tell if Pyongyang takes such threats seriously, Washington’s foreign policy elite certainly does, and many fear that war by accident or design is now much more likely. </w:t>
      </w:r>
      <w:r w:rsidRPr="00020005">
        <w:rPr>
          <w:rStyle w:val="StyleUnderline"/>
        </w:rPr>
        <w:t>The Pentagon has backed up these threats with more frequent military maneuvers, including sending long-range strategic bombers on sorties over the Korean Peninsula. At the same time, the administration has tried to put economic pressure on North Korea, attempting to convince China to cut off the flow of critical materials to the country, especially oil.</w:t>
      </w:r>
      <w:r>
        <w:rPr>
          <w:rStyle w:val="StyleUnderline"/>
        </w:rPr>
        <w:t xml:space="preserve"> </w:t>
      </w:r>
      <w:r w:rsidRPr="00020005">
        <w:rPr>
          <w:sz w:val="16"/>
        </w:rPr>
        <w:t xml:space="preserve">South Korean and U.S. Marines taking part in a military drill, December 2017 KIM HONG-JI / REUTERS South Korean and U.S. Marines taking part in a military drill in Pyeongchang, December 2017 Across the Pacific, </w:t>
      </w:r>
      <w:r w:rsidRPr="00020005">
        <w:rPr>
          <w:rStyle w:val="StyleUnderline"/>
        </w:rPr>
        <w:t>the U.S. Navy continues to sustain a frenetic pace of operations—about 160 bilateral and multilateral exercises per year.</w:t>
      </w:r>
      <w:r w:rsidRPr="00020005">
        <w:rPr>
          <w:sz w:val="16"/>
        </w:rPr>
        <w:t xml:space="preserve"> In July, the United States conducted the annual Malabar exercise with India and Japan, bringing together aircraft carriers from all three countries for the first time. In November, it assembled an unusual flotilla of three aircraft carriers off the Korean Peninsula during Trump’s visit to Asia. Beginning in May 2017, </w:t>
      </w:r>
      <w:r w:rsidRPr="00020005">
        <w:rPr>
          <w:rStyle w:val="StyleUnderline"/>
        </w:rPr>
        <w:t>the navy increased the frequency of its freedom-of-navigation operations, or FONOPs, in which its ships patrol parts of the South China Sea claimed by China.</w:t>
      </w:r>
      <w:r w:rsidRPr="00020005">
        <w:rPr>
          <w:sz w:val="16"/>
        </w:rPr>
        <w:t xml:space="preserve"> So busy is the U.S. Navy, in fact, that in 2017 alone, its Seventh Fleet, based in Japan, experienced an unprecedented four ship collisions, one grounding, and one airplane crash. During his trip to Asia in November, </w:t>
      </w:r>
      <w:r w:rsidRPr="00020005">
        <w:rPr>
          <w:rStyle w:val="StyleUnderline"/>
        </w:rPr>
        <w:t>Trump dutifully renewed U.S. security commitments, and Prime Minister Shinzo Abe of Japan seems to have decided to allow no daylight between him and the president, including on North Korea</w:t>
      </w:r>
      <w:r w:rsidRPr="00020005">
        <w:rPr>
          <w:sz w:val="16"/>
        </w:rPr>
        <w:t xml:space="preserve">. Given Trump’s litany of complaints about the unfairness of U.S. trade relationships in Asia and his effective ceding of the economic ground rules to China, one might be surprised that U.S. allies in the region are hugging this president so closely. But </w:t>
      </w:r>
      <w:r w:rsidRPr="00020005">
        <w:rPr>
          <w:rStyle w:val="StyleUnderline"/>
        </w:rPr>
        <w:t>free security provided by a military superpower is a difficult thing to replace, and managing relations with one that sees the world in more zero-sum economic terms than usual is a small price to pay.</w:t>
      </w:r>
      <w:r>
        <w:rPr>
          <w:rStyle w:val="StyleUnderline"/>
        </w:rPr>
        <w:t xml:space="preserve"> </w:t>
      </w:r>
      <w:r w:rsidRPr="00020005">
        <w:rPr>
          <w:rStyle w:val="StyleUnderline"/>
        </w:rPr>
        <w:t>The Trump administration has increased its military activities across the Middle East</w:t>
      </w:r>
      <w:r w:rsidRPr="00020005">
        <w:rPr>
          <w:sz w:val="16"/>
        </w:rPr>
        <w:t xml:space="preserve">, too, in ways that should please the critics who lambasted Obama for his arm’s-length approach to the region. </w:t>
      </w:r>
      <w:r w:rsidRPr="00020005">
        <w:rPr>
          <w:rStyle w:val="StyleUnderline"/>
        </w:rPr>
        <w:t>Trump wasted no time demonstrating his intent to reverse the mistakes of the past.</w:t>
      </w:r>
      <w:r w:rsidRPr="00020005">
        <w:rPr>
          <w:sz w:val="16"/>
        </w:rPr>
        <w:t xml:space="preserve"> In April 2017, in response to evidence that the Syrian government had used chemical weapons, the U.S. Navy launched 59 cruise missiles at the air base where the attack originated. Ironically, </w:t>
      </w:r>
      <w:r w:rsidRPr="00020005">
        <w:rPr>
          <w:rStyle w:val="StyleUnderline"/>
        </w:rPr>
        <w:t>Trump was punishing Syria for violating a redline that Obama had drawn and a chemical weapons disarmament agreement that Obama had struck with Syria,</w:t>
      </w:r>
      <w:r w:rsidRPr="00020005">
        <w:rPr>
          <w:sz w:val="16"/>
        </w:rPr>
        <w:t xml:space="preserve"> both of which Trump pilloried his predecessor for having done. Nevertheless, </w:t>
      </w:r>
      <w:r w:rsidRPr="00020005">
        <w:rPr>
          <w:rStyle w:val="Emphasis"/>
        </w:rPr>
        <w:t>the point was made: there’s a new sheriff in town.</w:t>
      </w:r>
      <w:r>
        <w:rPr>
          <w:rStyle w:val="Emphasis"/>
        </w:rPr>
        <w:t xml:space="preserve"> </w:t>
      </w:r>
      <w:r w:rsidRPr="00020005">
        <w:rPr>
          <w:sz w:val="16"/>
        </w:rPr>
        <w:t xml:space="preserve">The </w:t>
      </w:r>
      <w:r w:rsidRPr="00020005">
        <w:rPr>
          <w:rStyle w:val="StyleUnderline"/>
        </w:rPr>
        <w:t>Trump administration has also accelerated the war against ISIS</w:t>
      </w:r>
      <w:r w:rsidRPr="00020005">
        <w:rPr>
          <w:sz w:val="16"/>
        </w:rPr>
        <w:t xml:space="preserve">. This Pentagon does not like to share information about its activities, but according to its own figures, it appears that the United States sent more troops into Iraq and Syria, and dropped more bombs on those countries, in 2017 than in 2016. In Afghanistan, Trump, despite having mused about the mistakes of nation building during the campaign, has indulged the inexplicable compulsion of U.S. military leaders (“my generals,” in his words) to not only remain in the country but also escalate the war. Thousands of additional U.S. troops have been sent to the country, and U.S. air strikes there have increased to a level not seen since 2012. Finally, </w:t>
      </w:r>
      <w:r w:rsidRPr="00020005">
        <w:rPr>
          <w:rStyle w:val="StyleUnderline"/>
        </w:rPr>
        <w:t>the administration has signaled that it plans to confront Iran more aggressively across the Middle East.</w:t>
      </w:r>
      <w:r w:rsidRPr="00020005">
        <w:rPr>
          <w:sz w:val="16"/>
        </w:rPr>
        <w:t xml:space="preserve"> Trump himself opposed the 2015 nuclear deal with Iran, and his advisers appear eager to push back against the country, as well. In December, for example, Nikki Haley, the U.S. ambassador to the UN, stood in front of debris from what she claimed was an Iranian missile and alleged that Tehran was arming rebels in Yemen, where Iran and Saudi Arabia are engaged in a proxy war. Behind the scenes, the Trump administration seems to have been at least as supportive of the Saudi intervention in Yemen as was its predecessor. The Obama administration lent its support to the Saudis in order to buy their cooperation on the Iran deal, and given that Trump despises that agreement, his backing of the Saudis can be understood only as an anti-Iran effort. Barring a war with North Korea—and the vortex of policy attention and military resources that conflict would create—it seems likely that more confrontation with Iran is in the United States’ future. </w:t>
      </w:r>
      <w:r w:rsidRPr="00020005">
        <w:rPr>
          <w:rStyle w:val="StyleUnderline"/>
        </w:rPr>
        <w:t>The Trump administration’s defense budget also suggests a continued commitment to the idea of the United States as the world’s policeman.</w:t>
      </w:r>
      <w:r w:rsidRPr="00020005">
        <w:rPr>
          <w:sz w:val="16"/>
        </w:rPr>
        <w:t xml:space="preserve"> Trump ran for office on the proposition that, as he put it on Twitter, “I will make our Military so big, powerful &amp; strong that no one will mess with us.” Once in office, he rolled out a defense budget that comes in at roughly 20 percent more than the 2017 one; about half the increase was requested by the administration, and the other half was added by Congress. (The fate of this budget is unclear: under the Budget Control Act, these increases require the support of the Democrats, which the Republicans will need to buy with increased spending on domestic programs.) To take but one small example of its appetite for new spending, the administration has ramped up the acquisition of precision-guided munitions by more than 40 percent from 2016, a move that is consistent with the president’s oft-stated intention to wage current military campaigns more intensively (as well as with an expectation of imminent future wars).</w:t>
      </w:r>
    </w:p>
    <w:p w14:paraId="12226C23" w14:textId="77777777" w:rsidR="00502FA6" w:rsidRDefault="00502FA6" w:rsidP="00502FA6"/>
    <w:p w14:paraId="4D9B2E0A" w14:textId="77777777" w:rsidR="00502FA6" w:rsidRDefault="00502FA6" w:rsidP="00502FA6">
      <w:pPr>
        <w:pStyle w:val="Heading4"/>
      </w:pPr>
      <w:r>
        <w:t>Hegemony is sustainable despite Trump—military and economic strength are all that matter</w:t>
      </w:r>
    </w:p>
    <w:p w14:paraId="55421FBB" w14:textId="77777777" w:rsidR="00502FA6" w:rsidRDefault="00502FA6" w:rsidP="00502FA6">
      <w:r w:rsidRPr="009571DA">
        <w:rPr>
          <w:rStyle w:val="Style13ptBold"/>
        </w:rPr>
        <w:t>Tengjun 17</w:t>
      </w:r>
      <w:r>
        <w:t xml:space="preserve"> (Zhang Tengjung </w:t>
      </w:r>
      <w:r w:rsidRPr="009571DA">
        <w:t>assistant research fellow at the China Institute of International Studies</w:t>
      </w:r>
      <w:r>
        <w:t>. June 13, 2017. “</w:t>
      </w:r>
      <w:r w:rsidRPr="009571DA">
        <w:t>Will Washington Abandon World Leadership Under Trump?</w:t>
      </w:r>
      <w:r>
        <w:t xml:space="preserve">” China Institute of International Studies. </w:t>
      </w:r>
      <w:r w:rsidRPr="009571DA">
        <w:t>http://www.ciis.org.cn/english/2017-06/13/content_9523083.htm</w:t>
      </w:r>
      <w:r>
        <w:t>//KDES)</w:t>
      </w:r>
    </w:p>
    <w:p w14:paraId="64C82A90" w14:textId="77777777" w:rsidR="00502FA6" w:rsidRPr="009571DA" w:rsidRDefault="00502FA6" w:rsidP="00502FA6">
      <w:pPr>
        <w:rPr>
          <w:sz w:val="16"/>
        </w:rPr>
      </w:pPr>
      <w:r w:rsidRPr="005E0A9A">
        <w:rPr>
          <w:rStyle w:val="StyleUnderline"/>
        </w:rPr>
        <w:t>Though many of Trump's foreign policy measures are questioned by the international community</w:t>
      </w:r>
      <w:r w:rsidRPr="009571DA">
        <w:rPr>
          <w:sz w:val="16"/>
        </w:rPr>
        <w:t xml:space="preserve"> at large, </w:t>
      </w:r>
      <w:r w:rsidRPr="005E0A9A">
        <w:rPr>
          <w:rStyle w:val="Emphasis"/>
        </w:rPr>
        <w:t>it should not be viewed as an abdication of US hegemony.</w:t>
      </w:r>
      <w:r w:rsidRPr="009571DA">
        <w:rPr>
          <w:sz w:val="16"/>
        </w:rPr>
        <w:t xml:space="preserve"> Currently speaking, it would be wrong to draw the conclusion that Trump is intentional giving up regional and global dominance. </w:t>
      </w:r>
      <w:r w:rsidRPr="00284C47">
        <w:rPr>
          <w:rStyle w:val="StyleUnderline"/>
        </w:rPr>
        <w:t xml:space="preserve">Two main pillars of US hegemony are the </w:t>
      </w:r>
      <w:r w:rsidRPr="00284C47">
        <w:rPr>
          <w:rStyle w:val="Emphasis"/>
        </w:rPr>
        <w:t>military</w:t>
      </w:r>
      <w:r w:rsidRPr="00284C47">
        <w:rPr>
          <w:rStyle w:val="StyleUnderline"/>
        </w:rPr>
        <w:t xml:space="preserve"> and </w:t>
      </w:r>
      <w:r w:rsidRPr="00284C47">
        <w:rPr>
          <w:rStyle w:val="Emphasis"/>
        </w:rPr>
        <w:t>financial</w:t>
      </w:r>
      <w:r w:rsidRPr="00284C47">
        <w:rPr>
          <w:rStyle w:val="StyleUnderline"/>
        </w:rPr>
        <w:t xml:space="preserve"> </w:t>
      </w:r>
      <w:r w:rsidRPr="00205569">
        <w:rPr>
          <w:rStyle w:val="StyleUnderline"/>
        </w:rPr>
        <w:t>sectors. The former is backed by military power far better than other countries, the strongest circle of allies, and military bases spanning the globe. The latter is heavily dependent on dollar hegemony and the US-dominated international financial system.</w:t>
      </w:r>
      <w:r w:rsidRPr="009571DA">
        <w:rPr>
          <w:sz w:val="16"/>
        </w:rPr>
        <w:t xml:space="preserve"> </w:t>
      </w:r>
      <w:r w:rsidRPr="00205569">
        <w:rPr>
          <w:rStyle w:val="Emphasis"/>
        </w:rPr>
        <w:t>Trump has no intention of abandoning American military hegemony.</w:t>
      </w:r>
      <w:r w:rsidRPr="009571DA">
        <w:rPr>
          <w:sz w:val="16"/>
        </w:rPr>
        <w:t xml:space="preserve"> Instead, by 10 percent in the coming fiscal year, further equipping the ground force, air force and navy with advanced weaponry. In this way, he inherits many of Obama's strategies. In addition, Trump remains ambiguous toward the financial system under US governance. Given the domestic landscape, </w:t>
      </w:r>
      <w:r w:rsidRPr="00205569">
        <w:rPr>
          <w:rStyle w:val="StyleUnderline"/>
        </w:rPr>
        <w:t>he will prefer trade protectionism and a curtailment in expenditure of public products.</w:t>
      </w:r>
      <w:r w:rsidRPr="009571DA">
        <w:rPr>
          <w:sz w:val="16"/>
        </w:rPr>
        <w:t xml:space="preserve"> But </w:t>
      </w:r>
      <w:r w:rsidRPr="00205569">
        <w:rPr>
          <w:rStyle w:val="Emphasis"/>
        </w:rPr>
        <w:t>he will never discard US financial leadership on the world stage.</w:t>
      </w:r>
      <w:r w:rsidRPr="009571DA">
        <w:rPr>
          <w:sz w:val="16"/>
        </w:rPr>
        <w:t xml:space="preserve"> More importantly, the US dollar, as a major international currency, is closely related to the country's leadership, and Trump understands this well. To say the least, </w:t>
      </w:r>
      <w:r w:rsidRPr="00205569">
        <w:rPr>
          <w:rStyle w:val="StyleUnderline"/>
        </w:rPr>
        <w:t xml:space="preserve">even if he once planned on giving up Washington's global leadership and drawing back to the North American continent, it seems that </w:t>
      </w:r>
      <w:r w:rsidRPr="00205569">
        <w:rPr>
          <w:rStyle w:val="Emphasis"/>
        </w:rPr>
        <w:t>he lacks the capacity to do so</w:t>
      </w:r>
      <w:r w:rsidRPr="00205569">
        <w:rPr>
          <w:rStyle w:val="StyleUnderline"/>
        </w:rPr>
        <w:t>. The existing international order features a US hegemony which dates back to the start of WWII and has since been maintained through the strenuous efforts of generations of governments. Washington is unlikely to detach itself from the decades-long, consolidated framework.</w:t>
      </w:r>
      <w:r>
        <w:rPr>
          <w:rStyle w:val="StyleUnderline"/>
        </w:rPr>
        <w:t xml:space="preserve"> </w:t>
      </w:r>
      <w:r w:rsidRPr="009571DA">
        <w:rPr>
          <w:sz w:val="16"/>
        </w:rPr>
        <w:t xml:space="preserve">The conception of "peace under American governance" begun in the US has spread to every corner of the world to the extent that it is America's allies, instead of the American people, that are most concerned with Trump leading from the White House. They fear that if Washington breaks its promises on security, the international order will be plunged into chaos and conflict. By then they will find themselves mired in gridlock. Furthermore, </w:t>
      </w:r>
      <w:r w:rsidRPr="00205569">
        <w:rPr>
          <w:rStyle w:val="StyleUnderline"/>
        </w:rPr>
        <w:t>Trump will think twice and be prudent given domestic obstruction. Both the Democrats and the Republicans continue to support American leadership in the world; they merely differ on policy and how to best exert leadership.</w:t>
      </w:r>
      <w:r>
        <w:rPr>
          <w:rStyle w:val="StyleUnderline"/>
        </w:rPr>
        <w:t xml:space="preserve"> </w:t>
      </w:r>
    </w:p>
    <w:p w14:paraId="649E303E" w14:textId="77777777" w:rsidR="00502FA6" w:rsidRPr="00502FA6" w:rsidRDefault="00502FA6" w:rsidP="00502FA6"/>
    <w:p w14:paraId="44395125" w14:textId="77777777" w:rsidR="00497432" w:rsidRPr="00B03DF4" w:rsidRDefault="00497432" w:rsidP="00497432">
      <w:pPr>
        <w:pStyle w:val="Heading3"/>
      </w:pPr>
      <w:r>
        <w:t>2ac – immigrant competitiveness weak now</w:t>
      </w:r>
    </w:p>
    <w:p w14:paraId="65EAC730" w14:textId="77777777" w:rsidR="00497432" w:rsidRPr="00DD24E1" w:rsidRDefault="00497432" w:rsidP="00497432">
      <w:pPr>
        <w:keepNext/>
        <w:keepLines/>
        <w:spacing w:before="40" w:after="0"/>
        <w:outlineLvl w:val="3"/>
        <w:rPr>
          <w:rFonts w:eastAsia="MS Gothic" w:cs="Mangal"/>
          <w:b/>
          <w:iCs/>
          <w:sz w:val="26"/>
        </w:rPr>
      </w:pPr>
      <w:r w:rsidRPr="00DD24E1">
        <w:rPr>
          <w:rFonts w:eastAsia="MS Gothic" w:cs="Mangal"/>
          <w:b/>
          <w:iCs/>
          <w:sz w:val="26"/>
        </w:rPr>
        <w:t>Trump rolls back immigration competitiveness</w:t>
      </w:r>
    </w:p>
    <w:p w14:paraId="7AE878F7" w14:textId="77777777" w:rsidR="00497432" w:rsidRPr="00DD24E1" w:rsidRDefault="00497432" w:rsidP="00497432">
      <w:pPr>
        <w:rPr>
          <w:rFonts w:eastAsia="Cambria"/>
        </w:rPr>
      </w:pPr>
      <w:r w:rsidRPr="00DD24E1">
        <w:rPr>
          <w:rFonts w:eastAsia="Cambria"/>
          <w:b/>
          <w:bCs/>
          <w:sz w:val="28"/>
        </w:rPr>
        <w:t xml:space="preserve">Paul 6/7/18 </w:t>
      </w:r>
      <w:r w:rsidRPr="00DD24E1">
        <w:rPr>
          <w:rFonts w:eastAsia="Cambria"/>
        </w:rPr>
        <w:t>(Sonia Paul, senior fellow with the Schuster Institute for Investigative Journalism, 6-7-2018, "The Trump Administration Is Driving Away Immigrant Entrepreneurs," Atlantic, https://www.theatlantic.com/business/archive/2018/06/trump-immigrant-entrepreneurs/561989/, accessed 7-12-2018, ATN)</w:t>
      </w:r>
    </w:p>
    <w:p w14:paraId="43759796" w14:textId="77777777" w:rsidR="00497432" w:rsidRPr="00DD24E1" w:rsidRDefault="00497432" w:rsidP="00497432">
      <w:pPr>
        <w:rPr>
          <w:rFonts w:eastAsia="Cambria"/>
          <w:b/>
          <w:iCs/>
          <w:u w:val="single"/>
          <w:bdr w:val="single" w:sz="8" w:space="0" w:color="auto"/>
        </w:rPr>
      </w:pPr>
      <w:r w:rsidRPr="00DD24E1">
        <w:rPr>
          <w:rFonts w:eastAsia="Cambria"/>
          <w:u w:val="single"/>
        </w:rPr>
        <w:t xml:space="preserve">In late May, </w:t>
      </w:r>
      <w:r w:rsidRPr="0084447F">
        <w:rPr>
          <w:rFonts w:eastAsia="Cambria"/>
          <w:highlight w:val="cyan"/>
          <w:u w:val="single"/>
        </w:rPr>
        <w:t>the D</w:t>
      </w:r>
      <w:r w:rsidRPr="00DD24E1">
        <w:rPr>
          <w:rFonts w:eastAsia="Cambria"/>
          <w:u w:val="single"/>
        </w:rPr>
        <w:t xml:space="preserve">epartment of </w:t>
      </w:r>
      <w:r w:rsidRPr="0084447F">
        <w:rPr>
          <w:rFonts w:eastAsia="Cambria"/>
          <w:highlight w:val="cyan"/>
          <w:u w:val="single"/>
        </w:rPr>
        <w:t>H</w:t>
      </w:r>
      <w:r w:rsidRPr="00DD24E1">
        <w:rPr>
          <w:rFonts w:eastAsia="Cambria"/>
          <w:u w:val="single"/>
        </w:rPr>
        <w:t xml:space="preserve">omeland </w:t>
      </w:r>
      <w:r w:rsidRPr="0084447F">
        <w:rPr>
          <w:rFonts w:eastAsia="Cambria"/>
          <w:highlight w:val="cyan"/>
          <w:u w:val="single"/>
        </w:rPr>
        <w:t>S</w:t>
      </w:r>
      <w:r w:rsidRPr="00DD24E1">
        <w:rPr>
          <w:rFonts w:eastAsia="Cambria"/>
          <w:u w:val="single"/>
        </w:rPr>
        <w:t xml:space="preserve">ecurity announced its plans to </w:t>
      </w:r>
      <w:r w:rsidRPr="0084447F">
        <w:rPr>
          <w:rFonts w:eastAsia="Cambria"/>
          <w:highlight w:val="cyan"/>
          <w:u w:val="single"/>
        </w:rPr>
        <w:t>rescind</w:t>
      </w:r>
      <w:r w:rsidRPr="00DD24E1">
        <w:rPr>
          <w:rFonts w:eastAsia="Cambria"/>
          <w:u w:val="single"/>
        </w:rPr>
        <w:t xml:space="preserve"> the</w:t>
      </w:r>
      <w:r w:rsidRPr="00DD24E1">
        <w:rPr>
          <w:rFonts w:eastAsia="Cambria"/>
          <w:sz w:val="16"/>
        </w:rPr>
        <w:t xml:space="preserve"> International Entrepreneur Rule, an Obama-era </w:t>
      </w:r>
      <w:r w:rsidRPr="0084447F">
        <w:rPr>
          <w:rFonts w:eastAsia="Cambria"/>
          <w:b/>
          <w:iCs/>
          <w:highlight w:val="cyan"/>
          <w:u w:val="single"/>
          <w:bdr w:val="single" w:sz="8" w:space="0" w:color="auto"/>
        </w:rPr>
        <w:t>provision that allowed foreign-born entrepreneurs</w:t>
      </w:r>
      <w:r w:rsidRPr="00DD24E1">
        <w:rPr>
          <w:rFonts w:eastAsia="Cambria"/>
          <w:b/>
          <w:iCs/>
          <w:u w:val="single"/>
          <w:bdr w:val="single" w:sz="8" w:space="0" w:color="auto"/>
        </w:rPr>
        <w:t xml:space="preserve"> to stay in the United States for up to five years </w:t>
      </w:r>
      <w:r w:rsidRPr="0084447F">
        <w:rPr>
          <w:rFonts w:eastAsia="Cambria"/>
          <w:b/>
          <w:iCs/>
          <w:highlight w:val="cyan"/>
          <w:u w:val="single"/>
          <w:bdr w:val="single" w:sz="8" w:space="0" w:color="auto"/>
        </w:rPr>
        <w:t>to expand their businesses</w:t>
      </w:r>
      <w:r w:rsidRPr="00DD24E1">
        <w:rPr>
          <w:rFonts w:eastAsia="Cambria"/>
          <w:sz w:val="16"/>
        </w:rPr>
        <w:t xml:space="preserve">, </w:t>
      </w:r>
      <w:r w:rsidRPr="00DD24E1">
        <w:rPr>
          <w:rFonts w:eastAsia="Cambria"/>
          <w:u w:val="single"/>
        </w:rPr>
        <w:t xml:space="preserve">granted they could prove their companies’ potential for rapid business growth and job creation. </w:t>
      </w:r>
      <w:r w:rsidRPr="00DD24E1">
        <w:rPr>
          <w:rFonts w:eastAsia="Cambria"/>
          <w:sz w:val="16"/>
        </w:rPr>
        <w:t xml:space="preserve">The announcement came as no surprise, </w:t>
      </w:r>
      <w:r w:rsidRPr="0084447F">
        <w:rPr>
          <w:rFonts w:eastAsia="Cambria"/>
          <w:highlight w:val="cyan"/>
          <w:u w:val="single"/>
        </w:rPr>
        <w:t>given the Trump administration’s rollback of other executive orders</w:t>
      </w:r>
      <w:r w:rsidRPr="00DD24E1">
        <w:rPr>
          <w:rFonts w:eastAsia="Cambria"/>
          <w:u w:val="single"/>
        </w:rPr>
        <w:t xml:space="preserve"> issued during Obama’s presidency</w:t>
      </w:r>
      <w:r w:rsidRPr="00DD24E1">
        <w:rPr>
          <w:rFonts w:eastAsia="Cambria"/>
          <w:sz w:val="16"/>
        </w:rPr>
        <w:t xml:space="preserve">, and earlier hints the administration would cancel the rule. But </w:t>
      </w:r>
      <w:r w:rsidRPr="0084447F">
        <w:rPr>
          <w:rFonts w:eastAsia="Cambria"/>
          <w:highlight w:val="cyan"/>
          <w:u w:val="single"/>
        </w:rPr>
        <w:t>it dealt a particular punch to those who saw the rule as a gateway toward a long-held goal</w:t>
      </w:r>
      <w:r w:rsidRPr="00DD24E1">
        <w:rPr>
          <w:rFonts w:eastAsia="Cambria"/>
          <w:sz w:val="16"/>
        </w:rPr>
        <w:t>: a start-up visa,</w:t>
      </w:r>
      <w:r w:rsidRPr="00DD24E1">
        <w:rPr>
          <w:rFonts w:eastAsia="Cambria"/>
          <w:u w:val="single"/>
        </w:rPr>
        <w:t xml:space="preserve"> </w:t>
      </w:r>
      <w:r w:rsidRPr="00DD24E1">
        <w:rPr>
          <w:rFonts w:eastAsia="Cambria"/>
          <w:sz w:val="16"/>
        </w:rPr>
        <w:t xml:space="preserve">which would create a pathway to legal immigration for foreign-born entrepreneurs, thus </w:t>
      </w:r>
      <w:r w:rsidRPr="0084447F">
        <w:rPr>
          <w:rFonts w:eastAsia="Cambria"/>
          <w:b/>
          <w:iCs/>
          <w:highlight w:val="cyan"/>
          <w:u w:val="single"/>
          <w:bdr w:val="single" w:sz="8" w:space="0" w:color="auto"/>
        </w:rPr>
        <w:t>drawing the best founders to the United States and improving its competitiveness</w:t>
      </w:r>
      <w:r w:rsidRPr="00DD24E1">
        <w:rPr>
          <w:rFonts w:eastAsia="Cambria"/>
          <w:sz w:val="16"/>
        </w:rPr>
        <w:t xml:space="preserve"> at a time </w:t>
      </w:r>
      <w:r w:rsidRPr="00DD24E1">
        <w:rPr>
          <w:rFonts w:eastAsia="Cambria"/>
          <w:u w:val="single"/>
        </w:rPr>
        <w:t xml:space="preserve">when other countries are launching more and more lucrative start-ups. </w:t>
      </w:r>
      <w:r w:rsidRPr="0084447F">
        <w:rPr>
          <w:rFonts w:eastAsia="Cambria"/>
          <w:highlight w:val="cyan"/>
          <w:u w:val="single"/>
        </w:rPr>
        <w:t>Immigrants are nearly twice</w:t>
      </w:r>
      <w:r w:rsidRPr="00DD24E1">
        <w:rPr>
          <w:rFonts w:eastAsia="Cambria"/>
          <w:u w:val="single"/>
        </w:rPr>
        <w:t xml:space="preserve"> as likely as American-born citizens </w:t>
      </w:r>
      <w:r w:rsidRPr="0084447F">
        <w:rPr>
          <w:rFonts w:eastAsia="Cambria"/>
          <w:highlight w:val="cyan"/>
          <w:u w:val="single"/>
        </w:rPr>
        <w:t>to start businesses</w:t>
      </w:r>
      <w:r w:rsidRPr="00DD24E1">
        <w:rPr>
          <w:rFonts w:eastAsia="Cambria"/>
          <w:u w:val="single"/>
        </w:rPr>
        <w:t xml:space="preserve"> in the United States</w:t>
      </w:r>
      <w:r w:rsidRPr="00DD24E1">
        <w:rPr>
          <w:rFonts w:eastAsia="Cambria"/>
          <w:sz w:val="16"/>
        </w:rPr>
        <w:t xml:space="preserve">, according to the Kauffman Foundation, a nonprofit that promotes entrepreneurship. </w:t>
      </w:r>
      <w:r w:rsidRPr="00DD24E1">
        <w:rPr>
          <w:rFonts w:eastAsia="Cambria"/>
          <w:u w:val="single"/>
        </w:rPr>
        <w:t>Fifty-one percent of all U.S. start-up companies valued at $1 billion—the so-called unicorns—have at least one immigrant founder</w:t>
      </w:r>
      <w:r w:rsidRPr="00DD24E1">
        <w:rPr>
          <w:rFonts w:eastAsia="Cambria"/>
          <w:sz w:val="16"/>
        </w:rPr>
        <w:t xml:space="preserve">, according to the National </w:t>
      </w:r>
      <w:r w:rsidRPr="00DD24E1">
        <w:rPr>
          <w:rFonts w:eastAsia="Cambria"/>
          <w:sz w:val="16"/>
        </w:rPr>
        <w:softHyphen/>
      </w:r>
      <w:r w:rsidRPr="00DD24E1">
        <w:rPr>
          <w:rFonts w:eastAsia="Cambria"/>
          <w:sz w:val="16"/>
        </w:rPr>
        <w:softHyphen/>
      </w:r>
      <w:r w:rsidRPr="00DD24E1">
        <w:rPr>
          <w:rFonts w:eastAsia="Cambria"/>
          <w:sz w:val="16"/>
        </w:rPr>
        <w:softHyphen/>
        <w:t xml:space="preserve">Foundation for American Policy, a nonpartisan public-policy research organization. But historically, there hasn’t been an immigrant-visa category tailored for entrepreneurs. Mike Krieger, the Brazilian-born co-founder of Instagram, came to Stanford University on a student visa before transitioning to a skilled-worker visa. The Google co-founder, Sergey Brin, was a child when his family immigrated to the United States from the Soviet Union as refugees. Elon Musk, the founder of SpaceX and co-founder of Tesla, first immigrated from South Africa to Canada in order to eventually immigrate to the United States. During the Obama administration, lawmakers began pushing for a start-up visa and seemed to be gaining some traction. In August 2016, the Obama White House announced the Department of Homeland Security would propose the International Entrepreneur Rule. Hillary Clinton advocated for a start-up visa as part of her platform. Now, </w:t>
      </w:r>
      <w:r w:rsidRPr="00DD24E1">
        <w:rPr>
          <w:rFonts w:eastAsia="Cambria"/>
          <w:u w:val="single"/>
        </w:rPr>
        <w:t>the death of the International Entrepreneur Rule</w:t>
      </w:r>
      <w:r w:rsidRPr="00DD24E1">
        <w:rPr>
          <w:rFonts w:eastAsia="Cambria"/>
          <w:sz w:val="16"/>
        </w:rPr>
        <w:t>—and, relatedly, the stalling of the start-up visa—</w:t>
      </w:r>
      <w:r w:rsidRPr="00DD24E1">
        <w:rPr>
          <w:rFonts w:eastAsia="Cambria"/>
          <w:b/>
          <w:iCs/>
          <w:u w:val="single"/>
          <w:bdr w:val="single" w:sz="8" w:space="0" w:color="auto"/>
        </w:rPr>
        <w:t xml:space="preserve">have </w:t>
      </w:r>
      <w:r w:rsidRPr="0084447F">
        <w:rPr>
          <w:rFonts w:eastAsia="Cambria"/>
          <w:b/>
          <w:iCs/>
          <w:highlight w:val="cyan"/>
          <w:u w:val="single"/>
          <w:bdr w:val="single" w:sz="8" w:space="0" w:color="auto"/>
        </w:rPr>
        <w:t>foreign-born entrepreneurs in the United States grappl</w:t>
      </w:r>
      <w:r w:rsidRPr="00DD24E1">
        <w:rPr>
          <w:rFonts w:eastAsia="Cambria"/>
          <w:b/>
          <w:iCs/>
          <w:u w:val="single"/>
          <w:bdr w:val="single" w:sz="8" w:space="0" w:color="auto"/>
        </w:rPr>
        <w:t xml:space="preserve">ing </w:t>
      </w:r>
      <w:r w:rsidRPr="0084447F">
        <w:rPr>
          <w:rFonts w:eastAsia="Cambria"/>
          <w:b/>
          <w:iCs/>
          <w:highlight w:val="cyan"/>
          <w:u w:val="single"/>
          <w:bdr w:val="single" w:sz="8" w:space="0" w:color="auto"/>
        </w:rPr>
        <w:t>with whether to</w:t>
      </w:r>
      <w:r w:rsidRPr="00DD24E1">
        <w:rPr>
          <w:rFonts w:eastAsia="Cambria"/>
          <w:b/>
          <w:iCs/>
          <w:u w:val="single"/>
          <w:bdr w:val="single" w:sz="8" w:space="0" w:color="auto"/>
        </w:rPr>
        <w:t xml:space="preserve"> </w:t>
      </w:r>
      <w:r w:rsidRPr="00DD24E1">
        <w:rPr>
          <w:rFonts w:eastAsia="Cambria"/>
          <w:u w:val="single"/>
        </w:rPr>
        <w:t>stick it out or just</w:t>
      </w:r>
      <w:r w:rsidRPr="00DD24E1">
        <w:rPr>
          <w:rFonts w:eastAsia="Cambria"/>
          <w:b/>
          <w:iCs/>
          <w:u w:val="single"/>
          <w:bdr w:val="single" w:sz="8" w:space="0" w:color="auto"/>
        </w:rPr>
        <w:t xml:space="preserve"> </w:t>
      </w:r>
      <w:r w:rsidRPr="0084447F">
        <w:rPr>
          <w:rFonts w:eastAsia="Cambria"/>
          <w:b/>
          <w:iCs/>
          <w:highlight w:val="cyan"/>
          <w:u w:val="single"/>
          <w:bdr w:val="single" w:sz="8" w:space="0" w:color="auto"/>
        </w:rPr>
        <w:t>leave</w:t>
      </w:r>
      <w:r w:rsidRPr="00DD24E1">
        <w:rPr>
          <w:rFonts w:eastAsia="Cambria"/>
          <w:sz w:val="16"/>
        </w:rPr>
        <w:t xml:space="preserve">. Silicon Valley, too, is coming to terms with </w:t>
      </w:r>
      <w:r w:rsidRPr="0084447F">
        <w:rPr>
          <w:rFonts w:eastAsia="Cambria"/>
          <w:b/>
          <w:iCs/>
          <w:highlight w:val="cyan"/>
          <w:u w:val="single"/>
          <w:bdr w:val="single" w:sz="8" w:space="0" w:color="auto"/>
        </w:rPr>
        <w:t>losing the competitive advantage</w:t>
      </w:r>
      <w:r w:rsidRPr="00DD24E1">
        <w:rPr>
          <w:rFonts w:eastAsia="Cambria"/>
          <w:sz w:val="16"/>
        </w:rPr>
        <w:t xml:space="preserve"> it took for granted for so long. For some, it’s the latest evidence that </w:t>
      </w:r>
      <w:r w:rsidRPr="00DD24E1">
        <w:rPr>
          <w:rFonts w:eastAsia="Cambria"/>
          <w:b/>
          <w:iCs/>
          <w:u w:val="single"/>
          <w:bdr w:val="single" w:sz="8" w:space="0" w:color="auto"/>
        </w:rPr>
        <w:t xml:space="preserve">Donald </w:t>
      </w:r>
      <w:r w:rsidRPr="0084447F">
        <w:rPr>
          <w:rFonts w:eastAsia="Cambria"/>
          <w:b/>
          <w:iCs/>
          <w:highlight w:val="cyan"/>
          <w:u w:val="single"/>
          <w:bdr w:val="single" w:sz="8" w:space="0" w:color="auto"/>
        </w:rPr>
        <w:t>Trump</w:t>
      </w:r>
      <w:r w:rsidRPr="00DD24E1">
        <w:rPr>
          <w:rFonts w:eastAsia="Cambria"/>
          <w:b/>
          <w:iCs/>
          <w:u w:val="single"/>
          <w:bdr w:val="single" w:sz="8" w:space="0" w:color="auto"/>
        </w:rPr>
        <w:t xml:space="preserve">, </w:t>
      </w:r>
      <w:r w:rsidRPr="0084447F">
        <w:rPr>
          <w:rFonts w:eastAsia="Cambria"/>
          <w:b/>
          <w:iCs/>
          <w:highlight w:val="cyan"/>
          <w:u w:val="single"/>
          <w:bdr w:val="single" w:sz="8" w:space="0" w:color="auto"/>
        </w:rPr>
        <w:t>who became president on a promise to revive the American dream, is, in fact, chipping away at it</w:t>
      </w:r>
      <w:r w:rsidRPr="00DD24E1">
        <w:rPr>
          <w:rFonts w:eastAsia="Cambria"/>
          <w:b/>
          <w:iCs/>
          <w:u w:val="single"/>
          <w:bdr w:val="single" w:sz="8" w:space="0" w:color="auto"/>
        </w:rPr>
        <w:t xml:space="preserve">. </w:t>
      </w:r>
    </w:p>
    <w:p w14:paraId="56668E63" w14:textId="77777777" w:rsidR="00CB59B5" w:rsidRDefault="00CB59B5" w:rsidP="00CB59B5">
      <w:pPr>
        <w:pStyle w:val="Heading2"/>
      </w:pPr>
      <w:r>
        <w:t>Aging Crisis</w:t>
      </w:r>
    </w:p>
    <w:p w14:paraId="3771407C" w14:textId="77777777" w:rsidR="00CB59B5" w:rsidRPr="006F0C2B" w:rsidRDefault="00CB59B5" w:rsidP="00CB59B5">
      <w:pPr>
        <w:pStyle w:val="Heading3"/>
      </w:pPr>
      <w:r>
        <w:t>2ac – aging crisis now</w:t>
      </w:r>
    </w:p>
    <w:p w14:paraId="0EC3AAB1" w14:textId="77777777" w:rsidR="00CB59B5" w:rsidRPr="00DD24E1" w:rsidRDefault="00CB59B5" w:rsidP="00CB59B5">
      <w:pPr>
        <w:keepNext/>
        <w:keepLines/>
        <w:spacing w:before="40" w:after="0"/>
        <w:outlineLvl w:val="3"/>
        <w:rPr>
          <w:rFonts w:eastAsia="MS Gothic" w:cs="Mangal"/>
          <w:b/>
          <w:iCs/>
          <w:sz w:val="26"/>
        </w:rPr>
      </w:pPr>
      <w:r w:rsidRPr="00DD24E1">
        <w:rPr>
          <w:rFonts w:eastAsia="MS Gothic" w:cs="Mangal"/>
          <w:b/>
          <w:iCs/>
          <w:sz w:val="26"/>
        </w:rPr>
        <w:t>Aging crisis in high skilled jobs – qualifications unfilled</w:t>
      </w:r>
    </w:p>
    <w:p w14:paraId="03781362" w14:textId="77777777" w:rsidR="00CB59B5" w:rsidRPr="00DD24E1" w:rsidRDefault="00CB59B5" w:rsidP="00CB59B5">
      <w:pPr>
        <w:rPr>
          <w:rFonts w:eastAsia="Cambria"/>
        </w:rPr>
      </w:pPr>
      <w:r w:rsidRPr="00DD24E1">
        <w:rPr>
          <w:rFonts w:eastAsia="Cambria"/>
          <w:b/>
          <w:bCs/>
          <w:sz w:val="28"/>
        </w:rPr>
        <w:t xml:space="preserve">Hartman 16 </w:t>
      </w:r>
      <w:r w:rsidRPr="00DD24E1">
        <w:rPr>
          <w:rFonts w:eastAsia="Cambria"/>
        </w:rPr>
        <w:t xml:space="preserve">(Mitchell Hartman [senior reporter for Marketplace’s Entrepreneurship Desk who covers employment, produced a number of broadcast series, including “Different States of Unemployment” (spring 2009) and “Help Not Wanted” (summer 2010, master’s degree in Journalism from Columbia University in New York], 4-19-2016, "15 years of labor shortages predicted for the U.S. economy,” Marketplace, https://www.marketplace.org/2016/04/19/world/15-years-labor-shortages-predicted-us-economy, accessed 7-12-2018, ATN) </w:t>
      </w:r>
    </w:p>
    <w:p w14:paraId="308C4A3A" w14:textId="77777777" w:rsidR="00CB59B5" w:rsidRPr="00DD24E1" w:rsidRDefault="00CB59B5" w:rsidP="00CB59B5">
      <w:pPr>
        <w:rPr>
          <w:rFonts w:eastAsia="Cambria"/>
          <w:sz w:val="16"/>
        </w:rPr>
      </w:pPr>
      <w:r w:rsidRPr="00DD24E1">
        <w:rPr>
          <w:rFonts w:eastAsia="Cambria"/>
          <w:u w:val="single"/>
        </w:rPr>
        <w:t>Whenever unemployment drops as low as it is now — 5 percent in the U.S. as of March — employers start to complain about labor shortages</w:t>
      </w:r>
      <w:r w:rsidRPr="00DD24E1">
        <w:rPr>
          <w:rFonts w:eastAsia="Cambria"/>
          <w:sz w:val="16"/>
        </w:rPr>
        <w:t xml:space="preserve">. Business associations for manufacturers, small businesses and technology firms have been beating the drum for several years now saying </w:t>
      </w:r>
      <w:r w:rsidRPr="0084447F">
        <w:rPr>
          <w:rFonts w:eastAsia="Cambria"/>
          <w:sz w:val="16"/>
          <w:highlight w:val="cyan"/>
        </w:rPr>
        <w:t>i</w:t>
      </w:r>
      <w:r w:rsidRPr="0084447F">
        <w:rPr>
          <w:rFonts w:eastAsia="Cambria"/>
          <w:highlight w:val="cyan"/>
          <w:u w:val="single"/>
        </w:rPr>
        <w:t>t is ever-more difficult to find and hire qualified workers</w:t>
      </w:r>
      <w:r w:rsidRPr="00DD24E1">
        <w:rPr>
          <w:rFonts w:eastAsia="Cambria"/>
          <w:u w:val="single"/>
        </w:rPr>
        <w:t xml:space="preserve"> for positions they currently have open.</w:t>
      </w:r>
      <w:r w:rsidRPr="00DD24E1">
        <w:rPr>
          <w:rFonts w:eastAsia="Cambria"/>
          <w:sz w:val="16"/>
        </w:rPr>
        <w:t xml:space="preserve"> Now, the Conference Board, a leading global economic research organization, is backing up those claims with “Help Wanted”, a report released Tuesday. It documents emerging labor shortages in a wide range of industries across many regions of the country. Gad Levanon, chief economist for North America, said the situation results from a confluence of demographic and economic factors, including: -</w:t>
      </w:r>
      <w:r w:rsidRPr="0084447F">
        <w:rPr>
          <w:rFonts w:eastAsia="Cambria"/>
          <w:b/>
          <w:iCs/>
          <w:highlight w:val="cyan"/>
          <w:u w:val="single"/>
          <w:bdr w:val="single" w:sz="8" w:space="0" w:color="auto"/>
        </w:rPr>
        <w:t>Retiring Baby Boomers are vacating jobs faster than young workers can replace them</w:t>
      </w:r>
      <w:r w:rsidRPr="00DD24E1">
        <w:rPr>
          <w:rFonts w:eastAsia="Cambria"/>
          <w:u w:val="single"/>
        </w:rPr>
        <w:t xml:space="preserve">, </w:t>
      </w:r>
      <w:r w:rsidRPr="0084447F">
        <w:rPr>
          <w:rFonts w:eastAsia="Cambria"/>
          <w:highlight w:val="cyan"/>
          <w:u w:val="single"/>
        </w:rPr>
        <w:t>especially in</w:t>
      </w:r>
      <w:r w:rsidRPr="00DD24E1">
        <w:rPr>
          <w:rFonts w:eastAsia="Cambria"/>
          <w:u w:val="single"/>
        </w:rPr>
        <w:t xml:space="preserve"> occupations that employed a large number of men and women who came of age in the 1950s and 1960s, such as the </w:t>
      </w:r>
      <w:r w:rsidRPr="0084447F">
        <w:rPr>
          <w:rFonts w:eastAsia="Cambria"/>
          <w:b/>
          <w:iCs/>
          <w:highlight w:val="cyan"/>
          <w:u w:val="single"/>
          <w:bdr w:val="single" w:sz="8" w:space="0" w:color="auto"/>
        </w:rPr>
        <w:t>skilled trades, manufacturing and health care</w:t>
      </w:r>
      <w:r w:rsidRPr="00DD24E1">
        <w:rPr>
          <w:rFonts w:eastAsia="Cambria"/>
          <w:sz w:val="16"/>
        </w:rPr>
        <w:t>. -</w:t>
      </w:r>
      <w:r w:rsidRPr="00DD24E1">
        <w:rPr>
          <w:rFonts w:eastAsia="Cambria"/>
          <w:u w:val="single"/>
        </w:rPr>
        <w:t xml:space="preserve">Labor productivity has fallen dramatically in the past decade, meaning that </w:t>
      </w:r>
      <w:r w:rsidRPr="0084447F">
        <w:rPr>
          <w:rFonts w:eastAsia="Cambria"/>
          <w:highlight w:val="cyan"/>
          <w:u w:val="single"/>
        </w:rPr>
        <w:t>labor shortages are not likely to be offset by accelerating the deployment of automation and other labor-saving technology</w:t>
      </w:r>
      <w:r w:rsidRPr="00DD24E1">
        <w:rPr>
          <w:rFonts w:eastAsia="Cambria"/>
          <w:sz w:val="16"/>
        </w:rPr>
        <w:t>. -</w:t>
      </w:r>
      <w:r w:rsidRPr="0084447F">
        <w:rPr>
          <w:rFonts w:eastAsia="Cambria"/>
          <w:highlight w:val="cyan"/>
          <w:u w:val="single"/>
        </w:rPr>
        <w:t>Business conditions</w:t>
      </w:r>
      <w:r w:rsidRPr="00DD24E1">
        <w:rPr>
          <w:rFonts w:eastAsia="Cambria"/>
          <w:u w:val="single"/>
        </w:rPr>
        <w:t>, such as slow corporate revenue growth, high labor costs and a rising quits rate, are likely to exacerbate labor shortages for forprofit and nonprofit employers as the Boomer generation ages over the next 15 years.</w:t>
      </w:r>
      <w:r w:rsidRPr="00DD24E1">
        <w:rPr>
          <w:rFonts w:eastAsia="Cambria"/>
          <w:sz w:val="16"/>
        </w:rPr>
        <w:t xml:space="preserve"> Levanon predicts that </w:t>
      </w:r>
      <w:r w:rsidRPr="00DD24E1">
        <w:rPr>
          <w:rFonts w:eastAsia="Cambria"/>
          <w:u w:val="single"/>
        </w:rPr>
        <w:t xml:space="preserve">as </w:t>
      </w:r>
      <w:r w:rsidRPr="0084447F">
        <w:rPr>
          <w:rFonts w:eastAsia="Cambria"/>
          <w:highlight w:val="cyan"/>
          <w:u w:val="single"/>
        </w:rPr>
        <w:t>the U.S. labor market continues to tighten</w:t>
      </w:r>
      <w:r w:rsidRPr="00DD24E1">
        <w:rPr>
          <w:rFonts w:eastAsia="Cambria"/>
          <w:u w:val="single"/>
        </w:rPr>
        <w:t xml:space="preserve"> and the economy approaches “full employment,” employers will be forced to offer higher pay to attract the skilled workers they need</w:t>
      </w:r>
      <w:r w:rsidRPr="00DD24E1">
        <w:rPr>
          <w:rFonts w:eastAsia="Cambria"/>
          <w:sz w:val="16"/>
        </w:rPr>
        <w:t xml:space="preserve">. (Since the recession ended, </w:t>
      </w:r>
      <w:r w:rsidRPr="00DD24E1">
        <w:rPr>
          <w:rFonts w:eastAsia="Cambria"/>
          <w:u w:val="single"/>
        </w:rPr>
        <w:t>wage growth has been anemic</w:t>
      </w:r>
      <w:r w:rsidRPr="00DD24E1">
        <w:rPr>
          <w:rFonts w:eastAsia="Cambria"/>
          <w:sz w:val="16"/>
        </w:rPr>
        <w:t xml:space="preserve"> across most professions.) Levanon said some employers may also have to settle for hiring workers who are less-qualified, with less consistent work histories and educational attainment, and may try to provide more on-the-job training for new employees. Levanon said this would be a marked change from employers’ behavior before the recession. “There was an increase in qualifications — ‘opportunistic upscaling,’” said Levanon. “</w:t>
      </w:r>
      <w:r w:rsidRPr="00DD24E1">
        <w:rPr>
          <w:rFonts w:eastAsia="Cambria"/>
          <w:u w:val="single"/>
        </w:rPr>
        <w:t xml:space="preserve">During the weak period of the labor market, companies were able to get away with increasing qualifications, both for experience and education. And now, when the labor market gets tighter, </w:t>
      </w:r>
      <w:r w:rsidRPr="0084447F">
        <w:rPr>
          <w:rFonts w:eastAsia="Cambria"/>
          <w:highlight w:val="cyan"/>
          <w:u w:val="single"/>
        </w:rPr>
        <w:t>it takes them more and more time to fill positions</w:t>
      </w:r>
      <w:r w:rsidRPr="00DD24E1">
        <w:rPr>
          <w:rFonts w:eastAsia="Cambria"/>
          <w:sz w:val="16"/>
        </w:rPr>
        <w:t>.” As evidence, he pointed to the “vacancy duration,” the average time it takes for an employer to fill a position, which he said is much higher than before the recession, and well outside the range that would be expected in a labor market with unemployment of 5 percent or lower.</w:t>
      </w:r>
    </w:p>
    <w:p w14:paraId="110872AF" w14:textId="77777777" w:rsidR="00CB59B5" w:rsidRPr="006F0C2B" w:rsidRDefault="00CB59B5" w:rsidP="00CB59B5">
      <w:pPr>
        <w:pStyle w:val="Heading4"/>
        <w:rPr>
          <w:rFonts w:eastAsia="MS Gothic"/>
        </w:rPr>
      </w:pPr>
      <w:r w:rsidRPr="006F0C2B">
        <w:rPr>
          <w:rFonts w:eastAsia="MS Gothic"/>
        </w:rPr>
        <w:t>Baby Boomers Retiring Now—This will Wreck the Economy</w:t>
      </w:r>
    </w:p>
    <w:p w14:paraId="0C244E5D" w14:textId="77777777" w:rsidR="00CB59B5" w:rsidRPr="006F0C2B" w:rsidRDefault="00CB59B5" w:rsidP="00CB59B5">
      <w:pPr>
        <w:rPr>
          <w:rFonts w:eastAsia="Cambria"/>
        </w:rPr>
      </w:pPr>
      <w:r w:rsidRPr="006F0C2B">
        <w:rPr>
          <w:rFonts w:eastAsia="Cambria"/>
          <w:b/>
          <w:bCs/>
          <w:sz w:val="26"/>
          <w:szCs w:val="26"/>
        </w:rPr>
        <w:t>Casselman 14;</w:t>
      </w:r>
      <w:r w:rsidRPr="006F0C2B">
        <w:rPr>
          <w:rFonts w:eastAsia="Cambria"/>
        </w:rPr>
        <w:t xml:space="preserve"> Ben Casselman, senior editor of economics at FiveThirtyEight. “What Baby Boomers’ Retirement Means For the U.S. Economy” 5/7/14 https://fivethirtyeight.com/features/what-baby-boomers-retirement-means-for-the-u-s-economy/</w:t>
      </w:r>
    </w:p>
    <w:p w14:paraId="67DEEE65" w14:textId="77777777" w:rsidR="00CB59B5" w:rsidRPr="006F0C2B" w:rsidRDefault="00CB59B5" w:rsidP="00CB59B5">
      <w:pPr>
        <w:shd w:val="clear" w:color="auto" w:fill="FFFFFF"/>
        <w:spacing w:after="0" w:line="240" w:lineRule="auto"/>
        <w:textAlignment w:val="baseline"/>
        <w:rPr>
          <w:rFonts w:eastAsia="Cambria" w:cs="Times New Roman"/>
        </w:rPr>
      </w:pPr>
      <w:r w:rsidRPr="006F0C2B">
        <w:rPr>
          <w:rFonts w:eastAsia="Cambria" w:cs="Times New Roman"/>
        </w:rPr>
        <w:t>The recession may have delayed the inevitable for a time. The financial crisis wiped away billions in retirement savings, forcing many Americans to work longer than planned. But the stock market has since rebounded, and there are signs that more Americans are at last feeling confident enough to leave the workforce</w:t>
      </w:r>
      <w:r w:rsidRPr="006F0C2B">
        <w:rPr>
          <w:rFonts w:eastAsia="Cambria" w:cs="Times New Roman"/>
          <w:u w:val="single"/>
        </w:rPr>
        <w:t xml:space="preserve">. </w:t>
      </w:r>
      <w:r w:rsidRPr="0084447F">
        <w:rPr>
          <w:rFonts w:eastAsia="Cambria" w:cs="Times New Roman"/>
          <w:highlight w:val="cyan"/>
          <w:u w:val="single"/>
        </w:rPr>
        <w:t>The labor force participation rate for older Americans</w:t>
      </w:r>
      <w:r w:rsidRPr="006F0C2B">
        <w:rPr>
          <w:rFonts w:eastAsia="Cambria" w:cs="Times New Roman"/>
          <w:u w:val="single"/>
        </w:rPr>
        <w:t xml:space="preserve"> — the share of those 55 and older who are working or actively looking for work — </w:t>
      </w:r>
      <w:r w:rsidRPr="0084447F">
        <w:rPr>
          <w:rFonts w:eastAsia="Cambria" w:cs="Times New Roman"/>
          <w:highlight w:val="cyan"/>
          <w:u w:val="single"/>
        </w:rPr>
        <w:t>has fallen over the past year</w:t>
      </w:r>
      <w:r w:rsidRPr="006F0C2B">
        <w:rPr>
          <w:rFonts w:eastAsia="Cambria" w:cs="Times New Roman"/>
          <w:u w:val="single"/>
        </w:rPr>
        <w:t xml:space="preserve"> after rising through the recession and early years of the recovery. </w:t>
      </w:r>
      <w:r w:rsidRPr="0084447F">
        <w:rPr>
          <w:rFonts w:eastAsia="Cambria" w:cs="Times New Roman"/>
          <w:b/>
          <w:highlight w:val="cyan"/>
          <w:u w:val="single"/>
        </w:rPr>
        <w:t>Roughly 17 percent of baby boomers now report that they are retired</w:t>
      </w:r>
      <w:r w:rsidRPr="006F0C2B">
        <w:rPr>
          <w:rFonts w:eastAsia="Cambria" w:cs="Times New Roman"/>
          <w:b/>
          <w:u w:val="single"/>
        </w:rPr>
        <w:t>, up from 10 percent in 2010.</w:t>
      </w:r>
      <w:hyperlink r:id="rId71" w:anchor="fn-1" w:history="1">
        <w:r w:rsidRPr="0084447F">
          <w:rPr>
            <w:rFonts w:eastAsia="Cambria" w:cs="Times New Roman"/>
            <w:b/>
            <w:highlight w:val="cyan"/>
            <w:u w:val="single"/>
            <w:bdr w:val="none" w:sz="0" w:space="0" w:color="auto" w:frame="1"/>
            <w:vertAlign w:val="superscript"/>
          </w:rPr>
          <w:t>1</w:t>
        </w:r>
      </w:hyperlink>
      <w:r w:rsidRPr="0084447F">
        <w:rPr>
          <w:rFonts w:eastAsia="Cambria" w:cs="Times New Roman"/>
          <w:b/>
          <w:highlight w:val="cyan"/>
          <w:u w:val="single"/>
        </w:rPr>
        <w:t xml:space="preserve"> Now that the wave has begun, nothing is likely to stop it</w:t>
      </w:r>
      <w:r w:rsidRPr="006F0C2B">
        <w:rPr>
          <w:rFonts w:eastAsia="Cambria" w:cs="Times New Roman"/>
          <w:b/>
        </w:rPr>
        <w:t>.</w:t>
      </w:r>
      <w:r w:rsidRPr="006F0C2B">
        <w:rPr>
          <w:rFonts w:eastAsia="Cambria" w:cs="Times New Roman"/>
        </w:rPr>
        <w:t xml:space="preserve"> The Census Bureau on Tuesday released a </w:t>
      </w:r>
      <w:hyperlink r:id="rId72" w:tgtFrame="_blank" w:history="1">
        <w:r w:rsidRPr="006F0C2B">
          <w:rPr>
            <w:rFonts w:eastAsia="Cambria" w:cs="Times New Roman"/>
            <w:bdr w:val="none" w:sz="0" w:space="0" w:color="auto" w:frame="1"/>
          </w:rPr>
          <w:t>pair</w:t>
        </w:r>
      </w:hyperlink>
      <w:r w:rsidRPr="006F0C2B">
        <w:rPr>
          <w:rFonts w:eastAsia="Cambria" w:cs="Times New Roman"/>
        </w:rPr>
        <w:t xml:space="preserve"> of </w:t>
      </w:r>
      <w:hyperlink r:id="rId73" w:tgtFrame="_blank" w:history="1">
        <w:r w:rsidRPr="006F0C2B">
          <w:rPr>
            <w:rFonts w:eastAsia="Cambria" w:cs="Times New Roman"/>
            <w:bdr w:val="none" w:sz="0" w:space="0" w:color="auto" w:frame="1"/>
          </w:rPr>
          <w:t>reports</w:t>
        </w:r>
      </w:hyperlink>
      <w:r w:rsidRPr="006F0C2B">
        <w:rPr>
          <w:rFonts w:eastAsia="Cambria" w:cs="Times New Roman"/>
        </w:rPr>
        <w:t xml:space="preserve"> that show just how dramatic an impact the graying of the population will have in coming decades. Nearly a quarter of Americans were born between 1946 and 1964, the typical definition of the baby boom generation. That’s more than 75 million people. </w:t>
      </w:r>
      <w:r w:rsidRPr="006F0C2B">
        <w:rPr>
          <w:rFonts w:eastAsia="Cambria" w:cs="Times New Roman"/>
          <w:u w:val="single"/>
        </w:rPr>
        <w:t xml:space="preserve">In their heyday, </w:t>
      </w:r>
      <w:r w:rsidRPr="0084447F">
        <w:rPr>
          <w:rFonts w:eastAsia="Cambria" w:cs="Times New Roman"/>
          <w:highlight w:val="cyan"/>
          <w:u w:val="single"/>
        </w:rPr>
        <w:t>the boomers were an unprecedented economic force, pushing up rates of homeownership, consumer spending and, most important of all, employment</w:t>
      </w:r>
      <w:r w:rsidRPr="006F0C2B">
        <w:rPr>
          <w:rFonts w:eastAsia="Cambria" w:cs="Times New Roman"/>
          <w:u w:val="single"/>
        </w:rPr>
        <w:t xml:space="preserve">. It’s no coincidence that the U.S. labor force participation rate — the share of the adult population that has a job or is trying to find one — hit a record high in the late 1990s, when the boomers were at the peak of their working lives. </w:t>
      </w:r>
      <w:r w:rsidRPr="0084447F">
        <w:rPr>
          <w:rFonts w:eastAsia="Cambria" w:cs="Times New Roman"/>
          <w:highlight w:val="cyan"/>
          <w:u w:val="single"/>
        </w:rPr>
        <w:t>It’s been downhill ever since</w:t>
      </w:r>
      <w:r w:rsidRPr="006F0C2B">
        <w:rPr>
          <w:rFonts w:eastAsia="Cambria" w:cs="Times New Roman"/>
          <w:u w:val="single"/>
        </w:rPr>
        <w:t>.</w:t>
      </w:r>
      <w:r w:rsidRPr="006F0C2B">
        <w:rPr>
          <w:rFonts w:eastAsia="Cambria" w:cs="Times New Roman"/>
        </w:rPr>
        <w:t xml:space="preserve"> The participation rate hit a 36-year low last month, and while there are </w:t>
      </w:r>
      <w:hyperlink r:id="rId74" w:tgtFrame="_blank" w:history="1">
        <w:r w:rsidRPr="006F0C2B">
          <w:rPr>
            <w:rFonts w:eastAsia="Cambria" w:cs="Times New Roman"/>
            <w:bdr w:val="none" w:sz="0" w:space="0" w:color="auto" w:frame="1"/>
          </w:rPr>
          <w:t>multiple reasons</w:t>
        </w:r>
      </w:hyperlink>
      <w:r w:rsidRPr="006F0C2B">
        <w:rPr>
          <w:rFonts w:eastAsia="Cambria" w:cs="Times New Roman"/>
        </w:rPr>
        <w:t xml:space="preserve"> for the decline, </w:t>
      </w:r>
      <w:r w:rsidRPr="0084447F">
        <w:rPr>
          <w:rFonts w:eastAsia="Cambria" w:cs="Times New Roman"/>
          <w:b/>
          <w:highlight w:val="cyan"/>
          <w:u w:val="single"/>
        </w:rPr>
        <w:t>the aging of the baby boom generation is a dominant factor</w:t>
      </w:r>
      <w:r w:rsidRPr="006F0C2B">
        <w:rPr>
          <w:rFonts w:eastAsia="Cambria" w:cs="Times New Roman"/>
        </w:rPr>
        <w:t xml:space="preserve">. In 2003, 82 percent of boomers were part of the labor force; a decade later, that number has declined to 66 percent, and it will only continue to fall. </w:t>
      </w:r>
      <w:r w:rsidRPr="006F0C2B">
        <w:rPr>
          <w:rFonts w:eastAsia="Cambria" w:cs="Times New Roman"/>
          <w:u w:val="single"/>
        </w:rPr>
        <w:t xml:space="preserve">All else equal, </w:t>
      </w:r>
      <w:r w:rsidRPr="0084447F">
        <w:rPr>
          <w:rFonts w:eastAsia="Cambria" w:cs="Times New Roman"/>
          <w:b/>
          <w:highlight w:val="cyan"/>
          <w:u w:val="single"/>
        </w:rPr>
        <w:t>fewer workers means less economic growth</w:t>
      </w:r>
      <w:r w:rsidRPr="006F0C2B">
        <w:rPr>
          <w:rFonts w:eastAsia="Cambria" w:cs="Times New Roman"/>
          <w:u w:val="single"/>
        </w:rPr>
        <w:t>.</w:t>
      </w:r>
      <w:r w:rsidRPr="006F0C2B">
        <w:rPr>
          <w:rFonts w:eastAsia="Cambria" w:cs="Times New Roman"/>
        </w:rPr>
        <w:t xml:space="preserve"> One way to measure this is a figure known as the “dependency ratio,” or the number of people outside of working age (under 18 or over 64) per 100 adults between age 18 and 64.</w:t>
      </w:r>
      <w:hyperlink r:id="rId75" w:anchor="fn-2" w:history="1">
        <w:r w:rsidRPr="006F0C2B">
          <w:rPr>
            <w:rFonts w:eastAsia="Cambria" w:cs="Times New Roman"/>
            <w:bdr w:val="none" w:sz="0" w:space="0" w:color="auto" w:frame="1"/>
            <w:vertAlign w:val="superscript"/>
          </w:rPr>
          <w:t>2</w:t>
        </w:r>
      </w:hyperlink>
      <w:r w:rsidRPr="006F0C2B">
        <w:rPr>
          <w:rFonts w:eastAsia="Cambria" w:cs="Times New Roman"/>
        </w:rPr>
        <w:t xml:space="preserve"> The higher the ratio</w:t>
      </w:r>
      <w:r w:rsidRPr="006F0C2B">
        <w:rPr>
          <w:rFonts w:eastAsia="Cambria" w:cs="Times New Roman"/>
          <w:u w:val="single"/>
        </w:rPr>
        <w:t xml:space="preserve">, the worse the news: </w:t>
      </w:r>
      <w:r w:rsidRPr="0084447F">
        <w:rPr>
          <w:rFonts w:eastAsia="Cambria" w:cs="Times New Roman"/>
          <w:highlight w:val="cyan"/>
          <w:u w:val="single"/>
        </w:rPr>
        <w:t>If more of the population is</w:t>
      </w:r>
      <w:r w:rsidRPr="006F0C2B">
        <w:rPr>
          <w:rFonts w:eastAsia="Cambria" w:cs="Times New Roman"/>
          <w:u w:val="single"/>
        </w:rPr>
        <w:t xml:space="preserve"> young or </w:t>
      </w:r>
      <w:r w:rsidRPr="0084447F">
        <w:rPr>
          <w:rFonts w:eastAsia="Cambria" w:cs="Times New Roman"/>
          <w:highlight w:val="cyan"/>
          <w:u w:val="single"/>
        </w:rPr>
        <w:t>old that leaves fewer working-age people to support them and contribute to the economy</w:t>
      </w:r>
      <w:r w:rsidRPr="006F0C2B">
        <w:rPr>
          <w:rFonts w:eastAsia="Cambria" w:cs="Times New Roman"/>
        </w:rPr>
        <w:t>.</w:t>
      </w:r>
    </w:p>
    <w:p w14:paraId="6E6C83C3" w14:textId="77777777" w:rsidR="00CB59B5" w:rsidRPr="006C2623" w:rsidRDefault="00CB59B5" w:rsidP="00CB59B5"/>
    <w:p w14:paraId="5407BF55" w14:textId="77777777" w:rsidR="00CB59B5" w:rsidRDefault="00CB59B5" w:rsidP="00CB59B5">
      <w:pPr>
        <w:rPr>
          <w:rFonts w:asciiTheme="minorHAnsi" w:hAnsiTheme="minorHAnsi"/>
        </w:rPr>
      </w:pPr>
    </w:p>
    <w:p w14:paraId="48440482" w14:textId="77777777" w:rsidR="00CB59B5" w:rsidRPr="00B03DF4" w:rsidRDefault="00CB59B5" w:rsidP="00CB59B5">
      <w:pPr>
        <w:pStyle w:val="Heading3"/>
      </w:pPr>
      <w:r>
        <w:t>2ac – labor shortage now</w:t>
      </w:r>
    </w:p>
    <w:p w14:paraId="746DC6E4" w14:textId="77777777" w:rsidR="00CB59B5" w:rsidRPr="00DD24E1" w:rsidRDefault="00CB59B5" w:rsidP="00CB59B5">
      <w:pPr>
        <w:keepNext/>
        <w:keepLines/>
        <w:spacing w:before="40" w:after="0"/>
        <w:outlineLvl w:val="3"/>
        <w:rPr>
          <w:rFonts w:eastAsia="MS Gothic" w:cs="Mangal"/>
          <w:b/>
          <w:iCs/>
          <w:sz w:val="26"/>
        </w:rPr>
      </w:pPr>
      <w:r w:rsidRPr="00DD24E1">
        <w:rPr>
          <w:rFonts w:eastAsia="MS Gothic" w:cs="Mangal"/>
          <w:b/>
          <w:iCs/>
          <w:sz w:val="26"/>
        </w:rPr>
        <w:t>High skilled labor shortage now – critical point now</w:t>
      </w:r>
    </w:p>
    <w:p w14:paraId="32740699" w14:textId="77777777" w:rsidR="00CB59B5" w:rsidRPr="00DD24E1" w:rsidRDefault="00CB59B5" w:rsidP="00CB59B5">
      <w:pPr>
        <w:rPr>
          <w:rFonts w:eastAsia="Cambria"/>
        </w:rPr>
      </w:pPr>
      <w:r w:rsidRPr="00DD24E1">
        <w:rPr>
          <w:rFonts w:eastAsia="Cambria"/>
          <w:b/>
          <w:bCs/>
          <w:sz w:val="28"/>
        </w:rPr>
        <w:t xml:space="preserve">Cox 7/5/2018 </w:t>
      </w:r>
      <w:r w:rsidRPr="00DD24E1">
        <w:rPr>
          <w:rFonts w:eastAsia="Cambria"/>
        </w:rPr>
        <w:t>(Jeff Cox [co-authored with Peter Tanous the 2011 book "Debt, Deficits and the Demise of the American Economy, has received multiple awards over the course of his career, including from the Society of American Business Editors and Writers as well as newspaper associations in New Jersey and Pennsylvania, ad editor for award-winning projects on gangs, child molestation and the cost of education honored by Columbia University and the New Jersey Press Association, finance editor for CNBC.com where he manages coverage of the financial markets and Wall Street], 7-5-2018, "The U.S. labor shortage is reaching a critical point," CNBC, https://www.cnbc.com/2018/07/05/the-us-labor-shortage-is-reaching-a-critical-point, accessed 7-12-2018, ATN)</w:t>
      </w:r>
    </w:p>
    <w:p w14:paraId="282DF978" w14:textId="77777777" w:rsidR="00CB59B5" w:rsidRPr="00DD24E1" w:rsidRDefault="00CB59B5" w:rsidP="00CB59B5">
      <w:pPr>
        <w:rPr>
          <w:rFonts w:eastAsia="Cambria"/>
          <w:u w:val="single"/>
        </w:rPr>
      </w:pPr>
      <w:r w:rsidRPr="0084447F">
        <w:rPr>
          <w:rFonts w:eastAsia="Cambria"/>
          <w:highlight w:val="cyan"/>
          <w:u w:val="single"/>
        </w:rPr>
        <w:t xml:space="preserve">America’s labor shortage is </w:t>
      </w:r>
      <w:r w:rsidRPr="00DD24E1">
        <w:rPr>
          <w:rFonts w:eastAsia="Cambria"/>
          <w:u w:val="single"/>
        </w:rPr>
        <w:t>approaching epidemic proportions</w:t>
      </w:r>
      <w:r w:rsidRPr="00DD24E1">
        <w:rPr>
          <w:rFonts w:eastAsia="Cambria"/>
          <w:sz w:val="16"/>
        </w:rPr>
        <w:t xml:space="preserve">, and it could be employers who end up paying. A report Thursday from ADP and Moody’s Analytics cast an even brighter light on what is becoming </w:t>
      </w:r>
      <w:r w:rsidRPr="0084447F">
        <w:rPr>
          <w:rFonts w:eastAsia="Cambria"/>
          <w:highlight w:val="cyan"/>
          <w:u w:val="single"/>
        </w:rPr>
        <w:t>one of the most important economic stories of 2018: the difficulty employers are having in finding qualified employees to fill a record 6.7 million job openings</w:t>
      </w:r>
      <w:r w:rsidRPr="00DD24E1">
        <w:rPr>
          <w:rFonts w:eastAsia="Cambria"/>
          <w:u w:val="single"/>
        </w:rPr>
        <w:t xml:space="preserve">. </w:t>
      </w:r>
      <w:r w:rsidRPr="00DD24E1">
        <w:rPr>
          <w:rFonts w:eastAsia="Cambria"/>
          <w:sz w:val="16"/>
        </w:rPr>
        <w:t xml:space="preserve">Truck drivers are in perilously low supply, </w:t>
      </w:r>
      <w:r w:rsidRPr="0084447F">
        <w:rPr>
          <w:rFonts w:eastAsia="Cambria"/>
          <w:highlight w:val="cyan"/>
          <w:u w:val="single"/>
        </w:rPr>
        <w:t>Silicon Valley continues to struggle to fill vacancies</w:t>
      </w:r>
      <w:r w:rsidRPr="00DD24E1">
        <w:rPr>
          <w:rFonts w:eastAsia="Cambria"/>
          <w:sz w:val="16"/>
        </w:rPr>
        <w:t xml:space="preserve">, and </w:t>
      </w:r>
      <w:r w:rsidRPr="0084447F">
        <w:rPr>
          <w:rFonts w:eastAsia="Cambria"/>
          <w:highlight w:val="cyan"/>
          <w:u w:val="single"/>
        </w:rPr>
        <w:t>employers across the grid are coping with a skills mismatch</w:t>
      </w:r>
      <w:r w:rsidRPr="00DD24E1">
        <w:rPr>
          <w:rFonts w:eastAsia="Cambria"/>
          <w:u w:val="single"/>
        </w:rPr>
        <w:t xml:space="preserve"> as the economy edges ever closer to full employment. </w:t>
      </w:r>
      <w:r w:rsidRPr="00DD24E1">
        <w:rPr>
          <w:rFonts w:eastAsia="Cambria"/>
          <w:sz w:val="16"/>
        </w:rPr>
        <w:t>“</w:t>
      </w:r>
      <w:r w:rsidRPr="0084447F">
        <w:rPr>
          <w:rFonts w:eastAsia="Cambria"/>
          <w:highlight w:val="cyan"/>
          <w:u w:val="single"/>
        </w:rPr>
        <w:t>Business’ number one problem is finding qualified workers</w:t>
      </w:r>
      <w:r w:rsidRPr="00DD24E1">
        <w:rPr>
          <w:rFonts w:eastAsia="Cambria"/>
          <w:sz w:val="16"/>
        </w:rPr>
        <w:t>. At the current pace of job growth, if sustained, this problem is set to get much worse,” Mark Zandi, chief economist at Moody’s Analytics, said in a statement. “These labor shortages will only intensify across all industries and company sizes.” Private payrolls grew by 177,000 in June, a respectable number but below market expectations. It was the fourth month in a row that the ADP/Moody’s count fell short of 200,000 after four months at or above that level. The reason for the tick down in hiring certainly isn’t because there aren’t enough jobs. The Bureau of Labor Statistics reported that April closed with 6.7 million job openings. May ended with just over 6 million people the BLS classifies as unemployed, continuing a trend this year that has seen openings eclipse the labor pool for the first time. At some point that gap will have to close. Economists expect that employers are going to have to start doing more to entice workers, likely through pay raises, training and other incentives. “Pressure is building for employers, and both hard data and anecdotal reports indicate that wage pressures are building,” Jim Baird, chief investment officer at Plante Moran Financial Advisors, said in a note. “</w:t>
      </w:r>
      <w:r w:rsidRPr="00DD24E1">
        <w:rPr>
          <w:rFonts w:eastAsia="Cambria"/>
          <w:u w:val="single"/>
        </w:rPr>
        <w:t xml:space="preserve">With the economy still humming, employers are able to justify stronger wage increases </w:t>
      </w:r>
      <w:r w:rsidRPr="0084447F">
        <w:rPr>
          <w:rFonts w:eastAsia="Cambria"/>
          <w:highlight w:val="cyan"/>
          <w:u w:val="single"/>
        </w:rPr>
        <w:t>to retain or attract talent</w:t>
      </w:r>
      <w:r w:rsidRPr="00DD24E1">
        <w:rPr>
          <w:rFonts w:eastAsia="Cambria"/>
          <w:u w:val="single"/>
        </w:rPr>
        <w:t xml:space="preserve">, but </w:t>
      </w:r>
      <w:r w:rsidRPr="0084447F">
        <w:rPr>
          <w:rFonts w:eastAsia="Cambria"/>
          <w:highlight w:val="cyan"/>
          <w:u w:val="single"/>
        </w:rPr>
        <w:t>it’s becoming a more challenging proposition</w:t>
      </w:r>
      <w:r w:rsidRPr="00DD24E1">
        <w:rPr>
          <w:rFonts w:eastAsia="Cambria"/>
          <w:u w:val="single"/>
        </w:rPr>
        <w:t xml:space="preserve">.” </w:t>
      </w:r>
      <w:r w:rsidRPr="00DD24E1">
        <w:rPr>
          <w:rFonts w:eastAsia="Cambria"/>
          <w:sz w:val="16"/>
        </w:rPr>
        <w:t xml:space="preserve">As employers face the pressure, the costs likely will end up getting passed on. Most inflation measures are at 2 percent or more now, and are likely to continue rising. </w:t>
      </w:r>
      <w:r w:rsidRPr="00DD24E1">
        <w:rPr>
          <w:rFonts w:eastAsia="Cambria"/>
          <w:u w:val="single"/>
        </w:rPr>
        <w:t xml:space="preserve">Companies are reporting record profits, but could find themselves constrained by a double-short of inflation, both from wages and rising costs due to escalating trade tensions and tariffs between the U.S. and its trading partners. </w:t>
      </w:r>
      <w:r w:rsidRPr="00DD24E1">
        <w:rPr>
          <w:rFonts w:eastAsia="Cambria"/>
          <w:sz w:val="16"/>
        </w:rPr>
        <w:t xml:space="preserve">“How much might rising labor costs chew into corporate profits? How much will be passed through to customers in the form of higher prices? That remains to be seen," Baird said. "Rising labor costs will boost take home pay, but we’re also all likely to see the effect in rising prices for goods and services." Those are all issues the Federal Reserve will have to weigh as well. The U.S. central bank has been raising interest rates as it sees the economy growing and inflation meeting the Fed's 2 percent target. Fed officials have indicated they will be raising rates two more times in 2018, but the market has been skeptical, with traders assigning just a 51 percent chance of that happening. </w:t>
      </w:r>
      <w:r w:rsidRPr="0084447F">
        <w:rPr>
          <w:rFonts w:eastAsia="Cambria"/>
          <w:highlight w:val="cyan"/>
          <w:u w:val="single"/>
        </w:rPr>
        <w:t>The economy has "bumped against the proverbial labor wall,"</w:t>
      </w:r>
      <w:r w:rsidRPr="00DD24E1">
        <w:rPr>
          <w:rFonts w:eastAsia="Cambria"/>
          <w:sz w:val="16"/>
        </w:rPr>
        <w:t xml:space="preserve"> David Rosenberg, chief economist and strategist at Gluskin Sheff, said in his morning note Thursday. </w:t>
      </w:r>
      <w:r w:rsidRPr="00DD24E1">
        <w:rPr>
          <w:rFonts w:eastAsia="Cambria"/>
          <w:u w:val="single"/>
        </w:rPr>
        <w:t xml:space="preserve">"Inflation pressures will intensify and the Fed will be forced to act more aggressively, </w:t>
      </w:r>
      <w:r w:rsidRPr="0084447F">
        <w:rPr>
          <w:rFonts w:eastAsia="Cambria"/>
          <w:highlight w:val="cyan"/>
          <w:u w:val="single"/>
        </w:rPr>
        <w:t xml:space="preserve">just as has been the case in the past. There is no Presidential Tweet that will stop </w:t>
      </w:r>
      <w:r w:rsidRPr="00DD24E1">
        <w:rPr>
          <w:rFonts w:eastAsia="Cambria"/>
          <w:u w:val="single"/>
        </w:rPr>
        <w:t xml:space="preserve">Mother Nature from taking </w:t>
      </w:r>
      <w:r w:rsidRPr="0084447F">
        <w:rPr>
          <w:rFonts w:eastAsia="Cambria"/>
          <w:highlight w:val="cyan"/>
          <w:u w:val="single"/>
        </w:rPr>
        <w:t>its course."</w:t>
      </w:r>
    </w:p>
    <w:p w14:paraId="06C83AED" w14:textId="77777777" w:rsidR="00CB59B5" w:rsidRPr="00A91F24" w:rsidRDefault="00CB59B5" w:rsidP="00CB59B5">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2ac – immigration k2 aging crisis</w:t>
      </w:r>
    </w:p>
    <w:p w14:paraId="4A8950C4" w14:textId="77777777" w:rsidR="00CB59B5" w:rsidRPr="00A91F24" w:rsidRDefault="00CB59B5" w:rsidP="00CB59B5">
      <w:pPr>
        <w:keepNext/>
        <w:keepLines/>
        <w:spacing w:before="40" w:after="0"/>
        <w:outlineLvl w:val="3"/>
        <w:rPr>
          <w:rFonts w:eastAsiaTheme="majorEastAsia" w:cstheme="majorBidi"/>
          <w:b/>
          <w:iCs/>
          <w:sz w:val="26"/>
        </w:rPr>
      </w:pPr>
      <w:r w:rsidRPr="00A91F24">
        <w:rPr>
          <w:rFonts w:eastAsiaTheme="majorEastAsia" w:cstheme="majorBidi"/>
          <w:b/>
          <w:iCs/>
          <w:sz w:val="26"/>
        </w:rPr>
        <w:t>America needs high skilled immigration to solve the aging crisis – educating Americans isn’t a viable solution</w:t>
      </w:r>
    </w:p>
    <w:p w14:paraId="10EC51A9" w14:textId="77777777" w:rsidR="00CB59B5" w:rsidRPr="00A91F24" w:rsidRDefault="00CB59B5" w:rsidP="00CB59B5">
      <w:r w:rsidRPr="00A91F24">
        <w:t xml:space="preserve">Jacob Funk </w:t>
      </w:r>
      <w:r w:rsidRPr="00A91F24">
        <w:rPr>
          <w:b/>
          <w:bCs/>
          <w:sz w:val="28"/>
        </w:rPr>
        <w:t>Kirkegaard</w:t>
      </w:r>
      <w:r w:rsidRPr="00A91F24">
        <w:t xml:space="preserve"> 7-1-</w:t>
      </w:r>
      <w:r w:rsidRPr="00A91F24">
        <w:rPr>
          <w:b/>
          <w:bCs/>
          <w:sz w:val="28"/>
        </w:rPr>
        <w:t>2008</w:t>
      </w:r>
      <w:r w:rsidRPr="00A91F24">
        <w:t xml:space="preserve">, "US High-Skilled Immigration Policy: A Self-Inflicted Wound," PIIE, </w:t>
      </w:r>
      <w:hyperlink r:id="rId76" w:history="1">
        <w:r w:rsidRPr="00A91F24">
          <w:t>https://piie.com/commentary/speeches-papers/us-high-skilled-immigration-policy-self-inflicted-wound</w:t>
        </w:r>
      </w:hyperlink>
      <w:r w:rsidRPr="00A91F24">
        <w:t xml:space="preserve">     ----Taha</w:t>
      </w:r>
    </w:p>
    <w:p w14:paraId="55058DCB" w14:textId="77777777" w:rsidR="00CB59B5" w:rsidRPr="00A91F24" w:rsidRDefault="00CB59B5" w:rsidP="00CB59B5">
      <w:pPr>
        <w:rPr>
          <w:sz w:val="16"/>
        </w:rPr>
      </w:pPr>
      <w:r w:rsidRPr="00A91F24">
        <w:rPr>
          <w:u w:val="single"/>
        </w:rPr>
        <w:t>America rose to global economic prominence, superpower status, and victory in the Cold War on the shoulders of the most highly skilled workforce in the world</w:t>
      </w:r>
      <w:r w:rsidRPr="00A91F24">
        <w:rPr>
          <w:sz w:val="16"/>
        </w:rPr>
        <w:t xml:space="preserve">. However, </w:t>
      </w:r>
      <w:r w:rsidRPr="00A91F24">
        <w:rPr>
          <w:u w:val="single"/>
        </w:rPr>
        <w:t>America's global "skills leadership" is now under challenge. An increasingly vicious combination of long-term trends in the form of retiring baby boomers and stagnating US educational attainment, combined with increasingly restrictive laws on high-skilled immigration increasingly undermines the US position</w:t>
      </w:r>
      <w:r w:rsidRPr="00A91F24">
        <w:rPr>
          <w:sz w:val="16"/>
        </w:rPr>
        <w:t xml:space="preserve">. </w:t>
      </w:r>
      <w:r w:rsidRPr="00A91F24">
        <w:rPr>
          <w:u w:val="single"/>
        </w:rPr>
        <w:t>This will seriously jeopardize long-term economic growth opportunities, especially for US high-tech sectors</w:t>
      </w:r>
      <w:r w:rsidRPr="00A91F24">
        <w:rPr>
          <w:sz w:val="16"/>
        </w:rPr>
        <w:t xml:space="preserve">. </w:t>
      </w:r>
      <w:r w:rsidRPr="00A91F24">
        <w:rPr>
          <w:u w:val="single"/>
        </w:rPr>
        <w:t>Aging US baby boomers were the best-educated workers in the world when they entered the workforce 30-some years</w:t>
      </w:r>
      <w:r w:rsidRPr="00A91F24">
        <w:rPr>
          <w:sz w:val="16"/>
        </w:rPr>
        <w:t xml:space="preserve"> ago. Building on visionary policies like the GI Bill of 1944, college-level graduation rates for US baby boomers reached almost 40 percent during this period, far exceeding graduation rates of 20 to 25 percent enjoyed by contemporary British, French, German, or Japanese baby boom generations in the late 1960s and 1970s. </w:t>
      </w:r>
      <w:r w:rsidRPr="00A91F24">
        <w:rPr>
          <w:u w:val="single"/>
        </w:rPr>
        <w:t>The year 2008 is the first in which Americans born after World War II can retire with public pensions-hence, the loss of large numbers of well-educated baby boomers will be more severely felt in the United States than among other major industrialized economies</w:t>
      </w:r>
      <w:r w:rsidRPr="00A91F24">
        <w:rPr>
          <w:sz w:val="16"/>
        </w:rPr>
        <w:t xml:space="preserve">. Another long-term worry is the stagnation seen in the average educational attainment of Americans in recent decades. Almost unique in the Organization for Economic Cooperation and Development (OECD), the tertiary-level graduation rates among present-day US labor market entrants, aged 25 to 34, is the same as that of their baby boomer parents, aged 55 to 64-stuck below 40 percent. Hence, there's a risk in coming years that as many high-skilled Americans will retire as will enter the workforce. The century-long continuous compositional skills improvement of America's workforce may soon end. Moreover, while America failed to continue to improve broad educational standards during the last 30 years, the rest of the world has not stood still. Today, over 50 percent of young Canadians, Japanese, and Koreans obtain tertiary education representing a vast educational advancement relative to their parents' generation. </w:t>
      </w:r>
      <w:r w:rsidRPr="00A91F24">
        <w:rPr>
          <w:u w:val="single"/>
        </w:rPr>
        <w:t>American labor market entrants today barely make the global skills top-10 list. As a direct result, for the first time in generations, the US risks becoming less skill-abundant than an increasing number of its global economic competitors</w:t>
      </w:r>
      <w:r w:rsidRPr="00A91F24">
        <w:rPr>
          <w:sz w:val="16"/>
        </w:rPr>
        <w:t xml:space="preserve"> (see figure 11). US and Canadian baby boomers, aged 55 to 64, were indeed the "brightest kids on the global trading block," when they entered the workforce and rapidly globalizing marketplace. Thus baby boomers were ready to take advantage of trade liberalization and the opening of global markets during the last part of the 20th century, far less true for today's American youth. </w:t>
      </w:r>
      <w:r w:rsidRPr="00A91F24">
        <w:rPr>
          <w:u w:val="single"/>
        </w:rPr>
        <w:t>Policymakers cannot stop the graying of the US population or the imminent retirement of baby boomers. Similarly, successful overhaul of the US education sector could only begin to reverse more than 30 years of educational stagnation over the long term. Improving the education system is hardly a realistic or quick solution to forestalling broad skill shortages in the US economy over the next decade. US policymakers can only hope to counter these long-term phenomena in a timely manner by reforming high-skilled immigration policies and facilitating the continued and increasingly economically necessary inflow of high-skilled workers from abroad. Instead, US high-skilled immigration policies have in recent years become tangibly more restrictive-waylaid by wider congressional gridlock on immigration and political emphasis on indiscriminate enforcement</w:t>
      </w:r>
      <w:r w:rsidRPr="00A91F24">
        <w:rPr>
          <w:sz w:val="16"/>
        </w:rPr>
        <w:t xml:space="preserve">. This restrictiveness is relative to earlier periods in US history and, more importantly, other industrialized countries today. In April 2008, for instance, about half of 163,000 US businesses wishing to hire a foreign high-skilled worker on H-1B visas were denied this opportunity by the annual quota of 85,000 available visas2 (65,000 plus 20,000 available to foreign graduates with advanced degrees from US universities). </w:t>
      </w:r>
      <w:r w:rsidRPr="00A91F24">
        <w:rPr>
          <w:u w:val="single"/>
        </w:rPr>
        <w:t>The immigration policy undermines the economic characteristics-entrepreneurial vitality and mastery of new advanced technologies-that make the United States the envy of the world. Just like Google, eBay, and Yahoo, more than half of engineering and technology companies founded in Silicon Valley from 1995 to 2005 had at least one foreign-born founder</w:t>
      </w:r>
      <w:r w:rsidRPr="00A91F24">
        <w:rPr>
          <w:sz w:val="16"/>
        </w:rPr>
        <w:t xml:space="preserve">.3 More than a third of US venture capital-backed technology firms report shifting investments and jobs outside the country due to restrictive regulation,4 and America's largest, most competitive companies cannot get visas for foreign high-skilled workers they want to hire. Meanwhile, contours of the global battlefield for talent are rapidly changing. </w:t>
      </w:r>
      <w:r w:rsidRPr="00A91F24">
        <w:rPr>
          <w:u w:val="single"/>
        </w:rPr>
        <w:t>The recent proposal for an EU "Blue Card" would allow high-skilled workers from outside the European Union to work in multiple EU countries, just one example of a new trend across the OECD. Affected by more rapid population aging than the United States, other OECD countries aggressively work to liberalize their high-skilled immigration laws, while simultaneously tightening regulation of low-skilled and humanitarian-based immigration</w:t>
      </w:r>
      <w:r w:rsidRPr="00A91F24">
        <w:rPr>
          <w:sz w:val="16"/>
        </w:rPr>
        <w:t xml:space="preserve">. Ironically, the other nations frequently copy US policies, particularly those that attract and retain foreign students. </w:t>
      </w:r>
      <w:r w:rsidRPr="00A91F24">
        <w:rPr>
          <w:u w:val="single"/>
        </w:rPr>
        <w:t>Equally worrisome for the United States, the top countries of origin for high-skilled migrants-fast-growing China and India-offer incentives for skilled workers to return home</w:t>
      </w:r>
      <w:r w:rsidRPr="00A91F24">
        <w:rPr>
          <w:sz w:val="16"/>
        </w:rPr>
        <w:t xml:space="preserve">. In 2007, China launched its "green passage" initiative, aimed at luring back tens of thousands of acclaimed overseas Chinese scientists, engineers, and executives with promises of guaranteed university places for their children, exemption from household-residence registration-or hokou-requirements, and tax benefits.5 </w:t>
      </w:r>
      <w:r w:rsidRPr="00A91F24">
        <w:rPr>
          <w:u w:val="single"/>
        </w:rPr>
        <w:t>The United States-historically the world's country of choice for foreign high-skilled workers-has the most to lose from any change in these human-capital</w:t>
      </w:r>
      <w:r w:rsidRPr="00A91F24">
        <w:rPr>
          <w:sz w:val="16"/>
        </w:rPr>
        <w:t xml:space="preserve"> flows. While the rest of the rich world has caught up in welcoming high-skilled foreigners, the United States could soon struggle to attract global talent. </w:t>
      </w:r>
      <w:r w:rsidRPr="00A91F24">
        <w:rPr>
          <w:u w:val="single"/>
        </w:rPr>
        <w:t>With the skill-base of the US workforce declining at an accelerating pace relative to the rest of the world, America in the 21st century will need foreign high-skilled workers more than ever. At stake is the ability of the US economy to thrive in the global marketplace</w:t>
      </w:r>
      <w:r w:rsidRPr="00A91F24">
        <w:rPr>
          <w:sz w:val="16"/>
        </w:rPr>
        <w:t>.</w:t>
      </w:r>
    </w:p>
    <w:p w14:paraId="511D96F0" w14:textId="77777777" w:rsidR="00CB59B5" w:rsidRDefault="00CB59B5" w:rsidP="00CB59B5"/>
    <w:p w14:paraId="77344821" w14:textId="77777777" w:rsidR="00CB59B5" w:rsidRDefault="00CB59B5" w:rsidP="00CB59B5">
      <w:pPr>
        <w:pStyle w:val="Heading3"/>
      </w:pPr>
      <w:r>
        <w:t>2ac – aging crisis wrecks econ</w:t>
      </w:r>
    </w:p>
    <w:p w14:paraId="2BC01D1D" w14:textId="77777777" w:rsidR="00CB59B5" w:rsidRPr="00A91F24" w:rsidRDefault="00CB59B5" w:rsidP="00CB59B5">
      <w:pPr>
        <w:keepNext/>
        <w:keepLines/>
        <w:spacing w:before="40" w:after="0"/>
        <w:outlineLvl w:val="3"/>
        <w:rPr>
          <w:rFonts w:eastAsiaTheme="majorEastAsia" w:cstheme="majorBidi"/>
          <w:b/>
          <w:iCs/>
          <w:sz w:val="26"/>
        </w:rPr>
      </w:pPr>
      <w:bookmarkStart w:id="18" w:name="_Hlk519185442"/>
      <w:r w:rsidRPr="00A91F24">
        <w:rPr>
          <w:rFonts w:eastAsiaTheme="majorEastAsia" w:cstheme="majorBidi"/>
          <w:b/>
          <w:iCs/>
          <w:sz w:val="26"/>
        </w:rPr>
        <w:t xml:space="preserve">Aging decimates the economy </w:t>
      </w:r>
    </w:p>
    <w:p w14:paraId="0429B695" w14:textId="77777777" w:rsidR="00CB59B5" w:rsidRPr="00A91F24" w:rsidRDefault="00CB59B5" w:rsidP="00CB59B5">
      <w:pPr>
        <w:rPr>
          <w:b/>
          <w:bCs/>
          <w:sz w:val="28"/>
        </w:rPr>
      </w:pPr>
      <w:r w:rsidRPr="00A91F24">
        <w:rPr>
          <w:b/>
          <w:bCs/>
          <w:sz w:val="28"/>
        </w:rPr>
        <w:t>Powell et al 16</w:t>
      </w:r>
    </w:p>
    <w:p w14:paraId="4F4E2BD3" w14:textId="77777777" w:rsidR="00CB59B5" w:rsidRPr="00A91F24" w:rsidRDefault="00CB59B5" w:rsidP="00CB59B5">
      <w:r w:rsidRPr="00A91F24">
        <w:t xml:space="preserve">Nicole Maestas, Kathleen J. Mullen, and David Powell Title; “The Effect of Population Aging on Economic Growth, Whe Labor Force and Productivity” Published by RAND Labor &amp; Population in August 2016 </w:t>
      </w:r>
      <w:hyperlink r:id="rId77" w:history="1">
        <w:r w:rsidRPr="00A91F24">
          <w:t>https://www.rand.org/pubs/working_papers/WR1063-1.html</w:t>
        </w:r>
      </w:hyperlink>
      <w:r w:rsidRPr="00A91F24">
        <w:t xml:space="preserve"> ----Taha</w:t>
      </w:r>
    </w:p>
    <w:p w14:paraId="04F41240" w14:textId="77777777" w:rsidR="00CB59B5" w:rsidRPr="00A91F24" w:rsidRDefault="00CB59B5" w:rsidP="00CB59B5">
      <w:pPr>
        <w:rPr>
          <w:sz w:val="16"/>
        </w:rPr>
      </w:pPr>
      <w:r w:rsidRPr="00A91F24">
        <w:rPr>
          <w:sz w:val="16"/>
        </w:rPr>
        <w:t xml:space="preserve">As the populations of developed countries become older than ever before, a persistent question has been what impact will this unprecedented demographic change have on consumption standards? </w:t>
      </w:r>
      <w:r w:rsidRPr="00A91F24">
        <w:rPr>
          <w:u w:val="single"/>
        </w:rPr>
        <w:t>Noting that population aging has been long underway in the U.S., and that changes in the population age structure of the U.S. were largely predetermined by historical trends in fertility and mortality, we use variation in the rate of population aging across U.S. states over the period 1980-2010 to estimate the economic impact of aging on state output per capita. Over this time period and across states, we observe substantial variation in population aging, including aging rates comparable to rates forecasted for the United States in the near future. Our estimate of the elasticity of growth with respect to aging is that a 10% increase in the fraction of the population ages 60+ decreases growth in GDP per capita by 5.5%.</w:t>
      </w:r>
      <w:r w:rsidRPr="00A91F24">
        <w:rPr>
          <w:sz w:val="16"/>
        </w:rPr>
        <w:t xml:space="preserve"> Between 1980 and 2010, </w:t>
      </w:r>
      <w:r w:rsidRPr="00A91F24">
        <w:rPr>
          <w:u w:val="single"/>
        </w:rPr>
        <w:t>the older share increased by 16.8%. Thus our estimate implies that per capita GDP growth over the same time period was 9.2% lower than it otherwise would have been absent population aging</w:t>
      </w:r>
      <w:r w:rsidRPr="00A91F24">
        <w:rPr>
          <w:sz w:val="16"/>
        </w:rPr>
        <w:t xml:space="preserve">. </w:t>
      </w:r>
      <w:r w:rsidRPr="00A91F24">
        <w:rPr>
          <w:u w:val="single"/>
        </w:rPr>
        <w:t>This corresponds to a 0.3 percentage point decrease in the annual rate of growth over a time period when the average growth rate was 1.8 percentage points</w:t>
      </w:r>
      <w:r w:rsidRPr="00A91F24">
        <w:rPr>
          <w:sz w:val="16"/>
        </w:rPr>
        <w:t xml:space="preserve">. Between 2010-2020 the older share of the U.S. population is expected to rise by 21%. Thus our estimate indicates population aging will reduce per capita GDP growth during the current decade by 11%. </w:t>
      </w:r>
      <w:r w:rsidRPr="00A91F24">
        <w:rPr>
          <w:u w:val="single"/>
        </w:rPr>
        <w:t>Annualizing this rate, population aging will be responsible for a 1.2 annual percentage point decrease in per capita GDP growth, relative to the growth rate with no change in the national share 60+</w:t>
      </w:r>
      <w:r w:rsidRPr="00A91F24">
        <w:rPr>
          <w:sz w:val="16"/>
        </w:rPr>
        <w:t xml:space="preserve">. Between 2020-2030, </w:t>
      </w:r>
      <w:r w:rsidRPr="00A91F24">
        <w:rPr>
          <w:u w:val="single"/>
        </w:rPr>
        <w:t>the older population share will rise by 11%, implying an annual reduction in growth of 0.6 percentage points</w:t>
      </w:r>
      <w:r w:rsidRPr="00A91F24">
        <w:rPr>
          <w:sz w:val="16"/>
        </w:rPr>
        <w:t xml:space="preserve">.25 Assuming that the counterfactual growth rate is 1.88% (the growth rate between 1960 and 2010), our estimates imply that growth will slow to 0.68% this decade and 1.28% next decade. </w:t>
      </w:r>
      <w:r w:rsidRPr="00A91F24">
        <w:rPr>
          <w:u w:val="single"/>
        </w:rPr>
        <w:t>Our estimates are larger than those predicted by the National Research Council (2012). The Council predicted a slowdown in growth in GDP per capita of 0.33-0.55 percentage points per year relative to a long-run rate of growth in GDP per capita of 1.88%.</w:t>
      </w:r>
      <w:r w:rsidRPr="00A91F24">
        <w:rPr>
          <w:sz w:val="16"/>
        </w:rPr>
        <w:t xml:space="preserve"> The explanation for the difference between our estimate and theirs, is that the Council assumed population aging would primarily affect labor force growth and not productivity growth. Our estimate of the effect of population aging on labor force growth alone is similar to their estimate of the total effect of population aging. In fact, for the 1980-2010 period, about 2/3 of the total effect of population aging on growth in GDP per capita arose from slower productivity growth, while 1/3 was due to slower labor force growth, with labor supply effects concentrated entirely among older workers. </w:t>
      </w:r>
      <w:r w:rsidRPr="00A91F24">
        <w:rPr>
          <w:u w:val="single"/>
        </w:rPr>
        <w:t>The slowdown in productivity growth applies across the age distribution and includes younger workers. We interpret this as indicating that older and younger workers are complements in production, and so the productivity of the older workforce affects the productivity of younger workers.</w:t>
      </w:r>
      <w:r w:rsidRPr="00A91F24">
        <w:rPr>
          <w:sz w:val="16"/>
        </w:rPr>
        <w:t xml:space="preserve"> This pattern could also arise from a loss of positive productivity spillovers from older to younger workers if productive older workers are more likely to exit the labor force. We find little evidence that our estimated effect is driven by any particular industry or set of industries. While our results suggest moderate reductions in economic growth associated with population aging at the state-level, it is worth recalling that our estimates do not account for any effects at the national level that may compensate for or exacerbate the slowdown in output growth.26 Population aging may induce broader general equilibrium effects that we cannot capture in a state-based research design, such as changes in federal tax policy.27 As a result, our estimates do not preclude even larger effects of population aging on per-capita economic growth in the United States in the coming decades. On the other hand, further improvements in human capital coupled with greater labor force participation at older ages could temper these effects, as well as reduce the magnitude of changes in federal tax policy that will be required to address them.</w:t>
      </w:r>
    </w:p>
    <w:bookmarkEnd w:id="18"/>
    <w:p w14:paraId="226CD780" w14:textId="77777777" w:rsidR="00CB59B5" w:rsidRPr="00A91F24" w:rsidRDefault="00CB59B5" w:rsidP="00CB59B5"/>
    <w:p w14:paraId="44941075" w14:textId="77777777" w:rsidR="00CB59B5" w:rsidRDefault="00CB59B5" w:rsidP="00CB59B5">
      <w:pPr>
        <w:pStyle w:val="Heading3"/>
      </w:pPr>
      <w:r>
        <w:t>2ac – poverty !</w:t>
      </w:r>
    </w:p>
    <w:p w14:paraId="7F4832DD" w14:textId="77777777" w:rsidR="00CB59B5" w:rsidRPr="00A91F24" w:rsidRDefault="00CB59B5" w:rsidP="00CB59B5">
      <w:pPr>
        <w:keepNext/>
        <w:keepLines/>
        <w:spacing w:before="40" w:after="0"/>
        <w:outlineLvl w:val="3"/>
        <w:rPr>
          <w:rFonts w:eastAsiaTheme="majorEastAsia" w:cstheme="majorBidi"/>
          <w:b/>
          <w:iCs/>
          <w:sz w:val="26"/>
        </w:rPr>
      </w:pPr>
      <w:r w:rsidRPr="00A91F24">
        <w:rPr>
          <w:rFonts w:eastAsiaTheme="majorEastAsia" w:cstheme="majorBidi"/>
          <w:b/>
          <w:iCs/>
          <w:sz w:val="26"/>
        </w:rPr>
        <w:t>Aging decks innovation and causes poverty – leads to an increase in debt and loss of productivity</w:t>
      </w:r>
    </w:p>
    <w:p w14:paraId="0FD44ABD" w14:textId="77777777" w:rsidR="00CB59B5" w:rsidRPr="00A91F24" w:rsidRDefault="00CB59B5" w:rsidP="00CB59B5">
      <w:r w:rsidRPr="00A91F24">
        <w:t xml:space="preserve">Louise </w:t>
      </w:r>
      <w:r w:rsidRPr="00A91F24">
        <w:rPr>
          <w:b/>
          <w:bCs/>
          <w:sz w:val="28"/>
        </w:rPr>
        <w:t>Sheiner</w:t>
      </w:r>
      <w:r w:rsidRPr="00A91F24">
        <w:t xml:space="preserve"> Hutchins Center on Fiscal and Monetary Policy Brookings Institution Title; “The Long-term Impact of Aging on the Federal Budget” Published in January </w:t>
      </w:r>
      <w:r w:rsidRPr="00A91F24">
        <w:rPr>
          <w:b/>
          <w:bCs/>
          <w:sz w:val="28"/>
        </w:rPr>
        <w:t>2018</w:t>
      </w:r>
      <w:r w:rsidRPr="00A91F24">
        <w:t xml:space="preserve">  https://www.brookings.edu/wp-content/uploads/2018/01/wp405.pdf</w:t>
      </w:r>
    </w:p>
    <w:p w14:paraId="5E43F147" w14:textId="77777777" w:rsidR="00CB59B5" w:rsidRPr="00A91F24" w:rsidRDefault="00CB59B5" w:rsidP="00CB59B5">
      <w:pPr>
        <w:rPr>
          <w:sz w:val="16"/>
        </w:rPr>
      </w:pPr>
      <w:r w:rsidRPr="00A91F24">
        <w:rPr>
          <w:sz w:val="16"/>
        </w:rPr>
        <w:t xml:space="preserve">Understanding aging Population aging is the product of two important forces: a decline in fertility and an increase in life expectancy. From 1926 to 1965, fertility averaged 2¾ children per woman; since 1965, fertility has hovered around two children per woman. This large change, which at first increased the ratio of working– age adults to children, is now translating into a decrease in the ratio of working age adults to the elderly. There also have been substantial gains in longevity. In the 1960s, average U.S. life expectancy was 67 years for males and 73 years for females. In 2015, the averages were 76 and 81 respectively. </w:t>
      </w:r>
      <w:r w:rsidRPr="00A91F24">
        <w:rPr>
          <w:u w:val="single"/>
        </w:rPr>
        <w:t xml:space="preserve">Although </w:t>
      </w:r>
      <w:r w:rsidRPr="0084447F">
        <w:rPr>
          <w:highlight w:val="cyan"/>
          <w:u w:val="single"/>
        </w:rPr>
        <w:t>longer life</w:t>
      </w:r>
      <w:r w:rsidRPr="00A91F24">
        <w:rPr>
          <w:u w:val="single"/>
        </w:rPr>
        <w:t xml:space="preserve"> generally improves well-being, it also </w:t>
      </w:r>
      <w:r w:rsidRPr="0084447F">
        <w:rPr>
          <w:highlight w:val="cyan"/>
          <w:u w:val="single"/>
        </w:rPr>
        <w:t>increases</w:t>
      </w:r>
      <w:r w:rsidRPr="00A91F24">
        <w:rPr>
          <w:u w:val="single"/>
        </w:rPr>
        <w:t xml:space="preserve"> the number of </w:t>
      </w:r>
      <w:r w:rsidRPr="0084447F">
        <w:rPr>
          <w:highlight w:val="cyan"/>
          <w:u w:val="single"/>
        </w:rPr>
        <w:t>Americans who ar</w:t>
      </w:r>
      <w:r w:rsidRPr="00A91F24">
        <w:rPr>
          <w:u w:val="single"/>
        </w:rPr>
        <w:t xml:space="preserve">e aged </w:t>
      </w:r>
      <w:r w:rsidRPr="0084447F">
        <w:rPr>
          <w:highlight w:val="cyan"/>
          <w:u w:val="single"/>
        </w:rPr>
        <w:t>65</w:t>
      </w:r>
      <w:r w:rsidRPr="00A91F24">
        <w:rPr>
          <w:u w:val="single"/>
        </w:rPr>
        <w:t xml:space="preserve"> </w:t>
      </w:r>
      <w:r w:rsidRPr="00A91F24">
        <w:rPr>
          <w:sz w:val="16"/>
        </w:rPr>
        <w:t xml:space="preserve">and older, and </w:t>
      </w:r>
      <w:r w:rsidRPr="0084447F">
        <w:rPr>
          <w:highlight w:val="cyan"/>
          <w:u w:val="single"/>
        </w:rPr>
        <w:t>extends the time</w:t>
      </w:r>
      <w:r w:rsidRPr="00A91F24">
        <w:rPr>
          <w:u w:val="single"/>
        </w:rPr>
        <w:t xml:space="preserve"> period during which certain program </w:t>
      </w:r>
      <w:r w:rsidRPr="0084447F">
        <w:rPr>
          <w:highlight w:val="cyan"/>
          <w:u w:val="single"/>
        </w:rPr>
        <w:t>benefits must be paid</w:t>
      </w:r>
      <w:r w:rsidRPr="00A91F24">
        <w:rPr>
          <w:sz w:val="16"/>
        </w:rPr>
        <w:t xml:space="preserve">. Of these two factors—lower fertility and increased life expectancy—lower fertility is by far more important, accounting for about 2/3 of the expected increase in the ratio of elderly to working age Americans over the next three decades.2 Aging imposes significant challenges on our old-age entitlement system—Social Security, which provides cash pensions, and Medicare, which provides health insurance. Because spending programs depend on the number of dependents and real wages, and tax revenues depend on the number of workers and real wages, the ratio of dependents to workers is a key parameter in determining the sustainability of a pay-as-you-go entitlement system. Social Security Social Security is an entitlement program that provides annual payments to beneficiaries 62 years or older. Initial benefits per beneficiary are tied to average wage growth in the economy, so Social Security would remain constant as a share of GDP if there were no demographic changes, policy changes, or other major structural changes in the economy. Instead, over the next 30 years, </w:t>
      </w:r>
      <w:r w:rsidRPr="0084447F">
        <w:rPr>
          <w:highlight w:val="cyan"/>
          <w:u w:val="single"/>
        </w:rPr>
        <w:t>CBO</w:t>
      </w:r>
      <w:r w:rsidRPr="00A91F24">
        <w:rPr>
          <w:u w:val="single"/>
        </w:rPr>
        <w:t xml:space="preserve"> </w:t>
      </w:r>
      <w:r w:rsidRPr="0084447F">
        <w:rPr>
          <w:highlight w:val="cyan"/>
          <w:u w:val="single"/>
        </w:rPr>
        <w:t>projects</w:t>
      </w:r>
      <w:r w:rsidRPr="00A91F24">
        <w:rPr>
          <w:u w:val="single"/>
        </w:rPr>
        <w:t xml:space="preserve"> that </w:t>
      </w:r>
      <w:r w:rsidRPr="0084447F">
        <w:rPr>
          <w:highlight w:val="cyan"/>
          <w:u w:val="single"/>
        </w:rPr>
        <w:t>Social Security</w:t>
      </w:r>
      <w:r w:rsidRPr="00A91F24">
        <w:rPr>
          <w:u w:val="single"/>
        </w:rPr>
        <w:t xml:space="preserve"> outlays </w:t>
      </w:r>
      <w:r w:rsidRPr="0084447F">
        <w:rPr>
          <w:highlight w:val="cyan"/>
          <w:u w:val="single"/>
        </w:rPr>
        <w:t>will increase</w:t>
      </w:r>
      <w:r w:rsidRPr="00A91F24">
        <w:rPr>
          <w:u w:val="single"/>
        </w:rPr>
        <w:t xml:space="preserve"> </w:t>
      </w:r>
      <w:r w:rsidRPr="0084447F">
        <w:rPr>
          <w:highlight w:val="cyan"/>
          <w:u w:val="single"/>
        </w:rPr>
        <w:t>by</w:t>
      </w:r>
      <w:r w:rsidRPr="00A91F24">
        <w:rPr>
          <w:u w:val="single"/>
        </w:rPr>
        <w:t xml:space="preserve"> almost </w:t>
      </w:r>
      <w:r w:rsidRPr="0084447F">
        <w:rPr>
          <w:highlight w:val="cyan"/>
          <w:u w:val="single"/>
        </w:rPr>
        <w:t>30 percent</w:t>
      </w:r>
      <w:r w:rsidRPr="00A91F24">
        <w:rPr>
          <w:u w:val="single"/>
        </w:rPr>
        <w:t>, from 4.9 percent of GDP in 2017 to 6.3 percent in 2047.</w:t>
      </w:r>
      <w:r w:rsidRPr="00A91F24">
        <w:rPr>
          <w:sz w:val="16"/>
        </w:rPr>
        <w:t xml:space="preserve">3 </w:t>
      </w:r>
      <w:r w:rsidRPr="00A91F24">
        <w:rPr>
          <w:u w:val="single"/>
        </w:rPr>
        <w:t>Virtually all of this rise is driven by population aging</w:t>
      </w:r>
      <w:r w:rsidRPr="00A91F24">
        <w:rPr>
          <w:sz w:val="16"/>
        </w:rPr>
        <w:t xml:space="preserve">.4 Medicare Medicare is a public health insurance program that provides health insurance primarily to Americans 65 and older, although some non-elderly disabled individuals are eligible as well. </w:t>
      </w:r>
      <w:r w:rsidRPr="0084447F">
        <w:rPr>
          <w:highlight w:val="cyan"/>
          <w:u w:val="single"/>
        </w:rPr>
        <w:t>Medicare expenditure growth is driven</w:t>
      </w:r>
      <w:r w:rsidRPr="00A91F24">
        <w:rPr>
          <w:u w:val="single"/>
        </w:rPr>
        <w:t xml:space="preserve"> </w:t>
      </w:r>
      <w:r w:rsidRPr="0084447F">
        <w:rPr>
          <w:highlight w:val="cyan"/>
          <w:u w:val="single"/>
        </w:rPr>
        <w:t>by</w:t>
      </w:r>
      <w:r w:rsidRPr="00A91F24">
        <w:rPr>
          <w:u w:val="single"/>
        </w:rPr>
        <w:t xml:space="preserve"> two forces: </w:t>
      </w:r>
      <w:r w:rsidRPr="0084447F">
        <w:rPr>
          <w:highlight w:val="cyan"/>
          <w:u w:val="single"/>
        </w:rPr>
        <w:t>population</w:t>
      </w:r>
      <w:r w:rsidRPr="00A91F24">
        <w:rPr>
          <w:u w:val="single"/>
        </w:rPr>
        <w:t xml:space="preserve"> </w:t>
      </w:r>
      <w:r w:rsidRPr="0084447F">
        <w:rPr>
          <w:highlight w:val="cyan"/>
          <w:u w:val="single"/>
        </w:rPr>
        <w:t>aging</w:t>
      </w:r>
      <w:r w:rsidRPr="00A91F24">
        <w:rPr>
          <w:u w:val="single"/>
        </w:rPr>
        <w:t>, which increases the share of Medicare beneficiaries in the population, and growth in health spending per beneficiary</w:t>
      </w:r>
      <w:r w:rsidRPr="00A91F24">
        <w:rPr>
          <w:sz w:val="16"/>
        </w:rPr>
        <w:t xml:space="preserve">. </w:t>
      </w:r>
      <w:r w:rsidRPr="00A91F24">
        <w:rPr>
          <w:u w:val="single"/>
        </w:rPr>
        <w:t xml:space="preserve">These two factors reinforce each other— aging without per beneficiary spending growth would be easier to finance, as would per-beneficiary spending growth without aging. Together, these two factors are </w:t>
      </w:r>
      <w:r w:rsidRPr="0084447F">
        <w:rPr>
          <w:highlight w:val="cyan"/>
          <w:u w:val="single"/>
        </w:rPr>
        <w:t>projected to lead to a doubling of Medicare spending</w:t>
      </w:r>
      <w:r w:rsidRPr="00A91F24">
        <w:rPr>
          <w:u w:val="single"/>
        </w:rPr>
        <w:t xml:space="preserve"> as a share of GDP over the next 30 years—from 3.1 percent of GDP to 6.1 percent of GDP. </w:t>
      </w:r>
      <w:r w:rsidRPr="00A91F24">
        <w:rPr>
          <w:sz w:val="16"/>
        </w:rPr>
        <w:t>How much would Medicare spending increase without aging? Assuming that age-adjusted health spending per beneficiary continues to increase at its expected pace5, Medicare spending would still increase by a substantial 40% or so, far lower than the doubling of spending projected by CBO. Taken together</w:t>
      </w:r>
      <w:r w:rsidRPr="00A91F24">
        <w:rPr>
          <w:u w:val="single"/>
        </w:rPr>
        <w:t>, population aging is projected to increase entitlement spending over the next 30 years by 4.3 percent of GDP.</w:t>
      </w:r>
      <w:r w:rsidRPr="00A91F24">
        <w:rPr>
          <w:sz w:val="16"/>
        </w:rPr>
        <w:t xml:space="preserve"> Figures 3 and 4 show what the fiscal outlook would be without aging. As shown in Figure 3, even without aging, the United States would still face significant deficits (the difference between spending and revenues), but they would increase slowly over time—from about 3 percent of GDP today to 4 percent in 30 years—rather than widening substantially as in the baseline. Furthermore, assuming that interest rates and productivity growth are invariant to demographic change (a point to which I return later), these deficits are close to being sustainable, in the sense that debt does not explode, as shown in Figure 4. How can that be, given the significant increase in health costs that increase Medicare spending, as well as other non-age related health programs? To see what is happening, look to Figure 5, which shows the projected debt to GDP ratios under the assumption that (1) there is no aging and (2) health spending per person grows in line with GDP per person. In this scenario, shown as the light blue line, the debt to GDP ratio actually declines, reaching just above 50 percent by 2047. Do CBO projections understate the fiscal challenges faced by the US? As noted above, CBO’s projections are intended to represent spending and revenues under the assumption that Congress does not change laws. They are not meant to forecast what Congress will actually do or what will actually happen, but are instead an exercise that provides a baseline to Congress and shows the magnitude of the policy changes that will be necessary. However, there are two difficulties with this approach. Projecting discretionary spending First, it is hard to know what a current law approach means when it comes to discretionary spending— annually appropriated spending that funds many of the basic functions of government, including national defense, transportation, education, and tax collection. Unlike entitlement spending such as Social Security and Medicare, discretionary spending is not dictated by benefit and eligibility formulas. Instead, Congress decides annually how much to appropriate. In recent years, such appropriations have often been governed by legislation that set limits on total discretionary spending. For example, the Budget Control Act of 2011 set caps on discretionary spending through 2021. But, for 2022 and forward, CBO projections don’t reflect current law (because they can’t) and instead, reflect budget conventions that assume that discretionary spending rises with inflation from 2022 to 2027, and with GDP thereafter.6 The net result of the recent declines in discretionary spending and the tight caps over the next few years is that discretionary spending in the CBO projection is expected to decline by 1 percent of GDP over the next 10 years, reaching a level lower than over the past 50 years. It is projected to remain at that level throughout the remainder of the projection (see Figure 6). If instead, discretionary spending were to return to something closer to a historical average, spending and projected deficits would be higher in each year of the long-term forecast. Projecting revenues The second area where the CBO projections might be understating the budgetary challenges is revenues. The US income tax system is indexed for inflation, but not for real GDP growth. Because the tax system is progressive, as average incomes rise over time, more and more taxpayers are pushed into higher tax brackets—a phenomenon known as “real bracket creep.” This means that, without changes in the law, tax revenues automatically rise over time. In practice, however, tax laws are changed frequently—often in response to the perception that taxes are “too high.” So, there has been no upward trend in revenues as a share of the economy over time (see Figure 7). Thus, the assumptions about future taxes and discretionary spending in CBO’s long-run projection may not reflect the most likely or plausible path. Indeed, there is pressure in Congress right now to raise spending—particularly defense spending—above the levels dictated by the legislated caps. The Administration and Congress are also putting together a tax reform plan that will likely include some significant cuts in tax rates. If legislation is enacted in a way that is not deficit neutral, then the long-run projections could show much larger deficits and debt. For example, imagine that, instead of falling over the next ten years as a share of GDP, discretionary spending were to remain at today’s level—a level still low by historical standards. And imagine that, instead of allowing real bracket creep to push revenues up over time, revenues instead remained constant as a share of GDP at 2017 levels. The dark blue line in Figure 5 shows what the trajectory of the debt would look like in this scenario. Without the fiscal benefits of lower discretionary spending and higher revenues, the fiscal picture looks much more daunting, rising to 210 percent of GDP in 2047. If an actual tax cut were assumed, the picture would look even worse. Of course, it is possible that Congress will allow spending to drift down and revenues to drift up, given the long-run fiscal picture. In that case, the important lesson from these projections is that they already assume increases in taxes on future taxpayers—revenues in 2047 are about 10% higher than in 2017—and already assume that future taxpayers are living with much lower discretionary spending than the historical norm. 2. Indirect macroeconomic effects Aging and interest </w:t>
      </w:r>
      <w:r w:rsidRPr="00A91F24">
        <w:rPr>
          <w:u w:val="single"/>
        </w:rPr>
        <w:t>rates The very low real rates of interest that have been observed here and abroad since the Great Recession have led researchers to think more carefully about the determinants of interest rates</w:t>
      </w:r>
      <w:r w:rsidRPr="00A91F24">
        <w:rPr>
          <w:sz w:val="16"/>
        </w:rPr>
        <w:t xml:space="preserve">. Figure 8 shows the government’s borrowing costs over time, adjusted for inflation. As noted by Carvalho et al. (2016), </w:t>
      </w:r>
      <w:r w:rsidRPr="00A91F24">
        <w:rPr>
          <w:u w:val="single"/>
        </w:rPr>
        <w:t>the fact that these low interest rates have been trending down for more than two decades suggests that forces other than accommodative monetary policy must be at play</w:t>
      </w:r>
      <w:r w:rsidRPr="00A91F24">
        <w:rPr>
          <w:sz w:val="16"/>
        </w:rPr>
        <w:t xml:space="preserve">. </w:t>
      </w:r>
      <w:r w:rsidRPr="00A91F24">
        <w:rPr>
          <w:u w:val="single"/>
        </w:rPr>
        <w:t>Several studies have argued that demographic trends, specifically aging, may have played a significant role in the decline in interest rates</w:t>
      </w:r>
      <w:r w:rsidRPr="00A91F24">
        <w:rPr>
          <w:sz w:val="16"/>
        </w:rPr>
        <w:t xml:space="preserve"> (Elmendorf and Sheiner, 2017, Gagnon et al. 2016; Ikeda and Saito 2012; Carvalho et al. 2016). The reasoning is as follows: </w:t>
      </w:r>
      <w:r w:rsidRPr="00A91F24">
        <w:rPr>
          <w:u w:val="single"/>
        </w:rPr>
        <w:t>As the growth rate of the labor force slows, capital per worker increases</w:t>
      </w:r>
      <w:r w:rsidRPr="0084447F">
        <w:rPr>
          <w:highlight w:val="cyan"/>
          <w:u w:val="single"/>
        </w:rPr>
        <w:t>,</w:t>
      </w:r>
      <w:r w:rsidRPr="00A91F24">
        <w:rPr>
          <w:u w:val="single"/>
        </w:rPr>
        <w:t xml:space="preserve"> leading to a reduction in the marginal product of capital and the real interest rate. If, at the same time, workers are also trying to increase their saving to accommodate their longer life expectancy and increased years of retirement, this can put further downward pressure on interest rates</w:t>
      </w:r>
      <w:r w:rsidRPr="00A91F24">
        <w:rPr>
          <w:sz w:val="16"/>
        </w:rPr>
        <w:t xml:space="preserve">. Fujita and Fujiwara (2016) estimate that demographic change in Japan can account for about 40% of the 2.3 percentage point decline in real rates between 1996 and 2013. Looking at a sample of OECD countries, Carvalho et al. (2016) find that </w:t>
      </w:r>
      <w:r w:rsidRPr="00A91F24">
        <w:rPr>
          <w:u w:val="single"/>
        </w:rPr>
        <w:t>changing demographics led to a reduction of the equilibrium interest rate by at least 1½ percentage points between 1990-2014, about one third to one half of the overall decline in the real interest rate</w:t>
      </w:r>
      <w:r w:rsidRPr="00A91F24">
        <w:rPr>
          <w:sz w:val="16"/>
        </w:rPr>
        <w:t xml:space="preserve">. Gagnon et al. (2016) conclude that demographic shifts alone can account for a 1¼ percentage point decline in the U.S. equilibrium real interest rate since 1980, which, by their estimates, is nearly all of the permanent decline in real interest rates over that time period. </w:t>
      </w:r>
      <w:r w:rsidRPr="00A91F24">
        <w:rPr>
          <w:u w:val="single"/>
        </w:rPr>
        <w:t>Their model also suggests that interest rates are likely to remain low over the foreseeable future. The impact of low interest rates on the fiscal outlook</w:t>
      </w:r>
      <w:r w:rsidRPr="00A91F24">
        <w:rPr>
          <w:sz w:val="16"/>
        </w:rPr>
        <w:t xml:space="preserve"> The federal government is a net borrower. With </w:t>
      </w:r>
      <w:r w:rsidRPr="00A91F24">
        <w:rPr>
          <w:u w:val="single"/>
        </w:rPr>
        <w:t>federal debt already equal to 75 percent of GDP, reductions in borrowing costs have sizable effects on interest payments and deficits. In their projections of the federal government’s borrowing costs</w:t>
      </w:r>
      <w:r w:rsidRPr="00A91F24">
        <w:rPr>
          <w:sz w:val="16"/>
        </w:rPr>
        <w:t xml:space="preserve">, shown in Figure 8, CBO assumes that interest rates remain low for a few years, but then gradually rise to their historical average. If Gagnon et al. are correct, then </w:t>
      </w:r>
      <w:r w:rsidRPr="00A91F24">
        <w:rPr>
          <w:u w:val="single"/>
        </w:rPr>
        <w:t>interest rates are likely to remain low over the foreseeable future, rather than increase</w:t>
      </w:r>
      <w:r w:rsidRPr="00A91F24">
        <w:rPr>
          <w:sz w:val="16"/>
        </w:rPr>
        <w:t xml:space="preserve">. On the other hand, </w:t>
      </w:r>
      <w:r w:rsidRPr="00A91F24">
        <w:rPr>
          <w:u w:val="single"/>
        </w:rPr>
        <w:t>if these low interest rates are really the result of the Great Recession and other temporary factors, interest rates might increase much more rapidly than expected by CBO and other forecasters.</w:t>
      </w:r>
      <w:r w:rsidRPr="00A91F24">
        <w:rPr>
          <w:sz w:val="16"/>
        </w:rPr>
        <w:t xml:space="preserve"> Figure 9 shows the impact on the debt-to-GDP ratio of these different assumptions. If interest rates remain low (I assume that the real interest rate is a constant ½ percent for this simulation), then the debt-to-GDP ratio rises much more gradually, but still hits 120 percent of GDP by 2047. If, on the other hand, interest rates rise immediately to their historical average (2½ percent), then the fiscal situation is more challenging—with the debt-to-GDP ratio rising to 180 percent in 30 years. Effect of aging on productivity and productivity growth </w:t>
      </w:r>
      <w:r w:rsidRPr="0084447F">
        <w:rPr>
          <w:highlight w:val="cyan"/>
          <w:u w:val="single"/>
        </w:rPr>
        <w:t>Productivity growth has also been slow both in the U.S</w:t>
      </w:r>
      <w:r w:rsidRPr="00A91F24">
        <w:rPr>
          <w:u w:val="single"/>
        </w:rPr>
        <w:t>. and abroad since the financial</w:t>
      </w:r>
      <w:r w:rsidRPr="00A91F24">
        <w:rPr>
          <w:sz w:val="16"/>
        </w:rPr>
        <w:t xml:space="preserve"> crisis. But, as Fernald (2014) notes</w:t>
      </w:r>
      <w:r w:rsidRPr="00A91F24">
        <w:rPr>
          <w:u w:val="single"/>
        </w:rPr>
        <w:t>, the slowdown appears to have begun a few years before the financial crisis, and productivity remains low even now, suggesting that something structural</w:t>
      </w:r>
      <w:r w:rsidRPr="00A91F24">
        <w:rPr>
          <w:sz w:val="16"/>
        </w:rPr>
        <w:t xml:space="preserve">, rather than cyclical, is at work. One hypothesis is that </w:t>
      </w:r>
      <w:r w:rsidRPr="00A91F24">
        <w:rPr>
          <w:u w:val="single"/>
        </w:rPr>
        <w:t xml:space="preserve">population </w:t>
      </w:r>
      <w:r w:rsidRPr="0084447F">
        <w:rPr>
          <w:highlight w:val="cyan"/>
          <w:u w:val="single"/>
        </w:rPr>
        <w:t>aging is behind the slowdown in productivity</w:t>
      </w:r>
      <w:r w:rsidRPr="00A91F24">
        <w:rPr>
          <w:u w:val="single"/>
        </w:rPr>
        <w:t xml:space="preserve"> growth</w:t>
      </w:r>
      <w:r w:rsidRPr="00A91F24">
        <w:rPr>
          <w:sz w:val="16"/>
        </w:rPr>
        <w:t xml:space="preserve">. </w:t>
      </w:r>
      <w:r w:rsidRPr="00A91F24">
        <w:rPr>
          <w:u w:val="single"/>
        </w:rPr>
        <w:t>There are a number of channels through which aging may affect productivity growth. First, the average age of the labor force could have an effect on productivity</w:t>
      </w:r>
      <w:r w:rsidRPr="00A91F24">
        <w:rPr>
          <w:sz w:val="16"/>
        </w:rPr>
        <w:t xml:space="preserve">. On the one hand, older workers are more experienced, and may potentially be more productive. On the other hand, </w:t>
      </w:r>
      <w:r w:rsidRPr="0084447F">
        <w:rPr>
          <w:highlight w:val="cyan"/>
          <w:u w:val="single"/>
        </w:rPr>
        <w:t>older workers</w:t>
      </w:r>
      <w:r w:rsidRPr="00A91F24">
        <w:rPr>
          <w:u w:val="single"/>
        </w:rPr>
        <w:t xml:space="preserve"> may </w:t>
      </w:r>
      <w:r w:rsidRPr="0084447F">
        <w:rPr>
          <w:highlight w:val="cyan"/>
          <w:u w:val="single"/>
        </w:rPr>
        <w:t>not</w:t>
      </w:r>
      <w:r w:rsidRPr="00A91F24">
        <w:rPr>
          <w:u w:val="single"/>
        </w:rPr>
        <w:t xml:space="preserve"> </w:t>
      </w:r>
      <w:r w:rsidRPr="0084447F">
        <w:rPr>
          <w:highlight w:val="cyan"/>
          <w:u w:val="single"/>
        </w:rPr>
        <w:t>have the skills to keep up</w:t>
      </w:r>
      <w:r w:rsidRPr="00A91F24">
        <w:rPr>
          <w:u w:val="single"/>
        </w:rPr>
        <w:t xml:space="preserve"> </w:t>
      </w:r>
      <w:r w:rsidRPr="0084447F">
        <w:rPr>
          <w:highlight w:val="cyan"/>
          <w:u w:val="single"/>
        </w:rPr>
        <w:t>with new technologies</w:t>
      </w:r>
      <w:r w:rsidRPr="00A91F24">
        <w:rPr>
          <w:u w:val="single"/>
        </w:rPr>
        <w:t xml:space="preserve">, </w:t>
      </w:r>
      <w:r w:rsidRPr="0084447F">
        <w:rPr>
          <w:highlight w:val="cyan"/>
          <w:u w:val="single"/>
        </w:rPr>
        <w:t>and</w:t>
      </w:r>
      <w:r w:rsidRPr="00A91F24">
        <w:rPr>
          <w:u w:val="single"/>
        </w:rPr>
        <w:t xml:space="preserve"> might </w:t>
      </w:r>
      <w:r w:rsidRPr="0084447F">
        <w:rPr>
          <w:highlight w:val="cyan"/>
          <w:u w:val="single"/>
        </w:rPr>
        <w:t>be less productive</w:t>
      </w:r>
      <w:r w:rsidRPr="00A91F24">
        <w:rPr>
          <w:u w:val="single"/>
        </w:rPr>
        <w:t xml:space="preserve">. Furthermore, </w:t>
      </w:r>
      <w:r w:rsidRPr="0084447F">
        <w:rPr>
          <w:highlight w:val="cyan"/>
          <w:u w:val="single"/>
        </w:rPr>
        <w:t>declining</w:t>
      </w:r>
      <w:r w:rsidRPr="00A91F24">
        <w:rPr>
          <w:u w:val="single"/>
        </w:rPr>
        <w:t xml:space="preserve"> physical </w:t>
      </w:r>
      <w:r w:rsidRPr="0084447F">
        <w:rPr>
          <w:highlight w:val="cyan"/>
          <w:u w:val="single"/>
        </w:rPr>
        <w:t>health</w:t>
      </w:r>
      <w:r w:rsidRPr="00A91F24">
        <w:rPr>
          <w:u w:val="single"/>
        </w:rPr>
        <w:t xml:space="preserve"> and deteriorating cognitive abilities </w:t>
      </w:r>
      <w:r w:rsidRPr="0084447F">
        <w:rPr>
          <w:highlight w:val="cyan"/>
          <w:u w:val="single"/>
        </w:rPr>
        <w:t xml:space="preserve">associated with aging </w:t>
      </w:r>
      <w:r w:rsidRPr="00A91F24">
        <w:rPr>
          <w:u w:val="single"/>
        </w:rPr>
        <w:t xml:space="preserve">may </w:t>
      </w:r>
      <w:r w:rsidRPr="0084447F">
        <w:rPr>
          <w:highlight w:val="cyan"/>
          <w:u w:val="single"/>
        </w:rPr>
        <w:t>result in lower</w:t>
      </w:r>
      <w:r w:rsidRPr="00A91F24">
        <w:rPr>
          <w:u w:val="single"/>
        </w:rPr>
        <w:t xml:space="preserve"> </w:t>
      </w:r>
      <w:r w:rsidRPr="0084447F">
        <w:rPr>
          <w:highlight w:val="cyan"/>
          <w:u w:val="single"/>
        </w:rPr>
        <w:t>productivity</w:t>
      </w:r>
      <w:r w:rsidRPr="00A91F24">
        <w:rPr>
          <w:sz w:val="16"/>
        </w:rPr>
        <w:t xml:space="preserve">. If the mechanisms through which aging affects productivity growth is through changes in the average age of the labor force (that is, if the average age of the workforce affects the level of worker productivity), then the effect should be tailing off, because, as shown in Figure 10, most of the aging of the labor force is behind us.7 For example, the median age of the workforce started declining as the large baby boom cohort began entering the labor force in around 1960, and bottomed out at around 35 in the early 1980s. It has been rising sharply since then, reaching 42.2 in 2016; although the average age of the workforce is expected to continue increasing, that increase is expected to be quite slow, with the average increasing from 42.4 in 2017 to 43.3 in 2047. But the age of the workforce might also have an effect on the growth rate of productivity. </w:t>
      </w:r>
      <w:r w:rsidRPr="0084447F">
        <w:rPr>
          <w:highlight w:val="cyan"/>
          <w:u w:val="single"/>
        </w:rPr>
        <w:t>Research suggests</w:t>
      </w:r>
      <w:r w:rsidRPr="00A91F24">
        <w:rPr>
          <w:u w:val="single"/>
        </w:rPr>
        <w:t xml:space="preserve"> that </w:t>
      </w:r>
      <w:r w:rsidRPr="0084447F">
        <w:rPr>
          <w:highlight w:val="cyan"/>
          <w:u w:val="single"/>
        </w:rPr>
        <w:t>the prime age for</w:t>
      </w:r>
      <w:r w:rsidRPr="00A91F24">
        <w:rPr>
          <w:u w:val="single"/>
        </w:rPr>
        <w:t xml:space="preserve"> producing scientific </w:t>
      </w:r>
      <w:r w:rsidRPr="0084447F">
        <w:rPr>
          <w:highlight w:val="cyan"/>
          <w:u w:val="single"/>
        </w:rPr>
        <w:t>inventions</w:t>
      </w:r>
      <w:r w:rsidRPr="00A91F24">
        <w:rPr>
          <w:u w:val="single"/>
        </w:rPr>
        <w:t xml:space="preserve">, patents, publications, and other creative material </w:t>
      </w:r>
      <w:r w:rsidRPr="0084447F">
        <w:rPr>
          <w:highlight w:val="cyan"/>
          <w:u w:val="single"/>
        </w:rPr>
        <w:t>peaks between a</w:t>
      </w:r>
      <w:r w:rsidRPr="00A91F24">
        <w:rPr>
          <w:u w:val="single"/>
        </w:rPr>
        <w:t xml:space="preserve">ges </w:t>
      </w:r>
      <w:r w:rsidRPr="0084447F">
        <w:rPr>
          <w:highlight w:val="cyan"/>
          <w:u w:val="single"/>
        </w:rPr>
        <w:t>30 and 40</w:t>
      </w:r>
      <w:r w:rsidRPr="00A91F24">
        <w:rPr>
          <w:sz w:val="16"/>
        </w:rPr>
        <w:t xml:space="preserve">, and declines through later years (National Academy, 2012). </w:t>
      </w:r>
      <w:r w:rsidRPr="00A91F24">
        <w:rPr>
          <w:u w:val="single"/>
        </w:rPr>
        <w:t xml:space="preserve">As </w:t>
      </w:r>
      <w:r w:rsidRPr="0084447F">
        <w:rPr>
          <w:highlight w:val="cyan"/>
          <w:u w:val="single"/>
        </w:rPr>
        <w:t>a smaller share of the labor</w:t>
      </w:r>
      <w:r w:rsidRPr="00A91F24">
        <w:rPr>
          <w:u w:val="single"/>
        </w:rPr>
        <w:t xml:space="preserve"> </w:t>
      </w:r>
      <w:r w:rsidRPr="0084447F">
        <w:rPr>
          <w:highlight w:val="cyan"/>
          <w:u w:val="single"/>
        </w:rPr>
        <w:t>force</w:t>
      </w:r>
      <w:r w:rsidRPr="00A91F24">
        <w:rPr>
          <w:u w:val="single"/>
        </w:rPr>
        <w:t xml:space="preserve"> is in these peak creative years, </w:t>
      </w:r>
      <w:r w:rsidRPr="0084447F">
        <w:rPr>
          <w:highlight w:val="cyan"/>
          <w:u w:val="single"/>
        </w:rPr>
        <w:t>the rate of technological progress</w:t>
      </w:r>
      <w:r w:rsidRPr="00A91F24">
        <w:rPr>
          <w:u w:val="single"/>
        </w:rPr>
        <w:t xml:space="preserve"> may </w:t>
      </w:r>
      <w:r w:rsidRPr="0084447F">
        <w:rPr>
          <w:highlight w:val="cyan"/>
          <w:u w:val="single"/>
        </w:rPr>
        <w:t>slow</w:t>
      </w:r>
      <w:r w:rsidRPr="00A91F24">
        <w:rPr>
          <w:sz w:val="16"/>
        </w:rPr>
        <w:t xml:space="preserve">. </w:t>
      </w:r>
      <w:r w:rsidRPr="00A91F24">
        <w:rPr>
          <w:u w:val="single"/>
        </w:rPr>
        <w:t>Another channel through which aging might permanently affect the rate of productivity growth is through the effect of a reduction in labor force growth on investment</w:t>
      </w:r>
      <w:r w:rsidRPr="00A91F24">
        <w:rPr>
          <w:sz w:val="16"/>
        </w:rPr>
        <w:t xml:space="preserve">. As shown in Figure 11, </w:t>
      </w:r>
      <w:r w:rsidRPr="00A91F24">
        <w:rPr>
          <w:u w:val="single"/>
        </w:rPr>
        <w:t>the rate of labor force growth has slowed sharply over the past 3 decades, a product of both the reduction in fertility and the plateauing of women’s labor force participation (</w:t>
      </w:r>
      <w:r w:rsidRPr="00A91F24">
        <w:rPr>
          <w:sz w:val="16"/>
        </w:rPr>
        <w:t xml:space="preserve">discussed below). Looking forward, </w:t>
      </w:r>
      <w:r w:rsidRPr="00A91F24">
        <w:rPr>
          <w:u w:val="single"/>
        </w:rPr>
        <w:t xml:space="preserve">the rate of labor force growth is expected to remain low. </w:t>
      </w:r>
      <w:r w:rsidRPr="00A91F24">
        <w:rPr>
          <w:sz w:val="16"/>
        </w:rPr>
        <w:t xml:space="preserve">As described in Elmendorf and Sheiner (2017), one possible response to this slowdown is an increase in the capital labor ratio, as firms substitute machines for increasingly scarce labor.8 This increase in the capital labor ratio will raise the level of labor productivity. But </w:t>
      </w:r>
      <w:r w:rsidRPr="00A91F24">
        <w:rPr>
          <w:u w:val="single"/>
        </w:rPr>
        <w:t>the slowdown in labor force growth means that investment growth will also slow (even if doesn’t initially slow as much as labor while firms increase the capital intensity of their operations). As noted by Cutler et al. (1990), this slowdown in investment could restrain growth in total factor productivity (TFP</w:t>
      </w:r>
      <w:r w:rsidRPr="00A91F24">
        <w:rPr>
          <w:sz w:val="16"/>
        </w:rPr>
        <w:t xml:space="preserve">)— the productivity growth that comes from technological change rather than from changes in the capital intensity of work. </w:t>
      </w:r>
      <w:r w:rsidRPr="00A91F24">
        <w:rPr>
          <w:u w:val="single"/>
        </w:rPr>
        <w:t xml:space="preserve">Because innovation may consist largely of fixed costs—the fixed costs of R&amp;D, for example—slowing investment means that fixed costs are spread over a smaller pool of capital, making it less profitable. </w:t>
      </w:r>
      <w:r w:rsidRPr="00A91F24">
        <w:rPr>
          <w:sz w:val="16"/>
        </w:rPr>
        <w:t xml:space="preserve">Thus, the rate of technological progress might slow when labor force growths slows. Thus, the theoretical implications of aging on productivity growth are ambiguous. Empirical research also reaches conflicting conclusions. Using panel data on OECD and low-income countries, Feyrer (2002, 2008) concludes </w:t>
      </w:r>
      <w:r w:rsidRPr="00A91F24">
        <w:rPr>
          <w:u w:val="single"/>
        </w:rPr>
        <w:t xml:space="preserve">that productivity growth decreases when the proportion of workers who are over 49 years old rises. </w:t>
      </w:r>
      <w:r w:rsidRPr="00A91F24">
        <w:rPr>
          <w:sz w:val="16"/>
        </w:rPr>
        <w:t xml:space="preserve">However, a report by the National Research Council (2012) notes that Feyrer’s effects are sensitive to specification, so his results should be taken with caution. Upon re-estimating Freyer’s model, the National Research Council concludes that there will be a negligible effect of an aging labor force on aggregate U.S. productivity growth over the next two decades—between a -0.1 and +0.1 percentage point each year. More recent papers (Liu &amp; Westelius 2016; Aiyar et al. 2016) find that aging in Europe and Japan reduced annual TFP growth. In Japan, Liu and Westelius estimate that the aging workforce reduced Japan’s annual TFP growth by as much as 0.7–0.9 percentage points between 1990 and 2005. Aiyar et al. find that, for 28 countries in Europe, the growing number of workers aged 55 and older decreased annual TFP growth by an average of 0.1 percentage point over the past two decades. Similarly, Maestas et al. find that a 10% increase in the fraction of the population older than 60 years leads to a 3.7% decrease in productivity growth. However, Cutler et al. (1990), find that a 1 percentage point decrease in the annual labor force growth rate actually raises productivity growth by 0.62 percentage point a year. More recently, Acemoglu and Restrepo (2017) find no evidence of a negative relationship between population aging and slower GDP per capita growth across countries. On the contrary, the relationship is positive and significant, whether aging is measured by the change in the average age of the adult population or by the change in the ratio of old to young workers. They argue that countries with aging populations might be more likely to adopt automation technologies, and thereby increase worker productivity. Effect of productivity on the federal budget While the link between demographic change and productivity growth is much more uncertain than that between demographic change and interest rates—both in direction and magnitude—it is worth at least exploring what the implications of such a link might be for our fiscal future. </w:t>
      </w:r>
      <w:r w:rsidRPr="0084447F">
        <w:rPr>
          <w:highlight w:val="cyan"/>
          <w:u w:val="single"/>
        </w:rPr>
        <w:t>Productivity growth can affect the federal budget through many</w:t>
      </w:r>
      <w:r w:rsidRPr="00A91F24">
        <w:rPr>
          <w:u w:val="single"/>
        </w:rPr>
        <w:t xml:space="preserve"> different </w:t>
      </w:r>
      <w:r w:rsidRPr="0084447F">
        <w:rPr>
          <w:highlight w:val="cyan"/>
          <w:u w:val="single"/>
        </w:rPr>
        <w:t>chann</w:t>
      </w:r>
      <w:r w:rsidRPr="0084447F">
        <w:rPr>
          <w:sz w:val="16"/>
          <w:highlight w:val="cyan"/>
        </w:rPr>
        <w:t>els</w:t>
      </w:r>
      <w:r w:rsidRPr="00A91F24">
        <w:rPr>
          <w:sz w:val="16"/>
        </w:rPr>
        <w:t xml:space="preserve"> (see Sheiner, forthcoming 2018). First, </w:t>
      </w:r>
      <w:r w:rsidRPr="0084447F">
        <w:rPr>
          <w:highlight w:val="cyan"/>
          <w:u w:val="single"/>
        </w:rPr>
        <w:t xml:space="preserve">slower </w:t>
      </w:r>
      <w:r w:rsidRPr="00A91F24">
        <w:rPr>
          <w:u w:val="single"/>
        </w:rPr>
        <w:t xml:space="preserve">productivity </w:t>
      </w:r>
      <w:r w:rsidRPr="0084447F">
        <w:rPr>
          <w:highlight w:val="cyan"/>
          <w:u w:val="single"/>
        </w:rPr>
        <w:t>growth</w:t>
      </w:r>
      <w:r w:rsidRPr="00A91F24">
        <w:rPr>
          <w:u w:val="single"/>
        </w:rPr>
        <w:t xml:space="preserve"> </w:t>
      </w:r>
      <w:r w:rsidRPr="0084447F">
        <w:rPr>
          <w:highlight w:val="cyan"/>
          <w:u w:val="single"/>
        </w:rPr>
        <w:t>will lower revenues</w:t>
      </w:r>
      <w:r w:rsidRPr="00A91F24">
        <w:rPr>
          <w:u w:val="single"/>
        </w:rPr>
        <w:t xml:space="preserve"> as a share of GDP, because there will be less “real bracket creep</w:t>
      </w:r>
      <w:r w:rsidRPr="00A91F24">
        <w:rPr>
          <w:sz w:val="16"/>
        </w:rPr>
        <w:t xml:space="preserve">”, a concept explained above. Second, </w:t>
      </w:r>
      <w:r w:rsidRPr="0084447F">
        <w:rPr>
          <w:highlight w:val="cyan"/>
          <w:u w:val="single"/>
        </w:rPr>
        <w:t>slower</w:t>
      </w:r>
      <w:r w:rsidRPr="00A91F24">
        <w:rPr>
          <w:u w:val="single"/>
        </w:rPr>
        <w:t xml:space="preserve"> productivity </w:t>
      </w:r>
      <w:r w:rsidRPr="0084447F">
        <w:rPr>
          <w:highlight w:val="cyan"/>
          <w:u w:val="single"/>
        </w:rPr>
        <w:t>growth</w:t>
      </w:r>
      <w:r w:rsidRPr="00A91F24">
        <w:rPr>
          <w:u w:val="single"/>
        </w:rPr>
        <w:t>—if distributed broadly--</w:t>
      </w:r>
      <w:r w:rsidRPr="0084447F">
        <w:rPr>
          <w:highlight w:val="cyan"/>
          <w:u w:val="single"/>
        </w:rPr>
        <w:t>will lead to increases in poverty</w:t>
      </w:r>
      <w:r w:rsidRPr="00A91F24">
        <w:rPr>
          <w:u w:val="single"/>
        </w:rPr>
        <w:t>, which will boost spending for federal anti-poverty programs like Medicaid and food stamps.</w:t>
      </w:r>
      <w:r w:rsidRPr="00A91F24">
        <w:rPr>
          <w:sz w:val="16"/>
        </w:rPr>
        <w:t xml:space="preserve"> Third, </w:t>
      </w:r>
      <w:r w:rsidRPr="0084447F">
        <w:rPr>
          <w:highlight w:val="cyan"/>
          <w:u w:val="single"/>
        </w:rPr>
        <w:t>slower</w:t>
      </w:r>
      <w:r w:rsidRPr="00A91F24">
        <w:rPr>
          <w:u w:val="single"/>
        </w:rPr>
        <w:t xml:space="preserve"> productivity </w:t>
      </w:r>
      <w:r w:rsidRPr="0084447F">
        <w:rPr>
          <w:highlight w:val="cyan"/>
          <w:u w:val="single"/>
        </w:rPr>
        <w:t>growth will raise the GDP share of spending programs</w:t>
      </w:r>
      <w:r w:rsidRPr="00A91F24">
        <w:rPr>
          <w:u w:val="single"/>
        </w:rPr>
        <w:t xml:space="preserve"> that are not fully indexed to wage</w:t>
      </w:r>
      <w:r w:rsidRPr="00A91F24">
        <w:rPr>
          <w:sz w:val="16"/>
        </w:rPr>
        <w:t>s (including Social Security, in which only initial benefits are indexed to wages and subsequent benefit are indexed to inflation; and food stamps, which are indexed to the price of food). Finally, slower productivity growth may also lead to lower interest rates, which would partially offset the negative effects of slower productivity growth on the fiscal outlook (see Hamilton, Hatzius, Harris, and West (2015) for a discussion of the effects of productivity growth on interest rates). In a 2016 report, CBO calculated the effects of slower productivity growth on the federal debt. They found that a permanent ½ percentage point decrease in productivity growth would raise the ratio of debtto-GDP in 30 years from 141 percent (their baseline last year) to 173 percent.</w:t>
      </w:r>
    </w:p>
    <w:p w14:paraId="6F8C089B" w14:textId="77777777" w:rsidR="00CB59B5" w:rsidRPr="000A4532" w:rsidRDefault="00CB59B5" w:rsidP="00CB59B5">
      <w:pPr>
        <w:rPr>
          <w:u w:val="single"/>
        </w:rPr>
      </w:pPr>
    </w:p>
    <w:p w14:paraId="6A331E03" w14:textId="77777777" w:rsidR="00CB59B5" w:rsidRDefault="00CB59B5" w:rsidP="00CB59B5">
      <w:pPr>
        <w:pStyle w:val="Heading2"/>
      </w:pPr>
      <w:r>
        <w:t>Disease</w:t>
      </w:r>
    </w:p>
    <w:p w14:paraId="46135519" w14:textId="77777777" w:rsidR="00CB59B5" w:rsidRDefault="00CB59B5" w:rsidP="00CB59B5">
      <w:pPr>
        <w:pStyle w:val="Heading3"/>
      </w:pPr>
      <w:r>
        <w:t>2ac add-on – disease</w:t>
      </w:r>
    </w:p>
    <w:p w14:paraId="6EB46B28" w14:textId="77777777" w:rsidR="00CB59B5" w:rsidRDefault="00CB59B5" w:rsidP="00CB59B5">
      <w:pPr>
        <w:pStyle w:val="Heading4"/>
      </w:pPr>
      <w:r>
        <w:t>Skilled immigration k2 healthcare – key not cuz aging crisis</w:t>
      </w:r>
    </w:p>
    <w:p w14:paraId="1A7FDDE3" w14:textId="77777777" w:rsidR="00CB59B5" w:rsidRPr="000417F6" w:rsidRDefault="00CB59B5" w:rsidP="00CB59B5">
      <w:r w:rsidRPr="00780AB5">
        <w:rPr>
          <w:b/>
          <w:bCs/>
          <w:sz w:val="26"/>
          <w:szCs w:val="26"/>
        </w:rPr>
        <w:t>McDaniel 13,</w:t>
      </w:r>
      <w:r>
        <w:t xml:space="preserve"> </w:t>
      </w:r>
      <w:r w:rsidRPr="000417F6">
        <w:t xml:space="preserve">Paul McDaniel is the Immigrant Entrepreneur and Innovation Fellow at the Immigration Policy Center. Previously, he served as Project Researcher in the Center for Citizenship and Immigrant Communities at Catholic Legal Immigration Network (CLINIC). ["Skilled Immigrants Filling U.S. Health Care Needs," Immigration Impact, </w:t>
      </w:r>
      <w:r>
        <w:t>2-25-2013</w:t>
      </w:r>
      <w:r w:rsidRPr="000417F6">
        <w:t>, http://immigrationimpact.com/2013/02/25/skilled-immigrants-filling-u-s-health-care-needs/</w:t>
      </w:r>
      <w:r>
        <w:t xml:space="preserve">]//ARK1 </w:t>
      </w:r>
    </w:p>
    <w:p w14:paraId="367006C9" w14:textId="77777777" w:rsidR="00CB59B5" w:rsidRDefault="00CB59B5" w:rsidP="00CB59B5">
      <w:r w:rsidRPr="00C4606D">
        <w:rPr>
          <w:u w:val="single"/>
        </w:rPr>
        <w:t xml:space="preserve">As the debate around </w:t>
      </w:r>
      <w:r w:rsidRPr="00C4606D">
        <w:rPr>
          <w:rStyle w:val="Emphasis"/>
        </w:rPr>
        <w:t>immigration reform</w:t>
      </w:r>
      <w:r w:rsidRPr="00C4606D">
        <w:rPr>
          <w:u w:val="single"/>
        </w:rPr>
        <w:t xml:space="preserve"> continues one of the cornerstones of ongoing </w:t>
      </w:r>
      <w:r w:rsidRPr="00C4606D">
        <w:rPr>
          <w:rStyle w:val="Emphasis"/>
        </w:rPr>
        <w:t>discussions</w:t>
      </w:r>
      <w:r w:rsidRPr="00C4606D">
        <w:rPr>
          <w:u w:val="single"/>
        </w:rPr>
        <w:t xml:space="preserve"> is </w:t>
      </w:r>
      <w:r w:rsidRPr="00C4606D">
        <w:rPr>
          <w:rStyle w:val="Emphasis"/>
        </w:rPr>
        <w:t>what kinds of skilled immigrants the U.S. needs</w:t>
      </w:r>
      <w:r w:rsidRPr="00386E91">
        <w:t xml:space="preserve">. </w:t>
      </w:r>
      <w:r w:rsidRPr="00C4606D">
        <w:rPr>
          <w:u w:val="single"/>
        </w:rPr>
        <w:t>There is no doubt that high-skilled immigrants play an important role in America’s innovation economy, and particularly in those industries agglomerated in the Silicon Valleys</w:t>
      </w:r>
      <w:r w:rsidRPr="00386E91">
        <w:t xml:space="preserve"> and Research Triangles of the United States. </w:t>
      </w:r>
      <w:r w:rsidRPr="00735A18">
        <w:rPr>
          <w:u w:val="single"/>
        </w:rPr>
        <w:t xml:space="preserve">However, it’s important to remember that </w:t>
      </w:r>
      <w:r w:rsidRPr="00735A18">
        <w:rPr>
          <w:rStyle w:val="Emphasis"/>
        </w:rPr>
        <w:t>high-skilled immigrants</w:t>
      </w:r>
      <w:r w:rsidRPr="00735A18">
        <w:rPr>
          <w:u w:val="single"/>
        </w:rPr>
        <w:t xml:space="preserve"> play a host of other </w:t>
      </w:r>
      <w:r w:rsidRPr="00735A18">
        <w:rPr>
          <w:rStyle w:val="Emphasis"/>
        </w:rPr>
        <w:t>critical roles in</w:t>
      </w:r>
      <w:r w:rsidRPr="00735A18">
        <w:rPr>
          <w:u w:val="single"/>
        </w:rPr>
        <w:t xml:space="preserve"> our society, namely in our </w:t>
      </w:r>
      <w:r w:rsidRPr="00735A18">
        <w:rPr>
          <w:rStyle w:val="Emphasis"/>
        </w:rPr>
        <w:t>healthcare industry</w:t>
      </w:r>
      <w:r w:rsidRPr="00386E91">
        <w:t>.</w:t>
      </w:r>
      <w:r>
        <w:t xml:space="preserve"> </w:t>
      </w:r>
      <w:r w:rsidRPr="00735A18">
        <w:rPr>
          <w:u w:val="single"/>
        </w:rPr>
        <w:t xml:space="preserve">As the country’s population grows—and grows older—there is a </w:t>
      </w:r>
      <w:r w:rsidRPr="00735A18">
        <w:rPr>
          <w:rStyle w:val="Emphasis"/>
        </w:rPr>
        <w:t>large gap</w:t>
      </w:r>
      <w:r w:rsidRPr="00735A18">
        <w:rPr>
          <w:u w:val="single"/>
        </w:rPr>
        <w:t xml:space="preserve"> that can continue to be </w:t>
      </w:r>
      <w:r w:rsidRPr="00735A18">
        <w:rPr>
          <w:rStyle w:val="Emphasis"/>
        </w:rPr>
        <w:t>filled by immigrant</w:t>
      </w:r>
      <w:r w:rsidRPr="00735A18">
        <w:rPr>
          <w:u w:val="single"/>
        </w:rPr>
        <w:t xml:space="preserve"> primary-care/family practice physicians, nurses, and other </w:t>
      </w:r>
      <w:r w:rsidRPr="00735A18">
        <w:rPr>
          <w:rStyle w:val="Emphasis"/>
        </w:rPr>
        <w:t>healthcare workers</w:t>
      </w:r>
      <w:r w:rsidRPr="00386E91">
        <w:t>.</w:t>
      </w:r>
    </w:p>
    <w:p w14:paraId="02C12524" w14:textId="77777777" w:rsidR="00CB59B5" w:rsidRPr="001B2E35" w:rsidRDefault="00CB59B5" w:rsidP="00CB59B5">
      <w:pPr>
        <w:rPr>
          <w:u w:val="single"/>
        </w:rPr>
      </w:pPr>
      <w:r w:rsidRPr="00735A18">
        <w:rPr>
          <w:u w:val="single"/>
        </w:rPr>
        <w:t xml:space="preserve">We know </w:t>
      </w:r>
      <w:r w:rsidRPr="00735A18">
        <w:rPr>
          <w:rStyle w:val="Emphasis"/>
        </w:rPr>
        <w:t>healthcare workers</w:t>
      </w:r>
      <w:r w:rsidRPr="00735A18">
        <w:rPr>
          <w:u w:val="single"/>
        </w:rPr>
        <w:t xml:space="preserve"> are </w:t>
      </w:r>
      <w:r w:rsidRPr="00735A18">
        <w:rPr>
          <w:rStyle w:val="Emphasis"/>
        </w:rPr>
        <w:t>critically important to communities</w:t>
      </w:r>
      <w:r w:rsidRPr="00735A18">
        <w:rPr>
          <w:u w:val="single"/>
        </w:rPr>
        <w:t xml:space="preserve"> throughout the country. </w:t>
      </w:r>
      <w:r w:rsidRPr="00735A18">
        <w:rPr>
          <w:rStyle w:val="Emphasis"/>
        </w:rPr>
        <w:t>Some areas</w:t>
      </w:r>
      <w:r w:rsidRPr="00735A18">
        <w:rPr>
          <w:u w:val="single"/>
        </w:rPr>
        <w:t xml:space="preserve">, however, </w:t>
      </w:r>
      <w:r w:rsidRPr="00735A18">
        <w:rPr>
          <w:rStyle w:val="Emphasis"/>
        </w:rPr>
        <w:t>experience shortages</w:t>
      </w:r>
      <w:r w:rsidRPr="00735A18">
        <w:rPr>
          <w:u w:val="single"/>
        </w:rPr>
        <w:t xml:space="preserve"> and are </w:t>
      </w:r>
      <w:r w:rsidRPr="00735A18">
        <w:rPr>
          <w:rStyle w:val="Emphasis"/>
        </w:rPr>
        <w:t>underserved</w:t>
      </w:r>
      <w:r w:rsidRPr="00386E91">
        <w:t xml:space="preserve">. The Department of Health and Human Services (HHS) reports that, as of January 2013, there were 5,864 primary-care Health Professional Shortage Areas (HPSAs) with 57 million people living in them. Recent research finds that the United States is experiencing an expanding shortage of primary-care physicians and this shortage is expected to worsen in the coming decades. </w:t>
      </w:r>
      <w:r w:rsidRPr="001B2E35">
        <w:rPr>
          <w:u w:val="single"/>
        </w:rPr>
        <w:t xml:space="preserve">Using </w:t>
      </w:r>
      <w:r w:rsidRPr="001B2E35">
        <w:rPr>
          <w:rStyle w:val="Emphasis"/>
        </w:rPr>
        <w:t>population</w:t>
      </w:r>
      <w:r w:rsidRPr="001B2E35">
        <w:rPr>
          <w:u w:val="single"/>
        </w:rPr>
        <w:t xml:space="preserve"> and </w:t>
      </w:r>
      <w:r w:rsidRPr="001B2E35">
        <w:rPr>
          <w:rStyle w:val="Emphasis"/>
        </w:rPr>
        <w:t>demographic projections</w:t>
      </w:r>
      <w:r w:rsidRPr="001B2E35">
        <w:rPr>
          <w:u w:val="single"/>
        </w:rPr>
        <w:t xml:space="preserve">, a 2012 study in the Annals of Family Medicine suggests that by 2025 the United States will require nearly 52,000 more primary-care physicians—a </w:t>
      </w:r>
      <w:r w:rsidRPr="001B2E35">
        <w:rPr>
          <w:rStyle w:val="Emphasis"/>
        </w:rPr>
        <w:t>demand</w:t>
      </w:r>
      <w:r w:rsidRPr="001B2E35">
        <w:rPr>
          <w:u w:val="single"/>
        </w:rPr>
        <w:t xml:space="preserve"> likely </w:t>
      </w:r>
      <w:r w:rsidRPr="001B2E35">
        <w:rPr>
          <w:rStyle w:val="Emphasis"/>
        </w:rPr>
        <w:t>driven by population growth and aging</w:t>
      </w:r>
      <w:r w:rsidRPr="001B2E35">
        <w:rPr>
          <w:u w:val="single"/>
        </w:rPr>
        <w:t>.</w:t>
      </w:r>
    </w:p>
    <w:p w14:paraId="46BA7A91" w14:textId="77777777" w:rsidR="00CB59B5" w:rsidRDefault="00CB59B5" w:rsidP="00CB59B5">
      <w:r w:rsidRPr="00386E91">
        <w:t>Considering the aging baby boom generation as part of the demographic puzzle, a February 2013 Migration Policy Institute (MPI) report states that:</w:t>
      </w:r>
    </w:p>
    <w:p w14:paraId="7AFCF81F" w14:textId="77777777" w:rsidR="00CB59B5" w:rsidRDefault="00CB59B5" w:rsidP="00CB59B5">
      <w:r w:rsidRPr="00386E91">
        <w:t>“Baby boomers represent the majority of working nurses in the country. Their retirement, starting now in increasing numbers, is expected to increase employment opportunities for nurses. As baby boomers age, meanwhile, they will drive up demand for health care services. Illnesses associated with aging and high rates of obesity generate multiple chronic conditions that require complex, and sometimes costly, care management. The market for home care and long-term care is likely to grow.”</w:t>
      </w:r>
    </w:p>
    <w:p w14:paraId="55C7C03C" w14:textId="77777777" w:rsidR="00CB59B5" w:rsidRDefault="00CB59B5" w:rsidP="00CB59B5">
      <w:r w:rsidRPr="00386E91">
        <w:t>The MPI report and other research suggest that internationally educated nurses may be attractive to hospitals with particular language, cross-cultural, and population needs.</w:t>
      </w:r>
    </w:p>
    <w:p w14:paraId="6B26AB1D" w14:textId="77777777" w:rsidR="00CB59B5" w:rsidRDefault="00CB59B5" w:rsidP="00CB59B5">
      <w:r w:rsidRPr="00386E91">
        <w:t>Therefore, addressing the growing shortage of doctors, nurses, and other healthcare workers is another thread in the tapestry of immigration reform. Future-flow discussions should consider ways to streamline the movement of immigrant and non-immigrant (temporary) primary-care physicians, for example, to work in underserved and shortage areas within the United States. With immigration reform and future healthcare needs in mind, items to consider include expanding and streamlining the number of pathways for medical professionals from abroad, such as employment-based green cards for permanent residency, H-1B visas, and the Conrad 30 visa-waiver program for J-1 visa-holders. (The Conrad 30 program is designed particularly to route foreign-born medical professionals to designated shortage and underserved areas).</w:t>
      </w:r>
    </w:p>
    <w:p w14:paraId="457F7843" w14:textId="77777777" w:rsidR="00CB59B5" w:rsidRPr="00386E91" w:rsidRDefault="00CB59B5" w:rsidP="00CB59B5">
      <w:r w:rsidRPr="00386E91">
        <w:t>In other words, facilitating the participation of foreign-born medical professionals in the U.S. healthcare system involves not only options for permanent residency, but also efficient legal avenues for those who wish to come to the U.S. temporarily. Considering long-term demographic trends, and the needs of employers and communities, it is clear that medical professionals from abroad will prove integral to addressing our healthcare challenges and must be an important part of immigration reform discussions.</w:t>
      </w:r>
    </w:p>
    <w:p w14:paraId="46357E94" w14:textId="77777777" w:rsidR="00CB59B5" w:rsidRDefault="00CB59B5" w:rsidP="00CB59B5"/>
    <w:p w14:paraId="0D45BE3F" w14:textId="77777777" w:rsidR="00CB59B5" w:rsidRDefault="00CB59B5" w:rsidP="00CB59B5">
      <w:pPr>
        <w:pStyle w:val="Heading4"/>
      </w:pPr>
      <w:r>
        <w:t>Strong health system k2 pandemic resistance</w:t>
      </w:r>
    </w:p>
    <w:p w14:paraId="47A03F7E" w14:textId="77777777" w:rsidR="00CB59B5" w:rsidRPr="00E701A1" w:rsidRDefault="00CB59B5" w:rsidP="00CB59B5">
      <w:r w:rsidRPr="00E701A1">
        <w:rPr>
          <w:b/>
          <w:bCs/>
          <w:sz w:val="26"/>
          <w:szCs w:val="26"/>
        </w:rPr>
        <w:t>Dhaliwal 18,</w:t>
      </w:r>
      <w:r>
        <w:t xml:space="preserve"> </w:t>
      </w:r>
      <w:r w:rsidRPr="00E701A1">
        <w:t>Mandeep Dhaliwal is the director of UNDP’s HIV, Health and Development Group, Bureau of Policy and Program Support. ["Opinion: Strong health systems are our best defense against pandemics," Devex, 2-2-2018, https://www.devex.com/news/opinion-strong-health-systems-are-our-best-defense-against-pandemics-92023</w:t>
      </w:r>
      <w:r>
        <w:t>]//ARK1</w:t>
      </w:r>
    </w:p>
    <w:p w14:paraId="69B09EFC" w14:textId="77777777" w:rsidR="00CB59B5" w:rsidRDefault="00CB59B5" w:rsidP="00CB59B5">
      <w:r>
        <w:t>When it comes to fighting infectious diseases, the best offense is a strong defense. By building strong and resilient health systems at scale, we can maximize our chances of being prepared for the next pandemic, regardless of where or when it hits.</w:t>
      </w:r>
    </w:p>
    <w:p w14:paraId="37D01E10" w14:textId="77777777" w:rsidR="00CB59B5" w:rsidRDefault="00CB59B5" w:rsidP="00CB59B5">
      <w:r>
        <w:t>Strong health systems prepare us to fight pandemics in three key ways:</w:t>
      </w:r>
    </w:p>
    <w:p w14:paraId="461E1099" w14:textId="77777777" w:rsidR="00CB59B5" w:rsidRDefault="00CB59B5" w:rsidP="00CB59B5">
      <w:r>
        <w:t>First, countries need to have strong monitoring and surveillance systems in order to have any chance of catching deadly diseases as they emerge. When Ebola swept West African countries, they didn’t have the surveillance systems required to detect it immediately. As a result, the disease circulated undercover for months and by the time it emerged, it took an enormous international effort to stem the tide. In contrast, Nigeria 00 a country with a strong surveillance system in place thanks to the global polio program — was able to utilize existing surveillance infrastructure when Ebola entered its borders. The result? Ebola claimed only eight lives in Nigeria.</w:t>
      </w:r>
    </w:p>
    <w:p w14:paraId="0A6F8DAF" w14:textId="77777777" w:rsidR="00CB59B5" w:rsidRDefault="00CB59B5" w:rsidP="00CB59B5">
      <w:r>
        <w:t>Second, improved laboratory and technical capacities are necessary to make quick diagnoses — which is especially imperative in the midst of pandemics. Without sufficient local capacity to test blood samples, the entire process of disease diagnosis is slowed down, costing critical time in situations where time is of the utmost essence. For example, in recent years we’ve seen that inadequate laboratory capacity is a major barrier to identifying antimicrobial resistance, which results in the inappropriate use of antibiotics, further compounding the problem.</w:t>
      </w:r>
    </w:p>
    <w:p w14:paraId="749B2CB7" w14:textId="77777777" w:rsidR="00CB59B5" w:rsidRDefault="00CB59B5" w:rsidP="00CB59B5">
      <w:r>
        <w:t>Finally, a strong and capable health workforce is the cornerstone of a resilient health system that can successfully respond to disease outbreaks. Although Middle East Respiratory Syndrome took South Korea by surprise in 2015, the country was eventually able to mobilize its strong health workforce and contain the majority of cases to hospitals, preventing the disease from spreading further. Yet, many countries don’t have the same capacity; the global shortage of health workers is expected to be 14 million by 2030, with low- and middle-income countries facing the greatest shortfalls.</w:t>
      </w:r>
    </w:p>
    <w:p w14:paraId="000F66E4" w14:textId="77777777" w:rsidR="00CB59B5" w:rsidRDefault="00CB59B5" w:rsidP="00CB59B5">
      <w:r>
        <w:t>New tools and technologies can help us strengthen health systems in these critical ways. For example, with support from Gavi, the United Nations Development Programme is working with the government of India on the scale up of a technology-driven solution, electronic vaccine intelligence network (eVIN), for strengthening the effectiveness of vaccination systems in multiple states. This initiative is also being expanded across India and to a number of other countries. Other organizations are using data and analytics tools to improve surveillance of diseases such as malaria, and mobile technology to train the health workforce.</w:t>
      </w:r>
    </w:p>
    <w:p w14:paraId="69EAD66C" w14:textId="77777777" w:rsidR="00CB59B5" w:rsidRDefault="00CB59B5" w:rsidP="00CB59B5">
      <w:r>
        <w:t>This week, global health experts and leaders are coming together at the Prince Mahidol Award Conference in Bangkok, Thailand, calling for action to protect the world against the threat of emerging infectious diseases. As countries develop policies and capacities to counter pandemics, let’s not forget that research and development, while important, is insufficient on its own. Building strong health systems and technical capacity is critical to prepare for emerging threats, including diseases that may not exist yet.</w:t>
      </w:r>
    </w:p>
    <w:p w14:paraId="7130E3C5" w14:textId="77777777" w:rsidR="00CB59B5" w:rsidRDefault="00CB59B5" w:rsidP="00CB59B5">
      <w:r>
        <w:t>We may not know exactly when the next outbreak will strike, but experts agree that the world is at risk of another major pandemic, potentially even one rivaling the Spanish influenza of 1918. In today’s world where diseases don’t abide by borders, global health systems are only as strong as the weakest link. Investing in strong health systems is our best bet to protect ourselves and stop local outbreaks before they turn into global pandemics.</w:t>
      </w:r>
    </w:p>
    <w:p w14:paraId="7B9EF1AD" w14:textId="77777777" w:rsidR="00CB59B5" w:rsidRDefault="00CB59B5" w:rsidP="00CB59B5"/>
    <w:p w14:paraId="1BAA7675" w14:textId="77777777" w:rsidR="00CB59B5" w:rsidRDefault="00CB59B5" w:rsidP="00CB59B5">
      <w:pPr>
        <w:pStyle w:val="Heading4"/>
      </w:pPr>
      <w:r>
        <w:t>Disease = extinction</w:t>
      </w:r>
    </w:p>
    <w:p w14:paraId="758F1CAD" w14:textId="77777777" w:rsidR="00CB59B5" w:rsidRPr="00967DC7" w:rsidRDefault="00CB59B5" w:rsidP="00CB59B5">
      <w:r w:rsidRPr="00C324C8">
        <w:rPr>
          <w:b/>
          <w:bCs/>
          <w:sz w:val="26"/>
          <w:szCs w:val="26"/>
        </w:rPr>
        <w:t>Bar-Yam 16,</w:t>
      </w:r>
      <w:r>
        <w:t xml:space="preserve"> </w:t>
      </w:r>
      <w:r w:rsidRPr="00967DC7">
        <w:t xml:space="preserve">Yaneer Bar-Yam </w:t>
      </w:r>
      <w:r>
        <w:t>is a c</w:t>
      </w:r>
      <w:r w:rsidRPr="00C324C8">
        <w:t>omplex systems scientist studying social and economic systems</w:t>
      </w:r>
      <w:r>
        <w:t>. He is the</w:t>
      </w:r>
      <w:r w:rsidRPr="00C324C8">
        <w:t xml:space="preserve"> president of the New England Complex Systems Institute</w:t>
      </w:r>
      <w:r>
        <w:t xml:space="preserve"> and the a</w:t>
      </w:r>
      <w:r w:rsidRPr="00C324C8">
        <w:t>uthor of Making Things Work</w:t>
      </w:r>
      <w:r>
        <w:t>.</w:t>
      </w:r>
      <w:r w:rsidRPr="00C324C8">
        <w:t xml:space="preserve"> </w:t>
      </w:r>
      <w:r w:rsidRPr="00967DC7">
        <w:t>["Transition to extinction: Pandemics in a connected world," Medium, 7-3-2016, https://medium.com/complex-systems-channel/transition-to-extinction-pandemics-in-a-connected-world-153867fe98f4]//ARK1</w:t>
      </w:r>
    </w:p>
    <w:p w14:paraId="0E4BFF34" w14:textId="77777777" w:rsidR="00CB59B5" w:rsidRDefault="00CB59B5" w:rsidP="00CB59B5">
      <w:r>
        <w:t>When we introduce long range transportation into the model, the success of more aggressive strains changes. They can use the long range transportation to find new hosts and escape local extinction. Figure 3 shows that the more transportation routes introduced into the model, the more higher aggressive pathogens are able to survive and spread.</w:t>
      </w:r>
    </w:p>
    <w:p w14:paraId="148A262A" w14:textId="77777777" w:rsidR="00CB59B5" w:rsidRDefault="00CB59B5" w:rsidP="00CB59B5">
      <w:r>
        <w:t>Figure 3: As we add more long range transportation links more aggressive pathogens survive. the types of pathogens change from those that are in the upper red to progressively the ones in the images toward the lower right. The lowest one on the right is a snapshot just before everything goes extinct.</w:t>
      </w:r>
    </w:p>
    <w:p w14:paraId="12E6DC8C" w14:textId="77777777" w:rsidR="00CB59B5" w:rsidRDefault="00CB59B5" w:rsidP="00CB59B5">
      <w:r>
        <w:t>As we add more long range transportation, there is a critical point at which pathogens become so aggressive that the entire host population dies. The pathogens die at the same time, but that is not exactly a consolation to the hosts. We call this the phase transition to extinction (Figure 4). With increasing levels of global transportation, human civilization may be approaching such a critical threshold.</w:t>
      </w:r>
    </w:p>
    <w:p w14:paraId="3DA79EAE" w14:textId="77777777" w:rsidR="00CB59B5" w:rsidRDefault="00CB59B5" w:rsidP="00CB59B5">
      <w:r>
        <w:t>Figure 4: The probability of survival makes a sharp transition (red line) from one to zero as we add more long range transportaion (horizontal axis). The right line (black) holds for different model parameters, so we need to study at what point the transition will take place for our world.</w:t>
      </w:r>
    </w:p>
    <w:p w14:paraId="627F5F69" w14:textId="77777777" w:rsidR="00CB59B5" w:rsidRDefault="00CB59B5" w:rsidP="00CB59B5">
      <w:r>
        <w:t>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w:t>
      </w:r>
    </w:p>
    <w:p w14:paraId="4B7C360E" w14:textId="77777777" w:rsidR="00CB59B5" w:rsidRDefault="00CB59B5" w:rsidP="00CB59B5">
      <w:r>
        <w:t>The traditional approach to public health uses historical evidence analyzed statistically to assess the potential impacts of a disease. As a result, many were surprised by the spread of Ebola through West Africa in 2014. As the connectivity of the world increases, past experience is not a good guide to future events.</w:t>
      </w:r>
    </w:p>
    <w:p w14:paraId="77329B0A" w14:textId="77777777" w:rsidR="00CB59B5" w:rsidRDefault="00CB59B5" w:rsidP="00CB59B5">
      <w:r>
        <w:t>A key point about the phase transition to extinction is its suddenness. Even a system that seems stable, can be destabilized by a few more long-range connections, and connectivity is continuing to increase.</w:t>
      </w:r>
    </w:p>
    <w:p w14:paraId="6B72B44F" w14:textId="77777777" w:rsidR="00CB59B5" w:rsidRDefault="00CB59B5" w:rsidP="00CB59B5">
      <w:r>
        <w:t>So how close are we to the tipping point? We don’t know but it would be good to find out before it happens.</w:t>
      </w:r>
    </w:p>
    <w:p w14:paraId="2A7C2746" w14:textId="77777777" w:rsidR="00CB59B5" w:rsidRDefault="00CB59B5" w:rsidP="00CB59B5">
      <w:r>
        <w:t>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p>
    <w:p w14:paraId="77FB638C" w14:textId="77777777" w:rsidR="00CB59B5" w:rsidRDefault="00CB59B5" w:rsidP="00CB59B5">
      <w:r>
        <w:t>As with the choice of airlines to stop flying to west Africa, our analysis didn’t take into consideration how people respond to epidemics. It does tell us what the outcome will be unless we respond fast enough and well enough to stop the spread of future diseases, which may not be the same as the ones we saw in the past. As the world becomes more connected, the dangers increase.</w:t>
      </w:r>
    </w:p>
    <w:p w14:paraId="0226D7C4" w14:textId="77777777" w:rsidR="00CB59B5" w:rsidRDefault="00CB59B5" w:rsidP="00CB59B5">
      <w:r>
        <w:t>Are people in western countries safe because of higher quality health systems? Countries like the U.S. have highly skewed networks of social interactions with some very highly connected individuals that can be “superspreaders.” The chances of such an individual becoming infected may be low but events like a mass outbreak pose a much greater risk if they do happen. If a sick food service worker in an airport infects 100 passengers, or a contagion event happens in mass transportation, an outbreak could very well prove unstoppable.</w:t>
      </w:r>
    </w:p>
    <w:p w14:paraId="27302EE1" w14:textId="77777777" w:rsidR="00CB59B5" w:rsidRDefault="00CB59B5" w:rsidP="00CB59B5"/>
    <w:p w14:paraId="7E833BD0" w14:textId="77777777" w:rsidR="00CB59B5" w:rsidRDefault="00CB59B5" w:rsidP="00CB59B5">
      <w:pPr>
        <w:pStyle w:val="Heading3"/>
      </w:pPr>
      <w:r>
        <w:t>2ac – trump hurts doctors</w:t>
      </w:r>
    </w:p>
    <w:p w14:paraId="0B9A95C0" w14:textId="77777777" w:rsidR="00CB59B5" w:rsidRPr="00262C6A" w:rsidRDefault="00CB59B5" w:rsidP="00CB59B5">
      <w:pPr>
        <w:pStyle w:val="Heading4"/>
      </w:pPr>
      <w:r>
        <w:t>Trump slowing green cards for doctors</w:t>
      </w:r>
    </w:p>
    <w:p w14:paraId="446F8B8A" w14:textId="77777777" w:rsidR="00CB59B5" w:rsidRPr="00D12EC9" w:rsidRDefault="00CB59B5" w:rsidP="00CB59B5">
      <w:r w:rsidRPr="00262C6A">
        <w:rPr>
          <w:b/>
          <w:bCs/>
          <w:sz w:val="26"/>
          <w:szCs w:val="26"/>
        </w:rPr>
        <w:t>Mai 18,</w:t>
      </w:r>
      <w:r>
        <w:t xml:space="preserve"> Sharon Mai is a policy reporter for the St. Louis Times.</w:t>
      </w:r>
      <w:r w:rsidRPr="00D12EC9">
        <w:t xml:space="preserve"> ["Visa review puts rural America at risk of losing doctors amid a shortage," </w:t>
      </w:r>
      <w:r>
        <w:t>St. Louis Today</w:t>
      </w:r>
      <w:r w:rsidRPr="00D12EC9">
        <w:t>, 5-12-2018, https://www.stltoday.com/business/local/visa-review-puts-rural-america-at-risk-of-losing-doctors/article_0348d2bc-95a0-55a1-b281-79cb7a03c076.html]//ARK1</w:t>
      </w:r>
    </w:p>
    <w:p w14:paraId="06490E18" w14:textId="77777777" w:rsidR="00CB59B5" w:rsidRDefault="00CB59B5" w:rsidP="00CB59B5">
      <w:r>
        <w:t>While a growing number of aspiring Indian doctors are launching careers in their own country, many still view America as the land of opportunity.</w:t>
      </w:r>
    </w:p>
    <w:p w14:paraId="3BAE63D8" w14:textId="77777777" w:rsidR="00CB59B5" w:rsidRDefault="00CB59B5" w:rsidP="00CB59B5">
      <w:r>
        <w:t>Dr. VR Ramanan, deputy director-medical at the Tata Medical Center in Kolkata, said there’s more freedom to practice and excel in America, while factors such as caste, religion and political affiliation can make it difficult to become a doctor in India among so many competitors.</w:t>
      </w:r>
    </w:p>
    <w:p w14:paraId="2C3926FE" w14:textId="77777777" w:rsidR="00CB59B5" w:rsidRDefault="00CB59B5" w:rsidP="00CB59B5">
      <w:r>
        <w:t>But Trump’s new executive order changes the landscape for those considering whether to work in the United States. Debarghya Chatterjee, a student at the R.G. Kar Medical College and Hospital, said he has no firm plans to go to America but doesn’t rule it out, especially given its world-renowned universities. So he’s keeping a close eye on what’s happening with U.S. visas.</w:t>
      </w:r>
    </w:p>
    <w:p w14:paraId="2799A9BA" w14:textId="77777777" w:rsidR="00CB59B5" w:rsidRDefault="00CB59B5" w:rsidP="00CB59B5">
      <w:r>
        <w:t>Chatterjee said medical students still want to travel abroad for research and education, partly because of the allure of interacting and learning with an international crowd.</w:t>
      </w:r>
    </w:p>
    <w:p w14:paraId="4D111B09" w14:textId="77777777" w:rsidR="00CB59B5" w:rsidRDefault="00CB59B5" w:rsidP="00CB59B5">
      <w:r>
        <w:t>If it becomes harder for medical students to travel to the U.S., he said, America will lose out because they will look to other places like the United Kingdom.</w:t>
      </w:r>
    </w:p>
    <w:p w14:paraId="244719A3" w14:textId="77777777" w:rsidR="00CB59B5" w:rsidRDefault="00CB59B5" w:rsidP="00CB59B5">
      <w:r>
        <w:t>Meanwhile, those already in the U.S. wonder what will become of their American Dream.</w:t>
      </w:r>
    </w:p>
    <w:p w14:paraId="56AF553C" w14:textId="77777777" w:rsidR="00CB59B5" w:rsidRDefault="00CB59B5" w:rsidP="00CB59B5">
      <w:r>
        <w:t>“We study medicine by reading American books and it’s a dream to come to a place like the United States where this medicine is actually being practiced,” Jasmine said.</w:t>
      </w:r>
    </w:p>
    <w:p w14:paraId="1F65C287" w14:textId="77777777" w:rsidR="00CB59B5" w:rsidRDefault="00CB59B5" w:rsidP="00CB59B5">
      <w:r>
        <w:t>Foreign physicians dream of a resolution with this visa issue and finally receiving a green card so they can practice in peace.</w:t>
      </w:r>
    </w:p>
    <w:p w14:paraId="1DE485D1" w14:textId="77777777" w:rsidR="00CB59B5" w:rsidRDefault="00CB59B5" w:rsidP="00CB59B5">
      <w:r>
        <w:t>Mehta said the United States must alleviate green card backlogs as an incentive to keep physicians in medically underserved areas for the long haul.</w:t>
      </w:r>
    </w:p>
    <w:p w14:paraId="62EE756C" w14:textId="77777777" w:rsidR="00CB59B5" w:rsidRDefault="00CB59B5" w:rsidP="00CB59B5">
      <w:r>
        <w:t>Mehta said Indian physicians now get lumped in the same category as IT and finance professionals, increasing the time it takes for them to get green cards up to five, 10 or even 15 years. But Mehta remains hopeful that America will look closely at its health care needs and do more to help foreign physicians.</w:t>
      </w:r>
    </w:p>
    <w:p w14:paraId="711B898C" w14:textId="77777777" w:rsidR="00CB59B5" w:rsidRDefault="00CB59B5" w:rsidP="00CB59B5">
      <w:r>
        <w:t>Experts said foreign-born doctors are helping the neediest Americans and making the nation a better place. “Oftentimes, they end up being cornerstones of their communities,” Mehta said.</w:t>
      </w:r>
    </w:p>
    <w:p w14:paraId="4878AD7B" w14:textId="77777777" w:rsidR="00CB59B5" w:rsidRDefault="00CB59B5" w:rsidP="00CB59B5">
      <w:r>
        <w:t>“You’re not taking away somebody’s job by coming on H-1B as a physician,” Bhupinder added. “You’re not hurting the country. You’re taking care of people.”</w:t>
      </w:r>
    </w:p>
    <w:p w14:paraId="58A417A2" w14:textId="77777777" w:rsidR="00CB59B5" w:rsidRDefault="00CB59B5" w:rsidP="00CB59B5"/>
    <w:p w14:paraId="2A2B746D" w14:textId="77777777" w:rsidR="00CB59B5" w:rsidRPr="00D12EC9" w:rsidRDefault="00CB59B5" w:rsidP="00CB59B5">
      <w:pPr>
        <w:pStyle w:val="Heading1"/>
      </w:pPr>
      <w:r>
        <w:t>OFF-CASE</w:t>
      </w:r>
    </w:p>
    <w:p w14:paraId="601E3384" w14:textId="77777777" w:rsidR="00CB59B5" w:rsidRDefault="00CB59B5" w:rsidP="00CB59B5">
      <w:pPr>
        <w:pStyle w:val="Heading2"/>
      </w:pPr>
      <w:r>
        <w:t>Temporary CP</w:t>
      </w:r>
    </w:p>
    <w:p w14:paraId="01AB3875" w14:textId="770052DB" w:rsidR="00CB59B5" w:rsidRDefault="00CB59B5" w:rsidP="00CB59B5">
      <w:pPr>
        <w:pStyle w:val="Heading3"/>
      </w:pPr>
      <w:r>
        <w:t>2ac – temporary cp</w:t>
      </w:r>
    </w:p>
    <w:p w14:paraId="1FF05650" w14:textId="48D5A355" w:rsidR="005708F8" w:rsidRDefault="004C1DDE" w:rsidP="00A146A9">
      <w:pPr>
        <w:pStyle w:val="Heading4"/>
      </w:pPr>
      <w:r>
        <w:t xml:space="preserve">Perm do both </w:t>
      </w:r>
      <w:r w:rsidR="005708F8">
        <w:t>–</w:t>
      </w:r>
      <w:r w:rsidR="00110A4E">
        <w:t xml:space="preserve"> adds</w:t>
      </w:r>
      <w:r w:rsidR="00A146A9">
        <w:t xml:space="preserve"> even</w:t>
      </w:r>
      <w:r w:rsidR="00110A4E">
        <w:t xml:space="preserve"> more</w:t>
      </w:r>
      <w:r w:rsidR="00A146A9">
        <w:t xml:space="preserve"> skilled workers for innovation</w:t>
      </w:r>
      <w:r w:rsidR="00771B5C">
        <w:t xml:space="preserve">, </w:t>
      </w:r>
      <w:r w:rsidR="00A146A9">
        <w:t>research</w:t>
      </w:r>
      <w:r w:rsidR="00771B5C">
        <w:t xml:space="preserve"> and cybersecurity</w:t>
      </w:r>
      <w:r w:rsidR="00A146A9">
        <w:t xml:space="preserve"> – that’s </w:t>
      </w:r>
      <w:r w:rsidR="00A146A9" w:rsidRPr="00A146A9">
        <w:rPr>
          <w:u w:val="single"/>
        </w:rPr>
        <w:t>net</w:t>
      </w:r>
      <w:r w:rsidR="00A146A9">
        <w:t xml:space="preserve"> better –</w:t>
      </w:r>
      <w:r>
        <w:t xml:space="preserve"> </w:t>
      </w:r>
      <w:r w:rsidR="005708F8">
        <w:t>shield the link to the DA – [ANALYSIS]</w:t>
      </w:r>
    </w:p>
    <w:p w14:paraId="627B19C0" w14:textId="77777777" w:rsidR="005708F8" w:rsidRPr="005708F8" w:rsidRDefault="005708F8" w:rsidP="005708F8"/>
    <w:p w14:paraId="64C1D742" w14:textId="77777777" w:rsidR="00797487" w:rsidRDefault="00797487" w:rsidP="00797487">
      <w:pPr>
        <w:pStyle w:val="Heading4"/>
      </w:pPr>
      <w:r>
        <w:t>Can’t solve military R&amp;D – temporary immigrants don’t have the authorization</w:t>
      </w:r>
    </w:p>
    <w:p w14:paraId="7B6BFCA1" w14:textId="77777777" w:rsidR="00797487" w:rsidRPr="004A0AF2" w:rsidRDefault="00797487" w:rsidP="00797487">
      <w:pPr>
        <w:rPr>
          <w:rFonts w:eastAsia="Cambria"/>
          <w:b/>
          <w:sz w:val="26"/>
        </w:rPr>
      </w:pPr>
      <w:r>
        <w:rPr>
          <w:rFonts w:eastAsia="Cambria"/>
          <w:b/>
          <w:bCs/>
          <w:sz w:val="28"/>
        </w:rPr>
        <w:t>DOD 6,</w:t>
      </w:r>
      <w:r w:rsidRPr="004A0AF2">
        <w:rPr>
          <w:rFonts w:eastAsia="Cambria"/>
          <w:b/>
          <w:bCs/>
          <w:sz w:val="28"/>
        </w:rPr>
        <w:t xml:space="preserve"> </w:t>
      </w:r>
      <w:r w:rsidRPr="004A0AF2">
        <w:rPr>
          <w:rFonts w:eastAsia="Cambria"/>
        </w:rPr>
        <w:t xml:space="preserve">(Under Secretary of Defense for Intelligence, “National Industrial Security Program Operating Manual,” </w:t>
      </w:r>
      <w:r w:rsidRPr="004A0AF2">
        <w:rPr>
          <w:rFonts w:eastAsia="Cambria"/>
          <w:i/>
        </w:rPr>
        <w:t xml:space="preserve">National Industrial Security Program (NISP), </w:t>
      </w:r>
      <w:r w:rsidRPr="004A0AF2">
        <w:rPr>
          <w:rFonts w:eastAsia="Cambria"/>
        </w:rPr>
        <w:t>02-28-2006, DoD Directive 5220.22, ATN)</w:t>
      </w:r>
    </w:p>
    <w:p w14:paraId="78C79DC7" w14:textId="77777777" w:rsidR="00797487" w:rsidRPr="000372DE" w:rsidRDefault="00797487" w:rsidP="00797487">
      <w:pPr>
        <w:rPr>
          <w:rFonts w:eastAsia="Cambria"/>
          <w:sz w:val="16"/>
        </w:rPr>
      </w:pPr>
      <w:r w:rsidRPr="004A0AF2">
        <w:rPr>
          <w:rFonts w:eastAsia="Cambria"/>
          <w:sz w:val="16"/>
        </w:rPr>
        <w:t xml:space="preserve">2-209. Non-U.S. Citizens. </w:t>
      </w:r>
      <w:r w:rsidRPr="0084447F">
        <w:rPr>
          <w:rFonts w:eastAsia="Cambria"/>
          <w:b/>
          <w:iCs/>
          <w:highlight w:val="cyan"/>
          <w:u w:val="single"/>
          <w:bdr w:val="single" w:sz="8" w:space="0" w:color="auto"/>
        </w:rPr>
        <w:t>Only U.S. citizens are eligible for a security clearance</w:t>
      </w:r>
      <w:r w:rsidRPr="004A0AF2">
        <w:rPr>
          <w:rFonts w:eastAsia="Cambria"/>
          <w:sz w:val="16"/>
        </w:rPr>
        <w:t xml:space="preserve">. Every effort shall be made to ensure that </w:t>
      </w:r>
      <w:r w:rsidRPr="004A0AF2">
        <w:rPr>
          <w:rFonts w:eastAsia="Cambria"/>
          <w:u w:val="single"/>
        </w:rPr>
        <w:t>non-U.S. citizens are not employed in duties that may require access to classified information</w:t>
      </w:r>
      <w:r w:rsidRPr="004A0AF2">
        <w:rPr>
          <w:rFonts w:eastAsia="Cambria"/>
          <w:sz w:val="16"/>
        </w:rPr>
        <w:t xml:space="preserve">. However, compelling reasons may exist to grant access to classified information to </w:t>
      </w:r>
      <w:r w:rsidRPr="0084447F">
        <w:rPr>
          <w:rFonts w:eastAsia="Cambria"/>
          <w:b/>
          <w:iCs/>
          <w:highlight w:val="cyan"/>
          <w:u w:val="single"/>
          <w:bdr w:val="single" w:sz="8" w:space="0" w:color="auto"/>
        </w:rPr>
        <w:t>a non-U.S. citizen</w:t>
      </w:r>
      <w:r w:rsidRPr="004A0AF2">
        <w:rPr>
          <w:rFonts w:eastAsia="Cambria"/>
          <w:sz w:val="16"/>
        </w:rPr>
        <w:t xml:space="preserve">. Such individuals </w:t>
      </w:r>
      <w:r w:rsidRPr="0084447F">
        <w:rPr>
          <w:rFonts w:eastAsia="Cambria"/>
          <w:b/>
          <w:iCs/>
          <w:highlight w:val="cyan"/>
          <w:u w:val="single"/>
          <w:bdr w:val="single" w:sz="8" w:space="0" w:color="auto"/>
        </w:rPr>
        <w:t>may be granted a Limited Access Authorization (LAA)</w:t>
      </w:r>
      <w:r w:rsidRPr="004A0AF2">
        <w:rPr>
          <w:rFonts w:eastAsia="Cambria"/>
          <w:sz w:val="16"/>
        </w:rPr>
        <w:t xml:space="preserve"> in those rare circumstances </w:t>
      </w:r>
      <w:r w:rsidRPr="004A0AF2">
        <w:rPr>
          <w:rFonts w:eastAsia="Cambria"/>
          <w:u w:val="single"/>
        </w:rPr>
        <w:t>where the non-U.S. citizen possesses unique or unusual skill or expertise</w:t>
      </w:r>
      <w:r w:rsidRPr="004A0AF2">
        <w:rPr>
          <w:rFonts w:eastAsia="Cambria"/>
          <w:sz w:val="16"/>
        </w:rPr>
        <w:t xml:space="preserve"> that is urgently needed to support a specific U.S. Government contract involving access to specified classified information and a cleared or clearable U.S. citizen is not readily available. In addition, the LAA may be processed only with the concurrence of the GCA. 2-210. </w:t>
      </w:r>
      <w:r w:rsidRPr="004A0AF2">
        <w:rPr>
          <w:rFonts w:eastAsia="Cambria"/>
          <w:b/>
          <w:iCs/>
          <w:u w:val="single"/>
          <w:bdr w:val="single" w:sz="8" w:space="0" w:color="auto"/>
        </w:rPr>
        <w:t>Access Limitations of an LAA.</w:t>
      </w:r>
      <w:r w:rsidRPr="004A0AF2">
        <w:rPr>
          <w:rFonts w:eastAsia="Cambria"/>
          <w:sz w:val="16"/>
        </w:rPr>
        <w:t xml:space="preserve"> </w:t>
      </w:r>
      <w:r w:rsidRPr="004A0AF2">
        <w:rPr>
          <w:rFonts w:eastAsia="Cambria"/>
          <w:u w:val="single"/>
        </w:rPr>
        <w:t xml:space="preserve">An </w:t>
      </w:r>
      <w:r w:rsidRPr="0084447F">
        <w:rPr>
          <w:rFonts w:eastAsia="Cambria"/>
          <w:highlight w:val="cyan"/>
          <w:u w:val="single"/>
        </w:rPr>
        <w:t>LAA</w:t>
      </w:r>
      <w:r w:rsidRPr="004A0AF2">
        <w:rPr>
          <w:rFonts w:eastAsia="Cambria"/>
          <w:sz w:val="16"/>
        </w:rPr>
        <w:t xml:space="preserve"> granted under the provisions of this Manual </w:t>
      </w:r>
      <w:r w:rsidRPr="0084447F">
        <w:rPr>
          <w:rFonts w:eastAsia="Cambria"/>
          <w:b/>
          <w:iCs/>
          <w:highlight w:val="cyan"/>
          <w:u w:val="single"/>
          <w:bdr w:val="single" w:sz="8" w:space="0" w:color="auto"/>
        </w:rPr>
        <w:t>is not valid for access to</w:t>
      </w:r>
      <w:r w:rsidRPr="004A0AF2">
        <w:rPr>
          <w:rFonts w:eastAsia="Cambria"/>
          <w:b/>
          <w:iCs/>
          <w:u w:val="single"/>
          <w:bdr w:val="single" w:sz="8" w:space="0" w:color="auto"/>
        </w:rPr>
        <w:t xml:space="preserve"> the following types of information: </w:t>
      </w:r>
      <w:r w:rsidRPr="004A0AF2">
        <w:rPr>
          <w:rFonts w:eastAsia="Cambria"/>
          <w:sz w:val="16"/>
        </w:rPr>
        <w:t>a.</w:t>
      </w:r>
      <w:r w:rsidRPr="004A0AF2">
        <w:rPr>
          <w:rFonts w:eastAsia="Cambria"/>
          <w:b/>
          <w:iCs/>
          <w:u w:val="single"/>
          <w:bdr w:val="single" w:sz="8" w:space="0" w:color="auto"/>
        </w:rPr>
        <w:t xml:space="preserve"> </w:t>
      </w:r>
      <w:r w:rsidRPr="0084447F">
        <w:rPr>
          <w:rFonts w:eastAsia="Cambria"/>
          <w:b/>
          <w:iCs/>
          <w:highlight w:val="cyan"/>
          <w:u w:val="single"/>
          <w:bdr w:val="single" w:sz="8" w:space="0" w:color="auto"/>
        </w:rPr>
        <w:t>TOP SECRET information</w:t>
      </w:r>
      <w:r w:rsidRPr="004A0AF2">
        <w:rPr>
          <w:rFonts w:eastAsia="Cambria"/>
          <w:sz w:val="16"/>
        </w:rPr>
        <w:t>. b.</w:t>
      </w:r>
      <w:r w:rsidRPr="004A0AF2">
        <w:rPr>
          <w:rFonts w:eastAsia="Cambria"/>
          <w:b/>
          <w:iCs/>
          <w:u w:val="single"/>
          <w:bdr w:val="single" w:sz="8" w:space="0" w:color="auto"/>
        </w:rPr>
        <w:t xml:space="preserve"> </w:t>
      </w:r>
      <w:r w:rsidRPr="0084447F">
        <w:rPr>
          <w:rFonts w:eastAsia="Cambria"/>
          <w:b/>
          <w:iCs/>
          <w:highlight w:val="cyan"/>
          <w:u w:val="single"/>
          <w:bdr w:val="single" w:sz="8" w:space="0" w:color="auto"/>
        </w:rPr>
        <w:t>RD</w:t>
      </w:r>
      <w:r w:rsidRPr="004A0AF2">
        <w:rPr>
          <w:rFonts w:eastAsia="Cambria"/>
          <w:b/>
          <w:iCs/>
          <w:u w:val="single"/>
          <w:bdr w:val="single" w:sz="8" w:space="0" w:color="auto"/>
        </w:rPr>
        <w:t xml:space="preserve"> or FRD</w:t>
      </w:r>
      <w:r w:rsidRPr="004A0AF2">
        <w:rPr>
          <w:rFonts w:eastAsia="Cambria"/>
          <w:sz w:val="16"/>
        </w:rPr>
        <w:t xml:space="preserve">. c. </w:t>
      </w:r>
      <w:r w:rsidRPr="004A0AF2">
        <w:rPr>
          <w:rFonts w:eastAsia="Cambria"/>
          <w:u w:val="single"/>
        </w:rPr>
        <w:t>Information that has not been determined releasable by a U.S. Government designated disclosure authority to the country of which the individual is a citizen</w:t>
      </w:r>
      <w:r w:rsidRPr="004A0AF2">
        <w:rPr>
          <w:rFonts w:eastAsia="Cambria"/>
          <w:sz w:val="16"/>
        </w:rPr>
        <w:t xml:space="preserve">. d. </w:t>
      </w:r>
      <w:r w:rsidRPr="0084447F">
        <w:rPr>
          <w:rFonts w:eastAsia="Cambria"/>
          <w:b/>
          <w:iCs/>
          <w:highlight w:val="cyan"/>
          <w:u w:val="single"/>
          <w:bdr w:val="single" w:sz="8" w:space="0" w:color="auto"/>
        </w:rPr>
        <w:t>COMSEC</w:t>
      </w:r>
      <w:r w:rsidRPr="000372DE">
        <w:rPr>
          <w:rFonts w:eastAsia="Cambria"/>
          <w:b/>
          <w:iCs/>
          <w:u w:val="single"/>
          <w:bdr w:val="single" w:sz="8" w:space="0" w:color="auto"/>
        </w:rPr>
        <w:t xml:space="preserve"> information.</w:t>
      </w:r>
      <w:r w:rsidRPr="000372DE">
        <w:rPr>
          <w:rFonts w:eastAsia="Cambria"/>
          <w:sz w:val="16"/>
        </w:rPr>
        <w:t xml:space="preserve"> e. </w:t>
      </w:r>
      <w:r w:rsidRPr="0084447F">
        <w:rPr>
          <w:rFonts w:eastAsia="Cambria"/>
          <w:b/>
          <w:iCs/>
          <w:highlight w:val="cyan"/>
          <w:u w:val="single"/>
          <w:bdr w:val="single" w:sz="8" w:space="0" w:color="auto"/>
        </w:rPr>
        <w:t>Intelligence information</w:t>
      </w:r>
      <w:r w:rsidRPr="000372DE">
        <w:rPr>
          <w:rFonts w:eastAsia="Cambria"/>
          <w:sz w:val="16"/>
        </w:rPr>
        <w:t xml:space="preserve">. f. </w:t>
      </w:r>
      <w:r w:rsidRPr="000372DE">
        <w:rPr>
          <w:rFonts w:eastAsia="Cambria"/>
          <w:b/>
          <w:iCs/>
          <w:u w:val="single"/>
          <w:bdr w:val="single" w:sz="8" w:space="0" w:color="auto"/>
        </w:rPr>
        <w:t>NATO Information</w:t>
      </w:r>
      <w:r w:rsidRPr="000372DE">
        <w:rPr>
          <w:rFonts w:eastAsia="Cambria"/>
          <w:sz w:val="16"/>
        </w:rPr>
        <w:t>. However, foreign nationals of a NATO member nation may be authorized access to NATO Inf</w:t>
      </w:r>
      <w:r w:rsidRPr="004A0AF2">
        <w:rPr>
          <w:rFonts w:eastAsia="Cambria"/>
          <w:sz w:val="16"/>
        </w:rPr>
        <w:t>ormation provided that: (1) A NATO Security Clearance Certificate is obtained by the CSA from the individual's home country; and (2) NATO access is limited to performance on a specific NATO contract. g. Information for which foreign disclosure has been prohibited in whole or in part; and h. Information provided to the U.S. Government in confidence by a third party government and classified information furnished by a third party government.</w:t>
      </w:r>
    </w:p>
    <w:p w14:paraId="1CFCCDB6" w14:textId="296C80AE" w:rsidR="00797487" w:rsidRDefault="00797487" w:rsidP="00797487"/>
    <w:p w14:paraId="23A02C1E" w14:textId="77777777" w:rsidR="00621F06" w:rsidRPr="00797487" w:rsidRDefault="00621F06" w:rsidP="00621F06">
      <w:pPr>
        <w:pStyle w:val="Heading4"/>
      </w:pPr>
      <w:r>
        <w:t>Temporary visas hurt immigrant entrepreneurs – slows hiring and squeezes resources</w:t>
      </w:r>
    </w:p>
    <w:p w14:paraId="52C92E99" w14:textId="77777777" w:rsidR="00621F06" w:rsidRPr="00797487" w:rsidRDefault="00621F06" w:rsidP="00621F06">
      <w:r w:rsidRPr="006B3212">
        <w:rPr>
          <w:b/>
          <w:bCs/>
          <w:sz w:val="26"/>
          <w:szCs w:val="26"/>
        </w:rPr>
        <w:t>Killawi 13,</w:t>
      </w:r>
      <w:r>
        <w:t xml:space="preserve"> Yasser Killawi, Juris Doctor, The Ohio State University Moritz College of Law</w:t>
      </w:r>
      <w:r w:rsidRPr="00283195">
        <w:t xml:space="preserve">. </w:t>
      </w:r>
      <w:r w:rsidRPr="004C2F1C">
        <w:t>["</w:t>
      </w:r>
      <w:r w:rsidRPr="009E7510">
        <w:t>PRESERVING AN ENTREPRENEURIAL AMERICA: HOW RESTRICTIVE IMMIGRATION POLICIES STIFLE THE CREATION AND GROWTH OF STARTUPS AND SMALL BUSINESSES</w:t>
      </w:r>
      <w:r w:rsidRPr="004C2F1C">
        <w:t xml:space="preserve">," </w:t>
      </w:r>
      <w:r>
        <w:t>Entrepreneurial Business Law Journal, 2013, 8 Entrepren. Bus. L.J. 129. Lexis.</w:t>
      </w:r>
      <w:r w:rsidRPr="004C2F1C">
        <w:t>]//ARK1</w:t>
      </w:r>
    </w:p>
    <w:p w14:paraId="0B0D8A2A" w14:textId="77777777" w:rsidR="00621F06" w:rsidRPr="00B2517A" w:rsidRDefault="00621F06" w:rsidP="00621F06">
      <w:pPr>
        <w:rPr>
          <w:sz w:val="14"/>
        </w:rPr>
      </w:pPr>
      <w:r w:rsidRPr="00935EFA">
        <w:rPr>
          <w:u w:val="single"/>
        </w:rPr>
        <w:t xml:space="preserve">This note will next address the </w:t>
      </w:r>
      <w:r w:rsidRPr="0084447F">
        <w:rPr>
          <w:rStyle w:val="Emphasis"/>
          <w:highlight w:val="cyan"/>
        </w:rPr>
        <w:t>limitations of</w:t>
      </w:r>
      <w:r w:rsidRPr="00935EFA">
        <w:rPr>
          <w:rStyle w:val="Emphasis"/>
        </w:rPr>
        <w:t xml:space="preserve"> the </w:t>
      </w:r>
      <w:r w:rsidRPr="0084447F">
        <w:rPr>
          <w:rStyle w:val="Emphasis"/>
          <w:highlight w:val="cyan"/>
        </w:rPr>
        <w:t>H-1B visa</w:t>
      </w:r>
      <w:r w:rsidRPr="00935EFA">
        <w:rPr>
          <w:u w:val="single"/>
        </w:rPr>
        <w:t xml:space="preserve"> that </w:t>
      </w:r>
      <w:r w:rsidRPr="00935EFA">
        <w:rPr>
          <w:rStyle w:val="Emphasis"/>
        </w:rPr>
        <w:t xml:space="preserve">make it </w:t>
      </w:r>
      <w:r w:rsidRPr="0084447F">
        <w:rPr>
          <w:rStyle w:val="Emphasis"/>
          <w:highlight w:val="cyan"/>
        </w:rPr>
        <w:t>difficult for</w:t>
      </w:r>
      <w:r w:rsidRPr="00935EFA">
        <w:rPr>
          <w:u w:val="single"/>
        </w:rPr>
        <w:t xml:space="preserve"> the </w:t>
      </w:r>
      <w:r w:rsidRPr="0084447F">
        <w:rPr>
          <w:rStyle w:val="Emphasis"/>
          <w:highlight w:val="cyan"/>
        </w:rPr>
        <w:t>U</w:t>
      </w:r>
      <w:r w:rsidRPr="00935EFA">
        <w:rPr>
          <w:u w:val="single"/>
        </w:rPr>
        <w:t xml:space="preserve">nited </w:t>
      </w:r>
      <w:r w:rsidRPr="0084447F">
        <w:rPr>
          <w:rStyle w:val="Emphasis"/>
          <w:highlight w:val="cyan"/>
        </w:rPr>
        <w:t>S</w:t>
      </w:r>
      <w:r w:rsidRPr="00935EFA">
        <w:rPr>
          <w:u w:val="single"/>
        </w:rPr>
        <w:t xml:space="preserve">tates </w:t>
      </w:r>
      <w:r w:rsidRPr="0084447F">
        <w:rPr>
          <w:rStyle w:val="Emphasis"/>
          <w:highlight w:val="cyan"/>
        </w:rPr>
        <w:t>to capitalize on</w:t>
      </w:r>
      <w:r w:rsidRPr="00935EFA">
        <w:rPr>
          <w:rStyle w:val="Emphasis"/>
        </w:rPr>
        <w:t xml:space="preserve"> the </w:t>
      </w:r>
      <w:r w:rsidRPr="0084447F">
        <w:rPr>
          <w:rStyle w:val="Emphasis"/>
          <w:highlight w:val="cyan"/>
        </w:rPr>
        <w:t>entrepreneurial</w:t>
      </w:r>
      <w:r w:rsidRPr="00935EFA">
        <w:rPr>
          <w:u w:val="single"/>
        </w:rPr>
        <w:t xml:space="preserve"> and </w:t>
      </w:r>
      <w:r w:rsidRPr="0084447F">
        <w:rPr>
          <w:rStyle w:val="Emphasis"/>
          <w:highlight w:val="cyan"/>
        </w:rPr>
        <w:t xml:space="preserve">innovative </w:t>
      </w:r>
      <w:r w:rsidRPr="00F1363C">
        <w:rPr>
          <w:rStyle w:val="Emphasis"/>
        </w:rPr>
        <w:t>abilities</w:t>
      </w:r>
      <w:r w:rsidRPr="00935EFA">
        <w:rPr>
          <w:rStyle w:val="Emphasis"/>
        </w:rPr>
        <w:t xml:space="preserve"> of </w:t>
      </w:r>
      <w:r w:rsidRPr="00924B3C">
        <w:rPr>
          <w:rStyle w:val="Emphasis"/>
        </w:rPr>
        <w:t xml:space="preserve">highly </w:t>
      </w:r>
      <w:r w:rsidRPr="0084447F">
        <w:rPr>
          <w:rStyle w:val="Emphasis"/>
          <w:highlight w:val="cyan"/>
        </w:rPr>
        <w:t xml:space="preserve">skilled immigrant </w:t>
      </w:r>
      <w:r w:rsidRPr="00924B3C">
        <w:rPr>
          <w:rStyle w:val="Emphasis"/>
        </w:rPr>
        <w:t>workers</w:t>
      </w:r>
      <w:r w:rsidRPr="00B2517A">
        <w:rPr>
          <w:sz w:val="14"/>
        </w:rPr>
        <w:t>.</w:t>
      </w:r>
    </w:p>
    <w:p w14:paraId="217A13EC" w14:textId="77777777" w:rsidR="00621F06" w:rsidRPr="00B2517A" w:rsidRDefault="00621F06" w:rsidP="00621F06">
      <w:pPr>
        <w:rPr>
          <w:sz w:val="14"/>
        </w:rPr>
      </w:pPr>
      <w:r w:rsidRPr="00B2517A">
        <w:rPr>
          <w:sz w:val="14"/>
        </w:rPr>
        <w:t>a. Inadequate Quotas</w:t>
      </w:r>
    </w:p>
    <w:p w14:paraId="635B1415" w14:textId="77777777" w:rsidR="00621F06" w:rsidRPr="00B2517A" w:rsidRDefault="00621F06" w:rsidP="00621F06">
      <w:pPr>
        <w:rPr>
          <w:sz w:val="14"/>
        </w:rPr>
      </w:pPr>
      <w:r w:rsidRPr="00B2517A">
        <w:rPr>
          <w:sz w:val="14"/>
        </w:rPr>
        <w:t>Similar to the employment-based visas, U.S. immigration laws cap on the number of H-1B visas issued annually. Currently, H-1B visas are capped at 65,000 for each fiscal year, with an additional 20,000 visas allotted for foreign students graduating from U.S. universities with a master's degree or higher. n119 Similar to the employment-based visas, the H-1B [*145] quotas have proved inadequate. The high demand for highly skilled immigrant workers and the low number of available H-1B visas available have resulted in the exhaustion of the quotas fairly quickly. n120 For the 2013 fiscal year, USCIS began accepting H-1B petitions on April 2, 2012. n121 On June 12, 2012--less than three months later--USCIS announced that it had reached the statutory cap for H-1B petitions and that any H-1B petitions for employment in fiscal year 2013 received after June 11, 2012 would be rejected. n122</w:t>
      </w:r>
    </w:p>
    <w:p w14:paraId="381E512E" w14:textId="77777777" w:rsidR="00621F06" w:rsidRPr="00B2517A" w:rsidRDefault="00621F06" w:rsidP="00621F06">
      <w:pPr>
        <w:rPr>
          <w:sz w:val="14"/>
        </w:rPr>
      </w:pPr>
      <w:r w:rsidRPr="00B2517A">
        <w:rPr>
          <w:sz w:val="14"/>
        </w:rPr>
        <w:t>The insufficient number of H-1B visas available stifles the creation and growth of startups and small businesses. Entrepreneurs have cited the "difficulty of finding and attracting . . . highly skilled, entrepreneurial workers" as possibly the "most significant constraint" on both their growth and that of future entrepreneurs. n123 Furthermore, in a recent report released by the Small Business Administration, entrepreneurs specifically identified current U.S. immigration policy as one of the barriers inhibiting their ability to start and grow companies. n124 This comes at a dangerous time for the American economy. The expanding job growth in STEM fields n125 has [*146] created a demand for engineers, scientists and other skilled professionals that cannot be filled by American workers alone. n126</w:t>
      </w:r>
    </w:p>
    <w:p w14:paraId="7E1D2C98" w14:textId="77777777" w:rsidR="00621F06" w:rsidRPr="00B2517A" w:rsidRDefault="00621F06" w:rsidP="00621F06">
      <w:pPr>
        <w:rPr>
          <w:sz w:val="14"/>
        </w:rPr>
      </w:pPr>
      <w:r w:rsidRPr="00B2517A">
        <w:rPr>
          <w:sz w:val="14"/>
        </w:rPr>
        <w:t>While the inadequate quotas create a difficulty for all companies that seek to employ highly skilled immigrants, the shortage of H-1B visas is especially detrimental to startups and small businesses. First, hiring the right person is critical for startups and new businesses: "When in the emerging growth phase you have to get the best person." n127 Second, while larger companies often are able to outsource functions and place personnel abroad in an effort to cope with the inadequate quotas and the resulting difficulty in bringing over key foreign hires, small businesses generally do not possess this option. n128</w:t>
      </w:r>
    </w:p>
    <w:p w14:paraId="4044D016" w14:textId="77777777" w:rsidR="00621F06" w:rsidRPr="000C698D" w:rsidRDefault="00621F06" w:rsidP="00621F06">
      <w:pPr>
        <w:rPr>
          <w:u w:val="single"/>
        </w:rPr>
      </w:pPr>
      <w:r w:rsidRPr="000C698D">
        <w:rPr>
          <w:u w:val="single"/>
        </w:rPr>
        <w:t xml:space="preserve">b. </w:t>
      </w:r>
      <w:r w:rsidRPr="0084447F">
        <w:rPr>
          <w:highlight w:val="cyan"/>
          <w:u w:val="single"/>
        </w:rPr>
        <w:t>Lack of Fit</w:t>
      </w:r>
    </w:p>
    <w:p w14:paraId="2AEFA20D" w14:textId="77777777" w:rsidR="00621F06" w:rsidRPr="00B2517A" w:rsidRDefault="00621F06" w:rsidP="00621F06">
      <w:pPr>
        <w:rPr>
          <w:sz w:val="14"/>
        </w:rPr>
      </w:pPr>
      <w:r w:rsidRPr="00F1363C">
        <w:rPr>
          <w:rStyle w:val="Emphasis"/>
        </w:rPr>
        <w:t xml:space="preserve">USCIS's </w:t>
      </w:r>
      <w:r w:rsidRPr="00924B3C">
        <w:rPr>
          <w:rStyle w:val="Emphasis"/>
        </w:rPr>
        <w:t>lack of familiarity</w:t>
      </w:r>
      <w:r w:rsidRPr="00F1363C">
        <w:rPr>
          <w:u w:val="single"/>
        </w:rPr>
        <w:t xml:space="preserve"> and understanding with regard </w:t>
      </w:r>
      <w:r w:rsidRPr="00F1363C">
        <w:rPr>
          <w:rStyle w:val="Emphasis"/>
        </w:rPr>
        <w:t>to the organizational structure of startups</w:t>
      </w:r>
      <w:r w:rsidRPr="00F1363C">
        <w:rPr>
          <w:u w:val="single"/>
        </w:rPr>
        <w:t xml:space="preserve"> and </w:t>
      </w:r>
      <w:r w:rsidRPr="00F1363C">
        <w:rPr>
          <w:rStyle w:val="Emphasis"/>
        </w:rPr>
        <w:t>small businesses</w:t>
      </w:r>
      <w:r w:rsidRPr="009D043B">
        <w:rPr>
          <w:u w:val="single"/>
        </w:rPr>
        <w:t xml:space="preserve"> and the way they operate further </w:t>
      </w:r>
      <w:r w:rsidRPr="0084447F">
        <w:rPr>
          <w:rStyle w:val="Emphasis"/>
          <w:highlight w:val="cyan"/>
        </w:rPr>
        <w:t>stifles</w:t>
      </w:r>
      <w:r w:rsidRPr="00F1363C">
        <w:rPr>
          <w:rStyle w:val="Emphasis"/>
        </w:rPr>
        <w:t xml:space="preserve"> the </w:t>
      </w:r>
      <w:r w:rsidRPr="00924B3C">
        <w:rPr>
          <w:rStyle w:val="Emphasis"/>
        </w:rPr>
        <w:t>creation</w:t>
      </w:r>
      <w:r w:rsidRPr="00F1363C">
        <w:rPr>
          <w:u w:val="single"/>
        </w:rPr>
        <w:t xml:space="preserve"> and </w:t>
      </w:r>
      <w:r w:rsidRPr="00F1363C">
        <w:rPr>
          <w:rStyle w:val="Emphasis"/>
        </w:rPr>
        <w:t>growth of these</w:t>
      </w:r>
      <w:r w:rsidRPr="00F1363C">
        <w:rPr>
          <w:u w:val="single"/>
        </w:rPr>
        <w:t xml:space="preserve"> important </w:t>
      </w:r>
      <w:r w:rsidRPr="0084447F">
        <w:rPr>
          <w:rStyle w:val="Emphasis"/>
          <w:highlight w:val="cyan"/>
        </w:rPr>
        <w:t>entrepreneurial ventures</w:t>
      </w:r>
      <w:r w:rsidRPr="00B2517A">
        <w:rPr>
          <w:sz w:val="14"/>
        </w:rPr>
        <w:t xml:space="preserve">. n129 </w:t>
      </w:r>
      <w:r w:rsidRPr="00924B3C">
        <w:rPr>
          <w:u w:val="single"/>
        </w:rPr>
        <w:t>USCIS's</w:t>
      </w:r>
      <w:r w:rsidRPr="00B2517A">
        <w:rPr>
          <w:sz w:val="14"/>
        </w:rPr>
        <w:t xml:space="preserve"> "</w:t>
      </w:r>
      <w:r w:rsidRPr="00E237A0">
        <w:rPr>
          <w:rStyle w:val="Emphasis"/>
        </w:rPr>
        <w:t>heavy-handed approach" to startups</w:t>
      </w:r>
      <w:r w:rsidRPr="00B2517A">
        <w:rPr>
          <w:sz w:val="14"/>
        </w:rPr>
        <w:t xml:space="preserve"> </w:t>
      </w:r>
      <w:r w:rsidRPr="00924B3C">
        <w:rPr>
          <w:u w:val="single"/>
        </w:rPr>
        <w:t>and</w:t>
      </w:r>
      <w:r w:rsidRPr="00B2517A">
        <w:rPr>
          <w:sz w:val="14"/>
        </w:rPr>
        <w:t xml:space="preserve"> </w:t>
      </w:r>
      <w:r w:rsidRPr="00E237A0">
        <w:rPr>
          <w:rStyle w:val="Emphasis"/>
        </w:rPr>
        <w:t>small businesses</w:t>
      </w:r>
      <w:r w:rsidRPr="00B2517A">
        <w:rPr>
          <w:sz w:val="14"/>
        </w:rPr>
        <w:t xml:space="preserve"> </w:t>
      </w:r>
      <w:r w:rsidRPr="00924B3C">
        <w:rPr>
          <w:u w:val="single"/>
        </w:rPr>
        <w:t>during the adjudication process has made it</w:t>
      </w:r>
      <w:r w:rsidRPr="00B2517A">
        <w:rPr>
          <w:sz w:val="14"/>
        </w:rPr>
        <w:t xml:space="preserve"> [*147] </w:t>
      </w:r>
      <w:r w:rsidRPr="006F1C2C">
        <w:rPr>
          <w:rStyle w:val="Emphasis"/>
        </w:rPr>
        <w:t xml:space="preserve">increasingly </w:t>
      </w:r>
      <w:r w:rsidRPr="0084447F">
        <w:rPr>
          <w:rStyle w:val="Emphasis"/>
          <w:highlight w:val="cyan"/>
        </w:rPr>
        <w:t>difficult for</w:t>
      </w:r>
      <w:r w:rsidRPr="00B2517A">
        <w:rPr>
          <w:sz w:val="14"/>
        </w:rPr>
        <w:t xml:space="preserve"> </w:t>
      </w:r>
      <w:r w:rsidRPr="00924B3C">
        <w:rPr>
          <w:u w:val="single"/>
        </w:rPr>
        <w:t>these</w:t>
      </w:r>
      <w:r w:rsidRPr="00B2517A">
        <w:rPr>
          <w:sz w:val="14"/>
        </w:rPr>
        <w:t xml:space="preserve"> </w:t>
      </w:r>
      <w:r w:rsidRPr="0084447F">
        <w:rPr>
          <w:rStyle w:val="Emphasis"/>
          <w:highlight w:val="cyan"/>
        </w:rPr>
        <w:t>companies to hire</w:t>
      </w:r>
      <w:r w:rsidRPr="006F1C2C">
        <w:rPr>
          <w:rStyle w:val="Emphasis"/>
        </w:rPr>
        <w:t xml:space="preserve"> highly </w:t>
      </w:r>
      <w:r w:rsidRPr="0084447F">
        <w:rPr>
          <w:rStyle w:val="Emphasis"/>
          <w:highlight w:val="cyan"/>
        </w:rPr>
        <w:t>skilled immigrant</w:t>
      </w:r>
      <w:r w:rsidRPr="006F1C2C">
        <w:rPr>
          <w:rStyle w:val="Emphasis"/>
        </w:rPr>
        <w:t xml:space="preserve"> workers </w:t>
      </w:r>
      <w:r w:rsidRPr="0084447F">
        <w:rPr>
          <w:rStyle w:val="Emphasis"/>
          <w:highlight w:val="cyan"/>
        </w:rPr>
        <w:t>through H-1B</w:t>
      </w:r>
      <w:r w:rsidRPr="006F1C2C">
        <w:rPr>
          <w:rStyle w:val="Emphasis"/>
        </w:rPr>
        <w:t xml:space="preserve"> sponsorship</w:t>
      </w:r>
      <w:r w:rsidRPr="00B2517A">
        <w:rPr>
          <w:sz w:val="14"/>
        </w:rPr>
        <w:t xml:space="preserve">. n130 </w:t>
      </w:r>
      <w:r w:rsidRPr="006F1C2C">
        <w:rPr>
          <w:u w:val="single"/>
        </w:rPr>
        <w:t>First, there has been concern raised with regard to the overly burdensome and often unrealistic Requests For Evidence (RFEs) that startups and small businesses are facing from USCIS</w:t>
      </w:r>
      <w:r w:rsidRPr="00B2517A">
        <w:rPr>
          <w:sz w:val="14"/>
        </w:rPr>
        <w:t xml:space="preserve">. n131 USCIS RFEs for startups and small business are increasingly requiring that petitioners submit documents such as tax returns, quarterly wage statements, promotional materials and lease agreements--documents that many small businesses and startups often do not have. n132 As one commentator noted, </w:t>
      </w:r>
      <w:r w:rsidRPr="00A0416A">
        <w:rPr>
          <w:u w:val="single"/>
        </w:rPr>
        <w:t>the fact that USCIS asks for these documents "suggests that the USCIS officers who have drafted the laundry list either have little understanding of how startups and small businesses operate or they have surreptitiously established their own 'minimum size' standard for H-1B petitioners."</w:t>
      </w:r>
      <w:r w:rsidRPr="00B2517A">
        <w:rPr>
          <w:sz w:val="14"/>
        </w:rPr>
        <w:t xml:space="preserve"> n133</w:t>
      </w:r>
    </w:p>
    <w:p w14:paraId="4628A031" w14:textId="77777777" w:rsidR="00621F06" w:rsidRPr="00B2517A" w:rsidRDefault="00621F06" w:rsidP="00621F06">
      <w:pPr>
        <w:rPr>
          <w:sz w:val="14"/>
        </w:rPr>
      </w:pPr>
      <w:r w:rsidRPr="00A0416A">
        <w:rPr>
          <w:u w:val="single"/>
        </w:rPr>
        <w:t xml:space="preserve">Second, the </w:t>
      </w:r>
      <w:r w:rsidRPr="0084447F">
        <w:rPr>
          <w:rStyle w:val="Emphasis"/>
          <w:highlight w:val="cyan"/>
        </w:rPr>
        <w:t>LCA requirement that</w:t>
      </w:r>
      <w:r w:rsidRPr="00A0416A">
        <w:rPr>
          <w:u w:val="single"/>
        </w:rPr>
        <w:t xml:space="preserve"> an </w:t>
      </w:r>
      <w:r w:rsidRPr="0084447F">
        <w:rPr>
          <w:rStyle w:val="Emphasis"/>
          <w:highlight w:val="cyan"/>
        </w:rPr>
        <w:t>employer pay</w:t>
      </w:r>
      <w:r w:rsidRPr="00A0416A">
        <w:rPr>
          <w:rStyle w:val="Emphasis"/>
        </w:rPr>
        <w:t xml:space="preserve"> the </w:t>
      </w:r>
      <w:r w:rsidRPr="0084447F">
        <w:rPr>
          <w:rStyle w:val="Emphasis"/>
          <w:highlight w:val="cyan"/>
        </w:rPr>
        <w:t>H-1B beneficiary</w:t>
      </w:r>
      <w:r w:rsidRPr="00A0416A">
        <w:rPr>
          <w:u w:val="single"/>
        </w:rPr>
        <w:t xml:space="preserve"> at least the "</w:t>
      </w:r>
      <w:r w:rsidRPr="0084447F">
        <w:rPr>
          <w:rStyle w:val="Emphasis"/>
          <w:highlight w:val="cyan"/>
        </w:rPr>
        <w:t>prevailing wage level</w:t>
      </w:r>
      <w:r w:rsidRPr="00A0416A">
        <w:rPr>
          <w:u w:val="single"/>
        </w:rPr>
        <w:t xml:space="preserve"> for the occupational classification in the area of intended employment" n134 </w:t>
      </w:r>
      <w:r w:rsidRPr="0084447F">
        <w:rPr>
          <w:rStyle w:val="Emphasis"/>
          <w:highlight w:val="cyan"/>
        </w:rPr>
        <w:t>discriminates against startups</w:t>
      </w:r>
      <w:r w:rsidRPr="00A0416A">
        <w:rPr>
          <w:rStyle w:val="Emphasis"/>
        </w:rPr>
        <w:t xml:space="preserve"> and </w:t>
      </w:r>
      <w:r w:rsidRPr="0084447F">
        <w:rPr>
          <w:rStyle w:val="Emphasis"/>
          <w:highlight w:val="cyan"/>
        </w:rPr>
        <w:t>small businesses</w:t>
      </w:r>
      <w:r w:rsidRPr="00B2517A">
        <w:rPr>
          <w:sz w:val="14"/>
        </w:rPr>
        <w:t xml:space="preserve">. n135 </w:t>
      </w:r>
      <w:r w:rsidRPr="00A0416A">
        <w:rPr>
          <w:u w:val="single"/>
        </w:rPr>
        <w:t xml:space="preserve">The LCA wage level </w:t>
      </w:r>
      <w:r w:rsidRPr="00A0416A">
        <w:rPr>
          <w:rStyle w:val="Emphasis"/>
        </w:rPr>
        <w:t>requirement does not</w:t>
      </w:r>
      <w:r w:rsidRPr="00A0416A">
        <w:rPr>
          <w:u w:val="single"/>
        </w:rPr>
        <w:t xml:space="preserve"> take into </w:t>
      </w:r>
      <w:r w:rsidRPr="00A0416A">
        <w:rPr>
          <w:rStyle w:val="Emphasis"/>
        </w:rPr>
        <w:t>consideration</w:t>
      </w:r>
      <w:r w:rsidRPr="00A0416A">
        <w:rPr>
          <w:u w:val="single"/>
        </w:rPr>
        <w:t xml:space="preserve"> the </w:t>
      </w:r>
      <w:r w:rsidRPr="00A0416A">
        <w:rPr>
          <w:rStyle w:val="Emphasis"/>
        </w:rPr>
        <w:t>size of businesses</w:t>
      </w:r>
      <w:r w:rsidRPr="00A0416A">
        <w:rPr>
          <w:u w:val="single"/>
        </w:rPr>
        <w:t xml:space="preserve"> n136 or that </w:t>
      </w:r>
      <w:r w:rsidRPr="00A0416A">
        <w:rPr>
          <w:rStyle w:val="Emphasis"/>
        </w:rPr>
        <w:t>startup companies</w:t>
      </w:r>
      <w:r w:rsidRPr="00A0416A">
        <w:rPr>
          <w:u w:val="single"/>
        </w:rPr>
        <w:t xml:space="preserve"> often </w:t>
      </w:r>
      <w:r w:rsidRPr="00A0416A">
        <w:rPr>
          <w:rStyle w:val="Emphasis"/>
        </w:rPr>
        <w:t xml:space="preserve">have </w:t>
      </w:r>
      <w:r w:rsidRPr="0084447F">
        <w:rPr>
          <w:rStyle w:val="Emphasis"/>
          <w:highlight w:val="cyan"/>
        </w:rPr>
        <w:t>limited resources</w:t>
      </w:r>
      <w:r w:rsidRPr="00A0416A">
        <w:rPr>
          <w:u w:val="single"/>
        </w:rPr>
        <w:t xml:space="preserve"> and tight budgets in the beginning phases</w:t>
      </w:r>
      <w:r w:rsidRPr="00B2517A">
        <w:rPr>
          <w:sz w:val="14"/>
        </w:rPr>
        <w:t xml:space="preserve">. </w:t>
      </w:r>
      <w:r w:rsidRPr="00A0416A">
        <w:rPr>
          <w:u w:val="single"/>
        </w:rPr>
        <w:t xml:space="preserve">Furthermore, the </w:t>
      </w:r>
      <w:r w:rsidRPr="0084447F">
        <w:rPr>
          <w:rStyle w:val="Emphasis"/>
          <w:highlight w:val="cyan"/>
        </w:rPr>
        <w:t>"no benching" rule</w:t>
      </w:r>
      <w:r w:rsidRPr="00A0416A">
        <w:rPr>
          <w:u w:val="single"/>
        </w:rPr>
        <w:t xml:space="preserve">, n137 which requires that employers pay H-1Bs at least the prevailing wage, regardless of whether the employee is [*148] providing productive employment or not. n138 The rule further </w:t>
      </w:r>
      <w:r w:rsidRPr="0084447F">
        <w:rPr>
          <w:rStyle w:val="Emphasis"/>
          <w:highlight w:val="cyan"/>
        </w:rPr>
        <w:t>squeezes</w:t>
      </w:r>
      <w:r w:rsidRPr="00A0416A">
        <w:rPr>
          <w:rStyle w:val="Emphasis"/>
        </w:rPr>
        <w:t xml:space="preserve"> the </w:t>
      </w:r>
      <w:r w:rsidRPr="0084447F">
        <w:rPr>
          <w:rStyle w:val="Emphasis"/>
          <w:highlight w:val="cyan"/>
        </w:rPr>
        <w:t>resources</w:t>
      </w:r>
      <w:r w:rsidRPr="00A0416A">
        <w:rPr>
          <w:rStyle w:val="Emphasis"/>
        </w:rPr>
        <w:t xml:space="preserve"> of startups and small business</w:t>
      </w:r>
      <w:r w:rsidRPr="00A0416A">
        <w:rPr>
          <w:u w:val="single"/>
        </w:rPr>
        <w:t>, and is not in line with the "start and stop nature" of early businesses.</w:t>
      </w:r>
      <w:r w:rsidRPr="00B2517A">
        <w:rPr>
          <w:sz w:val="14"/>
        </w:rPr>
        <w:t xml:space="preserve"> n139</w:t>
      </w:r>
    </w:p>
    <w:p w14:paraId="1F965EFB" w14:textId="77777777" w:rsidR="00621F06" w:rsidRPr="00B2517A" w:rsidRDefault="00621F06" w:rsidP="00621F06">
      <w:pPr>
        <w:rPr>
          <w:sz w:val="14"/>
        </w:rPr>
      </w:pPr>
      <w:r w:rsidRPr="00A0416A">
        <w:rPr>
          <w:u w:val="single"/>
        </w:rPr>
        <w:t>Third, even though all petitions for H-1B visas require a showing that the beneficiary is coming to the United States for temporary employment in a "specialty occupation,"</w:t>
      </w:r>
      <w:r w:rsidRPr="00B2517A">
        <w:rPr>
          <w:sz w:val="14"/>
        </w:rPr>
        <w:t xml:space="preserve"> n140 </w:t>
      </w:r>
      <w:r w:rsidRPr="006F1C2C">
        <w:rPr>
          <w:rStyle w:val="Emphasis"/>
        </w:rPr>
        <w:t>USCIS</w:t>
      </w:r>
      <w:r w:rsidRPr="006F1C2C">
        <w:rPr>
          <w:u w:val="single"/>
        </w:rPr>
        <w:t xml:space="preserve"> has been "</w:t>
      </w:r>
      <w:r w:rsidRPr="0084447F">
        <w:rPr>
          <w:rStyle w:val="Emphasis"/>
          <w:highlight w:val="cyan"/>
        </w:rPr>
        <w:t>increasingly restrictive</w:t>
      </w:r>
      <w:r w:rsidRPr="006F1C2C">
        <w:rPr>
          <w:u w:val="single"/>
        </w:rPr>
        <w:t xml:space="preserve">" in its application of the "specialty occupation test" </w:t>
      </w:r>
      <w:r w:rsidRPr="0084447F">
        <w:rPr>
          <w:rStyle w:val="Emphasis"/>
          <w:highlight w:val="cyan"/>
        </w:rPr>
        <w:t>to startups and small businesses</w:t>
      </w:r>
      <w:r w:rsidRPr="00B2517A">
        <w:rPr>
          <w:sz w:val="14"/>
        </w:rPr>
        <w:t>. n141 As one commentator noted, in all of the decisions made by the Administrative Appeals Office (AAO) for the January 2009 to September 2009 period, only one small petitioner has been able to meet AAO's criteria with regard to specialty occupations. n142 Furthermore, even though all petitioning employers "bear the burden of proof" in establishing that a particular position qualifies as a "specialty occupation," n143 USCIS has "elevated the bar" for proof when dealing with startups and small businesses. n144 According to immigration practitioners who have represented companies of all sizes, it seems that "the smaller the company, the heavier the burden." n145</w:t>
      </w:r>
    </w:p>
    <w:p w14:paraId="66C67B3A" w14:textId="77777777" w:rsidR="00621F06" w:rsidRPr="00B2517A" w:rsidRDefault="00621F06" w:rsidP="00621F06">
      <w:pPr>
        <w:rPr>
          <w:sz w:val="14"/>
        </w:rPr>
      </w:pPr>
      <w:r w:rsidRPr="00B2517A">
        <w:rPr>
          <w:sz w:val="14"/>
        </w:rPr>
        <w:t xml:space="preserve">USCIS's "overreliance" on the Department of Labor's Occupational Outlook Handbook (OOH) in determining whether a particular position qualifies as a specialty occupation is also problematic as there is concern that the OOH guidelines are not on "track [with] the current trends in today's occupations and positions." n146 Furthermore, the OOH "rarely states that any occupation normally requires a bachelor's degree in a specific field," and as such, many of the examples of specialty occupations listed in the regulations "would not meet the AAO's restrictive reading of the OOH when applied to small employers." n147 </w:t>
      </w:r>
      <w:r w:rsidRPr="00EA0266">
        <w:rPr>
          <w:u w:val="single"/>
        </w:rPr>
        <w:t>Finally, USCIS's characterization of a "specialty occupation" is not in line with the reality of startups and new businesses</w:t>
      </w:r>
      <w:r w:rsidRPr="00B2517A">
        <w:rPr>
          <w:sz w:val="14"/>
        </w:rPr>
        <w:t xml:space="preserve">. </w:t>
      </w:r>
      <w:r w:rsidRPr="00035177">
        <w:rPr>
          <w:u w:val="single"/>
        </w:rPr>
        <w:t>Even though employees often hold multiple roles and perform a variety of duties during a company's early stages, the</w:t>
      </w:r>
      <w:r w:rsidRPr="00B2517A">
        <w:rPr>
          <w:sz w:val="14"/>
        </w:rPr>
        <w:t xml:space="preserve"> [*149] </w:t>
      </w:r>
      <w:r w:rsidRPr="00035177">
        <w:rPr>
          <w:u w:val="single"/>
        </w:rPr>
        <w:t>"scientist/businessman hybrid or the multi-hat wearer so often found in many of America's high-tech startups" is not recognized</w:t>
      </w:r>
      <w:r w:rsidRPr="00B2517A">
        <w:rPr>
          <w:sz w:val="14"/>
        </w:rPr>
        <w:t>. n148</w:t>
      </w:r>
    </w:p>
    <w:p w14:paraId="67725B2D" w14:textId="77777777" w:rsidR="00621F06" w:rsidRDefault="00621F06" w:rsidP="00621F06"/>
    <w:p w14:paraId="673A5C5C" w14:textId="680083A4" w:rsidR="003318F3" w:rsidRDefault="003318F3" w:rsidP="003318F3">
      <w:pPr>
        <w:pStyle w:val="Heading3"/>
      </w:pPr>
      <w:r>
        <w:t>2ac – econ turn</w:t>
      </w:r>
    </w:p>
    <w:p w14:paraId="010C8FA9" w14:textId="05521FF1" w:rsidR="001A4020" w:rsidRDefault="001A4020" w:rsidP="001A4020">
      <w:pPr>
        <w:pStyle w:val="Heading4"/>
      </w:pPr>
      <w:r>
        <w:t xml:space="preserve">They’re </w:t>
      </w:r>
      <w:r w:rsidRPr="0032641B">
        <w:rPr>
          <w:u w:val="single"/>
        </w:rPr>
        <w:t>uniquely</w:t>
      </w:r>
      <w:r>
        <w:t xml:space="preserve"> key to economic growth</w:t>
      </w:r>
    </w:p>
    <w:p w14:paraId="59EFF4C6" w14:textId="77777777" w:rsidR="001A4020" w:rsidRDefault="001A4020" w:rsidP="001A4020">
      <w:r w:rsidRPr="006B3212">
        <w:rPr>
          <w:b/>
          <w:bCs/>
          <w:sz w:val="26"/>
          <w:szCs w:val="26"/>
        </w:rPr>
        <w:t>Killawi 13,</w:t>
      </w:r>
      <w:r>
        <w:t xml:space="preserve"> Yasser Killawi, Juris Doctor, The Ohio State University Moritz College of Law</w:t>
      </w:r>
      <w:r w:rsidRPr="00283195">
        <w:t xml:space="preserve">. </w:t>
      </w:r>
      <w:r w:rsidRPr="004C2F1C">
        <w:t>["</w:t>
      </w:r>
      <w:r w:rsidRPr="009E7510">
        <w:t>PRESERVING AN ENTREPRENEURIAL AMERICA: HOW RESTRICTIVE IMMIGRATION POLICIES STIFLE THE CREATION AND GROWTH OF STARTUPS AND SMALL BUSINESSES</w:t>
      </w:r>
      <w:r w:rsidRPr="004C2F1C">
        <w:t xml:space="preserve">," </w:t>
      </w:r>
      <w:r>
        <w:t>Entrepreneurial Business Law Journal, 2013, 8 Entrepren. Bus. L.J. 129. Lexis.</w:t>
      </w:r>
      <w:r w:rsidRPr="004C2F1C">
        <w:t>]//ARK1</w:t>
      </w:r>
    </w:p>
    <w:p w14:paraId="658E3A7A" w14:textId="77777777" w:rsidR="001A4020" w:rsidRPr="00CE3DDD" w:rsidRDefault="001A4020" w:rsidP="001A4020">
      <w:pPr>
        <w:rPr>
          <w:u w:val="single"/>
        </w:rPr>
      </w:pPr>
      <w:r w:rsidRPr="00CE3DDD">
        <w:rPr>
          <w:u w:val="single"/>
        </w:rPr>
        <w:t>America has always been a land of immigrants. Likewise, America has always been a nation of entrepreneurs</w:t>
      </w:r>
      <w:r w:rsidRPr="00371156">
        <w:rPr>
          <w:sz w:val="16"/>
        </w:rPr>
        <w:t xml:space="preserve">. The </w:t>
      </w:r>
      <w:r w:rsidRPr="00CE3DDD">
        <w:rPr>
          <w:u w:val="single"/>
        </w:rPr>
        <w:t>immigrant entrepreneurial spirit is an essential part of this nation's identity</w:t>
      </w:r>
      <w:r w:rsidRPr="00371156">
        <w:rPr>
          <w:sz w:val="16"/>
        </w:rPr>
        <w:t xml:space="preserve">. From its inception, America has attracted entrepreneurial individuals--men and women who left their birthplaces and all they ever knew to pursue the "American Dream." </w:t>
      </w:r>
      <w:r w:rsidRPr="00CE3DDD">
        <w:rPr>
          <w:u w:val="single"/>
        </w:rPr>
        <w:t xml:space="preserve">Today, the </w:t>
      </w:r>
      <w:r w:rsidRPr="0084447F">
        <w:rPr>
          <w:rStyle w:val="Emphasis"/>
          <w:highlight w:val="cyan"/>
        </w:rPr>
        <w:t>immigrant entrepreneur</w:t>
      </w:r>
      <w:r w:rsidRPr="00CE3DDD">
        <w:rPr>
          <w:u w:val="single"/>
        </w:rPr>
        <w:t xml:space="preserve"> remains relevant and is </w:t>
      </w:r>
      <w:r w:rsidRPr="0084447F">
        <w:rPr>
          <w:rStyle w:val="Emphasis"/>
          <w:highlight w:val="cyan"/>
        </w:rPr>
        <w:t>key to the American economy</w:t>
      </w:r>
      <w:r w:rsidRPr="00CE3DDD">
        <w:rPr>
          <w:u w:val="single"/>
        </w:rPr>
        <w:t xml:space="preserve">. </w:t>
      </w:r>
      <w:r w:rsidRPr="00CE3DDD">
        <w:rPr>
          <w:rStyle w:val="Emphasis"/>
        </w:rPr>
        <w:t xml:space="preserve">Immigrant entrepreneurs are </w:t>
      </w:r>
      <w:r w:rsidRPr="0084447F">
        <w:rPr>
          <w:rStyle w:val="Emphasis"/>
          <w:highlight w:val="cyan"/>
        </w:rPr>
        <w:t>starting</w:t>
      </w:r>
      <w:r w:rsidRPr="00CE3DDD">
        <w:rPr>
          <w:rStyle w:val="Emphasis"/>
        </w:rPr>
        <w:t xml:space="preserve"> </w:t>
      </w:r>
      <w:r w:rsidRPr="0084447F">
        <w:rPr>
          <w:rStyle w:val="Emphasis"/>
          <w:highlight w:val="cyan"/>
        </w:rPr>
        <w:t>new businesses</w:t>
      </w:r>
      <w:r w:rsidRPr="00CE3DDD">
        <w:rPr>
          <w:u w:val="single"/>
        </w:rPr>
        <w:t xml:space="preserve">, </w:t>
      </w:r>
      <w:r w:rsidRPr="0084447F">
        <w:rPr>
          <w:rStyle w:val="Emphasis"/>
          <w:highlight w:val="cyan"/>
        </w:rPr>
        <w:t>creating jobs</w:t>
      </w:r>
      <w:r w:rsidRPr="00CE3DDD">
        <w:rPr>
          <w:u w:val="single"/>
        </w:rPr>
        <w:t xml:space="preserve"> and </w:t>
      </w:r>
      <w:r w:rsidRPr="0084447F">
        <w:rPr>
          <w:rStyle w:val="Emphasis"/>
          <w:highlight w:val="cyan"/>
        </w:rPr>
        <w:t>driving economic growth</w:t>
      </w:r>
      <w:r w:rsidRPr="00371156">
        <w:rPr>
          <w:sz w:val="16"/>
        </w:rPr>
        <w:t xml:space="preserve">. </w:t>
      </w:r>
      <w:r w:rsidRPr="00CE3DDD">
        <w:rPr>
          <w:u w:val="single"/>
        </w:rPr>
        <w:t>Many of America's most iconic companies, such as AT&amp;T, Kraft, Proctor &amp; Gamble, Goldman Sachs, Kohl's, Nordstrom and Capital One were started by immigrant entrepreneurs. n3</w:t>
      </w:r>
    </w:p>
    <w:p w14:paraId="0F17044C" w14:textId="1B52D362" w:rsidR="001A4020" w:rsidRPr="001A4020" w:rsidRDefault="001A4020" w:rsidP="003318F3">
      <w:pPr>
        <w:rPr>
          <w:u w:val="single"/>
        </w:rPr>
      </w:pPr>
      <w:r w:rsidRPr="00747A82">
        <w:rPr>
          <w:u w:val="single"/>
        </w:rPr>
        <w:t xml:space="preserve">However, </w:t>
      </w:r>
      <w:r w:rsidRPr="00E507B7">
        <w:rPr>
          <w:rStyle w:val="Emphasis"/>
        </w:rPr>
        <w:t>despite</w:t>
      </w:r>
      <w:r w:rsidRPr="00E507B7">
        <w:rPr>
          <w:u w:val="single"/>
        </w:rPr>
        <w:t xml:space="preserve"> the tangible </w:t>
      </w:r>
      <w:r w:rsidRPr="00E507B7">
        <w:rPr>
          <w:rStyle w:val="Emphasis"/>
        </w:rPr>
        <w:t>benefits</w:t>
      </w:r>
      <w:r w:rsidRPr="00747A82">
        <w:rPr>
          <w:rStyle w:val="Emphasis"/>
        </w:rPr>
        <w:t xml:space="preserve"> the American economy has realized as a result of the entrepreneurship and innovation of immigrants</w:t>
      </w:r>
      <w:r w:rsidRPr="00747A82">
        <w:rPr>
          <w:u w:val="single"/>
        </w:rPr>
        <w:t xml:space="preserve">, n4 </w:t>
      </w:r>
      <w:r w:rsidRPr="00747A82">
        <w:rPr>
          <w:rStyle w:val="Emphasis"/>
        </w:rPr>
        <w:t>U.S. immigration laws</w:t>
      </w:r>
      <w:r w:rsidRPr="00747A82">
        <w:rPr>
          <w:u w:val="single"/>
        </w:rPr>
        <w:t xml:space="preserve"> remain </w:t>
      </w:r>
      <w:r w:rsidRPr="00747A82">
        <w:rPr>
          <w:rStyle w:val="Emphasis"/>
        </w:rPr>
        <w:t>unwelcoming to immigrant entrepreneurs</w:t>
      </w:r>
      <w:r w:rsidRPr="00747A82">
        <w:rPr>
          <w:u w:val="single"/>
        </w:rPr>
        <w:t xml:space="preserve">. </w:t>
      </w:r>
      <w:r w:rsidRPr="0084447F">
        <w:rPr>
          <w:rStyle w:val="Emphasis"/>
          <w:highlight w:val="cyan"/>
        </w:rPr>
        <w:t>Restrictive immigration policies</w:t>
      </w:r>
      <w:r w:rsidRPr="00747A82">
        <w:rPr>
          <w:u w:val="single"/>
        </w:rPr>
        <w:t xml:space="preserve"> are </w:t>
      </w:r>
      <w:r w:rsidRPr="0084447F">
        <w:rPr>
          <w:rStyle w:val="Emphasis"/>
          <w:highlight w:val="cyan"/>
        </w:rPr>
        <w:t>turning away</w:t>
      </w:r>
      <w:r w:rsidRPr="00747A82">
        <w:rPr>
          <w:u w:val="single"/>
        </w:rPr>
        <w:t xml:space="preserve"> many current and future [*130] </w:t>
      </w:r>
      <w:r w:rsidRPr="0084447F">
        <w:rPr>
          <w:rStyle w:val="Emphasis"/>
          <w:highlight w:val="cyan"/>
        </w:rPr>
        <w:t>innovative entrepreneurs</w:t>
      </w:r>
      <w:r w:rsidRPr="00747A82">
        <w:rPr>
          <w:u w:val="single"/>
        </w:rPr>
        <w:t xml:space="preserve"> and </w:t>
      </w:r>
      <w:r w:rsidRPr="0084447F">
        <w:rPr>
          <w:rStyle w:val="Emphasis"/>
          <w:highlight w:val="cyan"/>
        </w:rPr>
        <w:t>inhibiting</w:t>
      </w:r>
      <w:r w:rsidRPr="00747A82">
        <w:rPr>
          <w:rStyle w:val="Emphasis"/>
        </w:rPr>
        <w:t xml:space="preserve"> the creation of new business essential for economic </w:t>
      </w:r>
      <w:r w:rsidRPr="0084447F">
        <w:rPr>
          <w:rStyle w:val="Emphasis"/>
          <w:highlight w:val="cyan"/>
        </w:rPr>
        <w:t>growth</w:t>
      </w:r>
      <w:r w:rsidRPr="00747A82">
        <w:rPr>
          <w:u w:val="single"/>
        </w:rPr>
        <w:t>.</w:t>
      </w:r>
    </w:p>
    <w:p w14:paraId="385E7156" w14:textId="3AA01F6B" w:rsidR="001A4020" w:rsidRDefault="001A4020" w:rsidP="003318F3"/>
    <w:p w14:paraId="2BE20E8F" w14:textId="6330D6CD" w:rsidR="001A4020" w:rsidRPr="00B12D51" w:rsidRDefault="001A4020" w:rsidP="001A4020">
      <w:pPr>
        <w:pStyle w:val="Heading4"/>
      </w:pPr>
      <w:r>
        <w:t>[INSERT ECON IMPACT]</w:t>
      </w:r>
    </w:p>
    <w:p w14:paraId="30FCD8BF" w14:textId="77777777" w:rsidR="003318F3" w:rsidRDefault="003318F3" w:rsidP="003318F3"/>
    <w:p w14:paraId="6BDB06BA" w14:textId="77777777" w:rsidR="00CB59B5" w:rsidRDefault="00CB59B5" w:rsidP="00CB59B5">
      <w:pPr>
        <w:pStyle w:val="Heading3"/>
      </w:pPr>
      <w:r>
        <w:t>2ac – cyber turn</w:t>
      </w:r>
    </w:p>
    <w:p w14:paraId="4C9E0408" w14:textId="77777777" w:rsidR="00CB59B5" w:rsidRPr="006676BB" w:rsidRDefault="00CB59B5" w:rsidP="00CB59B5">
      <w:pPr>
        <w:keepNext/>
        <w:keepLines/>
        <w:spacing w:before="40" w:after="0"/>
        <w:outlineLvl w:val="3"/>
        <w:rPr>
          <w:rFonts w:eastAsiaTheme="majorEastAsia" w:cstheme="majorBidi"/>
          <w:b/>
          <w:iCs/>
          <w:sz w:val="26"/>
        </w:rPr>
      </w:pPr>
      <w:r w:rsidRPr="006676BB">
        <w:rPr>
          <w:rFonts w:eastAsiaTheme="majorEastAsia" w:cstheme="majorBidi"/>
          <w:b/>
          <w:iCs/>
          <w:sz w:val="26"/>
        </w:rPr>
        <w:t>H1-B visas compromise cybersecurity and trade secrets – foreign entities exclusively target disgruntled employees on these visas</w:t>
      </w:r>
    </w:p>
    <w:p w14:paraId="650D877D" w14:textId="77777777" w:rsidR="00CB59B5" w:rsidRPr="006676BB" w:rsidRDefault="00CB59B5" w:rsidP="00CB59B5">
      <w:r w:rsidRPr="006676BB">
        <w:t xml:space="preserve">Robert "Dale" </w:t>
      </w:r>
      <w:r w:rsidRPr="006676BB">
        <w:rPr>
          <w:b/>
          <w:bCs/>
          <w:sz w:val="28"/>
        </w:rPr>
        <w:t>Antry</w:t>
      </w:r>
      <w:r w:rsidRPr="006676BB">
        <w:t>, 3-8-</w:t>
      </w:r>
      <w:r w:rsidRPr="006676BB">
        <w:rPr>
          <w:b/>
          <w:bCs/>
          <w:sz w:val="28"/>
        </w:rPr>
        <w:t>2017</w:t>
      </w:r>
      <w:r w:rsidRPr="006676BB">
        <w:t xml:space="preserve">, "Industrial Espionage and the Insider Threat.......Part II: "Who are They and How do They Do It?"​," No Publication, </w:t>
      </w:r>
      <w:hyperlink r:id="rId78" w:history="1">
        <w:r w:rsidRPr="006676BB">
          <w:t>https://www.linkedin.com/pulse/industrial-espionage-insider-threatpart-ii-who-how-do-antry-cpp</w:t>
        </w:r>
      </w:hyperlink>
      <w:r w:rsidRPr="006676BB">
        <w:t xml:space="preserve"> ----Taha</w:t>
      </w:r>
    </w:p>
    <w:p w14:paraId="5313A56B" w14:textId="76C71220" w:rsidR="00CB59B5" w:rsidRDefault="00CB59B5" w:rsidP="00CB59B5">
      <w:pPr>
        <w:rPr>
          <w:sz w:val="16"/>
        </w:rPr>
      </w:pPr>
      <w:r w:rsidRPr="006676BB">
        <w:rPr>
          <w:sz w:val="16"/>
        </w:rPr>
        <w:t xml:space="preserve">Welcome to Part II of the three part series on Industrial Espionage and the Insider Threat. In Part I we discussed the differences between Economic Espionage and Theft of Trade Secrets. We also discussed the prevalence of trade secret theft and that most incidents go either unnoticed or unreported. In this article, we will discuss those that participate in trade secret theft and the manner by which they victimize America’s corporations. In the security industry, we do a number of assessments. We conduct risk assessments, threat assessments and a vulnerability assessments. These assessments are designed to do one thing; assist us in developing policies and procedures to better protect the company’s assets. But before we can devise any plan to protect company assets, we must first clearly articulate one thing, we must first clearly identify what the asset is which requires protection. Some assets are more valuable than others and require a higher level of security while others are intrinsically more difficult to protect. For example one would not use the same type of security measures to protect the Hope Diamond as you would a new BMW. They are two completely different items yet both require protection. Similarly, Kentucky Fried Chicken would not necessarily use the same type of security measures to protect next year’s marketing plan as it would their secret seven herbs and spices recipe yet both are deserving of protection. </w:t>
      </w:r>
      <w:r w:rsidRPr="006676BB">
        <w:rPr>
          <w:u w:val="single"/>
        </w:rPr>
        <w:t xml:space="preserve">This intellectual property, the kind that requires protection is what we refer to as “Critical Information." Critical information is that information which is known only to your company and gives you a distinct advantage in the marketplace. </w:t>
      </w:r>
      <w:r w:rsidRPr="006676BB">
        <w:rPr>
          <w:sz w:val="16"/>
        </w:rPr>
        <w:t xml:space="preserve">It’s your company’s edge over the competition. Consider for a moment what damage could be done to your company if your critical information fell into the hands of a corporate spy. How would the outcome affect you personally? </w:t>
      </w:r>
      <w:r w:rsidRPr="006676BB">
        <w:rPr>
          <w:u w:val="single"/>
        </w:rPr>
        <w:t>This critical information and your company’s trade secrets is exactly what the corporate spy is after. But who are these corporate spies and who employs them</w:t>
      </w:r>
      <w:r w:rsidRPr="006676BB">
        <w:rPr>
          <w:sz w:val="16"/>
        </w:rPr>
        <w:t xml:space="preserve">? If you remember, we ended Part I with “As long as there are trade secrets that give one company a significant advantage over another, there will always be those who try to steal those secrets.” Marketplace Competitors– There are two types of competitors that want your information; the first one will exploit any legal means in the global business marketplace to obtain the information. The second will conduct illegal activities to gain that edge. Planting of employees, stealing of key information, paying a current employee of your organization for your information are all acceptable actions to this unscrupulous agent. Criminal Organizations– Global criminal organizations have learned the theft of trade secrets is a very profitable area for them with very little risk compared to their traditional modes of making money. They have one goal – making money by violating your intellectual property rights. Foreign Intelligence Agencies/State Entities– These are the foreign intelligence agencies that are targeting U.S. corporations’ key information. If it has economic value, they want to provide that data to their countries business entities. Many countries including some allies of the U.S. routinely conduct corporate espionage against the United States. At one time, the governments of two allied countries; France and Israel, conducted the majority of spying against the United States. This may seem strange but if you think about it for a moment, it makes perfect sense. In order to compete economically in the world market, foreign countries must bring industry to their shores, and they must do so quickly and economically. Why spend millions of dollars and years in research and development when you can just steal the information, especially if there are no consequences if you are caught? Companies like Boeing are constantly under attack from foreign, state sponsored spies trying to steal critical information. More recently we have heard about an increase in spying by Russia and North Korea. Furthermore, the FBI estimates that there are 3,000 front companies operating in the U.S. all conducting intelligence-collecting operations on behalf of China. </w:t>
      </w:r>
      <w:r w:rsidRPr="006676BB">
        <w:rPr>
          <w:u w:val="single"/>
        </w:rPr>
        <w:t xml:space="preserve">The Insider Threat: Lastly, and likely to most dangerous form of Industrial Spy, is the Insider Threat. They are the most dangerous because they are able to maneuver throughout the company without causing any suspicion. They may have legitimate access to critical information, and can steal this property over long periods unnoticed and unchallenged. Increasingly, employees are leaving corporations, taking intellectual property and other key information with them illegally. You may know of someone who did this but never gave it much thought. Other individuals who steal your critical information include contractors, temporary hires, and H1B visa workers who are here today and gone tomorrow, potentially with your critical information. The fact is, according to a recent study 75 percent of departing employees are disgruntled with their employer. Foreign agencies and other industrial spies routinely recruit these disgruntled employees for collection activities. </w:t>
      </w:r>
      <w:r w:rsidRPr="006676BB">
        <w:rPr>
          <w:sz w:val="16"/>
        </w:rPr>
        <w:t xml:space="preserve">The question now becomes how do corporate spies steal your information. Below is a list of more common techniques however, understand that the techniques used by the corporate spy are limited only to the spy’s imagination. </w:t>
      </w:r>
    </w:p>
    <w:p w14:paraId="4E0F56E0" w14:textId="3D84B5F4" w:rsidR="003318F3" w:rsidRDefault="003318F3" w:rsidP="00CB59B5">
      <w:pPr>
        <w:rPr>
          <w:sz w:val="16"/>
        </w:rPr>
      </w:pPr>
    </w:p>
    <w:p w14:paraId="27451EAB" w14:textId="2C70C73A" w:rsidR="003318F3" w:rsidRDefault="003318F3" w:rsidP="003318F3">
      <w:pPr>
        <w:pStyle w:val="Heading4"/>
      </w:pPr>
      <w:r>
        <w:t>[INSERT CYBERSECURITY IMPACT]</w:t>
      </w:r>
    </w:p>
    <w:p w14:paraId="33BDE000" w14:textId="77777777" w:rsidR="00CB59B5" w:rsidRDefault="00CB59B5" w:rsidP="00CB59B5">
      <w:pPr>
        <w:rPr>
          <w:sz w:val="16"/>
        </w:rPr>
      </w:pPr>
    </w:p>
    <w:p w14:paraId="16472995" w14:textId="77777777" w:rsidR="00CB59B5" w:rsidRPr="004A0AF2" w:rsidRDefault="00CB59B5" w:rsidP="00CB59B5">
      <w:pPr>
        <w:keepNext/>
        <w:keepLines/>
        <w:pageBreakBefore/>
        <w:spacing w:before="40" w:after="0"/>
        <w:jc w:val="center"/>
        <w:outlineLvl w:val="2"/>
        <w:rPr>
          <w:rFonts w:eastAsia="MS Gothic" w:cs="Mangal"/>
          <w:b/>
          <w:sz w:val="32"/>
          <w:szCs w:val="24"/>
          <w:u w:val="single"/>
        </w:rPr>
      </w:pPr>
      <w:r>
        <w:rPr>
          <w:rFonts w:eastAsia="MS Gothic" w:cs="Mangal"/>
          <w:b/>
          <w:sz w:val="32"/>
          <w:szCs w:val="24"/>
          <w:u w:val="single"/>
        </w:rPr>
        <w:t>2ac – nuke prolif turn</w:t>
      </w:r>
    </w:p>
    <w:p w14:paraId="4312FAD7" w14:textId="77777777" w:rsidR="00CB59B5" w:rsidRPr="004A0AF2" w:rsidRDefault="00CB59B5" w:rsidP="00CB59B5">
      <w:pPr>
        <w:keepNext/>
        <w:keepLines/>
        <w:spacing w:before="40" w:after="0"/>
        <w:outlineLvl w:val="3"/>
        <w:rPr>
          <w:rFonts w:eastAsia="MS Gothic" w:cs="Mangal"/>
          <w:b/>
          <w:iCs/>
          <w:sz w:val="26"/>
        </w:rPr>
      </w:pPr>
      <w:r w:rsidRPr="004A0AF2">
        <w:rPr>
          <w:rFonts w:eastAsia="MS Gothic" w:cs="Mangal"/>
          <w:b/>
          <w:iCs/>
          <w:sz w:val="26"/>
        </w:rPr>
        <w:t>LPR key to non-LAAs – LAAs limit possible r&amp;d applications – FRD and COMSEC</w:t>
      </w:r>
    </w:p>
    <w:p w14:paraId="4A2DEF69" w14:textId="77777777" w:rsidR="00CB59B5" w:rsidRPr="004A0AF2" w:rsidRDefault="00CB59B5" w:rsidP="00CB59B5">
      <w:pPr>
        <w:rPr>
          <w:rFonts w:eastAsia="Cambria"/>
          <w:b/>
          <w:sz w:val="26"/>
        </w:rPr>
      </w:pPr>
      <w:r w:rsidRPr="004A0AF2">
        <w:rPr>
          <w:rFonts w:eastAsia="Cambria"/>
          <w:b/>
          <w:bCs/>
          <w:sz w:val="28"/>
        </w:rPr>
        <w:t xml:space="preserve">Department of Defense 06 </w:t>
      </w:r>
      <w:r w:rsidRPr="004A0AF2">
        <w:rPr>
          <w:rFonts w:eastAsia="Cambria"/>
        </w:rPr>
        <w:t xml:space="preserve">(Under Secretary of Defense for Intelligence, “National Industrial Security Program Operating Manual,” </w:t>
      </w:r>
      <w:r w:rsidRPr="004A0AF2">
        <w:rPr>
          <w:rFonts w:eastAsia="Cambria"/>
          <w:i/>
        </w:rPr>
        <w:t xml:space="preserve">National Industrial Security Program (NISP), </w:t>
      </w:r>
      <w:r w:rsidRPr="004A0AF2">
        <w:rPr>
          <w:rFonts w:eastAsia="Cambria"/>
        </w:rPr>
        <w:t>02-28-2006, DoD Directive 5220.22, ATN)</w:t>
      </w:r>
    </w:p>
    <w:p w14:paraId="5F4658CC" w14:textId="77777777" w:rsidR="00CB59B5" w:rsidRPr="004A0AF2" w:rsidRDefault="00CB59B5" w:rsidP="00CB59B5">
      <w:pPr>
        <w:rPr>
          <w:rFonts w:eastAsia="Cambria"/>
          <w:sz w:val="16"/>
        </w:rPr>
      </w:pPr>
      <w:r w:rsidRPr="004A0AF2">
        <w:rPr>
          <w:rFonts w:eastAsia="Cambria"/>
          <w:sz w:val="16"/>
        </w:rPr>
        <w:t xml:space="preserve">2-209. Non-U.S. Citizens. </w:t>
      </w:r>
      <w:r w:rsidRPr="0084447F">
        <w:rPr>
          <w:rFonts w:eastAsia="Cambria"/>
          <w:b/>
          <w:iCs/>
          <w:highlight w:val="cyan"/>
          <w:u w:val="single"/>
          <w:bdr w:val="single" w:sz="8" w:space="0" w:color="auto"/>
        </w:rPr>
        <w:t>Only U.S. citizens are eligible for a security clearance</w:t>
      </w:r>
      <w:r w:rsidRPr="004A0AF2">
        <w:rPr>
          <w:rFonts w:eastAsia="Cambria"/>
          <w:sz w:val="16"/>
        </w:rPr>
        <w:t xml:space="preserve">. Every effort shall be made to ensure that </w:t>
      </w:r>
      <w:r w:rsidRPr="004A0AF2">
        <w:rPr>
          <w:rFonts w:eastAsia="Cambria"/>
          <w:u w:val="single"/>
        </w:rPr>
        <w:t>non-U.S. citizens are not employed in duties that may require access to classified information</w:t>
      </w:r>
      <w:r w:rsidRPr="004A0AF2">
        <w:rPr>
          <w:rFonts w:eastAsia="Cambria"/>
          <w:sz w:val="16"/>
        </w:rPr>
        <w:t xml:space="preserve">. However, compelling reasons may exist to grant access to classified information to </w:t>
      </w:r>
      <w:r w:rsidRPr="0084447F">
        <w:rPr>
          <w:rFonts w:eastAsia="Cambria"/>
          <w:b/>
          <w:iCs/>
          <w:highlight w:val="cyan"/>
          <w:u w:val="single"/>
          <w:bdr w:val="single" w:sz="8" w:space="0" w:color="auto"/>
        </w:rPr>
        <w:t>a non-U.S. citizen</w:t>
      </w:r>
      <w:r w:rsidRPr="004A0AF2">
        <w:rPr>
          <w:rFonts w:eastAsia="Cambria"/>
          <w:sz w:val="16"/>
        </w:rPr>
        <w:t xml:space="preserve">. Such individuals </w:t>
      </w:r>
      <w:r w:rsidRPr="0084447F">
        <w:rPr>
          <w:rFonts w:eastAsia="Cambria"/>
          <w:b/>
          <w:iCs/>
          <w:highlight w:val="cyan"/>
          <w:u w:val="single"/>
          <w:bdr w:val="single" w:sz="8" w:space="0" w:color="auto"/>
        </w:rPr>
        <w:t>may be granted a Limited Access Authorization (LAA)</w:t>
      </w:r>
      <w:r w:rsidRPr="004A0AF2">
        <w:rPr>
          <w:rFonts w:eastAsia="Cambria"/>
          <w:sz w:val="16"/>
        </w:rPr>
        <w:t xml:space="preserve"> in those rare circumstances </w:t>
      </w:r>
      <w:r w:rsidRPr="004A0AF2">
        <w:rPr>
          <w:rFonts w:eastAsia="Cambria"/>
          <w:u w:val="single"/>
        </w:rPr>
        <w:t>where the non-U.S. citizen possesses unique or unusual skill or expertise</w:t>
      </w:r>
      <w:r w:rsidRPr="004A0AF2">
        <w:rPr>
          <w:rFonts w:eastAsia="Cambria"/>
          <w:sz w:val="16"/>
        </w:rPr>
        <w:t xml:space="preserve"> that is urgently needed to support a specific U.S. Government contract involving access to specified classified information and a cleared or clearable U.S. citizen is not readily available. In addition, the LAA may be processed only with the concurrence of the GCA. 2-210. </w:t>
      </w:r>
      <w:r w:rsidRPr="004A0AF2">
        <w:rPr>
          <w:rFonts w:eastAsia="Cambria"/>
          <w:b/>
          <w:iCs/>
          <w:u w:val="single"/>
          <w:bdr w:val="single" w:sz="8" w:space="0" w:color="auto"/>
        </w:rPr>
        <w:t>Access Limitations of an LAA.</w:t>
      </w:r>
      <w:r w:rsidRPr="004A0AF2">
        <w:rPr>
          <w:rFonts w:eastAsia="Cambria"/>
          <w:sz w:val="16"/>
        </w:rPr>
        <w:t xml:space="preserve"> </w:t>
      </w:r>
      <w:r w:rsidRPr="004A0AF2">
        <w:rPr>
          <w:rFonts w:eastAsia="Cambria"/>
          <w:u w:val="single"/>
        </w:rPr>
        <w:t xml:space="preserve">An </w:t>
      </w:r>
      <w:r w:rsidRPr="0084447F">
        <w:rPr>
          <w:rFonts w:eastAsia="Cambria"/>
          <w:highlight w:val="cyan"/>
          <w:u w:val="single"/>
        </w:rPr>
        <w:t>LAA</w:t>
      </w:r>
      <w:r w:rsidRPr="004A0AF2">
        <w:rPr>
          <w:rFonts w:eastAsia="Cambria"/>
          <w:sz w:val="16"/>
        </w:rPr>
        <w:t xml:space="preserve"> granted under the provisions of this Manual </w:t>
      </w:r>
      <w:r w:rsidRPr="0084447F">
        <w:rPr>
          <w:rFonts w:eastAsia="Cambria"/>
          <w:b/>
          <w:iCs/>
          <w:highlight w:val="cyan"/>
          <w:u w:val="single"/>
          <w:bdr w:val="single" w:sz="8" w:space="0" w:color="auto"/>
        </w:rPr>
        <w:t>is not valid for access to</w:t>
      </w:r>
      <w:r w:rsidRPr="004A0AF2">
        <w:rPr>
          <w:rFonts w:eastAsia="Cambria"/>
          <w:b/>
          <w:iCs/>
          <w:u w:val="single"/>
          <w:bdr w:val="single" w:sz="8" w:space="0" w:color="auto"/>
        </w:rPr>
        <w:t xml:space="preserve"> the following types of information: </w:t>
      </w:r>
      <w:r w:rsidRPr="004A0AF2">
        <w:rPr>
          <w:rFonts w:eastAsia="Cambria"/>
          <w:sz w:val="16"/>
        </w:rPr>
        <w:t>a.</w:t>
      </w:r>
      <w:r w:rsidRPr="004A0AF2">
        <w:rPr>
          <w:rFonts w:eastAsia="Cambria"/>
          <w:b/>
          <w:iCs/>
          <w:u w:val="single"/>
          <w:bdr w:val="single" w:sz="8" w:space="0" w:color="auto"/>
        </w:rPr>
        <w:t xml:space="preserve"> </w:t>
      </w:r>
      <w:r w:rsidRPr="0084447F">
        <w:rPr>
          <w:rFonts w:eastAsia="Cambria"/>
          <w:b/>
          <w:iCs/>
          <w:highlight w:val="cyan"/>
          <w:u w:val="single"/>
          <w:bdr w:val="single" w:sz="8" w:space="0" w:color="auto"/>
        </w:rPr>
        <w:t>TOP SECRET information</w:t>
      </w:r>
      <w:r w:rsidRPr="004A0AF2">
        <w:rPr>
          <w:rFonts w:eastAsia="Cambria"/>
          <w:sz w:val="16"/>
        </w:rPr>
        <w:t>. b.</w:t>
      </w:r>
      <w:r w:rsidRPr="004A0AF2">
        <w:rPr>
          <w:rFonts w:eastAsia="Cambria"/>
          <w:b/>
          <w:iCs/>
          <w:u w:val="single"/>
          <w:bdr w:val="single" w:sz="8" w:space="0" w:color="auto"/>
        </w:rPr>
        <w:t xml:space="preserve"> RD or FRD</w:t>
      </w:r>
      <w:r w:rsidRPr="004A0AF2">
        <w:rPr>
          <w:rFonts w:eastAsia="Cambria"/>
          <w:sz w:val="16"/>
        </w:rPr>
        <w:t xml:space="preserve">. c. </w:t>
      </w:r>
      <w:r w:rsidRPr="004A0AF2">
        <w:rPr>
          <w:rFonts w:eastAsia="Cambria"/>
          <w:u w:val="single"/>
        </w:rPr>
        <w:t>Information that has not been determined releasable by a U.S. Government designated disclosure authority to the country of which the individual is a citizen</w:t>
      </w:r>
      <w:r w:rsidRPr="004A0AF2">
        <w:rPr>
          <w:rFonts w:eastAsia="Cambria"/>
          <w:sz w:val="16"/>
        </w:rPr>
        <w:t xml:space="preserve">. d. </w:t>
      </w:r>
      <w:r w:rsidRPr="0084447F">
        <w:rPr>
          <w:rFonts w:eastAsia="Cambria"/>
          <w:b/>
          <w:iCs/>
          <w:highlight w:val="cyan"/>
          <w:u w:val="single"/>
          <w:bdr w:val="single" w:sz="8" w:space="0" w:color="auto"/>
        </w:rPr>
        <w:t>COMSEC information</w:t>
      </w:r>
      <w:r w:rsidRPr="004A0AF2">
        <w:rPr>
          <w:rFonts w:eastAsia="Cambria"/>
          <w:b/>
          <w:iCs/>
          <w:u w:val="single"/>
          <w:bdr w:val="single" w:sz="8" w:space="0" w:color="auto"/>
        </w:rPr>
        <w:t>.</w:t>
      </w:r>
      <w:r w:rsidRPr="004A0AF2">
        <w:rPr>
          <w:rFonts w:eastAsia="Cambria"/>
          <w:sz w:val="16"/>
        </w:rPr>
        <w:t xml:space="preserve"> e. </w:t>
      </w:r>
      <w:r w:rsidRPr="0084447F">
        <w:rPr>
          <w:rFonts w:eastAsia="Cambria"/>
          <w:b/>
          <w:iCs/>
          <w:highlight w:val="cyan"/>
          <w:u w:val="single"/>
          <w:bdr w:val="single" w:sz="8" w:space="0" w:color="auto"/>
        </w:rPr>
        <w:t>Intelligence information</w:t>
      </w:r>
      <w:r w:rsidRPr="004A0AF2">
        <w:rPr>
          <w:rFonts w:eastAsia="Cambria"/>
          <w:sz w:val="16"/>
        </w:rPr>
        <w:t xml:space="preserve">. f. </w:t>
      </w:r>
      <w:r w:rsidRPr="0084447F">
        <w:rPr>
          <w:rFonts w:eastAsia="Cambria"/>
          <w:b/>
          <w:iCs/>
          <w:highlight w:val="cyan"/>
          <w:u w:val="single"/>
          <w:bdr w:val="single" w:sz="8" w:space="0" w:color="auto"/>
        </w:rPr>
        <w:t>NATO Information</w:t>
      </w:r>
      <w:r w:rsidRPr="004A0AF2">
        <w:rPr>
          <w:rFonts w:eastAsia="Cambria"/>
          <w:sz w:val="16"/>
        </w:rPr>
        <w:t>. However, foreign nationals of a NATO member nation may be authorized access to NATO Information provided that: (1) A NATO Security Clearance Certificate is obtained by the CSA from the individual's home country; and (2) NATO access is limited to performance on a specific NATO contract. g. Information for which foreign disclosure has been prohibited in whole or in part; and h. Information provided to the U.S. Government in confidence by a third party government and classified information furnished by a third party government.</w:t>
      </w:r>
    </w:p>
    <w:p w14:paraId="28C97928" w14:textId="77777777" w:rsidR="00CB59B5" w:rsidRPr="004A0AF2" w:rsidRDefault="00CB59B5" w:rsidP="00CB59B5">
      <w:pPr>
        <w:keepNext/>
        <w:keepLines/>
        <w:spacing w:before="40" w:after="0"/>
        <w:outlineLvl w:val="3"/>
        <w:rPr>
          <w:rFonts w:eastAsia="MS Gothic" w:cs="Mangal"/>
          <w:b/>
          <w:iCs/>
          <w:sz w:val="26"/>
        </w:rPr>
      </w:pPr>
      <w:r w:rsidRPr="004A0AF2">
        <w:rPr>
          <w:rFonts w:eastAsia="MS Gothic" w:cs="Mangal"/>
          <w:b/>
          <w:iCs/>
          <w:sz w:val="26"/>
        </w:rPr>
        <w:t>FRD key to R&amp;D for nukes, weapon delivery systems, and discouraging prolif</w:t>
      </w:r>
    </w:p>
    <w:p w14:paraId="5439AE59" w14:textId="77777777" w:rsidR="00CB59B5" w:rsidRPr="004A0AF2" w:rsidRDefault="00CB59B5" w:rsidP="00CB59B5">
      <w:pPr>
        <w:rPr>
          <w:rFonts w:eastAsia="Cambria"/>
        </w:rPr>
      </w:pPr>
      <w:r w:rsidRPr="004A0AF2">
        <w:rPr>
          <w:rFonts w:eastAsia="Cambria"/>
          <w:b/>
          <w:bCs/>
          <w:sz w:val="28"/>
        </w:rPr>
        <w:t xml:space="preserve">DOE No Date </w:t>
      </w:r>
      <w:r w:rsidRPr="004A0AF2">
        <w:rPr>
          <w:rFonts w:eastAsia="Cambria"/>
        </w:rPr>
        <w:t>(Department of Environment, Health, Safety, and Security, No Date, "Restricted Data, Formerly Restricted Data," OpenNet, https://www.osti.gov/opennet/forms.jsp?formurl=document/cghr1/cghr1f.html, accessed 7-12-2018, ATN)</w:t>
      </w:r>
    </w:p>
    <w:p w14:paraId="43E27CB9" w14:textId="77777777" w:rsidR="00CB59B5" w:rsidRPr="004A0AF2" w:rsidRDefault="00CB59B5" w:rsidP="00CB59B5">
      <w:pPr>
        <w:rPr>
          <w:rFonts w:eastAsia="Cambria"/>
          <w:sz w:val="16"/>
        </w:rPr>
      </w:pPr>
      <w:r w:rsidRPr="004A0AF2">
        <w:rPr>
          <w:rFonts w:eastAsia="Cambria"/>
          <w:sz w:val="16"/>
        </w:rPr>
        <w:t xml:space="preserve">Since their introduction at the end of World War II, </w:t>
      </w:r>
      <w:r w:rsidRPr="004A0AF2">
        <w:rPr>
          <w:rFonts w:eastAsia="Cambria"/>
          <w:u w:val="single"/>
        </w:rPr>
        <w:t>nuclear weapons have been seen as so radically different from other weaponry, so uniquely destructive, that extraordinary measures are needed to slow their spread</w:t>
      </w:r>
      <w:r w:rsidRPr="004A0AF2">
        <w:rPr>
          <w:rFonts w:eastAsia="Cambria"/>
          <w:sz w:val="16"/>
        </w:rPr>
        <w:t xml:space="preserve">. To this end, Congress enacted the Atomic Energy Act to assure firm government control over all aspects of nuclear technology relating to the creation, design, production, or use of nuclear weapons. An important element of this control is the Restricted Data (RD) system, established by the Act to secure nuclear weapons-related information by providing it with a unique system of classification. RD is defined by section 11y of the Act: The term "Restricted Data" means all data concerning (1) design, manufacture, or utilization of atomic weapons; (2) the production of special nuclear material; or (3) the use of special nuclear material in the production of nuclear energy; but shall not include data declassified or removed from the Restricted Data category pursuant to section 142. This statute-based system operates outside of the National Security Information (NSI) system established by Executive order for all other Government classified information. RD is specifically exempted from all provisions of E.O. 12958. In particular, RD is never subject to automatic declassification but can only be declassified by the Secretary of Energy or delegated DOE authority. RD is generally technical. Some of it has enduring value so long as it is not compromised. In the hands of an adversary, a nuclear weapon based on a 40-year-old design could be as great a threat as a modern weapon. This Appendix is intended to aid the document reviewer in detecting the possible presence of classified nuclear information in NSI classified documents, which may be improperly marked, to reflect the presence of either RD or </w:t>
      </w:r>
      <w:r w:rsidRPr="004A0AF2">
        <w:rPr>
          <w:rFonts w:eastAsia="Cambria"/>
          <w:u w:val="single"/>
        </w:rPr>
        <w:t>Formerly Restricted Data (</w:t>
      </w:r>
      <w:r w:rsidRPr="0084447F">
        <w:rPr>
          <w:rFonts w:eastAsia="Cambria"/>
          <w:b/>
          <w:iCs/>
          <w:highlight w:val="cyan"/>
          <w:u w:val="single"/>
          <w:bdr w:val="single" w:sz="8" w:space="0" w:color="auto"/>
        </w:rPr>
        <w:t>FRD</w:t>
      </w:r>
      <w:r w:rsidRPr="004A0AF2">
        <w:rPr>
          <w:rFonts w:eastAsia="Cambria"/>
          <w:u w:val="single"/>
        </w:rPr>
        <w:t>),</w:t>
      </w:r>
      <w:r w:rsidRPr="004A0AF2">
        <w:rPr>
          <w:rFonts w:eastAsia="Cambria"/>
          <w:sz w:val="16"/>
        </w:rPr>
        <w:t xml:space="preserve"> which despite the name is classified but </w:t>
      </w:r>
      <w:r w:rsidRPr="0084447F">
        <w:rPr>
          <w:rFonts w:eastAsia="Cambria"/>
          <w:b/>
          <w:iCs/>
          <w:highlight w:val="cyan"/>
          <w:u w:val="single"/>
          <w:bdr w:val="single" w:sz="8" w:space="0" w:color="auto"/>
        </w:rPr>
        <w:t>deals with military utilization of nuclear weapons</w:t>
      </w:r>
      <w:r w:rsidRPr="004A0AF2">
        <w:rPr>
          <w:rFonts w:eastAsia="Cambria"/>
          <w:sz w:val="16"/>
        </w:rPr>
        <w:t xml:space="preserve">. Much information that was once RD or FRD has been declassified over the years. Therefore, information fitting the descriptions or containing key words provided below is not necessarily classified as RD or FRD but should be referred to DOE for review and final determination. Information classified as RD or </w:t>
      </w:r>
      <w:r w:rsidRPr="004A0AF2">
        <w:rPr>
          <w:rFonts w:eastAsia="Cambria"/>
          <w:b/>
          <w:iCs/>
          <w:u w:val="single"/>
          <w:bdr w:val="single" w:sz="8" w:space="0" w:color="auto"/>
        </w:rPr>
        <w:t xml:space="preserve">FRD is likely to be found </w:t>
      </w:r>
      <w:r w:rsidRPr="0084447F">
        <w:rPr>
          <w:rFonts w:eastAsia="Cambria"/>
          <w:b/>
          <w:iCs/>
          <w:highlight w:val="cyan"/>
          <w:u w:val="single"/>
          <w:bdr w:val="single" w:sz="8" w:space="0" w:color="auto"/>
        </w:rPr>
        <w:t>in</w:t>
      </w:r>
      <w:r w:rsidRPr="004A0AF2">
        <w:rPr>
          <w:rFonts w:eastAsia="Cambria"/>
          <w:sz w:val="16"/>
        </w:rPr>
        <w:t xml:space="preserve"> documents dealing with </w:t>
      </w:r>
      <w:r w:rsidRPr="0084447F">
        <w:rPr>
          <w:rFonts w:eastAsia="Cambria"/>
          <w:b/>
          <w:iCs/>
          <w:highlight w:val="cyan"/>
          <w:u w:val="single"/>
          <w:bdr w:val="single" w:sz="8" w:space="0" w:color="auto"/>
        </w:rPr>
        <w:t>any of the following areas: Nuclear weapon design, fabrication, and utilization</w:t>
      </w:r>
      <w:r w:rsidRPr="004A0AF2">
        <w:rPr>
          <w:rFonts w:eastAsia="Cambria"/>
          <w:b/>
          <w:iCs/>
          <w:u w:val="single"/>
          <w:bdr w:val="single" w:sz="8" w:space="0" w:color="auto"/>
        </w:rPr>
        <w:t xml:space="preserve"> </w:t>
      </w:r>
      <w:r w:rsidRPr="004A0AF2">
        <w:rPr>
          <w:rFonts w:eastAsia="Cambria"/>
          <w:sz w:val="16"/>
        </w:rPr>
        <w:t xml:space="preserve">Nuclear weapons apply the physical phenomenon of nuclear fission -- the splitting of a heavy atomic nucleus (uranium and/or plutonium) by absorption of a neutron -- to cause the release of explosive energy ("yield") many orders of magnitude greater than would be possible from a similar amount of ordinary high explosives. Some nuclear weapons also use the process of thermonuclear fusion -- the joining together of light nuclei at very high temperatures -- to produce additional yield by "boosting" the fission explosion with extra neutrons, or in a separate thermonuclear "stage" (e.g., the "hydrogen bomb"). Information revealing weapon configurations, design principles and details, mode of operation, tests, yields, methods for command/control, disablement, vulnerabilities to sabotage or countermeasures, and storage or deployment locations may be and usually is classified. RD or </w:t>
      </w:r>
      <w:r w:rsidRPr="004A0AF2">
        <w:rPr>
          <w:rFonts w:eastAsia="Cambria"/>
          <w:b/>
          <w:iCs/>
          <w:u w:val="single"/>
          <w:bdr w:val="single" w:sz="8" w:space="0" w:color="auto"/>
        </w:rPr>
        <w:t>FRD</w:t>
      </w:r>
      <w:r w:rsidRPr="004A0AF2">
        <w:rPr>
          <w:rFonts w:eastAsia="Cambria"/>
          <w:sz w:val="16"/>
        </w:rPr>
        <w:t xml:space="preserve"> (but not bearing RD or FRD markings) </w:t>
      </w:r>
      <w:r w:rsidRPr="004A0AF2">
        <w:rPr>
          <w:rFonts w:eastAsia="Cambria"/>
          <w:b/>
          <w:iCs/>
          <w:u w:val="single"/>
          <w:bdr w:val="single" w:sz="8" w:space="0" w:color="auto"/>
        </w:rPr>
        <w:t>is</w:t>
      </w:r>
      <w:r w:rsidRPr="004A0AF2">
        <w:rPr>
          <w:rFonts w:eastAsia="Cambria"/>
          <w:sz w:val="16"/>
        </w:rPr>
        <w:t xml:space="preserve"> perhaps most likely to </w:t>
      </w:r>
      <w:r w:rsidRPr="004A0AF2">
        <w:rPr>
          <w:rFonts w:eastAsia="Cambria"/>
          <w:u w:val="single"/>
        </w:rPr>
        <w:t>be found in NSI documents dealing with</w:t>
      </w:r>
      <w:r w:rsidRPr="004A0AF2">
        <w:rPr>
          <w:rFonts w:eastAsia="Cambria"/>
          <w:sz w:val="16"/>
        </w:rPr>
        <w:t xml:space="preserve"> </w:t>
      </w:r>
      <w:r w:rsidRPr="0084447F">
        <w:rPr>
          <w:rFonts w:eastAsia="Cambria"/>
          <w:b/>
          <w:iCs/>
          <w:highlight w:val="cyan"/>
          <w:u w:val="single"/>
          <w:bdr w:val="single" w:sz="8" w:space="0" w:color="auto"/>
        </w:rPr>
        <w:t>weapon delivery systems such as missiles or aircraft, or with defense against such systems</w:t>
      </w:r>
      <w:r w:rsidRPr="004A0AF2">
        <w:rPr>
          <w:rFonts w:eastAsia="Cambria"/>
          <w:b/>
          <w:iCs/>
          <w:u w:val="single"/>
          <w:bdr w:val="single" w:sz="8" w:space="0" w:color="auto"/>
        </w:rPr>
        <w:t xml:space="preserve">. </w:t>
      </w:r>
      <w:r w:rsidRPr="004A0AF2">
        <w:rPr>
          <w:rFonts w:eastAsia="Cambria"/>
          <w:sz w:val="16"/>
        </w:rPr>
        <w:t xml:space="preserve">Inertial confinement fusion This laboratory-scale research attempts to use certain directed power sources -- typically very large lasers, but also accelerator-produced particle beams -- to compress and heat a tiny target containing small quantities of fusion fuel (deuterium and tritium) to thermonuclear ignition conditions. The resulting "microexplosion" would resemble a </w:t>
      </w:r>
      <w:r w:rsidRPr="004A0AF2">
        <w:rPr>
          <w:rFonts w:eastAsia="Cambria"/>
          <w:b/>
          <w:iCs/>
          <w:u w:val="single"/>
          <w:bdr w:val="single" w:sz="8" w:space="0" w:color="auto"/>
        </w:rPr>
        <w:t>miniaturized thermonuclear weapon</w:t>
      </w:r>
      <w:r w:rsidRPr="004A0AF2">
        <w:rPr>
          <w:rFonts w:eastAsia="Cambria"/>
          <w:sz w:val="16"/>
        </w:rPr>
        <w:t xml:space="preserve">. Therefore, target design and operation information judged to be particularly revelatory of related nuclear weapons technology is classified. </w:t>
      </w:r>
      <w:r w:rsidRPr="004A0AF2">
        <w:rPr>
          <w:rFonts w:eastAsia="Cambria"/>
          <w:b/>
          <w:iCs/>
          <w:u w:val="single"/>
          <w:bdr w:val="single" w:sz="8" w:space="0" w:color="auto"/>
        </w:rPr>
        <w:t xml:space="preserve">Military nuclear reactors </w:t>
      </w:r>
      <w:r w:rsidRPr="004A0AF2">
        <w:rPr>
          <w:rFonts w:eastAsia="Cambria"/>
          <w:sz w:val="16"/>
        </w:rPr>
        <w:t xml:space="preserve">Nuclear reactors use the fission reaction to generate energy for conversion to electric power or other application, but in a much slower, controlled manner than occurs in a nuclear explosion. Information in this area will include </w:t>
      </w:r>
      <w:r w:rsidRPr="0084447F">
        <w:rPr>
          <w:rFonts w:eastAsia="Cambria"/>
          <w:highlight w:val="cyan"/>
          <w:u w:val="single"/>
        </w:rPr>
        <w:t>design, development, test, and operation of reactor power systems for military purposes</w:t>
      </w:r>
      <w:r w:rsidRPr="004A0AF2">
        <w:rPr>
          <w:rFonts w:eastAsia="Cambria"/>
          <w:u w:val="single"/>
        </w:rPr>
        <w:t xml:space="preserve">, especially for naval nuclear propulsion, and </w:t>
      </w:r>
      <w:r w:rsidRPr="0084447F">
        <w:rPr>
          <w:rFonts w:eastAsia="Cambria"/>
          <w:highlight w:val="cyan"/>
          <w:u w:val="single"/>
        </w:rPr>
        <w:t>information concerning capabilities and vulnerabilitie</w:t>
      </w:r>
      <w:r w:rsidRPr="004A0AF2">
        <w:rPr>
          <w:rFonts w:eastAsia="Cambria"/>
          <w:u w:val="single"/>
        </w:rPr>
        <w:t xml:space="preserve">s. The emphasis here is on "military" or "naval," since all aspects of civilian nuclear power </w:t>
      </w:r>
      <w:r w:rsidRPr="004A0AF2">
        <w:rPr>
          <w:rFonts w:eastAsia="Cambria"/>
          <w:sz w:val="16"/>
        </w:rPr>
        <w:t xml:space="preserve">(e.g., commercial electric power generation) are unclassified. </w:t>
      </w:r>
      <w:r w:rsidRPr="0084447F">
        <w:rPr>
          <w:rFonts w:eastAsia="Cambria"/>
          <w:b/>
          <w:iCs/>
          <w:highlight w:val="cyan"/>
          <w:u w:val="single"/>
          <w:bdr w:val="single" w:sz="8" w:space="0" w:color="auto"/>
        </w:rPr>
        <w:t>Nuclear material production</w:t>
      </w:r>
      <w:r w:rsidRPr="004A0AF2">
        <w:rPr>
          <w:rFonts w:eastAsia="Cambria"/>
          <w:b/>
          <w:iCs/>
          <w:u w:val="single"/>
          <w:bdr w:val="single" w:sz="8" w:space="0" w:color="auto"/>
        </w:rPr>
        <w:t xml:space="preserve"> </w:t>
      </w:r>
      <w:r w:rsidRPr="004A0AF2">
        <w:rPr>
          <w:rFonts w:eastAsia="Cambria"/>
          <w:u w:val="single"/>
        </w:rPr>
        <w:t xml:space="preserve">The most certain way </w:t>
      </w:r>
      <w:r w:rsidRPr="0084447F">
        <w:rPr>
          <w:rFonts w:eastAsia="Cambria"/>
          <w:highlight w:val="cyan"/>
          <w:u w:val="single"/>
        </w:rPr>
        <w:t>to discourage the proliferation of nuclear weapons</w:t>
      </w:r>
      <w:r w:rsidRPr="004A0AF2">
        <w:rPr>
          <w:rFonts w:eastAsia="Cambria"/>
          <w:u w:val="single"/>
        </w:rPr>
        <w:t xml:space="preserve"> is to deny access to fissile materials such as plutonium or enriched uranium. </w:t>
      </w:r>
      <w:r w:rsidRPr="004A0AF2">
        <w:rPr>
          <w:rFonts w:eastAsia="Cambria"/>
          <w:sz w:val="16"/>
        </w:rPr>
        <w:t xml:space="preserve">Plutonium does not occur naturally in any significant quantity, but must be produced in nuclear reactors designed especially for this purpose. The unstable hydrogen isotope tritium, required for boosting fission weapons, is also made in such reactors. Information describing detailed features of the production process may be RD. Fuel reprocessing, in which the spent reactor fuel is put through a sequence of chemical operations to extract the product plutonium, is an important part of the production process. Isotope separation Unlike plutonium, uranium occurs naturally and is relatively plentiful. However, only the lighter isotope U-235 (0.7% of the natural element) is useful for a fission explosion using thermal neutrons. Extracting this isotope from natural uranium requires a process that can separate the U-235 from the slightly heavier but much more common isotope U-238. This has been done by diffusion techniques, which exploit slight thermal speed differences between gas molecules containing the different isotopes; by electromagnetic and centrifuge techniques, which exploit the difference in inertial mass; and by laser separation techniques, which exploit isotopic differences in atomic spectra. </w:t>
      </w:r>
      <w:r w:rsidRPr="004A0AF2">
        <w:rPr>
          <w:rFonts w:eastAsia="Cambria"/>
          <w:u w:val="single"/>
        </w:rPr>
        <w:t>Potentially classified information includes process and design details of these different isotope separation methods, and the amounts and specifications of material prepared for the weapons program</w:t>
      </w:r>
      <w:r w:rsidRPr="004A0AF2">
        <w:rPr>
          <w:rFonts w:eastAsia="Cambria"/>
          <w:sz w:val="16"/>
        </w:rPr>
        <w:t>.</w:t>
      </w:r>
    </w:p>
    <w:p w14:paraId="62D7B0BA" w14:textId="77777777" w:rsidR="00CB59B5" w:rsidRDefault="00CB59B5" w:rsidP="00CB59B5">
      <w:pPr>
        <w:keepNext/>
        <w:keepLines/>
        <w:pageBreakBefore/>
        <w:spacing w:before="40" w:after="0"/>
        <w:jc w:val="center"/>
        <w:outlineLvl w:val="2"/>
        <w:rPr>
          <w:rFonts w:eastAsia="MS Gothic" w:cs="Mangal"/>
          <w:b/>
          <w:sz w:val="32"/>
          <w:szCs w:val="24"/>
          <w:u w:val="single"/>
        </w:rPr>
      </w:pPr>
      <w:r>
        <w:rPr>
          <w:rFonts w:eastAsia="MS Gothic" w:cs="Mangal"/>
          <w:b/>
          <w:sz w:val="32"/>
          <w:szCs w:val="24"/>
          <w:u w:val="single"/>
        </w:rPr>
        <w:t>2ac – gpw turn</w:t>
      </w:r>
    </w:p>
    <w:p w14:paraId="07A3C284" w14:textId="77777777" w:rsidR="00CB59B5" w:rsidRPr="004A0AF2" w:rsidRDefault="00CB59B5" w:rsidP="00CB59B5">
      <w:pPr>
        <w:keepNext/>
        <w:keepLines/>
        <w:spacing w:before="40" w:after="0"/>
        <w:outlineLvl w:val="3"/>
        <w:rPr>
          <w:rFonts w:eastAsia="MS Gothic" w:cs="Mangal"/>
          <w:b/>
          <w:iCs/>
          <w:sz w:val="26"/>
        </w:rPr>
      </w:pPr>
      <w:r w:rsidRPr="004A0AF2">
        <w:rPr>
          <w:rFonts w:eastAsia="MS Gothic" w:cs="Mangal"/>
          <w:b/>
          <w:iCs/>
          <w:sz w:val="26"/>
        </w:rPr>
        <w:t>LPR key to non-LAAs – LAAs limit possible r&amp;d applications – FRD and COMSEC</w:t>
      </w:r>
    </w:p>
    <w:p w14:paraId="3069E77E" w14:textId="77777777" w:rsidR="00CB59B5" w:rsidRPr="004A0AF2" w:rsidRDefault="00CB59B5" w:rsidP="00CB59B5">
      <w:pPr>
        <w:rPr>
          <w:rFonts w:eastAsia="Cambria"/>
          <w:b/>
          <w:sz w:val="26"/>
        </w:rPr>
      </w:pPr>
      <w:r w:rsidRPr="004A0AF2">
        <w:rPr>
          <w:rFonts w:eastAsia="Cambria"/>
          <w:b/>
          <w:bCs/>
          <w:sz w:val="28"/>
        </w:rPr>
        <w:t xml:space="preserve">Department of Defense 06 </w:t>
      </w:r>
      <w:r w:rsidRPr="004A0AF2">
        <w:rPr>
          <w:rFonts w:eastAsia="Cambria"/>
        </w:rPr>
        <w:t xml:space="preserve">(Under Secretary of Defense for Intelligence, “National Industrial Security Program Operating Manual,” </w:t>
      </w:r>
      <w:r w:rsidRPr="004A0AF2">
        <w:rPr>
          <w:rFonts w:eastAsia="Cambria"/>
          <w:i/>
        </w:rPr>
        <w:t xml:space="preserve">National Industrial Security Program (NISP), </w:t>
      </w:r>
      <w:r w:rsidRPr="004A0AF2">
        <w:rPr>
          <w:rFonts w:eastAsia="Cambria"/>
        </w:rPr>
        <w:t>02-28-2006, DoD Directive 5220.22, ATN)</w:t>
      </w:r>
    </w:p>
    <w:p w14:paraId="69E2A6AF" w14:textId="77777777" w:rsidR="00CB59B5" w:rsidRPr="004A0AF2" w:rsidRDefault="00CB59B5" w:rsidP="00CB59B5">
      <w:r w:rsidRPr="004A0AF2">
        <w:rPr>
          <w:rFonts w:eastAsia="Cambria"/>
          <w:sz w:val="16"/>
        </w:rPr>
        <w:t xml:space="preserve">2-209. Non-U.S. Citizens. </w:t>
      </w:r>
      <w:r w:rsidRPr="0084447F">
        <w:rPr>
          <w:rFonts w:eastAsia="Cambria"/>
          <w:b/>
          <w:iCs/>
          <w:highlight w:val="cyan"/>
          <w:u w:val="single"/>
          <w:bdr w:val="single" w:sz="8" w:space="0" w:color="auto"/>
        </w:rPr>
        <w:t>Only U.S. citizens are eligible for a security clearance</w:t>
      </w:r>
      <w:r w:rsidRPr="004A0AF2">
        <w:rPr>
          <w:rFonts w:eastAsia="Cambria"/>
          <w:sz w:val="16"/>
        </w:rPr>
        <w:t xml:space="preserve">. Every effort shall be made to ensure that </w:t>
      </w:r>
      <w:r w:rsidRPr="004A0AF2">
        <w:rPr>
          <w:rFonts w:eastAsia="Cambria"/>
          <w:u w:val="single"/>
        </w:rPr>
        <w:t>non-U.S. citizens are not employed in duties that may require access to classified information</w:t>
      </w:r>
      <w:r w:rsidRPr="004A0AF2">
        <w:rPr>
          <w:rFonts w:eastAsia="Cambria"/>
          <w:sz w:val="16"/>
        </w:rPr>
        <w:t xml:space="preserve">. However, compelling reasons may exist to grant access to classified information to </w:t>
      </w:r>
      <w:r w:rsidRPr="0084447F">
        <w:rPr>
          <w:rFonts w:eastAsia="Cambria"/>
          <w:b/>
          <w:iCs/>
          <w:highlight w:val="cyan"/>
          <w:u w:val="single"/>
          <w:bdr w:val="single" w:sz="8" w:space="0" w:color="auto"/>
        </w:rPr>
        <w:t>a non-U.S. citizen</w:t>
      </w:r>
      <w:r w:rsidRPr="004A0AF2">
        <w:rPr>
          <w:rFonts w:eastAsia="Cambria"/>
          <w:sz w:val="16"/>
        </w:rPr>
        <w:t xml:space="preserve">. Such individuals </w:t>
      </w:r>
      <w:r w:rsidRPr="0084447F">
        <w:rPr>
          <w:rFonts w:eastAsia="Cambria"/>
          <w:b/>
          <w:iCs/>
          <w:highlight w:val="cyan"/>
          <w:u w:val="single"/>
          <w:bdr w:val="single" w:sz="8" w:space="0" w:color="auto"/>
        </w:rPr>
        <w:t>may be granted a Limited Access Authorization (LAA)</w:t>
      </w:r>
      <w:r w:rsidRPr="004A0AF2">
        <w:rPr>
          <w:rFonts w:eastAsia="Cambria"/>
          <w:sz w:val="16"/>
        </w:rPr>
        <w:t xml:space="preserve"> in those rare circumstances </w:t>
      </w:r>
      <w:r w:rsidRPr="004A0AF2">
        <w:rPr>
          <w:rFonts w:eastAsia="Cambria"/>
          <w:u w:val="single"/>
        </w:rPr>
        <w:t>where the non-U.S. citizen possesses unique or unusual skill or expertise</w:t>
      </w:r>
      <w:r w:rsidRPr="004A0AF2">
        <w:rPr>
          <w:rFonts w:eastAsia="Cambria"/>
          <w:sz w:val="16"/>
        </w:rPr>
        <w:t xml:space="preserve"> that is urgently needed to support a specific U.S. Government contract involving access to specified classified information and a cleared or clearable U.S. citizen is not readily available. In addition, the LAA may be processed only with the concurrence of the GCA. 2-210. </w:t>
      </w:r>
      <w:r w:rsidRPr="004A0AF2">
        <w:rPr>
          <w:rFonts w:eastAsia="Cambria"/>
          <w:b/>
          <w:iCs/>
          <w:u w:val="single"/>
          <w:bdr w:val="single" w:sz="8" w:space="0" w:color="auto"/>
        </w:rPr>
        <w:t>Access Limitations of an LAA.</w:t>
      </w:r>
      <w:r w:rsidRPr="004A0AF2">
        <w:rPr>
          <w:rFonts w:eastAsia="Cambria"/>
          <w:sz w:val="16"/>
        </w:rPr>
        <w:t xml:space="preserve"> </w:t>
      </w:r>
      <w:r w:rsidRPr="004A0AF2">
        <w:rPr>
          <w:rFonts w:eastAsia="Cambria"/>
          <w:u w:val="single"/>
        </w:rPr>
        <w:t xml:space="preserve">An </w:t>
      </w:r>
      <w:r w:rsidRPr="0084447F">
        <w:rPr>
          <w:rFonts w:eastAsia="Cambria"/>
          <w:highlight w:val="cyan"/>
          <w:u w:val="single"/>
        </w:rPr>
        <w:t>LAA</w:t>
      </w:r>
      <w:r w:rsidRPr="004A0AF2">
        <w:rPr>
          <w:rFonts w:eastAsia="Cambria"/>
          <w:sz w:val="16"/>
        </w:rPr>
        <w:t xml:space="preserve"> granted under the provisions of this Manual </w:t>
      </w:r>
      <w:r w:rsidRPr="0084447F">
        <w:rPr>
          <w:rFonts w:eastAsia="Cambria"/>
          <w:b/>
          <w:iCs/>
          <w:highlight w:val="cyan"/>
          <w:u w:val="single"/>
          <w:bdr w:val="single" w:sz="8" w:space="0" w:color="auto"/>
        </w:rPr>
        <w:t>is not valid for access to</w:t>
      </w:r>
      <w:r w:rsidRPr="004A0AF2">
        <w:rPr>
          <w:rFonts w:eastAsia="Cambria"/>
          <w:b/>
          <w:iCs/>
          <w:u w:val="single"/>
          <w:bdr w:val="single" w:sz="8" w:space="0" w:color="auto"/>
        </w:rPr>
        <w:t xml:space="preserve"> the following types of information: </w:t>
      </w:r>
      <w:r w:rsidRPr="004A0AF2">
        <w:rPr>
          <w:rFonts w:eastAsia="Cambria"/>
          <w:sz w:val="16"/>
        </w:rPr>
        <w:t>a.</w:t>
      </w:r>
      <w:r w:rsidRPr="004A0AF2">
        <w:rPr>
          <w:rFonts w:eastAsia="Cambria"/>
          <w:b/>
          <w:iCs/>
          <w:u w:val="single"/>
          <w:bdr w:val="single" w:sz="8" w:space="0" w:color="auto"/>
        </w:rPr>
        <w:t xml:space="preserve"> </w:t>
      </w:r>
      <w:r w:rsidRPr="0084447F">
        <w:rPr>
          <w:rFonts w:eastAsia="Cambria"/>
          <w:b/>
          <w:iCs/>
          <w:highlight w:val="cyan"/>
          <w:u w:val="single"/>
          <w:bdr w:val="single" w:sz="8" w:space="0" w:color="auto"/>
        </w:rPr>
        <w:t>TOP SECRET information</w:t>
      </w:r>
      <w:r w:rsidRPr="004A0AF2">
        <w:rPr>
          <w:rFonts w:eastAsia="Cambria"/>
          <w:sz w:val="16"/>
        </w:rPr>
        <w:t>. b.</w:t>
      </w:r>
      <w:r w:rsidRPr="004A0AF2">
        <w:rPr>
          <w:rFonts w:eastAsia="Cambria"/>
          <w:b/>
          <w:iCs/>
          <w:u w:val="single"/>
          <w:bdr w:val="single" w:sz="8" w:space="0" w:color="auto"/>
        </w:rPr>
        <w:t xml:space="preserve"> RD or FRD</w:t>
      </w:r>
      <w:r w:rsidRPr="004A0AF2">
        <w:rPr>
          <w:rFonts w:eastAsia="Cambria"/>
          <w:sz w:val="16"/>
        </w:rPr>
        <w:t xml:space="preserve">. c. </w:t>
      </w:r>
      <w:r w:rsidRPr="004A0AF2">
        <w:rPr>
          <w:rFonts w:eastAsia="Cambria"/>
          <w:u w:val="single"/>
        </w:rPr>
        <w:t>Information that has not been determined releasable by a U.S. Government designated disclosure authority to the country of which the individual is a citizen</w:t>
      </w:r>
      <w:r w:rsidRPr="004A0AF2">
        <w:rPr>
          <w:rFonts w:eastAsia="Cambria"/>
          <w:sz w:val="16"/>
        </w:rPr>
        <w:t xml:space="preserve">. d. </w:t>
      </w:r>
      <w:r w:rsidRPr="0084447F">
        <w:rPr>
          <w:rFonts w:eastAsia="Cambria"/>
          <w:b/>
          <w:iCs/>
          <w:highlight w:val="cyan"/>
          <w:u w:val="single"/>
          <w:bdr w:val="single" w:sz="8" w:space="0" w:color="auto"/>
        </w:rPr>
        <w:t>COMSEC information</w:t>
      </w:r>
      <w:r w:rsidRPr="004A0AF2">
        <w:rPr>
          <w:rFonts w:eastAsia="Cambria"/>
          <w:b/>
          <w:iCs/>
          <w:u w:val="single"/>
          <w:bdr w:val="single" w:sz="8" w:space="0" w:color="auto"/>
        </w:rPr>
        <w:t>.</w:t>
      </w:r>
      <w:r w:rsidRPr="004A0AF2">
        <w:rPr>
          <w:rFonts w:eastAsia="Cambria"/>
          <w:sz w:val="16"/>
        </w:rPr>
        <w:t xml:space="preserve"> e. </w:t>
      </w:r>
      <w:r w:rsidRPr="0084447F">
        <w:rPr>
          <w:rFonts w:eastAsia="Cambria"/>
          <w:b/>
          <w:iCs/>
          <w:highlight w:val="cyan"/>
          <w:u w:val="single"/>
          <w:bdr w:val="single" w:sz="8" w:space="0" w:color="auto"/>
        </w:rPr>
        <w:t>Intelligence information</w:t>
      </w:r>
      <w:r w:rsidRPr="004A0AF2">
        <w:rPr>
          <w:rFonts w:eastAsia="Cambria"/>
          <w:sz w:val="16"/>
        </w:rPr>
        <w:t xml:space="preserve">. f. </w:t>
      </w:r>
      <w:r w:rsidRPr="0084447F">
        <w:rPr>
          <w:rFonts w:eastAsia="Cambria"/>
          <w:b/>
          <w:iCs/>
          <w:highlight w:val="cyan"/>
          <w:u w:val="single"/>
          <w:bdr w:val="single" w:sz="8" w:space="0" w:color="auto"/>
        </w:rPr>
        <w:t>NATO Information</w:t>
      </w:r>
      <w:r w:rsidRPr="004A0AF2">
        <w:rPr>
          <w:rFonts w:eastAsia="Cambria"/>
          <w:sz w:val="16"/>
        </w:rPr>
        <w:t>. However, foreign nationals of a NATO member nation may be authorized access to NATO Information provided that: (1) A NATO Security Clearance Certificate is obtained by the CSA from the individual's home country; and (2) NATO access is limited to performance on a specific NATO contract. g. Information for which foreign disclosure has been prohibited in whole or in part; and h. Information provided to the U.S.</w:t>
      </w:r>
    </w:p>
    <w:p w14:paraId="37218694" w14:textId="77777777" w:rsidR="00CB59B5" w:rsidRPr="004A0AF2" w:rsidRDefault="00CB59B5" w:rsidP="00CB59B5">
      <w:pPr>
        <w:keepNext/>
        <w:keepLines/>
        <w:spacing w:before="40" w:after="0"/>
        <w:outlineLvl w:val="3"/>
        <w:rPr>
          <w:rFonts w:eastAsia="MS Gothic" w:cs="Mangal"/>
          <w:b/>
          <w:iCs/>
          <w:sz w:val="26"/>
        </w:rPr>
      </w:pPr>
      <w:r w:rsidRPr="004A0AF2">
        <w:rPr>
          <w:rFonts w:eastAsia="MS Gothic" w:cs="Mangal"/>
          <w:b/>
          <w:iCs/>
          <w:sz w:val="26"/>
        </w:rPr>
        <w:t>COMSEC key to check anti-access/area denial developed by multiple competing great powers</w:t>
      </w:r>
    </w:p>
    <w:p w14:paraId="1C34B109" w14:textId="77777777" w:rsidR="00CB59B5" w:rsidRPr="004A0AF2" w:rsidRDefault="00CB59B5" w:rsidP="00CB59B5">
      <w:pPr>
        <w:rPr>
          <w:rFonts w:eastAsia="Cambria"/>
        </w:rPr>
      </w:pPr>
      <w:r w:rsidRPr="004A0AF2">
        <w:rPr>
          <w:rFonts w:eastAsia="Cambria"/>
          <w:b/>
          <w:bCs/>
          <w:sz w:val="28"/>
        </w:rPr>
        <w:t xml:space="preserve">Kay 17 </w:t>
      </w:r>
      <w:r w:rsidRPr="004A0AF2">
        <w:rPr>
          <w:rFonts w:eastAsia="Cambria"/>
        </w:rPr>
        <w:t xml:space="preserve">(Major Larry Kay [US Army Command and General Staff College, former Deputy Chief of Staff of the 4th Infantry Division's Mission Command Element forward in Germany in support of Atlantic Resolve, Commander of both A Co and HHC, 4-9 IN, 1SBCT, 4ID and Strategic Studies Fellow with the University of North Carolina Chapel Hill's Institute of Defense and Business], “Winning in a GPS-Degraded Environment,” </w:t>
      </w:r>
      <w:r w:rsidRPr="004A0AF2">
        <w:rPr>
          <w:rFonts w:eastAsia="Cambria"/>
          <w:i/>
        </w:rPr>
        <w:t>Infantry Training Notes</w:t>
      </w:r>
      <w:r w:rsidRPr="004A0AF2">
        <w:rPr>
          <w:rFonts w:eastAsia="Cambria"/>
        </w:rPr>
        <w:t>, April-June 2017, pp. 54-57, http://www.benning.army.mil/infantry/magazine/issues/2017/APR-JUN/pdf/10)Kay-WinningGPS.pdf, accessed 7-12-2018, ATN)</w:t>
      </w:r>
    </w:p>
    <w:p w14:paraId="2C7874DF" w14:textId="77777777" w:rsidR="00CB59B5" w:rsidRPr="004A0AF2" w:rsidRDefault="00CB59B5" w:rsidP="00CB59B5">
      <w:pPr>
        <w:rPr>
          <w:rFonts w:eastAsia="Cambria"/>
          <w:sz w:val="16"/>
        </w:rPr>
      </w:pPr>
      <w:r w:rsidRPr="004A0AF2">
        <w:rPr>
          <w:rFonts w:eastAsia="Cambria"/>
          <w:sz w:val="16"/>
        </w:rPr>
        <w:t xml:space="preserve">What is A2/AD? In 2003, the </w:t>
      </w:r>
      <w:r w:rsidRPr="004A0AF2">
        <w:rPr>
          <w:rFonts w:eastAsia="Cambria"/>
          <w:u w:val="single"/>
        </w:rPr>
        <w:t>Center for Strategic and Budgetary Assessments defined anti-access as enemy action which inhibits military movement into a theater of operations and area-denial operations as activities that seek to deny freedom of action within areas under that enemy’s control</w:t>
      </w:r>
      <w:r w:rsidRPr="004A0AF2">
        <w:rPr>
          <w:rFonts w:eastAsia="Cambria"/>
          <w:sz w:val="16"/>
        </w:rPr>
        <w:t xml:space="preserve">.1 The National Security Strategy (NSS) concludes </w:t>
      </w:r>
      <w:r w:rsidRPr="004A0AF2">
        <w:rPr>
          <w:rFonts w:eastAsia="Cambria"/>
          <w:u w:val="single"/>
        </w:rPr>
        <w:t>the nation must prepare for “...increasingly sophisticated adversaries, [and] deterring and defeating aggression in anti-access environments</w:t>
      </w:r>
      <w:r w:rsidRPr="004A0AF2">
        <w:rPr>
          <w:rFonts w:eastAsia="Cambria"/>
          <w:sz w:val="16"/>
        </w:rPr>
        <w:t xml:space="preserve">.” Additionally, the Quadrennial Defense Review (QDR) acknowledges a challenging operational landscape that includes: • Increasingly multidimensional conflicts (hybrid threats); • Threats to the global commons and expansion into space and cyberspace; and • Growing A2/AD capabilities, including ballistic missile threats.2 </w:t>
      </w:r>
      <w:r w:rsidRPr="0084447F">
        <w:rPr>
          <w:rFonts w:eastAsia="Cambria"/>
          <w:b/>
          <w:iCs/>
          <w:highlight w:val="cyan"/>
          <w:u w:val="single"/>
          <w:bdr w:val="single" w:sz="8" w:space="0" w:color="auto"/>
        </w:rPr>
        <w:t>A2/AD pits</w:t>
      </w:r>
      <w:r w:rsidRPr="004A0AF2">
        <w:rPr>
          <w:rFonts w:eastAsia="Cambria"/>
          <w:b/>
          <w:iCs/>
          <w:u w:val="single"/>
          <w:bdr w:val="single" w:sz="8" w:space="0" w:color="auto"/>
        </w:rPr>
        <w:t xml:space="preserve"> strategic assets and dimensions of warfare (</w:t>
      </w:r>
      <w:r w:rsidRPr="0084447F">
        <w:rPr>
          <w:rFonts w:eastAsia="Cambria"/>
          <w:b/>
          <w:iCs/>
          <w:highlight w:val="cyan"/>
          <w:u w:val="single"/>
          <w:bdr w:val="single" w:sz="8" w:space="0" w:color="auto"/>
        </w:rPr>
        <w:t>space and cyberspace</w:t>
      </w:r>
      <w:r w:rsidRPr="004A0AF2">
        <w:rPr>
          <w:rFonts w:eastAsia="Cambria"/>
          <w:b/>
          <w:iCs/>
          <w:u w:val="single"/>
          <w:bdr w:val="single" w:sz="8" w:space="0" w:color="auto"/>
        </w:rPr>
        <w:t xml:space="preserve">) </w:t>
      </w:r>
      <w:r w:rsidRPr="0084447F">
        <w:rPr>
          <w:rFonts w:eastAsia="Cambria"/>
          <w:b/>
          <w:iCs/>
          <w:highlight w:val="cyan"/>
          <w:u w:val="single"/>
          <w:bdr w:val="single" w:sz="8" w:space="0" w:color="auto"/>
        </w:rPr>
        <w:t>against</w:t>
      </w:r>
      <w:r w:rsidRPr="004A0AF2">
        <w:rPr>
          <w:rFonts w:eastAsia="Cambria"/>
          <w:b/>
          <w:iCs/>
          <w:u w:val="single"/>
          <w:bdr w:val="single" w:sz="8" w:space="0" w:color="auto"/>
        </w:rPr>
        <w:t xml:space="preserve"> the conventional tactical </w:t>
      </w:r>
      <w:r w:rsidRPr="0084447F">
        <w:rPr>
          <w:rFonts w:eastAsia="Cambria"/>
          <w:b/>
          <w:iCs/>
          <w:highlight w:val="cyan"/>
          <w:u w:val="single"/>
          <w:bdr w:val="single" w:sz="8" w:space="0" w:color="auto"/>
        </w:rPr>
        <w:t>military superiority that the U.S. has enjoyed</w:t>
      </w:r>
      <w:r w:rsidRPr="004A0AF2">
        <w:rPr>
          <w:rFonts w:eastAsia="Cambria"/>
          <w:b/>
          <w:iCs/>
          <w:u w:val="single"/>
          <w:bdr w:val="single" w:sz="8" w:space="0" w:color="auto"/>
        </w:rPr>
        <w:t xml:space="preserve"> in recent history.</w:t>
      </w:r>
      <w:r w:rsidRPr="004A0AF2">
        <w:rPr>
          <w:rFonts w:eastAsia="Cambria"/>
          <w:sz w:val="16"/>
        </w:rPr>
        <w:t xml:space="preserve"> </w:t>
      </w:r>
      <w:r w:rsidRPr="004A0AF2">
        <w:rPr>
          <w:rFonts w:eastAsia="Cambria"/>
          <w:u w:val="single"/>
        </w:rPr>
        <w:t xml:space="preserve">Moreover, while the military has addressed the unconventional challenges posed by incessant counterinsurgencies, </w:t>
      </w:r>
      <w:r w:rsidRPr="0084447F">
        <w:rPr>
          <w:rFonts w:eastAsia="Cambria"/>
          <w:highlight w:val="cyan"/>
          <w:u w:val="single"/>
        </w:rPr>
        <w:t>nearpeer and peer competitors have</w:t>
      </w:r>
      <w:r w:rsidRPr="004A0AF2">
        <w:rPr>
          <w:rFonts w:eastAsia="Cambria"/>
          <w:u w:val="single"/>
        </w:rPr>
        <w:t xml:space="preserve"> significantly </w:t>
      </w:r>
      <w:r w:rsidRPr="0084447F">
        <w:rPr>
          <w:rFonts w:eastAsia="Cambria"/>
          <w:highlight w:val="cyan"/>
          <w:u w:val="single"/>
        </w:rPr>
        <w:t>improved</w:t>
      </w:r>
      <w:r w:rsidRPr="004A0AF2">
        <w:rPr>
          <w:rFonts w:eastAsia="Cambria"/>
          <w:u w:val="single"/>
        </w:rPr>
        <w:t xml:space="preserve"> if not exceeded our offensive and defensive </w:t>
      </w:r>
      <w:r w:rsidRPr="0084447F">
        <w:rPr>
          <w:rFonts w:eastAsia="Cambria"/>
          <w:highlight w:val="cyan"/>
          <w:u w:val="single"/>
        </w:rPr>
        <w:t>A2/AD capabilities</w:t>
      </w:r>
      <w:r w:rsidRPr="004A0AF2">
        <w:rPr>
          <w:rFonts w:eastAsia="Cambria"/>
          <w:sz w:val="16"/>
        </w:rPr>
        <w:t xml:space="preserve">. </w:t>
      </w:r>
      <w:r w:rsidRPr="004A0AF2">
        <w:rPr>
          <w:rFonts w:eastAsia="Cambria"/>
          <w:u w:val="single"/>
        </w:rPr>
        <w:t>Consequently, as expeditionary warfighters, we have come to expect safe and routine deployments into a theater of conflict and the ability to gain and maintain air, space, and maritime superiority</w:t>
      </w:r>
      <w:r w:rsidRPr="004A0AF2">
        <w:rPr>
          <w:rFonts w:eastAsia="Cambria"/>
          <w:sz w:val="16"/>
        </w:rPr>
        <w:t xml:space="preserve">. Put in this context, the company learned quickly that </w:t>
      </w:r>
      <w:r w:rsidRPr="004A0AF2">
        <w:rPr>
          <w:rFonts w:eastAsia="Cambria"/>
          <w:b/>
          <w:iCs/>
          <w:u w:val="single"/>
          <w:bdr w:val="single" w:sz="8" w:space="0" w:color="auto"/>
        </w:rPr>
        <w:t>this</w:t>
      </w:r>
      <w:r w:rsidRPr="004A0AF2">
        <w:rPr>
          <w:rFonts w:eastAsia="Cambria"/>
          <w:sz w:val="16"/>
        </w:rPr>
        <w:t xml:space="preserve"> relatively small exercise </w:t>
      </w:r>
      <w:r w:rsidRPr="004A0AF2">
        <w:rPr>
          <w:rFonts w:eastAsia="Cambria"/>
          <w:b/>
          <w:iCs/>
          <w:u w:val="single"/>
          <w:bdr w:val="single" w:sz="8" w:space="0" w:color="auto"/>
        </w:rPr>
        <w:t>was</w:t>
      </w:r>
      <w:r w:rsidRPr="004A0AF2">
        <w:rPr>
          <w:rFonts w:eastAsia="Cambria"/>
          <w:sz w:val="16"/>
        </w:rPr>
        <w:t xml:space="preserve"> conducted to address </w:t>
      </w:r>
      <w:r w:rsidRPr="0084447F">
        <w:rPr>
          <w:rFonts w:eastAsia="Cambria"/>
          <w:b/>
          <w:iCs/>
          <w:highlight w:val="cyan"/>
          <w:u w:val="single"/>
          <w:bdr w:val="single" w:sz="8" w:space="0" w:color="auto"/>
        </w:rPr>
        <w:t>a significantly large strategic problem</w:t>
      </w:r>
      <w:r w:rsidRPr="004A0AF2">
        <w:rPr>
          <w:rFonts w:eastAsia="Cambria"/>
          <w:sz w:val="16"/>
        </w:rPr>
        <w:t xml:space="preserve">. The Scenario During the exercise, the Stryker company was tasked to perform basic tasks that a unit would likely conduct in Afghanistan: routine patrolling and reconnaissance that was punctuated with reacts to contact. Since the company conducted this mission at WSMR, it was restricted mainly to roads due to unexploded ordnance (UXO) all over the area. Based on the coordination and limitations with the Federal Aviation Administration and the National Transportation Safety Board, all of the missions were conducted during the hours of limited visibility, which provided additional challenges for the Soldiers. Prior to the start of the mission, experts from the Space and Missile Defense Command reviewed the use of the AN/PSN-13 Defense Advanced GPS Receiver (DAGR) and demonstrated the signs of degraded GPS. </w:t>
      </w:r>
      <w:r w:rsidRPr="0084447F">
        <w:rPr>
          <w:rFonts w:eastAsia="Cambria"/>
          <w:b/>
          <w:iCs/>
          <w:highlight w:val="cyan"/>
          <w:u w:val="single"/>
          <w:bdr w:val="single" w:sz="8" w:space="0" w:color="auto"/>
        </w:rPr>
        <w:t>The experts focused on the importance of loading communications security (COMSEC)</w:t>
      </w:r>
      <w:r w:rsidRPr="004A0AF2">
        <w:rPr>
          <w:rFonts w:eastAsia="Cambria"/>
          <w:b/>
          <w:iCs/>
          <w:u w:val="single"/>
          <w:bdr w:val="single" w:sz="8" w:space="0" w:color="auto"/>
        </w:rPr>
        <w:t xml:space="preserve"> in the DAGR and an introduction to using the DAGR’s “jammer detector.”</w:t>
      </w:r>
      <w:r w:rsidRPr="004A0AF2">
        <w:rPr>
          <w:rFonts w:eastAsia="Cambria"/>
          <w:sz w:val="16"/>
        </w:rPr>
        <w:t xml:space="preserve"> Undeniably, nearly every Soldier in the company was unaware that the DAGR is equipped with such a detector while a few also realized that the DAGR could be encrypted. The company approached the first mission as it approaches missions in general — by using the “one-third, two-thirds rule” and focusing on rehearsals. Prior to mission execution, we conducted a communications exercise (COMEX), which included short-range and long-range communications checks, free text messaging, and operational graphics verifications on the Force XXI Battle Command Brigade and Below (FBCB2)/ Blue Force Tracker (BFT) – Joint Capabilities Release (JCR). The company started movement at 2100. After the company reached all of its checkpoints, the scout platoon occupied its first observation post (OP) while the mortar platoon established its mortar firing point (MFP). About 30 minutes after reaching the OP, the FBCB2s indicated movements from subordinate units which were not expected in this operation. From a command and control perspective, the command was aware that what was observed digitally was not what was supposed to happen, yet the purported accuracy and reliance on FBCB2 compelled the command to verify locations of all friendly units. Once the command confirmed the frontline traces or locations of all of its units, the company continued the mission as planned and then returned to base. </w:t>
      </w:r>
      <w:r w:rsidRPr="0084447F">
        <w:rPr>
          <w:rFonts w:eastAsia="Cambria"/>
          <w:b/>
          <w:iCs/>
          <w:highlight w:val="cyan"/>
          <w:u w:val="single"/>
          <w:bdr w:val="single" w:sz="8" w:space="0" w:color="auto"/>
        </w:rPr>
        <w:t>The damage was</w:t>
      </w:r>
      <w:r w:rsidRPr="004A0AF2">
        <w:rPr>
          <w:rFonts w:eastAsia="Cambria"/>
          <w:b/>
          <w:iCs/>
          <w:u w:val="single"/>
          <w:bdr w:val="single" w:sz="8" w:space="0" w:color="auto"/>
        </w:rPr>
        <w:t xml:space="preserve"> clearly </w:t>
      </w:r>
      <w:r w:rsidRPr="0084447F">
        <w:rPr>
          <w:rFonts w:eastAsia="Cambria"/>
          <w:b/>
          <w:iCs/>
          <w:highlight w:val="cyan"/>
          <w:u w:val="single"/>
          <w:bdr w:val="single" w:sz="8" w:space="0" w:color="auto"/>
        </w:rPr>
        <w:t>done</w:t>
      </w:r>
      <w:r w:rsidRPr="004A0AF2">
        <w:rPr>
          <w:rFonts w:eastAsia="Cambria"/>
          <w:b/>
          <w:iCs/>
          <w:u w:val="single"/>
          <w:bdr w:val="single" w:sz="8" w:space="0" w:color="auto"/>
        </w:rPr>
        <w:t xml:space="preserve">: </w:t>
      </w:r>
      <w:r w:rsidRPr="0084447F">
        <w:rPr>
          <w:rFonts w:eastAsia="Cambria"/>
          <w:b/>
          <w:iCs/>
          <w:highlight w:val="cyan"/>
          <w:u w:val="single"/>
          <w:bdr w:val="single" w:sz="8" w:space="0" w:color="auto"/>
        </w:rPr>
        <w:t>leaders had lost confidence in their digital mission command systems</w:t>
      </w:r>
      <w:r w:rsidRPr="0084447F">
        <w:rPr>
          <w:rFonts w:eastAsia="Cambria"/>
          <w:sz w:val="16"/>
          <w:highlight w:val="cyan"/>
        </w:rPr>
        <w:t>.</w:t>
      </w:r>
      <w:r w:rsidRPr="004A0AF2">
        <w:rPr>
          <w:rFonts w:eastAsia="Cambria"/>
          <w:sz w:val="16"/>
        </w:rPr>
        <w:t xml:space="preserve"> During the after action review, key leaders discussed what they had seen from their point of view and also what specific tactics, techniques, and procedures (TTPs) they had employed in response to the electronic warfare (EW) contact. The company would be sure to share and employ these TTPs for the remainder of the exercise. The company approached the second mission differently. Now aware that the adversary had the ability to affect its digital systems, leaders could no longer trust them — or at least could not rely on them with the same confidence that they had in the past. </w:t>
      </w:r>
      <w:r w:rsidRPr="004A0AF2">
        <w:rPr>
          <w:rFonts w:eastAsia="Cambria"/>
          <w:u w:val="single"/>
        </w:rPr>
        <w:t>Leadership had to rely on all of the other methods of command and control which existed prior</w:t>
      </w:r>
      <w:r w:rsidRPr="004A0AF2">
        <w:rPr>
          <w:rFonts w:eastAsia="Cambria"/>
          <w:sz w:val="16"/>
        </w:rPr>
        <w:t xml:space="preserve"> to the advent of FBCB2. Leaders modified operational graphics, reduced the intervals between vehicles and elements, adjusted the rate of movement, modified the reporting requirements, and made the combined arms rehearsal (CAR) more in-depth with extensive radio rehearsals. During the CAR, the commander emphasized the importance of analog maps and graphics for all of the units, specifying that if the unit made EW contact with the enemy that it would completely ignore all of its digital systems and transition to analog. Of all of the additional planning considerations, the consensus was that the frequency modulation (FM) rehearsal was the most helpful. The company began the next mission and almost immediately made EW contact. However, the additional planning and rehearsals mitigated the confusion that the FBCB2 displayed. During this mission, the mortar platoon executed a fire mission without the digital assistance verification to which all indirect assets and personal are now accustomed. The first round was slightly inaccurate, but fortunately the mortar platoon sergeant revolved his training plan around the basics, teaching his mortarmen the proper and effective use of plotting boards. The reward of his basic training plan was that his Soldiers did not need digital systems to be lethal. As always, mastering the fundamentals is at the heart of being a lethal unit. Prior to the third mission, leaders encouraged Soldiers to be adaptive and creative in fabricating “devices” which they thought would prevent the enemy from affecting their systems (v-shaped hulls initially began as metal plates welded onto the bottoms of vehicles by Soldiers). The results were both productive and amusing, ranging from electromagnets to taping water bottles and helmets around antennas. While the crews attempted to develop innovative solutions, the leadership met again to review the effectiveness of the TTPs that they had thus far developed. The company had now become accustomed to executing the mission without its digital PNT systems. The FBCB2 served as nothing more than an instant messenger and lamp for an actual map and protractor. The company added one more tactic based on the graphics that had been provided: the first element to reach a checkpoint would drop an infrared chem light to mark it for following units. This turned out to be helpful to some of the crews and sections that were not as well trained at mounted navigation. While not a new technique, it was simple and effective. Finally, everyone recognized that simple wristwatches were unperturbed by enemy interference, so leaders manually added the date-time group to the free text messages over FBCB2. For the remainder of missions, the company was able to accomplish its mission objectives in a GPS-degraded environment. When you think about training your units, think about the following: 1. Every Soldier should have a map, compass, and protractor. We learned that this is not the case because it was either not on the packing list or there were not enough of them in the unit for issue. On an interesting note, DAGRs outnumber compasses three to one in most companies. 2. Rehearsals improve success in every environment, especially in a GPS-degraded environment. While not a new maxim, the importance is greater in a GPS-degraded environment. When leaders cannot just ask questions and receive immediate responses, it is critical that everyone knows what is going on. FM rehearsals with an operation schedule (OPSKED) or execution checklist (EXCHECK) are invaluable; they enable everyone to visualize the plan in time, space, and purpose. Keeping radio transmissions brief and poignant is absolutely essential. 3. Encrypt everything. While it does not completely defeat the EW threat, it does mitigate its effects. Many Soldiers (especially non-maneuver, fires, and effects types) do not know what equipment can be encrypted (DAGRs, LRAS3, etc…) and what cannot be encrypted. </w:t>
      </w:r>
      <w:r w:rsidRPr="004A0AF2">
        <w:rPr>
          <w:rFonts w:eastAsia="Cambria"/>
          <w:b/>
          <w:iCs/>
          <w:u w:val="single"/>
          <w:bdr w:val="single" w:sz="8" w:space="0" w:color="auto"/>
        </w:rPr>
        <w:t xml:space="preserve">This should become part of the unit standard operating procedure (SOP), and </w:t>
      </w:r>
      <w:r w:rsidRPr="0084447F">
        <w:rPr>
          <w:rFonts w:eastAsia="Cambria"/>
          <w:b/>
          <w:iCs/>
          <w:highlight w:val="cyan"/>
          <w:u w:val="single"/>
          <w:bdr w:val="single" w:sz="8" w:space="0" w:color="auto"/>
        </w:rPr>
        <w:t>the S6 should ensure the unit has the right COMSEC for every encryptable item</w:t>
      </w:r>
      <w:r w:rsidRPr="004A0AF2">
        <w:rPr>
          <w:rFonts w:eastAsia="Cambria"/>
          <w:sz w:val="16"/>
        </w:rPr>
        <w:t xml:space="preserve">. </w:t>
      </w:r>
      <w:r w:rsidRPr="0084447F">
        <w:rPr>
          <w:rFonts w:eastAsia="Cambria"/>
          <w:highlight w:val="cyan"/>
          <w:u w:val="single"/>
        </w:rPr>
        <w:t>Commercially available GPS devices, which have become standard for small unit leaders, can easily be manipulated by</w:t>
      </w:r>
      <w:r w:rsidRPr="004A0AF2">
        <w:rPr>
          <w:rFonts w:eastAsia="Cambria"/>
          <w:u w:val="single"/>
        </w:rPr>
        <w:t xml:space="preserve"> civilian market GPS deception devices, and it doesn’t require a near-peer enemy to purchase these</w:t>
      </w:r>
      <w:r w:rsidRPr="004A0AF2">
        <w:rPr>
          <w:rFonts w:eastAsia="Cambria"/>
          <w:sz w:val="16"/>
        </w:rPr>
        <w:t xml:space="preserve">. </w:t>
      </w:r>
      <w:r w:rsidRPr="0084447F">
        <w:rPr>
          <w:rFonts w:eastAsia="Cambria"/>
          <w:b/>
          <w:iCs/>
          <w:highlight w:val="cyan"/>
          <w:u w:val="single"/>
          <w:bdr w:val="single" w:sz="8" w:space="0" w:color="auto"/>
        </w:rPr>
        <w:t>Any small terrorist organization</w:t>
      </w:r>
      <w:r w:rsidRPr="004A0AF2">
        <w:rPr>
          <w:rFonts w:eastAsia="Cambria"/>
          <w:b/>
          <w:iCs/>
          <w:u w:val="single"/>
          <w:bdr w:val="single" w:sz="8" w:space="0" w:color="auto"/>
        </w:rPr>
        <w:t xml:space="preserve"> or non-state actor can purchase these on the Internet.</w:t>
      </w:r>
      <w:r w:rsidRPr="004A0AF2">
        <w:rPr>
          <w:rFonts w:eastAsia="Cambria"/>
          <w:sz w:val="16"/>
        </w:rPr>
        <w:t xml:space="preserve"> It took leaders 10 minutes on Google to figure this out. In fact, many commands currently prohibit the use of store-bought GPS devices in a field environment. Despite the chagrin of many Soldiers, this restriction ultimately protects the force from adversarial threats in a complex environment.</w:t>
      </w:r>
    </w:p>
    <w:p w14:paraId="2428573F" w14:textId="77777777" w:rsidR="00CB59B5" w:rsidRPr="006F0C2B" w:rsidRDefault="00CB59B5" w:rsidP="00CB59B5"/>
    <w:p w14:paraId="2D52EE0C" w14:textId="77777777" w:rsidR="00797487" w:rsidRDefault="00797487" w:rsidP="00797487">
      <w:pPr>
        <w:pStyle w:val="Heading3"/>
      </w:pPr>
      <w:r>
        <w:t>2nc – old</w:t>
      </w:r>
    </w:p>
    <w:p w14:paraId="61831F1E" w14:textId="77777777" w:rsidR="00797487" w:rsidRDefault="00797487" w:rsidP="00797487">
      <w:pPr>
        <w:pStyle w:val="Heading4"/>
      </w:pPr>
      <w:r>
        <w:t>Can’t solve recruitment – only green card immigrants can enlist in the military and access accelerated naturalization</w:t>
      </w:r>
    </w:p>
    <w:p w14:paraId="7E4DBD27" w14:textId="77777777" w:rsidR="00797487" w:rsidRPr="00B745B1" w:rsidRDefault="00797487" w:rsidP="00797487">
      <w:r w:rsidRPr="00807433">
        <w:rPr>
          <w:b/>
          <w:bCs/>
          <w:sz w:val="26"/>
          <w:szCs w:val="26"/>
        </w:rPr>
        <w:t xml:space="preserve">Smith 17, </w:t>
      </w:r>
      <w:r w:rsidRPr="00E56DA5">
        <w:t>Stew Smith</w:t>
      </w:r>
      <w:r>
        <w:t xml:space="preserve"> is a former Navy Seal Lieutenant and writer for Balance Careers.</w:t>
      </w:r>
      <w:r w:rsidRPr="00E56DA5">
        <w:t xml:space="preserve"> ["Can Foreigners Serve in the United States Military?," Balance Careers, 12-5-2017, https://www.thebalancecareers.com/can-a-non-u-s-citizen-join-the-united-states-military-3354092]//ARK1</w:t>
      </w:r>
    </w:p>
    <w:p w14:paraId="075E79A8" w14:textId="77777777" w:rsidR="00797487" w:rsidRPr="00875793" w:rsidRDefault="00797487" w:rsidP="00797487">
      <w:pPr>
        <w:rPr>
          <w:u w:val="single"/>
        </w:rPr>
      </w:pPr>
      <w:r w:rsidRPr="00875793">
        <w:rPr>
          <w:u w:val="single"/>
        </w:rPr>
        <w:t>Pathway to Citizenship?</w:t>
      </w:r>
    </w:p>
    <w:p w14:paraId="4E6DD881" w14:textId="77777777" w:rsidR="00797487" w:rsidRPr="0019512B" w:rsidRDefault="00797487" w:rsidP="00797487">
      <w:pPr>
        <w:rPr>
          <w:sz w:val="16"/>
        </w:rPr>
      </w:pPr>
      <w:r w:rsidRPr="00875793">
        <w:rPr>
          <w:u w:val="single"/>
        </w:rPr>
        <w:t xml:space="preserve">There is </w:t>
      </w:r>
      <w:r w:rsidRPr="00875793">
        <w:rPr>
          <w:rStyle w:val="Emphasis"/>
        </w:rPr>
        <w:t>great interest</w:t>
      </w:r>
      <w:r w:rsidRPr="00875793">
        <w:rPr>
          <w:u w:val="single"/>
        </w:rPr>
        <w:t xml:space="preserve"> from all over the world </w:t>
      </w:r>
      <w:r w:rsidRPr="00875793">
        <w:rPr>
          <w:rStyle w:val="Emphasis"/>
        </w:rPr>
        <w:t xml:space="preserve">from </w:t>
      </w:r>
      <w:r w:rsidRPr="0084447F">
        <w:rPr>
          <w:rStyle w:val="Emphasis"/>
          <w:highlight w:val="cyan"/>
        </w:rPr>
        <w:t>foreigners wanting to serve in</w:t>
      </w:r>
      <w:r w:rsidRPr="00875793">
        <w:rPr>
          <w:rStyle w:val="Emphasis"/>
        </w:rPr>
        <w:t xml:space="preserve"> the U</w:t>
      </w:r>
      <w:r w:rsidRPr="00875793">
        <w:rPr>
          <w:u w:val="single"/>
        </w:rPr>
        <w:t xml:space="preserve">nited </w:t>
      </w:r>
      <w:r w:rsidRPr="00875793">
        <w:rPr>
          <w:rStyle w:val="Emphasis"/>
        </w:rPr>
        <w:t>S</w:t>
      </w:r>
      <w:r w:rsidRPr="00875793">
        <w:rPr>
          <w:u w:val="single"/>
        </w:rPr>
        <w:t xml:space="preserve">tates </w:t>
      </w:r>
      <w:r w:rsidRPr="0084447F">
        <w:rPr>
          <w:rStyle w:val="Emphasis"/>
          <w:highlight w:val="cyan"/>
        </w:rPr>
        <w:t>Military</w:t>
      </w:r>
      <w:r w:rsidRPr="00875793">
        <w:rPr>
          <w:u w:val="single"/>
        </w:rPr>
        <w:t xml:space="preserve">. Often, they </w:t>
      </w:r>
      <w:r w:rsidRPr="0084447F">
        <w:rPr>
          <w:rStyle w:val="Emphasis"/>
          <w:highlight w:val="cyan"/>
        </w:rPr>
        <w:t>know it can be a pathway to citizenship</w:t>
      </w:r>
      <w:r w:rsidRPr="0019512B">
        <w:rPr>
          <w:sz w:val="16"/>
        </w:rPr>
        <w:t xml:space="preserve">, but not always. The two branches of the government (DoD and DHS) do not work together to naturalize citizens. </w:t>
      </w:r>
      <w:r w:rsidRPr="005F13BD">
        <w:rPr>
          <w:u w:val="single"/>
        </w:rPr>
        <w:t xml:space="preserve">It is the same process for all holders of the Green Card, however, </w:t>
      </w:r>
      <w:r w:rsidRPr="005F13BD">
        <w:rPr>
          <w:rStyle w:val="Emphasis"/>
        </w:rPr>
        <w:t>military members</w:t>
      </w:r>
      <w:r w:rsidRPr="005F13BD">
        <w:rPr>
          <w:u w:val="single"/>
        </w:rPr>
        <w:t xml:space="preserve"> may have </w:t>
      </w:r>
      <w:r w:rsidRPr="005F13BD">
        <w:rPr>
          <w:rStyle w:val="Emphasis"/>
        </w:rPr>
        <w:t>an expedited process</w:t>
      </w:r>
      <w:r w:rsidRPr="0019512B">
        <w:rPr>
          <w:sz w:val="16"/>
        </w:rPr>
        <w:t>.</w:t>
      </w:r>
    </w:p>
    <w:p w14:paraId="6717A8B9" w14:textId="77777777" w:rsidR="00797487" w:rsidRPr="0019512B" w:rsidRDefault="00797487" w:rsidP="00797487">
      <w:pPr>
        <w:rPr>
          <w:sz w:val="16"/>
        </w:rPr>
      </w:pPr>
      <w:r w:rsidRPr="00AB182D">
        <w:rPr>
          <w:u w:val="single"/>
        </w:rPr>
        <w:t>There are some steps to be eligible for military service as a non-citizen</w:t>
      </w:r>
      <w:r w:rsidRPr="0019512B">
        <w:rPr>
          <w:sz w:val="16"/>
        </w:rPr>
        <w:t>. Here is a frequently asked question on the topic:</w:t>
      </w:r>
    </w:p>
    <w:p w14:paraId="11B0B593" w14:textId="77777777" w:rsidR="00797487" w:rsidRPr="00AB182D" w:rsidRDefault="00797487" w:rsidP="00797487">
      <w:pPr>
        <w:rPr>
          <w:u w:val="single"/>
        </w:rPr>
      </w:pPr>
      <w:r w:rsidRPr="00AB182D">
        <w:rPr>
          <w:u w:val="single"/>
        </w:rPr>
        <w:t>Question: Can a Non-U.S. Citizen Join the United States Military?</w:t>
      </w:r>
    </w:p>
    <w:p w14:paraId="43327F40" w14:textId="77777777" w:rsidR="00797487" w:rsidRPr="0019512B" w:rsidRDefault="00797487" w:rsidP="00797487">
      <w:pPr>
        <w:rPr>
          <w:sz w:val="16"/>
        </w:rPr>
      </w:pPr>
      <w:r w:rsidRPr="00AB182D">
        <w:rPr>
          <w:u w:val="single"/>
        </w:rPr>
        <w:t>Answer: Yes.</w:t>
      </w:r>
      <w:r w:rsidRPr="0019512B">
        <w:rPr>
          <w:sz w:val="16"/>
        </w:rPr>
        <w:t xml:space="preserve"> A </w:t>
      </w:r>
      <w:r w:rsidRPr="00AB182D">
        <w:rPr>
          <w:rStyle w:val="Emphasis"/>
        </w:rPr>
        <w:t>non-citizen can enlist in the military</w:t>
      </w:r>
      <w:r w:rsidRPr="0019512B">
        <w:rPr>
          <w:sz w:val="16"/>
        </w:rPr>
        <w:t xml:space="preserve">. However, federal law prohibits non-citizens from becoming commission or warrant officers. </w:t>
      </w:r>
      <w:r w:rsidRPr="00AB182D">
        <w:rPr>
          <w:u w:val="single"/>
        </w:rPr>
        <w:t xml:space="preserve">In order for a non-citizen to enlist in the military, he/she </w:t>
      </w:r>
      <w:r w:rsidRPr="0084447F">
        <w:rPr>
          <w:rStyle w:val="Emphasis"/>
          <w:highlight w:val="cyan"/>
        </w:rPr>
        <w:t>must first be a legal immigrant</w:t>
      </w:r>
      <w:r w:rsidRPr="00AB182D">
        <w:rPr>
          <w:u w:val="single"/>
        </w:rPr>
        <w:t xml:space="preserve"> (</w:t>
      </w:r>
      <w:r w:rsidRPr="0084447F">
        <w:rPr>
          <w:rStyle w:val="Emphasis"/>
          <w:highlight w:val="cyan"/>
        </w:rPr>
        <w:t>with a green card</w:t>
      </w:r>
      <w:r w:rsidRPr="00AB182D">
        <w:rPr>
          <w:u w:val="single"/>
        </w:rPr>
        <w:t xml:space="preserve">), </w:t>
      </w:r>
      <w:r w:rsidRPr="00AB182D">
        <w:rPr>
          <w:rStyle w:val="Emphasis"/>
        </w:rPr>
        <w:t>permanently residing in the U</w:t>
      </w:r>
      <w:r w:rsidRPr="00AB182D">
        <w:rPr>
          <w:u w:val="single"/>
        </w:rPr>
        <w:t xml:space="preserve">nited </w:t>
      </w:r>
      <w:r w:rsidRPr="00AB182D">
        <w:rPr>
          <w:rStyle w:val="Emphasis"/>
        </w:rPr>
        <w:t>S</w:t>
      </w:r>
      <w:r w:rsidRPr="00AB182D">
        <w:rPr>
          <w:u w:val="single"/>
        </w:rPr>
        <w:t>tates. The Green Card is slang for Permanent Resident Card and has a 10-year span before it has to be renewed</w:t>
      </w:r>
      <w:r w:rsidRPr="0019512B">
        <w:rPr>
          <w:sz w:val="16"/>
        </w:rPr>
        <w:t>. The card is issued by the Citizenship and Immigration Services of the Department of Homeland Security and contains a photo and fingerprint.</w:t>
      </w:r>
    </w:p>
    <w:p w14:paraId="03489298" w14:textId="77777777" w:rsidR="00797487" w:rsidRPr="0019512B" w:rsidRDefault="00797487" w:rsidP="00797487">
      <w:pPr>
        <w:rPr>
          <w:sz w:val="16"/>
        </w:rPr>
      </w:pPr>
      <w:r w:rsidRPr="0019512B">
        <w:rPr>
          <w:sz w:val="16"/>
        </w:rPr>
        <w:t>Years ago the Green Card was green, but today it looks something like a driver's license.</w:t>
      </w:r>
    </w:p>
    <w:p w14:paraId="122C8A9E" w14:textId="77777777" w:rsidR="00797487" w:rsidRPr="00AB182D" w:rsidRDefault="00797487" w:rsidP="00797487">
      <w:pPr>
        <w:rPr>
          <w:u w:val="single"/>
        </w:rPr>
      </w:pPr>
      <w:r w:rsidRPr="00AB182D">
        <w:rPr>
          <w:u w:val="single"/>
        </w:rPr>
        <w:t>Security Clearance Issues</w:t>
      </w:r>
    </w:p>
    <w:p w14:paraId="51CE881F" w14:textId="77777777" w:rsidR="00797487" w:rsidRPr="0019512B" w:rsidRDefault="00797487" w:rsidP="00797487">
      <w:pPr>
        <w:rPr>
          <w:sz w:val="16"/>
        </w:rPr>
      </w:pPr>
      <w:r w:rsidRPr="00AB182D">
        <w:rPr>
          <w:u w:val="single"/>
        </w:rPr>
        <w:t>Federal Law prohibits granting a security clearance to non-citizens</w:t>
      </w:r>
      <w:r w:rsidRPr="0019512B">
        <w:rPr>
          <w:sz w:val="16"/>
        </w:rPr>
        <w:t xml:space="preserve">. </w:t>
      </w:r>
      <w:r w:rsidRPr="0019512B">
        <w:rPr>
          <w:u w:val="single"/>
        </w:rPr>
        <w:t>Once you receive your Green Card, you can go to the U.S. Military recruiter of the branch of service you desire. However, until you are a citizen you are not granted a security clearance so your ability to serve in higher responsibility positions will be denied</w:t>
      </w:r>
      <w:r w:rsidRPr="0019512B">
        <w:rPr>
          <w:sz w:val="16"/>
        </w:rPr>
        <w:t>. Jobs in Intelligence, Nuclear, or Special Ops are limited, however, needed linguists can still assist the military in these fields as translators. But actually becoming, for instance, a Navy SEAL or EOD specialist, is limited to citizens only.</w:t>
      </w:r>
    </w:p>
    <w:p w14:paraId="7B48EAFE" w14:textId="77777777" w:rsidR="00797487" w:rsidRPr="0019512B" w:rsidRDefault="00797487" w:rsidP="00797487">
      <w:pPr>
        <w:rPr>
          <w:sz w:val="16"/>
        </w:rPr>
      </w:pPr>
      <w:r w:rsidRPr="0019512B">
        <w:rPr>
          <w:u w:val="single"/>
        </w:rPr>
        <w:t>Once you become a citizen, you can join these groups and be granted security clearances just like U.S. born military members</w:t>
      </w:r>
      <w:r w:rsidRPr="0019512B">
        <w:rPr>
          <w:sz w:val="16"/>
        </w:rPr>
        <w:t>.</w:t>
      </w:r>
    </w:p>
    <w:p w14:paraId="376C1B65" w14:textId="77777777" w:rsidR="00797487" w:rsidRPr="0019512B" w:rsidRDefault="00797487" w:rsidP="00797487">
      <w:pPr>
        <w:rPr>
          <w:u w:val="single"/>
        </w:rPr>
      </w:pPr>
      <w:r w:rsidRPr="0019512B">
        <w:rPr>
          <w:u w:val="single"/>
        </w:rPr>
        <w:t>"Accelerated" Process to Citizenship</w:t>
      </w:r>
    </w:p>
    <w:p w14:paraId="4963B4C1" w14:textId="77777777" w:rsidR="00797487" w:rsidRPr="0019512B" w:rsidRDefault="00797487" w:rsidP="00797487">
      <w:pPr>
        <w:rPr>
          <w:u w:val="single"/>
        </w:rPr>
      </w:pPr>
      <w:r w:rsidRPr="0019512B">
        <w:rPr>
          <w:u w:val="single"/>
        </w:rPr>
        <w:t xml:space="preserve">There is recent history within the United States military to allow </w:t>
      </w:r>
      <w:r w:rsidRPr="0084447F">
        <w:rPr>
          <w:rStyle w:val="Emphasis"/>
          <w:highlight w:val="cyan"/>
        </w:rPr>
        <w:t>military members from foreign countries have an accelerated path to citizenship</w:t>
      </w:r>
      <w:r w:rsidRPr="0019512B">
        <w:rPr>
          <w:u w:val="single"/>
        </w:rPr>
        <w:t>.</w:t>
      </w:r>
    </w:p>
    <w:p w14:paraId="111A1965" w14:textId="77777777" w:rsidR="00797487" w:rsidRDefault="00797487" w:rsidP="00797487"/>
    <w:p w14:paraId="314D03E5" w14:textId="77777777" w:rsidR="00797487" w:rsidRDefault="00797487" w:rsidP="00797487">
      <w:pPr>
        <w:pStyle w:val="Heading4"/>
      </w:pPr>
      <w:r>
        <w:t xml:space="preserve">Can’t solve AI competition – temporary visas are the squo – China’s attracting talent through permanent residence, which skilled immigrants </w:t>
      </w:r>
      <w:r w:rsidRPr="0090623E">
        <w:rPr>
          <w:u w:val="single"/>
        </w:rPr>
        <w:t>prefer</w:t>
      </w:r>
      <w:r>
        <w:t xml:space="preserve"> – that’s Jie</w:t>
      </w:r>
    </w:p>
    <w:p w14:paraId="729B379D" w14:textId="77777777" w:rsidR="00797487" w:rsidRDefault="00797487" w:rsidP="00797487"/>
    <w:p w14:paraId="47B1708E" w14:textId="77777777" w:rsidR="00797487" w:rsidRPr="007C048B" w:rsidRDefault="00797487" w:rsidP="00797487"/>
    <w:p w14:paraId="7D37CE6D" w14:textId="77777777" w:rsidR="00797487" w:rsidRDefault="00797487" w:rsidP="00797487"/>
    <w:p w14:paraId="3AA7C342" w14:textId="77777777" w:rsidR="00CB59B5" w:rsidRDefault="00CB59B5" w:rsidP="00CB59B5">
      <w:pPr>
        <w:pStyle w:val="Heading2"/>
      </w:pPr>
      <w:r>
        <w:t>EB CP</w:t>
      </w:r>
    </w:p>
    <w:p w14:paraId="50FA9DBB" w14:textId="77777777" w:rsidR="00CB59B5" w:rsidRPr="006676BB" w:rsidRDefault="00CB59B5" w:rsidP="00CB59B5">
      <w:pPr>
        <w:pStyle w:val="Heading3"/>
      </w:pPr>
      <w:r>
        <w:t>2ac – eb cp</w:t>
      </w:r>
    </w:p>
    <w:p w14:paraId="3981F835" w14:textId="77777777" w:rsidR="00CB59B5" w:rsidRPr="00E847AA" w:rsidRDefault="00CB59B5" w:rsidP="00CB59B5">
      <w:pPr>
        <w:pStyle w:val="Heading4"/>
      </w:pPr>
      <w:r w:rsidRPr="00E847AA">
        <w:t>Employment Based Visas are a Subset of Green Cards</w:t>
      </w:r>
    </w:p>
    <w:p w14:paraId="4A1BEAF6" w14:textId="77777777" w:rsidR="00CB59B5" w:rsidRPr="006C2623" w:rsidRDefault="00CB59B5" w:rsidP="00CB59B5">
      <w:pPr>
        <w:spacing w:after="0" w:line="240" w:lineRule="auto"/>
        <w:rPr>
          <w:rFonts w:asciiTheme="majorHAnsi" w:eastAsia="Times New Roman" w:hAnsiTheme="majorHAnsi" w:cs="Times New Roman"/>
          <w:bCs/>
          <w:kern w:val="36"/>
        </w:rPr>
      </w:pPr>
      <w:r w:rsidRPr="006C2623">
        <w:rPr>
          <w:rFonts w:asciiTheme="majorHAnsi" w:eastAsia="Times New Roman" w:hAnsiTheme="majorHAnsi" w:cs="Times New Roman"/>
          <w:b/>
          <w:kern w:val="36"/>
          <w:sz w:val="26"/>
          <w:szCs w:val="26"/>
        </w:rPr>
        <w:t>USCIS, No Date</w:t>
      </w:r>
      <w:r w:rsidRPr="006C2623">
        <w:rPr>
          <w:rFonts w:asciiTheme="majorHAnsi" w:eastAsia="Times New Roman" w:hAnsiTheme="majorHAnsi" w:cs="Times New Roman"/>
          <w:bCs/>
          <w:kern w:val="36"/>
        </w:rPr>
        <w:t>. United States Citizenship and Immigration Services. https://www.uscis.gov/green-card/employment-based</w:t>
      </w:r>
    </w:p>
    <w:p w14:paraId="2C11B3D0" w14:textId="77777777" w:rsidR="00CB59B5" w:rsidRPr="006C2623" w:rsidRDefault="00CB59B5" w:rsidP="00CB59B5">
      <w:pPr>
        <w:spacing w:after="0" w:line="240" w:lineRule="auto"/>
        <w:rPr>
          <w:rFonts w:asciiTheme="majorHAnsi" w:eastAsia="Times New Roman" w:hAnsiTheme="majorHAnsi" w:cs="Times New Roman"/>
          <w:bCs/>
          <w:kern w:val="36"/>
        </w:rPr>
      </w:pPr>
    </w:p>
    <w:p w14:paraId="3E2C013D" w14:textId="77777777" w:rsidR="00CB59B5" w:rsidRPr="006C2623" w:rsidRDefault="00CB59B5" w:rsidP="00CB59B5">
      <w:pPr>
        <w:spacing w:after="0" w:line="240" w:lineRule="auto"/>
        <w:rPr>
          <w:rFonts w:asciiTheme="majorHAnsi" w:eastAsia="Times New Roman" w:hAnsiTheme="majorHAnsi" w:cs="Times New Roman"/>
          <w:u w:val="single"/>
        </w:rPr>
      </w:pPr>
      <w:r w:rsidRPr="0084447F">
        <w:rPr>
          <w:rFonts w:asciiTheme="majorHAnsi" w:hAnsiTheme="majorHAnsi" w:cs="Times New Roman"/>
          <w:highlight w:val="cyan"/>
          <w:u w:val="single"/>
        </w:rPr>
        <w:t>U.S. immigration law provides foreign nationals with a</w:t>
      </w:r>
      <w:r w:rsidRPr="006C2623">
        <w:rPr>
          <w:rFonts w:asciiTheme="majorHAnsi" w:hAnsiTheme="majorHAnsi" w:cs="Times New Roman"/>
          <w:u w:val="single"/>
        </w:rPr>
        <w:t xml:space="preserve"> variety of </w:t>
      </w:r>
      <w:r w:rsidRPr="0084447F">
        <w:rPr>
          <w:rFonts w:asciiTheme="majorHAnsi" w:hAnsiTheme="majorHAnsi" w:cs="Times New Roman"/>
          <w:highlight w:val="cyan"/>
          <w:u w:val="single"/>
        </w:rPr>
        <w:t>way</w:t>
      </w:r>
      <w:r w:rsidRPr="006C2623">
        <w:rPr>
          <w:rFonts w:asciiTheme="majorHAnsi" w:hAnsiTheme="majorHAnsi" w:cs="Times New Roman"/>
          <w:u w:val="single"/>
        </w:rPr>
        <w:t xml:space="preserve">s </w:t>
      </w:r>
      <w:r w:rsidRPr="0084447F">
        <w:rPr>
          <w:rFonts w:asciiTheme="majorHAnsi" w:hAnsiTheme="majorHAnsi" w:cs="Times New Roman"/>
          <w:highlight w:val="cyan"/>
          <w:u w:val="single"/>
        </w:rPr>
        <w:t>to become lawful permanent residents (get a Green Card) through employment in the United States</w:t>
      </w:r>
      <w:r w:rsidRPr="006C2623">
        <w:rPr>
          <w:rFonts w:asciiTheme="majorHAnsi" w:hAnsiTheme="majorHAnsi" w:cs="Times New Roman"/>
          <w:u w:val="single"/>
        </w:rPr>
        <w:t xml:space="preserve">. </w:t>
      </w:r>
      <w:r w:rsidRPr="0084447F">
        <w:rPr>
          <w:rFonts w:asciiTheme="majorHAnsi" w:hAnsiTheme="majorHAnsi" w:cs="Times New Roman"/>
          <w:highlight w:val="cyan"/>
          <w:u w:val="single"/>
        </w:rPr>
        <w:t>These employment-based (EB)</w:t>
      </w:r>
      <w:r w:rsidRPr="006C2623">
        <w:rPr>
          <w:rFonts w:asciiTheme="majorHAnsi" w:hAnsiTheme="majorHAnsi" w:cs="Times New Roman"/>
          <w:u w:val="single"/>
        </w:rPr>
        <w:t xml:space="preserve"> “preference immigrant” </w:t>
      </w:r>
      <w:r w:rsidRPr="0084447F">
        <w:rPr>
          <w:rFonts w:asciiTheme="majorHAnsi" w:hAnsiTheme="majorHAnsi" w:cs="Times New Roman"/>
          <w:highlight w:val="cyan"/>
          <w:u w:val="single"/>
        </w:rPr>
        <w:t>categories include:</w:t>
      </w:r>
      <w:r w:rsidRPr="006C2623">
        <w:rPr>
          <w:rFonts w:asciiTheme="majorHAnsi" w:hAnsiTheme="majorHAnsi" w:cs="Times New Roman"/>
          <w:u w:val="single"/>
        </w:rPr>
        <w:t xml:space="preserve"> </w:t>
      </w:r>
      <w:hyperlink r:id="rId79" w:history="1">
        <w:r w:rsidRPr="006C2623">
          <w:rPr>
            <w:rFonts w:asciiTheme="majorHAnsi" w:eastAsia="Times New Roman" w:hAnsiTheme="majorHAnsi" w:cs="Times New Roman"/>
            <w:u w:val="single"/>
          </w:rPr>
          <w:t>First preference (</w:t>
        </w:r>
        <w:r w:rsidRPr="0084447F">
          <w:rPr>
            <w:rFonts w:asciiTheme="majorHAnsi" w:eastAsia="Times New Roman" w:hAnsiTheme="majorHAnsi" w:cs="Times New Roman"/>
            <w:highlight w:val="cyan"/>
            <w:u w:val="single"/>
          </w:rPr>
          <w:t>EB-1)</w:t>
        </w:r>
      </w:hyperlink>
      <w:r w:rsidRPr="006C2623">
        <w:rPr>
          <w:rFonts w:asciiTheme="majorHAnsi" w:eastAsia="Times New Roman" w:hAnsiTheme="majorHAnsi" w:cs="Times New Roman"/>
        </w:rPr>
        <w:t xml:space="preserve"> – priority workers Foreign nationals with extraordinary ability in the sciences, arts, education, business, or athletics; Outstanding professors and researchers; or Certain multinational managers and executives. </w:t>
      </w:r>
      <w:hyperlink r:id="rId80" w:history="1">
        <w:r w:rsidRPr="006C2623">
          <w:rPr>
            <w:rFonts w:asciiTheme="majorHAnsi" w:eastAsia="Times New Roman" w:hAnsiTheme="majorHAnsi" w:cs="Times New Roman"/>
            <w:u w:val="single"/>
          </w:rPr>
          <w:t xml:space="preserve">Second preference </w:t>
        </w:r>
        <w:r w:rsidRPr="0084447F">
          <w:rPr>
            <w:rFonts w:asciiTheme="majorHAnsi" w:eastAsia="Times New Roman" w:hAnsiTheme="majorHAnsi" w:cs="Times New Roman"/>
            <w:highlight w:val="cyan"/>
            <w:u w:val="single"/>
          </w:rPr>
          <w:t>(EB-2)</w:t>
        </w:r>
      </w:hyperlink>
      <w:r w:rsidRPr="006C2623">
        <w:rPr>
          <w:rFonts w:asciiTheme="majorHAnsi" w:eastAsia="Times New Roman" w:hAnsiTheme="majorHAnsi" w:cs="Times New Roman"/>
        </w:rPr>
        <w:t xml:space="preserve"> – foreign nationals who are members of the professions holding advanced degrees or who have exceptional ability (including requests for national interest waivers). </w:t>
      </w:r>
      <w:hyperlink r:id="rId81" w:history="1">
        <w:r w:rsidRPr="006C2623">
          <w:rPr>
            <w:rFonts w:asciiTheme="majorHAnsi" w:eastAsia="Times New Roman" w:hAnsiTheme="majorHAnsi" w:cs="Times New Roman"/>
            <w:u w:val="single"/>
          </w:rPr>
          <w:t>Third preference (</w:t>
        </w:r>
        <w:r w:rsidRPr="0084447F">
          <w:rPr>
            <w:rFonts w:asciiTheme="majorHAnsi" w:eastAsia="Times New Roman" w:hAnsiTheme="majorHAnsi" w:cs="Times New Roman"/>
            <w:highlight w:val="cyan"/>
            <w:u w:val="single"/>
          </w:rPr>
          <w:t>EB-3)</w:t>
        </w:r>
      </w:hyperlink>
      <w:r w:rsidRPr="006C2623">
        <w:rPr>
          <w:rFonts w:asciiTheme="majorHAnsi" w:eastAsia="Times New Roman" w:hAnsiTheme="majorHAnsi" w:cs="Times New Roman"/>
          <w:u w:val="single"/>
        </w:rPr>
        <w:t xml:space="preserve"> – skilled workers, professionals, or other workers. </w:t>
      </w:r>
    </w:p>
    <w:p w14:paraId="3938505C" w14:textId="77777777" w:rsidR="00CB59B5" w:rsidRDefault="00CB59B5" w:rsidP="00CB59B5"/>
    <w:p w14:paraId="406FB309" w14:textId="77777777" w:rsidR="00CB59B5" w:rsidRPr="00D96EC5" w:rsidRDefault="00CB59B5" w:rsidP="00CB59B5">
      <w:pPr>
        <w:keepNext/>
        <w:keepLines/>
        <w:pageBreakBefore/>
        <w:spacing w:before="40" w:after="0"/>
        <w:jc w:val="center"/>
        <w:outlineLvl w:val="1"/>
        <w:rPr>
          <w:rFonts w:eastAsia="MS Gothic" w:cs="Mangal"/>
          <w:b/>
          <w:sz w:val="44"/>
          <w:szCs w:val="26"/>
          <w:u w:val="double"/>
        </w:rPr>
      </w:pPr>
      <w:r>
        <w:rPr>
          <w:rFonts w:eastAsia="MS Gothic" w:cs="Mangal"/>
          <w:b/>
          <w:sz w:val="44"/>
          <w:szCs w:val="26"/>
          <w:u w:val="double"/>
        </w:rPr>
        <w:t>Incentivization</w:t>
      </w:r>
      <w:r w:rsidRPr="00D96EC5">
        <w:rPr>
          <w:rFonts w:eastAsia="MS Gothic" w:cs="Mangal"/>
          <w:b/>
          <w:sz w:val="44"/>
          <w:szCs w:val="26"/>
          <w:u w:val="double"/>
        </w:rPr>
        <w:t xml:space="preserve"> CP</w:t>
      </w:r>
    </w:p>
    <w:p w14:paraId="18344367" w14:textId="77777777" w:rsidR="00CB59B5" w:rsidRPr="00D96EC5" w:rsidRDefault="00CB59B5" w:rsidP="00CB59B5">
      <w:pPr>
        <w:keepNext/>
        <w:keepLines/>
        <w:pageBreakBefore/>
        <w:spacing w:before="40" w:after="0"/>
        <w:jc w:val="center"/>
        <w:outlineLvl w:val="2"/>
        <w:rPr>
          <w:rFonts w:eastAsia="MS Gothic" w:cs="Mangal"/>
          <w:b/>
          <w:sz w:val="32"/>
          <w:szCs w:val="24"/>
          <w:u w:val="single"/>
        </w:rPr>
      </w:pPr>
      <w:r>
        <w:rPr>
          <w:rFonts w:eastAsia="MS Gothic" w:cs="Mangal"/>
          <w:b/>
          <w:sz w:val="32"/>
          <w:szCs w:val="24"/>
          <w:u w:val="single"/>
        </w:rPr>
        <w:t>2ac – incentivization cp</w:t>
      </w:r>
    </w:p>
    <w:p w14:paraId="280A85CF" w14:textId="77777777" w:rsidR="00CB59B5" w:rsidRPr="00D96EC5" w:rsidRDefault="00CB59B5" w:rsidP="00CB59B5">
      <w:pPr>
        <w:keepNext/>
        <w:keepLines/>
        <w:spacing w:before="40" w:after="0"/>
        <w:outlineLvl w:val="3"/>
        <w:rPr>
          <w:rFonts w:eastAsia="MS Gothic" w:cs="Mangal"/>
          <w:b/>
          <w:iCs/>
          <w:sz w:val="26"/>
        </w:rPr>
      </w:pPr>
      <w:r w:rsidRPr="00D96EC5">
        <w:rPr>
          <w:rFonts w:eastAsia="MS Gothic" w:cs="Mangal"/>
          <w:b/>
          <w:iCs/>
          <w:sz w:val="26"/>
        </w:rPr>
        <w:t xml:space="preserve">Incentive visas fail </w:t>
      </w:r>
      <w:r w:rsidRPr="00D96EC5">
        <w:rPr>
          <w:rFonts w:eastAsia="MS Gothic" w:cs="Mangal"/>
          <w:b/>
          <w:iCs/>
          <w:sz w:val="26"/>
        </w:rPr>
        <w:softHyphen/>
        <w:t xml:space="preserve">even with institutions endorsing talent – empirics prove </w:t>
      </w:r>
    </w:p>
    <w:p w14:paraId="36BC234D" w14:textId="77777777" w:rsidR="00CB59B5" w:rsidRPr="00D96EC5" w:rsidRDefault="00CB59B5" w:rsidP="00CB59B5">
      <w:pPr>
        <w:rPr>
          <w:rFonts w:eastAsia="Cambria"/>
        </w:rPr>
      </w:pPr>
      <w:r w:rsidRPr="00D96EC5">
        <w:rPr>
          <w:rFonts w:eastAsia="Cambria"/>
          <w:b/>
          <w:bCs/>
          <w:sz w:val="28"/>
        </w:rPr>
        <w:t>Shead 16</w:t>
      </w:r>
      <w:r w:rsidRPr="00D96EC5">
        <w:rPr>
          <w:rFonts w:eastAsia="Cambria"/>
        </w:rPr>
        <w:t xml:space="preserve"> (Sam Shead, Senior Technology Reporter and previously Startups and Innovation Editor for Business Insider UK, 1-22-2016, "Tech City UK received just 37 applications for a visa scheme that could allow 200 tech immigrants to enter the UK," Business Insider, http://www.businessinsider.com/tech-city-uk-endorsed-just-28-visas, accessed 7-11-2018, ATN)</w:t>
      </w:r>
    </w:p>
    <w:p w14:paraId="6AA3174A" w14:textId="77777777" w:rsidR="00CB59B5" w:rsidRPr="00D96EC5" w:rsidRDefault="00CB59B5" w:rsidP="00CB59B5">
      <w:pPr>
        <w:rPr>
          <w:rFonts w:eastAsia="Cambria"/>
          <w:b/>
          <w:iCs/>
          <w:u w:val="single"/>
          <w:bdr w:val="single" w:sz="8" w:space="0" w:color="auto"/>
        </w:rPr>
      </w:pPr>
      <w:r w:rsidRPr="00D96EC5">
        <w:rPr>
          <w:rFonts w:eastAsia="Cambria"/>
          <w:u w:val="single"/>
        </w:rPr>
        <w:t xml:space="preserve">Tech City </w:t>
      </w:r>
      <w:r w:rsidRPr="00D96EC5">
        <w:rPr>
          <w:rFonts w:eastAsia="Cambria"/>
          <w:b/>
          <w:iCs/>
          <w:u w:val="single"/>
          <w:bdr w:val="single" w:sz="8" w:space="0" w:color="auto"/>
        </w:rPr>
        <w:t>UK</w:t>
      </w:r>
      <w:r w:rsidRPr="00D96EC5">
        <w:rPr>
          <w:rFonts w:eastAsia="Cambria"/>
          <w:u w:val="single"/>
        </w:rPr>
        <w:t xml:space="preserve">, a taxpayer-funded </w:t>
      </w:r>
      <w:r w:rsidRPr="00D96EC5">
        <w:rPr>
          <w:rFonts w:eastAsia="Cambria"/>
          <w:b/>
          <w:iCs/>
          <w:u w:val="single"/>
          <w:bdr w:val="single" w:sz="8" w:space="0" w:color="auto"/>
        </w:rPr>
        <w:t>government</w:t>
      </w:r>
      <w:r w:rsidRPr="00D96EC5">
        <w:rPr>
          <w:rFonts w:eastAsia="Cambria"/>
          <w:u w:val="single"/>
        </w:rPr>
        <w:t xml:space="preserve"> organisation, </w:t>
      </w:r>
      <w:r w:rsidRPr="00D96EC5">
        <w:rPr>
          <w:rFonts w:eastAsia="Cambria"/>
          <w:b/>
          <w:iCs/>
          <w:u w:val="single"/>
          <w:bdr w:val="single" w:sz="8" w:space="0" w:color="auto"/>
        </w:rPr>
        <w:t>has received just 37 applications</w:t>
      </w:r>
      <w:r w:rsidRPr="00D96EC5">
        <w:rPr>
          <w:rFonts w:eastAsia="Cambria"/>
          <w:u w:val="single"/>
        </w:rPr>
        <w:t xml:space="preserve"> since April 2015 </w:t>
      </w:r>
      <w:r w:rsidRPr="00D96EC5">
        <w:rPr>
          <w:rFonts w:eastAsia="Cambria"/>
          <w:b/>
          <w:iCs/>
          <w:u w:val="single"/>
          <w:bdr w:val="single" w:sz="8" w:space="0" w:color="auto"/>
        </w:rPr>
        <w:t>for a dedicated technology visa that can be given out to 200 people. The visa is designed to bring exceptionally talented technology workers</w:t>
      </w:r>
      <w:r w:rsidRPr="00D96EC5">
        <w:rPr>
          <w:rFonts w:eastAsia="Cambria"/>
          <w:sz w:val="16"/>
        </w:rPr>
        <w:t xml:space="preserve"> from outside Europe into the UK, but </w:t>
      </w:r>
      <w:r w:rsidRPr="00D96EC5">
        <w:rPr>
          <w:rFonts w:eastAsia="Cambria"/>
          <w:u w:val="single"/>
        </w:rPr>
        <w:t>the low number of applications suggests that</w:t>
      </w:r>
      <w:r w:rsidRPr="00D96EC5">
        <w:rPr>
          <w:rFonts w:eastAsia="Cambria"/>
          <w:sz w:val="16"/>
        </w:rPr>
        <w:t xml:space="preserve"> the </w:t>
      </w:r>
      <w:r w:rsidRPr="00D96EC5">
        <w:rPr>
          <w:rFonts w:eastAsia="Cambria"/>
          <w:u w:val="single"/>
        </w:rPr>
        <w:t>London</w:t>
      </w:r>
      <w:r w:rsidRPr="00D96EC5">
        <w:rPr>
          <w:rFonts w:eastAsia="Cambria"/>
          <w:sz w:val="16"/>
        </w:rPr>
        <w:t xml:space="preserve">-based agency </w:t>
      </w:r>
      <w:r w:rsidRPr="00D96EC5">
        <w:rPr>
          <w:rFonts w:eastAsia="Cambria"/>
          <w:u w:val="single"/>
        </w:rPr>
        <w:t>is failing to make the visa scheme work to its full potential</w:t>
      </w:r>
      <w:r w:rsidRPr="00D96EC5">
        <w:rPr>
          <w:rFonts w:eastAsia="Cambria"/>
          <w:sz w:val="16"/>
        </w:rPr>
        <w:t xml:space="preserve">. There are, however, some early signs that may be about to change. Immigration is a big issue for UK startups, with many of them struggling to find people in the UK or Europe with the skills they need. PwC's 2015 Global Digital IQ Survey found 78% of UK companies consider a skills shortage in digital expertise as one of their main barriers to progress. Tech City UK recommended that the Home Office accept 28 of the 37 applications. It declined to say how many of its endorsements have been approved, referring Business Insider to the Home Office (which has yet to reply to our Freedom of Information Request.) The Home Office was, however, able to confirm that </w:t>
      </w:r>
      <w:r w:rsidRPr="00D96EC5">
        <w:rPr>
          <w:rFonts w:eastAsia="Cambria"/>
          <w:b/>
          <w:iCs/>
          <w:u w:val="single"/>
          <w:bdr w:val="single" w:sz="8" w:space="0" w:color="auto"/>
        </w:rPr>
        <w:t>the government does not reallocate or carry over any visas that aren't given out in a given year. Put simply, they're wasted. The "Tier 1 Exceptional Talent Visa" was introduced by the Home Office</w:t>
      </w:r>
      <w:r w:rsidRPr="00D96EC5">
        <w:rPr>
          <w:rFonts w:eastAsia="Cambria"/>
          <w:sz w:val="16"/>
        </w:rPr>
        <w:t xml:space="preserve"> in June </w:t>
      </w:r>
      <w:r w:rsidRPr="00D96EC5">
        <w:rPr>
          <w:rFonts w:eastAsia="Cambria"/>
          <w:b/>
          <w:iCs/>
          <w:u w:val="single"/>
          <w:bdr w:val="single" w:sz="8" w:space="0" w:color="auto"/>
        </w:rPr>
        <w:t>2011 as a means of fast-tracking the 1,000 skilled workers from outside Europe into the UK</w:t>
      </w:r>
      <w:r w:rsidRPr="00D96EC5">
        <w:rPr>
          <w:rFonts w:eastAsia="Cambria"/>
          <w:sz w:val="16"/>
        </w:rPr>
        <w:t xml:space="preserve">. In order to bring in these talented workers, the Home Office tasks a </w:t>
      </w:r>
      <w:r w:rsidRPr="00D96EC5">
        <w:rPr>
          <w:rFonts w:eastAsia="Cambria"/>
          <w:b/>
          <w:iCs/>
          <w:u w:val="single"/>
          <w:bdr w:val="single" w:sz="8" w:space="0" w:color="auto"/>
        </w:rPr>
        <w:t>number of institutions</w:t>
      </w:r>
      <w:r w:rsidRPr="00D96EC5">
        <w:rPr>
          <w:rFonts w:eastAsia="Cambria"/>
          <w:sz w:val="16"/>
        </w:rPr>
        <w:t xml:space="preserve"> — including Arts Council England, British Academy, Royal Academy of Engineering, and the Royal Society — with </w:t>
      </w:r>
      <w:r w:rsidRPr="00D96EC5">
        <w:rPr>
          <w:rFonts w:eastAsia="Cambria"/>
          <w:b/>
          <w:iCs/>
          <w:u w:val="single"/>
          <w:bdr w:val="single" w:sz="8" w:space="0" w:color="auto"/>
        </w:rPr>
        <w:t>find</w:t>
      </w:r>
      <w:r w:rsidRPr="00D96EC5">
        <w:rPr>
          <w:rFonts w:eastAsia="Cambria"/>
          <w:sz w:val="16"/>
        </w:rPr>
        <w:t xml:space="preserve">ing </w:t>
      </w:r>
      <w:r w:rsidRPr="00D96EC5">
        <w:rPr>
          <w:rFonts w:eastAsia="Cambria"/>
          <w:u w:val="single"/>
        </w:rPr>
        <w:t>and</w:t>
      </w:r>
      <w:r w:rsidRPr="00D96EC5">
        <w:rPr>
          <w:rFonts w:eastAsia="Cambria"/>
          <w:sz w:val="16"/>
        </w:rPr>
        <w:t xml:space="preserve"> </w:t>
      </w:r>
      <w:r w:rsidRPr="00D96EC5">
        <w:rPr>
          <w:rFonts w:eastAsia="Cambria"/>
          <w:u w:val="single"/>
        </w:rPr>
        <w:t>endors</w:t>
      </w:r>
      <w:r w:rsidRPr="00D96EC5">
        <w:rPr>
          <w:rFonts w:eastAsia="Cambria"/>
          <w:sz w:val="16"/>
        </w:rPr>
        <w:t xml:space="preserve">ing </w:t>
      </w:r>
      <w:r w:rsidRPr="00D96EC5">
        <w:rPr>
          <w:rFonts w:eastAsia="Cambria"/>
          <w:b/>
          <w:iCs/>
          <w:u w:val="single"/>
          <w:bdr w:val="single" w:sz="8" w:space="0" w:color="auto"/>
        </w:rPr>
        <w:t>exceptional talent</w:t>
      </w:r>
      <w:r w:rsidRPr="00D96EC5">
        <w:rPr>
          <w:rFonts w:eastAsia="Cambria"/>
          <w:sz w:val="16"/>
        </w:rPr>
        <w:t xml:space="preserve"> outside Europe. </w:t>
      </w:r>
      <w:r w:rsidRPr="00D96EC5">
        <w:rPr>
          <w:rFonts w:eastAsia="Cambria"/>
          <w:b/>
          <w:iCs/>
          <w:u w:val="single"/>
          <w:bdr w:val="single" w:sz="8" w:space="0" w:color="auto"/>
        </w:rPr>
        <w:t>As part of an effort to get more internationally recognised technical people to come</w:t>
      </w:r>
      <w:r w:rsidRPr="00D96EC5">
        <w:rPr>
          <w:rFonts w:eastAsia="Cambria"/>
          <w:sz w:val="16"/>
        </w:rPr>
        <w:t xml:space="preserve"> to the UK, Prime Minister David Cameron announced in December 2013 that the government was going to allow Tech City UK to endorse 200 out of the 1000 Tier 1 visa slots. </w:t>
      </w:r>
      <w:r w:rsidRPr="00D96EC5">
        <w:rPr>
          <w:rFonts w:eastAsia="Cambria"/>
          <w:b/>
          <w:iCs/>
          <w:u w:val="single"/>
          <w:bdr w:val="single" w:sz="8" w:space="0" w:color="auto"/>
        </w:rPr>
        <w:t xml:space="preserve">At a time when the government is cracking down on other immigration visas, it </w:t>
      </w:r>
      <w:r w:rsidRPr="00D96EC5">
        <w:rPr>
          <w:rFonts w:eastAsia="Cambria"/>
          <w:sz w:val="16"/>
        </w:rPr>
        <w:t xml:space="preserve">could be argued that Tech City UK </w:t>
      </w:r>
      <w:r w:rsidRPr="00D96EC5">
        <w:rPr>
          <w:rFonts w:eastAsia="Cambria"/>
          <w:b/>
          <w:iCs/>
          <w:u w:val="single"/>
          <w:bdr w:val="single" w:sz="8" w:space="0" w:color="auto"/>
        </w:rPr>
        <w:t xml:space="preserve">should be working extra hard to ensure it maximises the impact of this undersubscribed visa route. </w:t>
      </w:r>
      <w:r w:rsidRPr="00D96EC5">
        <w:rPr>
          <w:rFonts w:eastAsia="Cambria"/>
          <w:sz w:val="16"/>
        </w:rPr>
        <w:t xml:space="preserve">By contrast, the US government has a similar visa for technology workers known as </w:t>
      </w:r>
      <w:r w:rsidRPr="00D96EC5">
        <w:rPr>
          <w:rFonts w:eastAsia="Cambria"/>
          <w:b/>
          <w:iCs/>
          <w:u w:val="single"/>
          <w:bdr w:val="single" w:sz="8" w:space="0" w:color="auto"/>
        </w:rPr>
        <w:t xml:space="preserve">the H1-B </w:t>
      </w:r>
      <w:r w:rsidRPr="00D96EC5">
        <w:rPr>
          <w:rFonts w:eastAsia="Cambria"/>
          <w:sz w:val="16"/>
        </w:rPr>
        <w:t>that</w:t>
      </w:r>
      <w:r w:rsidRPr="00D96EC5">
        <w:rPr>
          <w:rFonts w:eastAsia="Cambria"/>
          <w:b/>
          <w:iCs/>
          <w:u w:val="single"/>
          <w:bdr w:val="single" w:sz="8" w:space="0" w:color="auto"/>
        </w:rPr>
        <w:t xml:space="preserve"> is heavily oversubscribed</w:t>
      </w:r>
      <w:r w:rsidRPr="00D96EC5">
        <w:rPr>
          <w:rFonts w:eastAsia="Cambria"/>
          <w:sz w:val="16"/>
        </w:rPr>
        <w:t xml:space="preserve">. The visa, which allows businesses to hire foreign workers in science, engineering and computer programming, received 233,000 applications for fiscal 2016. There were 85,000 visas to be granted. Tech City UK, which was backed with £4.2 million of taxpayer money for 2015/2016, turned down our offer of an interview so it could discuss the visa numbers in more detail. </w:t>
      </w:r>
      <w:r w:rsidRPr="00D96EC5">
        <w:rPr>
          <w:rFonts w:eastAsia="Cambria"/>
          <w:u w:val="single"/>
        </w:rPr>
        <w:t>Stevie Buckley, head of talent</w:t>
      </w:r>
      <w:r w:rsidRPr="00D96EC5">
        <w:rPr>
          <w:rFonts w:eastAsia="Cambria"/>
          <w:sz w:val="16"/>
        </w:rPr>
        <w:t xml:space="preserve"> at London digital agency Potato, </w:t>
      </w:r>
      <w:r w:rsidRPr="00D96EC5">
        <w:rPr>
          <w:rFonts w:eastAsia="Cambria"/>
          <w:u w:val="single"/>
        </w:rPr>
        <w:t xml:space="preserve">told Business Insider that he </w:t>
      </w:r>
      <w:r w:rsidRPr="00D96EC5">
        <w:rPr>
          <w:rFonts w:eastAsia="Cambria"/>
          <w:b/>
          <w:iCs/>
          <w:u w:val="single"/>
          <w:bdr w:val="single" w:sz="8" w:space="0" w:color="auto"/>
        </w:rPr>
        <w:t>tried and failed to hire a talented data scientist from Moscow last year using the Tier 1 Exceptional Talent Visa</w:t>
      </w:r>
      <w:r w:rsidRPr="00D96EC5">
        <w:rPr>
          <w:rFonts w:eastAsia="Cambria"/>
          <w:u w:val="single"/>
        </w:rPr>
        <w:t>. "</w:t>
      </w:r>
      <w:r w:rsidRPr="00D96EC5">
        <w:rPr>
          <w:rFonts w:eastAsia="Cambria"/>
          <w:b/>
          <w:iCs/>
          <w:u w:val="single"/>
          <w:bdr w:val="single" w:sz="8" w:space="0" w:color="auto"/>
        </w:rPr>
        <w:t>The candidate had a PhD, significant industry experience, had been published multiple times and was, for all intents and purposes, a prime candidate for the Tier 1 ET visa</w:t>
      </w:r>
      <w:r w:rsidRPr="00D96EC5">
        <w:rPr>
          <w:rFonts w:eastAsia="Cambria"/>
          <w:u w:val="single"/>
        </w:rPr>
        <w:t>," he said</w:t>
      </w:r>
      <w:r w:rsidRPr="00D96EC5">
        <w:rPr>
          <w:rFonts w:eastAsia="Cambria"/>
          <w:sz w:val="16"/>
        </w:rPr>
        <w:t>. "Whilst certain individuals at Tech City were incredibly helpful, we ended up hiring the candidate on a Tier 2 visa (</w:t>
      </w:r>
      <w:r w:rsidRPr="00D96EC5">
        <w:rPr>
          <w:rFonts w:eastAsia="Cambria"/>
          <w:u w:val="single"/>
        </w:rPr>
        <w:t>general skilled work visa</w:t>
      </w:r>
      <w:r w:rsidRPr="00D96EC5">
        <w:rPr>
          <w:rFonts w:eastAsia="Cambria"/>
          <w:sz w:val="16"/>
        </w:rPr>
        <w:t xml:space="preserve"> for non-EU citizens) as the time, </w:t>
      </w:r>
      <w:r w:rsidRPr="00D96EC5">
        <w:rPr>
          <w:rFonts w:eastAsia="Cambria"/>
          <w:u w:val="single"/>
        </w:rPr>
        <w:t>effort and cost involved was significantly better</w:t>
      </w:r>
      <w:r w:rsidRPr="00D96EC5">
        <w:rPr>
          <w:rFonts w:eastAsia="Cambria"/>
          <w:sz w:val="16"/>
        </w:rPr>
        <w:t xml:space="preserve">. </w:t>
      </w:r>
      <w:r w:rsidRPr="00D96EC5">
        <w:rPr>
          <w:rFonts w:eastAsia="Cambria"/>
          <w:b/>
          <w:iCs/>
          <w:u w:val="single"/>
          <w:bdr w:val="single" w:sz="8" w:space="0" w:color="auto"/>
        </w:rPr>
        <w:t>"I'm not even slightly surprised that this scheme is failing. There's a distinct lack of accessible, straightforward information on the process, time and documentation required for the visa."</w:t>
      </w:r>
    </w:p>
    <w:p w14:paraId="0DC15551" w14:textId="77777777" w:rsidR="00CB59B5" w:rsidRPr="00D96EC5" w:rsidRDefault="00CB59B5" w:rsidP="00CB59B5">
      <w:pPr>
        <w:keepNext/>
        <w:keepLines/>
        <w:spacing w:before="40" w:after="0"/>
        <w:outlineLvl w:val="3"/>
        <w:rPr>
          <w:rFonts w:eastAsia="MS Gothic" w:cs="Mangal"/>
          <w:b/>
          <w:iCs/>
          <w:sz w:val="26"/>
        </w:rPr>
      </w:pPr>
      <w:r w:rsidRPr="00D96EC5">
        <w:rPr>
          <w:rFonts w:eastAsia="MS Gothic" w:cs="Mangal"/>
          <w:b/>
          <w:iCs/>
          <w:sz w:val="26"/>
        </w:rPr>
        <w:t>Extraordinary talent visas increase international competition, deck brain circulation</w:t>
      </w:r>
    </w:p>
    <w:p w14:paraId="4CF2B953" w14:textId="77777777" w:rsidR="00CB59B5" w:rsidRPr="00D96EC5" w:rsidRDefault="00CB59B5" w:rsidP="00CB59B5">
      <w:pPr>
        <w:rPr>
          <w:rFonts w:eastAsia="Cambria"/>
        </w:rPr>
      </w:pPr>
      <w:r w:rsidRPr="00D96EC5">
        <w:rPr>
          <w:rFonts w:eastAsia="Cambria"/>
          <w:b/>
          <w:bCs/>
          <w:sz w:val="28"/>
        </w:rPr>
        <w:t xml:space="preserve">Sachar and Hirschl 13 </w:t>
      </w:r>
      <w:r w:rsidRPr="00D96EC5">
        <w:rPr>
          <w:rFonts w:eastAsia="Cambria"/>
        </w:rPr>
        <w:t>Ayelet Shachar, Canada Research Chair in Citizenship and Multiculturalism, &amp; Ran Hirschl, Professor of Political Science and Law and a Fellow at Princeton University’s Program in Law and Public Affairs, "Recuiting ‘Super Talent’: The New World of Selective Migration Regimes on JSTOR," Indiana Journal of Global Legal Studies, volume: 20, number: 1, pp. 71-107, 2013, https://www.jstor.org/stable/10.2979/indjglolegstu.20.1.71, accessed 7-11-2018, ATN</w:t>
      </w:r>
    </w:p>
    <w:p w14:paraId="16BC8823" w14:textId="77777777" w:rsidR="00CB59B5" w:rsidRDefault="00CB59B5" w:rsidP="00CB59B5">
      <w:pPr>
        <w:rPr>
          <w:rFonts w:eastAsia="Cambria"/>
          <w:sz w:val="16"/>
        </w:rPr>
      </w:pPr>
      <w:r w:rsidRPr="00D96EC5">
        <w:rPr>
          <w:rFonts w:eastAsia="Cambria"/>
          <w:sz w:val="16"/>
        </w:rPr>
        <w:t xml:space="preserve">In the previous pages, we recounted the vigor and zeal of the multiple participants in the </w:t>
      </w:r>
      <w:r w:rsidRPr="00D96EC5">
        <w:rPr>
          <w:rFonts w:eastAsia="Cambria"/>
          <w:u w:val="single"/>
        </w:rPr>
        <w:t>fast-growing worldwide competition for highly skilled migrants</w:t>
      </w:r>
      <w:r w:rsidRPr="00D96EC5">
        <w:rPr>
          <w:rFonts w:eastAsia="Cambria"/>
          <w:sz w:val="16"/>
        </w:rPr>
        <w:t xml:space="preserve">. The </w:t>
      </w:r>
      <w:r w:rsidRPr="00D96EC5">
        <w:rPr>
          <w:rFonts w:eastAsia="Cambria"/>
          <w:u w:val="single"/>
        </w:rPr>
        <w:t>dramatic changes in immigration law and policy accompanying this competition represent an uncoordinated response by competing nations to the perception that in the knowledge-based global economy, “the resource that is in greatest scarcity is human capital.”</w:t>
      </w:r>
      <w:r w:rsidRPr="00D96EC5">
        <w:rPr>
          <w:rFonts w:eastAsia="Cambria"/>
          <w:sz w:val="16"/>
        </w:rPr>
        <w:t xml:space="preserve">129 Counter-intuitively, and under conditions of uncertainty, national immigration agencies (and increasingly local and regional officials, too) have reasserted themselves as significant players in the global market for the highly skilled. This has been accomplished by developing the logic of competitive immigration regimes, by </w:t>
      </w:r>
      <w:r w:rsidRPr="00D96EC5">
        <w:rPr>
          <w:rFonts w:eastAsia="Cambria"/>
          <w:u w:val="single"/>
        </w:rPr>
        <w:t xml:space="preserve">maintaining tight control over their power to govern legal entry, and </w:t>
      </w:r>
      <w:r w:rsidRPr="00D96EC5">
        <w:rPr>
          <w:rFonts w:eastAsia="Cambria"/>
          <w:sz w:val="16"/>
        </w:rPr>
        <w:t>by</w:t>
      </w:r>
      <w:r w:rsidRPr="00D96EC5">
        <w:rPr>
          <w:rFonts w:eastAsia="Cambria"/>
          <w:u w:val="single"/>
        </w:rPr>
        <w:t xml:space="preserve"> conferring membership goods on those at the top echelons of the talent pyramid</w:t>
      </w:r>
      <w:r w:rsidRPr="00D96EC5">
        <w:rPr>
          <w:rFonts w:eastAsia="Cambria"/>
          <w:sz w:val="16"/>
        </w:rPr>
        <w:t xml:space="preserve">. These developments are occurring in a context where policymakers must remain attuned to domestic stakeholders, local industries, professional guilds, and other interest groups, while at the same time paying close attention to the initiatives of other talent-hungry countries playing on the global field, turning </w:t>
      </w:r>
      <w:r w:rsidRPr="00D96EC5">
        <w:rPr>
          <w:rFonts w:eastAsia="Cambria"/>
          <w:u w:val="single"/>
        </w:rPr>
        <w:t>skills-migration policy-making into a restless and fascinating policy innovation greenhouse</w:t>
      </w:r>
      <w:r w:rsidRPr="00D96EC5">
        <w:rPr>
          <w:rFonts w:eastAsia="Cambria"/>
          <w:sz w:val="16"/>
        </w:rPr>
        <w:t xml:space="preserve">. Challenging the prevalent view that globalization will lead to the demise or retreat of state control over immigration; </w:t>
      </w:r>
      <w:r w:rsidRPr="00D96EC5">
        <w:rPr>
          <w:rFonts w:eastAsia="Cambria"/>
          <w:u w:val="single"/>
        </w:rPr>
        <w:t>the recent changes shown here illuminate a more nuanced and complicated picture. In this new landscape of skills-based migration streams, governments proactively use their exclusive control over the allocation of membership resources to attract highly skilled migrants that they view as “assets.”</w:t>
      </w:r>
      <w:r w:rsidRPr="00D96EC5">
        <w:rPr>
          <w:rFonts w:eastAsia="Cambria"/>
          <w:sz w:val="16"/>
        </w:rPr>
        <w:t xml:space="preserve"> The desire for greatness that partly motivates the practice of importing those with super talent comes to resemble the old notions of grandeur and largesse that informed emperors, monarchs and popes who wanted to leave their mark on history, and tells us something significant about the state as well as the fusion of the logics of market and national interest in the early decades of the twenty-first century. In this new era, the promise of acquiring secure and permanent settlement in the receiving country has itself become a competitive tool used to attract and retain knowledge migrants. </w:t>
      </w:r>
      <w:r w:rsidRPr="00D96EC5">
        <w:rPr>
          <w:rFonts w:eastAsia="Cambria"/>
          <w:u w:val="single"/>
        </w:rPr>
        <w:t>Their “value” to the receiving polity is perceived to be sufficiently high to merit the designation of future citizen, whereas those entering at the bottom of the international labor migration ladder can only dream of such treatment; many of them now languish in the hinterland of “permanent temporariness” with few, if any, legal paths open</w:t>
      </w:r>
      <w:r w:rsidRPr="00D96EC5">
        <w:rPr>
          <w:rFonts w:eastAsia="Cambria"/>
          <w:sz w:val="16"/>
        </w:rPr>
        <w:t xml:space="preserve"> that allow them to join the ranks of full and equal members of their host societies.130 The new willingness to </w:t>
      </w:r>
      <w:r w:rsidRPr="00D96EC5">
        <w:rPr>
          <w:rFonts w:eastAsia="Cambria"/>
          <w:b/>
          <w:iCs/>
          <w:u w:val="single"/>
          <w:bdr w:val="single" w:sz="8" w:space="0" w:color="auto"/>
        </w:rPr>
        <w:t>selectively provide an easy-pass to membership for those with extraordinary talent may bring significant returns for recruiting nations in the short term</w:t>
      </w:r>
      <w:r w:rsidRPr="00D96EC5">
        <w:rPr>
          <w:rFonts w:eastAsia="Cambria"/>
          <w:sz w:val="16"/>
        </w:rPr>
        <w:t xml:space="preserve">, but in the long run </w:t>
      </w:r>
      <w:r w:rsidRPr="00D96EC5">
        <w:rPr>
          <w:rFonts w:eastAsia="Cambria"/>
          <w:b/>
          <w:iCs/>
          <w:u w:val="single"/>
          <w:bdr w:val="single" w:sz="8" w:space="0" w:color="auto"/>
        </w:rPr>
        <w:t>it may transform, indeed possibly erode, our current understandings of membership and mobility</w:t>
      </w:r>
      <w:r w:rsidRPr="00D96EC5">
        <w:rPr>
          <w:rFonts w:eastAsia="Cambria"/>
          <w:sz w:val="16"/>
        </w:rPr>
        <w:t xml:space="preserve">, requiring us to think hard about the ethical and distributive ramifications for the receiving country’s population as well as for “standard” immigration applicants who cannot boost a country’s level of extraordinary talent. Another thorny issue is the impact of this increased competition for talent on poorer sending countries’ development prospects. This includes the longstanding debate on “creaming” (a term familiar from the classic brain-drain debate)a phenomenon in which </w:t>
      </w:r>
      <w:r w:rsidRPr="00D96EC5">
        <w:rPr>
          <w:rFonts w:eastAsia="Cambria"/>
          <w:b/>
          <w:iCs/>
          <w:u w:val="single"/>
          <w:bdr w:val="single" w:sz="8" w:space="0" w:color="auto"/>
        </w:rPr>
        <w:t>exceptional talent is poached through aggressive tactics that pay little heed to poor countries’ community investment in their highly-talented individuals, including potential institution-builders and democratic reformers</w:t>
      </w:r>
      <w:r w:rsidRPr="00D96EC5">
        <w:rPr>
          <w:rFonts w:eastAsia="Cambria"/>
          <w:sz w:val="16"/>
        </w:rPr>
        <w:t xml:space="preserve">. Even if remittances are sent back home, the development effects of talent emigration run too deep for monetary transfers (important as they are) to offset.131 Finally, the ascendance of more strategic and instrumental conceptions of citizenship strains the basic Marshallian notion of equal membership in the political community, which at least formally provides full rights and membership to those born or naturalized into the political community irrespective of how innovative, talented, or accomplished they may (or may not) be.132 It is this expectation that might end up disappearing </w:t>
      </w:r>
      <w:r w:rsidRPr="00D96EC5">
        <w:rPr>
          <w:rFonts w:eastAsia="Cambria"/>
          <w:u w:val="single"/>
        </w:rPr>
        <w:t>in the rush to fast track those deemed prized recruits</w:t>
      </w:r>
      <w:r w:rsidRPr="00D96EC5">
        <w:rPr>
          <w:rFonts w:eastAsia="Cambria"/>
          <w:sz w:val="16"/>
        </w:rPr>
        <w:t xml:space="preserve">, potentially by chipping away at the ideal of citizenship as equal political relations that are not defined by or reduced to the vicissitudes of markets and competition (nor to Aristotelian excellence).133 This transformation raises the specter of political relations </w:t>
      </w:r>
      <w:r w:rsidRPr="00D96EC5">
        <w:rPr>
          <w:rFonts w:eastAsia="Cambria"/>
          <w:u w:val="single"/>
        </w:rPr>
        <w:t>morphing into more calculated transactions, much like processes of gentrification and stratification in other spheres of social life, subtly yet persistently undercutting the commitment to on-a-par membership that is the hallmark of the modern conception of citizenship.</w:t>
      </w:r>
      <w:r w:rsidRPr="00D96EC5">
        <w:rPr>
          <w:rFonts w:eastAsia="Cambria"/>
          <w:sz w:val="16"/>
        </w:rPr>
        <w:t xml:space="preserve"> This has always been more of an aspiration than a reality, but an unregulated and unrestrained global race for talent takes a stab at the ideal, not just its implementation.</w:t>
      </w:r>
    </w:p>
    <w:p w14:paraId="59BF582B" w14:textId="77777777" w:rsidR="00CB59B5" w:rsidRDefault="00CB59B5" w:rsidP="00CB59B5">
      <w:pPr>
        <w:rPr>
          <w:rFonts w:eastAsia="Cambria"/>
          <w:sz w:val="16"/>
        </w:rPr>
      </w:pPr>
    </w:p>
    <w:p w14:paraId="1CA63EF8" w14:textId="77777777" w:rsidR="00CB59B5" w:rsidRPr="00D96EC5" w:rsidRDefault="00CB59B5" w:rsidP="00CB59B5">
      <w:pPr>
        <w:pStyle w:val="Heading3"/>
        <w:rPr>
          <w:rFonts w:eastAsia="Cambria"/>
        </w:rPr>
      </w:pPr>
      <w:r>
        <w:rPr>
          <w:rFonts w:eastAsia="Cambria"/>
        </w:rPr>
        <w:t>2ac – backlogs</w:t>
      </w:r>
    </w:p>
    <w:p w14:paraId="30CA5F4D" w14:textId="77777777" w:rsidR="00CB59B5" w:rsidRPr="00D96EC5" w:rsidRDefault="00CB59B5" w:rsidP="00CB59B5">
      <w:pPr>
        <w:keepNext/>
        <w:keepLines/>
        <w:spacing w:before="40" w:after="0"/>
        <w:outlineLvl w:val="3"/>
        <w:rPr>
          <w:rFonts w:eastAsia="MS Gothic" w:cs="Mangal"/>
          <w:b/>
          <w:iCs/>
          <w:sz w:val="26"/>
        </w:rPr>
      </w:pPr>
      <w:r w:rsidRPr="00D96EC5">
        <w:rPr>
          <w:rFonts w:eastAsia="MS Gothic" w:cs="Mangal"/>
          <w:b/>
          <w:iCs/>
          <w:sz w:val="26"/>
        </w:rPr>
        <w:t>Visa backlogs create delays and deter innovation – 34% of scientists lose out</w:t>
      </w:r>
    </w:p>
    <w:p w14:paraId="5EB6D115" w14:textId="77777777" w:rsidR="00CB59B5" w:rsidRPr="00D96EC5" w:rsidRDefault="00CB59B5" w:rsidP="00CB59B5">
      <w:pPr>
        <w:rPr>
          <w:rFonts w:eastAsia="Cambria"/>
        </w:rPr>
      </w:pPr>
      <w:r w:rsidRPr="00D96EC5">
        <w:rPr>
          <w:rFonts w:eastAsia="Cambria"/>
          <w:b/>
          <w:bCs/>
          <w:sz w:val="28"/>
        </w:rPr>
        <w:t xml:space="preserve">Wilson and Biggs 16 </w:t>
      </w:r>
      <w:r w:rsidRPr="00D96EC5">
        <w:rPr>
          <w:rFonts w:eastAsia="Cambria"/>
        </w:rPr>
        <w:t>(John W Wilson, Postdoctoral Research Fellow in Conservation Biology at University of Pretoria, and Duan Biggs, Senior Research Fellow in Social-Ecological Systems &amp; Resilience at Griffith University, "Innovation and Research Suffer When Visa Rules Keep Scientists at Home," Observer, 10-13-2016, http://observer.com/2016/10/innovation-and-research-suffer-when-visa-rules-keep-scientists-at-home, accessed 7-11-2018, ATN)</w:t>
      </w:r>
    </w:p>
    <w:p w14:paraId="267FF0BE" w14:textId="77777777" w:rsidR="00CB59B5" w:rsidRPr="00D96EC5" w:rsidRDefault="00CB59B5" w:rsidP="00CB59B5">
      <w:pPr>
        <w:rPr>
          <w:rFonts w:eastAsia="Cambria"/>
          <w:sz w:val="16"/>
        </w:rPr>
      </w:pPr>
      <w:r w:rsidRPr="00D96EC5">
        <w:rPr>
          <w:rFonts w:eastAsia="Cambria"/>
          <w:u w:val="single"/>
        </w:rPr>
        <w:t>It is becoming increasingly difficult for people – particularly those from the developing world and the global south – to move around the globe.</w:t>
      </w:r>
      <w:r w:rsidRPr="00D96EC5">
        <w:rPr>
          <w:rFonts w:eastAsia="Cambria"/>
          <w:sz w:val="16"/>
        </w:rPr>
        <w:t xml:space="preserve"> </w:t>
      </w:r>
      <w:r w:rsidRPr="00D96EC5">
        <w:rPr>
          <w:rFonts w:eastAsia="Cambria"/>
          <w:u w:val="single"/>
        </w:rPr>
        <w:t>The UK voted “yes” to Brexit. Donald Trump wants to build a wall on the US border with Mexico</w:t>
      </w:r>
      <w:r w:rsidRPr="00D96EC5">
        <w:rPr>
          <w:rFonts w:eastAsia="Cambria"/>
          <w:sz w:val="16"/>
        </w:rPr>
        <w:t xml:space="preserve">. Hungary is also mulling a wall to keep “outsiders” from crossing its borders. </w:t>
      </w:r>
      <w:r w:rsidRPr="00D96EC5">
        <w:rPr>
          <w:rFonts w:eastAsia="Cambria"/>
          <w:u w:val="single"/>
        </w:rPr>
        <w:t>The attitude of citizens in higher income countries towards immigrants is hardening</w:t>
      </w:r>
      <w:r w:rsidRPr="00D96EC5">
        <w:rPr>
          <w:rFonts w:eastAsia="Cambria"/>
          <w:sz w:val="16"/>
        </w:rPr>
        <w:t xml:space="preserve">. </w:t>
      </w:r>
      <w:r w:rsidRPr="00D96EC5">
        <w:rPr>
          <w:rFonts w:eastAsia="Cambria"/>
          <w:b/>
          <w:iCs/>
          <w:u w:val="single"/>
          <w:bdr w:val="single" w:sz="8" w:space="0" w:color="auto"/>
        </w:rPr>
        <w:t>Visas are harder to come by, no matter the purpose</w:t>
      </w:r>
      <w:r w:rsidRPr="00D96EC5">
        <w:rPr>
          <w:rFonts w:eastAsia="Cambria"/>
          <w:sz w:val="16"/>
        </w:rPr>
        <w:t xml:space="preserve"> of your travel. And, as research we conducted in late 2015 reveals, scientists from the developing world are among those caught in the cross hairs. Barriers to travel </w:t>
      </w:r>
      <w:r w:rsidRPr="00D96EC5">
        <w:rPr>
          <w:rFonts w:eastAsia="Cambria"/>
          <w:u w:val="single"/>
        </w:rPr>
        <w:t>As part of the research we conducted an online survey to examine the impact of visa requirements on scientific collaboration</w:t>
      </w:r>
      <w:r w:rsidRPr="00D96EC5">
        <w:rPr>
          <w:rFonts w:eastAsia="Cambria"/>
          <w:sz w:val="16"/>
        </w:rPr>
        <w:t xml:space="preserve">. Some of the </w:t>
      </w:r>
      <w:r w:rsidRPr="00D96EC5">
        <w:rPr>
          <w:rFonts w:eastAsia="Cambria"/>
          <w:u w:val="single"/>
        </w:rPr>
        <w:t>respondents were</w:t>
      </w:r>
      <w:r w:rsidRPr="00D96EC5">
        <w:rPr>
          <w:rFonts w:eastAsia="Cambria"/>
          <w:sz w:val="16"/>
        </w:rPr>
        <w:t xml:space="preserve"> postgraduate students; others were </w:t>
      </w:r>
      <w:r w:rsidRPr="00D96EC5">
        <w:rPr>
          <w:rFonts w:eastAsia="Cambria"/>
          <w:u w:val="single"/>
        </w:rPr>
        <w:t>active researchers and academics in fields like biology, earth sciences, applied mathematics and engineering</w:t>
      </w:r>
      <w:r w:rsidRPr="00D96EC5">
        <w:rPr>
          <w:rFonts w:eastAsia="Cambria"/>
          <w:sz w:val="16"/>
        </w:rPr>
        <w:t xml:space="preserve">. In total, 232 people representing 46 citizenships – from Canada, Chile, France, Malaysia, New Zealand and Kenya, to name a few – took part in the research. </w:t>
      </w:r>
      <w:r w:rsidRPr="00D96EC5">
        <w:rPr>
          <w:rFonts w:eastAsia="Cambria"/>
          <w:u w:val="single"/>
        </w:rPr>
        <w:t>We found that researchers from countries defined as developing by the International Monetary Fund perceive current visa rules as a major impediment to professional travel</w:t>
      </w:r>
      <w:r w:rsidRPr="00D96EC5">
        <w:rPr>
          <w:rFonts w:eastAsia="Cambria"/>
          <w:sz w:val="16"/>
        </w:rPr>
        <w:t xml:space="preserve">. Their peers from developed countries did not experience visa rules as a significant barrier. </w:t>
      </w:r>
      <w:r w:rsidRPr="00D96EC5">
        <w:rPr>
          <w:rFonts w:eastAsia="Cambria"/>
          <w:u w:val="single"/>
        </w:rPr>
        <w:t xml:space="preserve">Immigration legislation restricts movement by scientists from developing countries much more than those from advanced economies. Notably, </w:t>
      </w:r>
      <w:r w:rsidRPr="00D96EC5">
        <w:rPr>
          <w:rFonts w:eastAsia="Cambria"/>
          <w:b/>
          <w:iCs/>
          <w:u w:val="single"/>
          <w:bdr w:val="single" w:sz="8" w:space="0" w:color="auto"/>
        </w:rPr>
        <w:t>34% of the developing countries’ scientist</w:t>
      </w:r>
      <w:r w:rsidRPr="00D96EC5">
        <w:rPr>
          <w:rFonts w:eastAsia="Cambria"/>
          <w:u w:val="single"/>
        </w:rPr>
        <w:t xml:space="preserve">s reported </w:t>
      </w:r>
      <w:r w:rsidRPr="00D96EC5">
        <w:rPr>
          <w:rFonts w:eastAsia="Cambria"/>
          <w:b/>
          <w:iCs/>
          <w:u w:val="single"/>
          <w:bdr w:val="single" w:sz="8" w:space="0" w:color="auto"/>
        </w:rPr>
        <w:t>los</w:t>
      </w:r>
      <w:r w:rsidRPr="00D96EC5">
        <w:rPr>
          <w:rFonts w:eastAsia="Cambria"/>
          <w:u w:val="single"/>
        </w:rPr>
        <w:t xml:space="preserve">ing </w:t>
      </w:r>
      <w:r w:rsidRPr="00D96EC5">
        <w:rPr>
          <w:rFonts w:eastAsia="Cambria"/>
          <w:b/>
          <w:iCs/>
          <w:u w:val="single"/>
          <w:bdr w:val="single" w:sz="8" w:space="0" w:color="auto"/>
        </w:rPr>
        <w:t>out</w:t>
      </w:r>
      <w:r w:rsidRPr="00D96EC5">
        <w:rPr>
          <w:rFonts w:eastAsia="Cambria"/>
          <w:u w:val="single"/>
        </w:rPr>
        <w:t xml:space="preserve"> on professional opportunities </w:t>
      </w:r>
      <w:r w:rsidRPr="00D96EC5">
        <w:rPr>
          <w:rFonts w:eastAsia="Cambria"/>
          <w:b/>
          <w:iCs/>
          <w:u w:val="single"/>
          <w:bdr w:val="single" w:sz="8" w:space="0" w:color="auto"/>
        </w:rPr>
        <w:t>because of visa delays and denials.</w:t>
      </w:r>
      <w:r w:rsidRPr="00D96EC5">
        <w:rPr>
          <w:rFonts w:eastAsia="Cambria"/>
          <w:sz w:val="16"/>
        </w:rPr>
        <w:t xml:space="preserve"> </w:t>
      </w:r>
      <w:r w:rsidRPr="00D96EC5">
        <w:rPr>
          <w:rFonts w:eastAsia="Cambria"/>
          <w:u w:val="single"/>
        </w:rPr>
        <w:t>This was in spite of investing on average more than 10 hours on each visa application to ensure they had provided all the required information.</w:t>
      </w:r>
      <w:r w:rsidRPr="00D96EC5">
        <w:rPr>
          <w:rFonts w:eastAsia="Cambria"/>
          <w:sz w:val="16"/>
        </w:rPr>
        <w:t xml:space="preserve"> Disturbingly, </w:t>
      </w:r>
      <w:r w:rsidRPr="00D96EC5">
        <w:rPr>
          <w:rFonts w:eastAsia="Cambria"/>
          <w:u w:val="single"/>
        </w:rPr>
        <w:t>a number of student respondents who originally came from developing countries said they were reluctant to attend international conferences</w:t>
      </w:r>
      <w:r w:rsidRPr="00D96EC5">
        <w:rPr>
          <w:rFonts w:eastAsia="Cambria"/>
          <w:sz w:val="16"/>
        </w:rPr>
        <w:t xml:space="preserve">. The stated reasons was because they were not guaranteed readmission to the developed countries in which they were studying. These students said they were at the mercy of immigration officers with each border entry. The results showed that </w:t>
      </w:r>
      <w:r w:rsidRPr="00D96EC5">
        <w:rPr>
          <w:rFonts w:eastAsia="Cambria"/>
          <w:b/>
          <w:iCs/>
          <w:u w:val="single"/>
          <w:bdr w:val="single" w:sz="8" w:space="0" w:color="auto"/>
        </w:rPr>
        <w:t xml:space="preserve">it is becoming more commonplace for scientists from developing countries to forfeit </w:t>
      </w:r>
      <w:r w:rsidRPr="00D96EC5">
        <w:rPr>
          <w:rFonts w:eastAsia="Cambria"/>
          <w:sz w:val="16"/>
        </w:rPr>
        <w:t xml:space="preserve">short exchange visits and international conferences. This was echoed in an email we received from Professor Coleen Moloney of the University of Cape Town’s Department of Biological Sciences: I now limit international travel because </w:t>
      </w:r>
      <w:r w:rsidRPr="00D96EC5">
        <w:rPr>
          <w:rFonts w:eastAsia="Cambria"/>
          <w:b/>
          <w:iCs/>
          <w:u w:val="single"/>
          <w:bdr w:val="single" w:sz="8" w:space="0" w:color="auto"/>
        </w:rPr>
        <w:t>the whole visa application process is too time-consuming, expensive and stressful</w:t>
      </w:r>
      <w:r w:rsidRPr="00D96EC5">
        <w:rPr>
          <w:rFonts w:eastAsia="Cambria"/>
          <w:sz w:val="16"/>
        </w:rPr>
        <w:t xml:space="preserve">. And my travel is usually at the request of and funded by organizations in the country I am traveling to… </w:t>
      </w:r>
      <w:r w:rsidRPr="00D96EC5">
        <w:rPr>
          <w:rFonts w:eastAsia="Cambria"/>
          <w:b/>
          <w:iCs/>
          <w:u w:val="single"/>
          <w:bdr w:val="single" w:sz="8" w:space="0" w:color="auto"/>
        </w:rPr>
        <w:t>Moloney and her international colleagues are losing out on valuable chances to</w:t>
      </w:r>
      <w:r w:rsidRPr="00D96EC5">
        <w:rPr>
          <w:rFonts w:eastAsia="Cambria"/>
          <w:sz w:val="16"/>
        </w:rPr>
        <w:t xml:space="preserve"> strengthen their networks and further </w:t>
      </w:r>
      <w:r w:rsidRPr="00D96EC5">
        <w:rPr>
          <w:rFonts w:eastAsia="Cambria"/>
          <w:b/>
          <w:iCs/>
          <w:u w:val="single"/>
          <w:bdr w:val="single" w:sz="8" w:space="0" w:color="auto"/>
        </w:rPr>
        <w:t xml:space="preserve">develop collaborative research. </w:t>
      </w:r>
      <w:r w:rsidRPr="00D96EC5">
        <w:rPr>
          <w:rFonts w:eastAsia="Cambria"/>
          <w:sz w:val="16"/>
        </w:rPr>
        <w:t xml:space="preserve">Sharing ideas, solving problems It is not only scientists from the developing world who benefit from being able to travel easily. </w:t>
      </w:r>
      <w:r w:rsidRPr="00D96EC5">
        <w:rPr>
          <w:rFonts w:eastAsia="Cambria"/>
          <w:u w:val="single"/>
        </w:rPr>
        <w:t>Humanity’s ability to innovate and solve challenging problems is strengthened in a global society</w:t>
      </w:r>
      <w:r w:rsidRPr="00D96EC5">
        <w:rPr>
          <w:rFonts w:eastAsia="Cambria"/>
          <w:sz w:val="16"/>
        </w:rPr>
        <w:t xml:space="preserve">. When scientists from around the world are able to work together, problems can be solved. This is evident in major international science projects like CERN, the Square Kilometre Array (SKA) and the International Space Station. These all rely on global collaboration for success. Travel and collaboration allow developing countries to strengthen their scientific capacity. </w:t>
      </w:r>
      <w:r w:rsidRPr="00D96EC5">
        <w:rPr>
          <w:rFonts w:eastAsia="Cambria"/>
          <w:u w:val="single"/>
        </w:rPr>
        <w:t xml:space="preserve">Developed countries, in turn, receive an injection of ideas. Discriminatory immigration policies </w:t>
      </w:r>
      <w:r w:rsidRPr="00D96EC5">
        <w:rPr>
          <w:rFonts w:eastAsia="Cambria"/>
          <w:sz w:val="16"/>
        </w:rPr>
        <w:t xml:space="preserve">that impede the movements of those trying to invest in their home countries </w:t>
      </w:r>
      <w:r w:rsidRPr="00D96EC5">
        <w:rPr>
          <w:rFonts w:eastAsia="Cambria"/>
          <w:u w:val="single"/>
        </w:rPr>
        <w:t>weaken innovation and progress.</w:t>
      </w:r>
      <w:r w:rsidRPr="00D96EC5">
        <w:rPr>
          <w:rFonts w:eastAsia="Cambria"/>
          <w:sz w:val="16"/>
        </w:rPr>
        <w:t xml:space="preserve"> </w:t>
      </w:r>
    </w:p>
    <w:p w14:paraId="28BF3DDE" w14:textId="77777777" w:rsidR="00517231" w:rsidRPr="00517231" w:rsidRDefault="00517231" w:rsidP="00517231"/>
    <w:p w14:paraId="0FFB9CE1" w14:textId="4055B3C4" w:rsidR="0007721A" w:rsidRDefault="0007721A" w:rsidP="006B7875">
      <w:pPr>
        <w:pStyle w:val="Heading2"/>
      </w:pPr>
      <w:r>
        <w:t>Brain Drain</w:t>
      </w:r>
      <w:r w:rsidR="00092511">
        <w:t xml:space="preserve"> DA</w:t>
      </w:r>
    </w:p>
    <w:p w14:paraId="618C610C" w14:textId="13E2891C" w:rsidR="00E85FEA" w:rsidRDefault="00092511" w:rsidP="00E80297">
      <w:pPr>
        <w:pStyle w:val="Heading3"/>
      </w:pPr>
      <w:r>
        <w:t>2ac – brain drain</w:t>
      </w:r>
    </w:p>
    <w:p w14:paraId="478DCFEA" w14:textId="24368D4D" w:rsidR="003E27BC" w:rsidRPr="003E27BC" w:rsidRDefault="003E27BC" w:rsidP="003E27BC">
      <w:pPr>
        <w:keepNext/>
        <w:keepLines/>
        <w:spacing w:before="40" w:after="0"/>
        <w:outlineLvl w:val="3"/>
        <w:rPr>
          <w:rFonts w:eastAsia="MS Gothic" w:cs="Mangal"/>
          <w:b/>
          <w:iCs/>
          <w:sz w:val="26"/>
        </w:rPr>
      </w:pPr>
      <w:r w:rsidRPr="003E27BC">
        <w:rPr>
          <w:rFonts w:eastAsia="MS Gothic" w:cs="Mangal"/>
          <w:b/>
          <w:iCs/>
          <w:sz w:val="26"/>
          <w:u w:val="single"/>
        </w:rPr>
        <w:t>Education</w:t>
      </w:r>
      <w:r>
        <w:rPr>
          <w:rFonts w:eastAsia="MS Gothic" w:cs="Mangal"/>
          <w:b/>
          <w:iCs/>
          <w:sz w:val="26"/>
        </w:rPr>
        <w:t xml:space="preserve"> and </w:t>
      </w:r>
      <w:r>
        <w:rPr>
          <w:rFonts w:eastAsia="MS Gothic" w:cs="Mangal"/>
          <w:b/>
          <w:iCs/>
          <w:sz w:val="26"/>
          <w:u w:val="single"/>
        </w:rPr>
        <w:t>other brain drain</w:t>
      </w:r>
      <w:r>
        <w:rPr>
          <w:rFonts w:eastAsia="MS Gothic" w:cs="Mangal"/>
          <w:b/>
          <w:iCs/>
          <w:sz w:val="26"/>
        </w:rPr>
        <w:t xml:space="preserve"> mitigates the worst economic effects of brain drain</w:t>
      </w:r>
    </w:p>
    <w:p w14:paraId="266E1E60" w14:textId="77777777" w:rsidR="003E27BC" w:rsidRPr="003E27BC" w:rsidRDefault="003E27BC" w:rsidP="003E27BC">
      <w:pPr>
        <w:rPr>
          <w:rFonts w:eastAsia="Cambria"/>
        </w:rPr>
      </w:pPr>
      <w:r w:rsidRPr="003E27BC">
        <w:rPr>
          <w:rFonts w:eastAsia="Cambria"/>
          <w:b/>
          <w:bCs/>
          <w:sz w:val="28"/>
        </w:rPr>
        <w:t>Sriskandarajah 5</w:t>
      </w:r>
      <w:r w:rsidRPr="003E27BC">
        <w:rPr>
          <w:rFonts w:eastAsia="Cambria"/>
        </w:rPr>
        <w:t xml:space="preserve"> – led migration research at the Institute for Public Policy Research from 2004-08</w:t>
      </w:r>
    </w:p>
    <w:p w14:paraId="698FFE99" w14:textId="77777777" w:rsidR="003E27BC" w:rsidRPr="003E27BC" w:rsidRDefault="003E27BC" w:rsidP="003E27BC">
      <w:pPr>
        <w:rPr>
          <w:rFonts w:eastAsia="Cambria"/>
        </w:rPr>
      </w:pPr>
      <w:r w:rsidRPr="003E27BC">
        <w:rPr>
          <w:rFonts w:eastAsia="Cambria"/>
        </w:rPr>
        <w:t>(Dhananjayan, 8/1. “Reassessing the Impacts of Brain Drain on Developing Countries.” https://www.migrationpolicy.org/article/reassessing-impacts-brain-drain-developing-countries)</w:t>
      </w:r>
    </w:p>
    <w:p w14:paraId="5427167D" w14:textId="77777777" w:rsidR="003E27BC" w:rsidRPr="003E27BC" w:rsidRDefault="003E27BC" w:rsidP="003E27BC">
      <w:pPr>
        <w:rPr>
          <w:rFonts w:eastAsia="Cambria"/>
          <w:sz w:val="16"/>
        </w:rPr>
      </w:pPr>
      <w:r w:rsidRPr="003E27BC">
        <w:rPr>
          <w:rFonts w:eastAsia="Cambria"/>
          <w:sz w:val="16"/>
        </w:rPr>
        <w:t xml:space="preserve">For a start, it is worth noting that some of the </w:t>
      </w:r>
      <w:r w:rsidRPr="003E27BC">
        <w:rPr>
          <w:rFonts w:eastAsia="Cambria"/>
          <w:u w:val="single"/>
        </w:rPr>
        <w:t>simplistic assumptions</w:t>
      </w:r>
      <w:r w:rsidRPr="003E27BC">
        <w:rPr>
          <w:rFonts w:eastAsia="Cambria"/>
          <w:sz w:val="16"/>
        </w:rPr>
        <w:t xml:space="preserve"> made </w:t>
      </w:r>
      <w:r w:rsidRPr="003E27BC">
        <w:rPr>
          <w:rFonts w:eastAsia="Cambria"/>
          <w:u w:val="single"/>
        </w:rPr>
        <w:t>about brain drain may not actually hold</w:t>
      </w:r>
      <w:r w:rsidRPr="003E27BC">
        <w:rPr>
          <w:rFonts w:eastAsia="Cambria"/>
          <w:sz w:val="16"/>
        </w:rPr>
        <w:t>. For example, some of those who migrate return, often with greater skills.</w:t>
      </w:r>
    </w:p>
    <w:p w14:paraId="7A968A41" w14:textId="77777777" w:rsidR="003E27BC" w:rsidRPr="003E27BC" w:rsidRDefault="003E27BC" w:rsidP="003E27BC">
      <w:pPr>
        <w:rPr>
          <w:rFonts w:eastAsia="Cambria"/>
          <w:sz w:val="16"/>
        </w:rPr>
      </w:pPr>
      <w:r w:rsidRPr="003E27BC">
        <w:rPr>
          <w:rFonts w:eastAsia="Cambria"/>
          <w:sz w:val="16"/>
        </w:rPr>
        <w:t>Some of those who move from a developing country have received education elsewhere, subsidized by the host country or private means. By staying away after they finish studying, these students may not fulfil the potential contribution they could make to their countries of origin. However, the cost of their departure, at least in terms of the public purse in the sending country, may not have been large.</w:t>
      </w:r>
    </w:p>
    <w:p w14:paraId="7C42DF70" w14:textId="77777777" w:rsidR="003E27BC" w:rsidRPr="003E27BC" w:rsidRDefault="003E27BC" w:rsidP="003E27BC">
      <w:pPr>
        <w:rPr>
          <w:rFonts w:eastAsia="Cambria"/>
          <w:sz w:val="16"/>
        </w:rPr>
      </w:pPr>
      <w:r w:rsidRPr="003E27BC">
        <w:rPr>
          <w:rFonts w:eastAsia="Cambria"/>
          <w:sz w:val="16"/>
        </w:rPr>
        <w:t xml:space="preserve">In some cases, </w:t>
      </w:r>
      <w:r w:rsidRPr="003E27BC">
        <w:rPr>
          <w:rFonts w:eastAsia="Cambria"/>
          <w:u w:val="single"/>
        </w:rPr>
        <w:t>those who leave have been unemployed or underemployed at home, so their departure may not actually result in a huge loss to the sending country</w:t>
      </w:r>
      <w:r w:rsidRPr="003E27BC">
        <w:rPr>
          <w:rFonts w:eastAsia="Cambria"/>
          <w:sz w:val="16"/>
        </w:rPr>
        <w:t>. For instance, the Philippine government continues to support its temporary contract-worker program so that unemployed, skilled workers can find work abroad</w:t>
      </w:r>
    </w:p>
    <w:p w14:paraId="2C82C765" w14:textId="77777777" w:rsidR="003E27BC" w:rsidRPr="003E27BC" w:rsidRDefault="003E27BC" w:rsidP="003E27BC">
      <w:pPr>
        <w:rPr>
          <w:rFonts w:eastAsia="Cambria"/>
          <w:sz w:val="16"/>
        </w:rPr>
      </w:pPr>
      <w:r w:rsidRPr="003E27BC">
        <w:rPr>
          <w:rFonts w:eastAsia="Cambria"/>
          <w:u w:val="single"/>
        </w:rPr>
        <w:t xml:space="preserve">In other cases, the </w:t>
      </w:r>
      <w:r w:rsidRPr="003E27BC">
        <w:rPr>
          <w:rFonts w:eastAsia="Cambria"/>
          <w:highlight w:val="cyan"/>
          <w:u w:val="single"/>
        </w:rPr>
        <w:t>departure of skilled workers is compensated for</w:t>
      </w:r>
      <w:r w:rsidRPr="003E27BC">
        <w:rPr>
          <w:rFonts w:eastAsia="Cambria"/>
          <w:u w:val="single"/>
        </w:rPr>
        <w:t xml:space="preserve"> by the </w:t>
      </w:r>
      <w:r w:rsidRPr="003E27BC">
        <w:rPr>
          <w:rFonts w:eastAsia="Cambria"/>
          <w:highlight w:val="cyan"/>
          <w:u w:val="single"/>
        </w:rPr>
        <w:t>arrival of skilled workers from another country</w:t>
      </w:r>
      <w:r w:rsidRPr="003E27BC">
        <w:rPr>
          <w:rFonts w:eastAsia="Cambria"/>
          <w:sz w:val="16"/>
        </w:rPr>
        <w:t xml:space="preserve">. As described in a special chapter in the OECD's 2004 Trends in International Migration, </w:t>
      </w:r>
      <w:r w:rsidRPr="003E27BC">
        <w:rPr>
          <w:rFonts w:eastAsia="Cambria"/>
          <w:u w:val="single"/>
        </w:rPr>
        <w:t>the classic case of this domino effect is of South African doctors moving to developed countries while being replaced by Cuban doctors</w:t>
      </w:r>
      <w:r w:rsidRPr="003E27BC">
        <w:rPr>
          <w:rFonts w:eastAsia="Cambria"/>
          <w:sz w:val="16"/>
        </w:rPr>
        <w:t>.</w:t>
      </w:r>
    </w:p>
    <w:p w14:paraId="30284356" w14:textId="77777777" w:rsidR="003E27BC" w:rsidRPr="003E27BC" w:rsidRDefault="003E27BC" w:rsidP="003E27BC">
      <w:pPr>
        <w:rPr>
          <w:rFonts w:eastAsia="Cambria"/>
          <w:sz w:val="16"/>
        </w:rPr>
      </w:pPr>
      <w:r w:rsidRPr="003E27BC">
        <w:rPr>
          <w:rFonts w:eastAsia="Cambria"/>
          <w:sz w:val="16"/>
        </w:rPr>
        <w:t xml:space="preserve">At the theoretical level, </w:t>
      </w:r>
      <w:r w:rsidRPr="003E27BC">
        <w:rPr>
          <w:rFonts w:eastAsia="Cambria"/>
          <w:u w:val="single"/>
        </w:rPr>
        <w:t>economist</w:t>
      </w:r>
      <w:r w:rsidRPr="003E27BC">
        <w:rPr>
          <w:rFonts w:eastAsia="Cambria"/>
          <w:sz w:val="16"/>
        </w:rPr>
        <w:t xml:space="preserve"> Oded </w:t>
      </w:r>
      <w:r w:rsidRPr="003E27BC">
        <w:rPr>
          <w:rFonts w:eastAsia="Cambria"/>
          <w:u w:val="single"/>
        </w:rPr>
        <w:t>Stark and others have argued that brain drain may lead to positive results. Even in the poorest of countries</w:t>
      </w:r>
      <w:r w:rsidRPr="003E27BC">
        <w:rPr>
          <w:rFonts w:eastAsia="Cambria"/>
          <w:sz w:val="16"/>
        </w:rPr>
        <w:t xml:space="preserve"> (Cuba may well be a good example), </w:t>
      </w:r>
      <w:r w:rsidRPr="003E27BC">
        <w:rPr>
          <w:rFonts w:eastAsia="Cambria"/>
          <w:u w:val="single"/>
        </w:rPr>
        <w:t xml:space="preserve">the prospect of being able to emigrate may increase incentives to acquire education and skills and induce additional investment in education. </w:t>
      </w:r>
      <w:r w:rsidRPr="00BA2332">
        <w:rPr>
          <w:rFonts w:eastAsia="Cambria"/>
          <w:highlight w:val="cyan"/>
          <w:u w:val="single"/>
        </w:rPr>
        <w:t>When this domestic "brain gain" is greater than the "brain drain," the net impact on</w:t>
      </w:r>
      <w:r w:rsidRPr="003E27BC">
        <w:rPr>
          <w:rFonts w:eastAsia="Cambria"/>
          <w:u w:val="single"/>
        </w:rPr>
        <w:t xml:space="preserve"> welfare and </w:t>
      </w:r>
      <w:r w:rsidRPr="00BA2332">
        <w:rPr>
          <w:rFonts w:eastAsia="Cambria"/>
          <w:highlight w:val="cyan"/>
          <w:u w:val="single"/>
        </w:rPr>
        <w:t>growth may</w:t>
      </w:r>
      <w:r w:rsidRPr="003E27BC">
        <w:rPr>
          <w:rFonts w:eastAsia="Cambria"/>
          <w:u w:val="single"/>
        </w:rPr>
        <w:t xml:space="preserve"> well </w:t>
      </w:r>
      <w:r w:rsidRPr="00BA2332">
        <w:rPr>
          <w:rFonts w:eastAsia="Cambria"/>
          <w:highlight w:val="cyan"/>
          <w:u w:val="single"/>
        </w:rPr>
        <w:t>be positive</w:t>
      </w:r>
      <w:r w:rsidRPr="003E27BC">
        <w:rPr>
          <w:rFonts w:eastAsia="Cambria"/>
          <w:sz w:val="16"/>
        </w:rPr>
        <w:t>.</w:t>
      </w:r>
    </w:p>
    <w:p w14:paraId="13AC0553" w14:textId="77777777" w:rsidR="003E27BC" w:rsidRPr="003E27BC" w:rsidRDefault="003E27BC" w:rsidP="003E27BC">
      <w:pPr>
        <w:rPr>
          <w:rFonts w:eastAsia="Cambria"/>
          <w:sz w:val="16"/>
        </w:rPr>
      </w:pPr>
      <w:r w:rsidRPr="003E27BC">
        <w:rPr>
          <w:rFonts w:eastAsia="Cambria"/>
          <w:sz w:val="16"/>
        </w:rPr>
        <w:t xml:space="preserve">In other words, </w:t>
      </w:r>
      <w:r w:rsidRPr="003E27BC">
        <w:rPr>
          <w:rFonts w:eastAsia="Cambria"/>
          <w:u w:val="single"/>
        </w:rPr>
        <w:t>even in the presence of a brain drain, the average education level of those who remain may be higher than it would have been without migration</w:t>
      </w:r>
      <w:r w:rsidRPr="003E27BC">
        <w:rPr>
          <w:rFonts w:eastAsia="Cambria"/>
          <w:sz w:val="16"/>
        </w:rPr>
        <w:t xml:space="preserve">. While economist Maurice Schiff and others have shown that Stark's thesis is by no means proven beyond doubt, it is important to note that </w:t>
      </w:r>
      <w:r w:rsidRPr="00BA2332">
        <w:rPr>
          <w:rFonts w:eastAsia="Cambria"/>
          <w:b/>
          <w:iCs/>
          <w:highlight w:val="cyan"/>
          <w:u w:val="single"/>
          <w:bdr w:val="single" w:sz="8" w:space="0" w:color="auto"/>
        </w:rPr>
        <w:t>brain drain need not have negative impacts on a sending country's stock of education and skills</w:t>
      </w:r>
      <w:r w:rsidRPr="003E27BC">
        <w:rPr>
          <w:rFonts w:eastAsia="Cambria"/>
          <w:sz w:val="16"/>
        </w:rPr>
        <w:t>.</w:t>
      </w:r>
    </w:p>
    <w:p w14:paraId="46EAC5AF" w14:textId="74B2BBA7" w:rsidR="003E27BC" w:rsidRDefault="003E27BC" w:rsidP="003E27BC">
      <w:pPr>
        <w:rPr>
          <w:rFonts w:eastAsia="Cambria"/>
          <w:sz w:val="16"/>
        </w:rPr>
      </w:pPr>
      <w:r w:rsidRPr="003E27BC">
        <w:rPr>
          <w:rFonts w:eastAsia="Cambria"/>
          <w:sz w:val="16"/>
        </w:rPr>
        <w:t xml:space="preserve">In addition, it is important to understand that </w:t>
      </w:r>
      <w:r w:rsidRPr="00BA2332">
        <w:rPr>
          <w:rFonts w:eastAsia="Cambria"/>
          <w:highlight w:val="cyan"/>
          <w:u w:val="single"/>
        </w:rPr>
        <w:t>brain drain can only tell part of</w:t>
      </w:r>
      <w:r w:rsidRPr="003E27BC">
        <w:rPr>
          <w:rFonts w:eastAsia="Cambria"/>
          <w:u w:val="single"/>
        </w:rPr>
        <w:t xml:space="preserve"> the story about </w:t>
      </w:r>
      <w:r w:rsidRPr="00BA2332">
        <w:rPr>
          <w:rFonts w:eastAsia="Cambria"/>
          <w:highlight w:val="cyan"/>
          <w:u w:val="single"/>
        </w:rPr>
        <w:t>migration's overall impact on an economy</w:t>
      </w:r>
      <w:r w:rsidRPr="003E27BC">
        <w:rPr>
          <w:rFonts w:eastAsia="Cambria"/>
          <w:sz w:val="16"/>
        </w:rPr>
        <w:t xml:space="preserve"> or society. </w:t>
      </w:r>
      <w:r w:rsidRPr="003E27BC">
        <w:rPr>
          <w:rFonts w:eastAsia="Cambria"/>
          <w:u w:val="single"/>
        </w:rPr>
        <w:t xml:space="preserve">When all </w:t>
      </w:r>
      <w:r w:rsidRPr="00BA2332">
        <w:rPr>
          <w:rFonts w:eastAsia="Cambria"/>
          <w:highlight w:val="cyan"/>
          <w:u w:val="single"/>
        </w:rPr>
        <w:t>the other</w:t>
      </w:r>
      <w:r w:rsidRPr="003E27BC">
        <w:rPr>
          <w:rFonts w:eastAsia="Cambria"/>
          <w:u w:val="single"/>
        </w:rPr>
        <w:t xml:space="preserve"> </w:t>
      </w:r>
      <w:r w:rsidRPr="00BA2332">
        <w:rPr>
          <w:rFonts w:eastAsia="Cambria"/>
          <w:highlight w:val="cyan"/>
          <w:u w:val="single"/>
        </w:rPr>
        <w:t>impacts of migration</w:t>
      </w:r>
      <w:r w:rsidRPr="003E27BC">
        <w:rPr>
          <w:rFonts w:eastAsia="Cambria"/>
          <w:u w:val="single"/>
        </w:rPr>
        <w:t xml:space="preserve"> — such as </w:t>
      </w:r>
      <w:r w:rsidRPr="00BA2332">
        <w:rPr>
          <w:rFonts w:eastAsia="Cambria"/>
          <w:highlight w:val="cyan"/>
          <w:u w:val="single"/>
        </w:rPr>
        <w:t>remittances</w:t>
      </w:r>
      <w:r w:rsidRPr="003E27BC">
        <w:rPr>
          <w:rFonts w:eastAsia="Cambria"/>
          <w:u w:val="single"/>
        </w:rPr>
        <w:t xml:space="preserve">, </w:t>
      </w:r>
      <w:r w:rsidRPr="00BA2332">
        <w:rPr>
          <w:rFonts w:eastAsia="Cambria"/>
          <w:highlight w:val="cyan"/>
          <w:u w:val="single"/>
        </w:rPr>
        <w:t>inward investment</w:t>
      </w:r>
      <w:r w:rsidRPr="003E27BC">
        <w:rPr>
          <w:rFonts w:eastAsia="Cambria"/>
          <w:u w:val="single"/>
        </w:rPr>
        <w:t xml:space="preserve">, </w:t>
      </w:r>
      <w:r w:rsidRPr="00BA2332">
        <w:rPr>
          <w:rFonts w:eastAsia="Cambria"/>
          <w:highlight w:val="cyan"/>
          <w:u w:val="single"/>
        </w:rPr>
        <w:t>technology transfer</w:t>
      </w:r>
      <w:r w:rsidRPr="003E27BC">
        <w:rPr>
          <w:rFonts w:eastAsia="Cambria"/>
          <w:u w:val="single"/>
        </w:rPr>
        <w:t xml:space="preserve">, </w:t>
      </w:r>
      <w:r w:rsidRPr="00BA2332">
        <w:rPr>
          <w:rFonts w:eastAsia="Cambria"/>
          <w:highlight w:val="cyan"/>
          <w:u w:val="single"/>
        </w:rPr>
        <w:t>increased trade flows</w:t>
      </w:r>
      <w:r w:rsidRPr="003E27BC">
        <w:rPr>
          <w:rFonts w:eastAsia="Cambria"/>
          <w:u w:val="single"/>
        </w:rPr>
        <w:t>, and charitable activities</w:t>
      </w:r>
      <w:r w:rsidRPr="003E27BC">
        <w:rPr>
          <w:rFonts w:eastAsia="Cambria"/>
          <w:sz w:val="16"/>
        </w:rPr>
        <w:t xml:space="preserve"> of diaspora communities — </w:t>
      </w:r>
      <w:r w:rsidRPr="003E27BC">
        <w:rPr>
          <w:rFonts w:eastAsia="Cambria"/>
          <w:u w:val="single"/>
        </w:rPr>
        <w:t xml:space="preserve">are </w:t>
      </w:r>
      <w:r w:rsidRPr="00BA2332">
        <w:rPr>
          <w:rFonts w:eastAsia="Cambria"/>
          <w:highlight w:val="cyan"/>
          <w:u w:val="single"/>
        </w:rPr>
        <w:t>taken into account</w:t>
      </w:r>
      <w:r w:rsidRPr="003E27BC">
        <w:rPr>
          <w:rFonts w:eastAsia="Cambria"/>
          <w:u w:val="single"/>
        </w:rPr>
        <w:t>, the net impact may actually be positive</w:t>
      </w:r>
      <w:r w:rsidRPr="003E27BC">
        <w:rPr>
          <w:rFonts w:eastAsia="Cambria"/>
          <w:sz w:val="16"/>
        </w:rPr>
        <w:t>. As discussed below, there is a pressing need to develop a more comprehensive balance sheet that can take into account all of these factors.</w:t>
      </w:r>
    </w:p>
    <w:p w14:paraId="07D5F6A0" w14:textId="77777777" w:rsidR="00E80297" w:rsidRPr="003E27BC" w:rsidRDefault="00E80297" w:rsidP="003E27BC">
      <w:pPr>
        <w:rPr>
          <w:rFonts w:eastAsia="Cambria"/>
          <w:sz w:val="16"/>
        </w:rPr>
      </w:pPr>
    </w:p>
    <w:p w14:paraId="63C3FEAC" w14:textId="77777777" w:rsidR="00A310FB" w:rsidRPr="004B3F70" w:rsidRDefault="00A310FB" w:rsidP="00A310FB">
      <w:pPr>
        <w:pStyle w:val="Heading4"/>
      </w:pPr>
      <w:r>
        <w:t>China’s economic growth ensures war – its economy is tied to military capabilities</w:t>
      </w:r>
    </w:p>
    <w:p w14:paraId="710DF1A3" w14:textId="77777777" w:rsidR="00A310FB" w:rsidRPr="00696000" w:rsidRDefault="00A310FB" w:rsidP="00A310FB">
      <w:r w:rsidRPr="00696000">
        <w:t xml:space="preserve">Sung </w:t>
      </w:r>
      <w:r w:rsidRPr="00696000">
        <w:rPr>
          <w:rStyle w:val="Style13ptBold"/>
        </w:rPr>
        <w:t>Chul</w:t>
      </w:r>
      <w:r>
        <w:rPr>
          <w:rStyle w:val="Style13ptBold"/>
        </w:rPr>
        <w:t xml:space="preserve"> and </w:t>
      </w:r>
      <w:r>
        <w:t xml:space="preserve">Kihyun </w:t>
      </w:r>
      <w:r w:rsidRPr="00696000">
        <w:rPr>
          <w:rStyle w:val="Style13ptBold"/>
        </w:rPr>
        <w:t>Lee</w:t>
      </w:r>
      <w:r w:rsidRPr="00696000">
        <w:t>, 4-1-</w:t>
      </w:r>
      <w:r w:rsidRPr="00696000">
        <w:rPr>
          <w:rStyle w:val="Style13ptBold"/>
        </w:rPr>
        <w:t>2017</w:t>
      </w:r>
      <w:r w:rsidRPr="00696000">
        <w:t xml:space="preserve">, "The Offensive Realists Are Not Wrong: China's Growth and Aggression, 1976–2001," </w:t>
      </w:r>
      <w:r>
        <w:t>Pacific Focus; Inha Journal of International Studies</w:t>
      </w:r>
      <w:r w:rsidRPr="00696000">
        <w:t>, https://onlinelibrary.wiley.com/doi/full/10.1111/pafo.12088</w:t>
      </w:r>
    </w:p>
    <w:p w14:paraId="3EFBDC4C" w14:textId="77777777" w:rsidR="00A310FB" w:rsidRPr="00696000" w:rsidRDefault="00A310FB" w:rsidP="00A310FB">
      <w:pPr>
        <w:rPr>
          <w:sz w:val="16"/>
        </w:rPr>
      </w:pPr>
      <w:r w:rsidRPr="00696000">
        <w:rPr>
          <w:rStyle w:val="StyleUnderline"/>
        </w:rPr>
        <w:t>China's economic growth has attracted much attention</w:t>
      </w:r>
      <w:r w:rsidRPr="00696000">
        <w:rPr>
          <w:sz w:val="16"/>
        </w:rPr>
        <w:t xml:space="preserve">. Is it a threat? Some scholars and pundits have argued that </w:t>
      </w:r>
      <w:r w:rsidRPr="00696000">
        <w:rPr>
          <w:rStyle w:val="StyleUnderline"/>
          <w:highlight w:val="cyan"/>
        </w:rPr>
        <w:t>China's</w:t>
      </w:r>
      <w:r w:rsidRPr="00696000">
        <w:rPr>
          <w:rStyle w:val="StyleUnderline"/>
        </w:rPr>
        <w:t xml:space="preserve"> assertive foreign </w:t>
      </w:r>
      <w:r w:rsidRPr="00696000">
        <w:rPr>
          <w:rStyle w:val="StyleUnderline"/>
          <w:highlight w:val="cyan"/>
        </w:rPr>
        <w:t>policies</w:t>
      </w:r>
      <w:r w:rsidRPr="00696000">
        <w:rPr>
          <w:rStyle w:val="StyleUnderline"/>
        </w:rPr>
        <w:t xml:space="preserve"> </w:t>
      </w:r>
      <w:r w:rsidRPr="00696000">
        <w:rPr>
          <w:rStyle w:val="StyleUnderline"/>
          <w:highlight w:val="cyan"/>
        </w:rPr>
        <w:t>are aimed at revising the</w:t>
      </w:r>
      <w:r w:rsidRPr="00696000">
        <w:rPr>
          <w:rStyle w:val="StyleUnderline"/>
        </w:rPr>
        <w:t xml:space="preserve"> US‐led </w:t>
      </w:r>
      <w:r w:rsidRPr="00696000">
        <w:rPr>
          <w:rStyle w:val="StyleUnderline"/>
          <w:highlight w:val="cyan"/>
        </w:rPr>
        <w:t>international order</w:t>
      </w:r>
      <w:r w:rsidRPr="00696000">
        <w:rPr>
          <w:sz w:val="16"/>
        </w:rPr>
        <w:t xml:space="preserve">. In the wake of the 2008 global financial crisis, </w:t>
      </w:r>
      <w:r w:rsidRPr="00696000">
        <w:rPr>
          <w:rStyle w:val="StyleUnderline"/>
        </w:rPr>
        <w:t>China seemed to expand its sphere of influence, risking confrontations with major and neighboring states</w:t>
      </w:r>
      <w:r w:rsidRPr="00696000">
        <w:rPr>
          <w:sz w:val="16"/>
        </w:rPr>
        <w:t xml:space="preserve">. Beijing responded to the recent International Tribunal's judgment on the South China Sea dispute by saying that it “does not accept or recognize” the decision, which is “invalid and has no binding force.” </w:t>
      </w:r>
      <w:hyperlink r:id="rId82" w:anchor="pafo12088-note-0006" w:history="1">
        <w:r w:rsidRPr="00696000">
          <w:rPr>
            <w:rStyle w:val="Hyperlink"/>
            <w:sz w:val="16"/>
          </w:rPr>
          <w:t>6</w:t>
        </w:r>
      </w:hyperlink>
      <w:r w:rsidRPr="00696000">
        <w:rPr>
          <w:sz w:val="16"/>
        </w:rPr>
        <w:t xml:space="preserve"> Is China prepared to risk military conflicts with Asian countries and the United States in its quest for expanded influence? To this question, offensive realists and their opponents offer two competing answers. According to offensive realists, </w:t>
      </w:r>
      <w:r w:rsidRPr="00696000">
        <w:rPr>
          <w:rStyle w:val="StyleUnderline"/>
          <w:highlight w:val="cyan"/>
        </w:rPr>
        <w:t>China's increased capability</w:t>
      </w:r>
      <w:r w:rsidRPr="00696000">
        <w:rPr>
          <w:rStyle w:val="StyleUnderline"/>
        </w:rPr>
        <w:t xml:space="preserve"> has made and </w:t>
      </w:r>
      <w:r w:rsidRPr="00696000">
        <w:rPr>
          <w:rStyle w:val="StyleUnderline"/>
          <w:highlight w:val="cyan"/>
        </w:rPr>
        <w:t>will make the country seek to</w:t>
      </w:r>
      <w:r w:rsidRPr="00696000">
        <w:rPr>
          <w:rStyle w:val="StyleUnderline"/>
        </w:rPr>
        <w:t xml:space="preserve"> </w:t>
      </w:r>
      <w:r w:rsidRPr="00696000">
        <w:rPr>
          <w:rStyle w:val="StyleUnderline"/>
          <w:highlight w:val="cyan"/>
        </w:rPr>
        <w:t>achieve greater influence</w:t>
      </w:r>
      <w:r w:rsidRPr="00696000">
        <w:rPr>
          <w:rStyle w:val="StyleUnderline"/>
        </w:rPr>
        <w:t xml:space="preserve"> and revise the regional order</w:t>
      </w:r>
      <w:r w:rsidRPr="00696000">
        <w:rPr>
          <w:sz w:val="16"/>
        </w:rPr>
        <w:t xml:space="preserve">. The offensive </w:t>
      </w:r>
      <w:r w:rsidRPr="00696000">
        <w:rPr>
          <w:rStyle w:val="StyleUnderline"/>
        </w:rPr>
        <w:t>realists consider it natural and unsurprising that China has changed its foreign policy strategy from</w:t>
      </w:r>
      <w:r w:rsidRPr="00696000">
        <w:rPr>
          <w:sz w:val="16"/>
        </w:rPr>
        <w:t xml:space="preserve"> Taoguangyanghui, in which its primary goal was </w:t>
      </w:r>
      <w:r w:rsidRPr="00696000">
        <w:rPr>
          <w:rStyle w:val="StyleUnderline"/>
        </w:rPr>
        <w:t>economic growth, to</w:t>
      </w:r>
      <w:r w:rsidRPr="00696000">
        <w:rPr>
          <w:sz w:val="16"/>
        </w:rPr>
        <w:t xml:space="preserve"> Yousuozuowei, or </w:t>
      </w:r>
      <w:r w:rsidRPr="00696000">
        <w:rPr>
          <w:rStyle w:val="StyleUnderline"/>
        </w:rPr>
        <w:t>maximizing its own strategic</w:t>
      </w:r>
      <w:r w:rsidRPr="00696000">
        <w:rPr>
          <w:sz w:val="16"/>
        </w:rPr>
        <w:t xml:space="preserve"> and territorial </w:t>
      </w:r>
      <w:r w:rsidRPr="00696000">
        <w:rPr>
          <w:rStyle w:val="StyleUnderline"/>
        </w:rPr>
        <w:t>interests</w:t>
      </w:r>
      <w:r w:rsidRPr="00696000">
        <w:rPr>
          <w:sz w:val="16"/>
        </w:rPr>
        <w:t xml:space="preserve">; </w:t>
      </w:r>
      <w:r w:rsidRPr="00696000">
        <w:rPr>
          <w:rStyle w:val="StyleUnderline"/>
          <w:highlight w:val="cyan"/>
        </w:rPr>
        <w:t>they</w:t>
      </w:r>
      <w:r w:rsidRPr="00696000">
        <w:rPr>
          <w:sz w:val="16"/>
          <w:highlight w:val="cyan"/>
        </w:rPr>
        <w:t xml:space="preserve"> </w:t>
      </w:r>
      <w:r w:rsidRPr="00696000">
        <w:rPr>
          <w:rStyle w:val="StyleUnderline"/>
          <w:highlight w:val="cyan"/>
        </w:rPr>
        <w:t>further anticipate that China will not shy away from serious conflict with</w:t>
      </w:r>
      <w:r w:rsidRPr="00696000">
        <w:rPr>
          <w:rStyle w:val="StyleUnderline"/>
        </w:rPr>
        <w:t xml:space="preserve"> its neighbors and even with </w:t>
      </w:r>
      <w:r w:rsidRPr="00696000">
        <w:rPr>
          <w:rStyle w:val="StyleUnderline"/>
          <w:highlight w:val="cyan"/>
        </w:rPr>
        <w:t>the</w:t>
      </w:r>
      <w:r w:rsidRPr="00696000">
        <w:rPr>
          <w:rStyle w:val="StyleUnderline"/>
        </w:rPr>
        <w:t xml:space="preserve"> </w:t>
      </w:r>
      <w:r w:rsidRPr="00696000">
        <w:rPr>
          <w:rStyle w:val="StyleUnderline"/>
          <w:highlight w:val="cyan"/>
        </w:rPr>
        <w:t>United States</w:t>
      </w:r>
      <w:r w:rsidRPr="00696000">
        <w:rPr>
          <w:sz w:val="16"/>
        </w:rPr>
        <w:t xml:space="preserve">. </w:t>
      </w:r>
      <w:hyperlink r:id="rId83" w:anchor="pafo12088-note-0007" w:history="1">
        <w:r w:rsidRPr="00696000">
          <w:rPr>
            <w:rStyle w:val="Hyperlink"/>
            <w:sz w:val="16"/>
          </w:rPr>
          <w:t>7</w:t>
        </w:r>
      </w:hyperlink>
      <w:r w:rsidRPr="00696000">
        <w:rPr>
          <w:sz w:val="16"/>
        </w:rPr>
        <w:t xml:space="preserve"> From the perspective of offensive realism, all states are revisionists or potential revisionists because they seek regional hegemony in order to survive in an international anarchy. </w:t>
      </w:r>
      <w:hyperlink r:id="rId84" w:anchor="pafo12088-note-0008" w:history="1">
        <w:r w:rsidRPr="00696000">
          <w:rPr>
            <w:rStyle w:val="Hyperlink"/>
            <w:sz w:val="16"/>
          </w:rPr>
          <w:t>8</w:t>
        </w:r>
      </w:hyperlink>
      <w:r w:rsidRPr="00696000">
        <w:rPr>
          <w:sz w:val="16"/>
        </w:rPr>
        <w:t xml:space="preserve"> China is not an exception to this rule but wants to do what it can, not what it must. So if China continues to grow, it will inevitably desire more power rather than restraining itself. But other experts disagree with offensive realists, arguing that China's rise does not require a new regional order. Although China now has the second largest economy, its GDP per capita is far behind that of major states, and its social ills, such as inequality and corruption, are still severe. </w:t>
      </w:r>
      <w:hyperlink r:id="rId85" w:anchor="pafo12088-note-0009" w:history="1">
        <w:r w:rsidRPr="00696000">
          <w:rPr>
            <w:rStyle w:val="Hyperlink"/>
            <w:sz w:val="16"/>
          </w:rPr>
          <w:t>9</w:t>
        </w:r>
      </w:hyperlink>
      <w:r w:rsidRPr="00696000">
        <w:rPr>
          <w:sz w:val="16"/>
        </w:rPr>
        <w:t xml:space="preserve"> Accordingly, China is more likely to focus on its internal problems, to prefer exploiting rather than attempting to replace the current international order, and to seek cooperative rather than conflictual policies toward the United States, a global hegemon. </w:t>
      </w:r>
      <w:hyperlink r:id="rId86" w:anchor="pafo12088-note-0010" w:history="1">
        <w:r w:rsidRPr="00696000">
          <w:rPr>
            <w:rStyle w:val="Hyperlink"/>
            <w:sz w:val="16"/>
          </w:rPr>
          <w:t>10</w:t>
        </w:r>
      </w:hyperlink>
      <w:r w:rsidRPr="00696000">
        <w:rPr>
          <w:sz w:val="16"/>
        </w:rPr>
        <w:t xml:space="preserve">Indeed, little evidence exists for China's assertiveness. </w:t>
      </w:r>
      <w:hyperlink r:id="rId87" w:anchor="pafo12088-note-0011" w:history="1">
        <w:r w:rsidRPr="00696000">
          <w:rPr>
            <w:rStyle w:val="Hyperlink"/>
            <w:sz w:val="16"/>
          </w:rPr>
          <w:t>11</w:t>
        </w:r>
      </w:hyperlink>
      <w:r w:rsidRPr="00696000">
        <w:rPr>
          <w:sz w:val="16"/>
        </w:rPr>
        <w:t xml:space="preserve"> Some argue that, because China's policies are simply interest‐oriented, Beijing cannot be regarded at this time as assertive or revisionist. Although Beijing sometimes cannot avoid conflict with Washington, it keeps suggesting diplomatic solutions for the conflicts that arise, rather than escalating them through military options or harsh provocations. </w:t>
      </w:r>
      <w:hyperlink r:id="rId88" w:anchor="pafo12088-note-0012" w:history="1">
        <w:r w:rsidRPr="00696000">
          <w:rPr>
            <w:rStyle w:val="Hyperlink"/>
            <w:sz w:val="16"/>
          </w:rPr>
          <w:t>12</w:t>
        </w:r>
      </w:hyperlink>
      <w:r w:rsidRPr="00696000">
        <w:rPr>
          <w:sz w:val="16"/>
        </w:rPr>
        <w:t xml:space="preserve"> </w:t>
      </w:r>
      <w:r w:rsidRPr="00696000">
        <w:rPr>
          <w:rStyle w:val="StyleUnderline"/>
        </w:rPr>
        <w:t>Nevertheless, China has had more troubles and crises with its neighbors and with the United States during the last decade.</w:t>
      </w:r>
      <w:r w:rsidRPr="00696000">
        <w:rPr>
          <w:sz w:val="16"/>
        </w:rPr>
        <w:t xml:space="preserve"> How can we explain this? The clashes might result from multiple factors. </w:t>
      </w:r>
      <w:r w:rsidRPr="00696000">
        <w:rPr>
          <w:rStyle w:val="StyleUnderline"/>
        </w:rPr>
        <w:t>We aim to analyze whether China's growth or its strategic and territorial relationships have affected its behaviors.</w:t>
      </w:r>
      <w:r w:rsidRPr="00696000">
        <w:rPr>
          <w:sz w:val="16"/>
        </w:rPr>
        <w:t xml:space="preserve"> Indeed, war has been a common phenomenon in China's history. The country experienced about 3,700 internal or external wars from 1100 B.C. to 1911; the Ming dynasty waged an average of 1.12 wars per year with non‐Chinese powers; </w:t>
      </w:r>
      <w:hyperlink r:id="rId89" w:anchor="pafo12088-note-0013" w:history="1">
        <w:r w:rsidRPr="00696000">
          <w:rPr>
            <w:rStyle w:val="Hyperlink"/>
            <w:sz w:val="16"/>
          </w:rPr>
          <w:t>13</w:t>
        </w:r>
      </w:hyperlink>
      <w:r w:rsidRPr="00696000">
        <w:rPr>
          <w:sz w:val="16"/>
        </w:rPr>
        <w:t xml:space="preserve"> and the People's Republic of China engaged in 118 military conflicts from 1949 to 1992. </w:t>
      </w:r>
      <w:hyperlink r:id="rId90" w:anchor="pafo12088-note-0014" w:history="1">
        <w:r w:rsidRPr="00696000">
          <w:rPr>
            <w:rStyle w:val="Hyperlink"/>
            <w:sz w:val="16"/>
          </w:rPr>
          <w:t>14</w:t>
        </w:r>
      </w:hyperlink>
      <w:r w:rsidRPr="00696000">
        <w:rPr>
          <w:sz w:val="16"/>
        </w:rPr>
        <w:t xml:space="preserve"> However, it should be noted that more conflicts do not necessarily imply more aggression. China might be dragged into conflicts that were initiated by others. As a result, this study focuses on conflict initiation rather than conflict participation. In the following sections, we develop four hypotheses about China's growth and its initiation of military conflict and then conduct statistical analyses to test them. China's Growth and Military Conflict </w:t>
      </w:r>
      <w:r w:rsidRPr="00696000">
        <w:rPr>
          <w:rStyle w:val="StyleUnderline"/>
          <w:highlight w:val="cyan"/>
        </w:rPr>
        <w:t>China's economic and</w:t>
      </w:r>
      <w:r w:rsidRPr="00696000">
        <w:rPr>
          <w:rStyle w:val="StyleUnderline"/>
        </w:rPr>
        <w:t xml:space="preserve"> </w:t>
      </w:r>
      <w:r w:rsidRPr="00696000">
        <w:rPr>
          <w:rStyle w:val="StyleUnderline"/>
          <w:highlight w:val="cyan"/>
        </w:rPr>
        <w:t>military capabilities have grown rapidly</w:t>
      </w:r>
      <w:r w:rsidRPr="00696000">
        <w:rPr>
          <w:rStyle w:val="StyleUnderline"/>
        </w:rPr>
        <w:t xml:space="preserve"> during the last four decades</w:t>
      </w:r>
      <w:r w:rsidRPr="00696000">
        <w:rPr>
          <w:sz w:val="16"/>
        </w:rPr>
        <w:t>. After taking off during the economic reforms of the late 1970s</w:t>
      </w:r>
      <w:r w:rsidRPr="00696000">
        <w:rPr>
          <w:rStyle w:val="StyleUnderline"/>
        </w:rPr>
        <w:t>, its economy's real annual growth rate was around 10 percent from 1985 to 2010. Although a downturn occurred in the wake of the Tiananmen Square protest of 1989, the Chinese economy's subsequent rebound was much more significant than that of any other developing or developed state,</w:t>
      </w:r>
      <w:r w:rsidRPr="00696000">
        <w:rPr>
          <w:sz w:val="16"/>
        </w:rPr>
        <w:t xml:space="preserve"> as shown by the change in China's share of world GDP from 1.7 percent in 1992 to 14.8 percent in 2015</w:t>
      </w:r>
      <w:r w:rsidRPr="00696000">
        <w:rPr>
          <w:rStyle w:val="StyleUnderline"/>
        </w:rPr>
        <w:t xml:space="preserve">. </w:t>
      </w:r>
      <w:r w:rsidRPr="00696000">
        <w:rPr>
          <w:rStyle w:val="StyleUnderline"/>
          <w:highlight w:val="cyan"/>
        </w:rPr>
        <w:t>As a percentage of</w:t>
      </w:r>
      <w:r w:rsidRPr="00696000">
        <w:rPr>
          <w:rStyle w:val="StyleUnderline"/>
        </w:rPr>
        <w:t xml:space="preserve"> </w:t>
      </w:r>
      <w:r w:rsidRPr="00696000">
        <w:rPr>
          <w:rStyle w:val="StyleUnderline"/>
          <w:highlight w:val="cyan"/>
        </w:rPr>
        <w:t>US GDP, China's GDP rose from</w:t>
      </w:r>
      <w:r w:rsidRPr="00696000">
        <w:rPr>
          <w:rStyle w:val="StyleUnderline"/>
        </w:rPr>
        <w:t xml:space="preserve"> 17.3 percent in 2005 to 60.5 percent in 2015.</w:t>
      </w:r>
      <w:r>
        <w:rPr>
          <w:rStyle w:val="StyleUnderline"/>
        </w:rPr>
        <w:t xml:space="preserve"> </w:t>
      </w:r>
      <w:hyperlink r:id="rId91" w:anchor="pafo12088-note-0015" w:history="1">
        <w:r w:rsidRPr="00696000">
          <w:rPr>
            <w:rStyle w:val="StyleUnderline"/>
          </w:rPr>
          <w:t>15</w:t>
        </w:r>
      </w:hyperlink>
      <w:r>
        <w:rPr>
          <w:rStyle w:val="StyleUnderline"/>
        </w:rPr>
        <w:t xml:space="preserve"> </w:t>
      </w:r>
      <w:r w:rsidRPr="00696000">
        <w:rPr>
          <w:rStyle w:val="StyleUnderline"/>
        </w:rPr>
        <w:t>In 201</w:t>
      </w:r>
      <w:r w:rsidRPr="00696000">
        <w:rPr>
          <w:sz w:val="16"/>
        </w:rPr>
        <w:t>4</w:t>
      </w:r>
      <w:r w:rsidRPr="00696000">
        <w:rPr>
          <w:rStyle w:val="StyleUnderline"/>
        </w:rPr>
        <w:t xml:space="preserve">, </w:t>
      </w:r>
      <w:r w:rsidRPr="00696000">
        <w:rPr>
          <w:rStyle w:val="StyleUnderline"/>
          <w:highlight w:val="cyan"/>
        </w:rPr>
        <w:t>China's</w:t>
      </w:r>
      <w:r w:rsidRPr="00696000">
        <w:rPr>
          <w:rStyle w:val="StyleUnderline"/>
        </w:rPr>
        <w:t xml:space="preserve"> </w:t>
      </w:r>
      <w:r w:rsidRPr="00696000">
        <w:rPr>
          <w:rStyle w:val="StyleUnderline"/>
          <w:highlight w:val="cyan"/>
        </w:rPr>
        <w:t>purchasing power</w:t>
      </w:r>
      <w:r w:rsidRPr="00696000">
        <w:rPr>
          <w:rStyle w:val="StyleUnderline"/>
        </w:rPr>
        <w:t xml:space="preserve"> parity–based GDP,</w:t>
      </w:r>
      <w:r w:rsidRPr="00696000">
        <w:rPr>
          <w:sz w:val="16"/>
        </w:rPr>
        <w:t xml:space="preserve"> at 18,082bn, </w:t>
      </w:r>
      <w:r w:rsidRPr="00696000">
        <w:rPr>
          <w:rStyle w:val="StyleUnderline"/>
          <w:highlight w:val="cyan"/>
        </w:rPr>
        <w:t>surpassed that of the United</w:t>
      </w:r>
      <w:r w:rsidRPr="00696000">
        <w:rPr>
          <w:sz w:val="16"/>
        </w:rPr>
        <w:t xml:space="preserve"> </w:t>
      </w:r>
      <w:r w:rsidRPr="00696000">
        <w:rPr>
          <w:rStyle w:val="StyleUnderline"/>
          <w:highlight w:val="cyan"/>
        </w:rPr>
        <w:t>States</w:t>
      </w:r>
      <w:r w:rsidRPr="00696000">
        <w:rPr>
          <w:sz w:val="16"/>
        </w:rPr>
        <w:t xml:space="preserve">(18,082bn,surpassedthatoftheUnitedStates(17,348bn), although China remains second in nominal GDP. Moreover, China's economic sphere is expanding through the internationalization of its currency (the renminbi) and the initiation of China‐centered economic integration, such as Yidai Yiru (One Belt, One Road). </w:t>
      </w:r>
      <w:r w:rsidRPr="00696000">
        <w:rPr>
          <w:rStyle w:val="StyleUnderline"/>
          <w:highlight w:val="cyan"/>
        </w:rPr>
        <w:t>China's military power is also growing with its economy</w:t>
      </w:r>
      <w:r w:rsidRPr="00696000">
        <w:rPr>
          <w:rStyle w:val="StyleUnderline"/>
        </w:rPr>
        <w:t>. I</w:t>
      </w:r>
      <w:r w:rsidRPr="00696000">
        <w:rPr>
          <w:rStyle w:val="StyleUnderline"/>
          <w:highlight w:val="cyan"/>
        </w:rPr>
        <w:t>ts defense budget has increased by double</w:t>
      </w:r>
      <w:r w:rsidRPr="00696000">
        <w:rPr>
          <w:sz w:val="16"/>
          <w:highlight w:val="cyan"/>
        </w:rPr>
        <w:t>‐</w:t>
      </w:r>
      <w:r w:rsidRPr="00696000">
        <w:rPr>
          <w:rStyle w:val="StyleUnderline"/>
          <w:highlight w:val="cyan"/>
        </w:rPr>
        <w:t>digit rate</w:t>
      </w:r>
      <w:r w:rsidRPr="00696000">
        <w:rPr>
          <w:rStyle w:val="StyleUnderline"/>
        </w:rPr>
        <w:t>s since 1989</w:t>
      </w:r>
      <w:r w:rsidRPr="00696000">
        <w:rPr>
          <w:sz w:val="16"/>
        </w:rPr>
        <w:t xml:space="preserve"> and is around $140bn according to the Chinese government's 2016 report. </w:t>
      </w:r>
      <w:hyperlink r:id="rId92" w:anchor="pafo12088-note-0016" w:history="1">
        <w:r w:rsidRPr="00696000">
          <w:rPr>
            <w:rStyle w:val="Hyperlink"/>
            <w:sz w:val="16"/>
          </w:rPr>
          <w:t>16</w:t>
        </w:r>
      </w:hyperlink>
      <w:r w:rsidRPr="00696000">
        <w:rPr>
          <w:sz w:val="16"/>
        </w:rPr>
        <w:t xml:space="preserve"> However, many Western experts believe that </w:t>
      </w:r>
      <w:r w:rsidRPr="00696000">
        <w:rPr>
          <w:rStyle w:val="StyleUnderline"/>
          <w:highlight w:val="cyan"/>
        </w:rPr>
        <w:t>China's real defense budget may be twice as large as the</w:t>
      </w:r>
      <w:r w:rsidRPr="00696000">
        <w:rPr>
          <w:rStyle w:val="StyleUnderline"/>
        </w:rPr>
        <w:t xml:space="preserve"> </w:t>
      </w:r>
      <w:r w:rsidRPr="00696000">
        <w:rPr>
          <w:rStyle w:val="StyleUnderline"/>
          <w:highlight w:val="cyan"/>
        </w:rPr>
        <w:t>official one</w:t>
      </w:r>
      <w:r w:rsidRPr="00696000">
        <w:rPr>
          <w:rStyle w:val="StyleUnderline"/>
        </w:rPr>
        <w:t xml:space="preserve">, </w:t>
      </w:r>
      <w:r w:rsidRPr="00696000">
        <w:rPr>
          <w:rStyle w:val="StyleUnderline"/>
          <w:highlight w:val="cyan"/>
        </w:rPr>
        <w:t>which</w:t>
      </w:r>
      <w:r w:rsidRPr="00696000">
        <w:rPr>
          <w:rStyle w:val="StyleUnderline"/>
        </w:rPr>
        <w:t xml:space="preserve"> </w:t>
      </w:r>
      <w:r w:rsidRPr="00696000">
        <w:rPr>
          <w:rStyle w:val="StyleUnderline"/>
          <w:highlight w:val="cyan"/>
        </w:rPr>
        <w:t>includes</w:t>
      </w:r>
      <w:r w:rsidRPr="00696000">
        <w:rPr>
          <w:rStyle w:val="StyleUnderline"/>
        </w:rPr>
        <w:t xml:space="preserve"> only expenditures for military equipment, training, and personnel expenses, but not those on </w:t>
      </w:r>
      <w:r w:rsidRPr="00696000">
        <w:rPr>
          <w:rStyle w:val="StyleUnderline"/>
          <w:highlight w:val="cyan"/>
        </w:rPr>
        <w:t>research</w:t>
      </w:r>
      <w:r w:rsidRPr="00696000">
        <w:rPr>
          <w:rStyle w:val="StyleUnderline"/>
        </w:rPr>
        <w:t xml:space="preserve"> and development, </w:t>
      </w:r>
      <w:r w:rsidRPr="00696000">
        <w:rPr>
          <w:rStyle w:val="StyleUnderline"/>
          <w:highlight w:val="cyan"/>
        </w:rPr>
        <w:t>high‐tech weapons, and other investments</w:t>
      </w:r>
      <w:r w:rsidRPr="00696000">
        <w:rPr>
          <w:rStyle w:val="StyleUnderline"/>
        </w:rPr>
        <w:t>.</w:t>
      </w:r>
      <w:r w:rsidRPr="00696000">
        <w:rPr>
          <w:sz w:val="16"/>
        </w:rPr>
        <w:t xml:space="preserve"> For example, </w:t>
      </w:r>
      <w:r w:rsidRPr="00696000">
        <w:rPr>
          <w:rStyle w:val="StyleUnderline"/>
        </w:rPr>
        <w:t>the Stockholm International Peace Research Institute estimates China's 2015 military spending at $214.79bn</w:t>
      </w:r>
      <w:r w:rsidRPr="00696000">
        <w:rPr>
          <w:sz w:val="16"/>
        </w:rPr>
        <w:t xml:space="preserve">. </w:t>
      </w:r>
      <w:hyperlink r:id="rId93" w:anchor="pafo12088-note-0017" w:history="1">
        <w:r w:rsidRPr="00696000">
          <w:rPr>
            <w:rStyle w:val="Hyperlink"/>
            <w:sz w:val="16"/>
          </w:rPr>
          <w:t>17</w:t>
        </w:r>
      </w:hyperlink>
      <w:r w:rsidRPr="00696000">
        <w:rPr>
          <w:sz w:val="16"/>
        </w:rPr>
        <w:t xml:space="preserve"> Indeed, China has made considerable investments in high‐tech weapons and military modernization and has achieved some progress in intercontinental ballistic missiles, nuclear submarines, aircraft carriers, and intelligence, surveillance, target acquisition, and reconnaissance (ISTAR). </w:t>
      </w:r>
      <w:hyperlink r:id="rId94" w:anchor="pafo12088-note-0018" w:history="1">
        <w:r w:rsidRPr="00696000">
          <w:rPr>
            <w:rStyle w:val="Hyperlink"/>
            <w:sz w:val="16"/>
          </w:rPr>
          <w:t>18</w:t>
        </w:r>
      </w:hyperlink>
      <w:r w:rsidRPr="00696000">
        <w:rPr>
          <w:sz w:val="16"/>
        </w:rPr>
        <w:t xml:space="preserve"> </w:t>
      </w:r>
      <w:r w:rsidRPr="00696000">
        <w:rPr>
          <w:rStyle w:val="StyleUnderline"/>
        </w:rPr>
        <w:t>In response, worries about China's rise have emerged among its neighbors and the United States. Especially since the 2008 global financial crisis, many pundits and scholars have described Beijing's economic and military policies as revisionist</w:t>
      </w:r>
      <w:r w:rsidRPr="00696000">
        <w:rPr>
          <w:sz w:val="16"/>
        </w:rPr>
        <w:t xml:space="preserve"> </w:t>
      </w:r>
      <w:r w:rsidRPr="00696000">
        <w:rPr>
          <w:rStyle w:val="StyleUnderline"/>
        </w:rPr>
        <w:t>and as pursuing its own interests and preferences</w:t>
      </w:r>
      <w:r w:rsidRPr="00696000">
        <w:rPr>
          <w:sz w:val="16"/>
        </w:rPr>
        <w:t xml:space="preserve">, even at the risk of conflict with the United States. </w:t>
      </w:r>
      <w:hyperlink r:id="rId95" w:anchor="pafo12088-note-0019" w:history="1">
        <w:r w:rsidRPr="00696000">
          <w:rPr>
            <w:rStyle w:val="Hyperlink"/>
            <w:sz w:val="16"/>
          </w:rPr>
          <w:t>19</w:t>
        </w:r>
      </w:hyperlink>
      <w:r w:rsidRPr="00696000">
        <w:rPr>
          <w:sz w:val="16"/>
        </w:rPr>
        <w:t xml:space="preserve"> In the wake of the financial crisis, Wen Jiabao, then China's premier, criticized the US‐led financial system as an “unsustainable model of development, characterized by prolonged low savings and high consumption,” </w:t>
      </w:r>
      <w:hyperlink r:id="rId96" w:anchor="pafo12088-note-0020" w:history="1">
        <w:r w:rsidRPr="00696000">
          <w:rPr>
            <w:rStyle w:val="Hyperlink"/>
            <w:sz w:val="16"/>
          </w:rPr>
          <w:t>20</w:t>
        </w:r>
      </w:hyperlink>
      <w:r w:rsidRPr="00696000">
        <w:rPr>
          <w:sz w:val="16"/>
        </w:rPr>
        <w:t xml:space="preserve"> and Zhou Xiaochuan, then governor of the People's Bank of China, proposed replacing the US dollar as an international reserve currency. </w:t>
      </w:r>
      <w:hyperlink r:id="rId97" w:anchor="pafo12088-note-0021" w:history="1">
        <w:r w:rsidRPr="00696000">
          <w:rPr>
            <w:rStyle w:val="Hyperlink"/>
            <w:sz w:val="16"/>
          </w:rPr>
          <w:t>21</w:t>
        </w:r>
      </w:hyperlink>
      <w:r w:rsidRPr="00696000">
        <w:rPr>
          <w:sz w:val="16"/>
        </w:rPr>
        <w:t xml:space="preserve"> In 2010, </w:t>
      </w:r>
      <w:r w:rsidRPr="00696000">
        <w:rPr>
          <w:rStyle w:val="StyleUnderline"/>
          <w:highlight w:val="cyan"/>
        </w:rPr>
        <w:t>China carried out a military exercise in response to the South Korea–US joint</w:t>
      </w:r>
      <w:r w:rsidRPr="00696000">
        <w:rPr>
          <w:rStyle w:val="StyleUnderline"/>
        </w:rPr>
        <w:t xml:space="preserve"> </w:t>
      </w:r>
      <w:r w:rsidRPr="00696000">
        <w:rPr>
          <w:rStyle w:val="StyleUnderline"/>
          <w:highlight w:val="cyan"/>
        </w:rPr>
        <w:t>military drill</w:t>
      </w:r>
      <w:r w:rsidRPr="00696000">
        <w:rPr>
          <w:rStyle w:val="StyleUnderline"/>
        </w:rPr>
        <w:t xml:space="preserve"> after North Korea's sinking of the South Korean warship</w:t>
      </w:r>
      <w:r w:rsidRPr="00696000">
        <w:rPr>
          <w:sz w:val="16"/>
        </w:rPr>
        <w:t xml:space="preserve">, Cheonan, stopped the shipment of rare earth elements and minerals to Japan during the increasing tension over the Diaoyu or Senkaku Islands, </w:t>
      </w:r>
      <w:r w:rsidRPr="00696000">
        <w:rPr>
          <w:rStyle w:val="StyleUnderline"/>
        </w:rPr>
        <w:t>and threatened to sanction American companies responsible for producing arms that the United States was selling to Taiwan</w:t>
      </w:r>
      <w:r w:rsidRPr="00696000">
        <w:rPr>
          <w:sz w:val="16"/>
        </w:rPr>
        <w:t xml:space="preserve">. Increasingly, </w:t>
      </w:r>
      <w:r w:rsidRPr="00696000">
        <w:rPr>
          <w:rStyle w:val="StyleUnderline"/>
        </w:rPr>
        <w:t>observers characterize China's foreign policy behaviors as assertive in nature and consistent with its aim to reestablish Sino–US relations in accordance with China's growing power and status.</w:t>
      </w:r>
      <w:r w:rsidRPr="00696000">
        <w:rPr>
          <w:sz w:val="16"/>
        </w:rPr>
        <w:t xml:space="preserve"> </w:t>
      </w:r>
      <w:hyperlink r:id="rId98" w:anchor="pafo12088-note-0022" w:history="1">
        <w:r w:rsidRPr="00696000">
          <w:rPr>
            <w:rStyle w:val="Hyperlink"/>
            <w:sz w:val="16"/>
          </w:rPr>
          <w:t>22</w:t>
        </w:r>
      </w:hyperlink>
      <w:r w:rsidRPr="00696000">
        <w:rPr>
          <w:sz w:val="16"/>
        </w:rPr>
        <w:t xml:space="preserve">Actually, serious discussion among Chinese scholars regarding the need for a strong military and the inevitability of revisionist foreign policy began as China was still en route to becoming a great power. </w:t>
      </w:r>
      <w:hyperlink r:id="rId99" w:anchor="pafo12088-note-0023" w:history="1">
        <w:r w:rsidRPr="00696000">
          <w:rPr>
            <w:rStyle w:val="Hyperlink"/>
            <w:sz w:val="16"/>
          </w:rPr>
          <w:t>23</w:t>
        </w:r>
      </w:hyperlink>
      <w:r w:rsidRPr="00696000">
        <w:rPr>
          <w:sz w:val="16"/>
        </w:rPr>
        <w:t xml:space="preserve"> </w:t>
      </w:r>
      <w:r w:rsidRPr="004B3F70">
        <w:rPr>
          <w:rStyle w:val="StyleUnderline"/>
          <w:highlight w:val="cyan"/>
        </w:rPr>
        <w:t>The advent of Xi Jinping has exacerbated concerns</w:t>
      </w:r>
      <w:r w:rsidRPr="00696000">
        <w:rPr>
          <w:rStyle w:val="StyleUnderline"/>
        </w:rPr>
        <w:t xml:space="preserve"> about China's rise. In his acceptance speech upon</w:t>
      </w:r>
      <w:r w:rsidRPr="00696000">
        <w:rPr>
          <w:sz w:val="16"/>
        </w:rPr>
        <w:t xml:space="preserve"> becoming the Chinese communist party's general secretary, Xi stressed “the great rejuvenation of the Chinese nation,” </w:t>
      </w:r>
      <w:r w:rsidRPr="00696000">
        <w:rPr>
          <w:rStyle w:val="StyleUnderline"/>
        </w:rPr>
        <w:t>evidencing a desire to overcome the nation's “history of humiliation” since the Opium War and to recover its prestige and glory</w:t>
      </w:r>
      <w:r w:rsidRPr="00696000">
        <w:rPr>
          <w:sz w:val="16"/>
        </w:rPr>
        <w:t xml:space="preserve">. </w:t>
      </w:r>
      <w:hyperlink r:id="rId100" w:anchor="pafo12088-note-0024" w:history="1">
        <w:r w:rsidRPr="00696000">
          <w:rPr>
            <w:rStyle w:val="Hyperlink"/>
            <w:sz w:val="16"/>
          </w:rPr>
          <w:t>24</w:t>
        </w:r>
      </w:hyperlink>
      <w:r w:rsidRPr="00696000">
        <w:rPr>
          <w:sz w:val="16"/>
        </w:rPr>
        <w:t xml:space="preserve"> As part of his vision of foreign relations, President Xi suggested Xinxing Daguo Guanxi (New Model of Major Power Relationships), emphasizing Sino–US cooperation and coexistence with recognition of core interests. </w:t>
      </w:r>
      <w:r w:rsidRPr="004B3F70">
        <w:rPr>
          <w:rStyle w:val="StyleUnderline"/>
          <w:highlight w:val="cyan"/>
        </w:rPr>
        <w:t>This approach suggests an interest in reshaping</w:t>
      </w:r>
      <w:r w:rsidRPr="00696000">
        <w:rPr>
          <w:rStyle w:val="StyleUnderline"/>
        </w:rPr>
        <w:t xml:space="preserve">, rather than simply participating in, </w:t>
      </w:r>
      <w:r w:rsidRPr="004B3F70">
        <w:rPr>
          <w:rStyle w:val="StyleUnderline"/>
          <w:highlight w:val="cyan"/>
        </w:rPr>
        <w:t>an international order</w:t>
      </w:r>
      <w:r w:rsidRPr="00696000">
        <w:rPr>
          <w:rStyle w:val="StyleUnderline"/>
        </w:rPr>
        <w:t xml:space="preserve"> mainly led by the United States</w:t>
      </w:r>
      <w:r w:rsidRPr="00696000">
        <w:rPr>
          <w:sz w:val="16"/>
        </w:rPr>
        <w:t xml:space="preserve">. China's emerging assertiveness was well represented in Yazhou Xin Anquanguan (New Asian Security Concept), introduced by President Xi's address at the 2014 Conference for Interaction and Confidence‐Building Measures in Asia, which asserted the need for Asian states to take responsibility for their own security. </w:t>
      </w:r>
      <w:hyperlink r:id="rId101" w:anchor="pafo12088-note-0025" w:history="1">
        <w:r w:rsidRPr="00696000">
          <w:rPr>
            <w:rStyle w:val="Hyperlink"/>
            <w:sz w:val="16"/>
          </w:rPr>
          <w:t>25</w:t>
        </w:r>
      </w:hyperlink>
      <w:r w:rsidRPr="00696000">
        <w:rPr>
          <w:sz w:val="16"/>
        </w:rPr>
        <w:t xml:space="preserve"> </w:t>
      </w:r>
      <w:r w:rsidRPr="00696000">
        <w:rPr>
          <w:rStyle w:val="StyleUnderline"/>
        </w:rPr>
        <w:t xml:space="preserve">New developments in China's military strategy are also notable. Recently, </w:t>
      </w:r>
      <w:r w:rsidRPr="004B3F70">
        <w:rPr>
          <w:rStyle w:val="StyleUnderline"/>
          <w:highlight w:val="cyan"/>
        </w:rPr>
        <w:t>Beijing has strengthened its</w:t>
      </w:r>
      <w:r w:rsidRPr="00696000">
        <w:rPr>
          <w:rStyle w:val="StyleUnderline"/>
        </w:rPr>
        <w:t xml:space="preserve"> anti‐access/area denial (</w:t>
      </w:r>
      <w:r w:rsidRPr="004B3F70">
        <w:rPr>
          <w:rStyle w:val="StyleUnderline"/>
          <w:highlight w:val="cyan"/>
        </w:rPr>
        <w:t>A2/AD) strategy in order to protect its core interests, including Taiwan</w:t>
      </w:r>
      <w:r w:rsidRPr="00696000">
        <w:rPr>
          <w:rStyle w:val="StyleUnderline"/>
        </w:rPr>
        <w:t xml:space="preserve">, </w:t>
      </w:r>
      <w:r w:rsidRPr="004B3F70">
        <w:rPr>
          <w:rStyle w:val="StyleUnderline"/>
          <w:highlight w:val="cyan"/>
        </w:rPr>
        <w:t>from</w:t>
      </w:r>
      <w:r w:rsidRPr="00696000">
        <w:rPr>
          <w:rStyle w:val="StyleUnderline"/>
        </w:rPr>
        <w:t xml:space="preserve"> interference by external forces, such as </w:t>
      </w:r>
      <w:r w:rsidRPr="004B3F70">
        <w:rPr>
          <w:rStyle w:val="StyleUnderline"/>
          <w:highlight w:val="cyan"/>
        </w:rPr>
        <w:t>the United States</w:t>
      </w:r>
      <w:r w:rsidRPr="00696000">
        <w:rPr>
          <w:sz w:val="16"/>
        </w:rPr>
        <w:t xml:space="preserve">. More specifically, </w:t>
      </w:r>
      <w:r w:rsidRPr="004B3F70">
        <w:rPr>
          <w:rStyle w:val="StyleUnderline"/>
          <w:highlight w:val="cyan"/>
        </w:rPr>
        <w:t>the</w:t>
      </w:r>
      <w:r w:rsidRPr="00696000">
        <w:rPr>
          <w:rStyle w:val="StyleUnderline"/>
        </w:rPr>
        <w:t xml:space="preserve"> </w:t>
      </w:r>
      <w:r w:rsidRPr="004B3F70">
        <w:rPr>
          <w:rStyle w:val="StyleUnderline"/>
          <w:highlight w:val="cyan"/>
        </w:rPr>
        <w:t>A2/AD entails changes in</w:t>
      </w:r>
      <w:r w:rsidRPr="00696000">
        <w:rPr>
          <w:rStyle w:val="StyleUnderline"/>
        </w:rPr>
        <w:t xml:space="preserve"> </w:t>
      </w:r>
      <w:r w:rsidRPr="004B3F70">
        <w:rPr>
          <w:rStyle w:val="StyleUnderline"/>
          <w:highlight w:val="cyan"/>
        </w:rPr>
        <w:t>military plans and strategies for air, maritime,</w:t>
      </w:r>
      <w:r w:rsidRPr="00696000">
        <w:rPr>
          <w:rStyle w:val="StyleUnderline"/>
        </w:rPr>
        <w:t xml:space="preserve"> submarine, </w:t>
      </w:r>
      <w:r w:rsidRPr="004B3F70">
        <w:rPr>
          <w:rStyle w:val="StyleUnderline"/>
          <w:highlight w:val="cyan"/>
        </w:rPr>
        <w:t>space, and cyber warfare.</w:t>
      </w:r>
      <w:r w:rsidRPr="00696000">
        <w:rPr>
          <w:rStyle w:val="StyleUnderline"/>
        </w:rPr>
        <w:t xml:space="preserve"> For example, the People's Liberation Army Air Force</w:t>
      </w:r>
      <w:r w:rsidRPr="00696000">
        <w:rPr>
          <w:sz w:val="16"/>
        </w:rPr>
        <w:t xml:space="preserve"> (</w:t>
      </w:r>
      <w:r w:rsidRPr="00696000">
        <w:rPr>
          <w:rStyle w:val="StyleUnderline"/>
        </w:rPr>
        <w:t>PLAAF) has decided to develop long‐range mission capabilities and high‐tech equipment, such as anti‐satellite weapons</w:t>
      </w:r>
      <w:r w:rsidRPr="00696000">
        <w:rPr>
          <w:sz w:val="16"/>
        </w:rPr>
        <w:t xml:space="preserve">. </w:t>
      </w:r>
      <w:hyperlink r:id="rId102" w:anchor="pafo12088-note-0026" w:history="1">
        <w:r w:rsidRPr="00696000">
          <w:rPr>
            <w:rStyle w:val="StyleUnderline"/>
          </w:rPr>
          <w:t>26</w:t>
        </w:r>
      </w:hyperlink>
      <w:r>
        <w:rPr>
          <w:rStyle w:val="StyleUnderline"/>
        </w:rPr>
        <w:t xml:space="preserve"> </w:t>
      </w:r>
      <w:r w:rsidRPr="00696000">
        <w:rPr>
          <w:rStyle w:val="StyleUnderline"/>
        </w:rPr>
        <w:t>The People's Liberation Army Navy (PLAN) aims to expand its scope of influence from the first island chain, connecting Okinawa, Taiwan, and the Philippines, to the second island chain, connecting Guam and Saipan</w:t>
      </w:r>
      <w:r w:rsidRPr="00696000">
        <w:rPr>
          <w:sz w:val="16"/>
        </w:rPr>
        <w:t>. In this regard, PLAN has declared a territorial sea baseline and air defense identification zone (ADIZ), has conducted regular patrols of the Diaoyu/Senkaku Islands, and has constructed artificial islands in the South China Sea, among other activities. Such military expansions present challenges to the US‐led regional order that has existed in Asia since the end of World War II. Thus, it is worthwhile to test whether and how China's power affects its aggression. We measure China's power in terms of both its current status and its growth rate. Although many realists do not distinguish between current power and power growth in predicting China's foreign behaviors, we can pose two different hypotheses involving power and aggression, as follows:</w:t>
      </w:r>
    </w:p>
    <w:p w14:paraId="0EB9D85B" w14:textId="77777777" w:rsidR="003E27BC" w:rsidRDefault="003E27BC" w:rsidP="00E156DB">
      <w:pPr>
        <w:pStyle w:val="Analytic"/>
      </w:pPr>
    </w:p>
    <w:p w14:paraId="33875D21" w14:textId="0E7C3EBF" w:rsidR="00BF0CD2" w:rsidRPr="00190E17" w:rsidRDefault="00BF0CD2" w:rsidP="00BF0CD2">
      <w:pPr>
        <w:pStyle w:val="Heading3"/>
      </w:pPr>
      <w:r>
        <w:t xml:space="preserve">2ac – </w:t>
      </w:r>
      <w:r w:rsidR="00E80297">
        <w:t>a</w:t>
      </w:r>
      <w:r>
        <w:t>frican doctors</w:t>
      </w:r>
    </w:p>
    <w:p w14:paraId="3596B623" w14:textId="2BA5C092" w:rsidR="00C51F3E" w:rsidRPr="00C51F3E" w:rsidRDefault="00697F1F" w:rsidP="00C51F3E">
      <w:pPr>
        <w:pStyle w:val="Heading4"/>
      </w:pPr>
      <w:r>
        <w:t xml:space="preserve">There is </w:t>
      </w:r>
      <w:r w:rsidRPr="00697F1F">
        <w:rPr>
          <w:u w:val="single"/>
        </w:rPr>
        <w:t>zero</w:t>
      </w:r>
      <w:r>
        <w:t xml:space="preserve"> relationship between African doctors’ emigration and weak health care – alt causes </w:t>
      </w:r>
      <w:r w:rsidRPr="00697F1F">
        <w:rPr>
          <w:u w:val="single"/>
        </w:rPr>
        <w:t>vastly</w:t>
      </w:r>
      <w:r>
        <w:t xml:space="preserve"> outweigh</w:t>
      </w:r>
    </w:p>
    <w:p w14:paraId="21E5C6D5" w14:textId="6656D4D3" w:rsidR="00597B0C" w:rsidRPr="00597B0C" w:rsidRDefault="00C51F3E" w:rsidP="00597B0C">
      <w:r w:rsidRPr="00C51F3E">
        <w:rPr>
          <w:b/>
          <w:bCs/>
          <w:sz w:val="26"/>
          <w:szCs w:val="26"/>
        </w:rPr>
        <w:t xml:space="preserve">Clemens 9, </w:t>
      </w:r>
      <w:r w:rsidR="00C70B61" w:rsidRPr="00C70B61">
        <w:t xml:space="preserve">Michael Clemens is a Research Fellow at the Center for Global Development and an Affiliated Associate Professor of Public Policy at Georgetown University. </w:t>
      </w:r>
      <w:r w:rsidR="00597B0C" w:rsidRPr="00597B0C">
        <w:t>["Think Again: Brain Drain," Foreign Policy, 10-22-2009, https://foreignpolicy.com/2009/10/22/think-again-brain-drain/]//ARK1</w:t>
      </w:r>
    </w:p>
    <w:p w14:paraId="2B1C7303" w14:textId="3DDB5201" w:rsidR="00597B0C" w:rsidRPr="006A2ED1" w:rsidRDefault="00597B0C" w:rsidP="00597B0C">
      <w:pPr>
        <w:rPr>
          <w:u w:val="single"/>
        </w:rPr>
      </w:pPr>
      <w:r w:rsidRPr="006A2ED1">
        <w:rPr>
          <w:u w:val="single"/>
        </w:rPr>
        <w:t xml:space="preserve">"The </w:t>
      </w:r>
      <w:r w:rsidRPr="006A2ED1">
        <w:rPr>
          <w:rStyle w:val="Emphasis"/>
        </w:rPr>
        <w:t>emigration of doctors kills people in Africa</w:t>
      </w:r>
      <w:r w:rsidRPr="006A2ED1">
        <w:rPr>
          <w:u w:val="single"/>
        </w:rPr>
        <w:t>."</w:t>
      </w:r>
    </w:p>
    <w:p w14:paraId="0D821A8B" w14:textId="100E6168" w:rsidR="00597B0C" w:rsidRPr="00314A07" w:rsidRDefault="00597B0C" w:rsidP="00597B0C">
      <w:pPr>
        <w:rPr>
          <w:u w:val="single"/>
        </w:rPr>
      </w:pPr>
      <w:r w:rsidRPr="00843D71">
        <w:rPr>
          <w:u w:val="single"/>
        </w:rPr>
        <w:t>Hardly. Allowing or encouraging doctors to leave Africa for rich destination countries can reduce the number of doctors within the countries they come from, although even this is not clear if more people undertake medical training with the hope of migrating</w:t>
      </w:r>
      <w:r w:rsidRPr="00697F1F">
        <w:rPr>
          <w:sz w:val="16"/>
        </w:rPr>
        <w:t xml:space="preserve">. </w:t>
      </w:r>
      <w:r w:rsidRPr="00314A07">
        <w:rPr>
          <w:u w:val="single"/>
        </w:rPr>
        <w:t xml:space="preserve">However, the </w:t>
      </w:r>
      <w:r w:rsidRPr="00314A07">
        <w:rPr>
          <w:rStyle w:val="Emphasis"/>
        </w:rPr>
        <w:t>level of medical care</w:t>
      </w:r>
      <w:r w:rsidRPr="00314A07">
        <w:rPr>
          <w:u w:val="single"/>
        </w:rPr>
        <w:t xml:space="preserve"> </w:t>
      </w:r>
      <w:r w:rsidRPr="00314A07">
        <w:rPr>
          <w:rStyle w:val="Emphasis"/>
        </w:rPr>
        <w:t>provided by doctors in Africa</w:t>
      </w:r>
      <w:r w:rsidRPr="00314A07">
        <w:rPr>
          <w:u w:val="single"/>
        </w:rPr>
        <w:t xml:space="preserve"> depends on a vast array of factors that have little or </w:t>
      </w:r>
      <w:r w:rsidRPr="00314A07">
        <w:rPr>
          <w:rStyle w:val="Emphasis"/>
        </w:rPr>
        <w:t>nothing to do with international movement</w:t>
      </w:r>
      <w:r w:rsidRPr="00314A07">
        <w:rPr>
          <w:u w:val="single"/>
        </w:rPr>
        <w:t xml:space="preserve"> — such as </w:t>
      </w:r>
      <w:r w:rsidRPr="00F54240">
        <w:rPr>
          <w:rStyle w:val="Emphasis"/>
        </w:rPr>
        <w:t>scant wages in</w:t>
      </w:r>
      <w:r w:rsidRPr="00314A07">
        <w:rPr>
          <w:u w:val="single"/>
        </w:rPr>
        <w:t xml:space="preserve"> the </w:t>
      </w:r>
      <w:r w:rsidRPr="00F54240">
        <w:rPr>
          <w:rStyle w:val="Emphasis"/>
        </w:rPr>
        <w:t>public health</w:t>
      </w:r>
      <w:r w:rsidRPr="00314A07">
        <w:rPr>
          <w:u w:val="single"/>
        </w:rPr>
        <w:t xml:space="preserve"> service, poor or absent rural service incentives, </w:t>
      </w:r>
      <w:r w:rsidRPr="00F54240">
        <w:rPr>
          <w:rStyle w:val="Emphasis"/>
        </w:rPr>
        <w:t>few</w:t>
      </w:r>
      <w:r w:rsidRPr="00314A07">
        <w:rPr>
          <w:u w:val="single"/>
        </w:rPr>
        <w:t xml:space="preserve"> other </w:t>
      </w:r>
      <w:r w:rsidRPr="00F54240">
        <w:rPr>
          <w:rStyle w:val="Emphasis"/>
        </w:rPr>
        <w:t>performance incentives</w:t>
      </w:r>
      <w:r w:rsidRPr="00314A07">
        <w:rPr>
          <w:u w:val="single"/>
        </w:rPr>
        <w:t xml:space="preserve"> of any kind, a </w:t>
      </w:r>
      <w:r w:rsidRPr="00F54240">
        <w:rPr>
          <w:rStyle w:val="Emphasis"/>
        </w:rPr>
        <w:t>lack of adequate medical supplies</w:t>
      </w:r>
      <w:r w:rsidRPr="00314A07">
        <w:rPr>
          <w:u w:val="single"/>
        </w:rPr>
        <w:t xml:space="preserve"> and pharmaceuticals, a mismatch between medical training and the health problems of the poorest, </w:t>
      </w:r>
      <w:r w:rsidRPr="0060728D">
        <w:rPr>
          <w:rStyle w:val="Emphasis"/>
        </w:rPr>
        <w:t>weak transportation infrastructure</w:t>
      </w:r>
      <w:r w:rsidRPr="00314A07">
        <w:rPr>
          <w:u w:val="single"/>
        </w:rPr>
        <w:t xml:space="preserve">, or </w:t>
      </w:r>
      <w:r w:rsidRPr="0060728D">
        <w:rPr>
          <w:rStyle w:val="Emphasis"/>
        </w:rPr>
        <w:t>abysmal sanitation</w:t>
      </w:r>
      <w:r w:rsidRPr="00314A07">
        <w:rPr>
          <w:u w:val="single"/>
        </w:rPr>
        <w:t xml:space="preserve"> systems.</w:t>
      </w:r>
    </w:p>
    <w:p w14:paraId="0140BA6C" w14:textId="1EBDF63A" w:rsidR="00597B0C" w:rsidRPr="00697F1F" w:rsidRDefault="00597B0C" w:rsidP="00597B0C">
      <w:pPr>
        <w:rPr>
          <w:sz w:val="16"/>
        </w:rPr>
      </w:pPr>
      <w:r w:rsidRPr="00697F1F">
        <w:rPr>
          <w:u w:val="single"/>
        </w:rPr>
        <w:t>To illustrate just one of these — the lack of rural service incentives — policies that limit international movement choices per se do not change the strong incentive for African physicians to concentrate in urban areas far from the least</w:t>
      </w:r>
      <w:r w:rsidR="00697F1F" w:rsidRPr="00697F1F">
        <w:rPr>
          <w:u w:val="single"/>
        </w:rPr>
        <w:t>-</w:t>
      </w:r>
      <w:r w:rsidRPr="00697F1F">
        <w:rPr>
          <w:u w:val="single"/>
        </w:rPr>
        <w:t>served populations</w:t>
      </w:r>
      <w:r w:rsidRPr="00697F1F">
        <w:rPr>
          <w:sz w:val="16"/>
        </w:rPr>
        <w:t>. Nairobi is home to just 8 percent of Kenya’s population, but 66 percent of its physicians. More Mozambican physicians live in the capital Maputo (51 percent) than in the entire rest of Mozambique, though Maputo comprises just 8 percent of the national population. Roughly half of Ethiopian physicians work in the capital Addis Ababa, where only one in 20 Ethiopians lives.</w:t>
      </w:r>
    </w:p>
    <w:p w14:paraId="17615FBD" w14:textId="0709A463" w:rsidR="00092511" w:rsidRPr="00697F1F" w:rsidRDefault="00597B0C" w:rsidP="00597B0C">
      <w:pPr>
        <w:rPr>
          <w:sz w:val="16"/>
        </w:rPr>
      </w:pPr>
      <w:r w:rsidRPr="0060728D">
        <w:rPr>
          <w:u w:val="single"/>
        </w:rPr>
        <w:t xml:space="preserve">This and the many other barriers to domestic effectiveness of physicians may explain why, </w:t>
      </w:r>
      <w:r w:rsidRPr="0060728D">
        <w:rPr>
          <w:rStyle w:val="Emphasis"/>
        </w:rPr>
        <w:t>across</w:t>
      </w:r>
      <w:r w:rsidRPr="0060728D">
        <w:rPr>
          <w:u w:val="single"/>
        </w:rPr>
        <w:t xml:space="preserve"> 53 </w:t>
      </w:r>
      <w:r w:rsidRPr="0060728D">
        <w:rPr>
          <w:rStyle w:val="Emphasis"/>
        </w:rPr>
        <w:t>African countries, there is no relationship whatsoever between the departure of physicians</w:t>
      </w:r>
      <w:r w:rsidRPr="0060728D">
        <w:rPr>
          <w:u w:val="single"/>
        </w:rPr>
        <w:t xml:space="preserve"> or nurses </w:t>
      </w:r>
      <w:r w:rsidRPr="0060728D">
        <w:rPr>
          <w:rStyle w:val="Emphasis"/>
        </w:rPr>
        <w:t>and poor health statistics</w:t>
      </w:r>
      <w:r w:rsidRPr="0060728D">
        <w:rPr>
          <w:u w:val="single"/>
        </w:rPr>
        <w:t xml:space="preserve"> as measured by indicators such as child mortality or the percentage of births attended by modern health professionals</w:t>
      </w:r>
      <w:r w:rsidRPr="00697F1F">
        <w:rPr>
          <w:sz w:val="16"/>
        </w:rPr>
        <w:t xml:space="preserve">. If anything, the relationship is positive: African countries with the largest number of their physicians residing abroad in the rich country are typically those with the lowest child mortality, and vice versa. This suggests that whatever is determining whether or not African children live or die, </w:t>
      </w:r>
      <w:r w:rsidRPr="0060728D">
        <w:rPr>
          <w:rStyle w:val="Emphasis"/>
        </w:rPr>
        <w:t>other factors besides international migration of physicians are vastly more important</w:t>
      </w:r>
      <w:r w:rsidRPr="00697F1F">
        <w:rPr>
          <w:sz w:val="16"/>
        </w:rPr>
        <w:t xml:space="preserve">. </w:t>
      </w:r>
      <w:r w:rsidRPr="0060728D">
        <w:rPr>
          <w:rStyle w:val="Emphasis"/>
        </w:rPr>
        <w:t>Fiddling with immigration or recruitment policies of destination countries do precisely nothing to address those underlying problems</w:t>
      </w:r>
      <w:r w:rsidRPr="00697F1F">
        <w:rPr>
          <w:sz w:val="16"/>
        </w:rPr>
        <w:t>.</w:t>
      </w:r>
    </w:p>
    <w:p w14:paraId="17F416A0" w14:textId="77777777" w:rsidR="00597B0C" w:rsidRPr="00092511" w:rsidRDefault="00597B0C" w:rsidP="00597B0C"/>
    <w:p w14:paraId="743EA9E3" w14:textId="1A9CE4A0" w:rsidR="006B7875" w:rsidRDefault="006B7875" w:rsidP="006B7875">
      <w:pPr>
        <w:pStyle w:val="Heading2"/>
      </w:pPr>
      <w:r>
        <w:t>Midterms DA</w:t>
      </w:r>
    </w:p>
    <w:p w14:paraId="23086EC4" w14:textId="77777777" w:rsidR="006B7875" w:rsidRPr="00CA5EEC" w:rsidRDefault="006B7875" w:rsidP="006B7875">
      <w:pPr>
        <w:pStyle w:val="Heading3"/>
      </w:pPr>
      <w:r>
        <w:t>2ac – midterms</w:t>
      </w:r>
    </w:p>
    <w:p w14:paraId="0649C67D" w14:textId="77777777" w:rsidR="006B7875" w:rsidRPr="002D75BD" w:rsidRDefault="006B7875" w:rsidP="006B7875">
      <w:pPr>
        <w:pStyle w:val="Heading4"/>
        <w:numPr>
          <w:ilvl w:val="0"/>
          <w:numId w:val="11"/>
        </w:numPr>
      </w:pPr>
      <w:r>
        <w:t>Uniqueness overwhelms the link – Republicans won’t address DACA which costs them the election</w:t>
      </w:r>
    </w:p>
    <w:p w14:paraId="57504C8D" w14:textId="77777777" w:rsidR="006B7875" w:rsidRPr="007608B1" w:rsidRDefault="006B7875" w:rsidP="006B7875">
      <w:r>
        <w:t xml:space="preserve">Jeb “Low-Energy” </w:t>
      </w:r>
      <w:r w:rsidRPr="002D75BD">
        <w:rPr>
          <w:rStyle w:val="Style13ptBold"/>
        </w:rPr>
        <w:t>Bush</w:t>
      </w:r>
      <w:r>
        <w:t xml:space="preserve"> June 6, </w:t>
      </w:r>
      <w:r w:rsidRPr="002D75BD">
        <w:rPr>
          <w:rStyle w:val="Style13ptBold"/>
        </w:rPr>
        <w:t>2018</w:t>
      </w:r>
      <w:r>
        <w:t>, 6-6-2018, "Jeb Bush: Delaying Immigration Reform Is a Missed Opportunity for Republicans," Time, http://time.com/5302970/jeb-bush-daca-immigration-reform-republicans-midterms/</w:t>
      </w:r>
    </w:p>
    <w:p w14:paraId="3E959E55" w14:textId="77777777" w:rsidR="006B7875" w:rsidRDefault="006B7875" w:rsidP="006B7875">
      <w:pPr>
        <w:rPr>
          <w:sz w:val="16"/>
        </w:rPr>
      </w:pPr>
      <w:r w:rsidRPr="007608B1">
        <w:rPr>
          <w:rStyle w:val="StyleUnderline"/>
        </w:rPr>
        <w:t>In recent weeks, more than 20 Republican House members have come forward to</w:t>
      </w:r>
      <w:r>
        <w:rPr>
          <w:rStyle w:val="StyleUnderline"/>
        </w:rPr>
        <w:t xml:space="preserve"> </w:t>
      </w:r>
      <w:hyperlink r:id="rId103" w:history="1">
        <w:r w:rsidRPr="007608B1">
          <w:rPr>
            <w:rStyle w:val="StyleUnderline"/>
          </w:rPr>
          <w:t>demand a congressional vote</w:t>
        </w:r>
      </w:hyperlink>
      <w:r w:rsidRPr="007608B1">
        <w:rPr>
          <w:sz w:val="16"/>
        </w:rPr>
        <w:t xml:space="preserve"> </w:t>
      </w:r>
      <w:r w:rsidRPr="007608B1">
        <w:rPr>
          <w:rStyle w:val="StyleUnderline"/>
        </w:rPr>
        <w:t>to determine the fate of the illegal immigrants currently protected through the Deferred Action for Childhood Arrivals (</w:t>
      </w:r>
      <w:hyperlink r:id="rId104" w:history="1">
        <w:r w:rsidRPr="007608B1">
          <w:rPr>
            <w:rStyle w:val="StyleUnderline"/>
          </w:rPr>
          <w:t>DACA</w:t>
        </w:r>
      </w:hyperlink>
      <w:r w:rsidRPr="007608B1">
        <w:rPr>
          <w:rStyle w:val="StyleUnderline"/>
        </w:rPr>
        <w:t>) program</w:t>
      </w:r>
      <w:r w:rsidRPr="007608B1">
        <w:rPr>
          <w:sz w:val="16"/>
        </w:rPr>
        <w:t xml:space="preserve">. Yes, just a vote. That this extraordinary procedural measure is necessary demonstrates a failure by Republican leadership. Our party is not proving it can effectively problem-solve and govern. </w:t>
      </w:r>
      <w:r w:rsidRPr="007608B1">
        <w:rPr>
          <w:rStyle w:val="StyleUnderline"/>
        </w:rPr>
        <w:t>T</w:t>
      </w:r>
      <w:r w:rsidRPr="0084447F">
        <w:rPr>
          <w:rStyle w:val="StyleUnderline"/>
          <w:highlight w:val="cyan"/>
        </w:rPr>
        <w:t>here has been a wealth of</w:t>
      </w:r>
      <w:r w:rsidRPr="007608B1">
        <w:rPr>
          <w:rStyle w:val="StyleUnderline"/>
        </w:rPr>
        <w:t xml:space="preserve"> news</w:t>
      </w:r>
      <w:r>
        <w:rPr>
          <w:rStyle w:val="StyleUnderline"/>
        </w:rPr>
        <w:t xml:space="preserve"> </w:t>
      </w:r>
      <w:hyperlink r:id="rId105" w:history="1">
        <w:r w:rsidRPr="0084447F">
          <w:rPr>
            <w:rStyle w:val="StyleUnderline"/>
            <w:highlight w:val="cyan"/>
          </w:rPr>
          <w:t>stories</w:t>
        </w:r>
      </w:hyperlink>
      <w:r w:rsidRPr="0084447F">
        <w:rPr>
          <w:rStyle w:val="StyleUnderline"/>
          <w:highlight w:val="cyan"/>
        </w:rPr>
        <w:t xml:space="preserve"> this month detailing concerns by various Republican leaders that a vote on DACA could cost the Republican</w:t>
      </w:r>
      <w:r w:rsidRPr="007608B1">
        <w:rPr>
          <w:rStyle w:val="StyleUnderline"/>
        </w:rPr>
        <w:t xml:space="preserve"> party our control of the House in the midterms</w:t>
      </w:r>
      <w:r w:rsidRPr="007608B1">
        <w:rPr>
          <w:sz w:val="16"/>
        </w:rPr>
        <w:t xml:space="preserve">. Fortunately, </w:t>
      </w:r>
      <w:r w:rsidRPr="007608B1">
        <w:rPr>
          <w:rStyle w:val="StyleUnderline"/>
        </w:rPr>
        <w:t xml:space="preserve">the data doesn’t bear that result out. In fact, a recent poll shows that </w:t>
      </w:r>
      <w:r w:rsidRPr="0084447F">
        <w:rPr>
          <w:rStyle w:val="StyleUnderline"/>
          <w:highlight w:val="cyan"/>
        </w:rPr>
        <w:t xml:space="preserve">nearly </w:t>
      </w:r>
      <w:hyperlink r:id="rId106" w:tgtFrame="_blank" w:history="1">
        <w:r w:rsidRPr="0084447F">
          <w:rPr>
            <w:rStyle w:val="StyleUnderline"/>
            <w:highlight w:val="cyan"/>
          </w:rPr>
          <w:t>70% of Republicans</w:t>
        </w:r>
      </w:hyperlink>
      <w:r w:rsidRPr="0084447F">
        <w:rPr>
          <w:rStyle w:val="StyleUnderline"/>
          <w:highlight w:val="cyan"/>
        </w:rPr>
        <w:t xml:space="preserve"> support legal residency for children brought illegally to the United States</w:t>
      </w:r>
      <w:r w:rsidRPr="007608B1">
        <w:rPr>
          <w:rStyle w:val="StyleUnderline"/>
        </w:rPr>
        <w:t xml:space="preserve"> through no fault of their own. The percentage of</w:t>
      </w:r>
      <w:r>
        <w:rPr>
          <w:rStyle w:val="StyleUnderline"/>
        </w:rPr>
        <w:t xml:space="preserve"> </w:t>
      </w:r>
      <w:hyperlink r:id="rId107" w:tgtFrame="_blank" w:history="1">
        <w:r w:rsidRPr="007608B1">
          <w:rPr>
            <w:rStyle w:val="StyleUnderline"/>
          </w:rPr>
          <w:t>support</w:t>
        </w:r>
      </w:hyperlink>
      <w:r>
        <w:rPr>
          <w:rStyle w:val="StyleUnderline"/>
        </w:rPr>
        <w:t xml:space="preserve"> </w:t>
      </w:r>
      <w:r w:rsidRPr="007608B1">
        <w:rPr>
          <w:rStyle w:val="StyleUnderline"/>
        </w:rPr>
        <w:t>in swing districts that will determine the next Congress’ majority is even</w:t>
      </w:r>
      <w:r>
        <w:rPr>
          <w:rStyle w:val="StyleUnderline"/>
        </w:rPr>
        <w:t xml:space="preserve"> </w:t>
      </w:r>
      <w:hyperlink r:id="rId108" w:tgtFrame="_blank" w:history="1">
        <w:r w:rsidRPr="007608B1">
          <w:rPr>
            <w:rStyle w:val="StyleUnderline"/>
          </w:rPr>
          <w:t>higher</w:t>
        </w:r>
      </w:hyperlink>
      <w:r w:rsidRPr="007608B1">
        <w:rPr>
          <w:rStyle w:val="StyleUnderline"/>
        </w:rPr>
        <w:t>.</w:t>
      </w:r>
      <w:r>
        <w:rPr>
          <w:rStyle w:val="StyleUnderline"/>
        </w:rPr>
        <w:t xml:space="preserve"> </w:t>
      </w:r>
      <w:r w:rsidRPr="007608B1">
        <w:rPr>
          <w:sz w:val="16"/>
        </w:rPr>
        <w:t xml:space="preserve">Despite the urgency of our nation’s immigration crisis, </w:t>
      </w:r>
      <w:r w:rsidRPr="008C4473">
        <w:rPr>
          <w:rStyle w:val="StyleUnderline"/>
        </w:rPr>
        <w:t>politicians on</w:t>
      </w:r>
      <w:r w:rsidRPr="007608B1">
        <w:rPr>
          <w:rStyle w:val="StyleUnderline"/>
        </w:rPr>
        <w:t xml:space="preserve"> both sides of the aisle cynically </w:t>
      </w:r>
      <w:r w:rsidRPr="008C4473">
        <w:rPr>
          <w:rStyle w:val="StyleUnderline"/>
        </w:rPr>
        <w:t>employ</w:t>
      </w:r>
      <w:r w:rsidRPr="007608B1">
        <w:rPr>
          <w:rStyle w:val="StyleUnderline"/>
        </w:rPr>
        <w:t xml:space="preserve"> </w:t>
      </w:r>
      <w:r w:rsidRPr="008C4473">
        <w:rPr>
          <w:rStyle w:val="StyleUnderline"/>
        </w:rPr>
        <w:t>immigration as a wedge issue</w:t>
      </w:r>
      <w:r w:rsidRPr="007608B1">
        <w:rPr>
          <w:rStyle w:val="StyleUnderline"/>
        </w:rPr>
        <w:t>, election after election, for their own benefit. Meanwhile, our inability to fix a broken system has tremendous real world costs, both human and economic.</w:t>
      </w:r>
      <w:r>
        <w:rPr>
          <w:rStyle w:val="StyleUnderline"/>
        </w:rPr>
        <w:t xml:space="preserve"> </w:t>
      </w:r>
      <w:r w:rsidRPr="0084447F">
        <w:rPr>
          <w:rStyle w:val="StyleUnderline"/>
          <w:highlight w:val="cyan"/>
        </w:rPr>
        <w:t>As Republicans consider whether theyll hold off taking up immigration in advance of November</w:t>
      </w:r>
      <w:r w:rsidRPr="007608B1">
        <w:rPr>
          <w:rStyle w:val="StyleUnderline"/>
        </w:rPr>
        <w:t>, I offer a cautionary hypothetical: Wha</w:t>
      </w:r>
      <w:r w:rsidRPr="0084447F">
        <w:rPr>
          <w:rStyle w:val="StyleUnderline"/>
          <w:highlight w:val="cyan"/>
        </w:rPr>
        <w:t>t happens if Congress doesn’t address the issue this year, and Republicans lose the majority</w:t>
      </w:r>
      <w:r w:rsidRPr="007608B1">
        <w:rPr>
          <w:sz w:val="16"/>
        </w:rPr>
        <w:t>? Do we really want to risk waiting to see what a Democratic House and an unpredictable White House may do?</w:t>
      </w:r>
    </w:p>
    <w:p w14:paraId="31415DAC" w14:textId="60F6CED4" w:rsidR="006B7875" w:rsidRPr="00BD3FF3" w:rsidRDefault="006B7875" w:rsidP="006B7875">
      <w:pPr>
        <w:pStyle w:val="Heading4"/>
        <w:numPr>
          <w:ilvl w:val="0"/>
          <w:numId w:val="11"/>
        </w:numPr>
      </w:pPr>
      <w:r w:rsidRPr="00BD3FF3">
        <w:t>Separating families thumps the election – devastates GOP and Trump’s credibility</w:t>
      </w:r>
    </w:p>
    <w:p w14:paraId="33B369B3" w14:textId="77777777" w:rsidR="006B7875" w:rsidRPr="00BD3FF3" w:rsidRDefault="006B7875" w:rsidP="006B7875">
      <w:pPr>
        <w:rPr>
          <w:rStyle w:val="StyleUnderline"/>
          <w:u w:val="none"/>
        </w:rPr>
      </w:pPr>
      <w:r w:rsidRPr="00BD3FF3">
        <w:t xml:space="preserve">Leigh </w:t>
      </w:r>
      <w:r w:rsidRPr="00BD3FF3">
        <w:rPr>
          <w:rStyle w:val="Style13ptBold"/>
        </w:rPr>
        <w:t>Ann, 6/17/18</w:t>
      </w:r>
      <w:r w:rsidRPr="00BD3FF3">
        <w:t>, "GOP fears midterms backlash from breaking up families at the border," NBC News, https://www.nbcnews.com/politics/congress/gop-fears-midterms-backlash-breaking-families-border-n883706</w:t>
      </w:r>
    </w:p>
    <w:p w14:paraId="04EAC62E" w14:textId="77777777" w:rsidR="006B7875" w:rsidRDefault="006B7875" w:rsidP="006B7875">
      <w:pPr>
        <w:rPr>
          <w:sz w:val="16"/>
        </w:rPr>
      </w:pPr>
      <w:r w:rsidRPr="00BD3FF3">
        <w:rPr>
          <w:sz w:val="16"/>
        </w:rPr>
        <w:t xml:space="preserve">WASHINGTON — President Donald </w:t>
      </w:r>
      <w:r w:rsidRPr="0084447F">
        <w:rPr>
          <w:rStyle w:val="StyleUnderline"/>
          <w:highlight w:val="cyan"/>
        </w:rPr>
        <w:t>Trump's</w:t>
      </w:r>
      <w:r w:rsidRPr="0084447F">
        <w:rPr>
          <w:sz w:val="16"/>
          <w:highlight w:val="cyan"/>
        </w:rPr>
        <w:t xml:space="preserve"> </w:t>
      </w:r>
      <w:r w:rsidRPr="0084447F">
        <w:rPr>
          <w:rStyle w:val="StyleUnderline"/>
          <w:highlight w:val="cyan"/>
        </w:rPr>
        <w:t>policy</w:t>
      </w:r>
      <w:r w:rsidRPr="0084447F">
        <w:rPr>
          <w:sz w:val="16"/>
          <w:highlight w:val="cyan"/>
        </w:rPr>
        <w:t xml:space="preserve"> </w:t>
      </w:r>
      <w:r w:rsidRPr="0084447F">
        <w:rPr>
          <w:rStyle w:val="StyleUnderline"/>
          <w:highlight w:val="cyan"/>
        </w:rPr>
        <w:t>of taking immigrant children from their parents</w:t>
      </w:r>
      <w:r w:rsidRPr="00BD3FF3">
        <w:rPr>
          <w:rStyle w:val="StyleUnderline"/>
        </w:rPr>
        <w:t xml:space="preserve"> at the southern border may have been designed to push Democrats to the negotiating table in Congress — but it </w:t>
      </w:r>
      <w:r w:rsidRPr="0084447F">
        <w:rPr>
          <w:rStyle w:val="StyleUnderline"/>
          <w:highlight w:val="cyan"/>
        </w:rPr>
        <w:t>could end up costing Republican</w:t>
      </w:r>
      <w:r w:rsidRPr="00BD3FF3">
        <w:rPr>
          <w:rStyle w:val="StyleUnderline"/>
        </w:rPr>
        <w:t xml:space="preserve"> lawmakers.</w:t>
      </w:r>
      <w:r>
        <w:rPr>
          <w:rStyle w:val="StyleUnderline"/>
        </w:rPr>
        <w:t xml:space="preserve"> </w:t>
      </w:r>
      <w:r w:rsidRPr="00BD3FF3">
        <w:rPr>
          <w:sz w:val="16"/>
        </w:rPr>
        <w:t xml:space="preserve">"Democrats can fix their forced family breakup at the Border by working with Republicans on new legislation, for a change!" Trump wrote on Twitter Saturday. "This is why we need more Republicans elected in November." </w:t>
      </w:r>
      <w:r w:rsidRPr="00BD3FF3">
        <w:rPr>
          <w:rStyle w:val="StyleUnderline"/>
        </w:rPr>
        <w:t xml:space="preserve">But </w:t>
      </w:r>
      <w:r w:rsidRPr="0084447F">
        <w:rPr>
          <w:rStyle w:val="StyleUnderline"/>
          <w:highlight w:val="cyan"/>
        </w:rPr>
        <w:t>the</w:t>
      </w:r>
      <w:r w:rsidRPr="00BD3FF3">
        <w:rPr>
          <w:rStyle w:val="StyleUnderline"/>
        </w:rPr>
        <w:t xml:space="preserve"> </w:t>
      </w:r>
      <w:r w:rsidRPr="0084447F">
        <w:rPr>
          <w:rStyle w:val="StyleUnderline"/>
          <w:highlight w:val="cyan"/>
        </w:rPr>
        <w:t>policy</w:t>
      </w:r>
      <w:r w:rsidRPr="00BD3FF3">
        <w:rPr>
          <w:rStyle w:val="StyleUnderline"/>
        </w:rPr>
        <w:t xml:space="preserve">, which has separated some 2,000 children from their parents in just six weeks, </w:t>
      </w:r>
      <w:r w:rsidRPr="0084447F">
        <w:rPr>
          <w:rStyle w:val="StyleUnderline"/>
          <w:highlight w:val="cyan"/>
        </w:rPr>
        <w:t>could have the opposite effect as anxious Republican lawmakers fear voters may see their party as heartless</w:t>
      </w:r>
      <w:r w:rsidRPr="00BD3FF3">
        <w:rPr>
          <w:rStyle w:val="StyleUnderline"/>
        </w:rPr>
        <w:t xml:space="preserve"> on immigration </w:t>
      </w:r>
      <w:r w:rsidRPr="0084447F">
        <w:rPr>
          <w:rStyle w:val="StyleUnderline"/>
          <w:highlight w:val="cyan"/>
        </w:rPr>
        <w:t>and punish them for it</w:t>
      </w:r>
      <w:r w:rsidRPr="00BD3FF3">
        <w:rPr>
          <w:rStyle w:val="StyleUnderline"/>
        </w:rPr>
        <w:t xml:space="preserve"> in November</w:t>
      </w:r>
      <w:r w:rsidRPr="00BD3FF3">
        <w:rPr>
          <w:sz w:val="16"/>
        </w:rPr>
        <w:t xml:space="preserve">. </w:t>
      </w:r>
      <w:r w:rsidRPr="00BD3FF3">
        <w:rPr>
          <w:rStyle w:val="StyleUnderline"/>
        </w:rPr>
        <w:t>And Democrats are driving home that message in emails to supporters and by organizing trips to detention centers.</w:t>
      </w:r>
      <w:r>
        <w:rPr>
          <w:rStyle w:val="StyleUnderline"/>
        </w:rPr>
        <w:t xml:space="preserve"> </w:t>
      </w:r>
      <w:r w:rsidRPr="00BD3FF3">
        <w:rPr>
          <w:rStyle w:val="StyleUnderline"/>
        </w:rPr>
        <w:t>The issue will "absolutely" be a factor in the midterm elections this fall, said a GOP operative working to elect Republicans to Congress, adding that "</w:t>
      </w:r>
      <w:r w:rsidRPr="0084447F">
        <w:rPr>
          <w:rStyle w:val="Emphasis"/>
          <w:highlight w:val="cyan"/>
        </w:rPr>
        <w:t>the images are devastating" for the GOP</w:t>
      </w:r>
      <w:r w:rsidRPr="00BD3FF3">
        <w:rPr>
          <w:rStyle w:val="StyleUnderline"/>
        </w:rPr>
        <w:t>.</w:t>
      </w:r>
      <w:r>
        <w:rPr>
          <w:rStyle w:val="StyleUnderline"/>
        </w:rPr>
        <w:t xml:space="preserve"> </w:t>
      </w:r>
      <w:r w:rsidRPr="00BD3FF3">
        <w:rPr>
          <w:sz w:val="16"/>
        </w:rPr>
        <w:t xml:space="preserve">Trump will speak to Republicans on Capitol Hill Tuesday about immigration, according to a Republicans leadership aide. </w:t>
      </w:r>
      <w:r w:rsidRPr="0084447F">
        <w:rPr>
          <w:rStyle w:val="StyleUnderline"/>
          <w:highlight w:val="cyan"/>
        </w:rPr>
        <w:t>Trump tried a similar tactic last year</w:t>
      </w:r>
      <w:r w:rsidRPr="00BD3FF3">
        <w:rPr>
          <w:rStyle w:val="StyleUnderline"/>
        </w:rPr>
        <w:t xml:space="preserve"> related to the so-called Dreamers, revoking an executive order that granted them protections in an attempt to force Congress to pass legislation that included the border wall he ran on as a candidate</w:t>
      </w:r>
      <w:r w:rsidRPr="0084447F">
        <w:rPr>
          <w:rStyle w:val="StyleUnderline"/>
          <w:highlight w:val="cyan"/>
        </w:rPr>
        <w:t>. But the effort backfired</w:t>
      </w:r>
      <w:r w:rsidRPr="00BD3FF3">
        <w:rPr>
          <w:rStyle w:val="StyleUnderline"/>
        </w:rPr>
        <w:t xml:space="preserve"> </w:t>
      </w:r>
      <w:r w:rsidRPr="0084447F">
        <w:rPr>
          <w:rStyle w:val="StyleUnderline"/>
          <w:highlight w:val="cyan"/>
        </w:rPr>
        <w:t>when</w:t>
      </w:r>
      <w:r w:rsidRPr="00BD3FF3">
        <w:rPr>
          <w:rStyle w:val="StyleUnderline"/>
        </w:rPr>
        <w:t xml:space="preserve"> federal </w:t>
      </w:r>
      <w:r w:rsidRPr="0084447F">
        <w:rPr>
          <w:rStyle w:val="StyleUnderline"/>
          <w:highlight w:val="cyan"/>
        </w:rPr>
        <w:t>courts stepped-in</w:t>
      </w:r>
      <w:r w:rsidRPr="00BD3FF3">
        <w:rPr>
          <w:rStyle w:val="StyleUnderline"/>
        </w:rPr>
        <w:t xml:space="preserve"> and restored the protections for the nearly 800,000 DACA recipients.</w:t>
      </w:r>
      <w:r>
        <w:rPr>
          <w:rStyle w:val="StyleUnderline"/>
        </w:rPr>
        <w:t xml:space="preserve"> </w:t>
      </w:r>
      <w:r w:rsidRPr="00BD3FF3">
        <w:rPr>
          <w:sz w:val="16"/>
        </w:rPr>
        <w:t xml:space="preserve">With the Dreamers taken care of — for now — Democrats no longer had any reason to meet Trump's demands. </w:t>
      </w:r>
      <w:r w:rsidRPr="00BD3FF3">
        <w:rPr>
          <w:rStyle w:val="StyleUnderline"/>
        </w:rPr>
        <w:t>A similar scenario is playing out now in that Democrats have managed, despite Trump’s efforts, to place the blame for the border crisis squarely at his doorsetep</w:t>
      </w:r>
      <w:r w:rsidRPr="00BD3FF3">
        <w:rPr>
          <w:sz w:val="16"/>
        </w:rPr>
        <w:t>. Meanwhile, Republicans, struggling to defend a policy that tears families apart, are starting to bend. House Speaker Paul Ryan said on Thursday he's not comfortable with children being separated from their families and he added that it "needs to be addressed" with legislation. Rep. Mark Meadows, R-N.C., chairman of the conservative Freedom Caucus, said that he is "100 percent supportive of keeping families together." Meadows added, "Most of my constituents are pro-family constituents who believe keeping a family unit together is always best." A second Republican strategist said, "</w:t>
      </w:r>
      <w:r w:rsidRPr="0084447F">
        <w:rPr>
          <w:rStyle w:val="Emphasis"/>
          <w:highlight w:val="cyan"/>
        </w:rPr>
        <w:t>The media will broadcast these images of brutality</w:t>
      </w:r>
      <w:r w:rsidRPr="00BD3FF3">
        <w:rPr>
          <w:rStyle w:val="Emphasis"/>
        </w:rPr>
        <w:t xml:space="preserve"> </w:t>
      </w:r>
      <w:r w:rsidRPr="0084447F">
        <w:rPr>
          <w:rStyle w:val="Emphasis"/>
          <w:highlight w:val="cyan"/>
        </w:rPr>
        <w:t>and</w:t>
      </w:r>
      <w:r w:rsidRPr="00BD3FF3">
        <w:rPr>
          <w:rStyle w:val="Emphasis"/>
        </w:rPr>
        <w:t xml:space="preserve"> chaos</w:t>
      </w:r>
      <w:r w:rsidRPr="00BD3FF3">
        <w:rPr>
          <w:rStyle w:val="StyleUnderline"/>
        </w:rPr>
        <w:t xml:space="preserve"> </w:t>
      </w:r>
      <w:r w:rsidRPr="00BD3FF3">
        <w:rPr>
          <w:rStyle w:val="Emphasis"/>
        </w:rPr>
        <w:t xml:space="preserve">and </w:t>
      </w:r>
      <w:r w:rsidRPr="0084447F">
        <w:rPr>
          <w:rStyle w:val="Emphasis"/>
          <w:highlight w:val="cyan"/>
        </w:rPr>
        <w:t>the public will associate them with the Republicans</w:t>
      </w:r>
      <w:r w:rsidRPr="00BD3FF3">
        <w:rPr>
          <w:rStyle w:val="Emphasis"/>
        </w:rPr>
        <w:t xml:space="preserve"> that run the House </w:t>
      </w:r>
      <w:r w:rsidRPr="0084447F">
        <w:rPr>
          <w:rStyle w:val="Emphasis"/>
          <w:highlight w:val="cyan"/>
        </w:rPr>
        <w:t>and</w:t>
      </w:r>
      <w:r w:rsidRPr="00BD3FF3">
        <w:rPr>
          <w:rStyle w:val="Emphasis"/>
        </w:rPr>
        <w:t xml:space="preserve"> the Senate — but most of all with President </w:t>
      </w:r>
      <w:r w:rsidRPr="0084447F">
        <w:rPr>
          <w:rStyle w:val="Emphasis"/>
          <w:highlight w:val="cyan"/>
        </w:rPr>
        <w:t>Trump</w:t>
      </w:r>
      <w:r w:rsidRPr="00BD3FF3">
        <w:rPr>
          <w:rStyle w:val="StyleUnderline"/>
        </w:rPr>
        <w:t>.</w:t>
      </w:r>
      <w:r w:rsidRPr="00BD3FF3">
        <w:rPr>
          <w:sz w:val="16"/>
        </w:rPr>
        <w:t xml:space="preserve">" But fearful of challenging the president, Republicans are offering a fix that also gives Trump what he wants: major reductions to legal immigration and billions of dollars for a border wall. And the measure makes it extremely difficult to obtain asylum, which is what most families crossing the border are seeking. Furthermore, some experts say that </w:t>
      </w:r>
      <w:hyperlink r:id="rId109" w:history="1">
        <w:r w:rsidRPr="00BD3FF3">
          <w:rPr>
            <w:rStyle w:val="Hyperlink"/>
            <w:sz w:val="16"/>
          </w:rPr>
          <w:t>the measure does little to ensure that children will be kept with their parents</w:t>
        </w:r>
      </w:hyperlink>
      <w:r w:rsidRPr="00BD3FF3">
        <w:rPr>
          <w:sz w:val="16"/>
        </w:rPr>
        <w:t xml:space="preserve">. And in the Senate, Sen. John Cornyn, R-Tex., plans to reintroduce legislation that would keep border-crossing families together "while they await court proceedings," according to an aide. It would be a new version of his 2014 Humane Act, which also expedites court proceedings for unaccompanied minor children. The legislation, critics say, would actually lead to more deportations of children and families. </w:t>
      </w:r>
      <w:r w:rsidRPr="00BD3FF3">
        <w:rPr>
          <w:rStyle w:val="StyleUnderline"/>
        </w:rPr>
        <w:t xml:space="preserve">House Democratic Leader Nancy </w:t>
      </w:r>
      <w:r w:rsidRPr="0084447F">
        <w:rPr>
          <w:rStyle w:val="StyleUnderline"/>
          <w:highlight w:val="cyan"/>
        </w:rPr>
        <w:t>Pelosi</w:t>
      </w:r>
      <w:r w:rsidRPr="00BD3FF3">
        <w:rPr>
          <w:rStyle w:val="StyleUnderline"/>
        </w:rPr>
        <w:t xml:space="preserve"> of California </w:t>
      </w:r>
      <w:r w:rsidRPr="0084447F">
        <w:rPr>
          <w:rStyle w:val="StyleUnderline"/>
          <w:highlight w:val="cyan"/>
        </w:rPr>
        <w:t>called Trump's tactics "shameful."</w:t>
      </w:r>
      <w:r>
        <w:rPr>
          <w:rStyle w:val="StyleUnderline"/>
        </w:rPr>
        <w:t xml:space="preserve"> </w:t>
      </w:r>
      <w:r w:rsidRPr="00BD3FF3">
        <w:rPr>
          <w:rStyle w:val="StyleUnderline"/>
        </w:rPr>
        <w:t>"He's using children, whether they're Dreamers or whether they're little children at the border now, for a political purpose," Pelosi said.</w:t>
      </w:r>
      <w:r>
        <w:rPr>
          <w:rStyle w:val="StyleUnderline"/>
        </w:rPr>
        <w:t xml:space="preserve"> </w:t>
      </w:r>
      <w:r w:rsidRPr="0084447F">
        <w:rPr>
          <w:rStyle w:val="StyleUnderline"/>
          <w:highlight w:val="cyan"/>
        </w:rPr>
        <w:t>Democrats are organizing their supporters around the issue.</w:t>
      </w:r>
      <w:r w:rsidRPr="00BD3FF3">
        <w:rPr>
          <w:rStyle w:val="StyleUnderline"/>
        </w:rPr>
        <w:t xml:space="preserve"> Sen. Tammy Baldwin, D-Wisc., who is up for re-election in 2018, sent an email to supporters asking them to sign a petition to stop the "callous, unconscionable, and downright un-American" actions at the border by the administration.</w:t>
      </w:r>
      <w:r>
        <w:rPr>
          <w:rStyle w:val="StyleUnderline"/>
        </w:rPr>
        <w:t xml:space="preserve"> </w:t>
      </w:r>
      <w:r w:rsidRPr="00BD3FF3">
        <w:rPr>
          <w:sz w:val="16"/>
        </w:rPr>
        <w:t xml:space="preserve">A group of House Democrats of the Congressional Hispanic Caucus and Pelosi are traveling to the border on Monday to raise attention to the issue. </w:t>
      </w:r>
      <w:r w:rsidRPr="00BD3FF3">
        <w:rPr>
          <w:rStyle w:val="StyleUnderline"/>
        </w:rPr>
        <w:t>Democrats insist legislation is not necessary because the actions at the border are the administration's prerogative, not something required by law, as Trump has claimed. But they have united behind the Keep Families Together Act, that says the government is "prohibited" from separating families at the border unless the child is being abused or is being trafficked.</w:t>
      </w:r>
      <w:r w:rsidRPr="00BD3FF3">
        <w:rPr>
          <w:sz w:val="16"/>
        </w:rPr>
        <w:t xml:space="preserve"> Thirty-nine Democrats in the Senate have signed onto the measure in the Senate and a companion version supported by Democrats in the House. "This is really about our values as a country. It's who we are as a country," Sen. Dianne Feinstein, D-Calif., said. "And we're here to say this is just simply wrong and we've got to put an end to the taking of minor children from their parents at the border."</w:t>
      </w:r>
    </w:p>
    <w:p w14:paraId="158E0E14" w14:textId="77777777" w:rsidR="006B7875" w:rsidRPr="00CA5EEC" w:rsidRDefault="006B7875" w:rsidP="006B7875">
      <w:pPr>
        <w:pStyle w:val="Heading4"/>
        <w:numPr>
          <w:ilvl w:val="0"/>
          <w:numId w:val="11"/>
        </w:numPr>
      </w:pPr>
      <w:r>
        <w:t>No link -- The Khalid evidence is specific to Latinx voters, which means they’re more focused on DACA and the border wall, than the AFF</w:t>
      </w:r>
    </w:p>
    <w:p w14:paraId="4CB6BAC8" w14:textId="77777777" w:rsidR="006B7875" w:rsidRDefault="006B7875" w:rsidP="006B7875">
      <w:pPr>
        <w:pStyle w:val="Heading4"/>
        <w:numPr>
          <w:ilvl w:val="0"/>
          <w:numId w:val="11"/>
        </w:numPr>
      </w:pPr>
      <w:r>
        <w:t xml:space="preserve">No link – neither side </w:t>
      </w:r>
      <w:r w:rsidRPr="006B7875">
        <w:rPr>
          <w:u w:val="single"/>
        </w:rPr>
        <w:t>cares</w:t>
      </w:r>
      <w:r>
        <w:t xml:space="preserve"> about skilled immigration</w:t>
      </w:r>
    </w:p>
    <w:p w14:paraId="19285D9B" w14:textId="77777777" w:rsidR="006B7875" w:rsidRDefault="006B7875" w:rsidP="006B7875">
      <w:r w:rsidRPr="00E5622D">
        <w:rPr>
          <w:b/>
          <w:bCs/>
          <w:sz w:val="26"/>
          <w:szCs w:val="26"/>
        </w:rPr>
        <w:t>Smith 18,</w:t>
      </w:r>
      <w:r>
        <w:t xml:space="preserve"> </w:t>
      </w:r>
      <w:r w:rsidRPr="00E5622D">
        <w:t>Noah Smith is a Bloomberg Opinion columnist. He was an assistant professor of finance at Stony Brook University, and he blogs at Noahpinion. ["Cuts to Skilled Immigration Degrade a U.S. Strength," Bloomberg, 3-12-2018, https://www.bloomberg.com/view/articles/2018-03-12/cuts-to-h-1b-visas-for-skilled-immigrants-hurt-u-s-economy]//ARK1</w:t>
      </w:r>
    </w:p>
    <w:p w14:paraId="3C9BB9B5" w14:textId="77777777" w:rsidR="006B7875" w:rsidRPr="00336590" w:rsidRDefault="006B7875" w:rsidP="006B7875">
      <w:pPr>
        <w:rPr>
          <w:sz w:val="16"/>
        </w:rPr>
      </w:pPr>
      <w:r w:rsidRPr="00764C80">
        <w:rPr>
          <w:u w:val="single"/>
        </w:rPr>
        <w:t>The decline in the percent of accepted applications suggests that the skilled worker drought isn’t simply due to the atmosphere of racial exclusion created by Trump’s rhetoric, or to the recent increase in hate crimes</w:t>
      </w:r>
      <w:r w:rsidRPr="00336590">
        <w:rPr>
          <w:sz w:val="16"/>
        </w:rPr>
        <w:t>.</w:t>
      </w:r>
    </w:p>
    <w:p w14:paraId="3D3029A6" w14:textId="77777777" w:rsidR="006B7875" w:rsidRPr="003033C7" w:rsidRDefault="006B7875" w:rsidP="006B7875">
      <w:pPr>
        <w:rPr>
          <w:u w:val="single"/>
        </w:rPr>
      </w:pPr>
      <w:r w:rsidRPr="003033C7">
        <w:rPr>
          <w:u w:val="single"/>
        </w:rPr>
        <w:t xml:space="preserve">Thanks to </w:t>
      </w:r>
      <w:r w:rsidRPr="00764C80">
        <w:rPr>
          <w:u w:val="single"/>
        </w:rPr>
        <w:t>Trump’s restrictive policies, skilled workers from countries such as India are turning to Canada</w:t>
      </w:r>
      <w:r w:rsidRPr="003033C7">
        <w:rPr>
          <w:u w:val="single"/>
        </w:rPr>
        <w:t xml:space="preserve"> instead</w:t>
      </w:r>
      <w:r w:rsidRPr="00336590">
        <w:rPr>
          <w:sz w:val="16"/>
        </w:rPr>
        <w:t xml:space="preserve">. Canada, where the racial anxieties of Trump’s base are notably less prevalent, admits much greater numbers of high-skilled immigrants relative to its population. </w:t>
      </w:r>
      <w:r w:rsidRPr="003033C7">
        <w:rPr>
          <w:u w:val="single"/>
        </w:rPr>
        <w:t>In 2017, it increased its intake of skilled workers by about 7.5 percent, and announced a new program to approve visas for these workers in two weeks -- compared to six or seven months in the U.S.</w:t>
      </w:r>
    </w:p>
    <w:p w14:paraId="7BBA976C" w14:textId="77777777" w:rsidR="006B7875" w:rsidRPr="00BD3FF3" w:rsidRDefault="006B7875" w:rsidP="006B7875">
      <w:pPr>
        <w:rPr>
          <w:sz w:val="16"/>
        </w:rPr>
      </w:pPr>
      <w:r w:rsidRPr="003033C7">
        <w:rPr>
          <w:u w:val="single"/>
        </w:rPr>
        <w:t>So far, these trends have received little attention</w:t>
      </w:r>
      <w:r w:rsidRPr="00336590">
        <w:rPr>
          <w:sz w:val="16"/>
        </w:rPr>
        <w:t xml:space="preserve">. </w:t>
      </w:r>
      <w:r w:rsidRPr="0084447F">
        <w:rPr>
          <w:rStyle w:val="Emphasis"/>
          <w:highlight w:val="cyan"/>
        </w:rPr>
        <w:t>Skilled immigration isn’t</w:t>
      </w:r>
      <w:r w:rsidRPr="003033C7">
        <w:rPr>
          <w:u w:val="single"/>
        </w:rPr>
        <w:t xml:space="preserve"> the kind of </w:t>
      </w:r>
      <w:r w:rsidRPr="0084447F">
        <w:rPr>
          <w:rStyle w:val="Emphasis"/>
          <w:highlight w:val="cyan"/>
        </w:rPr>
        <w:t>issue that gets</w:t>
      </w:r>
      <w:r w:rsidRPr="003033C7">
        <w:rPr>
          <w:u w:val="single"/>
        </w:rPr>
        <w:t xml:space="preserve"> masses of </w:t>
      </w:r>
      <w:r w:rsidRPr="0084447F">
        <w:rPr>
          <w:rStyle w:val="Emphasis"/>
          <w:highlight w:val="cyan"/>
        </w:rPr>
        <w:t>activists marching in the streets</w:t>
      </w:r>
      <w:r w:rsidRPr="003033C7">
        <w:rPr>
          <w:u w:val="single"/>
        </w:rPr>
        <w:t xml:space="preserve">. </w:t>
      </w:r>
      <w:r w:rsidRPr="0084447F">
        <w:rPr>
          <w:rStyle w:val="Emphasis"/>
          <w:highlight w:val="cyan"/>
        </w:rPr>
        <w:t>Democrats</w:t>
      </w:r>
      <w:r w:rsidRPr="003033C7">
        <w:rPr>
          <w:u w:val="single"/>
        </w:rPr>
        <w:t xml:space="preserve"> tend to </w:t>
      </w:r>
      <w:r w:rsidRPr="0084447F">
        <w:rPr>
          <w:rStyle w:val="Emphasis"/>
          <w:highlight w:val="cyan"/>
        </w:rPr>
        <w:t>focus on</w:t>
      </w:r>
      <w:r w:rsidRPr="003033C7">
        <w:rPr>
          <w:u w:val="single"/>
        </w:rPr>
        <w:t xml:space="preserve"> protection for </w:t>
      </w:r>
      <w:r w:rsidRPr="0084447F">
        <w:rPr>
          <w:rStyle w:val="Emphasis"/>
          <w:highlight w:val="cyan"/>
        </w:rPr>
        <w:t>undocumented immigrants</w:t>
      </w:r>
      <w:r w:rsidRPr="003033C7">
        <w:rPr>
          <w:u w:val="single"/>
        </w:rPr>
        <w:t xml:space="preserve">. </w:t>
      </w:r>
      <w:r w:rsidRPr="0084447F">
        <w:rPr>
          <w:rStyle w:val="Emphasis"/>
          <w:highlight w:val="cyan"/>
        </w:rPr>
        <w:t>Republicans</w:t>
      </w:r>
      <w:r w:rsidRPr="00336590">
        <w:rPr>
          <w:sz w:val="16"/>
        </w:rPr>
        <w:t xml:space="preserve"> used to </w:t>
      </w:r>
      <w:r w:rsidRPr="0084447F">
        <w:rPr>
          <w:rStyle w:val="Emphasis"/>
          <w:highlight w:val="cyan"/>
        </w:rPr>
        <w:t>pay lip service to</w:t>
      </w:r>
      <w:r w:rsidRPr="003033C7">
        <w:rPr>
          <w:u w:val="single"/>
        </w:rPr>
        <w:t xml:space="preserve"> the idea of </w:t>
      </w:r>
      <w:r w:rsidRPr="0084447F">
        <w:rPr>
          <w:rStyle w:val="Emphasis"/>
          <w:highlight w:val="cyan"/>
        </w:rPr>
        <w:t>skilled immigration</w:t>
      </w:r>
      <w:r w:rsidRPr="00336590">
        <w:rPr>
          <w:sz w:val="16"/>
        </w:rPr>
        <w:t xml:space="preserve"> -- and some still do -- </w:t>
      </w:r>
      <w:r w:rsidRPr="0084447F">
        <w:rPr>
          <w:highlight w:val="cyan"/>
          <w:u w:val="single"/>
        </w:rPr>
        <w:t xml:space="preserve">but </w:t>
      </w:r>
      <w:r w:rsidRPr="0084447F">
        <w:rPr>
          <w:rStyle w:val="Emphasis"/>
          <w:highlight w:val="cyan"/>
        </w:rPr>
        <w:t>spend</w:t>
      </w:r>
      <w:r w:rsidRPr="003033C7">
        <w:rPr>
          <w:u w:val="single"/>
        </w:rPr>
        <w:t xml:space="preserve"> the vast majority of </w:t>
      </w:r>
      <w:r w:rsidRPr="0084447F">
        <w:rPr>
          <w:rStyle w:val="Emphasis"/>
          <w:highlight w:val="cyan"/>
        </w:rPr>
        <w:t>their energy</w:t>
      </w:r>
      <w:r w:rsidRPr="003033C7">
        <w:rPr>
          <w:u w:val="single"/>
        </w:rPr>
        <w:t xml:space="preserve"> on </w:t>
      </w:r>
      <w:r w:rsidRPr="0084447F">
        <w:rPr>
          <w:rStyle w:val="Emphasis"/>
          <w:highlight w:val="cyan"/>
        </w:rPr>
        <w:t>trying to curb family-based legal immigration</w:t>
      </w:r>
      <w:r w:rsidRPr="00336590">
        <w:rPr>
          <w:sz w:val="16"/>
        </w:rPr>
        <w:t xml:space="preserve">. Meanwhile, </w:t>
      </w:r>
      <w:r w:rsidRPr="003033C7">
        <w:rPr>
          <w:u w:val="single"/>
        </w:rPr>
        <w:t>tech companies support more H-1Bs</w:t>
      </w:r>
      <w:r w:rsidRPr="00336590">
        <w:rPr>
          <w:sz w:val="16"/>
        </w:rPr>
        <w:t>, but some workers oppose the program, believing that it steals jobs and/or reduces wages for native-born Americans.</w:t>
      </w:r>
    </w:p>
    <w:p w14:paraId="7ED3119A" w14:textId="77777777" w:rsidR="006B7875" w:rsidRDefault="006B7875" w:rsidP="006B7875">
      <w:pPr>
        <w:pStyle w:val="Heading4"/>
        <w:numPr>
          <w:ilvl w:val="0"/>
          <w:numId w:val="11"/>
        </w:numPr>
      </w:pPr>
      <w:r>
        <w:t>Trump overwhelms the link – his incompetence gives the Dems a midterms victory</w:t>
      </w:r>
    </w:p>
    <w:p w14:paraId="02572A00" w14:textId="77777777" w:rsidR="006B7875" w:rsidRDefault="006B7875" w:rsidP="006B7875">
      <w:pPr>
        <w:rPr>
          <w:rStyle w:val="Style13ptBold"/>
        </w:rPr>
      </w:pPr>
      <w:r>
        <w:rPr>
          <w:rStyle w:val="Style13ptBold"/>
        </w:rPr>
        <w:t>Martin et al 4/28/18</w:t>
      </w:r>
    </w:p>
    <w:p w14:paraId="64F2E896" w14:textId="77777777" w:rsidR="006B7875" w:rsidRPr="00BD3FF3" w:rsidRDefault="006B7875" w:rsidP="006B7875">
      <w:r w:rsidRPr="00BD3FF3">
        <w:t>Jonathan Martin, Alexander Burns and Maggie Haberman</w:t>
      </w:r>
      <w:r>
        <w:t xml:space="preserve"> Title; “Trump’s Role in Midterm Elections Roils Republicans” </w:t>
      </w:r>
      <w:r w:rsidRPr="00BD3FF3">
        <w:t>https://www.nytimes.com/2018/04/28/us/politics/trump-midterm-elections.html</w:t>
      </w:r>
      <w:r>
        <w:t xml:space="preserve"> </w:t>
      </w:r>
    </w:p>
    <w:p w14:paraId="55D1B13D" w14:textId="77777777" w:rsidR="006B7875" w:rsidRDefault="006B7875" w:rsidP="006B7875">
      <w:pPr>
        <w:rPr>
          <w:rStyle w:val="StyleUnderline"/>
        </w:rPr>
      </w:pPr>
      <w:r w:rsidRPr="00BD3FF3">
        <w:rPr>
          <w:sz w:val="16"/>
        </w:rPr>
        <w:t xml:space="preserve">WASHINGTON — </w:t>
      </w:r>
      <w:r w:rsidRPr="002D75BD">
        <w:rPr>
          <w:rStyle w:val="StyleUnderline"/>
        </w:rPr>
        <w:t xml:space="preserve">President </w:t>
      </w:r>
      <w:r w:rsidRPr="0084447F">
        <w:rPr>
          <w:rStyle w:val="StyleUnderline"/>
          <w:highlight w:val="cyan"/>
        </w:rPr>
        <w:t>Trump</w:t>
      </w:r>
      <w:r w:rsidRPr="002D75BD">
        <w:rPr>
          <w:rStyle w:val="StyleUnderline"/>
        </w:rPr>
        <w:t xml:space="preserve"> </w:t>
      </w:r>
      <w:r w:rsidRPr="0084447F">
        <w:rPr>
          <w:rStyle w:val="StyleUnderline"/>
          <w:highlight w:val="cyan"/>
        </w:rPr>
        <w:t>is</w:t>
      </w:r>
      <w:r w:rsidRPr="002D75BD">
        <w:rPr>
          <w:rStyle w:val="StyleUnderline"/>
        </w:rPr>
        <w:t xml:space="preserve"> privately </w:t>
      </w:r>
      <w:r w:rsidRPr="0084447F">
        <w:rPr>
          <w:rStyle w:val="StyleUnderline"/>
          <w:highlight w:val="cyan"/>
        </w:rPr>
        <w:t>rejecting the growing consensus among Republican leaders</w:t>
      </w:r>
      <w:r w:rsidRPr="002D75BD">
        <w:rPr>
          <w:rStyle w:val="StyleUnderline"/>
        </w:rPr>
        <w:t xml:space="preserve"> </w:t>
      </w:r>
      <w:r w:rsidRPr="0084447F">
        <w:rPr>
          <w:rStyle w:val="StyleUnderline"/>
          <w:highlight w:val="cyan"/>
        </w:rPr>
        <w:t>that they may lose the House and</w:t>
      </w:r>
      <w:r w:rsidRPr="002D75BD">
        <w:rPr>
          <w:rStyle w:val="StyleUnderline"/>
        </w:rPr>
        <w:t xml:space="preserve"> possibly the </w:t>
      </w:r>
      <w:r w:rsidRPr="0084447F">
        <w:rPr>
          <w:rStyle w:val="StyleUnderline"/>
          <w:highlight w:val="cyan"/>
        </w:rPr>
        <w:t>Senate</w:t>
      </w:r>
      <w:r w:rsidRPr="002D75BD">
        <w:rPr>
          <w:rStyle w:val="StyleUnderline"/>
        </w:rPr>
        <w:t xml:space="preserve"> in November, leaving party officials and the president’s advisers nervous t</w:t>
      </w:r>
      <w:r w:rsidRPr="00BD3FF3">
        <w:rPr>
          <w:sz w:val="16"/>
        </w:rPr>
        <w:t xml:space="preserve">hat he does not grasp the gravity of the threat they face in the midterm elections. </w:t>
      </w:r>
      <w:r w:rsidRPr="002D75BD">
        <w:rPr>
          <w:rStyle w:val="StyleUnderline"/>
        </w:rPr>
        <w:t xml:space="preserve">Congressional and party leaders and even some </w:t>
      </w:r>
      <w:r w:rsidRPr="0084447F">
        <w:rPr>
          <w:rStyle w:val="StyleUnderline"/>
          <w:highlight w:val="cyan"/>
        </w:rPr>
        <w:t>Trump</w:t>
      </w:r>
      <w:r w:rsidRPr="002D75BD">
        <w:rPr>
          <w:rStyle w:val="StyleUnderline"/>
        </w:rPr>
        <w:t xml:space="preserve"> </w:t>
      </w:r>
      <w:r w:rsidRPr="0084447F">
        <w:rPr>
          <w:rStyle w:val="StyleUnderline"/>
          <w:highlight w:val="cyan"/>
        </w:rPr>
        <w:t>aides are concerned that the president’s</w:t>
      </w:r>
      <w:r w:rsidRPr="002D75BD">
        <w:rPr>
          <w:rStyle w:val="StyleUnderline"/>
        </w:rPr>
        <w:t xml:space="preserve"> boundless </w:t>
      </w:r>
      <w:r w:rsidRPr="0084447F">
        <w:rPr>
          <w:rStyle w:val="StyleUnderline"/>
          <w:highlight w:val="cyan"/>
        </w:rPr>
        <w:t>self-assurance</w:t>
      </w:r>
      <w:r w:rsidRPr="002D75BD">
        <w:rPr>
          <w:rStyle w:val="StyleUnderline"/>
        </w:rPr>
        <w:t xml:space="preserve"> about politics </w:t>
      </w:r>
      <w:r w:rsidRPr="0084447F">
        <w:rPr>
          <w:rStyle w:val="StyleUnderline"/>
          <w:highlight w:val="cyan"/>
        </w:rPr>
        <w:t>will</w:t>
      </w:r>
      <w:r w:rsidRPr="002D75BD">
        <w:rPr>
          <w:rStyle w:val="StyleUnderline"/>
        </w:rPr>
        <w:t xml:space="preserve"> cause him to ignore or </w:t>
      </w:r>
      <w:r w:rsidRPr="0084447F">
        <w:rPr>
          <w:rStyle w:val="Emphasis"/>
          <w:highlight w:val="cyan"/>
        </w:rPr>
        <w:t>undermine their midterm strategy</w:t>
      </w:r>
      <w:r w:rsidRPr="00BD3FF3">
        <w:rPr>
          <w:sz w:val="16"/>
        </w:rPr>
        <w:t xml:space="preserve">. In battleground states like Arizona, Florida and Nevada, Mr. Trump’s proclivity to be a loose cannon could endanger the Republican incumbents and challengers who are already facing ferocious Democratic headwinds. </w:t>
      </w:r>
      <w:r w:rsidRPr="00BD3FF3">
        <w:rPr>
          <w:rStyle w:val="StyleUnderline"/>
        </w:rPr>
        <w:t>Republicans in Washington and Trump aides have largely given up assuming the president will ever stick to a teleprompter, but they have joined together to impress upon him just how bruising this November could be for Republicans</w:t>
      </w:r>
      <w:r w:rsidRPr="00BD3FF3">
        <w:rPr>
          <w:sz w:val="16"/>
        </w:rPr>
        <w:t xml:space="preserve"> — and </w:t>
      </w:r>
      <w:r w:rsidRPr="00BD3FF3">
        <w:rPr>
          <w:rStyle w:val="StyleUnderline"/>
        </w:rPr>
        <w:t>how high the stakes are for Mr. Trump personally,</w:t>
      </w:r>
      <w:r w:rsidRPr="00BD3FF3">
        <w:rPr>
          <w:sz w:val="16"/>
        </w:rPr>
        <w:t xml:space="preserve"> given that a Democratic-controlled Congress could pursue </w:t>
      </w:r>
      <w:hyperlink r:id="rId110" w:tgtFrame="_blank" w:history="1">
        <w:r w:rsidRPr="00BD3FF3">
          <w:rPr>
            <w:rStyle w:val="Hyperlink"/>
            <w:sz w:val="16"/>
          </w:rPr>
          <w:t>aggressive investigations and even impeachment</w:t>
        </w:r>
      </w:hyperlink>
      <w:r w:rsidRPr="00BD3FF3">
        <w:rPr>
          <w:sz w:val="16"/>
        </w:rPr>
        <w:t xml:space="preserve">. Over dinner with the president and other Republican congressional leaders this month, Senator Mitch McConnell, Republican of Kentucky and the majority leader, phrased his advice for the president in the form of a reminder: Mr. Trump should never forget his central role in the 2018 campaign, Mr. McConnell said, explaining that Republicans’ prospects are linked to what he says and does and underscoring that </w:t>
      </w:r>
      <w:hyperlink r:id="rId111" w:tgtFrame="_blank" w:history="1">
        <w:r w:rsidRPr="00BD3FF3">
          <w:rPr>
            <w:rStyle w:val="Hyperlink"/>
            <w:sz w:val="16"/>
          </w:rPr>
          <w:t>their one-seat advantage in the Senate was in jeopardy</w:t>
        </w:r>
      </w:hyperlink>
      <w:r w:rsidRPr="00BD3FF3">
        <w:rPr>
          <w:sz w:val="16"/>
        </w:rPr>
        <w:t xml:space="preserve">. If </w:t>
      </w:r>
      <w:r w:rsidRPr="00BD3FF3">
        <w:rPr>
          <w:rStyle w:val="StyleUnderline"/>
        </w:rPr>
        <w:t xml:space="preserve">Mr. McConnell’s warning was not clear enough, Marc Short, the White House’s legislative liaison, used the dinner to offer an even starker assessment. </w:t>
      </w:r>
      <w:r w:rsidRPr="0084447F">
        <w:rPr>
          <w:rStyle w:val="StyleUnderline"/>
          <w:highlight w:val="cyan"/>
        </w:rPr>
        <w:t>The G.O.P.’s House majority is all but doomed, he said. But</w:t>
      </w:r>
      <w:r w:rsidRPr="00BD3FF3">
        <w:rPr>
          <w:rStyle w:val="StyleUnderline"/>
        </w:rPr>
        <w:t xml:space="preserve"> Mr. </w:t>
      </w:r>
      <w:r w:rsidRPr="0084447F">
        <w:rPr>
          <w:rStyle w:val="StyleUnderline"/>
          <w:highlight w:val="cyan"/>
        </w:rPr>
        <w:t>Trump was not moved</w:t>
      </w:r>
      <w:r w:rsidRPr="00BD3FF3">
        <w:rPr>
          <w:rStyle w:val="StyleUnderline"/>
        </w:rPr>
        <w:t>. “That’s not going to happen,” he said at different points during the evening, shrugging off the grim prognoses</w:t>
      </w:r>
      <w:r w:rsidRPr="00BD3FF3">
        <w:rPr>
          <w:sz w:val="16"/>
        </w:rPr>
        <w:t xml:space="preserve">, according to multiple officials briefed on the conversation. The disconnect between the president — a political novice whose confidence in his instincts was grandly rewarded in 2016 — and more traditional party leaders demonstrates the depth of the Republicans’ challenges in what is likely to be a punishing campaign year. </w:t>
      </w:r>
      <w:r w:rsidRPr="00BD3FF3">
        <w:rPr>
          <w:rStyle w:val="StyleUnderline"/>
        </w:rPr>
        <w:t>Mr. Trump is as impulsive as ever, fixated on personal loyalty, cultivating a winner’s image and privately prodding Republican candidates to demonstrate their affection for him — while complaining bitterly when he campaigns for those who lose</w:t>
      </w:r>
      <w:r w:rsidRPr="0084447F">
        <w:rPr>
          <w:sz w:val="16"/>
          <w:highlight w:val="cyan"/>
        </w:rPr>
        <w:t>.</w:t>
      </w:r>
      <w:r w:rsidRPr="00BD3FF3">
        <w:rPr>
          <w:sz w:val="16"/>
        </w:rPr>
        <w:t xml:space="preserve"> </w:t>
      </w:r>
      <w:r w:rsidRPr="0084447F">
        <w:rPr>
          <w:rStyle w:val="StyleUnderline"/>
          <w:highlight w:val="cyan"/>
        </w:rPr>
        <w:t>His preoccupation with</w:t>
      </w:r>
      <w:r w:rsidRPr="00BD3FF3">
        <w:rPr>
          <w:rStyle w:val="StyleUnderline"/>
        </w:rPr>
        <w:t xml:space="preserve"> the ongoing </w:t>
      </w:r>
      <w:r w:rsidRPr="0084447F">
        <w:rPr>
          <w:rStyle w:val="StyleUnderline"/>
          <w:highlight w:val="cyan"/>
        </w:rPr>
        <w:t>Russia</w:t>
      </w:r>
      <w:r w:rsidRPr="00BD3FF3">
        <w:rPr>
          <w:rStyle w:val="StyleUnderline"/>
        </w:rPr>
        <w:t xml:space="preserve"> investigation </w:t>
      </w:r>
      <w:r w:rsidRPr="0084447F">
        <w:rPr>
          <w:rStyle w:val="StyleUnderline"/>
          <w:highlight w:val="cyan"/>
        </w:rPr>
        <w:t>adds to the unpredictability</w:t>
      </w:r>
      <w:r w:rsidRPr="00BD3FF3">
        <w:rPr>
          <w:rStyle w:val="StyleUnderline"/>
        </w:rPr>
        <w:t>, spurring Mr. Trump to fume aloud in ways that divide the G.O.P. and raising the prospect of legal confrontations amid the campaign</w:t>
      </w:r>
      <w:r w:rsidRPr="00BD3FF3">
        <w:rPr>
          <w:sz w:val="16"/>
        </w:rPr>
        <w:t>. And despite projecting confidence, he polls nearly all those who enter the Oval Office about how they view the climate of the midterms. According to advisers, the president plans to hold a fund-raiser a week in the months to come and hopes to schedule regular rallies with candidates starting this summer</w:t>
      </w:r>
      <w:r w:rsidRPr="00BD3FF3">
        <w:rPr>
          <w:rStyle w:val="StyleUnderline"/>
        </w:rPr>
        <w:t xml:space="preserve">. But </w:t>
      </w:r>
      <w:r w:rsidRPr="0084447F">
        <w:rPr>
          <w:rStyle w:val="StyleUnderline"/>
          <w:highlight w:val="cyan"/>
        </w:rPr>
        <w:t>there is not</w:t>
      </w:r>
      <w:r w:rsidRPr="00BD3FF3">
        <w:rPr>
          <w:rStyle w:val="StyleUnderline"/>
        </w:rPr>
        <w:t xml:space="preserve"> yet </w:t>
      </w:r>
      <w:r w:rsidRPr="0084447F">
        <w:rPr>
          <w:rStyle w:val="StyleUnderline"/>
          <w:highlight w:val="cyan"/>
        </w:rPr>
        <w:t>any coordinated effort about where to deploy Mr. Trump</w:t>
      </w:r>
      <w:r w:rsidRPr="00BD3FF3">
        <w:rPr>
          <w:rStyle w:val="StyleUnderline"/>
        </w:rPr>
        <w:t>, and there are divisions within his ever-fractious circle of advisers about how to approach the elections.</w:t>
      </w:r>
    </w:p>
    <w:p w14:paraId="3599FA5B" w14:textId="77777777" w:rsidR="006B7875" w:rsidRPr="00CA5EEC" w:rsidRDefault="006B7875" w:rsidP="006B7875">
      <w:pPr>
        <w:pStyle w:val="Heading4"/>
        <w:numPr>
          <w:ilvl w:val="0"/>
          <w:numId w:val="11"/>
        </w:numPr>
      </w:pPr>
      <w:r>
        <w:t>Impeachment is bad; If Trump is forced to undergo impeachment proceedings, he will start a diversionary conflict to distract the public. Unlike Bill Clinton, Trump will cling to power no matter the cost</w:t>
      </w:r>
    </w:p>
    <w:p w14:paraId="5A765BAE" w14:textId="77777777" w:rsidR="006B7875" w:rsidRPr="00A344CF" w:rsidRDefault="006B7875" w:rsidP="006B7875">
      <w:pPr>
        <w:pStyle w:val="Heading4"/>
        <w:numPr>
          <w:ilvl w:val="0"/>
          <w:numId w:val="11"/>
        </w:numPr>
      </w:pPr>
      <w:r>
        <w:t>Pelosi wont impeach trump</w:t>
      </w:r>
    </w:p>
    <w:p w14:paraId="09A80C64" w14:textId="77777777" w:rsidR="006B7875" w:rsidRPr="00A344CF" w:rsidRDefault="006B7875" w:rsidP="006B7875">
      <w:r w:rsidRPr="00A344CF">
        <w:t xml:space="preserve">by </w:t>
      </w:r>
      <w:hyperlink r:id="rId112" w:history="1">
        <w:r w:rsidRPr="00A344CF">
          <w:rPr>
            <w:rStyle w:val="Hyperlink"/>
          </w:rPr>
          <w:t>Katelyn Caralle</w:t>
        </w:r>
      </w:hyperlink>
      <w:r w:rsidRPr="00A344CF">
        <w:t xml:space="preserve"> July 09, 2018 08:17 AM (media analyst at the Washington Free Beacon graduated from Bloomsburg University of Pennsylvania in 2016 where she served as Editor-in-Chief of The Voice.)  “Pelosi: 2018 midterm elections 'cannot be about impeachment“https://www.washingtonexaminer.com/politics/pelosi-2018-midterm-elections-cannot-be-about-impeachment</w:t>
      </w:r>
    </w:p>
    <w:p w14:paraId="0EF00B35" w14:textId="77777777" w:rsidR="006B7875" w:rsidRPr="007024F9" w:rsidRDefault="006B7875" w:rsidP="006B7875">
      <w:pPr>
        <w:pStyle w:val="NormalWeb"/>
        <w:spacing w:before="0" w:beforeAutospacing="0" w:after="240" w:afterAutospacing="0"/>
        <w:rPr>
          <w:sz w:val="16"/>
        </w:rPr>
      </w:pPr>
      <w:r w:rsidRPr="00A344CF">
        <w:rPr>
          <w:rStyle w:val="StyleUnderline"/>
        </w:rPr>
        <w:t xml:space="preserve">House Minority Leader Nancy </w:t>
      </w:r>
      <w:r w:rsidRPr="0084447F">
        <w:rPr>
          <w:rStyle w:val="StyleUnderline"/>
          <w:highlight w:val="cyan"/>
        </w:rPr>
        <w:t>Pelosi</w:t>
      </w:r>
      <w:r w:rsidRPr="00A344CF">
        <w:rPr>
          <w:rStyle w:val="StyleUnderline"/>
        </w:rPr>
        <w:t xml:space="preserve">, D-Calif., </w:t>
      </w:r>
      <w:r w:rsidRPr="0084447F">
        <w:rPr>
          <w:rStyle w:val="StyleUnderline"/>
          <w:highlight w:val="cyan"/>
        </w:rPr>
        <w:t>said</w:t>
      </w:r>
      <w:r w:rsidRPr="00A344CF">
        <w:rPr>
          <w:rStyle w:val="StyleUnderline"/>
        </w:rPr>
        <w:t xml:space="preserve"> </w:t>
      </w:r>
      <w:r w:rsidRPr="0084447F">
        <w:rPr>
          <w:rStyle w:val="StyleUnderline"/>
          <w:highlight w:val="cyan"/>
        </w:rPr>
        <w:t>Democrats</w:t>
      </w:r>
      <w:r w:rsidRPr="00A344CF">
        <w:rPr>
          <w:rStyle w:val="StyleUnderline"/>
        </w:rPr>
        <w:t xml:space="preserve"> </w:t>
      </w:r>
      <w:r w:rsidRPr="0084447F">
        <w:rPr>
          <w:rStyle w:val="StyleUnderline"/>
          <w:highlight w:val="cyan"/>
        </w:rPr>
        <w:t>cannot make the 2018 midterm</w:t>
      </w:r>
      <w:r w:rsidRPr="00A344CF">
        <w:rPr>
          <w:rStyle w:val="StyleUnderline"/>
        </w:rPr>
        <w:t xml:space="preserve"> elections </w:t>
      </w:r>
      <w:r w:rsidRPr="0084447F">
        <w:rPr>
          <w:rStyle w:val="StyleUnderline"/>
          <w:highlight w:val="cyan"/>
        </w:rPr>
        <w:t>about impeaching</w:t>
      </w:r>
      <w:r w:rsidRPr="00A344CF">
        <w:rPr>
          <w:rStyle w:val="StyleUnderline"/>
        </w:rPr>
        <w:t xml:space="preserve"> President </w:t>
      </w:r>
      <w:r w:rsidRPr="0084447F">
        <w:rPr>
          <w:rStyle w:val="StyleUnderline"/>
          <w:highlight w:val="cyan"/>
        </w:rPr>
        <w:t>Trump</w:t>
      </w:r>
      <w:r w:rsidRPr="00A344CF">
        <w:rPr>
          <w:rStyle w:val="StyleUnderline"/>
        </w:rPr>
        <w:t>.</w:t>
      </w:r>
      <w:r>
        <w:rPr>
          <w:rStyle w:val="StyleUnderline"/>
        </w:rPr>
        <w:t xml:space="preserve"> </w:t>
      </w:r>
      <w:r w:rsidRPr="007024F9">
        <w:rPr>
          <w:sz w:val="16"/>
        </w:rPr>
        <w:t xml:space="preserve">“This election cannot be about impeachment. I don’t think it’s in the interest of America’s working families to focus on that, unless we have more to go on, which we don’t at this time,” Pelosi told </w:t>
      </w:r>
      <w:hyperlink r:id="rId113" w:tgtFrame="_blank" w:history="1">
        <w:r w:rsidRPr="007024F9">
          <w:rPr>
            <w:rStyle w:val="Hyperlink"/>
            <w:rFonts w:eastAsiaTheme="majorEastAsia"/>
            <w:color w:val="007BFF"/>
            <w:sz w:val="16"/>
          </w:rPr>
          <w:t>Rolling Stone</w:t>
        </w:r>
      </w:hyperlink>
      <w:r w:rsidRPr="007024F9">
        <w:rPr>
          <w:sz w:val="16"/>
        </w:rPr>
        <w:t xml:space="preserve"> in an interview published Sunday. “I think it’s not unifying for the country." </w:t>
      </w:r>
      <w:r w:rsidRPr="0084447F">
        <w:rPr>
          <w:rStyle w:val="StyleUnderline"/>
          <w:highlight w:val="cyan"/>
        </w:rPr>
        <w:t>The California representative recalled</w:t>
      </w:r>
      <w:r w:rsidRPr="00A344CF">
        <w:rPr>
          <w:rStyle w:val="StyleUnderline"/>
        </w:rPr>
        <w:t xml:space="preserve"> the unsuccessful calls for impeachment against former President George W. Bush when she was elected speaker of the House under his presidency.</w:t>
      </w:r>
      <w:r>
        <w:rPr>
          <w:rStyle w:val="StyleUnderline"/>
        </w:rPr>
        <w:t xml:space="preserve"> </w:t>
      </w:r>
      <w:r w:rsidRPr="007024F9">
        <w:rPr>
          <w:sz w:val="16"/>
        </w:rPr>
        <w:t xml:space="preserve">“But when I was elected Speaker, </w:t>
      </w:r>
      <w:r w:rsidRPr="0084447F">
        <w:rPr>
          <w:rStyle w:val="StyleUnderline"/>
          <w:highlight w:val="cyan"/>
        </w:rPr>
        <w:t>people wanted me to impeach Bush</w:t>
      </w:r>
      <w:r w:rsidRPr="007024F9">
        <w:rPr>
          <w:rStyle w:val="StyleUnderline"/>
        </w:rPr>
        <w:t>,” Pelosi said, adding she agreed with people protesting in the streets that the Iraq War was sinful. “</w:t>
      </w:r>
      <w:r w:rsidRPr="0084447F">
        <w:rPr>
          <w:rStyle w:val="StyleUnderline"/>
          <w:highlight w:val="cyan"/>
        </w:rPr>
        <w:t>But nonetheless he got re-elected</w:t>
      </w:r>
      <w:r w:rsidRPr="007024F9">
        <w:rPr>
          <w:sz w:val="16"/>
        </w:rPr>
        <w:t>.” Democratic lawmakers have often called for the impeachment of Trump, almost immediately after he was sworn into office. However</w:t>
      </w:r>
      <w:r w:rsidRPr="00A344CF">
        <w:rPr>
          <w:rStyle w:val="StyleUnderline"/>
        </w:rPr>
        <w:t xml:space="preserve">, </w:t>
      </w:r>
      <w:r w:rsidRPr="0084447F">
        <w:rPr>
          <w:rStyle w:val="StyleUnderline"/>
          <w:highlight w:val="cyan"/>
        </w:rPr>
        <w:t>Pelosi is backing off</w:t>
      </w:r>
      <w:r w:rsidRPr="00A344CF">
        <w:rPr>
          <w:rStyle w:val="StyleUnderline"/>
        </w:rPr>
        <w:t xml:space="preserve"> of the call leading up to the midterm elections, </w:t>
      </w:r>
      <w:r w:rsidRPr="0084447F">
        <w:rPr>
          <w:rStyle w:val="StyleUnderline"/>
          <w:highlight w:val="cyan"/>
        </w:rPr>
        <w:t>claiming there needs to be more evidence from</w:t>
      </w:r>
      <w:r w:rsidRPr="00A344CF">
        <w:rPr>
          <w:rStyle w:val="StyleUnderline"/>
        </w:rPr>
        <w:t xml:space="preserve"> special counsel Robert </w:t>
      </w:r>
      <w:r w:rsidRPr="0084447F">
        <w:rPr>
          <w:rStyle w:val="StyleUnderline"/>
          <w:highlight w:val="cyan"/>
        </w:rPr>
        <w:t>Mueller’s</w:t>
      </w:r>
      <w:r w:rsidRPr="00A344CF">
        <w:rPr>
          <w:rStyle w:val="StyleUnderline"/>
        </w:rPr>
        <w:t xml:space="preserve"> </w:t>
      </w:r>
      <w:r w:rsidRPr="0084447F">
        <w:rPr>
          <w:rStyle w:val="StyleUnderline"/>
          <w:highlight w:val="cyan"/>
        </w:rPr>
        <w:t>investigation</w:t>
      </w:r>
      <w:r w:rsidRPr="00A344CF">
        <w:rPr>
          <w:rStyle w:val="StyleUnderline"/>
        </w:rPr>
        <w:t>.</w:t>
      </w:r>
      <w:r>
        <w:rPr>
          <w:rStyle w:val="StyleUnderline"/>
        </w:rPr>
        <w:t xml:space="preserve"> </w:t>
      </w:r>
      <w:r w:rsidRPr="007024F9">
        <w:rPr>
          <w:rStyle w:val="StyleUnderline"/>
        </w:rPr>
        <w:t>The leader has also said that impeachment efforts is a gift to Republicans.</w:t>
      </w:r>
      <w:r>
        <w:rPr>
          <w:rStyle w:val="StyleUnderline"/>
        </w:rPr>
        <w:t xml:space="preserve"> </w:t>
      </w:r>
      <w:r w:rsidRPr="007024F9">
        <w:rPr>
          <w:sz w:val="16"/>
        </w:rPr>
        <w:t xml:space="preserve">“We don’t really know what Mueller has. </w:t>
      </w:r>
      <w:r w:rsidRPr="007024F9">
        <w:rPr>
          <w:rStyle w:val="StyleUnderline"/>
        </w:rPr>
        <w:t>We have a responsibility, if we have information, to act upon it. But we don’t know what Mueller has</w:t>
      </w:r>
      <w:r w:rsidRPr="007024F9">
        <w:rPr>
          <w:sz w:val="16"/>
        </w:rPr>
        <w:t>,” Pelosi said.</w:t>
      </w:r>
    </w:p>
    <w:p w14:paraId="29F6CE33" w14:textId="4BA6DAA0" w:rsidR="006B7875" w:rsidRDefault="006B7875" w:rsidP="006B7875">
      <w:pPr>
        <w:pStyle w:val="Heading4"/>
        <w:numPr>
          <w:ilvl w:val="0"/>
          <w:numId w:val="11"/>
        </w:numPr>
      </w:pPr>
      <w:r>
        <w:t xml:space="preserve">Impact inevitable; Even if the Dems control the house, he can still prevent international cooperation and cause war. Trump can control foreign policy unilaterally. </w:t>
      </w:r>
    </w:p>
    <w:p w14:paraId="5B1DFCBF" w14:textId="77777777" w:rsidR="006B7875" w:rsidRPr="006B7875" w:rsidRDefault="006B7875" w:rsidP="006B7875"/>
    <w:p w14:paraId="0042036D" w14:textId="77777777" w:rsidR="006B7875" w:rsidRDefault="006B7875" w:rsidP="006B7875">
      <w:pPr>
        <w:pStyle w:val="Heading3"/>
      </w:pPr>
      <w:r>
        <w:t>2ac – midterms (visas)</w:t>
      </w:r>
    </w:p>
    <w:p w14:paraId="7F8A1C66" w14:textId="77777777" w:rsidR="006B7875" w:rsidRDefault="006B7875" w:rsidP="006B7875">
      <w:pPr>
        <w:pStyle w:val="Heading4"/>
        <w:numPr>
          <w:ilvl w:val="0"/>
          <w:numId w:val="12"/>
        </w:numPr>
      </w:pPr>
      <w:r>
        <w:t xml:space="preserve">No link – </w:t>
      </w:r>
    </w:p>
    <w:p w14:paraId="707070E9" w14:textId="77777777" w:rsidR="006B7875" w:rsidRDefault="006B7875" w:rsidP="006B7875">
      <w:pPr>
        <w:pStyle w:val="Heading4"/>
        <w:numPr>
          <w:ilvl w:val="0"/>
          <w:numId w:val="13"/>
        </w:numPr>
      </w:pPr>
      <w:r>
        <w:t xml:space="preserve">The Torbati &amp; Khan evidence just says that adults support visas, but doesn’t indicate that it’s a top priority. Prefer the evidence we’ll read that shows there are other a priori issues. </w:t>
      </w:r>
    </w:p>
    <w:p w14:paraId="24A88C9D" w14:textId="77777777" w:rsidR="006B7875" w:rsidRPr="008C4473" w:rsidRDefault="006B7875" w:rsidP="006B7875">
      <w:pPr>
        <w:pStyle w:val="Heading4"/>
        <w:numPr>
          <w:ilvl w:val="0"/>
          <w:numId w:val="13"/>
        </w:numPr>
      </w:pPr>
      <w:r>
        <w:t xml:space="preserve">The Cook evidence refers to the backlash over separating children at the border, not the AFF. It also gives multiple alt-causes to vote backlash such as limiting visas for agricultural workers, which other issues that thump the election. </w:t>
      </w:r>
    </w:p>
    <w:p w14:paraId="71272126" w14:textId="77777777" w:rsidR="006B7875" w:rsidRPr="002D75BD" w:rsidRDefault="006B7875" w:rsidP="006B7875">
      <w:pPr>
        <w:pStyle w:val="Heading4"/>
        <w:numPr>
          <w:ilvl w:val="0"/>
          <w:numId w:val="12"/>
        </w:numPr>
      </w:pPr>
      <w:r>
        <w:t>Uniqueness overwhelms the link – Republicans won’t address DACA which costs them the election</w:t>
      </w:r>
    </w:p>
    <w:p w14:paraId="052F9EE7" w14:textId="77777777" w:rsidR="006B7875" w:rsidRPr="007608B1" w:rsidRDefault="006B7875" w:rsidP="006B7875">
      <w:r>
        <w:t xml:space="preserve">Jeb “Low-Energy” </w:t>
      </w:r>
      <w:r w:rsidRPr="002D75BD">
        <w:rPr>
          <w:rStyle w:val="Style13ptBold"/>
        </w:rPr>
        <w:t>Bush</w:t>
      </w:r>
      <w:r>
        <w:t xml:space="preserve"> June 6, </w:t>
      </w:r>
      <w:r w:rsidRPr="002D75BD">
        <w:rPr>
          <w:rStyle w:val="Style13ptBold"/>
        </w:rPr>
        <w:t>2018</w:t>
      </w:r>
      <w:r>
        <w:t>, 6-6-2018, "Jeb Bush: Delaying Immigration Reform Is a Missed Opportunity for Republicans," Time, http://time.com/5302970/jeb-bush-daca-immigration-reform-republicans-midterms/</w:t>
      </w:r>
    </w:p>
    <w:p w14:paraId="0EEFAD35" w14:textId="77777777" w:rsidR="006B7875" w:rsidRDefault="006B7875" w:rsidP="006B7875">
      <w:pPr>
        <w:rPr>
          <w:sz w:val="16"/>
        </w:rPr>
      </w:pPr>
      <w:r w:rsidRPr="007608B1">
        <w:rPr>
          <w:rStyle w:val="StyleUnderline"/>
        </w:rPr>
        <w:t>In recent weeks, more than 20 Republican House members have come forward to</w:t>
      </w:r>
      <w:r>
        <w:rPr>
          <w:rStyle w:val="StyleUnderline"/>
        </w:rPr>
        <w:t xml:space="preserve"> </w:t>
      </w:r>
      <w:hyperlink r:id="rId114" w:history="1">
        <w:r w:rsidRPr="007608B1">
          <w:rPr>
            <w:rStyle w:val="StyleUnderline"/>
          </w:rPr>
          <w:t>demand a congressional vote</w:t>
        </w:r>
      </w:hyperlink>
      <w:r w:rsidRPr="007608B1">
        <w:rPr>
          <w:sz w:val="16"/>
        </w:rPr>
        <w:t xml:space="preserve"> </w:t>
      </w:r>
      <w:r w:rsidRPr="007608B1">
        <w:rPr>
          <w:rStyle w:val="StyleUnderline"/>
        </w:rPr>
        <w:t>to determine the fate of the illegal immigrants currently protected through the Deferred Action for Childhood Arrivals (</w:t>
      </w:r>
      <w:hyperlink r:id="rId115" w:history="1">
        <w:r w:rsidRPr="007608B1">
          <w:rPr>
            <w:rStyle w:val="StyleUnderline"/>
          </w:rPr>
          <w:t>DACA</w:t>
        </w:r>
      </w:hyperlink>
      <w:r w:rsidRPr="007608B1">
        <w:rPr>
          <w:rStyle w:val="StyleUnderline"/>
        </w:rPr>
        <w:t>) program</w:t>
      </w:r>
      <w:r w:rsidRPr="007608B1">
        <w:rPr>
          <w:sz w:val="16"/>
        </w:rPr>
        <w:t xml:space="preserve">. Yes, just a vote. That this extraordinary procedural measure is necessary demonstrates a failure by Republican leadership. Our party is not proving it can effectively problem-solve and govern. </w:t>
      </w:r>
      <w:r w:rsidRPr="007608B1">
        <w:rPr>
          <w:rStyle w:val="StyleUnderline"/>
        </w:rPr>
        <w:t>T</w:t>
      </w:r>
      <w:r w:rsidRPr="0084447F">
        <w:rPr>
          <w:rStyle w:val="StyleUnderline"/>
          <w:highlight w:val="cyan"/>
        </w:rPr>
        <w:t>here has been a wealth of</w:t>
      </w:r>
      <w:r w:rsidRPr="007608B1">
        <w:rPr>
          <w:rStyle w:val="StyleUnderline"/>
        </w:rPr>
        <w:t xml:space="preserve"> news</w:t>
      </w:r>
      <w:r>
        <w:rPr>
          <w:rStyle w:val="StyleUnderline"/>
        </w:rPr>
        <w:t xml:space="preserve"> </w:t>
      </w:r>
      <w:hyperlink r:id="rId116" w:history="1">
        <w:r w:rsidRPr="0084447F">
          <w:rPr>
            <w:rStyle w:val="StyleUnderline"/>
            <w:highlight w:val="cyan"/>
          </w:rPr>
          <w:t>stories</w:t>
        </w:r>
      </w:hyperlink>
      <w:r w:rsidRPr="0084447F">
        <w:rPr>
          <w:rStyle w:val="StyleUnderline"/>
          <w:highlight w:val="cyan"/>
        </w:rPr>
        <w:t xml:space="preserve"> this month detailing concerns by various Republican leaders that a vote on DACA could cost the Republican</w:t>
      </w:r>
      <w:r w:rsidRPr="007608B1">
        <w:rPr>
          <w:rStyle w:val="StyleUnderline"/>
        </w:rPr>
        <w:t xml:space="preserve"> party our control of the House in the midterms</w:t>
      </w:r>
      <w:r w:rsidRPr="007608B1">
        <w:rPr>
          <w:sz w:val="16"/>
        </w:rPr>
        <w:t xml:space="preserve">. Fortunately, </w:t>
      </w:r>
      <w:r w:rsidRPr="007608B1">
        <w:rPr>
          <w:rStyle w:val="StyleUnderline"/>
        </w:rPr>
        <w:t xml:space="preserve">the data doesn’t bear that result out. In fact, a recent poll shows that </w:t>
      </w:r>
      <w:r w:rsidRPr="0084447F">
        <w:rPr>
          <w:rStyle w:val="StyleUnderline"/>
          <w:highlight w:val="cyan"/>
        </w:rPr>
        <w:t xml:space="preserve">nearly </w:t>
      </w:r>
      <w:hyperlink r:id="rId117" w:tgtFrame="_blank" w:history="1">
        <w:r w:rsidRPr="0084447F">
          <w:rPr>
            <w:rStyle w:val="StyleUnderline"/>
            <w:highlight w:val="cyan"/>
          </w:rPr>
          <w:t>70% of Republicans</w:t>
        </w:r>
      </w:hyperlink>
      <w:r w:rsidRPr="0084447F">
        <w:rPr>
          <w:rStyle w:val="StyleUnderline"/>
          <w:highlight w:val="cyan"/>
        </w:rPr>
        <w:t xml:space="preserve"> support legal residency for children brought illegally to the United States</w:t>
      </w:r>
      <w:r w:rsidRPr="007608B1">
        <w:rPr>
          <w:rStyle w:val="StyleUnderline"/>
        </w:rPr>
        <w:t xml:space="preserve"> through no fault of their own. The percentage of</w:t>
      </w:r>
      <w:r>
        <w:rPr>
          <w:rStyle w:val="StyleUnderline"/>
        </w:rPr>
        <w:t xml:space="preserve"> </w:t>
      </w:r>
      <w:hyperlink r:id="rId118" w:tgtFrame="_blank" w:history="1">
        <w:r w:rsidRPr="007608B1">
          <w:rPr>
            <w:rStyle w:val="StyleUnderline"/>
          </w:rPr>
          <w:t>support</w:t>
        </w:r>
      </w:hyperlink>
      <w:r>
        <w:rPr>
          <w:rStyle w:val="StyleUnderline"/>
        </w:rPr>
        <w:t xml:space="preserve"> </w:t>
      </w:r>
      <w:r w:rsidRPr="007608B1">
        <w:rPr>
          <w:rStyle w:val="StyleUnderline"/>
        </w:rPr>
        <w:t>in swing districts that will determine the next Congress’ majority is even</w:t>
      </w:r>
      <w:r>
        <w:rPr>
          <w:rStyle w:val="StyleUnderline"/>
        </w:rPr>
        <w:t xml:space="preserve"> </w:t>
      </w:r>
      <w:hyperlink r:id="rId119" w:tgtFrame="_blank" w:history="1">
        <w:r w:rsidRPr="007608B1">
          <w:rPr>
            <w:rStyle w:val="StyleUnderline"/>
          </w:rPr>
          <w:t>higher</w:t>
        </w:r>
      </w:hyperlink>
      <w:r w:rsidRPr="007608B1">
        <w:rPr>
          <w:rStyle w:val="StyleUnderline"/>
        </w:rPr>
        <w:t>.</w:t>
      </w:r>
      <w:r>
        <w:rPr>
          <w:rStyle w:val="StyleUnderline"/>
        </w:rPr>
        <w:t xml:space="preserve"> </w:t>
      </w:r>
      <w:r w:rsidRPr="007608B1">
        <w:rPr>
          <w:sz w:val="16"/>
        </w:rPr>
        <w:t xml:space="preserve">Despite the urgency of our nation’s immigration crisis, </w:t>
      </w:r>
      <w:r w:rsidRPr="008C4473">
        <w:rPr>
          <w:rStyle w:val="StyleUnderline"/>
        </w:rPr>
        <w:t>politicians on</w:t>
      </w:r>
      <w:r w:rsidRPr="007608B1">
        <w:rPr>
          <w:rStyle w:val="StyleUnderline"/>
        </w:rPr>
        <w:t xml:space="preserve"> both sides of the aisle cynically </w:t>
      </w:r>
      <w:r w:rsidRPr="008C4473">
        <w:rPr>
          <w:rStyle w:val="StyleUnderline"/>
        </w:rPr>
        <w:t>employ</w:t>
      </w:r>
      <w:r w:rsidRPr="007608B1">
        <w:rPr>
          <w:rStyle w:val="StyleUnderline"/>
        </w:rPr>
        <w:t xml:space="preserve"> </w:t>
      </w:r>
      <w:r w:rsidRPr="008C4473">
        <w:rPr>
          <w:rStyle w:val="StyleUnderline"/>
        </w:rPr>
        <w:t>immigration as a wedge issue</w:t>
      </w:r>
      <w:r w:rsidRPr="007608B1">
        <w:rPr>
          <w:rStyle w:val="StyleUnderline"/>
        </w:rPr>
        <w:t>, election after election, for their own benefit. Meanwhile, our inability to fix a broken system has tremendous real world costs, both human and economic.</w:t>
      </w:r>
      <w:r>
        <w:rPr>
          <w:rStyle w:val="StyleUnderline"/>
        </w:rPr>
        <w:t xml:space="preserve"> </w:t>
      </w:r>
      <w:r w:rsidRPr="0084447F">
        <w:rPr>
          <w:rStyle w:val="StyleUnderline"/>
          <w:highlight w:val="cyan"/>
        </w:rPr>
        <w:t>As Republicans consider whether they will hold off taking up immigration in advance of November</w:t>
      </w:r>
      <w:r w:rsidRPr="007608B1">
        <w:rPr>
          <w:rStyle w:val="StyleUnderline"/>
        </w:rPr>
        <w:t>, I offer a cautionary hypothetical: Wha</w:t>
      </w:r>
      <w:r w:rsidRPr="0084447F">
        <w:rPr>
          <w:rStyle w:val="StyleUnderline"/>
          <w:highlight w:val="cyan"/>
        </w:rPr>
        <w:t>t happens if Congress doesn’t address the issue this year, and Republicans lose the majority</w:t>
      </w:r>
      <w:r w:rsidRPr="007608B1">
        <w:rPr>
          <w:sz w:val="16"/>
        </w:rPr>
        <w:t>? Do we really want to risk waiting to see what a Democratic House and an unpredictable White House may do?</w:t>
      </w:r>
    </w:p>
    <w:p w14:paraId="1BD480F4" w14:textId="77777777" w:rsidR="006B7875" w:rsidRDefault="006B7875" w:rsidP="006B7875">
      <w:pPr>
        <w:pStyle w:val="Heading4"/>
        <w:numPr>
          <w:ilvl w:val="0"/>
          <w:numId w:val="12"/>
        </w:numPr>
      </w:pPr>
      <w:r>
        <w:t xml:space="preserve">Impact inevitable; Even if the Dems control the house, he can still prevent international cooperation and cause war. Trump can control foreign policy unilaterally. </w:t>
      </w:r>
    </w:p>
    <w:p w14:paraId="4263DB0B" w14:textId="77777777" w:rsidR="006B7875" w:rsidRDefault="006B7875" w:rsidP="006B7875">
      <w:pPr>
        <w:pStyle w:val="Heading4"/>
        <w:numPr>
          <w:ilvl w:val="0"/>
          <w:numId w:val="12"/>
        </w:numPr>
      </w:pPr>
      <w:r>
        <w:t>Trump overwhelms the link – his incompetence gives the Dems a midterms victory</w:t>
      </w:r>
    </w:p>
    <w:p w14:paraId="0BD71D00" w14:textId="77777777" w:rsidR="006B7875" w:rsidRDefault="006B7875" w:rsidP="006B7875">
      <w:pPr>
        <w:rPr>
          <w:rStyle w:val="Style13ptBold"/>
        </w:rPr>
      </w:pPr>
      <w:r>
        <w:rPr>
          <w:rStyle w:val="Style13ptBold"/>
        </w:rPr>
        <w:t>Martin et al 4/28/18</w:t>
      </w:r>
    </w:p>
    <w:p w14:paraId="568040F8" w14:textId="77777777" w:rsidR="006B7875" w:rsidRPr="00BD3FF3" w:rsidRDefault="006B7875" w:rsidP="006B7875">
      <w:r w:rsidRPr="00BD3FF3">
        <w:t>Jonathan Martin, Alexander Burns and Maggie Haberman</w:t>
      </w:r>
      <w:r>
        <w:t xml:space="preserve"> Title; “Trump’s Role in Midterm Elections Roils Republicans” </w:t>
      </w:r>
      <w:r w:rsidRPr="00BD3FF3">
        <w:t>https://www.nytimes.com/2018/04/28/us/politics/trump-midterm-elections.html</w:t>
      </w:r>
      <w:r>
        <w:t xml:space="preserve"> </w:t>
      </w:r>
    </w:p>
    <w:p w14:paraId="11495E3C" w14:textId="77777777" w:rsidR="006B7875" w:rsidRDefault="006B7875" w:rsidP="006B7875">
      <w:pPr>
        <w:rPr>
          <w:rStyle w:val="StyleUnderline"/>
        </w:rPr>
      </w:pPr>
      <w:r w:rsidRPr="00BD3FF3">
        <w:rPr>
          <w:sz w:val="16"/>
        </w:rPr>
        <w:t xml:space="preserve">WASHINGTON — </w:t>
      </w:r>
      <w:r w:rsidRPr="002D75BD">
        <w:rPr>
          <w:rStyle w:val="StyleUnderline"/>
        </w:rPr>
        <w:t xml:space="preserve">President </w:t>
      </w:r>
      <w:r w:rsidRPr="0084447F">
        <w:rPr>
          <w:rStyle w:val="StyleUnderline"/>
          <w:highlight w:val="cyan"/>
        </w:rPr>
        <w:t>Trump</w:t>
      </w:r>
      <w:r w:rsidRPr="002D75BD">
        <w:rPr>
          <w:rStyle w:val="StyleUnderline"/>
        </w:rPr>
        <w:t xml:space="preserve"> </w:t>
      </w:r>
      <w:r w:rsidRPr="0084447F">
        <w:rPr>
          <w:rStyle w:val="StyleUnderline"/>
          <w:highlight w:val="cyan"/>
        </w:rPr>
        <w:t>is</w:t>
      </w:r>
      <w:r w:rsidRPr="002D75BD">
        <w:rPr>
          <w:rStyle w:val="StyleUnderline"/>
        </w:rPr>
        <w:t xml:space="preserve"> privately </w:t>
      </w:r>
      <w:r w:rsidRPr="0084447F">
        <w:rPr>
          <w:rStyle w:val="StyleUnderline"/>
          <w:highlight w:val="cyan"/>
        </w:rPr>
        <w:t>rejecting the growing consensus among Republican leaders</w:t>
      </w:r>
      <w:r w:rsidRPr="002D75BD">
        <w:rPr>
          <w:rStyle w:val="StyleUnderline"/>
        </w:rPr>
        <w:t xml:space="preserve"> </w:t>
      </w:r>
      <w:r w:rsidRPr="0084447F">
        <w:rPr>
          <w:rStyle w:val="StyleUnderline"/>
          <w:highlight w:val="cyan"/>
        </w:rPr>
        <w:t>that they may lose the House and</w:t>
      </w:r>
      <w:r w:rsidRPr="002D75BD">
        <w:rPr>
          <w:rStyle w:val="StyleUnderline"/>
        </w:rPr>
        <w:t xml:space="preserve"> possibly the </w:t>
      </w:r>
      <w:r w:rsidRPr="0084447F">
        <w:rPr>
          <w:rStyle w:val="StyleUnderline"/>
          <w:highlight w:val="cyan"/>
        </w:rPr>
        <w:t>Senate</w:t>
      </w:r>
      <w:r w:rsidRPr="002D75BD">
        <w:rPr>
          <w:rStyle w:val="StyleUnderline"/>
        </w:rPr>
        <w:t xml:space="preserve"> in November, leaving party officials and the president’s advisers nervous t</w:t>
      </w:r>
      <w:r w:rsidRPr="00BD3FF3">
        <w:rPr>
          <w:sz w:val="16"/>
        </w:rPr>
        <w:t xml:space="preserve">hat he does not grasp the gravity of the threat they face in the midterm elections. </w:t>
      </w:r>
      <w:r w:rsidRPr="002D75BD">
        <w:rPr>
          <w:rStyle w:val="StyleUnderline"/>
        </w:rPr>
        <w:t xml:space="preserve">Congressional and party leaders and even some </w:t>
      </w:r>
      <w:r w:rsidRPr="0084447F">
        <w:rPr>
          <w:rStyle w:val="StyleUnderline"/>
          <w:highlight w:val="cyan"/>
        </w:rPr>
        <w:t>Trump</w:t>
      </w:r>
      <w:r w:rsidRPr="002D75BD">
        <w:rPr>
          <w:rStyle w:val="StyleUnderline"/>
        </w:rPr>
        <w:t xml:space="preserve"> </w:t>
      </w:r>
      <w:r w:rsidRPr="0084447F">
        <w:rPr>
          <w:rStyle w:val="StyleUnderline"/>
          <w:highlight w:val="cyan"/>
        </w:rPr>
        <w:t>aides are concerned that the president’s</w:t>
      </w:r>
      <w:r w:rsidRPr="002D75BD">
        <w:rPr>
          <w:rStyle w:val="StyleUnderline"/>
        </w:rPr>
        <w:t xml:space="preserve"> boundless </w:t>
      </w:r>
      <w:r w:rsidRPr="0084447F">
        <w:rPr>
          <w:rStyle w:val="StyleUnderline"/>
          <w:highlight w:val="cyan"/>
        </w:rPr>
        <w:t>self-assurance</w:t>
      </w:r>
      <w:r w:rsidRPr="002D75BD">
        <w:rPr>
          <w:rStyle w:val="StyleUnderline"/>
        </w:rPr>
        <w:t xml:space="preserve"> about politics </w:t>
      </w:r>
      <w:r w:rsidRPr="0084447F">
        <w:rPr>
          <w:rStyle w:val="StyleUnderline"/>
          <w:highlight w:val="cyan"/>
        </w:rPr>
        <w:t>will</w:t>
      </w:r>
      <w:r w:rsidRPr="002D75BD">
        <w:rPr>
          <w:rStyle w:val="StyleUnderline"/>
        </w:rPr>
        <w:t xml:space="preserve"> cause him to ignore or </w:t>
      </w:r>
      <w:r w:rsidRPr="0084447F">
        <w:rPr>
          <w:rStyle w:val="Emphasis"/>
          <w:highlight w:val="cyan"/>
        </w:rPr>
        <w:t>undermine their midterm strategy</w:t>
      </w:r>
      <w:r w:rsidRPr="00BD3FF3">
        <w:rPr>
          <w:sz w:val="16"/>
        </w:rPr>
        <w:t xml:space="preserve">. In battleground states like Arizona, Florida and Nevada, Mr. Trump’s proclivity to be a loose cannon could endanger the Republican incumbents and challengers who are already facing ferocious Democratic headwinds. </w:t>
      </w:r>
      <w:r w:rsidRPr="00BD3FF3">
        <w:rPr>
          <w:rStyle w:val="StyleUnderline"/>
        </w:rPr>
        <w:t>Republicans in Washington and Trump aides have largely given up assuming the president will ever stick to a teleprompter, but they have joined together to impress upon him just how bruising this November could be for Republicans</w:t>
      </w:r>
      <w:r w:rsidRPr="00BD3FF3">
        <w:rPr>
          <w:sz w:val="16"/>
        </w:rPr>
        <w:t xml:space="preserve"> — and </w:t>
      </w:r>
      <w:r w:rsidRPr="00BD3FF3">
        <w:rPr>
          <w:rStyle w:val="StyleUnderline"/>
        </w:rPr>
        <w:t>how high the stakes are for Mr. Trump personally,</w:t>
      </w:r>
      <w:r w:rsidRPr="00BD3FF3">
        <w:rPr>
          <w:sz w:val="16"/>
        </w:rPr>
        <w:t xml:space="preserve"> given that a Democratic-controlled Congress could pursue </w:t>
      </w:r>
      <w:hyperlink r:id="rId120" w:tgtFrame="_blank" w:history="1">
        <w:r w:rsidRPr="00BD3FF3">
          <w:rPr>
            <w:rStyle w:val="Hyperlink"/>
            <w:sz w:val="16"/>
          </w:rPr>
          <w:t>aggressive investigations and even impeachment</w:t>
        </w:r>
      </w:hyperlink>
      <w:r w:rsidRPr="00BD3FF3">
        <w:rPr>
          <w:sz w:val="16"/>
        </w:rPr>
        <w:t xml:space="preserve">. Over dinner with the president and other Republican congressional leaders this month, Senator Mitch McConnell, Republican of Kentucky and the majority leader, phrased his advice for the president in the form of a reminder: Mr. Trump should never forget his central role in the 2018 campaign, Mr. McConnell said, explaining that Republicans’ prospects are linked to what he says and does and underscoring that </w:t>
      </w:r>
      <w:hyperlink r:id="rId121" w:tgtFrame="_blank" w:history="1">
        <w:r w:rsidRPr="00BD3FF3">
          <w:rPr>
            <w:rStyle w:val="Hyperlink"/>
            <w:sz w:val="16"/>
          </w:rPr>
          <w:t>their one-seat advantage in the Senate was in jeopardy</w:t>
        </w:r>
      </w:hyperlink>
      <w:r w:rsidRPr="00BD3FF3">
        <w:rPr>
          <w:sz w:val="16"/>
        </w:rPr>
        <w:t xml:space="preserve">. If </w:t>
      </w:r>
      <w:r w:rsidRPr="00BD3FF3">
        <w:rPr>
          <w:rStyle w:val="StyleUnderline"/>
        </w:rPr>
        <w:t xml:space="preserve">Mr. McConnell’s warning was not clear enough, Marc Short, the White House’s legislative liaison, used the dinner to offer an even starker assessment. </w:t>
      </w:r>
      <w:r w:rsidRPr="0084447F">
        <w:rPr>
          <w:rStyle w:val="StyleUnderline"/>
          <w:highlight w:val="cyan"/>
        </w:rPr>
        <w:t>The G.O.P.’s House majority is all but doomed, he said. But</w:t>
      </w:r>
      <w:r w:rsidRPr="00BD3FF3">
        <w:rPr>
          <w:rStyle w:val="StyleUnderline"/>
        </w:rPr>
        <w:t xml:space="preserve"> Mr. </w:t>
      </w:r>
      <w:r w:rsidRPr="0084447F">
        <w:rPr>
          <w:rStyle w:val="StyleUnderline"/>
          <w:highlight w:val="cyan"/>
        </w:rPr>
        <w:t>Trump was not moved</w:t>
      </w:r>
      <w:r w:rsidRPr="00BD3FF3">
        <w:rPr>
          <w:rStyle w:val="StyleUnderline"/>
        </w:rPr>
        <w:t>. “That’s not going to happen,” he said at different points during the evening, shrugging off the grim prognoses</w:t>
      </w:r>
      <w:r w:rsidRPr="00BD3FF3">
        <w:rPr>
          <w:sz w:val="16"/>
        </w:rPr>
        <w:t xml:space="preserve">, according to multiple officials briefed on the conversation. The disconnect between the president — a political novice whose confidence in his instincts was grandly rewarded in 2016 — and more traditional party leaders demonstrates the depth of the Republicans’ challenges in what is likely to be a punishing campaign year. </w:t>
      </w:r>
      <w:r w:rsidRPr="00BD3FF3">
        <w:rPr>
          <w:rStyle w:val="StyleUnderline"/>
        </w:rPr>
        <w:t>Mr. Trump is as impulsive as ever, fixated on personal loyalty, cultivating a winner’s image and privately prodding Republican candidates to demonstrate their affection for him — while complaining bitterly when he campaigns for those who lose</w:t>
      </w:r>
      <w:r w:rsidRPr="0084447F">
        <w:rPr>
          <w:sz w:val="16"/>
          <w:highlight w:val="cyan"/>
        </w:rPr>
        <w:t>.</w:t>
      </w:r>
      <w:r w:rsidRPr="00BD3FF3">
        <w:rPr>
          <w:sz w:val="16"/>
        </w:rPr>
        <w:t xml:space="preserve"> </w:t>
      </w:r>
      <w:r w:rsidRPr="0084447F">
        <w:rPr>
          <w:rStyle w:val="StyleUnderline"/>
          <w:highlight w:val="cyan"/>
        </w:rPr>
        <w:t>His preoccupation with</w:t>
      </w:r>
      <w:r w:rsidRPr="00BD3FF3">
        <w:rPr>
          <w:rStyle w:val="StyleUnderline"/>
        </w:rPr>
        <w:t xml:space="preserve"> the ongoing </w:t>
      </w:r>
      <w:r w:rsidRPr="0084447F">
        <w:rPr>
          <w:rStyle w:val="StyleUnderline"/>
          <w:highlight w:val="cyan"/>
        </w:rPr>
        <w:t>Russia</w:t>
      </w:r>
      <w:r w:rsidRPr="00BD3FF3">
        <w:rPr>
          <w:rStyle w:val="StyleUnderline"/>
        </w:rPr>
        <w:t xml:space="preserve"> investigation </w:t>
      </w:r>
      <w:r w:rsidRPr="0084447F">
        <w:rPr>
          <w:rStyle w:val="StyleUnderline"/>
          <w:highlight w:val="cyan"/>
        </w:rPr>
        <w:t>adds to the unpredictability</w:t>
      </w:r>
      <w:r w:rsidRPr="00BD3FF3">
        <w:rPr>
          <w:rStyle w:val="StyleUnderline"/>
        </w:rPr>
        <w:t>, spurring Mr. Trump to fume aloud in ways that divide the G.O.P. and raising the prospect of legal confrontations amid the campaign</w:t>
      </w:r>
      <w:r w:rsidRPr="00BD3FF3">
        <w:rPr>
          <w:sz w:val="16"/>
        </w:rPr>
        <w:t>. And despite projecting confidence, he polls nearly all those who enter the Oval Office about how they view the climate of the midterms. According to advisers, the president plans to hold a fund-raiser a week in the months to come and hopes to schedule regular rallies with candidates starting this summer</w:t>
      </w:r>
      <w:r w:rsidRPr="00BD3FF3">
        <w:rPr>
          <w:rStyle w:val="StyleUnderline"/>
        </w:rPr>
        <w:t xml:space="preserve">. But </w:t>
      </w:r>
      <w:r w:rsidRPr="0084447F">
        <w:rPr>
          <w:rStyle w:val="StyleUnderline"/>
          <w:highlight w:val="cyan"/>
        </w:rPr>
        <w:t>there is not</w:t>
      </w:r>
      <w:r w:rsidRPr="00BD3FF3">
        <w:rPr>
          <w:rStyle w:val="StyleUnderline"/>
        </w:rPr>
        <w:t xml:space="preserve"> yet </w:t>
      </w:r>
      <w:r w:rsidRPr="0084447F">
        <w:rPr>
          <w:rStyle w:val="StyleUnderline"/>
          <w:highlight w:val="cyan"/>
        </w:rPr>
        <w:t>any coordinated effort about where to deploy Mr. Trump</w:t>
      </w:r>
      <w:r w:rsidRPr="00BD3FF3">
        <w:rPr>
          <w:rStyle w:val="StyleUnderline"/>
        </w:rPr>
        <w:t>, and there are divisions within his ever-fractious circle of advisers about how to approach the elections.</w:t>
      </w:r>
    </w:p>
    <w:p w14:paraId="46B0EC1A" w14:textId="77777777" w:rsidR="006B7875" w:rsidRPr="00CA5EEC" w:rsidRDefault="006B7875" w:rsidP="006B7875">
      <w:pPr>
        <w:pStyle w:val="Heading4"/>
        <w:numPr>
          <w:ilvl w:val="0"/>
          <w:numId w:val="12"/>
        </w:numPr>
      </w:pPr>
      <w:r>
        <w:t>Impeachment is bad; If Trump is forced to undergo impeachment proceedings, he will start a diversionary conflict to distract the public. Unlike Bill Clinton, Trump will cling to power no matter the cost</w:t>
      </w:r>
    </w:p>
    <w:p w14:paraId="0C5E8627" w14:textId="77777777" w:rsidR="006B7875" w:rsidRPr="00BD3FF3" w:rsidRDefault="006B7875" w:rsidP="006B7875">
      <w:pPr>
        <w:pStyle w:val="Heading4"/>
        <w:numPr>
          <w:ilvl w:val="0"/>
          <w:numId w:val="12"/>
        </w:numPr>
      </w:pPr>
      <w:r w:rsidRPr="00BD3FF3">
        <w:t>Separating families thumps the election – devastates GOP and Trump’s credibility</w:t>
      </w:r>
    </w:p>
    <w:p w14:paraId="214D3E71" w14:textId="77777777" w:rsidR="006B7875" w:rsidRPr="00BD3FF3" w:rsidRDefault="006B7875" w:rsidP="006B7875">
      <w:pPr>
        <w:rPr>
          <w:rStyle w:val="StyleUnderline"/>
          <w:u w:val="none"/>
        </w:rPr>
      </w:pPr>
      <w:r w:rsidRPr="00BD3FF3">
        <w:t xml:space="preserve">Leigh </w:t>
      </w:r>
      <w:r w:rsidRPr="00BD3FF3">
        <w:rPr>
          <w:rStyle w:val="Style13ptBold"/>
        </w:rPr>
        <w:t>Ann, 6/17/18</w:t>
      </w:r>
      <w:r w:rsidRPr="00BD3FF3">
        <w:t>, "GOP fears midterms backlash from breaking up families at the border," NBC News, https://www.nbcnews.com/politics/congress/gop-fears-midterms-backlash-breaking-families-border-n883706</w:t>
      </w:r>
    </w:p>
    <w:p w14:paraId="2B613857" w14:textId="77777777" w:rsidR="006B7875" w:rsidRPr="00BD3FF3" w:rsidRDefault="006B7875" w:rsidP="006B7875">
      <w:pPr>
        <w:rPr>
          <w:sz w:val="16"/>
        </w:rPr>
      </w:pPr>
      <w:r w:rsidRPr="00BD3FF3">
        <w:rPr>
          <w:sz w:val="16"/>
        </w:rPr>
        <w:t xml:space="preserve">WASHINGTON — President Donald </w:t>
      </w:r>
      <w:r w:rsidRPr="0084447F">
        <w:rPr>
          <w:rStyle w:val="StyleUnderline"/>
          <w:highlight w:val="cyan"/>
        </w:rPr>
        <w:t>Trump's</w:t>
      </w:r>
      <w:r w:rsidRPr="0084447F">
        <w:rPr>
          <w:sz w:val="16"/>
          <w:highlight w:val="cyan"/>
        </w:rPr>
        <w:t xml:space="preserve"> </w:t>
      </w:r>
      <w:r w:rsidRPr="0084447F">
        <w:rPr>
          <w:rStyle w:val="StyleUnderline"/>
          <w:highlight w:val="cyan"/>
        </w:rPr>
        <w:t>policy</w:t>
      </w:r>
      <w:r w:rsidRPr="0084447F">
        <w:rPr>
          <w:sz w:val="16"/>
          <w:highlight w:val="cyan"/>
        </w:rPr>
        <w:t xml:space="preserve"> </w:t>
      </w:r>
      <w:r w:rsidRPr="0084447F">
        <w:rPr>
          <w:rStyle w:val="StyleUnderline"/>
          <w:highlight w:val="cyan"/>
        </w:rPr>
        <w:t>of taking immigrant children from their parents</w:t>
      </w:r>
      <w:r w:rsidRPr="00BD3FF3">
        <w:rPr>
          <w:rStyle w:val="StyleUnderline"/>
        </w:rPr>
        <w:t xml:space="preserve"> at the southern border may have been designed to push Democrats to the negotiating table in Congress — but it </w:t>
      </w:r>
      <w:r w:rsidRPr="0084447F">
        <w:rPr>
          <w:rStyle w:val="StyleUnderline"/>
          <w:highlight w:val="cyan"/>
        </w:rPr>
        <w:t>could end up costing Republican</w:t>
      </w:r>
      <w:r w:rsidRPr="00BD3FF3">
        <w:rPr>
          <w:rStyle w:val="StyleUnderline"/>
        </w:rPr>
        <w:t xml:space="preserve"> lawmakers.</w:t>
      </w:r>
      <w:r>
        <w:rPr>
          <w:rStyle w:val="StyleUnderline"/>
        </w:rPr>
        <w:t xml:space="preserve"> </w:t>
      </w:r>
      <w:r w:rsidRPr="00BD3FF3">
        <w:rPr>
          <w:sz w:val="16"/>
        </w:rPr>
        <w:t xml:space="preserve">"Democrats can fix their forced family breakup at the Border by working with Republicans on new legislation, for a change!" Trump wrote on Twitter Saturday. "This is why we need more Republicans elected in November." </w:t>
      </w:r>
      <w:r w:rsidRPr="00BD3FF3">
        <w:rPr>
          <w:rStyle w:val="StyleUnderline"/>
        </w:rPr>
        <w:t xml:space="preserve">But </w:t>
      </w:r>
      <w:r w:rsidRPr="0084447F">
        <w:rPr>
          <w:rStyle w:val="StyleUnderline"/>
          <w:highlight w:val="cyan"/>
        </w:rPr>
        <w:t>the</w:t>
      </w:r>
      <w:r w:rsidRPr="00BD3FF3">
        <w:rPr>
          <w:rStyle w:val="StyleUnderline"/>
        </w:rPr>
        <w:t xml:space="preserve"> </w:t>
      </w:r>
      <w:r w:rsidRPr="0084447F">
        <w:rPr>
          <w:rStyle w:val="StyleUnderline"/>
          <w:highlight w:val="cyan"/>
        </w:rPr>
        <w:t>policy</w:t>
      </w:r>
      <w:r w:rsidRPr="00BD3FF3">
        <w:rPr>
          <w:rStyle w:val="StyleUnderline"/>
        </w:rPr>
        <w:t xml:space="preserve">, which has separated some 2,000 children from their parents in just six weeks, </w:t>
      </w:r>
      <w:r w:rsidRPr="0084447F">
        <w:rPr>
          <w:rStyle w:val="StyleUnderline"/>
          <w:highlight w:val="cyan"/>
        </w:rPr>
        <w:t>could have the opposite effect as anxious Republican lawmakers fear voters may see their party as heartless</w:t>
      </w:r>
      <w:r w:rsidRPr="00BD3FF3">
        <w:rPr>
          <w:rStyle w:val="StyleUnderline"/>
        </w:rPr>
        <w:t xml:space="preserve"> on immigration </w:t>
      </w:r>
      <w:r w:rsidRPr="0084447F">
        <w:rPr>
          <w:rStyle w:val="StyleUnderline"/>
          <w:highlight w:val="cyan"/>
        </w:rPr>
        <w:t>and punish them for it</w:t>
      </w:r>
      <w:r w:rsidRPr="00BD3FF3">
        <w:rPr>
          <w:rStyle w:val="StyleUnderline"/>
        </w:rPr>
        <w:t xml:space="preserve"> in November</w:t>
      </w:r>
      <w:r w:rsidRPr="00BD3FF3">
        <w:rPr>
          <w:sz w:val="16"/>
        </w:rPr>
        <w:t xml:space="preserve">. </w:t>
      </w:r>
      <w:r w:rsidRPr="00BD3FF3">
        <w:rPr>
          <w:rStyle w:val="StyleUnderline"/>
        </w:rPr>
        <w:t>And Democrats are driving home that message in emails to supporters and by organizing trips to detention centers.</w:t>
      </w:r>
      <w:r>
        <w:rPr>
          <w:rStyle w:val="StyleUnderline"/>
        </w:rPr>
        <w:t xml:space="preserve"> </w:t>
      </w:r>
      <w:r w:rsidRPr="00BD3FF3">
        <w:rPr>
          <w:rStyle w:val="StyleUnderline"/>
        </w:rPr>
        <w:t>The issue will "absolutely" be a factor in the midterm elections this fall, said a GOP operative working to elect Republicans to Congress, adding that "</w:t>
      </w:r>
      <w:r w:rsidRPr="0084447F">
        <w:rPr>
          <w:rStyle w:val="Emphasis"/>
          <w:highlight w:val="cyan"/>
        </w:rPr>
        <w:t>the images are devastating" for the GOP</w:t>
      </w:r>
      <w:r w:rsidRPr="00BD3FF3">
        <w:rPr>
          <w:rStyle w:val="StyleUnderline"/>
        </w:rPr>
        <w:t>.</w:t>
      </w:r>
      <w:r>
        <w:rPr>
          <w:rStyle w:val="StyleUnderline"/>
        </w:rPr>
        <w:t xml:space="preserve"> </w:t>
      </w:r>
      <w:r w:rsidRPr="00BD3FF3">
        <w:rPr>
          <w:sz w:val="16"/>
        </w:rPr>
        <w:t xml:space="preserve">Trump will speak to Republicans on Capitol Hill Tuesday about immigration, according to a Republicans leadership aide. </w:t>
      </w:r>
      <w:r w:rsidRPr="0084447F">
        <w:rPr>
          <w:rStyle w:val="StyleUnderline"/>
          <w:highlight w:val="cyan"/>
        </w:rPr>
        <w:t>Trump tried a similar tactic last year</w:t>
      </w:r>
      <w:r w:rsidRPr="00BD3FF3">
        <w:rPr>
          <w:rStyle w:val="StyleUnderline"/>
        </w:rPr>
        <w:t xml:space="preserve"> related to the so-called Dreamers, revoking an executive order that granted them protections in an attempt to force Congress to pass legislation that included the border wall he ran on as a candidate</w:t>
      </w:r>
      <w:r w:rsidRPr="0084447F">
        <w:rPr>
          <w:rStyle w:val="StyleUnderline"/>
          <w:highlight w:val="cyan"/>
        </w:rPr>
        <w:t>. But the effort backfired</w:t>
      </w:r>
      <w:r w:rsidRPr="00BD3FF3">
        <w:rPr>
          <w:rStyle w:val="StyleUnderline"/>
        </w:rPr>
        <w:t xml:space="preserve"> </w:t>
      </w:r>
      <w:r w:rsidRPr="0084447F">
        <w:rPr>
          <w:rStyle w:val="StyleUnderline"/>
          <w:highlight w:val="cyan"/>
        </w:rPr>
        <w:t>when</w:t>
      </w:r>
      <w:r w:rsidRPr="00BD3FF3">
        <w:rPr>
          <w:rStyle w:val="StyleUnderline"/>
        </w:rPr>
        <w:t xml:space="preserve"> federal </w:t>
      </w:r>
      <w:r w:rsidRPr="0084447F">
        <w:rPr>
          <w:rStyle w:val="StyleUnderline"/>
          <w:highlight w:val="cyan"/>
        </w:rPr>
        <w:t>courts stepped-in</w:t>
      </w:r>
      <w:r w:rsidRPr="00BD3FF3">
        <w:rPr>
          <w:rStyle w:val="StyleUnderline"/>
        </w:rPr>
        <w:t xml:space="preserve"> and restored the protections for the nearly 800,000 DACA recipients.</w:t>
      </w:r>
      <w:r>
        <w:rPr>
          <w:rStyle w:val="StyleUnderline"/>
        </w:rPr>
        <w:t xml:space="preserve"> </w:t>
      </w:r>
      <w:r w:rsidRPr="00BD3FF3">
        <w:rPr>
          <w:sz w:val="16"/>
        </w:rPr>
        <w:t xml:space="preserve">With the Dreamers taken care of — for now — Democrats no longer had any reason to meet Trump's demands. </w:t>
      </w:r>
      <w:r w:rsidRPr="00BD3FF3">
        <w:rPr>
          <w:rStyle w:val="StyleUnderline"/>
        </w:rPr>
        <w:t>A similar scenario is playing out now in that Democrats have managed, despite Trump’s efforts, to place the blame for the border crisis squarely at his doorsetep</w:t>
      </w:r>
      <w:r w:rsidRPr="00BD3FF3">
        <w:rPr>
          <w:sz w:val="16"/>
        </w:rPr>
        <w:t>. Meanwhile, Republicans, struggling to defend a policy that tears families apart, are starting to bend. House Speaker Paul Ryan said on Thursday he's not comfortable with children being separated from their families and he added that it "needs to be addressed" with legislation. Rep. Mark Meadows, R-N.C., chairman of the conservative Freedom Caucus, said that he is "100 percent supportive of keeping families together." Meadows added, "Most of my constituents are pro-family constituents who believe keeping a family unit together is always best." A second Republican strategist said, "</w:t>
      </w:r>
      <w:r w:rsidRPr="0084447F">
        <w:rPr>
          <w:rStyle w:val="Emphasis"/>
          <w:highlight w:val="cyan"/>
        </w:rPr>
        <w:t>The media will broadcast these images of brutality</w:t>
      </w:r>
      <w:r w:rsidRPr="00BD3FF3">
        <w:rPr>
          <w:rStyle w:val="Emphasis"/>
        </w:rPr>
        <w:t xml:space="preserve"> </w:t>
      </w:r>
      <w:r w:rsidRPr="0084447F">
        <w:rPr>
          <w:rStyle w:val="Emphasis"/>
          <w:highlight w:val="cyan"/>
        </w:rPr>
        <w:t>and</w:t>
      </w:r>
      <w:r w:rsidRPr="00BD3FF3">
        <w:rPr>
          <w:rStyle w:val="Emphasis"/>
        </w:rPr>
        <w:t xml:space="preserve"> chaos</w:t>
      </w:r>
      <w:r w:rsidRPr="00BD3FF3">
        <w:rPr>
          <w:rStyle w:val="StyleUnderline"/>
        </w:rPr>
        <w:t xml:space="preserve"> </w:t>
      </w:r>
      <w:r w:rsidRPr="00BD3FF3">
        <w:rPr>
          <w:rStyle w:val="Emphasis"/>
        </w:rPr>
        <w:t xml:space="preserve">and </w:t>
      </w:r>
      <w:r w:rsidRPr="0084447F">
        <w:rPr>
          <w:rStyle w:val="Emphasis"/>
          <w:highlight w:val="cyan"/>
        </w:rPr>
        <w:t>the public will associate them with the Republicans</w:t>
      </w:r>
      <w:r w:rsidRPr="00BD3FF3">
        <w:rPr>
          <w:rStyle w:val="Emphasis"/>
        </w:rPr>
        <w:t xml:space="preserve"> that run the House </w:t>
      </w:r>
      <w:r w:rsidRPr="0084447F">
        <w:rPr>
          <w:rStyle w:val="Emphasis"/>
          <w:highlight w:val="cyan"/>
        </w:rPr>
        <w:t>and</w:t>
      </w:r>
      <w:r w:rsidRPr="00BD3FF3">
        <w:rPr>
          <w:rStyle w:val="Emphasis"/>
        </w:rPr>
        <w:t xml:space="preserve"> the Senate — but most of all with President </w:t>
      </w:r>
      <w:r w:rsidRPr="0084447F">
        <w:rPr>
          <w:rStyle w:val="Emphasis"/>
          <w:highlight w:val="cyan"/>
        </w:rPr>
        <w:t>Trump</w:t>
      </w:r>
      <w:r w:rsidRPr="00BD3FF3">
        <w:rPr>
          <w:rStyle w:val="StyleUnderline"/>
        </w:rPr>
        <w:t>.</w:t>
      </w:r>
      <w:r w:rsidRPr="00BD3FF3">
        <w:rPr>
          <w:sz w:val="16"/>
        </w:rPr>
        <w:t xml:space="preserve">" But fearful of challenging the president, Republicans are offering a fix that also gives Trump what he wants: major reductions to legal immigration and billions of dollars for a border wall. And the measure makes it extremely difficult to obtain asylum, which is what most families crossing the border are seeking. Furthermore, some experts say that </w:t>
      </w:r>
      <w:hyperlink r:id="rId122" w:history="1">
        <w:r w:rsidRPr="00BD3FF3">
          <w:rPr>
            <w:rStyle w:val="Hyperlink"/>
            <w:sz w:val="16"/>
          </w:rPr>
          <w:t>the measure does little to ensure that children will be kept with their parents</w:t>
        </w:r>
      </w:hyperlink>
      <w:r w:rsidRPr="00BD3FF3">
        <w:rPr>
          <w:sz w:val="16"/>
        </w:rPr>
        <w:t xml:space="preserve">. And in the Senate, Sen. John Cornyn, R-Tex., plans to reintroduce legislation that would keep border-crossing families together "while they await court proceedings," according to an aide. It would be a new version of his 2014 Humane Act, which also expedites court proceedings for unaccompanied minor children. The legislation, critics say, would actually lead to more deportations of children and families. </w:t>
      </w:r>
      <w:r w:rsidRPr="00BD3FF3">
        <w:rPr>
          <w:rStyle w:val="StyleUnderline"/>
        </w:rPr>
        <w:t xml:space="preserve">House Democratic Leader Nancy </w:t>
      </w:r>
      <w:r w:rsidRPr="0084447F">
        <w:rPr>
          <w:rStyle w:val="StyleUnderline"/>
          <w:highlight w:val="cyan"/>
        </w:rPr>
        <w:t>Pelosi</w:t>
      </w:r>
      <w:r w:rsidRPr="00BD3FF3">
        <w:rPr>
          <w:rStyle w:val="StyleUnderline"/>
        </w:rPr>
        <w:t xml:space="preserve"> of California </w:t>
      </w:r>
      <w:r w:rsidRPr="0084447F">
        <w:rPr>
          <w:rStyle w:val="StyleUnderline"/>
          <w:highlight w:val="cyan"/>
        </w:rPr>
        <w:t>called Trump's tactics "shameful."</w:t>
      </w:r>
      <w:r>
        <w:rPr>
          <w:rStyle w:val="StyleUnderline"/>
        </w:rPr>
        <w:t xml:space="preserve"> </w:t>
      </w:r>
      <w:r w:rsidRPr="00BD3FF3">
        <w:rPr>
          <w:rStyle w:val="StyleUnderline"/>
        </w:rPr>
        <w:t>"He's using children, whether they're Dreamers or whether they're little children at the border now, for a political purpose," Pelosi said.</w:t>
      </w:r>
      <w:r>
        <w:rPr>
          <w:rStyle w:val="StyleUnderline"/>
        </w:rPr>
        <w:t xml:space="preserve"> </w:t>
      </w:r>
      <w:r w:rsidRPr="0084447F">
        <w:rPr>
          <w:rStyle w:val="StyleUnderline"/>
          <w:highlight w:val="cyan"/>
        </w:rPr>
        <w:t>Democrats are organizing their supporters around the issue.</w:t>
      </w:r>
      <w:r w:rsidRPr="00BD3FF3">
        <w:rPr>
          <w:rStyle w:val="StyleUnderline"/>
        </w:rPr>
        <w:t xml:space="preserve"> Sen. Tammy Baldwin, D-Wisc., who is up for re-election in 2018, sent an email to supporters asking them to sign a petition to stop the "callous, unconscionable, and downright un-American" actions at the border by the administration.</w:t>
      </w:r>
      <w:r>
        <w:rPr>
          <w:rStyle w:val="StyleUnderline"/>
        </w:rPr>
        <w:t xml:space="preserve"> </w:t>
      </w:r>
      <w:r w:rsidRPr="00BD3FF3">
        <w:rPr>
          <w:sz w:val="16"/>
        </w:rPr>
        <w:t xml:space="preserve">A group of House Democrats of the Congressional Hispanic Caucus and Pelosi are traveling to the border on Monday to raise attention to the issue. </w:t>
      </w:r>
      <w:r w:rsidRPr="00BD3FF3">
        <w:rPr>
          <w:rStyle w:val="StyleUnderline"/>
        </w:rPr>
        <w:t>Democrats insist legislation is not necessary because the actions at the border are the administration's prerogative, not something required by law, as Trump has claimed. But they have united behind the Keep Families Together Act, that says the government is "prohibited" from separating families at the border unless the child is being abused or is being trafficked.</w:t>
      </w:r>
      <w:r w:rsidRPr="00BD3FF3">
        <w:rPr>
          <w:sz w:val="16"/>
        </w:rPr>
        <w:t xml:space="preserve"> Thirty-nine Democrats in the Senate have signed onto the measure in the Senate and a companion version supported by Democrats in the House. "This is really about our values as a country. It's who we are as a country," Sen. Dianne Feinstein, D-Calif., said. "And we're here to say this is just simply wrong and we've got to put an end to the taking of minor children from their parents at the border."</w:t>
      </w:r>
    </w:p>
    <w:p w14:paraId="4BBB196D" w14:textId="77777777" w:rsidR="006B7875" w:rsidRPr="00A344CF" w:rsidRDefault="006B7875" w:rsidP="006B7875">
      <w:pPr>
        <w:pStyle w:val="Heading4"/>
        <w:numPr>
          <w:ilvl w:val="0"/>
          <w:numId w:val="12"/>
        </w:numPr>
      </w:pPr>
      <w:r>
        <w:t>Pelosi wont impeach trump</w:t>
      </w:r>
    </w:p>
    <w:p w14:paraId="63CB50CC" w14:textId="77777777" w:rsidR="006B7875" w:rsidRPr="00A344CF" w:rsidRDefault="006B7875" w:rsidP="006B7875">
      <w:r w:rsidRPr="00A344CF">
        <w:t xml:space="preserve">by </w:t>
      </w:r>
      <w:hyperlink r:id="rId123" w:history="1">
        <w:r w:rsidRPr="00A344CF">
          <w:rPr>
            <w:rStyle w:val="Hyperlink"/>
          </w:rPr>
          <w:t>Katelyn Caralle</w:t>
        </w:r>
      </w:hyperlink>
      <w:r w:rsidRPr="00A344CF">
        <w:t xml:space="preserve"> July 09, 2018 08:17 AM (media analyst at the Washington Free Beacon graduated from Bloomsburg University of Pennsylvania in 2016 where she served as Editor-in-Chief of The Voice.)  “Pelosi: 2018 midterm elections 'cannot be about impeachment“https://www.washingtonexaminer.com/politics/pelosi-2018-midterm-elections-cannot-be-about-impeachment</w:t>
      </w:r>
    </w:p>
    <w:p w14:paraId="15BE9886" w14:textId="795B0D47" w:rsidR="00DC3C6B" w:rsidRPr="007024F9" w:rsidRDefault="006B7875" w:rsidP="006B7875">
      <w:pPr>
        <w:pStyle w:val="NormalWeb"/>
        <w:spacing w:before="0" w:beforeAutospacing="0" w:after="240" w:afterAutospacing="0"/>
        <w:rPr>
          <w:sz w:val="16"/>
        </w:rPr>
      </w:pPr>
      <w:r w:rsidRPr="00A344CF">
        <w:rPr>
          <w:rStyle w:val="StyleUnderline"/>
        </w:rPr>
        <w:t xml:space="preserve">House Minority Leader Nancy </w:t>
      </w:r>
      <w:r w:rsidRPr="0084447F">
        <w:rPr>
          <w:rStyle w:val="StyleUnderline"/>
          <w:highlight w:val="cyan"/>
        </w:rPr>
        <w:t>Pelosi</w:t>
      </w:r>
      <w:r w:rsidRPr="00A344CF">
        <w:rPr>
          <w:rStyle w:val="StyleUnderline"/>
        </w:rPr>
        <w:t xml:space="preserve">, D-Calif., </w:t>
      </w:r>
      <w:r w:rsidRPr="0084447F">
        <w:rPr>
          <w:rStyle w:val="StyleUnderline"/>
          <w:highlight w:val="cyan"/>
        </w:rPr>
        <w:t>said</w:t>
      </w:r>
      <w:r w:rsidRPr="00A344CF">
        <w:rPr>
          <w:rStyle w:val="StyleUnderline"/>
        </w:rPr>
        <w:t xml:space="preserve"> </w:t>
      </w:r>
      <w:r w:rsidRPr="0084447F">
        <w:rPr>
          <w:rStyle w:val="StyleUnderline"/>
          <w:highlight w:val="cyan"/>
        </w:rPr>
        <w:t>Democrats</w:t>
      </w:r>
      <w:r w:rsidRPr="00A344CF">
        <w:rPr>
          <w:rStyle w:val="StyleUnderline"/>
        </w:rPr>
        <w:t xml:space="preserve"> </w:t>
      </w:r>
      <w:r w:rsidRPr="0084447F">
        <w:rPr>
          <w:rStyle w:val="StyleUnderline"/>
          <w:highlight w:val="cyan"/>
        </w:rPr>
        <w:t>cannot make the 2018 midterm</w:t>
      </w:r>
      <w:r w:rsidRPr="00A344CF">
        <w:rPr>
          <w:rStyle w:val="StyleUnderline"/>
        </w:rPr>
        <w:t xml:space="preserve"> elections </w:t>
      </w:r>
      <w:r w:rsidRPr="0084447F">
        <w:rPr>
          <w:rStyle w:val="StyleUnderline"/>
          <w:highlight w:val="cyan"/>
        </w:rPr>
        <w:t>about impeaching</w:t>
      </w:r>
      <w:r w:rsidRPr="00A344CF">
        <w:rPr>
          <w:rStyle w:val="StyleUnderline"/>
        </w:rPr>
        <w:t xml:space="preserve"> President </w:t>
      </w:r>
      <w:r w:rsidRPr="0084447F">
        <w:rPr>
          <w:rStyle w:val="StyleUnderline"/>
          <w:highlight w:val="cyan"/>
        </w:rPr>
        <w:t>Trump</w:t>
      </w:r>
      <w:r w:rsidRPr="00A344CF">
        <w:rPr>
          <w:rStyle w:val="StyleUnderline"/>
        </w:rPr>
        <w:t>.</w:t>
      </w:r>
      <w:r>
        <w:rPr>
          <w:rStyle w:val="StyleUnderline"/>
        </w:rPr>
        <w:t xml:space="preserve"> </w:t>
      </w:r>
      <w:r w:rsidRPr="007024F9">
        <w:rPr>
          <w:sz w:val="16"/>
        </w:rPr>
        <w:t xml:space="preserve">“This election cannot be about impeachment. I don’t think it’s in the interest of America’s working families to focus on that, unless we have more to go on, which we don’t at this time,” Pelosi told </w:t>
      </w:r>
      <w:hyperlink r:id="rId124" w:tgtFrame="_blank" w:history="1">
        <w:r w:rsidRPr="007024F9">
          <w:rPr>
            <w:rStyle w:val="Hyperlink"/>
            <w:rFonts w:eastAsiaTheme="majorEastAsia"/>
            <w:color w:val="007BFF"/>
            <w:sz w:val="16"/>
          </w:rPr>
          <w:t>Rolling Stone</w:t>
        </w:r>
      </w:hyperlink>
      <w:r w:rsidRPr="007024F9">
        <w:rPr>
          <w:sz w:val="16"/>
        </w:rPr>
        <w:t xml:space="preserve"> in an interview published Sunday. “I think it’s not unifying for the country." </w:t>
      </w:r>
      <w:r w:rsidRPr="0084447F">
        <w:rPr>
          <w:rStyle w:val="StyleUnderline"/>
          <w:highlight w:val="cyan"/>
        </w:rPr>
        <w:t>The California representative recalled</w:t>
      </w:r>
      <w:r w:rsidRPr="00A344CF">
        <w:rPr>
          <w:rStyle w:val="StyleUnderline"/>
        </w:rPr>
        <w:t xml:space="preserve"> the unsuccessful calls for impeachment against former President George W. Bush when she was elected speaker of the House under his presidency.</w:t>
      </w:r>
      <w:r>
        <w:rPr>
          <w:rStyle w:val="StyleUnderline"/>
        </w:rPr>
        <w:t xml:space="preserve"> </w:t>
      </w:r>
      <w:r w:rsidRPr="007024F9">
        <w:rPr>
          <w:sz w:val="16"/>
        </w:rPr>
        <w:t xml:space="preserve">“But when I was elected Speaker, </w:t>
      </w:r>
      <w:r w:rsidRPr="0084447F">
        <w:rPr>
          <w:rStyle w:val="StyleUnderline"/>
          <w:highlight w:val="cyan"/>
        </w:rPr>
        <w:t>people wanted me to impeach Bush</w:t>
      </w:r>
      <w:r w:rsidRPr="007024F9">
        <w:rPr>
          <w:rStyle w:val="StyleUnderline"/>
        </w:rPr>
        <w:t>,” Pelosi said, adding she agreed with people protesting in the streets that the Iraq War was sinful. “</w:t>
      </w:r>
      <w:r w:rsidRPr="0084447F">
        <w:rPr>
          <w:rStyle w:val="StyleUnderline"/>
          <w:highlight w:val="cyan"/>
        </w:rPr>
        <w:t>But nonetheless he got re-elected</w:t>
      </w:r>
      <w:r w:rsidRPr="007024F9">
        <w:rPr>
          <w:sz w:val="16"/>
        </w:rPr>
        <w:t>.” Democratic lawmakers have often called for the impeachment of Trump, almost immediately after he was sworn into office. However</w:t>
      </w:r>
      <w:r w:rsidRPr="00A344CF">
        <w:rPr>
          <w:rStyle w:val="StyleUnderline"/>
        </w:rPr>
        <w:t xml:space="preserve">, </w:t>
      </w:r>
      <w:r w:rsidRPr="0084447F">
        <w:rPr>
          <w:rStyle w:val="StyleUnderline"/>
          <w:highlight w:val="cyan"/>
        </w:rPr>
        <w:t>Pelosi is backing off</w:t>
      </w:r>
      <w:r w:rsidRPr="00A344CF">
        <w:rPr>
          <w:rStyle w:val="StyleUnderline"/>
        </w:rPr>
        <w:t xml:space="preserve"> of the call leading up to the midterm elections, </w:t>
      </w:r>
      <w:r w:rsidRPr="0084447F">
        <w:rPr>
          <w:rStyle w:val="StyleUnderline"/>
          <w:highlight w:val="cyan"/>
        </w:rPr>
        <w:t>claiming there needs to be more evidence from</w:t>
      </w:r>
      <w:r w:rsidRPr="00A344CF">
        <w:rPr>
          <w:rStyle w:val="StyleUnderline"/>
        </w:rPr>
        <w:t xml:space="preserve"> special counsel Robert </w:t>
      </w:r>
      <w:r w:rsidRPr="0084447F">
        <w:rPr>
          <w:rStyle w:val="StyleUnderline"/>
          <w:highlight w:val="cyan"/>
        </w:rPr>
        <w:t>Mueller’s</w:t>
      </w:r>
      <w:r w:rsidRPr="00A344CF">
        <w:rPr>
          <w:rStyle w:val="StyleUnderline"/>
        </w:rPr>
        <w:t xml:space="preserve"> </w:t>
      </w:r>
      <w:r w:rsidRPr="0084447F">
        <w:rPr>
          <w:rStyle w:val="StyleUnderline"/>
          <w:highlight w:val="cyan"/>
        </w:rPr>
        <w:t>investigation</w:t>
      </w:r>
      <w:r w:rsidRPr="00A344CF">
        <w:rPr>
          <w:rStyle w:val="StyleUnderline"/>
        </w:rPr>
        <w:t>.</w:t>
      </w:r>
      <w:r>
        <w:rPr>
          <w:rStyle w:val="StyleUnderline"/>
        </w:rPr>
        <w:t xml:space="preserve"> </w:t>
      </w:r>
      <w:r w:rsidRPr="007024F9">
        <w:rPr>
          <w:rStyle w:val="StyleUnderline"/>
        </w:rPr>
        <w:t>The leader has also said that impeachment efforts is a gift to Republicans.</w:t>
      </w:r>
      <w:r>
        <w:rPr>
          <w:rStyle w:val="StyleUnderline"/>
        </w:rPr>
        <w:t xml:space="preserve"> </w:t>
      </w:r>
      <w:r w:rsidRPr="007024F9">
        <w:rPr>
          <w:sz w:val="16"/>
        </w:rPr>
        <w:t xml:space="preserve">“We don’t really know what Mueller has. </w:t>
      </w:r>
      <w:r w:rsidRPr="007024F9">
        <w:rPr>
          <w:rStyle w:val="StyleUnderline"/>
        </w:rPr>
        <w:t>We have a responsibility, if we have information, to act upon it. But we don’t know what Mueller has</w:t>
      </w:r>
      <w:r w:rsidRPr="007024F9">
        <w:rPr>
          <w:sz w:val="16"/>
        </w:rPr>
        <w:t>,” Pelosi said.</w:t>
      </w:r>
    </w:p>
    <w:p w14:paraId="1C4C5460" w14:textId="77777777" w:rsidR="00B15272" w:rsidRDefault="00B15272" w:rsidP="00B15272">
      <w:pPr>
        <w:pStyle w:val="Heading2"/>
      </w:pPr>
      <w:r>
        <w:t>Terror DA</w:t>
      </w:r>
    </w:p>
    <w:p w14:paraId="374DA178" w14:textId="77777777" w:rsidR="00B15272" w:rsidRDefault="00B15272" w:rsidP="00B15272">
      <w:pPr>
        <w:pStyle w:val="Heading3"/>
      </w:pPr>
      <w:r>
        <w:t>2AC- Terror</w:t>
      </w:r>
    </w:p>
    <w:p w14:paraId="38385415" w14:textId="77777777" w:rsidR="00B15272" w:rsidRPr="009B1BFB" w:rsidRDefault="00B15272" w:rsidP="00B15272">
      <w:pPr>
        <w:pStyle w:val="Heading4"/>
      </w:pPr>
      <w:r>
        <w:t xml:space="preserve">Terror attacks by green-card holders are non-existent—a one in </w:t>
      </w:r>
      <w:r w:rsidRPr="009B1BFB">
        <w:rPr>
          <w:u w:val="single"/>
        </w:rPr>
        <w:t>1.2 billion</w:t>
      </w:r>
      <w:r>
        <w:rPr>
          <w:u w:val="single"/>
        </w:rPr>
        <w:t xml:space="preserve"> </w:t>
      </w:r>
      <w:r>
        <w:t>chance of dying because of green-card holder terrorist attack</w:t>
      </w:r>
    </w:p>
    <w:p w14:paraId="63FE7B26" w14:textId="77777777" w:rsidR="00B15272" w:rsidRPr="009B1BFB" w:rsidRDefault="00B15272" w:rsidP="00B15272">
      <w:pPr>
        <w:rPr>
          <w:rStyle w:val="StyleUnderline"/>
          <w:u w:val="none"/>
        </w:rPr>
      </w:pPr>
      <w:r w:rsidRPr="009B1BFB">
        <w:t xml:space="preserve">Alex </w:t>
      </w:r>
      <w:r w:rsidRPr="009B1BFB">
        <w:rPr>
          <w:rStyle w:val="Style13ptBold"/>
        </w:rPr>
        <w:t>Nowrasteh</w:t>
      </w:r>
      <w:r w:rsidRPr="009B1BFB">
        <w:t>, 1-9-</w:t>
      </w:r>
      <w:r w:rsidRPr="009B1BFB">
        <w:rPr>
          <w:rStyle w:val="Style13ptBold"/>
        </w:rPr>
        <w:t>2018</w:t>
      </w:r>
      <w:r w:rsidRPr="009B1BFB">
        <w:t>, "Family-based immigration isn't a terrorist threat," Newsweek, http://www.newsweek.com/trump-wrong-green-card-immigrants-terrorist-threat-775970</w:t>
      </w:r>
    </w:p>
    <w:p w14:paraId="34C7529F" w14:textId="77777777" w:rsidR="00B15272" w:rsidRDefault="00B15272" w:rsidP="00B15272">
      <w:pPr>
        <w:rPr>
          <w:sz w:val="16"/>
        </w:rPr>
      </w:pPr>
      <w:r w:rsidRPr="009B1BFB">
        <w:rPr>
          <w:rStyle w:val="StyleUnderline"/>
        </w:rPr>
        <w:t>The Trump administration</w:t>
      </w:r>
      <w:r w:rsidRPr="009B1BFB">
        <w:rPr>
          <w:sz w:val="16"/>
        </w:rPr>
        <w:t xml:space="preserve"> is launching a legal assault on two categories of immigrants in the United States. On Monday, it canceled a long standing program for Salvadorans, called Temporary Protected Status (TPS), that </w:t>
      </w:r>
      <w:r w:rsidRPr="009B1BFB">
        <w:rPr>
          <w:rStyle w:val="StyleUnderline"/>
        </w:rPr>
        <w:t>will strip legal work status from about 200,000 people in the next 18 months. But ongoing, and far more dangerous, is the administration’s attempt to cut the number of legal family-sponsored immigrants on green cards.</w:t>
      </w:r>
      <w:r>
        <w:rPr>
          <w:rStyle w:val="StyleUnderline"/>
        </w:rPr>
        <w:t xml:space="preserve"> </w:t>
      </w:r>
      <w:r w:rsidRPr="009B1BFB">
        <w:rPr>
          <w:rStyle w:val="StyleUnderline"/>
        </w:rPr>
        <w:t>The Trump administration is</w:t>
      </w:r>
      <w:r>
        <w:rPr>
          <w:rStyle w:val="StyleUnderline"/>
        </w:rPr>
        <w:t xml:space="preserve"> </w:t>
      </w:r>
      <w:hyperlink r:id="rId125" w:tgtFrame="_blank" w:history="1">
        <w:r w:rsidRPr="009B1BFB">
          <w:rPr>
            <w:rStyle w:val="StyleUnderline"/>
          </w:rPr>
          <w:t>arguing</w:t>
        </w:r>
      </w:hyperlink>
      <w:r>
        <w:rPr>
          <w:rStyle w:val="StyleUnderline"/>
        </w:rPr>
        <w:t xml:space="preserve"> </w:t>
      </w:r>
      <w:r w:rsidRPr="009B1BFB">
        <w:rPr>
          <w:rStyle w:val="StyleUnderline"/>
        </w:rPr>
        <w:t>that two recent terrorist attacks in New York City should prompt Congress to strip people of green cards</w:t>
      </w:r>
      <w:r w:rsidRPr="009B1BFB">
        <w:rPr>
          <w:sz w:val="16"/>
        </w:rPr>
        <w:t xml:space="preserve">. </w:t>
      </w:r>
      <w:r w:rsidRPr="009B1BFB">
        <w:rPr>
          <w:rStyle w:val="StyleUnderline"/>
        </w:rPr>
        <w:t>The first</w:t>
      </w:r>
      <w:r>
        <w:rPr>
          <w:rStyle w:val="StyleUnderline"/>
        </w:rPr>
        <w:t xml:space="preserve"> </w:t>
      </w:r>
      <w:hyperlink r:id="rId126" w:tgtFrame="_blank" w:history="1">
        <w:r w:rsidRPr="009B1BFB">
          <w:rPr>
            <w:rStyle w:val="StyleUnderline"/>
          </w:rPr>
          <w:t>attack</w:t>
        </w:r>
      </w:hyperlink>
      <w:r>
        <w:rPr>
          <w:rStyle w:val="StyleUnderline"/>
        </w:rPr>
        <w:t xml:space="preserve"> </w:t>
      </w:r>
      <w:r w:rsidRPr="009B1BFB">
        <w:rPr>
          <w:rStyle w:val="StyleUnderline"/>
        </w:rPr>
        <w:t>on Halloween by Sayfullo Saipov, an immigrant from Uzbekistan, killed eight people. The second was</w:t>
      </w:r>
      <w:r>
        <w:rPr>
          <w:rStyle w:val="StyleUnderline"/>
        </w:rPr>
        <w:t xml:space="preserve"> </w:t>
      </w:r>
      <w:hyperlink r:id="rId127" w:tgtFrame="_blank" w:history="1">
        <w:r w:rsidRPr="009B1BFB">
          <w:rPr>
            <w:rStyle w:val="StyleUnderline"/>
          </w:rPr>
          <w:t>Akayed Ullah</w:t>
        </w:r>
      </w:hyperlink>
      <w:r>
        <w:rPr>
          <w:rStyle w:val="StyleUnderline"/>
        </w:rPr>
        <w:t xml:space="preserve"> </w:t>
      </w:r>
      <w:r w:rsidRPr="009B1BFB">
        <w:rPr>
          <w:rStyle w:val="StyleUnderline"/>
        </w:rPr>
        <w:t>from Bangladesh. He killed nobody but did manage to mutilate himself.</w:t>
      </w:r>
      <w:r w:rsidRPr="009B1BFB">
        <w:rPr>
          <w:sz w:val="16"/>
        </w:rPr>
        <w:t xml:space="preserve"> </w:t>
      </w:r>
      <w:r w:rsidRPr="009B1BFB">
        <w:rPr>
          <w:rStyle w:val="StyleUnderline"/>
        </w:rPr>
        <w:t>Both entered the U.S. on green cards because they were related to American citizens or other legal immigrants on green cards.</w:t>
      </w:r>
      <w:r w:rsidRPr="009B1BFB">
        <w:rPr>
          <w:sz w:val="16"/>
        </w:rPr>
        <w:t xml:space="preserve"> Yet family-sponsored immigrants are far from the threat the Trump administration imagines they are, and cutting off this source of immigration is a foolish way to respond to occasional terror attacks. Attorney General Jeff Sessions argued that visas like Ullah’s are </w:t>
      </w:r>
      <w:hyperlink r:id="rId128" w:tgtFrame="_blank" w:history="1">
        <w:r w:rsidRPr="009B1BFB">
          <w:rPr>
            <w:rStyle w:val="Hyperlink"/>
            <w:sz w:val="16"/>
          </w:rPr>
          <w:t>responsible</w:t>
        </w:r>
      </w:hyperlink>
      <w:r w:rsidRPr="009B1BFB">
        <w:rPr>
          <w:sz w:val="16"/>
        </w:rPr>
        <w:t xml:space="preserve"> for the terror attack, “a result of failed immigration policies.” But </w:t>
      </w:r>
      <w:r w:rsidRPr="0084447F">
        <w:rPr>
          <w:rStyle w:val="StyleUnderline"/>
          <w:highlight w:val="cyan"/>
        </w:rPr>
        <w:t>neither Sessions nor any other member</w:t>
      </w:r>
      <w:r w:rsidRPr="009B1BFB">
        <w:rPr>
          <w:rStyle w:val="StyleUnderline"/>
        </w:rPr>
        <w:t xml:space="preserve"> of the administration </w:t>
      </w:r>
      <w:r w:rsidRPr="0084447F">
        <w:rPr>
          <w:rStyle w:val="StyleUnderline"/>
          <w:highlight w:val="cyan"/>
        </w:rPr>
        <w:t>has told us how dangerous</w:t>
      </w:r>
      <w:r w:rsidRPr="009B1BFB">
        <w:rPr>
          <w:rStyle w:val="StyleUnderline"/>
        </w:rPr>
        <w:t xml:space="preserve"> family-</w:t>
      </w:r>
      <w:r w:rsidRPr="0084447F">
        <w:rPr>
          <w:rStyle w:val="StyleUnderline"/>
          <w:highlight w:val="cyan"/>
        </w:rPr>
        <w:t>sponsored immigrants</w:t>
      </w:r>
      <w:r w:rsidRPr="009B1BFB">
        <w:rPr>
          <w:rStyle w:val="StyleUnderline"/>
        </w:rPr>
        <w:t xml:space="preserve"> actually are. White House spokesman Hogan Gidley said</w:t>
      </w:r>
      <w:r w:rsidRPr="009B1BFB">
        <w:rPr>
          <w:sz w:val="16"/>
        </w:rPr>
        <w:t>, “</w:t>
      </w:r>
      <w:r w:rsidRPr="009B1BFB">
        <w:rPr>
          <w:rStyle w:val="StyleUnderline"/>
        </w:rPr>
        <w:t>We believe that data drives policy, and this data will help drive votes” to cut family-sponsored green cards. What do the data actually say?</w:t>
      </w:r>
      <w:r w:rsidRPr="009B1BFB">
        <w:rPr>
          <w:sz w:val="16"/>
        </w:rPr>
        <w:t xml:space="preserve"> </w:t>
      </w:r>
      <w:r w:rsidRPr="009B1BFB">
        <w:rPr>
          <w:rStyle w:val="StyleUnderline"/>
        </w:rPr>
        <w:t>From 1975 through 2017,</w:t>
      </w:r>
      <w:r>
        <w:rPr>
          <w:rStyle w:val="StyleUnderline"/>
        </w:rPr>
        <w:t xml:space="preserve"> </w:t>
      </w:r>
      <w:hyperlink r:id="rId129" w:tgtFrame="_blank" w:history="1">
        <w:r w:rsidRPr="0084447F">
          <w:rPr>
            <w:rStyle w:val="StyleUnderline"/>
            <w:highlight w:val="cyan"/>
          </w:rPr>
          <w:t>16 people</w:t>
        </w:r>
      </w:hyperlink>
      <w:r w:rsidRPr="0084447F">
        <w:rPr>
          <w:rStyle w:val="StyleUnderline"/>
          <w:highlight w:val="cyan"/>
        </w:rPr>
        <w:t xml:space="preserve"> have been murdered in attacks on U.S. soil by terrorists who entered on a green card. </w:t>
      </w:r>
      <w:r w:rsidRPr="00580C41">
        <w:rPr>
          <w:rStyle w:val="StyleUnderline"/>
        </w:rPr>
        <w:t>My</w:t>
      </w:r>
      <w:r w:rsidRPr="009B1BFB">
        <w:rPr>
          <w:rStyle w:val="StyleUnderline"/>
        </w:rPr>
        <w:t xml:space="preserve"> estimate is that such terrorists, including those in the family-sponsored category that </w:t>
      </w:r>
      <w:r w:rsidRPr="0084447F">
        <w:rPr>
          <w:rStyle w:val="StyleUnderline"/>
          <w:highlight w:val="cyan"/>
        </w:rPr>
        <w:t>this</w:t>
      </w:r>
      <w:r w:rsidRPr="009B1BFB">
        <w:rPr>
          <w:rStyle w:val="StyleUnderline"/>
        </w:rPr>
        <w:t xml:space="preserve"> administration wants to cut, </w:t>
      </w:r>
      <w:r w:rsidRPr="0084447F">
        <w:rPr>
          <w:rStyle w:val="StyleUnderline"/>
          <w:highlight w:val="cyan"/>
        </w:rPr>
        <w:t>are responsible for 0.4 percent of all deaths in terrorist attacks</w:t>
      </w:r>
      <w:r w:rsidRPr="009B1BFB">
        <w:rPr>
          <w:rStyle w:val="StyleUnderline"/>
        </w:rPr>
        <w:t xml:space="preserve"> on U.S. soil since 1975.</w:t>
      </w:r>
      <w:r>
        <w:rPr>
          <w:rStyle w:val="StyleUnderline"/>
        </w:rPr>
        <w:t xml:space="preserve"> </w:t>
      </w:r>
      <w:r w:rsidRPr="0084447F">
        <w:rPr>
          <w:rStyle w:val="StyleUnderline"/>
          <w:highlight w:val="cyan"/>
        </w:rPr>
        <w:t>The odds of dying in</w:t>
      </w:r>
      <w:r w:rsidRPr="00580C41">
        <w:rPr>
          <w:rStyle w:val="StyleUnderline"/>
        </w:rPr>
        <w:t xml:space="preserve"> </w:t>
      </w:r>
      <w:r w:rsidRPr="0084447F">
        <w:rPr>
          <w:rStyle w:val="StyleUnderline"/>
          <w:highlight w:val="cyan"/>
        </w:rPr>
        <w:t>a terrorist attack committed by an immigrant who entered on a green card</w:t>
      </w:r>
      <w:r w:rsidRPr="00580C41">
        <w:rPr>
          <w:rStyle w:val="StyleUnderline"/>
        </w:rPr>
        <w:t xml:space="preserve"> during that time are about one in 723 million per year</w:t>
      </w:r>
      <w:r w:rsidRPr="009B1BFB">
        <w:rPr>
          <w:sz w:val="16"/>
        </w:rPr>
        <w:t xml:space="preserve">. </w:t>
      </w:r>
      <w:r w:rsidRPr="00580C41">
        <w:rPr>
          <w:rStyle w:val="StyleUnderline"/>
        </w:rPr>
        <w:t>This</w:t>
      </w:r>
      <w:r w:rsidRPr="009B1BFB">
        <w:rPr>
          <w:rStyle w:val="StyleUnderline"/>
        </w:rPr>
        <w:t xml:space="preserve"> </w:t>
      </w:r>
      <w:r w:rsidRPr="00580C41">
        <w:rPr>
          <w:rStyle w:val="StyleUnderline"/>
        </w:rPr>
        <w:t>number even exaggerates the danger to American citizens and legal immigrants. If you do not include</w:t>
      </w:r>
      <w:r w:rsidRPr="009B1BFB">
        <w:rPr>
          <w:rStyle w:val="StyleUnderline"/>
        </w:rPr>
        <w:t xml:space="preserve"> the deaths of the six out of eight people murdered by Saipov on Halloween who were Argentinian tourists, the danger to American citizens </w:t>
      </w:r>
      <w:r w:rsidRPr="0084447F">
        <w:rPr>
          <w:rStyle w:val="StyleUnderline"/>
          <w:highlight w:val="cyan"/>
        </w:rPr>
        <w:t>decreases</w:t>
      </w:r>
      <w:r w:rsidRPr="009B1BFB">
        <w:rPr>
          <w:rStyle w:val="StyleUnderline"/>
        </w:rPr>
        <w:t xml:space="preserve"> even further, </w:t>
      </w:r>
      <w:r w:rsidRPr="0084447F">
        <w:rPr>
          <w:rStyle w:val="StyleUnderline"/>
          <w:highlight w:val="cyan"/>
        </w:rPr>
        <w:t>to about one in 1.2 billion a year</w:t>
      </w:r>
      <w:r w:rsidRPr="009B1BFB">
        <w:rPr>
          <w:rStyle w:val="StyleUnderline"/>
        </w:rPr>
        <w:t>.</w:t>
      </w:r>
      <w:r>
        <w:rPr>
          <w:rStyle w:val="StyleUnderline"/>
        </w:rPr>
        <w:t xml:space="preserve"> </w:t>
      </w:r>
      <w:r w:rsidRPr="009B1BFB">
        <w:rPr>
          <w:rStyle w:val="StyleUnderline"/>
        </w:rPr>
        <w:t>That miniscule probability merits a comparison to far-more routine dangers</w:t>
      </w:r>
      <w:r w:rsidRPr="009B1BFB">
        <w:rPr>
          <w:sz w:val="16"/>
        </w:rPr>
        <w:t xml:space="preserve">. About 800,000 people were murdered in nonterror homicides during the 43-year period I studied. That </w:t>
      </w:r>
      <w:r w:rsidRPr="009B1BFB">
        <w:rPr>
          <w:rStyle w:val="StyleUnderline"/>
        </w:rPr>
        <w:t>means your annual chance of dying in a normal homicide is about one in 14,000 a year—about 50,000 to 80,000 times more likely than being killed in a terror attack committed by a green card recipient</w:t>
      </w:r>
      <w:r w:rsidRPr="009B1BFB">
        <w:rPr>
          <w:sz w:val="16"/>
        </w:rPr>
        <w:t xml:space="preserve">. More than three times as many people are murdered each day in the United States than the total number who have been murdered by foreign-born terrorists during the last 43 years. Every death in a terrorist attack is a tragedy, and life cut short should be punished under the law, but let’s not exaggerate the danger. Still, the public fears terrorism and might fall for the administration’s scare tactics. According to a June 2017 </w:t>
      </w:r>
      <w:hyperlink r:id="rId130" w:tgtFrame="_blank" w:history="1">
        <w:r w:rsidRPr="009B1BFB">
          <w:rPr>
            <w:rStyle w:val="Hyperlink"/>
            <w:sz w:val="16"/>
          </w:rPr>
          <w:t>Gallup poll</w:t>
        </w:r>
      </w:hyperlink>
      <w:r w:rsidRPr="009B1BFB">
        <w:rPr>
          <w:sz w:val="16"/>
        </w:rPr>
        <w:t xml:space="preserve">, 42 percent of Americans are very worried or somewhat worried that they or a member of their family will become a victim of terrorism. The same poll showed that about zero percent of Americans actually knew a victim of terror. However deep fear of terrorism runs, Americans don’t support any major changes to public policy because of that threat. A December 2017 </w:t>
      </w:r>
      <w:hyperlink r:id="rId131" w:tgtFrame="_blank" w:history="1">
        <w:r w:rsidRPr="009B1BFB">
          <w:rPr>
            <w:rStyle w:val="Hyperlink"/>
            <w:sz w:val="16"/>
          </w:rPr>
          <w:t>Pew</w:t>
        </w:r>
      </w:hyperlink>
      <w:r w:rsidRPr="009B1BFB">
        <w:rPr>
          <w:sz w:val="16"/>
        </w:rPr>
        <w:t xml:space="preserve"> poll found that 80 percent of Republicans and 61 percent of Democrats believe that the federal government is doing a good or somewhat good job of keeping the country safe from terrorism. </w:t>
      </w:r>
      <w:r w:rsidRPr="009B1BFB">
        <w:rPr>
          <w:rStyle w:val="StyleUnderline"/>
        </w:rPr>
        <w:t xml:space="preserve">The government needs to have a good reason to permanently separate American citizens from their foreign-born family members. As tragic as recent terror attacks have been, </w:t>
      </w:r>
      <w:r w:rsidRPr="0084447F">
        <w:rPr>
          <w:rStyle w:val="StyleUnderline"/>
          <w:highlight w:val="cyan"/>
        </w:rPr>
        <w:t>the danger posed by foreign-born terrorists entering using green cards does not justify the pain</w:t>
      </w:r>
      <w:r w:rsidRPr="009B1BFB">
        <w:rPr>
          <w:rStyle w:val="StyleUnderline"/>
        </w:rPr>
        <w:t xml:space="preserve"> and anguish </w:t>
      </w:r>
      <w:r w:rsidRPr="0084447F">
        <w:rPr>
          <w:rStyle w:val="StyleUnderline"/>
          <w:highlight w:val="cyan"/>
        </w:rPr>
        <w:t>that will come from separating American citizens from</w:t>
      </w:r>
      <w:r w:rsidRPr="009B1BFB">
        <w:rPr>
          <w:rStyle w:val="StyleUnderline"/>
        </w:rPr>
        <w:t xml:space="preserve"> members of their </w:t>
      </w:r>
      <w:r w:rsidRPr="0084447F">
        <w:rPr>
          <w:rStyle w:val="StyleUnderline"/>
          <w:highlight w:val="cyan"/>
        </w:rPr>
        <w:t>family</w:t>
      </w:r>
      <w:r w:rsidRPr="009B1BFB">
        <w:rPr>
          <w:rStyle w:val="StyleUnderline"/>
        </w:rPr>
        <w:t xml:space="preserve"> born overseas</w:t>
      </w:r>
      <w:r w:rsidRPr="009B1BFB">
        <w:rPr>
          <w:sz w:val="16"/>
        </w:rPr>
        <w:t>. In all of these cases, the Trump administration is going after the wrong people.</w:t>
      </w:r>
    </w:p>
    <w:p w14:paraId="5DB9743A" w14:textId="77777777" w:rsidR="00B15272" w:rsidRPr="00B74186" w:rsidRDefault="00B15272" w:rsidP="00B15272">
      <w:pPr>
        <w:pStyle w:val="Heading4"/>
        <w:rPr>
          <w:rFonts w:cs="Times New Roman"/>
        </w:rPr>
      </w:pPr>
      <w:r w:rsidRPr="00B74186">
        <w:rPr>
          <w:rFonts w:cs="Times New Roman"/>
        </w:rPr>
        <w:t>No WMD or escalation</w:t>
      </w:r>
    </w:p>
    <w:p w14:paraId="2EACC670" w14:textId="77777777" w:rsidR="00B15272" w:rsidRPr="003040CB" w:rsidRDefault="00B15272" w:rsidP="00B15272">
      <w:r w:rsidRPr="00F754AB">
        <w:rPr>
          <w:b/>
        </w:rPr>
        <w:t>Weiss 15</w:t>
      </w:r>
      <w:r w:rsidRPr="00B74186">
        <w:t>—</w:t>
      </w:r>
      <w:r w:rsidRPr="003040CB">
        <w:t xml:space="preserve">Visiting scholar at the Center for International Security and Cooperation at Stanford University, a member of the National Advisory Board of the Center for Arms Control and Non-Proliferation in Washington, DC, and a former professor of applied mathematics and engineering at Brown and the University of Maryland [Leonard, “On fear and nuclear terrorism,” </w:t>
      </w:r>
      <w:r w:rsidRPr="003040CB">
        <w:rPr>
          <w:i/>
        </w:rPr>
        <w:t>Bulletin of the Atomic Scientists</w:t>
      </w:r>
      <w:r w:rsidRPr="003040CB">
        <w:t>, March/April, Vol. 71, No. 2, p. 75-87]</w:t>
      </w:r>
    </w:p>
    <w:p w14:paraId="354589B6" w14:textId="77777777" w:rsidR="00B15272" w:rsidRPr="003040CB" w:rsidRDefault="00B15272" w:rsidP="00B15272"/>
    <w:p w14:paraId="47C0C87C" w14:textId="77777777" w:rsidR="00B15272" w:rsidRPr="003040CB" w:rsidRDefault="00B15272" w:rsidP="00B15272">
      <w:pPr>
        <w:rPr>
          <w:rStyle w:val="StyleUnderline"/>
        </w:rPr>
      </w:pPr>
      <w:r w:rsidRPr="00BB1F59">
        <w:rPr>
          <w:sz w:val="16"/>
        </w:rPr>
        <w:t xml:space="preserve">If the fear of nuclear war has thus had some positive effects, the fear of nuclear terrorism has had mainly negative effects on the lives of millions of people around the world, including in the United States, and even affects negatively the prospects for a more peaceful world. </w:t>
      </w:r>
      <w:r w:rsidRPr="003040CB">
        <w:rPr>
          <w:rStyle w:val="StyleUnderline"/>
        </w:rPr>
        <w:t>Although there has been much commentary on</w:t>
      </w:r>
      <w:r w:rsidRPr="00BB1F59">
        <w:rPr>
          <w:sz w:val="16"/>
        </w:rPr>
        <w:t xml:space="preserve"> </w:t>
      </w:r>
      <w:r w:rsidRPr="003040CB">
        <w:rPr>
          <w:rStyle w:val="StyleUnderline"/>
        </w:rPr>
        <w:t>the interest that Osama bin Laden, when he was alive, reportedly expressed</w:t>
      </w:r>
      <w:r w:rsidRPr="00BB1F59">
        <w:rPr>
          <w:sz w:val="16"/>
        </w:rPr>
        <w:t xml:space="preserve"> in obtaining nuclear weapons (see Mowatt-Larssen, 2010), </w:t>
      </w:r>
      <w:r w:rsidRPr="003040CB">
        <w:rPr>
          <w:rStyle w:val="StyleUnderline"/>
        </w:rPr>
        <w:t>and some terrorists</w:t>
      </w:r>
      <w:r w:rsidRPr="00BB1F59">
        <w:rPr>
          <w:sz w:val="16"/>
        </w:rPr>
        <w:t xml:space="preserve"> no doubt </w:t>
      </w:r>
      <w:r w:rsidRPr="003040CB">
        <w:rPr>
          <w:rStyle w:val="StyleUnderline"/>
        </w:rPr>
        <w:t xml:space="preserve">desire to obtain such weapons, </w:t>
      </w:r>
      <w:r w:rsidRPr="0084447F">
        <w:rPr>
          <w:rStyle w:val="Emphasis"/>
          <w:highlight w:val="cyan"/>
        </w:rPr>
        <w:t>evidence</w:t>
      </w:r>
      <w:r w:rsidRPr="003040CB">
        <w:rPr>
          <w:rStyle w:val="StyleUnderline"/>
        </w:rPr>
        <w:t xml:space="preserve"> </w:t>
      </w:r>
      <w:r w:rsidRPr="0084447F">
        <w:rPr>
          <w:rStyle w:val="StyleUnderline"/>
          <w:highlight w:val="cyan"/>
        </w:rPr>
        <w:t>of</w:t>
      </w:r>
      <w:r w:rsidRPr="003040CB">
        <w:rPr>
          <w:rStyle w:val="StyleUnderline"/>
        </w:rPr>
        <w:t xml:space="preserve"> any </w:t>
      </w:r>
      <w:r w:rsidRPr="0084447F">
        <w:rPr>
          <w:rStyle w:val="StyleUnderline"/>
          <w:highlight w:val="cyan"/>
        </w:rPr>
        <w:t xml:space="preserve">terrorist group </w:t>
      </w:r>
      <w:r w:rsidRPr="0084447F">
        <w:rPr>
          <w:rStyle w:val="Emphasis"/>
          <w:highlight w:val="cyan"/>
        </w:rPr>
        <w:t>workin</w:t>
      </w:r>
      <w:r w:rsidRPr="003040CB">
        <w:rPr>
          <w:rStyle w:val="Emphasis"/>
        </w:rPr>
        <w:t>g seriously</w:t>
      </w:r>
      <w:r w:rsidRPr="003040CB">
        <w:rPr>
          <w:rStyle w:val="StyleUnderline"/>
        </w:rPr>
        <w:t xml:space="preserve"> </w:t>
      </w:r>
      <w:r w:rsidRPr="0084447F">
        <w:rPr>
          <w:rStyle w:val="StyleUnderline"/>
          <w:highlight w:val="cyan"/>
        </w:rPr>
        <w:t>toward</w:t>
      </w:r>
      <w:r w:rsidRPr="003040CB">
        <w:rPr>
          <w:rStyle w:val="StyleUnderline"/>
        </w:rPr>
        <w:t xml:space="preserve"> the theft of </w:t>
      </w:r>
      <w:r w:rsidRPr="0084447F">
        <w:rPr>
          <w:rStyle w:val="StyleUnderline"/>
          <w:highlight w:val="cyan"/>
        </w:rPr>
        <w:t>nuclear weapons</w:t>
      </w:r>
      <w:r w:rsidRPr="003040CB">
        <w:rPr>
          <w:rStyle w:val="StyleUnderline"/>
        </w:rPr>
        <w:t xml:space="preserve"> or the acquisition of such weapons by other means </w:t>
      </w:r>
      <w:r w:rsidRPr="0084447F">
        <w:rPr>
          <w:rStyle w:val="StyleUnderline"/>
          <w:highlight w:val="cyan"/>
        </w:rPr>
        <w:t>is</w:t>
      </w:r>
      <w:r w:rsidRPr="003040CB">
        <w:rPr>
          <w:rStyle w:val="StyleUnderline"/>
        </w:rPr>
        <w:t xml:space="preserve"> </w:t>
      </w:r>
      <w:r w:rsidRPr="003040CB">
        <w:rPr>
          <w:rStyle w:val="Emphasis"/>
        </w:rPr>
        <w:t xml:space="preserve">virtually </w:t>
      </w:r>
      <w:r w:rsidRPr="0084447F">
        <w:rPr>
          <w:rStyle w:val="Emphasis"/>
          <w:highlight w:val="cyan"/>
        </w:rPr>
        <w:t>nonexistent</w:t>
      </w:r>
      <w:r w:rsidRPr="003040CB">
        <w:rPr>
          <w:rStyle w:val="StyleUnderline"/>
        </w:rPr>
        <w:t xml:space="preserve">. This </w:t>
      </w:r>
      <w:r w:rsidRPr="00BB1F59">
        <w:rPr>
          <w:sz w:val="16"/>
        </w:rPr>
        <w:t xml:space="preserve">may be due to a combination of reasons. </w:t>
      </w:r>
      <w:r w:rsidRPr="0084447F">
        <w:rPr>
          <w:rStyle w:val="StyleUnderline"/>
          <w:highlight w:val="cyan"/>
        </w:rPr>
        <w:t>Terrorists understand that it is not hard to terrorize a population without committing mass</w:t>
      </w:r>
      <w:r w:rsidRPr="003040CB">
        <w:rPr>
          <w:rStyle w:val="StyleUnderline"/>
        </w:rPr>
        <w:t xml:space="preserve"> </w:t>
      </w:r>
      <w:r w:rsidRPr="0084447F">
        <w:rPr>
          <w:rStyle w:val="StyleUnderline"/>
          <w:highlight w:val="cyan"/>
        </w:rPr>
        <w:t>murder</w:t>
      </w:r>
      <w:r w:rsidRPr="00BB1F59">
        <w:rPr>
          <w:sz w:val="16"/>
        </w:rPr>
        <w:t>: In 2002, a single sniper in the Washington, DC area, operating within his own automobile and with one accomplice, killed 10 people and changed the behavior of virtually the entire populace of the city over a period of three weeks by instilling fear of being a randomly chosen shooting victim when out shopping. Terrorists who believe the commission of violence helps their cause have access to many explosive materials and conventional weapons to ply their “trade</w:t>
      </w:r>
      <w:r w:rsidRPr="003040CB">
        <w:rPr>
          <w:rStyle w:val="StyleUnderline"/>
        </w:rPr>
        <w:t xml:space="preserve">.” If public sympathy is important to their cause, </w:t>
      </w:r>
      <w:r w:rsidRPr="0084447F">
        <w:rPr>
          <w:rStyle w:val="StyleUnderline"/>
          <w:highlight w:val="cyan"/>
        </w:rPr>
        <w:t xml:space="preserve">an apparent </w:t>
      </w:r>
      <w:r w:rsidRPr="00BB1F59">
        <w:rPr>
          <w:rStyle w:val="StyleUnderline"/>
        </w:rPr>
        <w:t>plan</w:t>
      </w:r>
      <w:r w:rsidRPr="003040CB">
        <w:rPr>
          <w:rStyle w:val="StyleUnderline"/>
        </w:rPr>
        <w:t xml:space="preserve"> or </w:t>
      </w:r>
      <w:r w:rsidRPr="0084447F">
        <w:rPr>
          <w:rStyle w:val="StyleUnderline"/>
          <w:highlight w:val="cyan"/>
        </w:rPr>
        <w:t>commission of mass murder is not going to help them</w:t>
      </w:r>
      <w:r w:rsidRPr="003040CB">
        <w:rPr>
          <w:rStyle w:val="StyleUnderline"/>
        </w:rPr>
        <w:t>, and indeed will make their enemies even more implacable</w:t>
      </w:r>
      <w:r w:rsidRPr="00BB1F59">
        <w:rPr>
          <w:sz w:val="16"/>
        </w:rPr>
        <w:t xml:space="preserve">, reducing the prospects of achieving their goals. </w:t>
      </w:r>
      <w:r w:rsidRPr="0084447F">
        <w:rPr>
          <w:rStyle w:val="StyleUnderline"/>
          <w:highlight w:val="cyan"/>
        </w:rPr>
        <w:t>The acquisition of nuclear weapons</w:t>
      </w:r>
      <w:r w:rsidRPr="003040CB">
        <w:rPr>
          <w:rStyle w:val="StyleUnderline"/>
        </w:rPr>
        <w:t xml:space="preserve"> by terrorists is not like the acquisition of conventional weapons; it </w:t>
      </w:r>
      <w:r w:rsidRPr="0084447F">
        <w:rPr>
          <w:rStyle w:val="StyleUnderline"/>
          <w:highlight w:val="cyan"/>
        </w:rPr>
        <w:t xml:space="preserve">requires significant </w:t>
      </w:r>
      <w:r w:rsidRPr="0084447F">
        <w:rPr>
          <w:rStyle w:val="Emphasis"/>
          <w:highlight w:val="cyan"/>
        </w:rPr>
        <w:t>time</w:t>
      </w:r>
      <w:r w:rsidRPr="0084447F">
        <w:rPr>
          <w:rStyle w:val="StyleUnderline"/>
          <w:highlight w:val="cyan"/>
        </w:rPr>
        <w:t xml:space="preserve">, </w:t>
      </w:r>
      <w:r w:rsidRPr="0084447F">
        <w:rPr>
          <w:rStyle w:val="Emphasis"/>
          <w:highlight w:val="cyan"/>
        </w:rPr>
        <w:t>planning</w:t>
      </w:r>
      <w:r w:rsidRPr="003040CB">
        <w:rPr>
          <w:rStyle w:val="StyleUnderline"/>
        </w:rPr>
        <w:t xml:space="preserve">, </w:t>
      </w:r>
      <w:r w:rsidRPr="003040CB">
        <w:rPr>
          <w:rStyle w:val="Emphasis"/>
        </w:rPr>
        <w:t>resources</w:t>
      </w:r>
      <w:r w:rsidRPr="003040CB">
        <w:rPr>
          <w:rStyle w:val="StyleUnderline"/>
        </w:rPr>
        <w:t xml:space="preserve">, </w:t>
      </w:r>
      <w:r w:rsidRPr="0084447F">
        <w:rPr>
          <w:rStyle w:val="StyleUnderline"/>
          <w:highlight w:val="cyan"/>
        </w:rPr>
        <w:t>and</w:t>
      </w:r>
      <w:r w:rsidRPr="003040CB">
        <w:rPr>
          <w:rStyle w:val="StyleUnderline"/>
        </w:rPr>
        <w:t xml:space="preserve"> </w:t>
      </w:r>
      <w:r w:rsidRPr="0084447F">
        <w:rPr>
          <w:rStyle w:val="Emphasis"/>
          <w:highlight w:val="cyan"/>
        </w:rPr>
        <w:t>expertise</w:t>
      </w:r>
      <w:r w:rsidRPr="003040CB">
        <w:rPr>
          <w:rStyle w:val="StyleUnderline"/>
        </w:rPr>
        <w:t>, with no guarantees that an acquired device would work. It requires putting aside at least some aspects of a group’s more immediate activities and goals for an attempted operation that no terrorist group has previously accomplished</w:t>
      </w:r>
      <w:r w:rsidRPr="00BB1F59">
        <w:rPr>
          <w:sz w:val="16"/>
        </w:rPr>
        <w:t>. While absence of evidence does not mean evidence of absence (as then-Secretary of Defense Donald Rumsfeld kept reminding us during the search for Saddam’s nonexistent nuclear weapons), it is reasonable to conclude that the fear of nuclear terrorism has swamped realistic consideration of the threat. As Brian Jenkins, a longtime observer of terrorist groups, wrote in 2008: Nuclear terrorism</w:t>
      </w:r>
      <w:r w:rsidRPr="00BB1F59">
        <w:rPr>
          <w:rFonts w:ascii="Times New Roman" w:hAnsi="Times New Roman" w:cs="Times New Roman"/>
          <w:sz w:val="16"/>
        </w:rPr>
        <w:t> </w:t>
      </w:r>
      <w:r w:rsidRPr="00BB1F59">
        <w:rPr>
          <w:sz w:val="16"/>
        </w:rPr>
        <w:t>…</w:t>
      </w:r>
      <w:r w:rsidRPr="00BB1F59">
        <w:rPr>
          <w:rFonts w:ascii="Times New Roman" w:hAnsi="Times New Roman" w:cs="Times New Roman"/>
          <w:sz w:val="16"/>
        </w:rPr>
        <w:t> </w:t>
      </w:r>
      <w:r w:rsidRPr="00BB1F59">
        <w:rPr>
          <w:sz w:val="16"/>
        </w:rPr>
        <w:t xml:space="preserve">turns out to be a world of truly worrisome particles of truth. Yet it is also a world of fantasies, nightmares, urban legends, fakes, hoaxes, scams, stings, mysterious substances, terrorist boasts, sensational claims, description of vast conspiracies, allegations of coverups, lurid headlines, layers of misinformation and disinformation. Much is inconclusive or contradictory. Only the terror is real. (Jenkins, 2008: 26) The three ways terrorists might get a nuke To illustrate in more detail how fear has distorted the threat of nuclear terrorism, </w:t>
      </w:r>
      <w:r w:rsidRPr="003040CB">
        <w:rPr>
          <w:rStyle w:val="StyleUnderline"/>
        </w:rPr>
        <w:t xml:space="preserve">consider the three possibilities for terrorists to obtain a nuclear weapon: steal one; be given one created by a nuclear weapon state; manufacture one. </w:t>
      </w:r>
      <w:r w:rsidRPr="0084447F">
        <w:rPr>
          <w:rStyle w:val="Emphasis"/>
          <w:highlight w:val="cyan"/>
        </w:rPr>
        <w:t>None of these possibilities has a high</w:t>
      </w:r>
      <w:r w:rsidRPr="003040CB">
        <w:rPr>
          <w:rStyle w:val="Emphasis"/>
        </w:rPr>
        <w:t xml:space="preserve"> </w:t>
      </w:r>
      <w:r w:rsidRPr="0084447F">
        <w:rPr>
          <w:rStyle w:val="Emphasis"/>
          <w:highlight w:val="cyan"/>
        </w:rPr>
        <w:t>probability of occurring</w:t>
      </w:r>
      <w:r w:rsidRPr="00BB1F59">
        <w:rPr>
          <w:sz w:val="16"/>
        </w:rPr>
        <w:t xml:space="preserve">. Stealing nukes. </w:t>
      </w:r>
      <w:r w:rsidRPr="0084447F">
        <w:rPr>
          <w:rStyle w:val="StyleUnderline"/>
          <w:highlight w:val="cyan"/>
        </w:rPr>
        <w:t>Nothing is better protected in a nuclear weapon state than the</w:t>
      </w:r>
      <w:r w:rsidRPr="003040CB">
        <w:rPr>
          <w:rStyle w:val="StyleUnderline"/>
        </w:rPr>
        <w:t xml:space="preserve"> </w:t>
      </w:r>
      <w:r w:rsidRPr="0084447F">
        <w:rPr>
          <w:rStyle w:val="StyleUnderline"/>
          <w:highlight w:val="cyan"/>
        </w:rPr>
        <w:t>weapons themselves</w:t>
      </w:r>
      <w:r w:rsidRPr="003040CB">
        <w:rPr>
          <w:rStyle w:val="StyleUnderline"/>
        </w:rPr>
        <w:t>, which have multiple layers of safeguards that</w:t>
      </w:r>
      <w:r w:rsidRPr="00BB1F59">
        <w:rPr>
          <w:sz w:val="16"/>
        </w:rPr>
        <w:t xml:space="preserve">, in the United States, </w:t>
      </w:r>
      <w:r w:rsidRPr="003040CB">
        <w:rPr>
          <w:rStyle w:val="StyleUnderline"/>
        </w:rPr>
        <w:t>include intelligence and surveillance, electronic locks</w:t>
      </w:r>
      <w:r w:rsidRPr="00BB1F59">
        <w:rPr>
          <w:sz w:val="16"/>
        </w:rPr>
        <w:t xml:space="preserve"> (including so-called “permissive action links” that prevent detonation unless a code is entered into the lock), </w:t>
      </w:r>
      <w:r w:rsidRPr="003040CB">
        <w:rPr>
          <w:rStyle w:val="StyleUnderline"/>
        </w:rPr>
        <w:t>gated and locked storage facilities, armed guards, and teams of elite responders if an attempt at theft were to occur</w:t>
      </w:r>
      <w:r w:rsidRPr="00BB1F59">
        <w:rPr>
          <w:sz w:val="16"/>
        </w:rPr>
        <w:t xml:space="preserve">. We know that </w:t>
      </w:r>
      <w:r w:rsidRPr="003040CB">
        <w:rPr>
          <w:rStyle w:val="StyleUnderline"/>
        </w:rPr>
        <w:t xml:space="preserve">most weapon states have such protections, and </w:t>
      </w:r>
      <w:r w:rsidRPr="0084447F">
        <w:rPr>
          <w:rStyle w:val="StyleUnderline"/>
          <w:highlight w:val="cyan"/>
        </w:rPr>
        <w:t xml:space="preserve">there is </w:t>
      </w:r>
      <w:r w:rsidRPr="0084447F">
        <w:rPr>
          <w:rStyle w:val="Emphasis"/>
          <w:highlight w:val="cyan"/>
        </w:rPr>
        <w:t>no reason</w:t>
      </w:r>
      <w:r w:rsidRPr="0084447F">
        <w:rPr>
          <w:rStyle w:val="StyleUnderline"/>
          <w:highlight w:val="cyan"/>
        </w:rPr>
        <w:t xml:space="preserve"> to believe that such protections are missing in the remaining states</w:t>
      </w:r>
      <w:r w:rsidRPr="003040CB">
        <w:rPr>
          <w:rStyle w:val="StyleUnderline"/>
        </w:rPr>
        <w:t>, since no weapon state would want to put itself at risk of an unintended nuclear detonation of its own weapons by a malevolent agent. Thus, the likelihood of an unauthorized agent secretly planning a theft, without being discovered, and getting access to weapons</w:t>
      </w:r>
      <w:r w:rsidRPr="00BB1F59">
        <w:rPr>
          <w:sz w:val="16"/>
        </w:rPr>
        <w:t xml:space="preserve"> with the intent and physical ability to carry them off in the face of such layers of protection </w:t>
      </w:r>
      <w:r w:rsidRPr="003040CB">
        <w:rPr>
          <w:rStyle w:val="StyleUnderline"/>
        </w:rPr>
        <w:t xml:space="preserve">is </w:t>
      </w:r>
      <w:r w:rsidRPr="003040CB">
        <w:rPr>
          <w:rStyle w:val="Emphasis"/>
        </w:rPr>
        <w:t>extremely low</w:t>
      </w:r>
      <w:r w:rsidRPr="00BB1F59">
        <w:rPr>
          <w:sz w:val="16"/>
        </w:rPr>
        <w:t xml:space="preserve">—but it isn’t impossible, especially in the case where the thief is an insider. The insider threat helped give credibility to the stories, circulating about 20 years ago, that there were “loose nukes” in the USSR, based on some statements by a Soviet general who claimed the regime could not account for more than 40 “suitcase nukes” that had been built. The Russian government denied the claim, and at this point there is no evidence that any nukes were ever loose. Now, it is unclear if any such weapon would even work after 20 years of corrosion of both the nuclear and non-nuclear materials in the device and the radioactive decay of certain isotopes. Because of the large number of terrorist groups operating in its geographic vicinity, </w:t>
      </w:r>
      <w:r w:rsidRPr="003040CB">
        <w:rPr>
          <w:rStyle w:val="StyleUnderline"/>
        </w:rPr>
        <w:t>Pakistan is frequently suggested as a possible candidate</w:t>
      </w:r>
      <w:r w:rsidRPr="00BB1F59">
        <w:rPr>
          <w:sz w:val="16"/>
        </w:rPr>
        <w:t xml:space="preserve"> for scenarios in which a terrorist group either seizes a weapon via collaboration with insiders sympathetic to its cause, or in which terrorists “inherit” nuclear weapons by taking over the arsenal of a failed nuclear state that has devolved into chaos. Attacks by a terrorist group on a Pakistani military base, at Kamra, which is believed to house nuclear weapons in some form, have been referenced in connection with such security concerns (Nelson and Hussain, 2012). However, the Kamra base contained US fighter planes, including F-16s, used to bomb Taliban bases in tribal areas bordering Afghanistan, so the planes, not nuclear weapons, were the likely target of the terrorists, and in any case the mission was a failure. Moreover, </w:t>
      </w:r>
      <w:r w:rsidRPr="0084447F">
        <w:rPr>
          <w:rStyle w:val="StyleUnderline"/>
          <w:highlight w:val="cyan"/>
        </w:rPr>
        <w:t>Pakistan is not about to collapse</w:t>
      </w:r>
      <w:r w:rsidRPr="003040CB">
        <w:rPr>
          <w:rStyle w:val="StyleUnderline"/>
        </w:rPr>
        <w:t xml:space="preserve">, </w:t>
      </w:r>
      <w:r w:rsidRPr="0084447F">
        <w:rPr>
          <w:rStyle w:val="StyleUnderline"/>
          <w:highlight w:val="cyan"/>
        </w:rPr>
        <w:t xml:space="preserve">and the Pakistanis are known to have received </w:t>
      </w:r>
      <w:r w:rsidRPr="0084447F">
        <w:rPr>
          <w:rStyle w:val="Emphasis"/>
          <w:highlight w:val="cyan"/>
        </w:rPr>
        <w:t>major international assistance</w:t>
      </w:r>
      <w:r w:rsidRPr="003040CB">
        <w:rPr>
          <w:rStyle w:val="StyleUnderline"/>
        </w:rPr>
        <w:t xml:space="preserve"> </w:t>
      </w:r>
      <w:r w:rsidRPr="0084447F">
        <w:rPr>
          <w:rStyle w:val="StyleUnderline"/>
          <w:highlight w:val="cyan"/>
        </w:rPr>
        <w:t>in</w:t>
      </w:r>
      <w:r w:rsidRPr="003040CB">
        <w:rPr>
          <w:rStyle w:val="StyleUnderline"/>
        </w:rPr>
        <w:t xml:space="preserve"> </w:t>
      </w:r>
      <w:r w:rsidRPr="0084447F">
        <w:rPr>
          <w:rStyle w:val="StyleUnderline"/>
          <w:highlight w:val="cyan"/>
        </w:rPr>
        <w:t>technologies for protecting their weapons from unauthorized use</w:t>
      </w:r>
      <w:r w:rsidRPr="003040CB">
        <w:rPr>
          <w:rStyle w:val="StyleUnderline"/>
        </w:rPr>
        <w:t xml:space="preserve">, store them in somewhat disassembled fashion at multiple locations, </w:t>
      </w:r>
      <w:r w:rsidRPr="0084447F">
        <w:rPr>
          <w:rStyle w:val="StyleUnderline"/>
          <w:highlight w:val="cyan"/>
        </w:rPr>
        <w:t xml:space="preserve">and have a </w:t>
      </w:r>
      <w:r w:rsidRPr="0084447F">
        <w:rPr>
          <w:rStyle w:val="Emphasis"/>
          <w:highlight w:val="cyan"/>
        </w:rPr>
        <w:t>sophisticated nuclear security structure</w:t>
      </w:r>
      <w:r w:rsidRPr="003040CB">
        <w:rPr>
          <w:rStyle w:val="StyleUnderline"/>
        </w:rPr>
        <w:t xml:space="preserve"> in place</w:t>
      </w:r>
      <w:r w:rsidRPr="00BB1F59">
        <w:rPr>
          <w:sz w:val="16"/>
        </w:rPr>
        <w:t xml:space="preserve"> (see Gregory, 2013; Khan, 2012). However, </w:t>
      </w:r>
      <w:r w:rsidRPr="003040CB">
        <w:rPr>
          <w:rStyle w:val="StyleUnderline"/>
        </w:rPr>
        <w:t>the weapons are assembled at times of high tension in the region, and, to keep a degree of uncertainty in their location, they are moved from place to place, making them more vulnerable to seizure at such times</w:t>
      </w:r>
      <w:r w:rsidRPr="00BB1F59">
        <w:rPr>
          <w:sz w:val="16"/>
        </w:rPr>
        <w:t xml:space="preserve"> (Goldberg and Ambinder, 2011). (It should be noted that US nuclear weapons were subject to such risks during various times when the weapons traveled US highways in disguised trucks and accompanying vehicles, but such travel and the possibility of terrorist seizure was never mentioned publicly.) Such scenarios of seizure in Pakistan would require a major security breakdown within the army leading to a takeover of weapons by a nihilistic terrorist group with little warning, while army loyalists along with India and other interested parties (like the United States) stand by and do not intervene. This is not a particularly realistic scenario, but it’s also not a reason to conclude that Pakistan’s nuclear arsenal is of no concern. It is, not only because of an internal threat, but especially because it raises the possibility of nuclear war with India. For this and other reasons, intelligence agencies in multiple countries spend considerable resources tracking the Pakistani nuclear situation to reduce the likelihood of surprises. But any consideration of Pakistan’s nuclear arsenal does bring home (once again) the folly of US policy in the 1980s, when stopping the Pakistani nuclear program was put on a back burner in order to prosecute the Cold War against the Soviets in Afghanistan (which ultimately led to the establishment of Al Qaeda). Some of the loudest voices expressing concern about nuclear terrorism belong to former senior government officials who supported US assistance to the mujahideen and the accompanying diminution of US opposition to Pakistan’s nuclear activities. </w:t>
      </w:r>
      <w:r w:rsidRPr="003040CB">
        <w:rPr>
          <w:rStyle w:val="StyleUnderline"/>
        </w:rPr>
        <w:t>Acquiring nukes</w:t>
      </w:r>
      <w:r w:rsidRPr="00BB1F59">
        <w:rPr>
          <w:sz w:val="16"/>
        </w:rPr>
        <w:t xml:space="preserve"> as a gift. Following the shock of 9/11, government officials and the media imagined many scenarios in which terrorists obtain nuclear weapons; one of those scenarios involves a weapon state using a terrorist group for delivery of a nuclear weapon. </w:t>
      </w:r>
      <w:r w:rsidRPr="003040CB">
        <w:rPr>
          <w:rStyle w:val="StyleUnderline"/>
        </w:rPr>
        <w:t>There are at least two reasons why this scenario is unlikely</w:t>
      </w:r>
      <w:r w:rsidRPr="00BB1F59">
        <w:rPr>
          <w:sz w:val="16"/>
        </w:rPr>
        <w:t xml:space="preserve">: First, </w:t>
      </w:r>
      <w:r w:rsidRPr="0084447F">
        <w:rPr>
          <w:rStyle w:val="StyleUnderline"/>
          <w:highlight w:val="cyan"/>
        </w:rPr>
        <w:t>once a weapon state loses control of a weapon, it cannot be sure the weapon will be used by the terrorist group as intended</w:t>
      </w:r>
      <w:r w:rsidRPr="00BB1F59">
        <w:rPr>
          <w:sz w:val="16"/>
        </w:rPr>
        <w:t xml:space="preserve">. Second, </w:t>
      </w:r>
      <w:r w:rsidRPr="003040CB">
        <w:rPr>
          <w:rStyle w:val="StyleUnderline"/>
        </w:rPr>
        <w:t>the state cannot be sure that the transfer of the weapon has been undetected either before or after the fact of its detonation</w:t>
      </w:r>
      <w:r w:rsidRPr="00BB1F59">
        <w:rPr>
          <w:sz w:val="16"/>
        </w:rPr>
        <w:t xml:space="preserve"> (see Lieber and Press, 2013). The use of the weapon by a terrorist group will ultimately result in the transferring nation becoming a nuclear target just as if it had itself detonated the device. </w:t>
      </w:r>
      <w:r w:rsidRPr="0084447F">
        <w:rPr>
          <w:rStyle w:val="StyleUnderline"/>
          <w:highlight w:val="cyan"/>
        </w:rPr>
        <w:t xml:space="preserve">This is </w:t>
      </w:r>
      <w:r w:rsidRPr="0084447F">
        <w:rPr>
          <w:rStyle w:val="Emphasis"/>
          <w:highlight w:val="cyan"/>
        </w:rPr>
        <w:t>a powerful deterrent</w:t>
      </w:r>
      <w:r w:rsidRPr="0084447F">
        <w:rPr>
          <w:rStyle w:val="StyleUnderline"/>
          <w:highlight w:val="cyan"/>
        </w:rPr>
        <w:t xml:space="preserve"> to such a transfer,</w:t>
      </w:r>
      <w:r w:rsidRPr="003040CB">
        <w:rPr>
          <w:rStyle w:val="StyleUnderline"/>
        </w:rPr>
        <w:t xml:space="preserve"> making the transfer a low-probability event.</w:t>
      </w:r>
      <w:r>
        <w:rPr>
          <w:rStyle w:val="StyleUnderline"/>
          <w:b/>
        </w:rPr>
        <w:t xml:space="preserve"> </w:t>
      </w:r>
      <w:r w:rsidRPr="00BB1F59">
        <w:rPr>
          <w:sz w:val="16"/>
        </w:rPr>
        <w:t xml:space="preserve">Although these first two ways in which terrorists might obtain a nuclear weapon have very small probabilities of occurring (there is no available data suggesting that terrorist groups have produced plans for stealing a weapon, nor has there been any public information suggesting that any nuclear weapon state has seriously considered providing a nuclear weapon to a sub-national group), the probabilities cannot be said to be zero as long as nuclear weapons exist. </w:t>
      </w:r>
      <w:r w:rsidRPr="003040CB">
        <w:rPr>
          <w:rStyle w:val="StyleUnderline"/>
        </w:rPr>
        <w:t>Manufacturing a nuclear weapon. To accomplish this, a terrorist group would have to obtain an appropriate amount of</w:t>
      </w:r>
      <w:r w:rsidRPr="00BB1F59">
        <w:rPr>
          <w:sz w:val="16"/>
        </w:rPr>
        <w:t xml:space="preserve"> one of the two most popular </w:t>
      </w:r>
      <w:r w:rsidRPr="003040CB">
        <w:rPr>
          <w:rStyle w:val="StyleUnderline"/>
        </w:rPr>
        <w:t>materials</w:t>
      </w:r>
      <w:r w:rsidRPr="00BB1F59">
        <w:rPr>
          <w:sz w:val="16"/>
        </w:rPr>
        <w:t xml:space="preserve"> for nuclear weapons, highly enriched uranium (HEU) or plutonium separated from fuel used in a production reactor or a power reactor. Weapon-grade </w:t>
      </w:r>
      <w:r w:rsidRPr="0084447F">
        <w:rPr>
          <w:rStyle w:val="StyleUnderline"/>
          <w:highlight w:val="cyan"/>
        </w:rPr>
        <w:t>plutonium</w:t>
      </w:r>
      <w:r w:rsidRPr="00BB1F59">
        <w:rPr>
          <w:sz w:val="16"/>
        </w:rPr>
        <w:t xml:space="preserve"> is found in weapon manufacturing facilities in nuclear weapon states and </w:t>
      </w:r>
      <w:r w:rsidRPr="003040CB">
        <w:rPr>
          <w:rStyle w:val="StyleUnderline"/>
        </w:rPr>
        <w:t>is very highly protected</w:t>
      </w:r>
      <w:r w:rsidRPr="00BB1F59">
        <w:rPr>
          <w:sz w:val="16"/>
        </w:rPr>
        <w:t xml:space="preserve"> until it is inserted in a weapon. </w:t>
      </w:r>
      <w:r w:rsidRPr="003040CB">
        <w:rPr>
          <w:rStyle w:val="StyleUnderline"/>
        </w:rPr>
        <w:t>Reactor-grade plutonium</w:t>
      </w:r>
      <w:r w:rsidRPr="00BB1F59">
        <w:rPr>
          <w:sz w:val="16"/>
        </w:rPr>
        <w:t xml:space="preserve">, although still capable of being weaponized, is less protected, and in that sense </w:t>
      </w:r>
      <w:r w:rsidRPr="0084447F">
        <w:rPr>
          <w:rStyle w:val="StyleUnderline"/>
          <w:highlight w:val="cyan"/>
        </w:rPr>
        <w:t>is</w:t>
      </w:r>
      <w:r w:rsidRPr="003040CB">
        <w:rPr>
          <w:rStyle w:val="StyleUnderline"/>
        </w:rPr>
        <w:t xml:space="preserve"> </w:t>
      </w:r>
      <w:r w:rsidRPr="0084447F">
        <w:rPr>
          <w:rStyle w:val="StyleUnderline"/>
          <w:highlight w:val="cyan"/>
        </w:rPr>
        <w:t>a</w:t>
      </w:r>
      <w:r w:rsidRPr="003040CB">
        <w:rPr>
          <w:rStyle w:val="StyleUnderline"/>
        </w:rPr>
        <w:t xml:space="preserve"> more attractive target</w:t>
      </w:r>
      <w:r w:rsidRPr="00BB1F59">
        <w:rPr>
          <w:sz w:val="16"/>
        </w:rPr>
        <w:t xml:space="preserve"> for a terrorist, especially since it has been produced and stored in prodigious quantities in a number of nuclear weapon states and non-weapon states, particularly Japan. But </w:t>
      </w:r>
      <w:r w:rsidRPr="003040CB">
        <w:rPr>
          <w:rStyle w:val="StyleUnderline"/>
        </w:rPr>
        <w:t>terrorist use of plutonium for a nuclear explosive device would require the construction of an implosion weapon,</w:t>
      </w:r>
      <w:r w:rsidRPr="00BB1F59">
        <w:rPr>
          <w:sz w:val="16"/>
        </w:rPr>
        <w:t xml:space="preserve"> requiring the fashioning of an appropriate explosive lens of TNT, </w:t>
      </w:r>
      <w:r w:rsidRPr="003040CB">
        <w:rPr>
          <w:rStyle w:val="StyleUnderline"/>
        </w:rPr>
        <w:t xml:space="preserve">a </w:t>
      </w:r>
      <w:r w:rsidRPr="0084447F">
        <w:rPr>
          <w:rStyle w:val="Emphasis"/>
          <w:highlight w:val="cyan"/>
        </w:rPr>
        <w:t>notoriously difficult</w:t>
      </w:r>
      <w:r w:rsidRPr="0084447F">
        <w:rPr>
          <w:rStyle w:val="StyleUnderline"/>
          <w:highlight w:val="cyan"/>
        </w:rPr>
        <w:t xml:space="preserve"> technical</w:t>
      </w:r>
      <w:r w:rsidRPr="003040CB">
        <w:rPr>
          <w:rStyle w:val="StyleUnderline"/>
        </w:rPr>
        <w:t xml:space="preserve"> </w:t>
      </w:r>
      <w:r w:rsidRPr="0084447F">
        <w:rPr>
          <w:rStyle w:val="StyleUnderline"/>
          <w:highlight w:val="cyan"/>
        </w:rPr>
        <w:t>problem</w:t>
      </w:r>
      <w:r w:rsidRPr="00BB1F59">
        <w:rPr>
          <w:sz w:val="16"/>
        </w:rPr>
        <w:t xml:space="preserve">. And if a high nuclear yield (much greater than 1 kiloton) is desired, </w:t>
      </w:r>
      <w:r w:rsidRPr="003040CB">
        <w:rPr>
          <w:rStyle w:val="StyleUnderline"/>
        </w:rPr>
        <w:t>the use of reactor-grade plutonium would require a still more sophisticated design</w:t>
      </w:r>
      <w:r w:rsidRPr="00BB1F59">
        <w:rPr>
          <w:sz w:val="16"/>
        </w:rPr>
        <w:t xml:space="preserve">. Moreover, if the plutonium is only available through chemical separation from some (presumably stolen) spent fuel rods, additional </w:t>
      </w:r>
      <w:r w:rsidRPr="003040CB">
        <w:rPr>
          <w:rStyle w:val="StyleUnderline"/>
        </w:rPr>
        <w:t>technical complications present themselves</w:t>
      </w:r>
      <w:r w:rsidRPr="00BB1F59">
        <w:rPr>
          <w:sz w:val="16"/>
        </w:rPr>
        <w:t xml:space="preserve">. There is at least one study showing that a small team of people with the appropriate technical skills and equipment could, in principle, build a plutonium-based nuclear explosive device (Mark et al., 1986). But </w:t>
      </w:r>
      <w:r w:rsidRPr="003040CB">
        <w:rPr>
          <w:rStyle w:val="StyleUnderline"/>
        </w:rPr>
        <w:t xml:space="preserve">even if one discounts the high probability that the plan </w:t>
      </w:r>
      <w:r w:rsidRPr="003040CB">
        <w:rPr>
          <w:rStyle w:val="Emphasis"/>
        </w:rPr>
        <w:t>would be discovered</w:t>
      </w:r>
      <w:r w:rsidRPr="003040CB">
        <w:rPr>
          <w:rStyle w:val="StyleUnderline"/>
        </w:rPr>
        <w:t xml:space="preserve"> at some stage</w:t>
      </w:r>
      <w:r w:rsidRPr="00BB1F59">
        <w:rPr>
          <w:sz w:val="16"/>
        </w:rPr>
        <w:t xml:space="preserve"> (missing plutonium or spent fuel rods would put the authorities and intelligence operations under high alert), </w:t>
      </w:r>
      <w:r w:rsidRPr="0084447F">
        <w:rPr>
          <w:rStyle w:val="StyleUnderline"/>
          <w:highlight w:val="cyan"/>
        </w:rPr>
        <w:t>translating</w:t>
      </w:r>
      <w:r w:rsidRPr="003040CB">
        <w:rPr>
          <w:rStyle w:val="StyleUnderline"/>
        </w:rPr>
        <w:t xml:space="preserve"> </w:t>
      </w:r>
      <w:r w:rsidRPr="0084447F">
        <w:rPr>
          <w:rStyle w:val="StyleUnderline"/>
          <w:highlight w:val="cyan"/>
        </w:rPr>
        <w:t xml:space="preserve">this into a real-world situation suggests an </w:t>
      </w:r>
      <w:r w:rsidRPr="0084447F">
        <w:rPr>
          <w:rStyle w:val="Emphasis"/>
          <w:highlight w:val="cyan"/>
        </w:rPr>
        <w:t>extremely low probability of technical success</w:t>
      </w:r>
      <w:r w:rsidRPr="003040CB">
        <w:rPr>
          <w:rStyle w:val="StyleUnderline"/>
        </w:rPr>
        <w:t>. More likely</w:t>
      </w:r>
      <w:r w:rsidRPr="00BB1F59">
        <w:rPr>
          <w:sz w:val="16"/>
        </w:rPr>
        <w:t xml:space="preserve">, according to one well-known weapon designer,4 </w:t>
      </w:r>
      <w:r w:rsidRPr="003040CB">
        <w:rPr>
          <w:rStyle w:val="StyleUnderline"/>
        </w:rPr>
        <w:t>would be the death of</w:t>
      </w:r>
      <w:r w:rsidRPr="00BB1F59">
        <w:rPr>
          <w:sz w:val="16"/>
        </w:rPr>
        <w:t xml:space="preserve"> the person or </w:t>
      </w:r>
      <w:r w:rsidRPr="003040CB">
        <w:rPr>
          <w:rStyle w:val="StyleUnderline"/>
        </w:rPr>
        <w:t>persons in the attempt to build the device</w:t>
      </w:r>
      <w:r w:rsidRPr="00BB1F59">
        <w:rPr>
          <w:sz w:val="16"/>
        </w:rPr>
        <w:t xml:space="preserve">. There is the possibility of </w:t>
      </w:r>
      <w:r w:rsidRPr="003040CB">
        <w:rPr>
          <w:rStyle w:val="StyleUnderline"/>
        </w:rPr>
        <w:t>an insider threat</w:t>
      </w:r>
      <w:r w:rsidRPr="00BB1F59">
        <w:rPr>
          <w:sz w:val="16"/>
        </w:rPr>
        <w:t xml:space="preserve">; in one example, a team of people working at a reactor or reprocessing site could conspire to steal some material and try to hide the diversion as MUF (materials unaccounted for) within the nuclear safeguards system. But this scenario </w:t>
      </w:r>
      <w:r w:rsidRPr="003040CB">
        <w:rPr>
          <w:rStyle w:val="StyleUnderline"/>
        </w:rPr>
        <w:t>would require intimate knowledge of the materials accounting system on which safeguards in that state are based and adds another layer of complexity to an operation with low probability of success.</w:t>
      </w:r>
      <w:r>
        <w:rPr>
          <w:rStyle w:val="StyleUnderline"/>
        </w:rPr>
        <w:t xml:space="preserve"> </w:t>
      </w:r>
      <w:r w:rsidRPr="003040CB">
        <w:rPr>
          <w:rStyle w:val="StyleUnderline"/>
        </w:rPr>
        <w:t>The situation is different in the case of using highly enriched uranium</w:t>
      </w:r>
      <w:r w:rsidRPr="00BB1F59">
        <w:rPr>
          <w:sz w:val="16"/>
        </w:rPr>
        <w:t xml:space="preserve">, which presents fewer technical challenges. Here an implosion design is not necessary, and a “gun type” design is the more likely approach. Fear of this scenario has sometimes been promoted in the literature via the quotation of a famous statement by nuclear physicist Luis Alvarez that dropping a subcritical amount of HEU onto another subcritical amount from a distance of five feet could result in a nuclear yield. The probability of such a yield (and its size) would depend on the geometry of the HEU components and the amount of material. More likely than a substantial nuclear explosion from such a scenario would be a criticality accident that would release an intense burst of radiation, killing persons in the immediate vicinity, or (even less likely) a low-yield nuclear “fizzle” that could be quite damaging locally (like a large TNT explosion) but also carry a psychological effect because of its nuclear dimension. In any case, since the critical mass of a bare metal perfect sphere of pure U-235 is approximately 56 kilograms, </w:t>
      </w:r>
      <w:r w:rsidRPr="0084447F">
        <w:rPr>
          <w:rStyle w:val="StyleUnderline"/>
          <w:highlight w:val="cyan"/>
        </w:rPr>
        <w:t>stealing</w:t>
      </w:r>
      <w:r w:rsidRPr="003040CB">
        <w:rPr>
          <w:rStyle w:val="StyleUnderline"/>
        </w:rPr>
        <w:t xml:space="preserve"> </w:t>
      </w:r>
      <w:r w:rsidRPr="0084447F">
        <w:rPr>
          <w:rStyle w:val="StyleUnderline"/>
          <w:highlight w:val="cyan"/>
        </w:rPr>
        <w:t xml:space="preserve">that much </w:t>
      </w:r>
      <w:r w:rsidRPr="00B730D9">
        <w:rPr>
          <w:rStyle w:val="StyleUnderline"/>
        </w:rPr>
        <w:t>highly</w:t>
      </w:r>
      <w:r w:rsidRPr="003040CB">
        <w:rPr>
          <w:rStyle w:val="StyleUnderline"/>
        </w:rPr>
        <w:t xml:space="preserve"> enriched </w:t>
      </w:r>
      <w:r w:rsidRPr="0084447F">
        <w:rPr>
          <w:rStyle w:val="StyleUnderline"/>
          <w:highlight w:val="cyan"/>
        </w:rPr>
        <w:t>material</w:t>
      </w:r>
      <w:r w:rsidRPr="00BB1F59">
        <w:rPr>
          <w:sz w:val="16"/>
        </w:rPr>
        <w:t xml:space="preserve"> (and getting away without detection, an armed fight, or a criticality accident) </w:t>
      </w:r>
      <w:r w:rsidRPr="0084447F">
        <w:rPr>
          <w:rStyle w:val="StyleUnderline"/>
          <w:highlight w:val="cyan"/>
        </w:rPr>
        <w:t xml:space="preserve">is </w:t>
      </w:r>
      <w:r w:rsidRPr="0084447F">
        <w:rPr>
          <w:rStyle w:val="Emphasis"/>
          <w:highlight w:val="cyan"/>
        </w:rPr>
        <w:t>a major problem</w:t>
      </w:r>
      <w:r w:rsidRPr="0084447F">
        <w:rPr>
          <w:rStyle w:val="StyleUnderline"/>
          <w:highlight w:val="cyan"/>
        </w:rPr>
        <w:t xml:space="preserve"> for any thief</w:t>
      </w:r>
      <w:r w:rsidRPr="003040CB">
        <w:rPr>
          <w:rStyle w:val="StyleUnderline"/>
        </w:rPr>
        <w:t xml:space="preserve"> and one significantly greater than the stealing of small amounts of HEU and lower-enriched material that has been reported from time to time over the past two decades</w:t>
      </w:r>
      <w:r w:rsidRPr="00BB1F59">
        <w:rPr>
          <w:sz w:val="16"/>
        </w:rPr>
        <w:t xml:space="preserve">, mostly from former Soviet sites that have since had their security greatly strengthened. Moreover, </w:t>
      </w:r>
      <w:r w:rsidRPr="003040CB">
        <w:rPr>
          <w:rStyle w:val="StyleUnderline"/>
        </w:rPr>
        <w:t>fashioning the material into a form more useful</w:t>
      </w:r>
      <w:r w:rsidRPr="00BB1F59">
        <w:rPr>
          <w:sz w:val="16"/>
        </w:rPr>
        <w:t xml:space="preserve"> or convenient </w:t>
      </w:r>
      <w:r w:rsidRPr="003040CB">
        <w:rPr>
          <w:rStyle w:val="StyleUnderline"/>
        </w:rPr>
        <w:t>for explosive purposes could</w:t>
      </w:r>
      <w:r w:rsidRPr="00BB1F59">
        <w:rPr>
          <w:sz w:val="16"/>
        </w:rPr>
        <w:t xml:space="preserve"> likely </w:t>
      </w:r>
      <w:r w:rsidRPr="003040CB">
        <w:rPr>
          <w:rStyle w:val="StyleUnderline"/>
        </w:rPr>
        <w:t>mean a need for still more material than suggested above, plus a means for machining it, as would be the case for HEU fuel assemblies from a research reactor</w:t>
      </w:r>
      <w:r w:rsidRPr="00BB1F59">
        <w:rPr>
          <w:sz w:val="16"/>
        </w:rPr>
        <w:t xml:space="preserve">. In a recent paper, physics professor B. C. Reed discusses the feasibility of terrorists building a low-yield, gun-type fission weapon, but admittedly avoids the issue of whether the terrorists would likely have the technical ability to carry feasibility to realization and whether the terrorists are likely to be successful in stealing the needed material and hiding their project as it proceeds (Reed, 2014). But this is the crux of the nuclear terrorism issue. There is no argument about feasibility, which has been accepted for decades, even for plutonium-based weapons, ever since Ted Taylor first raised it in the early 1970s5 and a Senate subcommittee held hearings in the late 1970s on a weapon design created by a Harvard dropout from information he obtained from the public section of the Los Alamos National Laboratory library (Fialka, 1978). Likewise, no one can deny the terrible consequences of a nuclear explosion. The question is the level of risk, and what steps are acceptable in a democracy for reducing it. Although the attention in the literature given to nuclear terrorism scenarios involving HEU would suggest major attempts to obtain such material by terrorist groups, </w:t>
      </w:r>
      <w:r w:rsidRPr="003040CB">
        <w:rPr>
          <w:rStyle w:val="StyleUnderline"/>
        </w:rPr>
        <w:t>there is only one known case of a major theft of HEU</w:t>
      </w:r>
      <w:r w:rsidRPr="00BB1F59">
        <w:rPr>
          <w:sz w:val="16"/>
        </w:rPr>
        <w:t xml:space="preserve">. It involves a US government contractor processing HEU for the US Navy in Apollo, Pennsylvania in the 1970s at a time when security and materials accounting were extremely lax. The theft was almost surely carried out by agents of the Israeli government with the probable involvement of a person or persons working for the contractor, not a sub-national terrorist group intent on making its own weapons (Gilinsky and Mattson, 2010). </w:t>
      </w:r>
      <w:r w:rsidRPr="003040CB">
        <w:rPr>
          <w:rStyle w:val="StyleUnderline"/>
        </w:rPr>
        <w:t>The circumstances under which this theft occurred were unique, and there was significant information about the contractor’s relationship to Israel that should have rung alarm bells and would do so today</w:t>
      </w:r>
      <w:r w:rsidRPr="00BB1F59">
        <w:rPr>
          <w:sz w:val="16"/>
        </w:rPr>
        <w:t xml:space="preserve">. Although it involved a government and not a sub-national group, the theft underscores the importance of security and accounting of nuclear materials, especially because the technical requirements for making an HEU weapon are less daunting than for a plutonium weapon, and the probability of success by a terrorist group, though low, is certainly greater than zero. Over the past two decades, </w:t>
      </w:r>
      <w:r w:rsidRPr="003040CB">
        <w:rPr>
          <w:rStyle w:val="StyleUnderline"/>
        </w:rPr>
        <w:t xml:space="preserve">there has been </w:t>
      </w:r>
      <w:r w:rsidRPr="003040CB">
        <w:rPr>
          <w:rStyle w:val="Emphasis"/>
        </w:rPr>
        <w:t>a significant effort</w:t>
      </w:r>
      <w:r w:rsidRPr="003040CB">
        <w:rPr>
          <w:rStyle w:val="StyleUnderline"/>
        </w:rPr>
        <w:t xml:space="preserve"> to increase protection of such materials</w:t>
      </w:r>
      <w:r w:rsidRPr="00BB1F59">
        <w:rPr>
          <w:sz w:val="16"/>
        </w:rPr>
        <w:t xml:space="preserve">, </w:t>
      </w:r>
      <w:r w:rsidRPr="003040CB">
        <w:rPr>
          <w:rStyle w:val="StyleUnderline"/>
        </w:rPr>
        <w:t>particularly</w:t>
      </w:r>
      <w:r w:rsidRPr="00BB1F59">
        <w:rPr>
          <w:sz w:val="16"/>
        </w:rPr>
        <w:t xml:space="preserve"> in recent years </w:t>
      </w:r>
      <w:r w:rsidRPr="003040CB">
        <w:rPr>
          <w:rStyle w:val="StyleUnderline"/>
        </w:rPr>
        <w:t>through the efforts of</w:t>
      </w:r>
      <w:r w:rsidRPr="00BB1F59">
        <w:rPr>
          <w:sz w:val="16"/>
        </w:rPr>
        <w:t xml:space="preserve"> nongovernmental organizations like the International Panel on Fissile Materials6 and </w:t>
      </w:r>
      <w:r w:rsidRPr="003040CB">
        <w:rPr>
          <w:rStyle w:val="StyleUnderline"/>
        </w:rPr>
        <w:t>advocates like</w:t>
      </w:r>
      <w:r w:rsidRPr="00BB1F59">
        <w:rPr>
          <w:sz w:val="16"/>
        </w:rPr>
        <w:t xml:space="preserve"> Matthew </w:t>
      </w:r>
      <w:r w:rsidRPr="003040CB">
        <w:rPr>
          <w:rStyle w:val="Emphasis"/>
        </w:rPr>
        <w:t>Bunn</w:t>
      </w:r>
      <w:r w:rsidRPr="00BB1F59">
        <w:rPr>
          <w:sz w:val="16"/>
        </w:rPr>
        <w:t xml:space="preserve"> working within the Obama administration (Bunn and Newman, 2008), though the administration has apparently not seen the need to make the materials as secure as the weapons themselves. Are terrorists even interested in making their own nuclear weapons? A recent paper (Friedman and Lewis, 2014) postulates a scenario by which terrorists might seize nuclear materials in Pakistan for fashioning a weapon. While jihadist sympathizers are known to have worked within the Pakistani nuclear establishment, </w:t>
      </w:r>
      <w:r w:rsidRPr="003040CB">
        <w:rPr>
          <w:rStyle w:val="StyleUnderline"/>
        </w:rPr>
        <w:t xml:space="preserve">there is </w:t>
      </w:r>
      <w:r w:rsidRPr="003040CB">
        <w:rPr>
          <w:rStyle w:val="Emphasis"/>
        </w:rPr>
        <w:t>little to no evidence</w:t>
      </w:r>
      <w:r w:rsidRPr="003040CB">
        <w:rPr>
          <w:rStyle w:val="StyleUnderline"/>
        </w:rPr>
        <w:t xml:space="preserve"> that terrorist groups in or outside the region are seriously trying to obtain a nuclear capability</w:t>
      </w:r>
      <w:r w:rsidRPr="00BB1F59">
        <w:rPr>
          <w:sz w:val="16"/>
        </w:rPr>
        <w:t>. And Pakistan has been operating a uranium enrichment plant for its weapons program for nearly 30 years with no credible reports of diversion of HEU from the plant. T</w:t>
      </w:r>
      <w:r w:rsidRPr="003040CB">
        <w:rPr>
          <w:rStyle w:val="StyleUnderline"/>
        </w:rPr>
        <w:t>here is one stark example of a terrorist organization that actually started a nuclear effort: the Aum Shinrikyo group.</w:t>
      </w:r>
      <w:r w:rsidRPr="00BB1F59">
        <w:rPr>
          <w:sz w:val="16"/>
        </w:rPr>
        <w:t xml:space="preserve"> At its peak, this religious cult had a membership estimated in the tens of thousands spread over a variety of countries, including Japan; its members had scientific expertise in many areas; and the group was well funded. Aum Shinrikyo obtained access to natural uranium supplies, but </w:t>
      </w:r>
      <w:r w:rsidRPr="003040CB">
        <w:rPr>
          <w:rStyle w:val="StyleUnderline"/>
        </w:rPr>
        <w:t>the nuclear weapon effort stalled and was abandoned</w:t>
      </w:r>
      <w:r w:rsidRPr="00BB1F59">
        <w:rPr>
          <w:sz w:val="16"/>
        </w:rPr>
        <w:t xml:space="preserve">. The group was also interested in chemical weapons and did produce sarin nerve gas with which they attacked the Tokyo subway system, killing 13 persons. </w:t>
      </w:r>
      <w:r w:rsidRPr="003040CB">
        <w:rPr>
          <w:rStyle w:val="StyleUnderline"/>
        </w:rPr>
        <w:t>Aum Shinrikyo is now a small organization under continuing close surveillance.</w:t>
      </w:r>
      <w:r>
        <w:rPr>
          <w:rStyle w:val="StyleUnderline"/>
        </w:rPr>
        <w:t xml:space="preserve"> </w:t>
      </w:r>
      <w:r w:rsidRPr="003040CB">
        <w:rPr>
          <w:rStyle w:val="StyleUnderline"/>
        </w:rPr>
        <w:t>What about highly organized groups</w:t>
      </w:r>
      <w:r w:rsidRPr="00BB1F59">
        <w:rPr>
          <w:sz w:val="16"/>
        </w:rPr>
        <w:t xml:space="preserve">, designated appropriately as terrorist, that have acquired enough territory to enable them to operate in a quasi-governmental fashion, </w:t>
      </w:r>
      <w:r w:rsidRPr="003040CB">
        <w:rPr>
          <w:rStyle w:val="StyleUnderline"/>
        </w:rPr>
        <w:t>like the Islamic State (IS)?</w:t>
      </w:r>
      <w:r w:rsidRPr="00BB1F59">
        <w:rPr>
          <w:sz w:val="16"/>
        </w:rPr>
        <w:t xml:space="preserve"> Such organizations are certainly dangerous, but </w:t>
      </w:r>
      <w:r w:rsidRPr="003040CB">
        <w:rPr>
          <w:rStyle w:val="StyleUnderline"/>
        </w:rPr>
        <w:t>how would nuclear terrorism fit in with a program for building and sustaining a new caliphate that would restore past glories of Islamic society, especially since, like any organized government, the Islamic State would itself be vulnerable to nuclear attack</w:t>
      </w:r>
      <w:r w:rsidRPr="00BB1F59">
        <w:rPr>
          <w:sz w:val="16"/>
        </w:rPr>
        <w:t xml:space="preserve">? </w:t>
      </w:r>
      <w:r w:rsidRPr="003040CB">
        <w:rPr>
          <w:rStyle w:val="StyleUnderline"/>
        </w:rPr>
        <w:t>Building a new Islamic state out of radioactive ashes is an unlikely ambition for such groups.</w:t>
      </w:r>
      <w:r w:rsidRPr="00BB1F59">
        <w:rPr>
          <w:sz w:val="16"/>
        </w:rPr>
        <w:t xml:space="preserve"> However, now that it has become notorious, apocalyptic pronouncements in Western media may begin at any time, warning of the possible acquisition and use of nuclear weapons by IS. </w:t>
      </w:r>
      <w:r w:rsidRPr="0084447F">
        <w:rPr>
          <w:rStyle w:val="StyleUnderline"/>
          <w:highlight w:val="cyan"/>
        </w:rPr>
        <w:t xml:space="preserve">Even if a terror group were to achieve technical nuclear proficiency, the </w:t>
      </w:r>
      <w:r w:rsidRPr="0084447F">
        <w:rPr>
          <w:rStyle w:val="Emphasis"/>
          <w:highlight w:val="cyan"/>
        </w:rPr>
        <w:t>time</w:t>
      </w:r>
      <w:r w:rsidRPr="003040CB">
        <w:rPr>
          <w:rStyle w:val="Emphasis"/>
        </w:rPr>
        <w:t xml:space="preserve">, money, </w:t>
      </w:r>
      <w:r w:rsidRPr="0084447F">
        <w:rPr>
          <w:rStyle w:val="Emphasis"/>
          <w:highlight w:val="cyan"/>
        </w:rPr>
        <w:t>and infrastructure</w:t>
      </w:r>
      <w:r w:rsidRPr="003040CB">
        <w:rPr>
          <w:rStyle w:val="StyleUnderline"/>
        </w:rPr>
        <w:t xml:space="preserve"> </w:t>
      </w:r>
      <w:r w:rsidRPr="0084447F">
        <w:rPr>
          <w:rStyle w:val="StyleUnderline"/>
          <w:highlight w:val="cyan"/>
        </w:rPr>
        <w:t>needed</w:t>
      </w:r>
      <w:r w:rsidRPr="003040CB">
        <w:rPr>
          <w:rStyle w:val="StyleUnderline"/>
        </w:rPr>
        <w:t xml:space="preserve"> </w:t>
      </w:r>
      <w:r w:rsidRPr="0084447F">
        <w:rPr>
          <w:rStyle w:val="StyleUnderline"/>
          <w:highlight w:val="cyan"/>
        </w:rPr>
        <w:t xml:space="preserve">to build nuclear weapons creates </w:t>
      </w:r>
      <w:r w:rsidRPr="0084447F">
        <w:rPr>
          <w:rStyle w:val="Emphasis"/>
          <w:highlight w:val="cyan"/>
        </w:rPr>
        <w:t>significant risks of discovery</w:t>
      </w:r>
      <w:r w:rsidRPr="003040CB">
        <w:rPr>
          <w:rStyle w:val="StyleUnderline"/>
        </w:rPr>
        <w:t xml:space="preserve"> that would put the group at risk of attack. Given the ease of obtaining conventional explosives and the ability to deploy them, a terrorist group is unlikely to </w:t>
      </w:r>
      <w:r w:rsidRPr="003040CB">
        <w:rPr>
          <w:rStyle w:val="Emphasis"/>
        </w:rPr>
        <w:t>exchange a big part of its operational program</w:t>
      </w:r>
      <w:r w:rsidRPr="003040CB">
        <w:rPr>
          <w:rStyle w:val="StyleUnderline"/>
        </w:rPr>
        <w:t xml:space="preserve"> to engage in a risky nuclear development effort with such doubtful prospects</w:t>
      </w:r>
      <w:r w:rsidRPr="00BB1F59">
        <w:rPr>
          <w:sz w:val="16"/>
        </w:rPr>
        <w:t xml:space="preserve">. And, of course, </w:t>
      </w:r>
      <w:r w:rsidRPr="003040CB">
        <w:rPr>
          <w:rStyle w:val="StyleUnderline"/>
        </w:rPr>
        <w:t xml:space="preserve">9/11 has heightened sensitivity to the need for protection, lowering further the probability of a successful effort. </w:t>
      </w:r>
    </w:p>
    <w:p w14:paraId="49D80DD2" w14:textId="77777777" w:rsidR="00B15272" w:rsidRPr="00BB1F59" w:rsidRDefault="00B15272" w:rsidP="00B15272"/>
    <w:p w14:paraId="009703CA" w14:textId="77777777" w:rsidR="00B15272" w:rsidRDefault="00B15272" w:rsidP="00B15272">
      <w:pPr>
        <w:pStyle w:val="Heading4"/>
      </w:pPr>
      <w:r>
        <w:t>The vetting system solves terrorist attacks plus the AFF solves home grown radicalism by checking back against anti-immigrant sentiments</w:t>
      </w:r>
    </w:p>
    <w:p w14:paraId="3C790F56" w14:textId="77777777" w:rsidR="00B15272" w:rsidRPr="00F62688" w:rsidRDefault="00B15272" w:rsidP="00B15272">
      <w:r w:rsidRPr="00F62688">
        <w:t xml:space="preserve">Daniel </w:t>
      </w:r>
      <w:r w:rsidRPr="00F62688">
        <w:rPr>
          <w:rStyle w:val="Style13ptBold"/>
        </w:rPr>
        <w:t>Benjamin</w:t>
      </w:r>
      <w:r w:rsidRPr="00F62688">
        <w:t xml:space="preserve"> </w:t>
      </w:r>
      <w:r w:rsidRPr="00F62688">
        <w:rPr>
          <w:rStyle w:val="Style13ptBold"/>
        </w:rPr>
        <w:t>and</w:t>
      </w:r>
      <w:r w:rsidRPr="00F62688">
        <w:t xml:space="preserve"> Betsy </w:t>
      </w:r>
      <w:r w:rsidRPr="00F62688">
        <w:rPr>
          <w:rStyle w:val="Style13ptBold"/>
        </w:rPr>
        <w:t>Cooper</w:t>
      </w:r>
      <w:r w:rsidRPr="00F62688">
        <w:t xml:space="preserve"> September 1, </w:t>
      </w:r>
      <w:r w:rsidRPr="00F62688">
        <w:rPr>
          <w:rStyle w:val="Style13ptBold"/>
        </w:rPr>
        <w:t>2016</w:t>
      </w:r>
      <w:r w:rsidRPr="00F62688">
        <w:t>, 9-1-2016, "Donald Trump Is Scarily Wrong on Immigration-Terror Link," Time, http://time.com/4476364/donald-trump-terrorism-immigration/</w:t>
      </w:r>
    </w:p>
    <w:p w14:paraId="0B4E1D81" w14:textId="77777777" w:rsidR="00B15272" w:rsidRPr="00F62688" w:rsidRDefault="00B15272" w:rsidP="00B15272">
      <w:pPr>
        <w:rPr>
          <w:rStyle w:val="StyleUnderline"/>
        </w:rPr>
      </w:pPr>
      <w:r w:rsidRPr="00F62688">
        <w:rPr>
          <w:sz w:val="16"/>
        </w:rPr>
        <w:t xml:space="preserve">In making his case that the United States is hurtling toward catastrophe, Donald J. Trump has spun more than a few myths. One of his favorites is that our borders are sieves, and terrorists are streaming in. “We have a dysfunctional immigration system,” Trump has proclaimed, and it “does not permit us to know who we let into our country.” After the Nice attack, he declared that “[President] Obama is allowing a lot of people to come in. We have no idea who they are. They’re from Syria, maybe, but they have no paperwork many times.” A ban on Muslims coming into the country—though presented in a mystifying variety of ways—has been the proposed remedy. This was clearly what Trump had in mind when, in his immigration speech on </w:t>
      </w:r>
      <w:hyperlink r:id="rId132" w:history="1">
        <w:r w:rsidRPr="00F62688">
          <w:rPr>
            <w:rStyle w:val="Hyperlink"/>
            <w:sz w:val="16"/>
          </w:rPr>
          <w:t>Wednesday night, he declared that he would</w:t>
        </w:r>
      </w:hyperlink>
      <w:r w:rsidRPr="00F62688">
        <w:rPr>
          <w:sz w:val="16"/>
        </w:rPr>
        <w:t xml:space="preserve"> develop a list of regions and countries from which immigration must be suspended until proven and effective vetting mechanisms can be put into place. The inescapable message is that the nation’s $25 billion-a-year immigration system cannot identify and keep out bad actors. And while the killings in San Bernardino and Atlanta have undoubtedly sharpened Americans’ fear of terrorist attack, Trump’s rhetoric is clearly having an impact: A </w:t>
      </w:r>
      <w:hyperlink r:id="rId133" w:tgtFrame="_blank" w:history="1">
        <w:r w:rsidRPr="00F62688">
          <w:rPr>
            <w:rStyle w:val="Hyperlink"/>
            <w:sz w:val="16"/>
          </w:rPr>
          <w:t>Chicago Council on Global Affairs poll</w:t>
        </w:r>
      </w:hyperlink>
      <w:r w:rsidRPr="00F62688">
        <w:rPr>
          <w:sz w:val="16"/>
        </w:rPr>
        <w:t xml:space="preserve"> showed that 79% of Republicans favor limiting the flow of refugees and migrants and imposing stricter border controls to help prevent terrorism. Much as Trump’s trash talk about a “rigged” election is undermining confidence in our electoral system, his rhetoric is stoking insecurity about our borders. But </w:t>
      </w:r>
      <w:r w:rsidRPr="00F62688">
        <w:rPr>
          <w:rStyle w:val="StyleUnderline"/>
        </w:rPr>
        <w:t>Americans who have been buffeted by Trump’s torrential negativism and 24-7 cable coverage of horrors from all corners of the earth shouldn’t buy this dim view of our immigration system—because it simply isn’t true.</w:t>
      </w:r>
      <w:r>
        <w:rPr>
          <w:rStyle w:val="StyleUnderline"/>
        </w:rPr>
        <w:t xml:space="preserve"> </w:t>
      </w:r>
      <w:r w:rsidRPr="00F62688">
        <w:rPr>
          <w:sz w:val="16"/>
        </w:rPr>
        <w:t xml:space="preserve">The most obvious counter to Trump’s narrative is to note that not a single terrorism-related death since 9/11 was caused by foreign operatives coming into the country to cause violence—from Fort Hood to Orlando, the killings were all caused by citizens and green card holders. A few weeks ago, he seemed to grasp that fact, decrying instead the violence caused by “immigrants or the children of immigrants”—implying, in effect, that Muslim newcomers to the US and their children are ticking time bombs. But </w:t>
      </w:r>
      <w:r w:rsidRPr="0084447F">
        <w:rPr>
          <w:rStyle w:val="StyleUnderline"/>
          <w:highlight w:val="cyan"/>
        </w:rPr>
        <w:t>radicalization is not a hereditary afflictio</w:t>
      </w:r>
      <w:r w:rsidRPr="00F62688">
        <w:rPr>
          <w:rStyle w:val="StyleUnderline"/>
        </w:rPr>
        <w:t xml:space="preserve">n—indeed, </w:t>
      </w:r>
      <w:r w:rsidRPr="0084447F">
        <w:rPr>
          <w:rStyle w:val="StyleUnderline"/>
          <w:highlight w:val="cyan"/>
        </w:rPr>
        <w:t>most parents of extremists have been aghast</w:t>
      </w:r>
      <w:r w:rsidRPr="00F62688">
        <w:rPr>
          <w:rStyle w:val="StyleUnderline"/>
        </w:rPr>
        <w:t xml:space="preserve"> at their children’s deeds, </w:t>
      </w:r>
      <w:r w:rsidRPr="0084447F">
        <w:rPr>
          <w:rStyle w:val="StyleUnderline"/>
          <w:highlight w:val="cyan"/>
        </w:rPr>
        <w:t>as</w:t>
      </w:r>
      <w:r w:rsidRPr="00F62688">
        <w:rPr>
          <w:rStyle w:val="StyleUnderline"/>
        </w:rPr>
        <w:t xml:space="preserve"> </w:t>
      </w:r>
      <w:r w:rsidRPr="0084447F">
        <w:rPr>
          <w:rStyle w:val="StyleUnderline"/>
          <w:highlight w:val="cyan"/>
        </w:rPr>
        <w:t>have</w:t>
      </w:r>
      <w:r w:rsidRPr="00F62688">
        <w:rPr>
          <w:rStyle w:val="StyleUnderline"/>
        </w:rPr>
        <w:t xml:space="preserve"> </w:t>
      </w:r>
      <w:r w:rsidRPr="0084447F">
        <w:rPr>
          <w:rStyle w:val="StyleUnderline"/>
          <w:highlight w:val="cyan"/>
        </w:rPr>
        <w:t>most</w:t>
      </w:r>
      <w:r w:rsidRPr="00F62688">
        <w:rPr>
          <w:rStyle w:val="StyleUnderline"/>
        </w:rPr>
        <w:t xml:space="preserve"> of their </w:t>
      </w:r>
      <w:r w:rsidRPr="0084447F">
        <w:rPr>
          <w:rStyle w:val="StyleUnderline"/>
          <w:highlight w:val="cyan"/>
        </w:rPr>
        <w:t>fellow Muslims</w:t>
      </w:r>
      <w:r w:rsidRPr="00F62688">
        <w:rPr>
          <w:rStyle w:val="StyleUnderline"/>
        </w:rPr>
        <w:t>—and that a significant percentage of America’s foremost jihadists have been converts</w:t>
      </w:r>
      <w:r w:rsidRPr="00F62688">
        <w:rPr>
          <w:sz w:val="16"/>
        </w:rPr>
        <w:t>. Nevertheless, as a remedy, Trump is obsessively focused on keeping purported bad actors out and now proposes through an ideological test to “</w:t>
      </w:r>
      <w:hyperlink r:id="rId134" w:tgtFrame="_blank" w:history="1">
        <w:r w:rsidRPr="00F62688">
          <w:rPr>
            <w:rStyle w:val="Hyperlink"/>
            <w:sz w:val="16"/>
          </w:rPr>
          <w:t>screen out any who have hostile attitudes towards our country or its principles—or who believe that Sharia law should supplant American law</w:t>
        </w:r>
      </w:hyperlink>
      <w:r w:rsidRPr="00F62688">
        <w:rPr>
          <w:sz w:val="16"/>
        </w:rPr>
        <w:t xml:space="preserve">.” He added, “Applicants will be asked for their views about honor killings, about respect for women and gays and minorities, </w:t>
      </w:r>
      <w:hyperlink r:id="rId135" w:tgtFrame="_blank" w:history="1">
        <w:r w:rsidRPr="00F62688">
          <w:rPr>
            <w:rStyle w:val="Hyperlink"/>
            <w:sz w:val="16"/>
          </w:rPr>
          <w:t>attitudes on Radical Islam</w:t>
        </w:r>
      </w:hyperlink>
      <w:r w:rsidRPr="00F62688">
        <w:rPr>
          <w:sz w:val="16"/>
        </w:rPr>
        <w:t xml:space="preserve">, and many other topics as part of the vetting procedure.” For a man who accuses other of lying with astonishing frequency, it is curious that Trump proposes a system that relies on a questionnaire—one that presumably any witless extremist could easily outsmart. </w:t>
      </w:r>
      <w:r w:rsidRPr="00F62688">
        <w:rPr>
          <w:rStyle w:val="StyleUnderline"/>
        </w:rPr>
        <w:t>Such “</w:t>
      </w:r>
      <w:r w:rsidRPr="0084447F">
        <w:rPr>
          <w:rStyle w:val="StyleUnderline"/>
          <w:highlight w:val="cyan"/>
        </w:rPr>
        <w:t>extreme vetting</w:t>
      </w:r>
      <w:r w:rsidRPr="00F62688">
        <w:rPr>
          <w:rStyle w:val="StyleUnderline"/>
        </w:rPr>
        <w:t xml:space="preserve">” </w:t>
      </w:r>
      <w:r w:rsidRPr="0084447F">
        <w:rPr>
          <w:rStyle w:val="StyleUnderline"/>
          <w:highlight w:val="cyan"/>
        </w:rPr>
        <w:t>is</w:t>
      </w:r>
      <w:r w:rsidRPr="00F62688">
        <w:rPr>
          <w:rStyle w:val="StyleUnderline"/>
        </w:rPr>
        <w:t xml:space="preserve"> also extremely </w:t>
      </w:r>
      <w:r w:rsidRPr="0084447F">
        <w:rPr>
          <w:rStyle w:val="StyleUnderline"/>
          <w:highlight w:val="cyan"/>
        </w:rPr>
        <w:t>unlikely to turn up anything that the nation’s</w:t>
      </w:r>
      <w:r w:rsidRPr="00F62688">
        <w:rPr>
          <w:rStyle w:val="StyleUnderline"/>
        </w:rPr>
        <w:t xml:space="preserve"> </w:t>
      </w:r>
      <w:r w:rsidRPr="0084447F">
        <w:rPr>
          <w:rStyle w:val="StyleUnderline"/>
          <w:highlight w:val="cyan"/>
        </w:rPr>
        <w:t>vast immigration system has not already found</w:t>
      </w:r>
      <w:r w:rsidRPr="00F62688">
        <w:rPr>
          <w:rStyle w:val="StyleUnderline"/>
        </w:rPr>
        <w:t xml:space="preserve"> through a screening system that is complex, thorough and highly redundant.</w:t>
      </w:r>
      <w:r>
        <w:rPr>
          <w:rStyle w:val="StyleUnderline"/>
        </w:rPr>
        <w:t xml:space="preserve"> </w:t>
      </w:r>
      <w:r w:rsidRPr="0084447F">
        <w:rPr>
          <w:rStyle w:val="StyleUnderline"/>
          <w:highlight w:val="cyan"/>
        </w:rPr>
        <w:t>As former U.S.</w:t>
      </w:r>
      <w:r w:rsidRPr="00F62688">
        <w:rPr>
          <w:rStyle w:val="StyleUnderline"/>
        </w:rPr>
        <w:t xml:space="preserve"> government </w:t>
      </w:r>
      <w:r w:rsidRPr="0084447F">
        <w:rPr>
          <w:rStyle w:val="StyleUnderline"/>
          <w:highlight w:val="cyan"/>
        </w:rPr>
        <w:t>employees</w:t>
      </w:r>
      <w:r w:rsidRPr="00F62688">
        <w:rPr>
          <w:rStyle w:val="StyleUnderline"/>
        </w:rPr>
        <w:t xml:space="preserve"> </w:t>
      </w:r>
      <w:r w:rsidRPr="0084447F">
        <w:rPr>
          <w:rStyle w:val="StyleUnderline"/>
          <w:highlight w:val="cyan"/>
        </w:rPr>
        <w:t>and researchers on terrorism</w:t>
      </w:r>
      <w:r w:rsidRPr="00F62688">
        <w:rPr>
          <w:rStyle w:val="StyleUnderline"/>
        </w:rPr>
        <w:t xml:space="preserve"> and immigration, </w:t>
      </w:r>
      <w:r w:rsidRPr="0084447F">
        <w:rPr>
          <w:rStyle w:val="StyleUnderline"/>
          <w:highlight w:val="cyan"/>
        </w:rPr>
        <w:t>we have seen this system firsthand</w:t>
      </w:r>
      <w:r w:rsidRPr="00F62688">
        <w:rPr>
          <w:rStyle w:val="StyleUnderline"/>
        </w:rPr>
        <w:t xml:space="preserve">. </w:t>
      </w:r>
      <w:r w:rsidRPr="0084447F">
        <w:rPr>
          <w:rStyle w:val="StyleUnderline"/>
          <w:highlight w:val="cyan"/>
        </w:rPr>
        <w:t>It is sophisticated and far-reaching in scope</w:t>
      </w:r>
      <w:r w:rsidRPr="00F62688">
        <w:rPr>
          <w:rStyle w:val="StyleUnderline"/>
        </w:rPr>
        <w:t>; its procedures have been steadily expanded and refined to the point where it bears little resemblance to the system whose vulnerabilities were exposed on 9/11</w:t>
      </w:r>
      <w:r w:rsidRPr="0084447F">
        <w:rPr>
          <w:rStyle w:val="StyleUnderline"/>
          <w:highlight w:val="cyan"/>
        </w:rPr>
        <w:t>. All visitors t</w:t>
      </w:r>
      <w:r w:rsidRPr="00F62688">
        <w:rPr>
          <w:rStyle w:val="StyleUnderline"/>
        </w:rPr>
        <w:t xml:space="preserve">o the United States </w:t>
      </w:r>
      <w:r w:rsidRPr="0084447F">
        <w:rPr>
          <w:rStyle w:val="StyleUnderline"/>
          <w:highlight w:val="cyan"/>
        </w:rPr>
        <w:t>submit</w:t>
      </w:r>
      <w:r w:rsidRPr="00F62688">
        <w:rPr>
          <w:rStyle w:val="StyleUnderline"/>
        </w:rPr>
        <w:t xml:space="preserve">, Trump notwithstanding, </w:t>
      </w:r>
      <w:r w:rsidRPr="0084447F">
        <w:rPr>
          <w:rStyle w:val="StyleUnderline"/>
          <w:highlight w:val="cyan"/>
        </w:rPr>
        <w:t>information designed to uncover signs of trouble</w:t>
      </w:r>
      <w:r w:rsidRPr="00F62688">
        <w:rPr>
          <w:rStyle w:val="StyleUnderline"/>
        </w:rPr>
        <w:t xml:space="preserve"> in advance of traveling. </w:t>
      </w:r>
      <w:r w:rsidRPr="0084447F">
        <w:rPr>
          <w:rStyle w:val="StyleUnderline"/>
          <w:highlight w:val="cyan"/>
        </w:rPr>
        <w:t>Travelers</w:t>
      </w:r>
      <w:r w:rsidRPr="00F62688">
        <w:rPr>
          <w:rStyle w:val="StyleUnderline"/>
        </w:rPr>
        <w:t xml:space="preserve"> </w:t>
      </w:r>
      <w:r w:rsidRPr="0084447F">
        <w:rPr>
          <w:rStyle w:val="StyleUnderline"/>
          <w:highlight w:val="cyan"/>
        </w:rPr>
        <w:t>are screened before they enter</w:t>
      </w:r>
      <w:r w:rsidRPr="00F62688">
        <w:rPr>
          <w:rStyle w:val="StyleUnderline"/>
        </w:rPr>
        <w:t>—many of them three or four times.</w:t>
      </w:r>
      <w:r>
        <w:rPr>
          <w:rStyle w:val="StyleUnderline"/>
        </w:rPr>
        <w:t xml:space="preserve"> </w:t>
      </w:r>
      <w:r w:rsidRPr="0084447F">
        <w:rPr>
          <w:rStyle w:val="StyleUnderline"/>
          <w:highlight w:val="cyan"/>
        </w:rPr>
        <w:t>Before prospective visa holders</w:t>
      </w:r>
      <w:r w:rsidRPr="00F62688">
        <w:rPr>
          <w:rStyle w:val="StyleUnderline"/>
        </w:rPr>
        <w:t xml:space="preserve"> even </w:t>
      </w:r>
      <w:r w:rsidRPr="0084447F">
        <w:rPr>
          <w:rStyle w:val="StyleUnderline"/>
          <w:highlight w:val="cyan"/>
        </w:rPr>
        <w:t>arrive at a U.S. Embassy</w:t>
      </w:r>
      <w:r w:rsidRPr="00F62688">
        <w:rPr>
          <w:rStyle w:val="StyleUnderline"/>
        </w:rPr>
        <w:t xml:space="preserve"> or consulate for an interview, </w:t>
      </w:r>
      <w:r w:rsidRPr="0084447F">
        <w:rPr>
          <w:rStyle w:val="StyleUnderline"/>
          <w:highlight w:val="cyan"/>
        </w:rPr>
        <w:t>their names, photographs, fingerprint and other data</w:t>
      </w:r>
      <w:r w:rsidRPr="00F62688">
        <w:rPr>
          <w:rStyle w:val="StyleUnderline"/>
        </w:rPr>
        <w:t xml:space="preserve"> such as marriage licenses </w:t>
      </w:r>
      <w:r w:rsidRPr="0084447F">
        <w:rPr>
          <w:rStyle w:val="StyleUnderline"/>
          <w:highlight w:val="cyan"/>
        </w:rPr>
        <w:t>are</w:t>
      </w:r>
      <w:r w:rsidRPr="00F62688">
        <w:rPr>
          <w:rStyle w:val="StyleUnderline"/>
        </w:rPr>
        <w:t xml:space="preserve"> </w:t>
      </w:r>
      <w:r w:rsidRPr="0084447F">
        <w:rPr>
          <w:rStyle w:val="StyleUnderline"/>
          <w:highlight w:val="cyan"/>
        </w:rPr>
        <w:t>first</w:t>
      </w:r>
      <w:r w:rsidRPr="00BB1F59">
        <w:rPr>
          <w:rStyle w:val="StyleUnderline"/>
        </w:rPr>
        <w:t xml:space="preserve"> </w:t>
      </w:r>
      <w:r w:rsidRPr="0084447F">
        <w:rPr>
          <w:rStyle w:val="StyleUnderline"/>
          <w:highlight w:val="cyan"/>
        </w:rPr>
        <w:t>validated</w:t>
      </w:r>
      <w:r w:rsidRPr="00F62688">
        <w:rPr>
          <w:sz w:val="16"/>
        </w:rPr>
        <w:t xml:space="preserve">. </w:t>
      </w:r>
      <w:r w:rsidRPr="0084447F">
        <w:rPr>
          <w:rStyle w:val="StyleUnderline"/>
          <w:highlight w:val="cyan"/>
        </w:rPr>
        <w:t>The information is churned through</w:t>
      </w:r>
      <w:r w:rsidRPr="00F62688">
        <w:rPr>
          <w:rStyle w:val="StyleUnderline"/>
        </w:rPr>
        <w:t xml:space="preserve"> myriad </w:t>
      </w:r>
      <w:r w:rsidRPr="0084447F">
        <w:rPr>
          <w:rStyle w:val="StyleUnderline"/>
          <w:highlight w:val="cyan"/>
        </w:rPr>
        <w:t>databases</w:t>
      </w:r>
      <w:r w:rsidRPr="00F62688">
        <w:rPr>
          <w:rStyle w:val="StyleUnderline"/>
        </w:rPr>
        <w:t>, including the Department of Homeland Security’s (DHS) Automated Biometric Identification System, the FBI’s Integrated Automated Fingerprint Identification System, the photo recognition software of known and suspected terrorists from the Terrorist Screening Center and DHS’s Travel Enforcement Compliance System.</w:t>
      </w:r>
      <w:r>
        <w:rPr>
          <w:rStyle w:val="StyleUnderline"/>
        </w:rPr>
        <w:t xml:space="preserve"> </w:t>
      </w:r>
      <w:r w:rsidRPr="0084447F">
        <w:rPr>
          <w:rStyle w:val="StyleUnderline"/>
          <w:highlight w:val="cyan"/>
        </w:rPr>
        <w:t>Consular officers also check all applicants against watch list databases</w:t>
      </w:r>
      <w:r w:rsidRPr="00F62688">
        <w:rPr>
          <w:rStyle w:val="StyleUnderline"/>
        </w:rPr>
        <w:t xml:space="preserve"> such as the Consular Lookout and Support System database, which combines records from numerous other law enforcement agencies.</w:t>
      </w:r>
      <w:r w:rsidRPr="00F62688">
        <w:rPr>
          <w:sz w:val="16"/>
        </w:rPr>
        <w:t xml:space="preserve"> They further submit visa applicants’ electronic visa applications into the National Counterterrorism Center, which checks the Terrorist Identities Datamart Environment</w:t>
      </w:r>
      <w:r w:rsidRPr="00F62688">
        <w:rPr>
          <w:rStyle w:val="StyleUnderline"/>
        </w:rPr>
        <w:t xml:space="preserve">, the comprehensive repository for all information held within the government about known and suspected terrorists. </w:t>
      </w:r>
      <w:r w:rsidRPr="0084447F">
        <w:rPr>
          <w:rStyle w:val="StyleUnderline"/>
          <w:highlight w:val="cyan"/>
        </w:rPr>
        <w:t xml:space="preserve">A “hit” triggers an interagency extraordinary review process which has to be </w:t>
      </w:r>
      <w:r w:rsidRPr="00BB1F59">
        <w:rPr>
          <w:rStyle w:val="StyleUnderline"/>
        </w:rPr>
        <w:t xml:space="preserve">positively </w:t>
      </w:r>
      <w:r w:rsidRPr="0084447F">
        <w:rPr>
          <w:rStyle w:val="StyleUnderline"/>
          <w:highlight w:val="cyan"/>
        </w:rPr>
        <w:t>resolved before an individual can be admitted. Al</w:t>
      </w:r>
      <w:r w:rsidRPr="00F62688">
        <w:rPr>
          <w:rStyle w:val="StyleUnderline"/>
        </w:rPr>
        <w:t xml:space="preserve">l of these systems are filled with vast amounts of law enforcement information—both US and foreign—and intelligence gathered around the world. The United States also adds additional layers of visa screening where they are most needed. </w:t>
      </w:r>
      <w:r w:rsidRPr="00F62688">
        <w:rPr>
          <w:sz w:val="16"/>
        </w:rPr>
        <w:t xml:space="preserve">In at least 20 high-risk foreign embassies and consulates, </w:t>
      </w:r>
      <w:r w:rsidRPr="00F62688">
        <w:rPr>
          <w:rStyle w:val="StyleUnderline"/>
        </w:rPr>
        <w:t>DHS special agents in the</w:t>
      </w:r>
      <w:r>
        <w:rPr>
          <w:rStyle w:val="StyleUnderline"/>
        </w:rPr>
        <w:t xml:space="preserve"> </w:t>
      </w:r>
      <w:hyperlink r:id="rId136" w:tgtFrame="_blank" w:history="1">
        <w:r w:rsidRPr="00F62688">
          <w:rPr>
            <w:rStyle w:val="StyleUnderline"/>
          </w:rPr>
          <w:t>Visa</w:t>
        </w:r>
      </w:hyperlink>
      <w:r>
        <w:rPr>
          <w:rStyle w:val="StyleUnderline"/>
        </w:rPr>
        <w:t xml:space="preserve"> </w:t>
      </w:r>
      <w:r w:rsidRPr="00F62688">
        <w:rPr>
          <w:rStyle w:val="StyleUnderline"/>
        </w:rPr>
        <w:t>Security Program provide another review. These agents, who have expertise in counterterrorism and immigration investigations, scrutinize visa applications, investigating applicants backgrounds, conducting in-country interviews, and running manual screens of the applicant through additional DHS databases</w:t>
      </w:r>
      <w:r w:rsidRPr="00F62688">
        <w:rPr>
          <w:sz w:val="16"/>
        </w:rPr>
        <w:t>. And once travelers with visas arrive at the airport</w:t>
      </w:r>
      <w:r w:rsidRPr="00F62688">
        <w:rPr>
          <w:rStyle w:val="StyleUnderline"/>
        </w:rPr>
        <w:t>, they are screened yet again, in a U.S. port of entry and, increasingly, while still abroad.</w:t>
      </w:r>
      <w:r>
        <w:rPr>
          <w:rStyle w:val="StyleUnderline"/>
        </w:rPr>
        <w:t xml:space="preserve"> </w:t>
      </w:r>
      <w:r w:rsidRPr="00F62688">
        <w:rPr>
          <w:sz w:val="16"/>
        </w:rPr>
        <w:t xml:space="preserve">While travelers coming into the country through the Visa Waiver Program do not need to go to a U.S. Embassy or consulate, they still undergo significant security screening. For years now, the U.S. has been scrutinizing everyone flying into the country through the use of Advance Passenger Information and Passenger Name Record information; all Visa Waiver nations must sign on to binding agreements to provide that information. All the relevant databases are consulted both before arrival and again by border officials upon arrival. Of course, this is a human system, and mistakes will happen. Some people have tried to come from abroad and hurt us, and others will continue to test our defenses. Hence the need for constant innovation. Our immigration screening systems are experimenting with ever new technology to track trends and identify fraudsters, and will require continual investment—in more machine learning capabilities, for example—to do the job right. But in the meantime, </w:t>
      </w:r>
      <w:r w:rsidRPr="0084447F">
        <w:rPr>
          <w:rStyle w:val="StyleUnderline"/>
          <w:highlight w:val="cyan"/>
        </w:rPr>
        <w:t>it’s important to recognize that Trump’s proposals</w:t>
      </w:r>
      <w:r w:rsidRPr="00F62688">
        <w:rPr>
          <w:rStyle w:val="StyleUnderline"/>
        </w:rPr>
        <w:t xml:space="preserve"> are not only based on the false premise that the US is a blind giant, but they </w:t>
      </w:r>
      <w:r w:rsidRPr="0084447F">
        <w:rPr>
          <w:rStyle w:val="StyleUnderline"/>
          <w:highlight w:val="cyan"/>
        </w:rPr>
        <w:t>would</w:t>
      </w:r>
      <w:r w:rsidRPr="00F62688">
        <w:rPr>
          <w:rStyle w:val="StyleUnderline"/>
        </w:rPr>
        <w:t xml:space="preserve"> </w:t>
      </w:r>
      <w:r w:rsidRPr="0084447F">
        <w:rPr>
          <w:rStyle w:val="StyleUnderline"/>
          <w:highlight w:val="cyan"/>
        </w:rPr>
        <w:t>cause</w:t>
      </w:r>
      <w:r w:rsidRPr="00F62688">
        <w:rPr>
          <w:rStyle w:val="StyleUnderline"/>
        </w:rPr>
        <w:t xml:space="preserve"> tremendous </w:t>
      </w:r>
      <w:r w:rsidRPr="0084447F">
        <w:rPr>
          <w:rStyle w:val="StyleUnderline"/>
          <w:highlight w:val="cyan"/>
        </w:rPr>
        <w:t>harm to the United States</w:t>
      </w:r>
      <w:r w:rsidRPr="00F62688">
        <w:rPr>
          <w:rStyle w:val="StyleUnderline"/>
        </w:rPr>
        <w:t>.</w:t>
      </w:r>
      <w:r w:rsidRPr="00F62688">
        <w:rPr>
          <w:sz w:val="16"/>
        </w:rPr>
        <w:t xml:space="preserve"> </w:t>
      </w:r>
      <w:r w:rsidRPr="00F62688">
        <w:rPr>
          <w:rStyle w:val="StyleUnderline"/>
        </w:rPr>
        <w:t xml:space="preserve">Not least, </w:t>
      </w:r>
      <w:r w:rsidRPr="0084447F">
        <w:rPr>
          <w:rStyle w:val="StyleUnderline"/>
          <w:highlight w:val="cyan"/>
        </w:rPr>
        <w:t>they will keep out legitimate business</w:t>
      </w:r>
      <w:r w:rsidRPr="00F62688">
        <w:rPr>
          <w:rStyle w:val="StyleUnderline"/>
        </w:rPr>
        <w:t xml:space="preserve"> </w:t>
      </w:r>
      <w:r w:rsidRPr="0084447F">
        <w:rPr>
          <w:rStyle w:val="StyleUnderline"/>
          <w:highlight w:val="cyan"/>
        </w:rPr>
        <w:t>opportunities</w:t>
      </w:r>
      <w:r w:rsidRPr="00F62688">
        <w:rPr>
          <w:sz w:val="16"/>
        </w:rPr>
        <w:t xml:space="preserve">—a striking position, given how often Trump himself has used visas to support his work. </w:t>
      </w:r>
      <w:r w:rsidRPr="00F62688">
        <w:rPr>
          <w:rStyle w:val="StyleUnderline"/>
        </w:rPr>
        <w:t>With</w:t>
      </w:r>
      <w:r>
        <w:rPr>
          <w:rStyle w:val="StyleUnderline"/>
        </w:rPr>
        <w:t xml:space="preserve"> </w:t>
      </w:r>
      <w:hyperlink r:id="rId137" w:tgtFrame="_blank" w:history="1">
        <w:r w:rsidRPr="00F62688">
          <w:rPr>
            <w:rStyle w:val="StyleUnderline"/>
          </w:rPr>
          <w:t>almost 80 million foreign visitors</w:t>
        </w:r>
      </w:hyperlink>
      <w:r>
        <w:rPr>
          <w:rStyle w:val="StyleUnderline"/>
        </w:rPr>
        <w:t xml:space="preserve"> </w:t>
      </w:r>
      <w:r w:rsidRPr="00F62688">
        <w:rPr>
          <w:rStyle w:val="StyleUnderline"/>
        </w:rPr>
        <w:t>to the United States every year, many of them forging the deals that make possible more than</w:t>
      </w:r>
      <w:r>
        <w:rPr>
          <w:rStyle w:val="StyleUnderline"/>
        </w:rPr>
        <w:t xml:space="preserve"> </w:t>
      </w:r>
      <w:hyperlink r:id="rId138" w:tgtFrame="_blank" w:history="1">
        <w:r w:rsidRPr="00F62688">
          <w:rPr>
            <w:rStyle w:val="StyleUnderline"/>
          </w:rPr>
          <w:t>$2 trillion in annual exports</w:t>
        </w:r>
      </w:hyperlink>
      <w:r w:rsidRPr="00F62688">
        <w:rPr>
          <w:rStyle w:val="StyleUnderline"/>
        </w:rPr>
        <w:t>, no one should be cavalier about suspending immigration.</w:t>
      </w:r>
      <w:r>
        <w:rPr>
          <w:rStyle w:val="StyleUnderline"/>
        </w:rPr>
        <w:t xml:space="preserve"> </w:t>
      </w:r>
      <w:r w:rsidRPr="00F62688">
        <w:rPr>
          <w:rStyle w:val="StyleUnderline"/>
        </w:rPr>
        <w:t xml:space="preserve">Equally important, by keeping out visitors on a broad basis, </w:t>
      </w:r>
      <w:r w:rsidRPr="0084447F">
        <w:rPr>
          <w:rStyle w:val="StyleUnderline"/>
          <w:highlight w:val="cyan"/>
        </w:rPr>
        <w:t>Trump’s policies risk accelerating radicalization here at home</w:t>
      </w:r>
      <w:r w:rsidRPr="00BB1F59">
        <w:rPr>
          <w:rStyle w:val="StyleUnderline"/>
        </w:rPr>
        <w:t xml:space="preserve">. A growing body of </w:t>
      </w:r>
      <w:r w:rsidRPr="0084447F">
        <w:rPr>
          <w:rStyle w:val="StyleUnderline"/>
          <w:highlight w:val="cyan"/>
        </w:rPr>
        <w:t>research demonstrates that people radicalize when they don’t see a legitimate way to become fully part of the society in which they live</w:t>
      </w:r>
      <w:r w:rsidRPr="00F62688">
        <w:rPr>
          <w:rStyle w:val="StyleUnderline"/>
        </w:rPr>
        <w:t>.</w:t>
      </w:r>
      <w:r w:rsidRPr="00F62688">
        <w:rPr>
          <w:sz w:val="16"/>
        </w:rPr>
        <w:t xml:space="preserve"> </w:t>
      </w:r>
      <w:r w:rsidRPr="00F62688">
        <w:rPr>
          <w:rStyle w:val="StyleUnderline"/>
        </w:rPr>
        <w:t>Policies that marginalize individuals and exclude family and friends are exactly the type of obstacles that lead people to feel excluded.</w:t>
      </w:r>
      <w:r w:rsidRPr="00F62688">
        <w:rPr>
          <w:sz w:val="16"/>
        </w:rPr>
        <w:t xml:space="preserve"> Boston Marathon bomber </w:t>
      </w:r>
      <w:hyperlink r:id="rId139" w:tgtFrame="_blank" w:history="1">
        <w:r w:rsidRPr="00F62688">
          <w:rPr>
            <w:rStyle w:val="Hyperlink"/>
            <w:sz w:val="16"/>
          </w:rPr>
          <w:t>Tamerlan Tsarnaev’s</w:t>
        </w:r>
      </w:hyperlink>
      <w:r w:rsidRPr="00F62688">
        <w:rPr>
          <w:sz w:val="16"/>
        </w:rPr>
        <w:t xml:space="preserve">road to violence arguably began when he was refused entry to a boxing tournament because, as a green card holder, </w:t>
      </w:r>
      <w:hyperlink r:id="rId140" w:tgtFrame="_blank" w:history="1">
        <w:r w:rsidRPr="00F62688">
          <w:rPr>
            <w:rStyle w:val="Hyperlink"/>
            <w:sz w:val="16"/>
          </w:rPr>
          <w:t>he wasn’t American enough to compete</w:t>
        </w:r>
      </w:hyperlink>
      <w:r w:rsidRPr="00F62688">
        <w:rPr>
          <w:sz w:val="16"/>
        </w:rPr>
        <w:t xml:space="preserve">. The United States has had less of a problem with homegrown radicalism than other countries, including in Europe, precisely because </w:t>
      </w:r>
      <w:r w:rsidRPr="0084447F">
        <w:rPr>
          <w:rStyle w:val="StyleUnderline"/>
          <w:highlight w:val="cyan"/>
        </w:rPr>
        <w:t>our nation of immigrants has</w:t>
      </w:r>
      <w:r w:rsidRPr="00F62688">
        <w:rPr>
          <w:rStyle w:val="StyleUnderline"/>
        </w:rPr>
        <w:t xml:space="preserve"> so far </w:t>
      </w:r>
      <w:r w:rsidRPr="0084447F">
        <w:rPr>
          <w:rStyle w:val="StyleUnderline"/>
          <w:highlight w:val="cyan"/>
        </w:rPr>
        <w:t>allowed</w:t>
      </w:r>
      <w:r w:rsidRPr="00F62688">
        <w:rPr>
          <w:rStyle w:val="StyleUnderline"/>
        </w:rPr>
        <w:t xml:space="preserve"> </w:t>
      </w:r>
      <w:r w:rsidRPr="0084447F">
        <w:rPr>
          <w:rStyle w:val="StyleUnderline"/>
          <w:highlight w:val="cyan"/>
        </w:rPr>
        <w:t>everyone to feel like they are fully involved</w:t>
      </w:r>
      <w:r w:rsidRPr="00F62688">
        <w:rPr>
          <w:rStyle w:val="StyleUnderline"/>
        </w:rPr>
        <w:t xml:space="preserve">. </w:t>
      </w:r>
      <w:r w:rsidRPr="0084447F">
        <w:rPr>
          <w:rStyle w:val="StyleUnderline"/>
          <w:highlight w:val="cyan"/>
        </w:rPr>
        <w:t>Trump’s</w:t>
      </w:r>
      <w:r w:rsidRPr="00F62688">
        <w:rPr>
          <w:rStyle w:val="StyleUnderline"/>
        </w:rPr>
        <w:t xml:space="preserve"> dangerous </w:t>
      </w:r>
      <w:r w:rsidRPr="0084447F">
        <w:rPr>
          <w:rStyle w:val="StyleUnderline"/>
          <w:highlight w:val="cyan"/>
        </w:rPr>
        <w:t>proposals walk away from that</w:t>
      </w:r>
      <w:r w:rsidRPr="00F62688">
        <w:rPr>
          <w:rStyle w:val="StyleUnderline"/>
        </w:rPr>
        <w:t xml:space="preserve"> </w:t>
      </w:r>
      <w:r w:rsidRPr="0084447F">
        <w:rPr>
          <w:rStyle w:val="StyleUnderline"/>
          <w:highlight w:val="cyan"/>
        </w:rPr>
        <w:t>concept</w:t>
      </w:r>
      <w:r w:rsidRPr="00F62688">
        <w:rPr>
          <w:rStyle w:val="StyleUnderline"/>
        </w:rPr>
        <w:t xml:space="preserve"> of America. That, not our visa policy, threatens the greatest harm to our long-term security.</w:t>
      </w:r>
    </w:p>
    <w:p w14:paraId="4ECE92D6" w14:textId="77777777" w:rsidR="00B15272" w:rsidRPr="002B6B51" w:rsidRDefault="00B15272" w:rsidP="00B15272">
      <w:pPr>
        <w:pStyle w:val="Heading4"/>
      </w:pPr>
      <w:r w:rsidRPr="002B6B51">
        <w:t>Chain migration is fake – only a limited sponsorship capabilities</w:t>
      </w:r>
    </w:p>
    <w:p w14:paraId="65E405B0" w14:textId="77777777" w:rsidR="00B15272" w:rsidRDefault="00B15272" w:rsidP="00B15272">
      <w:r>
        <w:t xml:space="preserve">Linda </w:t>
      </w:r>
      <w:r w:rsidRPr="002B6B51">
        <w:rPr>
          <w:rStyle w:val="Style13ptBold"/>
        </w:rPr>
        <w:t>Qiu</w:t>
      </w:r>
      <w:r>
        <w:t xml:space="preserve"> 1-11-</w:t>
      </w:r>
      <w:r w:rsidRPr="002B6B51">
        <w:rPr>
          <w:rStyle w:val="Style13ptBold"/>
        </w:rPr>
        <w:t>18</w:t>
      </w:r>
      <w:r>
        <w:t xml:space="preserve"> Title; “These Claims About ‘Chain Migration’ Are Not Accurate” </w:t>
      </w:r>
      <w:r w:rsidRPr="002B6B51">
        <w:t>https://www.nytimes.com/2018/01/11/us/politics/chain-migration-immigration-daca-factcheck.html?mtrref=www.nytimes.com</w:t>
      </w:r>
    </w:p>
    <w:p w14:paraId="77BB2AFE" w14:textId="77777777" w:rsidR="00B15272" w:rsidRDefault="00B15272" w:rsidP="00B15272">
      <w:pPr>
        <w:rPr>
          <w:sz w:val="16"/>
        </w:rPr>
      </w:pPr>
      <w:r w:rsidRPr="002B6B51">
        <w:rPr>
          <w:sz w:val="16"/>
        </w:rPr>
        <w:t xml:space="preserve">WASHINGTON — </w:t>
      </w:r>
      <w:r w:rsidRPr="002B6B51">
        <w:rPr>
          <w:rStyle w:val="StyleUnderline"/>
        </w:rPr>
        <w:t>“Chain migration,” or family-based immigration, has emerged as a key point of negotiations — and the subject of heated, inaccurate exchanges</w:t>
      </w:r>
      <w:r w:rsidRPr="002B6B51">
        <w:rPr>
          <w:sz w:val="16"/>
        </w:rPr>
        <w:t xml:space="preserve"> — as Congress tries to reach a deal on giving legal status to undocumented migrants who arrived in the United States as children, known as Dreamers. </w:t>
      </w:r>
      <w:r w:rsidRPr="002B6B51">
        <w:rPr>
          <w:rStyle w:val="StyleUnderline"/>
        </w:rPr>
        <w:t xml:space="preserve">President </w:t>
      </w:r>
      <w:r w:rsidRPr="0084447F">
        <w:rPr>
          <w:rStyle w:val="StyleUnderline"/>
          <w:highlight w:val="cyan"/>
        </w:rPr>
        <w:t>Trump has argued that chain migration has benefited terroris</w:t>
      </w:r>
      <w:r w:rsidRPr="002B6B51">
        <w:rPr>
          <w:rStyle w:val="StyleUnderline"/>
        </w:rPr>
        <w:t>ts</w:t>
      </w:r>
      <w:r w:rsidRPr="002B6B51">
        <w:rPr>
          <w:sz w:val="16"/>
        </w:rPr>
        <w:t xml:space="preserve">, while Republican hard-liners say it could reward those who have broken immigration laws. Some Democrats have inaccurately characterized attempts to limit what they call “family reunification.” Here’s an assessment. Mr. Trump claimed, with no evidence, that “22 to 24 people came in through” the suspect in the </w:t>
      </w:r>
      <w:hyperlink r:id="rId141" w:history="1">
        <w:r w:rsidRPr="002B6B51">
          <w:rPr>
            <w:rStyle w:val="Hyperlink"/>
            <w:sz w:val="16"/>
          </w:rPr>
          <w:t>Manhattan truck attack.</w:t>
        </w:r>
      </w:hyperlink>
      <w:r w:rsidRPr="002B6B51">
        <w:rPr>
          <w:sz w:val="16"/>
        </w:rPr>
        <w:t xml:space="preserve"> </w:t>
      </w:r>
      <w:r w:rsidRPr="002B6B51">
        <w:rPr>
          <w:rStyle w:val="StyleUnderline"/>
        </w:rPr>
        <w:t xml:space="preserve">Under current immigration law, </w:t>
      </w:r>
      <w:r w:rsidRPr="0084447F">
        <w:rPr>
          <w:rStyle w:val="StyleUnderline"/>
          <w:highlight w:val="cyan"/>
        </w:rPr>
        <w:t xml:space="preserve">American green card holders can </w:t>
      </w:r>
      <w:hyperlink r:id="rId142" w:history="1">
        <w:r w:rsidRPr="0084447F">
          <w:rPr>
            <w:rStyle w:val="StyleUnderline"/>
            <w:highlight w:val="cyan"/>
          </w:rPr>
          <w:t>sponsor their spouses and unmarried children</w:t>
        </w:r>
      </w:hyperlink>
      <w:r w:rsidRPr="0084447F">
        <w:rPr>
          <w:rStyle w:val="StyleUnderline"/>
          <w:highlight w:val="cyan"/>
        </w:rPr>
        <w:t xml:space="preserve"> for permanent residence.</w:t>
      </w:r>
      <w:r w:rsidRPr="002B6B51">
        <w:rPr>
          <w:rStyle w:val="StyleUnderline"/>
        </w:rPr>
        <w:t xml:space="preserve"> Additionally, </w:t>
      </w:r>
      <w:r w:rsidRPr="0084447F">
        <w:rPr>
          <w:rStyle w:val="StyleUnderline"/>
          <w:highlight w:val="cyan"/>
        </w:rPr>
        <w:t xml:space="preserve">United States citizens can </w:t>
      </w:r>
      <w:hyperlink r:id="rId143" w:history="1">
        <w:r w:rsidRPr="0084447F">
          <w:rPr>
            <w:rStyle w:val="StyleUnderline"/>
            <w:highlight w:val="cyan"/>
          </w:rPr>
          <w:t>petition for residence for their parents, siblings and married adult children</w:t>
        </w:r>
      </w:hyperlink>
      <w:r w:rsidRPr="0084447F">
        <w:rPr>
          <w:sz w:val="16"/>
          <w:highlight w:val="cyan"/>
        </w:rPr>
        <w:t xml:space="preserve">. </w:t>
      </w:r>
      <w:r w:rsidRPr="00BB1F59">
        <w:rPr>
          <w:rStyle w:val="StyleUnderline"/>
        </w:rPr>
        <w:t>It</w:t>
      </w:r>
      <w:r w:rsidRPr="002B6B51">
        <w:rPr>
          <w:rStyle w:val="StyleUnderline"/>
        </w:rPr>
        <w:t xml:space="preserve"> is implausible that Sayfullo Saipov, the suspect in the attack in October in Manhattan, enabled 22 to 24 people to immigrate to the United States</w:t>
      </w:r>
      <w:r w:rsidRPr="002B6B51">
        <w:rPr>
          <w:sz w:val="16"/>
        </w:rPr>
        <w:t xml:space="preserve">. He immigrated to the United States in 2010 from Uzbekistan, </w:t>
      </w:r>
      <w:hyperlink r:id="rId144" w:history="1">
        <w:r w:rsidRPr="002B6B51">
          <w:rPr>
            <w:rStyle w:val="Hyperlink"/>
            <w:sz w:val="16"/>
          </w:rPr>
          <w:t>married another Uzbek immigrant in 2013 in Ohio and fathered three children in the United States</w:t>
        </w:r>
      </w:hyperlink>
      <w:r w:rsidRPr="002B6B51">
        <w:rPr>
          <w:sz w:val="16"/>
        </w:rPr>
        <w:t xml:space="preserve">. And as a green card holder, he would not have been able sponsor any extended family. </w:t>
      </w:r>
      <w:r w:rsidRPr="00BB1F59">
        <w:rPr>
          <w:rStyle w:val="StyleUnderline"/>
        </w:rPr>
        <w:t>Mark Krikorian</w:t>
      </w:r>
      <w:r w:rsidRPr="002B6B51">
        <w:rPr>
          <w:rStyle w:val="StyleUnderline"/>
        </w:rPr>
        <w:t xml:space="preserve"> of the Center for Immigration Studies, </w:t>
      </w:r>
      <w:r w:rsidRPr="0084447F">
        <w:rPr>
          <w:rStyle w:val="StyleUnderline"/>
          <w:highlight w:val="cyan"/>
        </w:rPr>
        <w:t>an advocacy group that favors more limits on immigration</w:t>
      </w:r>
      <w:r w:rsidRPr="002B6B51">
        <w:rPr>
          <w:rStyle w:val="StyleUnderline"/>
        </w:rPr>
        <w:t xml:space="preserve">, </w:t>
      </w:r>
      <w:r w:rsidRPr="0084447F">
        <w:rPr>
          <w:rStyle w:val="StyleUnderline"/>
          <w:highlight w:val="cyan"/>
        </w:rPr>
        <w:t>said he was unsure what Mr. Trump</w:t>
      </w:r>
      <w:r w:rsidRPr="002B6B51">
        <w:rPr>
          <w:rStyle w:val="StyleUnderline"/>
        </w:rPr>
        <w:t xml:space="preserve"> </w:t>
      </w:r>
      <w:r w:rsidRPr="0084447F">
        <w:rPr>
          <w:rStyle w:val="StyleUnderline"/>
          <w:highlight w:val="cyan"/>
        </w:rPr>
        <w:t>was referring to in Mr. Saipov’s case. But “it’s</w:t>
      </w:r>
      <w:r w:rsidRPr="002B6B51">
        <w:rPr>
          <w:rStyle w:val="StyleUnderline"/>
        </w:rPr>
        <w:t xml:space="preserve"> obviously </w:t>
      </w:r>
      <w:r w:rsidRPr="0084447F">
        <w:rPr>
          <w:rStyle w:val="StyleUnderline"/>
          <w:highlight w:val="cyan"/>
        </w:rPr>
        <w:t>not</w:t>
      </w:r>
      <w:r w:rsidRPr="002B6B51">
        <w:rPr>
          <w:rStyle w:val="StyleUnderline"/>
        </w:rPr>
        <w:t xml:space="preserve"> the </w:t>
      </w:r>
      <w:r w:rsidRPr="0084447F">
        <w:rPr>
          <w:rStyle w:val="StyleUnderline"/>
          <w:highlight w:val="cyan"/>
        </w:rPr>
        <w:t>relatives</w:t>
      </w:r>
      <w:r w:rsidRPr="002B6B51">
        <w:rPr>
          <w:rStyle w:val="StyleUnderline"/>
        </w:rPr>
        <w:t>”</w:t>
      </w:r>
      <w:r w:rsidRPr="002B6B51">
        <w:rPr>
          <w:sz w:val="16"/>
        </w:rPr>
        <w:t xml:space="preserve"> sponsored by the attacker, Mr. Krikorian said, </w:t>
      </w:r>
      <w:r w:rsidRPr="002B6B51">
        <w:rPr>
          <w:rStyle w:val="StyleUnderline"/>
        </w:rPr>
        <w:t>given the waiting period and limits to family-based immigration.</w:t>
      </w:r>
      <w:r>
        <w:rPr>
          <w:rStyle w:val="StyleUnderline"/>
        </w:rPr>
        <w:t xml:space="preserve"> </w:t>
      </w:r>
      <w:r w:rsidRPr="002B6B51">
        <w:rPr>
          <w:sz w:val="16"/>
        </w:rPr>
        <w:t xml:space="preserve">Theoretically, had Mr. Saipov obtained citizenship, </w:t>
      </w:r>
      <w:r w:rsidRPr="002B6B51">
        <w:rPr>
          <w:rStyle w:val="StyleUnderline"/>
        </w:rPr>
        <w:t>he could have petitioned for his parents and</w:t>
      </w:r>
      <w:r>
        <w:rPr>
          <w:rStyle w:val="StyleUnderline"/>
        </w:rPr>
        <w:t xml:space="preserve"> </w:t>
      </w:r>
      <w:hyperlink r:id="rId145" w:history="1">
        <w:r w:rsidRPr="002B6B51">
          <w:rPr>
            <w:rStyle w:val="StyleUnderline"/>
          </w:rPr>
          <w:t>three sisters</w:t>
        </w:r>
      </w:hyperlink>
      <w:r>
        <w:rPr>
          <w:rStyle w:val="StyleUnderline"/>
        </w:rPr>
        <w:t xml:space="preserve"> </w:t>
      </w:r>
      <w:r w:rsidRPr="002B6B51">
        <w:rPr>
          <w:rStyle w:val="StyleUnderline"/>
        </w:rPr>
        <w:t xml:space="preserve">(whose spouses and children under 21 could have also immigrated with them) to gain residency. Even in this hypothetical, </w:t>
      </w:r>
      <w:r w:rsidRPr="0084447F">
        <w:rPr>
          <w:rStyle w:val="StyleUnderline"/>
          <w:highlight w:val="cyan"/>
        </w:rPr>
        <w:t xml:space="preserve">it would have taken more than a decade for </w:t>
      </w:r>
      <w:r w:rsidRPr="00BB1F59">
        <w:rPr>
          <w:rStyle w:val="StyleUnderline"/>
        </w:rPr>
        <w:t>Mr</w:t>
      </w:r>
      <w:r w:rsidRPr="0084447F">
        <w:rPr>
          <w:rStyle w:val="StyleUnderline"/>
          <w:highlight w:val="cyan"/>
        </w:rPr>
        <w:t>. Saipov to sponsor 22 to 24 relatives</w:t>
      </w:r>
      <w:r w:rsidRPr="002B6B51">
        <w:rPr>
          <w:rStyle w:val="StyleUnderline"/>
        </w:rPr>
        <w:t>.</w:t>
      </w:r>
      <w:r>
        <w:rPr>
          <w:rStyle w:val="StyleUnderline"/>
        </w:rPr>
        <w:t xml:space="preserve"> </w:t>
      </w:r>
      <w:r w:rsidRPr="002B6B51">
        <w:rPr>
          <w:rStyle w:val="StyleUnderline"/>
        </w:rPr>
        <w:t>Because there are numerical limits for family-based immigration each year, there is a long queue for visas. (</w:t>
      </w:r>
      <w:r w:rsidRPr="002B6B51">
        <w:rPr>
          <w:sz w:val="16"/>
        </w:rPr>
        <w:t xml:space="preserve">As of Nov. 1, </w:t>
      </w:r>
      <w:hyperlink r:id="rId146" w:history="1">
        <w:r w:rsidRPr="002B6B51">
          <w:rPr>
            <w:rStyle w:val="Hyperlink"/>
            <w:sz w:val="16"/>
          </w:rPr>
          <w:t>more than 3.9 million people</w:t>
        </w:r>
      </w:hyperlink>
      <w:r w:rsidRPr="002B6B51">
        <w:rPr>
          <w:sz w:val="16"/>
        </w:rPr>
        <w:t xml:space="preserve">were waiting in line.) </w:t>
      </w:r>
      <w:r w:rsidRPr="002B6B51">
        <w:rPr>
          <w:rStyle w:val="StyleUnderline"/>
        </w:rPr>
        <w:t>After a petition is filed and approved, would-be immigrants are essentially handed a ticket number called the “priority date” and can only apply for a green card when the State Department calls their number.</w:t>
      </w:r>
      <w:r>
        <w:rPr>
          <w:rStyle w:val="StyleUnderline"/>
        </w:rPr>
        <w:t xml:space="preserve"> </w:t>
      </w:r>
      <w:r w:rsidRPr="0084447F">
        <w:rPr>
          <w:rStyle w:val="StyleUnderline"/>
          <w:highlight w:val="cyan"/>
        </w:rPr>
        <w:t>The waiting period can last a</w:t>
      </w:r>
      <w:r w:rsidRPr="002B6B51">
        <w:rPr>
          <w:rStyle w:val="StyleUnderline"/>
        </w:rPr>
        <w:t xml:space="preserve"> few months </w:t>
      </w:r>
      <w:r w:rsidRPr="0084447F">
        <w:rPr>
          <w:rStyle w:val="StyleUnderline"/>
          <w:highlight w:val="cyan"/>
        </w:rPr>
        <w:t>to more than two decades</w:t>
      </w:r>
      <w:r w:rsidRPr="002B6B51">
        <w:rPr>
          <w:rStyle w:val="StyleUnderline"/>
        </w:rPr>
        <w:t>, depending on the country of origin, the sponsor’s immigration status and the applicant’s relationship to their sponsor</w:t>
      </w:r>
      <w:r w:rsidRPr="002B6B51">
        <w:rPr>
          <w:sz w:val="16"/>
        </w:rPr>
        <w:t xml:space="preserve">. In January, for example, Uzbek immigrants sponsored by American-citizen siblings could begin to apply for a green card if their priority date was before </w:t>
      </w:r>
      <w:hyperlink r:id="rId147" w:history="1">
        <w:r w:rsidRPr="002B6B51">
          <w:rPr>
            <w:rStyle w:val="Hyperlink"/>
            <w:sz w:val="16"/>
          </w:rPr>
          <w:t>June 22, 2004</w:t>
        </w:r>
      </w:hyperlink>
      <w:r w:rsidRPr="002B6B51">
        <w:rPr>
          <w:sz w:val="16"/>
        </w:rPr>
        <w:t>, a waiting period of 13.5 years.</w:t>
      </w:r>
    </w:p>
    <w:p w14:paraId="3F8EEC2E" w14:textId="77777777" w:rsidR="00A03F08" w:rsidRPr="008C4473" w:rsidRDefault="00A03F08" w:rsidP="00A03F08"/>
    <w:p w14:paraId="0A5701AB" w14:textId="77777777" w:rsidR="005A1E2B" w:rsidRPr="00B55AD5" w:rsidRDefault="005A1E2B" w:rsidP="00B55AD5"/>
    <w:sectPr w:rsidR="005A1E2B"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auto"/>
    <w:pitch w:val="variable"/>
    <w:sig w:usb0="00008003" w:usb1="00000000" w:usb2="00000000" w:usb3="00000000" w:csb0="00000001" w:csb1="00000000"/>
  </w:font>
  <w:font w:name="MS Gothic">
    <w:panose1 w:val="020B0609070205080204"/>
    <w:charset w:val="80"/>
    <w:family w:val="swiss"/>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Microsoft JhengHei">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swiss"/>
    <w:pitch w:val="variable"/>
    <w:sig w:usb0="F7FFAFFF" w:usb1="E9DFFFFF" w:usb2="0000003F" w:usb3="00000000" w:csb0="003F01FF" w:csb1="00000000"/>
  </w:font>
  <w:font w:name="AppleMyungjo">
    <w:panose1 w:val="02000500000000000000"/>
    <w:charset w:val="81"/>
    <w:family w:val="roman"/>
    <w:pitch w:val="variable"/>
    <w:sig w:usb0="00000001" w:usb1="09060000" w:usb2="00000010" w:usb3="00000000" w:csb0="0008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3596396"/>
    <w:multiLevelType w:val="hybridMultilevel"/>
    <w:tmpl w:val="7564E5A6"/>
    <w:lvl w:ilvl="0" w:tplc="993648C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A630A07"/>
    <w:multiLevelType w:val="hybridMultilevel"/>
    <w:tmpl w:val="0610E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C146DD"/>
    <w:multiLevelType w:val="hybridMultilevel"/>
    <w:tmpl w:val="0610E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6F86E13"/>
    <w:multiLevelType w:val="hybridMultilevel"/>
    <w:tmpl w:val="0610E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99F1B53"/>
    <w:multiLevelType w:val="hybridMultilevel"/>
    <w:tmpl w:val="0610E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225143F"/>
    <w:multiLevelType w:val="hybridMultilevel"/>
    <w:tmpl w:val="10722C68"/>
    <w:lvl w:ilvl="0" w:tplc="ED72DE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BD07369"/>
    <w:multiLevelType w:val="hybridMultilevel"/>
    <w:tmpl w:val="0610E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C5054E4"/>
    <w:multiLevelType w:val="hybridMultilevel"/>
    <w:tmpl w:val="0610E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6"/>
  </w:num>
  <w:num w:numId="13">
    <w:abstractNumId w:val="15"/>
  </w:num>
  <w:num w:numId="14">
    <w:abstractNumId w:val="11"/>
  </w:num>
  <w:num w:numId="15">
    <w:abstractNumId w:val="14"/>
  </w:num>
  <w:num w:numId="16">
    <w:abstractNumId w:val="17"/>
  </w:num>
  <w:num w:numId="17">
    <w:abstractNumId w:val="12"/>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24933248"/>
    <w:docVar w:name="VerbatimVersion" w:val="5.1"/>
  </w:docVars>
  <w:rsids>
    <w:rsidRoot w:val="006C7C3C"/>
    <w:rsid w:val="0000642B"/>
    <w:rsid w:val="0001009A"/>
    <w:rsid w:val="000139A3"/>
    <w:rsid w:val="000213BA"/>
    <w:rsid w:val="00032EAA"/>
    <w:rsid w:val="000372DE"/>
    <w:rsid w:val="00044A2B"/>
    <w:rsid w:val="0005091F"/>
    <w:rsid w:val="000545C1"/>
    <w:rsid w:val="0007721A"/>
    <w:rsid w:val="000776AF"/>
    <w:rsid w:val="00084D6A"/>
    <w:rsid w:val="00092511"/>
    <w:rsid w:val="00095D74"/>
    <w:rsid w:val="00096B93"/>
    <w:rsid w:val="000A0579"/>
    <w:rsid w:val="000F09B8"/>
    <w:rsid w:val="000F6975"/>
    <w:rsid w:val="00100833"/>
    <w:rsid w:val="00104529"/>
    <w:rsid w:val="00105942"/>
    <w:rsid w:val="00107396"/>
    <w:rsid w:val="00110A4E"/>
    <w:rsid w:val="001117B8"/>
    <w:rsid w:val="00115335"/>
    <w:rsid w:val="00121AC6"/>
    <w:rsid w:val="00134459"/>
    <w:rsid w:val="00136BB5"/>
    <w:rsid w:val="00144A4C"/>
    <w:rsid w:val="0017097C"/>
    <w:rsid w:val="001709D6"/>
    <w:rsid w:val="00176AB0"/>
    <w:rsid w:val="00177B7D"/>
    <w:rsid w:val="0018322D"/>
    <w:rsid w:val="00187170"/>
    <w:rsid w:val="00190E17"/>
    <w:rsid w:val="001951A9"/>
    <w:rsid w:val="001A29AD"/>
    <w:rsid w:val="001A4020"/>
    <w:rsid w:val="001A4164"/>
    <w:rsid w:val="001B46B2"/>
    <w:rsid w:val="001B4D4A"/>
    <w:rsid w:val="001B5776"/>
    <w:rsid w:val="001E527A"/>
    <w:rsid w:val="001F78CE"/>
    <w:rsid w:val="00203136"/>
    <w:rsid w:val="00217007"/>
    <w:rsid w:val="00223B60"/>
    <w:rsid w:val="00227649"/>
    <w:rsid w:val="00227BFE"/>
    <w:rsid w:val="00236D1E"/>
    <w:rsid w:val="00241C32"/>
    <w:rsid w:val="00242FD2"/>
    <w:rsid w:val="00251FC7"/>
    <w:rsid w:val="002735FB"/>
    <w:rsid w:val="00273DE8"/>
    <w:rsid w:val="00282172"/>
    <w:rsid w:val="002855A7"/>
    <w:rsid w:val="002B146A"/>
    <w:rsid w:val="002B5E17"/>
    <w:rsid w:val="002C7DFC"/>
    <w:rsid w:val="002F3582"/>
    <w:rsid w:val="00302E6F"/>
    <w:rsid w:val="003142CD"/>
    <w:rsid w:val="00314A07"/>
    <w:rsid w:val="00315690"/>
    <w:rsid w:val="00316B75"/>
    <w:rsid w:val="00325646"/>
    <w:rsid w:val="003318F3"/>
    <w:rsid w:val="00333E15"/>
    <w:rsid w:val="00336194"/>
    <w:rsid w:val="003437EA"/>
    <w:rsid w:val="0034493C"/>
    <w:rsid w:val="003460F2"/>
    <w:rsid w:val="00346145"/>
    <w:rsid w:val="00366A82"/>
    <w:rsid w:val="0036786E"/>
    <w:rsid w:val="00370234"/>
    <w:rsid w:val="0038158C"/>
    <w:rsid w:val="003876E0"/>
    <w:rsid w:val="003902BA"/>
    <w:rsid w:val="003A09E2"/>
    <w:rsid w:val="003D4885"/>
    <w:rsid w:val="003D5772"/>
    <w:rsid w:val="003D7CDF"/>
    <w:rsid w:val="003E27BC"/>
    <w:rsid w:val="003E3D11"/>
    <w:rsid w:val="003E6F05"/>
    <w:rsid w:val="00407037"/>
    <w:rsid w:val="0041090E"/>
    <w:rsid w:val="004112BD"/>
    <w:rsid w:val="00414AB4"/>
    <w:rsid w:val="00415422"/>
    <w:rsid w:val="00420B56"/>
    <w:rsid w:val="00422E2E"/>
    <w:rsid w:val="00437FDC"/>
    <w:rsid w:val="00440E8C"/>
    <w:rsid w:val="00446550"/>
    <w:rsid w:val="004605D6"/>
    <w:rsid w:val="004731C2"/>
    <w:rsid w:val="00473388"/>
    <w:rsid w:val="00483E92"/>
    <w:rsid w:val="00486F31"/>
    <w:rsid w:val="00492502"/>
    <w:rsid w:val="004963F0"/>
    <w:rsid w:val="00497432"/>
    <w:rsid w:val="004A2834"/>
    <w:rsid w:val="004C0C0E"/>
    <w:rsid w:val="004C0F66"/>
    <w:rsid w:val="004C1DDE"/>
    <w:rsid w:val="004C60E8"/>
    <w:rsid w:val="004D3EF4"/>
    <w:rsid w:val="004D60E8"/>
    <w:rsid w:val="004E3579"/>
    <w:rsid w:val="004E728B"/>
    <w:rsid w:val="004E7A7F"/>
    <w:rsid w:val="004F39E0"/>
    <w:rsid w:val="00502FA6"/>
    <w:rsid w:val="00503B3E"/>
    <w:rsid w:val="00517231"/>
    <w:rsid w:val="0053618F"/>
    <w:rsid w:val="00537BD5"/>
    <w:rsid w:val="005708F8"/>
    <w:rsid w:val="0057268A"/>
    <w:rsid w:val="00597B0C"/>
    <w:rsid w:val="005A1E2B"/>
    <w:rsid w:val="005A6ADC"/>
    <w:rsid w:val="005C661A"/>
    <w:rsid w:val="005D0FEF"/>
    <w:rsid w:val="005D2912"/>
    <w:rsid w:val="005D704F"/>
    <w:rsid w:val="005E455B"/>
    <w:rsid w:val="005F643A"/>
    <w:rsid w:val="006000FD"/>
    <w:rsid w:val="006040B2"/>
    <w:rsid w:val="0060637A"/>
    <w:rsid w:val="006065BD"/>
    <w:rsid w:val="0060728D"/>
    <w:rsid w:val="006132D2"/>
    <w:rsid w:val="00617DD1"/>
    <w:rsid w:val="006204FE"/>
    <w:rsid w:val="00621F06"/>
    <w:rsid w:val="0064564A"/>
    <w:rsid w:val="00645FA9"/>
    <w:rsid w:val="00647866"/>
    <w:rsid w:val="00655B35"/>
    <w:rsid w:val="00665003"/>
    <w:rsid w:val="0066508D"/>
    <w:rsid w:val="006661F9"/>
    <w:rsid w:val="00676253"/>
    <w:rsid w:val="00684115"/>
    <w:rsid w:val="00696A53"/>
    <w:rsid w:val="00697F1F"/>
    <w:rsid w:val="006A2AD0"/>
    <w:rsid w:val="006A2ED1"/>
    <w:rsid w:val="006A7243"/>
    <w:rsid w:val="006B7875"/>
    <w:rsid w:val="006C2194"/>
    <w:rsid w:val="006C2375"/>
    <w:rsid w:val="006C7C3C"/>
    <w:rsid w:val="006D4ECC"/>
    <w:rsid w:val="006E0046"/>
    <w:rsid w:val="007064CD"/>
    <w:rsid w:val="0071246D"/>
    <w:rsid w:val="00714BFD"/>
    <w:rsid w:val="00722258"/>
    <w:rsid w:val="007243E5"/>
    <w:rsid w:val="007348C0"/>
    <w:rsid w:val="00734A1D"/>
    <w:rsid w:val="00736688"/>
    <w:rsid w:val="00747734"/>
    <w:rsid w:val="007642E2"/>
    <w:rsid w:val="00766EA0"/>
    <w:rsid w:val="00771B5C"/>
    <w:rsid w:val="0077530D"/>
    <w:rsid w:val="00776DA3"/>
    <w:rsid w:val="00782B20"/>
    <w:rsid w:val="007857E5"/>
    <w:rsid w:val="00797487"/>
    <w:rsid w:val="007A2226"/>
    <w:rsid w:val="007A4998"/>
    <w:rsid w:val="007B3D97"/>
    <w:rsid w:val="007B537D"/>
    <w:rsid w:val="007C048B"/>
    <w:rsid w:val="007C2F0A"/>
    <w:rsid w:val="007C5E11"/>
    <w:rsid w:val="007D29AA"/>
    <w:rsid w:val="007D7349"/>
    <w:rsid w:val="007F5B66"/>
    <w:rsid w:val="008013EC"/>
    <w:rsid w:val="00810244"/>
    <w:rsid w:val="0081647C"/>
    <w:rsid w:val="0082105D"/>
    <w:rsid w:val="008238AB"/>
    <w:rsid w:val="00823A1C"/>
    <w:rsid w:val="00843D71"/>
    <w:rsid w:val="0084447F"/>
    <w:rsid w:val="00845B9D"/>
    <w:rsid w:val="00846C12"/>
    <w:rsid w:val="00853350"/>
    <w:rsid w:val="00854393"/>
    <w:rsid w:val="00860984"/>
    <w:rsid w:val="00860F42"/>
    <w:rsid w:val="00897498"/>
    <w:rsid w:val="008A0E92"/>
    <w:rsid w:val="008A4110"/>
    <w:rsid w:val="008A799E"/>
    <w:rsid w:val="008B3ECB"/>
    <w:rsid w:val="008B4E85"/>
    <w:rsid w:val="008C1B2E"/>
    <w:rsid w:val="008D34AB"/>
    <w:rsid w:val="008D573D"/>
    <w:rsid w:val="008E2893"/>
    <w:rsid w:val="008E6E52"/>
    <w:rsid w:val="008F5174"/>
    <w:rsid w:val="0090623E"/>
    <w:rsid w:val="0091627E"/>
    <w:rsid w:val="0092676D"/>
    <w:rsid w:val="0094166D"/>
    <w:rsid w:val="0096250C"/>
    <w:rsid w:val="0097032B"/>
    <w:rsid w:val="0097387F"/>
    <w:rsid w:val="0097438B"/>
    <w:rsid w:val="009908DC"/>
    <w:rsid w:val="009A2400"/>
    <w:rsid w:val="009A241E"/>
    <w:rsid w:val="009A7C71"/>
    <w:rsid w:val="009B564D"/>
    <w:rsid w:val="009D2EAD"/>
    <w:rsid w:val="009D54B2"/>
    <w:rsid w:val="009D7EB9"/>
    <w:rsid w:val="009E1922"/>
    <w:rsid w:val="009E5F0D"/>
    <w:rsid w:val="009F18C9"/>
    <w:rsid w:val="009F77C7"/>
    <w:rsid w:val="009F7ED2"/>
    <w:rsid w:val="00A02073"/>
    <w:rsid w:val="00A032DB"/>
    <w:rsid w:val="00A03F08"/>
    <w:rsid w:val="00A13B11"/>
    <w:rsid w:val="00A146A9"/>
    <w:rsid w:val="00A24562"/>
    <w:rsid w:val="00A310FB"/>
    <w:rsid w:val="00A47C8F"/>
    <w:rsid w:val="00A6184A"/>
    <w:rsid w:val="00A762F9"/>
    <w:rsid w:val="00A93661"/>
    <w:rsid w:val="00A95652"/>
    <w:rsid w:val="00AB1EE1"/>
    <w:rsid w:val="00AB5D38"/>
    <w:rsid w:val="00AC0AB8"/>
    <w:rsid w:val="00AC44BE"/>
    <w:rsid w:val="00AD06E9"/>
    <w:rsid w:val="00AE260B"/>
    <w:rsid w:val="00AF5627"/>
    <w:rsid w:val="00B03A45"/>
    <w:rsid w:val="00B12D51"/>
    <w:rsid w:val="00B15272"/>
    <w:rsid w:val="00B213C8"/>
    <w:rsid w:val="00B21846"/>
    <w:rsid w:val="00B31EA7"/>
    <w:rsid w:val="00B31F9E"/>
    <w:rsid w:val="00B33C6D"/>
    <w:rsid w:val="00B37C12"/>
    <w:rsid w:val="00B4508F"/>
    <w:rsid w:val="00B55AD5"/>
    <w:rsid w:val="00B8057C"/>
    <w:rsid w:val="00BA2332"/>
    <w:rsid w:val="00BA769C"/>
    <w:rsid w:val="00BC1DF3"/>
    <w:rsid w:val="00BD02EA"/>
    <w:rsid w:val="00BD058E"/>
    <w:rsid w:val="00BD3765"/>
    <w:rsid w:val="00BD6238"/>
    <w:rsid w:val="00BF0CD2"/>
    <w:rsid w:val="00BF101E"/>
    <w:rsid w:val="00BF11C5"/>
    <w:rsid w:val="00BF593B"/>
    <w:rsid w:val="00BF773A"/>
    <w:rsid w:val="00BF7E81"/>
    <w:rsid w:val="00C01ECA"/>
    <w:rsid w:val="00C07C25"/>
    <w:rsid w:val="00C13773"/>
    <w:rsid w:val="00C17CC8"/>
    <w:rsid w:val="00C20E85"/>
    <w:rsid w:val="00C30BD6"/>
    <w:rsid w:val="00C51F3E"/>
    <w:rsid w:val="00C535D1"/>
    <w:rsid w:val="00C70B61"/>
    <w:rsid w:val="00C83417"/>
    <w:rsid w:val="00C9604F"/>
    <w:rsid w:val="00C97AC1"/>
    <w:rsid w:val="00CA19AA"/>
    <w:rsid w:val="00CB3EA2"/>
    <w:rsid w:val="00CB59B5"/>
    <w:rsid w:val="00CC4716"/>
    <w:rsid w:val="00CC5298"/>
    <w:rsid w:val="00CD736E"/>
    <w:rsid w:val="00CD798D"/>
    <w:rsid w:val="00CE161E"/>
    <w:rsid w:val="00CF0095"/>
    <w:rsid w:val="00CF59A8"/>
    <w:rsid w:val="00D16347"/>
    <w:rsid w:val="00D2729B"/>
    <w:rsid w:val="00D325A9"/>
    <w:rsid w:val="00D36A8A"/>
    <w:rsid w:val="00D43A8F"/>
    <w:rsid w:val="00D61409"/>
    <w:rsid w:val="00D6691E"/>
    <w:rsid w:val="00D71170"/>
    <w:rsid w:val="00D8427D"/>
    <w:rsid w:val="00D848C8"/>
    <w:rsid w:val="00D90252"/>
    <w:rsid w:val="00D90CB2"/>
    <w:rsid w:val="00DA004C"/>
    <w:rsid w:val="00DA0DB7"/>
    <w:rsid w:val="00DA1B79"/>
    <w:rsid w:val="00DA1C92"/>
    <w:rsid w:val="00DA25D4"/>
    <w:rsid w:val="00DA6538"/>
    <w:rsid w:val="00DB1E47"/>
    <w:rsid w:val="00DB5A4D"/>
    <w:rsid w:val="00DC3C6B"/>
    <w:rsid w:val="00DC4F19"/>
    <w:rsid w:val="00DE3691"/>
    <w:rsid w:val="00E02216"/>
    <w:rsid w:val="00E03CC8"/>
    <w:rsid w:val="00E156DB"/>
    <w:rsid w:val="00E15E75"/>
    <w:rsid w:val="00E2392D"/>
    <w:rsid w:val="00E315B8"/>
    <w:rsid w:val="00E35B54"/>
    <w:rsid w:val="00E36B47"/>
    <w:rsid w:val="00E43292"/>
    <w:rsid w:val="00E43880"/>
    <w:rsid w:val="00E514FC"/>
    <w:rsid w:val="00E5262C"/>
    <w:rsid w:val="00E572AE"/>
    <w:rsid w:val="00E60131"/>
    <w:rsid w:val="00E60A6D"/>
    <w:rsid w:val="00E66B7F"/>
    <w:rsid w:val="00E70CCC"/>
    <w:rsid w:val="00E75CAE"/>
    <w:rsid w:val="00E77AB7"/>
    <w:rsid w:val="00E80297"/>
    <w:rsid w:val="00E84E03"/>
    <w:rsid w:val="00E85FEA"/>
    <w:rsid w:val="00E860C5"/>
    <w:rsid w:val="00EC570D"/>
    <w:rsid w:val="00EC5E55"/>
    <w:rsid w:val="00EC7DC4"/>
    <w:rsid w:val="00ED074F"/>
    <w:rsid w:val="00ED30CF"/>
    <w:rsid w:val="00EF267E"/>
    <w:rsid w:val="00F12F9D"/>
    <w:rsid w:val="00F176EF"/>
    <w:rsid w:val="00F27901"/>
    <w:rsid w:val="00F4019A"/>
    <w:rsid w:val="00F43E85"/>
    <w:rsid w:val="00F45E10"/>
    <w:rsid w:val="00F47E1B"/>
    <w:rsid w:val="00F54240"/>
    <w:rsid w:val="00F6364A"/>
    <w:rsid w:val="00F63668"/>
    <w:rsid w:val="00F66387"/>
    <w:rsid w:val="00F66857"/>
    <w:rsid w:val="00F838BC"/>
    <w:rsid w:val="00F85139"/>
    <w:rsid w:val="00F9113A"/>
    <w:rsid w:val="00F95EEA"/>
    <w:rsid w:val="00F978B7"/>
    <w:rsid w:val="00FB52A7"/>
    <w:rsid w:val="00FC5EEA"/>
    <w:rsid w:val="00FD450F"/>
    <w:rsid w:val="00FE2546"/>
    <w:rsid w:val="00FF30F6"/>
    <w:rsid w:val="00FF53A6"/>
    <w:rsid w:val="00FF73FD"/>
  </w:rsids>
  <m:mathPr>
    <m:mathFont m:val="Cambria Math"/>
    <m:brkBin m:val="before"/>
    <m:brkBinSub m:val="--"/>
    <m:smallFrac m:val="0"/>
    <m:dispDef/>
    <m:lMargin m:val="0"/>
    <m:rMargin m:val="0"/>
    <m:defJc m:val="centerGroup"/>
    <m:wrapIndent m:val="1440"/>
    <m:intLim m:val="subSup"/>
    <m:naryLim m:val="undOvr"/>
  </m:mathPr>
  <w:themeFontLang w:val="en-US" w:eastAsia="x-none"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02A29"/>
  <w15:chartTrackingRefBased/>
  <w15:docId w15:val="{8FFB7936-C656-4BB0-ACC6-1D69D5B02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797487"/>
    <w:rPr>
      <w:rFonts w:ascii="Calibri" w:hAnsi="Calibri" w:cs="Calibri"/>
    </w:rPr>
  </w:style>
  <w:style w:type="paragraph" w:styleId="Heading1">
    <w:name w:val="heading 1"/>
    <w:aliases w:val="Pocket"/>
    <w:basedOn w:val="Normal"/>
    <w:next w:val="Normal"/>
    <w:link w:val="Heading1Char"/>
    <w:qFormat/>
    <w:rsid w:val="007974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974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974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79748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9748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9748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9748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79748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7"/>
    <w:qFormat/>
    <w:rsid w:val="00797487"/>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97487"/>
    <w:rPr>
      <w:b/>
      <w:bCs/>
      <w:sz w:val="28"/>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6"/>
    <w:qFormat/>
    <w:rsid w:val="00797487"/>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link w:val="Card"/>
    <w:uiPriority w:val="99"/>
    <w:unhideWhenUsed/>
    <w:rsid w:val="00797487"/>
    <w:rPr>
      <w:color w:val="auto"/>
      <w:u w:val="none"/>
    </w:rPr>
  </w:style>
  <w:style w:type="character" w:styleId="FollowedHyperlink">
    <w:name w:val="FollowedHyperlink"/>
    <w:basedOn w:val="DefaultParagraphFont"/>
    <w:uiPriority w:val="99"/>
    <w:semiHidden/>
    <w:unhideWhenUsed/>
    <w:rsid w:val="00797487"/>
    <w:rPr>
      <w:color w:val="auto"/>
      <w:u w:val="none"/>
    </w:rPr>
  </w:style>
  <w:style w:type="paragraph" w:customStyle="1" w:styleId="Analytic">
    <w:name w:val="Analytic"/>
    <w:autoRedefine/>
    <w:uiPriority w:val="4"/>
    <w:qFormat/>
    <w:rsid w:val="00797487"/>
    <w:rPr>
      <w:rFonts w:ascii="Calibri" w:hAnsi="Calibri" w:cs="Calibri"/>
      <w:b/>
      <w:sz w:val="28"/>
    </w:rPr>
  </w:style>
  <w:style w:type="paragraph" w:customStyle="1" w:styleId="textbold">
    <w:name w:val="text bold"/>
    <w:basedOn w:val="Normal"/>
    <w:link w:val="Emphasis"/>
    <w:uiPriority w:val="7"/>
    <w:qFormat/>
    <w:rsid w:val="006C7C3C"/>
    <w:pPr>
      <w:widowControl w:val="0"/>
      <w:ind w:left="720"/>
      <w:jc w:val="both"/>
    </w:pPr>
    <w:rPr>
      <w:b/>
      <w:iCs/>
      <w:u w:val="single"/>
      <w:bdr w:val="single" w:sz="8" w:space="0" w:color="auto"/>
    </w:rPr>
  </w:style>
  <w:style w:type="paragraph" w:styleId="NormalWeb">
    <w:name w:val="Normal (Web)"/>
    <w:basedOn w:val="Normal"/>
    <w:uiPriority w:val="99"/>
    <w:unhideWhenUsed/>
    <w:rsid w:val="00A03F0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
    <w:name w:val="Card"/>
    <w:basedOn w:val="Heading1"/>
    <w:link w:val="Hyperlink"/>
    <w:autoRedefine/>
    <w:uiPriority w:val="99"/>
    <w:qFormat/>
    <w:rsid w:val="00A03F0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styleId="DocumentMap">
    <w:name w:val="Document Map"/>
    <w:basedOn w:val="Normal"/>
    <w:link w:val="DocumentMapChar"/>
    <w:uiPriority w:val="99"/>
    <w:semiHidden/>
    <w:unhideWhenUsed/>
    <w:rsid w:val="007A4998"/>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7A49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930519">
      <w:bodyDiv w:val="1"/>
      <w:marLeft w:val="0"/>
      <w:marRight w:val="0"/>
      <w:marTop w:val="0"/>
      <w:marBottom w:val="0"/>
      <w:divBdr>
        <w:top w:val="none" w:sz="0" w:space="0" w:color="auto"/>
        <w:left w:val="none" w:sz="0" w:space="0" w:color="auto"/>
        <w:bottom w:val="none" w:sz="0" w:space="0" w:color="auto"/>
        <w:right w:val="none" w:sz="0" w:space="0" w:color="auto"/>
      </w:divBdr>
    </w:div>
    <w:div w:id="1232960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s://thestrategybridge.org/the-bridge/2017/6/8/-chinas-quest-for-an-ai-revolution-in-warfare" TargetMode="External"/><Relationship Id="rId11" Type="http://schemas.openxmlformats.org/officeDocument/2006/relationships/hyperlink" Target="https://thestrategybridge.org/the-bridge/2017/6/8/-chinas-quest-for-an-ai-revolution-in-warfare" TargetMode="External"/><Relationship Id="rId12" Type="http://schemas.openxmlformats.org/officeDocument/2006/relationships/hyperlink" Target="https://thestrategybridge.org/the-bridge/2017/6/8/-chinas-quest-for-an-ai-revolution-in-warfare" TargetMode="External"/><Relationship Id="rId13" Type="http://schemas.openxmlformats.org/officeDocument/2006/relationships/hyperlink" Target="https://thestrategybridge.org/the-bridge/2017/6/8/-chinas-quest-for-an-ai-revolution-in-warfare" TargetMode="External"/><Relationship Id="rId14" Type="http://schemas.openxmlformats.org/officeDocument/2006/relationships/hyperlink" Target="https://thestrategybridge.org/the-bridge/2017/6/8/-chinas-quest-for-an-ai-revolution-in-warfare" TargetMode="External"/><Relationship Id="rId15" Type="http://schemas.openxmlformats.org/officeDocument/2006/relationships/hyperlink" Target="https://thestrategybridge.org/the-bridge/2017/6/8/-chinas-quest-for-an-ai-revolution-in-warfare" TargetMode="External"/><Relationship Id="rId16" Type="http://schemas.openxmlformats.org/officeDocument/2006/relationships/hyperlink" Target="https://thestrategybridge.org/the-bridge/2017/6/8/-chinas-quest-for-an-ai-revolution-in-warfare" TargetMode="External"/><Relationship Id="rId17" Type="http://schemas.openxmlformats.org/officeDocument/2006/relationships/hyperlink" Target="https://thestrategybridge.org/the-bridge/2017/6/8/-chinas-quest-for-an-ai-revolution-in-warfare" TargetMode="External"/><Relationship Id="rId18" Type="http://schemas.openxmlformats.org/officeDocument/2006/relationships/hyperlink" Target="https://thestrategybridge.org/the-bridge/2017/6/8/-chinas-quest-for-an-ai-revolution-in-warfare" TargetMode="External"/><Relationship Id="rId19" Type="http://schemas.openxmlformats.org/officeDocument/2006/relationships/hyperlink" Target="https://thestrategybridge.org/the-bridge/2017/6/8/-chinas-quest-for-an-ai-revolution-in-warfare" TargetMode="External"/><Relationship Id="rId60" Type="http://schemas.openxmlformats.org/officeDocument/2006/relationships/hyperlink" Target="http://ftp.iza.org/dp3921.pdf" TargetMode="External"/><Relationship Id="rId61" Type="http://schemas.openxmlformats.org/officeDocument/2006/relationships/hyperlink" Target="https://www.theatlantic.com/business/archive/2016/10/why-economic-growth-is-so-lackluster/504989/" TargetMode="External"/><Relationship Id="rId62" Type="http://schemas.openxmlformats.org/officeDocument/2006/relationships/hyperlink" Target="http://money.cnn.com/2017/01/30/technology/trump-h1b-visa-immigration-reform/index.html?iid=EL" TargetMode="External"/><Relationship Id="rId63" Type="http://schemas.openxmlformats.org/officeDocument/2006/relationships/hyperlink" Target="http://chicagopolicyreview.org/2017/05/10/innovation-skilled-immigrants-and-why-we-need-more-of-them/" TargetMode="External"/><Relationship Id="rId64" Type="http://schemas.openxmlformats.org/officeDocument/2006/relationships/hyperlink" Target="https://www.aeaweb.org/articles?id=10.1257/mac.2.2.31" TargetMode="External"/><Relationship Id="rId65" Type="http://schemas.openxmlformats.org/officeDocument/2006/relationships/hyperlink" Target="http://www.nber.org/papers/w14312.pdf" TargetMode="External"/><Relationship Id="rId66" Type="http://schemas.openxmlformats.org/officeDocument/2006/relationships/hyperlink" Target="http://www2.itif.org/2017-technology-based-start-ups.pdf?_ga=2.208635282.1482348089.1511891291-735226115.1509988589" TargetMode="External"/><Relationship Id="rId67" Type="http://schemas.openxmlformats.org/officeDocument/2006/relationships/hyperlink" Target="https://www.brookings.edu/research/technology-and-the-innovation-economy/" TargetMode="External"/><Relationship Id="rId68" Type="http://schemas.openxmlformats.org/officeDocument/2006/relationships/hyperlink" Target="https://www.brookings.edu/research/technology-and-the-innovation-economy/" TargetMode="External"/><Relationship Id="rId69" Type="http://schemas.openxmlformats.org/officeDocument/2006/relationships/hyperlink" Target="https://www.brookings.edu/research/technology-and-the-innovation-economy/" TargetMode="External"/><Relationship Id="rId120" Type="http://schemas.openxmlformats.org/officeDocument/2006/relationships/hyperlink" Target="https://www.nytimes.com/2018/04/08/us/politics/trump-impeachment-midterms.html" TargetMode="External"/><Relationship Id="rId121" Type="http://schemas.openxmlformats.org/officeDocument/2006/relationships/hyperlink" Target="https://www.nytimes.com/2018/01/03/us/politics/jones-smith-sworn-in-as-senators.html" TargetMode="External"/><Relationship Id="rId122" Type="http://schemas.openxmlformats.org/officeDocument/2006/relationships/hyperlink" Target="https://www.nbcnews.com/politics/immigration/despite-claims-gop-immigration-bill-would-not-end-family-separation-n883701" TargetMode="External"/><Relationship Id="rId123" Type="http://schemas.openxmlformats.org/officeDocument/2006/relationships/hyperlink" Target="https://www.washingtonexaminer.com/author/katelyn-caralle" TargetMode="External"/><Relationship Id="rId124" Type="http://schemas.openxmlformats.org/officeDocument/2006/relationships/hyperlink" Target="https://www.rollingstone.com/politics/politics-features/nancy-pelosi-interview-696750/?stream=top" TargetMode="External"/><Relationship Id="rId125" Type="http://schemas.openxmlformats.org/officeDocument/2006/relationships/hyperlink" Target="https://apnews.com/6377210a36f74fd791af75bcbd644886/White-House-aims-to-sway-opinion-on-immigration-overhaul?utm_campaign=SocialFlow&amp;utm_source=Twitter&amp;utm_medium=AP" TargetMode="External"/><Relationship Id="rId126" Type="http://schemas.openxmlformats.org/officeDocument/2006/relationships/hyperlink" Target="http://www.cnn.com/2017/10/31/us/new-york-shots-fired/index.html" TargetMode="External"/><Relationship Id="rId127" Type="http://schemas.openxmlformats.org/officeDocument/2006/relationships/hyperlink" Target="http://www.foxnews.com/us/2017/12/11/port-authority-explosion-reports-prompt-police-response-in-new-york-city.html" TargetMode="External"/><Relationship Id="rId128" Type="http://schemas.openxmlformats.org/officeDocument/2006/relationships/hyperlink" Target="http://www.denverpost.com/2017/12/12/jeff-sessions-links-suicide-bombing-to-illegal-immigration/" TargetMode="External"/><Relationship Id="rId129" Type="http://schemas.openxmlformats.org/officeDocument/2006/relationships/hyperlink" Target="https://www.cato.org/blog/1-12-billion-chance-year-being-killed-chain-immigrant-terror-attack" TargetMode="External"/><Relationship Id="rId40" Type="http://schemas.openxmlformats.org/officeDocument/2006/relationships/hyperlink" Target="https://www.facebook.com/zuck/posts/10103460278231481?pnref=story" TargetMode="External"/><Relationship Id="rId41" Type="http://schemas.openxmlformats.org/officeDocument/2006/relationships/hyperlink" Target="https://www.amazon.com/King-Leopolds-Ghost-Heroism-Colonial/dp/0618001905" TargetMode="External"/><Relationship Id="rId42" Type="http://schemas.openxmlformats.org/officeDocument/2006/relationships/hyperlink" Target="https://www.princeton.edu/~pcglobal/conferences/methods/papers/tomz.pdf" TargetMode="External"/><Relationship Id="rId90" Type="http://schemas.openxmlformats.org/officeDocument/2006/relationships/hyperlink" Target="https://onlinelibrary.wiley.com/doi/full/10.1111/pafo.12088" TargetMode="External"/><Relationship Id="rId91" Type="http://schemas.openxmlformats.org/officeDocument/2006/relationships/hyperlink" Target="https://onlinelibrary.wiley.com/doi/full/10.1111/pafo.12088" TargetMode="External"/><Relationship Id="rId92" Type="http://schemas.openxmlformats.org/officeDocument/2006/relationships/hyperlink" Target="https://onlinelibrary.wiley.com/doi/full/10.1111/pafo.12088" TargetMode="External"/><Relationship Id="rId93" Type="http://schemas.openxmlformats.org/officeDocument/2006/relationships/hyperlink" Target="https://onlinelibrary.wiley.com/doi/full/10.1111/pafo.12088" TargetMode="External"/><Relationship Id="rId94" Type="http://schemas.openxmlformats.org/officeDocument/2006/relationships/hyperlink" Target="https://onlinelibrary.wiley.com/doi/full/10.1111/pafo.12088" TargetMode="External"/><Relationship Id="rId95" Type="http://schemas.openxmlformats.org/officeDocument/2006/relationships/hyperlink" Target="https://onlinelibrary.wiley.com/doi/full/10.1111/pafo.12088" TargetMode="External"/><Relationship Id="rId96" Type="http://schemas.openxmlformats.org/officeDocument/2006/relationships/hyperlink" Target="https://onlinelibrary.wiley.com/doi/full/10.1111/pafo.12088" TargetMode="External"/><Relationship Id="rId101" Type="http://schemas.openxmlformats.org/officeDocument/2006/relationships/hyperlink" Target="https://onlinelibrary.wiley.com/doi/full/10.1111/pafo.12088" TargetMode="External"/><Relationship Id="rId102" Type="http://schemas.openxmlformats.org/officeDocument/2006/relationships/hyperlink" Target="https://onlinelibrary.wiley.com/doi/full/10.1111/pafo.12088" TargetMode="External"/><Relationship Id="rId103" Type="http://schemas.openxmlformats.org/officeDocument/2006/relationships/hyperlink" Target="http://time.com/5273034/daca-undocumented-immigrants-dreamers-discharge-petition/" TargetMode="External"/><Relationship Id="rId104" Type="http://schemas.openxmlformats.org/officeDocument/2006/relationships/hyperlink" Target="http://time.com/5175496/supreme-court-daca-dreamers-deadline/" TargetMode="External"/><Relationship Id="rId105" Type="http://schemas.openxmlformats.org/officeDocument/2006/relationships/hyperlink" Target="http://time.com/5288885/house-republicans-immigration-paul-ryan/" TargetMode="External"/><Relationship Id="rId106" Type="http://schemas.openxmlformats.org/officeDocument/2006/relationships/hyperlink" Target="https://www.cnn.com/2018/02/28/politics/cnn-poll-immigration-daca-trump/index.html" TargetMode="External"/><Relationship Id="rId107" Type="http://schemas.openxmlformats.org/officeDocument/2006/relationships/hyperlink" Target="https://americasvoice.org/polls/more-dream-act-polling/" TargetMode="External"/><Relationship Id="rId108" Type="http://schemas.openxmlformats.org/officeDocument/2006/relationships/hyperlink" Target="http://immigrantjusticefund.org/poll-finds-swing-voters-want-narrow-bipartisan-dreamers-solution/" TargetMode="External"/><Relationship Id="rId109" Type="http://schemas.openxmlformats.org/officeDocument/2006/relationships/hyperlink" Target="https://www.nbcnews.com/politics/immigration/despite-claims-gop-immigration-bill-would-not-end-family-separation-n883701" TargetMode="External"/><Relationship Id="rId97" Type="http://schemas.openxmlformats.org/officeDocument/2006/relationships/hyperlink" Target="https://onlinelibrary.wiley.com/doi/full/10.1111/pafo.12088" TargetMode="External"/><Relationship Id="rId98" Type="http://schemas.openxmlformats.org/officeDocument/2006/relationships/hyperlink" Target="https://onlinelibrary.wiley.com/doi/full/10.1111/pafo.12088" TargetMode="External"/><Relationship Id="rId99" Type="http://schemas.openxmlformats.org/officeDocument/2006/relationships/hyperlink" Target="https://onlinelibrary.wiley.com/doi/full/10.1111/pafo.12088" TargetMode="External"/><Relationship Id="rId43" Type="http://schemas.openxmlformats.org/officeDocument/2006/relationships/hyperlink" Target="http://www.businessinsider.com/trump-4-gdp-growth-promise-2017-1" TargetMode="External"/><Relationship Id="rId44" Type="http://schemas.openxmlformats.org/officeDocument/2006/relationships/hyperlink" Target="http://www.pwc.com/gx/en/ceo-survey/2017/pwc-ceo-20th-survey-report-2017.pdf" TargetMode="External"/><Relationship Id="rId45" Type="http://schemas.openxmlformats.org/officeDocument/2006/relationships/hyperlink" Target="https://www.adeccousa.com/employers/resources/infographic-stem-skills-are-driving-innovation/" TargetMode="External"/><Relationship Id="rId46" Type="http://schemas.openxmlformats.org/officeDocument/2006/relationships/hyperlink" Target="https://www.wsj.com/articles/skilled-workers-are-scarce-in-tight-labor-market-1486047602" TargetMode="External"/><Relationship Id="rId47" Type="http://schemas.openxmlformats.org/officeDocument/2006/relationships/hyperlink" Target="http://www.newamericaneconomy.org/issues/innovation-stem-fields/" TargetMode="External"/><Relationship Id="rId48" Type="http://schemas.openxmlformats.org/officeDocument/2006/relationships/hyperlink" Target="http://money.cnn.com/2017/03/04/news/economy/h1b-visa-expedited-suspended-reaction/index.html" TargetMode="External"/><Relationship Id="rId49" Type="http://schemas.openxmlformats.org/officeDocument/2006/relationships/hyperlink" Target="https://resources.envoyglobal.com/hiring-global-talent/2017-immigration-trends-report" TargetMode="External"/><Relationship Id="rId100" Type="http://schemas.openxmlformats.org/officeDocument/2006/relationships/hyperlink" Target="https://onlinelibrary.wiley.com/doi/full/10.1111/pafo.12088" TargetMode="External"/><Relationship Id="rId20" Type="http://schemas.openxmlformats.org/officeDocument/2006/relationships/hyperlink" Target="https://thestrategybridge.org/the-bridge/2017/6/8/-chinas-quest-for-an-ai-revolution-in-warfare" TargetMode="External"/><Relationship Id="rId21" Type="http://schemas.openxmlformats.org/officeDocument/2006/relationships/hyperlink" Target="https://thestrategybridge.org/the-bridge/2017/6/8/-chinas-quest-for-an-ai-revolution-in-warfare" TargetMode="External"/><Relationship Id="rId22" Type="http://schemas.openxmlformats.org/officeDocument/2006/relationships/hyperlink" Target="https://thestrategybridge.org/the-bridge/2017/6/8/-chinas-quest-for-an-ai-revolution-in-warfare" TargetMode="External"/><Relationship Id="rId70" Type="http://schemas.openxmlformats.org/officeDocument/2006/relationships/hyperlink" Target="https://www.brookings.edu/research/technology-and-the-innovation-economy/" TargetMode="External"/><Relationship Id="rId71" Type="http://schemas.openxmlformats.org/officeDocument/2006/relationships/hyperlink" Target="https://fivethirtyeight.com/features/what-baby-boomers-retirement-means-for-the-u-s-economy/" TargetMode="External"/><Relationship Id="rId72" Type="http://schemas.openxmlformats.org/officeDocument/2006/relationships/hyperlink" Target="http://www.census.gov/prod/2014pubs/p25-1140.pdf" TargetMode="External"/><Relationship Id="rId73" Type="http://schemas.openxmlformats.org/officeDocument/2006/relationships/hyperlink" Target="http://www.census.gov/prod/2014pubs/p25-1141.pdf" TargetMode="External"/><Relationship Id="rId74" Type="http://schemas.openxmlformats.org/officeDocument/2006/relationships/hyperlink" Target="https://fivethirtyeight.com/features/missing-up-to-4-million-workers/" TargetMode="External"/><Relationship Id="rId75" Type="http://schemas.openxmlformats.org/officeDocument/2006/relationships/hyperlink" Target="https://fivethirtyeight.com/features/what-baby-boomers-retirement-means-for-the-u-s-economy/" TargetMode="External"/><Relationship Id="rId76" Type="http://schemas.openxmlformats.org/officeDocument/2006/relationships/hyperlink" Target="https://piie.com/commentary/speeches-papers/us-high-skilled-immigration-policy-self-inflicted-wound" TargetMode="External"/><Relationship Id="rId77" Type="http://schemas.openxmlformats.org/officeDocument/2006/relationships/hyperlink" Target="https://www.rand.org/pubs/working_papers/WR1063-1.html" TargetMode="External"/><Relationship Id="rId78" Type="http://schemas.openxmlformats.org/officeDocument/2006/relationships/hyperlink" Target="https://www.linkedin.com/pulse/industrial-espionage-insider-threatpart-ii-who-how-do-antry-cpp" TargetMode="External"/><Relationship Id="rId79" Type="http://schemas.openxmlformats.org/officeDocument/2006/relationships/hyperlink" Target="https://www.uscis.gov/node/41759" TargetMode="External"/><Relationship Id="rId23" Type="http://schemas.openxmlformats.org/officeDocument/2006/relationships/hyperlink" Target="https://thestrategybridge.org/the-bridge/2017/6/8/-chinas-quest-for-an-ai-revolution-in-warfare" TargetMode="External"/><Relationship Id="rId24" Type="http://schemas.openxmlformats.org/officeDocument/2006/relationships/hyperlink" Target="https://thestrategybridge.org/the-bridge/2017/6/8/-chinas-quest-for-an-ai-revolution-in-warfare" TargetMode="External"/><Relationship Id="rId25" Type="http://schemas.openxmlformats.org/officeDocument/2006/relationships/hyperlink" Target="https://thestrategybridge.org/the-bridge/2017/6/8/-chinas-quest-for-an-ai-revolution-in-warfare" TargetMode="External"/><Relationship Id="rId26" Type="http://schemas.openxmlformats.org/officeDocument/2006/relationships/hyperlink" Target="https://thestrategybridge.org/the-bridge/2017/6/8/-chinas-quest-for-an-ai-revolution-in-warfare" TargetMode="External"/><Relationship Id="rId27" Type="http://schemas.openxmlformats.org/officeDocument/2006/relationships/hyperlink" Target="https://thestrategybridge.org/the-bridge/2017/6/8/-chinas-quest-for-an-ai-revolution-in-warfare" TargetMode="External"/><Relationship Id="rId28" Type="http://schemas.openxmlformats.org/officeDocument/2006/relationships/hyperlink" Target="https://thestrategybridge.org/the-bridge/2017/6/8/-chinas-quest-for-an-ai-revolution-in-warfare" TargetMode="External"/><Relationship Id="rId29" Type="http://schemas.openxmlformats.org/officeDocument/2006/relationships/hyperlink" Target="https://thestrategybridge.org/the-bridge/2017/6/8/-chinas-quest-for-an-ai-revolution-in-warfare" TargetMode="External"/><Relationship Id="rId130" Type="http://schemas.openxmlformats.org/officeDocument/2006/relationships/hyperlink" Target="http://news.gallup.com/poll/4909/terrorism-united-states.aspx" TargetMode="External"/><Relationship Id="rId131" Type="http://schemas.openxmlformats.org/officeDocument/2006/relationships/hyperlink" Target="http://www.people-press.org/2017/12/14/government-gets-lower-ratings-for-handling-health-care-environment-disaster-response/" TargetMode="External"/><Relationship Id="rId132" Type="http://schemas.openxmlformats.org/officeDocument/2006/relationships/hyperlink" Target="http://time.com/4475880/donald-trump-immigration-policy-questions/?xid=homepage" TargetMode="External"/><Relationship Id="rId133" Type="http://schemas.openxmlformats.org/officeDocument/2006/relationships/hyperlink" Target="https://www.washingtonpost.com/news/worldviews/wp/2016/07/25/poll-how-clinton-supporters-view-the-world-differently-that-sanders-supporters/" TargetMode="External"/><Relationship Id="rId134" Type="http://schemas.openxmlformats.org/officeDocument/2006/relationships/hyperlink" Target="http://www.realclearpolitics.com/video/2016/08/15/trump_we_must_screen_out_immigrants_who_do_not_share_american_values.html" TargetMode="External"/><Relationship Id="rId135" Type="http://schemas.openxmlformats.org/officeDocument/2006/relationships/hyperlink" Target="http://heavy.com/news/2016/08/read-donald-trump-immigration-speech-august-31-phoenix-arizona-full-transcript-text/" TargetMode="External"/><Relationship Id="rId136" Type="http://schemas.openxmlformats.org/officeDocument/2006/relationships/hyperlink" Target="http://fortune.com/fortune500/visa/" TargetMode="External"/><Relationship Id="rId137" Type="http://schemas.openxmlformats.org/officeDocument/2006/relationships/hyperlink" Target="https://share.america.gov/75-million-tourists-visited-us-2014/" TargetMode="External"/><Relationship Id="rId138" Type="http://schemas.openxmlformats.org/officeDocument/2006/relationships/hyperlink" Target="http://www.nam.org/Newsroom/Top-20-Facts-About-Manufacturing/" TargetMode="External"/><Relationship Id="rId139" Type="http://schemas.openxmlformats.org/officeDocument/2006/relationships/hyperlink" Target="http://www.thedailybeast.com/articles/2013/05/12/here-lies-tamerlan-tsarnaev-suspected-boston-bomber.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nationalinterest.org/feature/how-america-china-could-stumble-war-20150?page=show%5d//ARK1" TargetMode="External"/><Relationship Id="rId7" Type="http://schemas.openxmlformats.org/officeDocument/2006/relationships/hyperlink" Target="https://thestrategybridge.org/the-bridge/2017/6/8/-chinas-quest-for-an-ai-revolution-in-warfare" TargetMode="External"/><Relationship Id="rId8" Type="http://schemas.openxmlformats.org/officeDocument/2006/relationships/hyperlink" Target="https://thestrategybridge.org/the-bridge/2017/6/8/-chinas-quest-for-an-ai-revolution-in-warfare" TargetMode="External"/><Relationship Id="rId9" Type="http://schemas.openxmlformats.org/officeDocument/2006/relationships/hyperlink" Target="https://thestrategybridge.org/the-bridge/2017/6/8/-chinas-quest-for-an-ai-revolution-in-warfare" TargetMode="External"/><Relationship Id="rId50" Type="http://schemas.openxmlformats.org/officeDocument/2006/relationships/hyperlink" Target="https://www.nature.com/news/boost-visas-for-foreign-entrepreneurs-1.21544" TargetMode="External"/><Relationship Id="rId51" Type="http://schemas.openxmlformats.org/officeDocument/2006/relationships/hyperlink" Target="https://www.nature.com/news/boost-visas-for-foreign-entrepreneurs-1.21544" TargetMode="External"/><Relationship Id="rId52" Type="http://schemas.openxmlformats.org/officeDocument/2006/relationships/hyperlink" Target="https://www.nature.com/news/boost-visas-for-foreign-entrepreneurs-1.21544" TargetMode="External"/><Relationship Id="rId53" Type="http://schemas.openxmlformats.org/officeDocument/2006/relationships/hyperlink" Target="https://www.nature.com/news/boost-visas-for-foreign-entrepreneurs-1.21544" TargetMode="External"/><Relationship Id="rId54" Type="http://schemas.openxmlformats.org/officeDocument/2006/relationships/hyperlink" Target="https://www.mercurynews.com/2013/02/08/silicon-valley-wants-voice-in-high-tech-immigration-reform/" TargetMode="External"/><Relationship Id="rId55" Type="http://schemas.openxmlformats.org/officeDocument/2006/relationships/hyperlink" Target="https://www.theatlantic.com/business/archive/2017/02/immigrants-american-inventiveness/515928/" TargetMode="External"/><Relationship Id="rId56" Type="http://schemas.openxmlformats.org/officeDocument/2006/relationships/hyperlink" Target="https://www.theatlantic.com/business/archive/2017/02/silicon-valley-immigration-ban/515802/" TargetMode="External"/><Relationship Id="rId57" Type="http://schemas.openxmlformats.org/officeDocument/2006/relationships/hyperlink" Target="http://www.nber.org/papers/w23137" TargetMode="External"/><Relationship Id="rId58" Type="http://schemas.openxmlformats.org/officeDocument/2006/relationships/hyperlink" Target="http://www.jstor.org/stable/43495318?seq=1" TargetMode="External"/><Relationship Id="rId59" Type="http://schemas.openxmlformats.org/officeDocument/2006/relationships/hyperlink" Target="http://www.hbs.edu/faculty/Publication%20Files/17-063_d3fdfef3-d6bf-4bc9-bf40-0d8f3a7876fb.pdf" TargetMode="External"/><Relationship Id="rId110" Type="http://schemas.openxmlformats.org/officeDocument/2006/relationships/hyperlink" Target="https://www.nytimes.com/2018/04/08/us/politics/trump-impeachment-midterms.html" TargetMode="External"/><Relationship Id="rId111" Type="http://schemas.openxmlformats.org/officeDocument/2006/relationships/hyperlink" Target="https://www.nytimes.com/2018/01/03/us/politics/jones-smith-sworn-in-as-senators.html" TargetMode="External"/><Relationship Id="rId112" Type="http://schemas.openxmlformats.org/officeDocument/2006/relationships/hyperlink" Target="https://www.washingtonexaminer.com/author/katelyn-caralle" TargetMode="External"/><Relationship Id="rId113" Type="http://schemas.openxmlformats.org/officeDocument/2006/relationships/hyperlink" Target="https://www.rollingstone.com/politics/politics-features/nancy-pelosi-interview-696750/?stream=top" TargetMode="External"/><Relationship Id="rId114" Type="http://schemas.openxmlformats.org/officeDocument/2006/relationships/hyperlink" Target="http://time.com/5273034/daca-undocumented-immigrants-dreamers-discharge-petition/" TargetMode="External"/><Relationship Id="rId115" Type="http://schemas.openxmlformats.org/officeDocument/2006/relationships/hyperlink" Target="http://time.com/5175496/supreme-court-daca-dreamers-deadline/" TargetMode="External"/><Relationship Id="rId116" Type="http://schemas.openxmlformats.org/officeDocument/2006/relationships/hyperlink" Target="http://time.com/5288885/house-republicans-immigration-paul-ryan/" TargetMode="External"/><Relationship Id="rId117" Type="http://schemas.openxmlformats.org/officeDocument/2006/relationships/hyperlink" Target="https://www.cnn.com/2018/02/28/politics/cnn-poll-immigration-daca-trump/index.html" TargetMode="External"/><Relationship Id="rId118" Type="http://schemas.openxmlformats.org/officeDocument/2006/relationships/hyperlink" Target="https://americasvoice.org/polls/more-dream-act-polling/" TargetMode="External"/><Relationship Id="rId119" Type="http://schemas.openxmlformats.org/officeDocument/2006/relationships/hyperlink" Target="http://immigrantjusticefund.org/poll-finds-swing-voters-want-narrow-bipartisan-dreamers-solution/" TargetMode="External"/><Relationship Id="rId30" Type="http://schemas.openxmlformats.org/officeDocument/2006/relationships/hyperlink" Target="https://thestrategybridge.org/the-bridge/2017/6/8/-chinas-quest-for-an-ai-revolution-in-warfare" TargetMode="External"/><Relationship Id="rId31" Type="http://schemas.openxmlformats.org/officeDocument/2006/relationships/hyperlink" Target="https://thestrategybridge.org/the-bridge/2017/6/8/-chinas-quest-for-an-ai-revolution-in-warfare" TargetMode="External"/><Relationship Id="rId32" Type="http://schemas.openxmlformats.org/officeDocument/2006/relationships/hyperlink" Target="https://thestrategybridge.org/the-bridge/2017/6/8/-chinas-quest-for-an-ai-revolution-in-warfare" TargetMode="External"/><Relationship Id="rId33" Type="http://schemas.openxmlformats.org/officeDocument/2006/relationships/hyperlink" Target="https://thestrategybridge.org/the-bridge/2017/6/8/-chinas-quest-for-an-ai-revolution-in-warfare" TargetMode="External"/><Relationship Id="rId34" Type="http://schemas.openxmlformats.org/officeDocument/2006/relationships/hyperlink" Target="https://thestrategybridge.org/the-bridge/2017/6/8/-chinas-quest-for-an-ai-revolution-in-warfare" TargetMode="External"/><Relationship Id="rId35" Type="http://schemas.openxmlformats.org/officeDocument/2006/relationships/hyperlink" Target="https://thestrategybridge.org/the-bridge/2017/6/8/-chinas-quest-for-an-ai-revolution-in-warfare" TargetMode="External"/><Relationship Id="rId36" Type="http://schemas.openxmlformats.org/officeDocument/2006/relationships/hyperlink" Target="https://thestrategybridge.org/the-bridge/2017/6/8/-chinas-quest-for-an-ai-revolution-in-warfare" TargetMode="External"/><Relationship Id="rId37" Type="http://schemas.openxmlformats.org/officeDocument/2006/relationships/hyperlink" Target="http://www.latimes.com/business/technology/la-fi-tn-silicon-valley-immigration-20170128-story.html" TargetMode="External"/><Relationship Id="rId38" Type="http://schemas.openxmlformats.org/officeDocument/2006/relationships/hyperlink" Target="http://www.latimes.com/politics/la-na-pol-trump-refugees-20170127-story.html" TargetMode="External"/><Relationship Id="rId39" Type="http://schemas.openxmlformats.org/officeDocument/2006/relationships/hyperlink" Target="https://www.bloomberg.com/news/articles/2017-01-28/google-recalls-some-staff-to-u-s-after-trump-immigration-order" TargetMode="External"/><Relationship Id="rId80" Type="http://schemas.openxmlformats.org/officeDocument/2006/relationships/hyperlink" Target="https://www.uscis.gov/node/41726" TargetMode="External"/><Relationship Id="rId81" Type="http://schemas.openxmlformats.org/officeDocument/2006/relationships/hyperlink" Target="https://www.uscis.gov/node/42265" TargetMode="External"/><Relationship Id="rId82" Type="http://schemas.openxmlformats.org/officeDocument/2006/relationships/hyperlink" Target="https://onlinelibrary.wiley.com/doi/full/10.1111/pafo.12088" TargetMode="External"/><Relationship Id="rId83" Type="http://schemas.openxmlformats.org/officeDocument/2006/relationships/hyperlink" Target="https://onlinelibrary.wiley.com/doi/full/10.1111/pafo.12088" TargetMode="External"/><Relationship Id="rId84" Type="http://schemas.openxmlformats.org/officeDocument/2006/relationships/hyperlink" Target="https://onlinelibrary.wiley.com/doi/full/10.1111/pafo.12088" TargetMode="External"/><Relationship Id="rId85" Type="http://schemas.openxmlformats.org/officeDocument/2006/relationships/hyperlink" Target="https://onlinelibrary.wiley.com/doi/full/10.1111/pafo.12088" TargetMode="External"/><Relationship Id="rId86" Type="http://schemas.openxmlformats.org/officeDocument/2006/relationships/hyperlink" Target="https://onlinelibrary.wiley.com/doi/full/10.1111/pafo.12088" TargetMode="External"/><Relationship Id="rId87" Type="http://schemas.openxmlformats.org/officeDocument/2006/relationships/hyperlink" Target="https://onlinelibrary.wiley.com/doi/full/10.1111/pafo.12088" TargetMode="External"/><Relationship Id="rId88" Type="http://schemas.openxmlformats.org/officeDocument/2006/relationships/hyperlink" Target="https://onlinelibrary.wiley.com/doi/full/10.1111/pafo.12088" TargetMode="External"/><Relationship Id="rId89" Type="http://schemas.openxmlformats.org/officeDocument/2006/relationships/hyperlink" Target="https://onlinelibrary.wiley.com/doi/full/10.1111/pafo.12088" TargetMode="External"/><Relationship Id="rId140" Type="http://schemas.openxmlformats.org/officeDocument/2006/relationships/hyperlink" Target="http://www.nytimes.com/2013/04/28/us/shot-at-boxing-title-denied-tamerlan-tsarnaev-reeled.html?_r=0" TargetMode="External"/><Relationship Id="rId141" Type="http://schemas.openxmlformats.org/officeDocument/2006/relationships/hyperlink" Target="https://www.nytimes.com/2017/10/31/nyregion/police-shooting-lower-manhattan.html" TargetMode="External"/><Relationship Id="rId142" Type="http://schemas.openxmlformats.org/officeDocument/2006/relationships/hyperlink" Target="https://www.uscis.gov/family/family-green-card-holders-permanent-residents" TargetMode="External"/><Relationship Id="rId143" Type="http://schemas.openxmlformats.org/officeDocument/2006/relationships/hyperlink" Target="https://www.uscis.gov/family/family-us-citizens" TargetMode="External"/><Relationship Id="rId144" Type="http://schemas.openxmlformats.org/officeDocument/2006/relationships/hyperlink" Target="https://www.nytimes.com/2017/11/01/nyregion/sayfullo-saipov-truck-attack-manhattan.html" TargetMode="External"/><Relationship Id="rId145" Type="http://schemas.openxmlformats.org/officeDocument/2006/relationships/hyperlink" Target="http://www.cnn.com/2017/11/04/us/ny-terror-attack-suspect-sister/index.html" TargetMode="External"/><Relationship Id="rId146" Type="http://schemas.openxmlformats.org/officeDocument/2006/relationships/hyperlink" Target="https://travel.state.gov/content/dam/visas/Statistics/Immigrant-Statistics/WaitingList/WaitingListItem_2017.pdf" TargetMode="External"/><Relationship Id="rId147" Type="http://schemas.openxmlformats.org/officeDocument/2006/relationships/hyperlink" Target="https://travel.state.gov/content/travel/en/legal/visa-law0/visa-bulletin/2018/visa-bulletin-for-january-2018.html" TargetMode="External"/><Relationship Id="rId148" Type="http://schemas.openxmlformats.org/officeDocument/2006/relationships/fontTable" Target="fontTable.xml"/><Relationship Id="rId14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ul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46C59-D3B0-C94E-96AC-22CAD382B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C:\Users\akulk\AppData\Roaming\Microsoft\Templates\Debate.dotm</Template>
  <TotalTime>37</TotalTime>
  <Pages>1</Pages>
  <Words>78955</Words>
  <Characters>450044</Characters>
  <Application>Microsoft Macintosh Word</Application>
  <DocSecurity>0</DocSecurity>
  <Lines>3750</Lines>
  <Paragraphs>1055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527944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Kulkarni</dc:creator>
  <cp:keywords>5.1.1</cp:keywords>
  <dc:description/>
  <cp:lastModifiedBy>Microsoft Office User</cp:lastModifiedBy>
  <cp:revision>13</cp:revision>
  <dcterms:created xsi:type="dcterms:W3CDTF">2018-07-15T23:16:00Z</dcterms:created>
  <dcterms:modified xsi:type="dcterms:W3CDTF">2018-07-30T14:27:00Z</dcterms:modified>
</cp:coreProperties>
</file>