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4B54D4" w14:textId="77777777" w:rsidR="0083112F" w:rsidRDefault="0083112F" w:rsidP="0083112F">
      <w:pPr>
        <w:pStyle w:val="Heading1"/>
      </w:pPr>
      <w:r>
        <w:t>Terror DA--Neg</w:t>
      </w:r>
    </w:p>
    <w:p w14:paraId="0E02258E" w14:textId="77777777" w:rsidR="0083112F" w:rsidRDefault="0083112F" w:rsidP="0083112F">
      <w:pPr>
        <w:pStyle w:val="Heading2"/>
      </w:pPr>
      <w:r>
        <w:t>1NC</w:t>
      </w:r>
    </w:p>
    <w:p w14:paraId="03677894" w14:textId="77777777" w:rsidR="001B18D0" w:rsidRPr="001B18D0" w:rsidRDefault="001B18D0" w:rsidP="001B18D0"/>
    <w:p w14:paraId="33897DE3" w14:textId="77777777" w:rsidR="0083112F" w:rsidRPr="009F6E12" w:rsidRDefault="0083112F" w:rsidP="0083112F">
      <w:pPr>
        <w:pStyle w:val="Heading4"/>
      </w:pPr>
      <w:r w:rsidRPr="009F6E12">
        <w:t xml:space="preserve">Terrorism low but Iran is still a threat </w:t>
      </w:r>
    </w:p>
    <w:p w14:paraId="3CAF492D" w14:textId="77777777" w:rsidR="0083112F" w:rsidRPr="009F6E12" w:rsidRDefault="0083112F" w:rsidP="0083112F">
      <w:r w:rsidRPr="009F6E12">
        <w:rPr>
          <w:b/>
        </w:rPr>
        <w:t>Rosenblatt 17</w:t>
      </w:r>
      <w:r w:rsidRPr="009F6E12">
        <w:t>, Reporter for NBC News (</w:t>
      </w:r>
      <w:proofErr w:type="spellStart"/>
      <w:r w:rsidRPr="009F6E12">
        <w:t>Kalhan</w:t>
      </w:r>
      <w:proofErr w:type="spellEnd"/>
      <w:r w:rsidRPr="009F6E12">
        <w:t xml:space="preserve"> Rosenblatt, July 19, 2017, “Terrorism Attacks Decline Worldwide for a Second Year, State Department Says”, NBC, https://www.nbcnews.com/news/world/terrorism-attacks-decline-worldwide-second-year-state-department-says-n784421)</w:t>
      </w:r>
    </w:p>
    <w:p w14:paraId="2B9729C7" w14:textId="77777777" w:rsidR="0083112F" w:rsidRPr="009F6E12" w:rsidRDefault="0083112F" w:rsidP="0083112F">
      <w:pPr>
        <w:rPr>
          <w:u w:val="single"/>
        </w:rPr>
      </w:pPr>
      <w:r w:rsidRPr="009F6E12">
        <w:rPr>
          <w:u w:val="single"/>
        </w:rPr>
        <w:t xml:space="preserve">Terrorist attacks </w:t>
      </w:r>
      <w:r w:rsidRPr="009F6E12">
        <w:t>and deaths were</w:t>
      </w:r>
      <w:r w:rsidRPr="009F6E12">
        <w:rPr>
          <w:u w:val="single"/>
        </w:rPr>
        <w:t xml:space="preserve"> on the decline worldwide for the second year in a row in 2016, </w:t>
      </w:r>
      <w:r w:rsidRPr="001B18D0">
        <w:rPr>
          <w:u w:val="single"/>
        </w:rPr>
        <w:t>according to</w:t>
      </w:r>
      <w:r w:rsidRPr="009F6E12">
        <w:t xml:space="preserve"> a report issued by </w:t>
      </w:r>
      <w:r w:rsidRPr="001B18D0">
        <w:rPr>
          <w:u w:val="single"/>
        </w:rPr>
        <w:t>the U.S.</w:t>
      </w:r>
      <w:r w:rsidRPr="009F6E12">
        <w:rPr>
          <w:u w:val="single"/>
        </w:rPr>
        <w:t xml:space="preserve"> State Department </w:t>
      </w:r>
      <w:r w:rsidRPr="009F6E12">
        <w:t>on Wednesday.</w:t>
      </w:r>
    </w:p>
    <w:p w14:paraId="612A7662" w14:textId="77777777" w:rsidR="0083112F" w:rsidRPr="009F6E12" w:rsidRDefault="0083112F" w:rsidP="0083112F">
      <w:r w:rsidRPr="009F6E12">
        <w:t>However, ISIS was the largest perpetrator of attacks in the world last year, the report added.</w:t>
      </w:r>
    </w:p>
    <w:p w14:paraId="350C6532" w14:textId="77777777" w:rsidR="0083112F" w:rsidRPr="009F6E12" w:rsidRDefault="0083112F" w:rsidP="0083112F">
      <w:r w:rsidRPr="009F6E12">
        <w:t>The Country Reports on Terrorism is a congressionally mandated analysis released annually by the State Department.</w:t>
      </w:r>
    </w:p>
    <w:p w14:paraId="3792EF9A" w14:textId="77777777" w:rsidR="0083112F" w:rsidRPr="009F6E12" w:rsidRDefault="0083112F" w:rsidP="0083112F">
      <w:pPr>
        <w:rPr>
          <w:u w:val="single"/>
        </w:rPr>
      </w:pPr>
      <w:r w:rsidRPr="009F6E12">
        <w:t>The newest report shows that</w:t>
      </w:r>
      <w:r w:rsidRPr="009F6E12">
        <w:rPr>
          <w:u w:val="single"/>
        </w:rPr>
        <w:t xml:space="preserve"> year-over-year terror attacks were down nine 9 percent and deaths caused by terrorist attacks decreased 13 percent.</w:t>
      </w:r>
    </w:p>
    <w:p w14:paraId="1AFEC8E1" w14:textId="77777777" w:rsidR="0083112F" w:rsidRPr="009F6E12" w:rsidRDefault="0083112F" w:rsidP="0083112F">
      <w:pPr>
        <w:rPr>
          <w:u w:val="single"/>
        </w:rPr>
      </w:pPr>
      <w:r w:rsidRPr="009F6E12">
        <w:rPr>
          <w:u w:val="single"/>
        </w:rPr>
        <w:t>The cause for the overall decrease stems from fewer attacks being carried out in Afghanistan, Syria, Nigeria, Pakistan and Yemen, although an uptick was noted in some countries including Iraq, Somalia and Turkey.</w:t>
      </w:r>
    </w:p>
    <w:p w14:paraId="3B6D22BA" w14:textId="77777777" w:rsidR="0083112F" w:rsidRPr="009F6E12" w:rsidRDefault="0083112F" w:rsidP="0083112F">
      <w:r w:rsidRPr="009F6E12">
        <w:t>Still, the majority of attacks — 55 percent — took place in Iraq, Afghanistan, India, Pakistan and the Philippines, and 75 percent of the deaths took place in Iraq, Afghanistan, Syria, Nigeria and Pakistan.</w:t>
      </w:r>
    </w:p>
    <w:p w14:paraId="64D9FBE1" w14:textId="77777777" w:rsidR="0083112F" w:rsidRPr="009F6E12" w:rsidRDefault="0083112F" w:rsidP="0083112F">
      <w:pPr>
        <w:rPr>
          <w:u w:val="single"/>
        </w:rPr>
      </w:pPr>
      <w:r w:rsidRPr="009F6E12">
        <w:rPr>
          <w:u w:val="single"/>
        </w:rPr>
        <w:t xml:space="preserve">As the Islamic State[‘s] </w:t>
      </w:r>
      <w:r w:rsidRPr="009F6E12">
        <w:t>continued carrying out attacks in countries like Syria and Iraq, their</w:t>
      </w:r>
      <w:r w:rsidRPr="009F6E12">
        <w:rPr>
          <w:u w:val="single"/>
        </w:rPr>
        <w:t xml:space="preserve"> grip on territory in the region began to slip at the beginning of 2016. The terrorist organization was driven out of nearly a quarter of the territory it once held</w:t>
      </w:r>
      <w:r w:rsidRPr="009F6E12">
        <w:t>, according to the report.</w:t>
      </w:r>
    </w:p>
    <w:p w14:paraId="19A0DD6D" w14:textId="77777777" w:rsidR="0083112F" w:rsidRPr="009F6E12" w:rsidRDefault="0083112F" w:rsidP="0083112F">
      <w:r w:rsidRPr="009F6E12">
        <w:t>ISIS also carried out attacks beyond its territorial strongholds as a key part of its terrorist campaign last year, it added.</w:t>
      </w:r>
    </w:p>
    <w:p w14:paraId="4B5B6DA6" w14:textId="77777777" w:rsidR="0083112F" w:rsidRPr="009F6E12" w:rsidRDefault="0083112F" w:rsidP="0083112F">
      <w:r w:rsidRPr="009F6E12">
        <w:rPr>
          <w:u w:val="single"/>
        </w:rPr>
        <w:t>Iran was deemed the foremost state sponsor of terrorism in 2016</w:t>
      </w:r>
      <w:r w:rsidRPr="009F6E12">
        <w:t>, according to the report, because of destabilization via proxies such as terrorist group Hezbollah. This does not relate to terrorist attacks like those carried out by groups like ISIS.</w:t>
      </w:r>
    </w:p>
    <w:p w14:paraId="0D8A44FC" w14:textId="77777777" w:rsidR="0083112F" w:rsidRPr="009F6E12" w:rsidRDefault="0083112F" w:rsidP="0083112F">
      <w:pPr>
        <w:rPr>
          <w:u w:val="single"/>
        </w:rPr>
      </w:pPr>
      <w:r w:rsidRPr="009F6E12">
        <w:t>For example,</w:t>
      </w:r>
      <w:r w:rsidRPr="009F6E12">
        <w:rPr>
          <w:u w:val="single"/>
        </w:rPr>
        <w:t xml:space="preserve"> Iran supported Iraqi Shia terrorist groups in an effort to fight ISIS in Iraq and bolster the Assad regime in Syria, while also continuing its robust cyberterrorism program, which waged attacks against foreign governments and private entities, </w:t>
      </w:r>
      <w:r w:rsidRPr="009F6E12">
        <w:t>the report said.</w:t>
      </w:r>
    </w:p>
    <w:p w14:paraId="0C853C8F" w14:textId="77777777" w:rsidR="0083112F" w:rsidRPr="009F6E12" w:rsidRDefault="0083112F" w:rsidP="0083112F">
      <w:pPr>
        <w:rPr>
          <w:sz w:val="16"/>
          <w:szCs w:val="16"/>
        </w:rPr>
      </w:pPr>
      <w:r w:rsidRPr="009F6E12">
        <w:rPr>
          <w:sz w:val="16"/>
          <w:szCs w:val="16"/>
        </w:rPr>
        <w:t>Although it was listed as a state sponsor of terrorism, Sudan did not report any terrorist attacks in 2016, and there was no indication that the Sudanese government tolerated or assisted any terrorist organizations within its borders in 2016.</w:t>
      </w:r>
    </w:p>
    <w:p w14:paraId="6E70F896" w14:textId="77777777" w:rsidR="0083112F" w:rsidRPr="009F6E12" w:rsidRDefault="0083112F" w:rsidP="0083112F">
      <w:pPr>
        <w:rPr>
          <w:sz w:val="16"/>
          <w:szCs w:val="16"/>
        </w:rPr>
      </w:pPr>
      <w:r w:rsidRPr="009F6E12">
        <w:rPr>
          <w:sz w:val="16"/>
          <w:szCs w:val="16"/>
        </w:rPr>
        <w:t>Among some of the terrorism safe havens listed in the State Department’s report, Libya was noted as having requested international assistance in destroying the country’s chemical weapons.</w:t>
      </w:r>
    </w:p>
    <w:p w14:paraId="7EFD8CFF" w14:textId="77777777" w:rsidR="0083112F" w:rsidRPr="009F6E12" w:rsidRDefault="0083112F" w:rsidP="0083112F">
      <w:pPr>
        <w:rPr>
          <w:sz w:val="16"/>
          <w:szCs w:val="16"/>
        </w:rPr>
      </w:pPr>
      <w:r w:rsidRPr="009F6E12">
        <w:rPr>
          <w:sz w:val="16"/>
          <w:szCs w:val="16"/>
        </w:rPr>
        <w:t>The nation was in possession of approximately 500 metric tons of chemical weapons precursors and asked for help out of fear that the chemicals could be possessed by terrorists operating less than 40 miles away.</w:t>
      </w:r>
    </w:p>
    <w:p w14:paraId="6017123D" w14:textId="77777777" w:rsidR="0083112F" w:rsidRPr="009F6E12" w:rsidRDefault="0083112F" w:rsidP="0083112F">
      <w:pPr>
        <w:rPr>
          <w:sz w:val="16"/>
          <w:szCs w:val="16"/>
        </w:rPr>
      </w:pPr>
      <w:r w:rsidRPr="009F6E12">
        <w:rPr>
          <w:sz w:val="16"/>
          <w:szCs w:val="16"/>
        </w:rPr>
        <w:t>“In total, nine countries and the Organization for the Prohibition of Chemical Weapons contributed to the removal and destruction effort,” the report states.</w:t>
      </w:r>
    </w:p>
    <w:p w14:paraId="702394E2" w14:textId="77777777" w:rsidR="0083112F" w:rsidRPr="009F6E12" w:rsidRDefault="0083112F" w:rsidP="0083112F">
      <w:pPr>
        <w:rPr>
          <w:sz w:val="16"/>
          <w:szCs w:val="16"/>
        </w:rPr>
      </w:pPr>
      <w:r w:rsidRPr="009F6E12">
        <w:rPr>
          <w:sz w:val="16"/>
          <w:szCs w:val="16"/>
        </w:rPr>
        <w:t>Noteworthy in their efforts to eradicate terrorism were Qatar and Saudi Arabia, according to the report.</w:t>
      </w:r>
    </w:p>
    <w:p w14:paraId="2013A36E" w14:textId="77777777" w:rsidR="0083112F" w:rsidRDefault="0083112F" w:rsidP="0083112F">
      <w:pPr>
        <w:rPr>
          <w:sz w:val="16"/>
          <w:szCs w:val="16"/>
        </w:rPr>
      </w:pPr>
      <w:r w:rsidRPr="009F6E12">
        <w:rPr>
          <w:sz w:val="16"/>
          <w:szCs w:val="16"/>
          <w:u w:val="single"/>
        </w:rPr>
        <w:t>Terrorist activity has been historically low in Qatar because of the country’s restrictive immigration policies and security services that have disrupted organizations.</w:t>
      </w:r>
      <w:r w:rsidRPr="009F6E12">
        <w:rPr>
          <w:sz w:val="16"/>
          <w:szCs w:val="16"/>
        </w:rPr>
        <w:t xml:space="preserve"> Qatar was in support of the Saudi Arabia-led Islamic Alliance to Combat Terrorism through agreeing to participate in regional training exercises with alliance members, according to the report.</w:t>
      </w:r>
    </w:p>
    <w:p w14:paraId="2C717A38" w14:textId="77777777" w:rsidR="00F52542" w:rsidRPr="009F6E12" w:rsidRDefault="00F52542" w:rsidP="0083112F">
      <w:pPr>
        <w:rPr>
          <w:sz w:val="16"/>
          <w:szCs w:val="16"/>
        </w:rPr>
      </w:pPr>
    </w:p>
    <w:p w14:paraId="186A8638" w14:textId="77777777" w:rsidR="0083112F" w:rsidRPr="009F6E12" w:rsidRDefault="0083112F" w:rsidP="0083112F">
      <w:pPr>
        <w:pStyle w:val="Heading4"/>
      </w:pPr>
      <w:r w:rsidRPr="009F6E12">
        <w:t>Reducing restrictions on high skilled immigration causes Iranian operatives to enter the U.S.</w:t>
      </w:r>
    </w:p>
    <w:p w14:paraId="49ABDDF2" w14:textId="77777777" w:rsidR="0083112F" w:rsidRPr="009F6E12" w:rsidRDefault="0083112F" w:rsidP="0083112F">
      <w:r w:rsidRPr="009F6E12">
        <w:rPr>
          <w:b/>
        </w:rPr>
        <w:t xml:space="preserve">Grassley 13, </w:t>
      </w:r>
      <w:r w:rsidRPr="009F6E12">
        <w:t xml:space="preserve">Senior US Senator of Iowa (Charles Grassley, December 12, 2013, United States Senate Committee of the Judiciary, </w:t>
      </w:r>
      <w:hyperlink r:id="rId6" w:history="1">
        <w:r w:rsidRPr="009F6E12">
          <w:rPr>
            <w:rStyle w:val="Hyperlink"/>
          </w:rPr>
          <w:t>www.grassley.senate.gov</w:t>
        </w:r>
      </w:hyperlink>
      <w:r w:rsidRPr="009F6E12">
        <w:t>,)</w:t>
      </w:r>
    </w:p>
    <w:p w14:paraId="616E7151" w14:textId="77777777" w:rsidR="0083112F" w:rsidRDefault="0083112F" w:rsidP="0083112F">
      <w:pPr>
        <w:rPr>
          <w:sz w:val="12"/>
          <w:szCs w:val="12"/>
        </w:rPr>
      </w:pPr>
      <w:r w:rsidRPr="009F6E12">
        <w:t>I write to inquire about</w:t>
      </w:r>
      <w:r w:rsidRPr="009F6E12">
        <w:rPr>
          <w:u w:val="single"/>
        </w:rPr>
        <w:t xml:space="preserve"> an </w:t>
      </w:r>
      <w:r w:rsidRPr="009F6E12">
        <w:t>internal U.S. Immigration and Customs Enforcement</w:t>
      </w:r>
      <w:r w:rsidRPr="009F6E12">
        <w:rPr>
          <w:u w:val="single"/>
        </w:rPr>
        <w:t xml:space="preserve"> (ICE) memo </w:t>
      </w:r>
      <w:r w:rsidRPr="009F6E12">
        <w:t>that</w:t>
      </w:r>
      <w:r w:rsidRPr="009F6E12">
        <w:rPr>
          <w:u w:val="single"/>
        </w:rPr>
        <w:t xml:space="preserve"> raises significant questions about </w:t>
      </w:r>
      <w:r w:rsidRPr="009F6E12">
        <w:t>U.S. Citizenship and Immigration Services’</w:t>
      </w:r>
      <w:r w:rsidRPr="009F6E12">
        <w:rPr>
          <w:u w:val="single"/>
        </w:rPr>
        <w:t xml:space="preserve"> (USCIS’s) EB-5 Regional Center program. The memo is from Homeland Security Investigations (HSI), an investigative arm of ICE</w:t>
      </w:r>
      <w:r w:rsidRPr="009F6E12">
        <w:t>. It appears to have been written in response to a request from then-Secretary Janet Napolitano. One</w:t>
      </w:r>
      <w:r w:rsidRPr="009F6E12">
        <w:rPr>
          <w:u w:val="single"/>
        </w:rPr>
        <w:t xml:space="preserve"> </w:t>
      </w:r>
      <w:r w:rsidRPr="009F6E12">
        <w:t>section of</w:t>
      </w:r>
      <w:r w:rsidRPr="009F6E12">
        <w:rPr>
          <w:u w:val="single"/>
        </w:rPr>
        <w:t xml:space="preserve"> the memo outlines “concerns that</w:t>
      </w:r>
      <w:r w:rsidRPr="009F6E12">
        <w:t xml:space="preserve"> this particular visa program </w:t>
      </w:r>
      <w:r w:rsidRPr="009F6E12">
        <w:rPr>
          <w:u w:val="single"/>
        </w:rPr>
        <w:t xml:space="preserve">[EB-5] may be abused by Iranian operatives to infiltrate the United States </w:t>
      </w:r>
      <w:r w:rsidRPr="009F6E12">
        <w:t>. . . .”1 Two of</w:t>
      </w:r>
      <w:r w:rsidRPr="009F6E12">
        <w:rPr>
          <w:u w:val="single"/>
        </w:rPr>
        <w:t xml:space="preserve"> the operatives allegedly “facilitate terrorism and are involved in an illegal procurement network that exports items to Iran for use by ‘secret’ Iranian government agencies.”</w:t>
      </w:r>
      <w:r w:rsidRPr="009F6E12">
        <w:t xml:space="preserve">2 According to the memo, one of the operatives acted as a representative in the U.S. for an Iranian front company allegedly run by an individual associated with Iran’s Islamic Revolutionary Guard Corps.3 </w:t>
      </w:r>
      <w:r w:rsidRPr="009F6E12">
        <w:rPr>
          <w:u w:val="single"/>
        </w:rPr>
        <w:t xml:space="preserve">This is not the first time </w:t>
      </w:r>
      <w:r w:rsidRPr="009F6E12">
        <w:t>that Iranian operatives have been discovered operating in the United States. In the spring of this year,</w:t>
      </w:r>
      <w:r w:rsidRPr="009F6E12">
        <w:rPr>
          <w:u w:val="single"/>
        </w:rPr>
        <w:t xml:space="preserve"> </w:t>
      </w:r>
      <w:proofErr w:type="spellStart"/>
      <w:r w:rsidRPr="009F6E12">
        <w:rPr>
          <w:u w:val="single"/>
        </w:rPr>
        <w:t>Manssor</w:t>
      </w:r>
      <w:proofErr w:type="spellEnd"/>
      <w:r w:rsidRPr="009F6E12">
        <w:rPr>
          <w:u w:val="single"/>
        </w:rPr>
        <w:t xml:space="preserve"> </w:t>
      </w:r>
      <w:proofErr w:type="spellStart"/>
      <w:r w:rsidRPr="009F6E12">
        <w:rPr>
          <w:u w:val="single"/>
        </w:rPr>
        <w:t>Arbabsiar</w:t>
      </w:r>
      <w:proofErr w:type="spellEnd"/>
      <w:r w:rsidRPr="009F6E12">
        <w:rPr>
          <w:u w:val="single"/>
        </w:rPr>
        <w:t xml:space="preserve">, who had both Iranian and U.S. passports, was sentenced for plotting </w:t>
      </w:r>
      <w:r w:rsidRPr="009F6E12">
        <w:t>with Iranian military officials</w:t>
      </w:r>
      <w:r w:rsidRPr="009F6E12">
        <w:rPr>
          <w:u w:val="single"/>
        </w:rPr>
        <w:t xml:space="preserve"> to kill the Saudi Arabian ambassador by bombing a Washington, D.C. restaurant.</w:t>
      </w:r>
      <w:r w:rsidRPr="009F6E12">
        <w:t xml:space="preserve">4 Earlier this fall, news outlets reported that the U.S. had intercepted an order from Iran to attack U.S. interests in the event of a strike on Syria.5 In light of these facts, it is alarming to see documentation that appears to indicate </w:t>
      </w:r>
      <w:r w:rsidRPr="009F6E12">
        <w:rPr>
          <w:u w:val="single"/>
        </w:rPr>
        <w:t xml:space="preserve">Iranian operatives used the EB-5 program to try to obtain visas for their associates. </w:t>
      </w:r>
      <w:r w:rsidRPr="009F6E12">
        <w:t>According to the HSI memo,</w:t>
      </w:r>
      <w:r w:rsidRPr="009F6E12">
        <w:rPr>
          <w:u w:val="single"/>
        </w:rPr>
        <w:t xml:space="preserve"> ICE identified seven main areas of program vulnerability with the EB-5 visa: 1) Export of sensitive technology/economic espionage; 2) Use by foreign government agents/espionage; 3) Use by terrorists</w:t>
      </w:r>
      <w:r w:rsidRPr="009F6E12">
        <w:t>; 4) Investment fraud by regional center; 5) Investment fraud by investors; 6) Fraud conspiracies by investors and regional center; and 7) Illicit finance/money laundering. 6 The memo states: “The aforementioned</w:t>
      </w:r>
      <w:r w:rsidRPr="009F6E12">
        <w:rPr>
          <w:u w:val="single"/>
        </w:rPr>
        <w:t xml:space="preserve"> vulnerabilities are directly affected by information gaps </w:t>
      </w:r>
      <w:r w:rsidRPr="009F6E12">
        <w:t>on the alien beneficiaries of the EB-5 program. Unlike most other permanent resident visa classifications, EB-5</w:t>
      </w:r>
      <w:r w:rsidRPr="009F6E12">
        <w:rPr>
          <w:u w:val="single"/>
        </w:rPr>
        <w:t xml:space="preserve"> beneficiaries do not need to establish a significant and verifiable background for program eligibility.”</w:t>
      </w:r>
      <w:r w:rsidRPr="009F6E12">
        <w:rPr>
          <w:sz w:val="12"/>
          <w:szCs w:val="12"/>
        </w:rPr>
        <w:t>7 According to the memo, HSI made several suggestions for both information collection fixes and legislative fixes to close loopholes in the EB-5 program. Of the information collection fixes, the memo states: “HSI proposed making changes to the USCIS forms (I-526, I-829, I-924, and I-924A) that are used by RC’s [regional centers] and alien investors. HSI felt that the forms did not collect enough information to determine the validity of either the RC’s, the alien investors or the source of the investor’s funds.”8 The legislative changes proposed by HSI were: (1) doubling the minimum investment amount, (2) limiting the program to allow only active investors involved in managing and directing a business enterprise, and (3) eliminating the consideration of induced jobs for meeting the requirements of the program. These suggestions were not included in the technical assistance provided by USCIS in June 2012 when the EB-5 program was being reauthorized. The only HSI recommendation which appeared in any form in the technical assistance was a proposal for providing inflationary adjustments to the minimum investment amount, which is very different from doubling it. The HSI memo makes clear that overall, HSI believes the Regional Center model has significant flaws and should be abandoned: “The principal change proposed by HSI was that the Regional Center Model be allowed to sunset, as HSI maintains there are no safeguards that can be put in place that will ensure the integrity of the RC model.”9</w:t>
      </w:r>
    </w:p>
    <w:p w14:paraId="64FE198C" w14:textId="77777777" w:rsidR="00F52542" w:rsidRPr="009F6E12" w:rsidRDefault="00F52542" w:rsidP="0083112F">
      <w:pPr>
        <w:rPr>
          <w:sz w:val="12"/>
          <w:szCs w:val="12"/>
        </w:rPr>
      </w:pPr>
    </w:p>
    <w:p w14:paraId="032709FF" w14:textId="77777777" w:rsidR="0083112F" w:rsidRPr="009F6E12" w:rsidRDefault="0083112F" w:rsidP="0083112F">
      <w:pPr>
        <w:pStyle w:val="Heading4"/>
      </w:pPr>
      <w:r w:rsidRPr="009F6E12">
        <w:t xml:space="preserve">Iranian operatives infiltrating the US leads to global escalation and conflict </w:t>
      </w:r>
    </w:p>
    <w:p w14:paraId="0BB731F7" w14:textId="77777777" w:rsidR="0083112F" w:rsidRPr="009F6E12" w:rsidRDefault="0083112F" w:rsidP="0083112F">
      <w:pPr>
        <w:rPr>
          <w:b/>
        </w:rPr>
      </w:pPr>
      <w:proofErr w:type="spellStart"/>
      <w:r w:rsidRPr="009F6E12">
        <w:rPr>
          <w:b/>
        </w:rPr>
        <w:t>Byman</w:t>
      </w:r>
      <w:proofErr w:type="spellEnd"/>
      <w:r w:rsidRPr="009F6E12">
        <w:rPr>
          <w:b/>
        </w:rPr>
        <w:t xml:space="preserve"> 17</w:t>
      </w:r>
      <w:r w:rsidRPr="009F6E12">
        <w:t xml:space="preserve">, </w:t>
      </w:r>
      <w:r w:rsidRPr="009F6E12">
        <w:rPr>
          <w:sz w:val="16"/>
          <w:szCs w:val="16"/>
        </w:rPr>
        <w:t>Senior fellow in the </w:t>
      </w:r>
      <w:hyperlink r:id="rId7" w:history="1">
        <w:r w:rsidRPr="009F6E12">
          <w:rPr>
            <w:rStyle w:val="Hyperlink"/>
            <w:sz w:val="16"/>
            <w:szCs w:val="16"/>
          </w:rPr>
          <w:t>Center for Middle East Policy</w:t>
        </w:r>
      </w:hyperlink>
      <w:r w:rsidRPr="009F6E12">
        <w:rPr>
          <w:sz w:val="16"/>
          <w:szCs w:val="16"/>
        </w:rPr>
        <w:t> at Brookings, where his research focuses on counterterrorism and Middle East security;  previously served as the research director of the center; senior associate dean for undergraduate affairs at Georgetown University’s Walsh School of Foreign Service and a professor in its Security Studies Program; served as a staff member with the National Commission on Terrorist Attacks on the United States and the Joint 9/11 Inquiry Staff of the House and Senate Intelligence Committees; policy analyst and the director for research in the Center for Middle East Public Policy at the RAND Corporation and worked for the U.S. government; recent book is "</w:t>
      </w:r>
      <w:hyperlink r:id="rId8" w:tgtFrame="_blank" w:history="1">
        <w:r w:rsidRPr="009F6E12">
          <w:rPr>
            <w:rStyle w:val="Hyperlink"/>
            <w:sz w:val="16"/>
            <w:szCs w:val="16"/>
          </w:rPr>
          <w:t>Al Qaeda, the Islamic State, and the Global Jihadist Movement: What Everyone Needs to Know</w:t>
        </w:r>
      </w:hyperlink>
      <w:r w:rsidRPr="009F6E12">
        <w:rPr>
          <w:sz w:val="16"/>
          <w:szCs w:val="16"/>
        </w:rPr>
        <w:t xml:space="preserve">" (Oxford University Press, 2015);  author of several other books on counterterrorism, state sponsorship of terrorism, and conflict and terrorism in the Middle East (Daniel L. </w:t>
      </w:r>
      <w:proofErr w:type="spellStart"/>
      <w:r w:rsidRPr="009F6E12">
        <w:rPr>
          <w:sz w:val="16"/>
          <w:szCs w:val="16"/>
        </w:rPr>
        <w:t>Bayman</w:t>
      </w:r>
      <w:proofErr w:type="spellEnd"/>
      <w:r w:rsidRPr="009F6E12">
        <w:rPr>
          <w:sz w:val="16"/>
          <w:szCs w:val="16"/>
        </w:rPr>
        <w:t>, May 24, 2017, “Nuclear Deal Fallout: The Global Threat of Iran”, https://www.brookings.edu/testimonies/nuclear-deal-fallout-the-global-threat-of-iran/)</w:t>
      </w:r>
      <w:r w:rsidRPr="009F6E12">
        <w:t xml:space="preserve"> </w:t>
      </w:r>
    </w:p>
    <w:p w14:paraId="0E04784C" w14:textId="77777777" w:rsidR="0083112F" w:rsidRPr="009F6E12" w:rsidRDefault="0083112F" w:rsidP="0083112F">
      <w:r w:rsidRPr="009F6E12">
        <w:rPr>
          <w:rStyle w:val="Strong"/>
          <w:rFonts w:ascii="inherit" w:hAnsi="inherit" w:cs="Times"/>
          <w:color w:val="101010"/>
          <w:sz w:val="27"/>
          <w:szCs w:val="27"/>
          <w:u w:val="single"/>
          <w:bdr w:val="none" w:sz="0" w:space="0" w:color="auto" w:frame="1"/>
        </w:rPr>
        <w:t> </w:t>
      </w:r>
      <w:r w:rsidRPr="009F6E12">
        <w:rPr>
          <w:u w:val="single"/>
        </w:rPr>
        <w:t>Iran’s use of extra-regional terrorism directly against the United States appears to have declined since negotiations over Iran’s nuclear program began in earnest</w:t>
      </w:r>
      <w:r w:rsidRPr="009F6E12">
        <w:t>. Iran has not repeated any plot similar to the 2011 plot on the Saudi ambassador to the United States. DNI Clapper’s public testimony in 2016 stressed the danger Iran’s terrorism posed to U.S. allies and interests, not the U.S. homeland.</w:t>
      </w:r>
    </w:p>
    <w:p w14:paraId="5C87C27B" w14:textId="77777777" w:rsidR="0083112F" w:rsidRPr="009F6E12" w:rsidRDefault="0083112F" w:rsidP="0083112F">
      <w:r w:rsidRPr="009F6E12">
        <w:rPr>
          <w:u w:val="single"/>
        </w:rPr>
        <w:t xml:space="preserve">However, Iran probably has at least some capacity to use terrorism to strike the U.S. homeland and almost certainly has the ability to strike U.S. assets around the world. </w:t>
      </w:r>
      <w:r w:rsidRPr="009F6E12">
        <w:t>Iranian leaders probably fear</w:t>
      </w:r>
      <w:r w:rsidRPr="009F6E12">
        <w:rPr>
          <w:u w:val="single"/>
        </w:rPr>
        <w:t xml:space="preserve"> any strike would create a dangerous escalation with the United States.</w:t>
      </w:r>
      <w:r w:rsidRPr="009F6E12">
        <w:t xml:space="preserve"> Nevertheless, they want to maintain the capacity as a possible deterrent to increases in U.S. pressure and especially direct U.S. military action against Tehran.</w:t>
      </w:r>
    </w:p>
    <w:p w14:paraId="5F3CD331" w14:textId="77777777" w:rsidR="0083112F" w:rsidRPr="009F6E12" w:rsidRDefault="0083112F" w:rsidP="0083112F">
      <w:r w:rsidRPr="009F6E12">
        <w:t>A military strike by Israel or the United States on Iran would probably prompt a more massive terrorism response</w:t>
      </w:r>
      <w:r w:rsidRPr="009F6E12">
        <w:rPr>
          <w:u w:val="single"/>
        </w:rPr>
        <w:t>. Tehran backs terrorist groups in part to keep its options open: after a U.S. strike</w:t>
      </w:r>
      <w:r w:rsidRPr="009F6E12">
        <w:t>, it would call in its chits.</w:t>
      </w:r>
      <w:r w:rsidRPr="009F6E12">
        <w:rPr>
          <w:u w:val="single"/>
        </w:rPr>
        <w:t xml:space="preserve"> Iran would probably attempt terrorist attacks around the world, </w:t>
      </w:r>
      <w:r w:rsidRPr="009F6E12">
        <w:t xml:space="preserve">using its own operatives, the Lebanese </w:t>
      </w:r>
      <w:proofErr w:type="spellStart"/>
      <w:r w:rsidRPr="009F6E12">
        <w:t>Hizballah</w:t>
      </w:r>
      <w:proofErr w:type="spellEnd"/>
      <w:r w:rsidRPr="009F6E12">
        <w:t>, and other groups.</w:t>
      </w:r>
      <w:r w:rsidRPr="009F6E12">
        <w:rPr>
          <w:u w:val="single"/>
        </w:rPr>
        <w:t xml:space="preserve"> Tehran would also step up militant activity against U.S. forces in Afghanistan, Syria, and Iraq, using its proxies and perhaps its own paramilitary forces to conduct attacks.</w:t>
      </w:r>
      <w:r w:rsidRPr="009F6E12">
        <w:t xml:space="preserve"> The scope and scale of the Iranian response would depend on the level of casualties from the initial attack against it as well as the political circumstances of the regime in Tehran (and those of strong groups like </w:t>
      </w:r>
      <w:proofErr w:type="spellStart"/>
      <w:r w:rsidRPr="009F6E12">
        <w:t>Hizballah</w:t>
      </w:r>
      <w:proofErr w:type="spellEnd"/>
      <w:r w:rsidRPr="009F6E12">
        <w:t>) at the time the attack occurred.</w:t>
      </w:r>
    </w:p>
    <w:p w14:paraId="3B7EF38A" w14:textId="77777777" w:rsidR="0083112F" w:rsidRPr="009F6E12" w:rsidRDefault="0083112F" w:rsidP="0083112F">
      <w:r w:rsidRPr="009F6E12">
        <w:rPr>
          <w:u w:val="single"/>
        </w:rPr>
        <w:t>Iran’s support for the Iraqi government and other forces fighting against the Islamic State adds a further degree of complexity to U.S. efforts to diminish Iran’s influence.</w:t>
      </w:r>
      <w:r w:rsidRPr="009F6E12">
        <w:t xml:space="preserve"> Iran-backed forces in Iraq have proven effective, often far more so than the Iraqi government. Although U.S. officials contend that there is no formal cooperation between U.S. forces and the IRGC or </w:t>
      </w:r>
      <w:proofErr w:type="spellStart"/>
      <w:r w:rsidRPr="009F6E12">
        <w:t>Hizballah</w:t>
      </w:r>
      <w:proofErr w:type="spellEnd"/>
      <w:r w:rsidRPr="009F6E12">
        <w:t>,</w:t>
      </w:r>
      <w:r w:rsidRPr="009F6E12">
        <w:rPr>
          <w:u w:val="single"/>
        </w:rPr>
        <w:t xml:space="preserve"> the United States does coordinate with the Lebanese government and especially the Iraqi government </w:t>
      </w:r>
      <w:r w:rsidRPr="009F6E12">
        <w:t>– and both of these coordinate with Iran and have militaries and security forces that Iranian intelligence has probably penetrated extensively. So de facto coordination, or at least deconfliction of operations, is likely occurring.</w:t>
      </w:r>
    </w:p>
    <w:p w14:paraId="1051CED3" w14:textId="77777777" w:rsidR="0083112F" w:rsidRPr="009F6E12" w:rsidRDefault="0083112F" w:rsidP="0083112F">
      <w:pPr>
        <w:rPr>
          <w:sz w:val="16"/>
          <w:szCs w:val="16"/>
        </w:rPr>
      </w:pPr>
      <w:r w:rsidRPr="009F6E12">
        <w:rPr>
          <w:sz w:val="16"/>
          <w:szCs w:val="16"/>
        </w:rPr>
        <w:t>Successes against the Islamic State in the last two years are posing additional challenges regarding the Iranian role. Many Shi’a militias claim they will resist any lasting U.S. presence in Iraq.</w:t>
      </w:r>
      <w:hyperlink r:id="rId9" w:anchor="footnote-16" w:history="1">
        <w:r w:rsidRPr="009F6E12">
          <w:rPr>
            <w:rStyle w:val="Hyperlink"/>
            <w:sz w:val="16"/>
            <w:szCs w:val="16"/>
          </w:rPr>
          <w:t>[16]</w:t>
        </w:r>
      </w:hyperlink>
      <w:r w:rsidRPr="009F6E12">
        <w:rPr>
          <w:sz w:val="16"/>
          <w:szCs w:val="16"/>
        </w:rPr>
        <w:t> This would represent a serious security challenge as the Iraqi Security Forces cannot be expected, either militarily or politically, to effectively protect U.S. forces or defeat remnants of the Islamic State without U.S. assistance.</w:t>
      </w:r>
    </w:p>
    <w:p w14:paraId="2D783864" w14:textId="77777777" w:rsidR="0083112F" w:rsidRDefault="0083112F" w:rsidP="0083112F">
      <w:r w:rsidRPr="009F6E12">
        <w:rPr>
          <w:u w:val="single"/>
        </w:rPr>
        <w:t xml:space="preserve">If the United States targets IRGC forces in Syria or that of its proxies, they might strike back against U.S. forces in Syria and elsewhere </w:t>
      </w:r>
      <w:r w:rsidRPr="009F6E12">
        <w:t>in the region. If the United States more aggressively targets the Syrian regime,</w:t>
      </w:r>
      <w:r w:rsidRPr="009F6E12">
        <w:rPr>
          <w:u w:val="single"/>
        </w:rPr>
        <w:t xml:space="preserve"> there is greater potential for conflict with Iran, </w:t>
      </w:r>
      <w:r w:rsidRPr="009F6E12">
        <w:t>especially if Tehran believes the United States is playing a significant role and is likely to maintain this role until the Syrian regime falls</w:t>
      </w:r>
    </w:p>
    <w:p w14:paraId="78180F98" w14:textId="77777777" w:rsidR="00F52542" w:rsidRPr="009F6E12" w:rsidRDefault="00F52542" w:rsidP="0083112F"/>
    <w:p w14:paraId="4E1B2E0F" w14:textId="77777777" w:rsidR="0083112F" w:rsidRPr="009F6E12" w:rsidRDefault="0083112F" w:rsidP="0083112F">
      <w:pPr>
        <w:pStyle w:val="Heading4"/>
      </w:pPr>
      <w:r w:rsidRPr="009F6E12">
        <w:t>Escalation with Iran leads to WWIII</w:t>
      </w:r>
    </w:p>
    <w:p w14:paraId="03C2C866" w14:textId="77777777" w:rsidR="0083112F" w:rsidRPr="009F6E12" w:rsidRDefault="0083112F" w:rsidP="0083112F">
      <w:r w:rsidRPr="009F6E12">
        <w:rPr>
          <w:b/>
        </w:rPr>
        <w:t>Parsi 18</w:t>
      </w:r>
      <w:r w:rsidRPr="009F6E12">
        <w:t xml:space="preserve">, 2010 recipient of the </w:t>
      </w:r>
      <w:proofErr w:type="spellStart"/>
      <w:r w:rsidRPr="009F6E12">
        <w:t>Grawemeyer</w:t>
      </w:r>
      <w:proofErr w:type="spellEnd"/>
      <w:r w:rsidRPr="009F6E12">
        <w:t xml:space="preserve"> Award for Ideas Improving World Order; award-wining author; President of the largest Iranian-American grassroots organization in the US, the National Iranian American Council and has taught at Johns Hopkins University and George Washington University; teaches at the Edmund A. Walsh School of Foreign Service at Georgetown University in Washington DC (</w:t>
      </w:r>
      <w:proofErr w:type="spellStart"/>
      <w:r w:rsidRPr="009F6E12">
        <w:t>Trita</w:t>
      </w:r>
      <w:proofErr w:type="spellEnd"/>
      <w:r w:rsidRPr="009F6E12">
        <w:t xml:space="preserve"> </w:t>
      </w:r>
      <w:proofErr w:type="spellStart"/>
      <w:r w:rsidRPr="009F6E12">
        <w:t>Parsi</w:t>
      </w:r>
      <w:proofErr w:type="spellEnd"/>
      <w:r w:rsidRPr="009F6E12">
        <w:t xml:space="preserve">, March 30, 2018, “War </w:t>
      </w:r>
      <w:proofErr w:type="gramStart"/>
      <w:r w:rsidRPr="009F6E12">
        <w:t>With</w:t>
      </w:r>
      <w:proofErr w:type="gramEnd"/>
      <w:r w:rsidRPr="009F6E12">
        <w:t xml:space="preserve"> Iran Will Not Be Iraq All Over Again. It’ll Be Much Worse”, Huffington Post, https://www.huffingtonpost.com/entry/opinion-parsi-war-with-iran_us_5abd46fde4b055e50acc2e82)</w:t>
      </w:r>
    </w:p>
    <w:p w14:paraId="628EA773" w14:textId="77777777" w:rsidR="0083112F" w:rsidRPr="009F6E12" w:rsidRDefault="0083112F" w:rsidP="0083112F">
      <w:r w:rsidRPr="009F6E12">
        <w:t xml:space="preserve">The </w:t>
      </w:r>
      <w:r w:rsidRPr="009F6E12">
        <w:rPr>
          <w:u w:val="single"/>
        </w:rPr>
        <w:t xml:space="preserve">Iranians know </w:t>
      </w:r>
      <w:r w:rsidRPr="009F6E12">
        <w:t>very well that the</w:t>
      </w:r>
      <w:r w:rsidRPr="009F6E12">
        <w:rPr>
          <w:u w:val="single"/>
        </w:rPr>
        <w:t xml:space="preserve"> America</w:t>
      </w:r>
      <w:r w:rsidRPr="009F6E12">
        <w:t>n public</w:t>
      </w:r>
      <w:r w:rsidRPr="009F6E12">
        <w:rPr>
          <w:u w:val="single"/>
        </w:rPr>
        <w:t xml:space="preserve"> has little tolerance for war casualties. </w:t>
      </w:r>
      <w:r w:rsidRPr="009F6E12">
        <w:t>Thus,</w:t>
      </w:r>
      <w:r w:rsidRPr="009F6E12">
        <w:rPr>
          <w:u w:val="single"/>
        </w:rPr>
        <w:t xml:space="preserve"> their defense strategy has been primarily aimed at deterring an attack by</w:t>
      </w:r>
      <w:hyperlink r:id="rId10" w:history="1">
        <w:r w:rsidRPr="009F6E12">
          <w:rPr>
            <w:rStyle w:val="Hyperlink"/>
            <w:u w:val="single"/>
          </w:rPr>
          <w:t xml:space="preserve"> preparing attrition warfare that raises America’s risks and costs</w:t>
        </w:r>
      </w:hyperlink>
      <w:r w:rsidRPr="009F6E12">
        <w:rPr>
          <w:u w:val="single"/>
        </w:rPr>
        <w:t xml:space="preserve">. </w:t>
      </w:r>
      <w:r w:rsidRPr="009F6E12">
        <w:t>Instead of focusing on reducing Iran’s own costs</w:t>
      </w:r>
      <w:r w:rsidRPr="009F6E12">
        <w:rPr>
          <w:u w:val="single"/>
        </w:rPr>
        <w:t xml:space="preserve">, the goal would be to cause as many U.S. casualties as early and as quickly as possible </w:t>
      </w:r>
      <w:r w:rsidRPr="009F6E12">
        <w:t xml:space="preserve">in order to strike a massive psychological blow to America’s willingness to continue the fight. </w:t>
      </w:r>
      <w:r w:rsidRPr="009F6E12">
        <w:rPr>
          <w:u w:val="single"/>
        </w:rPr>
        <w:t>The strategy is not focused on directly defeating the U.S., but rather to make the cost of victory politically non-viable for America.</w:t>
      </w:r>
    </w:p>
    <w:p w14:paraId="15BAE20A" w14:textId="77777777" w:rsidR="0083112F" w:rsidRPr="009F6E12" w:rsidRDefault="0083112F" w:rsidP="0083112F">
      <w:pPr>
        <w:rPr>
          <w:sz w:val="16"/>
          <w:szCs w:val="16"/>
        </w:rPr>
      </w:pPr>
      <w:r w:rsidRPr="009F6E12">
        <w:rPr>
          <w:sz w:val="16"/>
          <w:szCs w:val="16"/>
        </w:rPr>
        <w:t xml:space="preserve">The U.S. is well familiar with Iran’s non-conventional capabilities. After the tanker wars in the 1980s when the American and Iranian navies repeatedly clashed in the Persian Gulf, the Iranian Revolutionary Guards Corps Navy and the regular naval forces shifted their capabilities to asymmetric warfare, investing in smaller “fast boats” and submarines, similar to how guerrillas would fight a standing army. </w:t>
      </w:r>
    </w:p>
    <w:p w14:paraId="3D7E4564" w14:textId="77777777" w:rsidR="0083112F" w:rsidRPr="009F6E12" w:rsidRDefault="0083112F" w:rsidP="0083112F">
      <w:pPr>
        <w:rPr>
          <w:sz w:val="16"/>
          <w:szCs w:val="16"/>
        </w:rPr>
      </w:pPr>
      <w:r w:rsidRPr="009F6E12">
        <w:rPr>
          <w:sz w:val="16"/>
          <w:szCs w:val="16"/>
        </w:rPr>
        <w:t>In 2002, the Pentagon spent $250 million on a classified U.S. war game called Millennium Challenge. The game envisioned the U.S. Navy facing a coordinated Iranian assault in the Persian Gulf using</w:t>
      </w:r>
      <w:hyperlink r:id="rId11" w:history="1">
        <w:r w:rsidRPr="009F6E12">
          <w:rPr>
            <w:rStyle w:val="Hyperlink"/>
            <w:sz w:val="16"/>
            <w:szCs w:val="16"/>
          </w:rPr>
          <w:t xml:space="preserve"> swarming boats</w:t>
        </w:r>
      </w:hyperlink>
      <w:r w:rsidRPr="009F6E12">
        <w:rPr>
          <w:sz w:val="16"/>
          <w:szCs w:val="16"/>
        </w:rPr>
        <w:t xml:space="preserve"> and missiles. The results were so devastating</w:t>
      </w:r>
      <w:hyperlink r:id="rId12" w:history="1">
        <w:r w:rsidRPr="009F6E12">
          <w:rPr>
            <w:rStyle w:val="Hyperlink"/>
            <w:sz w:val="16"/>
            <w:szCs w:val="16"/>
          </w:rPr>
          <w:t xml:space="preserve"> the exercise was suspended and the parameters controversially changed to ensure a U.S. victory</w:t>
        </w:r>
      </w:hyperlink>
      <w:r w:rsidRPr="009F6E12">
        <w:rPr>
          <w:sz w:val="16"/>
          <w:szCs w:val="16"/>
        </w:rPr>
        <w:t>: The Iranians sank a total of 16 American ships ― including an aircraft carrier. </w:t>
      </w:r>
    </w:p>
    <w:p w14:paraId="3038EA2A" w14:textId="77777777" w:rsidR="0083112F" w:rsidRPr="009F6E12" w:rsidRDefault="0083112F" w:rsidP="0083112F">
      <w:pPr>
        <w:rPr>
          <w:sz w:val="16"/>
          <w:szCs w:val="16"/>
        </w:rPr>
      </w:pPr>
      <w:r w:rsidRPr="009F6E12">
        <w:rPr>
          <w:sz w:val="16"/>
          <w:szCs w:val="16"/>
        </w:rPr>
        <w:t xml:space="preserve">Moreover, since Iranians cannot match Saudi Arabia and UAE’s vast military expenditures on high-tech Western (mainly American) weaponry, including a strong air force, they have strategically focused on missile capabilities. This partly explains why </w:t>
      </w:r>
      <w:proofErr w:type="spellStart"/>
      <w:r w:rsidRPr="009F6E12">
        <w:rPr>
          <w:sz w:val="16"/>
          <w:szCs w:val="16"/>
        </w:rPr>
        <w:t>Tehren’s</w:t>
      </w:r>
      <w:proofErr w:type="spellEnd"/>
      <w:r w:rsidRPr="009F6E12">
        <w:rPr>
          <w:sz w:val="16"/>
          <w:szCs w:val="16"/>
        </w:rPr>
        <w:t xml:space="preserve"> military expenditures are dwarfed by those of its rivals: The U.S. spends roughly 49 times as much on arms compared to Iran, according to the </w:t>
      </w:r>
      <w:hyperlink r:id="rId13" w:history="1">
        <w:r w:rsidRPr="009F6E12">
          <w:rPr>
            <w:rStyle w:val="Hyperlink"/>
            <w:sz w:val="16"/>
            <w:szCs w:val="16"/>
          </w:rPr>
          <w:t>Stockholm International Peace Research Institute</w:t>
        </w:r>
      </w:hyperlink>
      <w:r w:rsidRPr="009F6E12">
        <w:rPr>
          <w:sz w:val="16"/>
          <w:szCs w:val="16"/>
        </w:rPr>
        <w:t>. Saudi Arabia outspends Iran by a factor of five, and even tiny UAE spends roughly twice as much as Iran on defense.</w:t>
      </w:r>
    </w:p>
    <w:p w14:paraId="127C291F" w14:textId="77777777" w:rsidR="0083112F" w:rsidRPr="009F6E12" w:rsidRDefault="0083112F" w:rsidP="0083112F">
      <w:r w:rsidRPr="009F6E12">
        <w:t>Instead,</w:t>
      </w:r>
      <w:r w:rsidRPr="009F6E12">
        <w:rPr>
          <w:u w:val="single"/>
        </w:rPr>
        <w:t xml:space="preserve"> Iran is</w:t>
      </w:r>
      <w:hyperlink r:id="rId14" w:history="1">
        <w:r w:rsidRPr="009F6E12">
          <w:rPr>
            <w:rStyle w:val="Hyperlink"/>
            <w:u w:val="single"/>
          </w:rPr>
          <w:t xml:space="preserve"> estimated to have the largest inventory of ballistic missiles in the Middle East</w:t>
        </w:r>
      </w:hyperlink>
      <w:r w:rsidRPr="009F6E12">
        <w:rPr>
          <w:u w:val="single"/>
        </w:rPr>
        <w:t>. Iran’s</w:t>
      </w:r>
      <w:hyperlink r:id="rId15" w:history="1">
        <w:r w:rsidRPr="009F6E12">
          <w:rPr>
            <w:rStyle w:val="Hyperlink"/>
            <w:u w:val="single"/>
          </w:rPr>
          <w:t xml:space="preserve"> easily camouflaged missiles</w:t>
        </w:r>
      </w:hyperlink>
      <w:r w:rsidRPr="009F6E12">
        <w:rPr>
          <w:u w:val="single"/>
        </w:rPr>
        <w:t xml:space="preserve"> are well positioned to target both ports and airfields around the region, </w:t>
      </w:r>
      <w:r w:rsidRPr="009F6E12">
        <w:t>likely frustrating any American military build-up in preparation for an assault. Ballistic missiles also enable Tehran to uphold its defense motto that the region is either safe for all or for no one.</w:t>
      </w:r>
    </w:p>
    <w:p w14:paraId="40425843" w14:textId="77777777" w:rsidR="0083112F" w:rsidRPr="009F6E12" w:rsidRDefault="0083112F" w:rsidP="0083112F">
      <w:r w:rsidRPr="009F6E12">
        <w:t>With tens of thousands of U.S. troops already stationed in the region, the Middle East is a target-rich landscape for the Iranians. Iran can push Shia militias in Iraq to renew their attacks on U.S. troops. It can target U.S. personnel in Syria. Or</w:t>
      </w:r>
      <w:r w:rsidRPr="009F6E12">
        <w:rPr>
          <w:u w:val="single"/>
        </w:rPr>
        <w:t xml:space="preserve"> it can target the literally hundreds of U.S. military installments throughout the region </w:t>
      </w:r>
      <w:r w:rsidRPr="009F6E12">
        <w:t>― from Jordan, to Kuwait to Afghanistan. The aim will be to make U.S. troops and targets feel unsafe throughout the area (and possibly beyond), regardless of how far they may be from the front lines.</w:t>
      </w:r>
    </w:p>
    <w:p w14:paraId="4C40DF8D" w14:textId="77777777" w:rsidR="0083112F" w:rsidRPr="009F6E12" w:rsidRDefault="0083112F" w:rsidP="0083112F">
      <w:pPr>
        <w:rPr>
          <w:sz w:val="16"/>
          <w:szCs w:val="16"/>
        </w:rPr>
      </w:pPr>
      <w:r w:rsidRPr="009F6E12">
        <w:rPr>
          <w:sz w:val="16"/>
          <w:szCs w:val="16"/>
        </w:rPr>
        <w:t>“Iran will never start any war,”</w:t>
      </w:r>
      <w:hyperlink r:id="rId16" w:history="1">
        <w:r w:rsidRPr="009F6E12">
          <w:rPr>
            <w:rStyle w:val="Hyperlink"/>
            <w:sz w:val="16"/>
            <w:szCs w:val="16"/>
          </w:rPr>
          <w:t xml:space="preserve"> then-IRGC commander Mohsen </w:t>
        </w:r>
        <w:proofErr w:type="spellStart"/>
        <w:r w:rsidRPr="009F6E12">
          <w:rPr>
            <w:rStyle w:val="Hyperlink"/>
            <w:sz w:val="16"/>
            <w:szCs w:val="16"/>
          </w:rPr>
          <w:t>Rezaei</w:t>
        </w:r>
        <w:proofErr w:type="spellEnd"/>
        <w:r w:rsidRPr="009F6E12">
          <w:rPr>
            <w:rStyle w:val="Hyperlink"/>
            <w:sz w:val="16"/>
            <w:szCs w:val="16"/>
          </w:rPr>
          <w:t xml:space="preserve"> said in 1997</w:t>
        </w:r>
      </w:hyperlink>
      <w:r w:rsidRPr="009F6E12">
        <w:rPr>
          <w:sz w:val="16"/>
          <w:szCs w:val="16"/>
        </w:rPr>
        <w:t>, but if the U.S. attacked first “we will turn the region into a slaughterhouse for them. There is no greater place than the Persian Gulf to destroy America’s might.”</w:t>
      </w:r>
    </w:p>
    <w:p w14:paraId="6FCCFC8F" w14:textId="77777777" w:rsidR="0083112F" w:rsidRPr="009F6E12" w:rsidRDefault="0083112F" w:rsidP="0083112F">
      <w:r w:rsidRPr="009F6E12">
        <w:t>But Iran’s defense strategy is not limited to slaughter in a military sense.</w:t>
      </w:r>
      <w:r w:rsidRPr="009F6E12">
        <w:rPr>
          <w:u w:val="single"/>
        </w:rPr>
        <w:t xml:space="preserve"> By</w:t>
      </w:r>
      <w:hyperlink r:id="rId17" w:history="1">
        <w:r w:rsidRPr="009F6E12">
          <w:rPr>
            <w:rStyle w:val="Hyperlink"/>
            <w:u w:val="single"/>
          </w:rPr>
          <w:t xml:space="preserve"> temporarily closing the Strait of Hormuz</w:t>
        </w:r>
      </w:hyperlink>
      <w:r w:rsidRPr="009F6E12">
        <w:rPr>
          <w:u w:val="single"/>
        </w:rPr>
        <w:t xml:space="preserve"> ― a strategic maritime choke point through which roughly 30 percent of the world’s oil supply passes ― Tehran could inflict massive damage to the world economy, causing oil prices to skyrocket and likely </w:t>
      </w:r>
      <w:r w:rsidRPr="009F6E12">
        <w:rPr>
          <w:b/>
          <w:u w:val="single"/>
        </w:rPr>
        <w:t>compelling other great powers to intervene</w:t>
      </w:r>
      <w:r w:rsidRPr="009F6E12">
        <w:rPr>
          <w:u w:val="single"/>
        </w:rPr>
        <w:t xml:space="preserve"> </w:t>
      </w:r>
      <w:r w:rsidRPr="009F6E12">
        <w:t>to put an end to the war. Indeed, even a brief closure of the strait would create enough</w:t>
      </w:r>
      <w:hyperlink r:id="rId18" w:history="1">
        <w:r w:rsidRPr="009F6E12">
          <w:rPr>
            <w:rStyle w:val="Hyperlink"/>
          </w:rPr>
          <w:t xml:space="preserve"> ambiguity</w:t>
        </w:r>
      </w:hyperlink>
      <w:r w:rsidRPr="009F6E12">
        <w:t xml:space="preserve"> and uncertainty to “drive up shipping insurance and other costs to astronomical heights,” a senior European diplomat told the</w:t>
      </w:r>
      <w:hyperlink r:id="rId19" w:history="1">
        <w:r w:rsidRPr="009F6E12">
          <w:rPr>
            <w:rStyle w:val="Hyperlink"/>
          </w:rPr>
          <w:t xml:space="preserve"> Christian Science Monitor in 2012</w:t>
        </w:r>
      </w:hyperlink>
      <w:r w:rsidRPr="009F6E12">
        <w:t>. </w:t>
      </w:r>
    </w:p>
    <w:p w14:paraId="26020013" w14:textId="77777777" w:rsidR="0083112F" w:rsidRPr="009F6E12" w:rsidRDefault="0083112F" w:rsidP="0083112F">
      <w:r w:rsidRPr="009F6E12">
        <w:t>Iran’s asymmetric strategy likely also has a cyber component.</w:t>
      </w:r>
      <w:r w:rsidRPr="009F6E12">
        <w:rPr>
          <w:u w:val="single"/>
        </w:rPr>
        <w:t xml:space="preserve"> Iran is already considered to have one of the </w:t>
      </w:r>
      <w:hyperlink r:id="rId20" w:history="1">
        <w:r w:rsidRPr="009F6E12">
          <w:rPr>
            <w:rStyle w:val="Hyperlink"/>
            <w:u w:val="single"/>
          </w:rPr>
          <w:t>world’s most sophisticated cyber armies</w:t>
        </w:r>
      </w:hyperlink>
      <w:r w:rsidRPr="009F6E12">
        <w:rPr>
          <w:u w:val="single"/>
        </w:rPr>
        <w:t xml:space="preserve"> </w:t>
      </w:r>
      <w:r w:rsidRPr="009F6E12">
        <w:t xml:space="preserve">and it has </w:t>
      </w:r>
      <w:hyperlink r:id="rId21" w:history="1">
        <w:r w:rsidRPr="009F6E12">
          <w:rPr>
            <w:rStyle w:val="Hyperlink"/>
          </w:rPr>
          <w:t>already shown its readiness to strike the U.S.</w:t>
        </w:r>
      </w:hyperlink>
      <w:r w:rsidRPr="009F6E12">
        <w:t xml:space="preserve"> </w:t>
      </w:r>
      <w:hyperlink r:id="rId22" w:history="1">
        <w:r w:rsidRPr="009F6E12">
          <w:rPr>
            <w:rStyle w:val="Hyperlink"/>
          </w:rPr>
          <w:t>in response to American cyberattacks</w:t>
        </w:r>
      </w:hyperlink>
      <w:r w:rsidRPr="009F6E12">
        <w:t xml:space="preserve"> (the U.S. and Israel famously </w:t>
      </w:r>
      <w:hyperlink r:id="rId23" w:history="1">
        <w:r w:rsidRPr="009F6E12">
          <w:rPr>
            <w:rStyle w:val="Hyperlink"/>
          </w:rPr>
          <w:t xml:space="preserve">engaged in very sophisticated </w:t>
        </w:r>
        <w:proofErr w:type="spellStart"/>
        <w:r w:rsidRPr="009F6E12">
          <w:rPr>
            <w:rStyle w:val="Hyperlink"/>
          </w:rPr>
          <w:t>cybersabotage</w:t>
        </w:r>
        <w:proofErr w:type="spellEnd"/>
        <w:r w:rsidRPr="009F6E12">
          <w:rPr>
            <w:rStyle w:val="Hyperlink"/>
          </w:rPr>
          <w:t xml:space="preserve"> of Iran’s nuclear program</w:t>
        </w:r>
      </w:hyperlink>
      <w:r w:rsidRPr="009F6E12">
        <w:t>.)</w:t>
      </w:r>
    </w:p>
    <w:p w14:paraId="35C991C6" w14:textId="77777777" w:rsidR="0083112F" w:rsidRPr="009F6E12" w:rsidRDefault="0083112F" w:rsidP="0083112F">
      <w:pPr>
        <w:rPr>
          <w:sz w:val="16"/>
          <w:szCs w:val="16"/>
        </w:rPr>
      </w:pPr>
      <w:r w:rsidRPr="009F6E12">
        <w:rPr>
          <w:sz w:val="16"/>
          <w:szCs w:val="16"/>
        </w:rPr>
        <w:t>Ultimately, however, Tehran’s war planners are zeroing in on the one variable they believe is Iran’s greatest strength and America’s greatest weakness: casualty sensitivity.</w:t>
      </w:r>
    </w:p>
    <w:p w14:paraId="10EA2D9A" w14:textId="77777777" w:rsidR="0083112F" w:rsidRPr="009F6E12" w:rsidRDefault="0083112F" w:rsidP="0083112F">
      <w:r w:rsidRPr="009F6E12">
        <w:t xml:space="preserve">If </w:t>
      </w:r>
      <w:r w:rsidRPr="009F6E12">
        <w:rPr>
          <w:u w:val="single"/>
        </w:rPr>
        <w:t xml:space="preserve">Iran’s defense strategy </w:t>
      </w:r>
      <w:r w:rsidRPr="009F6E12">
        <w:t>works, a U.S. attack on Iran ― unlike Iraq ―</w:t>
      </w:r>
      <w:r w:rsidRPr="009F6E12">
        <w:rPr>
          <w:u w:val="single"/>
        </w:rPr>
        <w:t xml:space="preserve"> will </w:t>
      </w:r>
      <w:r w:rsidRPr="009F6E12">
        <w:t>draw an immediate response throughout the region,</w:t>
      </w:r>
      <w:r w:rsidRPr="009F6E12">
        <w:rPr>
          <w:u w:val="single"/>
        </w:rPr>
        <w:t xml:space="preserve"> leading to thousands of U.S. casualties in the earliest stages of the war.</w:t>
      </w:r>
      <w:r w:rsidRPr="009F6E12">
        <w:t xml:space="preserve"> The Iranian calculation is that U.S. sensitivity to casualties will quickly push the American public against the war ― which likely wouldn’t be popular to begin with ― presenting the Pentagon with a scenario it hates: waging a conflict the public opposes.</w:t>
      </w:r>
    </w:p>
    <w:p w14:paraId="02E42A2A" w14:textId="77777777" w:rsidR="0083112F" w:rsidRPr="009F6E12" w:rsidRDefault="0083112F" w:rsidP="0083112F">
      <w:pPr>
        <w:rPr>
          <w:sz w:val="16"/>
          <w:szCs w:val="16"/>
        </w:rPr>
      </w:pPr>
      <w:r w:rsidRPr="009F6E12">
        <w:rPr>
          <w:sz w:val="16"/>
          <w:szCs w:val="16"/>
        </w:rPr>
        <w:t>This is precisely why many</w:t>
      </w:r>
      <w:hyperlink r:id="rId24" w:history="1">
        <w:r w:rsidRPr="009F6E12">
          <w:rPr>
            <w:rStyle w:val="Hyperlink"/>
            <w:sz w:val="16"/>
            <w:szCs w:val="16"/>
          </w:rPr>
          <w:t xml:space="preserve"> U.S. military officials</w:t>
        </w:r>
      </w:hyperlink>
      <w:r w:rsidRPr="009F6E12">
        <w:rPr>
          <w:sz w:val="16"/>
          <w:szCs w:val="16"/>
        </w:rPr>
        <w:t xml:space="preserve"> have</w:t>
      </w:r>
      <w:hyperlink r:id="rId25" w:anchor="fullscreen" w:history="1">
        <w:r w:rsidRPr="009F6E12">
          <w:rPr>
            <w:rStyle w:val="Hyperlink"/>
            <w:sz w:val="16"/>
            <w:szCs w:val="16"/>
          </w:rPr>
          <w:t xml:space="preserve"> warned against war with Iran</w:t>
        </w:r>
      </w:hyperlink>
      <w:r w:rsidRPr="009F6E12">
        <w:rPr>
          <w:sz w:val="16"/>
          <w:szCs w:val="16"/>
        </w:rPr>
        <w:t>. And it’s a big reason why both the Obama and George W. Bush administrations opted not to attack Iran. They knew very well that, despite the U.S. military superiority, confrontation with Iran would lead to the deaths of thousands of Americans.</w:t>
      </w:r>
    </w:p>
    <w:p w14:paraId="06325019" w14:textId="77777777" w:rsidR="0083112F" w:rsidRPr="009F6E12" w:rsidRDefault="0083112F" w:rsidP="0083112F">
      <w:pPr>
        <w:rPr>
          <w:sz w:val="16"/>
          <w:szCs w:val="16"/>
        </w:rPr>
      </w:pPr>
      <w:r w:rsidRPr="009F6E12">
        <w:rPr>
          <w:sz w:val="16"/>
          <w:szCs w:val="16"/>
        </w:rPr>
        <w:t>Trump, however, seems oblivious to these realities. He and Bolton may view war as a video game, but for the thousands of Americans who will have their loved ones killed in yet another disastrous war of choice, not to mention the Iranian civilians, the pain will be real enough.</w:t>
      </w:r>
    </w:p>
    <w:p w14:paraId="53378375" w14:textId="77777777" w:rsidR="0083112F" w:rsidRDefault="0083112F" w:rsidP="0083112F">
      <w:pPr>
        <w:rPr>
          <w:sz w:val="16"/>
          <w:szCs w:val="16"/>
        </w:rPr>
      </w:pPr>
      <w:r w:rsidRPr="009F6E12">
        <w:rPr>
          <w:sz w:val="16"/>
          <w:szCs w:val="16"/>
        </w:rPr>
        <w:t>The only way to win this war is to ensure Trump and Bolton are stopped before they start it.</w:t>
      </w:r>
    </w:p>
    <w:p w14:paraId="13BB0F11" w14:textId="77777777" w:rsidR="00F52542" w:rsidRPr="00F52542" w:rsidRDefault="00F52542" w:rsidP="0083112F">
      <w:pPr>
        <w:rPr>
          <w:sz w:val="16"/>
          <w:szCs w:val="16"/>
        </w:rPr>
      </w:pPr>
    </w:p>
    <w:p w14:paraId="0A3DB521" w14:textId="77777777" w:rsidR="0083112F" w:rsidRDefault="0083112F" w:rsidP="0083112F">
      <w:pPr>
        <w:pStyle w:val="Heading2"/>
      </w:pPr>
      <w:r w:rsidRPr="009F6E12">
        <w:t>Uniqueness – Block</w:t>
      </w:r>
    </w:p>
    <w:p w14:paraId="7C5A5E12" w14:textId="77777777" w:rsidR="00F52542" w:rsidRPr="00F52542" w:rsidRDefault="00F52542" w:rsidP="00F52542"/>
    <w:p w14:paraId="31D7C363" w14:textId="77777777" w:rsidR="0083112F" w:rsidRPr="009F6E12" w:rsidRDefault="0083112F" w:rsidP="0083112F">
      <w:pPr>
        <w:pStyle w:val="Heading4"/>
      </w:pPr>
      <w:r w:rsidRPr="009F6E12">
        <w:t xml:space="preserve">US terrorist rates are very low </w:t>
      </w:r>
    </w:p>
    <w:p w14:paraId="3D6F87B4" w14:textId="77777777" w:rsidR="0083112F" w:rsidRPr="009F6E12" w:rsidRDefault="0083112F" w:rsidP="0083112F">
      <w:r w:rsidRPr="009F6E12">
        <w:rPr>
          <w:b/>
        </w:rPr>
        <w:t>Ritchie 18</w:t>
      </w:r>
      <w:r w:rsidRPr="009F6E12">
        <w:t>, Hannah is a researcher; works on the long-term development of food supply, agriculture, energy, and environmental aspects; based at the University of Edinburgh. (Hannah Ritchie, February 14, 2018, “Is it fair to compare terrorism and disaster with other causes of death?”, Our World in Data, https://ourworldindata.org/is-it-fair-to-compare-terrorism-and-disaster-with-other-causes-of-death)</w:t>
      </w:r>
    </w:p>
    <w:p w14:paraId="7AB5DCF4" w14:textId="77777777" w:rsidR="0083112F" w:rsidRPr="009F6E12" w:rsidRDefault="0083112F" w:rsidP="0083112F">
      <w:r w:rsidRPr="009F6E12">
        <w:t xml:space="preserve">Look at the global breakdown of deaths in the chart below for the year 2016. </w:t>
      </w:r>
      <w:r w:rsidRPr="009F6E12">
        <w:rPr>
          <w:u w:val="single"/>
        </w:rPr>
        <w:t>Terrorism</w:t>
      </w:r>
      <w:r w:rsidRPr="009F6E12">
        <w:t>- and disaster-</w:t>
      </w:r>
      <w:r w:rsidRPr="009F6E12">
        <w:rPr>
          <w:u w:val="single"/>
        </w:rPr>
        <w:t xml:space="preserve">related deaths rank very low </w:t>
      </w:r>
      <w:r w:rsidRPr="009F6E12">
        <w:t xml:space="preserve">on the list. </w:t>
      </w:r>
      <w:r w:rsidRPr="009F6E12">
        <w:rPr>
          <w:u w:val="single"/>
        </w:rPr>
        <w:t>In 2016, terrorism and natural disasters combined accounted for less than 0.1 percent of global deaths</w:t>
      </w:r>
      <w:r w:rsidRPr="009F6E12">
        <w:t xml:space="preserve"> (0.06 and 0.01 percent, respectively).</w:t>
      </w:r>
      <w:hyperlink r:id="rId26" w:anchor="note-2" w:history="1">
        <w:r w:rsidRPr="009F6E12">
          <w:rPr>
            <w:rStyle w:val="Hyperlink"/>
          </w:rPr>
          <w:t>2</w:t>
        </w:r>
      </w:hyperlink>
    </w:p>
    <w:p w14:paraId="2DEA714E" w14:textId="77777777" w:rsidR="0083112F" w:rsidRPr="009F6E12" w:rsidRDefault="0083112F" w:rsidP="0083112F">
      <w:r w:rsidRPr="009F6E12">
        <w:t>As we discuss in our blog post on '</w:t>
      </w:r>
      <w:hyperlink r:id="rId27" w:history="1">
        <w:r w:rsidRPr="009F6E12">
          <w:rPr>
            <w:rStyle w:val="Hyperlink"/>
          </w:rPr>
          <w:t>What does the world die from?</w:t>
        </w:r>
      </w:hyperlink>
      <w:r w:rsidRPr="009F6E12">
        <w:t>'</w:t>
      </w:r>
      <w:r w:rsidRPr="009F6E12">
        <w:rPr>
          <w:u w:val="single"/>
        </w:rPr>
        <w:t>, the very low share of terrorism and disaster-related deaths was consistent across most countries in 2016</w:t>
      </w:r>
      <w:r w:rsidRPr="009F6E12">
        <w:t>, but not all countries: In several countries, including Iraq, Syria, and Libya, terrorism deaths ranked within the top ten causes.</w:t>
      </w:r>
      <w:hyperlink r:id="rId28" w:anchor="note-3" w:history="1">
        <w:r w:rsidRPr="009F6E12">
          <w:rPr>
            <w:rStyle w:val="Hyperlink"/>
          </w:rPr>
          <w:t>3</w:t>
        </w:r>
      </w:hyperlink>
      <w:r w:rsidRPr="009F6E12">
        <w:t> It is therefore inaccurate to draw the broad conclusion that the incidence of terrorism deaths is very low everywhere.</w:t>
      </w:r>
    </w:p>
    <w:p w14:paraId="16099022" w14:textId="77777777" w:rsidR="0083112F" w:rsidRPr="009F6E12" w:rsidRDefault="0083112F" w:rsidP="0083112F">
      <w:pPr>
        <w:rPr>
          <w:sz w:val="12"/>
          <w:szCs w:val="12"/>
        </w:rPr>
      </w:pPr>
      <w:r w:rsidRPr="009F6E12">
        <w:rPr>
          <w:sz w:val="12"/>
          <w:szCs w:val="12"/>
        </w:rPr>
        <w:t>It is equally inaccurate to extrapolate or conclude that, based on a single-year snapshot in 2016, the risk of terror-related or natural disaster mortality is very low. Why is this the case?</w:t>
      </w:r>
    </w:p>
    <w:p w14:paraId="07EB372E" w14:textId="77777777" w:rsidR="0083112F" w:rsidRPr="009F6E12" w:rsidRDefault="0083112F" w:rsidP="0083112F">
      <w:pPr>
        <w:rPr>
          <w:sz w:val="12"/>
          <w:szCs w:val="12"/>
        </w:rPr>
      </w:pPr>
      <w:r w:rsidRPr="009F6E12">
        <w:rPr>
          <w:sz w:val="12"/>
          <w:szCs w:val="12"/>
        </w:rPr>
        <w:t>Terror and disaster-related deaths are different from most other causes of death because of their high volatility. For most causes of death – such as cardiovascular disease, cancers, malaria, homicide, suicide, and even road accidents – the year-to-year changes are small (you can explore the range of trends for Causes of Death in our entry </w:t>
      </w:r>
      <w:hyperlink r:id="rId29" w:history="1">
        <w:r w:rsidRPr="009F6E12">
          <w:rPr>
            <w:rStyle w:val="Hyperlink"/>
            <w:sz w:val="12"/>
            <w:szCs w:val="12"/>
          </w:rPr>
          <w:t>here</w:t>
        </w:r>
      </w:hyperlink>
      <w:r w:rsidRPr="009F6E12">
        <w:rPr>
          <w:sz w:val="12"/>
          <w:szCs w:val="12"/>
        </w:rPr>
        <w:t>). Some are increasing or declining over time – for example, deaths </w:t>
      </w:r>
      <w:hyperlink r:id="rId30" w:anchor="malaria-death-estimates-from-who" w:history="1">
        <w:r w:rsidRPr="009F6E12">
          <w:rPr>
            <w:rStyle w:val="Hyperlink"/>
            <w:sz w:val="12"/>
            <w:szCs w:val="12"/>
          </w:rPr>
          <w:t>from malaria</w:t>
        </w:r>
      </w:hyperlink>
      <w:r w:rsidRPr="009F6E12">
        <w:rPr>
          <w:sz w:val="12"/>
          <w:szCs w:val="12"/>
        </w:rPr>
        <w:t> and </w:t>
      </w:r>
      <w:hyperlink r:id="rId31" w:anchor="deaths-from-aids" w:history="1">
        <w:r w:rsidRPr="009F6E12">
          <w:rPr>
            <w:rStyle w:val="Hyperlink"/>
            <w:sz w:val="12"/>
            <w:szCs w:val="12"/>
          </w:rPr>
          <w:t>HIV/AIDS</w:t>
        </w:r>
      </w:hyperlink>
      <w:r w:rsidRPr="009F6E12">
        <w:rPr>
          <w:sz w:val="12"/>
          <w:szCs w:val="12"/>
        </w:rPr>
        <w:t> are falling –, but these are slow, gradual changes. The death rates from most causes of death in 2016 is a good predictor of death rates in 2017.</w:t>
      </w:r>
    </w:p>
    <w:p w14:paraId="65B0967B" w14:textId="77777777" w:rsidR="0083112F" w:rsidRPr="009F6E12" w:rsidRDefault="0083112F" w:rsidP="0083112F">
      <w:pPr>
        <w:rPr>
          <w:sz w:val="12"/>
          <w:szCs w:val="12"/>
        </w:rPr>
      </w:pPr>
      <w:r w:rsidRPr="009F6E12">
        <w:rPr>
          <w:sz w:val="12"/>
          <w:szCs w:val="12"/>
        </w:rPr>
        <w:t>This rule-of-thumb does not apply to deaths related to terrorism or natural disasters. For such volatile cases, deaths can be very low (even zero) for an extended period of time, and then suddenly experience a single-year spike as a result of a large event or even a series of events. Predicting an annual death toll based on the past is therefore less reliable. To have a high degree of confidence in getting it right, I would have to place a large range of error on my estimate: several orders of magnitude in fact.</w:t>
      </w:r>
    </w:p>
    <w:p w14:paraId="4289E46B" w14:textId="77777777" w:rsidR="0083112F" w:rsidRPr="009F6E12" w:rsidRDefault="0083112F" w:rsidP="0083112F">
      <w:pPr>
        <w:rPr>
          <w:sz w:val="12"/>
          <w:szCs w:val="12"/>
        </w:rPr>
      </w:pPr>
      <w:r w:rsidRPr="009F6E12">
        <w:rPr>
          <w:sz w:val="12"/>
          <w:szCs w:val="12"/>
        </w:rPr>
        <w:t xml:space="preserve">Let's look at two cases – the 2001 9/11 terror attacks in the United States, and the 2011 </w:t>
      </w:r>
      <w:proofErr w:type="spellStart"/>
      <w:r w:rsidRPr="009F6E12">
        <w:rPr>
          <w:sz w:val="12"/>
          <w:szCs w:val="12"/>
        </w:rPr>
        <w:t>Tōhoku</w:t>
      </w:r>
      <w:proofErr w:type="spellEnd"/>
      <w:r w:rsidRPr="009F6E12">
        <w:rPr>
          <w:sz w:val="12"/>
          <w:szCs w:val="12"/>
        </w:rPr>
        <w:t xml:space="preserve"> earthquake and tsunami (which triggered the Fukushima disaster) in Japan.</w:t>
      </w:r>
    </w:p>
    <w:p w14:paraId="3F0CC0C0" w14:textId="77777777" w:rsidR="0083112F" w:rsidRPr="009F6E12" w:rsidRDefault="0083112F" w:rsidP="0083112F">
      <w:r w:rsidRPr="009F6E12">
        <w:rPr>
          <w:u w:val="single"/>
        </w:rPr>
        <w:t xml:space="preserve">In an average year in the United States, the number of deaths from terrorism is very, very low. In 2016, it accounted for an estimated 68 deaths </w:t>
      </w:r>
      <w:r w:rsidRPr="009F6E12">
        <w:t>(0.002 percent of total US deaths).</w:t>
      </w:r>
      <w:r w:rsidRPr="009F6E12">
        <w:rPr>
          <w:u w:val="single"/>
        </w:rPr>
        <w:t xml:space="preserve"> Communicating this low level of relative risk was the primary aim of the RSS's choice of </w:t>
      </w:r>
      <w:hyperlink r:id="rId32" w:history="1">
        <w:r w:rsidRPr="009F6E12">
          <w:rPr>
            <w:rStyle w:val="Hyperlink"/>
            <w:u w:val="single"/>
          </w:rPr>
          <w:t>International Statistic of 2017</w:t>
        </w:r>
      </w:hyperlink>
      <w:r w:rsidRPr="009F6E12">
        <w:rPr>
          <w:u w:val="single"/>
        </w:rPr>
        <w:t>.</w:t>
      </w:r>
      <w:r w:rsidRPr="009F6E12">
        <w:t xml:space="preserve"> What this statistic fails to capture however is the inherent volatility in this level of frequency.</w:t>
      </w:r>
    </w:p>
    <w:p w14:paraId="674B6475" w14:textId="77777777" w:rsidR="0083112F" w:rsidRPr="009F6E12" w:rsidRDefault="0083112F" w:rsidP="0083112F">
      <w:pPr>
        <w:rPr>
          <w:u w:val="single"/>
        </w:rPr>
      </w:pPr>
      <w:r w:rsidRPr="009F6E12">
        <w:t>In the chart below we see the number of fatalities from terrorist attacks in the United States, based on published data and definitions from the </w:t>
      </w:r>
      <w:hyperlink r:id="rId33" w:tgtFrame="_blank" w:history="1">
        <w:r w:rsidRPr="009F6E12">
          <w:rPr>
            <w:rStyle w:val="Hyperlink"/>
          </w:rPr>
          <w:t>Global Terrorism Database</w:t>
        </w:r>
      </w:hyperlink>
      <w:r w:rsidRPr="009F6E12">
        <w:t xml:space="preserve"> (GTD) from 1970 to 2016. </w:t>
      </w:r>
      <w:r w:rsidRPr="009F6E12">
        <w:rPr>
          <w:u w:val="single"/>
        </w:rPr>
        <w:t>For almost the entirety of this 46-year timespan, we see that annual deaths are typically in the range of single digits or tens of deaths.</w:t>
      </w:r>
    </w:p>
    <w:p w14:paraId="5259CD1F" w14:textId="77777777" w:rsidR="0083112F" w:rsidRPr="009F6E12" w:rsidRDefault="0083112F" w:rsidP="0083112F">
      <w:pPr>
        <w:rPr>
          <w:sz w:val="12"/>
          <w:szCs w:val="12"/>
        </w:rPr>
      </w:pPr>
      <w:r w:rsidRPr="009F6E12">
        <w:rPr>
          <w:sz w:val="12"/>
          <w:szCs w:val="12"/>
        </w:rPr>
        <w:t>Then we see a major spike: the 9/11 terror attacks in 2001 which killed </w:t>
      </w:r>
      <w:hyperlink r:id="rId34" w:history="1">
        <w:r w:rsidRPr="009F6E12">
          <w:rPr>
            <w:rStyle w:val="Hyperlink"/>
            <w:sz w:val="12"/>
            <w:szCs w:val="12"/>
          </w:rPr>
          <w:t>approximately 3,000 people</w:t>
        </w:r>
      </w:hyperlink>
      <w:r w:rsidRPr="009F6E12">
        <w:rPr>
          <w:sz w:val="12"/>
          <w:szCs w:val="12"/>
        </w:rPr>
        <w:t xml:space="preserve"> – most estimates are close to this figure; reported mortality from the GTD are 3005 deaths. Within the context of this 40 to </w:t>
      </w:r>
      <w:proofErr w:type="gramStart"/>
      <w:r w:rsidRPr="009F6E12">
        <w:rPr>
          <w:sz w:val="12"/>
          <w:szCs w:val="12"/>
        </w:rPr>
        <w:t>50 year</w:t>
      </w:r>
      <w:proofErr w:type="gramEnd"/>
      <w:r w:rsidRPr="009F6E12">
        <w:rPr>
          <w:sz w:val="12"/>
          <w:szCs w:val="12"/>
        </w:rPr>
        <w:t xml:space="preserve"> trend, this is a dramatic outlier. Within a single year, deaths increased two to three orders of magnitude. Such dramatic spikes are not seen across most causes of death.</w:t>
      </w:r>
    </w:p>
    <w:p w14:paraId="5A1EF853" w14:textId="77777777" w:rsidR="0083112F" w:rsidRPr="009F6E12" w:rsidRDefault="0083112F" w:rsidP="0083112F">
      <w:pPr>
        <w:rPr>
          <w:sz w:val="12"/>
          <w:szCs w:val="12"/>
        </w:rPr>
      </w:pPr>
      <w:r w:rsidRPr="009F6E12">
        <w:rPr>
          <w:sz w:val="12"/>
          <w:szCs w:val="12"/>
        </w:rPr>
        <w:t>This is why we must therefore introduce caution – and perhaps treat such deaths differently – when assessing probability or risk. If we were to take the average annual deaths over this period, or the years spanning 1970 to 2000, we could otherwise make the mistake of concluding that our risk from such events was close to zero. In 2001 we would have been wrong.</w:t>
      </w:r>
    </w:p>
    <w:p w14:paraId="71296EBA" w14:textId="77777777" w:rsidR="0083112F" w:rsidRPr="009F6E12" w:rsidRDefault="0083112F" w:rsidP="0083112F">
      <w:pPr>
        <w:rPr>
          <w:sz w:val="12"/>
          <w:szCs w:val="12"/>
        </w:rPr>
      </w:pPr>
      <w:r w:rsidRPr="009F6E12">
        <w:rPr>
          <w:sz w:val="12"/>
          <w:szCs w:val="12"/>
        </w:rPr>
        <w:t>How did the 9/11 terrorist attacks impact on terrorism's share of total deaths in the United States? In the charts below we see causes of death in the US in 2001 ranked by absolute numbers, and their percentage of total deaths. In 2001, terrorism accounted for 0.13 percent of US deaths. It is true that this is several orders of magnitude higher, and has climbed several ranking places versus 2016. It is also true that it still places relatively low within total deaths – one out of 770 deaths was caused by terrorism.</w:t>
      </w:r>
    </w:p>
    <w:p w14:paraId="5D89C8F5" w14:textId="77777777" w:rsidR="001B18D0" w:rsidRDefault="0083112F" w:rsidP="0083112F">
      <w:pPr>
        <w:rPr>
          <w:sz w:val="12"/>
          <w:szCs w:val="12"/>
        </w:rPr>
      </w:pPr>
      <w:r w:rsidRPr="009F6E12">
        <w:rPr>
          <w:sz w:val="12"/>
          <w:szCs w:val="12"/>
        </w:rPr>
        <w:t>Is it possible that terrorism could ever fall within some of the top causes of death in the United States? To account for more than one percent of deaths (which would place it in the top ten), mortality would have to increase by a further order of magnitude from the 9/11 attacks, to more than 30,000 deaths. Such a high death toll would be unprecedented; only in the last few years have </w:t>
      </w:r>
      <w:hyperlink r:id="rId35" w:history="1">
        <w:r w:rsidRPr="009F6E12">
          <w:rPr>
            <w:rStyle w:val="Hyperlink"/>
            <w:sz w:val="12"/>
            <w:szCs w:val="12"/>
          </w:rPr>
          <w:t>global terrorism deaths</w:t>
        </w:r>
      </w:hyperlink>
      <w:r w:rsidRPr="009F6E12">
        <w:rPr>
          <w:sz w:val="12"/>
          <w:szCs w:val="12"/>
        </w:rPr>
        <w:t> exceeded 30,000, and only in Iraq have deaths from terrorism exceeded 10,000 per year.</w:t>
      </w:r>
      <w:hyperlink r:id="rId36" w:anchor="note-4" w:history="1">
        <w:r w:rsidRPr="009F6E12">
          <w:rPr>
            <w:rStyle w:val="Hyperlink"/>
            <w:sz w:val="12"/>
            <w:szCs w:val="12"/>
          </w:rPr>
          <w:t>4</w:t>
        </w:r>
      </w:hyperlink>
      <w:r w:rsidRPr="009F6E12">
        <w:rPr>
          <w:sz w:val="12"/>
          <w:szCs w:val="12"/>
        </w:rPr>
        <w:t> The probability of such an occurrence is likely to be very low, although impossible to rule out completely.</w:t>
      </w:r>
    </w:p>
    <w:p w14:paraId="09EF54B8" w14:textId="77777777" w:rsidR="00F52542" w:rsidRPr="001B18D0" w:rsidRDefault="00F52542" w:rsidP="0083112F">
      <w:pPr>
        <w:rPr>
          <w:sz w:val="12"/>
          <w:szCs w:val="12"/>
        </w:rPr>
      </w:pPr>
    </w:p>
    <w:p w14:paraId="3D91D808" w14:textId="77777777" w:rsidR="0083112F" w:rsidRPr="009F6E12" w:rsidRDefault="0083112F" w:rsidP="0083112F">
      <w:pPr>
        <w:pStyle w:val="Heading4"/>
      </w:pPr>
      <w:r w:rsidRPr="009F6E12">
        <w:t>Deaths attributed to terrorism are low – territorial losses in Iraq and Syria along with stricter immigration policies weaken terrorists’ power</w:t>
      </w:r>
    </w:p>
    <w:p w14:paraId="1F1985CC" w14:textId="77777777" w:rsidR="0083112F" w:rsidRPr="009F6E12" w:rsidRDefault="0083112F" w:rsidP="0083112F">
      <w:pPr>
        <w:rPr>
          <w:b/>
        </w:rPr>
      </w:pPr>
      <w:r w:rsidRPr="009F6E12">
        <w:rPr>
          <w:b/>
        </w:rPr>
        <w:t xml:space="preserve">Alliance for Peacebuilding 17, </w:t>
      </w:r>
      <w:r w:rsidRPr="009F6E12">
        <w:t>The </w:t>
      </w:r>
      <w:hyperlink r:id="rId37" w:tgtFrame="_blank" w:history="1">
        <w:r w:rsidRPr="009F6E12">
          <w:rPr>
            <w:rStyle w:val="Hyperlink"/>
          </w:rPr>
          <w:t>Institute for Economics and Peace</w:t>
        </w:r>
      </w:hyperlink>
      <w:r w:rsidRPr="009F6E12">
        <w:t xml:space="preserve"> (November 17, 2017 ,“Is terrorism on the decline? Here is what the data tells us!”, http://www.allianceforpeacebuilding.org)</w:t>
      </w:r>
    </w:p>
    <w:p w14:paraId="312EA340" w14:textId="77777777" w:rsidR="0083112F" w:rsidRPr="009F6E12" w:rsidRDefault="0083112F" w:rsidP="0083112F">
      <w:r w:rsidRPr="009F6E12">
        <w:rPr>
          <w:u w:val="single"/>
        </w:rPr>
        <w:t>The </w:t>
      </w:r>
      <w:hyperlink r:id="rId38" w:tgtFrame="_blank" w:history="1">
        <w:r w:rsidRPr="009F6E12">
          <w:rPr>
            <w:rStyle w:val="Hyperlink"/>
            <w:u w:val="single"/>
          </w:rPr>
          <w:t>Institute for Economics and Peace</w:t>
        </w:r>
      </w:hyperlink>
      <w:r w:rsidRPr="009F6E12">
        <w:t>, an Alliance for Peacebuilding member,</w:t>
      </w:r>
      <w:r w:rsidRPr="009F6E12">
        <w:rPr>
          <w:u w:val="single"/>
        </w:rPr>
        <w:t xml:space="preserve"> has recently release the 2017 Global Terrorism Index (GTI).</w:t>
      </w:r>
      <w:r w:rsidRPr="009F6E12">
        <w:t xml:space="preserve"> Produced annually, the GTI analyses and studies the direct and indirect impact of terrorism on 163 countries.</w:t>
      </w:r>
    </w:p>
    <w:p w14:paraId="6539944E" w14:textId="77777777" w:rsidR="0083112F" w:rsidRPr="009F6E12" w:rsidRDefault="0083112F" w:rsidP="0083112F">
      <w:pPr>
        <w:rPr>
          <w:sz w:val="16"/>
          <w:szCs w:val="16"/>
        </w:rPr>
      </w:pPr>
      <w:r w:rsidRPr="009F6E12">
        <w:rPr>
          <w:sz w:val="16"/>
          <w:szCs w:val="16"/>
        </w:rPr>
        <w:t>The index covers 99 per cent of the world’s population and examines the conditions under which terrorism occurs, the longer-term trends and geopolitical drivers, as well as the ideological aims and strategies deployed by terrorists. These factors have been measured over the past 17 years, with the intention of deepening our collective understanding how this form of violence occurs.</w:t>
      </w:r>
    </w:p>
    <w:p w14:paraId="6CFB6E2B" w14:textId="77777777" w:rsidR="0083112F" w:rsidRPr="009F6E12" w:rsidRDefault="0083112F" w:rsidP="0083112F">
      <w:r w:rsidRPr="009F6E12">
        <w:t>In welcome news,</w:t>
      </w:r>
      <w:r w:rsidRPr="009F6E12">
        <w:rPr>
          <w:u w:val="single"/>
        </w:rPr>
        <w:t xml:space="preserve"> for the second consecutive year, the total number of terrorism deaths is down. The index, </w:t>
      </w:r>
      <w:r w:rsidRPr="009F6E12">
        <w:t>which was released globally on November 15</w:t>
      </w:r>
      <w:r w:rsidRPr="009F6E12">
        <w:rPr>
          <w:u w:val="single"/>
        </w:rPr>
        <w:t xml:space="preserve">, shows a 22 per cent reduction in terrorism deaths </w:t>
      </w:r>
      <w:r w:rsidRPr="009F6E12">
        <w:t>compared to the peak of terror activity in 2014. Four of the five countries most impacted by terrorism – Syria, Pakistan, Afghanistan and Nigeria – collectively recorded 33 per cent fewer deaths.</w:t>
      </w:r>
    </w:p>
    <w:p w14:paraId="04BE4ECD" w14:textId="77777777" w:rsidR="0083112F" w:rsidRPr="009F6E12" w:rsidRDefault="0083112F" w:rsidP="0083112F">
      <w:pPr>
        <w:rPr>
          <w:sz w:val="16"/>
          <w:szCs w:val="16"/>
        </w:rPr>
      </w:pPr>
      <w:r w:rsidRPr="009F6E12">
        <w:rPr>
          <w:sz w:val="16"/>
          <w:szCs w:val="16"/>
        </w:rPr>
        <w:t xml:space="preserve">However, ISIL defied this positive trend killing 50 per cent more people in 2016 as compared to 2015. In </w:t>
      </w:r>
      <w:proofErr w:type="gramStart"/>
      <w:r w:rsidRPr="009F6E12">
        <w:rPr>
          <w:sz w:val="16"/>
          <w:szCs w:val="16"/>
        </w:rPr>
        <w:t>fact</w:t>
      </w:r>
      <w:proofErr w:type="gramEnd"/>
      <w:r w:rsidRPr="009F6E12">
        <w:rPr>
          <w:sz w:val="16"/>
          <w:szCs w:val="16"/>
        </w:rPr>
        <w:t xml:space="preserve"> last year was their deadliest to-date with over 9,000 deaths, primarily in Iraq. Total deaths attributed to ISIL in Iraq increased by 50 per cent in 2016 and Iraq was ranked as the country most impacted by terrorism.</w:t>
      </w:r>
    </w:p>
    <w:p w14:paraId="13E1C699" w14:textId="77777777" w:rsidR="0083112F" w:rsidRPr="009F6E12" w:rsidRDefault="0083112F" w:rsidP="0083112F">
      <w:pPr>
        <w:rPr>
          <w:u w:val="single"/>
        </w:rPr>
      </w:pPr>
      <w:r w:rsidRPr="009F6E12">
        <w:t xml:space="preserve">ISIL has also been the primary driver behind an increase in terrorism in OECD member countries since 2014. There has been a 67 per cent increase in attacks and a nearly 600 per cent increase in deaths from terrorism in OECD countries since 2014. But a significant portion of these deaths resulted from a small number of attacks that inflicted very high casualties. Further, in what appears to be an encouraging trend, the preliminary data for 2017 suggests ISIL killed fewer people in OECD countries this year. </w:t>
      </w:r>
      <w:r w:rsidRPr="009F6E12">
        <w:rPr>
          <w:u w:val="single"/>
        </w:rPr>
        <w:t>This apparent decline coincides with ISIL’s diminishing capacity following its territorial losses in Iraq and Syria.</w:t>
      </w:r>
    </w:p>
    <w:p w14:paraId="578C90EE" w14:textId="77777777" w:rsidR="0083112F" w:rsidRPr="009F6E12" w:rsidRDefault="0083112F" w:rsidP="0083112F">
      <w:pPr>
        <w:rPr>
          <w:sz w:val="16"/>
          <w:szCs w:val="16"/>
        </w:rPr>
      </w:pPr>
      <w:r w:rsidRPr="009F6E12">
        <w:rPr>
          <w:sz w:val="16"/>
          <w:szCs w:val="16"/>
        </w:rPr>
        <w:t xml:space="preserve">The largest reduction in the number of deaths occurred in Nigeria with deaths by Boko Haram down 80 per cent in 2016. The group has been facing mounting pressure from the Multinational Joint Task Force and its decline in Nigeria is also having a positive ripple effect on </w:t>
      </w:r>
      <w:proofErr w:type="spellStart"/>
      <w:r w:rsidRPr="009F6E12">
        <w:rPr>
          <w:sz w:val="16"/>
          <w:szCs w:val="16"/>
        </w:rPr>
        <w:t>neighbouring</w:t>
      </w:r>
      <w:proofErr w:type="spellEnd"/>
      <w:r w:rsidRPr="009F6E12">
        <w:rPr>
          <w:sz w:val="16"/>
          <w:szCs w:val="16"/>
        </w:rPr>
        <w:t xml:space="preserve"> countries with Cameroon, Chad and Niger collectively recording 75 per cent fewer terrorism deaths.</w:t>
      </w:r>
    </w:p>
    <w:p w14:paraId="46A0E0E3" w14:textId="77777777" w:rsidR="0083112F" w:rsidRPr="009F6E12" w:rsidRDefault="0083112F" w:rsidP="0083112F">
      <w:pPr>
        <w:rPr>
          <w:u w:val="single"/>
        </w:rPr>
      </w:pPr>
      <w:r w:rsidRPr="009F6E12">
        <w:rPr>
          <w:u w:val="single"/>
        </w:rPr>
        <w:t>Deaths attributed to Al-</w:t>
      </w:r>
      <w:proofErr w:type="spellStart"/>
      <w:r w:rsidRPr="009F6E12">
        <w:rPr>
          <w:u w:val="single"/>
        </w:rPr>
        <w:t>Qa’ida</w:t>
      </w:r>
      <w:proofErr w:type="spellEnd"/>
      <w:r w:rsidRPr="009F6E12">
        <w:rPr>
          <w:u w:val="single"/>
        </w:rPr>
        <w:t xml:space="preserve"> and the Taliban </w:t>
      </w:r>
      <w:r w:rsidRPr="009F6E12">
        <w:t>as the tactics of both groups changed. As the Taliban has increasingly seized territory in Afghanistan it has renewed its focus on traditional armed conflict rather than relying on terrorist activity. Terror attacks attributed to the group</w:t>
      </w:r>
      <w:r w:rsidRPr="009F6E12">
        <w:rPr>
          <w:u w:val="single"/>
        </w:rPr>
        <w:t xml:space="preserve"> reduced by 23 per cent </w:t>
      </w:r>
      <w:r w:rsidRPr="009F6E12">
        <w:t>although this decline was offset by an increase in battle-related deaths.</w:t>
      </w:r>
    </w:p>
    <w:p w14:paraId="24E049EB" w14:textId="77777777" w:rsidR="0083112F" w:rsidRPr="009F6E12" w:rsidRDefault="0083112F" w:rsidP="0083112F">
      <w:r w:rsidRPr="009F6E12">
        <w:rPr>
          <w:u w:val="single"/>
        </w:rPr>
        <w:t>The tactics of Al-</w:t>
      </w:r>
      <w:proofErr w:type="spellStart"/>
      <w:r w:rsidRPr="009F6E12">
        <w:rPr>
          <w:u w:val="single"/>
        </w:rPr>
        <w:t>Qa’ida</w:t>
      </w:r>
      <w:proofErr w:type="spellEnd"/>
      <w:r w:rsidRPr="009F6E12">
        <w:rPr>
          <w:u w:val="single"/>
        </w:rPr>
        <w:t xml:space="preserve"> and its affiliates have also changed and this has resulted in 35 per cent fewer fatalities in 2016.</w:t>
      </w:r>
      <w:r w:rsidRPr="009F6E12">
        <w:t xml:space="preserve"> This reduction was mostly driven by fewer terrorist attacks conducted by its affiliate in Syria, the al-Nusra Front as it repositioned itself to obtain greater political leverage within the Syrian conflict.</w:t>
      </w:r>
    </w:p>
    <w:p w14:paraId="4B8093F6" w14:textId="77777777" w:rsidR="0083112F" w:rsidRPr="009F6E12" w:rsidRDefault="0083112F" w:rsidP="0083112F">
      <w:pPr>
        <w:rPr>
          <w:sz w:val="12"/>
          <w:szCs w:val="12"/>
        </w:rPr>
      </w:pPr>
      <w:r w:rsidRPr="009F6E12">
        <w:rPr>
          <w:sz w:val="12"/>
          <w:szCs w:val="12"/>
        </w:rPr>
        <w:t xml:space="preserve">The positive trends outlined in this year’s index are encouraging. However, there are still serious areas of concern. The future stability of Syria and Iraq will play a critical role in determining the impact of terrorism in the years ahead. In Iraq, the government will face challenges in maintaining a lasting peace that is underscored by an inclusive society and which addresses the grievances </w:t>
      </w:r>
      <w:proofErr w:type="spellStart"/>
      <w:r w:rsidRPr="009F6E12">
        <w:rPr>
          <w:sz w:val="12"/>
          <w:szCs w:val="12"/>
        </w:rPr>
        <w:t>fuelling</w:t>
      </w:r>
      <w:proofErr w:type="spellEnd"/>
      <w:r w:rsidRPr="009F6E12">
        <w:rPr>
          <w:sz w:val="12"/>
          <w:szCs w:val="12"/>
        </w:rPr>
        <w:t xml:space="preserve"> sectarian violence. There is also a real potential for hardened fighters to leave and join new permutations in other conflict areas or to carry out attacks in their home country. In reflecting this, ISIL directed attacks in OECD countries have increased will attacks carried out in 15 member states in 2016.</w:t>
      </w:r>
    </w:p>
    <w:p w14:paraId="1EB92B2C" w14:textId="77777777" w:rsidR="0083112F" w:rsidRPr="009F6E12" w:rsidRDefault="0083112F" w:rsidP="0083112F">
      <w:pPr>
        <w:rPr>
          <w:sz w:val="12"/>
          <w:szCs w:val="12"/>
        </w:rPr>
      </w:pPr>
      <w:r w:rsidRPr="009F6E12">
        <w:rPr>
          <w:sz w:val="12"/>
          <w:szCs w:val="12"/>
        </w:rPr>
        <w:t>However, despite the high media profile of terror attacks in OECD countries, a key finding of the report shows that 99 per cent of all terrorism deaths in the past 17 years have occurred in countries that either are in conflict or have high levels of political terror. This finding demonstrates the risks associated with counterterrorism strategies that can exacerbate existing grievances that fuel extremism and terrorism.</w:t>
      </w:r>
    </w:p>
    <w:p w14:paraId="40B9F28D" w14:textId="77777777" w:rsidR="0083112F" w:rsidRDefault="0083112F" w:rsidP="0083112F">
      <w:r w:rsidRPr="009F6E12">
        <w:rPr>
          <w:u w:val="single"/>
        </w:rPr>
        <w:t>Citizens can also take comfort from the improvements in counterterrorism strategies that have thwarted more attacks than in previous years. This in part reflects a greater resource allocation for counterterrorism as well as more effective strategies.</w:t>
      </w:r>
      <w:r w:rsidRPr="009F6E12">
        <w:t xml:space="preserve"> Two in 10 attacks were thwarted in 2014 and 2015 while three in 10 attacks were foiled in 2016.</w:t>
      </w:r>
    </w:p>
    <w:p w14:paraId="389AF493" w14:textId="77777777" w:rsidR="00F52542" w:rsidRPr="009F6E12" w:rsidRDefault="00F52542" w:rsidP="0083112F"/>
    <w:p w14:paraId="2BA56DB7" w14:textId="77777777" w:rsidR="0083112F" w:rsidRPr="009F6E12" w:rsidRDefault="0083112F" w:rsidP="0083112F">
      <w:pPr>
        <w:pStyle w:val="Heading4"/>
      </w:pPr>
      <w:r w:rsidRPr="009F6E12">
        <w:t>Terrorism is all hype – rates are low and Trump exaggerates in order to push agenda</w:t>
      </w:r>
    </w:p>
    <w:p w14:paraId="046ED5CF" w14:textId="77777777" w:rsidR="0083112F" w:rsidRPr="009F6E12" w:rsidRDefault="0083112F" w:rsidP="0083112F">
      <w:r w:rsidRPr="009F6E12">
        <w:rPr>
          <w:b/>
        </w:rPr>
        <w:t>Hay 17</w:t>
      </w:r>
      <w:r w:rsidRPr="009F6E12">
        <w:t xml:space="preserve">, </w:t>
      </w:r>
      <w:r w:rsidRPr="009F6E12">
        <w:rPr>
          <w:rStyle w:val="Strong"/>
          <w:rFonts w:ascii="Verdana" w:hAnsi="Verdana"/>
          <w:color w:val="222222"/>
          <w:sz w:val="20"/>
          <w:szCs w:val="20"/>
          <w:shd w:val="clear" w:color="auto" w:fill="FFFFFF"/>
        </w:rPr>
        <w:t> </w:t>
      </w:r>
      <w:r w:rsidRPr="009F6E12">
        <w:t>writer and editor whose works have appeared in </w:t>
      </w:r>
      <w:hyperlink r:id="rId39" w:history="1">
        <w:r w:rsidRPr="009F6E12">
          <w:rPr>
            <w:rStyle w:val="Hyperlink"/>
          </w:rPr>
          <w:t>Aeon Magazine</w:t>
        </w:r>
      </w:hyperlink>
      <w:r w:rsidRPr="009F6E12">
        <w:t>, </w:t>
      </w:r>
      <w:hyperlink r:id="rId40" w:history="1">
        <w:r w:rsidRPr="009F6E12">
          <w:rPr>
            <w:rStyle w:val="Hyperlink"/>
          </w:rPr>
          <w:t>Awl</w:t>
        </w:r>
      </w:hyperlink>
      <w:r w:rsidRPr="009F6E12">
        <w:t>, the Economist’s, Baobab Blog, </w:t>
      </w:r>
      <w:hyperlink r:id="rId41" w:history="1">
        <w:r w:rsidRPr="009F6E12">
          <w:rPr>
            <w:rStyle w:val="Hyperlink"/>
          </w:rPr>
          <w:t>GOOD Magazine</w:t>
        </w:r>
      </w:hyperlink>
      <w:r w:rsidRPr="009F6E12">
        <w:t>, </w:t>
      </w:r>
      <w:hyperlink r:id="rId42" w:history="1">
        <w:r w:rsidRPr="009F6E12">
          <w:rPr>
            <w:rStyle w:val="Hyperlink"/>
          </w:rPr>
          <w:t>Gothamist</w:t>
        </w:r>
      </w:hyperlink>
      <w:r w:rsidRPr="009F6E12">
        <w:t>, </w:t>
      </w:r>
      <w:hyperlink r:id="rId43" w:history="1">
        <w:r w:rsidRPr="009F6E12">
          <w:rPr>
            <w:rStyle w:val="Hyperlink"/>
          </w:rPr>
          <w:t>Men’s Journal</w:t>
        </w:r>
      </w:hyperlink>
      <w:r w:rsidRPr="009F6E12">
        <w:t>, </w:t>
      </w:r>
      <w:hyperlink r:id="rId44" w:history="1">
        <w:r w:rsidRPr="009F6E12">
          <w:rPr>
            <w:rStyle w:val="Hyperlink"/>
          </w:rPr>
          <w:t>New Yorker Online</w:t>
        </w:r>
      </w:hyperlink>
      <w:r w:rsidRPr="009F6E12">
        <w:t>, </w:t>
      </w:r>
      <w:hyperlink r:id="rId45" w:history="1">
        <w:r w:rsidRPr="009F6E12">
          <w:rPr>
            <w:rStyle w:val="Hyperlink"/>
          </w:rPr>
          <w:t>Roads and Kingdoms</w:t>
        </w:r>
      </w:hyperlink>
      <w:r w:rsidRPr="009F6E12">
        <w:t>, </w:t>
      </w:r>
      <w:hyperlink r:id="rId46" w:history="1">
        <w:r w:rsidRPr="009F6E12">
          <w:rPr>
            <w:rStyle w:val="Hyperlink"/>
          </w:rPr>
          <w:t>Slate</w:t>
        </w:r>
      </w:hyperlink>
      <w:r w:rsidRPr="009F6E12">
        <w:t>, </w:t>
      </w:r>
      <w:hyperlink r:id="rId47" w:history="1">
        <w:r w:rsidRPr="009F6E12">
          <w:rPr>
            <w:rStyle w:val="Hyperlink"/>
          </w:rPr>
          <w:t>VICE</w:t>
        </w:r>
      </w:hyperlink>
      <w:r w:rsidRPr="009F6E12">
        <w:t>, and a number of other publications. (Mark Hay, June 6, 2017, “Why Aren’t There More Terrorist Attacks in America”, VICE, https://www.vice.com/en_us/article/vbgvb3/why-arent-there-more-terrorist-attacks-in-america)</w:t>
      </w:r>
    </w:p>
    <w:p w14:paraId="2B0D0EE3" w14:textId="77777777" w:rsidR="0083112F" w:rsidRPr="009F6E12" w:rsidRDefault="0083112F" w:rsidP="0083112F">
      <w:r w:rsidRPr="009F6E12">
        <w:t>It's only natural after the </w:t>
      </w:r>
      <w:hyperlink r:id="rId48" w:history="1">
        <w:r w:rsidRPr="009F6E12">
          <w:rPr>
            <w:rStyle w:val="Hyperlink"/>
          </w:rPr>
          <w:t>horrific London Bridge attack</w:t>
        </w:r>
      </w:hyperlink>
      <w:r w:rsidRPr="009F6E12">
        <w:t xml:space="preserve"> this weekend, in which three men seemingly motivated by radical Islamist sentiments plowed a vehicle into pedestrians on a crowded street before initiating a stabbing spree, that many Americans would feel deeply unsettled. </w:t>
      </w:r>
      <w:r w:rsidRPr="009F6E12">
        <w:rPr>
          <w:u w:val="single"/>
        </w:rPr>
        <w:t>Terrorism has loomed large in the national imagination for well over a decade</w:t>
      </w:r>
      <w:r w:rsidRPr="009F6E12">
        <w:t>, and this attack, coming so closely on the heels of </w:t>
      </w:r>
      <w:hyperlink r:id="rId49" w:tgtFrame="_blank" w:history="1">
        <w:r w:rsidRPr="009F6E12">
          <w:rPr>
            <w:rStyle w:val="Hyperlink"/>
          </w:rPr>
          <w:t>two other high-profile incidents</w:t>
        </w:r>
      </w:hyperlink>
      <w:r w:rsidRPr="009F6E12">
        <w:t> in the UK, suggests the European country most like</w:t>
      </w:r>
      <w:r w:rsidRPr="009F6E12">
        <w:rPr>
          <w:u w:val="single"/>
        </w:rPr>
        <w:t xml:space="preserve"> America is struggling to cope with extremist violence. </w:t>
      </w:r>
      <w:r w:rsidRPr="009F6E12">
        <w:t>It doesn't help that</w:t>
      </w:r>
      <w:r w:rsidRPr="009F6E12">
        <w:rPr>
          <w:u w:val="single"/>
        </w:rPr>
        <w:t xml:space="preserve"> Donald Trump and </w:t>
      </w:r>
      <w:r w:rsidRPr="009F6E12">
        <w:t>others in</w:t>
      </w:r>
      <w:r w:rsidRPr="009F6E12">
        <w:rPr>
          <w:u w:val="single"/>
        </w:rPr>
        <w:t xml:space="preserve"> his </w:t>
      </w:r>
      <w:r w:rsidRPr="009F6E12">
        <w:t>still-</w:t>
      </w:r>
      <w:r w:rsidRPr="009F6E12">
        <w:rPr>
          <w:u w:val="single"/>
        </w:rPr>
        <w:t>new administration are </w:t>
      </w:r>
      <w:hyperlink r:id="rId50" w:history="1">
        <w:r w:rsidRPr="009F6E12">
          <w:rPr>
            <w:rStyle w:val="Hyperlink"/>
            <w:u w:val="single"/>
          </w:rPr>
          <w:t>actively using this and other recent attacks</w:t>
        </w:r>
      </w:hyperlink>
      <w:r w:rsidRPr="009F6E12">
        <w:rPr>
          <w:u w:val="single"/>
        </w:rPr>
        <w:t xml:space="preserve"> to stoke anxiety. Whether White House </w:t>
      </w:r>
      <w:r w:rsidRPr="009F6E12">
        <w:t xml:space="preserve">fear-mongering </w:t>
      </w:r>
      <w:r w:rsidRPr="009F6E12">
        <w:rPr>
          <w:u w:val="single"/>
        </w:rPr>
        <w:t>is</w:t>
      </w:r>
      <w:r w:rsidRPr="009F6E12">
        <w:t xml:space="preserve"> an offshoot of sincere concern or</w:t>
      </w:r>
      <w:r w:rsidRPr="009F6E12">
        <w:rPr>
          <w:u w:val="single"/>
        </w:rPr>
        <w:t xml:space="preserve"> a deliberate ploy to exploit a tragedy to bolster its agenda—namely the "TRAVEL BAN"</w:t>
      </w:r>
      <w:r w:rsidRPr="009F6E12">
        <w:t>—the fact is that a political institution (the presidency) that traditionally advises Americans to stay calm is now echoing fears that what happened in London could happen at home, and soon.</w:t>
      </w:r>
    </w:p>
    <w:p w14:paraId="2F00E625" w14:textId="77777777" w:rsidR="0083112F" w:rsidRPr="009F6E12" w:rsidRDefault="0083112F" w:rsidP="0083112F">
      <w:r w:rsidRPr="009F6E12">
        <w:t>Americans have plenty of legitimate reasons to fear violence, of course. Their country is </w:t>
      </w:r>
      <w:hyperlink r:id="rId51" w:history="1">
        <w:r w:rsidRPr="009F6E12">
          <w:rPr>
            <w:rStyle w:val="Hyperlink"/>
          </w:rPr>
          <w:t>consumed by mass</w:t>
        </w:r>
      </w:hyperlink>
      <w:r w:rsidRPr="009F6E12">
        <w:t> shootings and increasingly by right-wing extremism targeting abortion providers, people of color, and Muslims, among others. But when it comes to large-scale acts of violent terrorism perpetrated by radicalized Muslims—which is what many Americans are really thinking of when they talk about "terror attacks"—</w:t>
      </w:r>
      <w:r w:rsidRPr="009F6E12">
        <w:rPr>
          <w:u w:val="single"/>
        </w:rPr>
        <w:t>the US has actually endured far fewer incidents than Europe in recent years</w:t>
      </w:r>
      <w:r w:rsidRPr="009F6E12">
        <w:t>. Since the Charlie Hebdo attack in Paris, France, at the start of 2015, Western Europe has </w:t>
      </w:r>
      <w:hyperlink r:id="rId52" w:tgtFrame="_blank" w:history="1">
        <w:r w:rsidRPr="009F6E12">
          <w:rPr>
            <w:rStyle w:val="Hyperlink"/>
          </w:rPr>
          <w:t>witnessed more than a dozen</w:t>
        </w:r>
      </w:hyperlink>
      <w:r w:rsidRPr="009F6E12">
        <w:t> major terrorist attacks attributed to or inspired by the Islamic State and similar virulent sects, tragedies that killed hundreds. Meanwhile,</w:t>
      </w:r>
      <w:r w:rsidRPr="009F6E12">
        <w:rPr>
          <w:u w:val="single"/>
        </w:rPr>
        <w:t xml:space="preserve"> the United States</w:t>
      </w:r>
      <w:r w:rsidRPr="009F6E12">
        <w:t>—arguably a juicier target for radical Islamists angry at the American footprint in the Middle East—</w:t>
      </w:r>
      <w:r w:rsidRPr="009F6E12">
        <w:rPr>
          <w:u w:val="single"/>
        </w:rPr>
        <w:t>has suffered fewer than a dozen such attacks since September 11, 2001.</w:t>
      </w:r>
    </w:p>
    <w:p w14:paraId="5089DE73" w14:textId="77777777" w:rsidR="0083112F" w:rsidRPr="009F6E12" w:rsidRDefault="0083112F" w:rsidP="0083112F"/>
    <w:p w14:paraId="5427C6C8" w14:textId="77777777" w:rsidR="0083112F" w:rsidRPr="009F6E12" w:rsidRDefault="0083112F" w:rsidP="0083112F">
      <w:pPr>
        <w:pStyle w:val="Heading2"/>
      </w:pPr>
      <w:r w:rsidRPr="009F6E12">
        <w:t>Link – Block</w:t>
      </w:r>
    </w:p>
    <w:p w14:paraId="1501BACE" w14:textId="77777777" w:rsidR="0083112F" w:rsidRDefault="0083112F" w:rsidP="0083112F">
      <w:pPr>
        <w:pStyle w:val="Heading3"/>
      </w:pPr>
      <w:r w:rsidRPr="009F6E12">
        <w:t>Generic Links</w:t>
      </w:r>
    </w:p>
    <w:p w14:paraId="7E6823A2" w14:textId="77777777" w:rsidR="00F52542" w:rsidRPr="00F52542" w:rsidRDefault="00F52542" w:rsidP="00F52542"/>
    <w:p w14:paraId="7C2C03E5" w14:textId="77777777" w:rsidR="0083112F" w:rsidRPr="009F6E12" w:rsidRDefault="0083112F" w:rsidP="0083112F">
      <w:pPr>
        <w:pStyle w:val="Heading4"/>
      </w:pPr>
      <w:r w:rsidRPr="009F6E12">
        <w:t>Reduced restrictions on immigrations links to a higher risk for terrorism</w:t>
      </w:r>
    </w:p>
    <w:p w14:paraId="3F9E66BF" w14:textId="77777777" w:rsidR="0083112F" w:rsidRPr="009F6E12" w:rsidRDefault="0083112F" w:rsidP="0083112F">
      <w:r w:rsidRPr="009F6E12">
        <w:rPr>
          <w:b/>
        </w:rPr>
        <w:t>Parker 04</w:t>
      </w:r>
      <w:r w:rsidRPr="009F6E12">
        <w:t xml:space="preserve">, Author for </w:t>
      </w:r>
      <w:proofErr w:type="spellStart"/>
      <w:r w:rsidRPr="009F6E12">
        <w:t>ParaPundit</w:t>
      </w:r>
      <w:proofErr w:type="spellEnd"/>
      <w:r w:rsidRPr="009F6E12">
        <w:t xml:space="preserve"> (Randall Parker, May 18, 2004, “Illegal Alien Border Crossing Surge Seen </w:t>
      </w:r>
      <w:proofErr w:type="gramStart"/>
      <w:r w:rsidRPr="009F6E12">
        <w:t>As</w:t>
      </w:r>
      <w:proofErr w:type="gramEnd"/>
      <w:r w:rsidRPr="009F6E12">
        <w:t xml:space="preserve"> Terrorism Threat”, http://www.parapundit.com/archives/002118.html)</w:t>
      </w:r>
    </w:p>
    <w:p w14:paraId="3AD87F49" w14:textId="77777777" w:rsidR="0083112F" w:rsidRPr="009F6E12" w:rsidRDefault="0083112F" w:rsidP="0083112F">
      <w:r w:rsidRPr="009F6E12">
        <w:rPr>
          <w:u w:val="single"/>
        </w:rPr>
        <w:t>Immigration and terrorism are linked</w:t>
      </w:r>
      <w:r w:rsidRPr="009F6E12">
        <w:t xml:space="preserve">; not because all immigrants are terrorists but because all, or nearly all, terrorists in the West have been immigrants (we define immigration in its broad usage as signifying visitors and sojourners as well as settlers- see chapter I). In Western countries jihadism has taken root mainly thanks to Muslim immigration. As Rohan </w:t>
      </w:r>
      <w:proofErr w:type="spellStart"/>
      <w:r w:rsidRPr="009F6E12">
        <w:t>Gunaratna</w:t>
      </w:r>
      <w:proofErr w:type="spellEnd"/>
      <w:r w:rsidRPr="009F6E12">
        <w:t>, a leading international authority on al Qaeda, told us: “All major terrorist attacks conducted in the last decade in North America and Western Europe, with the exception of Oklahoma City, have utilized migrants” (see chapter I).</w:t>
      </w:r>
    </w:p>
    <w:p w14:paraId="1E97DB74" w14:textId="77777777" w:rsidR="0083112F" w:rsidRPr="009F6E12" w:rsidRDefault="0083112F" w:rsidP="0083112F">
      <w:r w:rsidRPr="009F6E12">
        <w:t xml:space="preserve">The events of September 11 served notice how obsolete the Cold War delimitation of a zone of stability (North America and Western Europe) and an “arc of conflict” (from North Africa to South Asia) had become. The conflicts of the Third World have come home to roost in a way unparalleled in previous periods of colonialism and cold war, of nationalism and communism. </w:t>
      </w:r>
      <w:r w:rsidRPr="009F6E12">
        <w:rPr>
          <w:u w:val="single"/>
        </w:rPr>
        <w:t xml:space="preserve">Western governments now must take into account the export of violence via migration. Al Qaeda </w:t>
      </w:r>
      <w:r w:rsidRPr="009F6E12">
        <w:t>and its affiliates</w:t>
      </w:r>
      <w:r w:rsidRPr="009F6E12">
        <w:rPr>
          <w:u w:val="single"/>
        </w:rPr>
        <w:t xml:space="preserve"> depend on immigration to gain entry to the West in order to carry out terrorist plots. The transnational and asymmetric character of these new conflicts demands coordination of national and homeland security with immigration and foreign policies. </w:t>
      </w:r>
      <w:r w:rsidRPr="009F6E12">
        <w:t xml:space="preserve">Al Qaeda’s immigration strategy whereas the West tends to view immigration from an economic standpoint, al Qaeda </w:t>
      </w:r>
      <w:proofErr w:type="spellStart"/>
      <w:r w:rsidRPr="009F6E12">
        <w:t>inc.</w:t>
      </w:r>
      <w:proofErr w:type="spellEnd"/>
      <w:r w:rsidRPr="009F6E12">
        <w:t xml:space="preserve"> sees it from a strategic perspective. By al Qaeda </w:t>
      </w:r>
      <w:proofErr w:type="spellStart"/>
      <w:r w:rsidRPr="009F6E12">
        <w:t>inc.</w:t>
      </w:r>
      <w:proofErr w:type="spellEnd"/>
      <w:r w:rsidRPr="009F6E12">
        <w:t xml:space="preserve"> we mean groups affiliated with or inspired by al Qaeda (see chapter III). Our survey of 212 suspected and convicted terrorists implicated in North America and Western Europe since the first World Trade Center bombing in 1993 through December 2003 found that 86% were Muslim immigrants, the remainder being mainly converts (8%) and African American Muslims. Analysis of that survey shows that al Qaeda </w:t>
      </w:r>
      <w:proofErr w:type="spellStart"/>
      <w:r w:rsidRPr="009F6E12">
        <w:t>inc.</w:t>
      </w:r>
      <w:proofErr w:type="spellEnd"/>
      <w:r w:rsidRPr="009F6E12">
        <w:t xml:space="preserve"> utilizes every immigration category to infiltrate Western countries and the U.S. in particular. </w:t>
      </w:r>
      <w:r w:rsidRPr="009F6E12">
        <w:rPr>
          <w:u w:val="single"/>
        </w:rPr>
        <w:t>Visitor's visas, asylum claims, family reunification, and green cards head our list of 212 suspected or convicted terrorists. Those entering with fraudulent documents are next in line.</w:t>
      </w:r>
      <w:r w:rsidRPr="009F6E12">
        <w:t xml:space="preserve"> Terrorists stealing across the Mexican border come last, virtually nil. The Canadian border is more expedient for jihadis thanks to Islamic support networks fostered by indulgent Canadian asylum policies. And terrorists like the shoe bomber Richard Reid and Zacarias Moussaoui came from “visa waiver” countries (countries which do not require a visa for travel to the U.S., such as the E.U. countries). Moreover, especially in Western Europe but also in Lackawanna, N.Y. terrorists were citizens, immigrants of the second generation.</w:t>
      </w:r>
    </w:p>
    <w:p w14:paraId="42CAB301" w14:textId="77777777" w:rsidR="0083112F" w:rsidRPr="009F6E12" w:rsidRDefault="0083112F" w:rsidP="0083112F">
      <w:pPr>
        <w:rPr>
          <w:sz w:val="16"/>
          <w:szCs w:val="16"/>
        </w:rPr>
      </w:pPr>
      <w:r w:rsidRPr="009F6E12">
        <w:rPr>
          <w:sz w:val="16"/>
          <w:szCs w:val="16"/>
        </w:rPr>
        <w:t xml:space="preserve">Note that since 9/11 the United States has made visas harder to get and legal immigration methods have become harder for terrorists to use. It seems reasonable to expect terrorists to respond by pursuing illegal border crossings as some have already done. If terrorists are denied </w:t>
      </w:r>
      <w:proofErr w:type="gramStart"/>
      <w:r w:rsidRPr="009F6E12">
        <w:rPr>
          <w:sz w:val="16"/>
          <w:szCs w:val="16"/>
        </w:rPr>
        <w:t>visas</w:t>
      </w:r>
      <w:proofErr w:type="gramEnd"/>
      <w:r w:rsidRPr="009F6E12">
        <w:rPr>
          <w:sz w:val="16"/>
          <w:szCs w:val="16"/>
        </w:rPr>
        <w:t xml:space="preserve"> then sneaking in illegally is the obvious next option available to pursue. Whether illegal entry is done by crossing the border from Mexico or Canada, by jumping off of ships in ports, or via some other method will depend on opportunities that may present themselves. My own prediction is that regardless of how the illegal entries are made we will see a growing portion of future terrorists entering the country surreptitiously.</w:t>
      </w:r>
    </w:p>
    <w:p w14:paraId="7541FA3D" w14:textId="77777777" w:rsidR="0083112F" w:rsidRPr="009F6E12" w:rsidRDefault="0083112F" w:rsidP="0083112F">
      <w:proofErr w:type="spellStart"/>
      <w:r w:rsidRPr="009F6E12">
        <w:t>Leiken</w:t>
      </w:r>
      <w:proofErr w:type="spellEnd"/>
      <w:r w:rsidRPr="009F6E12">
        <w:t xml:space="preserve"> argues that </w:t>
      </w:r>
      <w:r w:rsidRPr="009F6E12">
        <w:rPr>
          <w:u w:val="single"/>
        </w:rPr>
        <w:t>immigration control must be used as a defense against terrorists because intelligence and other operations abroad are not sufficient to eliminate the threat.</w:t>
      </w:r>
    </w:p>
    <w:p w14:paraId="7F29DDEF" w14:textId="77777777" w:rsidR="0083112F" w:rsidRPr="009F6E12" w:rsidRDefault="0083112F" w:rsidP="0083112F">
      <w:pPr>
        <w:rPr>
          <w:sz w:val="16"/>
          <w:szCs w:val="16"/>
        </w:rPr>
      </w:pPr>
      <w:r w:rsidRPr="009F6E12">
        <w:rPr>
          <w:sz w:val="16"/>
          <w:szCs w:val="16"/>
        </w:rPr>
        <w:t xml:space="preserve">Intelligence is the nerve system of an effective counterterrorist immigration policy. However, procuring timely, usable intelligence on al Qaeda </w:t>
      </w:r>
      <w:proofErr w:type="spellStart"/>
      <w:r w:rsidRPr="009F6E12">
        <w:rPr>
          <w:sz w:val="16"/>
          <w:szCs w:val="16"/>
        </w:rPr>
        <w:t>inc.</w:t>
      </w:r>
      <w:proofErr w:type="spellEnd"/>
      <w:r w:rsidRPr="009F6E12">
        <w:rPr>
          <w:sz w:val="16"/>
          <w:szCs w:val="16"/>
        </w:rPr>
        <w:t xml:space="preserve"> has proved exceedingly difficult. This human intelligence gap may take years to fill, especially if al Qaeda </w:t>
      </w:r>
      <w:proofErr w:type="spellStart"/>
      <w:r w:rsidRPr="009F6E12">
        <w:rPr>
          <w:sz w:val="16"/>
          <w:szCs w:val="16"/>
        </w:rPr>
        <w:t>inc.</w:t>
      </w:r>
      <w:proofErr w:type="spellEnd"/>
      <w:r w:rsidRPr="009F6E12">
        <w:rPr>
          <w:sz w:val="16"/>
          <w:szCs w:val="16"/>
        </w:rPr>
        <w:t xml:space="preserve"> remains an array of networks. Meanwhile there is a pressing need to continue to detain terrorists abroad (as well as here) for they have proved our best source of information, for liaison with foreign intelligence agencies (encouraging their efficiency and commitment to anti-terrorism), to train our own </w:t>
      </w:r>
      <w:proofErr w:type="spellStart"/>
      <w:r w:rsidRPr="009F6E12">
        <w:rPr>
          <w:sz w:val="16"/>
          <w:szCs w:val="16"/>
        </w:rPr>
        <w:t>Arabists</w:t>
      </w:r>
      <w:proofErr w:type="spellEnd"/>
      <w:r w:rsidRPr="009F6E12">
        <w:rPr>
          <w:sz w:val="16"/>
          <w:szCs w:val="16"/>
        </w:rPr>
        <w:t xml:space="preserve"> and other linguists, to modernize human intelligence and to inculcate relations with our own domestic Muslim communities.</w:t>
      </w:r>
    </w:p>
    <w:p w14:paraId="043409B2" w14:textId="77777777" w:rsidR="0083112F" w:rsidRPr="009F6E12" w:rsidRDefault="0083112F" w:rsidP="0083112F">
      <w:pPr>
        <w:rPr>
          <w:sz w:val="16"/>
          <w:szCs w:val="16"/>
        </w:rPr>
      </w:pPr>
      <w:r w:rsidRPr="009F6E12">
        <w:rPr>
          <w:sz w:val="16"/>
          <w:szCs w:val="16"/>
        </w:rPr>
        <w:t>But if intelligence is not a silver bullet and if the “needle” resists discovery, would we be better off trying to trim the “haystack?” The reputation of the INS as the archetypal, blundering, antiquated bureaucracy was well deserved. Now that it has been folded into the embryonic, inchoate DHS and charged with new tasks, we can be forgiven for doubting whether its administrative capacity has improved. Indeed, institutional capacity represents a serious deficiency from intelligence right through immigration (CIA, FBI, DHS). If we choose to maintain our current immigration levels, we shall have to increase administrative resources. The kind of scrutiny that national security now demands of immigration cannot be accomplished with the current correlation of officials and immigrants. Either more government or fewer immigrants.</w:t>
      </w:r>
    </w:p>
    <w:p w14:paraId="5B64AC7B" w14:textId="77777777" w:rsidR="0083112F" w:rsidRDefault="0083112F" w:rsidP="0083112F">
      <w:pPr>
        <w:rPr>
          <w:u w:val="single"/>
        </w:rPr>
      </w:pPr>
      <w:r w:rsidRPr="009F6E12">
        <w:rPr>
          <w:u w:val="single"/>
        </w:rPr>
        <w:t>Improvements in immigration policy to address the terrorist threat have been stymied by all the interest groups in favor of large scale immigration. Our inadequate response to this threat is going to come back to bite us in the form of additional terrorist attacks launched on American soil. While many advocates of mass immigration argue to the contrary </w:t>
      </w:r>
      <w:hyperlink r:id="rId53" w:history="1">
        <w:r w:rsidRPr="009F6E12">
          <w:rPr>
            <w:rStyle w:val="Hyperlink"/>
            <w:u w:val="single"/>
          </w:rPr>
          <w:t>immigration law really could be enforced if only the political will existed to do so.</w:t>
        </w:r>
      </w:hyperlink>
      <w:r w:rsidRPr="009F6E12">
        <w:rPr>
          <w:u w:val="single"/>
        </w:rPr>
        <w:t> Immigration policy is national security policy. It is time that our elites woke up to that fact.</w:t>
      </w:r>
    </w:p>
    <w:p w14:paraId="4039DB14" w14:textId="77777777" w:rsidR="00F52542" w:rsidRPr="00F52542" w:rsidRDefault="00F52542" w:rsidP="0083112F">
      <w:pPr>
        <w:rPr>
          <w:u w:val="single"/>
        </w:rPr>
      </w:pPr>
    </w:p>
    <w:p w14:paraId="0696536E" w14:textId="77777777" w:rsidR="0083112F" w:rsidRPr="009F6E12" w:rsidRDefault="0083112F" w:rsidP="0083112F">
      <w:pPr>
        <w:pStyle w:val="Heading4"/>
      </w:pPr>
      <w:r w:rsidRPr="009F6E12">
        <w:t xml:space="preserve">Immigration restrictions such as intense vetting processes have decreased terrorism significantly </w:t>
      </w:r>
    </w:p>
    <w:p w14:paraId="500B492C" w14:textId="77777777" w:rsidR="0083112F" w:rsidRPr="009F6E12" w:rsidRDefault="0083112F" w:rsidP="0083112F">
      <w:proofErr w:type="spellStart"/>
      <w:r w:rsidRPr="009F6E12">
        <w:rPr>
          <w:b/>
        </w:rPr>
        <w:t>Kurzman</w:t>
      </w:r>
      <w:proofErr w:type="spellEnd"/>
      <w:r w:rsidRPr="009F6E12">
        <w:rPr>
          <w:b/>
        </w:rPr>
        <w:t xml:space="preserve"> 18</w:t>
      </w:r>
      <w:r w:rsidRPr="009F6E12">
        <w:t xml:space="preserve">, Department of Sociology University of North Carolina (Charles </w:t>
      </w:r>
      <w:proofErr w:type="spellStart"/>
      <w:r w:rsidRPr="009F6E12">
        <w:t>Kurzman</w:t>
      </w:r>
      <w:proofErr w:type="spellEnd"/>
      <w:r w:rsidRPr="009F6E12">
        <w:t>, January 18, 2018, “Muslim-American Involvement with Violent Extremism”, sites.duke.edu)</w:t>
      </w:r>
    </w:p>
    <w:p w14:paraId="5C030F40" w14:textId="77777777" w:rsidR="0083112F" w:rsidRPr="009F6E12" w:rsidRDefault="0083112F" w:rsidP="0083112F">
      <w:pPr>
        <w:rPr>
          <w:u w:val="single"/>
        </w:rPr>
      </w:pPr>
      <w:r w:rsidRPr="009F6E12">
        <w:rPr>
          <w:sz w:val="16"/>
          <w:szCs w:val="16"/>
        </w:rPr>
        <w:t>The Trump administration’s major counterterrorism initiative was a suspension of visas to nationals of eight Muslim-majority countries. (The first executive order in January 2017 included Iran, Iraq, Libya, Somalia, Sudan, Syria, and Yemen; the second order in March 2017 dropped Iraq; the third order in September 2017 dropped Sudan and added Chad.)</w:t>
      </w:r>
      <w:r w:rsidRPr="009F6E12">
        <w:t xml:space="preserve"> </w:t>
      </w:r>
      <w:r w:rsidRPr="009F6E12">
        <w:rPr>
          <w:u w:val="single"/>
        </w:rPr>
        <w:t xml:space="preserve">There were no attacks in 2017 by </w:t>
      </w:r>
      <w:proofErr w:type="spellStart"/>
      <w:r w:rsidRPr="009F6E12">
        <w:rPr>
          <w:u w:val="single"/>
        </w:rPr>
        <w:t>MuslimAmerican</w:t>
      </w:r>
      <w:proofErr w:type="spellEnd"/>
      <w:r w:rsidRPr="009F6E12">
        <w:rPr>
          <w:u w:val="single"/>
        </w:rPr>
        <w:t xml:space="preserve"> extremists with family </w:t>
      </w:r>
      <w:r w:rsidRPr="009F6E12">
        <w:rPr>
          <w:sz w:val="16"/>
          <w:szCs w:val="16"/>
        </w:rPr>
        <w:t>backgrounds in travel-ban countries.</w:t>
      </w:r>
      <w:r w:rsidRPr="009F6E12">
        <w:rPr>
          <w:u w:val="single"/>
        </w:rPr>
        <w:t xml:space="preserve"> Since 9/11, violent extremists with family backgrounds </w:t>
      </w:r>
      <w:r w:rsidRPr="009F6E12">
        <w:rPr>
          <w:sz w:val="16"/>
          <w:szCs w:val="16"/>
          <w:u w:val="single"/>
        </w:rPr>
        <w:t>in these countries</w:t>
      </w:r>
      <w:r w:rsidRPr="009F6E12">
        <w:rPr>
          <w:u w:val="single"/>
        </w:rPr>
        <w:t xml:space="preserve"> have caused zero fatalities </w:t>
      </w:r>
      <w:r w:rsidRPr="009F6E12">
        <w:rPr>
          <w:sz w:val="16"/>
          <w:szCs w:val="16"/>
          <w:u w:val="single"/>
        </w:rPr>
        <w:t>and 32 injuries.</w:t>
      </w:r>
      <w:r w:rsidRPr="009F6E12">
        <w:rPr>
          <w:sz w:val="16"/>
          <w:szCs w:val="16"/>
        </w:rPr>
        <w:t>11 These individuals accounted for 21 percent of Muslim-Americans involved with violent extremism since 9/11; of the 21 percent, more than half were Somali. Among plots directed at targets in the U.S., only 7 percent had family backgrounds in travel-ban countries.</w:t>
      </w:r>
      <w:r w:rsidRPr="009F6E12">
        <w:t xml:space="preserve"> </w:t>
      </w:r>
      <w:r w:rsidRPr="009F6E12">
        <w:rPr>
          <w:u w:val="single"/>
        </w:rPr>
        <w:t xml:space="preserve">A total of 518,386 individuals </w:t>
      </w:r>
      <w:r w:rsidRPr="009F6E12">
        <w:rPr>
          <w:sz w:val="16"/>
          <w:szCs w:val="16"/>
          <w:u w:val="single"/>
        </w:rPr>
        <w:t xml:space="preserve">from travel ban countries </w:t>
      </w:r>
      <w:r w:rsidRPr="009F6E12">
        <w:rPr>
          <w:u w:val="single"/>
        </w:rPr>
        <w:t xml:space="preserve">entered the United States </w:t>
      </w:r>
      <w:r w:rsidRPr="009F6E12">
        <w:rPr>
          <w:sz w:val="16"/>
          <w:szCs w:val="16"/>
          <w:u w:val="single"/>
        </w:rPr>
        <w:t>on nonimmigrant visas over the decade from 2006 through 2015, the latest data available.</w:t>
      </w:r>
      <w:r w:rsidRPr="009F6E12">
        <w:rPr>
          <w:u w:val="single"/>
        </w:rPr>
        <w:t>12 The proportion of these individuals who have been involved with violent extremism is less than 0.02 percent.</w:t>
      </w:r>
      <w:r w:rsidRPr="009F6E12">
        <w:t xml:space="preserve"> </w:t>
      </w:r>
      <w:r w:rsidRPr="009F6E12">
        <w:rPr>
          <w:sz w:val="16"/>
          <w:szCs w:val="16"/>
        </w:rPr>
        <w:t>An examination of violent extremism suspects with family backgrounds in travel ban countries suggests that additional vetting, as the Trump administration has proposed, would not have prevented many extremist immigrants. One quarter of these suspects and perpetrators were born in the United States, and half arrived in the United States as children.</w:t>
      </w:r>
      <w:r w:rsidRPr="009F6E12">
        <w:t xml:space="preserve"> </w:t>
      </w:r>
      <w:r w:rsidRPr="009F6E12">
        <w:rPr>
          <w:u w:val="single"/>
        </w:rPr>
        <w:t>The number of violent extremists who migrated to the United States as adults and might have been subject to vetting is 25 or fewer since 9/11.</w:t>
      </w:r>
      <w:r w:rsidRPr="009F6E12">
        <w:t xml:space="preserve">13 </w:t>
      </w:r>
      <w:r w:rsidRPr="009F6E12">
        <w:rPr>
          <w:sz w:val="16"/>
          <w:szCs w:val="16"/>
        </w:rPr>
        <w:t>The median time from immigration to arrest or attack was 12 years, in the cases for which the age at migration was available.14 This long period suggests that radicalization occurred primarily in the United States, not prior to entry, and would not have been prevented by stronger vetting. The Trump administration’s ban on refugees from the Syrian civil war is another purported counterterrorism policy that lacks a factual basis. The United States has admitted 21,060 Syrian refugees admitted to the United States since the Syrian civil war broke out in 2011.15 None of these 21,060 Syrian refugees has been</w:t>
      </w:r>
      <w:r w:rsidRPr="009F6E12">
        <w:t xml:space="preserve"> </w:t>
      </w:r>
      <w:r w:rsidRPr="009F6E12">
        <w:rPr>
          <w:sz w:val="16"/>
          <w:szCs w:val="16"/>
        </w:rPr>
        <w:t>identified as being involved with violent extremism</w:t>
      </w:r>
      <w:r w:rsidRPr="009F6E12">
        <w:rPr>
          <w:u w:val="single"/>
        </w:rPr>
        <w:t xml:space="preserve">. These figures suggest that the federal government’s vetting procedures </w:t>
      </w:r>
      <w:r w:rsidRPr="009F6E12">
        <w:rPr>
          <w:sz w:val="16"/>
          <w:szCs w:val="16"/>
          <w:u w:val="single"/>
        </w:rPr>
        <w:t>for visa applicants and refugees, which Trump characterized as a “sieve”16 and “uncontrolled entry,”17</w:t>
      </w:r>
      <w:r w:rsidRPr="009F6E12">
        <w:rPr>
          <w:u w:val="single"/>
        </w:rPr>
        <w:t xml:space="preserve"> have been extremely effective at preventing the entry of violent extremists into the United States.</w:t>
      </w:r>
    </w:p>
    <w:p w14:paraId="7C6CE429" w14:textId="77777777" w:rsidR="0083112F" w:rsidRPr="009F6E12" w:rsidRDefault="0083112F" w:rsidP="0083112F">
      <w:pPr>
        <w:rPr>
          <w:u w:val="single"/>
        </w:rPr>
      </w:pPr>
    </w:p>
    <w:p w14:paraId="7879F7E5" w14:textId="77777777" w:rsidR="0083112F" w:rsidRPr="009F6E12" w:rsidRDefault="0083112F" w:rsidP="0083112F">
      <w:pPr>
        <w:pStyle w:val="Heading4"/>
        <w:rPr>
          <w:rStyle w:val="StyleUnderline"/>
          <w:sz w:val="26"/>
          <w:u w:val="none"/>
        </w:rPr>
      </w:pPr>
      <w:r w:rsidRPr="009F6E12">
        <w:rPr>
          <w:rStyle w:val="StyleUnderline"/>
          <w:sz w:val="26"/>
          <w:u w:val="none"/>
        </w:rPr>
        <w:t>Lower restrictions on immigration result in higher chances of terrorists entering the US</w:t>
      </w:r>
    </w:p>
    <w:p w14:paraId="7A2807E5" w14:textId="77777777" w:rsidR="0083112F" w:rsidRPr="009F6E12" w:rsidRDefault="0083112F" w:rsidP="0083112F">
      <w:pPr>
        <w:rPr>
          <w:rFonts w:asciiTheme="minorHAnsi" w:hAnsiTheme="minorHAnsi" w:cstheme="minorHAnsi"/>
          <w:b/>
        </w:rPr>
      </w:pPr>
      <w:proofErr w:type="spellStart"/>
      <w:r w:rsidRPr="009F6E12">
        <w:rPr>
          <w:b/>
        </w:rPr>
        <w:t>Camarota</w:t>
      </w:r>
      <w:proofErr w:type="spellEnd"/>
      <w:r w:rsidRPr="009F6E12">
        <w:rPr>
          <w:b/>
        </w:rPr>
        <w:t xml:space="preserve"> 02, </w:t>
      </w:r>
      <w:r w:rsidRPr="009F6E12">
        <w:rPr>
          <w:rFonts w:asciiTheme="minorHAnsi" w:hAnsiTheme="minorHAnsi" w:cstheme="minorHAnsi"/>
          <w:shd w:val="clear" w:color="auto" w:fill="FFFFFF"/>
        </w:rPr>
        <w:t xml:space="preserve">Director of Research for the Center for Immigration Studies (Steven A. </w:t>
      </w:r>
      <w:proofErr w:type="spellStart"/>
      <w:r w:rsidRPr="009F6E12">
        <w:rPr>
          <w:rFonts w:asciiTheme="minorHAnsi" w:hAnsiTheme="minorHAnsi" w:cstheme="minorHAnsi"/>
          <w:shd w:val="clear" w:color="auto" w:fill="FFFFFF"/>
        </w:rPr>
        <w:t>Camarota</w:t>
      </w:r>
      <w:proofErr w:type="spellEnd"/>
      <w:r w:rsidRPr="009F6E12">
        <w:rPr>
          <w:rFonts w:asciiTheme="minorHAnsi" w:hAnsiTheme="minorHAnsi" w:cstheme="minorHAnsi"/>
          <w:shd w:val="clear" w:color="auto" w:fill="FFFFFF"/>
        </w:rPr>
        <w:t>, September 1, 2002, “How the Terrorists Get In”, Center for Immigration Studies, https://cis.org/How-Terrorists-Get)</w:t>
      </w:r>
    </w:p>
    <w:p w14:paraId="6CC3D832" w14:textId="77777777" w:rsidR="0083112F" w:rsidRPr="009F6E12" w:rsidRDefault="0083112F" w:rsidP="0083112F">
      <w:r w:rsidRPr="009F6E12">
        <w:t>In the wake of September 11, some</w:t>
      </w:r>
      <w:r w:rsidRPr="009F6E12">
        <w:rPr>
          <w:u w:val="single"/>
        </w:rPr>
        <w:t xml:space="preserve"> observers have emphasized the mismanagement of temporary visas, </w:t>
      </w:r>
      <w:r w:rsidRPr="009F6E12">
        <w:t>such as those issued to students and tourists, because all of the 19 hijackers were originally allowed into the country on temporary visas. Others have argued that there is a problem with illegal immigration, because at least three of the hijackers - four if Zacarias Moussaoui, who the U.S. government claims was the intended twentieth hijacker, is included - had overstayed their visas and were illegal aliens at the time of the attacks. But in fact the danger cannot be isolated to one type of immigration. Foreign-born Islamic</w:t>
      </w:r>
      <w:r w:rsidRPr="009F6E12">
        <w:rPr>
          <w:u w:val="single"/>
        </w:rPr>
        <w:t xml:space="preserve"> terrorists have used almost every conceivable means of entering the country over the last decade. They have come as students, tourists, and business visitors. They have also been lawful permanent residents (LPRs) and naturalized U.S. citizens.</w:t>
      </w:r>
      <w:r w:rsidRPr="009F6E12">
        <w:t xml:space="preserve"> They have sneaked across the border illegally, arrived as stowaways on ships, used false passports, or been granted amnesty. Terrorists have even exploited America's humanitarian tradition of welcoming those seeking asylum. At the time they committed their crimes, </w:t>
      </w:r>
      <w:r w:rsidRPr="009F6E12">
        <w:rPr>
          <w:u w:val="single"/>
        </w:rPr>
        <w:t xml:space="preserve">16 of the 48 terrorists considered in this analysis were on temporary visas </w:t>
      </w:r>
      <w:r w:rsidRPr="009F6E12">
        <w:t xml:space="preserve">(primarily tourist visas); </w:t>
      </w:r>
      <w:r w:rsidRPr="009F6E12">
        <w:rPr>
          <w:u w:val="single"/>
        </w:rPr>
        <w:t>another 17 were lawful permanent residents or naturalized U.S. citizens</w:t>
      </w:r>
      <w:r w:rsidRPr="009F6E12">
        <w:t>; 12 were illegal aliens; and 3 of the 48 had applications for asylum pending.</w:t>
      </w:r>
    </w:p>
    <w:p w14:paraId="3049E7AF" w14:textId="77777777" w:rsidR="0083112F" w:rsidRPr="009F6E12" w:rsidRDefault="0083112F" w:rsidP="0083112F">
      <w:pPr>
        <w:rPr>
          <w:sz w:val="16"/>
          <w:szCs w:val="16"/>
        </w:rPr>
      </w:pPr>
      <w:r w:rsidRPr="009F6E12">
        <w:rPr>
          <w:sz w:val="16"/>
          <w:szCs w:val="16"/>
        </w:rPr>
        <w:t>Even some government officials have mistakenly singled out one type of immigration as the source of the problem. During testimony before the immigration subcommittee in the Senate shortly after the September attacks, INS commissioner James Ziglar stated, "Immigrants are not terrorists.... The people that we are talking about, the hijackers, they weren't immigrants. They were nonimmigrants." While it is certainly true that the September 11 hijackers entered the country using nonimmigrant visas (also called temporary visas), the commissioner is incorrect if his comments were meant to indicate that permanent residents are not a source of terrorism. In fact, prior to September 11, most foreign terrorists were LPRs or nationalized U.S. citizens. Excluding the hijackers, more than half (17 out of 28) of the foreign-born Islamic terrorists in the last decade were persons living legally in the United States as permanent residents or as naturalized citizens.</w:t>
      </w:r>
    </w:p>
    <w:p w14:paraId="1E49DF3F" w14:textId="77777777" w:rsidR="0083112F" w:rsidRPr="009F6E12" w:rsidRDefault="0083112F" w:rsidP="0083112F">
      <w:r w:rsidRPr="009F6E12">
        <w:t>Indeed,</w:t>
      </w:r>
      <w:r w:rsidRPr="009F6E12">
        <w:rPr>
          <w:u w:val="single"/>
        </w:rPr>
        <w:t xml:space="preserve"> some of the worst foreign terrorists have been naturalized citizens</w:t>
      </w:r>
      <w:r w:rsidRPr="009F6E12">
        <w:rPr>
          <w:sz w:val="16"/>
          <w:szCs w:val="16"/>
          <w:u w:val="single"/>
        </w:rPr>
        <w:t>.</w:t>
      </w:r>
      <w:r w:rsidRPr="009F6E12">
        <w:rPr>
          <w:sz w:val="16"/>
          <w:szCs w:val="16"/>
        </w:rPr>
        <w:t xml:space="preserve"> For example, El </w:t>
      </w:r>
      <w:proofErr w:type="spellStart"/>
      <w:r w:rsidRPr="009F6E12">
        <w:rPr>
          <w:sz w:val="16"/>
          <w:szCs w:val="16"/>
        </w:rPr>
        <w:t>Sayyid</w:t>
      </w:r>
      <w:proofErr w:type="spellEnd"/>
      <w:r w:rsidRPr="009F6E12">
        <w:rPr>
          <w:sz w:val="16"/>
          <w:szCs w:val="16"/>
        </w:rPr>
        <w:t xml:space="preserve"> </w:t>
      </w:r>
      <w:proofErr w:type="spellStart"/>
      <w:r w:rsidRPr="009F6E12">
        <w:rPr>
          <w:sz w:val="16"/>
          <w:szCs w:val="16"/>
        </w:rPr>
        <w:t>Nosair</w:t>
      </w:r>
      <w:proofErr w:type="spellEnd"/>
      <w:r w:rsidRPr="009F6E12">
        <w:rPr>
          <w:sz w:val="16"/>
          <w:szCs w:val="16"/>
        </w:rPr>
        <w:t xml:space="preserve">, who assassinated Rabbi Meir </w:t>
      </w:r>
      <w:proofErr w:type="spellStart"/>
      <w:r w:rsidRPr="009F6E12">
        <w:rPr>
          <w:sz w:val="16"/>
          <w:szCs w:val="16"/>
        </w:rPr>
        <w:t>Kahane</w:t>
      </w:r>
      <w:proofErr w:type="spellEnd"/>
      <w:r w:rsidRPr="009F6E12">
        <w:rPr>
          <w:sz w:val="16"/>
          <w:szCs w:val="16"/>
        </w:rPr>
        <w:t xml:space="preserve"> in 1990, was one of the first militant Islamic terrorists to strike in the United States. A naturalized U.S. citizen, he was later convicted as a member of the larger conspiracy to bomb landmarks around New York City. </w:t>
      </w:r>
      <w:proofErr w:type="spellStart"/>
      <w:r w:rsidRPr="009F6E12">
        <w:rPr>
          <w:sz w:val="16"/>
          <w:szCs w:val="16"/>
        </w:rPr>
        <w:t>Nidal</w:t>
      </w:r>
      <w:proofErr w:type="spellEnd"/>
      <w:r w:rsidRPr="009F6E12">
        <w:rPr>
          <w:sz w:val="16"/>
          <w:szCs w:val="16"/>
        </w:rPr>
        <w:t xml:space="preserve"> </w:t>
      </w:r>
      <w:proofErr w:type="spellStart"/>
      <w:r w:rsidRPr="009F6E12">
        <w:rPr>
          <w:sz w:val="16"/>
          <w:szCs w:val="16"/>
        </w:rPr>
        <w:t>Ayyad</w:t>
      </w:r>
      <w:proofErr w:type="spellEnd"/>
      <w:r w:rsidRPr="009F6E12">
        <w:rPr>
          <w:sz w:val="16"/>
          <w:szCs w:val="16"/>
        </w:rPr>
        <w:t>, a chemical engineer who provided the explosive expertise for the first World Trade Center bombing in 1993, was also a naturalized U.S. citizen. So too were Egyptian-born Ali Mohammed, who is widely regarded as having written al Qaeda's terrorist handbook, and Khalid Abu al Dahab, who has been described as "a one-man communications hub" for shuttling money and fake passports to terrorists around the world from his California apartment.</w:t>
      </w:r>
    </w:p>
    <w:p w14:paraId="13062FFB" w14:textId="77777777" w:rsidR="0083112F" w:rsidRPr="009F6E12" w:rsidRDefault="0083112F" w:rsidP="0083112F">
      <w:r w:rsidRPr="009F6E12">
        <w:rPr>
          <w:u w:val="single"/>
        </w:rPr>
        <w:t xml:space="preserve">Lawful permanent residents </w:t>
      </w:r>
      <w:r w:rsidRPr="009F6E12">
        <w:t>(also known as green-card holders)</w:t>
      </w:r>
      <w:r w:rsidRPr="009F6E12">
        <w:rPr>
          <w:u w:val="single"/>
        </w:rPr>
        <w:t xml:space="preserve"> have also played an integral role in terrorism. In all, 11 LPRs have been convicted or pled guilty to terrorist activities.</w:t>
      </w:r>
      <w:r w:rsidRPr="009F6E12">
        <w:t xml:space="preserve"> </w:t>
      </w:r>
      <w:r w:rsidRPr="009F6E12">
        <w:rPr>
          <w:sz w:val="16"/>
          <w:szCs w:val="16"/>
        </w:rPr>
        <w:t xml:space="preserve">These include Mahmud </w:t>
      </w:r>
      <w:proofErr w:type="spellStart"/>
      <w:r w:rsidRPr="009F6E12">
        <w:rPr>
          <w:sz w:val="16"/>
          <w:szCs w:val="16"/>
        </w:rPr>
        <w:t>Abouhalima</w:t>
      </w:r>
      <w:proofErr w:type="spellEnd"/>
      <w:r w:rsidRPr="009F6E12">
        <w:rPr>
          <w:sz w:val="16"/>
          <w:szCs w:val="16"/>
        </w:rPr>
        <w:t xml:space="preserve">, one of the leaders of the first World Trade Center bombing, who became a legal resident after falsely claiming to be an agricultural worker, allowing him to qualify for a green card as part of the 1986 amnesty. Another LPR was Mohammed Saleh, who provided the money and the fuel oil needed to create the bombs for the massive terrorist plot targeting landmarks around New York City in the summer of 1993. The ringleader of this plot, </w:t>
      </w:r>
      <w:proofErr w:type="spellStart"/>
      <w:r w:rsidRPr="009F6E12">
        <w:rPr>
          <w:sz w:val="16"/>
          <w:szCs w:val="16"/>
        </w:rPr>
        <w:t>Siddig</w:t>
      </w:r>
      <w:proofErr w:type="spellEnd"/>
      <w:r w:rsidRPr="009F6E12">
        <w:rPr>
          <w:sz w:val="16"/>
          <w:szCs w:val="16"/>
        </w:rPr>
        <w:t xml:space="preserve"> Ibrahim </w:t>
      </w:r>
      <w:proofErr w:type="spellStart"/>
      <w:r w:rsidRPr="009F6E12">
        <w:rPr>
          <w:sz w:val="16"/>
          <w:szCs w:val="16"/>
        </w:rPr>
        <w:t>Siddig</w:t>
      </w:r>
      <w:proofErr w:type="spellEnd"/>
      <w:r w:rsidRPr="009F6E12">
        <w:rPr>
          <w:sz w:val="16"/>
          <w:szCs w:val="16"/>
        </w:rPr>
        <w:t xml:space="preserve"> Ali, was also a legal permanent resident.</w:t>
      </w:r>
    </w:p>
    <w:p w14:paraId="6F6B7D95" w14:textId="77777777" w:rsidR="0083112F" w:rsidRPr="009F6E12" w:rsidRDefault="0083112F" w:rsidP="0083112F">
      <w:pPr>
        <w:rPr>
          <w:sz w:val="16"/>
          <w:szCs w:val="16"/>
        </w:rPr>
      </w:pPr>
      <w:r w:rsidRPr="009F6E12">
        <w:rPr>
          <w:u w:val="single"/>
        </w:rPr>
        <w:t>The nation's humanitarian tradition of offering refuge to those fleeing persecution has also been exploited by a number of terrorists.</w:t>
      </w:r>
      <w:r w:rsidRPr="009F6E12">
        <w:t xml:space="preserve"> </w:t>
      </w:r>
      <w:r w:rsidRPr="009F6E12">
        <w:rPr>
          <w:sz w:val="16"/>
          <w:szCs w:val="16"/>
        </w:rPr>
        <w:t xml:space="preserve">Three of them had asylum claims pending when they committed their crimes. Sheik Omar Abdel Rahman used an asylum application to prevent his deportation to Egypt after all other means of remaining in the country had failed. Rahman inspired both the first World Trade Center attack and the plot to bomb New York City landmarks. Moreover, he is widely considered to be one of the spiritual leaders whose ideas helped to found al Qaeda. Mir </w:t>
      </w:r>
      <w:proofErr w:type="spellStart"/>
      <w:r w:rsidRPr="009F6E12">
        <w:rPr>
          <w:sz w:val="16"/>
          <w:szCs w:val="16"/>
        </w:rPr>
        <w:t>Aimal</w:t>
      </w:r>
      <w:proofErr w:type="spellEnd"/>
      <w:r w:rsidRPr="009F6E12">
        <w:rPr>
          <w:sz w:val="16"/>
          <w:szCs w:val="16"/>
        </w:rPr>
        <w:t xml:space="preserve"> </w:t>
      </w:r>
      <w:proofErr w:type="spellStart"/>
      <w:r w:rsidRPr="009F6E12">
        <w:rPr>
          <w:sz w:val="16"/>
          <w:szCs w:val="16"/>
        </w:rPr>
        <w:t>Kansi</w:t>
      </w:r>
      <w:proofErr w:type="spellEnd"/>
      <w:r w:rsidRPr="009F6E12">
        <w:rPr>
          <w:sz w:val="16"/>
          <w:szCs w:val="16"/>
        </w:rPr>
        <w:t>, who murdered two CIA employees in 1993, and Ramzi Yousef, who was sentenced to death for masterminding the first attack on the World Trade Center, both had applications for political asylum pending.</w:t>
      </w:r>
    </w:p>
    <w:p w14:paraId="09BDAF53" w14:textId="77777777" w:rsidR="0083112F" w:rsidRPr="009F6E12" w:rsidRDefault="0083112F" w:rsidP="0083112F">
      <w:pPr>
        <w:rPr>
          <w:sz w:val="16"/>
          <w:szCs w:val="16"/>
        </w:rPr>
      </w:pPr>
      <w:r w:rsidRPr="009F6E12">
        <w:rPr>
          <w:sz w:val="16"/>
          <w:szCs w:val="16"/>
        </w:rPr>
        <w:t>While most foreign-born terrorists were in the country legally, either as temporary visitors, lawful permanent residents, or naturalized citizens, illegal aliens have also taken part in almost every major terrorist attack on American soil, including the first attack on the World Trade Center, the Millennium plot, the plot to bomb the Brooklyn subway system, and the attacks of September 11. Of the 48 Islamic terrorists in the last decade, 12 were in the country illegally when they committed their crimes. (It may also be more accurate to include asylum applicants in the category of illegal aliens, because all of the three terrorists discussed above had no legal basis for being in the United States and were awaiting the outcome of the asylum process.) Altogether, 19 foreign terrorists over the last decade were either illegal aliens at the time they engaged in terrorism or had lived in the United States illegally for an extended period before they committed their crimes.</w:t>
      </w:r>
    </w:p>
    <w:p w14:paraId="4CFBAFBC" w14:textId="77777777" w:rsidR="0083112F" w:rsidRDefault="0083112F" w:rsidP="0083112F">
      <w:pPr>
        <w:rPr>
          <w:u w:val="single"/>
        </w:rPr>
      </w:pPr>
      <w:r w:rsidRPr="009F6E12">
        <w:t>How did all these terrorists get into the country? The plain fact is that</w:t>
      </w:r>
      <w:r w:rsidRPr="009F6E12">
        <w:rPr>
          <w:u w:val="single"/>
        </w:rPr>
        <w:t xml:space="preserve"> they exploited weaknesses in nearly every part of the U.S. immigration system, from its visa-processing operations overseas, to control of the border and ports of entry, to green-card issuance. An examination of these problems reveals inadequate vetting of visa applicants, lack of cooperation among U.S. agencies and between the United States and foreign governments, failure to adequately police the borders, and a complete lack of interior enforcement.</w:t>
      </w:r>
    </w:p>
    <w:p w14:paraId="6E919C0E" w14:textId="77777777" w:rsidR="00F52542" w:rsidRPr="009F6E12" w:rsidRDefault="00F52542" w:rsidP="0083112F">
      <w:pPr>
        <w:rPr>
          <w:u w:val="single"/>
        </w:rPr>
      </w:pPr>
    </w:p>
    <w:p w14:paraId="631CC057" w14:textId="77777777" w:rsidR="0083112F" w:rsidRPr="009F6E12" w:rsidRDefault="0083112F" w:rsidP="00835362">
      <w:pPr>
        <w:pStyle w:val="Heading3"/>
      </w:pPr>
      <w:r w:rsidRPr="009F6E12">
        <w:t>High-skilled Visa Links</w:t>
      </w:r>
    </w:p>
    <w:p w14:paraId="610BC22A" w14:textId="77777777" w:rsidR="00835362" w:rsidRPr="009F6E12" w:rsidRDefault="00835362" w:rsidP="00835362"/>
    <w:p w14:paraId="1B24A911" w14:textId="77777777" w:rsidR="0083112F" w:rsidRPr="009F6E12" w:rsidRDefault="0083112F" w:rsidP="0083112F">
      <w:pPr>
        <w:pStyle w:val="Heading4"/>
      </w:pPr>
      <w:r w:rsidRPr="009F6E12">
        <w:t>Shortfalls in EB-5 visa allowing terrorists into the US</w:t>
      </w:r>
    </w:p>
    <w:p w14:paraId="6876A28D" w14:textId="77777777" w:rsidR="0083112F" w:rsidRPr="009F6E12" w:rsidRDefault="0083112F" w:rsidP="0083112F">
      <w:r w:rsidRPr="009F6E12">
        <w:rPr>
          <w:b/>
        </w:rPr>
        <w:t xml:space="preserve">Ross and </w:t>
      </w:r>
      <w:proofErr w:type="spellStart"/>
      <w:r w:rsidRPr="009F6E12">
        <w:rPr>
          <w:b/>
        </w:rPr>
        <w:t>Mosk</w:t>
      </w:r>
      <w:proofErr w:type="spellEnd"/>
      <w:r w:rsidRPr="009F6E12">
        <w:rPr>
          <w:b/>
        </w:rPr>
        <w:t xml:space="preserve"> 15</w:t>
      </w:r>
      <w:r w:rsidRPr="009F6E12">
        <w:t xml:space="preserve">, Brian Ross is an award-winning investigative journalist who serves as ABC News’ Chief Investigative Correspondent. He reports extensively for “World News Tonight with David Muir,” “Nightline,” “Good Morning America,” and “20/20,” as well as for ABC News Radio and “The Blotter” on ABCNEWS.com. Ross joined ABC News in July 1994 (Brian Ross and Matthew </w:t>
      </w:r>
      <w:proofErr w:type="spellStart"/>
      <w:r w:rsidRPr="009F6E12">
        <w:t>Mosk</w:t>
      </w:r>
      <w:proofErr w:type="spellEnd"/>
      <w:r w:rsidRPr="009F6E12">
        <w:t>, February 3, 2015, “Feds Investigating Iran Ties to Firm Involved in US Visa Program”, https://abcnews.go.com/US/federal-agents-investigating-firm-involved-us-visa-program/story?id=28682456)</w:t>
      </w:r>
    </w:p>
    <w:p w14:paraId="2A46EFF6" w14:textId="77777777" w:rsidR="0083112F" w:rsidRPr="009F6E12" w:rsidRDefault="0083112F" w:rsidP="0083112F">
      <w:r w:rsidRPr="009F6E12">
        <w:rPr>
          <w:u w:val="single"/>
        </w:rPr>
        <w:t>Grassley, chairman of the powerful Senate Judiciary Committee, and a critic of how the EB-5 foreign investor visa program has been run, is sounding alarms about the issue.</w:t>
      </w:r>
      <w:r w:rsidRPr="009F6E12">
        <w:t xml:space="preserve"> After hearing from whistleblowers, Grassley posted on his official website a heavily redacted document that described serious concerns about one of the companies that had been certified as a regional center –- and thus would be able to recruit foreign investors into the country in exchange for the promise of a quick and easy visa approval.</w:t>
      </w:r>
    </w:p>
    <w:p w14:paraId="7E708A0E" w14:textId="77777777" w:rsidR="0083112F" w:rsidRPr="009F6E12" w:rsidRDefault="0083112F" w:rsidP="0083112F">
      <w:pPr>
        <w:rPr>
          <w:u w:val="single"/>
        </w:rPr>
      </w:pPr>
      <w:r w:rsidRPr="009F6E12">
        <w:rPr>
          <w:u w:val="single"/>
        </w:rPr>
        <w:t>The document describes USCIS “concerns that this particular visa program may be abused by Iranian operatives to infiltrate the United States.” It says that as early as 2010, immigration officials began receiving warnings about a group of individuals who may be trying to “facilitate terrorism” and be “involved in an illicit procurement network that exports items to Iran for use by secret Iranian government agencies.”</w:t>
      </w:r>
    </w:p>
    <w:p w14:paraId="3E6D252F" w14:textId="77777777" w:rsidR="0083112F" w:rsidRPr="009F6E12" w:rsidRDefault="0083112F" w:rsidP="0083112F">
      <w:r w:rsidRPr="009F6E12">
        <w:t xml:space="preserve">ABC News has reviewed </w:t>
      </w:r>
      <w:r w:rsidRPr="009F6E12">
        <w:rPr>
          <w:u w:val="single"/>
        </w:rPr>
        <w:t>an un-redacted copy of the document, which alleges that one of those individuals, at the time a TTC employee, had suspected ties to a network involved in “leading assassination and terrorist operations in Sri Lanka, Thailand and the country of Georgia.”</w:t>
      </w:r>
      <w:r w:rsidRPr="009F6E12">
        <w:t xml:space="preserve"> It says a contact of that employee “procured the same size and type of ball bearings found in improvised explosive devices” discovered in the Thai apartment of a suspected terrorist.</w:t>
      </w:r>
    </w:p>
    <w:p w14:paraId="7C385DB4" w14:textId="77777777" w:rsidR="0083112F" w:rsidRPr="009F6E12" w:rsidRDefault="0083112F" w:rsidP="0083112F"/>
    <w:p w14:paraId="196FB63C" w14:textId="77777777" w:rsidR="0083112F" w:rsidRDefault="0083112F" w:rsidP="0083112F">
      <w:pPr>
        <w:pStyle w:val="Heading3"/>
      </w:pPr>
      <w:r w:rsidRPr="009F6E12">
        <w:t>Diversity Lottery Links</w:t>
      </w:r>
    </w:p>
    <w:p w14:paraId="6DAEC860" w14:textId="77777777" w:rsidR="00F52542" w:rsidRPr="00F52542" w:rsidRDefault="00F52542" w:rsidP="00F52542"/>
    <w:p w14:paraId="654A0DFF" w14:textId="77777777" w:rsidR="0083112F" w:rsidRPr="009F6E12" w:rsidRDefault="0083112F" w:rsidP="0083112F">
      <w:pPr>
        <w:pStyle w:val="Heading4"/>
      </w:pPr>
      <w:r w:rsidRPr="009F6E12">
        <w:t>The diversity lottery pulls one third of its winners from parts of the world with high terrorist activity</w:t>
      </w:r>
    </w:p>
    <w:p w14:paraId="6507EB0B" w14:textId="77777777" w:rsidR="0083112F" w:rsidRPr="009F6E12" w:rsidRDefault="0083112F" w:rsidP="0083112F">
      <w:pPr>
        <w:rPr>
          <w:rFonts w:asciiTheme="minorHAnsi" w:hAnsiTheme="minorHAnsi" w:cstheme="minorHAnsi"/>
          <w:b/>
        </w:rPr>
      </w:pPr>
      <w:proofErr w:type="spellStart"/>
      <w:r w:rsidRPr="009F6E12">
        <w:rPr>
          <w:b/>
        </w:rPr>
        <w:t>Camarota</w:t>
      </w:r>
      <w:proofErr w:type="spellEnd"/>
      <w:r w:rsidRPr="009F6E12">
        <w:rPr>
          <w:b/>
        </w:rPr>
        <w:t xml:space="preserve"> 04, </w:t>
      </w:r>
      <w:r w:rsidRPr="009F6E12">
        <w:rPr>
          <w:rFonts w:asciiTheme="minorHAnsi" w:hAnsiTheme="minorHAnsi" w:cstheme="minorHAnsi"/>
          <w:shd w:val="clear" w:color="auto" w:fill="FFFFFF"/>
        </w:rPr>
        <w:t xml:space="preserve">Director of Research for the Center for Immigration Studies (Steven A. </w:t>
      </w:r>
      <w:proofErr w:type="spellStart"/>
      <w:r w:rsidRPr="009F6E12">
        <w:rPr>
          <w:rFonts w:asciiTheme="minorHAnsi" w:hAnsiTheme="minorHAnsi" w:cstheme="minorHAnsi"/>
          <w:shd w:val="clear" w:color="auto" w:fill="FFFFFF"/>
        </w:rPr>
        <w:t>Camarota</w:t>
      </w:r>
      <w:proofErr w:type="spellEnd"/>
      <w:r w:rsidRPr="009F6E12">
        <w:rPr>
          <w:rFonts w:asciiTheme="minorHAnsi" w:hAnsiTheme="minorHAnsi" w:cstheme="minorHAnsi"/>
          <w:shd w:val="clear" w:color="auto" w:fill="FFFFFF"/>
        </w:rPr>
        <w:t xml:space="preserve">, April 29, 2004, “What’s Wrong </w:t>
      </w:r>
      <w:proofErr w:type="gramStart"/>
      <w:r w:rsidRPr="009F6E12">
        <w:rPr>
          <w:rFonts w:asciiTheme="minorHAnsi" w:hAnsiTheme="minorHAnsi" w:cstheme="minorHAnsi"/>
          <w:shd w:val="clear" w:color="auto" w:fill="FFFFFF"/>
        </w:rPr>
        <w:t>With</w:t>
      </w:r>
      <w:proofErr w:type="gramEnd"/>
      <w:r w:rsidRPr="009F6E12">
        <w:rPr>
          <w:rFonts w:asciiTheme="minorHAnsi" w:hAnsiTheme="minorHAnsi" w:cstheme="minorHAnsi"/>
          <w:shd w:val="clear" w:color="auto" w:fill="FFFFFF"/>
        </w:rPr>
        <w:t xml:space="preserve"> the Visa Lottery?”, Center for Immigration Studies, https://cis.org/Testimony/Whats-Wrong-Visa-Lottery)</w:t>
      </w:r>
    </w:p>
    <w:p w14:paraId="7BD0E50D" w14:textId="77777777" w:rsidR="0083112F" w:rsidRPr="009F6E12" w:rsidRDefault="0083112F" w:rsidP="0083112F">
      <w:pPr>
        <w:pStyle w:val="NormalWeb"/>
        <w:shd w:val="clear" w:color="auto" w:fill="FFFFFF"/>
        <w:spacing w:before="0" w:beforeAutospacing="0" w:after="150" w:afterAutospacing="0"/>
        <w:jc w:val="both"/>
        <w:rPr>
          <w:rFonts w:asciiTheme="minorHAnsi" w:hAnsiTheme="minorHAnsi" w:cstheme="minorHAnsi"/>
          <w:sz w:val="22"/>
          <w:szCs w:val="22"/>
          <w:u w:val="single"/>
        </w:rPr>
      </w:pPr>
      <w:r w:rsidRPr="009F6E12">
        <w:rPr>
          <w:rFonts w:asciiTheme="minorHAnsi" w:hAnsiTheme="minorHAnsi" w:cstheme="minorHAnsi"/>
          <w:sz w:val="22"/>
          <w:szCs w:val="22"/>
        </w:rPr>
        <w:t xml:space="preserve">Ordinary fraud is bad enough, but after the September 11th attacks, </w:t>
      </w:r>
      <w:r w:rsidRPr="009F6E12">
        <w:rPr>
          <w:rFonts w:asciiTheme="minorHAnsi" w:hAnsiTheme="minorHAnsi" w:cstheme="minorHAnsi"/>
          <w:sz w:val="22"/>
          <w:szCs w:val="22"/>
          <w:u w:val="single"/>
        </w:rPr>
        <w:t xml:space="preserve">immigration fraud of any kind poses a dire security threat. </w:t>
      </w:r>
      <w:r w:rsidRPr="009F6E12">
        <w:rPr>
          <w:rFonts w:asciiTheme="minorHAnsi" w:hAnsiTheme="minorHAnsi" w:cstheme="minorHAnsi"/>
          <w:sz w:val="22"/>
          <w:szCs w:val="22"/>
        </w:rPr>
        <w:t xml:space="preserve">We must remember that the lottery does not draw people randomly from around the globe. </w:t>
      </w:r>
      <w:r w:rsidRPr="009F6E12">
        <w:rPr>
          <w:rFonts w:asciiTheme="minorHAnsi" w:hAnsiTheme="minorHAnsi" w:cstheme="minorHAnsi"/>
          <w:sz w:val="22"/>
          <w:szCs w:val="22"/>
          <w:u w:val="single"/>
        </w:rPr>
        <w:t>Winners come disproportionately from countries that were part of the special registration system for temporary visitors set up by DHS after 9/</w:t>
      </w:r>
      <w:proofErr w:type="gramStart"/>
      <w:r w:rsidRPr="009F6E12">
        <w:rPr>
          <w:rFonts w:asciiTheme="minorHAnsi" w:hAnsiTheme="minorHAnsi" w:cstheme="minorHAnsi"/>
          <w:sz w:val="22"/>
          <w:szCs w:val="22"/>
          <w:u w:val="single"/>
        </w:rPr>
        <w:t>11 .</w:t>
      </w:r>
      <w:proofErr w:type="gramEnd"/>
      <w:r w:rsidRPr="009F6E12">
        <w:rPr>
          <w:rFonts w:asciiTheme="minorHAnsi" w:hAnsiTheme="minorHAnsi" w:cstheme="minorHAnsi"/>
          <w:sz w:val="22"/>
          <w:szCs w:val="22"/>
          <w:u w:val="single"/>
        </w:rPr>
        <w:t xml:space="preserve"> All observers agree that these countries are of special concern in the war against Islamic extremism. And about a third of winners come from those countries.</w:t>
      </w:r>
    </w:p>
    <w:p w14:paraId="17F01EAF" w14:textId="77777777" w:rsidR="0083112F" w:rsidRPr="009F6E12" w:rsidRDefault="0083112F" w:rsidP="0083112F">
      <w:pPr>
        <w:pStyle w:val="NormalWeb"/>
        <w:shd w:val="clear" w:color="auto" w:fill="FFFFFF"/>
        <w:spacing w:before="0" w:beforeAutospacing="0" w:after="150" w:afterAutospacing="0"/>
        <w:jc w:val="both"/>
        <w:rPr>
          <w:rFonts w:asciiTheme="minorHAnsi" w:hAnsiTheme="minorHAnsi" w:cstheme="minorHAnsi"/>
          <w:sz w:val="22"/>
          <w:szCs w:val="22"/>
          <w:u w:val="single"/>
        </w:rPr>
      </w:pPr>
      <w:r w:rsidRPr="009F6E12">
        <w:rPr>
          <w:rFonts w:asciiTheme="minorHAnsi" w:hAnsiTheme="minorHAnsi" w:cstheme="minorHAnsi"/>
          <w:sz w:val="22"/>
          <w:szCs w:val="22"/>
          <w:u w:val="single"/>
        </w:rPr>
        <w:t>Several lottery winners have already been involved in terrorism in the United States.</w:t>
      </w:r>
      <w:r w:rsidRPr="009F6E12">
        <w:rPr>
          <w:rFonts w:asciiTheme="minorHAnsi" w:hAnsiTheme="minorHAnsi" w:cstheme="minorHAnsi"/>
          <w:sz w:val="22"/>
          <w:szCs w:val="22"/>
        </w:rPr>
        <w:t xml:space="preserve"> Michigan sleeper cell member Karim </w:t>
      </w:r>
      <w:proofErr w:type="spellStart"/>
      <w:r w:rsidRPr="009F6E12">
        <w:rPr>
          <w:rFonts w:asciiTheme="minorHAnsi" w:hAnsiTheme="minorHAnsi" w:cstheme="minorHAnsi"/>
          <w:sz w:val="22"/>
          <w:szCs w:val="22"/>
        </w:rPr>
        <w:t>Koubriti</w:t>
      </w:r>
      <w:proofErr w:type="spellEnd"/>
      <w:r w:rsidRPr="009F6E12">
        <w:rPr>
          <w:rFonts w:asciiTheme="minorHAnsi" w:hAnsiTheme="minorHAnsi" w:cstheme="minorHAnsi"/>
          <w:sz w:val="22"/>
          <w:szCs w:val="22"/>
        </w:rPr>
        <w:t xml:space="preserve">, convicted this summer on terrorism-related charges, was a lottery winner from Morocco, as was Ahmed Hannan, who was acquitted of terrorism charges in the same trial but convicted of document fraud. </w:t>
      </w:r>
      <w:r w:rsidRPr="009F6E12">
        <w:rPr>
          <w:rFonts w:asciiTheme="minorHAnsi" w:hAnsiTheme="minorHAnsi" w:cstheme="minorHAnsi"/>
          <w:sz w:val="22"/>
          <w:szCs w:val="22"/>
          <w:u w:val="single"/>
        </w:rPr>
        <w:t>The most notorious lottery winner is</w:t>
      </w:r>
      <w:r w:rsidRPr="009F6E12">
        <w:rPr>
          <w:rFonts w:asciiTheme="minorHAnsi" w:hAnsiTheme="minorHAnsi" w:cstheme="minorHAnsi"/>
          <w:sz w:val="22"/>
          <w:szCs w:val="22"/>
        </w:rPr>
        <w:t xml:space="preserve">, of course, </w:t>
      </w:r>
      <w:proofErr w:type="spellStart"/>
      <w:r w:rsidRPr="009F6E12">
        <w:rPr>
          <w:rFonts w:asciiTheme="minorHAnsi" w:hAnsiTheme="minorHAnsi" w:cstheme="minorHAnsi"/>
          <w:sz w:val="22"/>
          <w:szCs w:val="22"/>
          <w:u w:val="single"/>
        </w:rPr>
        <w:t>Hesham</w:t>
      </w:r>
      <w:proofErr w:type="spellEnd"/>
      <w:r w:rsidRPr="009F6E12">
        <w:rPr>
          <w:rFonts w:asciiTheme="minorHAnsi" w:hAnsiTheme="minorHAnsi" w:cstheme="minorHAnsi"/>
          <w:sz w:val="22"/>
          <w:szCs w:val="22"/>
          <w:u w:val="single"/>
        </w:rPr>
        <w:t xml:space="preserve"> Mohamed </w:t>
      </w:r>
      <w:proofErr w:type="spellStart"/>
      <w:r w:rsidRPr="009F6E12">
        <w:rPr>
          <w:rFonts w:asciiTheme="minorHAnsi" w:hAnsiTheme="minorHAnsi" w:cstheme="minorHAnsi"/>
          <w:sz w:val="22"/>
          <w:szCs w:val="22"/>
          <w:u w:val="single"/>
        </w:rPr>
        <w:t>Hedayet</w:t>
      </w:r>
      <w:proofErr w:type="spellEnd"/>
      <w:r w:rsidRPr="009F6E12">
        <w:rPr>
          <w:rFonts w:asciiTheme="minorHAnsi" w:hAnsiTheme="minorHAnsi" w:cstheme="minorHAnsi"/>
          <w:sz w:val="22"/>
          <w:szCs w:val="22"/>
          <w:u w:val="single"/>
        </w:rPr>
        <w:t>.</w:t>
      </w:r>
    </w:p>
    <w:p w14:paraId="71D5D5E5" w14:textId="77777777" w:rsidR="0083112F" w:rsidRPr="009F6E12" w:rsidRDefault="0083112F" w:rsidP="0083112F">
      <w:pPr>
        <w:pStyle w:val="NormalWeb"/>
        <w:shd w:val="clear" w:color="auto" w:fill="FFFFFF"/>
        <w:spacing w:before="0" w:beforeAutospacing="0" w:after="150" w:afterAutospacing="0"/>
        <w:jc w:val="both"/>
        <w:rPr>
          <w:rFonts w:asciiTheme="minorHAnsi" w:hAnsiTheme="minorHAnsi" w:cstheme="minorHAnsi"/>
          <w:sz w:val="22"/>
          <w:szCs w:val="22"/>
          <w:u w:val="single"/>
        </w:rPr>
      </w:pPr>
      <w:r w:rsidRPr="009F6E12">
        <w:rPr>
          <w:rFonts w:asciiTheme="minorHAnsi" w:hAnsiTheme="minorHAnsi" w:cstheme="minorHAnsi"/>
          <w:sz w:val="22"/>
          <w:szCs w:val="22"/>
          <w:u w:val="single"/>
        </w:rPr>
        <w:t xml:space="preserve">The lottery is ideal for terrorists because it encourages immigration from those parts of the world were fraud is common, documents are difficult to verify, and al Qaeda is very active. </w:t>
      </w:r>
      <w:r w:rsidRPr="009F6E12">
        <w:rPr>
          <w:rFonts w:asciiTheme="minorHAnsi" w:hAnsiTheme="minorHAnsi" w:cstheme="minorHAnsi"/>
          <w:sz w:val="22"/>
          <w:szCs w:val="22"/>
        </w:rPr>
        <w:t>Moreover, it allows people into the country with no family or other significant connections to the United States. Again, this is tailor-made for someone wishing to attack our country. While there are other ways to enter the country, a green card is far more valuable to terrorists than a temporary visa such as those for tourists or students.</w:t>
      </w:r>
      <w:r w:rsidRPr="009F6E12">
        <w:rPr>
          <w:rFonts w:asciiTheme="minorHAnsi" w:hAnsiTheme="minorHAnsi" w:cstheme="minorHAnsi"/>
          <w:sz w:val="22"/>
          <w:szCs w:val="22"/>
          <w:u w:val="single"/>
        </w:rPr>
        <w:t xml:space="preserve"> A green card lets a person stay in the country indefinitely and this gives terrorists the time they may need to plan a sophisticated plot</w:t>
      </w:r>
      <w:r w:rsidRPr="009F6E12">
        <w:rPr>
          <w:rFonts w:asciiTheme="minorHAnsi" w:hAnsiTheme="minorHAnsi" w:cstheme="minorHAnsi"/>
          <w:sz w:val="22"/>
          <w:szCs w:val="22"/>
        </w:rPr>
        <w:t xml:space="preserve">. Moreover, permanent residency allows the recipient to work at almost any job they like, get a </w:t>
      </w:r>
      <w:proofErr w:type="spellStart"/>
      <w:r w:rsidRPr="009F6E12">
        <w:rPr>
          <w:rFonts w:asciiTheme="minorHAnsi" w:hAnsiTheme="minorHAnsi" w:cstheme="minorHAnsi"/>
          <w:sz w:val="22"/>
          <w:szCs w:val="22"/>
        </w:rPr>
        <w:t>licence</w:t>
      </w:r>
      <w:proofErr w:type="spellEnd"/>
      <w:r w:rsidRPr="009F6E12">
        <w:rPr>
          <w:rFonts w:asciiTheme="minorHAnsi" w:hAnsiTheme="minorHAnsi" w:cstheme="minorHAnsi"/>
          <w:sz w:val="22"/>
          <w:szCs w:val="22"/>
        </w:rPr>
        <w:t xml:space="preserve"> to handle hazardous material, and to travel to and from the United States as often as they please.</w:t>
      </w:r>
      <w:r w:rsidRPr="009F6E12">
        <w:rPr>
          <w:rFonts w:asciiTheme="minorHAnsi" w:hAnsiTheme="minorHAnsi" w:cstheme="minorHAnsi"/>
          <w:sz w:val="22"/>
          <w:szCs w:val="22"/>
          <w:u w:val="single"/>
        </w:rPr>
        <w:t xml:space="preserve"> If one were to set out to design a visa that was ideal for terrorists, the visa lottery system would be it.</w:t>
      </w:r>
    </w:p>
    <w:p w14:paraId="337BA67B" w14:textId="77777777" w:rsidR="0083112F" w:rsidRPr="009F6E12" w:rsidRDefault="0083112F" w:rsidP="0083112F">
      <w:pPr>
        <w:rPr>
          <w:rFonts w:asciiTheme="minorHAnsi" w:hAnsiTheme="minorHAnsi" w:cstheme="minorHAnsi"/>
        </w:rPr>
      </w:pPr>
    </w:p>
    <w:p w14:paraId="29AE92EE" w14:textId="77777777" w:rsidR="0083112F" w:rsidRPr="009F6E12" w:rsidRDefault="0083112F" w:rsidP="0083112F">
      <w:pPr>
        <w:pStyle w:val="Heading4"/>
      </w:pPr>
      <w:r w:rsidRPr="009F6E12">
        <w:t>Thousands of people selected randomly from the diversity lottery come from “State Sponsors of Terrorism”</w:t>
      </w:r>
    </w:p>
    <w:p w14:paraId="29476A90" w14:textId="77777777" w:rsidR="0083112F" w:rsidRPr="009F6E12" w:rsidRDefault="0083112F" w:rsidP="0083112F">
      <w:r w:rsidRPr="009F6E12">
        <w:rPr>
          <w:b/>
        </w:rPr>
        <w:t>White House 18</w:t>
      </w:r>
      <w:r w:rsidRPr="009F6E12">
        <w:t>, (February 1, 2018, “National Security Threats—Chain Migration and the Visa Lottery System”, The White House, https://www.whitehouse.gov/articles/national-security-threats-chain-migration-visa-lottery-system)</w:t>
      </w:r>
    </w:p>
    <w:p w14:paraId="33CFCF56" w14:textId="77777777" w:rsidR="0083112F" w:rsidRPr="009F6E12" w:rsidRDefault="0083112F" w:rsidP="0083112F">
      <w:pPr>
        <w:rPr>
          <w:u w:val="single"/>
        </w:rPr>
      </w:pPr>
      <w:r w:rsidRPr="009F6E12">
        <w:t xml:space="preserve">Each year, the diversity visa lottery program randomly selects up to 50,000 foreign nationals to apply for permanent residence (green cards) in the United States. Many of them have absolutely no ties to the United States, and are not required to have special skills or much education. </w:t>
      </w:r>
      <w:r w:rsidRPr="009F6E12">
        <w:rPr>
          <w:u w:val="single"/>
        </w:rPr>
        <w:t>Randomly selecting foreign nationals from around the globe, including from state sponsors of terrorism, and admitting them into the United States invites large amounts of fraud and does not serve the national interest.</w:t>
      </w:r>
    </w:p>
    <w:p w14:paraId="4651D27C" w14:textId="77777777" w:rsidR="0083112F" w:rsidRPr="009F6E12" w:rsidRDefault="0083112F" w:rsidP="0083112F">
      <w:pPr>
        <w:rPr>
          <w:u w:val="single"/>
        </w:rPr>
      </w:pPr>
      <w:r w:rsidRPr="009F6E12">
        <w:rPr>
          <w:u w:val="single"/>
        </w:rPr>
        <w:t xml:space="preserve">In 2004, the State Department’s Deputy Inspector General warned that the visa lottery “contains significant threats </w:t>
      </w:r>
      <w:r w:rsidRPr="009F6E12">
        <w:t>to national security as hostile intelligence officers, criminals,</w:t>
      </w:r>
      <w:r w:rsidRPr="009F6E12">
        <w:rPr>
          <w:u w:val="single"/>
        </w:rPr>
        <w:t xml:space="preserve"> and terrorists attempt to use it </w:t>
      </w:r>
      <w:r w:rsidRPr="009F6E12">
        <w:t>to enter the United States as permanent residents.” In 2013, the Inspector General recorded with alarm that the visa lottery was subject to “pervasive and sophisticated fraud” perpetrated by “organized fraud rings.”</w:t>
      </w:r>
    </w:p>
    <w:p w14:paraId="4C04BA62" w14:textId="77777777" w:rsidR="0083112F" w:rsidRPr="009F6E12" w:rsidRDefault="0083112F" w:rsidP="0083112F">
      <w:r w:rsidRPr="009F6E12">
        <w:rPr>
          <w:u w:val="single"/>
        </w:rPr>
        <w:t>In the last decade, the United States issued nearly 30,000 immigrant visas through the visa lottery program to randomly selected nationals from countries designated as </w:t>
      </w:r>
      <w:hyperlink r:id="rId54" w:history="1">
        <w:r w:rsidRPr="009F6E12">
          <w:rPr>
            <w:rStyle w:val="Hyperlink"/>
            <w:u w:val="single"/>
          </w:rPr>
          <w:t>“State Sponsors of Terrorism” by the State Department.</w:t>
        </w:r>
      </w:hyperlink>
      <w:r w:rsidRPr="009F6E12">
        <w:t> In addition, tens of thousands of immigrants admitted from these countries have been admitted permanently into the United States through other immigration categories (such as family-sponsored immigrants, as well as asylees, refugees, and others).</w:t>
      </w:r>
    </w:p>
    <w:p w14:paraId="6C6F2B8C" w14:textId="77777777" w:rsidR="0083112F" w:rsidRPr="009F6E12" w:rsidRDefault="0083112F" w:rsidP="0083112F">
      <w:pPr>
        <w:rPr>
          <w:rStyle w:val="StyleUnderline"/>
        </w:rPr>
      </w:pPr>
    </w:p>
    <w:p w14:paraId="7FE693EA" w14:textId="77777777" w:rsidR="0083112F" w:rsidRPr="009F6E12" w:rsidRDefault="0083112F" w:rsidP="0083112F">
      <w:pPr>
        <w:pStyle w:val="Heading2"/>
      </w:pPr>
      <w:r w:rsidRPr="009F6E12">
        <w:t>Impact</w:t>
      </w:r>
      <w:r w:rsidR="007A63C0">
        <w:t>s</w:t>
      </w:r>
      <w:r w:rsidRPr="009F6E12">
        <w:t xml:space="preserve"> </w:t>
      </w:r>
    </w:p>
    <w:p w14:paraId="4BC5742A" w14:textId="77777777" w:rsidR="0083112F" w:rsidRPr="009F6E12" w:rsidRDefault="007A63C0" w:rsidP="0083112F">
      <w:pPr>
        <w:pStyle w:val="Heading3"/>
      </w:pPr>
      <w:r>
        <w:t>2NC/1NR Iran Terror</w:t>
      </w:r>
    </w:p>
    <w:p w14:paraId="71064858" w14:textId="77777777" w:rsidR="0083112F" w:rsidRPr="009F6E12" w:rsidRDefault="0083112F" w:rsidP="0083112F"/>
    <w:p w14:paraId="1912570D" w14:textId="77777777" w:rsidR="0083112F" w:rsidRPr="009F6E12" w:rsidRDefault="0083112F" w:rsidP="0083112F">
      <w:pPr>
        <w:pStyle w:val="Heading4"/>
      </w:pPr>
      <w:r w:rsidRPr="009F6E12">
        <w:t>Iranian operatives had a significant part in the terrorist actions of 9/11 – with weaker restrictions on immigration, we may see a 2</w:t>
      </w:r>
      <w:r w:rsidRPr="009F6E12">
        <w:rPr>
          <w:vertAlign w:val="superscript"/>
        </w:rPr>
        <w:t>nd</w:t>
      </w:r>
      <w:r w:rsidRPr="009F6E12">
        <w:t xml:space="preserve"> 9/11</w:t>
      </w:r>
    </w:p>
    <w:p w14:paraId="6FA24398" w14:textId="77777777" w:rsidR="0083112F" w:rsidRPr="009F6E12" w:rsidRDefault="0083112F" w:rsidP="0083112F">
      <w:proofErr w:type="spellStart"/>
      <w:r w:rsidRPr="009F6E12">
        <w:rPr>
          <w:b/>
        </w:rPr>
        <w:t>Kredo</w:t>
      </w:r>
      <w:proofErr w:type="spellEnd"/>
      <w:r w:rsidRPr="009F6E12">
        <w:rPr>
          <w:b/>
        </w:rPr>
        <w:t xml:space="preserve"> 18</w:t>
      </w:r>
      <w:r w:rsidRPr="009F6E12">
        <w:t xml:space="preserve">, Adam </w:t>
      </w:r>
      <w:proofErr w:type="spellStart"/>
      <w:r w:rsidRPr="009F6E12">
        <w:t>Kredo</w:t>
      </w:r>
      <w:proofErr w:type="spellEnd"/>
      <w:r w:rsidRPr="009F6E12">
        <w:t xml:space="preserve"> is senior writer reporting on national security and foreign policy matters for the Washington Free Beacon. An award-winning political reporter who has broken news from across the globe, </w:t>
      </w:r>
      <w:proofErr w:type="spellStart"/>
      <w:r w:rsidRPr="009F6E12">
        <w:t>Kredo’s</w:t>
      </w:r>
      <w:proofErr w:type="spellEnd"/>
      <w:r w:rsidRPr="009F6E12">
        <w:t xml:space="preserve"> work has been featured in the Wall Street Journal, the Weekly Standard, Commentary Magazine, the Drudge Report, and the Jerusalem Post, among many others (Adam </w:t>
      </w:r>
      <w:proofErr w:type="spellStart"/>
      <w:r w:rsidRPr="009F6E12">
        <w:t>Kredo</w:t>
      </w:r>
      <w:proofErr w:type="spellEnd"/>
      <w:r w:rsidRPr="009F6E12">
        <w:t>, “Iran Admits to Facilitating 9/11 Terror Attacks”, June 20, 2018, http://freebeacon.com)</w:t>
      </w:r>
    </w:p>
    <w:p w14:paraId="3F080F10" w14:textId="77777777" w:rsidR="0083112F" w:rsidRPr="009F6E12" w:rsidRDefault="0083112F" w:rsidP="0083112F">
      <w:pPr>
        <w:rPr>
          <w:u w:val="single"/>
        </w:rPr>
      </w:pPr>
      <w:r w:rsidRPr="009F6E12">
        <w:rPr>
          <w:u w:val="single"/>
        </w:rPr>
        <w:t xml:space="preserve">Iranian officials, in a first, have admitted to facilitating the 9/11 terrorist attacks in the U.S. by secretly aiding the free travel of al Qaeda operatives who eventually went on to fly commercial airliners into the Twin Towers </w:t>
      </w:r>
      <w:r w:rsidRPr="009F6E12">
        <w:t>in New York City, according to new remarks from a senior Iranian official.</w:t>
      </w:r>
    </w:p>
    <w:p w14:paraId="3336A192" w14:textId="77777777" w:rsidR="0083112F" w:rsidRPr="009F6E12" w:rsidRDefault="0083112F" w:rsidP="0083112F">
      <w:pPr>
        <w:rPr>
          <w:u w:val="single"/>
        </w:rPr>
      </w:pPr>
      <w:r w:rsidRPr="009F6E12">
        <w:rPr>
          <w:u w:val="single"/>
        </w:rPr>
        <w:t>Mohammad-</w:t>
      </w:r>
      <w:proofErr w:type="spellStart"/>
      <w:r w:rsidRPr="009F6E12">
        <w:rPr>
          <w:u w:val="single"/>
        </w:rPr>
        <w:t>Javad</w:t>
      </w:r>
      <w:proofErr w:type="spellEnd"/>
      <w:r w:rsidRPr="009F6E12">
        <w:rPr>
          <w:u w:val="single"/>
        </w:rPr>
        <w:t xml:space="preserve"> </w:t>
      </w:r>
      <w:proofErr w:type="spellStart"/>
      <w:r w:rsidRPr="009F6E12">
        <w:rPr>
          <w:u w:val="single"/>
        </w:rPr>
        <w:t>Larijani</w:t>
      </w:r>
      <w:proofErr w:type="spellEnd"/>
      <w:r w:rsidRPr="009F6E12">
        <w:rPr>
          <w:u w:val="single"/>
        </w:rPr>
        <w:t>, an international affairs assistant in the Iran's judiciary, disclosed in Farsi-language remarks broadcast on Iran's state-controlled television that Iranian intelligence officials secretly helped provide the al Qaeda attackers with passage and gave them refuge in the Islamic Republic</w:t>
      </w:r>
      <w:r w:rsidRPr="009F6E12">
        <w:t>, according to an English </w:t>
      </w:r>
      <w:hyperlink r:id="rId55" w:history="1">
        <w:r w:rsidRPr="009F6E12">
          <w:rPr>
            <w:rStyle w:val="Hyperlink"/>
          </w:rPr>
          <w:t>translation published</w:t>
        </w:r>
      </w:hyperlink>
      <w:r w:rsidRPr="009F6E12">
        <w:t> by Al Arabiya.</w:t>
      </w:r>
    </w:p>
    <w:p w14:paraId="51E11FD3" w14:textId="77777777" w:rsidR="0083112F" w:rsidRPr="009F6E12" w:rsidRDefault="0083112F" w:rsidP="0083112F">
      <w:pPr>
        <w:rPr>
          <w:u w:val="single"/>
        </w:rPr>
      </w:pPr>
      <w:r w:rsidRPr="009F6E12">
        <w:t xml:space="preserve">"Our government agreed not to stamp the passports of some of them because they were on transit flights for two hours, and they were resuming their flights without having their passports stamped. </w:t>
      </w:r>
      <w:proofErr w:type="gramStart"/>
      <w:r w:rsidRPr="009F6E12">
        <w:t>However</w:t>
      </w:r>
      <w:proofErr w:type="gramEnd"/>
      <w:r w:rsidRPr="009F6E12">
        <w:rPr>
          <w:u w:val="single"/>
        </w:rPr>
        <w:t xml:space="preserve"> their movements were under the complete supervision of the Iranian intelligence," </w:t>
      </w:r>
      <w:proofErr w:type="spellStart"/>
      <w:r w:rsidRPr="009F6E12">
        <w:rPr>
          <w:u w:val="single"/>
        </w:rPr>
        <w:t>Larijani</w:t>
      </w:r>
      <w:proofErr w:type="spellEnd"/>
      <w:r w:rsidRPr="009F6E12">
        <w:rPr>
          <w:u w:val="single"/>
        </w:rPr>
        <w:t xml:space="preserve"> </w:t>
      </w:r>
      <w:r w:rsidRPr="009F6E12">
        <w:t>was quoted as saying.</w:t>
      </w:r>
    </w:p>
    <w:p w14:paraId="448ECDEC" w14:textId="77777777" w:rsidR="0083112F" w:rsidRPr="009F6E12" w:rsidRDefault="0083112F" w:rsidP="0083112F">
      <w:pPr>
        <w:rPr>
          <w:sz w:val="16"/>
          <w:szCs w:val="16"/>
        </w:rPr>
      </w:pPr>
      <w:r w:rsidRPr="009F6E12">
        <w:rPr>
          <w:sz w:val="16"/>
          <w:szCs w:val="16"/>
        </w:rPr>
        <w:t>The remarks represent the first time senior Iranian officials have publicly admitted to aiding al Qaeda and playing a direct role in facilitating the 9/11 attacks.</w:t>
      </w:r>
    </w:p>
    <w:p w14:paraId="357EC2A2" w14:textId="77777777" w:rsidR="0083112F" w:rsidRPr="009F6E12" w:rsidRDefault="0083112F" w:rsidP="0083112F">
      <w:pPr>
        <w:rPr>
          <w:sz w:val="16"/>
          <w:szCs w:val="16"/>
        </w:rPr>
      </w:pPr>
      <w:r w:rsidRPr="009F6E12">
        <w:rPr>
          <w:sz w:val="16"/>
          <w:szCs w:val="16"/>
        </w:rPr>
        <w:t>The U.S. government has long accused Iran of playing a role in the attacks and even fined the Islamic Republic billions as a result. The U.S. 9/11 Commission assembled to investigate the attacks concluded that Iran played a role in facilitating the al Qaeda terrorists.</w:t>
      </w:r>
    </w:p>
    <w:p w14:paraId="5AFD89E8" w14:textId="77777777" w:rsidR="0083112F" w:rsidRPr="009F6E12" w:rsidRDefault="0083112F" w:rsidP="0083112F">
      <w:pPr>
        <w:rPr>
          <w:u w:val="single"/>
        </w:rPr>
      </w:pPr>
      <w:proofErr w:type="spellStart"/>
      <w:r w:rsidRPr="009F6E12">
        <w:t>Larijani</w:t>
      </w:r>
      <w:proofErr w:type="spellEnd"/>
      <w:r w:rsidRPr="009F6E12">
        <w:t xml:space="preserve"> admitted that Iranian officials did not stamp the passports of the al Qaeda militants in order to obfuscate their movements and prevent detection by foreign governments. </w:t>
      </w:r>
      <w:r w:rsidRPr="009F6E12">
        <w:rPr>
          <w:u w:val="single"/>
        </w:rPr>
        <w:t>Al Qaeda operative also were given safe refuge in Iran.</w:t>
      </w:r>
    </w:p>
    <w:p w14:paraId="4BA066F1" w14:textId="77777777" w:rsidR="0083112F" w:rsidRPr="009F6E12" w:rsidRDefault="0083112F" w:rsidP="0083112F">
      <w:r w:rsidRPr="009F6E12">
        <w:rPr>
          <w:u w:val="single"/>
        </w:rPr>
        <w:t xml:space="preserve">"The Americans </w:t>
      </w:r>
      <w:r w:rsidRPr="009F6E12">
        <w:t>took this as evidence of Iran's cooperation with al-Qaeda and</w:t>
      </w:r>
      <w:r w:rsidRPr="009F6E12">
        <w:rPr>
          <w:u w:val="single"/>
        </w:rPr>
        <w:t xml:space="preserve"> viewed the passage of an airplane through Iran's airspace, which had one of the pilots who carried out the attacks and a Hezbollah military leader sitting [next to] him on board, </w:t>
      </w:r>
      <w:r w:rsidRPr="009F6E12">
        <w:t xml:space="preserve">as evidence of direct cooperation with al-Qaeda through the Lebanese Hezbollah," </w:t>
      </w:r>
      <w:proofErr w:type="spellStart"/>
      <w:r w:rsidRPr="009F6E12">
        <w:t>Larijani</w:t>
      </w:r>
      <w:proofErr w:type="spellEnd"/>
      <w:r w:rsidRPr="009F6E12">
        <w:t xml:space="preserve"> was quoted as saying in the May 30 interview, which is gaining traction on social media.</w:t>
      </w:r>
    </w:p>
    <w:p w14:paraId="639A0756" w14:textId="77777777" w:rsidR="0083112F" w:rsidRDefault="0083112F" w:rsidP="0083112F">
      <w:pPr>
        <w:rPr>
          <w:sz w:val="16"/>
          <w:szCs w:val="16"/>
        </w:rPr>
      </w:pPr>
      <w:r w:rsidRPr="009F6E12">
        <w:rPr>
          <w:sz w:val="16"/>
          <w:szCs w:val="16"/>
        </w:rPr>
        <w:t>The U.S. government has not formally commented on the interview, but did </w:t>
      </w:r>
      <w:hyperlink r:id="rId56" w:tgtFrame="_blank" w:history="1">
        <w:r w:rsidRPr="009F6E12">
          <w:rPr>
            <w:rStyle w:val="Hyperlink"/>
            <w:sz w:val="16"/>
            <w:szCs w:val="16"/>
          </w:rPr>
          <w:t>highlight it</w:t>
        </w:r>
      </w:hyperlink>
      <w:r w:rsidRPr="009F6E12">
        <w:rPr>
          <w:sz w:val="16"/>
          <w:szCs w:val="16"/>
        </w:rPr>
        <w:t> in an official tweet from the State Department’s Arabic-only Twitter page.</w:t>
      </w:r>
    </w:p>
    <w:p w14:paraId="27185BA4" w14:textId="77777777" w:rsidR="00F52542" w:rsidRPr="009F6E12" w:rsidRDefault="00F52542" w:rsidP="0083112F">
      <w:pPr>
        <w:rPr>
          <w:sz w:val="16"/>
          <w:szCs w:val="16"/>
        </w:rPr>
      </w:pPr>
    </w:p>
    <w:p w14:paraId="6C805D8B" w14:textId="77777777" w:rsidR="0083112F" w:rsidRDefault="007A63C0" w:rsidP="0083112F">
      <w:pPr>
        <w:pStyle w:val="Heading3"/>
      </w:pPr>
      <w:r>
        <w:t xml:space="preserve">Turns the Economy – </w:t>
      </w:r>
      <w:r w:rsidR="0083112F" w:rsidRPr="009F6E12">
        <w:t>Tourism</w:t>
      </w:r>
    </w:p>
    <w:p w14:paraId="13919BD4" w14:textId="77777777" w:rsidR="00F52542" w:rsidRPr="00F52542" w:rsidRDefault="00F52542" w:rsidP="00F52542"/>
    <w:p w14:paraId="5413D115" w14:textId="77777777" w:rsidR="0083112F" w:rsidRPr="009F6E12" w:rsidRDefault="0083112F" w:rsidP="0083112F">
      <w:pPr>
        <w:pStyle w:val="Heading4"/>
      </w:pPr>
      <w:r w:rsidRPr="009F6E12">
        <w:t xml:space="preserve">Terrorism destroys the tourism industry </w:t>
      </w:r>
    </w:p>
    <w:p w14:paraId="1748EDE5" w14:textId="77777777" w:rsidR="0083112F" w:rsidRPr="009F6E12" w:rsidRDefault="0083112F" w:rsidP="0083112F">
      <w:r w:rsidRPr="009F6E12">
        <w:rPr>
          <w:b/>
        </w:rPr>
        <w:t>SÖNMEZ, APOSTOLOPOULOS, AND TARLOW 1999</w:t>
      </w:r>
      <w:r w:rsidRPr="009F6E12">
        <w:t>, University of Central Florida (</w:t>
      </w:r>
      <w:proofErr w:type="spellStart"/>
      <w:r w:rsidRPr="009F6E12">
        <w:t>Sönmez</w:t>
      </w:r>
      <w:proofErr w:type="spellEnd"/>
      <w:r w:rsidRPr="009F6E12">
        <w:t xml:space="preserve">, </w:t>
      </w:r>
      <w:proofErr w:type="spellStart"/>
      <w:r w:rsidRPr="009F6E12">
        <w:t>Sevil</w:t>
      </w:r>
      <w:proofErr w:type="spellEnd"/>
      <w:r w:rsidRPr="009F6E12">
        <w:t xml:space="preserve"> F., </w:t>
      </w:r>
      <w:proofErr w:type="spellStart"/>
      <w:r w:rsidRPr="009F6E12">
        <w:t>Yiorgos</w:t>
      </w:r>
      <w:proofErr w:type="spellEnd"/>
      <w:r w:rsidRPr="009F6E12">
        <w:t xml:space="preserve"> </w:t>
      </w:r>
      <w:proofErr w:type="spellStart"/>
      <w:r w:rsidRPr="009F6E12">
        <w:t>Apostolopoulos</w:t>
      </w:r>
      <w:proofErr w:type="spellEnd"/>
      <w:r w:rsidRPr="009F6E12">
        <w:t xml:space="preserve">, and Peter </w:t>
      </w:r>
      <w:proofErr w:type="spellStart"/>
      <w:r w:rsidRPr="009F6E12">
        <w:t>Tarlow</w:t>
      </w:r>
      <w:proofErr w:type="spellEnd"/>
      <w:r w:rsidRPr="009F6E12">
        <w:t xml:space="preserve"> 1999 “Tourism in crisis: Managing the effects of terrorism”. Journal of Travel Research 38(1):13-18., http://journals.sagepub.com/doi/pdf/10.1177/004728759903800104)</w:t>
      </w:r>
    </w:p>
    <w:p w14:paraId="63DB26CE" w14:textId="77777777" w:rsidR="0083112F" w:rsidRPr="009F6E12" w:rsidRDefault="0083112F" w:rsidP="0083112F">
      <w:r w:rsidRPr="009F6E12">
        <w:t xml:space="preserve">While a natural disaster can impede the flow of tourism, </w:t>
      </w:r>
      <w:r w:rsidRPr="009F6E12">
        <w:rPr>
          <w:u w:val="single"/>
        </w:rPr>
        <w:t>terrorism risk tends to intimidate the traveling public more severely—as demonstrated by the realignment of travel flows and cancellation of vacations during periods of heightened terrorist activity.</w:t>
      </w:r>
      <w:r w:rsidRPr="009F6E12">
        <w:t xml:space="preserve"> When tourism ceases to be pleasurable due to actual or perceived risks, tourists exercise their freedom and power to avoid risky situations or destinations. </w:t>
      </w:r>
      <w:r w:rsidRPr="009F6E12">
        <w:rPr>
          <w:u w:val="single"/>
        </w:rPr>
        <w:t>Substantial declines in global visitation were recorded during the height of terrorist activity</w:t>
      </w:r>
      <w:r w:rsidRPr="009F6E12">
        <w:t xml:space="preserve"> in the 1980s and again during the 1991 Persian Gulf War; travelers either choose safer destinations or avoid travel altogether. Tourists can easily choose safer destinations, but </w:t>
      </w:r>
      <w:r w:rsidRPr="009F6E12">
        <w:rPr>
          <w:u w:val="single"/>
        </w:rPr>
        <w:t xml:space="preserve">the effects of negative occurrences </w:t>
      </w:r>
      <w:r w:rsidRPr="009F6E12">
        <w:t>on the</w:t>
      </w:r>
      <w:r w:rsidRPr="009F6E12">
        <w:rPr>
          <w:u w:val="single"/>
        </w:rPr>
        <w:t xml:space="preserve"> </w:t>
      </w:r>
      <w:r w:rsidRPr="009F6E12">
        <w:t>local tourism industry and tourist destination</w:t>
      </w:r>
      <w:r w:rsidRPr="009F6E12">
        <w:rPr>
          <w:u w:val="single"/>
        </w:rPr>
        <w:t xml:space="preserve"> can be profound</w:t>
      </w:r>
      <w:r w:rsidRPr="009F6E12">
        <w:t>. Random acts of terrorism curtail travel activity until the public’s memories of the publicized incidents fade.</w:t>
      </w:r>
      <w:r w:rsidRPr="009F6E12">
        <w:rPr>
          <w:u w:val="single"/>
        </w:rPr>
        <w:t xml:space="preserve"> Persistent terrorism</w:t>
      </w:r>
      <w:r w:rsidRPr="009F6E12">
        <w:t>, however,</w:t>
      </w:r>
      <w:r w:rsidRPr="009F6E12">
        <w:rPr>
          <w:u w:val="single"/>
        </w:rPr>
        <w:t xml:space="preserve"> can tarnish a destination’s image of safety and attractiveness and jeopardize its entire tourism industry. Egypt, Israel, Northern Ireland, and Peru illustrate how ongoing political violence can adversely affect tourist perceptions of destinations and travel behavior</w:t>
      </w:r>
      <w:r w:rsidRPr="009F6E12">
        <w:t xml:space="preserve">. Although countries may experience terrorism differently, their tourism industries share similar challenges—some more drastic than others. These examples validate claims that terrorism absorbs each society’s characteristics (Wahab 1995). Following a disastrous occurrence, the tourist destination and its related enterprises are put into the particularly difficult position of not only managing the crisis for themselves but also of meeting their responsibility to take care of their guests and clients. </w:t>
      </w:r>
      <w:r w:rsidRPr="009F6E12">
        <w:rPr>
          <w:u w:val="single"/>
        </w:rPr>
        <w:t>A mismanaged disaster can easily destroy the destination’s image of safety while evolving into a long-term crisis for the local tourism industry.</w:t>
      </w:r>
      <w:r w:rsidRPr="009F6E12">
        <w:t xml:space="preserve"> Through a domino effect, </w:t>
      </w:r>
      <w:r w:rsidRPr="009F6E12">
        <w:rPr>
          <w:u w:val="single"/>
        </w:rPr>
        <w:t>a tarnished image can threaten tourism sustainability</w:t>
      </w:r>
      <w:r w:rsidRPr="009F6E12">
        <w:t xml:space="preserve">, which, in turn, can jeopardize the area’s long-term economic viability. </w:t>
      </w:r>
    </w:p>
    <w:p w14:paraId="696CAB03" w14:textId="77777777" w:rsidR="0083112F" w:rsidRPr="009F6E12" w:rsidRDefault="0083112F" w:rsidP="0083112F">
      <w:r w:rsidRPr="009F6E12">
        <w:rPr>
          <w:u w:val="single"/>
        </w:rPr>
        <w:t>It is consumer reaction to terrorist activity that fuels a tourism crisis</w:t>
      </w:r>
      <w:r w:rsidRPr="009F6E12">
        <w:t xml:space="preserve">; examining related statistics is a sobering experience. For example, </w:t>
      </w:r>
      <w:r w:rsidRPr="009F6E12">
        <w:rPr>
          <w:u w:val="single"/>
        </w:rPr>
        <w:t>in 1985, 28 million Americans went abroad and 162 were killed or injured in terrorist activities.</w:t>
      </w:r>
      <w:r w:rsidRPr="009F6E12">
        <w:t xml:space="preserve"> Thus, the U.S. tourist had a probability of less than .00057% of being victimized by terrorism (East, West 1986; Europe suffers 1986). Yet, </w:t>
      </w:r>
      <w:r w:rsidRPr="009F6E12">
        <w:rPr>
          <w:u w:val="single"/>
        </w:rPr>
        <w:t>despite this infrequency, nearly 2 million Americans changed their foreign travel plans in 1986 as a result of the previous year’s events</w:t>
      </w:r>
      <w:r w:rsidRPr="009F6E12">
        <w:t xml:space="preserve"> (which also included the U.S. military raid on Libya) (</w:t>
      </w:r>
      <w:proofErr w:type="spellStart"/>
      <w:r w:rsidRPr="009F6E12">
        <w:t>Edgell</w:t>
      </w:r>
      <w:proofErr w:type="spellEnd"/>
      <w:r w:rsidRPr="009F6E12">
        <w:t xml:space="preserve"> 1990). More recently, during the 1991 Persian Gulf War, the fear of terrorism again influenced international travel flows when 275 terrorist incidents were recorded (U.S. Department of State 1992). Other countries around the world have experienced significant drops in tourist arrivals and earnings as a result of political violence during the 1990s, including Egypt, Mexico, Turkey, and Slovenia. The statistics representing consumer reaction to terrorism risk during the 1990s do not appear as dramatic as they did for the 1980s; however, </w:t>
      </w:r>
      <w:r w:rsidRPr="009F6E12">
        <w:rPr>
          <w:u w:val="single"/>
        </w:rPr>
        <w:t>there is no reason to believe that traveler reaction will not quickly and easily escalate parallel to terrorist activity in the years ahead. The statistics clearly demonstrate that travel risks alter tourist demand patterns.</w:t>
      </w:r>
      <w:r w:rsidRPr="009F6E12">
        <w:t xml:space="preserve"> On the other hand, tourism activity has been found to increase when terrorism risk is removed. </w:t>
      </w:r>
    </w:p>
    <w:p w14:paraId="08E98DCD" w14:textId="77777777" w:rsidR="0083112F" w:rsidRPr="009F6E12" w:rsidRDefault="0083112F" w:rsidP="0083112F">
      <w:pPr>
        <w:pStyle w:val="Heading4"/>
      </w:pPr>
      <w:r w:rsidRPr="009F6E12">
        <w:t>Destruction of the tourism industry results in economic downturn</w:t>
      </w:r>
    </w:p>
    <w:p w14:paraId="02F1A0AE" w14:textId="77777777" w:rsidR="0083112F" w:rsidRPr="009F6E12" w:rsidRDefault="0083112F" w:rsidP="0083112F">
      <w:r w:rsidRPr="009F6E12">
        <w:rPr>
          <w:b/>
        </w:rPr>
        <w:t>SÖNMEZ, APOSTOLOPOULOS, AND TARLOW 1999</w:t>
      </w:r>
      <w:r w:rsidRPr="009F6E12">
        <w:t>, University of Central Florida (</w:t>
      </w:r>
      <w:proofErr w:type="spellStart"/>
      <w:r w:rsidRPr="009F6E12">
        <w:t>Sönmez</w:t>
      </w:r>
      <w:proofErr w:type="spellEnd"/>
      <w:r w:rsidRPr="009F6E12">
        <w:t xml:space="preserve">, </w:t>
      </w:r>
      <w:proofErr w:type="spellStart"/>
      <w:r w:rsidRPr="009F6E12">
        <w:t>Sevil</w:t>
      </w:r>
      <w:proofErr w:type="spellEnd"/>
      <w:r w:rsidRPr="009F6E12">
        <w:t xml:space="preserve"> F., </w:t>
      </w:r>
      <w:proofErr w:type="spellStart"/>
      <w:r w:rsidRPr="009F6E12">
        <w:t>Yiorgos</w:t>
      </w:r>
      <w:proofErr w:type="spellEnd"/>
      <w:r w:rsidRPr="009F6E12">
        <w:t xml:space="preserve"> </w:t>
      </w:r>
      <w:proofErr w:type="spellStart"/>
      <w:r w:rsidRPr="009F6E12">
        <w:t>Apostolopoulos</w:t>
      </w:r>
      <w:proofErr w:type="spellEnd"/>
      <w:r w:rsidRPr="009F6E12">
        <w:t xml:space="preserve">, and Peter </w:t>
      </w:r>
      <w:proofErr w:type="spellStart"/>
      <w:r w:rsidRPr="009F6E12">
        <w:t>Tarlow</w:t>
      </w:r>
      <w:proofErr w:type="spellEnd"/>
      <w:r w:rsidRPr="009F6E12">
        <w:t xml:space="preserve"> 1999 “Tourism in crisis: Managing the effects of terrorism”. Journal of Travel Research 38(1):13-18., http://journals.sagepub.com/doi/pdf/10.1177/004728759903800104)</w:t>
      </w:r>
    </w:p>
    <w:p w14:paraId="0AADF753" w14:textId="77777777" w:rsidR="0083112F" w:rsidRPr="009F6E12" w:rsidRDefault="0083112F" w:rsidP="0083112F">
      <w:r w:rsidRPr="009F6E12">
        <w:t>Often</w:t>
      </w:r>
      <w:r w:rsidRPr="009F6E12">
        <w:rPr>
          <w:u w:val="single"/>
        </w:rPr>
        <w:t>, large numbers of people have a vested interest in the health of the local tourism industry. Stakeholders and the local economy depend on outsiders’ perceptions of the community.</w:t>
      </w:r>
      <w:r w:rsidRPr="009F6E12">
        <w:t xml:space="preserve"> For this reason, it is highly unfortunate that tourism crises receive wide publicity because tourism centers are, by definition, places with high visibility. Regardless of whether tourism crises are triggered by natural or human-caused disasters, travelers will shy away from afflicted areas. Consequently, the </w:t>
      </w:r>
      <w:r w:rsidRPr="009F6E12">
        <w:rPr>
          <w:u w:val="single"/>
        </w:rPr>
        <w:t xml:space="preserve">local tourism industry will suffer from a </w:t>
      </w:r>
      <w:proofErr w:type="spellStart"/>
      <w:r w:rsidRPr="009F6E12">
        <w:rPr>
          <w:u w:val="single"/>
        </w:rPr>
        <w:t>lageffect</w:t>
      </w:r>
      <w:proofErr w:type="spellEnd"/>
      <w:r w:rsidRPr="009F6E12">
        <w:rPr>
          <w:u w:val="single"/>
        </w:rPr>
        <w:t>, in which a negative image caused by the disaster may well outlive physical damages and the tourism community/ industry will have to find ways to manage the disaster’s after effects. This, in turn, may cause an economic downturn that is as harmful to a destination’s tourism sustainability as the initial disaster</w:t>
      </w:r>
      <w:r w:rsidRPr="009F6E12">
        <w:t xml:space="preserve">. </w:t>
      </w:r>
      <w:r w:rsidRPr="009F6E12">
        <w:rPr>
          <w:sz w:val="16"/>
          <w:szCs w:val="16"/>
        </w:rPr>
        <w:t>Tourism crises triggered by terrorism are likely to be different from those caused by natural disasters.</w:t>
      </w:r>
      <w:r w:rsidRPr="009F6E12">
        <w:rPr>
          <w:sz w:val="16"/>
          <w:szCs w:val="16"/>
          <w:u w:val="single"/>
        </w:rPr>
        <w:t xml:space="preserve"> </w:t>
      </w:r>
      <w:r w:rsidRPr="009F6E12">
        <w:rPr>
          <w:sz w:val="16"/>
          <w:szCs w:val="16"/>
        </w:rPr>
        <w:t>Although terrorism has been a political tool since early history, modern-day terrorism began in the latter part of this century. International terrorism increased rapidly during the late 1960s and early 1970s. After a brief lull in activity, the 1980s began and ended with terrorist violence. By the end of the decade, terrorism had become commonplace (</w:t>
      </w:r>
      <w:proofErr w:type="spellStart"/>
      <w:r w:rsidRPr="009F6E12">
        <w:rPr>
          <w:sz w:val="16"/>
          <w:szCs w:val="16"/>
        </w:rPr>
        <w:t>D’Amore</w:t>
      </w:r>
      <w:proofErr w:type="spellEnd"/>
      <w:r w:rsidRPr="009F6E12">
        <w:rPr>
          <w:sz w:val="16"/>
          <w:szCs w:val="16"/>
        </w:rPr>
        <w:t xml:space="preserve"> and </w:t>
      </w:r>
      <w:proofErr w:type="spellStart"/>
      <w:r w:rsidRPr="009F6E12">
        <w:rPr>
          <w:sz w:val="16"/>
          <w:szCs w:val="16"/>
        </w:rPr>
        <w:t>Anuza</w:t>
      </w:r>
      <w:proofErr w:type="spellEnd"/>
      <w:r w:rsidRPr="009F6E12">
        <w:rPr>
          <w:sz w:val="16"/>
          <w:szCs w:val="16"/>
        </w:rPr>
        <w:t xml:space="preserve"> 1986; Richter and Waugh 1986). Fewer terrorist incidents in the United States have been recorded for the first half of the 1990s; however, their nature and magnitude are more severe than those of past years’ events. Experts indicate that terrorism will continue to victimize “soft” targets, attacks will become more indiscriminate, terrorism will become institutionalized as a method of armed conflict, it will spread geographically, and the public will witness more terrorism than ever due to the media’s improved ability to cover terrorist incidents (Atkinson, Sandler, and </w:t>
      </w:r>
      <w:proofErr w:type="spellStart"/>
      <w:r w:rsidRPr="009F6E12">
        <w:rPr>
          <w:sz w:val="16"/>
          <w:szCs w:val="16"/>
        </w:rPr>
        <w:t>Tschirhart</w:t>
      </w:r>
      <w:proofErr w:type="spellEnd"/>
      <w:r w:rsidRPr="009F6E12">
        <w:rPr>
          <w:sz w:val="16"/>
          <w:szCs w:val="16"/>
        </w:rPr>
        <w:t xml:space="preserve"> 1987; Jenkins 1988).</w:t>
      </w:r>
    </w:p>
    <w:p w14:paraId="4EF5E2E7" w14:textId="77777777" w:rsidR="0083112F" w:rsidRDefault="007A63C0" w:rsidP="0083112F">
      <w:pPr>
        <w:pStyle w:val="Heading3"/>
      </w:pPr>
      <w:r>
        <w:t xml:space="preserve">Impact – </w:t>
      </w:r>
      <w:r w:rsidR="0083112F" w:rsidRPr="009F6E12">
        <w:t>Bioterror</w:t>
      </w:r>
    </w:p>
    <w:p w14:paraId="4A0E87C8" w14:textId="77777777" w:rsidR="00F52542" w:rsidRPr="00F52542" w:rsidRDefault="00F52542" w:rsidP="00F52542"/>
    <w:p w14:paraId="2A7BE657" w14:textId="77777777" w:rsidR="0083112F" w:rsidRPr="009F6E12" w:rsidRDefault="0083112F" w:rsidP="0083112F">
      <w:pPr>
        <w:pStyle w:val="Heading4"/>
      </w:pPr>
      <w:r w:rsidRPr="009F6E12">
        <w:t>Terrorists create outbreaks in vulnerable areas</w:t>
      </w:r>
    </w:p>
    <w:p w14:paraId="6E40538C" w14:textId="77777777" w:rsidR="0083112F" w:rsidRPr="009F6E12" w:rsidRDefault="0083112F" w:rsidP="0083112F">
      <w:r w:rsidRPr="009F6E12">
        <w:rPr>
          <w:b/>
        </w:rPr>
        <w:t>Federation for American Immigration Reform 17</w:t>
      </w:r>
      <w:r w:rsidRPr="009F6E12">
        <w:t xml:space="preserve"> (August 2017, “Could Uncontrolled Immigration to a Public Health Crisis”, FAIR, https://www.fairus.org/issue/societal-impact/could-uncontrolled-immigration-expose-us-public-health-crisis)</w:t>
      </w:r>
    </w:p>
    <w:p w14:paraId="34D207B0" w14:textId="77777777" w:rsidR="0083112F" w:rsidRPr="009F6E12" w:rsidRDefault="0083112F" w:rsidP="0083112F">
      <w:r w:rsidRPr="009F6E12">
        <w:rPr>
          <w:u w:val="single"/>
        </w:rPr>
        <w:t xml:space="preserve">Communicable diseases do not stop at international borders. They could be one of the most dangerous </w:t>
      </w:r>
      <w:r w:rsidRPr="009F6E12">
        <w:t>– yet rarely considered –</w:t>
      </w:r>
      <w:r w:rsidRPr="009F6E12">
        <w:rPr>
          <w:u w:val="single"/>
        </w:rPr>
        <w:t xml:space="preserve"> consequence of inadequate immigration controls.</w:t>
      </w:r>
      <w:r w:rsidRPr="009F6E12">
        <w:t xml:space="preserve"> </w:t>
      </w:r>
      <w:r w:rsidRPr="009F6E12">
        <w:rPr>
          <w:sz w:val="16"/>
          <w:szCs w:val="16"/>
        </w:rPr>
        <w:t>Nevertheless, the mainstream media, and most policy makers, avoid any discussion of the public health challenges presented by illegal immigration. However, in a world where rapid global travel is both accessible and affordable to large numbers of people, the possibility of an epidemic traceable to migrants is a reality that cannot be ignored.</w:t>
      </w:r>
      <w:bookmarkStart w:id="0" w:name="_ednref1"/>
      <w:r w:rsidRPr="009F6E12">
        <w:rPr>
          <w:sz w:val="16"/>
          <w:szCs w:val="16"/>
        </w:rPr>
        <w:fldChar w:fldCharType="begin"/>
      </w:r>
      <w:r w:rsidRPr="009F6E12">
        <w:rPr>
          <w:sz w:val="16"/>
          <w:szCs w:val="16"/>
        </w:rPr>
        <w:instrText xml:space="preserve"> HYPERLINK "https://www.fairus.org/issue/societal-impact/could-uncontrolled-immigration-expose-us-public-health-crisis" \l "_edn1" </w:instrText>
      </w:r>
      <w:r w:rsidRPr="009F6E12">
        <w:rPr>
          <w:sz w:val="16"/>
          <w:szCs w:val="16"/>
        </w:rPr>
        <w:fldChar w:fldCharType="separate"/>
      </w:r>
      <w:r w:rsidRPr="009F6E12">
        <w:rPr>
          <w:rStyle w:val="Hyperlink"/>
          <w:sz w:val="16"/>
          <w:szCs w:val="16"/>
        </w:rPr>
        <w:t>[1]</w:t>
      </w:r>
      <w:r w:rsidRPr="009F6E12">
        <w:rPr>
          <w:sz w:val="16"/>
          <w:szCs w:val="16"/>
        </w:rPr>
        <w:fldChar w:fldCharType="end"/>
      </w:r>
      <w:bookmarkEnd w:id="0"/>
    </w:p>
    <w:p w14:paraId="787DBF14" w14:textId="77777777" w:rsidR="0083112F" w:rsidRPr="009F6E12" w:rsidRDefault="0083112F" w:rsidP="0083112F">
      <w:r w:rsidRPr="009F6E12">
        <w:t>When people live in areas lacking basic sanitation and medical care,</w:t>
      </w:r>
      <w:r w:rsidRPr="009F6E12">
        <w:rPr>
          <w:u w:val="single"/>
        </w:rPr>
        <w:t xml:space="preserve"> diseases will take root and spread rapidly</w:t>
      </w:r>
      <w:r w:rsidRPr="009F6E12">
        <w:t>.</w:t>
      </w:r>
      <w:bookmarkStart w:id="1" w:name="_ednref2"/>
      <w:r w:rsidRPr="009F6E12">
        <w:fldChar w:fldCharType="begin"/>
      </w:r>
      <w:r w:rsidRPr="009F6E12">
        <w:instrText xml:space="preserve"> HYPERLINK "https://www.fairus.org/issue/societal-impact/could-uncontrolled-immigration-expose-us-public-health-crisis" \l "_edn2" </w:instrText>
      </w:r>
      <w:r w:rsidRPr="009F6E12">
        <w:fldChar w:fldCharType="separate"/>
      </w:r>
      <w:r w:rsidRPr="009F6E12">
        <w:rPr>
          <w:rStyle w:val="Hyperlink"/>
        </w:rPr>
        <w:t>[2]</w:t>
      </w:r>
      <w:r w:rsidRPr="009F6E12">
        <w:fldChar w:fldCharType="end"/>
      </w:r>
      <w:bookmarkEnd w:id="1"/>
      <w:r w:rsidRPr="009F6E12">
        <w:t> This is neither an expression of xenophobia, nor an excuse to exclude migrants as “carriers of disease.” The need to control infectious disease is a simple fact of human biology.</w:t>
      </w:r>
    </w:p>
    <w:p w14:paraId="0B1861CC" w14:textId="77777777" w:rsidR="0083112F" w:rsidRPr="009F6E12" w:rsidRDefault="0083112F" w:rsidP="0083112F">
      <w:pPr>
        <w:rPr>
          <w:u w:val="single"/>
        </w:rPr>
      </w:pPr>
      <w:r w:rsidRPr="009F6E12">
        <w:t>Nevertheless, microbes can be carried only so far by moving air and water. Most illnesses are spread by contact with infected people, livestock or agricultural produce. As a result</w:t>
      </w:r>
      <w:r w:rsidRPr="009F6E12">
        <w:rPr>
          <w:u w:val="single"/>
        </w:rPr>
        <w:t>, researchers have concluded that the international movement of people is a significant factor in disease outbreaks: “Mobile populations can link zones of disease emergence to low prevalence or non-endemic areas through rapid or high-volume international movements, or both.”</w:t>
      </w:r>
      <w:bookmarkStart w:id="2" w:name="_ednref3"/>
      <w:r w:rsidRPr="009F6E12">
        <w:rPr>
          <w:u w:val="single"/>
        </w:rPr>
        <w:fldChar w:fldCharType="begin"/>
      </w:r>
      <w:r w:rsidRPr="009F6E12">
        <w:rPr>
          <w:u w:val="single"/>
        </w:rPr>
        <w:instrText xml:space="preserve"> HYPERLINK "https://www.fairus.org/issue/societal-impact/could-uncontrolled-immigration-expose-us-public-health-crisis" \l "_edn3" </w:instrText>
      </w:r>
      <w:r w:rsidRPr="009F6E12">
        <w:rPr>
          <w:u w:val="single"/>
        </w:rPr>
        <w:fldChar w:fldCharType="separate"/>
      </w:r>
      <w:r w:rsidRPr="009F6E12">
        <w:rPr>
          <w:rStyle w:val="Hyperlink"/>
          <w:u w:val="single"/>
        </w:rPr>
        <w:t>[3]</w:t>
      </w:r>
      <w:r w:rsidRPr="009F6E12">
        <w:rPr>
          <w:u w:val="single"/>
        </w:rPr>
        <w:fldChar w:fldCharType="end"/>
      </w:r>
      <w:bookmarkEnd w:id="2"/>
      <w:r w:rsidRPr="009F6E12">
        <w:rPr>
          <w:u w:val="single"/>
        </w:rPr>
        <w:t>  In plain English, that means that travelers can carry infections from one place to another.</w:t>
      </w:r>
    </w:p>
    <w:p w14:paraId="416C8894" w14:textId="77777777" w:rsidR="0083112F" w:rsidRPr="009F6E12" w:rsidRDefault="0083112F" w:rsidP="0083112F">
      <w:pPr>
        <w:rPr>
          <w:sz w:val="16"/>
          <w:szCs w:val="16"/>
        </w:rPr>
      </w:pPr>
      <w:r w:rsidRPr="009F6E12">
        <w:rPr>
          <w:sz w:val="16"/>
          <w:szCs w:val="16"/>
        </w:rPr>
        <w:t>Many of the people traveling to the United States – both legally and illegally – come from places with limited access to medical services and poor sanitation infrastructure. As a result, many migrants may have been exposed to a disease with public health ramifications. And it’s entirely possible that they aren’t aware they are at risk for infection.</w:t>
      </w:r>
    </w:p>
    <w:p w14:paraId="7BC07BD1" w14:textId="77777777" w:rsidR="0083112F" w:rsidRPr="009F6E12" w:rsidRDefault="0083112F" w:rsidP="0083112F">
      <w:r w:rsidRPr="009F6E12">
        <w:rPr>
          <w:sz w:val="16"/>
          <w:szCs w:val="16"/>
        </w:rPr>
        <w:t>Therefore, the United States must take steps to make public health screening an important part of our immigration processes. If we don’t, there is a very high risk that a foreign visitor may unknowingly import an easily communicable disease, like Ebola, which could have disastrous consequences were it to spread in a tightly packed metropolis like Los Angeles or New York. Furthermore</w:t>
      </w:r>
      <w:r w:rsidRPr="009F6E12">
        <w:rPr>
          <w:u w:val="single"/>
        </w:rPr>
        <w:t xml:space="preserve">, </w:t>
      </w:r>
      <w:r w:rsidRPr="009F6E12">
        <w:rPr>
          <w:b/>
          <w:u w:val="single"/>
        </w:rPr>
        <w:t>the possibility of terrorists using an infectious bio-weapon</w:t>
      </w:r>
      <w:r w:rsidRPr="009F6E12">
        <w:rPr>
          <w:u w:val="single"/>
        </w:rPr>
        <w:t>, while shocking to American sensibilities, is all too real.</w:t>
      </w:r>
      <w:bookmarkStart w:id="3" w:name="_ednref4"/>
      <w:r w:rsidRPr="009F6E12">
        <w:rPr>
          <w:u w:val="single"/>
        </w:rPr>
        <w:fldChar w:fldCharType="begin"/>
      </w:r>
      <w:r w:rsidRPr="009F6E12">
        <w:rPr>
          <w:u w:val="single"/>
        </w:rPr>
        <w:instrText xml:space="preserve"> HYPERLINK "https://www.fairus.org/issue/societal-impact/could-uncontrolled-immigration-expose-us-public-health-crisis" \l "_edn4" </w:instrText>
      </w:r>
      <w:r w:rsidRPr="009F6E12">
        <w:rPr>
          <w:u w:val="single"/>
        </w:rPr>
        <w:fldChar w:fldCharType="separate"/>
      </w:r>
      <w:r w:rsidRPr="009F6E12">
        <w:rPr>
          <w:rStyle w:val="Hyperlink"/>
          <w:u w:val="single"/>
        </w:rPr>
        <w:t>[4]</w:t>
      </w:r>
      <w:r w:rsidRPr="009F6E12">
        <w:rPr>
          <w:u w:val="single"/>
        </w:rPr>
        <w:fldChar w:fldCharType="end"/>
      </w:r>
      <w:bookmarkEnd w:id="3"/>
    </w:p>
    <w:p w14:paraId="225AE9E7" w14:textId="77777777" w:rsidR="0083112F" w:rsidRPr="009F6E12" w:rsidRDefault="0083112F" w:rsidP="0083112F">
      <w:pPr>
        <w:pStyle w:val="Heading4"/>
      </w:pPr>
      <w:r w:rsidRPr="009F6E12">
        <w:t>Bioterror causes extinction</w:t>
      </w:r>
    </w:p>
    <w:p w14:paraId="14CC08D4" w14:textId="77777777" w:rsidR="0083112F" w:rsidRPr="009F6E12" w:rsidRDefault="0083112F" w:rsidP="0083112F">
      <w:proofErr w:type="spellStart"/>
      <w:r w:rsidRPr="009F6E12">
        <w:rPr>
          <w:rStyle w:val="Style13ptBold"/>
        </w:rPr>
        <w:t>Mhyrvold</w:t>
      </w:r>
      <w:proofErr w:type="spellEnd"/>
      <w:r w:rsidRPr="009F6E12">
        <w:rPr>
          <w:rStyle w:val="Style13ptBold"/>
        </w:rPr>
        <w:t xml:space="preserve"> 13</w:t>
      </w:r>
      <w:r w:rsidRPr="009F6E12">
        <w:rPr>
          <w:b/>
          <w:bCs/>
          <w:sz w:val="24"/>
        </w:rPr>
        <w:t xml:space="preserve"> </w:t>
      </w:r>
      <w:r w:rsidRPr="009F6E12">
        <w:t>Nathan, began college at age 14, BS and Masters from UCLA, Masters and PhD, Princeton, “Strategic Terrorism: A Call to Action,” Working Draft, The Lawfare Research Paper Series, Research paper no. 2 – 2013</w:t>
      </w:r>
    </w:p>
    <w:p w14:paraId="727B728C" w14:textId="77777777" w:rsidR="0083112F" w:rsidRPr="009F6E12" w:rsidRDefault="0083112F" w:rsidP="0083112F">
      <w:pPr>
        <w:rPr>
          <w:b/>
          <w:u w:val="single"/>
        </w:rPr>
      </w:pPr>
      <w:r w:rsidRPr="009F6E12">
        <w:rPr>
          <w:sz w:val="12"/>
          <w:szCs w:val="12"/>
        </w:rPr>
        <w:t xml:space="preserve">As horrible as this would be, such a pandemic is by no means the worst attack one can imagine, for several reasons. First, </w:t>
      </w:r>
      <w:r w:rsidRPr="009F6E12">
        <w:rPr>
          <w:bCs/>
          <w:sz w:val="12"/>
          <w:szCs w:val="12"/>
        </w:rPr>
        <w:t xml:space="preserve">most of the classic bioweapons are based on 1960s and </w:t>
      </w:r>
      <w:r w:rsidRPr="009F6E12">
        <w:rPr>
          <w:rStyle w:val="StyleUnderline"/>
          <w:sz w:val="12"/>
          <w:szCs w:val="12"/>
          <w:u w:val="none"/>
        </w:rPr>
        <w:t>1970s technology</w:t>
      </w:r>
      <w:r w:rsidRPr="009F6E12">
        <w:rPr>
          <w:bCs/>
          <w:sz w:val="12"/>
          <w:szCs w:val="12"/>
        </w:rPr>
        <w:t xml:space="preserve"> because the 1972 treaty halted bioweapons development efforts in the United States</w:t>
      </w:r>
      <w:r w:rsidRPr="009F6E12">
        <w:rPr>
          <w:sz w:val="12"/>
          <w:szCs w:val="12"/>
        </w:rPr>
        <w:t xml:space="preserve"> </w:t>
      </w:r>
      <w:r w:rsidRPr="009F6E12">
        <w:rPr>
          <w:bCs/>
          <w:sz w:val="12"/>
          <w:szCs w:val="12"/>
        </w:rPr>
        <w:t>and most other Western countries.</w:t>
      </w:r>
      <w:r w:rsidRPr="009F6E12">
        <w:rPr>
          <w:sz w:val="12"/>
          <w:szCs w:val="12"/>
        </w:rPr>
        <w:t xml:space="preserve"> Second, </w:t>
      </w:r>
      <w:r w:rsidRPr="009F6E12">
        <w:rPr>
          <w:bCs/>
          <w:sz w:val="12"/>
          <w:szCs w:val="12"/>
        </w:rPr>
        <w:t>the Russians</w:t>
      </w:r>
      <w:r w:rsidRPr="009F6E12">
        <w:rPr>
          <w:sz w:val="12"/>
          <w:szCs w:val="12"/>
        </w:rPr>
        <w:t xml:space="preserve">, although solidly committed to biological weapons long after the treaty deadline, </w:t>
      </w:r>
      <w:r w:rsidRPr="009F6E12">
        <w:rPr>
          <w:bCs/>
          <w:sz w:val="12"/>
          <w:szCs w:val="12"/>
        </w:rPr>
        <w:t>were never on the cutting edge of biological research.</w:t>
      </w:r>
      <w:r w:rsidRPr="009F6E12">
        <w:rPr>
          <w:sz w:val="12"/>
          <w:szCs w:val="12"/>
        </w:rPr>
        <w:t xml:space="preserve"> Third</w:t>
      </w:r>
      <w:r w:rsidRPr="009F6E12">
        <w:rPr>
          <w:sz w:val="14"/>
        </w:rPr>
        <w:t xml:space="preserve"> and most important, </w:t>
      </w:r>
      <w:r w:rsidRPr="009F6E12">
        <w:rPr>
          <w:bCs/>
          <w:u w:val="single"/>
        </w:rPr>
        <w:t>the science and technology of molecular biology have made enormous advances</w:t>
      </w:r>
      <w:r w:rsidRPr="009F6E12">
        <w:rPr>
          <w:b/>
          <w:u w:val="single"/>
        </w:rPr>
        <w:t xml:space="preserve">, </w:t>
      </w:r>
      <w:r w:rsidRPr="009F6E12">
        <w:rPr>
          <w:rStyle w:val="Emphasis"/>
        </w:rPr>
        <w:t>utterly transforming the field</w:t>
      </w:r>
      <w:r w:rsidRPr="009F6E12">
        <w:t xml:space="preserve"> in the last few decades. </w:t>
      </w:r>
      <w:r w:rsidRPr="009F6E12">
        <w:rPr>
          <w:bCs/>
        </w:rPr>
        <w:t>High school biology students</w:t>
      </w:r>
      <w:r w:rsidRPr="009F6E12">
        <w:t xml:space="preserve"> routinely </w:t>
      </w:r>
      <w:r w:rsidRPr="009F6E12">
        <w:rPr>
          <w:bCs/>
        </w:rPr>
        <w:t>perform</w:t>
      </w:r>
      <w:r w:rsidRPr="009F6E12">
        <w:t xml:space="preserve"> molecular-biology </w:t>
      </w:r>
      <w:r w:rsidRPr="009F6E12">
        <w:rPr>
          <w:bCs/>
        </w:rPr>
        <w:t>manipulations that would have been impossible even for the best superpower-funded program back in the heyday of bio</w:t>
      </w:r>
      <w:r w:rsidRPr="009F6E12">
        <w:t>logical-</w:t>
      </w:r>
      <w:r w:rsidRPr="009F6E12">
        <w:rPr>
          <w:bCs/>
        </w:rPr>
        <w:t>weapons research</w:t>
      </w:r>
      <w:r w:rsidRPr="009F6E12">
        <w:t xml:space="preserve">. The biowarfare methods of the 1960s and 1970s are now as antiquated as the lumbering mainframe computers of that era. </w:t>
      </w:r>
      <w:r w:rsidRPr="009F6E12">
        <w:rPr>
          <w:rStyle w:val="Emphasis"/>
        </w:rPr>
        <w:t>Tomorrow’s terrorists will have vastly more deadly bugs to choose from</w:t>
      </w:r>
      <w:r w:rsidRPr="009F6E12">
        <w:rPr>
          <w:b/>
          <w:u w:val="single"/>
        </w:rPr>
        <w:t>.</w:t>
      </w:r>
      <w:r w:rsidRPr="009F6E12">
        <w:rPr>
          <w:sz w:val="14"/>
        </w:rPr>
        <w:t xml:space="preserve"> Consider this sobering development: in 2001, Australian researchers working on mousepox,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mousepox. The new virus, moreover, was unaffected by any existing vaccine or antiviral drug. A team of researchers at Saint Louis University led by Mark Buller picked up on that work and, by late 2003, found a way to improve on it: Buller’s variation on mousepox was 100% lethal, although his team of investigators also devised combination vaccine and antiviral therapies that were partially effective in protecting animals from the engineered strain.12, 13 Another saving grace is that the genetically altered virus is no longer contagious. Of course, it is quite possible that future tinkering with the virus will change that property, too. Strong reasons exist to believe that the genetic modifications Buller made to mousepox would work for other poxviruses and possibly for other classes of viruses as well. Might the same techniques allow chickenpox or another poxvirus that infects humans to be turned into a 100% lethal bioweapon, perhaps one that is resistant to any known antiviral therapy? I’ve asked this question of experts many times, and no one has yet replied that such a manipulation couldn’t be done. This case is just one example. Many more are pouring out of scientific journals and conferences every year. </w:t>
      </w:r>
      <w:r w:rsidRPr="009F6E12">
        <w:rPr>
          <w:bCs/>
        </w:rPr>
        <w:t xml:space="preserve">Just last year, the journal Nature published a controversial study </w:t>
      </w:r>
      <w:r w:rsidRPr="009F6E12">
        <w:t xml:space="preserve">done at the University of Wisconsin–Madison </w:t>
      </w:r>
      <w:r w:rsidRPr="009F6E12">
        <w:rPr>
          <w:bCs/>
        </w:rPr>
        <w:t>in which virologists enumerated the changes one would need to make to a highly lethal strain of bird flu to make it easily transmitted from one mammal to another.</w:t>
      </w:r>
      <w:r w:rsidRPr="009F6E12">
        <w:t>14</w:t>
      </w:r>
      <w:r w:rsidRPr="009F6E12">
        <w:rPr>
          <w:b/>
          <w:u w:val="single"/>
        </w:rPr>
        <w:t xml:space="preserve"> </w:t>
      </w:r>
      <w:r w:rsidRPr="009F6E12">
        <w:rPr>
          <w:rStyle w:val="Emphasis"/>
        </w:rPr>
        <w:t>Biotechnology</w:t>
      </w:r>
      <w:r w:rsidRPr="009F6E12">
        <w:t xml:space="preserve"> </w:t>
      </w:r>
      <w:r w:rsidRPr="009F6E12">
        <w:rPr>
          <w:bCs/>
          <w:u w:val="single"/>
        </w:rPr>
        <w:t>is advancing so rapidly that it is hard to keep track of all the new potential threats</w:t>
      </w:r>
      <w:r w:rsidRPr="009F6E12">
        <w:t xml:space="preserve">. Nor is it clear that anyone is even trying. </w:t>
      </w:r>
      <w:r w:rsidRPr="009F6E12">
        <w:rPr>
          <w:bCs/>
          <w:u w:val="single"/>
        </w:rPr>
        <w:t>In addition to lethality and drug resistance, many other parameters can be played with</w:t>
      </w:r>
      <w:r w:rsidRPr="009F6E12">
        <w:t>,</w:t>
      </w:r>
      <w:r w:rsidRPr="009F6E12">
        <w:rPr>
          <w:sz w:val="14"/>
        </w:rPr>
        <w:t xml:space="preserve"> given that the infectious power of an epidemic depends on many properties, including the length of the latency period during which a person is contagious but asymptomatic. Delaying the onset of serious symptoms allows each new case to spread to more people and thus makes the virus harder to stop. This dynamic is perhaps best illustrated by </w:t>
      </w:r>
      <w:proofErr w:type="gramStart"/>
      <w:r w:rsidRPr="009F6E12">
        <w:rPr>
          <w:sz w:val="14"/>
        </w:rPr>
        <w:t>HIV ,</w:t>
      </w:r>
      <w:proofErr w:type="gramEnd"/>
      <w:r w:rsidRPr="009F6E12">
        <w:rPr>
          <w:sz w:val="14"/>
        </w:rPr>
        <w:t xml:space="preserve"> which is very difficult to transmit compared with smallpox and many other viruses. Intimate contact is needed, and even then, the infection rate is low. The balancing factor is that HIV can take years to progress to </w:t>
      </w:r>
      <w:proofErr w:type="gramStart"/>
      <w:r w:rsidRPr="009F6E12">
        <w:rPr>
          <w:sz w:val="14"/>
        </w:rPr>
        <w:t>AIDS ,</w:t>
      </w:r>
      <w:proofErr w:type="gramEnd"/>
      <w:r w:rsidRPr="009F6E12">
        <w:rPr>
          <w:sz w:val="14"/>
        </w:rPr>
        <w:t xml:space="preserve"> which can then take many more years to kill the victim. What makes HIV so dangerous is that infected people have lots of opportunities to infect others. This property has allowed HIV to claim more than 30 million lives so far, and approximately 34 million people are now living with this virus and facing a highly uncertain future.</w:t>
      </w:r>
      <w:r w:rsidRPr="009F6E12">
        <w:t xml:space="preserve">15 </w:t>
      </w:r>
      <w:r w:rsidRPr="009F6E12">
        <w:rPr>
          <w:bCs/>
          <w:u w:val="single"/>
        </w:rPr>
        <w:t>A virus genetically engineered to infect its host quickly, to generate symptoms slowly</w:t>
      </w:r>
      <w:r w:rsidRPr="009F6E12">
        <w:t>—say, only after weeks or months—</w:t>
      </w:r>
      <w:r w:rsidRPr="009F6E12">
        <w:rPr>
          <w:bCs/>
          <w:u w:val="single"/>
        </w:rPr>
        <w:t xml:space="preserve">and to spread easily through the air or by casual contact </w:t>
      </w:r>
      <w:r w:rsidRPr="009F6E12">
        <w:rPr>
          <w:rStyle w:val="StyleUnderline"/>
        </w:rPr>
        <w:t xml:space="preserve">would be vastly more devastating than </w:t>
      </w:r>
      <w:proofErr w:type="gramStart"/>
      <w:r w:rsidRPr="009F6E12">
        <w:rPr>
          <w:rStyle w:val="StyleUnderline"/>
        </w:rPr>
        <w:t>HIV</w:t>
      </w:r>
      <w:r w:rsidRPr="009F6E12">
        <w:t xml:space="preserve"> .</w:t>
      </w:r>
      <w:proofErr w:type="gramEnd"/>
      <w:r w:rsidRPr="009F6E12">
        <w:t xml:space="preserve"> It could silently penetrate the population to unleash its deadly effects suddenly. This type of epidemic would be almost impossible to combat because most of the infections would occur before the epidemic became obvious. </w:t>
      </w:r>
      <w:r w:rsidRPr="009F6E12">
        <w:rPr>
          <w:bCs/>
          <w:u w:val="single"/>
        </w:rPr>
        <w:t>A technologically sophisticated terrorist group could develop such a virus and kill a large part of humanity with it</w:t>
      </w:r>
      <w:r w:rsidRPr="009F6E12">
        <w:t xml:space="preserve">. Indeed, </w:t>
      </w:r>
      <w:r w:rsidRPr="009F6E12">
        <w:rPr>
          <w:rStyle w:val="StyleUnderline"/>
        </w:rPr>
        <w:t>terrorists may not have to develop it themselves: some scientist may do so first and publish the details</w:t>
      </w:r>
      <w:r w:rsidRPr="009F6E12">
        <w:rPr>
          <w:b/>
          <w:u w:val="single"/>
        </w:rPr>
        <w:t xml:space="preserve">. </w:t>
      </w:r>
      <w:r w:rsidRPr="009F6E12">
        <w:rPr>
          <w:bCs/>
          <w:u w:val="single"/>
        </w:rPr>
        <w:t>Given the rate</w:t>
      </w:r>
      <w:r w:rsidRPr="009F6E12">
        <w:t xml:space="preserve"> at which </w:t>
      </w:r>
      <w:r w:rsidRPr="009F6E12">
        <w:rPr>
          <w:bCs/>
          <w:u w:val="single"/>
        </w:rPr>
        <w:t>biologists are making discoveries about viruses and the immune system,</w:t>
      </w:r>
      <w:r w:rsidRPr="009F6E12">
        <w:t xml:space="preserve"> at some point </w:t>
      </w:r>
      <w:r w:rsidRPr="009F6E12">
        <w:rPr>
          <w:rStyle w:val="Emphasis"/>
        </w:rPr>
        <w:t xml:space="preserve">in the near future, someone may create artificial pathogens that could drive the human race to extinction. </w:t>
      </w:r>
      <w:r w:rsidRPr="009F6E12">
        <w:rPr>
          <w:sz w:val="14"/>
        </w:rPr>
        <w:t xml:space="preserve">Indeed, a detailed species-elimination plan of this nature was openly proposed in a scientific journal. The ostensible purpose of that particular research was to suggest a way to extirpate the malaria mosquito, but similar techniques could be directed toward humans.16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9F6E12">
        <w:rPr>
          <w:rStyle w:val="StyleUnderline"/>
        </w:rPr>
        <w:t xml:space="preserve">Modern biotechnology will soon be capable, if it is not already, of </w:t>
      </w:r>
      <w:r w:rsidRPr="009F6E12">
        <w:rPr>
          <w:rStyle w:val="Emphasis"/>
        </w:rPr>
        <w:t>bringing about the demise of the human race</w:t>
      </w:r>
      <w:r w:rsidRPr="009F6E12">
        <w:t xml:space="preserve">— </w:t>
      </w:r>
      <w:r w:rsidRPr="009F6E12">
        <w:rPr>
          <w:rStyle w:val="StyleUnderline"/>
        </w:rPr>
        <w:t>or at least</w:t>
      </w:r>
      <w:r w:rsidRPr="009F6E12">
        <w:t xml:space="preserve"> </w:t>
      </w:r>
      <w:r w:rsidRPr="009F6E12">
        <w:rPr>
          <w:bCs/>
          <w:u w:val="single"/>
        </w:rPr>
        <w:t>of killing a sufficient number of people to end high-tech civilization and set humanity back 1,000 years or more</w:t>
      </w:r>
      <w:r w:rsidRPr="009F6E12">
        <w:t xml:space="preserve">. That terrorist groups could achieve this level of technological sophistication may seem far-fetched, but keep in mind that </w:t>
      </w:r>
      <w:r w:rsidRPr="009F6E12">
        <w:rPr>
          <w:bCs/>
          <w:u w:val="single"/>
        </w:rPr>
        <w:t>it takes only a handful of individuals to accomplish these tasks</w:t>
      </w:r>
      <w:r w:rsidRPr="009F6E12">
        <w:rPr>
          <w:u w:val="single"/>
        </w:rPr>
        <w:t xml:space="preserve">. Never has lethal power of this potency been accessible to so few, so easily. Even more dramatically than nuclear proliferation, </w:t>
      </w:r>
      <w:r w:rsidRPr="009F6E12">
        <w:rPr>
          <w:bCs/>
          <w:u w:val="single"/>
        </w:rPr>
        <w:t>modern biological science has frighteningly undermined the correlation between the lethality of a weapon and its cost</w:t>
      </w:r>
      <w:r w:rsidRPr="009F6E12">
        <w:t xml:space="preserve">, a fundamentally stabilizing mechanism throughout history. </w:t>
      </w:r>
      <w:r w:rsidRPr="009F6E12">
        <w:rPr>
          <w:bCs/>
          <w:u w:val="single"/>
        </w:rPr>
        <w:t>Access to extremely lethal agents</w:t>
      </w:r>
      <w:r w:rsidRPr="009F6E12">
        <w:t>—lethal enough to exterminate Homo sapiens—</w:t>
      </w:r>
      <w:r w:rsidRPr="009F6E12">
        <w:rPr>
          <w:rStyle w:val="StyleUnderline"/>
        </w:rPr>
        <w:t>will be available to anybody with a solid background in biology, terrorists included.</w:t>
      </w:r>
    </w:p>
    <w:p w14:paraId="04E65448" w14:textId="77777777" w:rsidR="0083112F" w:rsidRPr="009F6E12" w:rsidRDefault="0083112F" w:rsidP="0083112F">
      <w:pPr>
        <w:rPr>
          <w:rFonts w:asciiTheme="minorHAnsi" w:hAnsiTheme="minorHAnsi"/>
        </w:rPr>
      </w:pPr>
    </w:p>
    <w:p w14:paraId="133C0588" w14:textId="77777777" w:rsidR="0083112F" w:rsidRPr="009F6E12" w:rsidRDefault="0083112F" w:rsidP="0083112F">
      <w:pPr>
        <w:pStyle w:val="Heading3"/>
      </w:pPr>
      <w:r w:rsidRPr="009F6E12">
        <w:t>At: No WWIII</w:t>
      </w:r>
    </w:p>
    <w:p w14:paraId="00ACEECD" w14:textId="77777777" w:rsidR="0083112F" w:rsidRPr="009F6E12" w:rsidRDefault="0083112F" w:rsidP="0083112F"/>
    <w:p w14:paraId="0551F163" w14:textId="77777777" w:rsidR="0083112F" w:rsidRPr="009F6E12" w:rsidRDefault="0083112F" w:rsidP="0083112F">
      <w:pPr>
        <w:pStyle w:val="Heading4"/>
      </w:pPr>
      <w:r w:rsidRPr="009F6E12">
        <w:t xml:space="preserve">Yes, WWIII – economic interdependence does not stop war </w:t>
      </w:r>
    </w:p>
    <w:p w14:paraId="33A61E4F" w14:textId="77777777" w:rsidR="0083112F" w:rsidRPr="009F6E12" w:rsidRDefault="0083112F" w:rsidP="0083112F">
      <w:r w:rsidRPr="009F6E12">
        <w:rPr>
          <w:b/>
        </w:rPr>
        <w:t>Einstein 17</w:t>
      </w:r>
      <w:r w:rsidRPr="009F6E12">
        <w:t>, E-International Relations Student (Joel Einstein, January 17, 2017</w:t>
      </w:r>
      <w:proofErr w:type="gramStart"/>
      <w:r w:rsidRPr="009F6E12">
        <w:t>, ”Economic</w:t>
      </w:r>
      <w:proofErr w:type="gramEnd"/>
      <w:r w:rsidRPr="009F6E12">
        <w:t xml:space="preserve"> Interdependence and </w:t>
      </w:r>
      <w:proofErr w:type="spellStart"/>
      <w:r w:rsidRPr="009F6E12">
        <w:t>Confict</w:t>
      </w:r>
      <w:proofErr w:type="spellEnd"/>
      <w:r w:rsidRPr="009F6E12">
        <w:t>—The Case of US and China”, http://www.e-ir.info/2017/01/17/economic-interdependence-and-conflict-the-case-of-the-us-and-china/)</w:t>
      </w:r>
    </w:p>
    <w:p w14:paraId="06E59CA5" w14:textId="77777777" w:rsidR="0083112F" w:rsidRPr="009F6E12" w:rsidRDefault="0083112F" w:rsidP="0083112F">
      <w:r w:rsidRPr="009F6E12">
        <w:rPr>
          <w:sz w:val="16"/>
          <w:szCs w:val="16"/>
        </w:rPr>
        <w:t>The theory that increased economic interdependence reduces conflict rests on three observations: trade benefits states in a manner that decision-makers value; conflict will reduce or completely cut-off trade; and that decision-makers will take the previous two observations into account before choosing to go to war. Based on these observations, one should expect that the higher the benefit of trade, the higher the cost of a potential conflict. After a certain point, the value of trade may become so high that the state in question has become economically dependent on another. Proponents of this theory argue that if two states have reached this point of mutual dependence (interdependence), their decision-makers will value the continuation of trade relations higher than any potential gains to be made through war.</w:t>
      </w:r>
      <w:bookmarkStart w:id="4" w:name="_ftnref3"/>
      <w:r w:rsidRPr="009F6E12">
        <w:rPr>
          <w:sz w:val="16"/>
          <w:szCs w:val="16"/>
        </w:rPr>
        <w:fldChar w:fldCharType="begin"/>
      </w:r>
      <w:r w:rsidRPr="009F6E12">
        <w:rPr>
          <w:sz w:val="16"/>
          <w:szCs w:val="16"/>
        </w:rPr>
        <w:instrText xml:space="preserve"> HYPERLINK "http://www.e-ir.info/2017/01/17/economic-interdependence-and-conflict-the-case-of-the-us-and-china/" \l "_ftn3" </w:instrText>
      </w:r>
      <w:r w:rsidRPr="009F6E12">
        <w:rPr>
          <w:sz w:val="16"/>
          <w:szCs w:val="16"/>
        </w:rPr>
        <w:fldChar w:fldCharType="separate"/>
      </w:r>
      <w:r w:rsidRPr="009F6E12">
        <w:rPr>
          <w:rStyle w:val="Hyperlink"/>
          <w:sz w:val="16"/>
          <w:szCs w:val="16"/>
        </w:rPr>
        <w:t>[3]</w:t>
      </w:r>
      <w:r w:rsidRPr="009F6E12">
        <w:rPr>
          <w:sz w:val="16"/>
          <w:szCs w:val="16"/>
        </w:rPr>
        <w:fldChar w:fldCharType="end"/>
      </w:r>
      <w:bookmarkEnd w:id="4"/>
      <w:r w:rsidRPr="009F6E12">
        <w:t> It is on this argument that</w:t>
      </w:r>
      <w:r w:rsidRPr="009F6E12">
        <w:rPr>
          <w:u w:val="single"/>
        </w:rPr>
        <w:t xml:space="preserve"> Pinker rests his statement that the economic relationship between the US and China precludes war.</w:t>
      </w:r>
      <w:r w:rsidRPr="009F6E12">
        <w:t xml:space="preserve"> One can see evidence of this when </w:t>
      </w:r>
      <w:proofErr w:type="spellStart"/>
      <w:r w:rsidRPr="009F6E12">
        <w:t>analysing</w:t>
      </w:r>
      <w:proofErr w:type="spellEnd"/>
      <w:r w:rsidRPr="009F6E12">
        <w:t xml:space="preserve"> US views on China as trade rises. A 2014 Chicago Council on Global Affairs survey indicates that only a minority of Americans see China as a critical threat, compared to a majority in the mid-1990s. This number is even higher when </w:t>
      </w:r>
      <w:proofErr w:type="spellStart"/>
      <w:r w:rsidRPr="009F6E12">
        <w:t>analysing</w:t>
      </w:r>
      <w:proofErr w:type="spellEnd"/>
      <w:r w:rsidRPr="009F6E12">
        <w:t xml:space="preserve"> Americans who directly benefit from trade with China.</w:t>
      </w:r>
      <w:bookmarkStart w:id="5" w:name="_ftnref4"/>
      <w:r w:rsidRPr="009F6E12">
        <w:fldChar w:fldCharType="begin"/>
      </w:r>
      <w:r w:rsidRPr="009F6E12">
        <w:instrText xml:space="preserve"> HYPERLINK "http://www.e-ir.info/2017/01/17/economic-interdependence-and-conflict-the-case-of-the-us-and-china/" \l "_ftn4" </w:instrText>
      </w:r>
      <w:r w:rsidRPr="009F6E12">
        <w:fldChar w:fldCharType="separate"/>
      </w:r>
      <w:r w:rsidRPr="009F6E12">
        <w:rPr>
          <w:rStyle w:val="Hyperlink"/>
        </w:rPr>
        <w:t>[4]</w:t>
      </w:r>
      <w:r w:rsidRPr="009F6E12">
        <w:fldChar w:fldCharType="end"/>
      </w:r>
      <w:bookmarkEnd w:id="5"/>
    </w:p>
    <w:p w14:paraId="31B71543" w14:textId="77777777" w:rsidR="0083112F" w:rsidRPr="009F6E12" w:rsidRDefault="0083112F" w:rsidP="0083112F">
      <w:r w:rsidRPr="009F6E12">
        <w:t>As compelling as this argument may be,</w:t>
      </w:r>
      <w:r w:rsidRPr="009F6E12">
        <w:rPr>
          <w:u w:val="single"/>
        </w:rPr>
        <w:t xml:space="preserve"> high levels of economic interdependence have not always resulted in peace. The decades preceding WW1 saw an unprecedented growth in international trade, communication, and interconnectivity </w:t>
      </w:r>
      <w:r w:rsidRPr="009F6E12">
        <w:t>but needless to say, war broke out.</w:t>
      </w:r>
      <w:bookmarkStart w:id="6" w:name="_ftnref5"/>
      <w:r w:rsidRPr="009F6E12">
        <w:fldChar w:fldCharType="begin"/>
      </w:r>
      <w:r w:rsidRPr="009F6E12">
        <w:instrText xml:space="preserve"> HYPERLINK "http://www.e-ir.info/2017/01/17/economic-interdependence-and-conflict-the-case-of-the-us-and-china/" \l "_ftn5" </w:instrText>
      </w:r>
      <w:r w:rsidRPr="009F6E12">
        <w:fldChar w:fldCharType="separate"/>
      </w:r>
      <w:r w:rsidRPr="009F6E12">
        <w:rPr>
          <w:rStyle w:val="Hyperlink"/>
        </w:rPr>
        <w:t>[5]</w:t>
      </w:r>
      <w:r w:rsidRPr="009F6E12">
        <w:fldChar w:fldCharType="end"/>
      </w:r>
      <w:bookmarkEnd w:id="6"/>
      <w:r w:rsidRPr="009F6E12">
        <w:t xml:space="preserve"> This instance alone is not enough to disprove </w:t>
      </w:r>
      <w:proofErr w:type="spellStart"/>
      <w:r w:rsidRPr="009F6E12">
        <w:t>Pinker’s</w:t>
      </w:r>
      <w:proofErr w:type="spellEnd"/>
      <w:r w:rsidRPr="009F6E12">
        <w:t xml:space="preserve"> logic. War may become very unlikely but began nonetheless.</w:t>
      </w:r>
      <w:bookmarkStart w:id="7" w:name="_ftnref6"/>
      <w:r w:rsidRPr="009F6E12">
        <w:fldChar w:fldCharType="begin"/>
      </w:r>
      <w:r w:rsidRPr="009F6E12">
        <w:instrText xml:space="preserve"> HYPERLINK "http://www.e-ir.info/2017/01/17/economic-interdependence-and-conflict-the-case-of-the-us-and-china/" \l "_ftn6" </w:instrText>
      </w:r>
      <w:r w:rsidRPr="009F6E12">
        <w:fldChar w:fldCharType="separate"/>
      </w:r>
      <w:r w:rsidRPr="009F6E12">
        <w:rPr>
          <w:rStyle w:val="Hyperlink"/>
        </w:rPr>
        <w:t>[6]</w:t>
      </w:r>
      <w:r w:rsidRPr="009F6E12">
        <w:fldChar w:fldCharType="end"/>
      </w:r>
      <w:bookmarkEnd w:id="7"/>
      <w:r w:rsidRPr="009F6E12">
        <w:t> </w:t>
      </w:r>
      <w:r w:rsidRPr="009F6E12">
        <w:rPr>
          <w:sz w:val="16"/>
          <w:szCs w:val="16"/>
        </w:rPr>
        <w:t>Let us take two hypothetical scenarios, one in which the chances of war is 80% and the other in which trade has reduced the likelihood of war to 10%. Just knowing that war did indeed take place does not tell us which scenario was in play. Similarly, the fact that WW1 took place gives us no information about whether economic interdependence made war unlikely or not. In fact, evidence even exists to suggest that economic linkages prevented a war from breaking out during the sequence of crises that led up to WW1.</w:t>
      </w:r>
      <w:bookmarkStart w:id="8" w:name="_ftnref7"/>
      <w:r w:rsidRPr="009F6E12">
        <w:rPr>
          <w:sz w:val="16"/>
          <w:szCs w:val="16"/>
        </w:rPr>
        <w:fldChar w:fldCharType="begin"/>
      </w:r>
      <w:r w:rsidRPr="009F6E12">
        <w:rPr>
          <w:sz w:val="16"/>
          <w:szCs w:val="16"/>
        </w:rPr>
        <w:instrText xml:space="preserve"> HYPERLINK "http://www.e-ir.info/2017/01/17/economic-interdependence-and-conflict-the-case-of-the-us-and-china/" \l "_ftn7" </w:instrText>
      </w:r>
      <w:r w:rsidRPr="009F6E12">
        <w:rPr>
          <w:sz w:val="16"/>
          <w:szCs w:val="16"/>
        </w:rPr>
        <w:fldChar w:fldCharType="separate"/>
      </w:r>
      <w:r w:rsidRPr="009F6E12">
        <w:rPr>
          <w:rStyle w:val="Hyperlink"/>
          <w:sz w:val="16"/>
          <w:szCs w:val="16"/>
        </w:rPr>
        <w:t>[7]</w:t>
      </w:r>
      <w:r w:rsidRPr="009F6E12">
        <w:rPr>
          <w:sz w:val="16"/>
          <w:szCs w:val="16"/>
        </w:rPr>
        <w:fldChar w:fldCharType="end"/>
      </w:r>
      <w:bookmarkEnd w:id="8"/>
      <w:r w:rsidRPr="009F6E12">
        <w:rPr>
          <w:sz w:val="16"/>
          <w:szCs w:val="16"/>
        </w:rPr>
        <w:t> However, the fact that a war as detrimental as WW1 could break out despite a supposed reduction of the likelihood of conflict gives us an impetus to examine whether this reduction does take place. Additionally, if this is the case, what variables can weaken this pacifying effect?</w:t>
      </w:r>
    </w:p>
    <w:p w14:paraId="57B766B8" w14:textId="77777777" w:rsidR="0083112F" w:rsidRPr="009F6E12" w:rsidRDefault="0083112F" w:rsidP="0083112F">
      <w:r w:rsidRPr="009F6E12">
        <w:rPr>
          <w:u w:val="single"/>
        </w:rPr>
        <w:t>Economic interdependence theory makes the assumption that conflict will reduce or cut-off trade</w:t>
      </w:r>
      <w:r w:rsidRPr="009F6E12">
        <w:t xml:space="preserve">. This assumption appears to be logical, as one would expect that the moment two states are officially adversaries, fear of relative gains would ensure that policy makers want to completely cut-off trade. However, </w:t>
      </w:r>
      <w:r w:rsidRPr="009F6E12">
        <w:rPr>
          <w:u w:val="single"/>
        </w:rPr>
        <w:t>there are many historical examples of trade between warring states carrying on during wartime</w:t>
      </w:r>
      <w:r w:rsidRPr="009F6E12">
        <w:t>, including strategic goods that directly affect the ability of the enemy to carry out the war.</w:t>
      </w:r>
      <w:bookmarkStart w:id="9" w:name="_ftnref8"/>
      <w:r w:rsidRPr="009F6E12">
        <w:fldChar w:fldCharType="begin"/>
      </w:r>
      <w:r w:rsidRPr="009F6E12">
        <w:instrText xml:space="preserve"> HYPERLINK "http://www.e-ir.info/2017/01/17/economic-interdependence-and-conflict-the-case-of-the-us-and-china/" \l "_ftn8" </w:instrText>
      </w:r>
      <w:r w:rsidRPr="009F6E12">
        <w:fldChar w:fldCharType="separate"/>
      </w:r>
      <w:r w:rsidRPr="009F6E12">
        <w:rPr>
          <w:rStyle w:val="Hyperlink"/>
        </w:rPr>
        <w:t>[8]</w:t>
      </w:r>
      <w:r w:rsidRPr="009F6E12">
        <w:fldChar w:fldCharType="end"/>
      </w:r>
      <w:bookmarkEnd w:id="9"/>
      <w:r w:rsidRPr="009F6E12">
        <w:t xml:space="preserve"> For example, </w:t>
      </w:r>
      <w:r w:rsidRPr="009F6E12">
        <w:rPr>
          <w:u w:val="single"/>
        </w:rPr>
        <w:t>in the Anglo-Dutch Wars, British insurance companies continued to insure enemy ships and paid to replace ships that were being destroyed by their own army.</w:t>
      </w:r>
      <w:bookmarkStart w:id="10" w:name="_ftnref9"/>
      <w:r w:rsidRPr="009F6E12">
        <w:rPr>
          <w:u w:val="single"/>
        </w:rPr>
        <w:fldChar w:fldCharType="begin"/>
      </w:r>
      <w:r w:rsidRPr="009F6E12">
        <w:rPr>
          <w:u w:val="single"/>
        </w:rPr>
        <w:instrText xml:space="preserve"> HYPERLINK "http://www.e-ir.info/2017/01/17/economic-interdependence-and-conflict-the-case-of-the-us-and-china/" \l "_ftn9" </w:instrText>
      </w:r>
      <w:r w:rsidRPr="009F6E12">
        <w:rPr>
          <w:u w:val="single"/>
        </w:rPr>
        <w:fldChar w:fldCharType="separate"/>
      </w:r>
      <w:r w:rsidRPr="009F6E12">
        <w:rPr>
          <w:rStyle w:val="Hyperlink"/>
          <w:u w:val="single"/>
        </w:rPr>
        <w:t>[9]</w:t>
      </w:r>
      <w:r w:rsidRPr="009F6E12">
        <w:rPr>
          <w:u w:val="single"/>
        </w:rPr>
        <w:fldChar w:fldCharType="end"/>
      </w:r>
      <w:bookmarkEnd w:id="10"/>
      <w:r w:rsidRPr="009F6E12">
        <w:rPr>
          <w:u w:val="single"/>
        </w:rPr>
        <w:t> Even during WW2, there are numerous examples of American firms continuing to trade strategic goods with Nazi Germany</w:t>
      </w:r>
      <w:r w:rsidRPr="009F6E12">
        <w:t>.</w:t>
      </w:r>
      <w:bookmarkStart w:id="11" w:name="_ftnref10"/>
      <w:r w:rsidRPr="009F6E12">
        <w:fldChar w:fldCharType="begin"/>
      </w:r>
      <w:r w:rsidRPr="009F6E12">
        <w:instrText xml:space="preserve"> HYPERLINK "http://www.e-ir.info/2017/01/17/economic-interdependence-and-conflict-the-case-of-the-us-and-china/" \l "_ftn10" </w:instrText>
      </w:r>
      <w:r w:rsidRPr="009F6E12">
        <w:fldChar w:fldCharType="separate"/>
      </w:r>
      <w:r w:rsidRPr="009F6E12">
        <w:rPr>
          <w:rStyle w:val="Hyperlink"/>
        </w:rPr>
        <w:t>[10]</w:t>
      </w:r>
      <w:r w:rsidRPr="009F6E12">
        <w:fldChar w:fldCharType="end"/>
      </w:r>
      <w:bookmarkEnd w:id="11"/>
      <w:r w:rsidRPr="009F6E12">
        <w:t> Barbieri and Levy argue that these examples and their own statistical analysis suggest that</w:t>
      </w:r>
      <w:r w:rsidRPr="009F6E12">
        <w:rPr>
          <w:u w:val="single"/>
        </w:rPr>
        <w:t xml:space="preserve"> the outbreak of war does not radically reduce trade between enemies</w:t>
      </w:r>
      <w:r w:rsidRPr="009F6E12">
        <w:t>, and when it does, it often quickly returns to pre-war levels after the war has concluded.</w:t>
      </w:r>
      <w:bookmarkStart w:id="12" w:name="_ftnref11"/>
      <w:r w:rsidRPr="009F6E12">
        <w:fldChar w:fldCharType="begin"/>
      </w:r>
      <w:r w:rsidRPr="009F6E12">
        <w:instrText xml:space="preserve"> HYPERLINK "http://www.e-ir.info/2017/01/17/economic-interdependence-and-conflict-the-case-of-the-us-and-china/" \l "_ftn11" </w:instrText>
      </w:r>
      <w:r w:rsidRPr="009F6E12">
        <w:fldChar w:fldCharType="separate"/>
      </w:r>
      <w:r w:rsidRPr="009F6E12">
        <w:rPr>
          <w:rStyle w:val="Hyperlink"/>
        </w:rPr>
        <w:t>[11]</w:t>
      </w:r>
      <w:r w:rsidRPr="009F6E12">
        <w:fldChar w:fldCharType="end"/>
      </w:r>
      <w:bookmarkEnd w:id="12"/>
    </w:p>
    <w:p w14:paraId="31EC8BF4" w14:textId="77777777" w:rsidR="0083112F" w:rsidRPr="009F6E12" w:rsidRDefault="0083112F" w:rsidP="0083112F">
      <w:pPr>
        <w:rPr>
          <w:sz w:val="16"/>
          <w:szCs w:val="16"/>
          <w:u w:val="single"/>
        </w:rPr>
      </w:pPr>
      <w:r w:rsidRPr="009F6E12">
        <w:rPr>
          <w:sz w:val="16"/>
          <w:szCs w:val="16"/>
        </w:rPr>
        <w:t xml:space="preserve">In response to this result, Anderton and Carter conducted an interrupted time-series study on the effect war has on trade in which they </w:t>
      </w:r>
      <w:proofErr w:type="spellStart"/>
      <w:r w:rsidRPr="009F6E12">
        <w:rPr>
          <w:sz w:val="16"/>
          <w:szCs w:val="16"/>
        </w:rPr>
        <w:t>analysed</w:t>
      </w:r>
      <w:proofErr w:type="spellEnd"/>
      <w:r w:rsidRPr="009F6E12">
        <w:rPr>
          <w:sz w:val="16"/>
          <w:szCs w:val="16"/>
        </w:rPr>
        <w:t xml:space="preserve"> 14 major power wars and 13 non-major power wars. Seven of the non-major power wars negatively impacted trade (although only four of these reductions were significant), but in the major war category, all results bar one showed a reduction of trade during wartime and a quick return to pre-war levels at its conclusion.</w:t>
      </w:r>
      <w:bookmarkStart w:id="13" w:name="_ftnref12"/>
      <w:r w:rsidRPr="009F6E12">
        <w:rPr>
          <w:sz w:val="16"/>
          <w:szCs w:val="16"/>
        </w:rPr>
        <w:fldChar w:fldCharType="begin"/>
      </w:r>
      <w:r w:rsidRPr="009F6E12">
        <w:rPr>
          <w:sz w:val="16"/>
          <w:szCs w:val="16"/>
        </w:rPr>
        <w:instrText xml:space="preserve"> HYPERLINK "http://www.e-ir.info/2017/01/17/economic-interdependence-and-conflict-the-case-of-the-us-and-china/" \l "_ftn12" </w:instrText>
      </w:r>
      <w:r w:rsidRPr="009F6E12">
        <w:rPr>
          <w:sz w:val="16"/>
          <w:szCs w:val="16"/>
        </w:rPr>
        <w:fldChar w:fldCharType="separate"/>
      </w:r>
      <w:r w:rsidRPr="009F6E12">
        <w:rPr>
          <w:rStyle w:val="Hyperlink"/>
          <w:sz w:val="16"/>
          <w:szCs w:val="16"/>
        </w:rPr>
        <w:t>[12]</w:t>
      </w:r>
      <w:r w:rsidRPr="009F6E12">
        <w:rPr>
          <w:sz w:val="16"/>
          <w:szCs w:val="16"/>
        </w:rPr>
        <w:fldChar w:fldCharType="end"/>
      </w:r>
      <w:bookmarkEnd w:id="13"/>
      <w:r w:rsidRPr="009F6E12">
        <w:rPr>
          <w:sz w:val="16"/>
          <w:szCs w:val="16"/>
        </w:rPr>
        <w:t xml:space="preserve"> Accompanying this contradictory finding one must take into account that even if </w:t>
      </w:r>
      <w:r w:rsidRPr="009F6E12">
        <w:rPr>
          <w:sz w:val="16"/>
          <w:szCs w:val="16"/>
          <w:u w:val="single"/>
        </w:rPr>
        <w:t>war does not radically reduce trade, if a state believes that it does then potential opportunity cost would still figure in their calculations.</w:t>
      </w:r>
    </w:p>
    <w:p w14:paraId="5AC1EF66" w14:textId="77777777" w:rsidR="0083112F" w:rsidRPr="009F6E12" w:rsidRDefault="0083112F" w:rsidP="0083112F"/>
    <w:p w14:paraId="5D09FB23" w14:textId="77777777" w:rsidR="0083112F" w:rsidRPr="009F6E12" w:rsidRDefault="0083112F" w:rsidP="0083112F"/>
    <w:p w14:paraId="62F45ACF" w14:textId="77777777" w:rsidR="0083112F" w:rsidRPr="009F6E12" w:rsidRDefault="0083112F" w:rsidP="0083112F">
      <w:pPr>
        <w:pStyle w:val="Heading1"/>
      </w:pPr>
      <w:r w:rsidRPr="009F6E12">
        <w:t>Terror DA--</w:t>
      </w:r>
      <w:proofErr w:type="spellStart"/>
      <w:r w:rsidRPr="009F6E12">
        <w:t>Aff</w:t>
      </w:r>
      <w:proofErr w:type="spellEnd"/>
    </w:p>
    <w:p w14:paraId="534CA305" w14:textId="77777777" w:rsidR="0083112F" w:rsidRDefault="0083112F" w:rsidP="0083112F">
      <w:pPr>
        <w:pStyle w:val="Heading2"/>
      </w:pPr>
      <w:r w:rsidRPr="009F6E12">
        <w:t>At: Uniqueness</w:t>
      </w:r>
    </w:p>
    <w:p w14:paraId="3E16DF44" w14:textId="77777777" w:rsidR="00F52542" w:rsidRPr="00F52542" w:rsidRDefault="00F52542" w:rsidP="00F52542"/>
    <w:p w14:paraId="0E80157D" w14:textId="77777777" w:rsidR="0083112F" w:rsidRPr="009F6E12" w:rsidRDefault="00913CCE" w:rsidP="0083112F">
      <w:pPr>
        <w:pStyle w:val="Heading4"/>
      </w:pPr>
      <w:r>
        <w:t>No UQ--</w:t>
      </w:r>
      <w:r w:rsidR="0083112F" w:rsidRPr="009F6E12">
        <w:t>Terror attack rates are increasing in North America – US</w:t>
      </w:r>
    </w:p>
    <w:p w14:paraId="62C51175" w14:textId="77777777" w:rsidR="0083112F" w:rsidRPr="009F6E12" w:rsidRDefault="0083112F" w:rsidP="0083112F">
      <w:r w:rsidRPr="009F6E12">
        <w:rPr>
          <w:b/>
        </w:rPr>
        <w:t>Flowers 16</w:t>
      </w:r>
      <w:r w:rsidRPr="009F6E12">
        <w:t xml:space="preserve">, Economist, Data Scientist and Journalist – Education from University of Chicago (Andrew Flowers, June 30, 2016, “Global Terrorism Declined Last Year – But Not </w:t>
      </w:r>
      <w:proofErr w:type="gramStart"/>
      <w:r w:rsidRPr="009F6E12">
        <w:t>In</w:t>
      </w:r>
      <w:proofErr w:type="gramEnd"/>
      <w:r w:rsidRPr="009F6E12">
        <w:t xml:space="preserve"> The West”, FiveThirtyEight, https://fivethirtyeight.com/features/global-terrorism-declined-last-year-but-not-in-the-west/)</w:t>
      </w:r>
    </w:p>
    <w:p w14:paraId="3D3BA66C" w14:textId="77777777" w:rsidR="0083112F" w:rsidRPr="009F6E12" w:rsidRDefault="0083112F" w:rsidP="0083112F">
      <w:r w:rsidRPr="009F6E12">
        <w:t>That may come as a surprise, at a time when mass terror attacks like </w:t>
      </w:r>
      <w:hyperlink r:id="rId57" w:history="1">
        <w:r w:rsidRPr="009F6E12">
          <w:rPr>
            <w:rStyle w:val="Hyperlink"/>
          </w:rPr>
          <w:t>the one on Tuesday at the airport in Istanbul</w:t>
        </w:r>
      </w:hyperlink>
      <w:r w:rsidRPr="009F6E12">
        <w:t xml:space="preserve">, which killed 41 people, continue to dominate the news. </w:t>
      </w:r>
      <w:r w:rsidRPr="009F6E12">
        <w:rPr>
          <w:u w:val="single"/>
        </w:rPr>
        <w:t>The data, in fact, shows that the number of attacks and fatalities rose in Western Europe and North America.</w:t>
      </w:r>
      <w:r w:rsidRPr="009F6E12">
        <w:t xml:space="preserve"> But the attacks declined in the Middle East and North Africa, where most terrorist activity takes place, bringing down the global number. (The Istanbul attack, which will be categorized with the Middle East and North Africa region, won’t be added to the database until June 2017, along with the ones in Orlando and elsewhere this year.)</w:t>
      </w:r>
    </w:p>
    <w:p w14:paraId="346C4CCF" w14:textId="77777777" w:rsidR="0083112F" w:rsidRPr="009F6E12" w:rsidRDefault="0083112F" w:rsidP="0083112F">
      <w:r w:rsidRPr="009F6E12">
        <w:rPr>
          <w:u w:val="single"/>
        </w:rPr>
        <w:t xml:space="preserve">In the United States, there were 38 attacks with 44 fatalities last year, up from 26 attacks and 19 fatalities in 2014. </w:t>
      </w:r>
      <w:r w:rsidRPr="009F6E12">
        <w:t>Worldwide there were almost 15,000 terrorism incidents in 2015, down from nearly 17,000 in 2014. Fatalities declined to around 38,000 from over 43,000.</w:t>
      </w:r>
    </w:p>
    <w:p w14:paraId="39CB774B" w14:textId="77777777" w:rsidR="0083112F" w:rsidRPr="009F6E12" w:rsidRDefault="0083112F" w:rsidP="0083112F">
      <w:pPr>
        <w:rPr>
          <w:u w:val="single"/>
        </w:rPr>
      </w:pPr>
      <w:r w:rsidRPr="009F6E12">
        <w:t xml:space="preserve">The Middle East and North Africa region is where terrorism is by far the most common. With nearly 6,000 incidents last year, the region experienced 40 percent of all terrorist attacks; South Asia was second with about 4,600 incidents. </w:t>
      </w:r>
      <w:r w:rsidRPr="009F6E12">
        <w:rPr>
          <w:u w:val="single"/>
        </w:rPr>
        <w:t>Western Europe and North America tend to experience relatively few attacks. But in 2015 they were some of the few regions to see increases: In Western Europe, attacks rose from 214 to 321, and in North America from 34 to 62. Fatalities also rose in these areas, even as they fell elsewhere.</w:t>
      </w:r>
    </w:p>
    <w:p w14:paraId="4DAC46C5" w14:textId="77777777" w:rsidR="0083112F" w:rsidRDefault="0083112F" w:rsidP="0083112F">
      <w:pPr>
        <w:pStyle w:val="Heading2"/>
      </w:pPr>
      <w:r w:rsidRPr="009F6E12">
        <w:t>At: Link</w:t>
      </w:r>
    </w:p>
    <w:p w14:paraId="6523DB31" w14:textId="77777777" w:rsidR="00F52542" w:rsidRPr="00F52542" w:rsidRDefault="00F52542" w:rsidP="00F52542"/>
    <w:p w14:paraId="2B9CC8A9" w14:textId="77777777" w:rsidR="0083112F" w:rsidRPr="009F6E12" w:rsidRDefault="00913CCE" w:rsidP="0083112F">
      <w:pPr>
        <w:pStyle w:val="Heading4"/>
      </w:pPr>
      <w:r>
        <w:t>No link--</w:t>
      </w:r>
      <w:r w:rsidR="0083112F" w:rsidRPr="009F6E12">
        <w:t xml:space="preserve">Immigration reform does not significantly effect terrorism </w:t>
      </w:r>
    </w:p>
    <w:p w14:paraId="38CAB76A" w14:textId="77777777" w:rsidR="0083112F" w:rsidRPr="009F6E12" w:rsidRDefault="0083112F" w:rsidP="0083112F">
      <w:r w:rsidRPr="009F6E12">
        <w:rPr>
          <w:b/>
        </w:rPr>
        <w:t>Pape 17</w:t>
      </w:r>
      <w:r w:rsidRPr="009F6E12">
        <w:t>, Professor of political science and director of the Chicago Project on Security and Threats at the University of Chicago; author of “The American Face of ISIS” a study of all ISIS terrorists in the United States since March 2014 (Robert A. Pape, November 24, 2017</w:t>
      </w:r>
      <w:proofErr w:type="gramStart"/>
      <w:r w:rsidRPr="009F6E12">
        <w:t>, ”Immigration</w:t>
      </w:r>
      <w:proofErr w:type="gramEnd"/>
      <w:r w:rsidRPr="009F6E12">
        <w:t xml:space="preserve"> Reform Won’t Stop Isis”, Boston Globe, https://www.bostonglobe.com/opinion/2017/11/24/immigration-reform-won-stop-isis/DPAGbKzDuIrVrI9wMXrqdP/story.html)</w:t>
      </w:r>
    </w:p>
    <w:p w14:paraId="53EB23F1" w14:textId="77777777" w:rsidR="0083112F" w:rsidRPr="009F6E12" w:rsidRDefault="0083112F" w:rsidP="0083112F">
      <w:pPr>
        <w:rPr>
          <w:sz w:val="16"/>
          <w:szCs w:val="16"/>
        </w:rPr>
      </w:pPr>
      <w:r w:rsidRPr="009F6E12">
        <w:rPr>
          <w:sz w:val="16"/>
          <w:szCs w:val="16"/>
        </w:rPr>
        <w:t>In the wake of the deadliest Islamic terrorist attack in Egypt’s history on Friday, coming just weeks after the deadliest terrorist attack in New York city since 9/11, many Americans are wondering whether tightening immigration controls can prevent ISIS and other Islamic terrorist groups from carrying out attacks inside the United States. The Trump administration has recently renewed calls for “extreme vetting” and changes to other immigration programs. Will these work?</w:t>
      </w:r>
    </w:p>
    <w:p w14:paraId="7ECEA47F" w14:textId="77777777" w:rsidR="0083112F" w:rsidRPr="009F6E12" w:rsidRDefault="0083112F" w:rsidP="0083112F">
      <w:pPr>
        <w:rPr>
          <w:sz w:val="16"/>
          <w:szCs w:val="16"/>
        </w:rPr>
      </w:pPr>
      <w:r w:rsidRPr="009F6E12">
        <w:rPr>
          <w:sz w:val="16"/>
          <w:szCs w:val="16"/>
        </w:rPr>
        <w:t>At first glance, it is understandable why immigration might appear to be at the center of the domestic terrorist threat by overseas Islamic groups. The alleged perpetrator of the New York attack, Sayfullo Saipov, is a citizen of Uzbekistan, who legally immigrated into the United States in 2010, and immigrants have been implicated in ISIS terrorist attacks before.</w:t>
      </w:r>
    </w:p>
    <w:p w14:paraId="58899512" w14:textId="77777777" w:rsidR="0083112F" w:rsidRPr="009F6E12" w:rsidRDefault="0083112F" w:rsidP="0083112F">
      <w:pPr>
        <w:rPr>
          <w:u w:val="single"/>
        </w:rPr>
      </w:pPr>
      <w:r w:rsidRPr="009F6E12">
        <w:rPr>
          <w:u w:val="single"/>
        </w:rPr>
        <w:t>However, a closer look at who becomes an ISIS terrorist in the United States casts significant doubt on the idea that reforming America’s immigration system would have stopped the New York City attack. Indeed, they could make us less safe.</w:t>
      </w:r>
    </w:p>
    <w:p w14:paraId="3128B3F9" w14:textId="77777777" w:rsidR="0083112F" w:rsidRPr="009F6E12" w:rsidRDefault="0083112F" w:rsidP="0083112F">
      <w:r w:rsidRPr="009F6E12">
        <w:rPr>
          <w:u w:val="single"/>
        </w:rPr>
        <w:t>The nature of the terrorist threat inside the United States has changed fundamentally since 9/11.</w:t>
      </w:r>
      <w:r w:rsidRPr="009F6E12">
        <w:t xml:space="preserve"> On that tragic day 16 years ago, the 19 hijackers were all foreign born, radicalized overseas, and crept into the United States using (mainly) legal holes in our immigration system that, even at the time, should have raised numerous red-flags.</w:t>
      </w:r>
    </w:p>
    <w:p w14:paraId="018D2889" w14:textId="77777777" w:rsidR="0083112F" w:rsidRPr="009F6E12" w:rsidRDefault="0083112F" w:rsidP="0083112F">
      <w:pPr>
        <w:rPr>
          <w:u w:val="single"/>
        </w:rPr>
      </w:pPr>
      <w:r w:rsidRPr="009F6E12">
        <w:rPr>
          <w:u w:val="single"/>
        </w:rPr>
        <w:t xml:space="preserve">Today, the threat is different. Since March 2014, over 170 individuals have carried out attacks in the United States in the name of ISIS </w:t>
      </w:r>
      <w:r w:rsidRPr="009F6E12">
        <w:t xml:space="preserve">or were prosecuted in US courts for ISIS-related offenses. </w:t>
      </w:r>
      <w:r w:rsidRPr="009F6E12">
        <w:rPr>
          <w:u w:val="single"/>
        </w:rPr>
        <w:t>Nearly two-thirds — 64 percent — were born in the United States. Like Saipov, the other one third are immigrants living in the United States for years</w:t>
      </w:r>
      <w:r w:rsidRPr="009F6E12">
        <w:t>, some for decades. None are Syrian</w:t>
      </w:r>
      <w:r w:rsidRPr="009F6E12">
        <w:rPr>
          <w:u w:val="single"/>
        </w:rPr>
        <w:t xml:space="preserve"> </w:t>
      </w:r>
    </w:p>
    <w:p w14:paraId="1F58B16A" w14:textId="77777777" w:rsidR="0083112F" w:rsidRPr="009F6E12" w:rsidRDefault="0083112F" w:rsidP="0083112F">
      <w:pPr>
        <w:rPr>
          <w:u w:val="single"/>
        </w:rPr>
      </w:pPr>
      <w:r w:rsidRPr="009F6E12">
        <w:rPr>
          <w:u w:val="single"/>
        </w:rPr>
        <w:t>ISIS is not trying to break through holes in the US immigration system. It is recruiting individuals who are already here.</w:t>
      </w:r>
    </w:p>
    <w:p w14:paraId="289AF857" w14:textId="77777777" w:rsidR="0083112F" w:rsidRPr="009F6E12" w:rsidRDefault="0083112F" w:rsidP="0083112F">
      <w:pPr>
        <w:rPr>
          <w:u w:val="single"/>
        </w:rPr>
      </w:pPr>
      <w:r w:rsidRPr="009F6E12">
        <w:rPr>
          <w:u w:val="single"/>
        </w:rPr>
        <w:t>Looking at the actual pattern of the American face of ISIS we can see that even extreme tightening immigration controls would do little reduce domestic terrorist attacks by Islamic groups, and may even make matters worse.</w:t>
      </w:r>
    </w:p>
    <w:p w14:paraId="5C35F5DC" w14:textId="77777777" w:rsidR="0083112F" w:rsidRPr="009F6E12" w:rsidRDefault="0083112F" w:rsidP="0083112F">
      <w:r w:rsidRPr="009F6E12">
        <w:t xml:space="preserve">First, the focus on immigration takes our eye off the game that ISIS and other Islamic groups are actually playing. US immigration controls are vastly tighter than on 9/11. </w:t>
      </w:r>
      <w:r w:rsidRPr="009F6E12">
        <w:rPr>
          <w:u w:val="single"/>
        </w:rPr>
        <w:t>Islamic terrorist groups know this and are adapting to the new reality. Instead of trying to punch operatives through a now extremely tight system, terrorist groups are using the internet to infiltrate video and other propaganda directly into our homes.</w:t>
      </w:r>
      <w:r w:rsidRPr="009F6E12">
        <w:t xml:space="preserve"> Over 80 percent of ISIS terrorists in Minneapolis, Chicago, St. Louis, Detroit and many other American cities watched Jihadi videos, according to US court documents, perhaps the most striking thing they nearly all have in common.</w:t>
      </w:r>
    </w:p>
    <w:p w14:paraId="1D25EFB9" w14:textId="77777777" w:rsidR="0083112F" w:rsidRPr="009F6E12" w:rsidRDefault="0083112F" w:rsidP="0083112F">
      <w:pPr>
        <w:rPr>
          <w:sz w:val="16"/>
          <w:szCs w:val="16"/>
        </w:rPr>
      </w:pPr>
      <w:r w:rsidRPr="009F6E12">
        <w:rPr>
          <w:sz w:val="16"/>
          <w:szCs w:val="16"/>
        </w:rPr>
        <w:t>Second, many ISIS terrorists in the United States do not come from established Muslim communities. Over a third — 36 percent — are converts to Islam, some as recently as months prior to committing their offense. Since anyone can convert to Islam, this means ISIS terrorists are not limited to Muslims.</w:t>
      </w:r>
    </w:p>
    <w:p w14:paraId="536A527D" w14:textId="77777777" w:rsidR="0083112F" w:rsidRPr="009F6E12" w:rsidRDefault="0083112F" w:rsidP="0083112F">
      <w:pPr>
        <w:rPr>
          <w:sz w:val="16"/>
          <w:szCs w:val="16"/>
        </w:rPr>
      </w:pPr>
      <w:r w:rsidRPr="009F6E12">
        <w:rPr>
          <w:sz w:val="16"/>
          <w:szCs w:val="16"/>
        </w:rPr>
        <w:t>Third, ISIS and other Islamic terrorist groups now use sophisticated propaganda messages, targeted to specific audiences. Gone are the days when major Islamic groups relied only on a single, uniform message — sometimes called the “Islamic narrative” — for all audiences, with speakers lecturing in stylized, monotonic tones about what duties that would-be attackers should perform. Today, Islamic groups rely on videos and other social media that audiences can more readily identify with. There are separate ISIS videos specifically targeting Canada and North America, France, Germany, Australia, Indonesia, Russia, Uzbekistan and other countries. These targeted videos have speakers from the local country, discuss local politics as well as what’s happening in the Middle East, and so seek to establish an affinity with specific audiences as they make the case to join the terrorists’ cause.</w:t>
      </w:r>
    </w:p>
    <w:p w14:paraId="30EB6DC9" w14:textId="77777777" w:rsidR="0083112F" w:rsidRPr="009F6E12" w:rsidRDefault="0083112F" w:rsidP="0083112F">
      <w:pPr>
        <w:rPr>
          <w:sz w:val="16"/>
          <w:szCs w:val="16"/>
        </w:rPr>
      </w:pPr>
      <w:r w:rsidRPr="009F6E12">
        <w:rPr>
          <w:sz w:val="16"/>
          <w:szCs w:val="16"/>
        </w:rPr>
        <w:t xml:space="preserve">Fourth, today’s propaganda by Islamic groups often stresses the idea that local law enforcement authorities are already in the process of causing harm to Muslims in local communities. To be sure, this propaganda inflates and spins facts. However, this spinning is also quite sophisticated, often linking images of abused Muslims to other images of abused minorities going back centuries. Al </w:t>
      </w:r>
      <w:proofErr w:type="spellStart"/>
      <w:r w:rsidRPr="009F6E12">
        <w:rPr>
          <w:sz w:val="16"/>
          <w:szCs w:val="16"/>
        </w:rPr>
        <w:t>Shabaab</w:t>
      </w:r>
      <w:proofErr w:type="spellEnd"/>
      <w:r w:rsidRPr="009F6E12">
        <w:rPr>
          <w:sz w:val="16"/>
          <w:szCs w:val="16"/>
        </w:rPr>
        <w:t xml:space="preserve"> has already produced a video linking this history to candidate Trump’s call for a Muslim ban. Going further and tightening US immigration controls to the detriment of Muslims would only amplify Islamic propaganda.</w:t>
      </w:r>
    </w:p>
    <w:p w14:paraId="52DF92D5" w14:textId="77777777" w:rsidR="0034584A" w:rsidRDefault="0083112F" w:rsidP="0083112F">
      <w:pPr>
        <w:rPr>
          <w:u w:val="single"/>
        </w:rPr>
      </w:pPr>
      <w:r w:rsidRPr="009F6E12">
        <w:rPr>
          <w:u w:val="single"/>
        </w:rPr>
        <w:t xml:space="preserve">Given today’s terrorist threat, immigration reform would do little good. </w:t>
      </w:r>
      <w:r w:rsidRPr="009F6E12">
        <w:t>Even if we banned all Muslims from immigrating to the United States, this would do little to counter-act ISIS’s internet-centered propaganda efforts to target multiple sub-sets of people already inside the United States. Instead,</w:t>
      </w:r>
      <w:r w:rsidRPr="009F6E12">
        <w:rPr>
          <w:u w:val="single"/>
        </w:rPr>
        <w:t xml:space="preserve"> we need more sophisticated efforts to map ISIS propaganda as it targets specific sub-populations, to inform local communities about the specific messages sent their way and develop more community-centered responses.</w:t>
      </w:r>
    </w:p>
    <w:p w14:paraId="6610D4E9" w14:textId="77777777" w:rsidR="0034584A" w:rsidRPr="00913CCE" w:rsidRDefault="0034584A" w:rsidP="00913CCE">
      <w:pPr>
        <w:pStyle w:val="Heading4"/>
      </w:pPr>
      <w:r w:rsidRPr="00913CCE">
        <w:rPr>
          <w:rStyle w:val="normaltextrun"/>
        </w:rPr>
        <w:t>The US vetting system filters out terrorists</w:t>
      </w:r>
      <w:r w:rsidRPr="00913CCE">
        <w:rPr>
          <w:rStyle w:val="eop"/>
        </w:rPr>
        <w:t> </w:t>
      </w:r>
    </w:p>
    <w:p w14:paraId="2EC4DF30" w14:textId="77777777" w:rsidR="0034584A" w:rsidRDefault="0034584A" w:rsidP="0034584A">
      <w:pPr>
        <w:pStyle w:val="paragraph"/>
        <w:spacing w:before="0" w:beforeAutospacing="0" w:after="0" w:afterAutospacing="0"/>
        <w:textAlignment w:val="baseline"/>
        <w:rPr>
          <w:rStyle w:val="eop"/>
          <w:rFonts w:asciiTheme="minorHAnsi" w:hAnsiTheme="minorHAnsi" w:cstheme="minorHAnsi"/>
          <w:sz w:val="20"/>
          <w:szCs w:val="20"/>
        </w:rPr>
      </w:pPr>
      <w:r w:rsidRPr="0034584A">
        <w:rPr>
          <w:rStyle w:val="normaltextrun"/>
          <w:rFonts w:asciiTheme="minorHAnsi" w:eastAsiaTheme="majorEastAsia" w:hAnsiTheme="minorHAnsi" w:cstheme="minorHAnsi"/>
          <w:b/>
          <w:bCs/>
          <w:szCs w:val="26"/>
        </w:rPr>
        <w:t>Beauchamp, 18</w:t>
      </w:r>
      <w:proofErr w:type="gramStart"/>
      <w:r w:rsidRPr="0034584A">
        <w:rPr>
          <w:rStyle w:val="contextualspellingandgrammarerror"/>
          <w:rFonts w:asciiTheme="minorHAnsi" w:hAnsiTheme="minorHAnsi" w:cstheme="minorHAnsi"/>
          <w:sz w:val="20"/>
          <w:szCs w:val="20"/>
        </w:rPr>
        <w:t>—(</w:t>
      </w:r>
      <w:proofErr w:type="gramEnd"/>
      <w:r w:rsidRPr="0034584A">
        <w:rPr>
          <w:rStyle w:val="normaltextrun"/>
          <w:rFonts w:asciiTheme="minorHAnsi" w:eastAsiaTheme="majorEastAsia" w:hAnsiTheme="minorHAnsi" w:cstheme="minorHAnsi"/>
          <w:sz w:val="20"/>
          <w:szCs w:val="20"/>
        </w:rPr>
        <w:t>Zack, senior contributor, 4/20/18, “Why you should be more scared of your oven than of terrorists sneaking into America,” https://www.vox.com/world/2018/4/20/17253328/terrorism-trump-immigration-study-vetting)</w:t>
      </w:r>
      <w:r w:rsidRPr="0034584A">
        <w:rPr>
          <w:rStyle w:val="eop"/>
          <w:rFonts w:asciiTheme="minorHAnsi" w:hAnsiTheme="minorHAnsi" w:cstheme="minorHAnsi"/>
          <w:sz w:val="20"/>
          <w:szCs w:val="20"/>
        </w:rPr>
        <w:t> </w:t>
      </w:r>
    </w:p>
    <w:p w14:paraId="51B30788" w14:textId="77777777" w:rsidR="0034584A" w:rsidRPr="0034584A" w:rsidRDefault="0034584A" w:rsidP="0034584A">
      <w:pPr>
        <w:pStyle w:val="paragraph"/>
        <w:spacing w:before="0" w:beforeAutospacing="0" w:after="0" w:afterAutospacing="0"/>
        <w:textAlignment w:val="baseline"/>
        <w:rPr>
          <w:rFonts w:asciiTheme="minorHAnsi" w:hAnsiTheme="minorHAnsi" w:cstheme="minorHAnsi"/>
          <w:sz w:val="18"/>
          <w:szCs w:val="18"/>
        </w:rPr>
      </w:pPr>
    </w:p>
    <w:p w14:paraId="5C34D71A" w14:textId="77777777" w:rsidR="0034584A" w:rsidRPr="0034584A" w:rsidRDefault="0034584A" w:rsidP="0034584A">
      <w:pPr>
        <w:pStyle w:val="paragraph"/>
        <w:shd w:val="clear" w:color="auto" w:fill="FFFFFF"/>
        <w:spacing w:before="0" w:beforeAutospacing="0" w:after="0" w:afterAutospacing="0"/>
        <w:textAlignment w:val="baseline"/>
        <w:rPr>
          <w:rFonts w:asciiTheme="minorHAnsi" w:hAnsiTheme="minorHAnsi" w:cstheme="minorHAnsi"/>
          <w:sz w:val="18"/>
          <w:szCs w:val="18"/>
        </w:rPr>
      </w:pPr>
      <w:r w:rsidRPr="0034584A">
        <w:rPr>
          <w:rStyle w:val="normaltextrun"/>
          <w:rFonts w:asciiTheme="minorHAnsi" w:eastAsiaTheme="majorEastAsia" w:hAnsiTheme="minorHAnsi" w:cstheme="minorHAnsi"/>
          <w:sz w:val="16"/>
          <w:szCs w:val="16"/>
        </w:rPr>
        <w:t>Donald </w:t>
      </w:r>
      <w:r w:rsidRPr="00D149A8">
        <w:rPr>
          <w:rStyle w:val="normaltextrun"/>
          <w:rFonts w:asciiTheme="minorHAnsi" w:eastAsiaTheme="majorEastAsia" w:hAnsiTheme="minorHAnsi" w:cstheme="minorHAnsi"/>
          <w:sz w:val="22"/>
          <w:szCs w:val="22"/>
          <w:u w:val="single"/>
        </w:rPr>
        <w:t>Trump</w:t>
      </w:r>
      <w:r w:rsidRPr="00D149A8">
        <w:rPr>
          <w:rStyle w:val="normaltextrun"/>
          <w:rFonts w:asciiTheme="minorHAnsi" w:eastAsiaTheme="majorEastAsia" w:hAnsiTheme="minorHAnsi" w:cstheme="minorHAnsi"/>
          <w:sz w:val="22"/>
          <w:szCs w:val="22"/>
        </w:rPr>
        <w:t> </w:t>
      </w:r>
      <w:r w:rsidRPr="00D149A8">
        <w:rPr>
          <w:rStyle w:val="normaltextrun"/>
          <w:rFonts w:asciiTheme="minorHAnsi" w:eastAsiaTheme="majorEastAsia" w:hAnsiTheme="minorHAnsi" w:cstheme="minorHAnsi"/>
          <w:sz w:val="22"/>
          <w:szCs w:val="22"/>
          <w:u w:val="single"/>
        </w:rPr>
        <w:t>has</w:t>
      </w:r>
      <w:r w:rsidRPr="0034584A">
        <w:rPr>
          <w:rStyle w:val="normaltextrun"/>
          <w:rFonts w:asciiTheme="minorHAnsi" w:eastAsiaTheme="majorEastAsia" w:hAnsiTheme="minorHAnsi" w:cstheme="minorHAnsi"/>
          <w:sz w:val="16"/>
          <w:szCs w:val="16"/>
        </w:rPr>
        <w:t>, throughout his presidency, </w:t>
      </w:r>
      <w:r w:rsidRPr="00D149A8">
        <w:rPr>
          <w:rStyle w:val="normaltextrun"/>
          <w:rFonts w:asciiTheme="minorHAnsi" w:eastAsiaTheme="majorEastAsia" w:hAnsiTheme="minorHAnsi" w:cstheme="minorHAnsi"/>
          <w:sz w:val="22"/>
          <w:szCs w:val="22"/>
          <w:u w:val="single"/>
        </w:rPr>
        <w:t>used the American immigration system’s alleged vulnerability to terrorist infiltration as a justification for his harsh restrictions on immigration.</w:t>
      </w:r>
      <w:r w:rsidRPr="0034584A">
        <w:rPr>
          <w:rStyle w:val="eop"/>
          <w:rFonts w:asciiTheme="minorHAnsi" w:hAnsiTheme="minorHAnsi" w:cstheme="minorHAnsi"/>
          <w:sz w:val="27"/>
          <w:szCs w:val="27"/>
        </w:rPr>
        <w:t> </w:t>
      </w:r>
    </w:p>
    <w:p w14:paraId="722CF375" w14:textId="77777777" w:rsidR="0034584A" w:rsidRPr="0034584A" w:rsidRDefault="0034584A" w:rsidP="0034584A">
      <w:pPr>
        <w:pStyle w:val="paragraph"/>
        <w:shd w:val="clear" w:color="auto" w:fill="FFFFFF"/>
        <w:spacing w:before="0" w:beforeAutospacing="0" w:after="0" w:afterAutospacing="0"/>
        <w:textAlignment w:val="baseline"/>
        <w:rPr>
          <w:rFonts w:asciiTheme="minorHAnsi" w:hAnsiTheme="minorHAnsi" w:cstheme="minorHAnsi"/>
          <w:sz w:val="18"/>
          <w:szCs w:val="18"/>
        </w:rPr>
      </w:pPr>
      <w:r w:rsidRPr="0034584A">
        <w:rPr>
          <w:rStyle w:val="normaltextrun"/>
          <w:rFonts w:asciiTheme="minorHAnsi" w:eastAsiaTheme="majorEastAsia" w:hAnsiTheme="minorHAnsi" w:cstheme="minorHAnsi"/>
          <w:sz w:val="16"/>
          <w:szCs w:val="16"/>
        </w:rPr>
        <w:t>“America must fix its lax immigration system, which allows far too many dangerous, inadequately vetted people to access our country,” Trump said in </w:t>
      </w:r>
      <w:hyperlink r:id="rId58" w:tgtFrame="_blank" w:history="1">
        <w:r w:rsidRPr="0034584A">
          <w:rPr>
            <w:rStyle w:val="normaltextrun"/>
            <w:rFonts w:asciiTheme="minorHAnsi" w:eastAsiaTheme="majorEastAsia" w:hAnsiTheme="minorHAnsi" w:cstheme="minorHAnsi"/>
            <w:b/>
            <w:bCs/>
            <w:sz w:val="16"/>
            <w:szCs w:val="16"/>
          </w:rPr>
          <w:t>one representative statement</w:t>
        </w:r>
      </w:hyperlink>
      <w:r w:rsidRPr="0034584A">
        <w:rPr>
          <w:rStyle w:val="normaltextrun"/>
          <w:rFonts w:asciiTheme="minorHAnsi" w:eastAsiaTheme="majorEastAsia" w:hAnsiTheme="minorHAnsi" w:cstheme="minorHAnsi"/>
          <w:sz w:val="16"/>
          <w:szCs w:val="16"/>
        </w:rPr>
        <w:t>. “The terrible harm that this flawed system inflicts on America’s security and economy has long been clear.”</w:t>
      </w:r>
      <w:r w:rsidRPr="0034584A">
        <w:rPr>
          <w:rStyle w:val="eop"/>
          <w:rFonts w:asciiTheme="minorHAnsi" w:hAnsiTheme="minorHAnsi" w:cstheme="minorHAnsi"/>
          <w:sz w:val="16"/>
          <w:szCs w:val="16"/>
        </w:rPr>
        <w:t> </w:t>
      </w:r>
    </w:p>
    <w:p w14:paraId="4184C8BD" w14:textId="77777777" w:rsidR="0034584A" w:rsidRPr="00D149A8" w:rsidRDefault="0034584A" w:rsidP="0034584A">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34584A">
        <w:rPr>
          <w:rStyle w:val="normaltextrun"/>
          <w:rFonts w:asciiTheme="minorHAnsi" w:eastAsiaTheme="majorEastAsia" w:hAnsiTheme="minorHAnsi" w:cstheme="minorHAnsi"/>
          <w:sz w:val="16"/>
          <w:szCs w:val="16"/>
        </w:rPr>
        <w:t>But Trump’s claims that our immigration system is “lax” aren’t true — or, in fact, even close to true. </w:t>
      </w:r>
      <w:r w:rsidRPr="00D149A8">
        <w:rPr>
          <w:rStyle w:val="normaltextrun"/>
          <w:rFonts w:asciiTheme="minorHAnsi" w:eastAsiaTheme="majorEastAsia" w:hAnsiTheme="minorHAnsi" w:cstheme="minorHAnsi"/>
          <w:sz w:val="22"/>
          <w:szCs w:val="22"/>
          <w:u w:val="single"/>
        </w:rPr>
        <w:t>A new study</w:t>
      </w:r>
      <w:r w:rsidRPr="0034584A">
        <w:rPr>
          <w:rStyle w:val="normaltextrun"/>
          <w:rFonts w:asciiTheme="minorHAnsi" w:eastAsiaTheme="majorEastAsia" w:hAnsiTheme="minorHAnsi" w:cstheme="minorHAnsi"/>
          <w:sz w:val="16"/>
          <w:szCs w:val="16"/>
        </w:rPr>
        <w:t> from </w:t>
      </w:r>
      <w:hyperlink r:id="rId59" w:tgtFrame="_blank" w:history="1">
        <w:r w:rsidRPr="0034584A">
          <w:rPr>
            <w:rStyle w:val="normaltextrun"/>
            <w:rFonts w:asciiTheme="minorHAnsi" w:eastAsiaTheme="majorEastAsia" w:hAnsiTheme="minorHAnsi" w:cstheme="minorHAnsi"/>
            <w:b/>
            <w:bCs/>
            <w:sz w:val="16"/>
            <w:szCs w:val="16"/>
          </w:rPr>
          <w:t>David Bier</w:t>
        </w:r>
      </w:hyperlink>
      <w:r w:rsidRPr="0034584A">
        <w:rPr>
          <w:rStyle w:val="normaltextrun"/>
          <w:rFonts w:asciiTheme="minorHAnsi" w:eastAsiaTheme="majorEastAsia" w:hAnsiTheme="minorHAnsi" w:cstheme="minorHAnsi"/>
          <w:sz w:val="16"/>
          <w:szCs w:val="16"/>
        </w:rPr>
        <w:t>, an immigration policy analyst at the libertarian Cato Institute, </w:t>
      </w:r>
      <w:r w:rsidRPr="00D149A8">
        <w:rPr>
          <w:rStyle w:val="normaltextrun"/>
          <w:rFonts w:asciiTheme="minorHAnsi" w:eastAsiaTheme="majorEastAsia" w:hAnsiTheme="minorHAnsi" w:cstheme="minorHAnsi"/>
          <w:sz w:val="22"/>
          <w:szCs w:val="22"/>
          <w:u w:val="single"/>
        </w:rPr>
        <w:t>digs into the data on just how many terrorists America has let into the country.</w:t>
      </w:r>
      <w:r w:rsidRPr="00D149A8">
        <w:rPr>
          <w:rStyle w:val="eop"/>
          <w:rFonts w:asciiTheme="minorHAnsi" w:hAnsiTheme="minorHAnsi" w:cstheme="minorHAnsi"/>
          <w:sz w:val="22"/>
          <w:szCs w:val="22"/>
        </w:rPr>
        <w:t> </w:t>
      </w:r>
    </w:p>
    <w:p w14:paraId="1E15D09B" w14:textId="77777777" w:rsidR="0034584A" w:rsidRPr="0034584A" w:rsidRDefault="0034584A" w:rsidP="0034584A">
      <w:pPr>
        <w:pStyle w:val="paragraph"/>
        <w:shd w:val="clear" w:color="auto" w:fill="FFFFFF"/>
        <w:spacing w:before="0" w:beforeAutospacing="0" w:after="0" w:afterAutospacing="0"/>
        <w:textAlignment w:val="baseline"/>
        <w:rPr>
          <w:rFonts w:asciiTheme="minorHAnsi" w:hAnsiTheme="minorHAnsi" w:cstheme="minorHAnsi"/>
          <w:sz w:val="18"/>
          <w:szCs w:val="18"/>
        </w:rPr>
      </w:pPr>
      <w:r w:rsidRPr="00D149A8">
        <w:rPr>
          <w:rStyle w:val="normaltextrun"/>
          <w:rFonts w:asciiTheme="minorHAnsi" w:eastAsiaTheme="majorEastAsia" w:hAnsiTheme="minorHAnsi" w:cstheme="minorHAnsi"/>
          <w:sz w:val="22"/>
          <w:szCs w:val="22"/>
          <w:u w:val="single"/>
        </w:rPr>
        <w:t>He found that only a single terrorist</w:t>
      </w:r>
      <w:r w:rsidRPr="0034584A">
        <w:rPr>
          <w:rStyle w:val="normaltextrun"/>
          <w:rFonts w:asciiTheme="minorHAnsi" w:eastAsiaTheme="majorEastAsia" w:hAnsiTheme="minorHAnsi" w:cstheme="minorHAnsi"/>
          <w:sz w:val="16"/>
          <w:szCs w:val="16"/>
        </w:rPr>
        <w:t> who committed a deadly attack </w:t>
      </w:r>
      <w:r w:rsidRPr="00D149A8">
        <w:rPr>
          <w:rStyle w:val="normaltextrun"/>
          <w:rFonts w:asciiTheme="minorHAnsi" w:eastAsiaTheme="majorEastAsia" w:hAnsiTheme="minorHAnsi" w:cstheme="minorHAnsi"/>
          <w:sz w:val="22"/>
          <w:szCs w:val="22"/>
          <w:u w:val="single"/>
        </w:rPr>
        <w:t>snuck through</w:t>
      </w:r>
      <w:r w:rsidRPr="0034584A">
        <w:rPr>
          <w:rStyle w:val="normaltextrun"/>
          <w:rFonts w:asciiTheme="minorHAnsi" w:eastAsiaTheme="majorEastAsia" w:hAnsiTheme="minorHAnsi" w:cstheme="minorHAnsi"/>
          <w:sz w:val="16"/>
          <w:szCs w:val="16"/>
        </w:rPr>
        <w:t> the vetting process to enter the US legally after 9/11, </w:t>
      </w:r>
      <w:r w:rsidRPr="0034584A">
        <w:rPr>
          <w:rStyle w:val="normaltextrun"/>
          <w:rFonts w:asciiTheme="minorHAnsi" w:eastAsiaTheme="majorEastAsia" w:hAnsiTheme="minorHAnsi" w:cstheme="minorHAnsi"/>
          <w:sz w:val="22"/>
          <w:szCs w:val="22"/>
          <w:u w:val="single"/>
        </w:rPr>
        <w:t>out of a total of 379 million people who lawfully entered the country</w:t>
      </w:r>
      <w:r w:rsidRPr="0034584A">
        <w:rPr>
          <w:rStyle w:val="normaltextrun"/>
          <w:rFonts w:asciiTheme="minorHAnsi" w:eastAsiaTheme="majorEastAsia" w:hAnsiTheme="minorHAnsi" w:cstheme="minorHAnsi"/>
          <w:sz w:val="16"/>
          <w:szCs w:val="16"/>
        </w:rPr>
        <w:t>. Between 2002 and 2016, roughly twice as many people were killed by their own kitchen appliances than by a terrorist who slipped through the immigration system.</w:t>
      </w:r>
      <w:r w:rsidRPr="0034584A">
        <w:rPr>
          <w:rStyle w:val="eop"/>
          <w:rFonts w:asciiTheme="minorHAnsi" w:hAnsiTheme="minorHAnsi" w:cstheme="minorHAnsi"/>
          <w:sz w:val="16"/>
          <w:szCs w:val="16"/>
        </w:rPr>
        <w:t> </w:t>
      </w:r>
    </w:p>
    <w:p w14:paraId="45F08AE6" w14:textId="77777777" w:rsidR="0034584A" w:rsidRPr="0034584A" w:rsidRDefault="0034584A" w:rsidP="0034584A">
      <w:pPr>
        <w:pStyle w:val="paragraph"/>
        <w:shd w:val="clear" w:color="auto" w:fill="FFFFFF"/>
        <w:spacing w:before="0" w:beforeAutospacing="0" w:after="0" w:afterAutospacing="0"/>
        <w:textAlignment w:val="baseline"/>
        <w:rPr>
          <w:rFonts w:asciiTheme="minorHAnsi" w:hAnsiTheme="minorHAnsi" w:cstheme="minorHAnsi"/>
          <w:sz w:val="18"/>
          <w:szCs w:val="18"/>
        </w:rPr>
      </w:pPr>
      <w:r w:rsidRPr="0034584A">
        <w:rPr>
          <w:rStyle w:val="normaltextrun"/>
          <w:rFonts w:asciiTheme="minorHAnsi" w:eastAsiaTheme="majorEastAsia" w:hAnsiTheme="minorHAnsi" w:cstheme="minorHAnsi"/>
          <w:sz w:val="16"/>
          <w:szCs w:val="16"/>
        </w:rPr>
        <w:t>Trump’s fearmongering bears absolutely no relation to reality.</w:t>
      </w:r>
      <w:r w:rsidRPr="0034584A">
        <w:rPr>
          <w:rStyle w:val="eop"/>
          <w:rFonts w:asciiTheme="minorHAnsi" w:hAnsiTheme="minorHAnsi" w:cstheme="minorHAnsi"/>
          <w:sz w:val="16"/>
          <w:szCs w:val="16"/>
        </w:rPr>
        <w:t> </w:t>
      </w:r>
    </w:p>
    <w:p w14:paraId="380D630F" w14:textId="77777777" w:rsidR="0034584A" w:rsidRPr="0034584A" w:rsidRDefault="0034584A" w:rsidP="0034584A">
      <w:pPr>
        <w:pStyle w:val="paragraph"/>
        <w:spacing w:before="0" w:beforeAutospacing="0" w:after="0" w:afterAutospacing="0"/>
        <w:textAlignment w:val="baseline"/>
        <w:rPr>
          <w:rFonts w:asciiTheme="minorHAnsi" w:hAnsiTheme="minorHAnsi" w:cstheme="minorHAnsi"/>
          <w:sz w:val="18"/>
          <w:szCs w:val="18"/>
        </w:rPr>
      </w:pPr>
      <w:r w:rsidRPr="0034584A">
        <w:rPr>
          <w:rStyle w:val="normaltextrun"/>
          <w:rFonts w:asciiTheme="minorHAnsi" w:eastAsiaTheme="majorEastAsia" w:hAnsiTheme="minorHAnsi" w:cstheme="minorHAnsi"/>
          <w:sz w:val="16"/>
          <w:szCs w:val="16"/>
        </w:rPr>
        <w:t>What the study found</w:t>
      </w:r>
      <w:r w:rsidRPr="0034584A">
        <w:rPr>
          <w:rStyle w:val="eop"/>
          <w:rFonts w:asciiTheme="minorHAnsi" w:hAnsiTheme="minorHAnsi" w:cstheme="minorHAnsi"/>
          <w:sz w:val="16"/>
          <w:szCs w:val="16"/>
        </w:rPr>
        <w:t> </w:t>
      </w:r>
    </w:p>
    <w:p w14:paraId="749E178E" w14:textId="77777777" w:rsidR="0034584A" w:rsidRPr="0034584A" w:rsidRDefault="0034584A" w:rsidP="0034584A">
      <w:pPr>
        <w:pStyle w:val="paragraph"/>
        <w:shd w:val="clear" w:color="auto" w:fill="FFFFFF"/>
        <w:spacing w:before="0" w:beforeAutospacing="0" w:after="0" w:afterAutospacing="0"/>
        <w:textAlignment w:val="baseline"/>
        <w:rPr>
          <w:rFonts w:asciiTheme="minorHAnsi" w:hAnsiTheme="minorHAnsi" w:cstheme="minorHAnsi"/>
          <w:sz w:val="18"/>
          <w:szCs w:val="18"/>
        </w:rPr>
      </w:pPr>
      <w:r w:rsidRPr="0034584A">
        <w:rPr>
          <w:rStyle w:val="normaltextrun"/>
          <w:rFonts w:asciiTheme="minorHAnsi" w:eastAsiaTheme="majorEastAsia" w:hAnsiTheme="minorHAnsi" w:cstheme="minorHAnsi"/>
          <w:sz w:val="16"/>
          <w:szCs w:val="16"/>
        </w:rPr>
        <w:t>Cards on the table: Cato is a pro-immigration think tank. But </w:t>
      </w:r>
      <w:r w:rsidRPr="0034584A">
        <w:rPr>
          <w:rStyle w:val="normaltextrun"/>
          <w:rFonts w:asciiTheme="minorHAnsi" w:eastAsiaTheme="majorEastAsia" w:hAnsiTheme="minorHAnsi" w:cstheme="minorHAnsi"/>
          <w:sz w:val="22"/>
          <w:szCs w:val="22"/>
          <w:u w:val="single"/>
        </w:rPr>
        <w:t>a close look at Bier’s methodology suggests that it’s solid</w:t>
      </w:r>
      <w:r w:rsidRPr="0034584A">
        <w:rPr>
          <w:rStyle w:val="normaltextrun"/>
          <w:rFonts w:asciiTheme="minorHAnsi" w:eastAsiaTheme="majorEastAsia" w:hAnsiTheme="minorHAnsi" w:cstheme="minorHAnsi"/>
          <w:sz w:val="16"/>
          <w:szCs w:val="16"/>
        </w:rPr>
        <w:t>; in fact, it’s actually likely to produce an overestimate of the US immigration system’s terrorism problem than an underestimate.</w:t>
      </w:r>
      <w:r w:rsidRPr="0034584A">
        <w:rPr>
          <w:rStyle w:val="eop"/>
          <w:rFonts w:asciiTheme="minorHAnsi" w:hAnsiTheme="minorHAnsi" w:cstheme="minorHAnsi"/>
          <w:sz w:val="16"/>
          <w:szCs w:val="16"/>
        </w:rPr>
        <w:t> </w:t>
      </w:r>
    </w:p>
    <w:p w14:paraId="6FFA8C02" w14:textId="77777777" w:rsidR="0034584A" w:rsidRPr="0034584A" w:rsidRDefault="0034584A" w:rsidP="0034584A">
      <w:pPr>
        <w:pStyle w:val="paragraph"/>
        <w:shd w:val="clear" w:color="auto" w:fill="FFFFFF"/>
        <w:spacing w:before="0" w:beforeAutospacing="0" w:after="0" w:afterAutospacing="0"/>
        <w:textAlignment w:val="baseline"/>
        <w:rPr>
          <w:rFonts w:asciiTheme="minorHAnsi" w:hAnsiTheme="minorHAnsi" w:cstheme="minorHAnsi"/>
          <w:sz w:val="18"/>
          <w:szCs w:val="18"/>
        </w:rPr>
      </w:pPr>
      <w:r w:rsidRPr="0034584A">
        <w:rPr>
          <w:rStyle w:val="normaltextrun"/>
          <w:rFonts w:asciiTheme="minorHAnsi" w:eastAsiaTheme="majorEastAsia" w:hAnsiTheme="minorHAnsi" w:cstheme="minorHAnsi"/>
          <w:sz w:val="16"/>
          <w:szCs w:val="16"/>
        </w:rPr>
        <w:t>Bier combed through government data on terrorism prosecutions and terrorists killed by law enforcement in the midst of a terrorist act. He also combed through several nongovernment databases on terrorism to make sure he wasn’t leaving any incidents out.</w:t>
      </w:r>
      <w:r w:rsidRPr="0034584A">
        <w:rPr>
          <w:rStyle w:val="eop"/>
          <w:rFonts w:asciiTheme="minorHAnsi" w:hAnsiTheme="minorHAnsi" w:cstheme="minorHAnsi"/>
          <w:sz w:val="16"/>
          <w:szCs w:val="16"/>
        </w:rPr>
        <w:t> </w:t>
      </w:r>
    </w:p>
    <w:p w14:paraId="79DA1871" w14:textId="77777777" w:rsidR="0034584A" w:rsidRPr="0034584A" w:rsidRDefault="0034584A" w:rsidP="0034584A">
      <w:pPr>
        <w:pStyle w:val="paragraph"/>
        <w:shd w:val="clear" w:color="auto" w:fill="FFFFFF"/>
        <w:spacing w:before="0" w:beforeAutospacing="0" w:after="0" w:afterAutospacing="0"/>
        <w:textAlignment w:val="baseline"/>
        <w:rPr>
          <w:rFonts w:asciiTheme="minorHAnsi" w:hAnsiTheme="minorHAnsi" w:cstheme="minorHAnsi"/>
          <w:sz w:val="18"/>
          <w:szCs w:val="18"/>
        </w:rPr>
      </w:pPr>
      <w:r w:rsidRPr="0034584A">
        <w:rPr>
          <w:rStyle w:val="normaltextrun"/>
          <w:rFonts w:asciiTheme="minorHAnsi" w:eastAsiaTheme="majorEastAsia" w:hAnsiTheme="minorHAnsi" w:cstheme="minorHAnsi"/>
          <w:sz w:val="22"/>
          <w:szCs w:val="22"/>
          <w:u w:val="single"/>
        </w:rPr>
        <w:t>Bier</w:t>
      </w:r>
      <w:r w:rsidRPr="0034584A">
        <w:rPr>
          <w:rStyle w:val="normaltextrun"/>
          <w:rFonts w:asciiTheme="minorHAnsi" w:eastAsiaTheme="majorEastAsia" w:hAnsiTheme="minorHAnsi" w:cstheme="minorHAnsi"/>
          <w:sz w:val="16"/>
          <w:szCs w:val="16"/>
        </w:rPr>
        <w:t> then </w:t>
      </w:r>
      <w:r w:rsidRPr="0034584A">
        <w:rPr>
          <w:rStyle w:val="normaltextrun"/>
          <w:rFonts w:asciiTheme="minorHAnsi" w:eastAsiaTheme="majorEastAsia" w:hAnsiTheme="minorHAnsi" w:cstheme="minorHAnsi"/>
          <w:sz w:val="22"/>
          <w:szCs w:val="22"/>
          <w:u w:val="single"/>
        </w:rPr>
        <w:t>looked for what he calls “vetting failures,” which he defines as cases where “a foreigner is granted entry to the United States who had terrorist associations or sympathies and who later committed a terrorism offense.” That’s designed to get to the crux of the debate Trump is raising: Is the United States, in fact, admitting “dangerous, inadequately vetted” individuals — or is the system mostly screening them out?</w:t>
      </w:r>
      <w:r w:rsidRPr="0034584A">
        <w:rPr>
          <w:rStyle w:val="eop"/>
          <w:rFonts w:asciiTheme="minorHAnsi" w:hAnsiTheme="minorHAnsi" w:cstheme="minorHAnsi"/>
          <w:sz w:val="27"/>
          <w:szCs w:val="27"/>
        </w:rPr>
        <w:t> </w:t>
      </w:r>
    </w:p>
    <w:p w14:paraId="3EE8A0A9" w14:textId="77777777" w:rsidR="0034584A" w:rsidRPr="0034584A" w:rsidRDefault="0034584A" w:rsidP="0034584A">
      <w:pPr>
        <w:pStyle w:val="paragraph"/>
        <w:shd w:val="clear" w:color="auto" w:fill="FFFFFF"/>
        <w:spacing w:before="0" w:beforeAutospacing="0" w:after="0" w:afterAutospacing="0"/>
        <w:textAlignment w:val="baseline"/>
        <w:rPr>
          <w:rFonts w:asciiTheme="minorHAnsi" w:hAnsiTheme="minorHAnsi" w:cstheme="minorHAnsi"/>
          <w:sz w:val="18"/>
          <w:szCs w:val="18"/>
        </w:rPr>
      </w:pPr>
      <w:r w:rsidRPr="0034584A">
        <w:rPr>
          <w:rStyle w:val="normaltextrun"/>
          <w:rFonts w:asciiTheme="minorHAnsi" w:eastAsiaTheme="majorEastAsia" w:hAnsiTheme="minorHAnsi" w:cstheme="minorHAnsi"/>
          <w:sz w:val="16"/>
          <w:szCs w:val="16"/>
        </w:rPr>
        <w:t>Identifying vetting failures is hard to figure out, obviously, as we can’t really be sure what was in someone’s mind when they entered the US (with a few exceptions, like the 9/11 hijackers, who were part of pre-organized plans). </w:t>
      </w:r>
      <w:r w:rsidRPr="0034584A">
        <w:rPr>
          <w:rStyle w:val="contextualspellingandgrammarerror"/>
          <w:rFonts w:asciiTheme="minorHAnsi" w:hAnsiTheme="minorHAnsi" w:cstheme="minorHAnsi"/>
          <w:sz w:val="16"/>
          <w:szCs w:val="16"/>
        </w:rPr>
        <w:t>So</w:t>
      </w:r>
      <w:r w:rsidRPr="0034584A">
        <w:rPr>
          <w:rStyle w:val="normaltextrun"/>
          <w:rFonts w:asciiTheme="minorHAnsi" w:eastAsiaTheme="majorEastAsia" w:hAnsiTheme="minorHAnsi" w:cstheme="minorHAnsi"/>
          <w:sz w:val="16"/>
          <w:szCs w:val="16"/>
        </w:rPr>
        <w:t> the Cato study makes a pretty broad assumption: that anyone who entered the United States when they were a) 16 or older and b) committed a terrorism-related offense within 10 years of entering the US counts as a “vetting failure.”</w:t>
      </w:r>
      <w:r w:rsidRPr="0034584A">
        <w:rPr>
          <w:rStyle w:val="eop"/>
          <w:rFonts w:asciiTheme="minorHAnsi" w:hAnsiTheme="minorHAnsi" w:cstheme="minorHAnsi"/>
          <w:sz w:val="16"/>
          <w:szCs w:val="16"/>
        </w:rPr>
        <w:t> </w:t>
      </w:r>
    </w:p>
    <w:p w14:paraId="7D6845BD" w14:textId="77777777" w:rsidR="0034584A" w:rsidRPr="0034584A" w:rsidRDefault="0034584A" w:rsidP="0034584A">
      <w:pPr>
        <w:pStyle w:val="paragraph"/>
        <w:shd w:val="clear" w:color="auto" w:fill="FFFFFF"/>
        <w:spacing w:before="0" w:beforeAutospacing="0" w:after="0" w:afterAutospacing="0"/>
        <w:textAlignment w:val="baseline"/>
        <w:rPr>
          <w:rFonts w:asciiTheme="minorHAnsi" w:hAnsiTheme="minorHAnsi" w:cstheme="minorHAnsi"/>
          <w:sz w:val="18"/>
          <w:szCs w:val="18"/>
        </w:rPr>
      </w:pPr>
      <w:r w:rsidRPr="0034584A">
        <w:rPr>
          <w:rStyle w:val="normaltextrun"/>
          <w:rFonts w:asciiTheme="minorHAnsi" w:eastAsiaTheme="majorEastAsia" w:hAnsiTheme="minorHAnsi" w:cstheme="minorHAnsi"/>
          <w:sz w:val="16"/>
          <w:szCs w:val="16"/>
        </w:rPr>
        <w:t>This figure is probably an overcount; it’s easy to imagine someone coming into the US on, say, a student visa and then becoming radicalized a year or two into their time in America. But it’s a fine proxy for a study that bends over backward to be generous to Trump’s argument.</w:t>
      </w:r>
      <w:r w:rsidRPr="0034584A">
        <w:rPr>
          <w:rStyle w:val="eop"/>
          <w:rFonts w:asciiTheme="minorHAnsi" w:hAnsiTheme="minorHAnsi" w:cstheme="minorHAnsi"/>
          <w:sz w:val="16"/>
          <w:szCs w:val="16"/>
        </w:rPr>
        <w:t> </w:t>
      </w:r>
    </w:p>
    <w:p w14:paraId="24485567" w14:textId="77777777" w:rsidR="0034584A" w:rsidRPr="0034584A" w:rsidRDefault="0034584A" w:rsidP="0034584A">
      <w:pPr>
        <w:pStyle w:val="paragraph"/>
        <w:spacing w:before="0" w:beforeAutospacing="0" w:after="0" w:afterAutospacing="0"/>
        <w:textAlignment w:val="baseline"/>
        <w:rPr>
          <w:rFonts w:asciiTheme="minorHAnsi" w:hAnsiTheme="minorHAnsi" w:cstheme="minorHAnsi"/>
          <w:sz w:val="18"/>
          <w:szCs w:val="18"/>
        </w:rPr>
      </w:pPr>
      <w:r w:rsidRPr="0034584A">
        <w:rPr>
          <w:rStyle w:val="normaltextrun"/>
          <w:rFonts w:asciiTheme="minorHAnsi" w:eastAsiaTheme="majorEastAsia" w:hAnsiTheme="minorHAnsi" w:cstheme="minorHAnsi"/>
          <w:sz w:val="16"/>
          <w:szCs w:val="16"/>
        </w:rPr>
        <w:t>Bier found that, </w:t>
      </w:r>
      <w:r w:rsidRPr="0034584A">
        <w:rPr>
          <w:rStyle w:val="normaltextrun"/>
          <w:rFonts w:asciiTheme="minorHAnsi" w:eastAsiaTheme="majorEastAsia" w:hAnsiTheme="minorHAnsi" w:cstheme="minorHAnsi"/>
          <w:sz w:val="22"/>
          <w:szCs w:val="22"/>
          <w:u w:val="single"/>
        </w:rPr>
        <w:t>between 1986 and 2001, there were 52 vetting failures — a rate of about one vetting failure for every 4.7 million grants of entry. </w:t>
      </w:r>
      <w:r w:rsidRPr="0034584A">
        <w:rPr>
          <w:rStyle w:val="normaltextrun"/>
          <w:rFonts w:asciiTheme="minorHAnsi" w:eastAsiaTheme="majorEastAsia" w:hAnsiTheme="minorHAnsi" w:cstheme="minorHAnsi"/>
          <w:sz w:val="16"/>
          <w:szCs w:val="16"/>
        </w:rPr>
        <w:t>The most notorious of such failures were the 9/11 hijackers themselves, who took advantage of the fact that State Department visa officers had zero training in identifying terrorists during interviews as well no access to law enforcement files on suspected terrorists.</w:t>
      </w:r>
      <w:r w:rsidRPr="0034584A">
        <w:rPr>
          <w:rStyle w:val="eop"/>
          <w:rFonts w:asciiTheme="minorHAnsi" w:hAnsiTheme="minorHAnsi" w:cstheme="minorHAnsi"/>
          <w:sz w:val="16"/>
          <w:szCs w:val="16"/>
        </w:rPr>
        <w:t> </w:t>
      </w:r>
    </w:p>
    <w:p w14:paraId="06012012" w14:textId="77777777" w:rsidR="0034584A" w:rsidRPr="0034584A" w:rsidRDefault="0034584A" w:rsidP="0034584A">
      <w:pPr>
        <w:pStyle w:val="paragraph"/>
        <w:shd w:val="clear" w:color="auto" w:fill="FFFFFF"/>
        <w:spacing w:before="0" w:beforeAutospacing="0" w:after="0" w:afterAutospacing="0"/>
        <w:textAlignment w:val="baseline"/>
        <w:rPr>
          <w:rFonts w:asciiTheme="minorHAnsi" w:hAnsiTheme="minorHAnsi" w:cstheme="minorHAnsi"/>
          <w:sz w:val="22"/>
          <w:szCs w:val="22"/>
        </w:rPr>
      </w:pPr>
      <w:r w:rsidRPr="0034584A">
        <w:rPr>
          <w:rStyle w:val="normaltextrun"/>
          <w:rFonts w:asciiTheme="minorHAnsi" w:eastAsiaTheme="majorEastAsia" w:hAnsiTheme="minorHAnsi" w:cstheme="minorHAnsi"/>
          <w:sz w:val="22"/>
          <w:szCs w:val="22"/>
          <w:u w:val="single"/>
        </w:rPr>
        <w:t>After 9/11, the US conducted a massive overhaul of its visa screening procedures — retraining visa officers, strengthening databases on terrorism suspects, and adding biometric information (like fingerprints) to keep people from simply lying about whether they’d been denied a visa under another name. The result was a massive decline in vetting failure rate;</w:t>
      </w:r>
      <w:r w:rsidRPr="0034584A">
        <w:rPr>
          <w:rStyle w:val="normaltextrun"/>
          <w:rFonts w:asciiTheme="minorHAnsi" w:eastAsiaTheme="majorEastAsia" w:hAnsiTheme="minorHAnsi" w:cstheme="minorHAnsi"/>
          <w:sz w:val="22"/>
          <w:szCs w:val="22"/>
        </w:rPr>
        <w:t> </w:t>
      </w:r>
      <w:r w:rsidRPr="0034584A">
        <w:rPr>
          <w:rStyle w:val="normaltextrun"/>
          <w:rFonts w:asciiTheme="minorHAnsi" w:eastAsiaTheme="majorEastAsia" w:hAnsiTheme="minorHAnsi" w:cstheme="minorHAnsi"/>
          <w:sz w:val="22"/>
          <w:szCs w:val="22"/>
          <w:u w:val="single"/>
        </w:rPr>
        <w:t>between 2002 and 2016, there were a total 13 people who qualified as vetting failures; a rate of one failure for every 29 million admissions.</w:t>
      </w:r>
      <w:r w:rsidRPr="0034584A">
        <w:rPr>
          <w:rStyle w:val="eop"/>
          <w:rFonts w:asciiTheme="minorHAnsi" w:hAnsiTheme="minorHAnsi" w:cstheme="minorHAnsi"/>
          <w:sz w:val="22"/>
          <w:szCs w:val="22"/>
        </w:rPr>
        <w:t> </w:t>
      </w:r>
    </w:p>
    <w:p w14:paraId="7438093C" w14:textId="77777777" w:rsidR="0034584A" w:rsidRPr="0034584A" w:rsidRDefault="0034584A" w:rsidP="0034584A">
      <w:pPr>
        <w:pStyle w:val="paragraph"/>
        <w:shd w:val="clear" w:color="auto" w:fill="FFFFFF"/>
        <w:spacing w:before="0" w:beforeAutospacing="0" w:after="0" w:afterAutospacing="0"/>
        <w:textAlignment w:val="baseline"/>
        <w:rPr>
          <w:rFonts w:asciiTheme="minorHAnsi" w:hAnsiTheme="minorHAnsi" w:cstheme="minorHAnsi"/>
          <w:sz w:val="18"/>
          <w:szCs w:val="18"/>
        </w:rPr>
      </w:pPr>
      <w:r w:rsidRPr="0034584A">
        <w:rPr>
          <w:rStyle w:val="normaltextrun"/>
          <w:rFonts w:asciiTheme="minorHAnsi" w:eastAsiaTheme="majorEastAsia" w:hAnsiTheme="minorHAnsi" w:cstheme="minorHAnsi"/>
          <w:sz w:val="16"/>
          <w:szCs w:val="16"/>
        </w:rPr>
        <w:t>But it goes further than that. </w:t>
      </w:r>
      <w:r w:rsidRPr="0034584A">
        <w:rPr>
          <w:rStyle w:val="normaltextrun"/>
          <w:rFonts w:asciiTheme="minorHAnsi" w:eastAsiaTheme="majorEastAsia" w:hAnsiTheme="minorHAnsi" w:cstheme="minorHAnsi"/>
          <w:sz w:val="22"/>
          <w:szCs w:val="22"/>
          <w:u w:val="single"/>
        </w:rPr>
        <w:t>The goal of these reforms was to prevent another 9/11, an attack orchestrated from outside the country, in which attackers sneak through the immigration system to conduct a massive, planned assault. No such attack has happened since; in vetting failures since 9/11</w:t>
      </w:r>
      <w:r w:rsidRPr="0034584A">
        <w:rPr>
          <w:rStyle w:val="normaltextrun"/>
          <w:rFonts w:asciiTheme="minorHAnsi" w:eastAsiaTheme="majorEastAsia" w:hAnsiTheme="minorHAnsi" w:cstheme="minorHAnsi"/>
          <w:sz w:val="16"/>
          <w:szCs w:val="16"/>
        </w:rPr>
        <w:t>, all but one of those let through were convicted on terrorism-related charges, like providing money to a terrorist group, rather than themselves killing anyone in an attack.</w:t>
      </w:r>
      <w:r w:rsidRPr="0034584A">
        <w:rPr>
          <w:rStyle w:val="eop"/>
          <w:rFonts w:asciiTheme="minorHAnsi" w:hAnsiTheme="minorHAnsi" w:cstheme="minorHAnsi"/>
          <w:sz w:val="16"/>
          <w:szCs w:val="16"/>
        </w:rPr>
        <w:t> </w:t>
      </w:r>
    </w:p>
    <w:p w14:paraId="24C73391" w14:textId="77777777" w:rsidR="0034584A" w:rsidRPr="0034584A" w:rsidRDefault="0034584A" w:rsidP="0034584A">
      <w:pPr>
        <w:pStyle w:val="paragraph"/>
        <w:shd w:val="clear" w:color="auto" w:fill="FFFFFF"/>
        <w:spacing w:before="0" w:beforeAutospacing="0" w:after="0" w:afterAutospacing="0"/>
        <w:textAlignment w:val="baseline"/>
        <w:rPr>
          <w:rFonts w:asciiTheme="minorHAnsi" w:hAnsiTheme="minorHAnsi" w:cstheme="minorHAnsi"/>
          <w:sz w:val="18"/>
          <w:szCs w:val="18"/>
        </w:rPr>
      </w:pPr>
      <w:r w:rsidRPr="0034584A">
        <w:rPr>
          <w:rStyle w:val="normaltextrun"/>
          <w:rFonts w:asciiTheme="minorHAnsi" w:eastAsiaTheme="majorEastAsia" w:hAnsiTheme="minorHAnsi" w:cstheme="minorHAnsi"/>
          <w:sz w:val="16"/>
          <w:szCs w:val="16"/>
        </w:rPr>
        <w:t>The only person to fit Bier’s “vetting failure” criteria and commit a deadly attack was </w:t>
      </w:r>
      <w:hyperlink r:id="rId60" w:tgtFrame="_blank" w:history="1">
        <w:r w:rsidRPr="0034584A">
          <w:rPr>
            <w:rStyle w:val="normaltextrun"/>
            <w:rFonts w:asciiTheme="minorHAnsi" w:eastAsiaTheme="majorEastAsia" w:hAnsiTheme="minorHAnsi" w:cstheme="minorHAnsi"/>
            <w:sz w:val="16"/>
            <w:szCs w:val="16"/>
          </w:rPr>
          <w:t>San Bernardino shooter </w:t>
        </w:r>
        <w:proofErr w:type="spellStart"/>
        <w:r w:rsidRPr="0034584A">
          <w:rPr>
            <w:rStyle w:val="normaltextrun"/>
            <w:rFonts w:asciiTheme="minorHAnsi" w:eastAsiaTheme="majorEastAsia" w:hAnsiTheme="minorHAnsi" w:cstheme="minorHAnsi"/>
            <w:sz w:val="16"/>
            <w:szCs w:val="16"/>
          </w:rPr>
          <w:t>Tashfeen</w:t>
        </w:r>
        <w:proofErr w:type="spellEnd"/>
        <w:r w:rsidRPr="0034584A">
          <w:rPr>
            <w:rStyle w:val="normaltextrun"/>
            <w:rFonts w:asciiTheme="minorHAnsi" w:eastAsiaTheme="majorEastAsia" w:hAnsiTheme="minorHAnsi" w:cstheme="minorHAnsi"/>
            <w:sz w:val="16"/>
            <w:szCs w:val="16"/>
          </w:rPr>
          <w:t> Malik</w:t>
        </w:r>
      </w:hyperlink>
      <w:r w:rsidRPr="0034584A">
        <w:rPr>
          <w:rStyle w:val="normaltextrun"/>
          <w:rFonts w:asciiTheme="minorHAnsi" w:eastAsiaTheme="majorEastAsia" w:hAnsiTheme="minorHAnsi" w:cstheme="minorHAnsi"/>
          <w:sz w:val="16"/>
          <w:szCs w:val="16"/>
        </w:rPr>
        <w:t>, who had committed no crimes prior to her entry to the United States but had expressed sympathies for jihadist groups in social media posts. Malik and her husband, American citizen Syed Rizwan Farook, went on to kill 14 people in their 2015 attack on a California nonprofit that serves people with disabilities.</w:t>
      </w:r>
      <w:r w:rsidRPr="0034584A">
        <w:rPr>
          <w:rStyle w:val="eop"/>
          <w:rFonts w:asciiTheme="minorHAnsi" w:hAnsiTheme="minorHAnsi" w:cstheme="minorHAnsi"/>
          <w:sz w:val="16"/>
          <w:szCs w:val="16"/>
        </w:rPr>
        <w:t> </w:t>
      </w:r>
    </w:p>
    <w:p w14:paraId="09120364" w14:textId="77777777" w:rsidR="0034584A" w:rsidRPr="0034584A" w:rsidRDefault="0034584A" w:rsidP="0034584A">
      <w:pPr>
        <w:pStyle w:val="paragraph"/>
        <w:shd w:val="clear" w:color="auto" w:fill="FFFFFF"/>
        <w:spacing w:before="0" w:beforeAutospacing="0" w:after="0" w:afterAutospacing="0"/>
        <w:textAlignment w:val="baseline"/>
        <w:rPr>
          <w:rFonts w:asciiTheme="minorHAnsi" w:hAnsiTheme="minorHAnsi" w:cstheme="minorHAnsi"/>
          <w:sz w:val="18"/>
          <w:szCs w:val="18"/>
        </w:rPr>
      </w:pPr>
      <w:r w:rsidRPr="0034584A">
        <w:rPr>
          <w:rStyle w:val="normaltextrun"/>
          <w:rFonts w:asciiTheme="minorHAnsi" w:eastAsiaTheme="majorEastAsia" w:hAnsiTheme="minorHAnsi" w:cstheme="minorHAnsi"/>
          <w:sz w:val="22"/>
          <w:szCs w:val="22"/>
          <w:u w:val="single"/>
        </w:rPr>
        <w:t>That means that flaws in the US immigration and visa system have contributed to a total of 14 deaths during the period studied by Bier</w:t>
      </w:r>
      <w:r w:rsidRPr="0034584A">
        <w:rPr>
          <w:rStyle w:val="normaltextrun"/>
          <w:rFonts w:asciiTheme="minorHAnsi" w:eastAsiaTheme="majorEastAsia" w:hAnsiTheme="minorHAnsi" w:cstheme="minorHAnsi"/>
          <w:sz w:val="27"/>
          <w:szCs w:val="27"/>
          <w:u w:val="single"/>
        </w:rPr>
        <w:t> </w:t>
      </w:r>
      <w:r w:rsidRPr="0034584A">
        <w:rPr>
          <w:rStyle w:val="normaltextrun"/>
          <w:rFonts w:asciiTheme="minorHAnsi" w:eastAsiaTheme="majorEastAsia" w:hAnsiTheme="minorHAnsi" w:cstheme="minorHAnsi"/>
          <w:sz w:val="16"/>
          <w:szCs w:val="16"/>
        </w:rPr>
        <w:t>(and it’s worth noting the US introduced social media screening after the San Bernardino attack). </w:t>
      </w:r>
      <w:r w:rsidRPr="0034584A">
        <w:rPr>
          <w:rStyle w:val="normaltextrun"/>
          <w:rFonts w:asciiTheme="minorHAnsi" w:eastAsiaTheme="majorEastAsia" w:hAnsiTheme="minorHAnsi" w:cstheme="minorHAnsi"/>
          <w:sz w:val="22"/>
          <w:szCs w:val="22"/>
          <w:u w:val="single"/>
        </w:rPr>
        <w:t>This is despite admitting about 379 million people during that timeframe, an astonishingly low rate of failure.</w:t>
      </w:r>
      <w:r w:rsidRPr="0034584A">
        <w:rPr>
          <w:rStyle w:val="eop"/>
          <w:rFonts w:asciiTheme="minorHAnsi" w:hAnsiTheme="minorHAnsi" w:cstheme="minorHAnsi"/>
          <w:sz w:val="27"/>
          <w:szCs w:val="27"/>
        </w:rPr>
        <w:t> </w:t>
      </w:r>
    </w:p>
    <w:p w14:paraId="1318D245" w14:textId="77777777" w:rsidR="00F52542" w:rsidRPr="00F52542" w:rsidRDefault="00F52542" w:rsidP="0083112F">
      <w:pPr>
        <w:rPr>
          <w:u w:val="single"/>
        </w:rPr>
      </w:pPr>
    </w:p>
    <w:p w14:paraId="3A476AB9" w14:textId="77777777" w:rsidR="0083112F" w:rsidRPr="009F6E12" w:rsidRDefault="0083112F" w:rsidP="0083112F">
      <w:pPr>
        <w:pStyle w:val="Heading2"/>
      </w:pPr>
      <w:r w:rsidRPr="009F6E12">
        <w:t>At: I/L</w:t>
      </w:r>
    </w:p>
    <w:p w14:paraId="60D603E3" w14:textId="77777777" w:rsidR="0083112F" w:rsidRDefault="0083112F" w:rsidP="0083112F">
      <w:pPr>
        <w:pStyle w:val="Heading3"/>
      </w:pPr>
      <w:r w:rsidRPr="009F6E12">
        <w:t>Iran</w:t>
      </w:r>
    </w:p>
    <w:p w14:paraId="0D5FFCA6" w14:textId="77777777" w:rsidR="00F52542" w:rsidRPr="00F52542" w:rsidRDefault="00F52542" w:rsidP="00F52542"/>
    <w:p w14:paraId="366C3656" w14:textId="77777777" w:rsidR="0083112F" w:rsidRPr="009F6E12" w:rsidRDefault="00913CCE" w:rsidP="0083112F">
      <w:pPr>
        <w:pStyle w:val="Heading4"/>
      </w:pPr>
      <w:r>
        <w:t>No I/L--</w:t>
      </w:r>
      <w:r w:rsidR="0083112F" w:rsidRPr="009F6E12">
        <w:t xml:space="preserve">US deters </w:t>
      </w:r>
      <w:r>
        <w:t xml:space="preserve">Iran from closing </w:t>
      </w:r>
      <w:r w:rsidR="0083112F" w:rsidRPr="009F6E12">
        <w:t>the Strait of Hormuz – no global conflict</w:t>
      </w:r>
    </w:p>
    <w:p w14:paraId="706D4666" w14:textId="77777777" w:rsidR="0083112F" w:rsidRPr="009F6E12" w:rsidRDefault="0083112F" w:rsidP="0083112F">
      <w:pPr>
        <w:rPr>
          <w:rFonts w:ascii="Times New Roman" w:eastAsia="Times New Roman" w:hAnsi="Times New Roman" w:cs="Times New Roman"/>
          <w:sz w:val="24"/>
          <w:szCs w:val="24"/>
        </w:rPr>
      </w:pPr>
      <w:r w:rsidRPr="009F6E12">
        <w:rPr>
          <w:b/>
        </w:rPr>
        <w:t>Russel and Boot 12</w:t>
      </w:r>
      <w:r w:rsidRPr="009F6E12">
        <w:t>, Mr. Russell, a navy captain, is a visiting fellow at the Council on Foreign Relations. In 2010-2011 he was chief of staff to U.S. Navy Central Command/Fifth Fleet in Bahrain. Mr. Boot is a senior fellow in national security studies at the council. (Bradley S. Russell And Max Boot, January 4, 2012, “Iran Won’t Close the Strait of Hormuz”, The Wallstreet Journal, https://www.wsj.com/articles/SB10001424052970204632204577130834200656156)</w:t>
      </w:r>
    </w:p>
    <w:p w14:paraId="2B32A9FF" w14:textId="77777777" w:rsidR="0083112F" w:rsidRPr="009F6E12" w:rsidRDefault="0083112F" w:rsidP="0083112F">
      <w:pPr>
        <w:rPr>
          <w:u w:val="single"/>
        </w:rPr>
      </w:pPr>
      <w:r w:rsidRPr="009F6E12">
        <w:rPr>
          <w:u w:val="single"/>
        </w:rPr>
        <w:t>Iran threatened to close the Strait of Hormuz</w:t>
      </w:r>
      <w:r w:rsidRPr="009F6E12">
        <w:t xml:space="preserve"> last week, in response to U.S. and European Union moves to apply sanctions on its oil industry. Only 21 miles wide at its narrowest point, the strait sees the passage of roughly 28 tanker ships a day, half loaded, half empty. Some 17 million barrels of oil—20% of oil traded in the world—go through this chokepoint. If Iran really could close the strait, it would do great damage to the world economy. </w:t>
      </w:r>
      <w:r w:rsidRPr="009F6E12">
        <w:rPr>
          <w:u w:val="single"/>
        </w:rPr>
        <w:t>But it would also damage its own already shaky economy because Iran relies on the strait to deliver oil exports to China and other customers.</w:t>
      </w:r>
    </w:p>
    <w:p w14:paraId="51B067B0" w14:textId="77777777" w:rsidR="0083112F" w:rsidRPr="009F6E12" w:rsidRDefault="0083112F" w:rsidP="0083112F">
      <w:r w:rsidRPr="009F6E12">
        <w:t xml:space="preserve">In any case, </w:t>
      </w:r>
      <w:r w:rsidRPr="009F6E12">
        <w:rPr>
          <w:u w:val="single"/>
        </w:rPr>
        <w:t xml:space="preserve">closing the strait is not nearly as easy as </w:t>
      </w:r>
      <w:r w:rsidRPr="009F6E12">
        <w:t xml:space="preserve">Adm. </w:t>
      </w:r>
      <w:proofErr w:type="spellStart"/>
      <w:r w:rsidRPr="009F6E12">
        <w:t>Habibollah</w:t>
      </w:r>
      <w:proofErr w:type="spellEnd"/>
      <w:r w:rsidRPr="009F6E12">
        <w:t xml:space="preserve"> </w:t>
      </w:r>
      <w:proofErr w:type="spellStart"/>
      <w:r w:rsidRPr="009F6E12">
        <w:t>Sayari</w:t>
      </w:r>
      <w:proofErr w:type="spellEnd"/>
      <w:r w:rsidRPr="009F6E12">
        <w:t>,</w:t>
      </w:r>
      <w:r w:rsidRPr="009F6E12">
        <w:rPr>
          <w:u w:val="single"/>
        </w:rPr>
        <w:t xml:space="preserve"> commander of the Iranian Navy, would have it. </w:t>
      </w:r>
      <w:r w:rsidRPr="009F6E12">
        <w:t>He said that closing the strait is "as easy as drinking a glass of water." Actually it would be about as easy as drinking an entire bucket of water in one gulp.</w:t>
      </w:r>
    </w:p>
    <w:p w14:paraId="7786B2C9" w14:textId="77777777" w:rsidR="0083112F" w:rsidRPr="009F6E12" w:rsidRDefault="0083112F" w:rsidP="0083112F">
      <w:pPr>
        <w:rPr>
          <w:u w:val="single"/>
        </w:rPr>
      </w:pPr>
      <w:r w:rsidRPr="009F6E12">
        <w:rPr>
          <w:u w:val="single"/>
        </w:rPr>
        <w:t xml:space="preserve">Iran tried this trick before and failed miserably. In 1984, during the Iran-Iraq War, Saddam Hussein attacked Iranian oil tankers and the Iranian oil-processing facility at </w:t>
      </w:r>
      <w:proofErr w:type="spellStart"/>
      <w:r w:rsidRPr="009F6E12">
        <w:rPr>
          <w:u w:val="single"/>
        </w:rPr>
        <w:t>Kharq</w:t>
      </w:r>
      <w:proofErr w:type="spellEnd"/>
      <w:r w:rsidRPr="009F6E12">
        <w:rPr>
          <w:u w:val="single"/>
        </w:rPr>
        <w:t xml:space="preserve"> Island. Iran struck back by attacking Kuwaiti tankers carrying Iraqi crude and then other tankers in the Persian Gulf. In 1987, after years of growing disruptions in this vital waterway, President Ronald Reagan responded by offering to reflag Kuwaiti tankers with the U.S. flag and provide U.S. naval escort. Iran shied away from direct attacks on U.S. warships but continued sowing mines, staging attacks with small patrol boats, and firing a variety of missiles at tankers.</w:t>
      </w:r>
    </w:p>
    <w:p w14:paraId="0585BFC9" w14:textId="77777777" w:rsidR="0083112F" w:rsidRPr="009F6E12" w:rsidRDefault="0083112F" w:rsidP="0083112F">
      <w:pPr>
        <w:rPr>
          <w:sz w:val="16"/>
          <w:szCs w:val="16"/>
        </w:rPr>
      </w:pPr>
      <w:r w:rsidRPr="009F6E12">
        <w:rPr>
          <w:sz w:val="16"/>
          <w:szCs w:val="16"/>
        </w:rPr>
        <w:t>On April 14, 1988, the guided-missile frigate USS Samuel B. Roberts struck an Iranian mine; no sailors were killed but several were injured and the ship nearly sank. The U.S. Navy responded by launching Operation Praying Mantis, its biggest surface combat action since World War II.</w:t>
      </w:r>
    </w:p>
    <w:p w14:paraId="771B31BF" w14:textId="77777777" w:rsidR="0083112F" w:rsidRPr="009F6E12" w:rsidRDefault="0083112F" w:rsidP="0083112F">
      <w:pPr>
        <w:rPr>
          <w:sz w:val="16"/>
          <w:szCs w:val="16"/>
        </w:rPr>
      </w:pPr>
      <w:r w:rsidRPr="009F6E12">
        <w:rPr>
          <w:sz w:val="16"/>
          <w:szCs w:val="16"/>
        </w:rPr>
        <w:t>Half a dozen U.S. warships in two separate Surface Action Groups moved in to destroy two Iranian oil platforms. The Iranians responded by sending armed speedboats, frigates and F-4 aircraft to fire at the U.S. warships.</w:t>
      </w:r>
    </w:p>
    <w:p w14:paraId="69506146" w14:textId="77777777" w:rsidR="0083112F" w:rsidRPr="009F6E12" w:rsidRDefault="0083112F" w:rsidP="0083112F">
      <w:pPr>
        <w:rPr>
          <w:sz w:val="16"/>
          <w:szCs w:val="16"/>
        </w:rPr>
      </w:pPr>
      <w:r w:rsidRPr="009F6E12">
        <w:rPr>
          <w:sz w:val="16"/>
          <w:szCs w:val="16"/>
        </w:rPr>
        <w:t>In defending themselves, the American vessels sank at least three Iranian speedboats, one gunboat and one frigate; other Iranian ships and aircraft were damaged. The only major U.S. loss occurred when a Marine Corps Sea Cobra helicopter crashed, apparently by accident, killing two crewmen.</w:t>
      </w:r>
    </w:p>
    <w:p w14:paraId="4BB0A20E" w14:textId="77777777" w:rsidR="0083112F" w:rsidRPr="009F6E12" w:rsidRDefault="0083112F" w:rsidP="0083112F">
      <w:r w:rsidRPr="009F6E12">
        <w:t xml:space="preserve">The war all but ended less than three months later when the guided missile cruiser USS Vincennes mistakenly fired a surface-to-air missile at an Iranian passenger airliner that it had mistaken for a fighter jet. The plane was destroyed and 290 people killed. </w:t>
      </w:r>
      <w:r w:rsidRPr="009F6E12">
        <w:rPr>
          <w:u w:val="single"/>
        </w:rPr>
        <w:t>Although this was an accident, the Iranian regime was convinced that Washington was escalating the conflict and decided to reach a truce with Iraq.</w:t>
      </w:r>
    </w:p>
    <w:p w14:paraId="5245D4F1" w14:textId="77777777" w:rsidR="0083112F" w:rsidRPr="009F6E12" w:rsidRDefault="0083112F" w:rsidP="0083112F">
      <w:r w:rsidRPr="009F6E12">
        <w:t>The greatest loss suffered by U.S. forces during this whole conflict occurred in 1987 when an Iraqi aircraft fired an Exocet missile that hit the frigate USS Stark, killing 37 sailors and injuring 21. (Saddam Hussein claimed this was an accident.)</w:t>
      </w:r>
    </w:p>
    <w:p w14:paraId="5C0703EE" w14:textId="77777777" w:rsidR="0083112F" w:rsidRPr="009F6E12" w:rsidRDefault="0083112F" w:rsidP="0083112F">
      <w:pPr>
        <w:rPr>
          <w:u w:val="single"/>
        </w:rPr>
      </w:pPr>
      <w:r w:rsidRPr="009F6E12">
        <w:rPr>
          <w:u w:val="single"/>
        </w:rPr>
        <w:t>The Iranians had little to show for their efforts</w:t>
      </w:r>
      <w:r w:rsidRPr="009F6E12">
        <w:t>: Lloyd's of London estimated that the Tanker War resulted in damage to 546 commercial vessels and the deaths of 430 civilian mariners but many of those losses were caused by Iraq, not Iran.</w:t>
      </w:r>
      <w:r w:rsidRPr="009F6E12">
        <w:rPr>
          <w:u w:val="single"/>
        </w:rPr>
        <w:t xml:space="preserve"> While these attacks temporarily disrupted the free passage of oil, they did not come close to closing the strait.</w:t>
      </w:r>
    </w:p>
    <w:p w14:paraId="142EAE43" w14:textId="77777777" w:rsidR="0083112F" w:rsidRPr="009F6E12" w:rsidRDefault="0083112F" w:rsidP="0083112F">
      <w:pPr>
        <w:rPr>
          <w:u w:val="single"/>
        </w:rPr>
      </w:pPr>
      <w:r w:rsidRPr="009F6E12">
        <w:t xml:space="preserve">Despite the unveiling of a new </w:t>
      </w:r>
      <w:proofErr w:type="spellStart"/>
      <w:r w:rsidRPr="009F6E12">
        <w:t>antiship</w:t>
      </w:r>
      <w:proofErr w:type="spellEnd"/>
      <w:r w:rsidRPr="009F6E12">
        <w:t xml:space="preserve"> cruise missile called the </w:t>
      </w:r>
      <w:proofErr w:type="spellStart"/>
      <w:r w:rsidRPr="009F6E12">
        <w:t>Qader</w:t>
      </w:r>
      <w:proofErr w:type="spellEnd"/>
      <w:r w:rsidRPr="009F6E12">
        <w:t xml:space="preserve">, Iran's conventional naval and air forces—on display during the </w:t>
      </w:r>
      <w:proofErr w:type="spellStart"/>
      <w:r w:rsidRPr="009F6E12">
        <w:t>Veleyat</w:t>
      </w:r>
      <w:proofErr w:type="spellEnd"/>
      <w:r w:rsidRPr="009F6E12">
        <w:t xml:space="preserve"> 90 naval exercises in the Persian Gulf which ended Monday— are still no match for the U.S. and its allies in the region. </w:t>
      </w:r>
      <w:r w:rsidRPr="009F6E12">
        <w:rPr>
          <w:u w:val="single"/>
        </w:rPr>
        <w:t xml:space="preserve">The U.S. alone has in the area two carrier strike groups, an expeditionary strike force </w:t>
      </w:r>
      <w:r w:rsidRPr="009F6E12">
        <w:t xml:space="preserve">(centered around an amphibious assault ship that is in essence a small aircraft carrier), </w:t>
      </w:r>
      <w:r w:rsidRPr="009F6E12">
        <w:rPr>
          <w:u w:val="single"/>
        </w:rPr>
        <w:t xml:space="preserve">and numerous land-based aircraft at bases </w:t>
      </w:r>
      <w:r w:rsidRPr="009F6E12">
        <w:t xml:space="preserve">such as Al </w:t>
      </w:r>
      <w:proofErr w:type="spellStart"/>
      <w:r w:rsidRPr="009F6E12">
        <w:t>Udied</w:t>
      </w:r>
      <w:proofErr w:type="spellEnd"/>
      <w:r w:rsidRPr="009F6E12">
        <w:t xml:space="preserve"> in Qatar, Al </w:t>
      </w:r>
      <w:proofErr w:type="spellStart"/>
      <w:r w:rsidRPr="009F6E12">
        <w:t>Dafra</w:t>
      </w:r>
      <w:proofErr w:type="spellEnd"/>
      <w:r w:rsidRPr="009F6E12">
        <w:t xml:space="preserve"> in the United Arab Emirates, and Isa Air Base in Bahrain. </w:t>
      </w:r>
      <w:r w:rsidRPr="009F6E12">
        <w:rPr>
          <w:u w:val="single"/>
        </w:rPr>
        <w:t xml:space="preserve">The U.S. and our Arab allies </w:t>
      </w:r>
      <w:r w:rsidRPr="009F6E12">
        <w:t>(which are equipped with a growing array of modern American-made equipment such as F-15s and F-16s)</w:t>
      </w:r>
      <w:r w:rsidRPr="009F6E12">
        <w:rPr>
          <w:u w:val="single"/>
        </w:rPr>
        <w:t xml:space="preserve"> could use overwhelming force to destroy Iran's conventional naval forces in very short order.</w:t>
      </w:r>
    </w:p>
    <w:p w14:paraId="5DDFE9EC" w14:textId="77777777" w:rsidR="0083112F" w:rsidRPr="009F6E12" w:rsidRDefault="0083112F" w:rsidP="0083112F">
      <w:pPr>
        <w:rPr>
          <w:sz w:val="16"/>
          <w:szCs w:val="16"/>
          <w:u w:val="single"/>
        </w:rPr>
      </w:pPr>
      <w:r w:rsidRPr="009F6E12">
        <w:rPr>
          <w:sz w:val="16"/>
          <w:szCs w:val="16"/>
        </w:rPr>
        <w:t xml:space="preserve">Iran's real ability to disrupt the flow of oil lies in its asymmetric war-fighting capacity. Iran has thousands of </w:t>
      </w:r>
      <w:proofErr w:type="gramStart"/>
      <w:r w:rsidRPr="009F6E12">
        <w:rPr>
          <w:sz w:val="16"/>
          <w:szCs w:val="16"/>
        </w:rPr>
        <w:t>mines(</w:t>
      </w:r>
      <w:proofErr w:type="gramEnd"/>
      <w:r w:rsidRPr="009F6E12">
        <w:rPr>
          <w:sz w:val="16"/>
          <w:szCs w:val="16"/>
        </w:rPr>
        <w:t xml:space="preserve">and any ship that can carry a mine is by definition a mine-layer), a small number of midget submarines, thousands of small watercraft that could be used in swarm attacks, and </w:t>
      </w:r>
      <w:proofErr w:type="spellStart"/>
      <w:r w:rsidRPr="009F6E12">
        <w:rPr>
          <w:sz w:val="16"/>
          <w:szCs w:val="16"/>
        </w:rPr>
        <w:t>antiship</w:t>
      </w:r>
      <w:proofErr w:type="spellEnd"/>
      <w:r w:rsidRPr="009F6E12">
        <w:rPr>
          <w:sz w:val="16"/>
          <w:szCs w:val="16"/>
        </w:rPr>
        <w:t xml:space="preserve"> cruise missiles. </w:t>
      </w:r>
      <w:r w:rsidRPr="009F6E12">
        <w:rPr>
          <w:sz w:val="16"/>
          <w:szCs w:val="16"/>
          <w:u w:val="single"/>
        </w:rPr>
        <w:t>If the Iranians lay mines, it will take a significant amount of time to clear them. It took several months to clear all mines after the Tanker War, but a much shorter period to clear safe passages through the Persian Gulf to and from oil shipping terminals.</w:t>
      </w:r>
    </w:p>
    <w:p w14:paraId="721DFBAA" w14:textId="77777777" w:rsidR="0083112F" w:rsidRPr="009F6E12" w:rsidRDefault="0083112F" w:rsidP="0083112F">
      <w:pPr>
        <w:rPr>
          <w:sz w:val="16"/>
          <w:szCs w:val="16"/>
        </w:rPr>
      </w:pPr>
      <w:proofErr w:type="spellStart"/>
      <w:r w:rsidRPr="009F6E12">
        <w:rPr>
          <w:sz w:val="16"/>
          <w:szCs w:val="16"/>
          <w:u w:val="single"/>
        </w:rPr>
        <w:t>Antiship</w:t>
      </w:r>
      <w:proofErr w:type="spellEnd"/>
      <w:r w:rsidRPr="009F6E12">
        <w:rPr>
          <w:sz w:val="16"/>
          <w:szCs w:val="16"/>
          <w:u w:val="single"/>
        </w:rPr>
        <w:t xml:space="preserve"> cruise missiles are mobile, yet those can also be found and destroyed.</w:t>
      </w:r>
      <w:r w:rsidRPr="009F6E12">
        <w:rPr>
          <w:sz w:val="16"/>
          <w:szCs w:val="16"/>
        </w:rPr>
        <w:t xml:space="preserve"> </w:t>
      </w:r>
      <w:proofErr w:type="spellStart"/>
      <w:r w:rsidRPr="009F6E12">
        <w:rPr>
          <w:sz w:val="16"/>
          <w:szCs w:val="16"/>
        </w:rPr>
        <w:t>Yono</w:t>
      </w:r>
      <w:proofErr w:type="spellEnd"/>
      <w:r w:rsidRPr="009F6E12">
        <w:rPr>
          <w:sz w:val="16"/>
          <w:szCs w:val="16"/>
        </w:rPr>
        <w:t xml:space="preserve"> submarines are short-duration threats—they eventually have to come to port for resupply, and when they do they will be sitting ducks. U.S. forces may take losses, as they did with the hits on the USS Stark and Samuel B. Roberts, but they will prevail and in fairly short order.</w:t>
      </w:r>
    </w:p>
    <w:p w14:paraId="034CAF68" w14:textId="77777777" w:rsidR="0083112F" w:rsidRDefault="0083112F" w:rsidP="0083112F">
      <w:pPr>
        <w:rPr>
          <w:u w:val="single"/>
        </w:rPr>
      </w:pPr>
      <w:r w:rsidRPr="009F6E12">
        <w:t xml:space="preserve">The Iranians must realize that the balance of forces does not lie in their favor. By initiating </w:t>
      </w:r>
      <w:proofErr w:type="gramStart"/>
      <w:r w:rsidRPr="009F6E12">
        <w:t>hostilities</w:t>
      </w:r>
      <w:proofErr w:type="gramEnd"/>
      <w:r w:rsidRPr="009F6E12">
        <w:t xml:space="preserve"> they risk American retaliation against their most prized assets—their covert nuclear-weapons program. The odds are good, then, that the</w:t>
      </w:r>
      <w:r w:rsidRPr="009F6E12">
        <w:rPr>
          <w:u w:val="single"/>
        </w:rPr>
        <w:t xml:space="preserve"> Iranians will not follow through on their saber-rattling threats.</w:t>
      </w:r>
    </w:p>
    <w:p w14:paraId="2FF1EBFE" w14:textId="77777777" w:rsidR="0083112F" w:rsidRPr="009F6E12" w:rsidRDefault="0083112F" w:rsidP="0083112F">
      <w:pPr>
        <w:pStyle w:val="Heading4"/>
      </w:pPr>
      <w:r w:rsidRPr="009F6E12">
        <w:t>Economic disaster deters Iran from closing Strait of Hormuz</w:t>
      </w:r>
    </w:p>
    <w:p w14:paraId="6EF7467D" w14:textId="77777777" w:rsidR="0083112F" w:rsidRPr="009F6E12" w:rsidRDefault="0083112F" w:rsidP="0083112F">
      <w:r w:rsidRPr="009F6E12">
        <w:rPr>
          <w:b/>
        </w:rPr>
        <w:t xml:space="preserve">CNN Editors </w:t>
      </w:r>
      <w:r w:rsidR="007A63C0">
        <w:rPr>
          <w:b/>
        </w:rPr>
        <w:t>11</w:t>
      </w:r>
      <w:bookmarkStart w:id="14" w:name="_GoBack"/>
      <w:bookmarkEnd w:id="14"/>
      <w:r w:rsidRPr="009F6E12">
        <w:t xml:space="preserve"> (December 30, 2011, “Iran won’t try to close the Strait of Hormuz…yet”, CNN, http://globalpublicsquare.blogs.cnn.com/2011/12/30/iran-wont-try-to-close-the-strait-of-hormuzyet/)</w:t>
      </w:r>
    </w:p>
    <w:p w14:paraId="1F582ABD" w14:textId="77777777" w:rsidR="0083112F" w:rsidRPr="009F6E12" w:rsidRDefault="0083112F" w:rsidP="0083112F">
      <w:pPr>
        <w:rPr>
          <w:sz w:val="16"/>
          <w:szCs w:val="16"/>
        </w:rPr>
      </w:pPr>
      <w:r w:rsidRPr="009F6E12">
        <w:rPr>
          <w:sz w:val="16"/>
          <w:szCs w:val="16"/>
        </w:rPr>
        <w:t xml:space="preserve">The U.S. State Department said yesterday that Iran had exhibited "irrational </w:t>
      </w:r>
      <w:proofErr w:type="spellStart"/>
      <w:r w:rsidRPr="009F6E12">
        <w:rPr>
          <w:sz w:val="16"/>
          <w:szCs w:val="16"/>
        </w:rPr>
        <w:t>behaviour</w:t>
      </w:r>
      <w:proofErr w:type="spellEnd"/>
      <w:r w:rsidRPr="009F6E12">
        <w:rPr>
          <w:sz w:val="16"/>
          <w:szCs w:val="16"/>
        </w:rPr>
        <w:t>" by threatening to close the Strait of Hormuz, a vital transit point for world oil. The comment follows a warning this week from Iran’s First Vice-President Mohammad Reza Rahimi that "not a single drop" of oil would pass through the Strait if the West imposed sanctions on Iran’s oil exports. His statement unsettled oil markets, raised tensions in the Persian Gulf and sparked a war of words with Washington. The episode raises questions about how far a sustained Western-led sanctions regime can be taken before Iran retaliates.</w:t>
      </w:r>
    </w:p>
    <w:p w14:paraId="146C5BEC" w14:textId="77777777" w:rsidR="0083112F" w:rsidRPr="009F6E12" w:rsidRDefault="0083112F" w:rsidP="0083112F">
      <w:pPr>
        <w:rPr>
          <w:u w:val="single"/>
        </w:rPr>
      </w:pPr>
      <w:r w:rsidRPr="009F6E12">
        <w:rPr>
          <w:u w:val="single"/>
        </w:rPr>
        <w:t>Oil is vital to Iran's economy, providing some 80% of its hard currency earnings and more than 50% of its fiscal revenues. Moreover, the majority of Iran's 2.2 million barrels per day of exports pass through the Strait of Hormuz. Shutting down the Strait would therefore inflict serious damage on an economy already reeling from international sanctions, mismanagement, corruption and sluggish growth.</w:t>
      </w:r>
    </w:p>
    <w:p w14:paraId="1C0F163F" w14:textId="77777777" w:rsidR="0083112F" w:rsidRPr="009F6E12" w:rsidRDefault="0083112F" w:rsidP="0083112F">
      <w:pPr>
        <w:rPr>
          <w:u w:val="single"/>
        </w:rPr>
      </w:pPr>
      <w:r w:rsidRPr="009F6E12">
        <w:t xml:space="preserve">The overriding importance of oil exports to Iran’s economy suggests that only desperate circumstances would lead Iran to attempt to close the Strait. </w:t>
      </w:r>
      <w:r w:rsidRPr="009F6E12">
        <w:rPr>
          <w:u w:val="single"/>
        </w:rPr>
        <w:t>While Iran's economy has been significantly hindered by the tightening of sanctions, the authorities are keen to resist the additional pressure as long as it remains at a manageable level.</w:t>
      </w:r>
    </w:p>
    <w:p w14:paraId="09D53A7E" w14:textId="77777777" w:rsidR="0083112F" w:rsidRPr="009F6E12" w:rsidRDefault="0083112F" w:rsidP="0083112F"/>
    <w:p w14:paraId="5431B1D0" w14:textId="77777777" w:rsidR="0083112F" w:rsidRPr="009F6E12" w:rsidRDefault="0083112F" w:rsidP="0083112F">
      <w:pPr>
        <w:pStyle w:val="Heading2"/>
      </w:pPr>
      <w:r w:rsidRPr="009F6E12">
        <w:t>At: Impact</w:t>
      </w:r>
    </w:p>
    <w:p w14:paraId="117F61B1" w14:textId="77777777" w:rsidR="00F52542" w:rsidRDefault="0083112F" w:rsidP="00F52542">
      <w:pPr>
        <w:pStyle w:val="Heading3"/>
        <w:rPr>
          <w:rFonts w:asciiTheme="minorHAnsi" w:hAnsiTheme="minorHAnsi" w:cstheme="minorHAnsi"/>
        </w:rPr>
      </w:pPr>
      <w:r w:rsidRPr="009F6E12">
        <w:rPr>
          <w:rFonts w:asciiTheme="minorHAnsi" w:hAnsiTheme="minorHAnsi" w:cstheme="minorHAnsi"/>
        </w:rPr>
        <w:t>Generic</w:t>
      </w:r>
    </w:p>
    <w:p w14:paraId="5ED370B5" w14:textId="77777777" w:rsidR="00F52542" w:rsidRPr="00F52542" w:rsidRDefault="00F52542" w:rsidP="00F52542"/>
    <w:p w14:paraId="7097AC70" w14:textId="77777777" w:rsidR="0083112F" w:rsidRPr="009F6E12" w:rsidRDefault="0083112F" w:rsidP="0083112F">
      <w:pPr>
        <w:pStyle w:val="Heading4"/>
        <w:rPr>
          <w:rFonts w:asciiTheme="minorHAnsi" w:hAnsiTheme="minorHAnsi" w:cstheme="minorHAnsi"/>
        </w:rPr>
      </w:pPr>
      <w:r w:rsidRPr="009F6E12">
        <w:rPr>
          <w:rFonts w:asciiTheme="minorHAnsi" w:hAnsiTheme="minorHAnsi" w:cstheme="minorHAnsi"/>
        </w:rPr>
        <w:t xml:space="preserve">No Terrorism impact — no linkages, experts, your evidence is alarmism, no data </w:t>
      </w:r>
    </w:p>
    <w:p w14:paraId="05BF38FB" w14:textId="77777777" w:rsidR="0083112F" w:rsidRPr="009F6E12" w:rsidRDefault="0083112F" w:rsidP="0083112F">
      <w:pPr>
        <w:rPr>
          <w:rFonts w:asciiTheme="minorHAnsi" w:hAnsiTheme="minorHAnsi" w:cstheme="minorHAnsi"/>
        </w:rPr>
      </w:pPr>
      <w:r w:rsidRPr="009F6E12">
        <w:rPr>
          <w:rFonts w:asciiTheme="minorHAnsi" w:hAnsiTheme="minorHAnsi" w:cstheme="minorHAnsi"/>
        </w:rPr>
        <w:t xml:space="preserve">John </w:t>
      </w:r>
      <w:r w:rsidRPr="009F6E12">
        <w:rPr>
          <w:rStyle w:val="Style13ptBold"/>
          <w:rFonts w:asciiTheme="minorHAnsi" w:hAnsiTheme="minorHAnsi" w:cstheme="minorHAnsi"/>
          <w:sz w:val="22"/>
        </w:rPr>
        <w:t>Mueller</w:t>
      </w:r>
      <w:r w:rsidRPr="009F6E12">
        <w:rPr>
          <w:rFonts w:asciiTheme="minorHAnsi" w:hAnsiTheme="minorHAnsi" w:cstheme="minorHAnsi"/>
        </w:rPr>
        <w:t xml:space="preserve"> </w:t>
      </w:r>
      <w:r w:rsidRPr="009F6E12">
        <w:rPr>
          <w:rFonts w:asciiTheme="minorHAnsi" w:hAnsiTheme="minorHAnsi" w:cstheme="minorHAnsi"/>
          <w:b/>
        </w:rPr>
        <w:t>14</w:t>
      </w:r>
      <w:r w:rsidRPr="009F6E12">
        <w:rPr>
          <w:rFonts w:asciiTheme="minorHAnsi" w:hAnsiTheme="minorHAnsi" w:cstheme="minorHAnsi"/>
        </w:rPr>
        <w:t xml:space="preserve">, political scientist at Ohio State and co-author of Terror, Security, and Money: Balancing the Risks, Benefits, and Costs of Homeland Security “Has the threat from terrorism been exaggerated?” The Commentator </w:t>
      </w:r>
      <w:r w:rsidRPr="009F6E12">
        <w:rPr>
          <w:rStyle w:val="Style13ptBold"/>
          <w:rFonts w:asciiTheme="minorHAnsi" w:hAnsiTheme="minorHAnsi" w:cstheme="minorHAnsi"/>
          <w:b w:val="0"/>
          <w:sz w:val="22"/>
        </w:rPr>
        <w:t>1/8</w:t>
      </w:r>
      <w:r w:rsidRPr="009F6E12">
        <w:rPr>
          <w:rFonts w:asciiTheme="minorHAnsi" w:hAnsiTheme="minorHAnsi" w:cstheme="minorHAnsi"/>
          <w:b/>
        </w:rPr>
        <w:t xml:space="preserve">/14 </w:t>
      </w:r>
      <w:hyperlink r:id="rId61" w:history="1">
        <w:r w:rsidRPr="009F6E12">
          <w:rPr>
            <w:rStyle w:val="Hyperlink"/>
            <w:rFonts w:asciiTheme="minorHAnsi" w:hAnsiTheme="minorHAnsi" w:cstheme="minorHAnsi"/>
          </w:rPr>
          <w:t>http://www.thecommentator.com/article/4579/has_t</w:t>
        </w:r>
      </w:hyperlink>
      <w:r w:rsidRPr="009F6E12">
        <w:rPr>
          <w:rFonts w:asciiTheme="minorHAnsi" w:hAnsiTheme="minorHAnsi" w:cstheme="minorHAnsi"/>
        </w:rPr>
        <w:t xml:space="preserve">he_threat_from_terrorism_be </w:t>
      </w:r>
      <w:proofErr w:type="spellStart"/>
      <w:r w:rsidRPr="009F6E12">
        <w:rPr>
          <w:rFonts w:asciiTheme="minorHAnsi" w:hAnsiTheme="minorHAnsi" w:cstheme="minorHAnsi"/>
        </w:rPr>
        <w:t>en_exaggerated</w:t>
      </w:r>
      <w:proofErr w:type="spellEnd"/>
    </w:p>
    <w:p w14:paraId="13F9A511" w14:textId="77777777" w:rsidR="0083112F" w:rsidRPr="009F6E12" w:rsidRDefault="0083112F" w:rsidP="0083112F">
      <w:pPr>
        <w:rPr>
          <w:rFonts w:asciiTheme="minorHAnsi" w:hAnsiTheme="minorHAnsi" w:cstheme="minorHAnsi"/>
          <w:sz w:val="16"/>
          <w:szCs w:val="16"/>
        </w:rPr>
      </w:pPr>
    </w:p>
    <w:p w14:paraId="6B3E3346" w14:textId="77777777" w:rsidR="0083112F" w:rsidRDefault="0083112F" w:rsidP="0083112F">
      <w:pPr>
        <w:rPr>
          <w:rFonts w:asciiTheme="minorHAnsi" w:hAnsiTheme="minorHAnsi" w:cstheme="minorHAnsi"/>
          <w:sz w:val="16"/>
          <w:szCs w:val="16"/>
        </w:rPr>
      </w:pPr>
      <w:r w:rsidRPr="009F6E12">
        <w:rPr>
          <w:rFonts w:asciiTheme="minorHAnsi" w:hAnsiTheme="minorHAnsi" w:cstheme="minorHAnsi"/>
          <w:sz w:val="16"/>
          <w:szCs w:val="16"/>
        </w:rPr>
        <w:t xml:space="preserve">Two years after the raid on Osama bin Laden’s hideaway, </w:t>
      </w:r>
      <w:r w:rsidRPr="009F6E12">
        <w:rPr>
          <w:rStyle w:val="StyleUnderline"/>
          <w:rFonts w:asciiTheme="minorHAnsi" w:hAnsiTheme="minorHAnsi" w:cstheme="minorHAnsi"/>
          <w:sz w:val="16"/>
          <w:szCs w:val="16"/>
          <w:u w:val="none"/>
        </w:rPr>
        <w:t>terrorism alarmists remain in peak</w:t>
      </w:r>
      <w:r w:rsidRPr="009F6E12">
        <w:rPr>
          <w:rFonts w:asciiTheme="minorHAnsi" w:hAnsiTheme="minorHAnsi" w:cstheme="minorHAnsi"/>
          <w:sz w:val="16"/>
          <w:szCs w:val="16"/>
        </w:rPr>
        <w:t xml:space="preserve"> form </w:t>
      </w:r>
      <w:r w:rsidRPr="009F6E12">
        <w:rPr>
          <w:rStyle w:val="StyleUnderline"/>
          <w:rFonts w:asciiTheme="minorHAnsi" w:hAnsiTheme="minorHAnsi" w:cstheme="minorHAnsi"/>
          <w:sz w:val="16"/>
          <w:szCs w:val="16"/>
          <w:u w:val="none"/>
        </w:rPr>
        <w:t>explaining</w:t>
      </w:r>
      <w:r w:rsidRPr="009F6E12">
        <w:rPr>
          <w:rFonts w:asciiTheme="minorHAnsi" w:hAnsiTheme="minorHAnsi" w:cstheme="minorHAnsi"/>
          <w:sz w:val="16"/>
          <w:szCs w:val="16"/>
        </w:rPr>
        <w:t xml:space="preserve"> that </w:t>
      </w:r>
      <w:r w:rsidRPr="009F6E12">
        <w:rPr>
          <w:rStyle w:val="StyleUnderline"/>
          <w:rFonts w:asciiTheme="minorHAnsi" w:hAnsiTheme="minorHAnsi" w:cstheme="minorHAnsi"/>
          <w:sz w:val="16"/>
          <w:szCs w:val="16"/>
          <w:u w:val="none"/>
        </w:rPr>
        <w:t>although al-Qaeda has been weakened it</w:t>
      </w:r>
      <w:r w:rsidRPr="009F6E12">
        <w:rPr>
          <w:rFonts w:asciiTheme="minorHAnsi" w:hAnsiTheme="minorHAnsi" w:cstheme="minorHAnsi"/>
          <w:sz w:val="16"/>
          <w:szCs w:val="16"/>
        </w:rPr>
        <w:t xml:space="preserve"> </w:t>
      </w:r>
      <w:r w:rsidRPr="009F6E12">
        <w:rPr>
          <w:rStyle w:val="StyleUnderline"/>
          <w:rFonts w:asciiTheme="minorHAnsi" w:hAnsiTheme="minorHAnsi" w:cstheme="minorHAnsi"/>
          <w:sz w:val="16"/>
          <w:szCs w:val="16"/>
          <w:u w:val="none"/>
        </w:rPr>
        <w:t>still</w:t>
      </w:r>
      <w:r w:rsidRPr="009F6E12">
        <w:rPr>
          <w:rFonts w:asciiTheme="minorHAnsi" w:hAnsiTheme="minorHAnsi" w:cstheme="minorHAnsi"/>
          <w:sz w:val="16"/>
          <w:szCs w:val="16"/>
        </w:rPr>
        <w:t xml:space="preserve"> manages to </w:t>
      </w:r>
      <w:r w:rsidRPr="009F6E12">
        <w:rPr>
          <w:rStyle w:val="StyleUnderline"/>
          <w:rFonts w:asciiTheme="minorHAnsi" w:hAnsiTheme="minorHAnsi" w:cstheme="minorHAnsi"/>
          <w:sz w:val="16"/>
          <w:szCs w:val="16"/>
          <w:u w:val="none"/>
        </w:rPr>
        <w:t>present a grave threat.</w:t>
      </w:r>
      <w:r w:rsidRPr="009F6E12">
        <w:rPr>
          <w:rFonts w:asciiTheme="minorHAnsi" w:hAnsiTheme="minorHAnsi" w:cstheme="minorHAnsi"/>
          <w:bCs/>
          <w:sz w:val="16"/>
          <w:szCs w:val="16"/>
        </w:rPr>
        <w:t xml:space="preserve"> </w:t>
      </w:r>
      <w:r w:rsidRPr="009F6E12">
        <w:rPr>
          <w:rFonts w:asciiTheme="minorHAnsi" w:hAnsiTheme="minorHAnsi" w:cstheme="minorHAnsi"/>
          <w:sz w:val="16"/>
          <w:szCs w:val="16"/>
        </w:rPr>
        <w:t>Various well-honed techniques are applied to support this contention.</w:t>
      </w:r>
      <w:r w:rsidRPr="009F6E12">
        <w:rPr>
          <w:rFonts w:asciiTheme="minorHAnsi" w:hAnsiTheme="minorHAnsi" w:cstheme="minorHAnsi"/>
          <w:u w:val="single"/>
        </w:rPr>
        <w:t xml:space="preserve"> One is to espy and assess various “</w:t>
      </w:r>
      <w:r w:rsidRPr="009F6E12">
        <w:rPr>
          <w:rStyle w:val="StyleUnderline"/>
          <w:rFonts w:asciiTheme="minorHAnsi" w:hAnsiTheme="minorHAnsi" w:cstheme="minorHAnsi"/>
        </w:rPr>
        <w:t>linkages</w:t>
      </w:r>
      <w:r w:rsidRPr="009F6E12">
        <w:rPr>
          <w:rFonts w:asciiTheme="minorHAnsi" w:hAnsiTheme="minorHAnsi" w:cstheme="minorHAnsi"/>
          <w:u w:val="single"/>
        </w:rPr>
        <w:t xml:space="preserve">” or “connections” </w:t>
      </w:r>
      <w:r w:rsidRPr="009F6E12">
        <w:rPr>
          <w:rStyle w:val="StyleUnderline"/>
          <w:rFonts w:asciiTheme="minorHAnsi" w:hAnsiTheme="minorHAnsi" w:cstheme="minorHAnsi"/>
        </w:rPr>
        <w:t>of</w:t>
      </w:r>
      <w:r w:rsidRPr="009F6E12">
        <w:rPr>
          <w:rFonts w:asciiTheme="minorHAnsi" w:hAnsiTheme="minorHAnsi" w:cstheme="minorHAnsi"/>
          <w:u w:val="single"/>
        </w:rPr>
        <w:t xml:space="preserve"> “</w:t>
      </w:r>
      <w:r w:rsidRPr="009F6E12">
        <w:rPr>
          <w:rStyle w:val="StyleUnderline"/>
          <w:rFonts w:asciiTheme="minorHAnsi" w:hAnsiTheme="minorHAnsi" w:cstheme="minorHAnsi"/>
        </w:rPr>
        <w:t>ties</w:t>
      </w:r>
      <w:r w:rsidRPr="009F6E12">
        <w:rPr>
          <w:rFonts w:asciiTheme="minorHAnsi" w:hAnsiTheme="minorHAnsi" w:cstheme="minorHAnsi"/>
          <w:u w:val="single"/>
        </w:rPr>
        <w:t xml:space="preserve">” or “threads” </w:t>
      </w:r>
      <w:r w:rsidRPr="009F6E12">
        <w:rPr>
          <w:rStyle w:val="StyleUnderline"/>
          <w:rFonts w:asciiTheme="minorHAnsi" w:hAnsiTheme="minorHAnsi" w:cstheme="minorHAnsi"/>
        </w:rPr>
        <w:t>between</w:t>
      </w:r>
      <w:r w:rsidRPr="009F6E12">
        <w:rPr>
          <w:rFonts w:asciiTheme="minorHAnsi" w:hAnsiTheme="minorHAnsi" w:cstheme="minorHAnsi"/>
          <w:u w:val="single"/>
        </w:rPr>
        <w:t xml:space="preserve"> and among a range of </w:t>
      </w:r>
      <w:r w:rsidRPr="009F6E12">
        <w:rPr>
          <w:rStyle w:val="StyleUnderline"/>
          <w:rFonts w:asciiTheme="minorHAnsi" w:hAnsiTheme="minorHAnsi" w:cstheme="minorHAnsi"/>
        </w:rPr>
        <w:t>disparate</w:t>
      </w:r>
      <w:r w:rsidRPr="009F6E12">
        <w:rPr>
          <w:rFonts w:asciiTheme="minorHAnsi" w:hAnsiTheme="minorHAnsi" w:cstheme="minorHAnsi"/>
          <w:u w:val="single"/>
        </w:rPr>
        <w:t xml:space="preserve"> terrorists or </w:t>
      </w:r>
      <w:r w:rsidRPr="009F6E12">
        <w:rPr>
          <w:rStyle w:val="StyleUnderline"/>
          <w:rFonts w:asciiTheme="minorHAnsi" w:hAnsiTheme="minorHAnsi" w:cstheme="minorHAnsi"/>
        </w:rPr>
        <w:t>terrorist groups</w:t>
      </w:r>
      <w:r w:rsidRPr="009F6E12">
        <w:rPr>
          <w:rFonts w:asciiTheme="minorHAnsi" w:hAnsiTheme="minorHAnsi" w:cstheme="minorHAnsi"/>
          <w:u w:val="single"/>
        </w:rPr>
        <w:t xml:space="preserve">, most of which </w:t>
      </w:r>
      <w:r w:rsidRPr="009F6E12">
        <w:rPr>
          <w:rStyle w:val="StyleUnderline"/>
          <w:rFonts w:asciiTheme="minorHAnsi" w:hAnsiTheme="minorHAnsi" w:cstheme="minorHAnsi"/>
        </w:rPr>
        <w:t>appear</w:t>
      </w:r>
      <w:r w:rsidRPr="009F6E12">
        <w:rPr>
          <w:rFonts w:asciiTheme="minorHAnsi" w:hAnsiTheme="minorHAnsi" w:cstheme="minorHAnsi"/>
          <w:u w:val="single"/>
        </w:rPr>
        <w:t xml:space="preserve"> rather </w:t>
      </w:r>
      <w:r w:rsidRPr="009F6E12">
        <w:rPr>
          <w:rStyle w:val="Emphasis"/>
          <w:rFonts w:asciiTheme="minorHAnsi" w:hAnsiTheme="minorHAnsi" w:cstheme="minorHAnsi"/>
          <w:b w:val="0"/>
        </w:rPr>
        <w:t>gossamer</w:t>
      </w:r>
      <w:r w:rsidRPr="009F6E12">
        <w:rPr>
          <w:rFonts w:asciiTheme="minorHAnsi" w:hAnsiTheme="minorHAnsi" w:cstheme="minorHAnsi"/>
          <w:b/>
          <w:u w:val="single"/>
        </w:rPr>
        <w:t xml:space="preserve"> </w:t>
      </w:r>
      <w:r w:rsidRPr="009F6E12">
        <w:rPr>
          <w:rStyle w:val="StyleUnderline"/>
          <w:rFonts w:asciiTheme="minorHAnsi" w:hAnsiTheme="minorHAnsi" w:cstheme="minorHAnsi"/>
        </w:rPr>
        <w:t>and of</w:t>
      </w:r>
      <w:r w:rsidRPr="009F6E12">
        <w:rPr>
          <w:rFonts w:asciiTheme="minorHAnsi" w:hAnsiTheme="minorHAnsi" w:cstheme="minorHAnsi"/>
          <w:u w:val="single"/>
        </w:rPr>
        <w:t xml:space="preserve"> </w:t>
      </w:r>
      <w:r w:rsidRPr="009F6E12">
        <w:rPr>
          <w:rStyle w:val="StyleUnderline"/>
          <w:rFonts w:asciiTheme="minorHAnsi" w:hAnsiTheme="minorHAnsi" w:cstheme="minorHAnsi"/>
        </w:rPr>
        <w:t>only limited consequence on closer examination</w:t>
      </w:r>
      <w:r w:rsidRPr="009F6E12">
        <w:rPr>
          <w:rFonts w:asciiTheme="minorHAnsi" w:hAnsiTheme="minorHAnsi" w:cstheme="minorHAnsi"/>
        </w:rPr>
        <w:t>.</w:t>
      </w:r>
      <w:r w:rsidRPr="009F6E12">
        <w:rPr>
          <w:rFonts w:asciiTheme="minorHAnsi" w:hAnsiTheme="minorHAnsi" w:cstheme="minorHAnsi"/>
          <w:sz w:val="12"/>
          <w:szCs w:val="12"/>
        </w:rPr>
        <w:t xml:space="preserve"> </w:t>
      </w:r>
      <w:r w:rsidRPr="009F6E12">
        <w:rPr>
          <w:rStyle w:val="StyleUnderline"/>
          <w:rFonts w:asciiTheme="minorHAnsi" w:hAnsiTheme="minorHAnsi" w:cstheme="minorHAnsi"/>
          <w:sz w:val="16"/>
          <w:szCs w:val="16"/>
          <w:u w:val="none"/>
        </w:rPr>
        <w:t>Another</w:t>
      </w:r>
      <w:r w:rsidRPr="009F6E12">
        <w:rPr>
          <w:rFonts w:asciiTheme="minorHAnsi" w:hAnsiTheme="minorHAnsi" w:cstheme="minorHAnsi"/>
          <w:sz w:val="16"/>
          <w:szCs w:val="16"/>
        </w:rPr>
        <w:t xml:space="preserve"> is to </w:t>
      </w:r>
      <w:r w:rsidRPr="009F6E12">
        <w:rPr>
          <w:rStyle w:val="Emphasis"/>
          <w:rFonts w:asciiTheme="minorHAnsi" w:hAnsiTheme="minorHAnsi" w:cstheme="minorHAnsi"/>
          <w:b w:val="0"/>
          <w:sz w:val="16"/>
          <w:szCs w:val="16"/>
          <w:u w:val="none"/>
        </w:rPr>
        <w:t>exaggerate the importance and effectiveness</w:t>
      </w:r>
      <w:r w:rsidRPr="009F6E12">
        <w:rPr>
          <w:rFonts w:asciiTheme="minorHAnsi" w:hAnsiTheme="minorHAnsi" w:cstheme="minorHAnsi"/>
          <w:sz w:val="16"/>
          <w:szCs w:val="16"/>
        </w:rPr>
        <w:t xml:space="preserve"> </w:t>
      </w:r>
      <w:r w:rsidRPr="009F6E12">
        <w:rPr>
          <w:rStyle w:val="StyleUnderline"/>
          <w:rFonts w:asciiTheme="minorHAnsi" w:hAnsiTheme="minorHAnsi" w:cstheme="minorHAnsi"/>
          <w:sz w:val="16"/>
          <w:szCs w:val="16"/>
          <w:u w:val="none"/>
        </w:rPr>
        <w:t>of</w:t>
      </w:r>
      <w:r w:rsidRPr="009F6E12">
        <w:rPr>
          <w:rFonts w:asciiTheme="minorHAnsi" w:hAnsiTheme="minorHAnsi" w:cstheme="minorHAnsi"/>
          <w:sz w:val="16"/>
          <w:szCs w:val="16"/>
        </w:rPr>
        <w:t xml:space="preserve"> the “</w:t>
      </w:r>
      <w:r w:rsidRPr="009F6E12">
        <w:rPr>
          <w:rStyle w:val="StyleUnderline"/>
          <w:rFonts w:asciiTheme="minorHAnsi" w:hAnsiTheme="minorHAnsi" w:cstheme="minorHAnsi"/>
          <w:sz w:val="16"/>
          <w:szCs w:val="16"/>
          <w:u w:val="none"/>
        </w:rPr>
        <w:t>affiliated groups</w:t>
      </w:r>
      <w:r w:rsidRPr="009F6E12">
        <w:rPr>
          <w:rFonts w:asciiTheme="minorHAnsi" w:hAnsiTheme="minorHAnsi" w:cstheme="minorHAnsi"/>
          <w:sz w:val="16"/>
          <w:szCs w:val="16"/>
        </w:rPr>
        <w:t>” linked to al-Qaeda central. In particular, alarmists point to the al-Qaeda affiliate in chaotic Yemen, ominously hailing it as the “deadliest” and the “most aggressive” of these and a “major threat.”</w:t>
      </w:r>
      <w:r w:rsidRPr="009F6E12">
        <w:rPr>
          <w:rFonts w:asciiTheme="minorHAnsi" w:hAnsiTheme="minorHAnsi" w:cstheme="minorHAnsi"/>
          <w:sz w:val="12"/>
          <w:szCs w:val="12"/>
        </w:rPr>
        <w:t xml:space="preserve"> </w:t>
      </w:r>
      <w:r w:rsidRPr="009F6E12">
        <w:rPr>
          <w:rFonts w:asciiTheme="minorHAnsi" w:hAnsiTheme="minorHAnsi" w:cstheme="minorHAnsi"/>
          <w:u w:val="single"/>
        </w:rPr>
        <w:t xml:space="preserve">Yet its </w:t>
      </w:r>
      <w:r w:rsidRPr="009F6E12">
        <w:rPr>
          <w:rStyle w:val="StyleUnderline"/>
          <w:rFonts w:asciiTheme="minorHAnsi" w:hAnsiTheme="minorHAnsi" w:cstheme="minorHAnsi"/>
        </w:rPr>
        <w:t>chief efforts at international terrorism</w:t>
      </w:r>
      <w:r w:rsidRPr="009F6E12">
        <w:rPr>
          <w:rFonts w:asciiTheme="minorHAnsi" w:hAnsiTheme="minorHAnsi" w:cstheme="minorHAnsi"/>
          <w:u w:val="single"/>
        </w:rPr>
        <w:t xml:space="preserve"> have </w:t>
      </w:r>
      <w:r w:rsidRPr="009F6E12">
        <w:rPr>
          <w:rStyle w:val="Emphasis"/>
          <w:rFonts w:asciiTheme="minorHAnsi" w:hAnsiTheme="minorHAnsi" w:cstheme="minorHAnsi"/>
          <w:b w:val="0"/>
        </w:rPr>
        <w:t>failed abysmally</w:t>
      </w:r>
      <w:r w:rsidRPr="009F6E12">
        <w:rPr>
          <w:rFonts w:asciiTheme="minorHAnsi" w:hAnsiTheme="minorHAnsi" w:cstheme="minorHAnsi"/>
          <w:u w:val="single"/>
        </w:rPr>
        <w:t xml:space="preserve">: </w:t>
      </w:r>
      <w:r w:rsidRPr="009F6E12">
        <w:rPr>
          <w:rStyle w:val="StyleUnderline"/>
          <w:rFonts w:asciiTheme="minorHAnsi" w:hAnsiTheme="minorHAnsi" w:cstheme="minorHAnsi"/>
        </w:rPr>
        <w:t>an underwear bomb and laser printer bombs</w:t>
      </w:r>
      <w:r w:rsidRPr="009F6E12">
        <w:rPr>
          <w:rFonts w:asciiTheme="minorHAnsi" w:hAnsiTheme="minorHAnsi" w:cstheme="minorHAnsi"/>
          <w:u w:val="single"/>
        </w:rPr>
        <w:t xml:space="preserve"> on cargo planes.</w:t>
      </w:r>
      <w:r w:rsidRPr="009F6E12">
        <w:rPr>
          <w:rFonts w:asciiTheme="minorHAnsi" w:hAnsiTheme="minorHAnsi" w:cstheme="minorHAnsi"/>
          <w:sz w:val="12"/>
          <w:szCs w:val="12"/>
        </w:rPr>
        <w:t xml:space="preserve"> </w:t>
      </w:r>
      <w:r w:rsidRPr="009F6E12">
        <w:rPr>
          <w:rStyle w:val="StyleUnderline"/>
          <w:rFonts w:asciiTheme="minorHAnsi" w:hAnsiTheme="minorHAnsi" w:cstheme="minorHAnsi"/>
          <w:sz w:val="16"/>
          <w:szCs w:val="16"/>
          <w:u w:val="none"/>
        </w:rPr>
        <w:t>With that track record</w:t>
      </w:r>
      <w:r w:rsidRPr="009F6E12">
        <w:rPr>
          <w:rFonts w:asciiTheme="minorHAnsi" w:hAnsiTheme="minorHAnsi" w:cstheme="minorHAnsi"/>
          <w:sz w:val="16"/>
          <w:szCs w:val="16"/>
        </w:rPr>
        <w:t xml:space="preserve">, </w:t>
      </w:r>
      <w:r w:rsidRPr="009F6E12">
        <w:rPr>
          <w:rStyle w:val="StyleUnderline"/>
          <w:rFonts w:asciiTheme="minorHAnsi" w:hAnsiTheme="minorHAnsi" w:cstheme="minorHAnsi"/>
          <w:sz w:val="16"/>
          <w:szCs w:val="16"/>
          <w:u w:val="none"/>
        </w:rPr>
        <w:t>the group</w:t>
      </w:r>
      <w:r w:rsidRPr="009F6E12">
        <w:rPr>
          <w:rFonts w:asciiTheme="minorHAnsi" w:hAnsiTheme="minorHAnsi" w:cstheme="minorHAnsi"/>
          <w:sz w:val="16"/>
          <w:szCs w:val="16"/>
        </w:rPr>
        <w:t xml:space="preserve"> may pose a problem or concern, but it </w:t>
      </w:r>
      <w:r w:rsidRPr="009F6E12">
        <w:rPr>
          <w:rStyle w:val="Emphasis"/>
          <w:rFonts w:asciiTheme="minorHAnsi" w:hAnsiTheme="minorHAnsi" w:cstheme="minorHAnsi"/>
          <w:b w:val="0"/>
          <w:sz w:val="16"/>
          <w:szCs w:val="16"/>
          <w:u w:val="none"/>
        </w:rPr>
        <w:t>scarcely presents a “major threat”</w:t>
      </w:r>
      <w:r w:rsidRPr="009F6E12">
        <w:rPr>
          <w:rFonts w:asciiTheme="minorHAnsi" w:hAnsiTheme="minorHAnsi" w:cstheme="minorHAnsi"/>
          <w:sz w:val="16"/>
          <w:szCs w:val="16"/>
        </w:rPr>
        <w:t xml:space="preserve"> outside of war zones.</w:t>
      </w:r>
      <w:r w:rsidRPr="009F6E12">
        <w:rPr>
          <w:rFonts w:asciiTheme="minorHAnsi" w:hAnsiTheme="minorHAnsi" w:cstheme="minorHAnsi"/>
          <w:sz w:val="12"/>
          <w:szCs w:val="12"/>
        </w:rPr>
        <w:t xml:space="preserve"> </w:t>
      </w:r>
      <w:r w:rsidRPr="009F6E12">
        <w:rPr>
          <w:rFonts w:asciiTheme="minorHAnsi" w:hAnsiTheme="minorHAnsi" w:cstheme="minorHAnsi"/>
          <w:u w:val="single"/>
        </w:rPr>
        <w:t>More generally, “</w:t>
      </w:r>
      <w:r w:rsidRPr="009F6E12">
        <w:rPr>
          <w:rStyle w:val="Emphasis"/>
          <w:rFonts w:asciiTheme="minorHAnsi" w:hAnsiTheme="minorHAnsi" w:cstheme="minorHAnsi"/>
          <w:b w:val="0"/>
        </w:rPr>
        <w:t>al-Qaeda</w:t>
      </w:r>
      <w:r w:rsidRPr="009F6E12">
        <w:rPr>
          <w:rStyle w:val="Emphasis"/>
          <w:rFonts w:asciiTheme="minorHAnsi" w:hAnsiTheme="minorHAnsi" w:cstheme="minorHAnsi"/>
        </w:rPr>
        <w:t xml:space="preserve"> </w:t>
      </w:r>
      <w:r w:rsidRPr="009F6E12">
        <w:rPr>
          <w:rStyle w:val="Emphasis"/>
          <w:rFonts w:asciiTheme="minorHAnsi" w:hAnsiTheme="minorHAnsi" w:cstheme="minorHAnsi"/>
          <w:b w:val="0"/>
        </w:rPr>
        <w:t>is its own worst enemy</w:t>
      </w:r>
      <w:r w:rsidRPr="009F6E12">
        <w:rPr>
          <w:rFonts w:asciiTheme="minorHAnsi" w:hAnsiTheme="minorHAnsi" w:cstheme="minorHAnsi"/>
          <w:u w:val="single"/>
        </w:rPr>
        <w:t xml:space="preserve">,” </w:t>
      </w:r>
      <w:r w:rsidRPr="009F6E12">
        <w:rPr>
          <w:rStyle w:val="StyleUnderline"/>
          <w:rFonts w:asciiTheme="minorHAnsi" w:hAnsiTheme="minorHAnsi" w:cstheme="minorHAnsi"/>
        </w:rPr>
        <w:t>as</w:t>
      </w:r>
      <w:r w:rsidRPr="009F6E12">
        <w:rPr>
          <w:rFonts w:asciiTheme="minorHAnsi" w:hAnsiTheme="minorHAnsi" w:cstheme="minorHAnsi"/>
          <w:u w:val="single"/>
        </w:rPr>
        <w:t xml:space="preserve"> Robert </w:t>
      </w:r>
      <w:proofErr w:type="spellStart"/>
      <w:r w:rsidRPr="009F6E12">
        <w:rPr>
          <w:rStyle w:val="StyleUnderline"/>
          <w:rFonts w:asciiTheme="minorHAnsi" w:hAnsiTheme="minorHAnsi" w:cstheme="minorHAnsi"/>
        </w:rPr>
        <w:t>Grenier</w:t>
      </w:r>
      <w:proofErr w:type="spellEnd"/>
      <w:r w:rsidRPr="009F6E12">
        <w:rPr>
          <w:rFonts w:asciiTheme="minorHAnsi" w:hAnsiTheme="minorHAnsi" w:cstheme="minorHAnsi"/>
          <w:u w:val="single"/>
        </w:rPr>
        <w:t xml:space="preserve">, a </w:t>
      </w:r>
      <w:r w:rsidRPr="009F6E12">
        <w:rPr>
          <w:rStyle w:val="StyleUnderline"/>
          <w:rFonts w:asciiTheme="minorHAnsi" w:hAnsiTheme="minorHAnsi" w:cstheme="minorHAnsi"/>
        </w:rPr>
        <w:t>former top CIA counterterrorism official</w:t>
      </w:r>
      <w:r w:rsidRPr="009F6E12">
        <w:rPr>
          <w:rFonts w:asciiTheme="minorHAnsi" w:hAnsiTheme="minorHAnsi" w:cstheme="minorHAnsi"/>
          <w:u w:val="single"/>
        </w:rPr>
        <w:t xml:space="preserve">, </w:t>
      </w:r>
      <w:r w:rsidRPr="009F6E12">
        <w:rPr>
          <w:rStyle w:val="StyleUnderline"/>
          <w:rFonts w:asciiTheme="minorHAnsi" w:hAnsiTheme="minorHAnsi" w:cstheme="minorHAnsi"/>
        </w:rPr>
        <w:t>notes</w:t>
      </w:r>
      <w:r w:rsidRPr="009F6E12">
        <w:rPr>
          <w:rFonts w:asciiTheme="minorHAnsi" w:hAnsiTheme="minorHAnsi" w:cstheme="minorHAnsi"/>
        </w:rPr>
        <w:t xml:space="preserve">. </w:t>
      </w:r>
      <w:r w:rsidRPr="009F6E12">
        <w:rPr>
          <w:rFonts w:asciiTheme="minorHAnsi" w:hAnsiTheme="minorHAnsi" w:cstheme="minorHAnsi"/>
          <w:sz w:val="16"/>
          <w:szCs w:val="16"/>
        </w:rPr>
        <w:t>“</w:t>
      </w:r>
      <w:r w:rsidRPr="009F6E12">
        <w:rPr>
          <w:rStyle w:val="StyleUnderline"/>
          <w:rFonts w:asciiTheme="minorHAnsi" w:hAnsiTheme="minorHAnsi" w:cstheme="minorHAnsi"/>
          <w:sz w:val="16"/>
          <w:szCs w:val="16"/>
          <w:u w:val="none"/>
        </w:rPr>
        <w:t>Where they</w:t>
      </w:r>
      <w:r w:rsidRPr="009F6E12">
        <w:rPr>
          <w:rFonts w:asciiTheme="minorHAnsi" w:hAnsiTheme="minorHAnsi" w:cstheme="minorHAnsi"/>
          <w:sz w:val="16"/>
          <w:szCs w:val="16"/>
        </w:rPr>
        <w:t xml:space="preserve"> have </w:t>
      </w:r>
      <w:r w:rsidRPr="009F6E12">
        <w:rPr>
          <w:rStyle w:val="StyleUnderline"/>
          <w:rFonts w:asciiTheme="minorHAnsi" w:hAnsiTheme="minorHAnsi" w:cstheme="minorHAnsi"/>
          <w:sz w:val="16"/>
          <w:szCs w:val="16"/>
          <w:u w:val="none"/>
        </w:rPr>
        <w:t>succeeded initially</w:t>
      </w:r>
      <w:r w:rsidRPr="009F6E12">
        <w:rPr>
          <w:rFonts w:asciiTheme="minorHAnsi" w:hAnsiTheme="minorHAnsi" w:cstheme="minorHAnsi"/>
          <w:sz w:val="16"/>
          <w:szCs w:val="16"/>
        </w:rPr>
        <w:t xml:space="preserve">, </w:t>
      </w:r>
      <w:r w:rsidRPr="009F6E12">
        <w:rPr>
          <w:rStyle w:val="StyleUnderline"/>
          <w:rFonts w:asciiTheme="minorHAnsi" w:hAnsiTheme="minorHAnsi" w:cstheme="minorHAnsi"/>
          <w:sz w:val="16"/>
          <w:szCs w:val="16"/>
          <w:u w:val="none"/>
        </w:rPr>
        <w:t>they</w:t>
      </w:r>
      <w:r w:rsidRPr="009F6E12">
        <w:rPr>
          <w:rFonts w:asciiTheme="minorHAnsi" w:hAnsiTheme="minorHAnsi" w:cstheme="minorHAnsi"/>
          <w:sz w:val="16"/>
          <w:szCs w:val="16"/>
        </w:rPr>
        <w:t xml:space="preserve"> very </w:t>
      </w:r>
      <w:r w:rsidRPr="009F6E12">
        <w:rPr>
          <w:rStyle w:val="StyleUnderline"/>
          <w:rFonts w:asciiTheme="minorHAnsi" w:hAnsiTheme="minorHAnsi" w:cstheme="minorHAnsi"/>
          <w:sz w:val="16"/>
          <w:szCs w:val="16"/>
          <w:u w:val="none"/>
        </w:rPr>
        <w:t>quickly discredit themselves</w:t>
      </w:r>
      <w:r w:rsidRPr="009F6E12">
        <w:rPr>
          <w:rFonts w:asciiTheme="minorHAnsi" w:hAnsiTheme="minorHAnsi" w:cstheme="minorHAnsi"/>
          <w:sz w:val="16"/>
          <w:szCs w:val="16"/>
        </w:rPr>
        <w:t xml:space="preserve">.” </w:t>
      </w:r>
      <w:r w:rsidRPr="009F6E12">
        <w:rPr>
          <w:rStyle w:val="StyleUnderline"/>
          <w:rFonts w:asciiTheme="minorHAnsi" w:hAnsiTheme="minorHAnsi" w:cstheme="minorHAnsi"/>
          <w:sz w:val="16"/>
          <w:szCs w:val="16"/>
          <w:u w:val="none"/>
        </w:rPr>
        <w:t>Any terrorist threat</w:t>
      </w:r>
      <w:r w:rsidRPr="009F6E12">
        <w:rPr>
          <w:rFonts w:asciiTheme="minorHAnsi" w:hAnsiTheme="minorHAnsi" w:cstheme="minorHAnsi"/>
          <w:sz w:val="16"/>
          <w:szCs w:val="16"/>
        </w:rPr>
        <w:t xml:space="preserve"> with</w:t>
      </w:r>
      <w:r w:rsidRPr="009F6E12">
        <w:rPr>
          <w:rStyle w:val="StyleUnderline"/>
          <w:rFonts w:asciiTheme="minorHAnsi" w:hAnsiTheme="minorHAnsi" w:cstheme="minorHAnsi"/>
          <w:sz w:val="16"/>
          <w:szCs w:val="16"/>
          <w:u w:val="none"/>
        </w:rPr>
        <w:t>in</w:t>
      </w:r>
      <w:r w:rsidRPr="009F6E12">
        <w:rPr>
          <w:rFonts w:asciiTheme="minorHAnsi" w:hAnsiTheme="minorHAnsi" w:cstheme="minorHAnsi"/>
          <w:sz w:val="16"/>
          <w:szCs w:val="16"/>
        </w:rPr>
        <w:t xml:space="preserve"> </w:t>
      </w:r>
      <w:r w:rsidRPr="009F6E12">
        <w:rPr>
          <w:rStyle w:val="StyleUnderline"/>
          <w:rFonts w:asciiTheme="minorHAnsi" w:hAnsiTheme="minorHAnsi" w:cstheme="minorHAnsi"/>
          <w:sz w:val="16"/>
          <w:szCs w:val="16"/>
          <w:u w:val="none"/>
        </w:rPr>
        <w:t>the</w:t>
      </w:r>
      <w:r w:rsidRPr="009F6E12">
        <w:rPr>
          <w:rFonts w:asciiTheme="minorHAnsi" w:hAnsiTheme="minorHAnsi" w:cstheme="minorHAnsi"/>
          <w:sz w:val="16"/>
          <w:szCs w:val="16"/>
        </w:rPr>
        <w:t xml:space="preserve"> </w:t>
      </w:r>
      <w:r w:rsidRPr="009F6E12">
        <w:rPr>
          <w:rStyle w:val="StyleUnderline"/>
          <w:rFonts w:asciiTheme="minorHAnsi" w:hAnsiTheme="minorHAnsi" w:cstheme="minorHAnsi"/>
          <w:sz w:val="16"/>
          <w:szCs w:val="16"/>
          <w:u w:val="none"/>
        </w:rPr>
        <w:t>developed world seems</w:t>
      </w:r>
      <w:r w:rsidRPr="009F6E12">
        <w:rPr>
          <w:rFonts w:asciiTheme="minorHAnsi" w:hAnsiTheme="minorHAnsi" w:cstheme="minorHAnsi"/>
          <w:sz w:val="16"/>
          <w:szCs w:val="16"/>
        </w:rPr>
        <w:t xml:space="preserve"> even </w:t>
      </w:r>
      <w:r w:rsidRPr="009F6E12">
        <w:rPr>
          <w:rStyle w:val="StyleUnderline"/>
          <w:rFonts w:asciiTheme="minorHAnsi" w:hAnsiTheme="minorHAnsi" w:cstheme="minorHAnsi"/>
          <w:sz w:val="16"/>
          <w:szCs w:val="16"/>
          <w:u w:val="none"/>
        </w:rPr>
        <w:t>less impressive</w:t>
      </w:r>
      <w:r w:rsidRPr="009F6E12">
        <w:rPr>
          <w:rFonts w:asciiTheme="minorHAnsi" w:hAnsiTheme="minorHAnsi" w:cstheme="minorHAnsi"/>
          <w:sz w:val="16"/>
          <w:szCs w:val="16"/>
        </w:rPr>
        <w:t xml:space="preserve">. The </w:t>
      </w:r>
      <w:r w:rsidRPr="009F6E12">
        <w:rPr>
          <w:rStyle w:val="StyleUnderline"/>
          <w:rFonts w:asciiTheme="minorHAnsi" w:hAnsiTheme="minorHAnsi" w:cstheme="minorHAnsi"/>
          <w:sz w:val="16"/>
          <w:szCs w:val="16"/>
          <w:u w:val="none"/>
        </w:rPr>
        <w:t>Boston</w:t>
      </w:r>
      <w:r w:rsidRPr="009F6E12">
        <w:rPr>
          <w:rFonts w:asciiTheme="minorHAnsi" w:hAnsiTheme="minorHAnsi" w:cstheme="minorHAnsi"/>
          <w:sz w:val="16"/>
          <w:szCs w:val="16"/>
        </w:rPr>
        <w:t xml:space="preserve"> </w:t>
      </w:r>
      <w:r w:rsidRPr="009F6E12">
        <w:rPr>
          <w:rStyle w:val="StyleUnderline"/>
          <w:rFonts w:asciiTheme="minorHAnsi" w:hAnsiTheme="minorHAnsi" w:cstheme="minorHAnsi"/>
          <w:sz w:val="16"/>
          <w:szCs w:val="16"/>
          <w:u w:val="none"/>
        </w:rPr>
        <w:t>terrorists</w:t>
      </w:r>
      <w:r w:rsidRPr="009F6E12">
        <w:rPr>
          <w:rFonts w:asciiTheme="minorHAnsi" w:hAnsiTheme="minorHAnsi" w:cstheme="minorHAnsi"/>
          <w:sz w:val="16"/>
          <w:szCs w:val="16"/>
        </w:rPr>
        <w:t xml:space="preserve"> of 2013 were the first in the United States since 9/11 in which Islamist terrorists actually </w:t>
      </w:r>
      <w:r w:rsidRPr="009F6E12">
        <w:rPr>
          <w:rStyle w:val="StyleUnderline"/>
          <w:rFonts w:asciiTheme="minorHAnsi" w:hAnsiTheme="minorHAnsi" w:cstheme="minorHAnsi"/>
          <w:sz w:val="16"/>
          <w:szCs w:val="16"/>
          <w:u w:val="none"/>
        </w:rPr>
        <w:t>were able to</w:t>
      </w:r>
      <w:r w:rsidRPr="009F6E12">
        <w:rPr>
          <w:rFonts w:asciiTheme="minorHAnsi" w:hAnsiTheme="minorHAnsi" w:cstheme="minorHAnsi"/>
          <w:sz w:val="16"/>
          <w:szCs w:val="16"/>
        </w:rPr>
        <w:t xml:space="preserve"> assemble and </w:t>
      </w:r>
      <w:r w:rsidRPr="009F6E12">
        <w:rPr>
          <w:rStyle w:val="StyleUnderline"/>
          <w:rFonts w:asciiTheme="minorHAnsi" w:hAnsiTheme="minorHAnsi" w:cstheme="minorHAnsi"/>
          <w:sz w:val="16"/>
          <w:szCs w:val="16"/>
          <w:u w:val="none"/>
        </w:rPr>
        <w:t>detonate bombs</w:t>
      </w:r>
      <w:r w:rsidRPr="009F6E12">
        <w:rPr>
          <w:rFonts w:asciiTheme="minorHAnsi" w:hAnsiTheme="minorHAnsi" w:cstheme="minorHAnsi"/>
          <w:sz w:val="16"/>
          <w:szCs w:val="16"/>
        </w:rPr>
        <w:t xml:space="preserve"> -- </w:t>
      </w:r>
      <w:r w:rsidRPr="009F6E12">
        <w:rPr>
          <w:rStyle w:val="StyleUnderline"/>
          <w:rFonts w:asciiTheme="minorHAnsi" w:hAnsiTheme="minorHAnsi" w:cstheme="minorHAnsi"/>
          <w:sz w:val="16"/>
          <w:szCs w:val="16"/>
          <w:u w:val="none"/>
        </w:rPr>
        <w:t>albeit</w:t>
      </w:r>
      <w:r w:rsidRPr="009F6E12">
        <w:rPr>
          <w:rFonts w:asciiTheme="minorHAnsi" w:hAnsiTheme="minorHAnsi" w:cstheme="minorHAnsi"/>
          <w:sz w:val="16"/>
          <w:szCs w:val="16"/>
        </w:rPr>
        <w:t xml:space="preserve"> </w:t>
      </w:r>
      <w:r w:rsidRPr="009F6E12">
        <w:rPr>
          <w:rStyle w:val="Emphasis"/>
          <w:rFonts w:asciiTheme="minorHAnsi" w:hAnsiTheme="minorHAnsi" w:cstheme="minorHAnsi"/>
          <w:b w:val="0"/>
          <w:sz w:val="16"/>
          <w:szCs w:val="16"/>
          <w:u w:val="none"/>
        </w:rPr>
        <w:t>very primitive ones</w:t>
      </w:r>
      <w:r w:rsidRPr="009F6E12">
        <w:rPr>
          <w:rFonts w:asciiTheme="minorHAnsi" w:hAnsiTheme="minorHAnsi" w:cstheme="minorHAnsi"/>
          <w:sz w:val="16"/>
          <w:szCs w:val="16"/>
        </w:rPr>
        <w:t xml:space="preserve">. But </w:t>
      </w:r>
      <w:r w:rsidRPr="009F6E12">
        <w:rPr>
          <w:rStyle w:val="StyleUnderline"/>
          <w:rFonts w:asciiTheme="minorHAnsi" w:hAnsiTheme="minorHAnsi" w:cstheme="minorHAnsi"/>
          <w:sz w:val="16"/>
          <w:szCs w:val="16"/>
          <w:u w:val="none"/>
        </w:rPr>
        <w:t>except for that</w:t>
      </w:r>
      <w:r w:rsidRPr="009F6E12">
        <w:rPr>
          <w:rFonts w:asciiTheme="minorHAnsi" w:hAnsiTheme="minorHAnsi" w:cstheme="minorHAnsi"/>
          <w:sz w:val="16"/>
          <w:szCs w:val="16"/>
        </w:rPr>
        <w:t xml:space="preserve">, </w:t>
      </w:r>
      <w:r w:rsidRPr="009F6E12">
        <w:rPr>
          <w:rStyle w:val="StyleUnderline"/>
          <w:rFonts w:asciiTheme="minorHAnsi" w:hAnsiTheme="minorHAnsi" w:cstheme="minorHAnsi"/>
          <w:sz w:val="16"/>
          <w:szCs w:val="16"/>
          <w:u w:val="none"/>
        </w:rPr>
        <w:t>they do not seem</w:t>
      </w:r>
      <w:r w:rsidRPr="009F6E12">
        <w:rPr>
          <w:rFonts w:asciiTheme="minorHAnsi" w:hAnsiTheme="minorHAnsi" w:cstheme="minorHAnsi"/>
          <w:sz w:val="16"/>
          <w:szCs w:val="16"/>
        </w:rPr>
        <w:t xml:space="preserve"> to have been </w:t>
      </w:r>
      <w:r w:rsidRPr="009F6E12">
        <w:rPr>
          <w:rStyle w:val="StyleUnderline"/>
          <w:rFonts w:asciiTheme="minorHAnsi" w:hAnsiTheme="minorHAnsi" w:cstheme="minorHAnsi"/>
          <w:sz w:val="16"/>
          <w:szCs w:val="16"/>
          <w:u w:val="none"/>
        </w:rPr>
        <w:t>more competent than</w:t>
      </w:r>
      <w:r w:rsidRPr="009F6E12">
        <w:rPr>
          <w:rFonts w:asciiTheme="minorHAnsi" w:hAnsiTheme="minorHAnsi" w:cstheme="minorHAnsi"/>
          <w:sz w:val="16"/>
          <w:szCs w:val="16"/>
        </w:rPr>
        <w:t xml:space="preserve"> most of </w:t>
      </w:r>
      <w:r w:rsidRPr="009F6E12">
        <w:rPr>
          <w:rStyle w:val="StyleUnderline"/>
          <w:rFonts w:asciiTheme="minorHAnsi" w:hAnsiTheme="minorHAnsi" w:cstheme="minorHAnsi"/>
          <w:sz w:val="16"/>
          <w:szCs w:val="16"/>
          <w:u w:val="none"/>
        </w:rPr>
        <w:t>their predecessors.</w:t>
      </w:r>
      <w:r w:rsidRPr="009F6E12">
        <w:rPr>
          <w:rFonts w:asciiTheme="minorHAnsi" w:hAnsiTheme="minorHAnsi" w:cstheme="minorHAnsi"/>
          <w:bCs/>
          <w:sz w:val="16"/>
          <w:szCs w:val="16"/>
        </w:rPr>
        <w:t xml:space="preserve"> </w:t>
      </w:r>
      <w:r w:rsidRPr="009F6E12">
        <w:rPr>
          <w:rFonts w:asciiTheme="minorHAnsi" w:hAnsiTheme="minorHAnsi" w:cstheme="minorHAnsi"/>
          <w:sz w:val="16"/>
          <w:szCs w:val="16"/>
        </w:rPr>
        <w:t xml:space="preserve">Amazingly, </w:t>
      </w:r>
      <w:r w:rsidRPr="009F6E12">
        <w:rPr>
          <w:rStyle w:val="StyleUnderline"/>
          <w:rFonts w:asciiTheme="minorHAnsi" w:hAnsiTheme="minorHAnsi" w:cstheme="minorHAnsi"/>
          <w:sz w:val="16"/>
          <w:szCs w:val="16"/>
          <w:u w:val="none"/>
        </w:rPr>
        <w:t>they</w:t>
      </w:r>
      <w:r w:rsidRPr="009F6E12">
        <w:rPr>
          <w:rFonts w:asciiTheme="minorHAnsi" w:hAnsiTheme="minorHAnsi" w:cstheme="minorHAnsi"/>
          <w:sz w:val="16"/>
          <w:szCs w:val="16"/>
        </w:rPr>
        <w:t xml:space="preserve"> apparently </w:t>
      </w:r>
      <w:r w:rsidRPr="009F6E12">
        <w:rPr>
          <w:rStyle w:val="StyleUnderline"/>
          <w:rFonts w:asciiTheme="minorHAnsi" w:hAnsiTheme="minorHAnsi" w:cstheme="minorHAnsi"/>
          <w:sz w:val="16"/>
          <w:szCs w:val="16"/>
          <w:u w:val="none"/>
        </w:rPr>
        <w:t>thought they could somehow get away with their deed</w:t>
      </w:r>
      <w:r w:rsidRPr="009F6E12">
        <w:rPr>
          <w:rFonts w:asciiTheme="minorHAnsi" w:hAnsiTheme="minorHAnsi" w:cstheme="minorHAnsi"/>
          <w:sz w:val="16"/>
          <w:szCs w:val="16"/>
        </w:rPr>
        <w:t xml:space="preserve"> even though they chose to set their bombs off at the most-photographed spot on the planet at the time.</w:t>
      </w:r>
      <w:r w:rsidRPr="009F6E12">
        <w:rPr>
          <w:rFonts w:asciiTheme="minorHAnsi" w:hAnsiTheme="minorHAnsi" w:cstheme="minorHAnsi"/>
          <w:sz w:val="12"/>
          <w:szCs w:val="12"/>
        </w:rPr>
        <w:t xml:space="preserve"> </w:t>
      </w:r>
      <w:r w:rsidRPr="009F6E12">
        <w:rPr>
          <w:rFonts w:asciiTheme="minorHAnsi" w:hAnsiTheme="minorHAnsi" w:cstheme="minorHAnsi"/>
          <w:u w:val="single"/>
        </w:rPr>
        <w:t xml:space="preserve">Moreover, </w:t>
      </w:r>
      <w:r w:rsidRPr="009F6E12">
        <w:rPr>
          <w:rStyle w:val="StyleUnderline"/>
          <w:rFonts w:asciiTheme="minorHAnsi" w:hAnsiTheme="minorHAnsi" w:cstheme="minorHAnsi"/>
        </w:rPr>
        <w:t>they had no coherent plan of escape</w:t>
      </w:r>
      <w:r w:rsidRPr="009F6E12">
        <w:rPr>
          <w:rFonts w:asciiTheme="minorHAnsi" w:hAnsiTheme="minorHAnsi" w:cstheme="minorHAnsi"/>
          <w:u w:val="single"/>
        </w:rPr>
        <w:t xml:space="preserve"> </w:t>
      </w:r>
      <w:r w:rsidRPr="009F6E12">
        <w:rPr>
          <w:rStyle w:val="StyleUnderline"/>
          <w:rFonts w:asciiTheme="minorHAnsi" w:hAnsiTheme="minorHAnsi" w:cstheme="minorHAnsi"/>
        </w:rPr>
        <w:t>and</w:t>
      </w:r>
      <w:r w:rsidRPr="009F6E12">
        <w:rPr>
          <w:rFonts w:asciiTheme="minorHAnsi" w:hAnsiTheme="minorHAnsi" w:cstheme="minorHAnsi"/>
          <w:u w:val="single"/>
        </w:rPr>
        <w:t xml:space="preserve">, as commonly found, </w:t>
      </w:r>
      <w:r w:rsidRPr="009F6E12">
        <w:rPr>
          <w:rStyle w:val="StyleUnderline"/>
          <w:rFonts w:asciiTheme="minorHAnsi" w:hAnsiTheme="minorHAnsi" w:cstheme="minorHAnsi"/>
        </w:rPr>
        <w:t>no ability to explain how killing a few random people would advance their cause.</w:t>
      </w:r>
      <w:r w:rsidRPr="009F6E12">
        <w:rPr>
          <w:rFonts w:asciiTheme="minorHAnsi" w:hAnsiTheme="minorHAnsi" w:cstheme="minorHAnsi"/>
          <w:bCs/>
          <w:u w:val="single"/>
        </w:rPr>
        <w:t xml:space="preserve"> </w:t>
      </w:r>
      <w:r w:rsidRPr="009F6E12">
        <w:rPr>
          <w:rFonts w:asciiTheme="minorHAnsi" w:hAnsiTheme="minorHAnsi" w:cstheme="minorHAnsi"/>
          <w:u w:val="single"/>
        </w:rPr>
        <w:t xml:space="preserve">While the scope of the tragedy in Boston should not be minimized, it should also be noted that </w:t>
      </w:r>
      <w:r w:rsidRPr="009F6E12">
        <w:rPr>
          <w:rStyle w:val="StyleUnderline"/>
          <w:rFonts w:asciiTheme="minorHAnsi" w:hAnsiTheme="minorHAnsi" w:cstheme="minorHAnsi"/>
        </w:rPr>
        <w:t>if the terrorists’ aim was to kill a large number of people</w:t>
      </w:r>
      <w:r w:rsidRPr="009F6E12">
        <w:rPr>
          <w:rFonts w:asciiTheme="minorHAnsi" w:hAnsiTheme="minorHAnsi" w:cstheme="minorHAnsi"/>
          <w:u w:val="single"/>
        </w:rPr>
        <w:t xml:space="preserve">, </w:t>
      </w:r>
      <w:r w:rsidRPr="009F6E12">
        <w:rPr>
          <w:rStyle w:val="StyleUnderline"/>
          <w:rFonts w:asciiTheme="minorHAnsi" w:hAnsiTheme="minorHAnsi" w:cstheme="minorHAnsi"/>
        </w:rPr>
        <w:t>the</w:t>
      </w:r>
      <w:r w:rsidRPr="009F6E12">
        <w:rPr>
          <w:rFonts w:asciiTheme="minorHAnsi" w:hAnsiTheme="minorHAnsi" w:cstheme="minorHAnsi"/>
          <w:u w:val="single"/>
        </w:rPr>
        <w:t xml:space="preserve">ir </w:t>
      </w:r>
      <w:r w:rsidRPr="009F6E12">
        <w:rPr>
          <w:rStyle w:val="Emphasis"/>
          <w:rFonts w:asciiTheme="minorHAnsi" w:hAnsiTheme="minorHAnsi" w:cstheme="minorHAnsi"/>
          <w:b w:val="0"/>
        </w:rPr>
        <w:t>bombs failed miserably</w:t>
      </w:r>
      <w:r w:rsidRPr="009F6E12">
        <w:rPr>
          <w:rFonts w:asciiTheme="minorHAnsi" w:hAnsiTheme="minorHAnsi" w:cstheme="minorHAnsi"/>
        </w:rPr>
        <w:t>.</w:t>
      </w:r>
      <w:r w:rsidRPr="009F6E12">
        <w:rPr>
          <w:rFonts w:asciiTheme="minorHAnsi" w:hAnsiTheme="minorHAnsi" w:cstheme="minorHAnsi"/>
          <w:sz w:val="12"/>
          <w:szCs w:val="12"/>
        </w:rPr>
        <w:t xml:space="preserve"> </w:t>
      </w:r>
      <w:r w:rsidRPr="009F6E12">
        <w:rPr>
          <w:rFonts w:asciiTheme="minorHAnsi" w:hAnsiTheme="minorHAnsi" w:cstheme="minorHAnsi"/>
          <w:sz w:val="16"/>
          <w:szCs w:val="16"/>
        </w:rPr>
        <w:t xml:space="preserve">As recent cases in Colorado and Connecticut sadly demonstrate, far more fatalities have been inflicted by gunmen. </w:t>
      </w:r>
      <w:r w:rsidRPr="009F6E12">
        <w:rPr>
          <w:rStyle w:val="StyleUnderline"/>
          <w:rFonts w:asciiTheme="minorHAnsi" w:hAnsiTheme="minorHAnsi" w:cstheme="minorHAnsi"/>
          <w:sz w:val="16"/>
          <w:szCs w:val="16"/>
          <w:u w:val="none"/>
        </w:rPr>
        <w:t>Before Boston</w:t>
      </w:r>
      <w:r w:rsidRPr="009F6E12">
        <w:rPr>
          <w:rFonts w:asciiTheme="minorHAnsi" w:hAnsiTheme="minorHAnsi" w:cstheme="minorHAnsi"/>
          <w:sz w:val="16"/>
          <w:szCs w:val="16"/>
        </w:rPr>
        <w:t xml:space="preserve">, some </w:t>
      </w:r>
      <w:r w:rsidRPr="009F6E12">
        <w:rPr>
          <w:rStyle w:val="StyleUnderline"/>
          <w:rFonts w:asciiTheme="minorHAnsi" w:hAnsiTheme="minorHAnsi" w:cstheme="minorHAnsi"/>
          <w:sz w:val="16"/>
          <w:szCs w:val="16"/>
          <w:u w:val="none"/>
        </w:rPr>
        <w:t>16 people</w:t>
      </w:r>
      <w:r w:rsidRPr="009F6E12">
        <w:rPr>
          <w:rFonts w:asciiTheme="minorHAnsi" w:hAnsiTheme="minorHAnsi" w:cstheme="minorHAnsi"/>
          <w:sz w:val="16"/>
          <w:szCs w:val="16"/>
        </w:rPr>
        <w:t xml:space="preserve"> </w:t>
      </w:r>
      <w:r w:rsidRPr="009F6E12">
        <w:rPr>
          <w:rStyle w:val="StyleUnderline"/>
          <w:rFonts w:asciiTheme="minorHAnsi" w:hAnsiTheme="minorHAnsi" w:cstheme="minorHAnsi"/>
          <w:sz w:val="16"/>
          <w:szCs w:val="16"/>
          <w:u w:val="none"/>
        </w:rPr>
        <w:t>had been killed by</w:t>
      </w:r>
      <w:r w:rsidRPr="009F6E12">
        <w:rPr>
          <w:rFonts w:asciiTheme="minorHAnsi" w:hAnsiTheme="minorHAnsi" w:cstheme="minorHAnsi"/>
          <w:sz w:val="16"/>
          <w:szCs w:val="16"/>
        </w:rPr>
        <w:t xml:space="preserve"> Islamist </w:t>
      </w:r>
      <w:r w:rsidRPr="009F6E12">
        <w:rPr>
          <w:rStyle w:val="StyleUnderline"/>
          <w:rFonts w:asciiTheme="minorHAnsi" w:hAnsiTheme="minorHAnsi" w:cstheme="minorHAnsi"/>
          <w:sz w:val="16"/>
          <w:szCs w:val="16"/>
          <w:u w:val="none"/>
        </w:rPr>
        <w:t>terrorists</w:t>
      </w:r>
      <w:r w:rsidRPr="009F6E12">
        <w:rPr>
          <w:rFonts w:asciiTheme="minorHAnsi" w:hAnsiTheme="minorHAnsi" w:cstheme="minorHAnsi"/>
          <w:sz w:val="16"/>
          <w:szCs w:val="16"/>
        </w:rPr>
        <w:t xml:space="preserve"> in the United States in the years since 2001, and all of these were murdered by people who were essentially acting alone. By contrast, </w:t>
      </w:r>
      <w:r w:rsidRPr="009F6E12">
        <w:rPr>
          <w:rStyle w:val="StyleUnderline"/>
          <w:rFonts w:asciiTheme="minorHAnsi" w:hAnsiTheme="minorHAnsi" w:cstheme="minorHAnsi"/>
          <w:sz w:val="16"/>
          <w:szCs w:val="16"/>
          <w:u w:val="none"/>
        </w:rPr>
        <w:t>in the</w:t>
      </w:r>
      <w:r w:rsidRPr="009F6E12">
        <w:rPr>
          <w:rFonts w:asciiTheme="minorHAnsi" w:hAnsiTheme="minorHAnsi" w:cstheme="minorHAnsi"/>
          <w:sz w:val="16"/>
          <w:szCs w:val="16"/>
        </w:rPr>
        <w:t xml:space="preserve"> 19</w:t>
      </w:r>
      <w:r w:rsidRPr="009F6E12">
        <w:rPr>
          <w:rStyle w:val="Emphasis"/>
          <w:rFonts w:asciiTheme="minorHAnsi" w:hAnsiTheme="minorHAnsi" w:cstheme="minorHAnsi"/>
          <w:sz w:val="16"/>
          <w:szCs w:val="16"/>
          <w:u w:val="none"/>
        </w:rPr>
        <w:t>70s</w:t>
      </w:r>
      <w:r w:rsidRPr="009F6E12">
        <w:rPr>
          <w:rFonts w:asciiTheme="minorHAnsi" w:hAnsiTheme="minorHAnsi" w:cstheme="minorHAnsi"/>
          <w:sz w:val="16"/>
          <w:szCs w:val="16"/>
        </w:rPr>
        <w:t xml:space="preserve">, </w:t>
      </w:r>
      <w:r w:rsidRPr="009F6E12">
        <w:rPr>
          <w:rStyle w:val="StyleUnderline"/>
          <w:rFonts w:asciiTheme="minorHAnsi" w:hAnsiTheme="minorHAnsi" w:cstheme="minorHAnsi"/>
          <w:sz w:val="16"/>
          <w:szCs w:val="16"/>
          <w:u w:val="none"/>
        </w:rPr>
        <w:t>organized terrorists</w:t>
      </w:r>
      <w:r w:rsidRPr="009F6E12">
        <w:rPr>
          <w:rFonts w:asciiTheme="minorHAnsi" w:hAnsiTheme="minorHAnsi" w:cstheme="minorHAnsi"/>
          <w:sz w:val="16"/>
          <w:szCs w:val="16"/>
        </w:rPr>
        <w:t xml:space="preserve"> inflicted hundreds of attacks, mostly bombings, in the United States, </w:t>
      </w:r>
      <w:r w:rsidRPr="009F6E12">
        <w:rPr>
          <w:rStyle w:val="StyleUnderline"/>
          <w:rFonts w:asciiTheme="minorHAnsi" w:hAnsiTheme="minorHAnsi" w:cstheme="minorHAnsi"/>
          <w:sz w:val="16"/>
          <w:szCs w:val="16"/>
          <w:u w:val="none"/>
        </w:rPr>
        <w:t>kill</w:t>
      </w:r>
      <w:r w:rsidRPr="009F6E12">
        <w:rPr>
          <w:rFonts w:asciiTheme="minorHAnsi" w:hAnsiTheme="minorHAnsi" w:cstheme="minorHAnsi"/>
          <w:sz w:val="16"/>
          <w:szCs w:val="16"/>
        </w:rPr>
        <w:t xml:space="preserve">ing </w:t>
      </w:r>
      <w:r w:rsidRPr="009F6E12">
        <w:rPr>
          <w:rStyle w:val="StyleUnderline"/>
          <w:rFonts w:asciiTheme="minorHAnsi" w:hAnsiTheme="minorHAnsi" w:cstheme="minorHAnsi"/>
          <w:sz w:val="16"/>
          <w:szCs w:val="16"/>
          <w:u w:val="none"/>
        </w:rPr>
        <w:t>72</w:t>
      </w:r>
      <w:r w:rsidRPr="009F6E12">
        <w:rPr>
          <w:rFonts w:asciiTheme="minorHAnsi" w:hAnsiTheme="minorHAnsi" w:cstheme="minorHAnsi"/>
          <w:sz w:val="16"/>
          <w:szCs w:val="16"/>
        </w:rPr>
        <w:t xml:space="preserve">. As concern about organized attacks has diminished, fear of “lone wolf” attacks </w:t>
      </w:r>
      <w:proofErr w:type="gramStart"/>
      <w:r w:rsidRPr="009F6E12">
        <w:rPr>
          <w:rFonts w:asciiTheme="minorHAnsi" w:hAnsiTheme="minorHAnsi" w:cstheme="minorHAnsi"/>
          <w:sz w:val="16"/>
          <w:szCs w:val="16"/>
        </w:rPr>
        <w:t>has</w:t>
      </w:r>
      <w:proofErr w:type="gramEnd"/>
      <w:r w:rsidRPr="009F6E12">
        <w:rPr>
          <w:rFonts w:asciiTheme="minorHAnsi" w:hAnsiTheme="minorHAnsi" w:cstheme="minorHAnsi"/>
          <w:sz w:val="16"/>
          <w:szCs w:val="16"/>
        </w:rPr>
        <w:t xml:space="preserve"> grown in recent years, and one official assessment contends that “lone offenders currently present the greatest threat.” This is a reasonable observation, but those concerned should keep in mind that, as analyst Max </w:t>
      </w:r>
      <w:proofErr w:type="spellStart"/>
      <w:r w:rsidRPr="009F6E12">
        <w:rPr>
          <w:rStyle w:val="StyleUnderline"/>
          <w:rFonts w:asciiTheme="minorHAnsi" w:hAnsiTheme="minorHAnsi" w:cstheme="minorHAnsi"/>
          <w:sz w:val="16"/>
          <w:szCs w:val="16"/>
          <w:u w:val="none"/>
        </w:rPr>
        <w:t>Abrahms</w:t>
      </w:r>
      <w:proofErr w:type="spellEnd"/>
      <w:r w:rsidRPr="009F6E12">
        <w:rPr>
          <w:rFonts w:asciiTheme="minorHAnsi" w:hAnsiTheme="minorHAnsi" w:cstheme="minorHAnsi"/>
          <w:sz w:val="16"/>
          <w:szCs w:val="16"/>
        </w:rPr>
        <w:t xml:space="preserve"> has </w:t>
      </w:r>
      <w:r w:rsidRPr="009F6E12">
        <w:rPr>
          <w:rStyle w:val="StyleUnderline"/>
          <w:rFonts w:asciiTheme="minorHAnsi" w:hAnsiTheme="minorHAnsi" w:cstheme="minorHAnsi"/>
          <w:sz w:val="16"/>
          <w:szCs w:val="16"/>
          <w:u w:val="none"/>
        </w:rPr>
        <w:t>noted</w:t>
      </w:r>
      <w:r w:rsidRPr="009F6E12">
        <w:rPr>
          <w:rFonts w:asciiTheme="minorHAnsi" w:hAnsiTheme="minorHAnsi" w:cstheme="minorHAnsi"/>
        </w:rPr>
        <w:t xml:space="preserve">, </w:t>
      </w:r>
      <w:r w:rsidRPr="009F6E12">
        <w:rPr>
          <w:rFonts w:asciiTheme="minorHAnsi" w:hAnsiTheme="minorHAnsi" w:cstheme="minorHAnsi"/>
          <w:u w:val="single"/>
        </w:rPr>
        <w:t xml:space="preserve">while </w:t>
      </w:r>
      <w:r w:rsidRPr="009F6E12">
        <w:rPr>
          <w:rStyle w:val="StyleUnderline"/>
          <w:rFonts w:asciiTheme="minorHAnsi" w:hAnsiTheme="minorHAnsi" w:cstheme="minorHAnsi"/>
        </w:rPr>
        <w:t>lone wolves</w:t>
      </w:r>
      <w:r w:rsidRPr="009F6E12">
        <w:rPr>
          <w:rFonts w:asciiTheme="minorHAnsi" w:hAnsiTheme="minorHAnsi" w:cstheme="minorHAnsi"/>
          <w:u w:val="single"/>
        </w:rPr>
        <w:t xml:space="preserve"> may be difficult to police, they have </w:t>
      </w:r>
      <w:r w:rsidRPr="009F6E12">
        <w:rPr>
          <w:rStyle w:val="StyleUnderline"/>
          <w:rFonts w:asciiTheme="minorHAnsi" w:hAnsiTheme="minorHAnsi" w:cstheme="minorHAnsi"/>
        </w:rPr>
        <w:t>carried out only two of the 1,900 most deadly terrorist attacks</w:t>
      </w:r>
      <w:r w:rsidRPr="009F6E12">
        <w:rPr>
          <w:rFonts w:asciiTheme="minorHAnsi" w:hAnsiTheme="minorHAnsi" w:cstheme="minorHAnsi"/>
          <w:u w:val="single"/>
        </w:rPr>
        <w:t xml:space="preserve"> </w:t>
      </w:r>
      <w:r w:rsidRPr="009F6E12">
        <w:rPr>
          <w:rStyle w:val="StyleUnderline"/>
          <w:rFonts w:asciiTheme="minorHAnsi" w:hAnsiTheme="minorHAnsi" w:cstheme="minorHAnsi"/>
        </w:rPr>
        <w:t>over</w:t>
      </w:r>
      <w:r w:rsidRPr="009F6E12">
        <w:rPr>
          <w:rFonts w:asciiTheme="minorHAnsi" w:hAnsiTheme="minorHAnsi" w:cstheme="minorHAnsi"/>
          <w:u w:val="single"/>
        </w:rPr>
        <w:t xml:space="preserve"> the last </w:t>
      </w:r>
      <w:r w:rsidRPr="009F6E12">
        <w:rPr>
          <w:rStyle w:val="StyleUnderline"/>
          <w:rFonts w:asciiTheme="minorHAnsi" w:hAnsiTheme="minorHAnsi" w:cstheme="minorHAnsi"/>
        </w:rPr>
        <w:t>four decades.</w:t>
      </w:r>
      <w:r w:rsidRPr="009F6E12">
        <w:rPr>
          <w:rFonts w:asciiTheme="minorHAnsi" w:hAnsiTheme="minorHAnsi" w:cstheme="minorHAnsi"/>
          <w:bCs/>
          <w:u w:val="single"/>
        </w:rPr>
        <w:t xml:space="preserve"> </w:t>
      </w:r>
      <w:r w:rsidRPr="009F6E12">
        <w:rPr>
          <w:rFonts w:asciiTheme="minorHAnsi" w:hAnsiTheme="minorHAnsi" w:cstheme="minorHAnsi"/>
          <w:u w:val="single"/>
        </w:rPr>
        <w:t xml:space="preserve">The key question, at least outside of war zones, is not, “are we safer?” but “how safe are we?” At current rates, </w:t>
      </w:r>
      <w:r w:rsidRPr="009F6E12">
        <w:rPr>
          <w:rStyle w:val="StyleUnderline"/>
          <w:rFonts w:asciiTheme="minorHAnsi" w:hAnsiTheme="minorHAnsi" w:cstheme="minorHAnsi"/>
        </w:rPr>
        <w:t>an American’s chance of becoming a victim of terrorism</w:t>
      </w:r>
      <w:r w:rsidRPr="009F6E12">
        <w:rPr>
          <w:rFonts w:asciiTheme="minorHAnsi" w:hAnsiTheme="minorHAnsi" w:cstheme="minorHAnsi"/>
          <w:u w:val="single"/>
        </w:rPr>
        <w:t xml:space="preserve"> in the U.S., </w:t>
      </w:r>
      <w:r w:rsidRPr="009F6E12">
        <w:rPr>
          <w:rStyle w:val="StyleUnderline"/>
          <w:rFonts w:asciiTheme="minorHAnsi" w:hAnsiTheme="minorHAnsi" w:cstheme="minorHAnsi"/>
        </w:rPr>
        <w:t>even with 9/11 in the calculation</w:t>
      </w:r>
      <w:r w:rsidRPr="009F6E12">
        <w:rPr>
          <w:rFonts w:asciiTheme="minorHAnsi" w:hAnsiTheme="minorHAnsi" w:cstheme="minorHAnsi"/>
          <w:u w:val="single"/>
        </w:rPr>
        <w:t xml:space="preserve">, </w:t>
      </w:r>
      <w:r w:rsidRPr="009F6E12">
        <w:rPr>
          <w:rStyle w:val="StyleUnderline"/>
          <w:rFonts w:asciiTheme="minorHAnsi" w:hAnsiTheme="minorHAnsi" w:cstheme="minorHAnsi"/>
        </w:rPr>
        <w:t>is</w:t>
      </w:r>
      <w:r w:rsidRPr="009F6E12">
        <w:rPr>
          <w:rFonts w:asciiTheme="minorHAnsi" w:hAnsiTheme="minorHAnsi" w:cstheme="minorHAnsi"/>
          <w:u w:val="single"/>
        </w:rPr>
        <w:t xml:space="preserve"> about </w:t>
      </w:r>
      <w:r w:rsidRPr="009F6E12">
        <w:rPr>
          <w:rStyle w:val="Emphasis"/>
          <w:rFonts w:asciiTheme="minorHAnsi" w:hAnsiTheme="minorHAnsi" w:cstheme="minorHAnsi"/>
          <w:b w:val="0"/>
        </w:rPr>
        <w:t>1 in 3.5 million per year</w:t>
      </w:r>
      <w:r w:rsidRPr="009F6E12">
        <w:rPr>
          <w:rFonts w:asciiTheme="minorHAnsi" w:hAnsiTheme="minorHAnsi" w:cstheme="minorHAnsi"/>
          <w:u w:val="single"/>
        </w:rPr>
        <w:t>.</w:t>
      </w:r>
      <w:r w:rsidRPr="009F6E12">
        <w:rPr>
          <w:rFonts w:asciiTheme="minorHAnsi" w:hAnsiTheme="minorHAnsi" w:cstheme="minorHAnsi"/>
          <w:sz w:val="12"/>
          <w:szCs w:val="12"/>
        </w:rPr>
        <w:t xml:space="preserve"> </w:t>
      </w:r>
      <w:r w:rsidRPr="009F6E12">
        <w:rPr>
          <w:rFonts w:asciiTheme="minorHAnsi" w:hAnsiTheme="minorHAnsi" w:cstheme="minorHAnsi"/>
          <w:sz w:val="16"/>
          <w:szCs w:val="16"/>
        </w:rPr>
        <w:t>In comparison, that same American stands a 1 in 22,000 yearly chance of becoming a homicide victim, a 1 in 8,000 chance of perishing in an auto accident, and a 1 in 500 chance of dying from cancer.</w:t>
      </w:r>
      <w:r w:rsidRPr="009F6E12">
        <w:rPr>
          <w:rFonts w:asciiTheme="minorHAnsi" w:hAnsiTheme="minorHAnsi" w:cstheme="minorHAnsi"/>
          <w:sz w:val="12"/>
          <w:szCs w:val="12"/>
        </w:rPr>
        <w:t xml:space="preserve"> </w:t>
      </w:r>
      <w:r w:rsidRPr="009F6E12">
        <w:rPr>
          <w:rStyle w:val="StyleUnderline"/>
          <w:rFonts w:asciiTheme="minorHAnsi" w:hAnsiTheme="minorHAnsi" w:cstheme="minorHAnsi"/>
        </w:rPr>
        <w:t>These calculations are based</w:t>
      </w:r>
      <w:r w:rsidRPr="009F6E12">
        <w:rPr>
          <w:rFonts w:asciiTheme="minorHAnsi" w:hAnsiTheme="minorHAnsi" w:cstheme="minorHAnsi"/>
          <w:u w:val="single"/>
        </w:rPr>
        <w:t xml:space="preserve">, of course, </w:t>
      </w:r>
      <w:r w:rsidRPr="009F6E12">
        <w:rPr>
          <w:rStyle w:val="StyleUnderline"/>
          <w:rFonts w:asciiTheme="minorHAnsi" w:hAnsiTheme="minorHAnsi" w:cstheme="minorHAnsi"/>
        </w:rPr>
        <w:t>on</w:t>
      </w:r>
      <w:r w:rsidRPr="009F6E12">
        <w:rPr>
          <w:rFonts w:asciiTheme="minorHAnsi" w:hAnsiTheme="minorHAnsi" w:cstheme="minorHAnsi"/>
          <w:u w:val="single"/>
        </w:rPr>
        <w:t xml:space="preserve"> </w:t>
      </w:r>
      <w:r w:rsidRPr="009F6E12">
        <w:rPr>
          <w:rStyle w:val="Emphasis"/>
          <w:rFonts w:asciiTheme="minorHAnsi" w:hAnsiTheme="minorHAnsi" w:cstheme="minorHAnsi"/>
          <w:b w:val="0"/>
        </w:rPr>
        <w:t>historical data</w:t>
      </w:r>
      <w:r w:rsidRPr="009F6E12">
        <w:rPr>
          <w:rFonts w:asciiTheme="minorHAnsi" w:hAnsiTheme="minorHAnsi" w:cstheme="minorHAnsi"/>
          <w:sz w:val="12"/>
          <w:szCs w:val="12"/>
        </w:rPr>
        <w:t xml:space="preserve">. </w:t>
      </w:r>
      <w:r w:rsidRPr="009F6E12">
        <w:rPr>
          <w:rFonts w:asciiTheme="minorHAnsi" w:hAnsiTheme="minorHAnsi" w:cstheme="minorHAnsi"/>
          <w:sz w:val="16"/>
          <w:szCs w:val="16"/>
        </w:rPr>
        <w:t xml:space="preserve">However, </w:t>
      </w:r>
      <w:r w:rsidRPr="009F6E12">
        <w:rPr>
          <w:rStyle w:val="Emphasis"/>
          <w:rFonts w:asciiTheme="minorHAnsi" w:hAnsiTheme="minorHAnsi" w:cstheme="minorHAnsi"/>
          <w:b w:val="0"/>
          <w:sz w:val="16"/>
          <w:szCs w:val="16"/>
          <w:u w:val="none"/>
        </w:rPr>
        <w:t>alarmists</w:t>
      </w:r>
      <w:r w:rsidRPr="009F6E12">
        <w:rPr>
          <w:rFonts w:asciiTheme="minorHAnsi" w:hAnsiTheme="minorHAnsi" w:cstheme="minorHAnsi"/>
          <w:sz w:val="16"/>
          <w:szCs w:val="16"/>
        </w:rPr>
        <w:t xml:space="preserve"> </w:t>
      </w:r>
      <w:r w:rsidRPr="009F6E12">
        <w:rPr>
          <w:rStyle w:val="StyleUnderline"/>
          <w:rFonts w:asciiTheme="minorHAnsi" w:hAnsiTheme="minorHAnsi" w:cstheme="minorHAnsi"/>
          <w:sz w:val="16"/>
          <w:szCs w:val="16"/>
          <w:u w:val="none"/>
        </w:rPr>
        <w:t>who</w:t>
      </w:r>
      <w:r w:rsidRPr="009F6E12">
        <w:rPr>
          <w:rFonts w:asciiTheme="minorHAnsi" w:hAnsiTheme="minorHAnsi" w:cstheme="minorHAnsi"/>
          <w:sz w:val="16"/>
          <w:szCs w:val="16"/>
        </w:rPr>
        <w:t xml:space="preserve"> would </w:t>
      </w:r>
      <w:r w:rsidRPr="009F6E12">
        <w:rPr>
          <w:rStyle w:val="StyleUnderline"/>
          <w:rFonts w:asciiTheme="minorHAnsi" w:hAnsiTheme="minorHAnsi" w:cstheme="minorHAnsi"/>
          <w:sz w:val="16"/>
          <w:szCs w:val="16"/>
          <w:u w:val="none"/>
        </w:rPr>
        <w:t>reject</w:t>
      </w:r>
      <w:r w:rsidRPr="009F6E12">
        <w:rPr>
          <w:rFonts w:asciiTheme="minorHAnsi" w:hAnsiTheme="minorHAnsi" w:cstheme="minorHAnsi"/>
          <w:sz w:val="16"/>
          <w:szCs w:val="16"/>
        </w:rPr>
        <w:t xml:space="preserve"> such </w:t>
      </w:r>
      <w:r w:rsidRPr="009F6E12">
        <w:rPr>
          <w:rStyle w:val="StyleUnderline"/>
          <w:rFonts w:asciiTheme="minorHAnsi" w:hAnsiTheme="minorHAnsi" w:cstheme="minorHAnsi"/>
          <w:sz w:val="16"/>
          <w:szCs w:val="16"/>
          <w:u w:val="none"/>
        </w:rPr>
        <w:t>history need to</w:t>
      </w:r>
      <w:r w:rsidRPr="009F6E12">
        <w:rPr>
          <w:rFonts w:asciiTheme="minorHAnsi" w:hAnsiTheme="minorHAnsi" w:cstheme="minorHAnsi"/>
          <w:sz w:val="16"/>
          <w:szCs w:val="16"/>
        </w:rPr>
        <w:t xml:space="preserve"> </w:t>
      </w:r>
      <w:r w:rsidRPr="009F6E12">
        <w:rPr>
          <w:rStyle w:val="StyleUnderline"/>
          <w:rFonts w:asciiTheme="minorHAnsi" w:hAnsiTheme="minorHAnsi" w:cstheme="minorHAnsi"/>
          <w:sz w:val="16"/>
          <w:szCs w:val="16"/>
          <w:u w:val="none"/>
        </w:rPr>
        <w:t>explain why they think terrorists will suddenly become vastly more competent</w:t>
      </w:r>
      <w:r w:rsidRPr="009F6E12">
        <w:rPr>
          <w:rFonts w:asciiTheme="minorHAnsi" w:hAnsiTheme="minorHAnsi" w:cstheme="minorHAnsi"/>
          <w:sz w:val="16"/>
          <w:szCs w:val="16"/>
        </w:rPr>
        <w:t xml:space="preserve"> in the future. But no one seems to be making that argument. Indeed, notes one reporter, U.S. officials now say that </w:t>
      </w:r>
      <w:r w:rsidRPr="009F6E12">
        <w:rPr>
          <w:rStyle w:val="StyleUnderline"/>
          <w:rFonts w:asciiTheme="minorHAnsi" w:hAnsiTheme="minorHAnsi" w:cstheme="minorHAnsi"/>
          <w:sz w:val="16"/>
          <w:szCs w:val="16"/>
          <w:u w:val="none"/>
        </w:rPr>
        <w:t>al-Qaeda has become</w:t>
      </w:r>
      <w:r w:rsidRPr="009F6E12">
        <w:rPr>
          <w:rFonts w:asciiTheme="minorHAnsi" w:hAnsiTheme="minorHAnsi" w:cstheme="minorHAnsi"/>
          <w:sz w:val="16"/>
          <w:szCs w:val="16"/>
        </w:rPr>
        <w:t xml:space="preserve"> </w:t>
      </w:r>
      <w:r w:rsidRPr="009F6E12">
        <w:rPr>
          <w:rStyle w:val="Emphasis"/>
          <w:rFonts w:asciiTheme="minorHAnsi" w:hAnsiTheme="minorHAnsi" w:cstheme="minorHAnsi"/>
          <w:b w:val="0"/>
          <w:sz w:val="16"/>
          <w:szCs w:val="16"/>
          <w:u w:val="none"/>
        </w:rPr>
        <w:t>less capable of a large attack like 9/11</w:t>
      </w:r>
      <w:r w:rsidRPr="009F6E12">
        <w:rPr>
          <w:rStyle w:val="Emphasis"/>
          <w:rFonts w:asciiTheme="minorHAnsi" w:hAnsiTheme="minorHAnsi" w:cstheme="minorHAnsi"/>
          <w:sz w:val="16"/>
          <w:szCs w:val="16"/>
          <w:u w:val="none"/>
        </w:rPr>
        <w:t>.</w:t>
      </w:r>
      <w:r w:rsidRPr="009F6E12">
        <w:rPr>
          <w:rFonts w:asciiTheme="minorHAnsi" w:hAnsiTheme="minorHAnsi" w:cstheme="minorHAnsi"/>
          <w:sz w:val="16"/>
          <w:szCs w:val="16"/>
        </w:rPr>
        <w:t xml:space="preserve"> But she also says that they made this disclosure only on condition of anonymity out of fear that “publicly identifying themselves could make them a target” of terrorists. In contrast, one terrorism specialist, Peter </w:t>
      </w:r>
      <w:r w:rsidRPr="009F6E12">
        <w:rPr>
          <w:rStyle w:val="StyleUnderline"/>
          <w:rFonts w:asciiTheme="minorHAnsi" w:hAnsiTheme="minorHAnsi" w:cstheme="minorHAnsi"/>
          <w:sz w:val="16"/>
          <w:szCs w:val="16"/>
          <w:u w:val="none"/>
        </w:rPr>
        <w:t>Bergen</w:t>
      </w:r>
      <w:r w:rsidRPr="009F6E12">
        <w:rPr>
          <w:rFonts w:asciiTheme="minorHAnsi" w:hAnsiTheme="minorHAnsi" w:cstheme="minorHAnsi"/>
          <w:sz w:val="16"/>
          <w:szCs w:val="16"/>
        </w:rPr>
        <w:t xml:space="preserve">, has </w:t>
      </w:r>
      <w:r w:rsidRPr="009F6E12">
        <w:rPr>
          <w:rStyle w:val="StyleUnderline"/>
          <w:rFonts w:asciiTheme="minorHAnsi" w:hAnsiTheme="minorHAnsi" w:cstheme="minorHAnsi"/>
          <w:sz w:val="16"/>
          <w:szCs w:val="16"/>
          <w:u w:val="none"/>
        </w:rPr>
        <w:t>observed</w:t>
      </w:r>
      <w:r w:rsidRPr="009F6E12">
        <w:rPr>
          <w:rFonts w:asciiTheme="minorHAnsi" w:hAnsiTheme="minorHAnsi" w:cstheme="minorHAnsi"/>
          <w:sz w:val="16"/>
          <w:szCs w:val="16"/>
        </w:rPr>
        <w:t xml:space="preserve"> in heroic full attribution mode that, “</w:t>
      </w:r>
      <w:r w:rsidRPr="009F6E12">
        <w:rPr>
          <w:rStyle w:val="StyleUnderline"/>
          <w:rFonts w:asciiTheme="minorHAnsi" w:hAnsiTheme="minorHAnsi" w:cstheme="minorHAnsi"/>
          <w:sz w:val="16"/>
          <w:szCs w:val="16"/>
          <w:u w:val="none"/>
        </w:rPr>
        <w:t>The last terror attack</w:t>
      </w:r>
      <w:r w:rsidRPr="009F6E12">
        <w:rPr>
          <w:rFonts w:asciiTheme="minorHAnsi" w:hAnsiTheme="minorHAnsi" w:cstheme="minorHAnsi"/>
          <w:sz w:val="16"/>
          <w:szCs w:val="16"/>
        </w:rPr>
        <w:t xml:space="preserve"> (</w:t>
      </w:r>
      <w:r w:rsidRPr="009F6E12">
        <w:rPr>
          <w:rStyle w:val="StyleUnderline"/>
          <w:rFonts w:asciiTheme="minorHAnsi" w:hAnsiTheme="minorHAnsi" w:cstheme="minorHAnsi"/>
          <w:sz w:val="16"/>
          <w:szCs w:val="16"/>
          <w:u w:val="none"/>
        </w:rPr>
        <w:t>in</w:t>
      </w:r>
      <w:r w:rsidRPr="009F6E12">
        <w:rPr>
          <w:rFonts w:asciiTheme="minorHAnsi" w:hAnsiTheme="minorHAnsi" w:cstheme="minorHAnsi"/>
          <w:sz w:val="16"/>
          <w:szCs w:val="16"/>
        </w:rPr>
        <w:t xml:space="preserve"> the West) </w:t>
      </w:r>
      <w:r w:rsidRPr="009F6E12">
        <w:rPr>
          <w:rStyle w:val="StyleUnderline"/>
          <w:rFonts w:asciiTheme="minorHAnsi" w:hAnsiTheme="minorHAnsi" w:cstheme="minorHAnsi"/>
          <w:sz w:val="16"/>
          <w:szCs w:val="16"/>
          <w:u w:val="none"/>
        </w:rPr>
        <w:t>was</w:t>
      </w:r>
      <w:r w:rsidRPr="009F6E12">
        <w:rPr>
          <w:rFonts w:asciiTheme="minorHAnsi" w:hAnsiTheme="minorHAnsi" w:cstheme="minorHAnsi"/>
          <w:sz w:val="16"/>
          <w:szCs w:val="16"/>
        </w:rPr>
        <w:t xml:space="preserve"> </w:t>
      </w:r>
      <w:r w:rsidRPr="009F6E12">
        <w:rPr>
          <w:rStyle w:val="Emphasis"/>
          <w:rFonts w:asciiTheme="minorHAnsi" w:hAnsiTheme="minorHAnsi" w:cstheme="minorHAnsi"/>
          <w:b w:val="0"/>
          <w:sz w:val="16"/>
          <w:szCs w:val="16"/>
          <w:u w:val="none"/>
        </w:rPr>
        <w:t>seven years ago</w:t>
      </w:r>
      <w:r w:rsidRPr="009F6E12">
        <w:rPr>
          <w:rFonts w:asciiTheme="minorHAnsi" w:hAnsiTheme="minorHAnsi" w:cstheme="minorHAnsi"/>
          <w:sz w:val="16"/>
          <w:szCs w:val="16"/>
        </w:rPr>
        <w:t xml:space="preserve"> </w:t>
      </w:r>
      <w:r w:rsidRPr="009F6E12">
        <w:rPr>
          <w:rStyle w:val="StyleUnderline"/>
          <w:rFonts w:asciiTheme="minorHAnsi" w:hAnsiTheme="minorHAnsi" w:cstheme="minorHAnsi"/>
          <w:sz w:val="16"/>
          <w:szCs w:val="16"/>
          <w:u w:val="none"/>
        </w:rPr>
        <w:t>in London</w:t>
      </w:r>
      <w:r w:rsidRPr="009F6E12">
        <w:rPr>
          <w:rFonts w:asciiTheme="minorHAnsi" w:hAnsiTheme="minorHAnsi" w:cstheme="minorHAnsi"/>
          <w:sz w:val="16"/>
          <w:szCs w:val="16"/>
        </w:rPr>
        <w:t xml:space="preserve">,” that </w:t>
      </w:r>
      <w:r w:rsidRPr="009F6E12">
        <w:rPr>
          <w:rStyle w:val="StyleUnderline"/>
          <w:rFonts w:asciiTheme="minorHAnsi" w:hAnsiTheme="minorHAnsi" w:cstheme="minorHAnsi"/>
          <w:sz w:val="16"/>
          <w:szCs w:val="16"/>
          <w:u w:val="none"/>
        </w:rPr>
        <w:t>there</w:t>
      </w:r>
      <w:r w:rsidRPr="009F6E12">
        <w:rPr>
          <w:rFonts w:asciiTheme="minorHAnsi" w:hAnsiTheme="minorHAnsi" w:cstheme="minorHAnsi"/>
          <w:sz w:val="16"/>
          <w:szCs w:val="16"/>
        </w:rPr>
        <w:t xml:space="preserve"> “</w:t>
      </w:r>
      <w:r w:rsidRPr="009F6E12">
        <w:rPr>
          <w:rStyle w:val="Emphasis"/>
          <w:rFonts w:asciiTheme="minorHAnsi" w:hAnsiTheme="minorHAnsi" w:cstheme="minorHAnsi"/>
          <w:b w:val="0"/>
          <w:sz w:val="16"/>
          <w:szCs w:val="16"/>
          <w:u w:val="none"/>
        </w:rPr>
        <w:t>haven’t been any major attacks in the U.S.</w:t>
      </w:r>
      <w:r w:rsidRPr="009F6E12">
        <w:rPr>
          <w:rFonts w:asciiTheme="minorHAnsi" w:hAnsiTheme="minorHAnsi" w:cstheme="minorHAnsi"/>
          <w:sz w:val="16"/>
          <w:szCs w:val="16"/>
        </w:rPr>
        <w:t xml:space="preserve">,” </w:t>
      </w:r>
      <w:r w:rsidRPr="009F6E12">
        <w:rPr>
          <w:rStyle w:val="StyleUnderline"/>
          <w:rFonts w:asciiTheme="minorHAnsi" w:hAnsiTheme="minorHAnsi" w:cstheme="minorHAnsi"/>
          <w:sz w:val="16"/>
          <w:szCs w:val="16"/>
          <w:u w:val="none"/>
        </w:rPr>
        <w:t>and</w:t>
      </w:r>
      <w:r w:rsidRPr="009F6E12">
        <w:rPr>
          <w:rFonts w:asciiTheme="minorHAnsi" w:hAnsiTheme="minorHAnsi" w:cstheme="minorHAnsi"/>
          <w:sz w:val="16"/>
          <w:szCs w:val="16"/>
        </w:rPr>
        <w:t xml:space="preserve"> that “</w:t>
      </w:r>
      <w:r w:rsidRPr="009F6E12">
        <w:rPr>
          <w:rStyle w:val="StyleUnderline"/>
          <w:rFonts w:asciiTheme="minorHAnsi" w:hAnsiTheme="minorHAnsi" w:cstheme="minorHAnsi"/>
          <w:sz w:val="16"/>
          <w:szCs w:val="16"/>
          <w:u w:val="none"/>
        </w:rPr>
        <w:t>they are recruiting no-hopers and dead-enders</w:t>
      </w:r>
      <w:r w:rsidRPr="009F6E12">
        <w:rPr>
          <w:rFonts w:asciiTheme="minorHAnsi" w:hAnsiTheme="minorHAnsi" w:cstheme="minorHAnsi"/>
          <w:sz w:val="16"/>
          <w:szCs w:val="16"/>
        </w:rPr>
        <w:t>.”</w:t>
      </w:r>
    </w:p>
    <w:p w14:paraId="4C41E3D0" w14:textId="77777777" w:rsidR="00F52542" w:rsidRPr="009F6E12" w:rsidRDefault="00F52542" w:rsidP="0083112F">
      <w:pPr>
        <w:rPr>
          <w:rFonts w:asciiTheme="minorHAnsi" w:hAnsiTheme="minorHAnsi" w:cstheme="minorHAnsi"/>
          <w:sz w:val="12"/>
          <w:szCs w:val="12"/>
        </w:rPr>
      </w:pPr>
    </w:p>
    <w:p w14:paraId="16CD853F" w14:textId="77777777" w:rsidR="0083112F" w:rsidRPr="009F6E12" w:rsidRDefault="0083112F" w:rsidP="0083112F">
      <w:pPr>
        <w:pStyle w:val="Heading4"/>
        <w:rPr>
          <w:rFonts w:asciiTheme="minorHAnsi" w:hAnsiTheme="minorHAnsi" w:cstheme="minorHAnsi"/>
        </w:rPr>
      </w:pPr>
      <w:r w:rsidRPr="009F6E12">
        <w:rPr>
          <w:rFonts w:asciiTheme="minorHAnsi" w:hAnsiTheme="minorHAnsi" w:cstheme="minorHAnsi"/>
        </w:rPr>
        <w:t xml:space="preserve">Terrorism overblown by media and gets disproportional attention </w:t>
      </w:r>
    </w:p>
    <w:p w14:paraId="657D7DD4" w14:textId="77777777" w:rsidR="0083112F" w:rsidRPr="009F6E12" w:rsidRDefault="0083112F" w:rsidP="0083112F">
      <w:pPr>
        <w:rPr>
          <w:rFonts w:asciiTheme="minorHAnsi" w:hAnsiTheme="minorHAnsi" w:cstheme="minorHAnsi"/>
        </w:rPr>
      </w:pPr>
      <w:r w:rsidRPr="009F6E12">
        <w:rPr>
          <w:rStyle w:val="Style13ptBold"/>
          <w:rFonts w:asciiTheme="minorHAnsi" w:hAnsiTheme="minorHAnsi" w:cstheme="minorHAnsi"/>
        </w:rPr>
        <w:t>Walt 13</w:t>
      </w:r>
      <w:r w:rsidRPr="009F6E12">
        <w:rPr>
          <w:rFonts w:asciiTheme="minorHAnsi" w:hAnsiTheme="minorHAnsi" w:cstheme="minorHAnsi"/>
        </w:rPr>
        <w:t xml:space="preserve">, professor of </w:t>
      </w:r>
      <w:proofErr w:type="spellStart"/>
      <w:r w:rsidRPr="009F6E12">
        <w:rPr>
          <w:rFonts w:asciiTheme="minorHAnsi" w:hAnsiTheme="minorHAnsi" w:cstheme="minorHAnsi"/>
        </w:rPr>
        <w:t>Internnational</w:t>
      </w:r>
      <w:proofErr w:type="spellEnd"/>
      <w:r w:rsidRPr="009F6E12">
        <w:rPr>
          <w:rFonts w:asciiTheme="minorHAnsi" w:hAnsiTheme="minorHAnsi" w:cstheme="minorHAnsi"/>
        </w:rPr>
        <w:t xml:space="preserve"> Affairs at Harvard, 4/22</w:t>
      </w:r>
      <w:r w:rsidRPr="009F6E12">
        <w:rPr>
          <w:rFonts w:asciiTheme="minorHAnsi" w:hAnsiTheme="minorHAnsi" w:cstheme="minorHAnsi"/>
          <w:b/>
        </w:rPr>
        <w:t>/</w:t>
      </w:r>
      <w:r w:rsidRPr="009F6E12">
        <w:rPr>
          <w:rStyle w:val="Style13ptBold"/>
          <w:rFonts w:asciiTheme="minorHAnsi" w:hAnsiTheme="minorHAnsi" w:cstheme="minorHAnsi"/>
          <w:b w:val="0"/>
        </w:rPr>
        <w:t>13</w:t>
      </w:r>
    </w:p>
    <w:p w14:paraId="1A5113D9" w14:textId="77777777" w:rsidR="0083112F" w:rsidRPr="009F6E12" w:rsidRDefault="0083112F" w:rsidP="0083112F">
      <w:pPr>
        <w:rPr>
          <w:rFonts w:asciiTheme="minorHAnsi" w:hAnsiTheme="minorHAnsi" w:cstheme="minorHAnsi"/>
        </w:rPr>
      </w:pPr>
      <w:r w:rsidRPr="009F6E12">
        <w:rPr>
          <w:rFonts w:asciiTheme="minorHAnsi" w:hAnsiTheme="minorHAnsi" w:cstheme="minorHAnsi"/>
        </w:rPr>
        <w:t>(Stephen M., 4/22/</w:t>
      </w:r>
      <w:proofErr w:type="gramStart"/>
      <w:r w:rsidRPr="009F6E12">
        <w:rPr>
          <w:rFonts w:asciiTheme="minorHAnsi" w:hAnsiTheme="minorHAnsi" w:cstheme="minorHAnsi"/>
        </w:rPr>
        <w:t>13,  “</w:t>
      </w:r>
      <w:proofErr w:type="gramEnd"/>
      <w:r w:rsidRPr="009F6E12">
        <w:rPr>
          <w:rFonts w:asciiTheme="minorHAnsi" w:hAnsiTheme="minorHAnsi" w:cstheme="minorHAnsi"/>
        </w:rPr>
        <w:t>America the skittish”)</w:t>
      </w:r>
    </w:p>
    <w:p w14:paraId="3373198A" w14:textId="77777777" w:rsidR="0083112F" w:rsidRDefault="0083112F" w:rsidP="0083112F">
      <w:pPr>
        <w:rPr>
          <w:rFonts w:asciiTheme="minorHAnsi" w:hAnsiTheme="minorHAnsi" w:cstheme="minorHAnsi"/>
          <w:sz w:val="16"/>
          <w:szCs w:val="16"/>
        </w:rPr>
      </w:pPr>
      <w:r w:rsidRPr="009F6E12">
        <w:rPr>
          <w:rStyle w:val="StyleUnderline"/>
          <w:rFonts w:asciiTheme="minorHAnsi" w:hAnsiTheme="minorHAnsi" w:cstheme="minorHAnsi"/>
          <w:sz w:val="16"/>
          <w:szCs w:val="16"/>
          <w:u w:val="none"/>
        </w:rPr>
        <w:t xml:space="preserve">The more I think about </w:t>
      </w:r>
      <w:r w:rsidRPr="009F6E12">
        <w:rPr>
          <w:rFonts w:asciiTheme="minorHAnsi" w:hAnsiTheme="minorHAnsi" w:cstheme="minorHAnsi"/>
          <w:sz w:val="16"/>
          <w:szCs w:val="16"/>
        </w:rPr>
        <w:t>the events that transfixed</w:t>
      </w:r>
      <w:r w:rsidRPr="009F6E12">
        <w:rPr>
          <w:rStyle w:val="StyleUnderline"/>
          <w:rFonts w:asciiTheme="minorHAnsi" w:hAnsiTheme="minorHAnsi" w:cstheme="minorHAnsi"/>
          <w:sz w:val="16"/>
          <w:szCs w:val="16"/>
          <w:u w:val="none"/>
        </w:rPr>
        <w:t xml:space="preserve"> Boston</w:t>
      </w:r>
      <w:r w:rsidRPr="009F6E12">
        <w:rPr>
          <w:rFonts w:asciiTheme="minorHAnsi" w:hAnsiTheme="minorHAnsi" w:cstheme="minorHAnsi"/>
          <w:sz w:val="16"/>
          <w:szCs w:val="16"/>
        </w:rPr>
        <w:t xml:space="preserve"> and the nation last week, </w:t>
      </w:r>
      <w:r w:rsidRPr="009F6E12">
        <w:rPr>
          <w:rStyle w:val="StyleUnderline"/>
          <w:rFonts w:asciiTheme="minorHAnsi" w:hAnsiTheme="minorHAnsi" w:cstheme="minorHAnsi"/>
          <w:sz w:val="16"/>
          <w:szCs w:val="16"/>
          <w:u w:val="none"/>
        </w:rPr>
        <w:t>the more troubled I am</w:t>
      </w:r>
      <w:r w:rsidRPr="009F6E12">
        <w:rPr>
          <w:rFonts w:asciiTheme="minorHAnsi" w:hAnsiTheme="minorHAnsi" w:cstheme="minorHAnsi"/>
          <w:sz w:val="16"/>
          <w:szCs w:val="16"/>
        </w:rPr>
        <w:t xml:space="preserve">. Not by what it says about the dangers we face from violent extremists (aka "terrorism"), but for what it says </w:t>
      </w:r>
      <w:r w:rsidRPr="009F6E12">
        <w:rPr>
          <w:rStyle w:val="StyleUnderline"/>
          <w:rFonts w:asciiTheme="minorHAnsi" w:hAnsiTheme="minorHAnsi" w:cstheme="minorHAnsi"/>
          <w:sz w:val="16"/>
          <w:szCs w:val="16"/>
          <w:u w:val="none"/>
        </w:rPr>
        <w:t>about our</w:t>
      </w:r>
      <w:r w:rsidRPr="009F6E12">
        <w:rPr>
          <w:rFonts w:asciiTheme="minorHAnsi" w:hAnsiTheme="minorHAnsi" w:cstheme="minorHAnsi"/>
          <w:sz w:val="16"/>
          <w:szCs w:val="16"/>
        </w:rPr>
        <w:t xml:space="preserve"> collective </w:t>
      </w:r>
      <w:r w:rsidRPr="009F6E12">
        <w:rPr>
          <w:rStyle w:val="StyleUnderline"/>
          <w:rFonts w:asciiTheme="minorHAnsi" w:hAnsiTheme="minorHAnsi" w:cstheme="minorHAnsi"/>
          <w:sz w:val="16"/>
          <w:szCs w:val="16"/>
          <w:u w:val="none"/>
        </w:rPr>
        <w:t>inability to keep</w:t>
      </w:r>
      <w:r w:rsidRPr="009F6E12">
        <w:rPr>
          <w:rFonts w:asciiTheme="minorHAnsi" w:hAnsiTheme="minorHAnsi" w:cstheme="minorHAnsi"/>
          <w:sz w:val="16"/>
          <w:szCs w:val="16"/>
        </w:rPr>
        <w:t xml:space="preserve"> these </w:t>
      </w:r>
      <w:r w:rsidRPr="009F6E12">
        <w:rPr>
          <w:rStyle w:val="StyleUnderline"/>
          <w:rFonts w:asciiTheme="minorHAnsi" w:hAnsiTheme="minorHAnsi" w:cstheme="minorHAnsi"/>
          <w:sz w:val="16"/>
          <w:szCs w:val="16"/>
          <w:u w:val="none"/>
        </w:rPr>
        <w:t>dangers in perspective and to respond to them sensibly</w:t>
      </w:r>
      <w:r w:rsidRPr="009F6E12">
        <w:rPr>
          <w:rFonts w:asciiTheme="minorHAnsi" w:hAnsiTheme="minorHAnsi" w:cstheme="minorHAnsi"/>
          <w:sz w:val="16"/>
          <w:szCs w:val="16"/>
        </w:rPr>
        <w:t xml:space="preserve">. </w:t>
      </w:r>
      <w:r w:rsidRPr="009F6E12">
        <w:rPr>
          <w:rStyle w:val="StyleUnderline"/>
          <w:rFonts w:asciiTheme="minorHAnsi" w:hAnsiTheme="minorHAnsi" w:cstheme="minorHAnsi"/>
          <w:sz w:val="16"/>
          <w:szCs w:val="16"/>
          <w:u w:val="none"/>
        </w:rPr>
        <w:t>I am beginning to wonder if our political and social system is</w:t>
      </w:r>
      <w:r w:rsidRPr="009F6E12">
        <w:rPr>
          <w:rFonts w:asciiTheme="minorHAnsi" w:hAnsiTheme="minorHAnsi" w:cstheme="minorHAnsi"/>
          <w:sz w:val="16"/>
          <w:szCs w:val="16"/>
        </w:rPr>
        <w:t xml:space="preserve"> </w:t>
      </w:r>
      <w:r w:rsidRPr="009F6E12">
        <w:rPr>
          <w:rStyle w:val="StyleUnderline"/>
          <w:rFonts w:asciiTheme="minorHAnsi" w:hAnsiTheme="minorHAnsi" w:cstheme="minorHAnsi"/>
          <w:sz w:val="16"/>
          <w:szCs w:val="16"/>
          <w:u w:val="none"/>
        </w:rPr>
        <w:t xml:space="preserve">even capable of a rational response to events of this </w:t>
      </w:r>
      <w:proofErr w:type="gramStart"/>
      <w:r w:rsidRPr="009F6E12">
        <w:rPr>
          <w:rStyle w:val="StyleUnderline"/>
          <w:rFonts w:asciiTheme="minorHAnsi" w:hAnsiTheme="minorHAnsi" w:cstheme="minorHAnsi"/>
          <w:sz w:val="16"/>
          <w:szCs w:val="16"/>
          <w:u w:val="none"/>
        </w:rPr>
        <w:t>kind</w:t>
      </w:r>
      <w:r w:rsidRPr="009F6E12">
        <w:rPr>
          <w:rFonts w:asciiTheme="minorHAnsi" w:hAnsiTheme="minorHAnsi" w:cstheme="minorHAnsi"/>
          <w:sz w:val="16"/>
          <w:szCs w:val="16"/>
        </w:rPr>
        <w:t>.¶</w:t>
      </w:r>
      <w:proofErr w:type="gramEnd"/>
      <w:r w:rsidRPr="009F6E12">
        <w:rPr>
          <w:rFonts w:asciiTheme="minorHAnsi" w:hAnsiTheme="minorHAnsi" w:cstheme="minorHAnsi"/>
          <w:sz w:val="16"/>
          <w:szCs w:val="16"/>
        </w:rPr>
        <w:t xml:space="preserve"> Don't get me wrong: The speed with which the </w:t>
      </w:r>
      <w:proofErr w:type="spellStart"/>
      <w:r w:rsidRPr="009F6E12">
        <w:rPr>
          <w:rFonts w:asciiTheme="minorHAnsi" w:hAnsiTheme="minorHAnsi" w:cstheme="minorHAnsi"/>
          <w:sz w:val="16"/>
          <w:szCs w:val="16"/>
        </w:rPr>
        <w:t>Tsarnaev</w:t>
      </w:r>
      <w:proofErr w:type="spellEnd"/>
      <w:r w:rsidRPr="009F6E12">
        <w:rPr>
          <w:rFonts w:asciiTheme="minorHAnsi" w:hAnsiTheme="minorHAnsi" w:cstheme="minorHAnsi"/>
          <w:sz w:val="16"/>
          <w:szCs w:val="16"/>
        </w:rPr>
        <w:t xml:space="preserve"> brothers were identified was remarkable, and citizens at the scene of the bombing showed resolution and humanity in helping the victims. Here in Boston, a great many people worked with energy, courage, and effectiveness to identify and apprehend the perpetrators. And one can only feel a sense of heartache and tragedy when reading about each of the victims, senselessly murdered before their time. ¶ It's the larger response to the tragedy that worries me</w:t>
      </w:r>
      <w:r w:rsidRPr="009F6E12">
        <w:rPr>
          <w:rFonts w:asciiTheme="minorHAnsi" w:hAnsiTheme="minorHAnsi" w:cstheme="minorHAnsi"/>
        </w:rPr>
        <w:t xml:space="preserve">. Although politicians from </w:t>
      </w:r>
      <w:r w:rsidRPr="009F6E12">
        <w:rPr>
          <w:rStyle w:val="StyleUnderline"/>
          <w:rFonts w:asciiTheme="minorHAnsi" w:hAnsiTheme="minorHAnsi" w:cstheme="minorHAnsi"/>
        </w:rPr>
        <w:t>Barack Obama to Deval Patrick offered</w:t>
      </w:r>
      <w:r w:rsidRPr="009F6E12">
        <w:rPr>
          <w:rFonts w:asciiTheme="minorHAnsi" w:hAnsiTheme="minorHAnsi" w:cstheme="minorHAnsi"/>
          <w:u w:val="single"/>
        </w:rPr>
        <w:t xml:space="preserve"> up the usual defiant </w:t>
      </w:r>
      <w:r w:rsidRPr="009F6E12">
        <w:rPr>
          <w:rStyle w:val="StyleUnderline"/>
          <w:rFonts w:asciiTheme="minorHAnsi" w:hAnsiTheme="minorHAnsi" w:cstheme="minorHAnsi"/>
        </w:rPr>
        <w:t xml:space="preserve">statements about America's toughness and resilience in the face of terror, the overall reaction to the attacks was anything but. </w:t>
      </w:r>
      <w:r w:rsidRPr="009F6E12">
        <w:rPr>
          <w:rFonts w:asciiTheme="minorHAnsi" w:hAnsiTheme="minorHAnsi" w:cstheme="minorHAnsi"/>
          <w:u w:val="single"/>
        </w:rPr>
        <w:t xml:space="preserve">Public </w:t>
      </w:r>
      <w:r w:rsidRPr="009F6E12">
        <w:rPr>
          <w:rStyle w:val="StyleUnderline"/>
          <w:rFonts w:asciiTheme="minorHAnsi" w:hAnsiTheme="minorHAnsi" w:cstheme="minorHAnsi"/>
        </w:rPr>
        <w:t>officials shut down</w:t>
      </w:r>
      <w:r w:rsidRPr="009F6E12">
        <w:rPr>
          <w:rFonts w:asciiTheme="minorHAnsi" w:hAnsiTheme="minorHAnsi" w:cstheme="minorHAnsi"/>
          <w:u w:val="single"/>
        </w:rPr>
        <w:t xml:space="preserve"> the entire city of </w:t>
      </w:r>
      <w:r w:rsidRPr="009F6E12">
        <w:rPr>
          <w:rStyle w:val="StyleUnderline"/>
          <w:rFonts w:asciiTheme="minorHAnsi" w:hAnsiTheme="minorHAnsi" w:cstheme="minorHAnsi"/>
        </w:rPr>
        <w:t xml:space="preserve">Boston </w:t>
      </w:r>
      <w:r w:rsidRPr="009F6E12">
        <w:rPr>
          <w:rFonts w:asciiTheme="minorHAnsi" w:hAnsiTheme="minorHAnsi" w:cstheme="minorHAnsi"/>
          <w:u w:val="single"/>
        </w:rPr>
        <w:t xml:space="preserve">and several surrounding suburbs for most of the day, </w:t>
      </w:r>
      <w:r w:rsidRPr="009F6E12">
        <w:rPr>
          <w:rStyle w:val="StyleUnderline"/>
          <w:rFonts w:asciiTheme="minorHAnsi" w:hAnsiTheme="minorHAnsi" w:cstheme="minorHAnsi"/>
        </w:rPr>
        <w:t>at a</w:t>
      </w:r>
      <w:r w:rsidRPr="009F6E12">
        <w:rPr>
          <w:rFonts w:asciiTheme="minorHAnsi" w:hAnsiTheme="minorHAnsi" w:cstheme="minorHAnsi"/>
          <w:u w:val="single"/>
        </w:rPr>
        <w:t xml:space="preserve">n estimated </w:t>
      </w:r>
      <w:r w:rsidRPr="009F6E12">
        <w:rPr>
          <w:rStyle w:val="StyleUnderline"/>
          <w:rFonts w:asciiTheme="minorHAnsi" w:hAnsiTheme="minorHAnsi" w:cstheme="minorHAnsi"/>
        </w:rPr>
        <w:t xml:space="preserve">cost of </w:t>
      </w:r>
      <w:r w:rsidRPr="009F6E12">
        <w:rPr>
          <w:rFonts w:asciiTheme="minorHAnsi" w:hAnsiTheme="minorHAnsi" w:cstheme="minorHAnsi"/>
          <w:u w:val="single"/>
        </w:rPr>
        <w:t xml:space="preserve">roughly </w:t>
      </w:r>
      <w:r w:rsidRPr="009F6E12">
        <w:rPr>
          <w:rStyle w:val="StyleUnderline"/>
          <w:rFonts w:asciiTheme="minorHAnsi" w:hAnsiTheme="minorHAnsi" w:cstheme="minorHAnsi"/>
        </w:rPr>
        <w:t>$300 million</w:t>
      </w:r>
      <w:r w:rsidRPr="009F6E12">
        <w:rPr>
          <w:rFonts w:asciiTheme="minorHAnsi" w:hAnsiTheme="minorHAnsi" w:cstheme="minorHAnsi"/>
          <w:u w:val="single"/>
        </w:rPr>
        <w:t>.</w:t>
      </w:r>
      <w:r w:rsidRPr="009F6E12">
        <w:rPr>
          <w:rFonts w:asciiTheme="minorHAnsi" w:hAnsiTheme="minorHAnsi" w:cstheme="minorHAnsi"/>
        </w:rPr>
        <w:t xml:space="preserve"> What did this accomplish? </w:t>
      </w:r>
      <w:r w:rsidRPr="009F6E12">
        <w:rPr>
          <w:rStyle w:val="StyleUnderline"/>
          <w:rFonts w:asciiTheme="minorHAnsi" w:hAnsiTheme="minorHAnsi" w:cstheme="minorHAnsi"/>
        </w:rPr>
        <w:t xml:space="preserve">It showed that a </w:t>
      </w:r>
      <w:proofErr w:type="gramStart"/>
      <w:r w:rsidRPr="009F6E12">
        <w:rPr>
          <w:rStyle w:val="StyleUnderline"/>
          <w:rFonts w:asciiTheme="minorHAnsi" w:hAnsiTheme="minorHAnsi" w:cstheme="minorHAnsi"/>
        </w:rPr>
        <w:t>19 year-old</w:t>
      </w:r>
      <w:proofErr w:type="gramEnd"/>
      <w:r w:rsidRPr="009F6E12">
        <w:rPr>
          <w:rFonts w:asciiTheme="minorHAnsi" w:hAnsiTheme="minorHAnsi" w:cstheme="minorHAnsi"/>
          <w:u w:val="single"/>
        </w:rPr>
        <w:t xml:space="preserve"> amateur </w:t>
      </w:r>
      <w:r w:rsidRPr="009F6E12">
        <w:rPr>
          <w:rStyle w:val="StyleUnderline"/>
          <w:rFonts w:asciiTheme="minorHAnsi" w:hAnsiTheme="minorHAnsi" w:cstheme="minorHAnsi"/>
        </w:rPr>
        <w:t>could paralyze</w:t>
      </w:r>
      <w:r w:rsidRPr="009F6E12">
        <w:rPr>
          <w:rFonts w:asciiTheme="minorHAnsi" w:hAnsiTheme="minorHAnsi" w:cstheme="minorHAnsi"/>
          <w:u w:val="single"/>
        </w:rPr>
        <w:t xml:space="preserve"> an entire </w:t>
      </w:r>
      <w:r w:rsidRPr="009F6E12">
        <w:rPr>
          <w:rStyle w:val="StyleUnderline"/>
          <w:rFonts w:asciiTheme="minorHAnsi" w:hAnsiTheme="minorHAnsi" w:cstheme="minorHAnsi"/>
        </w:rPr>
        <w:t>America</w:t>
      </w:r>
      <w:r w:rsidRPr="009F6E12">
        <w:rPr>
          <w:rFonts w:asciiTheme="minorHAnsi" w:hAnsiTheme="minorHAnsi" w:cstheme="minorHAnsi"/>
          <w:u w:val="single"/>
        </w:rPr>
        <w:t>n metropolis</w:t>
      </w:r>
      <w:r w:rsidRPr="009F6E12">
        <w:rPr>
          <w:rFonts w:asciiTheme="minorHAnsi" w:hAnsiTheme="minorHAnsi" w:cstheme="minorHAnsi"/>
          <w:sz w:val="16"/>
          <w:szCs w:val="16"/>
          <w:u w:val="single"/>
        </w:rPr>
        <w:t>.</w:t>
      </w:r>
      <w:r w:rsidRPr="009F6E12">
        <w:rPr>
          <w:rFonts w:asciiTheme="minorHAnsi" w:hAnsiTheme="minorHAnsi" w:cstheme="minorHAnsi"/>
          <w:sz w:val="16"/>
          <w:szCs w:val="16"/>
        </w:rPr>
        <w:t xml:space="preserve"> As numerous commentators have already pointed out, a city-wide lockdown is not what public officials have done in countless other manhunts, such as the search for rogue cop Christopher Dorner in Los Angeles. And Dorner was a former Navy reservist who had killed four people and who was at least as "armed and dangerous" as the </w:t>
      </w:r>
      <w:proofErr w:type="spellStart"/>
      <w:r w:rsidRPr="009F6E12">
        <w:rPr>
          <w:rFonts w:asciiTheme="minorHAnsi" w:hAnsiTheme="minorHAnsi" w:cstheme="minorHAnsi"/>
          <w:sz w:val="16"/>
          <w:szCs w:val="16"/>
        </w:rPr>
        <w:t>Tsarnaevs</w:t>
      </w:r>
      <w:proofErr w:type="spellEnd"/>
      <w:r w:rsidRPr="009F6E12">
        <w:rPr>
          <w:rFonts w:asciiTheme="minorHAnsi" w:hAnsiTheme="minorHAnsi" w:cstheme="minorHAnsi"/>
          <w:sz w:val="16"/>
          <w:szCs w:val="16"/>
        </w:rPr>
        <w:t>. Ladies and gentlemen,</w:t>
      </w:r>
      <w:r w:rsidRPr="009F6E12">
        <w:rPr>
          <w:rFonts w:asciiTheme="minorHAnsi" w:hAnsiTheme="minorHAnsi" w:cstheme="minorHAnsi"/>
        </w:rPr>
        <w:t xml:space="preserve"> </w:t>
      </w:r>
      <w:r w:rsidRPr="009F6E12">
        <w:rPr>
          <w:rStyle w:val="StyleUnderline"/>
          <w:rFonts w:asciiTheme="minorHAnsi" w:hAnsiTheme="minorHAnsi" w:cstheme="minorHAnsi"/>
        </w:rPr>
        <w:t xml:space="preserve">this is not the attitude that tamed the West, stopped the Third Reich, or won the Cold </w:t>
      </w:r>
      <w:proofErr w:type="gramStart"/>
      <w:r w:rsidRPr="009F6E12">
        <w:rPr>
          <w:rStyle w:val="StyleUnderline"/>
          <w:rFonts w:asciiTheme="minorHAnsi" w:hAnsiTheme="minorHAnsi" w:cstheme="minorHAnsi"/>
        </w:rPr>
        <w:t>War.¶</w:t>
      </w:r>
      <w:proofErr w:type="gramEnd"/>
      <w:r w:rsidRPr="009F6E12">
        <w:rPr>
          <w:rFonts w:asciiTheme="minorHAnsi" w:hAnsiTheme="minorHAnsi" w:cstheme="minorHAnsi"/>
        </w:rPr>
        <w:t xml:space="preserve"> </w:t>
      </w:r>
      <w:r w:rsidRPr="009F6E12">
        <w:rPr>
          <w:rStyle w:val="StyleUnderline"/>
          <w:rFonts w:asciiTheme="minorHAnsi" w:hAnsiTheme="minorHAnsi" w:cstheme="minorHAnsi"/>
        </w:rPr>
        <w:t>The media frenzy</w:t>
      </w:r>
      <w:r w:rsidRPr="009F6E12">
        <w:rPr>
          <w:rFonts w:asciiTheme="minorHAnsi" w:hAnsiTheme="minorHAnsi" w:cstheme="minorHAnsi"/>
        </w:rPr>
        <w:t xml:space="preserve"> that accompanied these events </w:t>
      </w:r>
      <w:r w:rsidRPr="009F6E12">
        <w:rPr>
          <w:rStyle w:val="StyleUnderline"/>
          <w:rFonts w:asciiTheme="minorHAnsi" w:hAnsiTheme="minorHAnsi" w:cstheme="minorHAnsi"/>
        </w:rPr>
        <w:t>was equally disturbing. If terrorists "want a lot of people watching," then that's</w:t>
      </w:r>
      <w:r w:rsidRPr="009F6E12">
        <w:rPr>
          <w:rFonts w:asciiTheme="minorHAnsi" w:hAnsiTheme="minorHAnsi" w:cstheme="minorHAnsi"/>
        </w:rPr>
        <w:t xml:space="preserve"> precisely </w:t>
      </w:r>
      <w:r w:rsidRPr="009F6E12">
        <w:rPr>
          <w:rStyle w:val="StyleUnderline"/>
          <w:rFonts w:asciiTheme="minorHAnsi" w:hAnsiTheme="minorHAnsi" w:cstheme="minorHAnsi"/>
        </w:rPr>
        <w:t>what the American media gave them</w:t>
      </w:r>
      <w:r w:rsidRPr="009F6E12">
        <w:rPr>
          <w:rFonts w:asciiTheme="minorHAnsi" w:hAnsiTheme="minorHAnsi" w:cstheme="minorHAnsi"/>
        </w:rPr>
        <w:t>.</w:t>
      </w:r>
      <w:r w:rsidRPr="009F6E12">
        <w:rPr>
          <w:rFonts w:asciiTheme="minorHAnsi" w:hAnsiTheme="minorHAnsi" w:cstheme="minorHAnsi"/>
          <w:sz w:val="12"/>
        </w:rPr>
        <w:t xml:space="preserve"> </w:t>
      </w:r>
      <w:r w:rsidRPr="009F6E12">
        <w:rPr>
          <w:rFonts w:asciiTheme="minorHAnsi" w:hAnsiTheme="minorHAnsi" w:cstheme="minorHAnsi"/>
          <w:sz w:val="16"/>
          <w:szCs w:val="16"/>
        </w:rPr>
        <w:t xml:space="preserve">It is probably unrealistic to hope that today's hydra-headed and commercially voracious media would respond to an event like this with even a modicum of restraint, but the feeding frenzy that CNN, Fox, and many other outlets engaged in must have been deeply gratifying to America's enemies. Television networks have learned not to train their cameras on the lunkheads who sometimes jump out of the bleachers and race across a baseball field. In a perfect world, these same organizations would act with similar wisdom when terrorists strike. In particular they would tell the public what it needed to know for the sake of safety, but they would spare us the round-the-clock, obsessive-compulsive, and error-ridden blather that merely gives extremists the publicity they </w:t>
      </w:r>
      <w:proofErr w:type="gramStart"/>
      <w:r w:rsidRPr="009F6E12">
        <w:rPr>
          <w:rFonts w:asciiTheme="minorHAnsi" w:hAnsiTheme="minorHAnsi" w:cstheme="minorHAnsi"/>
          <w:sz w:val="16"/>
          <w:szCs w:val="16"/>
        </w:rPr>
        <w:t>seek.¶</w:t>
      </w:r>
      <w:proofErr w:type="gramEnd"/>
      <w:r w:rsidRPr="009F6E12">
        <w:rPr>
          <w:rFonts w:asciiTheme="minorHAnsi" w:hAnsiTheme="minorHAnsi" w:cstheme="minorHAnsi"/>
          <w:sz w:val="12"/>
        </w:rPr>
        <w:t xml:space="preserve"> </w:t>
      </w:r>
      <w:r w:rsidRPr="009F6E12">
        <w:rPr>
          <w:rStyle w:val="StyleUnderline"/>
          <w:rFonts w:asciiTheme="minorHAnsi" w:hAnsiTheme="minorHAnsi" w:cstheme="minorHAnsi"/>
        </w:rPr>
        <w:t>As Boston shut down</w:t>
      </w:r>
      <w:r w:rsidRPr="009F6E12">
        <w:rPr>
          <w:rFonts w:asciiTheme="minorHAnsi" w:hAnsiTheme="minorHAnsi" w:cstheme="minorHAnsi"/>
        </w:rPr>
        <w:t xml:space="preserve"> and the world watched, </w:t>
      </w:r>
      <w:r w:rsidRPr="009F6E12">
        <w:rPr>
          <w:rStyle w:val="StyleUnderline"/>
          <w:rFonts w:asciiTheme="minorHAnsi" w:hAnsiTheme="minorHAnsi" w:cstheme="minorHAnsi"/>
        </w:rPr>
        <w:t>fourteen Americans were killed</w:t>
      </w:r>
      <w:r w:rsidRPr="009F6E12">
        <w:rPr>
          <w:rFonts w:asciiTheme="minorHAnsi" w:hAnsiTheme="minorHAnsi" w:cstheme="minorHAnsi"/>
          <w:u w:val="single"/>
        </w:rPr>
        <w:t xml:space="preserve"> and more than 200 were injured in a factory explosion </w:t>
      </w:r>
      <w:r w:rsidRPr="009F6E12">
        <w:rPr>
          <w:rStyle w:val="StyleUnderline"/>
          <w:rFonts w:asciiTheme="minorHAnsi" w:hAnsiTheme="minorHAnsi" w:cstheme="minorHAnsi"/>
        </w:rPr>
        <w:t>in Texas</w:t>
      </w:r>
      <w:r w:rsidRPr="009F6E12">
        <w:rPr>
          <w:rFonts w:asciiTheme="minorHAnsi" w:hAnsiTheme="minorHAnsi" w:cstheme="minorHAnsi"/>
        </w:rPr>
        <w:t xml:space="preserve">. </w:t>
      </w:r>
      <w:r w:rsidRPr="009F6E12">
        <w:rPr>
          <w:rStyle w:val="StyleUnderline"/>
          <w:rFonts w:asciiTheme="minorHAnsi" w:hAnsiTheme="minorHAnsi" w:cstheme="minorHAnsi"/>
        </w:rPr>
        <w:t>Those people are just as dead</w:t>
      </w:r>
      <w:r w:rsidRPr="009F6E12">
        <w:rPr>
          <w:rFonts w:asciiTheme="minorHAnsi" w:hAnsiTheme="minorHAnsi" w:cstheme="minorHAnsi"/>
        </w:rPr>
        <w:t xml:space="preserve"> as the four victims in Boston, </w:t>
      </w:r>
      <w:r w:rsidRPr="009F6E12">
        <w:rPr>
          <w:rStyle w:val="StyleUnderline"/>
          <w:rFonts w:asciiTheme="minorHAnsi" w:hAnsiTheme="minorHAnsi" w:cstheme="minorHAnsi"/>
        </w:rPr>
        <w:t>yet their story is already fading</w:t>
      </w:r>
      <w:r w:rsidRPr="009F6E12">
        <w:rPr>
          <w:rFonts w:asciiTheme="minorHAnsi" w:hAnsiTheme="minorHAnsi" w:cstheme="minorHAnsi"/>
        </w:rPr>
        <w:t xml:space="preserve"> </w:t>
      </w:r>
      <w:r w:rsidRPr="009F6E12">
        <w:rPr>
          <w:rFonts w:asciiTheme="minorHAnsi" w:hAnsiTheme="minorHAnsi" w:cstheme="minorHAnsi"/>
          <w:sz w:val="16"/>
          <w:szCs w:val="16"/>
        </w:rPr>
        <w:t xml:space="preserve">to the back pages of the major papers. Meanwhile, the </w:t>
      </w:r>
      <w:proofErr w:type="spellStart"/>
      <w:r w:rsidRPr="009F6E12">
        <w:rPr>
          <w:rFonts w:asciiTheme="minorHAnsi" w:hAnsiTheme="minorHAnsi" w:cstheme="minorHAnsi"/>
          <w:sz w:val="16"/>
          <w:szCs w:val="16"/>
        </w:rPr>
        <w:t>Tsarnaevs</w:t>
      </w:r>
      <w:proofErr w:type="spellEnd"/>
      <w:r w:rsidRPr="009F6E12">
        <w:rPr>
          <w:rFonts w:asciiTheme="minorHAnsi" w:hAnsiTheme="minorHAnsi" w:cstheme="minorHAnsi"/>
          <w:sz w:val="16"/>
          <w:szCs w:val="16"/>
        </w:rPr>
        <w:t xml:space="preserve"> remain the Big Story and got profiled on 60 Minutes last night. As I write this, the death toll from last week's earthquake in China nears 200 -- with thousands injured -- but it barely rates a passing glance. And the week before the Marathon bombing, those courageous members of our bought-and-paid-for Senate rejected the very mildest of efforts to reduce the danger from guns, even though firearms kill over 30,000 Americans every year.</w:t>
      </w:r>
      <w:r w:rsidRPr="009F6E12">
        <w:rPr>
          <w:rFonts w:asciiTheme="minorHAnsi" w:hAnsiTheme="minorHAnsi" w:cstheme="minorHAnsi"/>
        </w:rPr>
        <w:t xml:space="preserve"> </w:t>
      </w:r>
      <w:r w:rsidRPr="009F6E12">
        <w:rPr>
          <w:rStyle w:val="StyleUnderline"/>
          <w:rFonts w:asciiTheme="minorHAnsi" w:hAnsiTheme="minorHAnsi" w:cstheme="minorHAnsi"/>
        </w:rPr>
        <w:t>As Michael Cohen noted</w:t>
      </w:r>
      <w:r w:rsidRPr="009F6E12">
        <w:rPr>
          <w:rFonts w:asciiTheme="minorHAnsi" w:hAnsiTheme="minorHAnsi" w:cstheme="minorHAnsi"/>
        </w:rPr>
        <w:t xml:space="preserve"> in the Guardian, </w:t>
      </w:r>
      <w:r w:rsidRPr="009F6E12">
        <w:rPr>
          <w:rStyle w:val="StyleUnderline"/>
          <w:rFonts w:asciiTheme="minorHAnsi" w:hAnsiTheme="minorHAnsi" w:cstheme="minorHAnsi"/>
        </w:rPr>
        <w:t>we fear that which scares us, but not the things that actually threaten us. ¶ What is it about terrorism that terrorizes</w:t>
      </w:r>
      <w:r w:rsidRPr="009F6E12">
        <w:rPr>
          <w:rFonts w:asciiTheme="minorHAnsi" w:hAnsiTheme="minorHAnsi" w:cstheme="minorHAnsi"/>
        </w:rPr>
        <w:t xml:space="preserve">? </w:t>
      </w:r>
      <w:r w:rsidRPr="009F6E12">
        <w:rPr>
          <w:rFonts w:asciiTheme="minorHAnsi" w:hAnsiTheme="minorHAnsi" w:cstheme="minorHAnsi"/>
          <w:sz w:val="16"/>
          <w:szCs w:val="16"/>
        </w:rPr>
        <w:t>Is the disproportionate attention it receives due to its seemingly random nature? The sense that it could strike any of us without warning? That explanation seems unlikely, given that other equally random dangers pose a greater risk.</w:t>
      </w:r>
      <w:r w:rsidRPr="009F6E12">
        <w:rPr>
          <w:rFonts w:asciiTheme="minorHAnsi" w:hAnsiTheme="minorHAnsi" w:cstheme="minorHAnsi"/>
        </w:rPr>
        <w:t xml:space="preserve"> </w:t>
      </w:r>
      <w:r w:rsidRPr="009F6E12">
        <w:rPr>
          <w:rStyle w:val="StyleUnderline"/>
          <w:rFonts w:asciiTheme="minorHAnsi" w:hAnsiTheme="minorHAnsi" w:cstheme="minorHAnsi"/>
        </w:rPr>
        <w:t>Is it because terrorism is the product of human volition</w:t>
      </w:r>
      <w:r w:rsidRPr="009F6E12">
        <w:rPr>
          <w:rFonts w:asciiTheme="minorHAnsi" w:hAnsiTheme="minorHAnsi" w:cstheme="minorHAnsi"/>
        </w:rPr>
        <w:t xml:space="preserve">, an explicit act of malevolence? This may have something to do with our tendency to overreact, </w:t>
      </w:r>
      <w:r w:rsidRPr="009F6E12">
        <w:rPr>
          <w:rStyle w:val="StyleUnderline"/>
          <w:rFonts w:asciiTheme="minorHAnsi" w:hAnsiTheme="minorHAnsi" w:cstheme="minorHAnsi"/>
        </w:rPr>
        <w:t>yet other equally heinous acts don't</w:t>
      </w:r>
      <w:r w:rsidRPr="009F6E12">
        <w:rPr>
          <w:rFonts w:asciiTheme="minorHAnsi" w:hAnsiTheme="minorHAnsi" w:cstheme="minorHAnsi"/>
        </w:rPr>
        <w:t xml:space="preserve"> </w:t>
      </w:r>
      <w:r w:rsidRPr="009F6E12">
        <w:rPr>
          <w:rFonts w:asciiTheme="minorHAnsi" w:hAnsiTheme="minorHAnsi" w:cstheme="minorHAnsi"/>
          <w:sz w:val="16"/>
          <w:szCs w:val="16"/>
        </w:rPr>
        <w:t xml:space="preserve">seem to </w:t>
      </w:r>
      <w:r w:rsidRPr="009F6E12">
        <w:rPr>
          <w:rStyle w:val="StyleUnderline"/>
          <w:rFonts w:asciiTheme="minorHAnsi" w:hAnsiTheme="minorHAnsi" w:cstheme="minorHAnsi"/>
          <w:sz w:val="16"/>
          <w:szCs w:val="16"/>
        </w:rPr>
        <w:t>transfix society</w:t>
      </w:r>
      <w:r w:rsidRPr="009F6E12">
        <w:rPr>
          <w:rFonts w:asciiTheme="minorHAnsi" w:hAnsiTheme="minorHAnsi" w:cstheme="minorHAnsi"/>
          <w:sz w:val="16"/>
          <w:szCs w:val="16"/>
        </w:rPr>
        <w:t xml:space="preserve"> in the same way. ¶ Or was it the intrusion of an act of wanton violence into an event -- the Boston Marathon -- that is supposed to be celebratory and fun? Or do we react viscerally to terrorism because such acts force us to think -- however reluctantly -- about the rage, animosity, and alienation that others feel towards </w:t>
      </w:r>
      <w:proofErr w:type="gramStart"/>
      <w:r w:rsidRPr="009F6E12">
        <w:rPr>
          <w:rFonts w:asciiTheme="minorHAnsi" w:hAnsiTheme="minorHAnsi" w:cstheme="minorHAnsi"/>
          <w:sz w:val="16"/>
          <w:szCs w:val="16"/>
        </w:rPr>
        <w:t>us?¶</w:t>
      </w:r>
      <w:proofErr w:type="gramEnd"/>
      <w:r w:rsidRPr="009F6E12">
        <w:rPr>
          <w:rFonts w:asciiTheme="minorHAnsi" w:hAnsiTheme="minorHAnsi" w:cstheme="minorHAnsi"/>
          <w:sz w:val="16"/>
          <w:szCs w:val="16"/>
        </w:rPr>
        <w:t xml:space="preserve"> I don't know. But I cannot help but think that</w:t>
      </w:r>
      <w:r w:rsidRPr="009F6E12">
        <w:rPr>
          <w:rFonts w:asciiTheme="minorHAnsi" w:hAnsiTheme="minorHAnsi" w:cstheme="minorHAnsi"/>
        </w:rPr>
        <w:t xml:space="preserve"> o</w:t>
      </w:r>
      <w:r w:rsidRPr="009F6E12">
        <w:rPr>
          <w:rStyle w:val="StyleUnderline"/>
          <w:rFonts w:asciiTheme="minorHAnsi" w:hAnsiTheme="minorHAnsi" w:cstheme="minorHAnsi"/>
        </w:rPr>
        <w:t xml:space="preserve">ur political leaders have been letting us down ever since 9/11. Instead of teaching Americans </w:t>
      </w:r>
      <w:r w:rsidRPr="009F6E12">
        <w:rPr>
          <w:rFonts w:asciiTheme="minorHAnsi" w:hAnsiTheme="minorHAnsi" w:cstheme="minorHAnsi"/>
        </w:rPr>
        <w:t>that</w:t>
      </w:r>
      <w:r w:rsidRPr="009F6E12">
        <w:rPr>
          <w:rStyle w:val="StyleUnderline"/>
          <w:rFonts w:asciiTheme="minorHAnsi" w:hAnsiTheme="minorHAnsi" w:cstheme="minorHAnsi"/>
        </w:rPr>
        <w:t xml:space="preserve"> the </w:t>
      </w:r>
      <w:r w:rsidRPr="009F6E12">
        <w:rPr>
          <w:rFonts w:asciiTheme="minorHAnsi" w:hAnsiTheme="minorHAnsi" w:cstheme="minorHAnsi"/>
        </w:rPr>
        <w:t xml:space="preserve">actual </w:t>
      </w:r>
      <w:r w:rsidRPr="009F6E12">
        <w:rPr>
          <w:rStyle w:val="StyleUnderline"/>
          <w:rFonts w:asciiTheme="minorHAnsi" w:hAnsiTheme="minorHAnsi" w:cstheme="minorHAnsi"/>
        </w:rPr>
        <w:t>risk from terrorism was minimal</w:t>
      </w:r>
      <w:r w:rsidRPr="009F6E12">
        <w:rPr>
          <w:rFonts w:asciiTheme="minorHAnsi" w:hAnsiTheme="minorHAnsi" w:cstheme="minorHAnsi"/>
        </w:rPr>
        <w:t xml:space="preserve">, </w:t>
      </w:r>
      <w:r w:rsidRPr="009F6E12">
        <w:rPr>
          <w:rFonts w:asciiTheme="minorHAnsi" w:hAnsiTheme="minorHAnsi" w:cstheme="minorHAnsi"/>
          <w:sz w:val="16"/>
          <w:szCs w:val="16"/>
        </w:rPr>
        <w:t>they have kept us disrobing in security lines, obsessing over every bizarre jihadi utterance, and constantly fretting about the Next Big One. An entire industry of "terrorism experts" has arisen to keep us on the edge of our seats, even though many other dangers pose a far greater risk</w:t>
      </w:r>
      <w:r w:rsidRPr="009F6E12">
        <w:rPr>
          <w:rStyle w:val="StyleUnderline"/>
          <w:rFonts w:asciiTheme="minorHAnsi" w:hAnsiTheme="minorHAnsi" w:cstheme="minorHAnsi"/>
        </w:rPr>
        <w:t>. The result of this obsession has been catastrophic: a failed effort</w:t>
      </w:r>
      <w:r w:rsidRPr="009F6E12">
        <w:rPr>
          <w:rFonts w:asciiTheme="minorHAnsi" w:hAnsiTheme="minorHAnsi" w:cstheme="minorHAnsi"/>
        </w:rPr>
        <w:t xml:space="preserve"> to nation-build </w:t>
      </w:r>
      <w:r w:rsidRPr="009F6E12">
        <w:rPr>
          <w:rStyle w:val="StyleUnderline"/>
          <w:rFonts w:asciiTheme="minorHAnsi" w:hAnsiTheme="minorHAnsi" w:cstheme="minorHAnsi"/>
        </w:rPr>
        <w:t>in Afghanistan, a</w:t>
      </w:r>
      <w:r w:rsidRPr="009F6E12">
        <w:rPr>
          <w:rFonts w:asciiTheme="minorHAnsi" w:hAnsiTheme="minorHAnsi" w:cstheme="minorHAnsi"/>
        </w:rPr>
        <w:t xml:space="preserve"> wholly misbegotten </w:t>
      </w:r>
      <w:r w:rsidRPr="009F6E12">
        <w:rPr>
          <w:rStyle w:val="StyleUnderline"/>
          <w:rFonts w:asciiTheme="minorHAnsi" w:hAnsiTheme="minorHAnsi" w:cstheme="minorHAnsi"/>
        </w:rPr>
        <w:t>war in Iraq, and a</w:t>
      </w:r>
      <w:r w:rsidRPr="009F6E12">
        <w:rPr>
          <w:rFonts w:asciiTheme="minorHAnsi" w:hAnsiTheme="minorHAnsi" w:cstheme="minorHAnsi"/>
        </w:rPr>
        <w:t xml:space="preserve">n enormous </w:t>
      </w:r>
      <w:r w:rsidRPr="009F6E12">
        <w:rPr>
          <w:rStyle w:val="StyleUnderline"/>
          <w:rFonts w:asciiTheme="minorHAnsi" w:hAnsiTheme="minorHAnsi" w:cstheme="minorHAnsi"/>
        </w:rPr>
        <w:t>distraction from</w:t>
      </w:r>
      <w:r w:rsidRPr="009F6E12">
        <w:rPr>
          <w:rFonts w:asciiTheme="minorHAnsi" w:hAnsiTheme="minorHAnsi" w:cstheme="minorHAnsi"/>
        </w:rPr>
        <w:t xml:space="preserve"> any number of </w:t>
      </w:r>
      <w:r w:rsidRPr="009F6E12">
        <w:rPr>
          <w:rStyle w:val="StyleUnderline"/>
          <w:rFonts w:asciiTheme="minorHAnsi" w:hAnsiTheme="minorHAnsi" w:cstheme="minorHAnsi"/>
        </w:rPr>
        <w:t>other issues</w:t>
      </w:r>
      <w:r w:rsidRPr="009F6E12">
        <w:rPr>
          <w:rFonts w:asciiTheme="minorHAnsi" w:hAnsiTheme="minorHAnsi" w:cstheme="minorHAnsi"/>
        </w:rPr>
        <w:t xml:space="preserve"> -- education, climate, energy, the economy -- </w:t>
      </w:r>
      <w:r w:rsidRPr="009F6E12">
        <w:rPr>
          <w:rStyle w:val="StyleUnderline"/>
          <w:rFonts w:asciiTheme="minorHAnsi" w:hAnsiTheme="minorHAnsi" w:cstheme="minorHAnsi"/>
        </w:rPr>
        <w:t>whose mismanagement will</w:t>
      </w:r>
      <w:r w:rsidRPr="009F6E12">
        <w:rPr>
          <w:rFonts w:asciiTheme="minorHAnsi" w:hAnsiTheme="minorHAnsi" w:cstheme="minorHAnsi"/>
        </w:rPr>
        <w:t xml:space="preserve"> ultimately </w:t>
      </w:r>
      <w:r w:rsidRPr="009F6E12">
        <w:rPr>
          <w:rStyle w:val="StyleUnderline"/>
          <w:rFonts w:asciiTheme="minorHAnsi" w:hAnsiTheme="minorHAnsi" w:cstheme="minorHAnsi"/>
        </w:rPr>
        <w:t>claim far more lives</w:t>
      </w:r>
      <w:r w:rsidRPr="009F6E12">
        <w:rPr>
          <w:rFonts w:asciiTheme="minorHAnsi" w:hAnsiTheme="minorHAnsi" w:cstheme="minorHAnsi"/>
        </w:rPr>
        <w:t xml:space="preserve"> and create far more immiseration than those two misguided and angry young brothers </w:t>
      </w:r>
      <w:proofErr w:type="gramStart"/>
      <w:r w:rsidRPr="009F6E12">
        <w:rPr>
          <w:rFonts w:asciiTheme="minorHAnsi" w:hAnsiTheme="minorHAnsi" w:cstheme="minorHAnsi"/>
        </w:rPr>
        <w:t>did</w:t>
      </w:r>
      <w:r w:rsidRPr="009F6E12">
        <w:rPr>
          <w:rFonts w:asciiTheme="minorHAnsi" w:hAnsiTheme="minorHAnsi" w:cstheme="minorHAnsi"/>
          <w:sz w:val="16"/>
          <w:szCs w:val="16"/>
        </w:rPr>
        <w:t>.¶</w:t>
      </w:r>
      <w:proofErr w:type="gramEnd"/>
      <w:r w:rsidRPr="009F6E12">
        <w:rPr>
          <w:rFonts w:asciiTheme="minorHAnsi" w:hAnsiTheme="minorHAnsi" w:cstheme="minorHAnsi"/>
          <w:sz w:val="16"/>
          <w:szCs w:val="16"/>
        </w:rPr>
        <w:t xml:space="preserve"> I do not mean to trivialize what happened last week. Four innocent people died, and many more were grievously hurt. Finding the persons responsible was necessary, and I'm as happy as anyone else that they are no longer at large.</w:t>
      </w:r>
      <w:r w:rsidRPr="009F6E12">
        <w:rPr>
          <w:rFonts w:asciiTheme="minorHAnsi" w:hAnsiTheme="minorHAnsi" w:cstheme="minorHAnsi"/>
        </w:rPr>
        <w:t xml:space="preserve"> But </w:t>
      </w:r>
      <w:r w:rsidRPr="009F6E12">
        <w:rPr>
          <w:rStyle w:val="StyleUnderline"/>
          <w:rFonts w:asciiTheme="minorHAnsi" w:hAnsiTheme="minorHAnsi" w:cstheme="minorHAnsi"/>
        </w:rPr>
        <w:t>the brutal reality of human existence is that it is fragile</w:t>
      </w:r>
      <w:r w:rsidRPr="009F6E12">
        <w:rPr>
          <w:rFonts w:asciiTheme="minorHAnsi" w:hAnsiTheme="minorHAnsi" w:cstheme="minorHAnsi"/>
        </w:rPr>
        <w:t xml:space="preserve">, and there are no guarantees. </w:t>
      </w:r>
      <w:r w:rsidRPr="009F6E12">
        <w:rPr>
          <w:rFonts w:asciiTheme="minorHAnsi" w:hAnsiTheme="minorHAnsi" w:cstheme="minorHAnsi"/>
          <w:sz w:val="16"/>
          <w:szCs w:val="16"/>
        </w:rPr>
        <w:t>Bad things do happen to good people, and it is the task of our political leaders to help us keep our heads even when awful things occur.</w:t>
      </w:r>
      <w:r w:rsidRPr="009F6E12">
        <w:rPr>
          <w:rFonts w:asciiTheme="minorHAnsi" w:hAnsiTheme="minorHAnsi" w:cstheme="minorHAnsi"/>
        </w:rPr>
        <w:t xml:space="preserve"> The grossly disproportionate reaction to the Marathon attacks tells me that </w:t>
      </w:r>
      <w:r w:rsidRPr="009F6E12">
        <w:rPr>
          <w:rStyle w:val="StyleUnderline"/>
          <w:rFonts w:asciiTheme="minorHAnsi" w:hAnsiTheme="minorHAnsi" w:cstheme="minorHAnsi"/>
        </w:rPr>
        <w:t>our political system is increasingly incapable of weighing dangers intelligently and allocating resources in a sensible manner.</w:t>
      </w:r>
      <w:r w:rsidRPr="009F6E12">
        <w:rPr>
          <w:rFonts w:asciiTheme="minorHAnsi" w:hAnsiTheme="minorHAnsi" w:cstheme="minorHAnsi"/>
        </w:rPr>
        <w:t xml:space="preserve"> </w:t>
      </w:r>
      <w:r w:rsidRPr="009F6E12">
        <w:rPr>
          <w:rFonts w:asciiTheme="minorHAnsi" w:hAnsiTheme="minorHAnsi" w:cstheme="minorHAnsi"/>
          <w:sz w:val="16"/>
          <w:szCs w:val="16"/>
        </w:rPr>
        <w:t>Unless we get better at evaluating dangers and responding to them appropriately, we are going to focus too much time and attention on a few bad things because they happen to be particularly vivid, and not enough on the problems on which many more lives ultimately depend.</w:t>
      </w:r>
    </w:p>
    <w:p w14:paraId="61A79554" w14:textId="77777777" w:rsidR="00F52542" w:rsidRPr="009F6E12" w:rsidRDefault="00F52542" w:rsidP="0083112F">
      <w:pPr>
        <w:rPr>
          <w:rFonts w:asciiTheme="minorHAnsi" w:hAnsiTheme="minorHAnsi" w:cstheme="minorHAnsi"/>
          <w:sz w:val="16"/>
          <w:szCs w:val="16"/>
        </w:rPr>
      </w:pPr>
    </w:p>
    <w:p w14:paraId="75189B51" w14:textId="77777777" w:rsidR="0083112F" w:rsidRPr="009F6E12" w:rsidRDefault="0083112F" w:rsidP="0083112F">
      <w:pPr>
        <w:pStyle w:val="Heading4"/>
        <w:rPr>
          <w:rFonts w:asciiTheme="minorHAnsi" w:hAnsiTheme="minorHAnsi" w:cstheme="minorHAnsi"/>
        </w:rPr>
      </w:pPr>
      <w:r w:rsidRPr="009F6E12">
        <w:rPr>
          <w:rFonts w:asciiTheme="minorHAnsi" w:hAnsiTheme="minorHAnsi" w:cstheme="minorHAnsi"/>
        </w:rPr>
        <w:t>Even if there is a risk, international cooperation will solve it</w:t>
      </w:r>
    </w:p>
    <w:p w14:paraId="4C0B7088" w14:textId="77777777" w:rsidR="0083112F" w:rsidRPr="009F6E12" w:rsidRDefault="0083112F" w:rsidP="0083112F">
      <w:pPr>
        <w:rPr>
          <w:rFonts w:asciiTheme="minorHAnsi" w:hAnsiTheme="minorHAnsi" w:cstheme="minorHAnsi"/>
        </w:rPr>
      </w:pPr>
      <w:r w:rsidRPr="009F6E12">
        <w:rPr>
          <w:rStyle w:val="Style13ptBold"/>
          <w:rFonts w:asciiTheme="minorHAnsi" w:hAnsiTheme="minorHAnsi" w:cstheme="minorHAnsi"/>
        </w:rPr>
        <w:t>Mueller</w:t>
      </w:r>
      <w:r w:rsidRPr="009F6E12">
        <w:rPr>
          <w:rFonts w:asciiTheme="minorHAnsi" w:hAnsiTheme="minorHAnsi" w:cstheme="minorHAnsi"/>
        </w:rPr>
        <w:t xml:space="preserve">, Professor </w:t>
      </w:r>
      <w:proofErr w:type="spellStart"/>
      <w:r w:rsidRPr="009F6E12">
        <w:rPr>
          <w:rFonts w:asciiTheme="minorHAnsi" w:hAnsiTheme="minorHAnsi" w:cstheme="minorHAnsi"/>
        </w:rPr>
        <w:t>PolSci</w:t>
      </w:r>
      <w:proofErr w:type="spellEnd"/>
      <w:r w:rsidRPr="009F6E12">
        <w:rPr>
          <w:rFonts w:asciiTheme="minorHAnsi" w:hAnsiTheme="minorHAnsi" w:cstheme="minorHAnsi"/>
        </w:rPr>
        <w:t xml:space="preserve"> Ohio State, </w:t>
      </w:r>
      <w:r w:rsidRPr="009F6E12">
        <w:rPr>
          <w:rStyle w:val="Style13ptBold"/>
          <w:rFonts w:asciiTheme="minorHAnsi" w:hAnsiTheme="minorHAnsi" w:cstheme="minorHAnsi"/>
        </w:rPr>
        <w:t>and Stewart</w:t>
      </w:r>
      <w:r w:rsidRPr="009F6E12">
        <w:rPr>
          <w:rFonts w:asciiTheme="minorHAnsi" w:hAnsiTheme="minorHAnsi" w:cstheme="minorHAnsi"/>
        </w:rPr>
        <w:t xml:space="preserve">, Professor Infrastructure Performance at U of Newcastle, </w:t>
      </w:r>
      <w:r w:rsidRPr="009F6E12">
        <w:rPr>
          <w:rStyle w:val="Style13ptBold"/>
          <w:rFonts w:asciiTheme="minorHAnsi" w:hAnsiTheme="minorHAnsi" w:cstheme="minorHAnsi"/>
        </w:rPr>
        <w:t>’12</w:t>
      </w:r>
      <w:r w:rsidRPr="009F6E12">
        <w:rPr>
          <w:rFonts w:asciiTheme="minorHAnsi" w:hAnsiTheme="minorHAnsi" w:cstheme="minorHAnsi"/>
        </w:rPr>
        <w:t xml:space="preserve"> (John- Senior Research Scientist </w:t>
      </w:r>
      <w:proofErr w:type="spellStart"/>
      <w:r w:rsidRPr="009F6E12">
        <w:rPr>
          <w:rFonts w:asciiTheme="minorHAnsi" w:hAnsiTheme="minorHAnsi" w:cstheme="minorHAnsi"/>
        </w:rPr>
        <w:t>Mershon</w:t>
      </w:r>
      <w:proofErr w:type="spellEnd"/>
      <w:r w:rsidRPr="009F6E12">
        <w:rPr>
          <w:rFonts w:asciiTheme="minorHAnsi" w:hAnsiTheme="minorHAnsi" w:cstheme="minorHAnsi"/>
        </w:rPr>
        <w:t xml:space="preserve"> Center for International Security Studies, Mark- Australian Research Council Professorial Fellow, Summer, “The Terrorism Delusion: America’s Overwrought Response to September 11” International Security, Vol 37 No 1, </w:t>
      </w:r>
      <w:proofErr w:type="spellStart"/>
      <w:r w:rsidRPr="009F6E12">
        <w:rPr>
          <w:rFonts w:asciiTheme="minorHAnsi" w:hAnsiTheme="minorHAnsi" w:cstheme="minorHAnsi"/>
        </w:rPr>
        <w:t>ProjectMuse</w:t>
      </w:r>
      <w:proofErr w:type="spellEnd"/>
      <w:r w:rsidRPr="009F6E12">
        <w:rPr>
          <w:rFonts w:asciiTheme="minorHAnsi" w:hAnsiTheme="minorHAnsi" w:cstheme="minorHAnsi"/>
        </w:rPr>
        <w:t>)</w:t>
      </w:r>
    </w:p>
    <w:p w14:paraId="6DE8DFDB" w14:textId="77777777" w:rsidR="0083112F" w:rsidRPr="009F6E12" w:rsidRDefault="0083112F" w:rsidP="0083112F">
      <w:pPr>
        <w:rPr>
          <w:rFonts w:asciiTheme="minorHAnsi" w:hAnsiTheme="minorHAnsi" w:cstheme="minorHAnsi"/>
        </w:rPr>
      </w:pPr>
      <w:r w:rsidRPr="009F6E12">
        <w:rPr>
          <w:rStyle w:val="StyleUnderline"/>
          <w:rFonts w:asciiTheme="minorHAnsi" w:hAnsiTheme="minorHAnsi" w:cstheme="minorHAnsi"/>
        </w:rPr>
        <w:t>No matter how much states around the world might disagree with the United States on other issues</w:t>
      </w:r>
      <w:r w:rsidRPr="009F6E12">
        <w:rPr>
          <w:rFonts w:asciiTheme="minorHAnsi" w:hAnsiTheme="minorHAnsi" w:cstheme="minorHAnsi"/>
          <w:sz w:val="14"/>
          <w:szCs w:val="16"/>
        </w:rPr>
        <w:t xml:space="preserve"> (most notably on its war in Iraq), </w:t>
      </w:r>
      <w:r w:rsidRPr="009F6E12">
        <w:rPr>
          <w:rStyle w:val="StyleUnderline"/>
          <w:rFonts w:asciiTheme="minorHAnsi" w:hAnsiTheme="minorHAnsi" w:cstheme="minorHAnsi"/>
        </w:rPr>
        <w:t>there is a compelling incentive for them to cooperate to confront any international terrorist problem emanating from groups and individuals connected to</w:t>
      </w:r>
      <w:r w:rsidRPr="009F6E12">
        <w:rPr>
          <w:rFonts w:asciiTheme="minorHAnsi" w:hAnsiTheme="minorHAnsi" w:cstheme="minorHAnsi"/>
          <w:sz w:val="14"/>
          <w:szCs w:val="16"/>
        </w:rPr>
        <w:t xml:space="preserve">, or sympathetic with, </w:t>
      </w:r>
      <w:r w:rsidRPr="009F6E12">
        <w:rPr>
          <w:rStyle w:val="StyleUnderline"/>
          <w:rFonts w:asciiTheme="minorHAnsi" w:hAnsiTheme="minorHAnsi" w:cstheme="minorHAnsi"/>
        </w:rPr>
        <w:t>al-Qaida.</w:t>
      </w:r>
      <w:r w:rsidRPr="009F6E12">
        <w:rPr>
          <w:rFonts w:asciiTheme="minorHAnsi" w:hAnsiTheme="minorHAnsi" w:cstheme="minorHAnsi"/>
          <w:sz w:val="14"/>
          <w:szCs w:val="16"/>
        </w:rPr>
        <w:t xml:space="preserve"> Although these multilateral efforts, particularly by such Muslim states as Libya, Pakistan, Sudan, Syria, and even Iran, may not have received sufficient publicity, </w:t>
      </w:r>
      <w:r w:rsidRPr="009F6E12">
        <w:rPr>
          <w:rStyle w:val="StyleUnderline"/>
          <w:rFonts w:asciiTheme="minorHAnsi" w:hAnsiTheme="minorHAnsi" w:cstheme="minorHAnsi"/>
        </w:rPr>
        <w:t>these countries have felt directly threatened by the militant network, and their diligent and aggressive efforts have led to important breakthroughs against the group</w:t>
      </w:r>
      <w:r w:rsidRPr="009F6E12">
        <w:rPr>
          <w:rFonts w:asciiTheme="minorHAnsi" w:hAnsiTheme="minorHAnsi" w:cstheme="minorHAnsi"/>
          <w:sz w:val="14"/>
          <w:szCs w:val="16"/>
        </w:rPr>
        <w:t xml:space="preserve">.27 Thus a terrorist bombing in Bali in 2002 galvanized the Indonesian government into action and into making extensive arrests and obtaining convictions. When terrorists attacked Saudis in Saudi Arabia in 2003, the government became considerably more serious about dealing with internal terrorism, including a clampdown on radical clerics and preachers. The main result of al-Qaida-linked suicide terrorism in Jordan in 2005 was to outrage Jordanians and other Arabs against the perpetrators. </w:t>
      </w:r>
      <w:r w:rsidRPr="009F6E12">
        <w:rPr>
          <w:rStyle w:val="StyleUnderline"/>
          <w:rFonts w:asciiTheme="minorHAnsi" w:hAnsiTheme="minorHAnsi" w:cstheme="minorHAnsi"/>
        </w:rPr>
        <w:t>In polls conducted in thirty-five predominantly Muslim countries by 2008, more than 90 percent condemned bin Laden’s terrorism on religious grounds</w:t>
      </w:r>
      <w:r w:rsidRPr="009F6E12">
        <w:rPr>
          <w:rFonts w:asciiTheme="minorHAnsi" w:hAnsiTheme="minorHAnsi" w:cstheme="minorHAnsi"/>
          <w:sz w:val="14"/>
          <w:szCs w:val="16"/>
        </w:rPr>
        <w:t>.28</w:t>
      </w:r>
      <w:r w:rsidRPr="009F6E12">
        <w:rPr>
          <w:rFonts w:asciiTheme="minorHAnsi" w:hAnsiTheme="minorHAnsi" w:cstheme="minorHAnsi"/>
          <w:sz w:val="12"/>
          <w:szCs w:val="16"/>
        </w:rPr>
        <w:t>¶</w:t>
      </w:r>
      <w:r w:rsidRPr="009F6E12">
        <w:rPr>
          <w:rFonts w:asciiTheme="minorHAnsi" w:hAnsiTheme="minorHAnsi" w:cstheme="minorHAnsi"/>
          <w:sz w:val="14"/>
          <w:szCs w:val="16"/>
        </w:rPr>
        <w:t xml:space="preserve"> In addition, </w:t>
      </w:r>
      <w:r w:rsidRPr="009F6E12">
        <w:rPr>
          <w:rStyle w:val="StyleUnderline"/>
          <w:rFonts w:asciiTheme="minorHAnsi" w:hAnsiTheme="minorHAnsi" w:cstheme="minorHAnsi"/>
        </w:rPr>
        <w:t>the mindless brutalities of al-Qaida-affiliated combatants in Iraq</w:t>
      </w:r>
      <w:r w:rsidRPr="009F6E12">
        <w:rPr>
          <w:rFonts w:asciiTheme="minorHAnsi" w:hAnsiTheme="minorHAnsi" w:cstheme="minorHAnsi"/>
          <w:sz w:val="14"/>
          <w:szCs w:val="16"/>
        </w:rPr>
        <w:t>—staging beheadings at mosques, bombing playgrounds, taking over hospitals, executing ordinary citizens, performing forced marriages—</w:t>
      </w:r>
      <w:r w:rsidRPr="009F6E12">
        <w:rPr>
          <w:rStyle w:val="StyleUnderline"/>
          <w:rFonts w:asciiTheme="minorHAnsi" w:hAnsiTheme="minorHAnsi" w:cstheme="minorHAnsi"/>
        </w:rPr>
        <w:t>eventually turned the Iraqis against them</w:t>
      </w:r>
      <w:r w:rsidRPr="009F6E12">
        <w:rPr>
          <w:rFonts w:asciiTheme="minorHAnsi" w:hAnsiTheme="minorHAnsi" w:cstheme="minorHAnsi"/>
          <w:sz w:val="14"/>
          <w:szCs w:val="16"/>
        </w:rPr>
        <w:t xml:space="preserve">, including many of those who had previously been fighting the U.S. occupation either on their own or in connection with the group.29 In fact, </w:t>
      </w:r>
      <w:r w:rsidRPr="009F6E12">
        <w:rPr>
          <w:rStyle w:val="StyleUnderline"/>
          <w:rFonts w:asciiTheme="minorHAnsi" w:hAnsiTheme="minorHAnsi" w:cstheme="minorHAnsi"/>
        </w:rPr>
        <w:t>they seem to have managed to alienate the entire population</w:t>
      </w:r>
      <w:r w:rsidRPr="009F6E12">
        <w:rPr>
          <w:rFonts w:asciiTheme="minorHAnsi" w:hAnsiTheme="minorHAnsi" w:cstheme="minorHAnsi"/>
          <w:sz w:val="14"/>
          <w:szCs w:val="16"/>
        </w:rPr>
        <w:t>: [End Page 92] data from polls in Iraq in 2007 indicate that 97 percent of those surveyed opposed efforts to recruit foreigners to fight in Iraq; 98 percent opposed the militants’ efforts to gain control of territory; and 100 percent considered attacks against Iraqi civilians “unacceptable.”30</w:t>
      </w:r>
      <w:r w:rsidRPr="009F6E12">
        <w:rPr>
          <w:rFonts w:asciiTheme="minorHAnsi" w:hAnsiTheme="minorHAnsi" w:cstheme="minorHAnsi"/>
          <w:sz w:val="12"/>
          <w:szCs w:val="16"/>
        </w:rPr>
        <w:t>¶</w:t>
      </w:r>
      <w:r w:rsidRPr="009F6E12">
        <w:rPr>
          <w:rFonts w:asciiTheme="minorHAnsi" w:hAnsiTheme="minorHAnsi" w:cstheme="minorHAnsi"/>
          <w:sz w:val="14"/>
          <w:szCs w:val="16"/>
        </w:rPr>
        <w:t xml:space="preserve"> In Iraq as in other places, “</w:t>
      </w:r>
      <w:r w:rsidRPr="009F6E12">
        <w:rPr>
          <w:rStyle w:val="StyleUnderline"/>
          <w:rFonts w:asciiTheme="minorHAnsi" w:hAnsiTheme="minorHAnsi" w:cstheme="minorHAnsi"/>
        </w:rPr>
        <w:t>al-Qaeda is its own worst enemy</w:t>
      </w:r>
      <w:r w:rsidRPr="009F6E12">
        <w:rPr>
          <w:rFonts w:asciiTheme="minorHAnsi" w:hAnsiTheme="minorHAnsi" w:cstheme="minorHAnsi"/>
          <w:sz w:val="14"/>
          <w:szCs w:val="16"/>
        </w:rPr>
        <w:t xml:space="preserve">,” notes Robert </w:t>
      </w:r>
      <w:proofErr w:type="spellStart"/>
      <w:r w:rsidRPr="009F6E12">
        <w:rPr>
          <w:rFonts w:asciiTheme="minorHAnsi" w:hAnsiTheme="minorHAnsi" w:cstheme="minorHAnsi"/>
          <w:sz w:val="14"/>
          <w:szCs w:val="16"/>
        </w:rPr>
        <w:t>Grenier</w:t>
      </w:r>
      <w:proofErr w:type="spellEnd"/>
      <w:r w:rsidRPr="009F6E12">
        <w:rPr>
          <w:rFonts w:asciiTheme="minorHAnsi" w:hAnsiTheme="minorHAnsi" w:cstheme="minorHAnsi"/>
          <w:sz w:val="14"/>
          <w:szCs w:val="16"/>
        </w:rPr>
        <w:t xml:space="preserve">, a former top CIA counterterrorism official. “Where they have succeeded initially, they very quickly discredit themselves.”31 </w:t>
      </w:r>
      <w:proofErr w:type="spellStart"/>
      <w:r w:rsidRPr="009F6E12">
        <w:rPr>
          <w:rFonts w:asciiTheme="minorHAnsi" w:hAnsiTheme="minorHAnsi" w:cstheme="minorHAnsi"/>
          <w:sz w:val="14"/>
          <w:szCs w:val="16"/>
        </w:rPr>
        <w:t>Grenier’s</w:t>
      </w:r>
      <w:proofErr w:type="spellEnd"/>
      <w:r w:rsidRPr="009F6E12">
        <w:rPr>
          <w:rFonts w:asciiTheme="minorHAnsi" w:hAnsiTheme="minorHAnsi" w:cstheme="minorHAnsi"/>
          <w:sz w:val="14"/>
          <w:szCs w:val="16"/>
        </w:rPr>
        <w:t xml:space="preserve"> improbable company in this observation is Osama bin Laden, who was so concerned about al-Qaida’s alienation of most Muslims that he argued from his hideout that the organization should take on a new name.32</w:t>
      </w:r>
      <w:r w:rsidRPr="009F6E12">
        <w:rPr>
          <w:rFonts w:asciiTheme="minorHAnsi" w:hAnsiTheme="minorHAnsi" w:cstheme="minorHAnsi"/>
          <w:sz w:val="12"/>
          <w:szCs w:val="16"/>
        </w:rPr>
        <w:t>¶</w:t>
      </w:r>
      <w:r w:rsidRPr="009F6E12">
        <w:rPr>
          <w:rFonts w:asciiTheme="minorHAnsi" w:hAnsiTheme="minorHAnsi" w:cstheme="minorHAnsi"/>
          <w:sz w:val="14"/>
          <w:szCs w:val="16"/>
        </w:rPr>
        <w:t xml:space="preserve"> </w:t>
      </w:r>
      <w:r w:rsidRPr="009F6E12">
        <w:rPr>
          <w:rStyle w:val="StyleUnderline"/>
          <w:rFonts w:asciiTheme="minorHAnsi" w:hAnsiTheme="minorHAnsi" w:cstheme="minorHAnsi"/>
        </w:rPr>
        <w:t>Al-Qaida has also had great difficulty recruiting Americans</w:t>
      </w:r>
      <w:r w:rsidRPr="009F6E12">
        <w:rPr>
          <w:rFonts w:asciiTheme="minorHAnsi" w:hAnsiTheme="minorHAnsi" w:cstheme="minorHAnsi"/>
          <w:sz w:val="14"/>
          <w:szCs w:val="16"/>
        </w:rPr>
        <w:t>. The group’s most important, and perhaps only, effort at this is the Lackawanna experience, when a smooth-talking operative returned to the upstate New York town in early 2000 and tried to convert young Yemini-American men to join the cause (case 5). In the summer of 2001, seven agreed to accompany him to an al-Qaida training camp, and several more were apparently planning to go later. Appalled at what they found there, however, six of the seven returned home and helped to dissuade those in the next contingent.</w:t>
      </w:r>
    </w:p>
    <w:p w14:paraId="19E0B538" w14:textId="77777777" w:rsidR="0083112F" w:rsidRPr="009F6E12" w:rsidRDefault="0083112F" w:rsidP="0083112F">
      <w:pPr>
        <w:rPr>
          <w:rFonts w:asciiTheme="majorHAnsi" w:hAnsiTheme="majorHAnsi"/>
          <w:sz w:val="12"/>
        </w:rPr>
      </w:pPr>
    </w:p>
    <w:p w14:paraId="5C94E51B" w14:textId="77777777" w:rsidR="0083112F" w:rsidRPr="009F6E12" w:rsidRDefault="0083112F" w:rsidP="0083112F"/>
    <w:p w14:paraId="57262CC0" w14:textId="77777777" w:rsidR="0083112F" w:rsidRDefault="0083112F" w:rsidP="0083112F">
      <w:pPr>
        <w:pStyle w:val="Heading3"/>
      </w:pPr>
      <w:r w:rsidRPr="009F6E12">
        <w:t>Iran</w:t>
      </w:r>
    </w:p>
    <w:p w14:paraId="6E8FA9D3" w14:textId="77777777" w:rsidR="00F52542" w:rsidRPr="00F52542" w:rsidRDefault="00F52542" w:rsidP="00F52542"/>
    <w:p w14:paraId="1872E8F5" w14:textId="77777777" w:rsidR="0083112F" w:rsidRPr="009F6E12" w:rsidRDefault="0083112F" w:rsidP="0083112F">
      <w:pPr>
        <w:pStyle w:val="Heading4"/>
      </w:pPr>
      <w:r w:rsidRPr="009F6E12">
        <w:t>No WWIII</w:t>
      </w:r>
    </w:p>
    <w:p w14:paraId="0B5FC8A9" w14:textId="77777777" w:rsidR="0083112F" w:rsidRPr="009F6E12" w:rsidRDefault="0083112F" w:rsidP="0083112F">
      <w:r w:rsidRPr="009F6E12">
        <w:rPr>
          <w:b/>
        </w:rPr>
        <w:t>Aziz 14</w:t>
      </w:r>
      <w:r w:rsidRPr="009F6E12">
        <w:t>, Economics and Business Correspondent — </w:t>
      </w:r>
      <w:hyperlink r:id="rId62" w:history="1">
        <w:r w:rsidRPr="009F6E12">
          <w:rPr>
            <w:rStyle w:val="Hyperlink"/>
          </w:rPr>
          <w:t>The Week Magazine (US)</w:t>
        </w:r>
      </w:hyperlink>
      <w:r w:rsidRPr="009F6E12">
        <w:t xml:space="preserve"> (John Aziz, March 6, 2014, “Don't worry: World War III will almost certainly never happen”, The Week Magazine, http://theweek.com/articles/449783/dont-worry-world-war-iii-almost-certainly-never-happen)</w:t>
      </w:r>
    </w:p>
    <w:p w14:paraId="74A1C412" w14:textId="77777777" w:rsidR="0083112F" w:rsidRPr="009F6E12" w:rsidRDefault="0083112F" w:rsidP="0083112F">
      <w:pPr>
        <w:rPr>
          <w:u w:val="single"/>
        </w:rPr>
      </w:pPr>
      <w:r w:rsidRPr="009F6E12">
        <w:rPr>
          <w:sz w:val="16"/>
          <w:szCs w:val="16"/>
        </w:rPr>
        <w:t xml:space="preserve">Next year will be the seventieth anniversary of the end of the last global conflict. There have been points on that timeline — such as the Cuban missile crisis in 1962, and a Soviet computer malfunction in 1983 that </w:t>
      </w:r>
      <w:hyperlink r:id="rId63" w:history="1">
        <w:r w:rsidRPr="009F6E12">
          <w:rPr>
            <w:rStyle w:val="Hyperlink"/>
            <w:sz w:val="16"/>
            <w:szCs w:val="16"/>
          </w:rPr>
          <w:t>erroneously suggested</w:t>
        </w:r>
      </w:hyperlink>
      <w:r w:rsidRPr="009F6E12">
        <w:rPr>
          <w:sz w:val="16"/>
          <w:szCs w:val="16"/>
        </w:rPr>
        <w:t xml:space="preserve"> that the U.S. had attacked, and perhaps even the </w:t>
      </w:r>
      <w:hyperlink r:id="rId64" w:tgtFrame="_blank" w:history="1">
        <w:r w:rsidRPr="009F6E12">
          <w:rPr>
            <w:rStyle w:val="Hyperlink"/>
            <w:sz w:val="16"/>
            <w:szCs w:val="16"/>
          </w:rPr>
          <w:t>Kosovo War in 1999</w:t>
        </w:r>
      </w:hyperlink>
      <w:r w:rsidRPr="009F6E12">
        <w:rPr>
          <w:sz w:val="16"/>
          <w:szCs w:val="16"/>
        </w:rPr>
        <w:t> — when a global conflict was a real possibility.</w:t>
      </w:r>
      <w:r w:rsidRPr="009F6E12">
        <w:t xml:space="preserve"> Yet today — in the shadow of a flare up which some are calling a new Cold War between Russia and the U.S. — I believe </w:t>
      </w:r>
      <w:r w:rsidRPr="009F6E12">
        <w:rPr>
          <w:u w:val="single"/>
        </w:rPr>
        <w:t xml:space="preserve">the threat of World War III has almost faded into nothingness. </w:t>
      </w:r>
      <w:r w:rsidRPr="009F6E12">
        <w:t>That is, the probability of a world war is the lowest it has been in decades, and perhaps the lowest it has ever been since the dawn of modernity.</w:t>
      </w:r>
    </w:p>
    <w:p w14:paraId="7CEBEE15" w14:textId="77777777" w:rsidR="0083112F" w:rsidRPr="009F6E12" w:rsidRDefault="0083112F" w:rsidP="0083112F">
      <w:r w:rsidRPr="009F6E12">
        <w:t>This is certainly a view that current data supports.</w:t>
      </w:r>
      <w:r w:rsidRPr="009F6E12">
        <w:rPr>
          <w:u w:val="single"/>
        </w:rPr>
        <w:t xml:space="preserve"> Steven </w:t>
      </w:r>
      <w:proofErr w:type="spellStart"/>
      <w:r w:rsidRPr="009F6E12">
        <w:rPr>
          <w:u w:val="single"/>
        </w:rPr>
        <w:t>Pinker's</w:t>
      </w:r>
      <w:proofErr w:type="spellEnd"/>
      <w:r w:rsidRPr="009F6E12">
        <w:rPr>
          <w:u w:val="single"/>
        </w:rPr>
        <w:t xml:space="preserve"> studies into the decline of violence reveal </w:t>
      </w:r>
      <w:hyperlink r:id="rId65" w:history="1">
        <w:r w:rsidRPr="009F6E12">
          <w:rPr>
            <w:rStyle w:val="Hyperlink"/>
            <w:u w:val="single"/>
          </w:rPr>
          <w:t>that deaths from war have fallen and fallen since World War II</w:t>
        </w:r>
      </w:hyperlink>
      <w:r w:rsidRPr="009F6E12">
        <w:rPr>
          <w:u w:val="single"/>
        </w:rPr>
        <w:t>.</w:t>
      </w:r>
      <w:r w:rsidRPr="009F6E12">
        <w:t xml:space="preserve"> But we should not just assume that the past is an accurate guide to the future. Instead, we must look at the factors which have led to the reduction in war and try to conclude whether the decrease in war is sustainable.</w:t>
      </w:r>
    </w:p>
    <w:p w14:paraId="02198C1A" w14:textId="77777777" w:rsidR="0083112F" w:rsidRPr="009F6E12" w:rsidRDefault="0083112F" w:rsidP="0083112F">
      <w:pPr>
        <w:rPr>
          <w:u w:val="single"/>
        </w:rPr>
      </w:pPr>
      <w:r w:rsidRPr="009F6E12">
        <w:t xml:space="preserve">So what's changed? Well, the first big change </w:t>
      </w:r>
      <w:r w:rsidRPr="009F6E12">
        <w:rPr>
          <w:u w:val="single"/>
        </w:rPr>
        <w:t>after the last world war was the arrival of mutually assured destruction</w:t>
      </w:r>
      <w:r w:rsidRPr="009F6E12">
        <w:t>. It's no coincidence that the end of the last global war coincided with the invention of atomic weapons.</w:t>
      </w:r>
      <w:r w:rsidRPr="009F6E12">
        <w:rPr>
          <w:u w:val="single"/>
        </w:rPr>
        <w:t xml:space="preserve"> The possibility of complete annihilation provided a huge disincentive to launching and expanding total wars</w:t>
      </w:r>
      <w:r w:rsidRPr="009F6E12">
        <w:t xml:space="preserve">. Instead, the great powers now fight proxy wars like Vietnam and Afghanistan (the 1980 version, that is), rather than letting their rivalries expand into full-on, globe-spanning struggles against each other. Sure, accidents could happen, but the possibility is incredibly remote. More importantly, </w:t>
      </w:r>
      <w:r w:rsidRPr="009F6E12">
        <w:rPr>
          <w:u w:val="single"/>
        </w:rPr>
        <w:t>nobody in power wants to be the cause of Armageddon.</w:t>
      </w:r>
    </w:p>
    <w:p w14:paraId="29206749" w14:textId="77777777" w:rsidR="0083112F" w:rsidRPr="009F6E12" w:rsidRDefault="0083112F" w:rsidP="0083112F">
      <w:r w:rsidRPr="009F6E12">
        <w:t>But what about a non-nuclear global war? Other changes — economic and social in nature — have made that highly unlikely too.</w:t>
      </w:r>
    </w:p>
    <w:p w14:paraId="5B272AF2" w14:textId="77777777" w:rsidR="0083112F" w:rsidRPr="009F6E12" w:rsidRDefault="0083112F" w:rsidP="0083112F">
      <w:pPr>
        <w:rPr>
          <w:u w:val="single"/>
        </w:rPr>
      </w:pPr>
      <w:r w:rsidRPr="009F6E12">
        <w:rPr>
          <w:u w:val="single"/>
        </w:rPr>
        <w:t>The world has become much more economically interconnected since the last global war. Economic cooperation treaties and free trade agreements have intertwined the economies of countries around the world</w:t>
      </w:r>
      <w:r w:rsidRPr="009F6E12">
        <w:t xml:space="preserve">. This has meant there has been </w:t>
      </w:r>
      <w:hyperlink r:id="rId66" w:history="1">
        <w:r w:rsidRPr="009F6E12">
          <w:rPr>
            <w:rStyle w:val="Hyperlink"/>
          </w:rPr>
          <w:t>a huge rise in the volume of global trade</w:t>
        </w:r>
      </w:hyperlink>
      <w:r w:rsidRPr="009F6E12">
        <w:t xml:space="preserve"> since World War II, and especially since the 1980s.</w:t>
      </w:r>
    </w:p>
    <w:p w14:paraId="08A76514" w14:textId="77777777" w:rsidR="0083112F" w:rsidRPr="009F6E12" w:rsidRDefault="0083112F" w:rsidP="0083112F">
      <w:pPr>
        <w:rPr>
          <w:sz w:val="16"/>
          <w:szCs w:val="16"/>
        </w:rPr>
      </w:pPr>
      <w:r w:rsidRPr="009F6E12">
        <w:rPr>
          <w:sz w:val="16"/>
          <w:szCs w:val="16"/>
        </w:rPr>
        <w:t xml:space="preserve">Today consumer goods like smartphones, laptops, cars, jewelry, food, cosmetics, and medicine are produced on a global level, with supply-chains </w:t>
      </w:r>
      <w:proofErr w:type="spellStart"/>
      <w:r w:rsidRPr="009F6E12">
        <w:rPr>
          <w:sz w:val="16"/>
          <w:szCs w:val="16"/>
        </w:rPr>
        <w:t>criss-crossing</w:t>
      </w:r>
      <w:proofErr w:type="spellEnd"/>
      <w:r w:rsidRPr="009F6E12">
        <w:rPr>
          <w:sz w:val="16"/>
          <w:szCs w:val="16"/>
        </w:rPr>
        <w:t xml:space="preserve"> the planet.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w:t>
      </w:r>
    </w:p>
    <w:p w14:paraId="18DD579B" w14:textId="77777777" w:rsidR="0083112F" w:rsidRPr="009F6E12" w:rsidRDefault="0083112F" w:rsidP="0083112F">
      <w:pPr>
        <w:rPr>
          <w:u w:val="single"/>
        </w:rPr>
      </w:pPr>
      <w:r w:rsidRPr="009F6E12">
        <w:rPr>
          <w:sz w:val="16"/>
          <w:szCs w:val="16"/>
        </w:rPr>
        <w:t xml:space="preserve">In a global war, global trade becomes a nightmare. Shipping becomes more expensive due to higher insurance costs, and riskier because it's subject to seizures, blockades, ship </w:t>
      </w:r>
      <w:proofErr w:type="spellStart"/>
      <w:r w:rsidRPr="009F6E12">
        <w:rPr>
          <w:sz w:val="16"/>
          <w:szCs w:val="16"/>
        </w:rPr>
        <w:t>sinkings</w:t>
      </w:r>
      <w:proofErr w:type="spellEnd"/>
      <w:r w:rsidRPr="009F6E12">
        <w:rPr>
          <w:sz w:val="16"/>
          <w:szCs w:val="16"/>
        </w:rPr>
        <w:t xml:space="preserve">. Many goods, intermediate components or resources — including energy supplies like coal and oil, components for military hardware, </w:t>
      </w:r>
      <w:proofErr w:type="spellStart"/>
      <w:r w:rsidRPr="009F6E12">
        <w:rPr>
          <w:sz w:val="16"/>
          <w:szCs w:val="16"/>
        </w:rPr>
        <w:t>etc</w:t>
      </w:r>
      <w:proofErr w:type="spellEnd"/>
      <w:r w:rsidRPr="009F6E12">
        <w:rPr>
          <w:sz w:val="16"/>
          <w:szCs w:val="16"/>
        </w:rPr>
        <w:t xml:space="preserve">, may become temporarily unavailable in certain areas. Sometimes — such as occurred in the Siege of Leningrad during World War II — the supply of food can be cut off. This is why countries hold </w:t>
      </w:r>
      <w:hyperlink r:id="rId67" w:history="1">
        <w:r w:rsidRPr="009F6E12">
          <w:rPr>
            <w:rStyle w:val="Hyperlink"/>
            <w:sz w:val="16"/>
            <w:szCs w:val="16"/>
          </w:rPr>
          <w:t>strategic reserves</w:t>
        </w:r>
      </w:hyperlink>
      <w:r w:rsidRPr="009F6E12">
        <w:rPr>
          <w:sz w:val="16"/>
          <w:szCs w:val="16"/>
        </w:rPr>
        <w:t xml:space="preserve"> of things like helium, pork, rare earth metals and oil, coal, and gas. These kinds of breakdowns were troublesome enough in the economic landscape of the early and mid-20th century, when the last global wars occurred. </w:t>
      </w:r>
      <w:r w:rsidRPr="009F6E12">
        <w:rPr>
          <w:u w:val="single"/>
        </w:rPr>
        <w:t xml:space="preserve">But in today's ultra-globalized and ultra-specialized economy? The level of economic adaptation </w:t>
      </w:r>
      <w:r w:rsidRPr="009F6E12">
        <w:t>— even for large countries like Russia and the United States with lots of land and natural resources —</w:t>
      </w:r>
      <w:r w:rsidRPr="009F6E12">
        <w:rPr>
          <w:u w:val="single"/>
        </w:rPr>
        <w:t xml:space="preserve"> required to adapt to a world war would be crushing, and huge numbers of business and livelihoods would be wiped out.</w:t>
      </w:r>
    </w:p>
    <w:p w14:paraId="7E7696A5" w14:textId="77777777" w:rsidR="0083112F" w:rsidRPr="009F6E12" w:rsidRDefault="0083112F" w:rsidP="0083112F">
      <w:pPr>
        <w:rPr>
          <w:u w:val="single"/>
        </w:rPr>
      </w:pPr>
      <w:r w:rsidRPr="009F6E12">
        <w:rPr>
          <w:u w:val="single"/>
        </w:rPr>
        <w:t>In other words, global trade interdependency has become, to borrow a phrase from finance, too big to fail.</w:t>
      </w:r>
    </w:p>
    <w:p w14:paraId="267E20C5" w14:textId="77777777" w:rsidR="0083112F" w:rsidRPr="009F6E12" w:rsidRDefault="0083112F" w:rsidP="0083112F">
      <w:pPr>
        <w:rPr>
          <w:u w:val="single"/>
        </w:rPr>
      </w:pPr>
      <w:r w:rsidRPr="009F6E12">
        <w:t>It is easy to complain about the reality of big business influencing or controlling politicians. But big business has just about the most to lose from breakdowns in global trade. A practical example: If Russian oligarchs make their money from selling gas and natural resources to Western Europe, and send their children to schools in Britain and Germany, and lend and borrow money from the West's financial centers, are they going to be willing to tolerate Vladimir Putin starting a regional war in Eastern Europe (let alone a world war)? Would the Chinese financial industry be happy to see their multi-trillion dollar investments in dollars and U.S. treasury debt go up in smoke? Of course, world wars have been waged despite international business interests, </w:t>
      </w:r>
      <w:hyperlink r:id="rId68" w:tgtFrame="_blank" w:history="1">
        <w:r w:rsidRPr="009F6E12">
          <w:rPr>
            <w:rStyle w:val="Hyperlink"/>
          </w:rPr>
          <w:t>but</w:t>
        </w:r>
      </w:hyperlink>
      <w:hyperlink r:id="rId69" w:tgtFrame="_blank" w:history="1">
        <w:r w:rsidRPr="009F6E12">
          <w:rPr>
            <w:rStyle w:val="Hyperlink"/>
            <w:u w:val="single"/>
          </w:rPr>
          <w:t> the world today is far more globalized than ever before</w:t>
        </w:r>
      </w:hyperlink>
      <w:r w:rsidRPr="009F6E12">
        <w:rPr>
          <w:u w:val="single"/>
        </w:rPr>
        <w:t> and well-connected domestic interests are more dependent on access to global markets, components and resources, or the repayment of foreign debts. These are huge disincentives to global war.</w:t>
      </w:r>
    </w:p>
    <w:p w14:paraId="4FBBDD8A" w14:textId="77777777" w:rsidR="0083112F" w:rsidRPr="009F6E12" w:rsidRDefault="0083112F" w:rsidP="0083112F">
      <w:pPr>
        <w:rPr>
          <w:u w:val="single"/>
        </w:rPr>
      </w:pPr>
      <w:r w:rsidRPr="009F6E12">
        <w:rPr>
          <w:u w:val="single"/>
        </w:rPr>
        <w:t xml:space="preserve">But what of the </w:t>
      </w:r>
      <w:hyperlink r:id="rId70" w:history="1">
        <w:r w:rsidRPr="009F6E12">
          <w:rPr>
            <w:rStyle w:val="Hyperlink"/>
            <w:u w:val="single"/>
          </w:rPr>
          <w:t>military-industrial complex</w:t>
        </w:r>
      </w:hyperlink>
      <w:r w:rsidRPr="009F6E12">
        <w:rPr>
          <w:u w:val="single"/>
        </w:rPr>
        <w:t>?</w:t>
      </w:r>
      <w:r w:rsidRPr="009F6E12">
        <w:t xml:space="preserve"> While other businesses might be hurt due to a breakdown in trade, surely military contractors and weapons manufacturers are happy with war? Not necessarily. </w:t>
      </w:r>
      <w:r w:rsidRPr="009F6E12">
        <w:rPr>
          <w:u w:val="single"/>
        </w:rPr>
        <w:t>As the last seventy years illustrates, it is perfectly possible for weapons contractors to enjoy the profits from huge military spending without a global war. And the uncertainty of a breakdown in global trade could hurt weapons contractors just as much as other industries in terms of losing access to global markets. That means weapons manufacturers may be just as uneasy about the prospects for large-scale war as other businesses.</w:t>
      </w:r>
    </w:p>
    <w:p w14:paraId="752EC4E8" w14:textId="77777777" w:rsidR="0083112F" w:rsidRPr="009F6E12" w:rsidRDefault="0083112F" w:rsidP="0083112F">
      <w:pPr>
        <w:rPr>
          <w:u w:val="single"/>
        </w:rPr>
      </w:pPr>
      <w:r w:rsidRPr="009F6E12">
        <w:t>Other changes have been social in nature. Obviously</w:t>
      </w:r>
      <w:r w:rsidRPr="009F6E12">
        <w:rPr>
          <w:u w:val="single"/>
        </w:rPr>
        <w:t xml:space="preserve">, </w:t>
      </w:r>
      <w:hyperlink r:id="rId71" w:history="1">
        <w:r w:rsidRPr="009F6E12">
          <w:rPr>
            <w:rStyle w:val="Hyperlink"/>
            <w:u w:val="single"/>
          </w:rPr>
          <w:t>democratic countries do not tend to go to war with each other</w:t>
        </w:r>
      </w:hyperlink>
      <w:r w:rsidRPr="009F6E12">
        <w:rPr>
          <w:u w:val="single"/>
        </w:rPr>
        <w:t>, and the spread of liberal democracy is correlated against the decrease in war around the world. But the spread of internet technology and social media has brought the world much closer together</w:t>
      </w:r>
      <w:r w:rsidRPr="009F6E12">
        <w:t xml:space="preserve">, too. As late as the last world war, populations were separated from each other by physical distance, by language barriers, and by lack of mass communication tools. This means that it was easy for war-mongering politicians to sell a population on the idea that the enemy is evil. It's hard to empathize with people who you only see in slanted government propaganda reels. Today, people from enemy countries can come together in cyberspace and find out that the "enemy" is not so different, </w:t>
      </w:r>
      <w:hyperlink r:id="rId72" w:history="1">
        <w:r w:rsidRPr="009F6E12">
          <w:rPr>
            <w:rStyle w:val="Hyperlink"/>
          </w:rPr>
          <w:t>as occurred in the Iran-Israel solidarity movement of 2012</w:t>
        </w:r>
      </w:hyperlink>
      <w:r w:rsidRPr="009F6E12">
        <w:t>.</w:t>
      </w:r>
    </w:p>
    <w:p w14:paraId="1E44E6F4" w14:textId="77777777" w:rsidR="0083112F" w:rsidRPr="009F6E12" w:rsidRDefault="0083112F" w:rsidP="0083112F">
      <w:r w:rsidRPr="009F6E12">
        <w:t xml:space="preserve">More importantly, </w:t>
      </w:r>
      <w:r w:rsidRPr="009F6E12">
        <w:rPr>
          <w:u w:val="single"/>
        </w:rPr>
        <w:t>violent incidents and deaths can be broadcast to the world much more easily. Public shock and disgust at the brutal reality of war broadcast over YouTube and Facebook makes it much more difficult for governments to carry out large scale military aggressions.</w:t>
      </w:r>
      <w:r w:rsidRPr="009F6E12">
        <w:t xml:space="preserve"> For example, the Kremlin's own pollster today released a survey </w:t>
      </w:r>
      <w:hyperlink r:id="rId73" w:history="1">
        <w:r w:rsidRPr="009F6E12">
          <w:rPr>
            <w:rStyle w:val="Hyperlink"/>
          </w:rPr>
          <w:t>showing</w:t>
        </w:r>
      </w:hyperlink>
      <w:r w:rsidRPr="009F6E12">
        <w:t xml:space="preserve"> that 73 percent of Russians disapprove of Putin's handling of the Ukraine crisis, with only 15 percent of the nation supporting a response to the overthrow of the government in Kiev. There are, of course, a few countries like North Korea that deny their citizens access to information that might contradict the government's propaganda line. And sometimes countries ignore mass anti-war protests — as occurred prior to the Iraq invasion of 2003 — but generally a more connected, open, empathetic and </w:t>
      </w:r>
      <w:hyperlink r:id="rId74" w:history="1">
        <w:r w:rsidRPr="009F6E12">
          <w:rPr>
            <w:rStyle w:val="Hyperlink"/>
          </w:rPr>
          <w:t>democratic</w:t>
        </w:r>
      </w:hyperlink>
      <w:r w:rsidRPr="009F6E12">
        <w:t xml:space="preserve"> world has made it much harder for war-mongers to go to war.</w:t>
      </w:r>
    </w:p>
    <w:p w14:paraId="545CDD0E" w14:textId="77777777" w:rsidR="0083112F" w:rsidRPr="009F6E12" w:rsidRDefault="0083112F" w:rsidP="0083112F">
      <w:pPr>
        <w:rPr>
          <w:u w:val="single"/>
        </w:rPr>
      </w:pPr>
      <w:r w:rsidRPr="009F6E12">
        <w:t>The greatest trend, though, may be that</w:t>
      </w:r>
      <w:r w:rsidRPr="009F6E12">
        <w:rPr>
          <w:u w:val="single"/>
        </w:rPr>
        <w:t xml:space="preserve"> the world as a whole is getting richer</w:t>
      </w:r>
      <w:r w:rsidRPr="009F6E12">
        <w:t xml:space="preserve">. Fundamentally, wars arise out of one group of people deciding that they want whatever another group has — land, tools, resources, money, friends, sexual partners, empire, prestige — and deciding to take it by force. Or they arise as a result of grudges or hatreds from previous wars of the first kind. </w:t>
      </w:r>
      <w:r w:rsidRPr="009F6E12">
        <w:rPr>
          <w:u w:val="single"/>
        </w:rPr>
        <w:t>We don't quite live in a superabundant world yet, but the long march of human ingenuity is making basic human wants like clothing, water, food, shelter, warmth, entertainment, recreation, and medicine more ubiquitous throughout the world. This means that countries are less desperate to go to war to seize other people's stuff.</w:t>
      </w:r>
    </w:p>
    <w:p w14:paraId="099947B1" w14:textId="77777777" w:rsidR="0083112F" w:rsidRPr="009F6E12" w:rsidRDefault="0083112F" w:rsidP="0083112F">
      <w:pPr>
        <w:rPr>
          <w:sz w:val="16"/>
          <w:szCs w:val="16"/>
        </w:rPr>
      </w:pPr>
      <w:r w:rsidRPr="009F6E12">
        <w:rPr>
          <w:sz w:val="16"/>
          <w:szCs w:val="16"/>
        </w:rPr>
        <w:t>Now, the future is infinite and today's trends don't last forever. Declarations of the "</w:t>
      </w:r>
      <w:hyperlink r:id="rId75" w:history="1">
        <w:r w:rsidRPr="009F6E12">
          <w:rPr>
            <w:rStyle w:val="Hyperlink"/>
            <w:sz w:val="16"/>
            <w:szCs w:val="16"/>
          </w:rPr>
          <w:t>end of history</w:t>
        </w:r>
      </w:hyperlink>
      <w:r w:rsidRPr="009F6E12">
        <w:rPr>
          <w:sz w:val="16"/>
          <w:szCs w:val="16"/>
        </w:rPr>
        <w:t>" often come back to haunt those who make them, and I am well aware that a world war is still possible. Trying to predict the actions of nations in the present is hard enough, and further into the future becomes exponentially more difficult. (Then again, my take is like </w:t>
      </w:r>
      <w:hyperlink r:id="rId76" w:tgtFrame="_blank" w:history="1">
        <w:r w:rsidRPr="009F6E12">
          <w:rPr>
            <w:rStyle w:val="Hyperlink"/>
            <w:sz w:val="16"/>
            <w:szCs w:val="16"/>
          </w:rPr>
          <w:t>Pascal's Wager</w:t>
        </w:r>
      </w:hyperlink>
      <w:r w:rsidRPr="009F6E12">
        <w:rPr>
          <w:sz w:val="16"/>
          <w:szCs w:val="16"/>
        </w:rPr>
        <w:t>: If I'm wrong, who's going to be around to tell me so?)</w:t>
      </w:r>
    </w:p>
    <w:p w14:paraId="58601077" w14:textId="77777777" w:rsidR="0083112F" w:rsidRPr="009F6E12" w:rsidRDefault="0083112F" w:rsidP="0083112F">
      <w:pPr>
        <w:rPr>
          <w:sz w:val="16"/>
          <w:szCs w:val="16"/>
        </w:rPr>
      </w:pPr>
      <w:r w:rsidRPr="009F6E12">
        <w:rPr>
          <w:sz w:val="16"/>
          <w:szCs w:val="16"/>
        </w:rPr>
        <w:t>Further into the future, severe climate change, and resource depletion, for example, could lead to new pressures to go to war (although climate mitigation and adaptation as well as recycling technologies mean both of these possibilities are avoidable). The development of robotic soldiers and drones may make it easier for countries (or even corporations) to go to war. Technical errors, computer glitches, or diplomatic misunderstandings can lead to war. Terrorism, inequality, and internal political or civil strife can all create the pressure for war.</w:t>
      </w:r>
    </w:p>
    <w:p w14:paraId="786483C9" w14:textId="77777777" w:rsidR="0083112F" w:rsidRDefault="0083112F" w:rsidP="0083112F">
      <w:pPr>
        <w:rPr>
          <w:sz w:val="16"/>
          <w:szCs w:val="16"/>
        </w:rPr>
      </w:pPr>
      <w:r w:rsidRPr="009F6E12">
        <w:rPr>
          <w:sz w:val="16"/>
          <w:szCs w:val="16"/>
        </w:rPr>
        <w:t>But the tendency toward inertia is strong. It is clear at least that the incentives for world war are far lower than they were in previous decades, and the disincentives are growing. The apocalyptic visions of a new world war between nations or empires that three generations of children have been raised into continue to diminish.</w:t>
      </w:r>
    </w:p>
    <w:p w14:paraId="4320BF10" w14:textId="77777777" w:rsidR="00F52542" w:rsidRPr="009F6E12" w:rsidRDefault="00F52542" w:rsidP="0083112F">
      <w:pPr>
        <w:rPr>
          <w:sz w:val="16"/>
          <w:szCs w:val="16"/>
        </w:rPr>
      </w:pPr>
    </w:p>
    <w:p w14:paraId="5A4EAB31" w14:textId="77777777" w:rsidR="0083112F" w:rsidRPr="009F6E12" w:rsidRDefault="0083112F" w:rsidP="0083112F">
      <w:pPr>
        <w:pStyle w:val="Heading4"/>
      </w:pPr>
      <w:r w:rsidRPr="009F6E12">
        <w:t xml:space="preserve">US will not go to war with Iran </w:t>
      </w:r>
    </w:p>
    <w:p w14:paraId="170A6399" w14:textId="77777777" w:rsidR="0083112F" w:rsidRPr="009F6E12" w:rsidRDefault="0083112F" w:rsidP="0083112F">
      <w:proofErr w:type="spellStart"/>
      <w:r w:rsidRPr="009F6E12">
        <w:rPr>
          <w:b/>
        </w:rPr>
        <w:t>Maalouf</w:t>
      </w:r>
      <w:proofErr w:type="spellEnd"/>
      <w:r w:rsidRPr="009F6E12">
        <w:rPr>
          <w:b/>
        </w:rPr>
        <w:t xml:space="preserve"> 17</w:t>
      </w:r>
      <w:r w:rsidRPr="009F6E12">
        <w:t xml:space="preserve">, </w:t>
      </w:r>
    </w:p>
    <w:p w14:paraId="049BB489" w14:textId="77777777" w:rsidR="0083112F" w:rsidRPr="009F6E12" w:rsidRDefault="0083112F" w:rsidP="0083112F">
      <w:r w:rsidRPr="009F6E12">
        <w:t>With President Donald Trump’s decertification of the </w:t>
      </w:r>
      <w:hyperlink r:id="rId77" w:tgtFrame="_blank" w:history="1">
        <w:r w:rsidRPr="009F6E12">
          <w:rPr>
            <w:rStyle w:val="Hyperlink"/>
          </w:rPr>
          <w:t>Joint Comprehensive Plan of Action (JCPOA)</w:t>
        </w:r>
      </w:hyperlink>
      <w:r w:rsidRPr="009F6E12">
        <w:t>, known as the Iran Nuclear Deal, and with his permanent verbal attacks on this deal and on Iran’s meddling in several Middle Eastern countries, talk of a possible war with Iran has been intensifying. Israel never concealed its clear satisfaction with seeing such a war taking place, even sometimes hinting that it might initiate some military action on its own. Saudi Arabia subtly encourages the US to take such action and some other Persian Gulf countries would be relieved if Iran’s expansionism could be curbed.</w:t>
      </w:r>
    </w:p>
    <w:p w14:paraId="646997FA" w14:textId="77777777" w:rsidR="0083112F" w:rsidRPr="009F6E12" w:rsidRDefault="0083112F" w:rsidP="0083112F">
      <w:pPr>
        <w:rPr>
          <w:u w:val="single"/>
        </w:rPr>
      </w:pPr>
      <w:r w:rsidRPr="009F6E12">
        <w:t>However,</w:t>
      </w:r>
      <w:r w:rsidRPr="009F6E12">
        <w:rPr>
          <w:u w:val="single"/>
        </w:rPr>
        <w:t xml:space="preserve"> talk of going to war with Iran and actually declaring war are two different things. Many factors tamper down the US administration from following such a dangerous path.</w:t>
      </w:r>
    </w:p>
    <w:p w14:paraId="41F8321A" w14:textId="77777777" w:rsidR="0083112F" w:rsidRPr="009F6E12" w:rsidRDefault="0083112F" w:rsidP="0083112F">
      <w:r w:rsidRPr="009F6E12">
        <w:t>First of all,</w:t>
      </w:r>
      <w:r w:rsidRPr="009F6E12">
        <w:rPr>
          <w:u w:val="single"/>
        </w:rPr>
        <w:t xml:space="preserve"> what reason could Trump offer to the American people to convince them to accept sending their sons and daughters to fight in Iran?</w:t>
      </w:r>
      <w:r w:rsidRPr="009F6E12">
        <w:t xml:space="preserve"> When George W. Bush made the decision to invade Iraq, his intelligence services erroneously persuaded the Americans that Saddam Hussein was responsible for terrorist attacks against US citizens and that he possessed weapons of mass destruction that he could transfer to terrorists in order to attack America. What danger does Iran constitute now to the Americans, especially given that the international community, through the JCPOA, has been able to put a stop to Iran’s “nuclear military” ambitions? </w:t>
      </w:r>
      <w:r w:rsidRPr="009F6E12">
        <w:rPr>
          <w:u w:val="single"/>
        </w:rPr>
        <w:t>The President needs a legitimate reason to take such an important and risky path. The war on Afghanistan came in the aftermath of 9/11 with the tragic and unacceptable attacks on US soil.</w:t>
      </w:r>
      <w:r w:rsidRPr="009F6E12">
        <w:t xml:space="preserve"> Can Trump justify a war with Iran now?</w:t>
      </w:r>
    </w:p>
    <w:p w14:paraId="69A6F8F1" w14:textId="77777777" w:rsidR="0083112F" w:rsidRPr="009F6E12" w:rsidRDefault="0083112F" w:rsidP="0083112F">
      <w:r w:rsidRPr="009F6E12">
        <w:t>Secondly, in addition to a legitimate reason for war,</w:t>
      </w:r>
      <w:r w:rsidRPr="009F6E12">
        <w:rPr>
          <w:u w:val="single"/>
        </w:rPr>
        <w:t xml:space="preserve"> it is imperative to have the military and political support of an international coalition.</w:t>
      </w:r>
      <w:r w:rsidRPr="009F6E12">
        <w:t xml:space="preserve"> In the current circumstances, can the US assemble such a coalition as the </w:t>
      </w:r>
      <w:hyperlink r:id="rId78" w:tgtFrame="_blank" w:history="1">
        <w:r w:rsidRPr="009F6E12">
          <w:rPr>
            <w:rStyle w:val="Hyperlink"/>
          </w:rPr>
          <w:t>US Ambassador to the UN Nikki Haley was calling for a few days ago</w:t>
        </w:r>
      </w:hyperlink>
      <w:r w:rsidRPr="009F6E12">
        <w:t xml:space="preserve">? </w:t>
      </w:r>
      <w:r w:rsidRPr="009F6E12">
        <w:rPr>
          <w:u w:val="single"/>
        </w:rPr>
        <w:t xml:space="preserve">The closest US allies in Europe already have criticized Trump’s decertification of the JCPOA and have expressed in no uncertain terms, their support for the Iran deal and their non-acceptance of renewed negotiations. Some of them are already involved in large infrastructure contracts and commercial deals with Iran. </w:t>
      </w:r>
      <w:r w:rsidRPr="009F6E12">
        <w:t>Important allies of the United States, such as the United Kingdom, France and Germany do not hide their lack of confidence in President Trump and it would be extremely difficult, if not impossible, to assemble a coalition of powerful and influential countries against Iran in the current circumstances.</w:t>
      </w:r>
    </w:p>
    <w:p w14:paraId="45A92C2A" w14:textId="77777777" w:rsidR="0083112F" w:rsidRPr="009F6E12" w:rsidRDefault="0083112F" w:rsidP="0083112F">
      <w:pPr>
        <w:rPr>
          <w:u w:val="single"/>
        </w:rPr>
      </w:pPr>
      <w:r w:rsidRPr="009F6E12">
        <w:t>Third, it is clear that the American population has no appetite for war, of any sort.</w:t>
      </w:r>
      <w:r w:rsidRPr="009F6E12">
        <w:rPr>
          <w:u w:val="single"/>
        </w:rPr>
        <w:t xml:space="preserve"> After the US military adventures in Vietnam, Afghanistan and Iraq, it will be extremely hard to find support for such a war, absent a hostile terror or military action by Iran against the US which is highly unlikely.</w:t>
      </w:r>
    </w:p>
    <w:p w14:paraId="06100F58" w14:textId="77777777" w:rsidR="0083112F" w:rsidRPr="009F6E12" w:rsidRDefault="0083112F" w:rsidP="0083112F">
      <w:pPr>
        <w:rPr>
          <w:u w:val="single"/>
        </w:rPr>
      </w:pPr>
      <w:r w:rsidRPr="009F6E12">
        <w:t>Fourth, we should not ignore</w:t>
      </w:r>
      <w:r w:rsidRPr="009F6E12">
        <w:rPr>
          <w:u w:val="single"/>
        </w:rPr>
        <w:t xml:space="preserve"> the North Korea looming crisis where a leader is close to having his fingers on a nuclear bomb and repeatedly threatens the United States. Can Trump afford going to war with a country that has not directly threatened the US and whose nuclear capabilities have been put in check, while a rising nuclear power is proffering direct and extremely dangerous threats at the US?</w:t>
      </w:r>
    </w:p>
    <w:p w14:paraId="31294C68" w14:textId="77777777" w:rsidR="0083112F" w:rsidRPr="009F6E12" w:rsidRDefault="0083112F" w:rsidP="0083112F">
      <w:pPr>
        <w:rPr>
          <w:u w:val="single"/>
        </w:rPr>
      </w:pPr>
      <w:r w:rsidRPr="009F6E12">
        <w:t>Finally,</w:t>
      </w:r>
      <w:r w:rsidRPr="009F6E12">
        <w:rPr>
          <w:u w:val="single"/>
        </w:rPr>
        <w:t xml:space="preserve"> in a country that is experiencing an almost full employment and a booming economy and an oddly high disapproval rate of the president’s general performance </w:t>
      </w:r>
      <w:r w:rsidRPr="009F6E12">
        <w:t>(65% according to the latest polls), it is quite certain that the domestic conditions </w:t>
      </w:r>
      <w:r w:rsidRPr="009F6E12">
        <w:rPr>
          <w:u w:val="single"/>
        </w:rPr>
        <w:t>will weigh on Trump’s decision in this respect.</w:t>
      </w:r>
    </w:p>
    <w:p w14:paraId="1864F66B" w14:textId="77777777" w:rsidR="0083112F" w:rsidRPr="009F6E12" w:rsidRDefault="0083112F" w:rsidP="0083112F">
      <w:r w:rsidRPr="009F6E12">
        <w:t>But is Donald Trump a president who plays by the rules or makes rational decisions? Can the Secretary of State and the Secretary of Defense control his impulsiveness? Will the president decide he needs another deflection from the Russia investigation by focusing on Iran?  Now that the Russia investigation is taking a dramatic turn with the rumors of firing Special Counsel Robert Mueller, time will tell.</w:t>
      </w:r>
    </w:p>
    <w:p w14:paraId="744E2908" w14:textId="77777777" w:rsidR="0083112F" w:rsidRPr="009F6E12" w:rsidRDefault="0083112F" w:rsidP="0083112F"/>
    <w:p w14:paraId="758900A7" w14:textId="77777777" w:rsidR="0083112F" w:rsidRPr="009F6E12" w:rsidRDefault="0083112F" w:rsidP="0083112F">
      <w:pPr>
        <w:pStyle w:val="Heading4"/>
      </w:pPr>
      <w:r w:rsidRPr="009F6E12">
        <w:t>Alt Cause – Trump ends nuclear deal</w:t>
      </w:r>
    </w:p>
    <w:p w14:paraId="23EB047A" w14:textId="77777777" w:rsidR="0083112F" w:rsidRPr="009F6E12" w:rsidRDefault="0083112F" w:rsidP="0083112F">
      <w:r w:rsidRPr="009F6E12">
        <w:rPr>
          <w:b/>
        </w:rPr>
        <w:t>Hartung 18</w:t>
      </w:r>
      <w:r w:rsidRPr="009F6E12">
        <w:t>, Director of the Arms and Security Project at the </w:t>
      </w:r>
      <w:hyperlink r:id="rId79" w:tooltip="Center for International Policy" w:history="1">
        <w:r w:rsidRPr="009F6E12">
          <w:rPr>
            <w:rStyle w:val="Hyperlink"/>
          </w:rPr>
          <w:t>Center for International Policy</w:t>
        </w:r>
      </w:hyperlink>
      <w:r w:rsidRPr="009F6E12">
        <w:t>; served as Senior Research Fellow in the </w:t>
      </w:r>
      <w:hyperlink r:id="rId80" w:tooltip="New America Foundation" w:history="1">
        <w:r w:rsidRPr="009F6E12">
          <w:rPr>
            <w:rStyle w:val="Hyperlink"/>
          </w:rPr>
          <w:t>New America Foundation</w:t>
        </w:r>
      </w:hyperlink>
      <w:r w:rsidRPr="009F6E12">
        <w:t>'s American Strategy Program; former director of the Arms Trade Resource Center at the World Policy Institute; specializes in issues of weapons proliferation, the economics of military spending, and alternative approaches to national security strategy; former director of the Arms and Security Initiative at the New America Foundation; former director of the Arms Trade Resource Center at the World Policy Institute; former speechwriter and policy analyst for New York State Attorney General Robert Abram (William Hartung, May 9, 2018, “Make No Mistake—Trump Is Paving the Way for War with Iran”, Foreign Policy In Focus, https://fpif.org/make-no-mistake-trump-is-paving-the-way-for-war-with-iran/)</w:t>
      </w:r>
    </w:p>
    <w:p w14:paraId="0A176EE7" w14:textId="77777777" w:rsidR="0083112F" w:rsidRPr="009F6E12" w:rsidRDefault="0083112F" w:rsidP="0083112F">
      <w:r w:rsidRPr="009F6E12">
        <w:rPr>
          <w:u w:val="single"/>
        </w:rPr>
        <w:t>President Trump’s decision to</w:t>
      </w:r>
      <w:hyperlink r:id="rId81" w:tgtFrame="_blank" w:tooltip="&amp;nbsp;violate and withdraw" w:history="1">
        <w:r w:rsidRPr="009F6E12">
          <w:rPr>
            <w:rStyle w:val="Hyperlink"/>
            <w:u w:val="single"/>
          </w:rPr>
          <w:t> violate and withdraw</w:t>
        </w:r>
      </w:hyperlink>
      <w:r w:rsidRPr="009F6E12">
        <w:rPr>
          <w:u w:val="single"/>
        </w:rPr>
        <w:t> from the Iran anti-nuclear deal is one of the most dangerous foreign policy blunders in recent memory, setting the stage for a war</w:t>
      </w:r>
      <w:r w:rsidRPr="009F6E12">
        <w:t xml:space="preserve"> that one analyst has </w:t>
      </w:r>
      <w:hyperlink r:id="rId82" w:tgtFrame="_blank" w:tooltip="noted" w:history="1">
        <w:r w:rsidRPr="009F6E12">
          <w:rPr>
            <w:rStyle w:val="Hyperlink"/>
          </w:rPr>
          <w:t>noted</w:t>
        </w:r>
      </w:hyperlink>
      <w:r w:rsidRPr="009F6E12">
        <w:t> could “make the Afghan and Iraqi conflicts look like a walk in the park.”</w:t>
      </w:r>
    </w:p>
    <w:p w14:paraId="40063855" w14:textId="77777777" w:rsidR="0083112F" w:rsidRPr="009F6E12" w:rsidRDefault="0083112F" w:rsidP="0083112F">
      <w:r w:rsidRPr="009F6E12">
        <w:t>The decision to go back on a U.S. commitment to a deal that even U.S. Central Command chief Gen. </w:t>
      </w:r>
      <w:hyperlink r:id="rId83" w:tgtFrame="_blank" w:tooltip="Joseph Votel" w:history="1">
        <w:r w:rsidRPr="009F6E12">
          <w:rPr>
            <w:rStyle w:val="Hyperlink"/>
          </w:rPr>
          <w:t xml:space="preserve">Joseph </w:t>
        </w:r>
        <w:proofErr w:type="spellStart"/>
        <w:r w:rsidRPr="009F6E12">
          <w:rPr>
            <w:rStyle w:val="Hyperlink"/>
          </w:rPr>
          <w:t>Votel</w:t>
        </w:r>
        <w:proofErr w:type="spellEnd"/>
      </w:hyperlink>
      <w:r w:rsidRPr="009F6E12">
        <w:t> and Secretary of Defense </w:t>
      </w:r>
      <w:hyperlink r:id="rId84" w:tgtFrame="_blank" w:tooltip="James Mattis" w:history="1">
        <w:r w:rsidRPr="009F6E12">
          <w:rPr>
            <w:rStyle w:val="Hyperlink"/>
          </w:rPr>
          <w:t>James Mattis</w:t>
        </w:r>
      </w:hyperlink>
      <w:r w:rsidRPr="009F6E12">
        <w:t> have acknowledged was working is the ultimate unforced error, and the potential consequences could not be more dire. Donald Trump is crowing about keeping his promise to scuttle the deal, but this is one promise that should never have been made.</w:t>
      </w:r>
    </w:p>
    <w:p w14:paraId="49ABF95C" w14:textId="77777777" w:rsidR="0083112F" w:rsidRPr="009F6E12" w:rsidRDefault="0083112F" w:rsidP="0083112F">
      <w:r w:rsidRPr="009F6E12">
        <w:rPr>
          <w:u w:val="single"/>
        </w:rPr>
        <w:t>The results of yesterday’s decision could include a greater chance that Iran will decide to acquire a nuclear weapon</w:t>
      </w:r>
      <w:r w:rsidRPr="009F6E12">
        <w:t>, along with a real possibility that uber-hawks like John “</w:t>
      </w:r>
      <w:hyperlink r:id="rId85" w:tgtFrame="_blank" w:tooltip="Bomb Iran" w:history="1">
        <w:r w:rsidRPr="009F6E12">
          <w:rPr>
            <w:rStyle w:val="Hyperlink"/>
          </w:rPr>
          <w:t>Bomb Iran</w:t>
        </w:r>
      </w:hyperlink>
      <w:r w:rsidRPr="009F6E12">
        <w:t xml:space="preserve">” </w:t>
      </w:r>
      <w:r w:rsidRPr="009F6E12">
        <w:rPr>
          <w:u w:val="single"/>
        </w:rPr>
        <w:t xml:space="preserve">Bolton and Secretary of State Mike Pompeo will use it as a stepping stone towards war, </w:t>
      </w:r>
      <w:r w:rsidRPr="009F6E12">
        <w:t>if not now then sometime in the near future. The claims of Bolton and his allies in and out of government that tough talk or</w:t>
      </w:r>
      <w:hyperlink r:id="rId86" w:tgtFrame="_blank" w:tooltip="&amp;nbsp;support" w:history="1">
        <w:r w:rsidRPr="009F6E12">
          <w:rPr>
            <w:rStyle w:val="Hyperlink"/>
          </w:rPr>
          <w:t> support</w:t>
        </w:r>
      </w:hyperlink>
      <w:r w:rsidRPr="009F6E12">
        <w:t xml:space="preserve"> for poorly organized and widely unpopular opponents of the Iranian regime like the Mujahedeen </w:t>
      </w:r>
      <w:proofErr w:type="spellStart"/>
      <w:r w:rsidRPr="009F6E12">
        <w:t>Khalq</w:t>
      </w:r>
      <w:proofErr w:type="spellEnd"/>
      <w:r w:rsidRPr="009F6E12">
        <w:t xml:space="preserve"> (MEK) will be enough to drive the current government from power are a fantasy.</w:t>
      </w:r>
    </w:p>
    <w:p w14:paraId="658A0826" w14:textId="77777777" w:rsidR="0083112F" w:rsidRPr="009F6E12" w:rsidRDefault="0083112F" w:rsidP="0083112F">
      <w:pPr>
        <w:rPr>
          <w:u w:val="single"/>
        </w:rPr>
      </w:pPr>
      <w:r w:rsidRPr="009F6E12">
        <w:t xml:space="preserve">For President Trump’s closest advisors, the true choice is diplomacy or war. And unlike the fiasco in Iraq, when the Bush administration managed to bring a few allies along for the ride, in a war against Iran the U.S. would be going it alone. </w:t>
      </w:r>
      <w:r w:rsidRPr="009F6E12">
        <w:rPr>
          <w:u w:val="single"/>
        </w:rPr>
        <w:t>A war with Iran is not likely to play well with the American public at large or even with Trump’s base, the majority of whom believed him when he said he wouldn’t repeat the mistake of launching yet another Mideast war.</w:t>
      </w:r>
    </w:p>
    <w:p w14:paraId="7B678FD0" w14:textId="77777777" w:rsidR="0083112F" w:rsidRPr="009F6E12" w:rsidRDefault="0083112F" w:rsidP="0083112F">
      <w:r w:rsidRPr="009F6E12">
        <w:t xml:space="preserve">Donald Trump’s claims that he is open to negotiating a “better deal” down the road ring hollow considering the effectiveness of the deal he has just thrown away. </w:t>
      </w:r>
      <w:r w:rsidRPr="009F6E12">
        <w:rPr>
          <w:u w:val="single"/>
        </w:rPr>
        <w:t>The Iran deal was </w:t>
      </w:r>
      <w:hyperlink r:id="rId87" w:tgtFrame="_blank" w:tooltip="working" w:history="1">
        <w:r w:rsidRPr="009F6E12">
          <w:rPr>
            <w:rStyle w:val="Hyperlink"/>
            <w:u w:val="single"/>
          </w:rPr>
          <w:t>working</w:t>
        </w:r>
      </w:hyperlink>
      <w:r w:rsidRPr="009F6E12">
        <w:rPr>
          <w:u w:val="single"/>
        </w:rPr>
        <w:t>.</w:t>
      </w:r>
      <w:r w:rsidRPr="009F6E12">
        <w:t xml:space="preserve"> The product of painstaking negotiations among Iran, the U.S., France, Germany, the United Kingdom, Russia, and China, the Iran anti-nuclear deal reduced that nation’s stockpile of highly enriched uranium by 98 percent, destroyed a major plutonium production facility, and subjected that nation’s nuclear program to rigorous inspections.</w:t>
      </w:r>
    </w:p>
    <w:p w14:paraId="4F0521FC" w14:textId="77777777" w:rsidR="0083112F" w:rsidRPr="009F6E12" w:rsidRDefault="0083112F" w:rsidP="0083112F">
      <w:pPr>
        <w:rPr>
          <w:u w:val="single"/>
        </w:rPr>
      </w:pPr>
      <w:r w:rsidRPr="009F6E12">
        <w:rPr>
          <w:u w:val="single"/>
        </w:rPr>
        <w:t>By eliminating bomb-making materials and keeping Iran from developing new ones without being detected, the deal blocked any pathway to a nuclear weapon that Iran would otherwise have had. By contrast, the Trump administration has no viable diplomatic plan, and certainly not one that can bring other nations on board.</w:t>
      </w:r>
    </w:p>
    <w:p w14:paraId="12F5B178" w14:textId="77777777" w:rsidR="0083112F" w:rsidRPr="009F6E12" w:rsidRDefault="0083112F" w:rsidP="0083112F">
      <w:r w:rsidRPr="009F6E12">
        <w:t>It remains to be seen whether the other parties to the deal can salvage it in some form in the wake of Trump’s withdrawal. But one thing is clear: it is the United States, not Iran, that has decided to trash the deal, over the strong </w:t>
      </w:r>
      <w:hyperlink r:id="rId88" w:tgtFrame="_blank" w:tooltip="objections" w:history="1">
        <w:r w:rsidRPr="009F6E12">
          <w:rPr>
            <w:rStyle w:val="Hyperlink"/>
          </w:rPr>
          <w:t>objections</w:t>
        </w:r>
      </w:hyperlink>
      <w:r w:rsidRPr="009F6E12">
        <w:t> of its European allies.</w:t>
      </w:r>
    </w:p>
    <w:p w14:paraId="76A5F1CD" w14:textId="77777777" w:rsidR="0083112F" w:rsidRPr="009F6E12" w:rsidRDefault="0083112F" w:rsidP="0083112F">
      <w:r w:rsidRPr="009F6E12">
        <w:t>The chances of “success” in a Trump administration military strike on Iran — whether “success” means ending its nuclear program or provoking a change to a U.S.-friendly regime — are </w:t>
      </w:r>
      <w:hyperlink r:id="rId89" w:tgtFrame="_blank" w:tooltip="close to zero" w:history="1">
        <w:r w:rsidRPr="009F6E12">
          <w:rPr>
            <w:rStyle w:val="Hyperlink"/>
          </w:rPr>
          <w:t>close to zero</w:t>
        </w:r>
      </w:hyperlink>
      <w:r w:rsidRPr="009F6E12">
        <w:t xml:space="preserve">. </w:t>
      </w:r>
      <w:r w:rsidRPr="009F6E12">
        <w:rPr>
          <w:u w:val="single"/>
        </w:rPr>
        <w:t>A U.S. attack will likely encourage Iran to resume and </w:t>
      </w:r>
      <w:hyperlink r:id="rId90" w:tgtFrame="_blank" w:tooltip="accelerate" w:history="1">
        <w:r w:rsidRPr="009F6E12">
          <w:rPr>
            <w:rStyle w:val="Hyperlink"/>
            <w:u w:val="single"/>
          </w:rPr>
          <w:t>accelerate</w:t>
        </w:r>
      </w:hyperlink>
      <w:r w:rsidRPr="009F6E12">
        <w:rPr>
          <w:u w:val="single"/>
        </w:rPr>
        <w:t> its nuclear weapons program. And regime change could require a massive bombing campaign or perhaps even a ground invasion.</w:t>
      </w:r>
      <w:r w:rsidRPr="009F6E12">
        <w:t xml:space="preserve"> And keep in mind that this is all coming from a president who has repeatedly called the equally ill-advised U.S. invasion of Iraq a “</w:t>
      </w:r>
      <w:hyperlink r:id="rId91" w:tgtFrame="_blank" w:tooltip="disaster" w:history="1">
        <w:r w:rsidRPr="009F6E12">
          <w:rPr>
            <w:rStyle w:val="Hyperlink"/>
          </w:rPr>
          <w:t>disaster</w:t>
        </w:r>
      </w:hyperlink>
      <w:r w:rsidRPr="009F6E12">
        <w:t>.”</w:t>
      </w:r>
    </w:p>
    <w:p w14:paraId="573A41ED" w14:textId="77777777" w:rsidR="0083112F" w:rsidRDefault="0083112F" w:rsidP="0083112F">
      <w:r w:rsidRPr="009F6E12">
        <w:t xml:space="preserve">The imperative now is to head off any Trump administration efforts to prepare the ground for war against Iran and to remind the American public that reneging on the Iran deal is a reckless and unnecessary move that undermines the best chance of ensuring a nuclear-free Iran. The administration should be made to pay a high political price for this deeply counterproductive decision. </w:t>
      </w:r>
    </w:p>
    <w:p w14:paraId="7100160F" w14:textId="77777777" w:rsidR="00F52542" w:rsidRPr="009F6E12" w:rsidRDefault="00F52542" w:rsidP="0083112F"/>
    <w:p w14:paraId="2B5B2C0C" w14:textId="77777777" w:rsidR="0083112F" w:rsidRDefault="0083112F" w:rsidP="0083112F">
      <w:pPr>
        <w:pStyle w:val="Heading3"/>
      </w:pPr>
      <w:r w:rsidRPr="009F6E12">
        <w:t>Bioterror</w:t>
      </w:r>
    </w:p>
    <w:p w14:paraId="63B57FBB" w14:textId="77777777" w:rsidR="00F52542" w:rsidRPr="00F52542" w:rsidRDefault="00F52542" w:rsidP="00F52542"/>
    <w:p w14:paraId="44F20BB0" w14:textId="77777777" w:rsidR="0083112F" w:rsidRPr="009F6E12" w:rsidRDefault="0083112F" w:rsidP="0083112F">
      <w:pPr>
        <w:pStyle w:val="Heading4"/>
        <w:rPr>
          <w:rFonts w:asciiTheme="minorHAnsi" w:hAnsiTheme="minorHAnsi" w:cstheme="minorHAnsi"/>
        </w:rPr>
      </w:pPr>
      <w:r w:rsidRPr="009F6E12">
        <w:rPr>
          <w:rFonts w:asciiTheme="minorHAnsi" w:hAnsiTheme="minorHAnsi" w:cstheme="minorHAnsi"/>
        </w:rPr>
        <w:t>No Impact to Bioterrorism — adequate defenses, no precedent, bioterrorists will fail</w:t>
      </w:r>
    </w:p>
    <w:p w14:paraId="14B74837" w14:textId="77777777" w:rsidR="0083112F" w:rsidRPr="009F6E12" w:rsidRDefault="0083112F" w:rsidP="0083112F">
      <w:pPr>
        <w:rPr>
          <w:rFonts w:asciiTheme="minorHAnsi" w:hAnsiTheme="minorHAnsi" w:cstheme="minorHAnsi"/>
        </w:rPr>
      </w:pPr>
      <w:r w:rsidRPr="009F6E12">
        <w:rPr>
          <w:rStyle w:val="Style13ptBold"/>
          <w:rFonts w:asciiTheme="minorHAnsi" w:hAnsiTheme="minorHAnsi" w:cstheme="minorHAnsi"/>
        </w:rPr>
        <w:t>Epstein, 10</w:t>
      </w:r>
      <w:r w:rsidRPr="009F6E12">
        <w:rPr>
          <w:rFonts w:asciiTheme="minorHAnsi" w:hAnsiTheme="minorHAnsi" w:cstheme="minorHAnsi"/>
        </w:rPr>
        <w:t xml:space="preserve"> (Gerald R. – Senior Fellow at the Center for Strategic Research and International Studies and assistant director for national security at the White House Office of Science and Technology Policy, October, “Are Microorganisms </w:t>
      </w:r>
      <w:proofErr w:type="spellStart"/>
      <w:r w:rsidRPr="009F6E12">
        <w:rPr>
          <w:rFonts w:asciiTheme="minorHAnsi" w:hAnsiTheme="minorHAnsi" w:cstheme="minorHAnsi"/>
        </w:rPr>
        <w:t>Macrothreats</w:t>
      </w:r>
      <w:proofErr w:type="spellEnd"/>
      <w:r w:rsidRPr="009F6E12">
        <w:rPr>
          <w:rFonts w:asciiTheme="minorHAnsi" w:hAnsiTheme="minorHAnsi" w:cstheme="minorHAnsi"/>
        </w:rPr>
        <w:t xml:space="preserve">?”, </w:t>
      </w:r>
      <w:proofErr w:type="spellStart"/>
      <w:r w:rsidRPr="009F6E12">
        <w:rPr>
          <w:rFonts w:asciiTheme="minorHAnsi" w:hAnsiTheme="minorHAnsi" w:cstheme="minorHAnsi"/>
        </w:rPr>
        <w:t>BioScience</w:t>
      </w:r>
      <w:proofErr w:type="spellEnd"/>
      <w:r w:rsidRPr="009F6E12">
        <w:rPr>
          <w:rFonts w:asciiTheme="minorHAnsi" w:hAnsiTheme="minorHAnsi" w:cstheme="minorHAnsi"/>
        </w:rPr>
        <w:t xml:space="preserve"> 60.9, p. 759-760, JSTOR)</w:t>
      </w:r>
    </w:p>
    <w:p w14:paraId="565A2153" w14:textId="77777777" w:rsidR="0083112F" w:rsidRPr="009F6E12" w:rsidRDefault="0083112F" w:rsidP="0083112F">
      <w:pPr>
        <w:rPr>
          <w:rFonts w:asciiTheme="minorHAnsi" w:hAnsiTheme="minorHAnsi" w:cstheme="minorHAnsi"/>
        </w:rPr>
      </w:pPr>
    </w:p>
    <w:p w14:paraId="5ABD4198" w14:textId="77777777" w:rsidR="0083112F" w:rsidRDefault="0083112F" w:rsidP="0083112F">
      <w:pPr>
        <w:rPr>
          <w:rFonts w:asciiTheme="minorHAnsi" w:hAnsiTheme="minorHAnsi" w:cstheme="minorHAnsi"/>
        </w:rPr>
      </w:pPr>
      <w:r w:rsidRPr="009F6E12">
        <w:rPr>
          <w:rStyle w:val="StyleUnderline"/>
          <w:rFonts w:asciiTheme="minorHAnsi" w:hAnsiTheme="minorHAnsi" w:cstheme="minorHAnsi"/>
        </w:rPr>
        <w:t>It is impossible for</w:t>
      </w:r>
      <w:r w:rsidRPr="009F6E12">
        <w:rPr>
          <w:rFonts w:asciiTheme="minorHAnsi" w:hAnsiTheme="minorHAnsi" w:cstheme="minorHAnsi"/>
        </w:rPr>
        <w:t xml:space="preserve"> national </w:t>
      </w:r>
      <w:r w:rsidRPr="009F6E12">
        <w:rPr>
          <w:rStyle w:val="StyleUnderline"/>
          <w:rFonts w:asciiTheme="minorHAnsi" w:hAnsiTheme="minorHAnsi" w:cstheme="minorHAnsi"/>
        </w:rPr>
        <w:t>security planners to know</w:t>
      </w:r>
      <w:r w:rsidRPr="009F6E12">
        <w:rPr>
          <w:rFonts w:asciiTheme="minorHAnsi" w:hAnsiTheme="minorHAnsi" w:cstheme="minorHAnsi"/>
          <w:b/>
          <w:u w:val="single"/>
        </w:rPr>
        <w:t xml:space="preserve"> </w:t>
      </w:r>
      <w:r w:rsidRPr="009F6E12">
        <w:rPr>
          <w:rStyle w:val="StyleUnderline"/>
          <w:rFonts w:asciiTheme="minorHAnsi" w:hAnsiTheme="minorHAnsi" w:cstheme="minorHAnsi"/>
        </w:rPr>
        <w:t>the</w:t>
      </w:r>
      <w:r w:rsidRPr="009F6E12">
        <w:rPr>
          <w:rFonts w:asciiTheme="minorHAnsi" w:hAnsiTheme="minorHAnsi" w:cstheme="minorHAnsi"/>
        </w:rPr>
        <w:t xml:space="preserve"> </w:t>
      </w:r>
      <w:r w:rsidRPr="009F6E12">
        <w:rPr>
          <w:rStyle w:val="StyleUnderline"/>
          <w:rFonts w:asciiTheme="minorHAnsi" w:hAnsiTheme="minorHAnsi" w:cstheme="minorHAnsi"/>
        </w:rPr>
        <w:t>real threat of bioterror</w:t>
      </w:r>
      <w:r w:rsidRPr="009F6E12">
        <w:rPr>
          <w:rFonts w:asciiTheme="minorHAnsi" w:hAnsiTheme="minorHAnsi" w:cstheme="minorHAnsi"/>
        </w:rPr>
        <w:t xml:space="preserve">ism, much less what it will become in the years ahead: </w:t>
      </w:r>
      <w:r w:rsidRPr="009F6E12">
        <w:rPr>
          <w:rStyle w:val="StyleUnderline"/>
          <w:rFonts w:asciiTheme="minorHAnsi" w:hAnsiTheme="minorHAnsi" w:cstheme="minorHAnsi"/>
        </w:rPr>
        <w:t>There is</w:t>
      </w:r>
      <w:r w:rsidRPr="009F6E12">
        <w:rPr>
          <w:rFonts w:asciiTheme="minorHAnsi" w:hAnsiTheme="minorHAnsi" w:cstheme="minorHAnsi"/>
          <w:b/>
          <w:u w:val="single"/>
        </w:rPr>
        <w:t xml:space="preserve"> </w:t>
      </w:r>
      <w:r w:rsidRPr="009F6E12">
        <w:rPr>
          <w:rStyle w:val="Emphasis"/>
          <w:rFonts w:asciiTheme="minorHAnsi" w:hAnsiTheme="minorHAnsi" w:cstheme="minorHAnsi"/>
          <w:b w:val="0"/>
        </w:rPr>
        <w:t>little precedent</w:t>
      </w:r>
      <w:r w:rsidRPr="009F6E12">
        <w:rPr>
          <w:rFonts w:asciiTheme="minorHAnsi" w:hAnsiTheme="minorHAnsi" w:cstheme="minorHAnsi"/>
          <w:b/>
          <w:u w:val="single"/>
        </w:rPr>
        <w:t xml:space="preserve"> </w:t>
      </w:r>
      <w:r w:rsidRPr="009F6E12">
        <w:rPr>
          <w:rStyle w:val="StyleUnderline"/>
          <w:rFonts w:asciiTheme="minorHAnsi" w:hAnsiTheme="minorHAnsi" w:cstheme="minorHAnsi"/>
        </w:rPr>
        <w:t>for killing on</w:t>
      </w:r>
      <w:r w:rsidRPr="009F6E12">
        <w:rPr>
          <w:rFonts w:asciiTheme="minorHAnsi" w:hAnsiTheme="minorHAnsi" w:cstheme="minorHAnsi"/>
        </w:rPr>
        <w:t xml:space="preserve"> a </w:t>
      </w:r>
      <w:r w:rsidRPr="009F6E12">
        <w:rPr>
          <w:rStyle w:val="StyleUnderline"/>
          <w:rFonts w:asciiTheme="minorHAnsi" w:hAnsiTheme="minorHAnsi" w:cstheme="minorHAnsi"/>
        </w:rPr>
        <w:t>mass scale using biology</w:t>
      </w:r>
      <w:r w:rsidRPr="009F6E12">
        <w:rPr>
          <w:rFonts w:asciiTheme="minorHAnsi" w:hAnsiTheme="minorHAnsi" w:cstheme="minorHAnsi"/>
        </w:rPr>
        <w:t xml:space="preserve">. </w:t>
      </w:r>
      <w:proofErr w:type="spellStart"/>
      <w:r w:rsidRPr="009F6E12">
        <w:rPr>
          <w:rFonts w:asciiTheme="minorHAnsi" w:hAnsiTheme="minorHAnsi" w:cstheme="minorHAnsi"/>
        </w:rPr>
        <w:t>Nationstates</w:t>
      </w:r>
      <w:proofErr w:type="spellEnd"/>
      <w:r w:rsidRPr="009F6E12">
        <w:rPr>
          <w:rFonts w:asciiTheme="minorHAnsi" w:hAnsiTheme="minorHAnsi" w:cstheme="minorHAnsi"/>
        </w:rPr>
        <w:t xml:space="preserve"> demonstrated their ability to do so many decades ago, but whether nonstate groups will follow suit is—fortunately—harder to determine. </w:t>
      </w:r>
      <w:r w:rsidRPr="009F6E12">
        <w:rPr>
          <w:rStyle w:val="StyleUnderline"/>
          <w:rFonts w:asciiTheme="minorHAnsi" w:hAnsiTheme="minorHAnsi" w:cstheme="minorHAnsi"/>
        </w:rPr>
        <w:t>It is</w:t>
      </w:r>
      <w:r w:rsidRPr="009F6E12">
        <w:rPr>
          <w:rFonts w:asciiTheme="minorHAnsi" w:hAnsiTheme="minorHAnsi" w:cstheme="minorHAnsi"/>
        </w:rPr>
        <w:t xml:space="preserve"> certainly </w:t>
      </w:r>
      <w:r w:rsidRPr="009F6E12">
        <w:rPr>
          <w:rStyle w:val="StyleUnderline"/>
          <w:rFonts w:asciiTheme="minorHAnsi" w:hAnsiTheme="minorHAnsi" w:cstheme="minorHAnsi"/>
        </w:rPr>
        <w:t>not easy to acquire deadly agents</w:t>
      </w:r>
      <w:r w:rsidRPr="009F6E12">
        <w:rPr>
          <w:rFonts w:asciiTheme="minorHAnsi" w:hAnsiTheme="minorHAnsi" w:cstheme="minorHAnsi"/>
        </w:rPr>
        <w:t xml:space="preserve">, </w:t>
      </w:r>
      <w:r w:rsidRPr="009F6E12">
        <w:rPr>
          <w:rStyle w:val="StyleUnderline"/>
          <w:rFonts w:asciiTheme="minorHAnsi" w:hAnsiTheme="minorHAnsi" w:cstheme="minorHAnsi"/>
        </w:rPr>
        <w:t>produce them</w:t>
      </w:r>
      <w:r w:rsidRPr="009F6E12">
        <w:rPr>
          <w:rFonts w:asciiTheme="minorHAnsi" w:hAnsiTheme="minorHAnsi" w:cstheme="minorHAnsi"/>
        </w:rPr>
        <w:t xml:space="preserve"> on the required scale, </w:t>
      </w:r>
      <w:r w:rsidRPr="009F6E12">
        <w:rPr>
          <w:rStyle w:val="StyleUnderline"/>
          <w:rFonts w:asciiTheme="minorHAnsi" w:hAnsiTheme="minorHAnsi" w:cstheme="minorHAnsi"/>
        </w:rPr>
        <w:t>prepare them</w:t>
      </w:r>
      <w:r w:rsidRPr="009F6E12">
        <w:rPr>
          <w:rFonts w:asciiTheme="minorHAnsi" w:hAnsiTheme="minorHAnsi" w:cstheme="minorHAnsi"/>
        </w:rPr>
        <w:t xml:space="preserve"> for dissemination </w:t>
      </w:r>
      <w:r w:rsidRPr="009F6E12">
        <w:rPr>
          <w:rStyle w:val="StyleUnderline"/>
          <w:rFonts w:asciiTheme="minorHAnsi" w:hAnsiTheme="minorHAnsi" w:cstheme="minorHAnsi"/>
        </w:rPr>
        <w:t>in a way that will generate mass casualties</w:t>
      </w:r>
      <w:r w:rsidRPr="009F6E12">
        <w:rPr>
          <w:rFonts w:asciiTheme="minorHAnsi" w:hAnsiTheme="minorHAnsi" w:cstheme="minorHAnsi"/>
          <w:b/>
          <w:u w:val="single"/>
        </w:rPr>
        <w:t xml:space="preserve">, </w:t>
      </w:r>
      <w:r w:rsidRPr="009F6E12">
        <w:rPr>
          <w:rStyle w:val="StyleUnderline"/>
          <w:rFonts w:asciiTheme="minorHAnsi" w:hAnsiTheme="minorHAnsi" w:cstheme="minorHAnsi"/>
        </w:rPr>
        <w:t>and get them</w:t>
      </w:r>
      <w:r w:rsidRPr="009F6E12">
        <w:rPr>
          <w:rFonts w:asciiTheme="minorHAnsi" w:hAnsiTheme="minorHAnsi" w:cstheme="minorHAnsi"/>
        </w:rPr>
        <w:t xml:space="preserve"> successfully </w:t>
      </w:r>
      <w:r w:rsidRPr="009F6E12">
        <w:rPr>
          <w:rStyle w:val="StyleUnderline"/>
          <w:rFonts w:asciiTheme="minorHAnsi" w:hAnsiTheme="minorHAnsi" w:cstheme="minorHAnsi"/>
        </w:rPr>
        <w:t>to their targets</w:t>
      </w:r>
      <w:r w:rsidRPr="009F6E12">
        <w:rPr>
          <w:rFonts w:asciiTheme="minorHAnsi" w:hAnsiTheme="minorHAnsi" w:cstheme="minorHAnsi"/>
          <w:b/>
          <w:u w:val="single"/>
        </w:rPr>
        <w:t xml:space="preserve">. </w:t>
      </w:r>
      <w:r w:rsidRPr="009F6E12">
        <w:rPr>
          <w:rStyle w:val="StyleUnderline"/>
          <w:rFonts w:asciiTheme="minorHAnsi" w:hAnsiTheme="minorHAnsi" w:cstheme="minorHAnsi"/>
        </w:rPr>
        <w:t>There are numerous opportunities</w:t>
      </w:r>
      <w:r w:rsidRPr="009F6E12">
        <w:rPr>
          <w:rFonts w:asciiTheme="minorHAnsi" w:hAnsiTheme="minorHAnsi" w:cstheme="minorHAnsi"/>
        </w:rPr>
        <w:t xml:space="preserve"> along the way </w:t>
      </w:r>
      <w:r w:rsidRPr="009F6E12">
        <w:rPr>
          <w:rStyle w:val="StyleUnderline"/>
          <w:rFonts w:asciiTheme="minorHAnsi" w:hAnsiTheme="minorHAnsi" w:cstheme="minorHAnsi"/>
        </w:rPr>
        <w:t>for</w:t>
      </w:r>
      <w:r w:rsidRPr="009F6E12">
        <w:rPr>
          <w:rFonts w:asciiTheme="minorHAnsi" w:hAnsiTheme="minorHAnsi" w:cstheme="minorHAnsi"/>
        </w:rPr>
        <w:t xml:space="preserve"> would-be </w:t>
      </w:r>
      <w:r w:rsidRPr="009F6E12">
        <w:rPr>
          <w:rStyle w:val="StyleUnderline"/>
          <w:rFonts w:asciiTheme="minorHAnsi" w:hAnsiTheme="minorHAnsi" w:cstheme="minorHAnsi"/>
        </w:rPr>
        <w:t>bioterrorists to</w:t>
      </w:r>
      <w:r w:rsidRPr="009F6E12">
        <w:rPr>
          <w:rFonts w:asciiTheme="minorHAnsi" w:hAnsiTheme="minorHAnsi" w:cstheme="minorHAnsi"/>
          <w:b/>
          <w:u w:val="single"/>
        </w:rPr>
        <w:t xml:space="preserve"> </w:t>
      </w:r>
      <w:r w:rsidRPr="009F6E12">
        <w:rPr>
          <w:rStyle w:val="Emphasis"/>
          <w:rFonts w:asciiTheme="minorHAnsi" w:hAnsiTheme="minorHAnsi" w:cstheme="minorHAnsi"/>
          <w:b w:val="0"/>
        </w:rPr>
        <w:t>fail</w:t>
      </w:r>
      <w:r w:rsidRPr="009F6E12">
        <w:rPr>
          <w:rFonts w:asciiTheme="minorHAnsi" w:hAnsiTheme="minorHAnsi" w:cstheme="minorHAnsi"/>
          <w:b/>
          <w:u w:val="single"/>
        </w:rPr>
        <w:t xml:space="preserve">, </w:t>
      </w:r>
      <w:r w:rsidRPr="009F6E12">
        <w:rPr>
          <w:rStyle w:val="Emphasis"/>
          <w:rFonts w:asciiTheme="minorHAnsi" w:hAnsiTheme="minorHAnsi" w:cstheme="minorHAnsi"/>
          <w:b w:val="0"/>
        </w:rPr>
        <w:t>be discovered</w:t>
      </w:r>
      <w:r w:rsidRPr="009F6E12">
        <w:rPr>
          <w:rFonts w:asciiTheme="minorHAnsi" w:hAnsiTheme="minorHAnsi" w:cstheme="minorHAnsi"/>
          <w:b/>
          <w:u w:val="single"/>
        </w:rPr>
        <w:t xml:space="preserve">, </w:t>
      </w:r>
      <w:r w:rsidRPr="009F6E12">
        <w:rPr>
          <w:rStyle w:val="StyleUnderline"/>
          <w:rFonts w:asciiTheme="minorHAnsi" w:hAnsiTheme="minorHAnsi" w:cstheme="minorHAnsi"/>
        </w:rPr>
        <w:t>or</w:t>
      </w:r>
      <w:r w:rsidRPr="009F6E12">
        <w:rPr>
          <w:rFonts w:asciiTheme="minorHAnsi" w:hAnsiTheme="minorHAnsi" w:cstheme="minorHAnsi"/>
          <w:b/>
          <w:u w:val="single"/>
        </w:rPr>
        <w:t xml:space="preserve"> </w:t>
      </w:r>
      <w:r w:rsidRPr="009F6E12">
        <w:rPr>
          <w:rStyle w:val="Emphasis"/>
          <w:rFonts w:asciiTheme="minorHAnsi" w:hAnsiTheme="minorHAnsi" w:cstheme="minorHAnsi"/>
          <w:b w:val="0"/>
        </w:rPr>
        <w:t>accidentally kill themselves</w:t>
      </w:r>
      <w:r w:rsidRPr="009F6E12">
        <w:rPr>
          <w:rStyle w:val="Emphasis"/>
          <w:rFonts w:asciiTheme="minorHAnsi" w:hAnsiTheme="minorHAnsi" w:cstheme="minorHAnsi"/>
        </w:rPr>
        <w:t xml:space="preserve">. </w:t>
      </w:r>
      <w:r w:rsidRPr="009F6E12">
        <w:rPr>
          <w:rFonts w:asciiTheme="minorHAnsi" w:hAnsiTheme="minorHAnsi" w:cstheme="minorHAnsi"/>
        </w:rPr>
        <w:t xml:space="preserve">But in an era when relevant technologies are becoming more powerful, prevalent, and easier to use; when more people around the planet have been trained in and are comfortable with the relevant disciplines; when every activity a bioterrorist would have to perform (and the associated expertise, materials, and equipment) has some legitimate application in research or commerce; and when </w:t>
      </w:r>
      <w:r w:rsidRPr="009F6E12">
        <w:rPr>
          <w:rStyle w:val="StyleUnderline"/>
          <w:rFonts w:asciiTheme="minorHAnsi" w:hAnsiTheme="minorHAnsi" w:cstheme="minorHAnsi"/>
        </w:rPr>
        <w:t>motivated people with sufficient dedication and resources will work to identify</w:t>
      </w:r>
      <w:r w:rsidRPr="009F6E12">
        <w:rPr>
          <w:rFonts w:asciiTheme="minorHAnsi" w:hAnsiTheme="minorHAnsi" w:cstheme="minorHAnsi"/>
        </w:rPr>
        <w:t xml:space="preserve"> and solve </w:t>
      </w:r>
      <w:r w:rsidRPr="009F6E12">
        <w:rPr>
          <w:rStyle w:val="StyleUnderline"/>
          <w:rFonts w:asciiTheme="minorHAnsi" w:hAnsiTheme="minorHAnsi" w:cstheme="minorHAnsi"/>
        </w:rPr>
        <w:t>problems</w:t>
      </w:r>
      <w:r w:rsidRPr="009F6E12">
        <w:rPr>
          <w:rFonts w:asciiTheme="minorHAnsi" w:hAnsiTheme="minorHAnsi" w:cstheme="minorHAnsi"/>
        </w:rPr>
        <w:t xml:space="preserve"> as they arise, how sure can we be that no such group will ever succeed? On this question hinges Breeding Bio Insecurity. Lynn C. </w:t>
      </w:r>
      <w:r w:rsidRPr="009F6E12">
        <w:rPr>
          <w:rStyle w:val="StyleUnderline"/>
          <w:rFonts w:asciiTheme="minorHAnsi" w:hAnsiTheme="minorHAnsi" w:cstheme="minorHAnsi"/>
        </w:rPr>
        <w:t>Klotz</w:t>
      </w:r>
      <w:r w:rsidRPr="009F6E12">
        <w:rPr>
          <w:rFonts w:asciiTheme="minorHAnsi" w:hAnsiTheme="minorHAnsi" w:cstheme="minorHAnsi"/>
        </w:rPr>
        <w:t xml:space="preserve">, a </w:t>
      </w:r>
      <w:r w:rsidRPr="009F6E12">
        <w:rPr>
          <w:rStyle w:val="StyleUnderline"/>
          <w:rFonts w:asciiTheme="minorHAnsi" w:hAnsiTheme="minorHAnsi" w:cstheme="minorHAnsi"/>
        </w:rPr>
        <w:t>senior science fellow with</w:t>
      </w:r>
      <w:r w:rsidRPr="009F6E12">
        <w:rPr>
          <w:rFonts w:asciiTheme="minorHAnsi" w:hAnsiTheme="minorHAnsi" w:cstheme="minorHAnsi"/>
        </w:rPr>
        <w:t xml:space="preserve"> the </w:t>
      </w:r>
      <w:r w:rsidRPr="009F6E12">
        <w:rPr>
          <w:rStyle w:val="StyleUnderline"/>
          <w:rFonts w:asciiTheme="minorHAnsi" w:hAnsiTheme="minorHAnsi" w:cstheme="minorHAnsi"/>
        </w:rPr>
        <w:t>Center for Arms Control and Nonprolif</w:t>
      </w:r>
      <w:r w:rsidRPr="009F6E12">
        <w:rPr>
          <w:rFonts w:asciiTheme="minorHAnsi" w:hAnsiTheme="minorHAnsi" w:cstheme="minorHAnsi"/>
        </w:rPr>
        <w:t xml:space="preserve">eration, and Edward J. Sylvester, a science journalist, </w:t>
      </w:r>
      <w:r w:rsidRPr="009F6E12">
        <w:rPr>
          <w:rStyle w:val="StyleUnderline"/>
          <w:rFonts w:asciiTheme="minorHAnsi" w:hAnsiTheme="minorHAnsi" w:cstheme="minorHAnsi"/>
        </w:rPr>
        <w:t xml:space="preserve">believe </w:t>
      </w:r>
      <w:r w:rsidRPr="009F6E12">
        <w:rPr>
          <w:rFonts w:asciiTheme="minorHAnsi" w:hAnsiTheme="minorHAnsi" w:cstheme="minorHAnsi"/>
        </w:rPr>
        <w:t xml:space="preserve">that nationally significant </w:t>
      </w:r>
      <w:r w:rsidRPr="009F6E12">
        <w:rPr>
          <w:rStyle w:val="StyleUnderline"/>
          <w:rFonts w:asciiTheme="minorHAnsi" w:hAnsiTheme="minorHAnsi" w:cstheme="minorHAnsi"/>
        </w:rPr>
        <w:t>bioterror</w:t>
      </w:r>
      <w:r w:rsidRPr="009F6E12">
        <w:rPr>
          <w:rFonts w:asciiTheme="minorHAnsi" w:hAnsiTheme="minorHAnsi" w:cstheme="minorHAnsi"/>
        </w:rPr>
        <w:t xml:space="preserve">ism </w:t>
      </w:r>
      <w:r w:rsidRPr="009F6E12">
        <w:rPr>
          <w:rStyle w:val="StyleUnderline"/>
          <w:rFonts w:asciiTheme="minorHAnsi" w:hAnsiTheme="minorHAnsi" w:cstheme="minorHAnsi"/>
        </w:rPr>
        <w:t>is</w:t>
      </w:r>
      <w:r w:rsidRPr="009F6E12">
        <w:rPr>
          <w:rFonts w:asciiTheme="minorHAnsi" w:hAnsiTheme="minorHAnsi" w:cstheme="minorHAnsi"/>
          <w:b/>
          <w:u w:val="single"/>
        </w:rPr>
        <w:t xml:space="preserve"> </w:t>
      </w:r>
      <w:r w:rsidRPr="009F6E12">
        <w:rPr>
          <w:rStyle w:val="Emphasis"/>
          <w:rFonts w:asciiTheme="minorHAnsi" w:hAnsiTheme="minorHAnsi" w:cstheme="minorHAnsi"/>
          <w:b w:val="0"/>
        </w:rPr>
        <w:t>so implausible</w:t>
      </w:r>
      <w:r w:rsidRPr="009F6E12">
        <w:rPr>
          <w:rFonts w:asciiTheme="minorHAnsi" w:hAnsiTheme="minorHAnsi" w:cstheme="minorHAnsi"/>
        </w:rPr>
        <w:t xml:space="preserve"> that </w:t>
      </w:r>
      <w:r w:rsidRPr="009F6E12">
        <w:rPr>
          <w:rStyle w:val="StyleUnderline"/>
          <w:rFonts w:asciiTheme="minorHAnsi" w:hAnsiTheme="minorHAnsi" w:cstheme="minorHAnsi"/>
        </w:rPr>
        <w:t>it should not be the basis for security planning</w:t>
      </w:r>
      <w:r w:rsidRPr="009F6E12">
        <w:rPr>
          <w:rFonts w:asciiTheme="minorHAnsi" w:hAnsiTheme="minorHAnsi" w:cstheme="minorHAnsi"/>
        </w:rPr>
        <w:t>, and that the current US biodefense effort is unjustifiable, unnecessary, and dangerous. They claim “the United States is building a biodefense empire that is putting us at greater risk than we face from an attack from terrorists or foreign powers in the foreseeable future” (p. 89). If they’re right about the threat, that’s correct; if they’re wrong, however, their recommendations would leave the country at greater risk.</w:t>
      </w:r>
    </w:p>
    <w:p w14:paraId="298A5942" w14:textId="77777777" w:rsidR="00F52542" w:rsidRPr="009F6E12" w:rsidRDefault="00F52542" w:rsidP="0083112F">
      <w:pPr>
        <w:rPr>
          <w:rFonts w:asciiTheme="minorHAnsi" w:hAnsiTheme="minorHAnsi" w:cstheme="minorHAnsi"/>
          <w:b/>
          <w:iCs/>
          <w:u w:val="single"/>
          <w:bdr w:val="single" w:sz="18" w:space="0" w:color="auto"/>
        </w:rPr>
      </w:pPr>
    </w:p>
    <w:p w14:paraId="3B8F082D" w14:textId="77777777" w:rsidR="0083112F" w:rsidRPr="009F6E12" w:rsidRDefault="0083112F" w:rsidP="0083112F">
      <w:pPr>
        <w:pStyle w:val="Heading4"/>
        <w:rPr>
          <w:rFonts w:asciiTheme="minorHAnsi" w:hAnsiTheme="minorHAnsi" w:cstheme="minorHAnsi"/>
        </w:rPr>
      </w:pPr>
      <w:r w:rsidRPr="009F6E12">
        <w:rPr>
          <w:rFonts w:asciiTheme="minorHAnsi" w:hAnsiTheme="minorHAnsi" w:cstheme="minorHAnsi"/>
        </w:rPr>
        <w:t>No bioterror—can’t mass produce, and no motivation</w:t>
      </w:r>
    </w:p>
    <w:p w14:paraId="79397FF5" w14:textId="77777777" w:rsidR="0083112F" w:rsidRPr="009F6E12" w:rsidRDefault="0083112F" w:rsidP="0083112F">
      <w:pPr>
        <w:rPr>
          <w:rFonts w:asciiTheme="minorHAnsi" w:hAnsiTheme="minorHAnsi" w:cstheme="minorHAnsi"/>
        </w:rPr>
      </w:pPr>
      <w:proofErr w:type="spellStart"/>
      <w:r w:rsidRPr="009F6E12">
        <w:rPr>
          <w:rFonts w:asciiTheme="minorHAnsi" w:hAnsiTheme="minorHAnsi" w:cstheme="minorHAnsi"/>
          <w:b/>
        </w:rPr>
        <w:t>McComb</w:t>
      </w:r>
      <w:proofErr w:type="spellEnd"/>
      <w:r w:rsidRPr="009F6E12">
        <w:rPr>
          <w:rFonts w:asciiTheme="minorHAnsi" w:hAnsiTheme="minorHAnsi" w:cstheme="minorHAnsi"/>
          <w:b/>
        </w:rPr>
        <w:t xml:space="preserve"> 13</w:t>
      </w:r>
      <w:r w:rsidRPr="009F6E12">
        <w:rPr>
          <w:rStyle w:val="Style13ptBold"/>
          <w:rFonts w:asciiTheme="minorHAnsi" w:hAnsiTheme="minorHAnsi" w:cstheme="minorHAnsi"/>
          <w:sz w:val="36"/>
        </w:rPr>
        <w:t xml:space="preserve"> </w:t>
      </w:r>
      <w:r w:rsidRPr="009F6E12">
        <w:rPr>
          <w:rStyle w:val="Style13ptBold"/>
          <w:rFonts w:asciiTheme="minorHAnsi" w:hAnsiTheme="minorHAnsi" w:cstheme="minorHAnsi"/>
          <w:sz w:val="22"/>
        </w:rPr>
        <w:t xml:space="preserve">- </w:t>
      </w:r>
      <w:r w:rsidRPr="009F6E12">
        <w:rPr>
          <w:rFonts w:asciiTheme="minorHAnsi" w:hAnsiTheme="minorHAnsi" w:cstheme="minorHAnsi"/>
        </w:rPr>
        <w:t>School of Graduate and Continuing Studies in Diplomacy Norwich University (Jonathan, “Closing Pandora’s Box: The Threat of Terrorist Use of Weapons of Mass Destruction”, Global Security Studies, Winter 2013, Volume 4, Issue 1, http://globalsecuritystudies.com/McComb%20WMD.pdf)//WK</w:t>
      </w:r>
    </w:p>
    <w:p w14:paraId="2DEEE380" w14:textId="77777777" w:rsidR="0083112F" w:rsidRPr="00EC3386" w:rsidRDefault="0083112F" w:rsidP="0083112F">
      <w:pPr>
        <w:rPr>
          <w:rStyle w:val="StyleUnderline"/>
          <w:rFonts w:asciiTheme="minorHAnsi" w:hAnsiTheme="minorHAnsi" w:cstheme="minorHAnsi"/>
          <w:u w:val="none"/>
        </w:rPr>
      </w:pPr>
      <w:r w:rsidRPr="009F6E12">
        <w:rPr>
          <w:rFonts w:asciiTheme="minorHAnsi" w:hAnsiTheme="minorHAnsi" w:cstheme="minorHAnsi"/>
        </w:rPr>
        <w:t xml:space="preserve">The CIA opined in 1983 that </w:t>
      </w:r>
      <w:r w:rsidRPr="009F6E12">
        <w:rPr>
          <w:rFonts w:asciiTheme="minorHAnsi" w:hAnsiTheme="minorHAnsi" w:cstheme="minorHAnsi"/>
          <w:u w:val="single"/>
        </w:rPr>
        <w:t>increasing state use of chemical and biological weapons had the potential to influence the attitudes of terrorists toward use of WMDs</w:t>
      </w:r>
      <w:r w:rsidRPr="009F6E12">
        <w:rPr>
          <w:rFonts w:asciiTheme="minorHAnsi" w:hAnsiTheme="minorHAnsi" w:cstheme="minorHAnsi"/>
        </w:rPr>
        <w:t xml:space="preserve">. The agency stated that production of chemical or biological weapons for a small-scale attack was technologically no more difficult than the production of narcotics or heroin, finding instead that </w:t>
      </w:r>
      <w:r w:rsidRPr="009F6E12">
        <w:rPr>
          <w:rFonts w:asciiTheme="minorHAnsi" w:hAnsiTheme="minorHAnsi" w:cstheme="minorHAnsi"/>
          <w:u w:val="single"/>
        </w:rPr>
        <w:t>the volume production required</w:t>
      </w:r>
      <w:r w:rsidRPr="009F6E12">
        <w:rPr>
          <w:rStyle w:val="StyleUnderline"/>
          <w:rFonts w:asciiTheme="minorHAnsi" w:hAnsiTheme="minorHAnsi" w:cstheme="minorHAnsi"/>
        </w:rPr>
        <w:t xml:space="preserve"> </w:t>
      </w:r>
      <w:r w:rsidRPr="009F6E12">
        <w:rPr>
          <w:rStyle w:val="StyleUnderline"/>
          <w:rFonts w:asciiTheme="minorHAnsi" w:hAnsiTheme="minorHAnsi" w:cstheme="minorHAnsi"/>
          <w:u w:val="none"/>
        </w:rPr>
        <w:t>to inflict mass casualties</w:t>
      </w:r>
      <w:r w:rsidRPr="009F6E12">
        <w:rPr>
          <w:rStyle w:val="StyleUnderline"/>
          <w:rFonts w:asciiTheme="minorHAnsi" w:hAnsiTheme="minorHAnsi" w:cstheme="minorHAnsi"/>
        </w:rPr>
        <w:t xml:space="preserve"> </w:t>
      </w:r>
      <w:r w:rsidRPr="009F6E12">
        <w:rPr>
          <w:rFonts w:asciiTheme="minorHAnsi" w:hAnsiTheme="minorHAnsi" w:cstheme="minorHAnsi"/>
          <w:u w:val="single"/>
        </w:rPr>
        <w:t>would be much more formidable</w:t>
      </w:r>
      <w:r w:rsidRPr="009F6E12">
        <w:rPr>
          <w:rStyle w:val="StyleUnderline"/>
          <w:rFonts w:asciiTheme="minorHAnsi" w:hAnsiTheme="minorHAnsi" w:cstheme="minorHAnsi"/>
          <w:u w:val="none"/>
        </w:rPr>
        <w:t>, citing considerable increase in safety requirements, cost, and the risk of discovery</w:t>
      </w:r>
      <w:r w:rsidRPr="009F6E12">
        <w:rPr>
          <w:rFonts w:asciiTheme="minorHAnsi" w:hAnsiTheme="minorHAnsi" w:cstheme="minorHAnsi"/>
        </w:rPr>
        <w:t xml:space="preserve">. (CIA, 1983). Japanese terrorist group </w:t>
      </w:r>
      <w:proofErr w:type="spellStart"/>
      <w:r w:rsidRPr="009F6E12">
        <w:rPr>
          <w:rFonts w:asciiTheme="minorHAnsi" w:hAnsiTheme="minorHAnsi" w:cstheme="minorHAnsi"/>
          <w:u w:val="single"/>
        </w:rPr>
        <w:t>Aum</w:t>
      </w:r>
      <w:proofErr w:type="spellEnd"/>
      <w:r w:rsidRPr="009F6E12">
        <w:rPr>
          <w:rStyle w:val="StyleUnderline"/>
          <w:rFonts w:asciiTheme="minorHAnsi" w:hAnsiTheme="minorHAnsi" w:cstheme="minorHAnsi"/>
        </w:rPr>
        <w:t xml:space="preserve"> </w:t>
      </w:r>
      <w:proofErr w:type="spellStart"/>
      <w:r w:rsidRPr="009F6E12">
        <w:rPr>
          <w:rStyle w:val="StyleUnderline"/>
          <w:rFonts w:asciiTheme="minorHAnsi" w:hAnsiTheme="minorHAnsi" w:cstheme="minorHAnsi"/>
          <w:u w:val="none"/>
        </w:rPr>
        <w:t>Shinrinkyo</w:t>
      </w:r>
      <w:proofErr w:type="spellEnd"/>
      <w:r w:rsidRPr="009F6E12">
        <w:rPr>
          <w:rStyle w:val="StyleUnderline"/>
          <w:rFonts w:asciiTheme="minorHAnsi" w:hAnsiTheme="minorHAnsi" w:cstheme="minorHAnsi"/>
          <w:u w:val="none"/>
        </w:rPr>
        <w:t xml:space="preserve"> </w:t>
      </w:r>
      <w:r w:rsidRPr="009F6E12">
        <w:rPr>
          <w:rFonts w:asciiTheme="minorHAnsi" w:hAnsiTheme="minorHAnsi" w:cstheme="minorHAnsi"/>
          <w:u w:val="single"/>
        </w:rPr>
        <w:t>would test that theory in detail less than a decade later. The CIA found</w:t>
      </w:r>
      <w:r w:rsidRPr="009F6E12">
        <w:rPr>
          <w:rStyle w:val="StyleUnderline"/>
          <w:rFonts w:asciiTheme="minorHAnsi" w:hAnsiTheme="minorHAnsi" w:cstheme="minorHAnsi"/>
        </w:rPr>
        <w:t xml:space="preserve"> </w:t>
      </w:r>
      <w:r w:rsidRPr="009F6E12">
        <w:rPr>
          <w:rStyle w:val="StyleUnderline"/>
          <w:rFonts w:asciiTheme="minorHAnsi" w:hAnsiTheme="minorHAnsi" w:cstheme="minorHAnsi"/>
          <w:u w:val="none"/>
        </w:rPr>
        <w:t>motivational and practical</w:t>
      </w:r>
      <w:r w:rsidRPr="009F6E12">
        <w:rPr>
          <w:rStyle w:val="StyleUnderline"/>
          <w:rFonts w:asciiTheme="minorHAnsi" w:hAnsiTheme="minorHAnsi" w:cstheme="minorHAnsi"/>
        </w:rPr>
        <w:t xml:space="preserve"> </w:t>
      </w:r>
      <w:r w:rsidRPr="009F6E12">
        <w:rPr>
          <w:rFonts w:asciiTheme="minorHAnsi" w:hAnsiTheme="minorHAnsi" w:cstheme="minorHAnsi"/>
          <w:u w:val="single"/>
        </w:rPr>
        <w:t>considerations</w:t>
      </w:r>
      <w:r w:rsidRPr="009F6E12">
        <w:rPr>
          <w:rStyle w:val="StyleUnderline"/>
          <w:rFonts w:asciiTheme="minorHAnsi" w:hAnsiTheme="minorHAnsi" w:cstheme="minorHAnsi"/>
          <w:u w:val="none"/>
        </w:rPr>
        <w:t>, rather than technical obstacles,</w:t>
      </w:r>
      <w:r w:rsidRPr="009F6E12">
        <w:rPr>
          <w:rStyle w:val="StyleUnderline"/>
          <w:rFonts w:asciiTheme="minorHAnsi" w:hAnsiTheme="minorHAnsi" w:cstheme="minorHAnsi"/>
        </w:rPr>
        <w:t xml:space="preserve"> </w:t>
      </w:r>
      <w:r w:rsidRPr="009F6E12">
        <w:rPr>
          <w:rFonts w:asciiTheme="minorHAnsi" w:hAnsiTheme="minorHAnsi" w:cstheme="minorHAnsi"/>
          <w:u w:val="single"/>
        </w:rPr>
        <w:t>had to that point accounted for the lower levels of terrorist use of WMDs, citing accessibility, flexibility, and control considerations</w:t>
      </w:r>
      <w:r w:rsidRPr="009F6E12">
        <w:rPr>
          <w:rFonts w:asciiTheme="minorHAnsi" w:hAnsiTheme="minorHAnsi" w:cstheme="minorHAnsi"/>
        </w:rPr>
        <w:t xml:space="preserve">, as compared to conventional small arms and explosives. </w:t>
      </w:r>
      <w:r w:rsidRPr="009F6E12">
        <w:rPr>
          <w:rFonts w:asciiTheme="minorHAnsi" w:hAnsiTheme="minorHAnsi" w:cstheme="minorHAnsi"/>
          <w:u w:val="single"/>
        </w:rPr>
        <w:t>The agency</w:t>
      </w:r>
      <w:r w:rsidRPr="009F6E12">
        <w:rPr>
          <w:rStyle w:val="StyleUnderline"/>
          <w:rFonts w:asciiTheme="minorHAnsi" w:hAnsiTheme="minorHAnsi" w:cstheme="minorHAnsi"/>
        </w:rPr>
        <w:t xml:space="preserve"> </w:t>
      </w:r>
      <w:r w:rsidRPr="009F6E12">
        <w:rPr>
          <w:rStyle w:val="StyleUnderline"/>
          <w:rFonts w:asciiTheme="minorHAnsi" w:hAnsiTheme="minorHAnsi" w:cstheme="minorHAnsi"/>
          <w:u w:val="none"/>
        </w:rPr>
        <w:t>additionally</w:t>
      </w:r>
      <w:r w:rsidRPr="009F6E12">
        <w:rPr>
          <w:rStyle w:val="StyleUnderline"/>
          <w:rFonts w:asciiTheme="minorHAnsi" w:hAnsiTheme="minorHAnsi" w:cstheme="minorHAnsi"/>
        </w:rPr>
        <w:t xml:space="preserve"> </w:t>
      </w:r>
      <w:r w:rsidRPr="009F6E12">
        <w:rPr>
          <w:rFonts w:asciiTheme="minorHAnsi" w:hAnsiTheme="minorHAnsi" w:cstheme="minorHAnsi"/>
          <w:u w:val="single"/>
        </w:rPr>
        <w:t>cited the potential for increased public alienation</w:t>
      </w:r>
      <w:r w:rsidRPr="009F6E12">
        <w:rPr>
          <w:rStyle w:val="StyleUnderline"/>
          <w:rFonts w:asciiTheme="minorHAnsi" w:hAnsiTheme="minorHAnsi" w:cstheme="minorHAnsi"/>
        </w:rPr>
        <w:t xml:space="preserve"> </w:t>
      </w:r>
      <w:r w:rsidRPr="009F6E12">
        <w:rPr>
          <w:rStyle w:val="StyleUnderline"/>
          <w:rFonts w:asciiTheme="minorHAnsi" w:hAnsiTheme="minorHAnsi" w:cstheme="minorHAnsi"/>
          <w:u w:val="none"/>
        </w:rPr>
        <w:t>as a result of widespread indiscriminate killing by WMDs.</w:t>
      </w:r>
    </w:p>
    <w:p w14:paraId="409A64F7" w14:textId="77777777" w:rsidR="0083112F" w:rsidRPr="00EC3386" w:rsidRDefault="0083112F" w:rsidP="0083112F">
      <w:pPr>
        <w:pStyle w:val="Heading4"/>
        <w:rPr>
          <w:sz w:val="22"/>
        </w:rPr>
      </w:pPr>
    </w:p>
    <w:p w14:paraId="7E202BCC"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inherit">
    <w:altName w:val="Cambria"/>
    <w:panose1 w:val="00000000000000000000"/>
    <w:charset w:val="00"/>
    <w:family w:val="roman"/>
    <w:notTrueType/>
    <w:pitch w:val="default"/>
  </w:font>
  <w:font w:name="Times">
    <w:panose1 w:val="02000500000000000000"/>
    <w:charset w:val="00"/>
    <w:family w:val="auto"/>
    <w:pitch w:val="variable"/>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D5C0DCE"/>
    <w:multiLevelType w:val="multilevel"/>
    <w:tmpl w:val="807A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0D0505"/>
    <w:multiLevelType w:val="hybridMultilevel"/>
    <w:tmpl w:val="8E5E2C32"/>
    <w:lvl w:ilvl="0" w:tplc="B10E04B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DC36E70"/>
    <w:multiLevelType w:val="multilevel"/>
    <w:tmpl w:val="16E8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06029AD"/>
    <w:multiLevelType w:val="multilevel"/>
    <w:tmpl w:val="F8F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4DB342F"/>
    <w:multiLevelType w:val="multilevel"/>
    <w:tmpl w:val="7E3A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A001CDA"/>
    <w:multiLevelType w:val="hybridMultilevel"/>
    <w:tmpl w:val="3DEE5C52"/>
    <w:lvl w:ilvl="0" w:tplc="0052A7B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DF9077E"/>
    <w:multiLevelType w:val="multilevel"/>
    <w:tmpl w:val="44CC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1"/>
  </w:num>
  <w:num w:numId="13">
    <w:abstractNumId w:val="10"/>
  </w:num>
  <w:num w:numId="14">
    <w:abstractNumId w:val="12"/>
  </w:num>
  <w:num w:numId="15">
    <w:abstractNumId w:val="16"/>
  </w:num>
  <w:num w:numId="16">
    <w:abstractNumId w:val="14"/>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3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3112F"/>
    <w:rsid w:val="000139A3"/>
    <w:rsid w:val="00100833"/>
    <w:rsid w:val="00104529"/>
    <w:rsid w:val="00105942"/>
    <w:rsid w:val="00107396"/>
    <w:rsid w:val="00144A4C"/>
    <w:rsid w:val="00176AB0"/>
    <w:rsid w:val="00177B7D"/>
    <w:rsid w:val="0018322D"/>
    <w:rsid w:val="001B18D0"/>
    <w:rsid w:val="001B5776"/>
    <w:rsid w:val="001E527A"/>
    <w:rsid w:val="001F78CE"/>
    <w:rsid w:val="00251FC7"/>
    <w:rsid w:val="002855A7"/>
    <w:rsid w:val="002B146A"/>
    <w:rsid w:val="002B5E17"/>
    <w:rsid w:val="00315690"/>
    <w:rsid w:val="00316B75"/>
    <w:rsid w:val="00325646"/>
    <w:rsid w:val="0034584A"/>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67A7C"/>
    <w:rsid w:val="006A2AD0"/>
    <w:rsid w:val="006C2375"/>
    <w:rsid w:val="006D4ECC"/>
    <w:rsid w:val="00722258"/>
    <w:rsid w:val="007243E5"/>
    <w:rsid w:val="00766EA0"/>
    <w:rsid w:val="007874BA"/>
    <w:rsid w:val="007A2226"/>
    <w:rsid w:val="007A63C0"/>
    <w:rsid w:val="007F5B66"/>
    <w:rsid w:val="00823A1C"/>
    <w:rsid w:val="0083112F"/>
    <w:rsid w:val="00835362"/>
    <w:rsid w:val="00845B9D"/>
    <w:rsid w:val="00860984"/>
    <w:rsid w:val="008B3ECB"/>
    <w:rsid w:val="008B4E85"/>
    <w:rsid w:val="008C1B2E"/>
    <w:rsid w:val="00913CCE"/>
    <w:rsid w:val="0091627E"/>
    <w:rsid w:val="0097032B"/>
    <w:rsid w:val="009D2EAD"/>
    <w:rsid w:val="009D54B2"/>
    <w:rsid w:val="009E1922"/>
    <w:rsid w:val="009F6E1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70E3"/>
    <w:rsid w:val="00CF59A8"/>
    <w:rsid w:val="00D149A8"/>
    <w:rsid w:val="00D325A9"/>
    <w:rsid w:val="00D36A8A"/>
    <w:rsid w:val="00D424D5"/>
    <w:rsid w:val="00D61409"/>
    <w:rsid w:val="00D6691E"/>
    <w:rsid w:val="00D71170"/>
    <w:rsid w:val="00DA1C92"/>
    <w:rsid w:val="00DA25D4"/>
    <w:rsid w:val="00DA6538"/>
    <w:rsid w:val="00E15E75"/>
    <w:rsid w:val="00E5262C"/>
    <w:rsid w:val="00EC7DC4"/>
    <w:rsid w:val="00ED30CF"/>
    <w:rsid w:val="00F176EF"/>
    <w:rsid w:val="00F45E10"/>
    <w:rsid w:val="00F52542"/>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D03B6"/>
  <w15:chartTrackingRefBased/>
  <w15:docId w15:val="{74B93B82-05A8-4504-8FA2-16C293AD3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83112F"/>
    <w:rPr>
      <w:rFonts w:ascii="Calibri" w:hAnsi="Calibri"/>
    </w:rPr>
  </w:style>
  <w:style w:type="paragraph" w:styleId="Heading1">
    <w:name w:val="heading 1"/>
    <w:aliases w:val="Pocket"/>
    <w:basedOn w:val="Normal"/>
    <w:next w:val="Normal"/>
    <w:link w:val="Heading1Char"/>
    <w:qFormat/>
    <w:rsid w:val="008311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311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311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3112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3112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3112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3112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3112F"/>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83112F"/>
    <w:rPr>
      <w:rFonts w:ascii="Calibri" w:hAnsi="Calibri"/>
      <w:b/>
      <w:i w:val="0"/>
      <w:iCs/>
      <w:sz w:val="22"/>
      <w:u w:val="single"/>
      <w:bdr w:val="none" w:sz="0" w:space="0" w:color="auto"/>
    </w:rPr>
  </w:style>
  <w:style w:type="paragraph" w:customStyle="1" w:styleId="Emphasis1">
    <w:name w:val="Emphasis1"/>
    <w:basedOn w:val="Normal"/>
    <w:link w:val="Emphasis"/>
    <w:autoRedefine/>
    <w:uiPriority w:val="7"/>
    <w:qFormat/>
    <w:rsid w:val="0083112F"/>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83112F"/>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Bold Cite Char,ci,Citation Char Char Char,c,cite,cit,B,Bo,8.,Sty,9.5 p,9.5 ,S"/>
    <w:basedOn w:val="DefaultParagraphFont"/>
    <w:uiPriority w:val="6"/>
    <w:qFormat/>
    <w:rsid w:val="0083112F"/>
    <w:rPr>
      <w:b w:val="0"/>
      <w:sz w:val="22"/>
      <w:u w:val="single"/>
    </w:rPr>
  </w:style>
  <w:style w:type="character" w:styleId="Hyperlink">
    <w:name w:val="Hyperlink"/>
    <w:aliases w:val="Read,Important,heading 1 (block title),Card Text,Internet Link,Analytic Text,Internet link,Char Char Char Char Char Char Char Char1,Heading 3 Char1 Char1,No Underline Char1,Text 7 Char1,3: Cite Char1,Index Headers Char1,F2 - Heading 1 Char1"/>
    <w:basedOn w:val="DefaultParagraphFont"/>
    <w:uiPriority w:val="99"/>
    <w:unhideWhenUsed/>
    <w:rsid w:val="0083112F"/>
    <w:rPr>
      <w:color w:val="auto"/>
      <w:u w:val="none"/>
    </w:rPr>
  </w:style>
  <w:style w:type="character" w:styleId="FollowedHyperlink">
    <w:name w:val="FollowedHyperlink"/>
    <w:basedOn w:val="DefaultParagraphFont"/>
    <w:uiPriority w:val="99"/>
    <w:semiHidden/>
    <w:unhideWhenUsed/>
    <w:rsid w:val="0083112F"/>
    <w:rPr>
      <w:color w:val="auto"/>
      <w:u w:val="none"/>
    </w:rPr>
  </w:style>
  <w:style w:type="paragraph" w:styleId="NormalWeb">
    <w:name w:val="Normal (Web)"/>
    <w:basedOn w:val="Normal"/>
    <w:uiPriority w:val="99"/>
    <w:unhideWhenUsed/>
    <w:rsid w:val="008311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112F"/>
    <w:rPr>
      <w:b/>
      <w:bCs/>
    </w:rPr>
  </w:style>
  <w:style w:type="paragraph" w:styleId="ListParagraph">
    <w:name w:val="List Paragraph"/>
    <w:basedOn w:val="Normal"/>
    <w:uiPriority w:val="99"/>
    <w:unhideWhenUsed/>
    <w:qFormat/>
    <w:rsid w:val="0083112F"/>
    <w:pPr>
      <w:ind w:left="720"/>
      <w:contextualSpacing/>
    </w:pPr>
  </w:style>
  <w:style w:type="paragraph" w:customStyle="1" w:styleId="p1">
    <w:name w:val="p1"/>
    <w:basedOn w:val="Normal"/>
    <w:rsid w:val="008311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83112F"/>
  </w:style>
  <w:style w:type="character" w:customStyle="1" w:styleId="s2">
    <w:name w:val="s2"/>
    <w:basedOn w:val="DefaultParagraphFont"/>
    <w:rsid w:val="0083112F"/>
  </w:style>
  <w:style w:type="character" w:customStyle="1" w:styleId="in-widget">
    <w:name w:val="in-widget"/>
    <w:basedOn w:val="DefaultParagraphFont"/>
    <w:rsid w:val="0083112F"/>
  </w:style>
  <w:style w:type="paragraph" w:customStyle="1" w:styleId="issues">
    <w:name w:val="issues"/>
    <w:basedOn w:val="Normal"/>
    <w:rsid w:val="008311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gs">
    <w:name w:val="tags"/>
    <w:basedOn w:val="Normal"/>
    <w:rsid w:val="008311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gs-title">
    <w:name w:val="tags-title"/>
    <w:basedOn w:val="DefaultParagraphFont"/>
    <w:rsid w:val="0083112F"/>
  </w:style>
  <w:style w:type="character" w:customStyle="1" w:styleId="z-TopofFormChar">
    <w:name w:val="z-Top of Form Char"/>
    <w:basedOn w:val="DefaultParagraphFont"/>
    <w:link w:val="z-TopofForm"/>
    <w:uiPriority w:val="99"/>
    <w:semiHidden/>
    <w:rsid w:val="0083112F"/>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83112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83112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83112F"/>
    <w:pPr>
      <w:pBdr>
        <w:top w:val="single" w:sz="6" w:space="1" w:color="auto"/>
      </w:pBdr>
      <w:spacing w:after="0" w:line="240" w:lineRule="auto"/>
      <w:jc w:val="center"/>
    </w:pPr>
    <w:rPr>
      <w:rFonts w:ascii="Arial" w:eastAsia="Times New Roman" w:hAnsi="Arial" w:cs="Arial"/>
      <w:vanish/>
      <w:sz w:val="16"/>
      <w:szCs w:val="16"/>
    </w:rPr>
  </w:style>
  <w:style w:type="character" w:customStyle="1" w:styleId="inline-newsletterbold">
    <w:name w:val="inline-newsletter__bold"/>
    <w:basedOn w:val="DefaultParagraphFont"/>
    <w:rsid w:val="0083112F"/>
  </w:style>
  <w:style w:type="character" w:customStyle="1" w:styleId="inline-newsletterbutton-text">
    <w:name w:val="inline-newsletter__button-text"/>
    <w:basedOn w:val="DefaultParagraphFont"/>
    <w:rsid w:val="0083112F"/>
  </w:style>
  <w:style w:type="paragraph" w:customStyle="1" w:styleId="related-boxdescription">
    <w:name w:val="related-box__description"/>
    <w:basedOn w:val="Normal"/>
    <w:rsid w:val="008311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ne-adnotification-text">
    <w:name w:val="inlne-ad__notification-text"/>
    <w:basedOn w:val="DefaultParagraphFont"/>
    <w:rsid w:val="0083112F"/>
  </w:style>
  <w:style w:type="character" w:customStyle="1" w:styleId="m-3275755361256838928gmail-stylestylebold12pt">
    <w:name w:val="m_-3275755361256838928gmail-stylestylebold12pt"/>
    <w:basedOn w:val="DefaultParagraphFont"/>
    <w:rsid w:val="0083112F"/>
  </w:style>
  <w:style w:type="character" w:customStyle="1" w:styleId="m-3275755361256838928gmail-msohyperlink">
    <w:name w:val="m_-3275755361256838928gmail-msohyperlink"/>
    <w:basedOn w:val="DefaultParagraphFont"/>
    <w:rsid w:val="0083112F"/>
  </w:style>
  <w:style w:type="character" w:customStyle="1" w:styleId="m-3275755361256838928gmail-underline">
    <w:name w:val="m_-3275755361256838928gmail-underline"/>
    <w:basedOn w:val="DefaultParagraphFont"/>
    <w:rsid w:val="0083112F"/>
  </w:style>
  <w:style w:type="paragraph" w:customStyle="1" w:styleId="textbold">
    <w:name w:val="text bold"/>
    <w:basedOn w:val="Normal"/>
    <w:uiPriority w:val="7"/>
    <w:qFormat/>
    <w:rsid w:val="0083112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paragraph">
    <w:name w:val="paragraph"/>
    <w:basedOn w:val="Normal"/>
    <w:rsid w:val="003458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4584A"/>
  </w:style>
  <w:style w:type="character" w:customStyle="1" w:styleId="eop">
    <w:name w:val="eop"/>
    <w:basedOn w:val="DefaultParagraphFont"/>
    <w:rsid w:val="0034584A"/>
  </w:style>
  <w:style w:type="character" w:customStyle="1" w:styleId="contextualspellingandgrammarerror">
    <w:name w:val="contextualspellingandgrammarerror"/>
    <w:basedOn w:val="DefaultParagraphFont"/>
    <w:rsid w:val="0034584A"/>
  </w:style>
  <w:style w:type="paragraph" w:styleId="DocumentMap">
    <w:name w:val="Document Map"/>
    <w:basedOn w:val="Normal"/>
    <w:link w:val="DocumentMapChar"/>
    <w:uiPriority w:val="99"/>
    <w:semiHidden/>
    <w:unhideWhenUsed/>
    <w:rsid w:val="007A63C0"/>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7A63C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0150806">
      <w:bodyDiv w:val="1"/>
      <w:marLeft w:val="0"/>
      <w:marRight w:val="0"/>
      <w:marTop w:val="0"/>
      <w:marBottom w:val="0"/>
      <w:divBdr>
        <w:top w:val="none" w:sz="0" w:space="0" w:color="auto"/>
        <w:left w:val="none" w:sz="0" w:space="0" w:color="auto"/>
        <w:bottom w:val="none" w:sz="0" w:space="0" w:color="auto"/>
        <w:right w:val="none" w:sz="0" w:space="0" w:color="auto"/>
      </w:divBdr>
      <w:divsChild>
        <w:div w:id="1056078198">
          <w:marLeft w:val="240"/>
          <w:marRight w:val="240"/>
          <w:marTop w:val="240"/>
          <w:marBottom w:val="240"/>
          <w:divBdr>
            <w:top w:val="none" w:sz="0" w:space="0" w:color="auto"/>
            <w:left w:val="none" w:sz="0" w:space="0" w:color="auto"/>
            <w:bottom w:val="none" w:sz="0" w:space="0" w:color="auto"/>
            <w:right w:val="none" w:sz="0" w:space="0" w:color="auto"/>
          </w:divBdr>
          <w:divsChild>
            <w:div w:id="1865359237">
              <w:marLeft w:val="0"/>
              <w:marRight w:val="0"/>
              <w:marTop w:val="0"/>
              <w:marBottom w:val="0"/>
              <w:divBdr>
                <w:top w:val="none" w:sz="0" w:space="0" w:color="auto"/>
                <w:left w:val="none" w:sz="0" w:space="0" w:color="auto"/>
                <w:bottom w:val="none" w:sz="0" w:space="0" w:color="auto"/>
                <w:right w:val="none" w:sz="0" w:space="0" w:color="auto"/>
              </w:divBdr>
              <w:divsChild>
                <w:div w:id="111217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75302">
          <w:marLeft w:val="240"/>
          <w:marRight w:val="240"/>
          <w:marTop w:val="240"/>
          <w:marBottom w:val="240"/>
          <w:divBdr>
            <w:top w:val="none" w:sz="0" w:space="0" w:color="auto"/>
            <w:left w:val="none" w:sz="0" w:space="0" w:color="auto"/>
            <w:bottom w:val="none" w:sz="0" w:space="0" w:color="auto"/>
            <w:right w:val="none" w:sz="0" w:space="0" w:color="auto"/>
          </w:divBdr>
          <w:divsChild>
            <w:div w:id="1191138770">
              <w:marLeft w:val="0"/>
              <w:marRight w:val="0"/>
              <w:marTop w:val="0"/>
              <w:marBottom w:val="0"/>
              <w:divBdr>
                <w:top w:val="none" w:sz="0" w:space="0" w:color="auto"/>
                <w:left w:val="none" w:sz="0" w:space="0" w:color="auto"/>
                <w:bottom w:val="none" w:sz="0" w:space="0" w:color="auto"/>
                <w:right w:val="none" w:sz="0" w:space="0" w:color="auto"/>
              </w:divBdr>
            </w:div>
            <w:div w:id="1728340627">
              <w:marLeft w:val="0"/>
              <w:marRight w:val="0"/>
              <w:marTop w:val="0"/>
              <w:marBottom w:val="0"/>
              <w:divBdr>
                <w:top w:val="none" w:sz="0" w:space="0" w:color="auto"/>
                <w:left w:val="none" w:sz="0" w:space="0" w:color="auto"/>
                <w:bottom w:val="none" w:sz="0" w:space="0" w:color="auto"/>
                <w:right w:val="none" w:sz="0" w:space="0" w:color="auto"/>
              </w:divBdr>
              <w:divsChild>
                <w:div w:id="195763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113906">
      <w:bodyDiv w:val="1"/>
      <w:marLeft w:val="0"/>
      <w:marRight w:val="0"/>
      <w:marTop w:val="0"/>
      <w:marBottom w:val="0"/>
      <w:divBdr>
        <w:top w:val="none" w:sz="0" w:space="0" w:color="auto"/>
        <w:left w:val="none" w:sz="0" w:space="0" w:color="auto"/>
        <w:bottom w:val="none" w:sz="0" w:space="0" w:color="auto"/>
        <w:right w:val="none" w:sz="0" w:space="0" w:color="auto"/>
      </w:divBdr>
      <w:divsChild>
        <w:div w:id="1611887962">
          <w:marLeft w:val="0"/>
          <w:marRight w:val="0"/>
          <w:marTop w:val="0"/>
          <w:marBottom w:val="0"/>
          <w:divBdr>
            <w:top w:val="none" w:sz="0" w:space="0" w:color="auto"/>
            <w:left w:val="none" w:sz="0" w:space="0" w:color="auto"/>
            <w:bottom w:val="none" w:sz="0" w:space="0" w:color="auto"/>
            <w:right w:val="none" w:sz="0" w:space="0" w:color="auto"/>
          </w:divBdr>
        </w:div>
        <w:div w:id="390423039">
          <w:marLeft w:val="0"/>
          <w:marRight w:val="0"/>
          <w:marTop w:val="0"/>
          <w:marBottom w:val="0"/>
          <w:divBdr>
            <w:top w:val="none" w:sz="0" w:space="0" w:color="auto"/>
            <w:left w:val="none" w:sz="0" w:space="0" w:color="auto"/>
            <w:bottom w:val="none" w:sz="0" w:space="0" w:color="auto"/>
            <w:right w:val="none" w:sz="0" w:space="0" w:color="auto"/>
          </w:divBdr>
        </w:div>
        <w:div w:id="471673760">
          <w:marLeft w:val="0"/>
          <w:marRight w:val="0"/>
          <w:marTop w:val="0"/>
          <w:marBottom w:val="0"/>
          <w:divBdr>
            <w:top w:val="none" w:sz="0" w:space="0" w:color="auto"/>
            <w:left w:val="none" w:sz="0" w:space="0" w:color="auto"/>
            <w:bottom w:val="none" w:sz="0" w:space="0" w:color="auto"/>
            <w:right w:val="none" w:sz="0" w:space="0" w:color="auto"/>
          </w:divBdr>
        </w:div>
        <w:div w:id="1004211085">
          <w:marLeft w:val="0"/>
          <w:marRight w:val="0"/>
          <w:marTop w:val="0"/>
          <w:marBottom w:val="0"/>
          <w:divBdr>
            <w:top w:val="none" w:sz="0" w:space="0" w:color="auto"/>
            <w:left w:val="none" w:sz="0" w:space="0" w:color="auto"/>
            <w:bottom w:val="none" w:sz="0" w:space="0" w:color="auto"/>
            <w:right w:val="none" w:sz="0" w:space="0" w:color="auto"/>
          </w:divBdr>
        </w:div>
        <w:div w:id="527335273">
          <w:marLeft w:val="0"/>
          <w:marRight w:val="0"/>
          <w:marTop w:val="0"/>
          <w:marBottom w:val="0"/>
          <w:divBdr>
            <w:top w:val="none" w:sz="0" w:space="0" w:color="auto"/>
            <w:left w:val="none" w:sz="0" w:space="0" w:color="auto"/>
            <w:bottom w:val="none" w:sz="0" w:space="0" w:color="auto"/>
            <w:right w:val="none" w:sz="0" w:space="0" w:color="auto"/>
          </w:divBdr>
        </w:div>
        <w:div w:id="352999304">
          <w:marLeft w:val="0"/>
          <w:marRight w:val="0"/>
          <w:marTop w:val="0"/>
          <w:marBottom w:val="0"/>
          <w:divBdr>
            <w:top w:val="none" w:sz="0" w:space="0" w:color="auto"/>
            <w:left w:val="none" w:sz="0" w:space="0" w:color="auto"/>
            <w:bottom w:val="none" w:sz="0" w:space="0" w:color="auto"/>
            <w:right w:val="none" w:sz="0" w:space="0" w:color="auto"/>
          </w:divBdr>
        </w:div>
        <w:div w:id="358626663">
          <w:marLeft w:val="0"/>
          <w:marRight w:val="0"/>
          <w:marTop w:val="0"/>
          <w:marBottom w:val="0"/>
          <w:divBdr>
            <w:top w:val="none" w:sz="0" w:space="0" w:color="auto"/>
            <w:left w:val="none" w:sz="0" w:space="0" w:color="auto"/>
            <w:bottom w:val="none" w:sz="0" w:space="0" w:color="auto"/>
            <w:right w:val="none" w:sz="0" w:space="0" w:color="auto"/>
          </w:divBdr>
        </w:div>
        <w:div w:id="1061561129">
          <w:marLeft w:val="0"/>
          <w:marRight w:val="0"/>
          <w:marTop w:val="0"/>
          <w:marBottom w:val="0"/>
          <w:divBdr>
            <w:top w:val="none" w:sz="0" w:space="0" w:color="auto"/>
            <w:left w:val="none" w:sz="0" w:space="0" w:color="auto"/>
            <w:bottom w:val="none" w:sz="0" w:space="0" w:color="auto"/>
            <w:right w:val="none" w:sz="0" w:space="0" w:color="auto"/>
          </w:divBdr>
        </w:div>
        <w:div w:id="15427007">
          <w:marLeft w:val="0"/>
          <w:marRight w:val="0"/>
          <w:marTop w:val="0"/>
          <w:marBottom w:val="0"/>
          <w:divBdr>
            <w:top w:val="none" w:sz="0" w:space="0" w:color="auto"/>
            <w:left w:val="none" w:sz="0" w:space="0" w:color="auto"/>
            <w:bottom w:val="none" w:sz="0" w:space="0" w:color="auto"/>
            <w:right w:val="none" w:sz="0" w:space="0" w:color="auto"/>
          </w:divBdr>
        </w:div>
        <w:div w:id="1739666422">
          <w:marLeft w:val="0"/>
          <w:marRight w:val="0"/>
          <w:marTop w:val="0"/>
          <w:marBottom w:val="0"/>
          <w:divBdr>
            <w:top w:val="none" w:sz="0" w:space="0" w:color="auto"/>
            <w:left w:val="none" w:sz="0" w:space="0" w:color="auto"/>
            <w:bottom w:val="none" w:sz="0" w:space="0" w:color="auto"/>
            <w:right w:val="none" w:sz="0" w:space="0" w:color="auto"/>
          </w:divBdr>
        </w:div>
        <w:div w:id="1803111832">
          <w:marLeft w:val="0"/>
          <w:marRight w:val="0"/>
          <w:marTop w:val="0"/>
          <w:marBottom w:val="0"/>
          <w:divBdr>
            <w:top w:val="none" w:sz="0" w:space="0" w:color="auto"/>
            <w:left w:val="none" w:sz="0" w:space="0" w:color="auto"/>
            <w:bottom w:val="none" w:sz="0" w:space="0" w:color="auto"/>
            <w:right w:val="none" w:sz="0" w:space="0" w:color="auto"/>
          </w:divBdr>
        </w:div>
        <w:div w:id="1411541070">
          <w:marLeft w:val="0"/>
          <w:marRight w:val="0"/>
          <w:marTop w:val="0"/>
          <w:marBottom w:val="0"/>
          <w:divBdr>
            <w:top w:val="none" w:sz="0" w:space="0" w:color="auto"/>
            <w:left w:val="none" w:sz="0" w:space="0" w:color="auto"/>
            <w:bottom w:val="none" w:sz="0" w:space="0" w:color="auto"/>
            <w:right w:val="none" w:sz="0" w:space="0" w:color="auto"/>
          </w:divBdr>
        </w:div>
        <w:div w:id="843980805">
          <w:marLeft w:val="0"/>
          <w:marRight w:val="0"/>
          <w:marTop w:val="0"/>
          <w:marBottom w:val="0"/>
          <w:divBdr>
            <w:top w:val="none" w:sz="0" w:space="0" w:color="auto"/>
            <w:left w:val="none" w:sz="0" w:space="0" w:color="auto"/>
            <w:bottom w:val="none" w:sz="0" w:space="0" w:color="auto"/>
            <w:right w:val="none" w:sz="0" w:space="0" w:color="auto"/>
          </w:divBdr>
        </w:div>
        <w:div w:id="37358500">
          <w:marLeft w:val="0"/>
          <w:marRight w:val="0"/>
          <w:marTop w:val="0"/>
          <w:marBottom w:val="0"/>
          <w:divBdr>
            <w:top w:val="none" w:sz="0" w:space="0" w:color="auto"/>
            <w:left w:val="none" w:sz="0" w:space="0" w:color="auto"/>
            <w:bottom w:val="none" w:sz="0" w:space="0" w:color="auto"/>
            <w:right w:val="none" w:sz="0" w:space="0" w:color="auto"/>
          </w:divBdr>
        </w:div>
        <w:div w:id="823008767">
          <w:marLeft w:val="0"/>
          <w:marRight w:val="0"/>
          <w:marTop w:val="0"/>
          <w:marBottom w:val="0"/>
          <w:divBdr>
            <w:top w:val="none" w:sz="0" w:space="0" w:color="auto"/>
            <w:left w:val="none" w:sz="0" w:space="0" w:color="auto"/>
            <w:bottom w:val="none" w:sz="0" w:space="0" w:color="auto"/>
            <w:right w:val="none" w:sz="0" w:space="0" w:color="auto"/>
          </w:divBdr>
        </w:div>
        <w:div w:id="1493372987">
          <w:marLeft w:val="0"/>
          <w:marRight w:val="0"/>
          <w:marTop w:val="0"/>
          <w:marBottom w:val="0"/>
          <w:divBdr>
            <w:top w:val="none" w:sz="0" w:space="0" w:color="auto"/>
            <w:left w:val="none" w:sz="0" w:space="0" w:color="auto"/>
            <w:bottom w:val="none" w:sz="0" w:space="0" w:color="auto"/>
            <w:right w:val="none" w:sz="0" w:space="0" w:color="auto"/>
          </w:divBdr>
        </w:div>
        <w:div w:id="1178958740">
          <w:marLeft w:val="0"/>
          <w:marRight w:val="0"/>
          <w:marTop w:val="0"/>
          <w:marBottom w:val="0"/>
          <w:divBdr>
            <w:top w:val="none" w:sz="0" w:space="0" w:color="auto"/>
            <w:left w:val="none" w:sz="0" w:space="0" w:color="auto"/>
            <w:bottom w:val="none" w:sz="0" w:space="0" w:color="auto"/>
            <w:right w:val="none" w:sz="0" w:space="0" w:color="auto"/>
          </w:divBdr>
        </w:div>
        <w:div w:id="353652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grassley.senate.gov" TargetMode="External"/><Relationship Id="rId7" Type="http://schemas.openxmlformats.org/officeDocument/2006/relationships/hyperlink" Target="https://www.brookings.edu/legacy/4DC53AD8-689C-4664-BB83-27886C4DB20F" TargetMode="External"/><Relationship Id="rId8" Type="http://schemas.openxmlformats.org/officeDocument/2006/relationships/hyperlink" Target="https://global.oup.com/academic/product/al-qaeda-the-islamic-state-and-the-global-jihadist-movement-9780190217266?cc=us&amp;lang=en&amp;" TargetMode="External"/><Relationship Id="rId9" Type="http://schemas.openxmlformats.org/officeDocument/2006/relationships/hyperlink" Target="https://www.brookings.edu/testimonies/nuclear-deal-fallout-the-global-threat-of-iran/" TargetMode="External"/><Relationship Id="rId10" Type="http://schemas.openxmlformats.org/officeDocument/2006/relationships/hyperlink" Target="http://iranprimer.usip.org/resource/irans-military-doctrine" TargetMode="External"/><Relationship Id="rId11" Type="http://schemas.openxmlformats.org/officeDocument/2006/relationships/hyperlink" Target="http://foreignpolicy.com/2016/08/25/watch-iranian-attack-boats-swarm-u-s-destroyer/" TargetMode="External"/><Relationship Id="rId12" Type="http://schemas.openxmlformats.org/officeDocument/2006/relationships/hyperlink" Target="https://www.csmonitor.com/World/Middle-East/2012/0126/How-Iran-could-beat-up-on-America-s-superior-military" TargetMode="External"/><Relationship Id="rId13" Type="http://schemas.openxmlformats.org/officeDocument/2006/relationships/hyperlink" Target="https://www.sipri.org/sites/default/files/Milex-constant-2015-USD.pdf" TargetMode="External"/><Relationship Id="rId14" Type="http://schemas.openxmlformats.org/officeDocument/2006/relationships/hyperlink" Target="http://iranprimer.usip.org/resource/irans-ballistic-missile-program" TargetMode="External"/><Relationship Id="rId15" Type="http://schemas.openxmlformats.org/officeDocument/2006/relationships/hyperlink" Target="https://missilethreat.csis.org/missile/fateh-110/" TargetMode="External"/><Relationship Id="rId16" Type="http://schemas.openxmlformats.org/officeDocument/2006/relationships/hyperlink" Target="https://www.csmonitor.com/World/Middle-East/2012/0126/How-Iran-could-beat-up-on-America-s-superior-military" TargetMode="External"/><Relationship Id="rId17" Type="http://schemas.openxmlformats.org/officeDocument/2006/relationships/hyperlink" Target="http://iranprimer.usip.org/resource/irans-military-doctrine" TargetMode="External"/><Relationship Id="rId18" Type="http://schemas.openxmlformats.org/officeDocument/2006/relationships/hyperlink" Target="https://warontherocks.com/2017/04/forget-the-subs-what-taipei-can-learn-from-tehran-about-asymmetric-defense/" TargetMode="External"/><Relationship Id="rId19" Type="http://schemas.openxmlformats.org/officeDocument/2006/relationships/hyperlink" Target="https://www.csmonitor.com/World/Middle-East/2012/0126/How-Iran-could-beat-up-on-America-s-superior-military" TargetMode="External"/><Relationship Id="rId30" Type="http://schemas.openxmlformats.org/officeDocument/2006/relationships/hyperlink" Target="https://ourworldindata.org/malaria" TargetMode="External"/><Relationship Id="rId31" Type="http://schemas.openxmlformats.org/officeDocument/2006/relationships/hyperlink" Target="https://ourworldindata.org/hiv-aids" TargetMode="External"/><Relationship Id="rId32" Type="http://schemas.openxmlformats.org/officeDocument/2006/relationships/hyperlink" Target="http://www.rss.org.uk/RSS/Get_involved/Statistic_of_the_year/RSS/Get_involved/Statistic_of_the_Year_.aspx?hkey=e5008987-fab9-4385-9110-4287e487b8d6" TargetMode="External"/><Relationship Id="rId33" Type="http://schemas.openxmlformats.org/officeDocument/2006/relationships/hyperlink" Target="http://www.start.umd.edu/gtd/" TargetMode="External"/><Relationship Id="rId34" Type="http://schemas.openxmlformats.org/officeDocument/2006/relationships/hyperlink" Target="https://en.wikipedia.org/wiki/Casualties_of_the_September_11_attacks" TargetMode="External"/><Relationship Id="rId35" Type="http://schemas.openxmlformats.org/officeDocument/2006/relationships/hyperlink" Target="https://ourworldindata.org/grapher/fatalities-from-terrorism" TargetMode="External"/><Relationship Id="rId36" Type="http://schemas.openxmlformats.org/officeDocument/2006/relationships/hyperlink" Target="https://ourworldindata.org/is-it-fair-to-compare-terrorism-and-disaster-with-other-causes-of-death" TargetMode="External"/><Relationship Id="rId37" Type="http://schemas.openxmlformats.org/officeDocument/2006/relationships/hyperlink" Target="http://economicsandpeace.org/" TargetMode="External"/><Relationship Id="rId38" Type="http://schemas.openxmlformats.org/officeDocument/2006/relationships/hyperlink" Target="http://economicsandpeace.org/" TargetMode="External"/><Relationship Id="rId39" Type="http://schemas.openxmlformats.org/officeDocument/2006/relationships/hyperlink" Target="https://aeon.co/users/mark-hay" TargetMode="External"/><Relationship Id="rId50" Type="http://schemas.openxmlformats.org/officeDocument/2006/relationships/hyperlink" Target="https://news.vice.com/story/donald-trump-criticized-for-his-tweets-after-london-terror-attack" TargetMode="External"/><Relationship Id="rId51" Type="http://schemas.openxmlformats.org/officeDocument/2006/relationships/hyperlink" Target="https://www.vice.com/en_us/article/what-i-learned-tracking-every-mass-shooting-in-america-and-europe-in-2016" TargetMode="External"/><Relationship Id="rId52" Type="http://schemas.openxmlformats.org/officeDocument/2006/relationships/hyperlink" Target="http://www.npr.org/sections/parallels/2017/05/23/529645904/manchester-bombing-is-europes-12th-terrorist-attack-since-2015" TargetMode="External"/><Relationship Id="rId53" Type="http://schemas.openxmlformats.org/officeDocument/2006/relationships/hyperlink" Target="http://www.parapundit.com/archives/001685.html" TargetMode="External"/><Relationship Id="rId54" Type="http://schemas.openxmlformats.org/officeDocument/2006/relationships/hyperlink" Target="https://www.state.gov/j/ct/list/c14151.htm" TargetMode="External"/><Relationship Id="rId55" Type="http://schemas.openxmlformats.org/officeDocument/2006/relationships/hyperlink" Target="https://english.alarabiya.net/en/features/2018/06/08/WATCH-In-first-Iran-admits-to-facilitating-passage-of-al-Qaeda-s-9-11-attackers.html" TargetMode="External"/><Relationship Id="rId56" Type="http://schemas.openxmlformats.org/officeDocument/2006/relationships/hyperlink" Target="https://twitter.com/dotarabic/status/1005117594636959745?s=12" TargetMode="External"/><Relationship Id="rId57" Type="http://schemas.openxmlformats.org/officeDocument/2006/relationships/hyperlink" Target="http://www.nytimes.com/2016/06/29/world/europe/turkey-istanbul-airport-explosions.html" TargetMode="External"/><Relationship Id="rId58" Type="http://schemas.openxmlformats.org/officeDocument/2006/relationships/hyperlink" Target="https://www.whitehouse.gov/briefings-statements/statement-president-donald-j-trump-regarding-todays-attack-new-york-city/" TargetMode="External"/><Relationship Id="rId59" Type="http://schemas.openxmlformats.org/officeDocument/2006/relationships/hyperlink" Target="https://object.cato.org/sites/cato.org/files/pubs/pdf/pa-838.pdf" TargetMode="External"/><Relationship Id="rId70" Type="http://schemas.openxmlformats.org/officeDocument/2006/relationships/hyperlink" Target="https://www.youtube.com/watch?v=8y06NSBBRtY" TargetMode="External"/><Relationship Id="rId71" Type="http://schemas.openxmlformats.org/officeDocument/2006/relationships/hyperlink" Target="http://rationalwiki.org/wiki/Democratic_peace_theory" TargetMode="External"/><Relationship Id="rId72" Type="http://schemas.openxmlformats.org/officeDocument/2006/relationships/hyperlink" Target="http://972mag.com/israeli-iranian-solidarity-exchange-sweeps-facebook/38565/" TargetMode="External"/><Relationship Id="rId73" Type="http://schemas.openxmlformats.org/officeDocument/2006/relationships/hyperlink" Target="http://world.time.com/2014/03/03/putin-ukraine-crimea-russia/" TargetMode="External"/><Relationship Id="rId74" Type="http://schemas.openxmlformats.org/officeDocument/2006/relationships/hyperlink" Target="http://gavnugent.hubpages.com/hub/Democratic-Peace-Theory-Why-Liberal-Democracies-Dont-Go-To-War-With-Each-Other" TargetMode="External"/><Relationship Id="rId75" Type="http://schemas.openxmlformats.org/officeDocument/2006/relationships/hyperlink" Target="http://en.wikipedia.org/wiki/The_End_of_History_and_the_Last_Man" TargetMode="External"/><Relationship Id="rId76" Type="http://schemas.openxmlformats.org/officeDocument/2006/relationships/hyperlink" Target="http://en.wikipedia.org/wiki/Pascal's_Wager" TargetMode="External"/><Relationship Id="rId77" Type="http://schemas.openxmlformats.org/officeDocument/2006/relationships/hyperlink" Target="https://ahtribune.com/component/tags/tag/27-iran-nuclear-deal.html" TargetMode="External"/><Relationship Id="rId78" Type="http://schemas.openxmlformats.org/officeDocument/2006/relationships/hyperlink" Target="https://ahtribune.com/us/trump-at-war/2062-nikki-haley-iran.html" TargetMode="External"/><Relationship Id="rId79" Type="http://schemas.openxmlformats.org/officeDocument/2006/relationships/hyperlink" Target="https://en.wikipedia.org/wiki/Center_for_International_Policy" TargetMode="External"/><Relationship Id="rId90" Type="http://schemas.openxmlformats.org/officeDocument/2006/relationships/hyperlink" Target="https://www.bloomberg.com/news/articles/2018-04-24/where-trump-s-scorn-for-iran-nuclear-deal-could-lead-quicktake" TargetMode="External"/><Relationship Id="rId91" Type="http://schemas.openxmlformats.org/officeDocument/2006/relationships/hyperlink" Target="http://trump.thepoliticalinsider.com/Trump-The-war-in-Iraq-has-been-a-disaster-30347788" TargetMode="External"/><Relationship Id="rId92" Type="http://schemas.openxmlformats.org/officeDocument/2006/relationships/fontTable" Target="fontTable.xml"/><Relationship Id="rId93" Type="http://schemas.openxmlformats.org/officeDocument/2006/relationships/theme" Target="theme/theme1.xml"/><Relationship Id="rId20" Type="http://schemas.openxmlformats.org/officeDocument/2006/relationships/hyperlink" Target="http://www.newsweek.com/irans-cyber-warfare-program-now-major-threat-united-states-745427" TargetMode="External"/><Relationship Id="rId21" Type="http://schemas.openxmlformats.org/officeDocument/2006/relationships/hyperlink" Target="http://time.com/4270728/iran-cyber-attack-dam-fbi/" TargetMode="External"/><Relationship Id="rId22" Type="http://schemas.openxmlformats.org/officeDocument/2006/relationships/hyperlink" Target="http://thehill.com/policy/cybersecurity/367605-experts-say-us-should-expect-more-iranian-cyberattacks" TargetMode="External"/><Relationship Id="rId23" Type="http://schemas.openxmlformats.org/officeDocument/2006/relationships/hyperlink" Target="http://foreignpolicy.com/2013/11/19/stuxnets-secret-twin/" TargetMode="External"/><Relationship Id="rId24" Type="http://schemas.openxmlformats.org/officeDocument/2006/relationships/hyperlink" Target="https://www.nytimes.com/2011/02/26/world/26gates.html?mtrref=www.google.com&amp;gwh=863863058C6A33E7271171D9EFC3A129&amp;gwt=pay" TargetMode="External"/><Relationship Id="rId25" Type="http://schemas.openxmlformats.org/officeDocument/2006/relationships/hyperlink" Target="https://www.scribd.com/document/106806148/IranReport-092412-Final" TargetMode="External"/><Relationship Id="rId26" Type="http://schemas.openxmlformats.org/officeDocument/2006/relationships/hyperlink" Target="https://ourworldindata.org/is-it-fair-to-compare-terrorism-and-disaster-with-other-causes-of-death" TargetMode="External"/><Relationship Id="rId27" Type="http://schemas.openxmlformats.org/officeDocument/2006/relationships/hyperlink" Target="https://ourworldindata.org/what-does-the-world-die-from/" TargetMode="External"/><Relationship Id="rId28" Type="http://schemas.openxmlformats.org/officeDocument/2006/relationships/hyperlink" Target="https://ourworldindata.org/is-it-fair-to-compare-terrorism-and-disaster-with-other-causes-of-death" TargetMode="External"/><Relationship Id="rId29" Type="http://schemas.openxmlformats.org/officeDocument/2006/relationships/hyperlink" Target="https://ourworldindata.org/causes-of-death" TargetMode="External"/><Relationship Id="rId40" Type="http://schemas.openxmlformats.org/officeDocument/2006/relationships/hyperlink" Target="https://theawl.com/@meh2191" TargetMode="External"/><Relationship Id="rId41" Type="http://schemas.openxmlformats.org/officeDocument/2006/relationships/hyperlink" Target="https://www.good.is/contributors/mark-hay" TargetMode="External"/><Relationship Id="rId42" Type="http://schemas.openxmlformats.org/officeDocument/2006/relationships/hyperlink" Target="http://gothamist.com/author/Mark%20Hay" TargetMode="External"/><Relationship Id="rId43" Type="http://schemas.openxmlformats.org/officeDocument/2006/relationships/hyperlink" Target="http://www.mensjournal.com/contributor/mark-hay" TargetMode="External"/><Relationship Id="rId44" Type="http://schemas.openxmlformats.org/officeDocument/2006/relationships/hyperlink" Target="http://www.newyorker.com/contributors/mark-hay" TargetMode="External"/><Relationship Id="rId45" Type="http://schemas.openxmlformats.org/officeDocument/2006/relationships/hyperlink" Target="http://roadsandkingdoms.com/author/mhay/" TargetMode="External"/><Relationship Id="rId46" Type="http://schemas.openxmlformats.org/officeDocument/2006/relationships/hyperlink" Target="http://www.slate.com/authors.mark_hay.html" TargetMode="External"/><Relationship Id="rId47" Type="http://schemas.openxmlformats.org/officeDocument/2006/relationships/hyperlink" Target="https://www.vice.com/en_us/contributor/mark-hay" TargetMode="External"/><Relationship Id="rId48" Type="http://schemas.openxmlformats.org/officeDocument/2006/relationships/hyperlink" Target="https://news.vice.com/story/third-london-attacker-named-as-it-emerges-u-k-was-warned-about-him" TargetMode="External"/><Relationship Id="rId49" Type="http://schemas.openxmlformats.org/officeDocument/2006/relationships/hyperlink" Target="https://www.washingtonpost.com/news/worldviews/wp/2017/06/05/trump-was-terrorized-by-the-london-attack-while-britain-stood-firm/?utm_term=.c86c33c45ebe" TargetMode="External"/><Relationship Id="rId60" Type="http://schemas.openxmlformats.org/officeDocument/2006/relationships/hyperlink" Target="https://www.vox.com/2015/12/17/10440854/san-bernardino-attacks-prevented" TargetMode="External"/><Relationship Id="rId61" Type="http://schemas.openxmlformats.org/officeDocument/2006/relationships/hyperlink" Target="http://www.thecommentator.com/article/4579/has_t" TargetMode="External"/><Relationship Id="rId62" Type="http://schemas.openxmlformats.org/officeDocument/2006/relationships/hyperlink" Target="https://muckrack.com/media-outlet/theweek-us" TargetMode="External"/><Relationship Id="rId63" Type="http://schemas.openxmlformats.org/officeDocument/2006/relationships/hyperlink" Target="http://www.bbc.co.uk/news/world-europe-24280831" TargetMode="External"/><Relationship Id="rId64" Type="http://schemas.openxmlformats.org/officeDocument/2006/relationships/hyperlink" Target="http://www.bbc.com/news/uk-politics-11753050" TargetMode="External"/><Relationship Id="rId65" Type="http://schemas.openxmlformats.org/officeDocument/2006/relationships/hyperlink" Target="http://azizonomics.files.wordpress.com/2012/10/rv-ae378_violen_g_20110923205707.jpeg?w=1000" TargetMode="External"/><Relationship Id="rId66" Type="http://schemas.openxmlformats.org/officeDocument/2006/relationships/hyperlink" Target="http://www.21stcenturychallenges.org/images/uploads/focus/World-trade-graph-275.jpg" TargetMode="External"/><Relationship Id="rId67" Type="http://schemas.openxmlformats.org/officeDocument/2006/relationships/hyperlink" Target="http://theweek.com/article/index/253738/the-logic-behind-the-worlds-4-weirdest-strategic-reserves" TargetMode="External"/><Relationship Id="rId68" Type="http://schemas.openxmlformats.org/officeDocument/2006/relationships/hyperlink" Target="http://www.wto.org/images/img_press/press658_map2.gif" TargetMode="External"/><Relationship Id="rId69" Type="http://schemas.openxmlformats.org/officeDocument/2006/relationships/hyperlink" Target="http://www.wto.org/images/img_press/press658_map2.gif" TargetMode="External"/><Relationship Id="rId80" Type="http://schemas.openxmlformats.org/officeDocument/2006/relationships/hyperlink" Target="https://en.wikipedia.org/wiki/New_America_Foundation" TargetMode="External"/><Relationship Id="rId81" Type="http://schemas.openxmlformats.org/officeDocument/2006/relationships/hyperlink" Target="https://www.nytimes.com/2018/05/08/us/politics/trump-speech-iran-deal.html?rref=collection%2Fnewseventcollection%2FThe%20Trump%20White%20House&amp;action=click&amp;contentCollection=Middle%20East&amp;module=Collection&amp;region=Marginalia&amp;src=me&amp;version=newseven" TargetMode="External"/><Relationship Id="rId82" Type="http://schemas.openxmlformats.org/officeDocument/2006/relationships/hyperlink" Target="https://www.theguardian.com/world/2017/feb/01/iran-trump-michael-flynn-on-notice" TargetMode="External"/><Relationship Id="rId83" Type="http://schemas.openxmlformats.org/officeDocument/2006/relationships/hyperlink" Target="https://www.reuters.com/article/us-usa-iran-nuclear/u-s-general-signals-support-for-iran-nuclear-deal-idUSKCN1GP203" TargetMode="External"/><Relationship Id="rId84" Type="http://schemas.openxmlformats.org/officeDocument/2006/relationships/hyperlink" Target="https://www.axios.com/mattis-says-staying-in-iran-deal-is-in-us-national-security-interest-1513305939-d05187cd-fc20-46b4-b954-c6c503fd827d.html" TargetMode="External"/><Relationship Id="rId85" Type="http://schemas.openxmlformats.org/officeDocument/2006/relationships/hyperlink" Target="https://www.nytimes.com/2015/03/26/opinion/to-stop-irans-bomb-bomb-iran.html?" TargetMode="External"/><Relationship Id="rId86" Type="http://schemas.openxmlformats.org/officeDocument/2006/relationships/hyperlink" Target="https://www.nytimes.com/2018/05/07/world/middleeast/john-bolton-regime-change-iran.html" TargetMode="External"/><Relationship Id="rId87" Type="http://schemas.openxmlformats.org/officeDocument/2006/relationships/hyperlink" Target="https://www.diplomacyworks.org/resources/basics-of-the-deal/" TargetMode="External"/><Relationship Id="rId88" Type="http://schemas.openxmlformats.org/officeDocument/2006/relationships/hyperlink" Target="https://www.theguardian.com/world/2018/may/08/iran-deal-trump-withdraw-us-latest-news-nuclear-agreement" TargetMode="External"/><Relationship Id="rId89" Type="http://schemas.openxmlformats.org/officeDocument/2006/relationships/hyperlink" Target="https://www.huffingtonpost.com/entry/opinion-parsi-war-with-iran_us_5abd46fde4b055e50acc2e8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ak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C3AFB-B31E-0B47-896A-C50050781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C:\Users\eakin\AppData\Roaming\Microsoft\Templates\Debate.dotm</Template>
  <TotalTime>1</TotalTime>
  <Pages>1</Pages>
  <Words>21332</Words>
  <Characters>121595</Characters>
  <Application>Microsoft Macintosh Word</Application>
  <DocSecurity>0</DocSecurity>
  <Lines>1013</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eakin</dc:creator>
  <cp:keywords>5.1.1</cp:keywords>
  <dc:description/>
  <cp:lastModifiedBy>Microsoft Office User</cp:lastModifiedBy>
  <cp:revision>2</cp:revision>
  <dcterms:created xsi:type="dcterms:W3CDTF">2018-06-27T18:30:00Z</dcterms:created>
  <dcterms:modified xsi:type="dcterms:W3CDTF">2018-06-27T18:30:00Z</dcterms:modified>
</cp:coreProperties>
</file>