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Pr="009E0B32" w:rsidRDefault="006C267F" w:rsidP="006C267F">
      <w:pPr>
        <w:pStyle w:val="Heading1"/>
      </w:pPr>
      <w:r w:rsidRPr="009E0B32">
        <w:t>WAGES DA AFF+NEG</w:t>
      </w:r>
    </w:p>
    <w:p w:rsidR="006C267F" w:rsidRPr="009E0B32" w:rsidRDefault="00AC734E" w:rsidP="006C267F">
      <w:pPr>
        <w:pStyle w:val="Heading2"/>
      </w:pPr>
      <w:r w:rsidRPr="009E0B32">
        <w:t>1NC’S</w:t>
      </w:r>
    </w:p>
    <w:p w:rsidR="006C267F" w:rsidRPr="009E0B32" w:rsidRDefault="006C267F" w:rsidP="006C267F">
      <w:pPr>
        <w:pStyle w:val="Heading3"/>
      </w:pPr>
      <w:r w:rsidRPr="009E0B32">
        <w:t>1nc</w:t>
      </w:r>
      <w:r w:rsidR="009A4BCA" w:rsidRPr="009E0B32">
        <w:t xml:space="preserve"> [generic]</w:t>
      </w:r>
    </w:p>
    <w:p w:rsidR="006C267F" w:rsidRPr="009E0B32" w:rsidRDefault="006C267F" w:rsidP="006C267F">
      <w:pPr>
        <w:pStyle w:val="Heading4"/>
      </w:pPr>
      <w:r w:rsidRPr="009E0B32">
        <w:t xml:space="preserve">Wage growth is </w:t>
      </w:r>
      <w:r w:rsidRPr="009E0B32">
        <w:rPr>
          <w:u w:val="single"/>
        </w:rPr>
        <w:t>high now</w:t>
      </w:r>
      <w:r w:rsidRPr="009E0B32">
        <w:t xml:space="preserve"> because of a tight labor market</w:t>
      </w:r>
    </w:p>
    <w:p w:rsidR="006C267F" w:rsidRPr="009E0B32" w:rsidRDefault="006C267F" w:rsidP="006C267F">
      <w:r w:rsidRPr="009E0B32">
        <w:rPr>
          <w:rStyle w:val="Style13ptBold"/>
        </w:rPr>
        <w:t>Gillespie 18</w:t>
      </w:r>
      <w:r w:rsidRPr="009E0B32">
        <w:t xml:space="preserve"> – economic analyst @ CNN (Patrick, “America gets a raise: Wage growth fastest since 2009,” </w:t>
      </w:r>
      <w:r w:rsidRPr="009E0B32">
        <w:rPr>
          <w:i/>
        </w:rPr>
        <w:t>CNN</w:t>
      </w:r>
      <w:r w:rsidRPr="009E0B32">
        <w:t xml:space="preserve">, </w:t>
      </w:r>
      <w:hyperlink r:id="rId6" w:history="1">
        <w:r w:rsidRPr="009E0B32">
          <w:rPr>
            <w:rStyle w:val="Hyperlink"/>
          </w:rPr>
          <w:t>http://money.cnn.com/2018/02/02/news/economy/january-jobs-report-2018/index.html)//BB</w:t>
        </w:r>
      </w:hyperlink>
    </w:p>
    <w:p w:rsidR="006C267F" w:rsidRPr="009E0B32" w:rsidRDefault="006C267F" w:rsidP="006C267F"/>
    <w:p w:rsidR="006C267F" w:rsidRPr="009E0B32" w:rsidRDefault="006C267F" w:rsidP="006C267F">
      <w:r w:rsidRPr="009E0B32">
        <w:t xml:space="preserve">The U.S. economy added 200,000 jobs in January, and </w:t>
      </w:r>
      <w:r w:rsidRPr="009E0B32">
        <w:rPr>
          <w:rStyle w:val="StyleUnderline"/>
        </w:rPr>
        <w:t>wages grew at the fastest pace in eight years</w:t>
      </w:r>
      <w:r w:rsidRPr="009E0B32">
        <w:t xml:space="preserve">. </w:t>
      </w:r>
      <w:r w:rsidRPr="009E0B32">
        <w:rPr>
          <w:rStyle w:val="StyleUnderline"/>
        </w:rPr>
        <w:t xml:space="preserve">The unemployment rate </w:t>
      </w:r>
      <w:r w:rsidR="00B57706" w:rsidRPr="009E0B32">
        <w:rPr>
          <w:rStyle w:val="StyleUnderline"/>
        </w:rPr>
        <w:t>stayed at 4.1%</w:t>
      </w:r>
      <w:r w:rsidRPr="009E0B32">
        <w:rPr>
          <w:rStyle w:val="StyleUnderline"/>
        </w:rPr>
        <w:t>, the lowest since 2000</w:t>
      </w:r>
      <w:r w:rsidRPr="009E0B32">
        <w:t xml:space="preserve">, the Labor Department said Friday. </w:t>
      </w:r>
      <w:r w:rsidRPr="009E0B32">
        <w:rPr>
          <w:rStyle w:val="StyleUnderline"/>
        </w:rPr>
        <w:t>Wages were up 2.9% compared with a year earlier</w:t>
      </w:r>
      <w:r w:rsidRPr="009E0B32">
        <w:t xml:space="preserve">, the best pace since June 2009. </w:t>
      </w:r>
      <w:r w:rsidRPr="009E0B32">
        <w:rPr>
          <w:rStyle w:val="StyleUnderline"/>
        </w:rPr>
        <w:t>Wage growth has been the last major measure to make meaningful progress since the end of the Great Recession</w:t>
      </w:r>
      <w:r w:rsidRPr="009E0B32">
        <w:t xml:space="preserve">. </w:t>
      </w:r>
      <w:r w:rsidRPr="009E0B32">
        <w:rPr>
          <w:rStyle w:val="StyleUnderline"/>
        </w:rPr>
        <w:t>The Federal Reserve</w:t>
      </w:r>
      <w:r w:rsidRPr="009E0B32">
        <w:t xml:space="preserve"> would like </w:t>
      </w:r>
      <w:r w:rsidRPr="009E0B32">
        <w:rPr>
          <w:rStyle w:val="StyleUnderline"/>
        </w:rPr>
        <w:t>wage</w:t>
      </w:r>
      <w:r w:rsidRPr="009E0B32">
        <w:t xml:space="preserve">s to grow even faster -- 3% or more -- but Friday's </w:t>
      </w:r>
      <w:r w:rsidRPr="009E0B32">
        <w:rPr>
          <w:rStyle w:val="StyleUnderline"/>
        </w:rPr>
        <w:t>report was a welcome sign for workers after years of stagnant pay</w:t>
      </w:r>
      <w:r w:rsidRPr="009E0B32">
        <w:t xml:space="preserve">. </w:t>
      </w:r>
      <w:r w:rsidRPr="009E0B32">
        <w:rPr>
          <w:rStyle w:val="StyleUnderline"/>
        </w:rPr>
        <w:t>Economists say it's time to take note of how</w:t>
      </w:r>
      <w:r w:rsidRPr="009E0B32">
        <w:t xml:space="preserve"> strong, or "</w:t>
      </w:r>
      <w:r w:rsidRPr="009E0B32">
        <w:rPr>
          <w:rStyle w:val="StyleUnderline"/>
        </w:rPr>
        <w:t>tight</w:t>
      </w:r>
      <w:r w:rsidRPr="009E0B32">
        <w:t xml:space="preserve">," </w:t>
      </w:r>
      <w:r w:rsidRPr="009E0B32">
        <w:rPr>
          <w:rStyle w:val="StyleUnderline"/>
        </w:rPr>
        <w:t>the U.S. job market is.</w:t>
      </w:r>
      <w:r w:rsidRPr="009E0B32">
        <w:t xml:space="preserve"> Friday's numbers show </w:t>
      </w:r>
      <w:r w:rsidRPr="009E0B32">
        <w:rPr>
          <w:rStyle w:val="StyleUnderline"/>
        </w:rPr>
        <w:t>2018 "will be a year of rising wages and the tightest labor market in over a generation</w:t>
      </w:r>
      <w:r w:rsidRPr="009E0B32">
        <w:t xml:space="preserve">," said Joseph Brusuelas, chief U.S. economist at RSM, an accounting and consulting firm. Some economists anticipate that the Republican tax law will continue to boost wages, because some large corporations are giving their workers raises. One-time bonuses, which many other companies have given out, are not counted in the wage growth calculation. Several states also raised their minimum wage at the start of the year, which helped overall wages grow. And </w:t>
      </w:r>
      <w:r w:rsidRPr="009E0B32">
        <w:rPr>
          <w:rStyle w:val="StyleUnderline"/>
        </w:rPr>
        <w:t>experts say wages had to rise at some point as the country kept adding jobs and unemployment stayed low</w:t>
      </w:r>
      <w:r w:rsidRPr="009E0B32">
        <w:t xml:space="preserve">. </w:t>
      </w:r>
      <w:r w:rsidRPr="009E0B32">
        <w:rPr>
          <w:rStyle w:val="StyleUnderline"/>
        </w:rPr>
        <w:t>In a tight job market, there are more jobs available than there are workers to fill them. That forces employers to offer higher pay to attract and keep workers</w:t>
      </w:r>
      <w:r w:rsidRPr="009E0B32">
        <w:t xml:space="preserve">. "It's too early to call </w:t>
      </w:r>
      <w:r w:rsidRPr="009E0B32">
        <w:rPr>
          <w:rStyle w:val="StyleUnderline"/>
        </w:rPr>
        <w:t>this</w:t>
      </w:r>
      <w:r w:rsidRPr="009E0B32">
        <w:t xml:space="preserve"> a trend but the </w:t>
      </w:r>
      <w:r w:rsidRPr="009E0B32">
        <w:rPr>
          <w:rStyle w:val="StyleUnderline"/>
        </w:rPr>
        <w:t>breakout</w:t>
      </w:r>
      <w:r w:rsidRPr="009E0B32">
        <w:t xml:space="preserve"> [</w:t>
      </w:r>
      <w:r w:rsidRPr="009E0B32">
        <w:rPr>
          <w:rStyle w:val="StyleUnderline"/>
        </w:rPr>
        <w:t>in wage growth</w:t>
      </w:r>
      <w:r w:rsidRPr="009E0B32">
        <w:t xml:space="preserve">] </w:t>
      </w:r>
      <w:r w:rsidRPr="009E0B32">
        <w:rPr>
          <w:rStyle w:val="StyleUnderline"/>
        </w:rPr>
        <w:t>is very welcome news</w:t>
      </w:r>
      <w:r w:rsidRPr="009E0B32">
        <w:t xml:space="preserve">," </w:t>
      </w:r>
      <w:r w:rsidRPr="009E0B32">
        <w:rPr>
          <w:rStyle w:val="StyleUnderline"/>
        </w:rPr>
        <w:t>says</w:t>
      </w:r>
      <w:r w:rsidRPr="009E0B32">
        <w:t xml:space="preserve"> Robert </w:t>
      </w:r>
      <w:r w:rsidRPr="009E0B32">
        <w:rPr>
          <w:rStyle w:val="StyleUnderline"/>
        </w:rPr>
        <w:t>Frick, chief economist at Navy Federal</w:t>
      </w:r>
      <w:r w:rsidRPr="009E0B32">
        <w:t xml:space="preserve"> "</w:t>
      </w:r>
      <w:r w:rsidRPr="009E0B32">
        <w:rPr>
          <w:rStyle w:val="StyleUnderline"/>
        </w:rPr>
        <w:t>It's a very big deal, let's hope it continues</w:t>
      </w:r>
      <w:r w:rsidRPr="009E0B32">
        <w:t xml:space="preserve">." Employers' words may finally be translating into action. For years, employers have increasingly said they can't find skilled workers -- or any workers -- to apply for job openings. Some economists say there's a wide gap between the skills employers are demanding and the ones workers have. But other experts contest that if </w:t>
      </w:r>
      <w:r w:rsidRPr="009E0B32">
        <w:rPr>
          <w:rStyle w:val="StyleUnderline"/>
        </w:rPr>
        <w:t>employers</w:t>
      </w:r>
      <w:r w:rsidRPr="009E0B32">
        <w:t xml:space="preserve"> were really </w:t>
      </w:r>
      <w:r w:rsidRPr="009E0B32">
        <w:rPr>
          <w:rStyle w:val="StyleUnderline"/>
        </w:rPr>
        <w:t>desperate for workers</w:t>
      </w:r>
      <w:r w:rsidRPr="009E0B32">
        <w:t xml:space="preserve">, they would </w:t>
      </w:r>
      <w:r w:rsidRPr="009E0B32">
        <w:rPr>
          <w:rStyle w:val="StyleUnderline"/>
        </w:rPr>
        <w:t>raise their wages to recruit or retain new employees.</w:t>
      </w:r>
      <w:r w:rsidRPr="009E0B32">
        <w:t xml:space="preserve"> Regardless, America has nearly 6 million job openings, near a record high. "There is no question that </w:t>
      </w:r>
      <w:r w:rsidRPr="009E0B32">
        <w:rPr>
          <w:rStyle w:val="StyleUnderline"/>
        </w:rPr>
        <w:t>employers are now having to be more aggressive to compete for workers</w:t>
      </w:r>
      <w:r w:rsidRPr="009E0B32">
        <w:t xml:space="preserve">," says Peter Harrison, CEO of </w:t>
      </w:r>
      <w:proofErr w:type="spellStart"/>
      <w:r w:rsidRPr="009E0B32">
        <w:t>Snagajob</w:t>
      </w:r>
      <w:proofErr w:type="spellEnd"/>
      <w:r w:rsidRPr="009E0B32">
        <w:t>, a jobs platform focused on hourly work. Job gains in January came across the board. Construction companies hired 36,000 workers. Health care businesses added 21,000 new hires. Restaurants and bars gained 31,000 more bartenders, waiters and cooks. Manufacturing gained 15,000 jobs. "</w:t>
      </w:r>
      <w:r w:rsidRPr="009E0B32">
        <w:rPr>
          <w:rStyle w:val="StyleUnderline"/>
        </w:rPr>
        <w:t xml:space="preserve">We are really </w:t>
      </w:r>
      <w:r w:rsidRPr="009E0B32">
        <w:rPr>
          <w:rStyle w:val="Emphasis"/>
        </w:rPr>
        <w:t>firing on all cylinders</w:t>
      </w:r>
      <w:r w:rsidRPr="009E0B32">
        <w:t xml:space="preserve">," says Josh Wright, chief economist at </w:t>
      </w:r>
      <w:proofErr w:type="spellStart"/>
      <w:r w:rsidRPr="009E0B32">
        <w:t>iCIMS</w:t>
      </w:r>
      <w:proofErr w:type="spellEnd"/>
      <w:r w:rsidRPr="009E0B32">
        <w:t>, a software firm focused on human resources. "</w:t>
      </w:r>
      <w:r w:rsidRPr="009E0B32">
        <w:rPr>
          <w:rStyle w:val="StyleUnderline"/>
        </w:rPr>
        <w:t>It just shows how broad the growth and the positive feelings are across the economy</w:t>
      </w:r>
      <w:r w:rsidRPr="009E0B32">
        <w:t>."</w:t>
      </w:r>
    </w:p>
    <w:p w:rsidR="009A4BCA" w:rsidRPr="009E0B32" w:rsidRDefault="009A4BCA" w:rsidP="009A4BCA">
      <w:pPr>
        <w:pStyle w:val="Heading4"/>
      </w:pPr>
      <w:r w:rsidRPr="009E0B32">
        <w:t xml:space="preserve">Increased immigration </w:t>
      </w:r>
      <w:r w:rsidR="00AC734E" w:rsidRPr="009E0B32">
        <w:t>oversupplies labor---collapses wages</w:t>
      </w:r>
    </w:p>
    <w:p w:rsidR="009A4BCA" w:rsidRPr="009E0B32" w:rsidRDefault="009A4BCA" w:rsidP="009A4BCA">
      <w:proofErr w:type="spellStart"/>
      <w:r w:rsidRPr="009E0B32">
        <w:rPr>
          <w:rStyle w:val="Style13ptBold"/>
        </w:rPr>
        <w:t>Borjas</w:t>
      </w:r>
      <w:proofErr w:type="spellEnd"/>
      <w:r w:rsidRPr="009E0B32">
        <w:rPr>
          <w:rStyle w:val="Style13ptBold"/>
        </w:rPr>
        <w:t xml:space="preserve"> 16</w:t>
      </w:r>
      <w:r w:rsidRPr="009E0B32">
        <w:t xml:space="preserve"> – PhD, professor of economics and social policy at the Harvard Kennedy School (George, “Yes, Immigration Hurts American Workers,” </w:t>
      </w:r>
      <w:r w:rsidRPr="009E0B32">
        <w:rPr>
          <w:i/>
        </w:rPr>
        <w:t>Politico</w:t>
      </w:r>
      <w:r w:rsidRPr="009E0B32">
        <w:t xml:space="preserve">, </w:t>
      </w:r>
      <w:hyperlink r:id="rId7" w:history="1">
        <w:r w:rsidRPr="009E0B32">
          <w:rPr>
            <w:rStyle w:val="Hyperlink"/>
          </w:rPr>
          <w:t>https://www.politico.com/magazine/story/2016/09/trump-clinton-immigration-economy-unemployment-jobs-214216)//BB</w:t>
        </w:r>
      </w:hyperlink>
    </w:p>
    <w:p w:rsidR="009A4BCA" w:rsidRPr="009E0B32" w:rsidRDefault="009A4BCA" w:rsidP="009A4BCA"/>
    <w:p w:rsidR="009A4BCA" w:rsidRPr="009E0B32" w:rsidRDefault="009A4BCA" w:rsidP="006C267F">
      <w:r w:rsidRPr="009E0B32">
        <w:t xml:space="preserve">Here’s the problem with the current immigration debate: Neither side is revealing the whole picture. Trump might cite my work, but he overlooks my findings that the influx of immigrants can potentially be a net good for the nation, increasing the total wealth of the population. Clinton ignores the hard truth that </w:t>
      </w:r>
      <w:r w:rsidRPr="009E0B32">
        <w:rPr>
          <w:rStyle w:val="StyleUnderline"/>
        </w:rPr>
        <w:t>not everyone benefits when immigrants arrive.</w:t>
      </w:r>
      <w:r w:rsidRPr="009E0B32">
        <w:t xml:space="preserve"> </w:t>
      </w:r>
      <w:r w:rsidRPr="009E0B32">
        <w:rPr>
          <w:rStyle w:val="StyleUnderline"/>
        </w:rPr>
        <w:t>For many Americans, the influx of immigrants hurts their prospects significantly</w:t>
      </w:r>
      <w:r w:rsidRPr="009E0B32">
        <w:t xml:space="preserve">. </w:t>
      </w:r>
      <w:r w:rsidRPr="009E0B32">
        <w:rPr>
          <w:rStyle w:val="StyleUnderline"/>
        </w:rPr>
        <w:t>This</w:t>
      </w:r>
      <w:r w:rsidRPr="009E0B32">
        <w:t xml:space="preserve"> second </w:t>
      </w:r>
      <w:r w:rsidRPr="009E0B32">
        <w:rPr>
          <w:rStyle w:val="StyleUnderline"/>
        </w:rPr>
        <w:t xml:space="preserve">message might be hard for many Americans to process, but anyone who tells you that immigration doesn’t have any negative effects doesn’t understand how it really works. When the supply of workers goes up, the price that firms have to pay to hire workers goes down. Wage trends over the past half-century suggest that a 10 percent increase in </w:t>
      </w:r>
      <w:r w:rsidRPr="009E0B32">
        <w:t xml:space="preserve">the number of </w:t>
      </w:r>
      <w:r w:rsidRPr="009E0B32">
        <w:rPr>
          <w:rStyle w:val="StyleUnderline"/>
        </w:rPr>
        <w:t>workers</w:t>
      </w:r>
      <w:r w:rsidRPr="009E0B32">
        <w:t xml:space="preserve"> with a particular set of skills probably </w:t>
      </w:r>
      <w:r w:rsidRPr="009E0B32">
        <w:rPr>
          <w:rStyle w:val="StyleUnderline"/>
        </w:rPr>
        <w:t>lowers the wage of that group by at least 3 percent</w:t>
      </w:r>
      <w:r w:rsidRPr="009E0B32">
        <w:t xml:space="preserve">. </w:t>
      </w:r>
      <w:r w:rsidRPr="009E0B32">
        <w:rPr>
          <w:rStyle w:val="StyleUnderline"/>
        </w:rPr>
        <w:t>Even after the economy has fully adjusted, those skill groups that received the most immigrants will still offer lower pay</w:t>
      </w:r>
      <w:r w:rsidRPr="009E0B32">
        <w:t xml:space="preserve"> relative to those that received fewer immigrants. Both low- and high-skilled natives are affected by the influx of immigrants. But because a disproportionate percentage of immigrants have few skills, it is low-skilled American workers, including many blacks and Hispanics, who have suffered most from this wage dip. </w:t>
      </w:r>
      <w:r w:rsidRPr="009E0B32">
        <w:rPr>
          <w:rStyle w:val="StyleUnderline"/>
        </w:rPr>
        <w:t xml:space="preserve">The monetary loss is </w:t>
      </w:r>
      <w:r w:rsidRPr="009E0B32">
        <w:rPr>
          <w:rStyle w:val="Emphasis"/>
        </w:rPr>
        <w:t>sizable</w:t>
      </w:r>
      <w:r w:rsidRPr="009E0B32">
        <w:t xml:space="preserve">. The typical high school dropout earns about $25,000 annually. According to census data, </w:t>
      </w:r>
      <w:r w:rsidRPr="009E0B32">
        <w:rPr>
          <w:rStyle w:val="StyleUnderline"/>
        </w:rPr>
        <w:t>immigrants admitted in the past two decades lacking a high school diploma have increased the size of the low-skilled workforce by roughly 25 percent. As a result, the earnings of this particularly vulnerable group dropped by</w:t>
      </w:r>
      <w:r w:rsidRPr="009E0B32">
        <w:t xml:space="preserve"> between $800 and </w:t>
      </w:r>
      <w:r w:rsidRPr="009E0B32">
        <w:rPr>
          <w:rStyle w:val="StyleUnderline"/>
        </w:rPr>
        <w:t>$1,500 each year</w:t>
      </w:r>
      <w:r w:rsidRPr="009E0B32">
        <w:t xml:space="preserve">. </w:t>
      </w:r>
      <w:r w:rsidRPr="009E0B32">
        <w:rPr>
          <w:rStyle w:val="StyleUnderline"/>
        </w:rPr>
        <w:t>We don’t need to rely on complex statistical calculations to see the harm being done to some workers. Simply look at how employers have reacted. A decade ago, Crider Inc., a chicken processing plant in Georgia, was raided by immigration agents, and 75 percent of its workforce vanished</w:t>
      </w:r>
      <w:r w:rsidRPr="009E0B32">
        <w:t xml:space="preserve"> over a single weekend. </w:t>
      </w:r>
      <w:r w:rsidRPr="009E0B32">
        <w:rPr>
          <w:rStyle w:val="StyleUnderline"/>
        </w:rPr>
        <w:t>Shortly after, Crider placed an ad in the local newspaper announcing job openings at higher wages. Similarly, the flood of recent news reports on abuse of the H-1B visa program shows that firms will quickly dismiss their current tech workforce when they find cheaper immigrant workers</w:t>
      </w:r>
      <w:r w:rsidRPr="009E0B32">
        <w:t xml:space="preserve">. </w:t>
      </w:r>
      <w:r w:rsidRPr="009E0B32">
        <w:rPr>
          <w:rStyle w:val="StyleUnderline"/>
        </w:rPr>
        <w:t>Immigration redistributes wealth from those who compete with immigrants to those who use immigrants—from the employee to the employer</w:t>
      </w:r>
      <w:r w:rsidRPr="009E0B32">
        <w:t>.</w:t>
      </w:r>
    </w:p>
    <w:p w:rsidR="00B5335C" w:rsidRPr="009E0B32" w:rsidRDefault="00B5335C" w:rsidP="00B5335C">
      <w:pPr>
        <w:pStyle w:val="Heading4"/>
      </w:pPr>
      <w:r w:rsidRPr="009E0B32">
        <w:t xml:space="preserve">High wages are the </w:t>
      </w:r>
      <w:r w:rsidRPr="009E0B32">
        <w:rPr>
          <w:u w:val="single"/>
        </w:rPr>
        <w:t>single</w:t>
      </w:r>
      <w:r w:rsidRPr="009E0B32">
        <w:t xml:space="preserve"> most important factor for growth</w:t>
      </w:r>
    </w:p>
    <w:p w:rsidR="00B5335C" w:rsidRPr="009E0B32" w:rsidRDefault="00B5335C" w:rsidP="00B5335C">
      <w:proofErr w:type="spellStart"/>
      <w:r w:rsidRPr="009E0B32">
        <w:rPr>
          <w:rStyle w:val="Style13ptBold"/>
        </w:rPr>
        <w:t>Bivens</w:t>
      </w:r>
      <w:proofErr w:type="spellEnd"/>
      <w:r w:rsidRPr="009E0B32">
        <w:rPr>
          <w:rStyle w:val="Style13ptBold"/>
        </w:rPr>
        <w:t xml:space="preserve"> 17</w:t>
      </w:r>
      <w:r w:rsidRPr="009E0B32">
        <w:t xml:space="preserve"> – PhD @ The New School for Social Research (Josh, “Inequality is slowing US economic growth,” </w:t>
      </w:r>
      <w:r w:rsidRPr="009E0B32">
        <w:rPr>
          <w:i/>
        </w:rPr>
        <w:t>Economic Policy Institute</w:t>
      </w:r>
      <w:r w:rsidRPr="009E0B32">
        <w:t xml:space="preserve">, </w:t>
      </w:r>
      <w:hyperlink r:id="rId8" w:history="1">
        <w:r w:rsidRPr="009E0B32">
          <w:rPr>
            <w:rStyle w:val="Hyperlink"/>
          </w:rPr>
          <w:t>https://www.epi.org/publication/secular-stagnation/)//BB</w:t>
        </w:r>
      </w:hyperlink>
    </w:p>
    <w:p w:rsidR="00B5335C" w:rsidRPr="009E0B32" w:rsidRDefault="00B5335C" w:rsidP="00B5335C"/>
    <w:p w:rsidR="00B5335C" w:rsidRPr="009E0B32" w:rsidRDefault="00B5335C" w:rsidP="006C267F">
      <w:r w:rsidRPr="009E0B32">
        <w:t xml:space="preserve">This new attention to the crisis of American pay is totally proper. </w:t>
      </w:r>
      <w:r w:rsidRPr="009E0B32">
        <w:rPr>
          <w:rStyle w:val="StyleUnderline"/>
        </w:rPr>
        <w:t>The failure of wages of the vast majority of Americans to benefit from economy-wide growth in productivity</w:t>
      </w:r>
      <w:r w:rsidRPr="009E0B32">
        <w:t xml:space="preserve"> (or income generated in an average hour of work) </w:t>
      </w:r>
      <w:r w:rsidRPr="009E0B32">
        <w:rPr>
          <w:rStyle w:val="StyleUnderline"/>
        </w:rPr>
        <w:t>has been the root cause of the stratospheric rise in inequality and the concentration of economic growth at the very top of the income distribution</w:t>
      </w:r>
      <w:r w:rsidRPr="009E0B32">
        <w:t xml:space="preserve">. Had this upward redistribution not happened, incomes for the bottom 90 percent of Americans would be roughly 20 percent higher today.3 In short, </w:t>
      </w:r>
      <w:r w:rsidRPr="009E0B32">
        <w:rPr>
          <w:rStyle w:val="StyleUnderline"/>
        </w:rPr>
        <w:t>the rise in inequality driven by anemic wage growth has imposed an “inequality tax” on American households</w:t>
      </w:r>
      <w:r w:rsidRPr="009E0B32">
        <w:t xml:space="preserve"> that has robbed them of a fifth of their potential income. </w:t>
      </w:r>
      <w:r w:rsidRPr="009E0B32">
        <w:rPr>
          <w:rStyle w:val="StyleUnderline"/>
        </w:rPr>
        <w:t>There would be huge benefits to American well-being from blocking or reversing this upward redistribution. This welfare gain stemming from blocking upward redistribution is the primary reason to</w:t>
      </w:r>
      <w:r w:rsidRPr="009E0B32">
        <w:t xml:space="preserve"> champion policy measures to </w:t>
      </w:r>
      <w:r w:rsidRPr="009E0B32">
        <w:rPr>
          <w:rStyle w:val="StyleUnderline"/>
        </w:rPr>
        <w:t>boost wage growth</w:t>
      </w:r>
      <w:r w:rsidRPr="009E0B32">
        <w:t xml:space="preserve"> and lead to a more equal distribution of income gains. Put simply, </w:t>
      </w:r>
      <w:r w:rsidRPr="009E0B32">
        <w:rPr>
          <w:rStyle w:val="StyleUnderline"/>
        </w:rPr>
        <w:t>a dollar is worth more to a family living paycheck to paycheck than it is to families comfortably in the top 1 percent of the income distribution</w:t>
      </w:r>
      <w:r w:rsidRPr="009E0B32">
        <w:t xml:space="preserve">. </w:t>
      </w:r>
      <w:r w:rsidRPr="009E0B32">
        <w:rPr>
          <w:rStyle w:val="StyleUnderline"/>
        </w:rPr>
        <w:t>Proponents of</w:t>
      </w:r>
      <w:r w:rsidRPr="009E0B32">
        <w:t xml:space="preserve"> increases in the minimum wage and other </w:t>
      </w:r>
      <w:r w:rsidRPr="009E0B32">
        <w:rPr>
          <w:rStyle w:val="StyleUnderline"/>
        </w:rPr>
        <w:t>measures to boost American wages have</w:t>
      </w:r>
      <w:r w:rsidRPr="009E0B32">
        <w:t xml:space="preserve"> often </w:t>
      </w:r>
      <w:r w:rsidRPr="009E0B32">
        <w:rPr>
          <w:rStyle w:val="StyleUnderline"/>
        </w:rPr>
        <w:t>argued that there are benefits to these policies besides the welfare gains stemming from pure redistribution</w:t>
      </w:r>
      <w:r w:rsidRPr="009E0B32">
        <w:t xml:space="preserve">. These proponents have often argued </w:t>
      </w:r>
      <w:r w:rsidRPr="009E0B32">
        <w:rPr>
          <w:rStyle w:val="StyleUnderline"/>
        </w:rPr>
        <w:t>that boosting wages would</w:t>
      </w:r>
      <w:r w:rsidRPr="009E0B32">
        <w:t xml:space="preserve"> even </w:t>
      </w:r>
      <w:r w:rsidRPr="009E0B32">
        <w:rPr>
          <w:rStyle w:val="StyleUnderline"/>
        </w:rPr>
        <w:t>benefit aggregate economic outcomes</w:t>
      </w:r>
      <w:r w:rsidRPr="009E0B32">
        <w:t xml:space="preserve">, like growth in gross domestic product (GDP) or employment. </w:t>
      </w:r>
      <w:r w:rsidRPr="009E0B32">
        <w:rPr>
          <w:rStyle w:val="StyleUnderline"/>
        </w:rPr>
        <w:t>Recent evidence about developments in the American and global economies strongly indicate that these arguments are correct: boosting wages of the bottom 90 percent would</w:t>
      </w:r>
      <w:r w:rsidRPr="009E0B32">
        <w:t xml:space="preserve"> not just raise these households’ incomes and welfare (a more-than-sufficient reason to do so), it would also </w:t>
      </w:r>
      <w:r w:rsidRPr="009E0B32">
        <w:rPr>
          <w:rStyle w:val="StyleUnderline"/>
        </w:rPr>
        <w:t>boost overall growth. For the past decade</w:t>
      </w:r>
      <w:r w:rsidRPr="009E0B32">
        <w:t xml:space="preserve"> (and maybe even longer), </w:t>
      </w:r>
      <w:r w:rsidRPr="009E0B32">
        <w:rPr>
          <w:rStyle w:val="StyleUnderline"/>
        </w:rPr>
        <w:t xml:space="preserve">the </w:t>
      </w:r>
      <w:r w:rsidRPr="009E0B32">
        <w:rPr>
          <w:rStyle w:val="Emphasis"/>
        </w:rPr>
        <w:t>primary constraint</w:t>
      </w:r>
      <w:r w:rsidRPr="009E0B32">
        <w:rPr>
          <w:rStyle w:val="StyleUnderline"/>
        </w:rPr>
        <w:t xml:space="preserve"> on American economic growth has been too-slow spending</w:t>
      </w:r>
      <w:r w:rsidRPr="009E0B32">
        <w:t xml:space="preserve"> by households, businesses, and governments. In economists’ jargon, </w:t>
      </w:r>
      <w:r w:rsidRPr="009E0B32">
        <w:rPr>
          <w:rStyle w:val="StyleUnderline"/>
        </w:rPr>
        <w:t>the constraint has been growth in aggregate demand lagging behind growth in the economy’s productive capacity</w:t>
      </w:r>
      <w:r w:rsidRPr="009E0B32">
        <w:t xml:space="preserve"> (including growth of the labor force and the stock of productive capital, such as plants and equipment). Much research indicates that </w:t>
      </w:r>
      <w:r w:rsidRPr="009E0B32">
        <w:rPr>
          <w:rStyle w:val="StyleUnderline"/>
        </w:rPr>
        <w:t>this shortfall of demand could become a chronic problem</w:t>
      </w:r>
      <w:r w:rsidRPr="009E0B32">
        <w:t xml:space="preserve"> in the future, </w:t>
      </w:r>
      <w:r w:rsidRPr="009E0B32">
        <w:rPr>
          <w:rStyle w:val="StyleUnderline"/>
        </w:rPr>
        <w:t>constantly pulling down growth</w:t>
      </w:r>
      <w:r w:rsidRPr="009E0B32">
        <w:t xml:space="preserve"> unless macroeconomic policy changes dramatically.</w:t>
      </w:r>
    </w:p>
    <w:p w:rsidR="007D3328" w:rsidRPr="009E0B32" w:rsidRDefault="007D3328" w:rsidP="007D3328">
      <w:pPr>
        <w:pStyle w:val="Heading4"/>
        <w:rPr>
          <w:szCs w:val="26"/>
          <w:u w:val="single"/>
        </w:rPr>
      </w:pPr>
      <w:r w:rsidRPr="009E0B32">
        <w:rPr>
          <w:szCs w:val="26"/>
        </w:rPr>
        <w:t>Economic-induced decline leads causes nuclear war</w:t>
      </w:r>
    </w:p>
    <w:p w:rsidR="007D3328" w:rsidRPr="009E0B32" w:rsidRDefault="00B57706" w:rsidP="007D3328">
      <w:r w:rsidRPr="009E0B32">
        <w:rPr>
          <w:rStyle w:val="Style13ptBold"/>
          <w:szCs w:val="26"/>
        </w:rPr>
        <w:t xml:space="preserve">Mann </w:t>
      </w:r>
      <w:r w:rsidR="007D3328" w:rsidRPr="009E0B32">
        <w:rPr>
          <w:rStyle w:val="Style13ptBold"/>
          <w:szCs w:val="26"/>
        </w:rPr>
        <w:t>14</w:t>
      </w:r>
      <w:r w:rsidR="007D3328" w:rsidRPr="009E0B32">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9" w:history="1">
        <w:r w:rsidR="007D3328" w:rsidRPr="009E0B32">
          <w:rPr>
            <w:rStyle w:val="Hyperlink"/>
          </w:rPr>
          <w:t>https://jscholarship.library.jhu.edu/bitstream/handle/1774.2/37262/MANN-THESIS-2014.pdf</w:t>
        </w:r>
      </w:hyperlink>
      <w:r w:rsidR="007D3328" w:rsidRPr="009E0B32">
        <w:t>)</w:t>
      </w:r>
    </w:p>
    <w:p w:rsidR="007D3328" w:rsidRPr="009E0B32" w:rsidRDefault="007D3328" w:rsidP="007D3328"/>
    <w:p w:rsidR="007D3328" w:rsidRPr="009E0B32" w:rsidRDefault="007D3328" w:rsidP="006C267F">
      <w:r w:rsidRPr="009E0B32">
        <w:t xml:space="preserve">The conclusions reached in this thesis demonstrate how </w:t>
      </w:r>
      <w:r w:rsidRPr="009E0B32">
        <w:rPr>
          <w:rStyle w:val="StyleUnderline"/>
        </w:rPr>
        <w:t xml:space="preserve">economic considerations within states can figure </w:t>
      </w:r>
      <w:r w:rsidRPr="009E0B32">
        <w:rPr>
          <w:rStyle w:val="Emphasis"/>
        </w:rPr>
        <w:t>prominently into the calculus for future conflicts</w:t>
      </w:r>
      <w:r w:rsidRPr="009E0B32">
        <w:t xml:space="preserve">. The findings also suggest that </w:t>
      </w:r>
      <w:r w:rsidRPr="009E0B32">
        <w:rPr>
          <w:rStyle w:val="StyleUnderline"/>
        </w:rPr>
        <w:t>security issues with economic or financial underpinnings will transcend classical determinants of war and conflict, and change the manner by which rival states engage in hostile acts toward one another</w:t>
      </w:r>
      <w:r w:rsidRPr="009E0B32">
        <w:t xml:space="preserve">. The research shows that </w:t>
      </w:r>
      <w:r w:rsidRPr="009E0B32">
        <w:rPr>
          <w:rStyle w:val="StyleUnderlin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9E0B32">
        <w:rPr>
          <w:sz w:val="10"/>
        </w:rPr>
        <w:t>¶</w:t>
      </w:r>
      <w:r w:rsidRPr="009E0B32">
        <w:t xml:space="preserve"> </w:t>
      </w:r>
      <w:proofErr w:type="gramStart"/>
      <w:r w:rsidRPr="009E0B32">
        <w:rPr>
          <w:rStyle w:val="StyleUnderline"/>
        </w:rPr>
        <w:t>The</w:t>
      </w:r>
      <w:proofErr w:type="gramEnd"/>
      <w:r w:rsidRPr="009E0B32">
        <w:rPr>
          <w:rStyle w:val="StyleUnderline"/>
        </w:rPr>
        <w:t xml:space="preserve"> security areas</w:t>
      </w:r>
      <w:r w:rsidRPr="009E0B32">
        <w:t xml:space="preserve">, identified in the proceeding chapters, </w:t>
      </w:r>
      <w:r w:rsidRPr="009E0B32">
        <w:rPr>
          <w:rStyle w:val="StyleUnderline"/>
        </w:rPr>
        <w:t xml:space="preserve">are likely to mature into </w:t>
      </w:r>
      <w:r w:rsidRPr="009E0B32">
        <w:rPr>
          <w:rStyle w:val="Emphasis"/>
        </w:rPr>
        <w:t>global security threats</w:t>
      </w:r>
      <w:r w:rsidRPr="009E0B32">
        <w:rPr>
          <w:rStyle w:val="StyleUnderline"/>
        </w:rPr>
        <w:t xml:space="preserve"> in the immediate future</w:t>
      </w:r>
      <w:r w:rsidRPr="009E0B32">
        <w:t xml:space="preserve">. As the case study on South Korea suggest, </w:t>
      </w:r>
      <w:r w:rsidRPr="009E0B32">
        <w:rPr>
          <w:rStyle w:val="StyleUnderline"/>
        </w:rPr>
        <w:t xml:space="preserve">the overlapping security issues associated with economic decline and reduced military spending by the United States will </w:t>
      </w:r>
      <w:r w:rsidRPr="009E0B32">
        <w:rPr>
          <w:rStyle w:val="Emphasis"/>
        </w:rPr>
        <w:t>affect allied confidence in America’s security guarantees</w:t>
      </w:r>
      <w:r w:rsidRPr="009E0B32">
        <w:t xml:space="preserve">. The study shows that </w:t>
      </w:r>
      <w:r w:rsidRPr="009E0B32">
        <w:rPr>
          <w:rStyle w:val="StyleUnderline"/>
        </w:rPr>
        <w:t xml:space="preserve">this outcome could cause </w:t>
      </w:r>
      <w:r w:rsidRPr="009E0B32">
        <w:rPr>
          <w:rStyle w:val="Emphasis"/>
        </w:rPr>
        <w:t>regional instability</w:t>
      </w:r>
      <w:r w:rsidRPr="009E0B32">
        <w:rPr>
          <w:rStyle w:val="StyleUnderline"/>
        </w:rPr>
        <w:t xml:space="preserve"> or realignments of strategic partnerships in the Asia-pacific region with ramifications for U.S. national security</w:t>
      </w:r>
      <w:r w:rsidRPr="009E0B32">
        <w:t xml:space="preserve">. </w:t>
      </w:r>
      <w:r w:rsidRPr="009E0B32">
        <w:rPr>
          <w:rStyle w:val="StyleUnderline"/>
        </w:rPr>
        <w:t xml:space="preserve">Rival states and non-state groups may also become </w:t>
      </w:r>
      <w:r w:rsidRPr="009E0B32">
        <w:rPr>
          <w:rStyle w:val="Emphasis"/>
        </w:rPr>
        <w:t>emboldened to challenge America’s status</w:t>
      </w:r>
      <w:r w:rsidRPr="009E0B32">
        <w:t xml:space="preserve"> in the unipolar international system.</w:t>
      </w:r>
      <w:r w:rsidRPr="009E0B32">
        <w:rPr>
          <w:sz w:val="10"/>
        </w:rPr>
        <w:t>¶</w:t>
      </w:r>
      <w:r w:rsidRPr="009E0B32">
        <w:t xml:space="preserve"> </w:t>
      </w:r>
      <w:proofErr w:type="gramStart"/>
      <w:r w:rsidRPr="009E0B32">
        <w:rPr>
          <w:rStyle w:val="StyleUnderline"/>
        </w:rPr>
        <w:t>The</w:t>
      </w:r>
      <w:proofErr w:type="gramEnd"/>
      <w:r w:rsidRPr="009E0B32">
        <w:rPr>
          <w:rStyle w:val="StyleUnderline"/>
        </w:rPr>
        <w:t xml:space="preserve"> potential risks associated with </w:t>
      </w:r>
      <w:r w:rsidRPr="009E0B32">
        <w:rPr>
          <w:rStyle w:val="Emphasis"/>
        </w:rPr>
        <w:t>stolen or loose WMD</w:t>
      </w:r>
      <w:r w:rsidRPr="009E0B32">
        <w:t xml:space="preserve">, </w:t>
      </w:r>
      <w:r w:rsidRPr="009E0B32">
        <w:rPr>
          <w:rStyle w:val="StyleUnderline"/>
        </w:rPr>
        <w:t>resulting from poor security, can also pose a threat to U.S. national security</w:t>
      </w:r>
      <w:r w:rsidRPr="009E0B32">
        <w:t xml:space="preserve">. The case study on Pakistan, Syria and North Korea show how </w:t>
      </w:r>
      <w:r w:rsidRPr="009E0B32">
        <w:rPr>
          <w:rStyle w:val="StyleUnderline"/>
        </w:rPr>
        <w:t>financial constraints affect weapons security making weapons vulnerable to theft, and how financial factors can influence WMD proliferation</w:t>
      </w:r>
      <w:r w:rsidRPr="009E0B32">
        <w:t xml:space="preserve"> by contributing to the motivating factors behind a trusted insider’s decision to sell weapons technology. The </w:t>
      </w:r>
      <w:r w:rsidRPr="009E0B32">
        <w:rPr>
          <w:rStyle w:val="StyleUnderline"/>
        </w:rPr>
        <w:t>inherent vulnerabilities within the global financial markets will provide terrorists’ organizations and other non-state groups</w:t>
      </w:r>
      <w:r w:rsidRPr="009E0B32">
        <w:t xml:space="preserve">, who object to the current international system or distribution of power, </w:t>
      </w:r>
      <w:r w:rsidRPr="009E0B32">
        <w:rPr>
          <w:rStyle w:val="StyleUnderline"/>
        </w:rPr>
        <w:t>with opportunities to disrupt global finance and perhaps weaken America’s status</w:t>
      </w:r>
      <w:r w:rsidRPr="009E0B32">
        <w:t>. A more ominous threat originates from states intent on increasing diversification of foreign currency holdings, establishing alternatives to the dollar for international trade, or engaging financial warfare against the United States.</w:t>
      </w:r>
    </w:p>
    <w:p w:rsidR="007D3328" w:rsidRPr="009E0B32" w:rsidRDefault="007D3328" w:rsidP="006C267F">
      <w:pPr>
        <w:pStyle w:val="Heading3"/>
      </w:pPr>
      <w:r w:rsidRPr="009E0B32">
        <w:t>1nc [open borders]</w:t>
      </w:r>
    </w:p>
    <w:p w:rsidR="007D3328" w:rsidRPr="009E0B32" w:rsidRDefault="007D3328" w:rsidP="007D3328">
      <w:pPr>
        <w:pStyle w:val="Heading4"/>
      </w:pPr>
      <w:r w:rsidRPr="009E0B32">
        <w:t xml:space="preserve">Wage growth is </w:t>
      </w:r>
      <w:r w:rsidRPr="009E0B32">
        <w:rPr>
          <w:u w:val="single"/>
        </w:rPr>
        <w:t>high now</w:t>
      </w:r>
      <w:r w:rsidRPr="009E0B32">
        <w:t xml:space="preserve"> because of a tight labor market</w:t>
      </w:r>
    </w:p>
    <w:p w:rsidR="007D3328" w:rsidRPr="009E0B32" w:rsidRDefault="007D3328" w:rsidP="007D3328">
      <w:r w:rsidRPr="009E0B32">
        <w:rPr>
          <w:rStyle w:val="Style13ptBold"/>
        </w:rPr>
        <w:t>Gillespie 18</w:t>
      </w:r>
      <w:r w:rsidRPr="009E0B32">
        <w:t xml:space="preserve"> – economic analyst @ CNN (Patrick, “America gets a raise: Wage growth fastest since 2009,” </w:t>
      </w:r>
      <w:r w:rsidRPr="009E0B32">
        <w:rPr>
          <w:i/>
        </w:rPr>
        <w:t>CNN</w:t>
      </w:r>
      <w:r w:rsidRPr="009E0B32">
        <w:t xml:space="preserve">, </w:t>
      </w:r>
      <w:hyperlink r:id="rId10" w:history="1">
        <w:r w:rsidRPr="009E0B32">
          <w:rPr>
            <w:rStyle w:val="Hyperlink"/>
          </w:rPr>
          <w:t>http://money.cnn.com/2018/02/02/news/economy/january-jobs-report-2018/index.html)//BB</w:t>
        </w:r>
      </w:hyperlink>
    </w:p>
    <w:p w:rsidR="007D3328" w:rsidRPr="009E0B32" w:rsidRDefault="007D3328" w:rsidP="007D3328"/>
    <w:p w:rsidR="007D3328" w:rsidRPr="009E0B32" w:rsidRDefault="007D3328" w:rsidP="007D3328">
      <w:r w:rsidRPr="009E0B32">
        <w:t xml:space="preserve">The U.S. economy added 200,000 jobs in January, and </w:t>
      </w:r>
      <w:r w:rsidRPr="009E0B32">
        <w:rPr>
          <w:rStyle w:val="StyleUnderline"/>
        </w:rPr>
        <w:t>wages grew at the fastest pace in eight years</w:t>
      </w:r>
      <w:r w:rsidRPr="009E0B32">
        <w:t xml:space="preserve">. </w:t>
      </w:r>
      <w:r w:rsidRPr="009E0B32">
        <w:rPr>
          <w:rStyle w:val="StyleUnderline"/>
        </w:rPr>
        <w:t>The unemployment rate stayed at 4.1%, the lowest since 2000</w:t>
      </w:r>
      <w:r w:rsidRPr="009E0B32">
        <w:t xml:space="preserve">, the Labor Department said Friday. </w:t>
      </w:r>
      <w:r w:rsidRPr="009E0B32">
        <w:rPr>
          <w:rStyle w:val="StyleUnderline"/>
        </w:rPr>
        <w:t>Wages were up 2.9% compared with a year earlier</w:t>
      </w:r>
      <w:r w:rsidRPr="009E0B32">
        <w:t xml:space="preserve">, the best pace since June 2009. </w:t>
      </w:r>
      <w:r w:rsidRPr="009E0B32">
        <w:rPr>
          <w:rStyle w:val="StyleUnderline"/>
        </w:rPr>
        <w:t>Wage growth has been the last major measure to make meaningful progress since the end of the Great Recession</w:t>
      </w:r>
      <w:r w:rsidRPr="009E0B32">
        <w:t xml:space="preserve">. </w:t>
      </w:r>
      <w:r w:rsidRPr="009E0B32">
        <w:rPr>
          <w:rStyle w:val="StyleUnderline"/>
        </w:rPr>
        <w:t>The Federal Reserve</w:t>
      </w:r>
      <w:r w:rsidRPr="009E0B32">
        <w:t xml:space="preserve"> would like </w:t>
      </w:r>
      <w:r w:rsidRPr="009E0B32">
        <w:rPr>
          <w:rStyle w:val="StyleUnderline"/>
        </w:rPr>
        <w:t>wage</w:t>
      </w:r>
      <w:r w:rsidRPr="009E0B32">
        <w:t xml:space="preserve">s to grow even faster -- 3% or more -- but Friday's </w:t>
      </w:r>
      <w:r w:rsidRPr="009E0B32">
        <w:rPr>
          <w:rStyle w:val="StyleUnderline"/>
        </w:rPr>
        <w:t>report was a welcome sign for workers after years of stagnant pay</w:t>
      </w:r>
      <w:r w:rsidRPr="009E0B32">
        <w:t xml:space="preserve">. </w:t>
      </w:r>
      <w:r w:rsidRPr="009E0B32">
        <w:rPr>
          <w:rStyle w:val="StyleUnderline"/>
        </w:rPr>
        <w:t>Economists say it's time to take note of how</w:t>
      </w:r>
      <w:r w:rsidRPr="009E0B32">
        <w:t xml:space="preserve"> strong, or "</w:t>
      </w:r>
      <w:r w:rsidRPr="009E0B32">
        <w:rPr>
          <w:rStyle w:val="StyleUnderline"/>
        </w:rPr>
        <w:t>tight</w:t>
      </w:r>
      <w:r w:rsidRPr="009E0B32">
        <w:t xml:space="preserve">," </w:t>
      </w:r>
      <w:r w:rsidRPr="009E0B32">
        <w:rPr>
          <w:rStyle w:val="StyleUnderline"/>
        </w:rPr>
        <w:t>the U.S. job market is.</w:t>
      </w:r>
      <w:r w:rsidRPr="009E0B32">
        <w:t xml:space="preserve"> Friday's numbers show </w:t>
      </w:r>
      <w:r w:rsidRPr="009E0B32">
        <w:rPr>
          <w:rStyle w:val="StyleUnderline"/>
        </w:rPr>
        <w:t>2018 "will be a year of rising wages and the tightest labor market in over a generation</w:t>
      </w:r>
      <w:r w:rsidRPr="009E0B32">
        <w:t xml:space="preserve">," said Joseph Brusuelas, chief U.S. economist at RSM, an accounting and consulting firm. Some economists anticipate that the Republican tax law will continue to boost wages, because some large corporations are giving their workers raises. One-time bonuses, which many other companies have given out, are not counted in the wage growth calculation. Several states also raised their minimum wage at the start of the year, which helped overall wages grow. And </w:t>
      </w:r>
      <w:r w:rsidRPr="009E0B32">
        <w:rPr>
          <w:rStyle w:val="StyleUnderline"/>
        </w:rPr>
        <w:t>experts say wages had to rise at some point as the country kept adding jobs and unemployment stayed low</w:t>
      </w:r>
      <w:r w:rsidRPr="009E0B32">
        <w:t xml:space="preserve">. </w:t>
      </w:r>
      <w:r w:rsidRPr="009E0B32">
        <w:rPr>
          <w:rStyle w:val="StyleUnderline"/>
        </w:rPr>
        <w:t>In a tight job market, there are more jobs available than there are workers to fill them. That forces employers to offer higher pay to attract and keep workers</w:t>
      </w:r>
      <w:r w:rsidRPr="009E0B32">
        <w:t xml:space="preserve">. "It's too early to call </w:t>
      </w:r>
      <w:r w:rsidRPr="009E0B32">
        <w:rPr>
          <w:rStyle w:val="StyleUnderline"/>
        </w:rPr>
        <w:t>this</w:t>
      </w:r>
      <w:r w:rsidRPr="009E0B32">
        <w:t xml:space="preserve"> a trend but the </w:t>
      </w:r>
      <w:r w:rsidRPr="009E0B32">
        <w:rPr>
          <w:rStyle w:val="StyleUnderline"/>
        </w:rPr>
        <w:t>breakout</w:t>
      </w:r>
      <w:r w:rsidRPr="009E0B32">
        <w:t xml:space="preserve"> [</w:t>
      </w:r>
      <w:r w:rsidRPr="009E0B32">
        <w:rPr>
          <w:rStyle w:val="StyleUnderline"/>
        </w:rPr>
        <w:t>in wage growth</w:t>
      </w:r>
      <w:r w:rsidRPr="009E0B32">
        <w:t xml:space="preserve">] </w:t>
      </w:r>
      <w:r w:rsidRPr="009E0B32">
        <w:rPr>
          <w:rStyle w:val="StyleUnderline"/>
        </w:rPr>
        <w:t>is very welcome news</w:t>
      </w:r>
      <w:r w:rsidRPr="009E0B32">
        <w:t xml:space="preserve">," </w:t>
      </w:r>
      <w:r w:rsidRPr="009E0B32">
        <w:rPr>
          <w:rStyle w:val="StyleUnderline"/>
        </w:rPr>
        <w:t>says</w:t>
      </w:r>
      <w:r w:rsidRPr="009E0B32">
        <w:t xml:space="preserve"> Robert </w:t>
      </w:r>
      <w:r w:rsidRPr="009E0B32">
        <w:rPr>
          <w:rStyle w:val="StyleUnderline"/>
        </w:rPr>
        <w:t>Frick, chief economist at Navy Federal</w:t>
      </w:r>
      <w:r w:rsidRPr="009E0B32">
        <w:t xml:space="preserve"> "</w:t>
      </w:r>
      <w:r w:rsidRPr="009E0B32">
        <w:rPr>
          <w:rStyle w:val="StyleUnderline"/>
        </w:rPr>
        <w:t>It's a very big deal, let's hope it continues</w:t>
      </w:r>
      <w:r w:rsidRPr="009E0B32">
        <w:t xml:space="preserve">." Employers' words may finally be translating into action. For years, employers have increasingly said they can't find skilled workers -- or any workers -- to apply for job openings. Some economists say there's a wide gap between the skills employers are demanding and the ones workers have. But other experts contest that if </w:t>
      </w:r>
      <w:r w:rsidRPr="009E0B32">
        <w:rPr>
          <w:rStyle w:val="StyleUnderline"/>
        </w:rPr>
        <w:t>employers</w:t>
      </w:r>
      <w:r w:rsidRPr="009E0B32">
        <w:t xml:space="preserve"> were really </w:t>
      </w:r>
      <w:r w:rsidRPr="009E0B32">
        <w:rPr>
          <w:rStyle w:val="StyleUnderline"/>
        </w:rPr>
        <w:t>desperate for workers</w:t>
      </w:r>
      <w:r w:rsidRPr="009E0B32">
        <w:t xml:space="preserve">, they would </w:t>
      </w:r>
      <w:r w:rsidRPr="009E0B32">
        <w:rPr>
          <w:rStyle w:val="StyleUnderline"/>
        </w:rPr>
        <w:t>raise their wages to recruit or retain new employees.</w:t>
      </w:r>
      <w:r w:rsidRPr="009E0B32">
        <w:t xml:space="preserve"> Regardless, America has nearly 6 million job openings, near a record high. "There is no question that </w:t>
      </w:r>
      <w:r w:rsidRPr="009E0B32">
        <w:rPr>
          <w:rStyle w:val="StyleUnderline"/>
        </w:rPr>
        <w:t>employers are now having to be more aggressive to compete for workers</w:t>
      </w:r>
      <w:r w:rsidRPr="009E0B32">
        <w:t xml:space="preserve">," says Peter Harrison, CEO of </w:t>
      </w:r>
      <w:proofErr w:type="spellStart"/>
      <w:r w:rsidRPr="009E0B32">
        <w:t>Snagajob</w:t>
      </w:r>
      <w:proofErr w:type="spellEnd"/>
      <w:r w:rsidRPr="009E0B32">
        <w:t>, a jobs platform focused on hourly work. Job gains in January came across the board. Construction companies hired 36,000 workers. Health care businesses added 21,000 new hires. Restaurants and bars gained 31,000 more bartenders, waiters and cooks. Manufacturing gained 15,000 jobs. "</w:t>
      </w:r>
      <w:r w:rsidRPr="009E0B32">
        <w:rPr>
          <w:rStyle w:val="StyleUnderline"/>
        </w:rPr>
        <w:t xml:space="preserve">We are really </w:t>
      </w:r>
      <w:r w:rsidRPr="009E0B32">
        <w:rPr>
          <w:rStyle w:val="Emphasis"/>
        </w:rPr>
        <w:t>firing on all cylinders</w:t>
      </w:r>
      <w:r w:rsidRPr="009E0B32">
        <w:t xml:space="preserve">," says Josh Wright, chief economist at </w:t>
      </w:r>
      <w:proofErr w:type="spellStart"/>
      <w:r w:rsidRPr="009E0B32">
        <w:t>iCIMS</w:t>
      </w:r>
      <w:proofErr w:type="spellEnd"/>
      <w:r w:rsidRPr="009E0B32">
        <w:t>, a software firm focused on human resources. "</w:t>
      </w:r>
      <w:r w:rsidRPr="009E0B32">
        <w:rPr>
          <w:rStyle w:val="StyleUnderline"/>
        </w:rPr>
        <w:t>It just shows how broad the growth and the positive feelings are across the economy</w:t>
      </w:r>
      <w:r w:rsidRPr="009E0B32">
        <w:t>."</w:t>
      </w:r>
    </w:p>
    <w:p w:rsidR="007D3328" w:rsidRPr="009E0B32" w:rsidRDefault="007D3328" w:rsidP="007D3328">
      <w:pPr>
        <w:pStyle w:val="Heading4"/>
      </w:pPr>
      <w:r w:rsidRPr="009E0B32">
        <w:t>Open borders cause a race-to-the-bottom in wages, and circumvents limitations on inequality</w:t>
      </w:r>
    </w:p>
    <w:p w:rsidR="007D3328" w:rsidRPr="009E0B32" w:rsidRDefault="007D3328" w:rsidP="007D3328">
      <w:proofErr w:type="spellStart"/>
      <w:r w:rsidRPr="009E0B32">
        <w:rPr>
          <w:rStyle w:val="Style13ptBold"/>
        </w:rPr>
        <w:t>Eskow</w:t>
      </w:r>
      <w:proofErr w:type="spellEnd"/>
      <w:r w:rsidRPr="009E0B32">
        <w:rPr>
          <w:rStyle w:val="Style13ptBold"/>
        </w:rPr>
        <w:t xml:space="preserve"> 16</w:t>
      </w:r>
      <w:r w:rsidRPr="009E0B32">
        <w:t xml:space="preserve"> - serves on the IEET Board of Directors and as a Senior Fellow with the Campaign for America's Future, CEO of Health Knowledge (Richard, ““Open Borders”: A Gimmick, Not a Solution,” </w:t>
      </w:r>
      <w:r w:rsidRPr="009E0B32">
        <w:rPr>
          <w:i/>
        </w:rPr>
        <w:t>Huffington Post</w:t>
      </w:r>
      <w:r w:rsidRPr="009E0B32">
        <w:t>, https://www.huffingtonpost.com/rj-eskow/open-borders-a-gimmick-no_b_7945140.html)//BB</w:t>
      </w:r>
    </w:p>
    <w:p w:rsidR="007D3328" w:rsidRPr="009E0B32" w:rsidRDefault="007D3328" w:rsidP="007D3328"/>
    <w:p w:rsidR="007D3328" w:rsidRPr="009E0B32" w:rsidRDefault="007D3328" w:rsidP="007D3328">
      <w:r w:rsidRPr="009E0B32">
        <w:rPr>
          <w:rStyle w:val="StyleUnderline"/>
        </w:rPr>
        <w:t>Proposals like “open borders” aren’t made in a vacuum</w:t>
      </w:r>
      <w:r w:rsidRPr="009E0B32">
        <w:t xml:space="preserve">. We already know how such programs lead to abuse — and the victims are likely to be immigrants themselves. The Downward Spiral Bier argues that workers from other countries should work for $2 or $3 per hour once they get here. That, in a nutshell, is why Sanders is right and the open-borders crowd is wrong. </w:t>
      </w:r>
      <w:r w:rsidRPr="009E0B32">
        <w:rPr>
          <w:rStyle w:val="StyleUnderline"/>
        </w:rPr>
        <w:t xml:space="preserve">The open-borders idea is inextricably linked to an approach in which US wages, along with those of foreign workers, are trapped in a </w:t>
      </w:r>
      <w:r w:rsidRPr="009E0B32">
        <w:rPr>
          <w:rStyle w:val="Emphasis"/>
        </w:rPr>
        <w:t>race to the bottom</w:t>
      </w:r>
      <w:r w:rsidRPr="009E0B32">
        <w:t xml:space="preserve">. </w:t>
      </w:r>
      <w:r w:rsidRPr="009E0B32">
        <w:rPr>
          <w:rStyle w:val="StyleUnderline"/>
        </w:rPr>
        <w:t xml:space="preserve">This approach would lead to a </w:t>
      </w:r>
      <w:r w:rsidRPr="009E0B32">
        <w:rPr>
          <w:rStyle w:val="Emphasis"/>
        </w:rPr>
        <w:t>downward spiral</w:t>
      </w:r>
      <w:r w:rsidRPr="009E0B32">
        <w:rPr>
          <w:rStyle w:val="StyleUnderline"/>
        </w:rPr>
        <w:t xml:space="preserve"> for the middle class, as powerful corporate forces impose their will on an inexhaustible supply of cheap and replaceable labor</w:t>
      </w:r>
      <w:r w:rsidRPr="009E0B32">
        <w:t xml:space="preserve">. Bier mocks the idea that an </w:t>
      </w:r>
      <w:r w:rsidRPr="009E0B32">
        <w:rPr>
          <w:rStyle w:val="StyleUnderline"/>
        </w:rPr>
        <w:t>open borders</w:t>
      </w:r>
      <w:r w:rsidRPr="009E0B32">
        <w:t xml:space="preserve"> policy means “doing away with the concept of the nation state.” But his policy prescription </w:t>
      </w:r>
      <w:r w:rsidRPr="009E0B32">
        <w:rPr>
          <w:rStyle w:val="StyleUnderline"/>
        </w:rPr>
        <w:t xml:space="preserve">would leave a sovereign people </w:t>
      </w:r>
      <w:r w:rsidRPr="009E0B32">
        <w:rPr>
          <w:rStyle w:val="Emphasis"/>
        </w:rPr>
        <w:t>unable</w:t>
      </w:r>
      <w:r w:rsidRPr="009E0B32">
        <w:rPr>
          <w:rStyle w:val="StyleUnderline"/>
        </w:rPr>
        <w:t xml:space="preserve"> to set its own minimum wage or determine its own employment policies</w:t>
      </w:r>
      <w:r w:rsidRPr="009E0B32">
        <w:t xml:space="preserve">. False Choice Perhaps the term “open border” should be replaced with the phrase “cheap </w:t>
      </w:r>
      <w:proofErr w:type="spellStart"/>
      <w:r w:rsidRPr="009E0B32">
        <w:t>lawnmowing</w:t>
      </w:r>
      <w:proofErr w:type="spellEnd"/>
      <w:r w:rsidRPr="009E0B32">
        <w:t xml:space="preserve">,” since that is the essence of the argument as one writer presents it. In characteristically hyperbolic libertarian style, Jason Brennan’s “Libertarianism: What Everyone Needs to Know” says this about the idea: “Most people on the progressive left actively try to restrain the world’s poorest and most vulnerable people from making life-saving and life-changing trades with willing employers. They thus condemn the world’s poor to death and misery. The progressive left is delighted with me when I donate money to the poor through </w:t>
      </w:r>
      <w:proofErr w:type="spellStart"/>
      <w:r w:rsidRPr="009E0B32">
        <w:t>OxFam</w:t>
      </w:r>
      <w:proofErr w:type="spellEnd"/>
      <w:r w:rsidRPr="009E0B32">
        <w:t xml:space="preserve">. But the left forbids me from hiring the poor to mow my lawn, even though that helps them more than an </w:t>
      </w:r>
      <w:proofErr w:type="spellStart"/>
      <w:r w:rsidRPr="009E0B32">
        <w:t>OxFam</w:t>
      </w:r>
      <w:proofErr w:type="spellEnd"/>
      <w:r w:rsidRPr="009E0B32">
        <w:t xml:space="preserve"> donation.” This is a false choice. The world’s masses will not be forced to choose between perpetual poverty on the one hand or taking a weed whacker to Jason Brennan’s crabgrass on the other. That is where the thinking of Sanders and his colleagues is far more sophisticated and systems-based than that of Bier, Klein, or other open-borders advocates. An Ugly Misstatement One of those advocates is Dylan Matthews, who works for Klein at </w:t>
      </w:r>
      <w:proofErr w:type="spellStart"/>
      <w:r w:rsidRPr="009E0B32">
        <w:t>Vox</w:t>
      </w:r>
      <w:proofErr w:type="spellEnd"/>
      <w:r w:rsidRPr="009E0B32">
        <w:t xml:space="preserve">. Matthews repeats many of the libertarians’ discredited arguments. He even accuses Sanders of “treating Americans’ lives as more valuable and worthy of concern than the lives of foreigners.” That is an ugly misstatement of Sanders’ position. Sanders, himself the son of an immigrant, is a strong supporter of immigration and immigrants’ rights who wants to ensure that we have fair and humane policies in this area. He supports the DREAM Act, and believes the Administration’s Deferred Action for Childhood Arrivals (DACA) should be expanded to include the parents of citizens, the parents of legal permanent residents and the parents of </w:t>
      </w:r>
      <w:proofErr w:type="spellStart"/>
      <w:r w:rsidRPr="009E0B32">
        <w:t>DREAMers</w:t>
      </w:r>
      <w:proofErr w:type="spellEnd"/>
      <w:r w:rsidRPr="009E0B32">
        <w:t xml:space="preserve">. The issue isn’t immigration. The issue is fair play for all working people. </w:t>
      </w:r>
      <w:r w:rsidRPr="009E0B32">
        <w:rPr>
          <w:rStyle w:val="StyleUnderline"/>
        </w:rPr>
        <w:t>Principled opposition to “open borders” can and should be based on the recognition that the rights of all workers — immigrant and native-born, in the US and overseas — are eroded when workplace protections are weakened anywhere, and when human lives are subjected to the global flow of capital</w:t>
      </w:r>
      <w:r w:rsidRPr="009E0B32">
        <w:t xml:space="preserve">. Changing the System Sanders, unlike his open-borders opponents, recognizes that </w:t>
      </w:r>
      <w:r w:rsidRPr="009E0B32">
        <w:rPr>
          <w:rStyle w:val="StyleUnderline"/>
        </w:rPr>
        <w:t>the global workforce faces a systemic problem. The concentration of wealth and political power, both in the US and globally, is diminishing workers’ wages and making them less able to improve their own working conditions</w:t>
      </w:r>
      <w:r w:rsidRPr="009E0B32">
        <w:t>. That problem must be addressed systemically, with a transformation that is both economic and political.</w:t>
      </w:r>
      <w:r w:rsidRPr="009E0B32">
        <w:rPr>
          <w:rStyle w:val="StyleUnderline"/>
        </w:rPr>
        <w:t xml:space="preserve"> The principal instrument for that change is the democratic nation-state, an entity which the open-borders concept would seriously weaken</w:t>
      </w:r>
      <w:r w:rsidRPr="009E0B32">
        <w:t xml:space="preserve">. In that sense, </w:t>
      </w:r>
      <w:r w:rsidRPr="009E0B32">
        <w:rPr>
          <w:rStyle w:val="StyleUnderline"/>
        </w:rPr>
        <w:t>open borders resembles NAFTA-style corporate trade: both give corporations the ability to apply their economic power across national boundaries in pursuit of maximal profits at minimal cost, either by outsourcing jobs to workers overseas or paying minimal wages to workers at home</w:t>
      </w:r>
      <w:r w:rsidRPr="009E0B32">
        <w:t>. As we said at the outset, “</w:t>
      </w:r>
      <w:r w:rsidRPr="009E0B32">
        <w:rPr>
          <w:rStyle w:val="StyleUnderline"/>
        </w:rPr>
        <w:t xml:space="preserve">open borders” is a </w:t>
      </w:r>
      <w:r w:rsidRPr="009E0B32">
        <w:rPr>
          <w:rStyle w:val="Emphasis"/>
        </w:rPr>
        <w:t>superficially attractive idea</w:t>
      </w:r>
      <w:r w:rsidRPr="009E0B32">
        <w:rPr>
          <w:rStyle w:val="StyleUnderline"/>
        </w:rPr>
        <w:t xml:space="preserve"> — until it’s subjected to critical thinking, at which point its true nature is revealed. Its proponents attempt to make a “moral case” in its defense. But there is no moral case to be made for sacrificing democratic decision-making and national sovereignty to oligarchic and corporate whims</w:t>
      </w:r>
      <w:r w:rsidRPr="009E0B32">
        <w:t xml:space="preserve">. </w:t>
      </w:r>
      <w:r w:rsidRPr="009E0B32">
        <w:rPr>
          <w:rStyle w:val="StyleUnderline"/>
        </w:rPr>
        <w:t>“Open borders” is a recipe for the further commodification of human beings. It treats people as economic inputs to be moved about the globe at the whim of global capital</w:t>
      </w:r>
      <w:r w:rsidRPr="009E0B32">
        <w:t xml:space="preserve">. It is neither rational nor humane, and it has yet to receive the thorough public debunking it deserves. </w:t>
      </w:r>
      <w:r w:rsidRPr="009E0B32">
        <w:rPr>
          <w:rStyle w:val="StyleUnderline"/>
        </w:rPr>
        <w:t>We need a systemic solution to global wealth inequality, rather than intellectual gimmicks designed to promote exploitation and sow confusion</w:t>
      </w:r>
      <w:r w:rsidRPr="009E0B32">
        <w:t>.</w:t>
      </w:r>
    </w:p>
    <w:p w:rsidR="00B5335C" w:rsidRPr="009E0B32" w:rsidRDefault="00B5335C" w:rsidP="00B5335C">
      <w:pPr>
        <w:pStyle w:val="Heading4"/>
      </w:pPr>
      <w:r w:rsidRPr="009E0B32">
        <w:t xml:space="preserve">High wages are the </w:t>
      </w:r>
      <w:r w:rsidRPr="009E0B32">
        <w:rPr>
          <w:u w:val="single"/>
        </w:rPr>
        <w:t>single</w:t>
      </w:r>
      <w:r w:rsidRPr="009E0B32">
        <w:t xml:space="preserve"> most important factor for growth</w:t>
      </w:r>
    </w:p>
    <w:p w:rsidR="00B5335C" w:rsidRPr="009E0B32" w:rsidRDefault="00B5335C" w:rsidP="00B5335C">
      <w:proofErr w:type="spellStart"/>
      <w:r w:rsidRPr="009E0B32">
        <w:rPr>
          <w:rStyle w:val="Style13ptBold"/>
        </w:rPr>
        <w:t>Bivens</w:t>
      </w:r>
      <w:proofErr w:type="spellEnd"/>
      <w:r w:rsidRPr="009E0B32">
        <w:rPr>
          <w:rStyle w:val="Style13ptBold"/>
        </w:rPr>
        <w:t xml:space="preserve"> 17</w:t>
      </w:r>
      <w:r w:rsidRPr="009E0B32">
        <w:t xml:space="preserve"> – PhD @ The New School for Social Research (Josh, “Inequality is slowing US economic growth,” </w:t>
      </w:r>
      <w:r w:rsidRPr="009E0B32">
        <w:rPr>
          <w:i/>
        </w:rPr>
        <w:t>Economic Policy Institute</w:t>
      </w:r>
      <w:r w:rsidRPr="009E0B32">
        <w:t xml:space="preserve">, </w:t>
      </w:r>
      <w:hyperlink r:id="rId11" w:history="1">
        <w:r w:rsidRPr="009E0B32">
          <w:rPr>
            <w:rStyle w:val="Hyperlink"/>
          </w:rPr>
          <w:t>https://www.epi.org/publication/secular-stagnation/)//BB</w:t>
        </w:r>
      </w:hyperlink>
    </w:p>
    <w:p w:rsidR="00B5335C" w:rsidRPr="009E0B32" w:rsidRDefault="00B5335C" w:rsidP="00B5335C"/>
    <w:p w:rsidR="00B5335C" w:rsidRPr="009E0B32" w:rsidRDefault="00B5335C" w:rsidP="007D3328">
      <w:r w:rsidRPr="009E0B32">
        <w:t xml:space="preserve">This new attention to the crisis of American pay is totally proper. </w:t>
      </w:r>
      <w:r w:rsidRPr="009E0B32">
        <w:rPr>
          <w:rStyle w:val="StyleUnderline"/>
        </w:rPr>
        <w:t>The failure of wages of the vast majority of Americans to benefit from economy-wide growth in productivity</w:t>
      </w:r>
      <w:r w:rsidRPr="009E0B32">
        <w:t xml:space="preserve"> (or income generated in an average hour of work) </w:t>
      </w:r>
      <w:r w:rsidRPr="009E0B32">
        <w:rPr>
          <w:rStyle w:val="StyleUnderline"/>
        </w:rPr>
        <w:t>has been the root cause of the stratospheric rise in inequality and the concentration of economic growth at the very top of the income distribution</w:t>
      </w:r>
      <w:r w:rsidRPr="009E0B32">
        <w:t xml:space="preserve">. Had this upward redistribution not happened, incomes for the bottom 90 percent of Americans would be roughly 20 percent higher today.3 In short, </w:t>
      </w:r>
      <w:r w:rsidRPr="009E0B32">
        <w:rPr>
          <w:rStyle w:val="StyleUnderline"/>
        </w:rPr>
        <w:t>the rise in inequality driven by anemic wage growth has imposed an “inequality tax” on American households</w:t>
      </w:r>
      <w:r w:rsidRPr="009E0B32">
        <w:t xml:space="preserve"> that has robbed them of a fifth of their potential income. </w:t>
      </w:r>
      <w:r w:rsidRPr="009E0B32">
        <w:rPr>
          <w:rStyle w:val="StyleUnderline"/>
        </w:rPr>
        <w:t>There would be huge benefits to American well-being from blocking or reversing this upward redistribution. This welfare gain stemming from blocking upward redistribution is the primary reason to</w:t>
      </w:r>
      <w:r w:rsidRPr="009E0B32">
        <w:t xml:space="preserve"> champion policy measures to </w:t>
      </w:r>
      <w:r w:rsidRPr="009E0B32">
        <w:rPr>
          <w:rStyle w:val="StyleUnderline"/>
        </w:rPr>
        <w:t>boost wage growth</w:t>
      </w:r>
      <w:r w:rsidRPr="009E0B32">
        <w:t xml:space="preserve"> and lead to a more equal distribution of income gains. Put simply, </w:t>
      </w:r>
      <w:r w:rsidRPr="009E0B32">
        <w:rPr>
          <w:rStyle w:val="StyleUnderline"/>
        </w:rPr>
        <w:t>a dollar is worth more to a family living paycheck to paycheck than it is to families comfortably in the top 1 percent of the income distribution</w:t>
      </w:r>
      <w:r w:rsidRPr="009E0B32">
        <w:t xml:space="preserve">. </w:t>
      </w:r>
      <w:r w:rsidRPr="009E0B32">
        <w:rPr>
          <w:rStyle w:val="StyleUnderline"/>
        </w:rPr>
        <w:t>Proponents of</w:t>
      </w:r>
      <w:r w:rsidRPr="009E0B32">
        <w:t xml:space="preserve"> increases in the minimum wage and other </w:t>
      </w:r>
      <w:r w:rsidRPr="009E0B32">
        <w:rPr>
          <w:rStyle w:val="StyleUnderline"/>
        </w:rPr>
        <w:t>measures to boost American wages have</w:t>
      </w:r>
      <w:r w:rsidRPr="009E0B32">
        <w:t xml:space="preserve"> often </w:t>
      </w:r>
      <w:r w:rsidRPr="009E0B32">
        <w:rPr>
          <w:rStyle w:val="StyleUnderline"/>
        </w:rPr>
        <w:t>argued that there are benefits to these policies besides the welfare gains stemming from pure redistribution</w:t>
      </w:r>
      <w:r w:rsidRPr="009E0B32">
        <w:t xml:space="preserve">. These proponents have often argued </w:t>
      </w:r>
      <w:r w:rsidRPr="009E0B32">
        <w:rPr>
          <w:rStyle w:val="StyleUnderline"/>
        </w:rPr>
        <w:t>that boosting wages would</w:t>
      </w:r>
      <w:r w:rsidRPr="009E0B32">
        <w:t xml:space="preserve"> even </w:t>
      </w:r>
      <w:r w:rsidRPr="009E0B32">
        <w:rPr>
          <w:rStyle w:val="StyleUnderline"/>
        </w:rPr>
        <w:t>benefit aggregate economic outcomes</w:t>
      </w:r>
      <w:r w:rsidRPr="009E0B32">
        <w:t xml:space="preserve">, like growth in gross domestic product (GDP) or employment. </w:t>
      </w:r>
      <w:r w:rsidRPr="009E0B32">
        <w:rPr>
          <w:rStyle w:val="StyleUnderline"/>
        </w:rPr>
        <w:t>Recent evidence about developments in the American and global economies strongly indicate that these arguments are correct: boosting wages of the bottom 90 percent would</w:t>
      </w:r>
      <w:r w:rsidRPr="009E0B32">
        <w:t xml:space="preserve"> not just raise these households’ incomes and welfare (a more-than-sufficient reason to do so), it would also </w:t>
      </w:r>
      <w:r w:rsidRPr="009E0B32">
        <w:rPr>
          <w:rStyle w:val="StyleUnderline"/>
        </w:rPr>
        <w:t>boost overall growth. For the past decade</w:t>
      </w:r>
      <w:r w:rsidRPr="009E0B32">
        <w:t xml:space="preserve"> (and maybe even longer), </w:t>
      </w:r>
      <w:r w:rsidRPr="009E0B32">
        <w:rPr>
          <w:rStyle w:val="StyleUnderline"/>
        </w:rPr>
        <w:t xml:space="preserve">the </w:t>
      </w:r>
      <w:r w:rsidRPr="009E0B32">
        <w:rPr>
          <w:rStyle w:val="Emphasis"/>
        </w:rPr>
        <w:t>primary constraint</w:t>
      </w:r>
      <w:r w:rsidRPr="009E0B32">
        <w:rPr>
          <w:rStyle w:val="StyleUnderline"/>
        </w:rPr>
        <w:t xml:space="preserve"> on American economic growth has been too-slow spending</w:t>
      </w:r>
      <w:r w:rsidRPr="009E0B32">
        <w:t xml:space="preserve"> by households, businesses, and governments. In economists’ jargon, </w:t>
      </w:r>
      <w:r w:rsidRPr="009E0B32">
        <w:rPr>
          <w:rStyle w:val="StyleUnderline"/>
        </w:rPr>
        <w:t>the constraint has been growth in aggregate demand lagging behind growth in the economy’s productive capacity</w:t>
      </w:r>
      <w:r w:rsidRPr="009E0B32">
        <w:t xml:space="preserve"> (including growth of the labor force and the stock of productive capital, such as plants and equipment). Much research indicates that </w:t>
      </w:r>
      <w:r w:rsidRPr="009E0B32">
        <w:rPr>
          <w:rStyle w:val="StyleUnderline"/>
        </w:rPr>
        <w:t>this shortfall of demand could become a chronic problem</w:t>
      </w:r>
      <w:r w:rsidRPr="009E0B32">
        <w:t xml:space="preserve"> in the future, </w:t>
      </w:r>
      <w:r w:rsidRPr="009E0B32">
        <w:rPr>
          <w:rStyle w:val="StyleUnderline"/>
        </w:rPr>
        <w:t>constantly pulling down growth</w:t>
      </w:r>
      <w:r w:rsidRPr="009E0B32">
        <w:t xml:space="preserve"> unless macroeconomic policy changes dramatically.</w:t>
      </w:r>
    </w:p>
    <w:p w:rsidR="007D3328" w:rsidRPr="009E0B32" w:rsidRDefault="007D3328" w:rsidP="007D3328">
      <w:pPr>
        <w:pStyle w:val="Heading4"/>
        <w:rPr>
          <w:szCs w:val="26"/>
          <w:u w:val="single"/>
        </w:rPr>
      </w:pPr>
      <w:r w:rsidRPr="009E0B32">
        <w:rPr>
          <w:szCs w:val="26"/>
        </w:rPr>
        <w:t>Economic-induced decline leads causes nuclear war</w:t>
      </w:r>
    </w:p>
    <w:p w:rsidR="007D3328" w:rsidRPr="009E0B32" w:rsidRDefault="007D3328" w:rsidP="007D3328">
      <w:r w:rsidRPr="009E0B32">
        <w:rPr>
          <w:rStyle w:val="Style13ptBold"/>
          <w:szCs w:val="26"/>
        </w:rPr>
        <w:t>Mann ’14</w:t>
      </w:r>
      <w:r w:rsidRPr="009E0B32">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2" w:history="1">
        <w:r w:rsidRPr="009E0B32">
          <w:rPr>
            <w:rStyle w:val="Hyperlink"/>
          </w:rPr>
          <w:t>https://jscholarship.library.jhu.edu/bitstream/handle/1774.2/37262/MANN-THESIS-2014.pdf</w:t>
        </w:r>
      </w:hyperlink>
      <w:r w:rsidRPr="009E0B32">
        <w:t>)</w:t>
      </w:r>
    </w:p>
    <w:p w:rsidR="007D3328" w:rsidRPr="009E0B32" w:rsidRDefault="007D3328" w:rsidP="007D3328"/>
    <w:p w:rsidR="007D3328" w:rsidRPr="009E0B32" w:rsidRDefault="007D3328" w:rsidP="007D3328">
      <w:r w:rsidRPr="009E0B32">
        <w:t xml:space="preserve">The conclusions reached in this thesis demonstrate how </w:t>
      </w:r>
      <w:r w:rsidRPr="009E0B32">
        <w:rPr>
          <w:rStyle w:val="StyleUnderline"/>
        </w:rPr>
        <w:t xml:space="preserve">economic considerations within states can figure </w:t>
      </w:r>
      <w:r w:rsidRPr="009E0B32">
        <w:rPr>
          <w:rStyle w:val="Emphasis"/>
        </w:rPr>
        <w:t>prominently into the calculus for future conflicts</w:t>
      </w:r>
      <w:r w:rsidRPr="009E0B32">
        <w:t xml:space="preserve">. The findings also suggest that </w:t>
      </w:r>
      <w:r w:rsidRPr="009E0B32">
        <w:rPr>
          <w:rStyle w:val="StyleUnderline"/>
        </w:rPr>
        <w:t>security issues with economic or financial underpinnings will transcend classical determinants of war and conflict, and change the manner by which rival states engage in hostile acts toward one another</w:t>
      </w:r>
      <w:r w:rsidRPr="009E0B32">
        <w:t xml:space="preserve">. The research shows that </w:t>
      </w:r>
      <w:r w:rsidRPr="009E0B32">
        <w:rPr>
          <w:rStyle w:val="StyleUnderlin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9E0B32">
        <w:rPr>
          <w:sz w:val="10"/>
        </w:rPr>
        <w:t>¶</w:t>
      </w:r>
      <w:r w:rsidRPr="009E0B32">
        <w:t xml:space="preserve"> </w:t>
      </w:r>
      <w:proofErr w:type="gramStart"/>
      <w:r w:rsidRPr="009E0B32">
        <w:rPr>
          <w:rStyle w:val="StyleUnderline"/>
        </w:rPr>
        <w:t>The</w:t>
      </w:r>
      <w:proofErr w:type="gramEnd"/>
      <w:r w:rsidRPr="009E0B32">
        <w:rPr>
          <w:rStyle w:val="StyleUnderline"/>
        </w:rPr>
        <w:t xml:space="preserve"> security areas</w:t>
      </w:r>
      <w:r w:rsidRPr="009E0B32">
        <w:t xml:space="preserve">, identified in the proceeding chapters, </w:t>
      </w:r>
      <w:r w:rsidRPr="009E0B32">
        <w:rPr>
          <w:rStyle w:val="StyleUnderline"/>
        </w:rPr>
        <w:t xml:space="preserve">are likely to mature into </w:t>
      </w:r>
      <w:r w:rsidRPr="009E0B32">
        <w:rPr>
          <w:rStyle w:val="Emphasis"/>
        </w:rPr>
        <w:t>global security threats</w:t>
      </w:r>
      <w:r w:rsidRPr="009E0B32">
        <w:rPr>
          <w:rStyle w:val="StyleUnderline"/>
        </w:rPr>
        <w:t xml:space="preserve"> in the immediate future</w:t>
      </w:r>
      <w:r w:rsidRPr="009E0B32">
        <w:t xml:space="preserve">. As the case study on South Korea suggest, </w:t>
      </w:r>
      <w:r w:rsidRPr="009E0B32">
        <w:rPr>
          <w:rStyle w:val="StyleUnderline"/>
        </w:rPr>
        <w:t xml:space="preserve">the overlapping security issues associated with economic decline and reduced military spending by the United States will </w:t>
      </w:r>
      <w:r w:rsidRPr="009E0B32">
        <w:rPr>
          <w:rStyle w:val="Emphasis"/>
        </w:rPr>
        <w:t>affect allied confidence in America’s security guarantees</w:t>
      </w:r>
      <w:r w:rsidRPr="009E0B32">
        <w:t xml:space="preserve">. The study shows that </w:t>
      </w:r>
      <w:r w:rsidRPr="009E0B32">
        <w:rPr>
          <w:rStyle w:val="StyleUnderline"/>
        </w:rPr>
        <w:t xml:space="preserve">this outcome could cause </w:t>
      </w:r>
      <w:r w:rsidRPr="009E0B32">
        <w:rPr>
          <w:rStyle w:val="Emphasis"/>
        </w:rPr>
        <w:t>regional instability</w:t>
      </w:r>
      <w:r w:rsidRPr="009E0B32">
        <w:rPr>
          <w:rStyle w:val="StyleUnderline"/>
        </w:rPr>
        <w:t xml:space="preserve"> or realignments of strategic partnerships in the Asia-pacific region with ramifications for U.S. national security</w:t>
      </w:r>
      <w:r w:rsidRPr="009E0B32">
        <w:t xml:space="preserve">. </w:t>
      </w:r>
      <w:r w:rsidRPr="009E0B32">
        <w:rPr>
          <w:rStyle w:val="StyleUnderline"/>
        </w:rPr>
        <w:t xml:space="preserve">Rival states and non-state groups may also become </w:t>
      </w:r>
      <w:r w:rsidRPr="009E0B32">
        <w:rPr>
          <w:rStyle w:val="Emphasis"/>
        </w:rPr>
        <w:t>emboldened to challenge America’s status</w:t>
      </w:r>
      <w:r w:rsidRPr="009E0B32">
        <w:t xml:space="preserve"> in the unipolar international system.</w:t>
      </w:r>
      <w:r w:rsidRPr="009E0B32">
        <w:rPr>
          <w:sz w:val="10"/>
        </w:rPr>
        <w:t>¶</w:t>
      </w:r>
      <w:r w:rsidRPr="009E0B32">
        <w:t xml:space="preserve"> </w:t>
      </w:r>
      <w:proofErr w:type="gramStart"/>
      <w:r w:rsidRPr="009E0B32">
        <w:rPr>
          <w:rStyle w:val="StyleUnderline"/>
        </w:rPr>
        <w:t>The</w:t>
      </w:r>
      <w:proofErr w:type="gramEnd"/>
      <w:r w:rsidRPr="009E0B32">
        <w:rPr>
          <w:rStyle w:val="StyleUnderline"/>
        </w:rPr>
        <w:t xml:space="preserve"> potential risks associated with </w:t>
      </w:r>
      <w:r w:rsidRPr="009E0B32">
        <w:rPr>
          <w:rStyle w:val="Emphasis"/>
        </w:rPr>
        <w:t>stolen or loose WMD</w:t>
      </w:r>
      <w:r w:rsidRPr="009E0B32">
        <w:t xml:space="preserve">, </w:t>
      </w:r>
      <w:r w:rsidRPr="009E0B32">
        <w:rPr>
          <w:rStyle w:val="StyleUnderline"/>
        </w:rPr>
        <w:t>resulting from poor security, can also pose a threat to U.S. national security</w:t>
      </w:r>
      <w:r w:rsidRPr="009E0B32">
        <w:t xml:space="preserve">. The case study on Pakistan, Syria and North Korea show how </w:t>
      </w:r>
      <w:r w:rsidRPr="009E0B32">
        <w:rPr>
          <w:rStyle w:val="StyleUnderline"/>
        </w:rPr>
        <w:t>financial constraints affect weapons security making weapons vulnerable to theft, and how financial factors can influence WMD proliferation</w:t>
      </w:r>
      <w:r w:rsidRPr="009E0B32">
        <w:t xml:space="preserve"> by contributing to the motivating factors behind a trusted insider’s decision to sell weapons technology. The </w:t>
      </w:r>
      <w:r w:rsidRPr="009E0B32">
        <w:rPr>
          <w:rStyle w:val="StyleUnderline"/>
        </w:rPr>
        <w:t>inherent vulnerabilities within the global financial markets will provide terrorists’ organizations and other non-state groups</w:t>
      </w:r>
      <w:r w:rsidRPr="009E0B32">
        <w:t xml:space="preserve">, who object to the current international system or distribution of power, </w:t>
      </w:r>
      <w:r w:rsidRPr="009E0B32">
        <w:rPr>
          <w:rStyle w:val="StyleUnderline"/>
        </w:rPr>
        <w:t>with opportunities to disrupt global finance and perhaps weaken America’s status</w:t>
      </w:r>
      <w:r w:rsidRPr="009E0B32">
        <w:t>. A more ominous threat originates from states intent on increasing diversification of foreign currency holdings, establishing alternatives to the dollar for international trade, or engaging financial warfare against the United States.</w:t>
      </w:r>
    </w:p>
    <w:p w:rsidR="007D3328" w:rsidRPr="009E0B32" w:rsidRDefault="007D3328" w:rsidP="007D3328"/>
    <w:p w:rsidR="007D3328" w:rsidRPr="009E0B32" w:rsidRDefault="007D3328" w:rsidP="006C267F">
      <w:pPr>
        <w:pStyle w:val="Heading3"/>
      </w:pPr>
      <w:r w:rsidRPr="009E0B32">
        <w:t>1nc [high-skilled]</w:t>
      </w:r>
    </w:p>
    <w:p w:rsidR="007D3328" w:rsidRPr="009E0B32" w:rsidRDefault="007D3328" w:rsidP="007D3328">
      <w:pPr>
        <w:pStyle w:val="Heading4"/>
      </w:pPr>
      <w:r w:rsidRPr="009E0B32">
        <w:t xml:space="preserve">Wage growth is </w:t>
      </w:r>
      <w:r w:rsidRPr="009E0B32">
        <w:rPr>
          <w:u w:val="single"/>
        </w:rPr>
        <w:t>high now</w:t>
      </w:r>
      <w:r w:rsidRPr="009E0B32">
        <w:t xml:space="preserve"> because of a </w:t>
      </w:r>
      <w:r w:rsidRPr="009E0B32">
        <w:rPr>
          <w:u w:val="single"/>
        </w:rPr>
        <w:t>tight labor market</w:t>
      </w:r>
    </w:p>
    <w:p w:rsidR="007D3328" w:rsidRPr="009E0B32" w:rsidRDefault="007D3328" w:rsidP="007D3328">
      <w:r w:rsidRPr="009E0B32">
        <w:rPr>
          <w:rStyle w:val="Style13ptBold"/>
        </w:rPr>
        <w:t>Gillespie 18</w:t>
      </w:r>
      <w:r w:rsidRPr="009E0B32">
        <w:t xml:space="preserve"> – economic analyst @ CNN (Patrick, “America gets a raise: Wage growth fastest since 2009,” </w:t>
      </w:r>
      <w:r w:rsidRPr="009E0B32">
        <w:rPr>
          <w:i/>
        </w:rPr>
        <w:t>CNN</w:t>
      </w:r>
      <w:r w:rsidRPr="009E0B32">
        <w:t xml:space="preserve">, </w:t>
      </w:r>
      <w:hyperlink r:id="rId13" w:history="1">
        <w:r w:rsidRPr="009E0B32">
          <w:rPr>
            <w:rStyle w:val="Hyperlink"/>
          </w:rPr>
          <w:t>http://money.cnn.com/2018/02/02/news/economy/january-jobs-report-2018/index.html)//BB</w:t>
        </w:r>
      </w:hyperlink>
    </w:p>
    <w:p w:rsidR="007D3328" w:rsidRPr="009E0B32" w:rsidRDefault="007D3328" w:rsidP="007D3328"/>
    <w:p w:rsidR="007D3328" w:rsidRPr="009E0B32" w:rsidRDefault="007D3328" w:rsidP="007D3328">
      <w:r w:rsidRPr="009E0B32">
        <w:t xml:space="preserve">The U.S. economy added 200,000 jobs in January, and </w:t>
      </w:r>
      <w:r w:rsidRPr="009E0B32">
        <w:rPr>
          <w:rStyle w:val="StyleUnderline"/>
        </w:rPr>
        <w:t>wages grew at the fastest pace in eight years</w:t>
      </w:r>
      <w:r w:rsidRPr="009E0B32">
        <w:t xml:space="preserve">. </w:t>
      </w:r>
      <w:r w:rsidRPr="009E0B32">
        <w:rPr>
          <w:rStyle w:val="StyleUnderline"/>
        </w:rPr>
        <w:t>The unemployment rate stayed at 4.1%, the lowest since 2000</w:t>
      </w:r>
      <w:r w:rsidRPr="009E0B32">
        <w:t xml:space="preserve">, the Labor Department said Friday. </w:t>
      </w:r>
      <w:r w:rsidRPr="009E0B32">
        <w:rPr>
          <w:rStyle w:val="StyleUnderline"/>
        </w:rPr>
        <w:t>Wages were up 2.9% compared with a year earlier</w:t>
      </w:r>
      <w:r w:rsidRPr="009E0B32">
        <w:t xml:space="preserve">, the best pace since June 2009. </w:t>
      </w:r>
      <w:r w:rsidRPr="009E0B32">
        <w:rPr>
          <w:rStyle w:val="StyleUnderline"/>
        </w:rPr>
        <w:t>Wage growth has been the last major measure to make meaningful progress since the end of the Great Recession</w:t>
      </w:r>
      <w:r w:rsidRPr="009E0B32">
        <w:t xml:space="preserve">. </w:t>
      </w:r>
      <w:r w:rsidRPr="009E0B32">
        <w:rPr>
          <w:rStyle w:val="StyleUnderline"/>
        </w:rPr>
        <w:t>The Federal Reserve</w:t>
      </w:r>
      <w:r w:rsidRPr="009E0B32">
        <w:t xml:space="preserve"> would like </w:t>
      </w:r>
      <w:r w:rsidRPr="009E0B32">
        <w:rPr>
          <w:rStyle w:val="StyleUnderline"/>
        </w:rPr>
        <w:t>wage</w:t>
      </w:r>
      <w:r w:rsidRPr="009E0B32">
        <w:t xml:space="preserve">s to grow even faster -- 3% or more -- but Friday's </w:t>
      </w:r>
      <w:r w:rsidRPr="009E0B32">
        <w:rPr>
          <w:rStyle w:val="StyleUnderline"/>
        </w:rPr>
        <w:t>report was a welcome sign for workers after years of stagnant pay</w:t>
      </w:r>
      <w:r w:rsidRPr="009E0B32">
        <w:t xml:space="preserve">. </w:t>
      </w:r>
      <w:r w:rsidRPr="009E0B32">
        <w:rPr>
          <w:rStyle w:val="StyleUnderline"/>
        </w:rPr>
        <w:t>Economists say it's time to take note of how</w:t>
      </w:r>
      <w:r w:rsidRPr="009E0B32">
        <w:t xml:space="preserve"> strong, or "</w:t>
      </w:r>
      <w:r w:rsidRPr="009E0B32">
        <w:rPr>
          <w:rStyle w:val="StyleUnderline"/>
        </w:rPr>
        <w:t>tight</w:t>
      </w:r>
      <w:r w:rsidRPr="009E0B32">
        <w:t xml:space="preserve">," </w:t>
      </w:r>
      <w:r w:rsidRPr="009E0B32">
        <w:rPr>
          <w:rStyle w:val="StyleUnderline"/>
        </w:rPr>
        <w:t>the U.S. job market is.</w:t>
      </w:r>
      <w:r w:rsidRPr="009E0B32">
        <w:t xml:space="preserve"> Friday's numbers show </w:t>
      </w:r>
      <w:r w:rsidRPr="009E0B32">
        <w:rPr>
          <w:rStyle w:val="StyleUnderline"/>
        </w:rPr>
        <w:t>2018 "will be a year of rising wages and the tightest labor market in over a generation</w:t>
      </w:r>
      <w:r w:rsidRPr="009E0B32">
        <w:t xml:space="preserve">," said Joseph Brusuelas, chief U.S. economist at RSM, an accounting and consulting firm. Some economists anticipate that the Republican tax law will continue to boost wages, because some large corporations are giving their workers raises. One-time bonuses, which many other companies have given out, are not counted in the wage growth calculation. Several states also raised their minimum wage at the start of the year, which helped overall wages grow. And </w:t>
      </w:r>
      <w:r w:rsidRPr="009E0B32">
        <w:rPr>
          <w:rStyle w:val="StyleUnderline"/>
        </w:rPr>
        <w:t>experts say wages had to rise at some point as the country kept adding jobs and unemployment stayed low</w:t>
      </w:r>
      <w:r w:rsidRPr="009E0B32">
        <w:t xml:space="preserve">. </w:t>
      </w:r>
      <w:r w:rsidRPr="009E0B32">
        <w:rPr>
          <w:rStyle w:val="StyleUnderline"/>
        </w:rPr>
        <w:t>In a tight job market, there are more jobs available than there are workers to fill them. That forces employers to offer higher pay to attract and keep workers</w:t>
      </w:r>
      <w:r w:rsidRPr="009E0B32">
        <w:t xml:space="preserve">. "It's too early to call </w:t>
      </w:r>
      <w:r w:rsidRPr="009E0B32">
        <w:rPr>
          <w:rStyle w:val="StyleUnderline"/>
        </w:rPr>
        <w:t>this</w:t>
      </w:r>
      <w:r w:rsidRPr="009E0B32">
        <w:t xml:space="preserve"> a trend but the </w:t>
      </w:r>
      <w:r w:rsidRPr="009E0B32">
        <w:rPr>
          <w:rStyle w:val="StyleUnderline"/>
        </w:rPr>
        <w:t>breakout</w:t>
      </w:r>
      <w:r w:rsidRPr="009E0B32">
        <w:t xml:space="preserve"> [</w:t>
      </w:r>
      <w:r w:rsidRPr="009E0B32">
        <w:rPr>
          <w:rStyle w:val="StyleUnderline"/>
        </w:rPr>
        <w:t>in wage growth</w:t>
      </w:r>
      <w:r w:rsidRPr="009E0B32">
        <w:t xml:space="preserve">] </w:t>
      </w:r>
      <w:r w:rsidRPr="009E0B32">
        <w:rPr>
          <w:rStyle w:val="StyleUnderline"/>
        </w:rPr>
        <w:t>is very welcome news</w:t>
      </w:r>
      <w:r w:rsidRPr="009E0B32">
        <w:t xml:space="preserve">," </w:t>
      </w:r>
      <w:r w:rsidRPr="009E0B32">
        <w:rPr>
          <w:rStyle w:val="StyleUnderline"/>
        </w:rPr>
        <w:t>says</w:t>
      </w:r>
      <w:r w:rsidRPr="009E0B32">
        <w:t xml:space="preserve"> Robert </w:t>
      </w:r>
      <w:r w:rsidRPr="009E0B32">
        <w:rPr>
          <w:rStyle w:val="StyleUnderline"/>
        </w:rPr>
        <w:t>Frick, chief economist at Navy Federal</w:t>
      </w:r>
      <w:r w:rsidRPr="009E0B32">
        <w:t xml:space="preserve"> "</w:t>
      </w:r>
      <w:r w:rsidRPr="009E0B32">
        <w:rPr>
          <w:rStyle w:val="StyleUnderline"/>
        </w:rPr>
        <w:t>It's a very big deal, let's hope it continues</w:t>
      </w:r>
      <w:r w:rsidRPr="009E0B32">
        <w:t xml:space="preserve">." Employers' words may finally be translating into action. For years, employers have increasingly said they can't find skilled workers -- or any workers -- to apply for job openings. Some economists say there's a wide gap between the skills employers are demanding and the ones workers have. But other experts contest that if </w:t>
      </w:r>
      <w:r w:rsidRPr="009E0B32">
        <w:rPr>
          <w:rStyle w:val="StyleUnderline"/>
        </w:rPr>
        <w:t>employers</w:t>
      </w:r>
      <w:r w:rsidRPr="009E0B32">
        <w:t xml:space="preserve"> were really </w:t>
      </w:r>
      <w:r w:rsidRPr="009E0B32">
        <w:rPr>
          <w:rStyle w:val="StyleUnderline"/>
        </w:rPr>
        <w:t>desperate for workers</w:t>
      </w:r>
      <w:r w:rsidRPr="009E0B32">
        <w:t xml:space="preserve">, they would </w:t>
      </w:r>
      <w:r w:rsidRPr="009E0B32">
        <w:rPr>
          <w:rStyle w:val="StyleUnderline"/>
        </w:rPr>
        <w:t>raise their wages to recruit or retain new employees.</w:t>
      </w:r>
      <w:r w:rsidRPr="009E0B32">
        <w:t xml:space="preserve"> Regardless, America has nearly 6 million job openings, near a record high. "There is no question that </w:t>
      </w:r>
      <w:r w:rsidRPr="009E0B32">
        <w:rPr>
          <w:rStyle w:val="StyleUnderline"/>
        </w:rPr>
        <w:t>employers are now having to be more aggressive to compete for workers</w:t>
      </w:r>
      <w:r w:rsidRPr="009E0B32">
        <w:t xml:space="preserve">," says Peter Harrison, CEO of </w:t>
      </w:r>
      <w:proofErr w:type="spellStart"/>
      <w:r w:rsidRPr="009E0B32">
        <w:t>Snagajob</w:t>
      </w:r>
      <w:proofErr w:type="spellEnd"/>
      <w:r w:rsidRPr="009E0B32">
        <w:t>, a jobs platform focused on hourly work. Job gains in January came across the board. Construction companies hired 36,000 workers. Health care businesses added 21,000 new hires. Restaurants and bars gained 31,000 more bartenders, waiters and cooks. Manufacturing gained 15,000 jobs. "</w:t>
      </w:r>
      <w:r w:rsidRPr="009E0B32">
        <w:rPr>
          <w:rStyle w:val="StyleUnderline"/>
        </w:rPr>
        <w:t>We are really firing on all cylinders</w:t>
      </w:r>
      <w:r w:rsidRPr="009E0B32">
        <w:t xml:space="preserve">," says Josh Wright, chief economist at </w:t>
      </w:r>
      <w:proofErr w:type="spellStart"/>
      <w:r w:rsidRPr="009E0B32">
        <w:t>iCIMS</w:t>
      </w:r>
      <w:proofErr w:type="spellEnd"/>
      <w:r w:rsidRPr="009E0B32">
        <w:t>, a software firm focused on human resources. "</w:t>
      </w:r>
      <w:r w:rsidRPr="009E0B32">
        <w:rPr>
          <w:rStyle w:val="StyleUnderline"/>
        </w:rPr>
        <w:t>It just shows how broad the growth and the positive feelings are across the economy</w:t>
      </w:r>
      <w:r w:rsidRPr="009E0B32">
        <w:t>."</w:t>
      </w:r>
    </w:p>
    <w:p w:rsidR="007D3328" w:rsidRPr="009E0B32" w:rsidRDefault="007D3328" w:rsidP="007D3328">
      <w:pPr>
        <w:pStyle w:val="Heading4"/>
      </w:pPr>
      <w:r w:rsidRPr="009E0B32">
        <w:t>Increased ‘high skilled’ immigration collapses wages</w:t>
      </w:r>
    </w:p>
    <w:p w:rsidR="007D3328" w:rsidRPr="009E0B32" w:rsidRDefault="007D3328" w:rsidP="007D3328">
      <w:r w:rsidRPr="009E0B32">
        <w:rPr>
          <w:rStyle w:val="Style13ptBold"/>
        </w:rPr>
        <w:t>Huang 10</w:t>
      </w:r>
      <w:r w:rsidRPr="009E0B32">
        <w:t xml:space="preserve"> – PhD in economics @ KU (Serena, “THE IMPACT OF HIGH-SKILLED IMMIGRATION ON WAGES OF U.S. NATIVES,” </w:t>
      </w:r>
      <w:hyperlink r:id="rId14" w:history="1">
        <w:r w:rsidRPr="009E0B32">
          <w:rPr>
            <w:rStyle w:val="Hyperlink"/>
          </w:rPr>
          <w:t>http://www2.ku.edu/~econ/people/documents/JMP_HuangOt2010.pdf)//BB</w:t>
        </w:r>
      </w:hyperlink>
    </w:p>
    <w:p w:rsidR="007D3328" w:rsidRPr="009E0B32" w:rsidRDefault="007D3328" w:rsidP="007D3328"/>
    <w:p w:rsidR="007D3328" w:rsidRPr="009E0B32" w:rsidRDefault="007D3328" w:rsidP="007D3328">
      <w:r w:rsidRPr="009E0B32">
        <w:t xml:space="preserve">Despite the large amount of research on immigration, there is no consensus regarding its wage consequences. </w:t>
      </w:r>
      <w:r w:rsidRPr="009E0B32">
        <w:rPr>
          <w:rStyle w:val="StyleUnderline"/>
        </w:rPr>
        <w:t>This study sheds new light on the effect of immigration</w:t>
      </w:r>
      <w:r w:rsidRPr="009E0B32">
        <w:t xml:space="preserve"> in the United States </w:t>
      </w:r>
      <w:r w:rsidRPr="009E0B32">
        <w:rPr>
          <w:rStyle w:val="StyleUnderline"/>
        </w:rPr>
        <w:t>by focusing on the high-skilled labor market, using a rich data set on scientists and engineers</w:t>
      </w:r>
      <w:r w:rsidRPr="009E0B32">
        <w:t xml:space="preserve">, </w:t>
      </w:r>
      <w:r w:rsidRPr="009E0B32">
        <w:rPr>
          <w:rStyle w:val="StyleUnderline"/>
        </w:rPr>
        <w:t>exploiting cross-occupation variation in immigration, and incorporating a new instrumental variable. I find a negative and significant impact of immigrants on the wages of high-skilled native workers</w:t>
      </w:r>
      <w:r w:rsidRPr="009E0B32">
        <w:t xml:space="preserve"> between 1993 and 2006. </w:t>
      </w:r>
      <w:r w:rsidRPr="009E0B32">
        <w:rPr>
          <w:rStyle w:val="StyleUnderline"/>
        </w:rPr>
        <w:t>This analysis begins with the widely-accepted general equilibrium model and estimates the elasticity of substitution between immigrants and natives</w:t>
      </w:r>
      <w:r w:rsidRPr="009E0B32">
        <w:t xml:space="preserve">. Assuming a multi-level nested CES production function, empirical results fail to reject the null hypothesis that high-skilled immigrants and natives are perfect substitutes within the same education-experience group. One would expect immigrants to lower wages of natives, given perfect substitution. The second method uses a reduced-form approach to gauge the effect of increased immigration on wages. </w:t>
      </w:r>
      <w:r w:rsidRPr="009E0B32">
        <w:rPr>
          <w:rStyle w:val="StyleUnderline"/>
        </w:rPr>
        <w:t xml:space="preserve">Using a new instrument, the ratio of foreign- to U.S.-born bachelor’s degree holders, individual level regressions find a </w:t>
      </w:r>
      <w:r w:rsidRPr="009E0B32">
        <w:rPr>
          <w:rStyle w:val="Emphasis"/>
        </w:rPr>
        <w:t>negative and significant</w:t>
      </w:r>
      <w:r w:rsidRPr="009E0B32">
        <w:rPr>
          <w:rStyle w:val="StyleUnderline"/>
        </w:rPr>
        <w:t xml:space="preserve"> effect of immigration on native wages</w:t>
      </w:r>
      <w:r w:rsidRPr="009E0B32">
        <w:t xml:space="preserve">. IV estimates indicate that </w:t>
      </w:r>
      <w:r w:rsidRPr="009E0B32">
        <w:rPr>
          <w:rStyle w:val="StyleUnderline"/>
        </w:rPr>
        <w:t>a ten percent increase in employment due to an influx of high-skilled immigrants reduces wages of natives</w:t>
      </w:r>
      <w:r w:rsidRPr="009E0B32">
        <w:t xml:space="preserve"> in the same occupation </w:t>
      </w:r>
      <w:r w:rsidRPr="009E0B32">
        <w:rPr>
          <w:rStyle w:val="StyleUnderline"/>
        </w:rPr>
        <w:t>by</w:t>
      </w:r>
      <w:r w:rsidRPr="009E0B32">
        <w:t xml:space="preserve"> 2.8 to </w:t>
      </w:r>
      <w:r w:rsidRPr="009E0B32">
        <w:rPr>
          <w:rStyle w:val="StyleUnderline"/>
        </w:rPr>
        <w:t>4.4 percent. These results are consistent with theoretical predictions that increased labor supply puts downward pressure on wages</w:t>
      </w:r>
      <w:r w:rsidRPr="009E0B32">
        <w:t xml:space="preserve">. Because there is some evidence of imperfect substitution between female immigrants and 28 natives, the effect of immigration may be less severe among women. Reduced-form estimates confirm this hypothesis and indicate increased immigration has larger negative wage effects on male native workers but does not reduce wages of female natives. </w:t>
      </w:r>
    </w:p>
    <w:p w:rsidR="00B5335C" w:rsidRPr="009E0B32" w:rsidRDefault="00B5335C" w:rsidP="00B5335C">
      <w:pPr>
        <w:pStyle w:val="Heading4"/>
      </w:pPr>
      <w:r w:rsidRPr="009E0B32">
        <w:t xml:space="preserve">High wages are the </w:t>
      </w:r>
      <w:r w:rsidRPr="009E0B32">
        <w:rPr>
          <w:u w:val="single"/>
        </w:rPr>
        <w:t>single</w:t>
      </w:r>
      <w:r w:rsidRPr="009E0B32">
        <w:t xml:space="preserve"> most important factor for growth</w:t>
      </w:r>
    </w:p>
    <w:p w:rsidR="00B5335C" w:rsidRPr="009E0B32" w:rsidRDefault="00B5335C" w:rsidP="00B5335C">
      <w:proofErr w:type="spellStart"/>
      <w:r w:rsidRPr="009E0B32">
        <w:rPr>
          <w:rStyle w:val="Style13ptBold"/>
        </w:rPr>
        <w:t>Bivens</w:t>
      </w:r>
      <w:proofErr w:type="spellEnd"/>
      <w:r w:rsidRPr="009E0B32">
        <w:rPr>
          <w:rStyle w:val="Style13ptBold"/>
        </w:rPr>
        <w:t xml:space="preserve"> 17</w:t>
      </w:r>
      <w:r w:rsidRPr="009E0B32">
        <w:t xml:space="preserve"> – PhD @ The New School for Social Research (Josh, “Inequality is slowing US economic growth,” </w:t>
      </w:r>
      <w:r w:rsidRPr="009E0B32">
        <w:rPr>
          <w:i/>
        </w:rPr>
        <w:t>Economic Policy Institute</w:t>
      </w:r>
      <w:r w:rsidRPr="009E0B32">
        <w:t xml:space="preserve">, </w:t>
      </w:r>
      <w:hyperlink r:id="rId15" w:history="1">
        <w:r w:rsidRPr="009E0B32">
          <w:rPr>
            <w:rStyle w:val="Hyperlink"/>
          </w:rPr>
          <w:t>https://www.epi.org/publication/secular-stagnation/)//BB</w:t>
        </w:r>
      </w:hyperlink>
    </w:p>
    <w:p w:rsidR="00B5335C" w:rsidRPr="009E0B32" w:rsidRDefault="00B5335C" w:rsidP="00B5335C"/>
    <w:p w:rsidR="00B5335C" w:rsidRPr="009E0B32" w:rsidRDefault="00B5335C" w:rsidP="007D3328">
      <w:r w:rsidRPr="009E0B32">
        <w:t xml:space="preserve">This new attention to the crisis of American pay is totally proper. </w:t>
      </w:r>
      <w:r w:rsidRPr="009E0B32">
        <w:rPr>
          <w:rStyle w:val="StyleUnderline"/>
        </w:rPr>
        <w:t>The failure of wages of the vast majority of Americans to benefit from economy-wide growth in productivity</w:t>
      </w:r>
      <w:r w:rsidRPr="009E0B32">
        <w:t xml:space="preserve"> (or income generated in an average hour of work) </w:t>
      </w:r>
      <w:r w:rsidRPr="009E0B32">
        <w:rPr>
          <w:rStyle w:val="StyleUnderline"/>
        </w:rPr>
        <w:t>has been the root cause of the stratospheric rise in inequality and the concentration of economic growth at the very top of the income distribution</w:t>
      </w:r>
      <w:r w:rsidRPr="009E0B32">
        <w:t xml:space="preserve">. Had this upward redistribution not happened, incomes for the bottom 90 percent of Americans would be roughly 20 percent higher today.3 In short, </w:t>
      </w:r>
      <w:r w:rsidRPr="009E0B32">
        <w:rPr>
          <w:rStyle w:val="StyleUnderline"/>
        </w:rPr>
        <w:t>the rise in inequality driven by anemic wage growth has imposed an “inequality tax” on American households</w:t>
      </w:r>
      <w:r w:rsidRPr="009E0B32">
        <w:t xml:space="preserve"> that has robbed them of a fifth of their potential income. </w:t>
      </w:r>
      <w:r w:rsidRPr="009E0B32">
        <w:rPr>
          <w:rStyle w:val="StyleUnderline"/>
        </w:rPr>
        <w:t>There would be huge benefits to American well-being from blocking or reversing this upward redistribution. This welfare gain stemming from blocking upward redistribution is the primary reason to</w:t>
      </w:r>
      <w:r w:rsidRPr="009E0B32">
        <w:t xml:space="preserve"> champion policy measures to </w:t>
      </w:r>
      <w:r w:rsidRPr="009E0B32">
        <w:rPr>
          <w:rStyle w:val="StyleUnderline"/>
        </w:rPr>
        <w:t>boost wage growth</w:t>
      </w:r>
      <w:r w:rsidRPr="009E0B32">
        <w:t xml:space="preserve"> and lead to a more equal distribution of income gains. Put simply, </w:t>
      </w:r>
      <w:r w:rsidRPr="009E0B32">
        <w:rPr>
          <w:rStyle w:val="StyleUnderline"/>
        </w:rPr>
        <w:t>a dollar is worth more to a family living paycheck to paycheck than it is to families comfortably in the top 1 percent of the income distribution</w:t>
      </w:r>
      <w:r w:rsidRPr="009E0B32">
        <w:t xml:space="preserve">. </w:t>
      </w:r>
      <w:r w:rsidRPr="009E0B32">
        <w:rPr>
          <w:rStyle w:val="StyleUnderline"/>
        </w:rPr>
        <w:t>Proponents of</w:t>
      </w:r>
      <w:r w:rsidRPr="009E0B32">
        <w:t xml:space="preserve"> increases in the minimum wage and other </w:t>
      </w:r>
      <w:r w:rsidRPr="009E0B32">
        <w:rPr>
          <w:rStyle w:val="StyleUnderline"/>
        </w:rPr>
        <w:t>measures to boost American wages have</w:t>
      </w:r>
      <w:r w:rsidRPr="009E0B32">
        <w:t xml:space="preserve"> often </w:t>
      </w:r>
      <w:r w:rsidRPr="009E0B32">
        <w:rPr>
          <w:rStyle w:val="StyleUnderline"/>
        </w:rPr>
        <w:t>argued that there are benefits to these policies besides the welfare gains stemming from pure redistribution</w:t>
      </w:r>
      <w:r w:rsidRPr="009E0B32">
        <w:t xml:space="preserve">. These proponents have often argued </w:t>
      </w:r>
      <w:r w:rsidRPr="009E0B32">
        <w:rPr>
          <w:rStyle w:val="StyleUnderline"/>
        </w:rPr>
        <w:t>that boosting wages would</w:t>
      </w:r>
      <w:r w:rsidRPr="009E0B32">
        <w:t xml:space="preserve"> even </w:t>
      </w:r>
      <w:r w:rsidRPr="009E0B32">
        <w:rPr>
          <w:rStyle w:val="StyleUnderline"/>
        </w:rPr>
        <w:t>benefit aggregate economic outcomes</w:t>
      </w:r>
      <w:r w:rsidRPr="009E0B32">
        <w:t xml:space="preserve">, like growth in gross domestic product (GDP) or employment. </w:t>
      </w:r>
      <w:r w:rsidRPr="009E0B32">
        <w:rPr>
          <w:rStyle w:val="StyleUnderline"/>
        </w:rPr>
        <w:t>Recent evidence about developments in the American and global economies strongly indicate that these arguments are correct: boosting wages of the bottom 90 percent would</w:t>
      </w:r>
      <w:r w:rsidRPr="009E0B32">
        <w:t xml:space="preserve"> not just raise these households’ incomes and welfare (a more-than-sufficient reason to do so), it would also </w:t>
      </w:r>
      <w:r w:rsidRPr="009E0B32">
        <w:rPr>
          <w:rStyle w:val="StyleUnderline"/>
        </w:rPr>
        <w:t>boost overall growth. For the past decade</w:t>
      </w:r>
      <w:r w:rsidRPr="009E0B32">
        <w:t xml:space="preserve"> (and maybe even longer), </w:t>
      </w:r>
      <w:r w:rsidRPr="009E0B32">
        <w:rPr>
          <w:rStyle w:val="StyleUnderline"/>
        </w:rPr>
        <w:t xml:space="preserve">the </w:t>
      </w:r>
      <w:r w:rsidRPr="009E0B32">
        <w:rPr>
          <w:rStyle w:val="Emphasis"/>
        </w:rPr>
        <w:t>primary constraint</w:t>
      </w:r>
      <w:r w:rsidRPr="009E0B32">
        <w:rPr>
          <w:rStyle w:val="StyleUnderline"/>
        </w:rPr>
        <w:t xml:space="preserve"> on American economic growth has been too-slow spending</w:t>
      </w:r>
      <w:r w:rsidRPr="009E0B32">
        <w:t xml:space="preserve"> by households, businesses, and governments. In economists’ jargon, </w:t>
      </w:r>
      <w:r w:rsidRPr="009E0B32">
        <w:rPr>
          <w:rStyle w:val="StyleUnderline"/>
        </w:rPr>
        <w:t>the constraint has been growth in aggregate demand lagging behind growth in the economy’s productive capacity</w:t>
      </w:r>
      <w:r w:rsidRPr="009E0B32">
        <w:t xml:space="preserve"> (including growth of the labor force and the stock of productive capital, such as plants and equipment). Much research indicates that </w:t>
      </w:r>
      <w:r w:rsidRPr="009E0B32">
        <w:rPr>
          <w:rStyle w:val="StyleUnderline"/>
        </w:rPr>
        <w:t>this shortfall of demand could become a chronic problem</w:t>
      </w:r>
      <w:r w:rsidRPr="009E0B32">
        <w:t xml:space="preserve"> in the future, </w:t>
      </w:r>
      <w:r w:rsidRPr="009E0B32">
        <w:rPr>
          <w:rStyle w:val="StyleUnderline"/>
        </w:rPr>
        <w:t>constantly pulling down growth</w:t>
      </w:r>
      <w:r w:rsidRPr="009E0B32">
        <w:t xml:space="preserve"> unless macroeconomic policy changes dramatically.</w:t>
      </w:r>
    </w:p>
    <w:p w:rsidR="007D3328" w:rsidRPr="009E0B32" w:rsidRDefault="007D3328" w:rsidP="007D3328">
      <w:pPr>
        <w:pStyle w:val="Heading4"/>
        <w:rPr>
          <w:szCs w:val="26"/>
          <w:u w:val="single"/>
        </w:rPr>
      </w:pPr>
      <w:r w:rsidRPr="009E0B32">
        <w:rPr>
          <w:szCs w:val="26"/>
        </w:rPr>
        <w:t>Economic-induced decline leads causes nuclear war</w:t>
      </w:r>
    </w:p>
    <w:p w:rsidR="007D3328" w:rsidRPr="009E0B32" w:rsidRDefault="007D3328" w:rsidP="007D3328">
      <w:r w:rsidRPr="009E0B32">
        <w:rPr>
          <w:rStyle w:val="Style13ptBold"/>
          <w:szCs w:val="26"/>
        </w:rPr>
        <w:t>Mann ’14</w:t>
      </w:r>
      <w:r w:rsidRPr="009E0B32">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6" w:history="1">
        <w:r w:rsidRPr="009E0B32">
          <w:rPr>
            <w:rStyle w:val="Hyperlink"/>
          </w:rPr>
          <w:t>https://jscholarship.library.jhu.edu/bitstream/handle/1774.2/37262/MANN-THESIS-2014.pdf</w:t>
        </w:r>
      </w:hyperlink>
      <w:r w:rsidRPr="009E0B32">
        <w:t>)</w:t>
      </w:r>
    </w:p>
    <w:p w:rsidR="007D3328" w:rsidRPr="009E0B32" w:rsidRDefault="007D3328" w:rsidP="007D3328"/>
    <w:p w:rsidR="007D3328" w:rsidRPr="009E0B32" w:rsidRDefault="007D3328" w:rsidP="007D3328">
      <w:r w:rsidRPr="009E0B32">
        <w:t xml:space="preserve">The conclusions reached in this thesis demonstrate how </w:t>
      </w:r>
      <w:r w:rsidRPr="009E0B32">
        <w:rPr>
          <w:rStyle w:val="StyleUnderline"/>
        </w:rPr>
        <w:t xml:space="preserve">economic considerations within states can figure </w:t>
      </w:r>
      <w:r w:rsidRPr="009E0B32">
        <w:rPr>
          <w:rStyle w:val="Emphasis"/>
        </w:rPr>
        <w:t>prominently into the calculus for future conflicts</w:t>
      </w:r>
      <w:r w:rsidRPr="009E0B32">
        <w:t xml:space="preserve">. The findings also suggest that </w:t>
      </w:r>
      <w:r w:rsidRPr="009E0B32">
        <w:rPr>
          <w:rStyle w:val="StyleUnderline"/>
        </w:rPr>
        <w:t>security issues with economic or financial underpinnings will transcend classical determinants of war and conflict, and change the manner by which rival states engage in hostile acts toward one another</w:t>
      </w:r>
      <w:r w:rsidRPr="009E0B32">
        <w:t xml:space="preserve">. The research shows that </w:t>
      </w:r>
      <w:r w:rsidRPr="009E0B32">
        <w:rPr>
          <w:rStyle w:val="StyleUnderlin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9E0B32">
        <w:rPr>
          <w:sz w:val="10"/>
        </w:rPr>
        <w:t>¶</w:t>
      </w:r>
      <w:r w:rsidRPr="009E0B32">
        <w:t xml:space="preserve"> </w:t>
      </w:r>
      <w:proofErr w:type="gramStart"/>
      <w:r w:rsidRPr="009E0B32">
        <w:rPr>
          <w:rStyle w:val="StyleUnderline"/>
        </w:rPr>
        <w:t>The</w:t>
      </w:r>
      <w:proofErr w:type="gramEnd"/>
      <w:r w:rsidRPr="009E0B32">
        <w:rPr>
          <w:rStyle w:val="StyleUnderline"/>
        </w:rPr>
        <w:t xml:space="preserve"> security areas</w:t>
      </w:r>
      <w:r w:rsidRPr="009E0B32">
        <w:t xml:space="preserve">, identified in the proceeding chapters, </w:t>
      </w:r>
      <w:r w:rsidRPr="009E0B32">
        <w:rPr>
          <w:rStyle w:val="StyleUnderline"/>
        </w:rPr>
        <w:t xml:space="preserve">are likely to mature into </w:t>
      </w:r>
      <w:r w:rsidRPr="009E0B32">
        <w:rPr>
          <w:rStyle w:val="Emphasis"/>
        </w:rPr>
        <w:t>global security threats</w:t>
      </w:r>
      <w:r w:rsidRPr="009E0B32">
        <w:rPr>
          <w:rStyle w:val="StyleUnderline"/>
        </w:rPr>
        <w:t xml:space="preserve"> in the immediate future</w:t>
      </w:r>
      <w:r w:rsidRPr="009E0B32">
        <w:t xml:space="preserve">. As the case study on South Korea suggest, </w:t>
      </w:r>
      <w:r w:rsidRPr="009E0B32">
        <w:rPr>
          <w:rStyle w:val="StyleUnderline"/>
        </w:rPr>
        <w:t xml:space="preserve">the overlapping security issues associated with economic decline and reduced military spending by the United States will </w:t>
      </w:r>
      <w:r w:rsidRPr="009E0B32">
        <w:rPr>
          <w:rStyle w:val="Emphasis"/>
        </w:rPr>
        <w:t>affect allied confidence in America’s security guarantees</w:t>
      </w:r>
      <w:r w:rsidRPr="009E0B32">
        <w:t xml:space="preserve">. The study shows that </w:t>
      </w:r>
      <w:r w:rsidRPr="009E0B32">
        <w:rPr>
          <w:rStyle w:val="StyleUnderline"/>
        </w:rPr>
        <w:t xml:space="preserve">this outcome could cause </w:t>
      </w:r>
      <w:r w:rsidRPr="009E0B32">
        <w:rPr>
          <w:rStyle w:val="Emphasis"/>
        </w:rPr>
        <w:t>regional instability</w:t>
      </w:r>
      <w:r w:rsidRPr="009E0B32">
        <w:rPr>
          <w:rStyle w:val="StyleUnderline"/>
        </w:rPr>
        <w:t xml:space="preserve"> or realignments of strategic partnerships in the Asia-pacific region with ramifications for U.S. national security</w:t>
      </w:r>
      <w:r w:rsidRPr="009E0B32">
        <w:t xml:space="preserve">. </w:t>
      </w:r>
      <w:r w:rsidRPr="009E0B32">
        <w:rPr>
          <w:rStyle w:val="StyleUnderline"/>
        </w:rPr>
        <w:t xml:space="preserve">Rival states and non-state groups may also become </w:t>
      </w:r>
      <w:r w:rsidRPr="009E0B32">
        <w:rPr>
          <w:rStyle w:val="Emphasis"/>
        </w:rPr>
        <w:t>emboldened to challenge America’s status</w:t>
      </w:r>
      <w:r w:rsidRPr="009E0B32">
        <w:t xml:space="preserve"> in the unipolar international system.</w:t>
      </w:r>
      <w:r w:rsidRPr="009E0B32">
        <w:rPr>
          <w:sz w:val="10"/>
        </w:rPr>
        <w:t>¶</w:t>
      </w:r>
      <w:r w:rsidRPr="009E0B32">
        <w:t xml:space="preserve"> </w:t>
      </w:r>
      <w:proofErr w:type="gramStart"/>
      <w:r w:rsidRPr="009E0B32">
        <w:rPr>
          <w:rStyle w:val="StyleUnderline"/>
        </w:rPr>
        <w:t>The</w:t>
      </w:r>
      <w:proofErr w:type="gramEnd"/>
      <w:r w:rsidRPr="009E0B32">
        <w:rPr>
          <w:rStyle w:val="StyleUnderline"/>
        </w:rPr>
        <w:t xml:space="preserve"> potential risks associated with </w:t>
      </w:r>
      <w:r w:rsidRPr="009E0B32">
        <w:rPr>
          <w:rStyle w:val="Emphasis"/>
        </w:rPr>
        <w:t>stolen or loose WMD</w:t>
      </w:r>
      <w:r w:rsidRPr="009E0B32">
        <w:t xml:space="preserve">, </w:t>
      </w:r>
      <w:r w:rsidRPr="009E0B32">
        <w:rPr>
          <w:rStyle w:val="StyleUnderline"/>
        </w:rPr>
        <w:t>resulting from poor security, can also pose a threat to U.S. national security</w:t>
      </w:r>
      <w:r w:rsidRPr="009E0B32">
        <w:t xml:space="preserve">. The case study on Pakistan, Syria and North Korea show how </w:t>
      </w:r>
      <w:r w:rsidRPr="009E0B32">
        <w:rPr>
          <w:rStyle w:val="StyleUnderline"/>
        </w:rPr>
        <w:t>financial constraints affect weapons security making weapons vulnerable to theft, and how financial factors can influence WMD proliferation</w:t>
      </w:r>
      <w:r w:rsidRPr="009E0B32">
        <w:t xml:space="preserve"> by contributing to the motivating factors behind a trusted insider’s decision to sell weapons technology. The </w:t>
      </w:r>
      <w:r w:rsidRPr="009E0B32">
        <w:rPr>
          <w:rStyle w:val="StyleUnderline"/>
        </w:rPr>
        <w:t>inherent vulnerabilities within the global financial markets will provide terrorists’ organizations and other non-state groups</w:t>
      </w:r>
      <w:r w:rsidRPr="009E0B32">
        <w:t xml:space="preserve">, who object to the current international system or distribution of power, </w:t>
      </w:r>
      <w:r w:rsidRPr="009E0B32">
        <w:rPr>
          <w:rStyle w:val="StyleUnderline"/>
        </w:rPr>
        <w:t>with opportunities to disrupt global finance and perhaps weaken America’s status</w:t>
      </w:r>
      <w:r w:rsidRPr="009E0B32">
        <w:t>. A more ominous threat originates from states intent on increasing diversification of foreign currency holdings, establishing alternatives to the dollar for international trade, or engaging financial warfare against the United States.</w:t>
      </w:r>
    </w:p>
    <w:p w:rsidR="007D3328" w:rsidRPr="009E0B32" w:rsidRDefault="007D3328" w:rsidP="007D3328"/>
    <w:p w:rsidR="00AC734E" w:rsidRPr="009E0B32" w:rsidRDefault="00AC734E" w:rsidP="00AC734E">
      <w:pPr>
        <w:pStyle w:val="Heading2"/>
      </w:pPr>
      <w:r w:rsidRPr="009E0B32">
        <w:t>EXTENSIONS</w:t>
      </w:r>
    </w:p>
    <w:p w:rsidR="006C267F" w:rsidRPr="009E0B32" w:rsidRDefault="006C267F" w:rsidP="006C267F">
      <w:pPr>
        <w:pStyle w:val="Heading3"/>
      </w:pPr>
      <w:r w:rsidRPr="009E0B32">
        <w:t>U</w:t>
      </w:r>
      <w:r w:rsidR="00AC734E" w:rsidRPr="009E0B32">
        <w:t xml:space="preserve"> – </w:t>
      </w:r>
      <w:proofErr w:type="gramStart"/>
      <w:r w:rsidR="00AC734E" w:rsidRPr="009E0B32">
        <w:t>wages</w:t>
      </w:r>
      <w:proofErr w:type="gramEnd"/>
    </w:p>
    <w:p w:rsidR="006C267F" w:rsidRPr="009E0B32" w:rsidRDefault="006C267F" w:rsidP="006C267F">
      <w:pPr>
        <w:pStyle w:val="Heading4"/>
      </w:pPr>
      <w:r w:rsidRPr="009E0B32">
        <w:t>Wages are increasing rapidly---key to the economy</w:t>
      </w:r>
    </w:p>
    <w:p w:rsidR="006C267F" w:rsidRPr="009E0B32" w:rsidRDefault="006C267F" w:rsidP="006C267F">
      <w:proofErr w:type="spellStart"/>
      <w:r w:rsidRPr="009E0B32">
        <w:rPr>
          <w:rStyle w:val="Style13ptBold"/>
        </w:rPr>
        <w:t>Manyika</w:t>
      </w:r>
      <w:proofErr w:type="spellEnd"/>
      <w:r w:rsidRPr="009E0B32">
        <w:rPr>
          <w:rStyle w:val="Style13ptBold"/>
        </w:rPr>
        <w:t xml:space="preserve"> 18</w:t>
      </w:r>
      <w:r w:rsidRPr="009E0B32">
        <w:t xml:space="preserve"> – PhD @ Oxford, senior partner at McKinsey &amp; Company and chairman and director of the McKinsey Global Institute (James, et al, “The U.S. Economy Is Suffering from Low Demand. Higher Wages Would Help,” </w:t>
      </w:r>
      <w:r w:rsidRPr="009E0B32">
        <w:rPr>
          <w:i/>
        </w:rPr>
        <w:t>Harvard Business Review</w:t>
      </w:r>
      <w:r w:rsidRPr="009E0B32">
        <w:t xml:space="preserve">, </w:t>
      </w:r>
      <w:hyperlink r:id="rId17" w:history="1">
        <w:r w:rsidRPr="009E0B32">
          <w:rPr>
            <w:rStyle w:val="Hyperlink"/>
          </w:rPr>
          <w:t>https://hbr.org/2018/02/the-u-s-economy-is-suffering-from-low-demand-higher-wages-would-help)//BB</w:t>
        </w:r>
      </w:hyperlink>
    </w:p>
    <w:p w:rsidR="006C267F" w:rsidRPr="009E0B32" w:rsidRDefault="006C267F" w:rsidP="006C267F"/>
    <w:p w:rsidR="006C267F" w:rsidRPr="009E0B32" w:rsidRDefault="006C267F" w:rsidP="006C267F">
      <w:r w:rsidRPr="009E0B32">
        <w:rPr>
          <w:rStyle w:val="StyleUnderline"/>
        </w:rPr>
        <w:t xml:space="preserve">A little over a century ago, Henry Ford doubled </w:t>
      </w:r>
      <w:r w:rsidRPr="009E0B32">
        <w:t xml:space="preserve">the minimum </w:t>
      </w:r>
      <w:r w:rsidRPr="009E0B32">
        <w:rPr>
          <w:rStyle w:val="StyleUnderline"/>
        </w:rPr>
        <w:t>pay</w:t>
      </w:r>
      <w:r w:rsidRPr="009E0B32">
        <w:t xml:space="preserve"> of his workers to $5 a day. When </w:t>
      </w:r>
      <w:r w:rsidRPr="009E0B32">
        <w:rPr>
          <w:rStyle w:val="StyleUnderline"/>
        </w:rPr>
        <w:t>other employers followed suit</w:t>
      </w:r>
      <w:r w:rsidRPr="009E0B32">
        <w:t xml:space="preserve">, it became clear that Ford had sparked a chain reaction. </w:t>
      </w:r>
      <w:r w:rsidRPr="009E0B32">
        <w:rPr>
          <w:rStyle w:val="StyleUnderline"/>
        </w:rPr>
        <w:t>Higher pay</w:t>
      </w:r>
      <w:r w:rsidRPr="009E0B32">
        <w:t xml:space="preserve"> throughout the industry </w:t>
      </w:r>
      <w:r w:rsidRPr="009E0B32">
        <w:rPr>
          <w:rStyle w:val="StyleUnderline"/>
        </w:rPr>
        <w:t xml:space="preserve">helped lead to more sales, creating a virtuous cycle of growth and prosperity. Could we be at another Henry Ford moment? </w:t>
      </w:r>
      <w:r w:rsidRPr="009E0B32">
        <w:t xml:space="preserve">Some </w:t>
      </w:r>
      <w:r w:rsidRPr="009E0B32">
        <w:rPr>
          <w:rStyle w:val="StyleUnderline"/>
        </w:rPr>
        <w:t>major companies have announced plans to boost employee pay. Target raised its minimum wage</w:t>
      </w:r>
      <w:r w:rsidRPr="009E0B32">
        <w:t xml:space="preserve"> to $11 this past fall and committed to $15 by 2020. More recently, </w:t>
      </w:r>
      <w:r w:rsidRPr="009E0B32">
        <w:rPr>
          <w:rStyle w:val="StyleUnderline"/>
        </w:rPr>
        <w:t>Walmart announced plans to match that increase</w:t>
      </w:r>
      <w:r w:rsidRPr="009E0B32">
        <w:t xml:space="preserve"> to $11. In banking, </w:t>
      </w:r>
      <w:r w:rsidRPr="009E0B32">
        <w:rPr>
          <w:rStyle w:val="StyleUnderline"/>
        </w:rPr>
        <w:t>Wells Fargo and Fifth Third Bancorp also announced pay increases for minimum wage employees</w:t>
      </w:r>
      <w:r w:rsidRPr="009E0B32">
        <w:t xml:space="preserve">. These pay increases have occurred against a backdrop of weak economic growth and rising income inequality. </w:t>
      </w:r>
      <w:r w:rsidRPr="009E0B32">
        <w:rPr>
          <w:rStyle w:val="StyleUnderline"/>
        </w:rPr>
        <w:t>Economic growth has been stuck in low gear</w:t>
      </w:r>
      <w:r w:rsidRPr="009E0B32">
        <w:t xml:space="preserve"> for almost a decade now, averaging around 2% a year since 2010 while </w:t>
      </w:r>
      <w:r w:rsidRPr="009E0B32">
        <w:rPr>
          <w:rStyle w:val="StyleUnderline"/>
        </w:rPr>
        <w:t>productivity</w:t>
      </w:r>
      <w:r w:rsidRPr="009E0B32">
        <w:t xml:space="preserve"> growth, </w:t>
      </w:r>
      <w:r w:rsidRPr="009E0B32">
        <w:rPr>
          <w:rStyle w:val="StyleUnderline"/>
        </w:rPr>
        <w:t>the key to increasing living standards, has been languishing near historic lows</w:t>
      </w:r>
      <w:r w:rsidRPr="009E0B32">
        <w:t xml:space="preserve"> since the financial crisis. </w:t>
      </w:r>
      <w:r w:rsidRPr="009E0B32">
        <w:rPr>
          <w:rStyle w:val="StyleUnderline"/>
        </w:rPr>
        <w:t>But</w:t>
      </w:r>
      <w:r w:rsidRPr="009E0B32">
        <w:t xml:space="preserve"> more recently </w:t>
      </w:r>
      <w:r w:rsidRPr="009E0B32">
        <w:rPr>
          <w:rStyle w:val="StyleUnderline"/>
        </w:rPr>
        <w:t>there has been a glimmer of hope. After stagnating for years, wages have begun picking up</w:t>
      </w:r>
      <w:r w:rsidRPr="009E0B32">
        <w:t xml:space="preserve"> slightly, </w:t>
      </w:r>
      <w:r w:rsidRPr="009E0B32">
        <w:rPr>
          <w:rStyle w:val="StyleUnderline"/>
        </w:rPr>
        <w:t>as has productivity growth</w:t>
      </w:r>
      <w:r w:rsidRPr="009E0B32">
        <w:t xml:space="preserve">, while corporate profits remain near record highs. Are these recent wage increases merely necessary in light of a tightening labor market, or could they start a broader trend that may change our economic growth trajectory? After a year-long analysis of seven developed countries and six sectors, we have concluded that demand matters for productivity growth and that increasing demand is key to restarting growth across advanced economies. The impact of demand on productivity growth is often underappreciated. Looking closer at the period following the financial crisis, 2010 to 2014, we find that weak demand played a key role in the recent productivity growth decline to historic lows. In fact, about half of the slowdown in productivity growth — from an average of 2.4% in the United States and Western Europe in 2000 to 2004 to 0.5% a decade later — was due to weak demand and uncertainty. For example, in the mid-1990s to the mid-2000s, rising consumer purchasing power boosted productivity growth in both the retail and the auto sector, by encouraging a shift to higher-value goods that can be supplied at higher productivity levels. In the auto sector, as customers in the early 2000s purchased higher value-added SUVs and premium vehicles in both the United States and Germany, they spurred incremental productivity growth of 0.4 to 0.5 percentage points. Today, that trend has slowed slightly in both countries, contributing only 0.3 percentage points to productivity growth in the period 2010 to 2014. Similarly, in retail, we estimate that consumers shifting to higher-value goods, for example higher-value wines or premium yogurts, contributed 45% to the 1995-2000 retail productivity acceleration in the United States. This subsequently waned, dragging down productivity growth. To put it simply, when consumers have more to spend, they buy more sophisticated things. That’s good not just for consumers and producers, but for the overall economy, because making more sophisticated, higher-value things makes everyone involve more productive, and therefore helps increase overall standards of living. In addition, we found two other ways weak demand hurt productivity growth in the aftermath of the financial crisis: a reduction in economies of scale and weak investment. First, the economies of scale effect. In finance, productivity growth declined particularly in the United States, United Kingdom, and Spain due to contractions in lending volumes that banks were unable to fully offset with staff cuts due to the need for fixed labor (for example to support branch networks and IT infrastructure or to deal with existing loans and bad debt). The utilities sector, which has seen flattening demand growth due to both energy efficiency policies as well as a decline in economic activity during the crisis, was similarly not able to downsize labor due to the need for labor to support electricity distribution and the grid infrastructure, and here, too, productivity growth fell. Second, the effect of weak investment. We have found from our global surveys of businesses that almost half of companies that are increasing their investment budgets are doing so because of an increase in demand. Demand is the single most important factor driving corporate investment decisions. Investment, in turn, is critical for productivity growth, as it equips workers with more – and with more recent and innovative – equipment, software, and structures. But we have seen capital intensity growth fall to the lowest levels in post-WWII history. Weaker demand leads to weaker investment and creates a vicious cycle for productivity and income growth. Of course, </w:t>
      </w:r>
      <w:r w:rsidRPr="009E0B32">
        <w:rPr>
          <w:rStyle w:val="StyleUnderline"/>
        </w:rPr>
        <w:t>the financial crisis is long since over</w:t>
      </w:r>
      <w:r w:rsidRPr="009E0B32">
        <w:t xml:space="preserve">, and the economy has recovered, at least by some measures. </w:t>
      </w:r>
      <w:r w:rsidRPr="009E0B32">
        <w:rPr>
          <w:rStyle w:val="StyleUnderline"/>
        </w:rPr>
        <w:t>So what’s to worry about?</w:t>
      </w:r>
      <w:r w:rsidRPr="009E0B32">
        <w:t xml:space="preserve"> Won’t demand return to pre-recession levels, and thereby increase productivity? </w:t>
      </w:r>
      <w:r w:rsidRPr="009E0B32">
        <w:rPr>
          <w:rStyle w:val="StyleUnderline"/>
        </w:rPr>
        <w:t>Unfortunately</w:t>
      </w:r>
      <w:r w:rsidRPr="009E0B32">
        <w:t xml:space="preserve">, there is reason to believe that some of the </w:t>
      </w:r>
      <w:r w:rsidRPr="009E0B32">
        <w:rPr>
          <w:rStyle w:val="StyleUnderline"/>
        </w:rPr>
        <w:t>drags</w:t>
      </w:r>
      <w:r w:rsidRPr="009E0B32">
        <w:t xml:space="preserve"> on demand for goods and services </w:t>
      </w:r>
      <w:r w:rsidRPr="009E0B32">
        <w:rPr>
          <w:rStyle w:val="StyleUnderline"/>
        </w:rPr>
        <w:t>may be more structural than crises-related</w:t>
      </w:r>
      <w:r w:rsidRPr="009E0B32">
        <w:t xml:space="preserve">. Slowing population growth means less rapid expansion of the pool of consumers. And </w:t>
      </w:r>
      <w:r w:rsidRPr="009E0B32">
        <w:rPr>
          <w:rStyle w:val="StyleUnderline"/>
        </w:rPr>
        <w:t>rising income inequality is shifting purchasing power from those most likely to spend to those more likely to save. This is reflected in slowing growth expectations</w:t>
      </w:r>
      <w:r w:rsidRPr="009E0B32">
        <w:t xml:space="preserve"> in many markets. For example, across our sectors and countries studied, in the decade from 1995 to 2004, growth in demand for goods and services averaged 4.6%, slowed to 2.3% in 2010 to 2014, and is forecast to slightly increase to 2.8% in 2014 to 2020. </w:t>
      </w:r>
      <w:r w:rsidRPr="009E0B32">
        <w:rPr>
          <w:rStyle w:val="StyleUnderline"/>
        </w:rPr>
        <w:t>Today, there is concern about where the next wave of growth will come from</w:t>
      </w:r>
      <w:r w:rsidRPr="009E0B32">
        <w:t xml:space="preserve">. Some prominent economists worry that we may be stuck in a vicious cycle of economic underperformance for some time. Our analyses strongly suggest that supporting sustained demand growth needs to be part of the answer. Demand may deserve attention to help boost productivity growth not only during the recovery from the financial crisis but also in terms of longer-term structural leakages and their impact on productivity. </w:t>
      </w:r>
      <w:r w:rsidRPr="009E0B32">
        <w:rPr>
          <w:rStyle w:val="StyleUnderline"/>
        </w:rPr>
        <w:t>Suitable tools for this longer-term situation include</w:t>
      </w:r>
      <w:r w:rsidRPr="009E0B32">
        <w:t xml:space="preserve">: focusing on productive investment as a fiscal priority, </w:t>
      </w:r>
      <w:r w:rsidRPr="009E0B32">
        <w:rPr>
          <w:rStyle w:val="StyleUnderline"/>
        </w:rPr>
        <w:t>growing the purchasing power of low-income consumers with the highest propensity to consume</w:t>
      </w:r>
      <w:r w:rsidRPr="009E0B32">
        <w:t xml:space="preserve">, unlocking private business and residential investment, and supporting worker training and transition programs to ensure that periods of transition do not disrupt incomes. Companies play a key role in promoting growth through investment and innovation as well as supporting their workforce through training programs. Yet companies may also want to consider the words of Ford when he said: “The owner, the employees, and the buying public are all one and the same, and </w:t>
      </w:r>
      <w:r w:rsidRPr="009E0B32">
        <w:rPr>
          <w:rStyle w:val="StyleUnderline"/>
        </w:rPr>
        <w:t>unless an industry can</w:t>
      </w:r>
      <w:r w:rsidRPr="009E0B32">
        <w:t xml:space="preserve"> so manage itself as to </w:t>
      </w:r>
      <w:r w:rsidRPr="009E0B32">
        <w:rPr>
          <w:rStyle w:val="StyleUnderline"/>
        </w:rPr>
        <w:t>keep wages high and prices low it destroys itself</w:t>
      </w:r>
      <w:r w:rsidRPr="009E0B32">
        <w:t xml:space="preserve">, for otherwise it limits the number of its customers. </w:t>
      </w:r>
      <w:r w:rsidRPr="009E0B32">
        <w:rPr>
          <w:rStyle w:val="StyleUnderline"/>
        </w:rPr>
        <w:t>One’s own employees ought to be one’s own best customers</w:t>
      </w:r>
      <w:r w:rsidRPr="009E0B32">
        <w:t xml:space="preserve">.” While this is certainly not true for individual companies, it is true for the broader economy, and </w:t>
      </w:r>
      <w:r w:rsidRPr="009E0B32">
        <w:rPr>
          <w:rStyle w:val="StyleUnderline"/>
        </w:rPr>
        <w:t>we might be at a rare point where</w:t>
      </w:r>
      <w:r w:rsidRPr="009E0B32">
        <w:t xml:space="preserve"> the representatives of </w:t>
      </w:r>
      <w:r w:rsidRPr="009E0B32">
        <w:rPr>
          <w:rStyle w:val="StyleUnderline"/>
        </w:rPr>
        <w:t>employees and employers alike share a common interest in healthy wage growth</w:t>
      </w:r>
      <w:r w:rsidRPr="009E0B32">
        <w:t>.</w:t>
      </w:r>
    </w:p>
    <w:p w:rsidR="006C267F" w:rsidRPr="009E0B32" w:rsidRDefault="006C267F" w:rsidP="006C267F">
      <w:pPr>
        <w:pStyle w:val="Heading4"/>
      </w:pPr>
      <w:r w:rsidRPr="009E0B32">
        <w:t>Wages are growing now---based on data from the Fed Wage Tracker</w:t>
      </w:r>
    </w:p>
    <w:p w:rsidR="006C267F" w:rsidRPr="009E0B32" w:rsidRDefault="006C267F" w:rsidP="006C267F">
      <w:r w:rsidRPr="009E0B32">
        <w:rPr>
          <w:rStyle w:val="Style13ptBold"/>
        </w:rPr>
        <w:t>Manning 17</w:t>
      </w:r>
      <w:r w:rsidRPr="009E0B32">
        <w:t xml:space="preserve"> – using data from the Atlanta Fed Wage Tracker, firm based on: Portfolio strategy, mutual funds, collective investment trusts, currencies (Manning and Napier, “Research Note: A Closer Look </w:t>
      </w:r>
      <w:proofErr w:type="gramStart"/>
      <w:r w:rsidRPr="009E0B32">
        <w:t>At</w:t>
      </w:r>
      <w:proofErr w:type="gramEnd"/>
      <w:r w:rsidRPr="009E0B32">
        <w:t xml:space="preserve"> Wage Growth,” </w:t>
      </w:r>
      <w:r w:rsidRPr="009E0B32">
        <w:rPr>
          <w:i/>
        </w:rPr>
        <w:t>Seeking Alpha</w:t>
      </w:r>
      <w:r w:rsidRPr="009E0B32">
        <w:t xml:space="preserve">, </w:t>
      </w:r>
      <w:hyperlink r:id="rId18" w:history="1">
        <w:r w:rsidRPr="009E0B32">
          <w:rPr>
            <w:rStyle w:val="Hyperlink"/>
          </w:rPr>
          <w:t>https://seekingalpha.com/article/4118957-research-note-closer-look-wage-growth)//BB</w:t>
        </w:r>
      </w:hyperlink>
    </w:p>
    <w:p w:rsidR="006C267F" w:rsidRPr="009E0B32" w:rsidRDefault="006C267F" w:rsidP="006C267F"/>
    <w:p w:rsidR="006C267F" w:rsidRPr="009E0B32" w:rsidRDefault="006C267F" w:rsidP="006C267F">
      <w:r w:rsidRPr="009E0B32">
        <w:t xml:space="preserve">While traditional wage growth statistics can help to give a picture of labor costs employers are facing, compositional shifts in the labor force can obscure information that helps gauge the underlying strength of the labor market. </w:t>
      </w:r>
      <w:r w:rsidRPr="009E0B32">
        <w:rPr>
          <w:rStyle w:val="StyleUnderline"/>
        </w:rPr>
        <w:t>The data from the Atlanta Fed Wage Tracker suggest that many workers are now experiencing relatively robust wage growth</w:t>
      </w:r>
      <w:r w:rsidRPr="009E0B32">
        <w:t xml:space="preserve">. Although this has not yet triggered meaningful inflation, </w:t>
      </w:r>
      <w:r w:rsidRPr="009E0B32">
        <w:rPr>
          <w:rStyle w:val="StyleUnderline"/>
        </w:rPr>
        <w:t>history shows us that wage growth can accelerate quickly once labor market slack is exhausted</w:t>
      </w:r>
      <w:r w:rsidRPr="009E0B32">
        <w:t xml:space="preserve">. Additionally, while the wage growth drag from the baby boomers will persist for some time, </w:t>
      </w:r>
      <w:r w:rsidRPr="009E0B32">
        <w:rPr>
          <w:rStyle w:val="StyleUnderline"/>
        </w:rPr>
        <w:t>the diminished supply of part-time and unemployed workers means the drag from workers moving into full-time employment will likely fade</w:t>
      </w:r>
      <w:r w:rsidRPr="009E0B32">
        <w:t xml:space="preserve">. As outlined in our U.S. Labor Market Monitor, </w:t>
      </w:r>
      <w:r w:rsidRPr="009E0B32">
        <w:rPr>
          <w:rStyle w:val="StyleUnderline"/>
        </w:rPr>
        <w:t>several metrics show that labor market slack has significantly diminished over the past several years</w:t>
      </w:r>
      <w:r w:rsidRPr="009E0B32">
        <w:t xml:space="preserve">. Some </w:t>
      </w:r>
      <w:r w:rsidRPr="009E0B32">
        <w:rPr>
          <w:rStyle w:val="StyleUnderline"/>
        </w:rPr>
        <w:t>employers may</w:t>
      </w:r>
      <w:r w:rsidRPr="009E0B32">
        <w:t xml:space="preserve"> continue to </w:t>
      </w:r>
      <w:r w:rsidRPr="009E0B32">
        <w:rPr>
          <w:rStyle w:val="StyleUnderline"/>
        </w:rPr>
        <w:t>find alternatives to raising wages</w:t>
      </w:r>
      <w:r w:rsidRPr="009E0B32">
        <w:t xml:space="preserve">, such as outsourcing abroad or increasing automation. </w:t>
      </w:r>
      <w:r w:rsidRPr="009E0B32">
        <w:rPr>
          <w:rStyle w:val="StyleUnderline"/>
        </w:rPr>
        <w:t>However, survey data suggest that these outlets are</w:t>
      </w:r>
      <w:r w:rsidRPr="009E0B32">
        <w:t xml:space="preserve"> currently </w:t>
      </w:r>
      <w:r w:rsidRPr="009E0B32">
        <w:rPr>
          <w:rStyle w:val="StyleUnderline"/>
        </w:rPr>
        <w:t>not</w:t>
      </w:r>
      <w:r w:rsidRPr="009E0B32">
        <w:t xml:space="preserve"> </w:t>
      </w:r>
      <w:r w:rsidRPr="009E0B32">
        <w:rPr>
          <w:rStyle w:val="StyleUnderline"/>
        </w:rPr>
        <w:t>sufficient to</w:t>
      </w:r>
      <w:r w:rsidRPr="009E0B32">
        <w:t xml:space="preserve"> fully </w:t>
      </w:r>
      <w:r w:rsidRPr="009E0B32">
        <w:rPr>
          <w:rStyle w:val="StyleUnderline"/>
        </w:rPr>
        <w:t>relieve the labor market tightness</w:t>
      </w:r>
      <w:r w:rsidRPr="009E0B32">
        <w:t xml:space="preserve">. Thus, while wage growth has not yet been robust enough to lead to meaningful inflation, several factors suggest that a </w:t>
      </w:r>
      <w:r w:rsidRPr="009E0B32">
        <w:rPr>
          <w:rStyle w:val="StyleUnderline"/>
        </w:rPr>
        <w:t>further acceleration in wage growth</w:t>
      </w:r>
      <w:r w:rsidRPr="009E0B32">
        <w:t xml:space="preserve"> in the short-to-intermediate term </w:t>
      </w:r>
      <w:r w:rsidRPr="009E0B32">
        <w:rPr>
          <w:rStyle w:val="StyleUnderline"/>
        </w:rPr>
        <w:t>should not be ruled out</w:t>
      </w:r>
      <w:r w:rsidRPr="009E0B32">
        <w:t>.</w:t>
      </w:r>
    </w:p>
    <w:p w:rsidR="007D3328" w:rsidRPr="009E0B32" w:rsidRDefault="007D3328" w:rsidP="00B5335C">
      <w:pPr>
        <w:pStyle w:val="Heading3"/>
      </w:pPr>
      <w:r w:rsidRPr="009E0B32">
        <w:t xml:space="preserve">U – </w:t>
      </w:r>
      <w:proofErr w:type="gramStart"/>
      <w:r w:rsidRPr="009E0B32">
        <w:t>econ</w:t>
      </w:r>
      <w:proofErr w:type="gramEnd"/>
      <w:r w:rsidRPr="009E0B32">
        <w:t xml:space="preserve"> growing</w:t>
      </w:r>
    </w:p>
    <w:p w:rsidR="007D3328" w:rsidRPr="009E0B32" w:rsidRDefault="007D3328" w:rsidP="007D3328">
      <w:pPr>
        <w:pStyle w:val="Heading4"/>
      </w:pPr>
      <w:r w:rsidRPr="009E0B32">
        <w:t>US econ</w:t>
      </w:r>
      <w:r w:rsidR="00B57706" w:rsidRPr="009E0B32">
        <w:t>omy</w:t>
      </w:r>
      <w:r w:rsidRPr="009E0B32">
        <w:t xml:space="preserve"> is </w:t>
      </w:r>
      <w:r w:rsidRPr="009E0B32">
        <w:rPr>
          <w:u w:val="single"/>
        </w:rPr>
        <w:t>growing now</w:t>
      </w:r>
      <w:r w:rsidRPr="009E0B32">
        <w:t xml:space="preserve">---but </w:t>
      </w:r>
      <w:r w:rsidR="00B5335C" w:rsidRPr="009E0B32">
        <w:t>recession is still a risk</w:t>
      </w:r>
    </w:p>
    <w:p w:rsidR="007D3328" w:rsidRPr="009E0B32" w:rsidRDefault="007D3328" w:rsidP="007D3328">
      <w:proofErr w:type="spellStart"/>
      <w:r w:rsidRPr="009E0B32">
        <w:rPr>
          <w:rStyle w:val="Style13ptBold"/>
        </w:rPr>
        <w:t>Rapoza</w:t>
      </w:r>
      <w:proofErr w:type="spellEnd"/>
      <w:r w:rsidRPr="009E0B32">
        <w:rPr>
          <w:rStyle w:val="Style13ptBold"/>
        </w:rPr>
        <w:t xml:space="preserve"> 4-3</w:t>
      </w:r>
      <w:r w:rsidRPr="009E0B32">
        <w:t xml:space="preserve">-2018 – analyst @ </w:t>
      </w:r>
      <w:proofErr w:type="spellStart"/>
      <w:proofErr w:type="gramStart"/>
      <w:r w:rsidRPr="009E0B32">
        <w:t>forbes</w:t>
      </w:r>
      <w:proofErr w:type="spellEnd"/>
      <w:proofErr w:type="gramEnd"/>
      <w:r w:rsidRPr="009E0B32">
        <w:t xml:space="preserve"> (Kenneth, “Good News: The Economy Is Not Dead Yet,” Forbes, https://www.forbes.com/sites/kenrapoza/2018/04/03/good-news-the-economy-is-not-dead-yet/#38d9cd384c52)</w:t>
      </w:r>
    </w:p>
    <w:p w:rsidR="007D3328" w:rsidRPr="009E0B32" w:rsidRDefault="007D3328" w:rsidP="007D3328">
      <w:r w:rsidRPr="009E0B32">
        <w:t xml:space="preserve">Good news. </w:t>
      </w:r>
      <w:r w:rsidRPr="009E0B32">
        <w:rPr>
          <w:rStyle w:val="StyleUnderline"/>
        </w:rPr>
        <w:t>Despite the market correcting on tech stocks</w:t>
      </w:r>
      <w:r w:rsidRPr="009E0B32">
        <w:t xml:space="preserve"> like Amazon, Facebook and Tesla, </w:t>
      </w:r>
      <w:r w:rsidRPr="009E0B32">
        <w:rPr>
          <w:rStyle w:val="StyleUnderline"/>
        </w:rPr>
        <w:t>and</w:t>
      </w:r>
      <w:r w:rsidRPr="009E0B32">
        <w:t xml:space="preserve"> of course the </w:t>
      </w:r>
      <w:r w:rsidRPr="009E0B32">
        <w:rPr>
          <w:rStyle w:val="StyleUnderline"/>
        </w:rPr>
        <w:t xml:space="preserve">rumors of trade wars, the U.S. economy is </w:t>
      </w:r>
      <w:r w:rsidRPr="009E0B32">
        <w:rPr>
          <w:rStyle w:val="Emphasis"/>
        </w:rPr>
        <w:t>still humming</w:t>
      </w:r>
      <w:r w:rsidRPr="009E0B32">
        <w:rPr>
          <w:rStyle w:val="StyleUnderline"/>
        </w:rPr>
        <w:t xml:space="preserve"> along</w:t>
      </w:r>
      <w:r w:rsidRPr="009E0B32">
        <w:t xml:space="preserve">. The S&amp;P 500 opened a half a percent higher on Tuesday. Riskier assets in emerging markets did even better. For some, "humming along" is no longer the right word. </w:t>
      </w:r>
      <w:r w:rsidRPr="009E0B32">
        <w:rPr>
          <w:rStyle w:val="StyleUnderline"/>
        </w:rPr>
        <w:t>Maybe "stumbling along" is more appropriate due to</w:t>
      </w:r>
      <w:r w:rsidRPr="009E0B32">
        <w:t xml:space="preserve"> all these </w:t>
      </w:r>
      <w:r w:rsidRPr="009E0B32">
        <w:rPr>
          <w:rStyle w:val="StyleUnderline"/>
        </w:rPr>
        <w:t>political risks</w:t>
      </w:r>
      <w:r w:rsidRPr="009E0B32">
        <w:t>. "</w:t>
      </w:r>
      <w:r w:rsidRPr="009E0B32">
        <w:rPr>
          <w:rStyle w:val="StyleUnderline"/>
        </w:rPr>
        <w:t>There is</w:t>
      </w:r>
      <w:r w:rsidRPr="009E0B32">
        <w:t xml:space="preserve"> more than enough </w:t>
      </w:r>
      <w:r w:rsidRPr="009E0B32">
        <w:rPr>
          <w:rStyle w:val="StyleUnderline"/>
        </w:rPr>
        <w:t>reason</w:t>
      </w:r>
      <w:r w:rsidRPr="009E0B32">
        <w:t xml:space="preserve"> at this point </w:t>
      </w:r>
      <w:r w:rsidRPr="009E0B32">
        <w:rPr>
          <w:rStyle w:val="StyleUnderline"/>
        </w:rPr>
        <w:t>to be cautious</w:t>
      </w:r>
      <w:r w:rsidRPr="009E0B32">
        <w:t xml:space="preserve">," thinks Lindsey Piegza, chief economist with </w:t>
      </w:r>
      <w:proofErr w:type="spellStart"/>
      <w:r w:rsidRPr="009E0B32">
        <w:t>Stifel</w:t>
      </w:r>
      <w:proofErr w:type="spellEnd"/>
      <w:r w:rsidRPr="009E0B32">
        <w:t>, Nicolaus &amp; Company. "Fundamentals suggest the U.S. economy is still stumbling along at an unimpressive 2%-</w:t>
      </w:r>
      <w:proofErr w:type="spellStart"/>
      <w:r w:rsidRPr="009E0B32">
        <w:t>ish</w:t>
      </w:r>
      <w:proofErr w:type="spellEnd"/>
      <w:r w:rsidRPr="009E0B32">
        <w:t xml:space="preserve"> growth rate with still-subdued inflation. At this point, </w:t>
      </w:r>
      <w:r w:rsidRPr="009E0B32">
        <w:rPr>
          <w:rStyle w:val="StyleUnderline"/>
        </w:rPr>
        <w:t>momentum appears to be slowing</w:t>
      </w:r>
      <w:r w:rsidRPr="009E0B32">
        <w:t xml:space="preserve"> further." The U.S. grew 2.5% last year, helping along economies like Brazil and Mexico that send exports here.</w:t>
      </w:r>
      <w:r w:rsidRPr="009E0B32">
        <w:rPr>
          <w:rStyle w:val="Emphasis"/>
        </w:rPr>
        <w:t xml:space="preserve"> Consensus is for the U.S. economy to remain stable next year</w:t>
      </w:r>
      <w:r w:rsidRPr="009E0B32">
        <w:t xml:space="preserve">. Momentum has slowed for sure. Risk is to the downside for equity holders. </w:t>
      </w:r>
      <w:r w:rsidRPr="009E0B32">
        <w:rPr>
          <w:rStyle w:val="StyleUnderline"/>
        </w:rPr>
        <w:t>A</w:t>
      </w:r>
      <w:r w:rsidRPr="009E0B32">
        <w:t xml:space="preserve"> big stock market </w:t>
      </w:r>
      <w:r w:rsidRPr="009E0B32">
        <w:rPr>
          <w:rStyle w:val="StyleUnderline"/>
        </w:rPr>
        <w:t>correction</w:t>
      </w:r>
      <w:r w:rsidRPr="009E0B32">
        <w:t xml:space="preserve"> of 20% would signal a bear market and </w:t>
      </w:r>
      <w:r w:rsidRPr="009E0B32">
        <w:rPr>
          <w:rStyle w:val="StyleUnderline"/>
        </w:rPr>
        <w:t xml:space="preserve">could send the U.S. economy into a </w:t>
      </w:r>
      <w:r w:rsidRPr="009E0B32">
        <w:rPr>
          <w:rStyle w:val="Emphasis"/>
        </w:rPr>
        <w:t>recession</w:t>
      </w:r>
      <w:r w:rsidRPr="009E0B32">
        <w:t xml:space="preserve">. The S&amp;P 500 is down slightly over 10% from the top reached on Jan. 26. HSBC economist Kevin Logan estimates first-quarter growth in overall consumption spending is a lower than expected 1.2%, but he expects a rebound to a growth rate of about 3.2% in the second quarter. "That would help bring the growth rate for GDP up to an expected 3% in the second quarter," he says, adding that HSBC is forecasting GDP of 2.6%, up from 2.3% last year. </w:t>
      </w:r>
      <w:r w:rsidRPr="009E0B32">
        <w:rPr>
          <w:rStyle w:val="StyleUnderline"/>
        </w:rPr>
        <w:t>Jobs are still plentiful</w:t>
      </w:r>
      <w:r w:rsidRPr="009E0B32">
        <w:t xml:space="preserve"> despite the apparent slowdown in GDP growth in the first quarter. </w:t>
      </w:r>
      <w:r w:rsidRPr="009E0B32">
        <w:rPr>
          <w:rStyle w:val="StyleUnderline"/>
        </w:rPr>
        <w:t>A strong job market will likely lead to higher consumer spending</w:t>
      </w:r>
      <w:r w:rsidRPr="009E0B32">
        <w:t xml:space="preserve"> in the summer months as employment and incomes keep growing. </w:t>
      </w:r>
      <w:r w:rsidRPr="009E0B32">
        <w:rPr>
          <w:rStyle w:val="StyleUnderline"/>
        </w:rPr>
        <w:t>Inflation isn't expected to be as volatile</w:t>
      </w:r>
      <w:r w:rsidRPr="009E0B32">
        <w:t xml:space="preserve">. HSBC estimates 1.9%, or thereabouts, for the foreseeable future. Anything under 2.2% gives the Federal Reserve the confidence to hike interest rates just three times instead of four. Whether the Fed continues along a tightening path in 2019 will depend on inflation, which may be impacted by trade disputes with China and NAFTA. "We think the Fed's likely tightening of monetary policy this year will keep inflation expectations in check," Logan says. He only expects one rate hike of 25 basis points in 2019, compared to the median FOMC projection for three hikes next year. That likely means the economy is really just starting to stall out. See: Here's How Much Lower </w:t>
      </w:r>
      <w:proofErr w:type="gramStart"/>
      <w:r w:rsidRPr="009E0B32">
        <w:t>The S&amp;P 500 Has To Fall To</w:t>
      </w:r>
      <w:proofErr w:type="gramEnd"/>
      <w:r w:rsidRPr="009E0B32">
        <w:t xml:space="preserve"> Hit 'Great Recession' Levels -- Forbes A trader works on the floor on the NYSE ahead of the closing bell, April 2, 2018. The Dow Jones industrial average was down nearly 450 points at the close on Monday afternoon. After several Twitter attacks from President Trump, Amazon stocks fell again on regulation fears. And after an awkward April </w:t>
      </w:r>
      <w:proofErr w:type="gramStart"/>
      <w:r w:rsidRPr="009E0B32">
        <w:t>Fool's</w:t>
      </w:r>
      <w:proofErr w:type="gramEnd"/>
      <w:r w:rsidRPr="009E0B32">
        <w:t xml:space="preserve"> Day joke sent out on Twitter by Elon Musk about Tesla's bankruptcy, investors pulled the plug on yet another billionaire owned tech company. (Photo by Drew </w:t>
      </w:r>
      <w:proofErr w:type="spellStart"/>
      <w:r w:rsidRPr="009E0B32">
        <w:t>Angerer</w:t>
      </w:r>
      <w:proofErr w:type="spellEnd"/>
      <w:r w:rsidRPr="009E0B32">
        <w:t xml:space="preserve">/Getty Images) Proposals by the Trump administration for new tariffs on steel and aluminum, and on goods imported from China have created concern about the outlook for global trade. The U.S. recently retooled a trade deal with South Korea, following pressure from the new steel duties. South Korea is one of the top suppliers of steel in the U.S. "The White House has been much more positive on free trade deals lately. Then, suddenly this," says Pippa </w:t>
      </w:r>
      <w:proofErr w:type="spellStart"/>
      <w:r w:rsidRPr="009E0B32">
        <w:t>Malmgren</w:t>
      </w:r>
      <w:proofErr w:type="spellEnd"/>
      <w:r w:rsidRPr="009E0B32">
        <w:t xml:space="preserve">, founder of DRPM Group in London and author of the book "Signals," which examines new political trends for market direction. "We’ve had tariffs before. They come and they go." That they do. But the uncertainty generated by these new trade spats and the retaliatory measures taken by the likes of China recently have caused a spike in financial market volatility. Certain stocks will take hits. Tyson Foods fell yesterday because of China's new pork tariffs. However, the impact on consumer and small business confidence appear to be negligible, and the narrative of Trump trade wars and North Korea nuclear wars have been on a loop for a year now. Survey </w:t>
      </w:r>
      <w:r w:rsidRPr="009E0B32">
        <w:rPr>
          <w:rStyle w:val="StyleUnderline"/>
        </w:rPr>
        <w:t>data</w:t>
      </w:r>
      <w:r w:rsidRPr="009E0B32">
        <w:t xml:space="preserve"> available so far in the first quarter </w:t>
      </w:r>
      <w:r w:rsidRPr="009E0B32">
        <w:rPr>
          <w:rStyle w:val="StyleUnderline"/>
        </w:rPr>
        <w:t>have not shown any negative signs on sentiment from the tariff proposals</w:t>
      </w:r>
      <w:r w:rsidRPr="009E0B32">
        <w:t xml:space="preserve">. </w:t>
      </w:r>
      <w:r w:rsidRPr="009E0B32">
        <w:rPr>
          <w:rStyle w:val="StyleUnderline"/>
        </w:rPr>
        <w:t>The prospects for job growth, for consumer spending, and for small business investment spending still appear to be solid</w:t>
      </w:r>
      <w:r w:rsidRPr="009E0B32">
        <w:t xml:space="preserve">, according to The Conference Board. If these indicators are right, they point to further declines in the unemployment rate in the months ahead and to a pickup in consumer spending as employment and incomes keep growing, HSBC analysts wrote in a report published on Monday. Humming; slinking, inching. At least it is moving. And while in terms of GDP growth rates it may not be moving much more than it was in the late Obama years; employment is better and that is a positive for consumer debt and consumer spending. When unemployment rises, then markets will start really worrying about delinquencies on auto loans and mortgages — two favorite red flags for the perennial bears. The </w:t>
      </w:r>
      <w:r w:rsidRPr="009E0B32">
        <w:rPr>
          <w:rStyle w:val="StyleUnderline"/>
        </w:rPr>
        <w:t>fundamentals are keeping the bears in their dens</w:t>
      </w:r>
      <w:r w:rsidRPr="009E0B32">
        <w:t xml:space="preserve">. If history is any guide, they won't stay quiet for long. Next year marks the 10th consecutive year of economic expansion. It will be the longest bull market in American history. Consumers are not the only ones who see an improving economy in the year ahead. Surveys of small business owners also reveal rising levels of optimism. That </w:t>
      </w:r>
      <w:r w:rsidRPr="009E0B32">
        <w:rPr>
          <w:rStyle w:val="StyleUnderline"/>
        </w:rPr>
        <w:t>optimism is likely to be translated into action in the months ahead</w:t>
      </w:r>
      <w:r w:rsidRPr="009E0B32">
        <w:t xml:space="preserve"> since small business owners' hiring intentions are on the rise, HSBC says, citing industry data, and their </w:t>
      </w:r>
      <w:r w:rsidRPr="009E0B32">
        <w:rPr>
          <w:rStyle w:val="StyleUnderline"/>
        </w:rPr>
        <w:t>willingness to expand</w:t>
      </w:r>
      <w:r w:rsidRPr="009E0B32">
        <w:t xml:space="preserve"> their business through new </w:t>
      </w:r>
      <w:r w:rsidRPr="009E0B32">
        <w:rPr>
          <w:rStyle w:val="StyleUnderline"/>
        </w:rPr>
        <w:t>investments is</w:t>
      </w:r>
      <w:r w:rsidRPr="009E0B32">
        <w:t xml:space="preserve"> also </w:t>
      </w:r>
      <w:r w:rsidRPr="009E0B32">
        <w:rPr>
          <w:rStyle w:val="StyleUnderline"/>
        </w:rPr>
        <w:t>high</w:t>
      </w:r>
      <w:r w:rsidRPr="009E0B32">
        <w:t>.</w:t>
      </w:r>
    </w:p>
    <w:p w:rsidR="007D3328" w:rsidRPr="009E0B32" w:rsidRDefault="007D3328" w:rsidP="007D3328">
      <w:pPr>
        <w:pStyle w:val="Heading4"/>
      </w:pPr>
      <w:r w:rsidRPr="009E0B32">
        <w:t xml:space="preserve">The economy is growing now, but </w:t>
      </w:r>
      <w:r w:rsidR="00B57706" w:rsidRPr="009E0B32">
        <w:t>it’s not resilient</w:t>
      </w:r>
    </w:p>
    <w:p w:rsidR="007D3328" w:rsidRPr="009E0B32" w:rsidRDefault="007D3328" w:rsidP="007D3328">
      <w:r w:rsidRPr="009E0B32">
        <w:rPr>
          <w:rStyle w:val="Style13ptBold"/>
        </w:rPr>
        <w:t>Patterson 17</w:t>
      </w:r>
      <w:r w:rsidRPr="009E0B32">
        <w:t xml:space="preserve"> - chief investment officer with Bessemer Trust, a private, independent office that oversees more than $106 billion for 2,300 families, foundations, and endowments (Rebecca, “The Risks Ahead for the Economy and Markets”, http://www.barrons.com/articles/the-risks-ahead-for-the-economy-and-markets-1499369276)</w:t>
      </w:r>
    </w:p>
    <w:p w:rsidR="007D3328" w:rsidRPr="009E0B32" w:rsidRDefault="007D3328" w:rsidP="007D3328">
      <w:r w:rsidRPr="009E0B32">
        <w:t xml:space="preserve">As we approach the 10-year anniversary of the last equity peak (October 2007) and the 2008–2009 financial crisis, we examine the current economic expansion and stock market rally with the benefit of hindsight, seeking to uncover lessons that can help us to anticipate risks and opportunities ahead. Lesson No. 1: Peaks Are Often Further Away </w:t>
      </w:r>
      <w:proofErr w:type="gramStart"/>
      <w:r w:rsidRPr="009E0B32">
        <w:t>Than</w:t>
      </w:r>
      <w:proofErr w:type="gramEnd"/>
      <w:r w:rsidRPr="009E0B32">
        <w:t xml:space="preserve"> You Think Equity performance is – obviously – heavily influenced by economic trends. Peaks and sustained equity declines often emerge into and during recessions. Since the late 1960s, there have been six bear markets registering a 25%-or-greater decline for the Standard &amp; Poor’s 500, and five of these coincided with a U.S. recession. That means looking for an equity peak requires an understanding of where an economy is in the business cycle and how near the next recession might be. This is easier said than done. Since the end of World War II, the U.S. has had 11 business cycles, with expansions lasting an average of about six years. The expansion of the 2000s was in its fourth year, and the equity “bull market” in its third, when then Federal Reserve Chairman Alan Greenspan told Congress that some local housing markets were exhibiting “froth” and that he saw signs of risky financing. He added at the time, though, that he did not see a national bubble and that the economy did not appear at risk. About a year later, U.S. Treasury Secretary Hank Paulson noted, “When there is a lot of dry tinder out there, you never know what will light it. We have these periods every six, eight, ten years and there are plenty of excesses.” Another six months later, in March 2007, after the U.S. housing market had started its decline, then Fed Chairman Ben Bernanke testified to Congress that “the impact on the broader economy and the financial markets of the problems in the subprime markets seems likely to be contained.” All three policy makers, supported by reams of data and armies of economists, knew there might be a problem but could not put a finger on the timing, much less the scale, of the economic or market downturn to come. So what do we watch to try to see equity peaks and recessions on the horizon? We start with trends in economic and financial data that can shed light on the probability of a looming recession. Our short list includes labor market and housing data, business and consumer confidence, and consumer credit, among other economic metrics. It also includes financial data that can be causes and/or symptoms of economic vulnerability, such as energy prices, corporate profit margins, credit spreads, mortgage interest rates, and monetary policy variables. </w:t>
      </w:r>
      <w:proofErr w:type="spellStart"/>
      <w:r w:rsidRPr="009E0B32">
        <w:t>Backtests</w:t>
      </w:r>
      <w:proofErr w:type="spellEnd"/>
      <w:r w:rsidRPr="009E0B32">
        <w:t xml:space="preserve"> of our recession model have correctly “flashed red” before recessions in 1990, 2001, and 2007, although the model has not always picked up all signals adequately (it underestimated the degree of housing vulnerability in 2007). As of June this year, </w:t>
      </w:r>
      <w:r w:rsidRPr="009E0B32">
        <w:rPr>
          <w:rStyle w:val="StyleUnderline"/>
        </w:rPr>
        <w:t>our</w:t>
      </w:r>
      <w:r w:rsidRPr="009E0B32">
        <w:t xml:space="preserve"> proprietary </w:t>
      </w:r>
      <w:r w:rsidRPr="009E0B32">
        <w:rPr>
          <w:rStyle w:val="StyleUnderline"/>
        </w:rPr>
        <w:t>model suggested only a 38% chance of a U.S. recession</w:t>
      </w:r>
      <w:r w:rsidRPr="009E0B32">
        <w:t xml:space="preserve"> over the next few quarters, with some of the greatest relative risk coming from a slowing labor market. Historically, </w:t>
      </w:r>
      <w:r w:rsidRPr="009E0B32">
        <w:rPr>
          <w:rStyle w:val="StyleUnderline"/>
        </w:rPr>
        <w:t>equities have been much more likely to see sustained declines when recession probability readings reached 70%</w:t>
      </w:r>
      <w:r w:rsidRPr="009E0B32">
        <w:t xml:space="preserve"> or higher. </w:t>
      </w:r>
      <w:r w:rsidRPr="009E0B32">
        <w:rPr>
          <w:rStyle w:val="Emphasis"/>
        </w:rPr>
        <w:t>Barring some shock</w:t>
      </w:r>
      <w:r w:rsidRPr="009E0B32">
        <w:rPr>
          <w:rStyle w:val="StyleUnderline"/>
        </w:rPr>
        <w:t xml:space="preserve">, the economy </w:t>
      </w:r>
      <w:r w:rsidRPr="009E0B32">
        <w:rPr>
          <w:rStyle w:val="Emphasis"/>
        </w:rPr>
        <w:t>for now</w:t>
      </w:r>
      <w:r w:rsidRPr="009E0B32">
        <w:rPr>
          <w:rStyle w:val="StyleUnderline"/>
        </w:rPr>
        <w:t xml:space="preserve"> doesn’t look at risk of imminent recession</w:t>
      </w:r>
      <w:r w:rsidRPr="009E0B32">
        <w:t xml:space="preserve">, though we continue to believe we are in the later stages of this economic cycle. All else equal, our next equity peak is likely still a ways off. A similar takeaway can be reached by looking at positioning. Equities will be relatively more vulnerable when there are more owners who could get spooked (see Lesson No. 3) and suddenly sell </w:t>
      </w:r>
      <w:proofErr w:type="spellStart"/>
      <w:r w:rsidRPr="009E0B32">
        <w:t>en</w:t>
      </w:r>
      <w:proofErr w:type="spellEnd"/>
      <w:r w:rsidRPr="009E0B32">
        <w:t xml:space="preserve"> masse. That was definitely the case back in 2007 and 2008: between October 2002 and October 2007, equity inflows totaled $947 billion compared to $259 billion for bonds. The 2008–2009 equity bear market, perhaps alongside some short-lived but still-painful crises in subsequent years (the 2011 U.S. debt-ceiling standoff, the 2012 European debt crisis, and the 2015–16 oil shock), resulted in an investor base much more skeptical toward stocks. Indeed, since March 2009, when the S&amp;P bottomed, net fund flows into bonds have far exceeded flows into stocks. This is not a “crowded” market. While economic </w:t>
      </w:r>
      <w:r w:rsidRPr="009E0B32">
        <w:rPr>
          <w:rStyle w:val="StyleUnderline"/>
        </w:rPr>
        <w:t>momentum</w:t>
      </w:r>
      <w:r w:rsidRPr="009E0B32">
        <w:t xml:space="preserve"> and investor positioning both </w:t>
      </w:r>
      <w:r w:rsidRPr="009E0B32">
        <w:rPr>
          <w:rStyle w:val="StyleUnderline"/>
        </w:rPr>
        <w:t>give reason for near-term calm or even optimism</w:t>
      </w:r>
      <w:r w:rsidRPr="009E0B32">
        <w:t xml:space="preserve"> toward equities, valuations provide a different, somewhat more cautious message. Equities are relatively more vulnerable to whatever shock emerges at higher valuations. While one can use a number of metrics here, most today at least directionally paint a similar picture. Looking specifically at price-earnings ratios (PEs), the current global PE ratio of about 16x (as of May 31 for the MSCI All Country World Index, on a next-12-months basis) has reached its highest level post-tech bubble. Lesson No. 2: It’s Not Just This Time But Every Time That Is Different When It Comes to Economic and Equity Cycles While economic trends, investor positioning, and valuations are all important inputs when assessing the probability of an equity-market peak, we have to acknowledge that these metrics, in absolute terms or in a historical context, are not sufficient to form a view. Just as economies and financial markets evolve, so too do catalysts for downturns. Every cycle is different in this regard. The 2008–2009 crisis that followed the October 2007 equity peak has been thoroughly researched and discussed. While many factors contributed to this downturn, most would agree that at least near the top of the list would be a bubble in U.S. housing, in turn exacerbated by subprime mortgages; a bullish commodity market that, along with home prices, pushed inflation higher and led central banks to tighten monetary policy; a relatively relaxed regulatory environment; and a significant increase in leverage and the use of financial derivatives that were not sufficiently understood by relevant parties. Looking at the current economic and market backdrops, we see some forces that leave us thinking this cycle could extend substantially longer, maybe even becoming the longest expansion and equity bull market in modern times. Other factors, however, could even now be sowing the seeds for the next equity peak and descent. We have to consider both sides as we construct portfolios. In our minds, global monetary policy today creates two-way risks for this cycle. The 2008–2009 crisis led the Fed and its global counterparts to slash interest rates and expand balance sheets to provide liquidity and credit to the global economy. While baby steps to reverse low or negative interest rates are now under way in a few countries, balance sheets remain at a cumulative record high, having more than tripled in the last decade. While one can debate the costs and benefits of prolonged, exceptionally easy monetary policy, it does appear to have helped lift equity and credit prices, in part as investors reached for yield. With inflation remaining stubbornly low around much of the world), there is potential for this easy monetary backdrop to persist well into 2018 or longer. Central bankers are subject to the same emotional biases as the rest of us (see Lesson No. 3). Given the choice between tightening too early and threatening a recession (not a legacy many policy makers seek) or tightening too slowly and possibly creating asset-price bubbles and/or inflation, they tend to lean toward the latter. </w:t>
      </w:r>
      <w:r w:rsidRPr="009E0B32">
        <w:rPr>
          <w:rStyle w:val="StyleUnderline"/>
        </w:rPr>
        <w:t>Easy monetary policy may</w:t>
      </w:r>
      <w:r w:rsidRPr="009E0B32">
        <w:t xml:space="preserve"> be helping to </w:t>
      </w:r>
      <w:r w:rsidRPr="009E0B32">
        <w:rPr>
          <w:rStyle w:val="StyleUnderline"/>
        </w:rPr>
        <w:t>support equities</w:t>
      </w:r>
      <w:r w:rsidRPr="009E0B32">
        <w:t xml:space="preserve"> today, </w:t>
      </w:r>
      <w:r w:rsidRPr="009E0B32">
        <w:rPr>
          <w:rStyle w:val="StyleUnderline"/>
        </w:rPr>
        <w:t>but it has also contributed to</w:t>
      </w:r>
      <w:r w:rsidRPr="009E0B32">
        <w:t xml:space="preserve"> some of the economy’s </w:t>
      </w:r>
      <w:r w:rsidRPr="009E0B32">
        <w:rPr>
          <w:rStyle w:val="Emphasis"/>
        </w:rPr>
        <w:t>growing vulnerabilities</w:t>
      </w:r>
      <w:r w:rsidRPr="009E0B32">
        <w:t xml:space="preserve">. Indeed, low interest rates factor directly and indirectly into several of the </w:t>
      </w:r>
      <w:r w:rsidRPr="009E0B32">
        <w:rPr>
          <w:rStyle w:val="StyleUnderline"/>
        </w:rPr>
        <w:t>potential catalysts</w:t>
      </w:r>
      <w:r w:rsidRPr="009E0B32">
        <w:t xml:space="preserve"> we are watching for the next equity-market descent — sparks that </w:t>
      </w:r>
      <w:r w:rsidRPr="009E0B32">
        <w:rPr>
          <w:rStyle w:val="Emphasis"/>
        </w:rPr>
        <w:t>could set off the “dry tinder,”</w:t>
      </w:r>
      <w:r w:rsidRPr="009E0B32">
        <w:t xml:space="preserve"> as the Treasury’s Paulson described it back in 2006.</w:t>
      </w:r>
    </w:p>
    <w:p w:rsidR="006C267F" w:rsidRPr="009E0B32" w:rsidRDefault="006C267F" w:rsidP="006C267F">
      <w:pPr>
        <w:pStyle w:val="Heading3"/>
      </w:pPr>
      <w:r w:rsidRPr="009E0B32">
        <w:t xml:space="preserve">U – </w:t>
      </w:r>
      <w:proofErr w:type="gramStart"/>
      <w:r w:rsidR="00B57706" w:rsidRPr="009E0B32">
        <w:t>wages</w:t>
      </w:r>
      <w:proofErr w:type="gramEnd"/>
      <w:r w:rsidR="00B57706" w:rsidRPr="009E0B32">
        <w:t xml:space="preserve"> </w:t>
      </w:r>
      <w:r w:rsidRPr="009E0B32">
        <w:t>brink</w:t>
      </w:r>
    </w:p>
    <w:p w:rsidR="006C267F" w:rsidRPr="009E0B32" w:rsidRDefault="006C267F" w:rsidP="006C267F">
      <w:pPr>
        <w:pStyle w:val="Heading4"/>
      </w:pPr>
      <w:r w:rsidRPr="009E0B32">
        <w:t xml:space="preserve">Wage growth is </w:t>
      </w:r>
      <w:r w:rsidRPr="009E0B32">
        <w:rPr>
          <w:u w:val="single"/>
        </w:rPr>
        <w:t>strong</w:t>
      </w:r>
      <w:r w:rsidRPr="009E0B32">
        <w:t xml:space="preserve"> based on a limited labor pool---but, </w:t>
      </w:r>
      <w:r w:rsidRPr="009E0B32">
        <w:rPr>
          <w:u w:val="single"/>
        </w:rPr>
        <w:t>it’s fragile</w:t>
      </w:r>
    </w:p>
    <w:p w:rsidR="006C267F" w:rsidRPr="009E0B32" w:rsidRDefault="006C267F" w:rsidP="006C267F">
      <w:proofErr w:type="spellStart"/>
      <w:r w:rsidRPr="009E0B32">
        <w:rPr>
          <w:rStyle w:val="Style13ptBold"/>
        </w:rPr>
        <w:t>Lowrey</w:t>
      </w:r>
      <w:proofErr w:type="spellEnd"/>
      <w:r w:rsidRPr="009E0B32">
        <w:t xml:space="preserve"> 1-14-20</w:t>
      </w:r>
      <w:r w:rsidRPr="009E0B32">
        <w:rPr>
          <w:rStyle w:val="Style13ptBold"/>
        </w:rPr>
        <w:t>18</w:t>
      </w:r>
      <w:r w:rsidRPr="009E0B32">
        <w:t xml:space="preserve"> - contributing editor at The Atlantic, covering economic policy (Annie, “Low-Wage Workers Finally Get a Raise,” </w:t>
      </w:r>
      <w:r w:rsidRPr="009E0B32">
        <w:rPr>
          <w:i/>
        </w:rPr>
        <w:t>The Atlantic</w:t>
      </w:r>
      <w:r w:rsidRPr="009E0B32">
        <w:t xml:space="preserve">, </w:t>
      </w:r>
      <w:hyperlink r:id="rId19" w:history="1">
        <w:r w:rsidRPr="009E0B32">
          <w:rPr>
            <w:rStyle w:val="Hyperlink"/>
          </w:rPr>
          <w:t>https://www.theatlantic.com/business/archive/2018/01/low-wage-workers-finally-get-a-raise/550487/)//BB</w:t>
        </w:r>
      </w:hyperlink>
    </w:p>
    <w:p w:rsidR="006C267F" w:rsidRPr="009E0B32" w:rsidRDefault="006C267F" w:rsidP="006C267F"/>
    <w:p w:rsidR="006C267F" w:rsidRPr="009E0B32" w:rsidRDefault="006C267F" w:rsidP="006C267F">
      <w:r w:rsidRPr="009E0B32">
        <w:rPr>
          <w:rStyle w:val="StyleUnderline"/>
        </w:rPr>
        <w:t>The labor market is near full employment. The jobless rate is low. The economy is adding tens of thousands of jobs each month, and</w:t>
      </w:r>
      <w:r w:rsidRPr="009E0B32">
        <w:t>—at last—</w:t>
      </w:r>
      <w:r w:rsidRPr="009E0B32">
        <w:rPr>
          <w:rStyle w:val="StyleUnderline"/>
        </w:rPr>
        <w:t xml:space="preserve">wages and earnings are increasing </w:t>
      </w:r>
      <w:r w:rsidRPr="009E0B32">
        <w:t xml:space="preserve">for workers at or just above the minimum wage. Indeed, </w:t>
      </w:r>
      <w:r w:rsidRPr="009E0B32">
        <w:rPr>
          <w:rStyle w:val="StyleUnderline"/>
        </w:rPr>
        <w:t>Walmart</w:t>
      </w:r>
      <w:r w:rsidRPr="009E0B32">
        <w:t xml:space="preserve"> on Thursday </w:t>
      </w:r>
      <w:r w:rsidRPr="009E0B32">
        <w:rPr>
          <w:rStyle w:val="StyleUnderline"/>
        </w:rPr>
        <w:t>announced that it would provide a wage hike</w:t>
      </w:r>
      <w:r w:rsidRPr="009E0B32">
        <w:t xml:space="preserve"> to and expand benefits for employees across the country, with 85,000 workers with two decades of seniority at the big-box retailer getting a $1,000 bonus and a million workers in total benefitting. In addition, 18 states bumped up their minimum wages for the </w:t>
      </w:r>
      <w:proofErr w:type="gramStart"/>
      <w:r w:rsidRPr="009E0B32">
        <w:t>new year</w:t>
      </w:r>
      <w:proofErr w:type="gramEnd"/>
      <w:r w:rsidRPr="009E0B32">
        <w:t xml:space="preserve">, providing an estimated $5 billion more a year to 4.5 million workers, the left-of-center Economic Policy Institute has calculated. “It has changed my life, and I have noticed the changes,” said Darryl Johnson, a home health worker based near Seattle, whose hourly rate has gone from $13.50 to nearly $15 over the past 18 months. “I have more food at the end of the month, and I’m not trying to stretch those groceries for a week and a half. I’m feeding myself better, and you need to work to eat and get out there.” </w:t>
      </w:r>
      <w:r w:rsidRPr="009E0B32">
        <w:rPr>
          <w:rStyle w:val="StyleUnderline"/>
        </w:rPr>
        <w:t>Still, the recent improvements in the low-wage labor market underscore how</w:t>
      </w:r>
      <w:r w:rsidRPr="009E0B32">
        <w:t xml:space="preserve"> slow the recovery has been for millions of families—how </w:t>
      </w:r>
      <w:r w:rsidRPr="009E0B32">
        <w:rPr>
          <w:rStyle w:val="Emphasis"/>
        </w:rPr>
        <w:t>fragile they remain</w:t>
      </w:r>
      <w:r w:rsidRPr="009E0B32">
        <w:t xml:space="preserve">, </w:t>
      </w:r>
      <w:r w:rsidRPr="009E0B32">
        <w:rPr>
          <w:rStyle w:val="StyleUnderline"/>
        </w:rPr>
        <w:t>and how much longer the expansion would have to continue to make up for</w:t>
      </w:r>
      <w:r w:rsidRPr="009E0B32">
        <w:t xml:space="preserve"> lost decades of </w:t>
      </w:r>
      <w:r w:rsidRPr="009E0B32">
        <w:rPr>
          <w:rStyle w:val="StyleUnderline"/>
        </w:rPr>
        <w:t>growth</w:t>
      </w:r>
      <w:r w:rsidRPr="009E0B32">
        <w:t>. Many rich Americans found that their fortunes bounced back fast after the Great Recession</w:t>
      </w:r>
      <w:r w:rsidRPr="009E0B32">
        <w:rPr>
          <w:rStyle w:val="StyleUnderline"/>
        </w:rPr>
        <w:t>. Millions of poor Americans</w:t>
      </w:r>
      <w:r w:rsidRPr="009E0B32">
        <w:t xml:space="preserve">, by some measures, </w:t>
      </w:r>
      <w:r w:rsidRPr="009E0B32">
        <w:rPr>
          <w:rStyle w:val="StyleUnderline"/>
        </w:rPr>
        <w:t>have still not seen their financial situations recover, let alone improve</w:t>
      </w:r>
      <w:r w:rsidRPr="009E0B32">
        <w:t xml:space="preserve">. </w:t>
      </w:r>
      <w:r w:rsidRPr="009E0B32">
        <w:rPr>
          <w:rStyle w:val="Emphasis"/>
        </w:rPr>
        <w:t>But now that’s changing</w:t>
      </w:r>
      <w:r w:rsidRPr="009E0B32">
        <w:t xml:space="preserve">. </w:t>
      </w:r>
      <w:r w:rsidRPr="009E0B32">
        <w:rPr>
          <w:rStyle w:val="StyleUnderline"/>
        </w:rPr>
        <w:t>Over the past few years, the unemployment rate has fallen precipitously for less-skilled and less-educated workers. The jobless rate for workers without a high-school diploma has dropped</w:t>
      </w:r>
      <w:r w:rsidRPr="009E0B32">
        <w:t xml:space="preserve"> from 8 percent as of December 2016 to 6.8 percent last month, while it dropped from 2.3 percent to 2 percent for workers with a college degree over the same time period. </w:t>
      </w:r>
      <w:r w:rsidRPr="009E0B32">
        <w:rPr>
          <w:rStyle w:val="StyleUnderline"/>
        </w:rPr>
        <w:t xml:space="preserve">Low-wage workers are also seeing </w:t>
      </w:r>
      <w:r w:rsidRPr="009E0B32">
        <w:rPr>
          <w:rStyle w:val="Emphasis"/>
        </w:rPr>
        <w:t>big</w:t>
      </w:r>
      <w:r w:rsidRPr="009E0B32">
        <w:rPr>
          <w:rStyle w:val="StyleUnderline"/>
        </w:rPr>
        <w:t xml:space="preserve"> increases in their earnings</w:t>
      </w:r>
      <w:r w:rsidRPr="009E0B32">
        <w:t xml:space="preserve">, compared with middle-income workers, </w:t>
      </w:r>
      <w:r w:rsidRPr="009E0B32">
        <w:rPr>
          <w:rStyle w:val="StyleUnderline"/>
        </w:rPr>
        <w:t>and the poverty rate is declining too. The long-term jobless, people with criminal records, individuals with a disability—they are getting hired</w:t>
      </w:r>
      <w:r w:rsidRPr="009E0B32">
        <w:t>, despite some economists’ fears that they would remain structurally unemployed even in a hot labor market.</w:t>
      </w:r>
    </w:p>
    <w:p w:rsidR="00C63119" w:rsidRDefault="00C63119" w:rsidP="006C267F">
      <w:pPr>
        <w:pStyle w:val="Heading3"/>
      </w:pPr>
      <w:r>
        <w:t>U – AT H1B thumps</w:t>
      </w:r>
    </w:p>
    <w:p w:rsidR="00C63119" w:rsidRDefault="00C63119" w:rsidP="00C63119">
      <w:pPr>
        <w:pStyle w:val="Heading4"/>
      </w:pPr>
      <w:r>
        <w:t>Trump’s imposing significant H1B restrictions now---solves labor oversaturation</w:t>
      </w:r>
    </w:p>
    <w:p w:rsidR="00C63119" w:rsidRDefault="00C63119" w:rsidP="00C63119">
      <w:r w:rsidRPr="00C63119">
        <w:rPr>
          <w:rStyle w:val="Style13ptBold"/>
        </w:rPr>
        <w:t>Seth 18</w:t>
      </w:r>
      <w:r>
        <w:t xml:space="preserve"> (</w:t>
      </w:r>
      <w:proofErr w:type="spellStart"/>
      <w:r>
        <w:t>Manav</w:t>
      </w:r>
      <w:proofErr w:type="spellEnd"/>
      <w:r>
        <w:t xml:space="preserve">, “The H1B Visa Struggle: No Relief in Sight,” </w:t>
      </w:r>
      <w:r w:rsidRPr="00C63119">
        <w:rPr>
          <w:i/>
        </w:rPr>
        <w:t>People Matters</w:t>
      </w:r>
      <w:r>
        <w:t xml:space="preserve">, </w:t>
      </w:r>
      <w:hyperlink r:id="rId20" w:history="1">
        <w:r w:rsidRPr="00461156">
          <w:rPr>
            <w:rStyle w:val="Hyperlink"/>
          </w:rPr>
          <w:t>https://www.peoplematters.in/article/life-at-work/the-h1b-visa-struggle-no-relief-in-sight-18472)//BB</w:t>
        </w:r>
      </w:hyperlink>
    </w:p>
    <w:p w:rsidR="00C63119" w:rsidRPr="00C63119" w:rsidRDefault="00C63119" w:rsidP="00C63119"/>
    <w:p w:rsidR="00C63119" w:rsidRDefault="00C63119" w:rsidP="00C63119">
      <w:r w:rsidRPr="00C63119">
        <w:rPr>
          <w:rStyle w:val="StyleUnderline"/>
        </w:rPr>
        <w:t xml:space="preserve">During the election campaign, Trump </w:t>
      </w:r>
      <w:r>
        <w:t xml:space="preserve">had </w:t>
      </w:r>
      <w:r w:rsidRPr="00C63119">
        <w:rPr>
          <w:rStyle w:val="StyleUnderline"/>
        </w:rPr>
        <w:t>called out on foreign workers stealing American jobs and vowed to bring them back. After assuming office as well, he criticized the lottery process of granting H1B visas</w:t>
      </w:r>
      <w:r>
        <w:t xml:space="preserve"> and specifically targeted Indian organizations for exploiting loopholes in the system. </w:t>
      </w:r>
      <w:r w:rsidRPr="00C63119">
        <w:rPr>
          <w:rStyle w:val="StyleUnderline"/>
        </w:rPr>
        <w:t>Hence, it came as no surprise that within months of being sworn in as the president, he set his eyes on reforming the H1B visa system</w:t>
      </w:r>
      <w:r>
        <w:t xml:space="preserve">. </w:t>
      </w:r>
      <w:r w:rsidRPr="00C63119">
        <w:rPr>
          <w:rStyle w:val="StyleUnderline"/>
        </w:rPr>
        <w:t>He signed the ‘Buy American, Hire American’ executive order in April last year, which directed crucial changes in the current process of obtaining H1B visas. In the last one year the following changes have taken place</w:t>
      </w:r>
      <w:r>
        <w:t>:</w:t>
      </w:r>
    </w:p>
    <w:p w:rsidR="00C63119" w:rsidRDefault="00C63119" w:rsidP="00C63119">
      <w:r w:rsidRPr="00C63119">
        <w:rPr>
          <w:rStyle w:val="StyleUnderline"/>
        </w:rPr>
        <w:t>The process of applying for the visa, documentation required and employer verification have been made very stringent</w:t>
      </w:r>
      <w:r>
        <w:t>.</w:t>
      </w:r>
    </w:p>
    <w:p w:rsidR="00C63119" w:rsidRDefault="00C63119" w:rsidP="00C63119">
      <w:r w:rsidRPr="00C63119">
        <w:rPr>
          <w:rStyle w:val="StyleUnderline"/>
        </w:rPr>
        <w:t>The minimum annual salary of $60,000 for an individual with H1B visa has been increased to $90,000</w:t>
      </w:r>
      <w:proofErr w:type="gramStart"/>
      <w:r w:rsidRPr="00C63119">
        <w:rPr>
          <w:rStyle w:val="StyleUnderline"/>
        </w:rPr>
        <w:t>,  making</w:t>
      </w:r>
      <w:proofErr w:type="gramEnd"/>
      <w:r w:rsidRPr="00C63119">
        <w:rPr>
          <w:rStyle w:val="StyleUnderline"/>
        </w:rPr>
        <w:t xml:space="preserve"> it less financially attractive for companies to get foreign workers</w:t>
      </w:r>
      <w:r>
        <w:t>.</w:t>
      </w:r>
    </w:p>
    <w:p w:rsidR="00C63119" w:rsidRDefault="00C63119" w:rsidP="00C63119">
      <w:r w:rsidRPr="00C63119">
        <w:rPr>
          <w:rStyle w:val="StyleUnderline"/>
        </w:rPr>
        <w:t>Executive orders issued by the president also seek to restrict the duration for which the visa is granted</w:t>
      </w:r>
      <w:r>
        <w:t xml:space="preserve">. Currently, visas are granted for three years and extended further. Visas with a shorter duration not only make the extension difficult, but also make it next to impossible to apply for Green Card (for permanent residency). </w:t>
      </w:r>
    </w:p>
    <w:p w:rsidR="00C63119" w:rsidRDefault="00C63119" w:rsidP="00C63119">
      <w:r w:rsidRPr="00C63119">
        <w:rPr>
          <w:rStyle w:val="StyleUnderline"/>
        </w:rPr>
        <w:t>The administration has also declared that it is repealing the permissions allowing H-4 visa holders to gain legal employment in the country. H-4 visa holders are usually spouses of H1B visa holders</w:t>
      </w:r>
      <w:r>
        <w:t xml:space="preserve">, and over 90% of the same are Indian. </w:t>
      </w:r>
    </w:p>
    <w:p w:rsidR="00C63119" w:rsidRDefault="00C63119" w:rsidP="00C63119">
      <w:r>
        <w:t>Entrepreneurs will no longer be able to apply for an extension to stay in USA to nurture their startup.</w:t>
      </w:r>
    </w:p>
    <w:p w:rsidR="00C63119" w:rsidRDefault="00C63119" w:rsidP="00C63119">
      <w:r w:rsidRPr="00C63119">
        <w:rPr>
          <w:rStyle w:val="StyleUnderline"/>
        </w:rPr>
        <w:t>Directives issued by the United States Citizenship and Immigration Services (USCIS) have redefined what constitutes a ‘specialty occupation’, thus, forcing employers to reconsider H1B workers</w:t>
      </w:r>
      <w:r>
        <w:t xml:space="preserve">, especially from the Indian IT sector. </w:t>
      </w:r>
    </w:p>
    <w:p w:rsidR="00C63119" w:rsidRDefault="00C63119" w:rsidP="00C63119">
      <w:r w:rsidRPr="00C63119">
        <w:rPr>
          <w:rStyle w:val="StyleUnderline"/>
        </w:rPr>
        <w:t>Employees entering USA on H1B visas will find it very difficult to move between projects and locations</w:t>
      </w:r>
      <w:r>
        <w:t xml:space="preserve">, for the employer has to prove before their arrival that they will be engaged in “specific and non-speculative qualifying assignments in a </w:t>
      </w:r>
      <w:proofErr w:type="spellStart"/>
      <w:r>
        <w:t>speciality</w:t>
      </w:r>
      <w:proofErr w:type="spellEnd"/>
      <w:r>
        <w:t xml:space="preserve"> occupation for the entire visa period.”</w:t>
      </w:r>
    </w:p>
    <w:p w:rsidR="00C63119" w:rsidRDefault="00C63119" w:rsidP="00C63119">
      <w:r w:rsidRPr="00C63119">
        <w:rPr>
          <w:rStyle w:val="StyleUnderline"/>
        </w:rPr>
        <w:t>Companies applying for H1B visas would have to report to the Department of Labor about their efforts to recruit local workers and prove that hiring a foreign worker is a necessity</w:t>
      </w:r>
      <w:r>
        <w:t>.</w:t>
      </w:r>
    </w:p>
    <w:p w:rsidR="00C63119" w:rsidRDefault="00C63119" w:rsidP="00C63119">
      <w:r>
        <w:t xml:space="preserve">Like last year, </w:t>
      </w:r>
      <w:r w:rsidRPr="00C63119">
        <w:rPr>
          <w:rStyle w:val="StyleUnderline"/>
        </w:rPr>
        <w:t>premium processing, wherein the applicant can fast-track the process by paying a fee, has been suspended</w:t>
      </w:r>
      <w:r>
        <w:t>.</w:t>
      </w:r>
    </w:p>
    <w:p w:rsidR="00C63119" w:rsidRDefault="00C63119" w:rsidP="00C63119">
      <w:r w:rsidRPr="00C63119">
        <w:rPr>
          <w:rStyle w:val="StyleUnderline"/>
        </w:rPr>
        <w:t>The interview process has become excessively rigorous and detailed</w:t>
      </w:r>
      <w:r>
        <w:t>. Applicants are asked to furnish details of social media accounts, emails and telephone numbers used in the last five years.</w:t>
      </w:r>
    </w:p>
    <w:p w:rsidR="00C63119" w:rsidRDefault="00C63119" w:rsidP="00C63119">
      <w:r>
        <w:t>The Impact</w:t>
      </w:r>
    </w:p>
    <w:p w:rsidR="00C63119" w:rsidRDefault="00C63119" w:rsidP="00C63119">
      <w:r w:rsidRPr="00C63119">
        <w:rPr>
          <w:rStyle w:val="StyleUnderline"/>
        </w:rPr>
        <w:t>Naturally, these policies have ramped up the heat</w:t>
      </w:r>
      <w:r>
        <w:t xml:space="preserve"> on Indian companies, especially the IT sector. </w:t>
      </w:r>
      <w:r w:rsidRPr="00C63119">
        <w:rPr>
          <w:rStyle w:val="StyleUnderline"/>
        </w:rPr>
        <w:t>A successive decline in the number of applications</w:t>
      </w:r>
      <w:r>
        <w:t xml:space="preserve"> from India </w:t>
      </w:r>
      <w:r w:rsidRPr="00C63119">
        <w:rPr>
          <w:rStyle w:val="StyleUnderline"/>
        </w:rPr>
        <w:t xml:space="preserve">has been recorded </w:t>
      </w:r>
      <w:r w:rsidRPr="00C63119">
        <w:t>since</w:t>
      </w:r>
      <w:r>
        <w:t xml:space="preserve"> 2016, and several big companies like TCS, Infosys, and Cognizant (that were called out earlier for manipulating the lottery process by submitting a large number of applications) have seen double-digit dips in the percentage of visa applications as compared to last year. A study conducted by the San Francisco Chronicle showed that between 2015 and 2017, Wipro reduced visa filings by 52.4 percent, TCS by 18.3 percent, and Infosys by 38.1 percent. Even the total number of H1B applications received by the USA saw a slump.  </w:t>
      </w:r>
      <w:r w:rsidRPr="00C63119">
        <w:rPr>
          <w:rStyle w:val="StyleUnderline"/>
        </w:rPr>
        <w:t>Under these circumstances, where employment is unstable, spouses are not allowed to work and deportation a very reality – USA is fast losing its sheen as a preferred choice for skilled workers</w:t>
      </w:r>
      <w:r>
        <w:t xml:space="preserve">. The American Immigration Council has echoed this sentiment in a recent report. Amidst the uncertainty on the new rules and processes, however, workers have been allowed a grace period of 60 days to look for a new job or make preparations to leave the country; earlier this was not the case. </w:t>
      </w:r>
    </w:p>
    <w:p w:rsidR="00C63119" w:rsidRDefault="00C63119" w:rsidP="00C63119">
      <w:pPr>
        <w:pStyle w:val="Heading4"/>
      </w:pPr>
      <w:r>
        <w:t>H1B applicants are deterred now by uncertainty and explicit restrictions</w:t>
      </w:r>
    </w:p>
    <w:p w:rsidR="00C63119" w:rsidRDefault="00C63119" w:rsidP="00C63119">
      <w:r w:rsidRPr="00C63119">
        <w:rPr>
          <w:rStyle w:val="Style13ptBold"/>
        </w:rPr>
        <w:t>Bhattacharya 18</w:t>
      </w:r>
      <w:r>
        <w:t xml:space="preserve"> – reporter @ Quartz (</w:t>
      </w:r>
      <w:proofErr w:type="spellStart"/>
      <w:r>
        <w:t>Ananya</w:t>
      </w:r>
      <w:proofErr w:type="spellEnd"/>
      <w:r>
        <w:t xml:space="preserve">, “The harrowing reality of getting and working on an H-1B in Trump’s America,” </w:t>
      </w:r>
      <w:r w:rsidRPr="00C63119">
        <w:rPr>
          <w:i/>
        </w:rPr>
        <w:t>Quartz</w:t>
      </w:r>
      <w:r>
        <w:t xml:space="preserve">, </w:t>
      </w:r>
      <w:hyperlink r:id="rId21" w:history="1">
        <w:r w:rsidRPr="00461156">
          <w:rPr>
            <w:rStyle w:val="Hyperlink"/>
          </w:rPr>
          <w:t>https://qz.com/1270645/h-1b-visa-after-winning-lottery-foreign-workers-still-face-challenges-in-trumps-us/)/BB</w:t>
        </w:r>
      </w:hyperlink>
    </w:p>
    <w:p w:rsidR="00C63119" w:rsidRPr="00C63119" w:rsidRDefault="00C63119" w:rsidP="00C63119"/>
    <w:p w:rsidR="00C63119" w:rsidRDefault="00C63119" w:rsidP="00C63119">
      <w:r>
        <w:t xml:space="preserve">Half a dozen immigration lawyers Quartz spoke with agreed that these </w:t>
      </w:r>
      <w:r w:rsidRPr="00C63119">
        <w:rPr>
          <w:rStyle w:val="StyleUnderline"/>
        </w:rPr>
        <w:t>hassles have had a chilling effect on employers</w:t>
      </w:r>
      <w:r>
        <w:t xml:space="preserve">. Some </w:t>
      </w:r>
      <w:r w:rsidRPr="00C63119">
        <w:rPr>
          <w:rStyle w:val="StyleUnderline"/>
        </w:rPr>
        <w:t>employers have dropped H-1B cases</w:t>
      </w:r>
      <w:r>
        <w:t xml:space="preserve"> after receiving overly burdensome RFEs. </w:t>
      </w:r>
      <w:r w:rsidRPr="00C63119">
        <w:rPr>
          <w:rStyle w:val="StyleUnderline"/>
        </w:rPr>
        <w:t>Others have dramatically reduced the number of H-1B applications</w:t>
      </w:r>
      <w:r>
        <w:t xml:space="preserve"> they file out of fear of the time and cost involved. Indian firms like Wipro and Infosys, which were known for hiring thousands of entry-level engineers and even accused of abusing the visa system, are facing added scrutiny in the Trump era. Already, </w:t>
      </w:r>
      <w:r w:rsidRPr="00C63119">
        <w:rPr>
          <w:rStyle w:val="StyleUnderline"/>
        </w:rPr>
        <w:t>India’s big IT companies, who have historically been the biggest beneficiaries of H-1B visas, have reeled back their applications</w:t>
      </w:r>
      <w:r>
        <w:t xml:space="preserve">. </w:t>
      </w:r>
      <w:r w:rsidRPr="00C63119">
        <w:rPr>
          <w:rStyle w:val="StyleUnderline"/>
        </w:rPr>
        <w:t>Overall</w:t>
      </w:r>
      <w:r>
        <w:t xml:space="preserve">, at 190,098 applications received for the financial year 2019, </w:t>
      </w:r>
      <w:r w:rsidRPr="00C63119">
        <w:rPr>
          <w:rStyle w:val="StyleUnderline"/>
        </w:rPr>
        <w:t>filings were down by over 45,000 from the peak</w:t>
      </w:r>
      <w:r>
        <w:t xml:space="preserve"> of 236,000 </w:t>
      </w:r>
      <w:r w:rsidRPr="00C63119">
        <w:rPr>
          <w:rStyle w:val="StyleUnderline"/>
        </w:rPr>
        <w:t>two years ago</w:t>
      </w:r>
      <w:r>
        <w:t xml:space="preserve">. </w:t>
      </w:r>
      <w:r w:rsidRPr="00C63119">
        <w:rPr>
          <w:rStyle w:val="StyleUnderline"/>
        </w:rPr>
        <w:t>The unpredictability around what the visa situation will be like under the Trump administration is raising red flags within the international student community. Fewer students from abroad are choosing to study in the US</w:t>
      </w:r>
      <w:r>
        <w:t xml:space="preserve">. Considering every 100 foreign-born students who graduate from a US university with an advanced degree and stay to work in a STEM field create 262 jobs for American workers, this is bad news for the US. “…when H-1B applications are foregone, jobs remain unfilled, and productivity, revenue, and growth decline,” </w:t>
      </w:r>
      <w:proofErr w:type="spellStart"/>
      <w:r>
        <w:t>Romagnolo</w:t>
      </w:r>
      <w:proofErr w:type="spellEnd"/>
      <w:r>
        <w:t xml:space="preserve"> said. And </w:t>
      </w:r>
      <w:r w:rsidRPr="00C63119">
        <w:rPr>
          <w:rStyle w:val="StyleUnderline"/>
        </w:rPr>
        <w:t>if the question marks around the H-1B don’t die down</w:t>
      </w:r>
      <w:r>
        <w:t xml:space="preserve">, maybe </w:t>
      </w:r>
      <w:r w:rsidRPr="00C63119">
        <w:rPr>
          <w:rStyle w:val="StyleUnderline"/>
        </w:rPr>
        <w:t>the likes of Gupta won’t come to American universities</w:t>
      </w:r>
      <w:r>
        <w:t>, get a job, and start building a life in the US at all.</w:t>
      </w:r>
    </w:p>
    <w:p w:rsidR="00C63119" w:rsidRDefault="00C63119" w:rsidP="00C63119">
      <w:pPr>
        <w:pStyle w:val="Heading4"/>
      </w:pPr>
      <w:r>
        <w:t>These restrictions have practically ended the H1B visa category</w:t>
      </w:r>
    </w:p>
    <w:p w:rsidR="00C63119" w:rsidRDefault="00C63119" w:rsidP="00C63119">
      <w:proofErr w:type="gramStart"/>
      <w:r w:rsidRPr="00C63119">
        <w:rPr>
          <w:rStyle w:val="Style13ptBold"/>
        </w:rPr>
        <w:t>da</w:t>
      </w:r>
      <w:proofErr w:type="gramEnd"/>
      <w:r w:rsidRPr="00C63119">
        <w:rPr>
          <w:rStyle w:val="Style13ptBold"/>
        </w:rPr>
        <w:t xml:space="preserve"> Silva 18</w:t>
      </w:r>
      <w:r>
        <w:t xml:space="preserve"> (Chantal, “H-1B VISA IS 'OVER': HIGHLY SKILLED FOREIGN WORKERS LOOK TO CANADA AS TRUMP CRACKS DOWN ON PROGRAM,” Newsweek, </w:t>
      </w:r>
      <w:hyperlink r:id="rId22" w:history="1">
        <w:r w:rsidRPr="00461156">
          <w:rPr>
            <w:rStyle w:val="Hyperlink"/>
          </w:rPr>
          <w:t>http://www.newsweek.com/h-1b-visa-over-highly-skilled-workers-look-take-their-skills-north-canada-820468)//BB</w:t>
        </w:r>
      </w:hyperlink>
    </w:p>
    <w:p w:rsidR="00C63119" w:rsidRPr="00C63119" w:rsidRDefault="00C63119" w:rsidP="00C63119"/>
    <w:p w:rsidR="00C63119" w:rsidRPr="00C63119" w:rsidRDefault="00C63119" w:rsidP="00C63119">
      <w:r w:rsidRPr="00C63119">
        <w:rPr>
          <w:rStyle w:val="StyleUnderline"/>
        </w:rPr>
        <w:t>Highly skilled foreign workers who have come to the U.S. on H-1B visas are looking to take their skills north, as the Trump administration moves to place tighter restrictions on the program</w:t>
      </w:r>
      <w:r>
        <w:t xml:space="preserve">. </w:t>
      </w:r>
      <w:proofErr w:type="spellStart"/>
      <w:r>
        <w:t>Vikram</w:t>
      </w:r>
      <w:proofErr w:type="spellEnd"/>
      <w:r>
        <w:t xml:space="preserve"> </w:t>
      </w:r>
      <w:proofErr w:type="spellStart"/>
      <w:r w:rsidRPr="00C63119">
        <w:rPr>
          <w:rStyle w:val="StyleUnderline"/>
        </w:rPr>
        <w:t>Rangnekar</w:t>
      </w:r>
      <w:proofErr w:type="spellEnd"/>
      <w:r w:rsidRPr="00C63119">
        <w:rPr>
          <w:rStyle w:val="StyleUnderline"/>
        </w:rPr>
        <w:t>, the founder of MovNorth.com—a platform that helps foreign workers in the tech industry make the move from the United States to Canada</w:t>
      </w:r>
      <w:r>
        <w:t>—</w:t>
      </w:r>
      <w:r w:rsidRPr="00C63119">
        <w:rPr>
          <w:rStyle w:val="StyleUnderline"/>
        </w:rPr>
        <w:t>said his site has attracted thousands of people</w:t>
      </w:r>
      <w:r>
        <w:t xml:space="preserve"> looking to head north over recent months. </w:t>
      </w:r>
      <w:r w:rsidRPr="00C63119">
        <w:rPr>
          <w:rStyle w:val="StyleUnderline"/>
        </w:rPr>
        <w:t>Many of those looking to make the move are H-1B visa holders</w:t>
      </w:r>
      <w:r>
        <w:t>, or highly skilled foreign professionals working in areas with shortages of qualified American workers. "</w:t>
      </w:r>
      <w:r w:rsidRPr="00C63119">
        <w:rPr>
          <w:rStyle w:val="Emphasis"/>
        </w:rPr>
        <w:t>The H-1B visa is over</w:t>
      </w:r>
      <w:r>
        <w:t xml:space="preserve">," </w:t>
      </w:r>
      <w:proofErr w:type="spellStart"/>
      <w:r>
        <w:t>Rangnekar</w:t>
      </w:r>
      <w:proofErr w:type="spellEnd"/>
      <w:r>
        <w:t xml:space="preserve"> told Newsweek. "A lot of </w:t>
      </w:r>
      <w:r w:rsidRPr="00C63119">
        <w:rPr>
          <w:rStyle w:val="Emphasis"/>
        </w:rPr>
        <w:t>places like the U.S.,</w:t>
      </w:r>
      <w:r>
        <w:t xml:space="preserve"> Australia and Singapore </w:t>
      </w:r>
      <w:r w:rsidRPr="00C63119">
        <w:rPr>
          <w:rStyle w:val="StyleUnderline"/>
        </w:rPr>
        <w:t xml:space="preserve">are </w:t>
      </w:r>
      <w:r w:rsidRPr="00C63119">
        <w:rPr>
          <w:rStyle w:val="Emphasis"/>
        </w:rPr>
        <w:t>shutting their doors</w:t>
      </w:r>
      <w:r w:rsidRPr="00C63119">
        <w:rPr>
          <w:rStyle w:val="StyleUnderline"/>
        </w:rPr>
        <w:t>, and people in the tech world are saying, 'Where can I go to set up a life?</w:t>
      </w:r>
      <w:r>
        <w:t>'"</w:t>
      </w:r>
    </w:p>
    <w:p w:rsidR="006C267F" w:rsidRPr="009E0B32" w:rsidRDefault="006C267F" w:rsidP="006C267F">
      <w:pPr>
        <w:pStyle w:val="Heading3"/>
      </w:pPr>
      <w:r w:rsidRPr="009E0B32">
        <w:t>L</w:t>
      </w:r>
      <w:r w:rsidR="00AC734E" w:rsidRPr="009E0B32">
        <w:t xml:space="preserve"> – </w:t>
      </w:r>
      <w:proofErr w:type="gramStart"/>
      <w:r w:rsidR="00AC734E" w:rsidRPr="009E0B32">
        <w:t>generic</w:t>
      </w:r>
      <w:proofErr w:type="gramEnd"/>
    </w:p>
    <w:p w:rsidR="009A4BCA" w:rsidRPr="009E0B32" w:rsidRDefault="009A4BCA" w:rsidP="009A4BCA">
      <w:pPr>
        <w:pStyle w:val="Heading4"/>
      </w:pPr>
      <w:r w:rsidRPr="009E0B32">
        <w:t>Increased immigration collapses wages---labor oversupply [in 1nc generic]</w:t>
      </w:r>
    </w:p>
    <w:p w:rsidR="009A4BCA" w:rsidRPr="009E0B32" w:rsidRDefault="009A4BCA" w:rsidP="009A4BCA">
      <w:proofErr w:type="spellStart"/>
      <w:r w:rsidRPr="009E0B32">
        <w:rPr>
          <w:rStyle w:val="Style13ptBold"/>
        </w:rPr>
        <w:t>Borjas</w:t>
      </w:r>
      <w:proofErr w:type="spellEnd"/>
      <w:r w:rsidRPr="009E0B32">
        <w:rPr>
          <w:rStyle w:val="Style13ptBold"/>
        </w:rPr>
        <w:t xml:space="preserve"> 16</w:t>
      </w:r>
      <w:r w:rsidRPr="009E0B32">
        <w:t xml:space="preserve"> – PhD, professor of economics and social policy at the Harvard Kennedy School (George, “Yes, Immigration Hurts American Workers,” </w:t>
      </w:r>
      <w:r w:rsidRPr="009E0B32">
        <w:rPr>
          <w:i/>
        </w:rPr>
        <w:t>Politico</w:t>
      </w:r>
      <w:r w:rsidRPr="009E0B32">
        <w:t xml:space="preserve">, </w:t>
      </w:r>
      <w:hyperlink r:id="rId23" w:history="1">
        <w:r w:rsidRPr="009E0B32">
          <w:rPr>
            <w:rStyle w:val="Hyperlink"/>
          </w:rPr>
          <w:t>https://www.politico.com/magazine/story/2016/09/trump-clinton-immigration-economy-unemployment-jobs-214216)//BB</w:t>
        </w:r>
      </w:hyperlink>
    </w:p>
    <w:p w:rsidR="009A4BCA" w:rsidRPr="009E0B32" w:rsidRDefault="009A4BCA" w:rsidP="009A4BCA"/>
    <w:p w:rsidR="009A4BCA" w:rsidRPr="009E0B32" w:rsidRDefault="009A4BCA" w:rsidP="009A4BCA">
      <w:r w:rsidRPr="009E0B32">
        <w:t xml:space="preserve">Here’s the problem with the current immigration debate: Neither side is revealing the whole picture. Trump might cite my work, but he overlooks my findings that the influx of immigrants can potentially be a net good for the nation, increasing the total wealth of the population. Clinton ignores the hard truth that </w:t>
      </w:r>
      <w:r w:rsidRPr="009E0B32">
        <w:rPr>
          <w:rStyle w:val="StyleUnderline"/>
        </w:rPr>
        <w:t>not everyone benefits when immigrants arrive.</w:t>
      </w:r>
      <w:r w:rsidRPr="009E0B32">
        <w:t xml:space="preserve"> </w:t>
      </w:r>
      <w:r w:rsidRPr="009E0B32">
        <w:rPr>
          <w:rStyle w:val="StyleUnderline"/>
        </w:rPr>
        <w:t>For many Americans, the influx of immigrants hurts their prospects significantly</w:t>
      </w:r>
      <w:r w:rsidRPr="009E0B32">
        <w:t xml:space="preserve">. </w:t>
      </w:r>
      <w:r w:rsidRPr="009E0B32">
        <w:rPr>
          <w:rStyle w:val="StyleUnderline"/>
        </w:rPr>
        <w:t>This</w:t>
      </w:r>
      <w:r w:rsidRPr="009E0B32">
        <w:t xml:space="preserve"> second </w:t>
      </w:r>
      <w:r w:rsidRPr="009E0B32">
        <w:rPr>
          <w:rStyle w:val="StyleUnderline"/>
        </w:rPr>
        <w:t xml:space="preserve">message might be hard for many Americans to process, but anyone who tells you that immigration doesn’t have any negative effects doesn’t understand how it really works. When the supply of workers goes up, the price that firms have to pay to hire workers goes down. Wage trends over the past half-century suggest that a 10 percent increase in </w:t>
      </w:r>
      <w:r w:rsidRPr="009E0B32">
        <w:t xml:space="preserve">the number of </w:t>
      </w:r>
      <w:r w:rsidRPr="009E0B32">
        <w:rPr>
          <w:rStyle w:val="StyleUnderline"/>
        </w:rPr>
        <w:t>workers</w:t>
      </w:r>
      <w:r w:rsidRPr="009E0B32">
        <w:t xml:space="preserve"> with a particular set of skills probably </w:t>
      </w:r>
      <w:r w:rsidRPr="009E0B32">
        <w:rPr>
          <w:rStyle w:val="StyleUnderline"/>
        </w:rPr>
        <w:t>lowers the wage of that group by at least 3 percent</w:t>
      </w:r>
      <w:r w:rsidRPr="009E0B32">
        <w:t xml:space="preserve">. </w:t>
      </w:r>
      <w:r w:rsidRPr="009E0B32">
        <w:rPr>
          <w:rStyle w:val="StyleUnderline"/>
        </w:rPr>
        <w:t>Even after the economy has fully adjusted, those skill groups that received the most immigrants will still offer lower pay</w:t>
      </w:r>
      <w:r w:rsidRPr="009E0B32">
        <w:t xml:space="preserve"> relative to those that received fewer immigrants. Both low- and high-skilled natives are affected by the influx of immigrants. But because a disproportionate percentage of immigrants have few skills, it is low-skilled American workers, including many blacks and Hispanics, who have suffered most from this wage dip. </w:t>
      </w:r>
      <w:r w:rsidRPr="009E0B32">
        <w:rPr>
          <w:rStyle w:val="StyleUnderline"/>
        </w:rPr>
        <w:t xml:space="preserve">The monetary loss is </w:t>
      </w:r>
      <w:r w:rsidRPr="009E0B32">
        <w:rPr>
          <w:rStyle w:val="Emphasis"/>
        </w:rPr>
        <w:t>sizable</w:t>
      </w:r>
      <w:r w:rsidRPr="009E0B32">
        <w:t xml:space="preserve">. The typical high school dropout earns about $25,000 annually. According to census data, </w:t>
      </w:r>
      <w:r w:rsidRPr="009E0B32">
        <w:rPr>
          <w:rStyle w:val="StyleUnderline"/>
        </w:rPr>
        <w:t>immigrants admitted in the past two decades lacking a high school diploma have increased the size of the low-skilled workforce by roughly 25 percent. As a result, the earnings of this particularly vulnerable group dropped by</w:t>
      </w:r>
      <w:r w:rsidRPr="009E0B32">
        <w:t xml:space="preserve"> between $800 and </w:t>
      </w:r>
      <w:r w:rsidRPr="009E0B32">
        <w:rPr>
          <w:rStyle w:val="StyleUnderline"/>
        </w:rPr>
        <w:t>$1,500 each year</w:t>
      </w:r>
      <w:r w:rsidRPr="009E0B32">
        <w:t xml:space="preserve">. </w:t>
      </w:r>
      <w:r w:rsidRPr="009E0B32">
        <w:rPr>
          <w:rStyle w:val="StyleUnderline"/>
        </w:rPr>
        <w:t>We don’t need to rely on complex statistical calculations to see the harm being done to some workers. Simply look at how employers have reacted. A decade ago, Crider Inc., a chicken processing plant in Georgia, was raided by immigration agents, and 75 percent of its workforce vanished</w:t>
      </w:r>
      <w:r w:rsidRPr="009E0B32">
        <w:t xml:space="preserve"> over a single weekend. </w:t>
      </w:r>
      <w:r w:rsidRPr="009E0B32">
        <w:rPr>
          <w:rStyle w:val="StyleUnderline"/>
        </w:rPr>
        <w:t>Shortly after, Crider placed an ad in the local newspaper announcing job openings at higher wages. Similarly, the flood of recent news reports on abuse of the H-1B visa program shows that firms will quickly dismiss their current tech workforce when they find cheaper immigrant workers</w:t>
      </w:r>
      <w:r w:rsidRPr="009E0B32">
        <w:t xml:space="preserve">. </w:t>
      </w:r>
      <w:r w:rsidRPr="009E0B32">
        <w:rPr>
          <w:rStyle w:val="StyleUnderline"/>
        </w:rPr>
        <w:t>Immigration redistributes wealth from those who compete with immigrants to those who use immigrants—from the employee to the employer</w:t>
      </w:r>
      <w:r w:rsidRPr="009E0B32">
        <w:t>.</w:t>
      </w:r>
    </w:p>
    <w:p w:rsidR="006C267F" w:rsidRPr="009E0B32" w:rsidRDefault="006C267F" w:rsidP="006C267F">
      <w:pPr>
        <w:pStyle w:val="Heading4"/>
      </w:pPr>
      <w:r w:rsidRPr="009E0B32">
        <w:t>This assessment is based on the best available data</w:t>
      </w:r>
    </w:p>
    <w:p w:rsidR="006C267F" w:rsidRPr="009E0B32" w:rsidRDefault="006C267F" w:rsidP="006C267F">
      <w:proofErr w:type="spellStart"/>
      <w:r w:rsidRPr="009E0B32">
        <w:rPr>
          <w:rStyle w:val="Style13ptBold"/>
        </w:rPr>
        <w:t>Borjas</w:t>
      </w:r>
      <w:proofErr w:type="spellEnd"/>
      <w:r w:rsidRPr="009E0B32">
        <w:rPr>
          <w:rStyle w:val="Style13ptBold"/>
        </w:rPr>
        <w:t xml:space="preserve"> 16</w:t>
      </w:r>
      <w:r w:rsidRPr="009E0B32">
        <w:t xml:space="preserve"> - PhD, professor of economics and social policy at the Harvard Kennedy School (George, “We Wanted Workers,” p. 129)//BB </w:t>
      </w:r>
    </w:p>
    <w:p w:rsidR="006C267F" w:rsidRPr="009E0B32" w:rsidRDefault="006C267F" w:rsidP="006C267F"/>
    <w:p w:rsidR="006C267F" w:rsidRPr="009E0B32" w:rsidRDefault="006C267F" w:rsidP="006C267F">
      <w:r w:rsidRPr="009E0B32">
        <w:t xml:space="preserve">But it is also the case that </w:t>
      </w:r>
      <w:r w:rsidRPr="009E0B32">
        <w:rPr>
          <w:rStyle w:val="StyleUnderline"/>
        </w:rPr>
        <w:t>markets react both to the presence of immigrants and to their absence</w:t>
      </w:r>
      <w:r w:rsidRPr="009E0B32">
        <w:t xml:space="preserve">. And this reaction may be the one that common sense suggests and that Crider pursued: </w:t>
      </w:r>
      <w:r w:rsidRPr="009E0B32">
        <w:rPr>
          <w:rStyle w:val="StyleUnderline"/>
        </w:rPr>
        <w:t>firms will pay less when there is excess labor, and more when they need to attract workers</w:t>
      </w:r>
      <w:r w:rsidRPr="009E0B32">
        <w:t xml:space="preserve">. So, what is the labor market impact of immigration? And are the commonsense implications of the laws of supply and demand actually observed in real-world labor markets? </w:t>
      </w:r>
      <w:r w:rsidRPr="009E0B32">
        <w:rPr>
          <w:rStyle w:val="StyleUnderline"/>
        </w:rPr>
        <w:t>Hundreds of published studies examine these questions</w:t>
      </w:r>
      <w:r w:rsidRPr="009E0B32">
        <w:t xml:space="preserve">. Some claim that immigration has little impact on native wages, while </w:t>
      </w:r>
      <w:proofErr w:type="spellStart"/>
      <w:r w:rsidRPr="009E0B32">
        <w:t>oth</w:t>
      </w:r>
      <w:proofErr w:type="spellEnd"/>
      <w:r w:rsidRPr="009E0B32">
        <w:t xml:space="preserve">- </w:t>
      </w:r>
      <w:proofErr w:type="spellStart"/>
      <w:r w:rsidRPr="009E0B32">
        <w:t>ers</w:t>
      </w:r>
      <w:proofErr w:type="spellEnd"/>
      <w:r w:rsidRPr="009E0B32">
        <w:t xml:space="preserve"> argue that the effect is sizable. It is very instructive to expose the nature of the disagreements by showing what researchers actually do to get an answer. Much of what we think we know about the labor market impact is driven by assumptions. In some cases, amazing as it may seem, the numerical answer has been assumed, regardless of what the data actually say. </w:t>
      </w:r>
      <w:r w:rsidRPr="009E0B32">
        <w:rPr>
          <w:rStyle w:val="StyleUnderline"/>
        </w:rPr>
        <w:t>The most credible evidence</w:t>
      </w:r>
      <w:r w:rsidRPr="009E0B32">
        <w:t>—</w:t>
      </w:r>
      <w:r w:rsidRPr="009E0B32">
        <w:rPr>
          <w:rStyle w:val="StyleUnderline"/>
        </w:rPr>
        <w:t>based solely on the data</w:t>
      </w:r>
      <w:r w:rsidRPr="009E0B32">
        <w:t>—</w:t>
      </w:r>
      <w:r w:rsidRPr="009E0B32">
        <w:rPr>
          <w:rStyle w:val="StyleUnderline"/>
        </w:rPr>
        <w:t>suggests that a 10 percent increase in the size of a skill group probably reduces the wage of that group by at least 3 percent</w:t>
      </w:r>
      <w:r w:rsidRPr="009E0B32">
        <w:t xml:space="preserve">. </w:t>
      </w:r>
    </w:p>
    <w:p w:rsidR="006C267F" w:rsidRPr="009E0B32" w:rsidRDefault="006C267F" w:rsidP="006C267F">
      <w:pPr>
        <w:pStyle w:val="Heading4"/>
      </w:pPr>
      <w:r w:rsidRPr="009E0B32">
        <w:t xml:space="preserve">The link is confirmed by </w:t>
      </w:r>
      <w:r w:rsidRPr="009E0B32">
        <w:rPr>
          <w:u w:val="single"/>
        </w:rPr>
        <w:t>comprehensive</w:t>
      </w:r>
      <w:r w:rsidRPr="009E0B32">
        <w:t xml:space="preserve"> empirical and statistical evidence</w:t>
      </w:r>
    </w:p>
    <w:p w:rsidR="006C267F" w:rsidRPr="009E0B32" w:rsidRDefault="006C267F" w:rsidP="006C267F">
      <w:proofErr w:type="spellStart"/>
      <w:r w:rsidRPr="009E0B32">
        <w:rPr>
          <w:rStyle w:val="Style13ptBold"/>
        </w:rPr>
        <w:t>Borjas</w:t>
      </w:r>
      <w:proofErr w:type="spellEnd"/>
      <w:r w:rsidRPr="009E0B32">
        <w:rPr>
          <w:rStyle w:val="Style13ptBold"/>
        </w:rPr>
        <w:t xml:space="preserve"> 13</w:t>
      </w:r>
      <w:r w:rsidRPr="009E0B32">
        <w:t xml:space="preserve"> – PhD, professor of economics and social policy at the Harvard Kennedy School (George, “Immigration and the American Worker,” </w:t>
      </w:r>
      <w:r w:rsidRPr="009E0B32">
        <w:rPr>
          <w:i/>
        </w:rPr>
        <w:t>Center for Immigration Studies</w:t>
      </w:r>
      <w:r w:rsidRPr="009E0B32">
        <w:t xml:space="preserve">, </w:t>
      </w:r>
      <w:hyperlink r:id="rId24" w:history="1">
        <w:r w:rsidRPr="009E0B32">
          <w:rPr>
            <w:rStyle w:val="Hyperlink"/>
          </w:rPr>
          <w:t>https://cis.org/Report/Immigration-and-American-Worker)//BB</w:t>
        </w:r>
      </w:hyperlink>
    </w:p>
    <w:p w:rsidR="006C267F" w:rsidRPr="009E0B32" w:rsidRDefault="006C267F" w:rsidP="006C267F"/>
    <w:p w:rsidR="006C267F" w:rsidRPr="009E0B32" w:rsidRDefault="006C267F" w:rsidP="006C267F">
      <w:pPr>
        <w:rPr>
          <w:rStyle w:val="StyleUnderline"/>
        </w:rPr>
      </w:pPr>
      <w:r w:rsidRPr="009E0B32">
        <w:rPr>
          <w:rStyle w:val="StyleUnderline"/>
        </w:rPr>
        <w:t>Measuring the Effects of Immigration Directly</w:t>
      </w:r>
    </w:p>
    <w:p w:rsidR="006C267F" w:rsidRPr="009E0B32" w:rsidRDefault="006C267F" w:rsidP="006C267F">
      <w:r w:rsidRPr="009E0B32">
        <w:rPr>
          <w:rStyle w:val="StyleUnderline"/>
        </w:rPr>
        <w:t>Early research measuring the labor market impact of immigration</w:t>
      </w:r>
      <w:r w:rsidRPr="009E0B32">
        <w:t xml:space="preserve"> focused on comparing outcomes in different cities. This approach </w:t>
      </w:r>
      <w:r w:rsidRPr="009E0B32">
        <w:rPr>
          <w:rStyle w:val="StyleUnderline"/>
        </w:rPr>
        <w:t>is</w:t>
      </w:r>
      <w:r w:rsidRPr="009E0B32">
        <w:t xml:space="preserve"> now seen as </w:t>
      </w:r>
      <w:r w:rsidRPr="009E0B32">
        <w:rPr>
          <w:rStyle w:val="StyleUnderline"/>
        </w:rPr>
        <w:t>inadequate</w:t>
      </w:r>
      <w:r w:rsidRPr="009E0B32">
        <w:t xml:space="preserve"> because the movement of goods, labor, and capital tends to diffuse the impact of immigration across the country. Classifying workers by education level and age and comparing differences across groups over time shows that </w:t>
      </w:r>
      <w:r w:rsidRPr="009E0B32">
        <w:rPr>
          <w:rStyle w:val="StyleUnderline"/>
        </w:rPr>
        <w:t xml:space="preserve">a 10 percent increase in the size of </w:t>
      </w:r>
      <w:r w:rsidRPr="009E0B32">
        <w:t xml:space="preserve">an education/age group due to the entry of </w:t>
      </w:r>
      <w:r w:rsidRPr="009E0B32">
        <w:rPr>
          <w:rStyle w:val="StyleUnderline"/>
        </w:rPr>
        <w:t>immigrants</w:t>
      </w:r>
      <w:r w:rsidRPr="009E0B32">
        <w:t xml:space="preserve"> (both legal and illegal) </w:t>
      </w:r>
      <w:r w:rsidRPr="009E0B32">
        <w:rPr>
          <w:rStyle w:val="StyleUnderline"/>
        </w:rPr>
        <w:t>reduces the wage of native-born men in that group by 3.7 percent and</w:t>
      </w:r>
      <w:r w:rsidRPr="009E0B32">
        <w:t xml:space="preserve"> the wage of </w:t>
      </w:r>
      <w:r w:rsidRPr="009E0B32">
        <w:rPr>
          <w:rStyle w:val="StyleUnderline"/>
        </w:rPr>
        <w:t>all native-born workers by 2.5 percent</w:t>
      </w:r>
      <w:r w:rsidRPr="009E0B32">
        <w:t xml:space="preserve">. </w:t>
      </w:r>
      <w:r w:rsidRPr="009E0B32">
        <w:rPr>
          <w:rStyle w:val="StyleUnderline"/>
        </w:rPr>
        <w:t>The results</w:t>
      </w:r>
      <w:r w:rsidRPr="009E0B32">
        <w:t xml:space="preserve"> from the education/age comparisons </w:t>
      </w:r>
      <w:r w:rsidRPr="009E0B32">
        <w:rPr>
          <w:rStyle w:val="StyleUnderline"/>
        </w:rPr>
        <w:t>align well with what is predicted by economic theory</w:t>
      </w:r>
      <w:r w:rsidRPr="009E0B32">
        <w:t xml:space="preserve">. Further </w:t>
      </w:r>
      <w:r w:rsidRPr="009E0B32">
        <w:rPr>
          <w:rStyle w:val="StyleUnderline"/>
        </w:rPr>
        <w:t>support for the results from the education/age comparisons can be found in studies using the same method in other countries</w:t>
      </w:r>
      <w:r w:rsidRPr="009E0B32">
        <w:t xml:space="preserve">. A theory-based framework predicts that the </w:t>
      </w:r>
      <w:r w:rsidRPr="009E0B32">
        <w:rPr>
          <w:rStyle w:val="StyleUnderline"/>
        </w:rPr>
        <w:t>immigrants</w:t>
      </w:r>
      <w:r w:rsidRPr="009E0B32">
        <w:t xml:space="preserve"> who entered the country from 1990 to 2010 </w:t>
      </w:r>
      <w:r w:rsidRPr="009E0B32">
        <w:rPr>
          <w:rStyle w:val="StyleUnderline"/>
        </w:rPr>
        <w:t>reduce</w:t>
      </w:r>
      <w:r w:rsidRPr="009E0B32">
        <w:t xml:space="preserve">d the average annual earnings of American workers by $1,396 in the short run. </w:t>
      </w:r>
      <w:r w:rsidRPr="009E0B32">
        <w:rPr>
          <w:rStyle w:val="StyleUnderline"/>
        </w:rPr>
        <w:t>Because immigration (legal and illegal) increased the supply of workers</w:t>
      </w:r>
      <w:r w:rsidRPr="009E0B32">
        <w:t xml:space="preserve"> unevenly, the impact varies across skill groups, with high school dropouts being the most negatively affected group. The same type of education/age comparison used to measure the wage impact shows that </w:t>
      </w:r>
      <w:r w:rsidRPr="009E0B32">
        <w:rPr>
          <w:rStyle w:val="StyleUnderline"/>
        </w:rPr>
        <w:t>a 10 percent increase in the size of a skill group reduced the fraction of native-born blacks in that group holding a job by 5.1 percentage points</w:t>
      </w:r>
      <w:r w:rsidRPr="009E0B32">
        <w:t xml:space="preserve">. </w:t>
      </w:r>
      <w:r w:rsidRPr="009E0B32">
        <w:rPr>
          <w:rStyle w:val="StyleUnderline"/>
        </w:rPr>
        <w:t>Immigration has its largest negative impact on</w:t>
      </w:r>
      <w:r w:rsidRPr="009E0B32">
        <w:t xml:space="preserve"> the wage of native workers who lack a high school diploma, a group that make up a modest (and, in recent decades, shrinking) share of the workforce. These workers are among </w:t>
      </w:r>
      <w:r w:rsidRPr="009E0B32">
        <w:rPr>
          <w:rStyle w:val="StyleUnderline"/>
        </w:rPr>
        <w:t>the poorest Americans</w:t>
      </w:r>
      <w:r w:rsidRPr="009E0B32">
        <w:t xml:space="preserve">. The children of these workers make up a disproportionate number of the children in poverty: 24.8 percent of all children of the native-born working poor live in households headed by a high school dropout. Findings from Recent Studies: Could All Americans Gain from Immigration? </w:t>
      </w:r>
      <w:r w:rsidRPr="009E0B32">
        <w:rPr>
          <w:rStyle w:val="StyleUnderline"/>
        </w:rPr>
        <w:t>Some research argues that virtually all American workers gain from immigration because immigrants and native workers</w:t>
      </w:r>
      <w:r w:rsidRPr="009E0B32">
        <w:t xml:space="preserve"> with the same level of education and age </w:t>
      </w:r>
      <w:r w:rsidRPr="009E0B32">
        <w:rPr>
          <w:rStyle w:val="StyleUnderline"/>
        </w:rPr>
        <w:t>do not compete with each other, but in fact complement each other</w:t>
      </w:r>
      <w:r w:rsidRPr="009E0B32">
        <w:t xml:space="preserve">. Although the early empirical studies that examined this assumption claimed that there were substantial complementarities, the </w:t>
      </w:r>
      <w:r w:rsidRPr="009E0B32">
        <w:rPr>
          <w:rStyle w:val="StyleUnderline"/>
        </w:rPr>
        <w:t>published version of these studies reports</w:t>
      </w:r>
      <w:r w:rsidRPr="009E0B32">
        <w:t xml:space="preserve"> much </w:t>
      </w:r>
      <w:r w:rsidRPr="009E0B32">
        <w:rPr>
          <w:rStyle w:val="StyleUnderline"/>
        </w:rPr>
        <w:t>weak</w:t>
      </w:r>
      <w:r w:rsidRPr="009E0B32">
        <w:t xml:space="preserve">er, if any, </w:t>
      </w:r>
      <w:r w:rsidRPr="009E0B32">
        <w:rPr>
          <w:rStyle w:val="StyleUnderline"/>
        </w:rPr>
        <w:t>complementarities</w:t>
      </w:r>
      <w:r w:rsidRPr="009E0B32">
        <w:t xml:space="preserve"> (</w:t>
      </w:r>
      <w:proofErr w:type="spellStart"/>
      <w:r w:rsidRPr="009E0B32">
        <w:t>Ottaviano</w:t>
      </w:r>
      <w:proofErr w:type="spellEnd"/>
      <w:r w:rsidRPr="009E0B32">
        <w:t xml:space="preserve"> and </w:t>
      </w:r>
      <w:proofErr w:type="spellStart"/>
      <w:r w:rsidRPr="009E0B32">
        <w:t>Peri</w:t>
      </w:r>
      <w:proofErr w:type="spellEnd"/>
      <w:r w:rsidRPr="009E0B32">
        <w:t xml:space="preserve">, 2006 and 2012; </w:t>
      </w:r>
      <w:proofErr w:type="spellStart"/>
      <w:r w:rsidRPr="009E0B32">
        <w:t>Borjas</w:t>
      </w:r>
      <w:proofErr w:type="spellEnd"/>
      <w:r w:rsidRPr="009E0B32">
        <w:t xml:space="preserve">, </w:t>
      </w:r>
      <w:proofErr w:type="spellStart"/>
      <w:r w:rsidRPr="009E0B32">
        <w:t>Grogger</w:t>
      </w:r>
      <w:proofErr w:type="spellEnd"/>
      <w:r w:rsidRPr="009E0B32">
        <w:t xml:space="preserve">, and Hanson, 2012). In fact, </w:t>
      </w:r>
      <w:r w:rsidRPr="009E0B32">
        <w:rPr>
          <w:rStyle w:val="StyleUnderline"/>
        </w:rPr>
        <w:t>even if the extent of complementarity is at the upper end of the estimated range in the most recent studies, immigration still reduced the wage of native high school dropouts by between 2 to 5 percent</w:t>
      </w:r>
      <w:r w:rsidRPr="009E0B32">
        <w:t xml:space="preserve"> (depending on whether the effect is measured in the long run or the short run). Some studies also argue that native high school dropouts and high school graduates are interchangeable in the workplace (Card, 2009; </w:t>
      </w:r>
      <w:proofErr w:type="spellStart"/>
      <w:r w:rsidRPr="009E0B32">
        <w:t>Ottaviano</w:t>
      </w:r>
      <w:proofErr w:type="spellEnd"/>
      <w:r w:rsidRPr="009E0B32">
        <w:t xml:space="preserve"> and </w:t>
      </w:r>
      <w:proofErr w:type="spellStart"/>
      <w:r w:rsidRPr="009E0B32">
        <w:t>Peri</w:t>
      </w:r>
      <w:proofErr w:type="spellEnd"/>
      <w:r w:rsidRPr="009E0B32">
        <w:t>, 2012). If true, the impact of immigration on the relative size of the low-skill workforce is small and the wage impact of immigration is correspondingly small. The data, however, do not provide convincing evidence that high school dropouts and high school graduates are, in fact, interchangeable (</w:t>
      </w:r>
      <w:proofErr w:type="spellStart"/>
      <w:r w:rsidRPr="009E0B32">
        <w:t>Borjas</w:t>
      </w:r>
      <w:proofErr w:type="spellEnd"/>
      <w:r w:rsidRPr="009E0B32">
        <w:t xml:space="preserve">, </w:t>
      </w:r>
      <w:proofErr w:type="spellStart"/>
      <w:r w:rsidRPr="009E0B32">
        <w:t>Grogger</w:t>
      </w:r>
      <w:proofErr w:type="spellEnd"/>
      <w:r w:rsidRPr="009E0B32">
        <w:t xml:space="preserve">, and Hanson, 2012). Conclusion </w:t>
      </w:r>
      <w:r w:rsidRPr="009E0B32">
        <w:rPr>
          <w:rStyle w:val="StyleUnderline"/>
        </w:rPr>
        <w:t>Economists have long known that immigration redistributes income in the receiving society</w:t>
      </w:r>
      <w:r w:rsidRPr="009E0B32">
        <w:t xml:space="preserve">. Although immigration makes the aggregate economy larger, the actual net benefit accruing to natives is small, equal to an estimated two-tenths of 1 percent of GDP. </w:t>
      </w:r>
      <w:r w:rsidRPr="009E0B32">
        <w:rPr>
          <w:rStyle w:val="StyleUnderline"/>
        </w:rPr>
        <w:t>There is little evidence indicating that immigration (legal and/or illegal) creates large net gains for native-born Americans</w:t>
      </w:r>
      <w:r w:rsidRPr="009E0B32">
        <w:t xml:space="preserve">. Even though the overall net impact on natives is small, this does not mean that the wage losses suffered by some natives or the income gains accruing to other natives are not substantial. </w:t>
      </w:r>
      <w:r w:rsidRPr="009E0B32">
        <w:rPr>
          <w:rStyle w:val="StyleUnderline"/>
        </w:rPr>
        <w:t>Some groups of workers face a great deal of competition from immigrants. These workers are primarily, but by no means exclusively, at the bottom end of the skill distribution, doing low-wage jobs that require modest levels of education</w:t>
      </w:r>
      <w:r w:rsidRPr="009E0B32">
        <w:t xml:space="preserve">. </w:t>
      </w:r>
      <w:r w:rsidRPr="009E0B32">
        <w:rPr>
          <w:rStyle w:val="StyleUnderline"/>
        </w:rPr>
        <w:t>Such workers make up a significant share of the nation’s working poor</w:t>
      </w:r>
      <w:r w:rsidRPr="009E0B32">
        <w:t>. The biggest winners from immigration are owners of businesses that employ a lot of immigrant labor and other users of immigrant labor. The other big winners are the immigrants themselves.</w:t>
      </w:r>
    </w:p>
    <w:p w:rsidR="006C267F" w:rsidRPr="009E0B32" w:rsidRDefault="006C267F" w:rsidP="006C267F">
      <w:pPr>
        <w:pStyle w:val="Heading3"/>
      </w:pPr>
      <w:r w:rsidRPr="009E0B32">
        <w:t xml:space="preserve">L – </w:t>
      </w:r>
      <w:proofErr w:type="gramStart"/>
      <w:r w:rsidRPr="009E0B32">
        <w:t>open</w:t>
      </w:r>
      <w:proofErr w:type="gramEnd"/>
      <w:r w:rsidRPr="009E0B32">
        <w:t xml:space="preserve"> borders</w:t>
      </w:r>
    </w:p>
    <w:p w:rsidR="006C267F" w:rsidRPr="009E0B32" w:rsidRDefault="006C267F" w:rsidP="006C267F">
      <w:pPr>
        <w:pStyle w:val="Heading4"/>
      </w:pPr>
      <w:r w:rsidRPr="009E0B32">
        <w:t>Open borders collapse wages---it’s basic economics</w:t>
      </w:r>
    </w:p>
    <w:p w:rsidR="006C267F" w:rsidRPr="009E0B32" w:rsidRDefault="006C267F" w:rsidP="006C267F">
      <w:proofErr w:type="spellStart"/>
      <w:r w:rsidRPr="009E0B32">
        <w:rPr>
          <w:rStyle w:val="Style13ptBold"/>
        </w:rPr>
        <w:t>Eskow</w:t>
      </w:r>
      <w:proofErr w:type="spellEnd"/>
      <w:r w:rsidRPr="009E0B32">
        <w:rPr>
          <w:rStyle w:val="Style13ptBold"/>
        </w:rPr>
        <w:t xml:space="preserve"> 16</w:t>
      </w:r>
      <w:r w:rsidRPr="009E0B32">
        <w:t xml:space="preserve"> - serves on the IEET Board of Directors and as a Senior Fellow with the Campaign for America's Future, CEO of Health Knowledge (Richard, ““Open Borders”: A Gimmick, Not a Solution,” </w:t>
      </w:r>
      <w:r w:rsidRPr="009E0B32">
        <w:rPr>
          <w:i/>
        </w:rPr>
        <w:t>Huffington Post</w:t>
      </w:r>
      <w:r w:rsidRPr="009E0B32">
        <w:t xml:space="preserve">, </w:t>
      </w:r>
      <w:hyperlink r:id="rId25" w:history="1">
        <w:r w:rsidRPr="009E0B32">
          <w:rPr>
            <w:rStyle w:val="Hyperlink"/>
          </w:rPr>
          <w:t>https://www.huffingtonpost.com/rj-eskow/open-borders-a-gimmick-no_b_7945140.html)//BB</w:t>
        </w:r>
      </w:hyperlink>
    </w:p>
    <w:p w:rsidR="006C267F" w:rsidRPr="009E0B32" w:rsidRDefault="006C267F" w:rsidP="006C267F"/>
    <w:p w:rsidR="006C267F" w:rsidRPr="009E0B32" w:rsidRDefault="006C267F" w:rsidP="006C267F">
      <w:r w:rsidRPr="009E0B32">
        <w:rPr>
          <w:rStyle w:val="StyleUnderline"/>
        </w:rPr>
        <w:t>The work of economist Ha-</w:t>
      </w:r>
      <w:proofErr w:type="spellStart"/>
      <w:r w:rsidRPr="009E0B32">
        <w:rPr>
          <w:rStyle w:val="StyleUnderline"/>
        </w:rPr>
        <w:t>Joon</w:t>
      </w:r>
      <w:proofErr w:type="spellEnd"/>
      <w:r w:rsidRPr="009E0B32">
        <w:rPr>
          <w:rStyle w:val="StyleUnderline"/>
        </w:rPr>
        <w:t xml:space="preserve"> Chang</w:t>
      </w:r>
      <w:r w:rsidRPr="009E0B32">
        <w:t xml:space="preserve">, by contrast, </w:t>
      </w:r>
      <w:r w:rsidRPr="009E0B32">
        <w:rPr>
          <w:rStyle w:val="StyleUnderline"/>
        </w:rPr>
        <w:t xml:space="preserve">provides compelling evidence that an open borders policy would exert a </w:t>
      </w:r>
      <w:r w:rsidRPr="009E0B32">
        <w:rPr>
          <w:rStyle w:val="Emphasis"/>
        </w:rPr>
        <w:t>powerful downward pull</w:t>
      </w:r>
      <w:r w:rsidRPr="009E0B32">
        <w:rPr>
          <w:rStyle w:val="StyleUnderline"/>
        </w:rPr>
        <w:t xml:space="preserve"> on American workers’ wages</w:t>
      </w:r>
      <w:r w:rsidRPr="009E0B32">
        <w:t xml:space="preserve">. Devaluing Other Countries </w:t>
      </w:r>
      <w:r w:rsidRPr="009E0B32">
        <w:rPr>
          <w:rStyle w:val="StyleUnderline"/>
        </w:rPr>
        <w:t>Bier</w:t>
      </w:r>
      <w:r w:rsidRPr="009E0B32">
        <w:t xml:space="preserve"> then </w:t>
      </w:r>
      <w:r w:rsidRPr="009E0B32">
        <w:rPr>
          <w:rStyle w:val="StyleUnderline"/>
        </w:rPr>
        <w:t>gets to the core of the open-borders argument, writing that “labor is enormously more productive here. As a result, identical workers can earn 280 percent more here than in Mexico; workers from Yemen and Nigeria, 1,300 percent more; Haitians, 2,200 percent more</w:t>
      </w:r>
      <w:r w:rsidRPr="009E0B32">
        <w:t xml:space="preserve">.” It is inhumane, he suggests, to deny workers the opportunity to multiply their earnings by such impressive percentages. But that interpretation is, to borrow a phrase, “silly, tribal and economically illiterate.” </w:t>
      </w:r>
      <w:r w:rsidRPr="009E0B32">
        <w:rPr>
          <w:rStyle w:val="StyleUnderline"/>
        </w:rPr>
        <w:t xml:space="preserve">Bier fails to consider a </w:t>
      </w:r>
      <w:r w:rsidRPr="009E0B32">
        <w:rPr>
          <w:rStyle w:val="Emphasis"/>
        </w:rPr>
        <w:t>fundamental principle of economics</w:t>
      </w:r>
      <w:r w:rsidRPr="009E0B32">
        <w:rPr>
          <w:rStyle w:val="StyleUnderline"/>
        </w:rPr>
        <w:t xml:space="preserve">: when the supply of labor increases, wages go down. A massive influx of foreign workers would lead to a </w:t>
      </w:r>
      <w:r w:rsidRPr="009E0B32">
        <w:rPr>
          <w:rStyle w:val="Emphasis"/>
        </w:rPr>
        <w:t>steep</w:t>
      </w:r>
      <w:r w:rsidRPr="009E0B32">
        <w:rPr>
          <w:rStyle w:val="StyleUnderline"/>
        </w:rPr>
        <w:t xml:space="preserve"> plunge in those multiples</w:t>
      </w:r>
      <w:r w:rsidRPr="009E0B32">
        <w:t>. What’s more, there are often significant cost-of-living differences between the United States and these workers’ countries of origin. And this argument is “tribal” because advocates like Bier (and Klein) apparently don’t understand that other nations, despite their relative poverty, have virtues of their own. That should be a source of deep embarrassment for them. For most migrants, their native lands hold ties of language, culture, family and community. It should not be necessary to endure the pain of displacement merely to earn a livable wage. To claim otherwise, as open-borders advocates implicitly do, is to reflect the xenophobic belief that everybody would be happier here than anywhere else.</w:t>
      </w:r>
    </w:p>
    <w:p w:rsidR="006C267F" w:rsidRPr="009E0B32" w:rsidRDefault="00B57706" w:rsidP="006C267F">
      <w:pPr>
        <w:pStyle w:val="Heading4"/>
      </w:pPr>
      <w:r w:rsidRPr="009E0B32">
        <w:t>Open borders cut wages in half</w:t>
      </w:r>
    </w:p>
    <w:p w:rsidR="006C267F" w:rsidRPr="009E0B32" w:rsidRDefault="006C267F" w:rsidP="006C267F">
      <w:proofErr w:type="spellStart"/>
      <w:r w:rsidRPr="009E0B32">
        <w:rPr>
          <w:rStyle w:val="Style13ptBold"/>
        </w:rPr>
        <w:t>Borjas</w:t>
      </w:r>
      <w:proofErr w:type="spellEnd"/>
      <w:r w:rsidRPr="009E0B32">
        <w:rPr>
          <w:rStyle w:val="Style13ptBold"/>
        </w:rPr>
        <w:t xml:space="preserve"> 16</w:t>
      </w:r>
      <w:r w:rsidRPr="009E0B32">
        <w:t xml:space="preserve"> - PhD, professor of economics and social policy at the Harvard Kennedy School (George, “We Wanted Workers,” p. 41)//BB</w:t>
      </w:r>
    </w:p>
    <w:p w:rsidR="006C267F" w:rsidRPr="009E0B32" w:rsidRDefault="006C267F" w:rsidP="006C267F"/>
    <w:p w:rsidR="006C267F" w:rsidRPr="009E0B32" w:rsidRDefault="006C267F" w:rsidP="006C267F">
      <w:r w:rsidRPr="009E0B32">
        <w:t xml:space="preserve">Inevitably, </w:t>
      </w:r>
      <w:r w:rsidRPr="009E0B32">
        <w:rPr>
          <w:rStyle w:val="StyleUnderline"/>
        </w:rPr>
        <w:t>in the open-border scenario, the huge migration flows will also produce a substantial redistribution of wealth, and the distributional consequences tend to be overlooked</w:t>
      </w:r>
      <w:r w:rsidRPr="009E0B32">
        <w:t xml:space="preserve"> as well. After all, the wage equalization predicted by open borders means that wages are equalized: </w:t>
      </w:r>
      <w:r w:rsidRPr="009E0B32">
        <w:rPr>
          <w:rStyle w:val="StyleUnderline"/>
        </w:rPr>
        <w:t>workers who initially have high wages end up earning less</w:t>
      </w:r>
      <w:r w:rsidRPr="009E0B32">
        <w:t xml:space="preserve">, and workers who initially have low wages end up earning more. In fact, </w:t>
      </w:r>
      <w:r w:rsidRPr="009E0B32">
        <w:rPr>
          <w:rStyle w:val="StyleUnderline"/>
        </w:rPr>
        <w:t xml:space="preserve">the earnings of the North's native workforce will drop by almost </w:t>
      </w:r>
      <w:r w:rsidRPr="009E0B32">
        <w:rPr>
          <w:rStyle w:val="Emphasis"/>
        </w:rPr>
        <w:t>40 percent</w:t>
      </w:r>
      <w:r w:rsidRPr="009E0B32">
        <w:t xml:space="preserve">, while Southern workers will more than double their earnings. </w:t>
      </w:r>
      <w:r w:rsidRPr="009E0B32">
        <w:rPr>
          <w:rStyle w:val="StyleUnderline"/>
        </w:rPr>
        <w:t>One last redistributive impact is worth mentioning</w:t>
      </w:r>
      <w:r w:rsidRPr="009E0B32">
        <w:t xml:space="preserve">—and again </w:t>
      </w:r>
      <w:r w:rsidRPr="009E0B32">
        <w:rPr>
          <w:rStyle w:val="StyleUnderline"/>
        </w:rPr>
        <w:t>it is one of those nuisance statistics that is swept under the rug: the income of capitalists worldwide will increase by almost 60 percent</w:t>
      </w:r>
      <w:r w:rsidRPr="009E0B32">
        <w:t xml:space="preserve">. In short, </w:t>
      </w:r>
      <w:r w:rsidRPr="009E0B32">
        <w:rPr>
          <w:rStyle w:val="StyleUnderline"/>
        </w:rPr>
        <w:t>a world integrated by open borders creates</w:t>
      </w:r>
      <w:r w:rsidRPr="009E0B32">
        <w:t xml:space="preserve"> very large gains for some groups (Southern workers and capitalists) and </w:t>
      </w:r>
      <w:r w:rsidRPr="009E0B32">
        <w:rPr>
          <w:rStyle w:val="Emphasis"/>
        </w:rPr>
        <w:t>very large losses</w:t>
      </w:r>
      <w:r w:rsidRPr="009E0B32">
        <w:rPr>
          <w:rStyle w:val="StyleUnderline"/>
        </w:rPr>
        <w:t xml:space="preserve"> for a group of workers who will vociferously fight the policy shift</w:t>
      </w:r>
      <w:r w:rsidRPr="009E0B32">
        <w:t xml:space="preserve">. And </w:t>
      </w:r>
      <w:r w:rsidRPr="009E0B32">
        <w:rPr>
          <w:rStyle w:val="StyleUnderline"/>
        </w:rPr>
        <w:t xml:space="preserve">their refusal to go along with the open-border advocates may have little to do with racism or xenophobia. Northern </w:t>
      </w:r>
      <w:r w:rsidRPr="009E0B32">
        <w:rPr>
          <w:rStyle w:val="Emphasis"/>
        </w:rPr>
        <w:t>workers simply do not benefit</w:t>
      </w:r>
      <w:r w:rsidRPr="009E0B32">
        <w:rPr>
          <w:rStyle w:val="StyleUnderline"/>
        </w:rPr>
        <w:t xml:space="preserve"> from the New World Order</w:t>
      </w:r>
      <w:r w:rsidRPr="009E0B32">
        <w:t xml:space="preserve">. </w:t>
      </w:r>
    </w:p>
    <w:p w:rsidR="006C267F" w:rsidRPr="009E0B32" w:rsidRDefault="006C267F" w:rsidP="006C267F">
      <w:pPr>
        <w:pStyle w:val="Heading4"/>
      </w:pPr>
      <w:r w:rsidRPr="009E0B32">
        <w:t>Open borders causes labor saturation, inequality and wage collapse</w:t>
      </w:r>
    </w:p>
    <w:p w:rsidR="006C267F" w:rsidRPr="009E0B32" w:rsidRDefault="006C267F" w:rsidP="006C267F">
      <w:proofErr w:type="spellStart"/>
      <w:r w:rsidRPr="009E0B32">
        <w:rPr>
          <w:rStyle w:val="Style13ptBold"/>
        </w:rPr>
        <w:t>Ormerod</w:t>
      </w:r>
      <w:proofErr w:type="spellEnd"/>
      <w:r w:rsidRPr="009E0B32">
        <w:rPr>
          <w:rStyle w:val="Style13ptBold"/>
        </w:rPr>
        <w:t xml:space="preserve"> 15</w:t>
      </w:r>
      <w:r w:rsidRPr="009E0B32">
        <w:t xml:space="preserve"> - economist, best-selling author and director of </w:t>
      </w:r>
      <w:proofErr w:type="spellStart"/>
      <w:r w:rsidRPr="009E0B32">
        <w:t>Volterra</w:t>
      </w:r>
      <w:proofErr w:type="spellEnd"/>
      <w:r w:rsidRPr="009E0B32">
        <w:t xml:space="preserve"> Consulting (Paul, “Open borders or fair wages: the left needs to make up its mind,” </w:t>
      </w:r>
      <w:r w:rsidRPr="009E0B32">
        <w:rPr>
          <w:i/>
        </w:rPr>
        <w:t>The Guardian</w:t>
      </w:r>
      <w:r w:rsidRPr="009E0B32">
        <w:t xml:space="preserve">, </w:t>
      </w:r>
      <w:proofErr w:type="spellStart"/>
      <w:r w:rsidRPr="009E0B32">
        <w:t>Proquest</w:t>
      </w:r>
      <w:proofErr w:type="spellEnd"/>
      <w:r w:rsidRPr="009E0B32">
        <w:t>)//BB</w:t>
      </w:r>
    </w:p>
    <w:p w:rsidR="006C267F" w:rsidRPr="009E0B32" w:rsidRDefault="006C267F" w:rsidP="006C267F"/>
    <w:p w:rsidR="006C267F" w:rsidRPr="009E0B32" w:rsidRDefault="006C267F" w:rsidP="006C267F">
      <w:r w:rsidRPr="009E0B32">
        <w:rPr>
          <w:rStyle w:val="StyleUnderline"/>
        </w:rPr>
        <w:t>Mass immigration increases inequality. This is the unpalatable fact the liberal left</w:t>
      </w:r>
      <w:r w:rsidRPr="009E0B32">
        <w:t xml:space="preserve"> in Britain </w:t>
      </w:r>
      <w:r w:rsidRPr="009E0B32">
        <w:rPr>
          <w:rStyle w:val="StyleUnderline"/>
        </w:rPr>
        <w:t>refuses to accept. Markets are imperfect instruments. But it is not necessary to subscribe to free market economic theory to believe that large increases in supply tend to drive down the price</w:t>
      </w:r>
      <w:r w:rsidRPr="009E0B32">
        <w:t xml:space="preserve">. </w:t>
      </w:r>
      <w:r w:rsidRPr="009E0B32">
        <w:rPr>
          <w:rStyle w:val="StyleUnderline"/>
        </w:rPr>
        <w:t xml:space="preserve">And the price of </w:t>
      </w:r>
      <w:proofErr w:type="spellStart"/>
      <w:r w:rsidRPr="009E0B32">
        <w:rPr>
          <w:rStyle w:val="StyleUnderline"/>
        </w:rPr>
        <w:t>labour</w:t>
      </w:r>
      <w:proofErr w:type="spellEnd"/>
      <w:r w:rsidRPr="009E0B32">
        <w:rPr>
          <w:rStyle w:val="StyleUnderline"/>
        </w:rPr>
        <w:t xml:space="preserve"> is the wage</w:t>
      </w:r>
      <w:r w:rsidRPr="009E0B32">
        <w:t xml:space="preserve">. Last Friday, the Guardian front page carried a report from the Office for Budget Responsibility, claiming that higher net immigration increased the UK’s economic growth rate. According to the mainstream theory of economic growth, this is undoubtedly true. Higher growth can be created by sustained increases of either capital or </w:t>
      </w:r>
      <w:proofErr w:type="spellStart"/>
      <w:r w:rsidRPr="009E0B32">
        <w:t>labour</w:t>
      </w:r>
      <w:proofErr w:type="spellEnd"/>
      <w:r w:rsidRPr="009E0B32">
        <w:t xml:space="preserve">. But underlying the theory is the assumption that supply and demand balance in these </w:t>
      </w:r>
      <w:proofErr w:type="gramStart"/>
      <w:r w:rsidRPr="009E0B32">
        <w:t>markets, that</w:t>
      </w:r>
      <w:proofErr w:type="gramEnd"/>
      <w:r w:rsidRPr="009E0B32">
        <w:t xml:space="preserve"> the prices of the inputs are set at levels such that all available capital or </w:t>
      </w:r>
      <w:proofErr w:type="spellStart"/>
      <w:r w:rsidRPr="009E0B32">
        <w:t>labour</w:t>
      </w:r>
      <w:proofErr w:type="spellEnd"/>
      <w:r w:rsidRPr="009E0B32">
        <w:t xml:space="preserve"> is in fact employed and does not remain idle. So this “flourishing modern economy” with high immigration celebrated by the Guardian is based on persistent large wage inequalities. </w:t>
      </w:r>
      <w:r w:rsidRPr="009E0B32">
        <w:rPr>
          <w:rStyle w:val="StyleUnderline"/>
        </w:rPr>
        <w:t>A powerful force in the global economy is driving the increase in inequality</w:t>
      </w:r>
      <w:r w:rsidRPr="009E0B32">
        <w:t xml:space="preserve"> that has been seen in western economies over the past few decades. In essence, </w:t>
      </w:r>
      <w:r w:rsidRPr="009E0B32">
        <w:rPr>
          <w:rStyle w:val="StyleUnderline"/>
        </w:rPr>
        <w:t xml:space="preserve">there has been a massive increase in the effective supply of </w:t>
      </w:r>
      <w:proofErr w:type="spellStart"/>
      <w:r w:rsidRPr="009E0B32">
        <w:rPr>
          <w:rStyle w:val="StyleUnderline"/>
        </w:rPr>
        <w:t>labour</w:t>
      </w:r>
      <w:proofErr w:type="spellEnd"/>
      <w:r w:rsidRPr="009E0B32">
        <w:t xml:space="preserve">. Over the past three decades or so, China and India have gradually been absorbed into the network of international trade. This puts pressure on European </w:t>
      </w:r>
      <w:proofErr w:type="spellStart"/>
      <w:r w:rsidRPr="009E0B32">
        <w:t>labour</w:t>
      </w:r>
      <w:proofErr w:type="spellEnd"/>
      <w:r w:rsidRPr="009E0B32">
        <w:t xml:space="preserve"> markets. Many call </w:t>
      </w:r>
      <w:proofErr w:type="spellStart"/>
      <w:r w:rsidRPr="009E0B32">
        <w:t>centres</w:t>
      </w:r>
      <w:proofErr w:type="spellEnd"/>
      <w:r w:rsidRPr="009E0B32">
        <w:t xml:space="preserve">, for example, have been relocated to India. But much of the impact of this is indirect, operating via trade flows, and is only really felt by certain sectors of western economies. Closer to home, the opening up of </w:t>
      </w:r>
      <w:proofErr w:type="gramStart"/>
      <w:r w:rsidRPr="009E0B32">
        <w:t>eastern</w:t>
      </w:r>
      <w:proofErr w:type="gramEnd"/>
      <w:r w:rsidRPr="009E0B32">
        <w:t xml:space="preserve"> Europe in the early 1990s has had a strong effect, especially on countries that are their immediate </w:t>
      </w:r>
      <w:proofErr w:type="spellStart"/>
      <w:r w:rsidRPr="009E0B32">
        <w:t>neighbours</w:t>
      </w:r>
      <w:proofErr w:type="spellEnd"/>
      <w:r w:rsidRPr="009E0B32">
        <w:t xml:space="preserve">, such as Germany. Employers soon </w:t>
      </w:r>
      <w:proofErr w:type="spellStart"/>
      <w:r w:rsidRPr="009E0B32">
        <w:t>realised</w:t>
      </w:r>
      <w:proofErr w:type="spellEnd"/>
      <w:r w:rsidRPr="009E0B32">
        <w:t xml:space="preserve"> that economies such as Poland and the Czech Republic possessed educated </w:t>
      </w:r>
      <w:proofErr w:type="spellStart"/>
      <w:r w:rsidRPr="009E0B32">
        <w:t>labour</w:t>
      </w:r>
      <w:proofErr w:type="spellEnd"/>
      <w:r w:rsidRPr="009E0B32">
        <w:t xml:space="preserve"> forces, whose productivity potential had been suppressed by the gross inefficiencies inherent in planned economies. German companies opened up new production plants in the old Soviet bloc countries in Europe, rather than at home. The impact on wage rates of this increase in competition was dramatic. Christian </w:t>
      </w:r>
      <w:proofErr w:type="spellStart"/>
      <w:r w:rsidRPr="009E0B32">
        <w:t>Dustmann</w:t>
      </w:r>
      <w:proofErr w:type="spellEnd"/>
      <w:r w:rsidRPr="009E0B32">
        <w:t xml:space="preserve"> at University College London has provided clear evidence on the evolution of wage rates in the former West Germany. The 15th percentile of the wage distribution is the level at which only 15% of wages are lower. In West Germany, at the 15th percentile, real wages have fallen almost continuously since the mid-1990s. At the 50th percentile, where half get more and half get less, the reduction has been less sharp. But the fall had set in by the early 2000s. At the 85th percentile, the mirror image of the 15th, real wages grew strongly, reaping the benefits of the recovery of the economy created by the increase in competitiveness. It is against this background that New </w:t>
      </w:r>
      <w:proofErr w:type="spellStart"/>
      <w:r w:rsidRPr="009E0B32">
        <w:t>Labour</w:t>
      </w:r>
      <w:proofErr w:type="spellEnd"/>
      <w:r w:rsidRPr="009E0B32">
        <w:t xml:space="preserve"> opened up Britain’s borders in the late 1990s. It was a major betrayal of the very people the party purported to represent. In addition to the global competition from countries such as China, in addition to competition closer to home from the economies of </w:t>
      </w:r>
      <w:proofErr w:type="gramStart"/>
      <w:r w:rsidRPr="009E0B32">
        <w:t>eastern</w:t>
      </w:r>
      <w:proofErr w:type="gramEnd"/>
      <w:r w:rsidRPr="009E0B32">
        <w:t xml:space="preserve"> Europe, New </w:t>
      </w:r>
      <w:proofErr w:type="spellStart"/>
      <w:r w:rsidRPr="009E0B32">
        <w:t>Labour</w:t>
      </w:r>
      <w:proofErr w:type="spellEnd"/>
      <w:r w:rsidRPr="009E0B32">
        <w:t xml:space="preserve"> allowed direct competition to enter the UK </w:t>
      </w:r>
      <w:proofErr w:type="spellStart"/>
      <w:r w:rsidRPr="009E0B32">
        <w:t>labour</w:t>
      </w:r>
      <w:proofErr w:type="spellEnd"/>
      <w:r w:rsidRPr="009E0B32">
        <w:t xml:space="preserve"> market on a scale unprecedented in our history. Not surprisingly, the distribution of wage rates has evolved in very similar ways to those of West Germany. It is the relatively unskilled in the bottom half of the distribution who have lost out. The liberal elite do not suffer. Indeed, they benefit because many of the services they consume are provided at lower prices than would have been the case without mass immigration. It is sometimes argued that immigrants do jobs that native British workers are unwilling to take. Very well then, </w:t>
      </w:r>
      <w:r w:rsidRPr="009E0B32">
        <w:rPr>
          <w:rStyle w:val="StyleUnderline"/>
        </w:rPr>
        <w:t>without mass immigration, employers would be obliged to raise the real wage rate to induce</w:t>
      </w:r>
      <w:r w:rsidRPr="009E0B32">
        <w:t xml:space="preserve"> these </w:t>
      </w:r>
      <w:r w:rsidRPr="009E0B32">
        <w:rPr>
          <w:rStyle w:val="StyleUnderline"/>
        </w:rPr>
        <w:t>people to take the</w:t>
      </w:r>
      <w:r w:rsidRPr="009E0B32">
        <w:t xml:space="preserve"> </w:t>
      </w:r>
      <w:r w:rsidRPr="009E0B32">
        <w:rPr>
          <w:rStyle w:val="StyleUnderline"/>
        </w:rPr>
        <w:t>jobs</w:t>
      </w:r>
      <w:r w:rsidRPr="009E0B32">
        <w:t>.</w:t>
      </w:r>
    </w:p>
    <w:p w:rsidR="006C267F" w:rsidRPr="009E0B32" w:rsidRDefault="006C267F" w:rsidP="006C267F">
      <w:pPr>
        <w:pStyle w:val="Heading4"/>
      </w:pPr>
      <w:r w:rsidRPr="009E0B32">
        <w:t xml:space="preserve">Only a link, no turn---open borders </w:t>
      </w:r>
      <w:r w:rsidRPr="009E0B32">
        <w:rPr>
          <w:u w:val="single"/>
        </w:rPr>
        <w:t>inhibit</w:t>
      </w:r>
      <w:r w:rsidRPr="009E0B32">
        <w:t xml:space="preserve"> productivity gains</w:t>
      </w:r>
    </w:p>
    <w:p w:rsidR="006C267F" w:rsidRPr="009E0B32" w:rsidRDefault="006C267F" w:rsidP="006C267F">
      <w:proofErr w:type="spellStart"/>
      <w:r w:rsidRPr="009E0B32">
        <w:rPr>
          <w:rStyle w:val="Style13ptBold"/>
        </w:rPr>
        <w:t>Borjas</w:t>
      </w:r>
      <w:proofErr w:type="spellEnd"/>
      <w:r w:rsidRPr="009E0B32">
        <w:rPr>
          <w:rStyle w:val="Style13ptBold"/>
        </w:rPr>
        <w:t xml:space="preserve"> 16</w:t>
      </w:r>
      <w:r w:rsidRPr="009E0B32">
        <w:t xml:space="preserve"> - PhD, professor of economics and social policy at the Harvard Kennedy School (George, “We Wanted Workers,” p. 42-43)//BB</w:t>
      </w:r>
    </w:p>
    <w:p w:rsidR="006C267F" w:rsidRPr="009E0B32" w:rsidRDefault="006C267F" w:rsidP="006C267F"/>
    <w:p w:rsidR="006C267F" w:rsidRPr="009E0B32" w:rsidRDefault="006C267F" w:rsidP="006C267F">
      <w:r w:rsidRPr="009E0B32">
        <w:t xml:space="preserve">THINGS THAT SOUND too good to be true are usually false. And the 30—40 trillion-dollar bills lying on the sidewalk are some of those things. Those bills are as fake as Monopoly money. </w:t>
      </w:r>
      <w:r w:rsidRPr="009E0B32">
        <w:rPr>
          <w:rStyle w:val="StyleUnderline"/>
        </w:rPr>
        <w:t>The main problem with the promise that global wealth will increase</w:t>
      </w:r>
      <w:r w:rsidRPr="009E0B32">
        <w:t xml:space="preserve"> by tens of trillions of dollars </w:t>
      </w:r>
      <w:r w:rsidRPr="009E0B32">
        <w:rPr>
          <w:rStyle w:val="StyleUnderline"/>
        </w:rPr>
        <w:t>is that it comes from a very myopic game</w:t>
      </w:r>
      <w:r w:rsidRPr="009E0B32">
        <w:t xml:space="preserve"> of Imagine. </w:t>
      </w:r>
      <w:r w:rsidRPr="009E0B32">
        <w:rPr>
          <w:rStyle w:val="StyleUnderline"/>
        </w:rPr>
        <w:t>The game does not take into account how the industrialized economies will respond to the entry of perhaps billions of persons. We know nothing about how industrialized societies actually would react to such huge supply shocks. But it would be a mistake to interpret our ignorance as a sign that there will be no such reaction</w:t>
      </w:r>
      <w:r w:rsidRPr="009E0B32">
        <w:t xml:space="preserve">. After all, it is not billions of robotic workers that are moving around, but billions of people. </w:t>
      </w:r>
      <w:r w:rsidRPr="009E0B32">
        <w:rPr>
          <w:rStyle w:val="StyleUnderline"/>
        </w:rPr>
        <w:t>It is hard to believe that production</w:t>
      </w:r>
      <w:r w:rsidRPr="009E0B32">
        <w:t xml:space="preserve"> in the industrialized world </w:t>
      </w:r>
      <w:r w:rsidRPr="009E0B32">
        <w:rPr>
          <w:rStyle w:val="StyleUnderline"/>
        </w:rPr>
        <w:t>could</w:t>
      </w:r>
      <w:r w:rsidRPr="009E0B32">
        <w:t xml:space="preserve"> </w:t>
      </w:r>
      <w:r w:rsidRPr="009E0B32">
        <w:rPr>
          <w:rStyle w:val="StyleUnderline"/>
        </w:rPr>
        <w:t>continue along its current path. The entire social, political, and cultural balance in these societies will be rearranged</w:t>
      </w:r>
      <w:r w:rsidRPr="009E0B32">
        <w:t xml:space="preserve"> after the population more than quintuples. Although some might argue that a slow pace of absorption would help minimize the disruption, </w:t>
      </w:r>
      <w:r w:rsidRPr="009E0B32">
        <w:rPr>
          <w:rStyle w:val="StyleUnderline"/>
        </w:rPr>
        <w:t>the sheer number of movers makes it impossible to achieve</w:t>
      </w:r>
      <w:r w:rsidRPr="009E0B32">
        <w:t xml:space="preserve"> the </w:t>
      </w:r>
      <w:r w:rsidRPr="009E0B32">
        <w:rPr>
          <w:rStyle w:val="StyleUnderline"/>
        </w:rPr>
        <w:t>economic gains in a realistic</w:t>
      </w:r>
      <w:r w:rsidRPr="009E0B32">
        <w:t xml:space="preserve"> </w:t>
      </w:r>
      <w:r w:rsidRPr="009E0B32">
        <w:rPr>
          <w:rStyle w:val="StyleUnderline"/>
        </w:rPr>
        <w:t>time frame</w:t>
      </w:r>
      <w:r w:rsidRPr="009E0B32">
        <w:t xml:space="preserve">. For example, if the entire developed world were to allow immigration at triple the current rate in the United States, it would still take 500 years for all the movers to move. </w:t>
      </w:r>
      <w:proofErr w:type="gramStart"/>
      <w:r w:rsidRPr="009E0B32">
        <w:t>t</w:t>
      </w:r>
      <w:proofErr w:type="gramEnd"/>
      <w:r w:rsidRPr="009E0B32">
        <w:t xml:space="preserve"> </w:t>
      </w:r>
      <w:r w:rsidRPr="009E0B32">
        <w:rPr>
          <w:rStyle w:val="StyleUnderline"/>
        </w:rPr>
        <w:t>Most discussions of the benefits from high-skill immigration to the United States rely on the notion of "productivity spillovers</w:t>
      </w:r>
      <w:r w:rsidRPr="009E0B32">
        <w:t xml:space="preserve">"—the idea that high-skill immigrants can somehow permanently increase the productivity of native workers by exposing natives to new types of knowledge. Put differently, the neurons of native workers get stimulated when they hang out with exceptional immigrants. It is easy to imagine that the notion of productivity spillovers reappears when we consider a supply shock involving the movement of billions of people. Unfortunately, </w:t>
      </w:r>
      <w:r w:rsidRPr="009E0B32">
        <w:rPr>
          <w:rStyle w:val="StyleUnderline"/>
        </w:rPr>
        <w:t>the spillovers resulting from this massive migration flow would not be the same as those generated by high-skill immigrants</w:t>
      </w:r>
      <w:r w:rsidRPr="009E0B32">
        <w:t xml:space="preserve">. In their influential and well-received book Why Nations Fail, Daron </w:t>
      </w:r>
      <w:proofErr w:type="spellStart"/>
      <w:r w:rsidRPr="009E0B32">
        <w:t>Acemoglu</w:t>
      </w:r>
      <w:proofErr w:type="spellEnd"/>
      <w:r w:rsidRPr="009E0B32">
        <w:t xml:space="preserve"> and James Robinson addressed the central question of why global inequality in the distribution of economic resources is so large and so persistent. 8 They argued that some nations succeed and some fail partly because of differences in political and economic institutions. Similarly, in Exodus, Paul Collier noted that "</w:t>
      </w:r>
      <w:r w:rsidRPr="009E0B32">
        <w:rPr>
          <w:rStyle w:val="StyleUnderline"/>
        </w:rPr>
        <w:t>one reason poor countries are poor is that they are short of effective organizations" and "migrants are essentially escaping from countries with dysfunctional social models</w:t>
      </w:r>
      <w:r w:rsidRPr="009E0B32">
        <w:t xml:space="preserve">."9 </w:t>
      </w:r>
      <w:r w:rsidRPr="009E0B32">
        <w:rPr>
          <w:rStyle w:val="StyleUnderline"/>
        </w:rPr>
        <w:t>For unrestricted immigration to produce those trillion-dollar bills</w:t>
      </w:r>
      <w:r w:rsidRPr="009E0B32">
        <w:t xml:space="preserve">, </w:t>
      </w:r>
      <w:r w:rsidRPr="009E0B32">
        <w:rPr>
          <w:rStyle w:val="StyleUnderline"/>
        </w:rPr>
        <w:t>billions of people must be able to move</w:t>
      </w:r>
      <w:r w:rsidRPr="009E0B32">
        <w:t xml:space="preserve"> to the industrialized economies </w:t>
      </w:r>
      <w:r w:rsidRPr="009E0B32">
        <w:rPr>
          <w:rStyle w:val="StyleUnderline"/>
        </w:rPr>
        <w:t>without importing the institutions, the dysfunctional social models, the political preferences, and the culture and norms that led to poor economic conditions in the sending countries in the first place</w:t>
      </w:r>
      <w:r w:rsidRPr="009E0B32">
        <w:t xml:space="preserve">. </w:t>
      </w:r>
      <w:r w:rsidRPr="009E0B32">
        <w:rPr>
          <w:rStyle w:val="Emphasis"/>
        </w:rPr>
        <w:t>It seems inconceivable</w:t>
      </w:r>
      <w:r w:rsidRPr="009E0B32">
        <w:t xml:space="preserve">, however, </w:t>
      </w:r>
      <w:r w:rsidRPr="009E0B32">
        <w:rPr>
          <w:rStyle w:val="StyleUnderline"/>
        </w:rPr>
        <w:t>that the North's institutional, social, and political fabric would remain intact after the entry of billions of new persons</w:t>
      </w:r>
      <w:r w:rsidRPr="009E0B32">
        <w:t xml:space="preserve">. Collier bluntly summarizes the dilemma: "Uncomfortable as it may </w:t>
      </w:r>
      <w:proofErr w:type="gramStart"/>
      <w:r w:rsidRPr="009E0B32">
        <w:t>be .</w:t>
      </w:r>
      <w:proofErr w:type="gramEnd"/>
      <w:r w:rsidRPr="009E0B32">
        <w:t xml:space="preserve"> </w:t>
      </w:r>
      <w:proofErr w:type="gramStart"/>
      <w:r w:rsidRPr="009E0B32">
        <w:t>migrants</w:t>
      </w:r>
      <w:proofErr w:type="gramEnd"/>
      <w:r w:rsidRPr="009E0B32">
        <w:t xml:space="preserve"> bring their culture with them. One way to think about the potential impact of the spillovers is to imagine that </w:t>
      </w:r>
      <w:r w:rsidRPr="009E0B32">
        <w:rPr>
          <w:rStyle w:val="StyleUnderline"/>
        </w:rPr>
        <w:t>immigrants do carry some baggage with them, and that baggage, when unloaded</w:t>
      </w:r>
      <w:r w:rsidRPr="009E0B32">
        <w:t xml:space="preserve"> in the new environment, </w:t>
      </w:r>
      <w:r w:rsidRPr="009E0B32">
        <w:rPr>
          <w:rStyle w:val="StyleUnderline"/>
        </w:rPr>
        <w:t>dilutes</w:t>
      </w:r>
      <w:r w:rsidRPr="009E0B32">
        <w:t xml:space="preserve"> some of </w:t>
      </w:r>
      <w:r w:rsidRPr="009E0B32">
        <w:rPr>
          <w:rStyle w:val="StyleUnderline"/>
        </w:rPr>
        <w:t>the</w:t>
      </w:r>
      <w:r w:rsidRPr="009E0B32">
        <w:t xml:space="preserve"> </w:t>
      </w:r>
      <w:r w:rsidRPr="009E0B32">
        <w:rPr>
          <w:rStyle w:val="StyleUnderline"/>
        </w:rPr>
        <w:t>North's productive edge. The baggage may include cultural attitudes toward work, a distinct political ideology, and social norms that favor or prohibit certain interactions</w:t>
      </w:r>
      <w:r w:rsidRPr="009E0B32">
        <w:t xml:space="preserve">. </w:t>
      </w:r>
    </w:p>
    <w:p w:rsidR="006C267F" w:rsidRPr="009E0B32" w:rsidRDefault="006C267F" w:rsidP="006C267F">
      <w:pPr>
        <w:pStyle w:val="Heading4"/>
      </w:pPr>
      <w:r w:rsidRPr="009E0B32">
        <w:t xml:space="preserve">Prefer our </w:t>
      </w:r>
      <w:r w:rsidRPr="009E0B32">
        <w:rPr>
          <w:u w:val="single"/>
        </w:rPr>
        <w:t>recent</w:t>
      </w:r>
      <w:r w:rsidRPr="009E0B32">
        <w:t xml:space="preserve"> evidence---economic theory proving the link is based on new theoretical developments</w:t>
      </w:r>
    </w:p>
    <w:p w:rsidR="006C267F" w:rsidRPr="009E0B32" w:rsidRDefault="006C267F" w:rsidP="006C267F">
      <w:proofErr w:type="spellStart"/>
      <w:r w:rsidRPr="009E0B32">
        <w:rPr>
          <w:rStyle w:val="Style13ptBold"/>
        </w:rPr>
        <w:t>Borjas</w:t>
      </w:r>
      <w:proofErr w:type="spellEnd"/>
      <w:r w:rsidRPr="009E0B32">
        <w:rPr>
          <w:rStyle w:val="Style13ptBold"/>
        </w:rPr>
        <w:t xml:space="preserve"> 16</w:t>
      </w:r>
      <w:r w:rsidRPr="009E0B32">
        <w:t xml:space="preserve"> - PhD, Professor of Economics and Social Policy at the Harvard Kennedy School (George, “Promises, Promises,” </w:t>
      </w:r>
      <w:hyperlink r:id="rId26" w:history="1">
        <w:r w:rsidRPr="009E0B32">
          <w:rPr>
            <w:rStyle w:val="Hyperlink"/>
          </w:rPr>
          <w:t>https://gborjas.org/2016/07/11/promises-promises/)//BB</w:t>
        </w:r>
      </w:hyperlink>
    </w:p>
    <w:p w:rsidR="006C267F" w:rsidRPr="009E0B32" w:rsidRDefault="006C267F" w:rsidP="006C267F"/>
    <w:p w:rsidR="006C267F" w:rsidRPr="009E0B32" w:rsidRDefault="006C267F" w:rsidP="006C267F">
      <w:r w:rsidRPr="009E0B32">
        <w:t xml:space="preserve">Many </w:t>
      </w:r>
      <w:r w:rsidRPr="009E0B32">
        <w:rPr>
          <w:rStyle w:val="StyleUnderline"/>
        </w:rPr>
        <w:t xml:space="preserve">economists are so religiously wedded to their models that it takes an awful long time, and an awful lot of contrary evidence, to shake them </w:t>
      </w:r>
      <w:r w:rsidRPr="009E0B32">
        <w:t xml:space="preserve">from what they learned in graduate school. </w:t>
      </w:r>
      <w:r w:rsidRPr="009E0B32">
        <w:rPr>
          <w:rStyle w:val="StyleUnderline"/>
        </w:rPr>
        <w:t>We are now in the midst of such a reappraisal when it comes to</w:t>
      </w:r>
      <w:r w:rsidRPr="009E0B32">
        <w:t xml:space="preserve"> globalization in general, and </w:t>
      </w:r>
      <w:r w:rsidRPr="009E0B32">
        <w:rPr>
          <w:rStyle w:val="StyleUnderline"/>
        </w:rPr>
        <w:t>immigration</w:t>
      </w:r>
      <w:r w:rsidRPr="009E0B32">
        <w:t xml:space="preserve"> in particular. Larry Summers’ new </w:t>
      </w:r>
      <w:proofErr w:type="spellStart"/>
      <w:r w:rsidRPr="009E0B32">
        <w:t>oped</w:t>
      </w:r>
      <w:proofErr w:type="spellEnd"/>
      <w:r w:rsidRPr="009E0B32">
        <w:t xml:space="preserve"> in the Washington Post illustrates just how much momentum this rethinking has gathered. It is clear after the </w:t>
      </w:r>
      <w:proofErr w:type="spellStart"/>
      <w:r w:rsidRPr="009E0B32">
        <w:t>Brexit</w:t>
      </w:r>
      <w:proofErr w:type="spellEnd"/>
      <w:r w:rsidRPr="009E0B32">
        <w:t xml:space="preserve"> vote and Donald Trump’s victory in the Republican presidential primaries that electorates are revolting against the relatively open economic policies that have been the norm in the United States and Britain since World War II. If further evidence is needed, one need only look to the inability of Congress to pass legislation on immigration reform and the observation that the last four candidates left standing in the U.S. presidential contest all oppose the Trans-Pacific Partnership…Studies are produced about the jobs created by trade agreements, the benefits of immigration and the costs of restrictions on trade. In most cases, certainly including the cases for TPP and against </w:t>
      </w:r>
      <w:proofErr w:type="spellStart"/>
      <w:r w:rsidRPr="009E0B32">
        <w:t>Brexit</w:t>
      </w:r>
      <w:proofErr w:type="spellEnd"/>
      <w:r w:rsidRPr="009E0B32">
        <w:t xml:space="preserve">, the overall economic merits are clear. But in this advocacy there is a kind of Gresham’s Law (the economic principle that bad money drives out good) whereby </w:t>
      </w:r>
      <w:r w:rsidRPr="009E0B32">
        <w:rPr>
          <w:rStyle w:val="StyleUnderline"/>
        </w:rPr>
        <w:t>bolder claims drive out more prudent ones, causing estimates to often be exaggerated and delivered with far more confidence than is warranted. Over time, this has caught up with the advocates of integration</w:t>
      </w:r>
      <w:r w:rsidRPr="009E0B32">
        <w:t xml:space="preserve">. </w:t>
      </w:r>
      <w:r w:rsidRPr="009E0B32">
        <w:rPr>
          <w:rStyle w:val="StyleUnderline"/>
        </w:rPr>
        <w:t>And it’s about time</w:t>
      </w:r>
      <w:r w:rsidRPr="009E0B32">
        <w:t xml:space="preserve">, I would add! The fact is that the lofty promises made by advocates of globalization often fail to materialize. We need look no further than the promises made when the North American Free Trade Agreement (NAFTA) was being debated in the early 1990s. The experts promised that Mexico would become much wealthier and that a wealthier Mexico would send us fewer immigrants. By 2004, Joe </w:t>
      </w:r>
      <w:proofErr w:type="spellStart"/>
      <w:r w:rsidRPr="009E0B32">
        <w:t>Stiglitz</w:t>
      </w:r>
      <w:proofErr w:type="spellEnd"/>
      <w:r w:rsidRPr="009E0B32">
        <w:t xml:space="preserve"> saw the writing on the wall and wrote: While the hope was that </w:t>
      </w:r>
      <w:proofErr w:type="spellStart"/>
      <w:r w:rsidRPr="009E0B32">
        <w:t>Nafta</w:t>
      </w:r>
      <w:proofErr w:type="spellEnd"/>
      <w:r w:rsidRPr="009E0B32">
        <w:t xml:space="preserve"> would reduce income disparities between the United States and its southern neighbor, in fact they have grown…Meanwhile, there has been disappointing progress in reducing poverty in Mexico, where real wages have been falling. And by 2007, the New York Times reported: The North American Free Trade Agreement…held out an alluring promise: the agreement would reduce illegal immigration from Mexico. Mexicans, the argument went, would enjoy the prosperity and employment that the trade agreement would undoubtedly generate—and not feel the need to cross the border into the United States. But today the number of illegal migrants has only continued to rise. The problem is that the </w:t>
      </w:r>
      <w:r w:rsidRPr="009E0B32">
        <w:rPr>
          <w:rStyle w:val="StyleUnderline"/>
        </w:rPr>
        <w:t>experts who truly believe in the holy grail of globalization often make promises based as much on wishful thinking as on any actual evidence. The Fantasyland world in which they operate is best seen in the context of immigration. The open-border advocates would have us believe that the world would be much wealthier if we could only get rid of those</w:t>
      </w:r>
      <w:r w:rsidRPr="009E0B32">
        <w:t xml:space="preserve"> pesky national </w:t>
      </w:r>
      <w:r w:rsidRPr="009E0B32">
        <w:rPr>
          <w:rStyle w:val="StyleUnderline"/>
        </w:rPr>
        <w:t>borders that restrict immigration</w:t>
      </w:r>
      <w:r w:rsidRPr="009E0B32">
        <w:t xml:space="preserve">. That promise is based on the belief that immigrants are an army of robotic workers, who only bring with them their raw labor inputs. </w:t>
      </w:r>
      <w:r w:rsidRPr="009E0B32">
        <w:rPr>
          <w:rStyle w:val="StyleUnderline"/>
        </w:rPr>
        <w:t>Yet everyone else knows different</w:t>
      </w:r>
      <w:r w:rsidRPr="009E0B32">
        <w:t xml:space="preserve">–immigrants are not robotic workers. They are people who bring with them far more than the ability to produce stuff in an assembly line. </w:t>
      </w:r>
      <w:r w:rsidRPr="009E0B32">
        <w:rPr>
          <w:rStyle w:val="StyleUnderline"/>
        </w:rPr>
        <w:t>And the baggage they bring</w:t>
      </w:r>
      <w:r w:rsidRPr="009E0B32">
        <w:t xml:space="preserve"> may or may not be so desirable and </w:t>
      </w:r>
      <w:r w:rsidRPr="009E0B32">
        <w:rPr>
          <w:rStyle w:val="StyleUnderline"/>
        </w:rPr>
        <w:t>has economic consequences</w:t>
      </w:r>
      <w:r w:rsidRPr="009E0B32">
        <w:t xml:space="preserve"> that could easily </w:t>
      </w:r>
      <w:r w:rsidRPr="009E0B32">
        <w:rPr>
          <w:rStyle w:val="StyleUnderline"/>
        </w:rPr>
        <w:t>offset their productive contribution</w:t>
      </w:r>
      <w:r w:rsidRPr="009E0B32">
        <w:t>.</w:t>
      </w:r>
    </w:p>
    <w:p w:rsidR="006C267F" w:rsidRDefault="006C267F" w:rsidP="006C267F">
      <w:pPr>
        <w:pStyle w:val="Heading3"/>
      </w:pPr>
      <w:r w:rsidRPr="009E0B32">
        <w:t>L – high-skilled</w:t>
      </w:r>
    </w:p>
    <w:p w:rsidR="005F407F" w:rsidRPr="009E0B32" w:rsidRDefault="005F407F" w:rsidP="005F407F">
      <w:pPr>
        <w:pStyle w:val="Heading4"/>
      </w:pPr>
      <w:r w:rsidRPr="009E0B32">
        <w:t xml:space="preserve">High-skilled immigration causes surpluses throughout the </w:t>
      </w:r>
      <w:r w:rsidRPr="009E0B32">
        <w:rPr>
          <w:u w:val="single"/>
        </w:rPr>
        <w:t>entire</w:t>
      </w:r>
      <w:r w:rsidRPr="009E0B32">
        <w:t xml:space="preserve"> labor pool</w:t>
      </w:r>
    </w:p>
    <w:p w:rsidR="005F407F" w:rsidRPr="009E0B32" w:rsidRDefault="005F407F" w:rsidP="005F407F">
      <w:proofErr w:type="spellStart"/>
      <w:r w:rsidRPr="009E0B32">
        <w:rPr>
          <w:rStyle w:val="Style13ptBold"/>
        </w:rPr>
        <w:t>Borjas</w:t>
      </w:r>
      <w:proofErr w:type="spellEnd"/>
      <w:r w:rsidRPr="009E0B32">
        <w:rPr>
          <w:rStyle w:val="Style13ptBold"/>
        </w:rPr>
        <w:t xml:space="preserve"> 16</w:t>
      </w:r>
      <w:r w:rsidRPr="009E0B32">
        <w:t xml:space="preserve"> – PhD, Professor of economics @ Harvard (George, “Immigration and the Labor Market,” Testimony </w:t>
      </w:r>
      <w:proofErr w:type="gramStart"/>
      <w:r w:rsidRPr="009E0B32">
        <w:t>Before</w:t>
      </w:r>
      <w:proofErr w:type="gramEnd"/>
      <w:r w:rsidRPr="009E0B32">
        <w:t xml:space="preserve"> the Senate Committee on the Judiciary Subcommittee on Immigration and the National Interest, Lexis)//BB</w:t>
      </w:r>
    </w:p>
    <w:p w:rsidR="005F407F" w:rsidRPr="009E0B32" w:rsidRDefault="005F407F" w:rsidP="005F407F"/>
    <w:p w:rsidR="005F407F" w:rsidRDefault="005F407F" w:rsidP="005F407F">
      <w:r w:rsidRPr="009E0B32">
        <w:rPr>
          <w:rStyle w:val="StyleUnderline"/>
        </w:rPr>
        <w:t>One of the most contentious issues in the immigration debate is what happens to the job opportunities of native-born workers after immigrants enter the labor market. Economic theory has straightforward implications about what we should expect</w:t>
      </w:r>
      <w:r w:rsidRPr="009E0B32">
        <w:t>: immigration should lower the wage of competing workers and increase the wage of complementary workers. For example,</w:t>
      </w:r>
      <w:r w:rsidRPr="009E0B32">
        <w:rPr>
          <w:rStyle w:val="StyleUnderline"/>
        </w:rPr>
        <w:t xml:space="preserve"> an influx of foreign-born laborers reduces the economic opportunities for laborers—</w:t>
      </w:r>
      <w:r w:rsidRPr="009E0B32">
        <w:rPr>
          <w:rStyle w:val="Emphasis"/>
        </w:rPr>
        <w:t>all laborers now face stiffer competition</w:t>
      </w:r>
      <w:r w:rsidRPr="009E0B32">
        <w:t xml:space="preserve">. At the same time, employers and high-skill natives may gain. Firms pay less for the services that laborers provide, and </w:t>
      </w:r>
      <w:proofErr w:type="spellStart"/>
      <w:r w:rsidRPr="009E0B32">
        <w:t>highskill</w:t>
      </w:r>
      <w:proofErr w:type="spellEnd"/>
      <w:r w:rsidRPr="009E0B32">
        <w:t xml:space="preserve"> natives can specialize in producing the goods and services that better suit their skills. The theory also suggests that over time, as the economy adjusts to the immigrant influx, the effect of immigration on the wage of the average worker will be attenuated, but the distributional impact will remain. In addition to these distributional consequences, there is another important reason for caring about the wage effect of immigration: the net gains to the U.S. economy directly depend on how immigration affects wages. An important implication of the laws of supply and demand is that the greater the distributional wage effect, the greater the economic gain from immigration. This essay reviews what it is we know about the labor market impact of immigration, both in terms of the distributional wage effects and the economic gains. It is important to stress that there is a lot of confusion (and sometimes deliberate confusion) regarding these estimates, so that it is important to look carefully at the details behind various claims. 2 The evidence suggests that immigration depresses the wage of the workers who are most likely to compete with the immigrants. A useful rule of thumb is: If immigrants increase the supply of workers in a particular skill group by 10 percent, the wage of that group probably goes down by at least 3 percent. </w:t>
      </w:r>
      <w:r w:rsidRPr="009E0B32">
        <w:rPr>
          <w:rStyle w:val="StyleUnderline"/>
        </w:rPr>
        <w:t>Because so many of the immigrants who entered the United States in the past two decades were low-skill, this means that those most affected by immigration were preexisting low-skill workers (both native- and foreign-born). It is important to add, however, that the evidence also suggests that the wage of high-skill workers in specific occupations targeted by immigrants</w:t>
      </w:r>
      <w:r w:rsidRPr="009E0B32">
        <w:t xml:space="preserve"> (</w:t>
      </w:r>
      <w:r w:rsidRPr="005F407F">
        <w:rPr>
          <w:rStyle w:val="Emphasis"/>
        </w:rPr>
        <w:t>such as the high-tech sector)</w:t>
      </w:r>
      <w:r w:rsidRPr="009E0B32">
        <w:t xml:space="preserve"> </w:t>
      </w:r>
      <w:r w:rsidRPr="009E0B32">
        <w:rPr>
          <w:rStyle w:val="StyleUnderline"/>
        </w:rPr>
        <w:t xml:space="preserve">has </w:t>
      </w:r>
      <w:r w:rsidRPr="005F407F">
        <w:rPr>
          <w:rStyle w:val="Emphasis"/>
        </w:rPr>
        <w:t>also been negatively affected by immigration</w:t>
      </w:r>
      <w:r w:rsidRPr="009E0B32">
        <w:t>. Finally, the economic gains from immigration accruing to natives are relatively small—less than three-tenths of one percent of GDP, or roughly around $50 billion annually.</w:t>
      </w:r>
    </w:p>
    <w:p w:rsidR="005F407F" w:rsidRDefault="005F407F" w:rsidP="005F407F">
      <w:pPr>
        <w:pStyle w:val="Heading4"/>
      </w:pPr>
      <w:r>
        <w:t>‘STEM shortage’ is a myth perpetuated to facilitate a salary race-to-the-bottom</w:t>
      </w:r>
    </w:p>
    <w:p w:rsidR="005F407F" w:rsidRPr="00B81B37" w:rsidRDefault="005F407F" w:rsidP="005F407F">
      <w:proofErr w:type="spellStart"/>
      <w:r w:rsidRPr="00B81B37">
        <w:rPr>
          <w:rStyle w:val="Style13ptBold"/>
        </w:rPr>
        <w:t>Charette</w:t>
      </w:r>
      <w:proofErr w:type="spellEnd"/>
      <w:r w:rsidRPr="00B81B37">
        <w:rPr>
          <w:rStyle w:val="Style13ptBold"/>
        </w:rPr>
        <w:t xml:space="preserve"> 13</w:t>
      </w:r>
      <w:r>
        <w:t xml:space="preserve"> – risk ecologist, member of the IEEE Computer Society (Robert, “The STEM Crisis Is a Myth,” IEEE Spectrum, https://spectrum.ieee.org/at-work/education/the-stem-crisis-is-a-myth)</w:t>
      </w:r>
    </w:p>
    <w:p w:rsidR="005F407F" w:rsidRPr="00B81B37" w:rsidRDefault="005F407F" w:rsidP="005F407F"/>
    <w:p w:rsidR="005F407F" w:rsidRPr="005F407F" w:rsidRDefault="005F407F" w:rsidP="005F407F">
      <w:r w:rsidRPr="005F407F">
        <w:rPr>
          <w:rStyle w:val="StyleUnderline"/>
        </w:rPr>
        <w:t>So why the persistent anxiety that a STEM crisis exists?</w:t>
      </w:r>
      <w:r>
        <w:t xml:space="preserve"> Michael S. </w:t>
      </w:r>
      <w:proofErr w:type="spellStart"/>
      <w:r>
        <w:t>Teitelbaum</w:t>
      </w:r>
      <w:proofErr w:type="spellEnd"/>
      <w:r>
        <w:t xml:space="preserve">, a Wertheim Fellow at Harvard Law School and a senior advisor to the Alfred P. Sloan Foundation, has studied the phenomenon, and he says that </w:t>
      </w:r>
      <w:r w:rsidRPr="005F407F">
        <w:rPr>
          <w:rStyle w:val="StyleUnderline"/>
        </w:rPr>
        <w:t>in the United States the anxiety dates back to World War II. Ever since then it has tended to run in cycles that he calls “alarm, boom, and bust.</w:t>
      </w:r>
      <w:r>
        <w:t xml:space="preserve">” He says </w:t>
      </w:r>
      <w:r w:rsidRPr="005F407F">
        <w:rPr>
          <w:rStyle w:val="StyleUnderline"/>
        </w:rPr>
        <w:t>the cycle usually starts when “someone or some group sounds the alarm that there is a critical crisis of insufficient numbers of scientists, engineers, and mathematicians” and as a result the country “is in jeopardy of either a national security risk or of falling behind economically.” In the 1950s, he notes, Americans worried that the Soviet Union was producing 95 000 scientists and engineers a year</w:t>
      </w:r>
      <w:r>
        <w:t xml:space="preserve"> while the United States was producing only about 57 000. </w:t>
      </w:r>
      <w:r w:rsidRPr="005F407F">
        <w:rPr>
          <w:rStyle w:val="StyleUnderline"/>
        </w:rPr>
        <w:t>In the 1980s, it was the perceived Japanese economic juggernaut that was the threat, and now it is China and India</w:t>
      </w:r>
      <w:r>
        <w:t xml:space="preserve">. You’ll hear similar arguments made elsewhere. In India, the director general of the </w:t>
      </w:r>
      <w:proofErr w:type="spellStart"/>
      <w:r>
        <w:t>Defence</w:t>
      </w:r>
      <w:proofErr w:type="spellEnd"/>
      <w:r>
        <w:t xml:space="preserve"> Research and Development </w:t>
      </w:r>
      <w:proofErr w:type="spellStart"/>
      <w:r>
        <w:t>Organisation</w:t>
      </w:r>
      <w:proofErr w:type="spellEnd"/>
      <w:r>
        <w:t xml:space="preserve">, Vijay Kumar </w:t>
      </w:r>
      <w:proofErr w:type="spellStart"/>
      <w:r>
        <w:t>Saraswat</w:t>
      </w:r>
      <w:proofErr w:type="spellEnd"/>
      <w:r>
        <w:t xml:space="preserve">, recently noted that in his country, “a meagre four persons out of every 1000 are choosing S&amp;T or research, as compared to 110 in Japan, 76 in Germany and Israel, 55 in USA, 46 in Korea and 8 in China.” Leaders in South Africa and Brazil cite similar statistics to show how they are likewise falling behind in the STEM race. “The government responds either with money [for research] or, more recently, with visas to increase the number of STEM workers,” </w:t>
      </w:r>
      <w:proofErr w:type="spellStart"/>
      <w:r>
        <w:t>Teitelbaum</w:t>
      </w:r>
      <w:proofErr w:type="spellEnd"/>
      <w:r>
        <w:t xml:space="preserve"> says. “This continues for a number of years until the claims of a shortage turn out not to be true and a bust ensues.” Students who graduate during the bust, he says, are shocked to discover that “they can’t find jobs, or they find jobs but not stable ones.” At the moment, </w:t>
      </w:r>
      <w:r w:rsidRPr="005F407F">
        <w:rPr>
          <w:rStyle w:val="StyleUnderline"/>
        </w:rPr>
        <w:t>we’re in the alarm-heading-toward-boom part of the cycle.</w:t>
      </w:r>
      <w:r>
        <w:t xml:space="preserve"> According to a recent report from the Government Accountability Office, the U.S. government spends more than US $3 billion each year on 209 STEM-related initiatives overseen by 13 federal agencies. That’s about $100 for every U.S. student beyond primary school. In addition, </w:t>
      </w:r>
      <w:r w:rsidRPr="005F407F">
        <w:rPr>
          <w:rStyle w:val="StyleUnderline"/>
        </w:rPr>
        <w:t>major corporations are collectively spending millions to support STEM educational programs</w:t>
      </w:r>
      <w:r>
        <w:t xml:space="preserve">. And </w:t>
      </w:r>
      <w:r w:rsidRPr="005F407F">
        <w:rPr>
          <w:rStyle w:val="StyleUnderline"/>
        </w:rPr>
        <w:t>every U.S. state, along with a host of public and private universities, high schools, middle schools, and even primary schools, has its own STEM initiatives</w:t>
      </w:r>
      <w:r>
        <w:t xml:space="preserve">. </w:t>
      </w:r>
      <w:r w:rsidRPr="005F407F">
        <w:rPr>
          <w:rStyle w:val="StyleUnderline"/>
        </w:rPr>
        <w:t xml:space="preserve">The result is that </w:t>
      </w:r>
      <w:r w:rsidRPr="005F407F">
        <w:rPr>
          <w:rStyle w:val="Emphasis"/>
        </w:rPr>
        <w:t>many people’s fortunes</w:t>
      </w:r>
      <w:r w:rsidRPr="005F407F">
        <w:rPr>
          <w:rStyle w:val="StyleUnderline"/>
        </w:rPr>
        <w:t xml:space="preserve"> are now tied to the STEM crisis, real or manufactured</w:t>
      </w:r>
      <w:r>
        <w:t xml:space="preserve">. </w:t>
      </w:r>
      <w:r w:rsidRPr="005F407F">
        <w:rPr>
          <w:rStyle w:val="StyleUnderline"/>
        </w:rPr>
        <w:t xml:space="preserve">Clearly, </w:t>
      </w:r>
      <w:r w:rsidRPr="005F407F">
        <w:rPr>
          <w:rStyle w:val="Emphasis"/>
        </w:rPr>
        <w:t>powerful forces</w:t>
      </w:r>
      <w:r w:rsidRPr="005F407F">
        <w:rPr>
          <w:rStyle w:val="StyleUnderline"/>
        </w:rPr>
        <w:t xml:space="preserve"> must be at work to perpetuate the cycle. One is obvious: </w:t>
      </w:r>
      <w:r w:rsidRPr="005F407F">
        <w:rPr>
          <w:rStyle w:val="Emphasis"/>
        </w:rPr>
        <w:t>the bottom line</w:t>
      </w:r>
      <w:r w:rsidRPr="005F407F">
        <w:rPr>
          <w:rStyle w:val="StyleUnderline"/>
        </w:rPr>
        <w:t xml:space="preserve">. Companies would rather not pay STEM professionals high salaries with lavish benefits, offer them training on the job, or guarantee them decades of stable employment. So having an </w:t>
      </w:r>
      <w:r w:rsidRPr="005F407F">
        <w:rPr>
          <w:rStyle w:val="Emphasis"/>
        </w:rPr>
        <w:t>oversupply of workers</w:t>
      </w:r>
      <w:r w:rsidRPr="005F407F">
        <w:rPr>
          <w:rStyle w:val="StyleUnderline"/>
        </w:rPr>
        <w:t>, whether domestically educated or imported, is to their benefit</w:t>
      </w:r>
      <w:r>
        <w:t xml:space="preserve">. </w:t>
      </w:r>
      <w:r w:rsidRPr="005F407F">
        <w:rPr>
          <w:rStyle w:val="StyleUnderline"/>
        </w:rPr>
        <w:t xml:space="preserve">It gives employers a larger pool from which they can pick the “best and the brightest,” and it helps keep </w:t>
      </w:r>
      <w:r w:rsidRPr="005F407F">
        <w:rPr>
          <w:rStyle w:val="Emphasis"/>
        </w:rPr>
        <w:t>wages in check</w:t>
      </w:r>
      <w:r>
        <w:t xml:space="preserve">. No less an authority than Alan </w:t>
      </w:r>
      <w:r w:rsidRPr="005F407F">
        <w:rPr>
          <w:rStyle w:val="StyleUnderline"/>
        </w:rPr>
        <w:t>Greenspan</w:t>
      </w:r>
      <w:r>
        <w:t xml:space="preserve">, former chairman of the Federal Reserve, </w:t>
      </w:r>
      <w:r w:rsidRPr="005F407F">
        <w:rPr>
          <w:rStyle w:val="StyleUnderline"/>
        </w:rPr>
        <w:t>said as much when in 2007 he advocated boosting the number of skilled immigrants entering the United States so as to “suppress” the wages of their U.S. counterparts</w:t>
      </w:r>
      <w:r>
        <w:t>, which he considered too high.</w:t>
      </w:r>
    </w:p>
    <w:p w:rsidR="006C267F" w:rsidRPr="009E0B32" w:rsidRDefault="006C267F" w:rsidP="006C267F">
      <w:pPr>
        <w:pStyle w:val="Heading4"/>
      </w:pPr>
      <w:r w:rsidRPr="009E0B32">
        <w:t>The link is empirically verified</w:t>
      </w:r>
    </w:p>
    <w:p w:rsidR="006C267F" w:rsidRPr="009E0B32" w:rsidRDefault="006C267F" w:rsidP="006C267F">
      <w:r w:rsidRPr="009E0B32">
        <w:rPr>
          <w:rStyle w:val="Style13ptBold"/>
        </w:rPr>
        <w:t>Turner 17</w:t>
      </w:r>
      <w:r w:rsidRPr="009E0B32">
        <w:t xml:space="preserve"> - PhD candidate in economics at the University of Colorado Boulder (Patrick, “High-Skilled Immigration and the Labor Market: Evidence from the H-1B Visa Program,” </w:t>
      </w:r>
      <w:hyperlink r:id="rId27" w:history="1">
        <w:r w:rsidRPr="009E0B32">
          <w:rPr>
            <w:rStyle w:val="Hyperlink"/>
          </w:rPr>
          <w:t>https://economics.nd.edu/assets/263109/jmp_turner.pdf)//BB</w:t>
        </w:r>
      </w:hyperlink>
    </w:p>
    <w:p w:rsidR="006C267F" w:rsidRPr="009E0B32" w:rsidRDefault="006C267F" w:rsidP="006C267F"/>
    <w:p w:rsidR="006C267F" w:rsidRPr="009E0B32" w:rsidRDefault="006C267F" w:rsidP="006C267F">
      <w:r w:rsidRPr="009E0B32">
        <w:t xml:space="preserve">I find that </w:t>
      </w:r>
      <w:r w:rsidRPr="009E0B32">
        <w:rPr>
          <w:rStyle w:val="StyleUnderline"/>
        </w:rPr>
        <w:t>workers who are most exposed to increased competition from high-skilled immigration</w:t>
      </w:r>
      <w:r w:rsidRPr="009E0B32">
        <w:t xml:space="preserve">, STEM majors, </w:t>
      </w:r>
      <w:r w:rsidRPr="009E0B32">
        <w:rPr>
          <w:rStyle w:val="StyleUnderline"/>
        </w:rPr>
        <w:t>have lower wages than you would expect given their age and college major</w:t>
      </w:r>
      <w:r w:rsidRPr="009E0B32">
        <w:t xml:space="preserve">. Specifically, I measure immigrant competition as the immigrant-native ratio in a major-experience group. My results suggest that a 10 percentage point increase in the immigrant-native ratio within a major-experience group lowers relative wages by 1.2 percent. </w:t>
      </w:r>
      <w:r w:rsidRPr="009E0B32">
        <w:rPr>
          <w:rStyle w:val="StyleUnderline"/>
        </w:rPr>
        <w:t xml:space="preserve">Computer Science majors experienced the largest changes </w:t>
      </w:r>
      <w:r w:rsidRPr="009E0B32">
        <w:t xml:space="preserve">in this variable across experience cohorts, a 50 percentage point increase between the 1990 and 2000 cohorts. Because immigrants arrive and stay in the U.S. when returns to their skills are high, OLS is upward biased. Notably, a negative effect only appears after correcting for the </w:t>
      </w:r>
      <w:proofErr w:type="spellStart"/>
      <w:r w:rsidRPr="009E0B32">
        <w:t>endogeneity</w:t>
      </w:r>
      <w:proofErr w:type="spellEnd"/>
      <w:r w:rsidRPr="009E0B32">
        <w:t xml:space="preserve"> of immigration. This finding is consistent with an </w:t>
      </w:r>
      <w:proofErr w:type="spellStart"/>
      <w:r w:rsidRPr="009E0B32">
        <w:t>endogeneity</w:t>
      </w:r>
      <w:proofErr w:type="spellEnd"/>
      <w:r w:rsidRPr="009E0B32">
        <w:t xml:space="preserve"> bias, and the IV reveals the negative effect predicted by the theoretical model. Further, I present evidence that </w:t>
      </w:r>
      <w:r w:rsidRPr="009E0B32">
        <w:rPr>
          <w:rStyle w:val="StyleUnderline"/>
        </w:rPr>
        <w:t>the adverse wage effect occurs alongside occupational switching of native-born workers</w:t>
      </w:r>
      <w:r w:rsidRPr="009E0B32">
        <w:t xml:space="preserve">. Using data on occupation-specific tasks from the O*NET database, I find that natives are more likely to work in occupations where interactive tasks relative to quantitative tasks are more important for their job. I also address the broader question of how immigration from 1990 to 2010 has affected the STEM wage premium. My empirical strategy is not well suited to answer this question because of the reduction of sample size when focusing on STEM and non-STEM majors in the aggregate. The theoretical model, however, provides a simple relationship between immigration-based increases in the labor supply of STEM and non-STEM workers and the wage gap between them. Crucially, this relationship depends on the elasticity of substitution between these workers. To my knowledge, this elasticity has not been estimated in the literature. I provide estimates that fall within the theoretical bounds of this parameter set by the elasticities nested above and below college major. </w:t>
      </w:r>
      <w:r w:rsidRPr="009E0B32">
        <w:rPr>
          <w:rStyle w:val="StyleUnderline"/>
        </w:rPr>
        <w:t xml:space="preserve">Using my estimates, I simulate changes in the STEM wage premium and find that STEM wages fell 4–12 percent </w:t>
      </w:r>
      <w:r w:rsidRPr="009E0B32">
        <w:t>relative to non-STEM wages</w:t>
      </w:r>
      <w:r w:rsidRPr="009E0B32">
        <w:rPr>
          <w:rStyle w:val="StyleUnderline"/>
        </w:rPr>
        <w:t xml:space="preserve"> because of immigration</w:t>
      </w:r>
      <w:r w:rsidRPr="009E0B32">
        <w:t xml:space="preserve"> over the period.</w:t>
      </w:r>
    </w:p>
    <w:p w:rsidR="006C267F" w:rsidRPr="009E0B32" w:rsidRDefault="006C267F" w:rsidP="006C267F">
      <w:pPr>
        <w:pStyle w:val="Heading4"/>
      </w:pPr>
      <w:r w:rsidRPr="009E0B32">
        <w:t xml:space="preserve">Only a link, no turns---benefits of high-skilled immigration are limited and unique to particular contexts not replicated by the </w:t>
      </w:r>
      <w:proofErr w:type="spellStart"/>
      <w:r w:rsidRPr="009E0B32">
        <w:t>aff</w:t>
      </w:r>
      <w:proofErr w:type="spellEnd"/>
    </w:p>
    <w:p w:rsidR="006C267F" w:rsidRPr="009E0B32" w:rsidRDefault="006C267F" w:rsidP="006C267F">
      <w:proofErr w:type="spellStart"/>
      <w:r w:rsidRPr="009E0B32">
        <w:rPr>
          <w:rStyle w:val="Style13ptBold"/>
        </w:rPr>
        <w:t>Borjas</w:t>
      </w:r>
      <w:proofErr w:type="spellEnd"/>
      <w:r w:rsidRPr="009E0B32">
        <w:rPr>
          <w:rStyle w:val="Style13ptBold"/>
        </w:rPr>
        <w:t xml:space="preserve"> 16</w:t>
      </w:r>
      <w:r w:rsidRPr="009E0B32">
        <w:t xml:space="preserve"> - PhD, professor of economics and social policy at the Harvard Kennedy School (George, “We Wanted Workers,” p. 170)//BB </w:t>
      </w:r>
    </w:p>
    <w:p w:rsidR="006C267F" w:rsidRPr="009E0B32" w:rsidRDefault="006C267F" w:rsidP="006C267F"/>
    <w:p w:rsidR="005F407F" w:rsidRPr="009E0B32" w:rsidRDefault="006C267F" w:rsidP="006C267F">
      <w:r w:rsidRPr="009E0B32">
        <w:t xml:space="preserve">In short, </w:t>
      </w:r>
      <w:r w:rsidRPr="009E0B32">
        <w:rPr>
          <w:rStyle w:val="StyleUnderline"/>
        </w:rPr>
        <w:t>the evidence supporting</w:t>
      </w:r>
      <w:r w:rsidRPr="009E0B32">
        <w:t xml:space="preserve"> the claim that </w:t>
      </w:r>
      <w:proofErr w:type="gramStart"/>
      <w:r w:rsidRPr="009E0B32">
        <w:t>the has</w:t>
      </w:r>
      <w:proofErr w:type="gramEnd"/>
      <w:r w:rsidRPr="009E0B32">
        <w:t xml:space="preserve"> </w:t>
      </w:r>
      <w:r w:rsidRPr="009E0B32">
        <w:rPr>
          <w:rStyle w:val="StyleUnderline"/>
        </w:rPr>
        <w:t>beneficial spillover effects is</w:t>
      </w:r>
      <w:r w:rsidRPr="005F407F">
        <w:rPr>
          <w:rStyle w:val="StyleUnderline"/>
        </w:rPr>
        <w:t>, at best, mixed</w:t>
      </w:r>
      <w:r w:rsidRPr="009E0B32">
        <w:t xml:space="preserve">. </w:t>
      </w:r>
      <w:r w:rsidRPr="009E0B32">
        <w:rPr>
          <w:rStyle w:val="StyleUnderline"/>
        </w:rPr>
        <w:t xml:space="preserve">Studies that claim to find spillovers may just be showing that H-1B visa recipients end up in cities where the high-tech market is booming and native patenting is already high. If we look at what happens when the visas are assigned </w:t>
      </w:r>
      <w:r w:rsidRPr="005F407F">
        <w:rPr>
          <w:rStyle w:val="StyleUnderline"/>
        </w:rPr>
        <w:t>randomly to firms</w:t>
      </w:r>
      <w:r w:rsidRPr="009E0B32">
        <w:t>—</w:t>
      </w:r>
      <w:r w:rsidRPr="005F407F">
        <w:rPr>
          <w:rStyle w:val="StyleUnderline"/>
        </w:rPr>
        <w:t xml:space="preserve">so as to better replicate the conditions of the </w:t>
      </w:r>
      <w:r w:rsidR="005F407F">
        <w:rPr>
          <w:rStyle w:val="StyleUnderline"/>
        </w:rPr>
        <w:t>heli</w:t>
      </w:r>
      <w:r w:rsidRPr="005F407F">
        <w:rPr>
          <w:rStyle w:val="StyleUnderline"/>
        </w:rPr>
        <w:t>copter parable</w:t>
      </w:r>
      <w:r w:rsidRPr="009E0B32">
        <w:t>—</w:t>
      </w:r>
      <w:r w:rsidRPr="009E0B32">
        <w:rPr>
          <w:rStyle w:val="StyleUnderline"/>
        </w:rPr>
        <w:t xml:space="preserve">there is </w:t>
      </w:r>
      <w:r w:rsidRPr="009E0B32">
        <w:rPr>
          <w:rStyle w:val="Emphasis"/>
        </w:rPr>
        <w:t>little</w:t>
      </w:r>
      <w:r w:rsidRPr="009E0B32">
        <w:rPr>
          <w:rStyle w:val="StyleUnderline"/>
        </w:rPr>
        <w:t xml:space="preserve"> evidence of additional innovation and some evidence of job displacement. All the wishful thinking high-skill immigration cannot overcome the fact that the data do </w:t>
      </w:r>
      <w:r w:rsidR="005F407F">
        <w:rPr>
          <w:rStyle w:val="StyleUnderline"/>
        </w:rPr>
        <w:t xml:space="preserve">not </w:t>
      </w:r>
      <w:r w:rsidRPr="009E0B32">
        <w:rPr>
          <w:rStyle w:val="StyleUnderline"/>
        </w:rPr>
        <w:t>always cooperate</w:t>
      </w:r>
      <w:r w:rsidRPr="009E0B32">
        <w:t xml:space="preserve">. </w:t>
      </w:r>
      <w:r w:rsidRPr="009E0B32">
        <w:rPr>
          <w:rStyle w:val="StyleUnderline"/>
        </w:rPr>
        <w:t>High-skill immigration imparts huge benefits on natives only if there are beneficial productivity spillovers</w:t>
      </w:r>
      <w:r w:rsidRPr="009E0B32">
        <w:t xml:space="preserve">—if some of the exceptional abilities of the high-skill immigrants rub off on native workers. </w:t>
      </w:r>
      <w:r w:rsidRPr="009E0B32">
        <w:rPr>
          <w:rStyle w:val="StyleUnderline"/>
        </w:rPr>
        <w:t>The evidence in favor of spillovers seems strongest when the high- skill immigrants have truly exceptional skills and when there is a close personal relationship between those who are part of the supply shock and those who are affected by the supply shock</w:t>
      </w:r>
      <w:r w:rsidRPr="009E0B32">
        <w:t xml:space="preserve">. The impact of the Nazi dismissal of Jewish scientists on the productivity of the students left behind is a classic example. </w:t>
      </w:r>
      <w:r w:rsidRPr="009E0B32">
        <w:rPr>
          <w:rStyle w:val="StyleUnderline"/>
        </w:rPr>
        <w:t xml:space="preserve">The evidence for spillovers becomes much weaker once we </w:t>
      </w:r>
      <w:r w:rsidRPr="005F407F">
        <w:rPr>
          <w:rStyle w:val="StyleUnderline"/>
        </w:rPr>
        <w:t>move away from that unique set of circums</w:t>
      </w:r>
      <w:r w:rsidR="005F407F" w:rsidRPr="005F407F">
        <w:rPr>
          <w:rStyle w:val="StyleUnderline"/>
        </w:rPr>
        <w:t>tances. The entry of</w:t>
      </w:r>
      <w:r w:rsidR="005F407F">
        <w:rPr>
          <w:rStyle w:val="StyleUnderline"/>
        </w:rPr>
        <w:t xml:space="preserve"> a few hun</w:t>
      </w:r>
      <w:r w:rsidRPr="009E0B32">
        <w:rPr>
          <w:rStyle w:val="StyleUnderline"/>
        </w:rPr>
        <w:t>dred Soviet mathematicians into the American mathematical com- munity likely generated spillovers, but those spillovers could not overcome the laws of supply and demand. The supply shock of Soviet mathematicians made it harder for their native counterparts to find and hold the types of jobs that allow mathematicians to have research careers</w:t>
      </w:r>
      <w:r w:rsidRPr="009E0B32">
        <w:t xml:space="preserve">. Similarly, the </w:t>
      </w:r>
      <w:r w:rsidRPr="009E0B32">
        <w:rPr>
          <w:rStyle w:val="StyleUnderline"/>
        </w:rPr>
        <w:t>spillovers from the H-1B program</w:t>
      </w:r>
      <w:r w:rsidRPr="009E0B32">
        <w:t xml:space="preserve">, where the average skill of the 65,000 immigrants who make up the annual supply shock is far lower, </w:t>
      </w:r>
      <w:r w:rsidRPr="009E0B32">
        <w:rPr>
          <w:rStyle w:val="StyleUnderline"/>
        </w:rPr>
        <w:t>have proved difficult to detect</w:t>
      </w:r>
      <w:r w:rsidRPr="009E0B32">
        <w:t>, and their detection has much to do with t</w:t>
      </w:r>
      <w:r w:rsidR="005F407F">
        <w:t>he approach used to detect them.</w:t>
      </w:r>
      <w:r w:rsidRPr="009E0B32">
        <w:t xml:space="preserve"> </w:t>
      </w:r>
    </w:p>
    <w:p w:rsidR="00AC734E" w:rsidRPr="009E0B32" w:rsidRDefault="00AC734E" w:rsidP="00AC734E">
      <w:pPr>
        <w:pStyle w:val="Heading4"/>
      </w:pPr>
      <w:r w:rsidRPr="009E0B32">
        <w:rPr>
          <w:u w:val="single"/>
        </w:rPr>
        <w:t>Associated families</w:t>
      </w:r>
      <w:r w:rsidRPr="009E0B32">
        <w:t xml:space="preserve"> magnify the link</w:t>
      </w:r>
    </w:p>
    <w:p w:rsidR="00AC734E" w:rsidRPr="009E0B32" w:rsidRDefault="00AC734E" w:rsidP="00AC734E">
      <w:proofErr w:type="spellStart"/>
      <w:r w:rsidRPr="009E0B32">
        <w:rPr>
          <w:rStyle w:val="Style13ptBold"/>
        </w:rPr>
        <w:t>Ruark</w:t>
      </w:r>
      <w:proofErr w:type="spellEnd"/>
      <w:r w:rsidRPr="009E0B32">
        <w:rPr>
          <w:rStyle w:val="Style13ptBold"/>
        </w:rPr>
        <w:t xml:space="preserve"> 14</w:t>
      </w:r>
      <w:r w:rsidRPr="009E0B32">
        <w:t xml:space="preserve"> – MA in European History, ABD @ University of Maryland College Park Director of Research (Eric, “The (Il</w:t>
      </w:r>
      <w:proofErr w:type="gramStart"/>
      <w:r w:rsidRPr="009E0B32">
        <w:t>)logic</w:t>
      </w:r>
      <w:proofErr w:type="gramEnd"/>
      <w:r w:rsidRPr="009E0B32">
        <w:t xml:space="preserve"> of Open Border Libertarians,” http://fairus.org/sites/default/files/2017-08/The_%28Il%29Logic_of_Open_Border_Libertarians-2.pdf)//BB</w:t>
      </w:r>
    </w:p>
    <w:p w:rsidR="00AC734E" w:rsidRPr="009E0B32" w:rsidRDefault="00AC734E" w:rsidP="00AC734E"/>
    <w:p w:rsidR="00AC734E" w:rsidRDefault="00AC734E" w:rsidP="006C267F">
      <w:r w:rsidRPr="009E0B32">
        <w:rPr>
          <w:rStyle w:val="StyleUnderline"/>
        </w:rPr>
        <w:t xml:space="preserve">Because most immigration to the United States is </w:t>
      </w:r>
      <w:r w:rsidRPr="006D02EA">
        <w:rPr>
          <w:rStyle w:val="Emphasis"/>
        </w:rPr>
        <w:t>family-based</w:t>
      </w:r>
      <w:r w:rsidRPr="009E0B32">
        <w:rPr>
          <w:rStyle w:val="StyleUnderline"/>
        </w:rPr>
        <w:t xml:space="preserve"> rather than </w:t>
      </w:r>
      <w:r w:rsidRPr="006D02EA">
        <w:rPr>
          <w:rStyle w:val="Emphasis"/>
        </w:rPr>
        <w:t>skilled-based</w:t>
      </w:r>
      <w:r w:rsidRPr="009E0B32">
        <w:rPr>
          <w:rStyle w:val="StyleUnderline"/>
        </w:rPr>
        <w:t>, we admit many immigrants who have low levels of education and job skills and, consequently, have low earnings and are net recipients of taxpayer support</w:t>
      </w:r>
      <w:r w:rsidRPr="009E0B32">
        <w:t xml:space="preserve">. On average, </w:t>
      </w:r>
      <w:r w:rsidRPr="009E0B32">
        <w:rPr>
          <w:rStyle w:val="StyleUnderline"/>
        </w:rPr>
        <w:t xml:space="preserve">only around 7 percent of immigrants are sponsored by employers. The </w:t>
      </w:r>
      <w:r w:rsidRPr="009E0B32">
        <w:rPr>
          <w:rStyle w:val="Emphasis"/>
        </w:rPr>
        <w:t>nepotistic empowerment of immigrants to largely determine future flows of immigrants</w:t>
      </w:r>
      <w:r w:rsidRPr="009E0B32">
        <w:rPr>
          <w:rStyle w:val="StyleUnderline"/>
        </w:rPr>
        <w:t xml:space="preserve"> </w:t>
      </w:r>
      <w:r w:rsidRPr="009E0B32">
        <w:t xml:space="preserve">puts strains on the budgets of state and local governments, and </w:t>
      </w:r>
      <w:r w:rsidRPr="009E0B32">
        <w:rPr>
          <w:rStyle w:val="StyleUnderline"/>
        </w:rPr>
        <w:t xml:space="preserve">leads to </w:t>
      </w:r>
      <w:r w:rsidRPr="009E0B32">
        <w:t xml:space="preserve">overcrowded schools, congested roads, deteriorating infrastructure, and </w:t>
      </w:r>
      <w:r w:rsidRPr="009E0B32">
        <w:rPr>
          <w:rStyle w:val="StyleUnderline"/>
        </w:rPr>
        <w:t>an erosion of the quality of life for the majority of Americans</w:t>
      </w:r>
      <w:r w:rsidRPr="009E0B32">
        <w:t xml:space="preserve">. </w:t>
      </w:r>
    </w:p>
    <w:p w:rsidR="00054014" w:rsidRDefault="00054014" w:rsidP="00054014">
      <w:pPr>
        <w:pStyle w:val="Heading4"/>
      </w:pPr>
      <w:r>
        <w:t xml:space="preserve">Family migration is </w:t>
      </w:r>
      <w:r w:rsidRPr="00C63119">
        <w:rPr>
          <w:u w:val="single"/>
        </w:rPr>
        <w:t>skill-independent</w:t>
      </w:r>
      <w:r>
        <w:t>, so they compete across the labor pool</w:t>
      </w:r>
    </w:p>
    <w:p w:rsidR="00054014" w:rsidRPr="00054014" w:rsidRDefault="00054014" w:rsidP="00054014">
      <w:r w:rsidRPr="00054014">
        <w:rPr>
          <w:rStyle w:val="Style13ptBold"/>
        </w:rPr>
        <w:t>Connor 18</w:t>
      </w:r>
      <w:r>
        <w:t xml:space="preserve"> - staff writer for Western Free Press (Frank, “Ending chain migration is good for Pa. workers | Opinion,” </w:t>
      </w:r>
      <w:r w:rsidRPr="00054014">
        <w:rPr>
          <w:i/>
        </w:rPr>
        <w:t>The Inquirer</w:t>
      </w:r>
      <w:r>
        <w:t>, America’s News)</w:t>
      </w:r>
    </w:p>
    <w:p w:rsidR="00054014" w:rsidRPr="00054014" w:rsidRDefault="00054014" w:rsidP="00054014">
      <w:r>
        <w:t xml:space="preserve">Strong majorities of Pennsylvanians support the reductions for a simple reason: </w:t>
      </w:r>
      <w:r w:rsidRPr="00054014">
        <w:rPr>
          <w:rStyle w:val="StyleUnderline"/>
        </w:rPr>
        <w:t>High levels of immigration have increased competition for jobs, thereby depressing wages and forcing many blue-collar Pennsylvanians out of the labor force</w:t>
      </w:r>
      <w:r>
        <w:t>.</w:t>
      </w:r>
      <w:r w:rsidR="00C63119">
        <w:t xml:space="preserve"> </w:t>
      </w:r>
      <w:r w:rsidRPr="00054014">
        <w:rPr>
          <w:rStyle w:val="StyleUnderline"/>
        </w:rPr>
        <w:t>Right now, less than 7 percent of green cards, which grant permanent residency and lifetime work privileges, are given to immigrants with special job skills.</w:t>
      </w:r>
      <w:r>
        <w:rPr>
          <w:rStyle w:val="StyleUnderline"/>
        </w:rPr>
        <w:t xml:space="preserve"> </w:t>
      </w:r>
      <w:r w:rsidRPr="00054014">
        <w:rPr>
          <w:rStyle w:val="StyleUnderline"/>
        </w:rPr>
        <w:t>Instead, most are given to previous immigrants’ siblings, parents, and adult children</w:t>
      </w:r>
      <w:r>
        <w:t xml:space="preserve">. </w:t>
      </w:r>
      <w:r w:rsidRPr="00054014">
        <w:rPr>
          <w:rStyle w:val="StyleUnderline"/>
        </w:rPr>
        <w:t>Those family members can eventually bring over additional relatives</w:t>
      </w:r>
      <w:r>
        <w:t xml:space="preserve">. </w:t>
      </w:r>
      <w:r w:rsidRPr="00054014">
        <w:rPr>
          <w:rStyle w:val="StyleUnderline"/>
        </w:rPr>
        <w:t xml:space="preserve">This “chain” of immigration </w:t>
      </w:r>
      <w:r w:rsidRPr="00054014">
        <w:rPr>
          <w:rStyle w:val="Emphasis"/>
        </w:rPr>
        <w:t>does not depend on the skills these newcomers bring to the American economy</w:t>
      </w:r>
      <w:r>
        <w:t xml:space="preserve">. The “diversity visa lottery” also ignores immigrants’ skill sets. The program selects more than 50,000 people at random from countries with low immigration rates to the United States and awards them green cards. </w:t>
      </w:r>
      <w:r w:rsidRPr="00054014">
        <w:rPr>
          <w:rStyle w:val="StyleUnderline"/>
        </w:rPr>
        <w:t>These policies severely harm</w:t>
      </w:r>
      <w:r>
        <w:t xml:space="preserve"> Pennsylvania’s </w:t>
      </w:r>
      <w:r w:rsidRPr="00054014">
        <w:rPr>
          <w:rStyle w:val="StyleUnderline"/>
        </w:rPr>
        <w:t>blue-collar workers</w:t>
      </w:r>
      <w:r>
        <w:t xml:space="preserve">. In 1990, only 3 percent of Pennsylvania residents were foreign-born. Today, that share has more than doubled. Many of these immigrants are low-skilled. In fact, 23 percent of foreign-born Pennsylvanians ages 25 and up lack a high-school degree. Just 10 percent of native-born Pennsylvanians lack a diploma. </w:t>
      </w:r>
      <w:r w:rsidRPr="00054014">
        <w:rPr>
          <w:rStyle w:val="StyleUnderline"/>
        </w:rPr>
        <w:t>Competition from immigrants drives down wages</w:t>
      </w:r>
      <w:r>
        <w:t xml:space="preserve"> for hard-working Pennsylvanians. Harvard University economist George J. </w:t>
      </w:r>
      <w:proofErr w:type="spellStart"/>
      <w:r>
        <w:t>Borjas</w:t>
      </w:r>
      <w:proofErr w:type="spellEnd"/>
      <w:r>
        <w:t xml:space="preserve"> found that </w:t>
      </w:r>
      <w:r w:rsidRPr="00054014">
        <w:rPr>
          <w:rStyle w:val="StyleUnderline"/>
        </w:rPr>
        <w:t>increasing the number of workers with a given skill set by 10 percent decreases wages of that group by about 3 percent</w:t>
      </w:r>
      <w:r>
        <w:t>.</w:t>
      </w:r>
    </w:p>
    <w:p w:rsidR="00B81B37" w:rsidRDefault="00B81B37" w:rsidP="00B81B37">
      <w:pPr>
        <w:pStyle w:val="Heading3"/>
      </w:pPr>
      <w:r>
        <w:t>L – high-skilled – no shortage</w:t>
      </w:r>
    </w:p>
    <w:p w:rsidR="00B81B37" w:rsidRDefault="00B81B37" w:rsidP="00B81B37">
      <w:pPr>
        <w:pStyle w:val="Heading4"/>
      </w:pPr>
      <w:r>
        <w:t>There’s zero STEM shortage</w:t>
      </w:r>
    </w:p>
    <w:p w:rsidR="00B81B37" w:rsidRPr="00B81B37" w:rsidRDefault="00B81B37" w:rsidP="00B81B37">
      <w:proofErr w:type="spellStart"/>
      <w:r w:rsidRPr="00B81B37">
        <w:rPr>
          <w:rStyle w:val="Style13ptBold"/>
        </w:rPr>
        <w:t>Charette</w:t>
      </w:r>
      <w:proofErr w:type="spellEnd"/>
      <w:r w:rsidRPr="00B81B37">
        <w:rPr>
          <w:rStyle w:val="Style13ptBold"/>
        </w:rPr>
        <w:t xml:space="preserve"> 13</w:t>
      </w:r>
      <w:r>
        <w:t xml:space="preserve"> – risk ecologist, member of the IEEE Computer Society (Robert, “The STEM Crisis Is a Myth,” IEEE Spectrum, https://spectrum.ieee.org/at-work/education/the-stem-crisis-is-a-myth)</w:t>
      </w:r>
    </w:p>
    <w:p w:rsidR="00B81B37" w:rsidRDefault="00B81B37" w:rsidP="00B81B37">
      <w:r w:rsidRPr="005F407F">
        <w:rPr>
          <w:rStyle w:val="StyleUnderline"/>
        </w:rPr>
        <w:t>You must have seen the warning a thousand times: Too few young people study scientific or technical subjects, businesses can’t find enough workers in those fields, and the country’s competitive edge is threatened</w:t>
      </w:r>
      <w:r>
        <w:t>.</w:t>
      </w:r>
    </w:p>
    <w:p w:rsidR="00B81B37" w:rsidRDefault="00B81B37" w:rsidP="00B81B37">
      <w:r>
        <w:t xml:space="preserve">It pretty much doesn’t matter what country you’re talking about—the United States is facing this crisis, as is Japan, the United Kingdom, Australia, China, Brazil, South Africa, Singapore, India…the list goes on. In many of these countries, </w:t>
      </w:r>
      <w:r w:rsidRPr="005F407F">
        <w:rPr>
          <w:rStyle w:val="StyleUnderline"/>
        </w:rPr>
        <w:t>the predicted shortfall of STEM</w:t>
      </w:r>
      <w:r>
        <w:t xml:space="preserve"> (short for science, technology, engineering, and mathematics) </w:t>
      </w:r>
      <w:r w:rsidRPr="005F407F">
        <w:rPr>
          <w:rStyle w:val="StyleUnderline"/>
        </w:rPr>
        <w:t>workers is supposed to number in the hundreds of thousands or even the millions</w:t>
      </w:r>
      <w:r>
        <w:t>. A 2012 report by President Obama’s Council of Advisors on Science and Technology, for instance, stated that over the next decade, 1 million additional STEM graduates will be needed. In the U.K., the Royal Academy of Engineering reported last year that the nation will have to graduate 100 000 STEM majors every year until 2020 just to stay even with demand. Germany, meanwhile, is said to have a shortage of about 210 000 workers in what’s known there as the MINT disciplines—mathematics, computer science, na</w:t>
      </w:r>
      <w:r w:rsidR="005F407F">
        <w:t>tural sciences, and technology.</w:t>
      </w:r>
    </w:p>
    <w:p w:rsidR="00B81B37" w:rsidRDefault="00B81B37" w:rsidP="00B81B37">
      <w:r w:rsidRPr="005F407F">
        <w:rPr>
          <w:rStyle w:val="StyleUnderline"/>
        </w:rPr>
        <w:t>The situation is so dismal that governments everywhere are now pouring billions of dollars each year into myriad efforts designed to boost the ranks of STEM workers</w:t>
      </w:r>
      <w:r>
        <w:t xml:space="preserve">. President Obama has called for government and industry to train 10 000 new U.S. engineers every year as well as 100 000 additional STEM teachers by 2020. </w:t>
      </w:r>
      <w:r w:rsidRPr="005F407F">
        <w:rPr>
          <w:rStyle w:val="StyleUnderline"/>
        </w:rPr>
        <w:t>And until those new recruits enter the workforce, tech companies like Facebook, IBM, and Microsoft are lobbying to boost the number of H-1B visas</w:t>
      </w:r>
      <w:r>
        <w:t>—temporary immigration permits for skilled workers—from 65 000 per year to as many as 180 000. The European Union is similarly introducing the new Blue Card visa to bring in skilled workers from outside the EU. The government of India has said it needs to add 800 new universities, in part to avoid a shortfall of 1.6 million university-educated engineers by the end of the decade.</w:t>
      </w:r>
    </w:p>
    <w:p w:rsidR="00B81B37" w:rsidRDefault="00B81B37" w:rsidP="00B81B37">
      <w:r w:rsidRPr="005F407F">
        <w:rPr>
          <w:rStyle w:val="StyleUnderline"/>
        </w:rPr>
        <w:t>And yet, alongside such dire projections, you’ll also find reports suggesting just the opposite—that there are more STEM workers than suitable jobs. One study found</w:t>
      </w:r>
      <w:r>
        <w:t xml:space="preserve">, for example, </w:t>
      </w:r>
      <w:r w:rsidRPr="005F407F">
        <w:rPr>
          <w:rStyle w:val="StyleUnderline"/>
        </w:rPr>
        <w:t>that wages for U.S. workers in computer and math fields have largely stagnated since 2000</w:t>
      </w:r>
      <w:r>
        <w:t xml:space="preserve">. Even as the Great Recession slowly recedes, </w:t>
      </w:r>
      <w:r w:rsidRPr="005F407F">
        <w:rPr>
          <w:rStyle w:val="StyleUnderline"/>
        </w:rPr>
        <w:t xml:space="preserve">STEM workers at every stage of the career pipeline, from freshly minted grads to mid- and late-career </w:t>
      </w:r>
      <w:proofErr w:type="spellStart"/>
      <w:r w:rsidRPr="005F407F">
        <w:rPr>
          <w:rStyle w:val="StyleUnderline"/>
        </w:rPr>
        <w:t>Ph.D.s</w:t>
      </w:r>
      <w:proofErr w:type="spellEnd"/>
      <w:r w:rsidRPr="005F407F">
        <w:rPr>
          <w:rStyle w:val="StyleUnderline"/>
        </w:rPr>
        <w:t>, still struggle to find employment as many companies, including Boeing, IBM, and Symantec, continue to lay off thousands of STEM workers</w:t>
      </w:r>
      <w:r>
        <w:t>.</w:t>
      </w:r>
    </w:p>
    <w:p w:rsidR="00B81B37" w:rsidRDefault="00B81B37" w:rsidP="00B81B37">
      <w:r>
        <w:rPr>
          <w:noProof/>
        </w:rPr>
        <w:drawing>
          <wp:inline distT="0" distB="0" distL="0" distR="0" wp14:anchorId="4C22C164" wp14:editId="26EA820A">
            <wp:extent cx="4146617" cy="2883878"/>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8735" cy="2892306"/>
                    </a:xfrm>
                    <a:prstGeom prst="rect">
                      <a:avLst/>
                    </a:prstGeom>
                  </pic:spPr>
                </pic:pic>
              </a:graphicData>
            </a:graphic>
          </wp:inline>
        </w:drawing>
      </w:r>
    </w:p>
    <w:p w:rsidR="00B81B37" w:rsidRDefault="00B81B37" w:rsidP="00B81B37">
      <w:r>
        <w:t xml:space="preserve">A Matter of Supply vs. Demand: </w:t>
      </w:r>
      <w:r w:rsidRPr="005F407F">
        <w:rPr>
          <w:rStyle w:val="Emphasis"/>
        </w:rPr>
        <w:t>Every year</w:t>
      </w:r>
      <w:r w:rsidRPr="005F407F">
        <w:rPr>
          <w:rStyle w:val="StyleUnderline"/>
        </w:rPr>
        <w:t xml:space="preserve"> U.S. schools grant more STEM degrees than there are available jobs. When you factor in H-1B visa holders, existing STEM degree holders, and the like, it’s </w:t>
      </w:r>
      <w:r w:rsidRPr="005F407F">
        <w:rPr>
          <w:rStyle w:val="Emphasis"/>
        </w:rPr>
        <w:t>hard to make a case that there’s a STEM labor shortage</w:t>
      </w:r>
      <w:r>
        <w:t>.</w:t>
      </w:r>
    </w:p>
    <w:p w:rsidR="00B81B37" w:rsidRDefault="00B81B37" w:rsidP="00B81B37">
      <w:pPr>
        <w:pStyle w:val="Heading4"/>
      </w:pPr>
      <w:r>
        <w:t>Independent academic analysis refutes the ‘STEM Shortage’</w:t>
      </w:r>
    </w:p>
    <w:p w:rsidR="00B81B37" w:rsidRPr="00B81B37" w:rsidRDefault="00B81B37" w:rsidP="00B81B37">
      <w:proofErr w:type="spellStart"/>
      <w:r w:rsidRPr="006E6198">
        <w:rPr>
          <w:rStyle w:val="Style13ptBold"/>
        </w:rPr>
        <w:t>Anft</w:t>
      </w:r>
      <w:proofErr w:type="spellEnd"/>
      <w:r w:rsidRPr="006E6198">
        <w:rPr>
          <w:rStyle w:val="Style13ptBold"/>
        </w:rPr>
        <w:t xml:space="preserve"> 13</w:t>
      </w:r>
      <w:r>
        <w:t xml:space="preserve"> – analyst @ CHE (Michael, “The STEM Crisis: Reality or Myth</w:t>
      </w:r>
      <w:proofErr w:type="gramStart"/>
      <w:r>
        <w:t>?,</w:t>
      </w:r>
      <w:proofErr w:type="gramEnd"/>
      <w:r>
        <w:t xml:space="preserve">” </w:t>
      </w:r>
      <w:r w:rsidRPr="00B81B37">
        <w:rPr>
          <w:i/>
        </w:rPr>
        <w:t>Chronicle of Higher Education</w:t>
      </w:r>
      <w:r>
        <w:t>, https://www.rit.edu/news/pdfs/CHE_Hira.pdf)</w:t>
      </w:r>
    </w:p>
    <w:p w:rsidR="00B81B37" w:rsidRDefault="00B81B37" w:rsidP="00B81B37">
      <w:pPr>
        <w:rPr>
          <w:rStyle w:val="StyleUnderline"/>
        </w:rPr>
      </w:pPr>
      <w:r>
        <w:t>Behind the hand-wringing sits the very real question of where the</w:t>
      </w:r>
      <w:r w:rsidR="006E6198">
        <w:t xml:space="preserve"> </w:t>
      </w:r>
      <w:r>
        <w:t>next wave of American jobs will come from. After a long span of</w:t>
      </w:r>
      <w:r w:rsidR="006E6198">
        <w:t xml:space="preserve"> </w:t>
      </w:r>
      <w:r>
        <w:t>consistent job growth, from 1961 to 2001, the market in the United</w:t>
      </w:r>
      <w:r w:rsidR="006E6198">
        <w:t xml:space="preserve"> </w:t>
      </w:r>
      <w:r>
        <w:t>States for all workers has stalled for the past decade, according to</w:t>
      </w:r>
      <w:r w:rsidR="006E6198">
        <w:t xml:space="preserve"> </w:t>
      </w:r>
      <w:r>
        <w:t>the U.S. Department of Labor. It now contains roughly the same</w:t>
      </w:r>
      <w:r w:rsidR="006E6198">
        <w:t xml:space="preserve"> </w:t>
      </w:r>
      <w:r>
        <w:t>number of jobs as it did a dozen years ago.</w:t>
      </w:r>
      <w:r w:rsidR="006E6198">
        <w:t xml:space="preserve"> </w:t>
      </w:r>
      <w:r>
        <w:t>Despite STEM workers' making up less than 6 percent of the</w:t>
      </w:r>
      <w:r w:rsidR="006E6198">
        <w:t xml:space="preserve"> </w:t>
      </w:r>
      <w:r>
        <w:t>current American work force, according to the U.S. Department of</w:t>
      </w:r>
      <w:r w:rsidR="006E6198">
        <w:t xml:space="preserve"> </w:t>
      </w:r>
      <w:r>
        <w:t>Commerce, STEM education offers a route—perhaps the one true</w:t>
      </w:r>
      <w:r w:rsidR="006E6198">
        <w:t xml:space="preserve"> </w:t>
      </w:r>
      <w:r>
        <w:t>path—out of that unemployment swamp, and will make the</w:t>
      </w:r>
      <w:r w:rsidR="006E6198">
        <w:t xml:space="preserve"> </w:t>
      </w:r>
      <w:r>
        <w:t>nation more competitive to boot, or so say a flock of education</w:t>
      </w:r>
      <w:r w:rsidR="006E6198">
        <w:t xml:space="preserve"> </w:t>
      </w:r>
      <w:r>
        <w:t>experts, pundits, and policy makers—right up to the White House.</w:t>
      </w:r>
      <w:r w:rsidR="006E6198">
        <w:t xml:space="preserve"> </w:t>
      </w:r>
      <w:r w:rsidRPr="006E6198">
        <w:rPr>
          <w:rStyle w:val="StyleUnderline"/>
        </w:rPr>
        <w:t>A council set up by President Obama has called for one million</w:t>
      </w:r>
      <w:r w:rsidR="006E6198">
        <w:rPr>
          <w:rStyle w:val="StyleUnderline"/>
        </w:rPr>
        <w:t xml:space="preserve"> </w:t>
      </w:r>
      <w:r w:rsidRPr="006E6198">
        <w:rPr>
          <w:rStyle w:val="StyleUnderline"/>
        </w:rPr>
        <w:t>new STEM graduates</w:t>
      </w:r>
      <w:r>
        <w:t xml:space="preserve"> and 100,000 new teachers in those fields over</w:t>
      </w:r>
      <w:r w:rsidR="006E6198">
        <w:t xml:space="preserve"> </w:t>
      </w:r>
      <w:r>
        <w:t>the next decade.</w:t>
      </w:r>
      <w:r w:rsidR="006E6198">
        <w:t xml:space="preserve"> </w:t>
      </w:r>
      <w:r w:rsidRPr="006E6198">
        <w:rPr>
          <w:rStyle w:val="StyleUnderline"/>
        </w:rPr>
        <w:t>But is the mantra true? Are there too few well-trained Americans</w:t>
      </w:r>
      <w:r w:rsidR="006E6198">
        <w:rPr>
          <w:rStyle w:val="StyleUnderline"/>
        </w:rPr>
        <w:t xml:space="preserve"> </w:t>
      </w:r>
      <w:r w:rsidRPr="006E6198">
        <w:rPr>
          <w:rStyle w:val="StyleUnderline"/>
        </w:rPr>
        <w:t>for the high-skilled research</w:t>
      </w:r>
      <w:r>
        <w:t xml:space="preserve"> and manufacturing </w:t>
      </w:r>
      <w:r w:rsidRPr="006E6198">
        <w:rPr>
          <w:rStyle w:val="StyleUnderline"/>
        </w:rPr>
        <w:t>jobs available</w:t>
      </w:r>
      <w:r w:rsidR="006E6198">
        <w:rPr>
          <w:rStyle w:val="StyleUnderline"/>
        </w:rPr>
        <w:t xml:space="preserve"> </w:t>
      </w:r>
      <w:r w:rsidRPr="006E6198">
        <w:rPr>
          <w:rStyle w:val="StyleUnderline"/>
        </w:rPr>
        <w:t>stateside?</w:t>
      </w:r>
      <w:r w:rsidR="006E6198">
        <w:rPr>
          <w:rStyle w:val="StyleUnderline"/>
        </w:rPr>
        <w:t xml:space="preserve"> </w:t>
      </w:r>
      <w:r w:rsidRPr="006E6198">
        <w:rPr>
          <w:rStyle w:val="Emphasis"/>
        </w:rPr>
        <w:t>Most researchers</w:t>
      </w:r>
      <w:r w:rsidRPr="006E6198">
        <w:rPr>
          <w:rStyle w:val="StyleUnderline"/>
        </w:rPr>
        <w:t xml:space="preserve"> who have looked into the issue—</w:t>
      </w:r>
      <w:r w:rsidRPr="006E6198">
        <w:rPr>
          <w:rStyle w:val="Emphasis"/>
        </w:rPr>
        <w:t>those who don't</w:t>
      </w:r>
      <w:r w:rsidR="006E6198">
        <w:rPr>
          <w:rStyle w:val="Emphasis"/>
        </w:rPr>
        <w:t xml:space="preserve"> </w:t>
      </w:r>
      <w:r w:rsidRPr="006E6198">
        <w:rPr>
          <w:rStyle w:val="Emphasis"/>
        </w:rPr>
        <w:t>receive their money from technology companies</w:t>
      </w:r>
      <w:r w:rsidRPr="006E6198">
        <w:rPr>
          <w:rStyle w:val="StyleUnderline"/>
        </w:rPr>
        <w:t xml:space="preserve"> or their private</w:t>
      </w:r>
      <w:r w:rsidR="006E6198">
        <w:rPr>
          <w:rStyle w:val="StyleUnderline"/>
        </w:rPr>
        <w:t xml:space="preserve"> </w:t>
      </w:r>
      <w:r w:rsidRPr="006E6198">
        <w:rPr>
          <w:rStyle w:val="StyleUnderline"/>
        </w:rPr>
        <w:t>foundations</w:t>
      </w:r>
      <w:r>
        <w:t>, anyway—</w:t>
      </w:r>
      <w:r w:rsidRPr="006E6198">
        <w:rPr>
          <w:rStyle w:val="Emphasis"/>
        </w:rPr>
        <w:t>say no</w:t>
      </w:r>
      <w:r>
        <w:t xml:space="preserve">. </w:t>
      </w:r>
      <w:r w:rsidRPr="006E6198">
        <w:rPr>
          <w:rStyle w:val="StyleUnderline"/>
        </w:rPr>
        <w:t>They cite figures showing that the</w:t>
      </w:r>
      <w:r w:rsidR="006E6198">
        <w:rPr>
          <w:rStyle w:val="StyleUnderline"/>
        </w:rPr>
        <w:t xml:space="preserve"> </w:t>
      </w:r>
      <w:r w:rsidRPr="006E6198">
        <w:rPr>
          <w:rStyle w:val="StyleUnderline"/>
        </w:rPr>
        <w:t>STEM-worker shortage is not only a meme but a myth</w:t>
      </w:r>
      <w:r>
        <w:t>.</w:t>
      </w:r>
      <w:r w:rsidR="006E6198">
        <w:t xml:space="preserve"> </w:t>
      </w:r>
      <w:r>
        <w:t>Yes, some information-technology workers are enjoying raises,</w:t>
      </w:r>
      <w:r w:rsidR="006E6198">
        <w:t xml:space="preserve"> </w:t>
      </w:r>
      <w:r>
        <w:t>and petroleum engineers, in demand because of the boom in</w:t>
      </w:r>
      <w:r w:rsidR="006E6198">
        <w:t xml:space="preserve"> </w:t>
      </w:r>
      <w:r>
        <w:t>fracking, are seeing their salaries explode.</w:t>
      </w:r>
      <w:r w:rsidR="006E6198">
        <w:t xml:space="preserve"> </w:t>
      </w:r>
      <w:r>
        <w:t xml:space="preserve">But </w:t>
      </w:r>
      <w:r w:rsidRPr="006E6198">
        <w:rPr>
          <w:rStyle w:val="StyleUnderline"/>
        </w:rPr>
        <w:t>if you're a biologist, chemist, electrical engineer,</w:t>
      </w:r>
      <w:r w:rsidR="006E6198">
        <w:rPr>
          <w:rStyle w:val="StyleUnderline"/>
        </w:rPr>
        <w:t xml:space="preserve"> </w:t>
      </w:r>
      <w:r w:rsidRPr="006E6198">
        <w:rPr>
          <w:rStyle w:val="StyleUnderline"/>
        </w:rPr>
        <w:t>manufacturing worker, mechanical engineer, or physicist, you've</w:t>
      </w:r>
      <w:r w:rsidR="006E6198">
        <w:rPr>
          <w:rStyle w:val="StyleUnderline"/>
        </w:rPr>
        <w:t xml:space="preserve"> </w:t>
      </w:r>
      <w:r w:rsidRPr="006E6198">
        <w:rPr>
          <w:rStyle w:val="StyleUnderline"/>
        </w:rPr>
        <w:t>most likely seen your paycheck remain flat at best. If you're a</w:t>
      </w:r>
      <w:r w:rsidR="006E6198">
        <w:rPr>
          <w:rStyle w:val="StyleUnderline"/>
        </w:rPr>
        <w:t xml:space="preserve"> </w:t>
      </w:r>
      <w:r w:rsidRPr="006E6198">
        <w:rPr>
          <w:rStyle w:val="StyleUnderline"/>
        </w:rPr>
        <w:t>recent grad in those fields looking for a job, good luck. A National</w:t>
      </w:r>
      <w:r w:rsidR="006E6198">
        <w:rPr>
          <w:rStyle w:val="StyleUnderline"/>
        </w:rPr>
        <w:t xml:space="preserve"> </w:t>
      </w:r>
      <w:r w:rsidRPr="006E6198">
        <w:rPr>
          <w:rStyle w:val="StyleUnderline"/>
        </w:rPr>
        <w:t>Academies report suggests a glut of life scientists, lab workers, and</w:t>
      </w:r>
      <w:r w:rsidR="006E6198">
        <w:rPr>
          <w:rStyle w:val="StyleUnderline"/>
        </w:rPr>
        <w:t xml:space="preserve"> </w:t>
      </w:r>
      <w:r w:rsidRPr="006E6198">
        <w:rPr>
          <w:rStyle w:val="StyleUnderline"/>
        </w:rPr>
        <w:t>physical scientists, owing in part to over-recruitment of</w:t>
      </w:r>
      <w:r w:rsidR="006E6198">
        <w:rPr>
          <w:rStyle w:val="StyleUnderline"/>
        </w:rPr>
        <w:t xml:space="preserve"> </w:t>
      </w:r>
      <w:r w:rsidRPr="006E6198">
        <w:rPr>
          <w:rStyle w:val="StyleUnderline"/>
        </w:rPr>
        <w:t>science-Ph.D. candidates by universities. And postdocs, many of</w:t>
      </w:r>
      <w:r w:rsidR="006E6198">
        <w:rPr>
          <w:rStyle w:val="StyleUnderline"/>
        </w:rPr>
        <w:t xml:space="preserve"> </w:t>
      </w:r>
      <w:r w:rsidRPr="006E6198">
        <w:rPr>
          <w:rStyle w:val="StyleUnderline"/>
        </w:rPr>
        <w:t>whom are waiting longer for academic spots, are opting out of</w:t>
      </w:r>
      <w:r w:rsidR="006E6198">
        <w:rPr>
          <w:rStyle w:val="StyleUnderline"/>
        </w:rPr>
        <w:t xml:space="preserve"> </w:t>
      </w:r>
      <w:r w:rsidRPr="006E6198">
        <w:rPr>
          <w:rStyle w:val="StyleUnderline"/>
        </w:rPr>
        <w:t>science careers at higher rates</w:t>
      </w:r>
      <w:r>
        <w:t>, according to the National Science</w:t>
      </w:r>
      <w:r w:rsidR="006E6198">
        <w:t xml:space="preserve"> </w:t>
      </w:r>
      <w:r>
        <w:t>Foundation</w:t>
      </w:r>
      <w:r w:rsidR="006E6198">
        <w:t xml:space="preserve"> </w:t>
      </w:r>
      <w:r w:rsidRPr="006E6198">
        <w:rPr>
          <w:rStyle w:val="StyleUnderline"/>
        </w:rPr>
        <w:t>Unemployment rates within STEM fields generally</w:t>
      </w:r>
      <w:r>
        <w:t>, while lower</w:t>
      </w:r>
      <w:r w:rsidR="006E6198">
        <w:t xml:space="preserve"> </w:t>
      </w:r>
      <w:r>
        <w:t xml:space="preserve">than the overall unemployment rate of 7.2 percent, </w:t>
      </w:r>
      <w:r w:rsidRPr="006E6198">
        <w:rPr>
          <w:rStyle w:val="StyleUnderline"/>
        </w:rPr>
        <w:t>are</w:t>
      </w:r>
      <w:r>
        <w:t xml:space="preserve"> often</w:t>
      </w:r>
      <w:r w:rsidR="006E6198">
        <w:t xml:space="preserve"> </w:t>
      </w:r>
      <w:r w:rsidRPr="006E6198">
        <w:rPr>
          <w:rStyle w:val="StyleUnderline"/>
        </w:rPr>
        <w:t>higher than they've been in years—a sign that there is a shortage of</w:t>
      </w:r>
      <w:r w:rsidR="006E6198">
        <w:rPr>
          <w:rStyle w:val="StyleUnderline"/>
        </w:rPr>
        <w:t xml:space="preserve"> </w:t>
      </w:r>
      <w:r w:rsidRPr="006E6198">
        <w:rPr>
          <w:rStyle w:val="Emphasis"/>
        </w:rPr>
        <w:t>jobs</w:t>
      </w:r>
      <w:r w:rsidRPr="006E6198">
        <w:rPr>
          <w:rStyle w:val="StyleUnderline"/>
        </w:rPr>
        <w:t xml:space="preserve">, </w:t>
      </w:r>
      <w:r w:rsidRPr="006E6198">
        <w:rPr>
          <w:rStyle w:val="Emphasis"/>
        </w:rPr>
        <w:t>not workers</w:t>
      </w:r>
      <w:r>
        <w:t>.</w:t>
      </w:r>
      <w:r w:rsidR="006E6198">
        <w:t xml:space="preserve"> </w:t>
      </w:r>
      <w:r>
        <w:t>"</w:t>
      </w:r>
      <w:r w:rsidRPr="006E6198">
        <w:rPr>
          <w:rStyle w:val="StyleUnderline"/>
        </w:rPr>
        <w:t>Most of the claims of such broad-based shortages in the U.S.</w:t>
      </w:r>
      <w:r w:rsidR="006E6198">
        <w:rPr>
          <w:rStyle w:val="StyleUnderline"/>
        </w:rPr>
        <w:t xml:space="preserve"> </w:t>
      </w:r>
      <w:r w:rsidRPr="006E6198">
        <w:rPr>
          <w:rStyle w:val="StyleUnderline"/>
        </w:rPr>
        <w:t>STEM work force come from employers of STEM personnel and</w:t>
      </w:r>
      <w:r w:rsidR="006E6198">
        <w:rPr>
          <w:rStyle w:val="StyleUnderline"/>
        </w:rPr>
        <w:t xml:space="preserve"> </w:t>
      </w:r>
      <w:r w:rsidRPr="006E6198">
        <w:rPr>
          <w:rStyle w:val="StyleUnderline"/>
        </w:rPr>
        <w:t>from their lobbyists and trade associations</w:t>
      </w:r>
      <w:r>
        <w:t>," says Michael</w:t>
      </w:r>
      <w:r w:rsidR="006E6198">
        <w:t xml:space="preserve"> </w:t>
      </w:r>
      <w:proofErr w:type="spellStart"/>
      <w:r>
        <w:t>Teitelbaum</w:t>
      </w:r>
      <w:proofErr w:type="spellEnd"/>
      <w:r>
        <w:t>, a Wertheim Fellow in science policy at Harvard</w:t>
      </w:r>
      <w:r w:rsidR="006E6198">
        <w:t xml:space="preserve"> </w:t>
      </w:r>
      <w:r>
        <w:t>University and a senior adviser at the Alfred P. Sloan Foundation.</w:t>
      </w:r>
      <w:r w:rsidR="006E6198">
        <w:t xml:space="preserve"> </w:t>
      </w:r>
      <w:r>
        <w:t>"</w:t>
      </w:r>
      <w:r w:rsidRPr="006E6198">
        <w:rPr>
          <w:rStyle w:val="StyleUnderline"/>
        </w:rPr>
        <w:t>Such claims have convinced some politicians and journalists,</w:t>
      </w:r>
      <w:r w:rsidR="006E6198">
        <w:rPr>
          <w:rStyle w:val="StyleUnderline"/>
        </w:rPr>
        <w:t xml:space="preserve"> </w:t>
      </w:r>
      <w:r w:rsidRPr="006E6198">
        <w:rPr>
          <w:rStyle w:val="StyleUnderline"/>
        </w:rPr>
        <w:t>who echo them."</w:t>
      </w:r>
    </w:p>
    <w:p w:rsidR="00BD777B" w:rsidRPr="009E0B32" w:rsidRDefault="00BD777B" w:rsidP="00BD777B">
      <w:pPr>
        <w:pStyle w:val="Heading4"/>
      </w:pPr>
      <w:r w:rsidRPr="009E0B32">
        <w:t>There’s no labor shortage</w:t>
      </w:r>
    </w:p>
    <w:p w:rsidR="00BD777B" w:rsidRPr="009E0B32" w:rsidRDefault="00BD777B" w:rsidP="00BD777B">
      <w:proofErr w:type="spellStart"/>
      <w:r w:rsidRPr="009E0B32">
        <w:rPr>
          <w:rStyle w:val="Style13ptBold"/>
        </w:rPr>
        <w:t>Camarota</w:t>
      </w:r>
      <w:proofErr w:type="spellEnd"/>
      <w:r w:rsidRPr="009E0B32">
        <w:rPr>
          <w:rStyle w:val="Style13ptBold"/>
        </w:rPr>
        <w:t xml:space="preserve"> 16</w:t>
      </w:r>
      <w:r w:rsidRPr="009E0B32">
        <w:t xml:space="preserve"> – PhD in Public Policy Analysis @ UVA (Steven, “The Impact of Large-Scale Immigration on American Workers,” Testimony Prepared for Senate Committee on the Judiciary Subcommittee on Immigration and the National Interest, Lexis)//BB</w:t>
      </w:r>
    </w:p>
    <w:p w:rsidR="00BD777B" w:rsidRPr="009E0B32" w:rsidRDefault="00BD777B" w:rsidP="00BD777B"/>
    <w:p w:rsidR="00BD777B" w:rsidRPr="009E0B32" w:rsidRDefault="00BD777B" w:rsidP="00BD777B">
      <w:r w:rsidRPr="009E0B32">
        <w:t xml:space="preserve">It is difficult to find a government policy that impacts American society more than immigration. There are currently 61 million immigrants and their young children living in the United States, accounting for nearly one in five U.S. residents. In my testimony I have tried to make clear that immigration makes our economy larger, but the gains to natives seem to be extremely small. However, </w:t>
      </w:r>
      <w:r w:rsidRPr="009E0B32">
        <w:rPr>
          <w:rStyle w:val="StyleUnderline"/>
        </w:rPr>
        <w:t>economic theory and a significant body of research indicates that immigration does adversely impact the wages and employment of the native-born. And the impact can be significant</w:t>
      </w:r>
      <w:r w:rsidRPr="009E0B32">
        <w:t xml:space="preserve"> for some workers, often the poorest and least educated. However, the size of the impact is debated among economist. </w:t>
      </w:r>
      <w:r w:rsidRPr="009E0B32">
        <w:rPr>
          <w:rStyle w:val="StyleUnderline"/>
        </w:rPr>
        <w:t>What is not in dispute is that the employment situation for Americans looks dismal when we expand our analysis beyond just those who are officially unemployed. The number and share of native-born Americans ages 16 to 65 who are not in the labor market</w:t>
      </w:r>
      <w:r w:rsidRPr="009E0B32">
        <w:t xml:space="preserve"> (not working or looking for work) </w:t>
      </w:r>
      <w:r w:rsidRPr="009E0B32">
        <w:rPr>
          <w:rStyle w:val="StyleUnderline"/>
        </w:rPr>
        <w:t>is at or near a record level</w:t>
      </w:r>
      <w:r w:rsidRPr="009E0B32">
        <w:t xml:space="preserve">, with no meaningful improvement in the last two years. </w:t>
      </w:r>
      <w:r w:rsidRPr="009E0B32">
        <w:rPr>
          <w:rStyle w:val="StyleUnderline"/>
        </w:rPr>
        <w:t xml:space="preserve">Any suggestion that the nation needs immigration because there is a shortage of labor is </w:t>
      </w:r>
      <w:r w:rsidRPr="009E0B32">
        <w:rPr>
          <w:rStyle w:val="Emphasis"/>
        </w:rPr>
        <w:t>not supported by the available data</w:t>
      </w:r>
      <w:r w:rsidRPr="009E0B32">
        <w:t>.</w:t>
      </w:r>
    </w:p>
    <w:p w:rsidR="00BD777B" w:rsidRPr="006E6198" w:rsidRDefault="00BD777B" w:rsidP="00BD777B">
      <w:pPr>
        <w:rPr>
          <w:rStyle w:val="StyleUnderline"/>
        </w:rPr>
      </w:pPr>
    </w:p>
    <w:p w:rsidR="00B81B37" w:rsidRPr="00B81B37" w:rsidRDefault="00B81B37" w:rsidP="00B81B37"/>
    <w:p w:rsidR="006C267F" w:rsidRPr="009E0B32" w:rsidRDefault="006C267F" w:rsidP="006C267F">
      <w:pPr>
        <w:pStyle w:val="Heading3"/>
      </w:pPr>
      <w:r w:rsidRPr="009E0B32">
        <w:t>L – AT turn – epistemology</w:t>
      </w:r>
    </w:p>
    <w:p w:rsidR="006C267F" w:rsidRPr="009E0B32" w:rsidRDefault="006C267F" w:rsidP="006C267F">
      <w:pPr>
        <w:pStyle w:val="Heading4"/>
      </w:pPr>
      <w:r w:rsidRPr="009E0B32">
        <w:t xml:space="preserve">Reject evidence that minimizes the link---it’s the result of </w:t>
      </w:r>
      <w:r w:rsidRPr="009E0B32">
        <w:rPr>
          <w:u w:val="single"/>
        </w:rPr>
        <w:t>academic censorship</w:t>
      </w:r>
      <w:r w:rsidRPr="009E0B32">
        <w:t xml:space="preserve"> and </w:t>
      </w:r>
      <w:r w:rsidRPr="009E0B32">
        <w:rPr>
          <w:u w:val="single"/>
        </w:rPr>
        <w:t>extreme biases</w:t>
      </w:r>
      <w:r w:rsidRPr="009E0B32">
        <w:t xml:space="preserve"> toward portraying immigration as an </w:t>
      </w:r>
      <w:r w:rsidRPr="009E0B32">
        <w:rPr>
          <w:u w:val="single"/>
        </w:rPr>
        <w:t>unmitigated good</w:t>
      </w:r>
    </w:p>
    <w:p w:rsidR="006C267F" w:rsidRPr="009E0B32" w:rsidRDefault="006C267F" w:rsidP="006C267F">
      <w:proofErr w:type="spellStart"/>
      <w:r w:rsidRPr="009E0B32">
        <w:rPr>
          <w:rStyle w:val="Style13ptBold"/>
        </w:rPr>
        <w:t>Borjas</w:t>
      </w:r>
      <w:proofErr w:type="spellEnd"/>
      <w:r w:rsidRPr="009E0B32">
        <w:rPr>
          <w:rStyle w:val="Style13ptBold"/>
        </w:rPr>
        <w:t xml:space="preserve"> 16</w:t>
      </w:r>
      <w:r w:rsidRPr="009E0B32">
        <w:t xml:space="preserve"> - PhD, professor of economics and social policy at the Harvard Kennedy School (George, “We Wanted Workers,” p. 20-21)//BB</w:t>
      </w:r>
    </w:p>
    <w:p w:rsidR="006C267F" w:rsidRPr="009E0B32" w:rsidRDefault="006C267F" w:rsidP="006C267F"/>
    <w:p w:rsidR="006C267F" w:rsidRPr="009E0B32" w:rsidRDefault="006C267F" w:rsidP="006C267F">
      <w:r w:rsidRPr="009E0B32">
        <w:t xml:space="preserve">Times have certainly changed. Immigration has now become perhaps the most divisive political issue of our time. And </w:t>
      </w:r>
      <w:r w:rsidRPr="009E0B32">
        <w:rPr>
          <w:rStyle w:val="StyleUnderline"/>
        </w:rPr>
        <w:t>immigration research has become a central focus of interest among labor economists</w:t>
      </w:r>
      <w:r w:rsidRPr="009E0B32">
        <w:t xml:space="preserve"> (those of us who specialize in examining how labor markets work). Hundreds of published academic studies examine various aspects of the immigration puzzle. These two threads of interest feed off each other. </w:t>
      </w:r>
      <w:r w:rsidRPr="009E0B32">
        <w:rPr>
          <w:rStyle w:val="StyleUnderline"/>
        </w:rPr>
        <w:t>As the political debate heated up, there was increasing demand for information</w:t>
      </w:r>
      <w:r w:rsidRPr="009E0B32">
        <w:t xml:space="preserve"> that could be used to frame the discussion and, particularly, </w:t>
      </w:r>
      <w:r w:rsidRPr="009E0B32">
        <w:rPr>
          <w:rStyle w:val="StyleUnderline"/>
        </w:rPr>
        <w:t>to support specific policy positions. Obviously, where there is demand</w:t>
      </w:r>
      <w:r w:rsidRPr="009E0B32">
        <w:t>—and especially where there are funds for researchers to conduct such studies—</w:t>
      </w:r>
      <w:r w:rsidRPr="009E0B32">
        <w:rPr>
          <w:rStyle w:val="StyleUnderline"/>
        </w:rPr>
        <w:t>there will be supply, and a rapidly growing number of economists now work on immigration-related issues</w:t>
      </w:r>
      <w:r w:rsidRPr="009E0B32">
        <w:t xml:space="preserve">. The number of research studies is now so large that it would take a few months of careful reading to become familiar with the various themes. It probably would take even longer to fully appreciate the subtleties built into the theories and statistical methods that are commonly used to frame and answer the questions. Paul Collier, a renowned British public intellectual and a professor at Oxford University, published a book in 2013 entitled Exodus: How Migration Is Changing Our World. Collier himself had never conducted research on immigration issues in his academic work; instead, he had written a number of influential books on such diverse topics as the impact of government aid to poor countries and the politics of global warming. The main point of Exodus is that the presumed large benefits that immigration can impart to receiving countries may be greatly reduced as the number of </w:t>
      </w:r>
      <w:proofErr w:type="gramStart"/>
      <w:r w:rsidRPr="009E0B32">
        <w:t>immigrants</w:t>
      </w:r>
      <w:proofErr w:type="gramEnd"/>
      <w:r w:rsidRPr="009E0B32">
        <w:t xml:space="preserve"> increases substantially and the migration flow continues indefinitely. Large and persistent flows, Collier argued, could have many other (sometimes harmful) unintended consequences. Regardless of how one feels about this conclusion, I found it particularly insightful to read Collier's overall perception of the many social science studies that he reviewed as he prepared to write the book: </w:t>
      </w:r>
      <w:r w:rsidRPr="009E0B32">
        <w:rPr>
          <w:rStyle w:val="StyleUnderline"/>
        </w:rPr>
        <w:t xml:space="preserve">A rabid collection of xenophobes and racists who are hostile to immigrants lose no opportunity to argue that migration is bad for indigenous populations. Understandably, this has triggered a reaction: desperate not to give succor to these groups, social scientists have </w:t>
      </w:r>
      <w:r w:rsidRPr="009E0B32">
        <w:rPr>
          <w:rStyle w:val="Emphasis"/>
        </w:rPr>
        <w:t>strained every muscle to show that migration is good for everyone</w:t>
      </w:r>
      <w:r w:rsidRPr="009E0B32">
        <w:t xml:space="preserve">. </w:t>
      </w:r>
      <w:r w:rsidRPr="009E0B32">
        <w:rPr>
          <w:rStyle w:val="StyleUnderline"/>
        </w:rPr>
        <w:t>This is as damning a statement about the value of social science research on immigration as one can find</w:t>
      </w:r>
      <w:r w:rsidRPr="009E0B32">
        <w:t xml:space="preserve">. As far as I know, Collier is the first distinguished academic to state publicly that </w:t>
      </w:r>
      <w:r w:rsidRPr="009E0B32">
        <w:rPr>
          <w:rStyle w:val="StyleUnderline"/>
        </w:rPr>
        <w:t xml:space="preserve">social scientists have attempted to construct an intricate narrative that shows the measured impact of immigration to be "good for everyone." </w:t>
      </w:r>
      <w:r w:rsidRPr="009E0B32">
        <w:t xml:space="preserve">I have never made such an assertion in public. But I have long suspected that </w:t>
      </w:r>
      <w:r w:rsidRPr="009E0B32">
        <w:rPr>
          <w:rStyle w:val="StyleUnderline"/>
        </w:rPr>
        <w:t>a lot of the research</w:t>
      </w:r>
      <w:r w:rsidRPr="009E0B32">
        <w:t xml:space="preserve"> (particularly, but not exclusively, outside economics) </w:t>
      </w:r>
      <w:r w:rsidRPr="009E0B32">
        <w:rPr>
          <w:rStyle w:val="StyleUnderline"/>
        </w:rPr>
        <w:t xml:space="preserve">was ideologically motivated, and was being </w:t>
      </w:r>
      <w:r w:rsidRPr="009E0B32">
        <w:rPr>
          <w:rStyle w:val="Emphasis"/>
        </w:rPr>
        <w:t>censored</w:t>
      </w:r>
      <w:r w:rsidRPr="009E0B32">
        <w:rPr>
          <w:rStyle w:val="StyleUnderline"/>
        </w:rPr>
        <w:t xml:space="preserve"> or </w:t>
      </w:r>
      <w:r w:rsidRPr="009E0B32">
        <w:rPr>
          <w:rStyle w:val="Emphasis"/>
        </w:rPr>
        <w:t>filtered</w:t>
      </w:r>
      <w:r w:rsidRPr="009E0B32">
        <w:rPr>
          <w:rStyle w:val="StyleUnderline"/>
        </w:rPr>
        <w:t xml:space="preserve"> to spin the evidence in a way that would </w:t>
      </w:r>
      <w:r w:rsidRPr="009E0B32">
        <w:rPr>
          <w:rStyle w:val="Emphasis"/>
        </w:rPr>
        <w:t>exaggerate the benefits from immigration and downplay the costs</w:t>
      </w:r>
      <w:r w:rsidRPr="009E0B32">
        <w:t xml:space="preserve">. </w:t>
      </w:r>
    </w:p>
    <w:p w:rsidR="006C267F" w:rsidRPr="009E0B32" w:rsidRDefault="006C267F" w:rsidP="006C267F">
      <w:pPr>
        <w:pStyle w:val="Heading4"/>
      </w:pPr>
      <w:r w:rsidRPr="009E0B32">
        <w:t>That is why empirics are better than hypothetical economic calculi</w:t>
      </w:r>
    </w:p>
    <w:p w:rsidR="006C267F" w:rsidRPr="009E0B32" w:rsidRDefault="006C267F" w:rsidP="006C267F">
      <w:proofErr w:type="spellStart"/>
      <w:r w:rsidRPr="009E0B32">
        <w:rPr>
          <w:rStyle w:val="Style13ptBold"/>
        </w:rPr>
        <w:t>Borjas</w:t>
      </w:r>
      <w:proofErr w:type="spellEnd"/>
      <w:r w:rsidRPr="009E0B32">
        <w:rPr>
          <w:rStyle w:val="Style13ptBold"/>
        </w:rPr>
        <w:t xml:space="preserve"> 16</w:t>
      </w:r>
      <w:r w:rsidRPr="009E0B32">
        <w:t xml:space="preserve"> - PhD, professor of economics and social policy at the Harvard Kennedy School (George, “We Wanted Workers,” p. 152)//BB</w:t>
      </w:r>
    </w:p>
    <w:p w:rsidR="006C267F" w:rsidRPr="009E0B32" w:rsidRDefault="006C267F" w:rsidP="006C267F">
      <w:r w:rsidRPr="009E0B32">
        <w:t>***Mariel Supply Shock is the arrival of 125,000 Cubans in Miami in 1985</w:t>
      </w:r>
    </w:p>
    <w:p w:rsidR="006C267F" w:rsidRPr="009E0B32" w:rsidRDefault="006C267F" w:rsidP="006C267F"/>
    <w:p w:rsidR="006C267F" w:rsidRPr="009E0B32" w:rsidRDefault="006C267F" w:rsidP="006C267F">
      <w:r w:rsidRPr="009E0B32">
        <w:t xml:space="preserve">In my view, </w:t>
      </w:r>
      <w:r w:rsidRPr="009E0B32">
        <w:rPr>
          <w:rStyle w:val="StyleUnderline"/>
        </w:rPr>
        <w:t>the most credible evidence on the labor market of immigration comes from studies that do not rely on models of hypothetical economies. Despite the many data problems that real-world studies often encounter, at least that evidence is not tainted by assumptions that offer tempting opportunities to manipulate the data and weave a narrative</w:t>
      </w:r>
      <w:r w:rsidRPr="009E0B32">
        <w:t xml:space="preserve">. The historical relation between the wages of specific skill groups and immigration into those groups summarizes what we know for sure: the earnings of the groups most affected by immigration grow at a slower rate. </w:t>
      </w:r>
      <w:r w:rsidRPr="009E0B32">
        <w:rPr>
          <w:rStyle w:val="StyleUnderline"/>
        </w:rPr>
        <w:t>A sensible inference from the actual data, based on either a decades- long tracking of specific skill groups or the Mariel supply shock, is that a skill group hit by a 10 percent increase in the number of workers probably faces a wage reduction of at least 3 percent, and perhaps even 10 percent</w:t>
      </w:r>
      <w:r w:rsidRPr="009E0B32">
        <w:t xml:space="preserve"> if the unique Mariel experience could be generalized to the entire labor market. In the modern American context, this fact suggests that </w:t>
      </w:r>
      <w:r w:rsidRPr="009E0B32">
        <w:rPr>
          <w:rStyle w:val="StyleUnderline"/>
        </w:rPr>
        <w:t>low-skill workers have paid much of the bill for what- ever gains have accrued elsewhere</w:t>
      </w:r>
      <w:r w:rsidRPr="009E0B32">
        <w:t xml:space="preserve">. As with tainted sports records, </w:t>
      </w:r>
      <w:r w:rsidRPr="009E0B32">
        <w:rPr>
          <w:rStyle w:val="StyleUnderline"/>
        </w:rPr>
        <w:t>the results from all subsequent theory-based games should bear an asterisk next to the statistic</w:t>
      </w:r>
      <w:r w:rsidRPr="009E0B32">
        <w:t xml:space="preserve">. </w:t>
      </w:r>
    </w:p>
    <w:p w:rsidR="006C267F" w:rsidRPr="009E0B32" w:rsidRDefault="006C267F" w:rsidP="006C267F">
      <w:pPr>
        <w:pStyle w:val="Heading4"/>
      </w:pPr>
      <w:r w:rsidRPr="009E0B32">
        <w:t>Their evidence is based on MNC think-</w:t>
      </w:r>
      <w:proofErr w:type="spellStart"/>
      <w:r w:rsidRPr="009E0B32">
        <w:t>tank’ing</w:t>
      </w:r>
      <w:proofErr w:type="spellEnd"/>
      <w:r w:rsidRPr="009E0B32">
        <w:t>, it’s ideological and not evidence-driven</w:t>
      </w:r>
    </w:p>
    <w:p w:rsidR="006C267F" w:rsidRPr="009E0B32" w:rsidRDefault="006C267F" w:rsidP="006C267F">
      <w:proofErr w:type="spellStart"/>
      <w:r w:rsidRPr="009E0B32">
        <w:rPr>
          <w:rStyle w:val="Style13ptBold"/>
        </w:rPr>
        <w:t>Ruark</w:t>
      </w:r>
      <w:proofErr w:type="spellEnd"/>
      <w:r w:rsidRPr="009E0B32">
        <w:rPr>
          <w:rStyle w:val="Style13ptBold"/>
        </w:rPr>
        <w:t xml:space="preserve"> 14</w:t>
      </w:r>
      <w:r w:rsidRPr="009E0B32">
        <w:t xml:space="preserve"> – MA in European History, ABD @ University of Maryland College Park Director of Research (Eric, “The (Il</w:t>
      </w:r>
      <w:proofErr w:type="gramStart"/>
      <w:r w:rsidRPr="009E0B32">
        <w:t>)logic</w:t>
      </w:r>
      <w:proofErr w:type="gramEnd"/>
      <w:r w:rsidRPr="009E0B32">
        <w:t xml:space="preserve"> of Open Border Libertarians,” </w:t>
      </w:r>
      <w:hyperlink r:id="rId29" w:history="1">
        <w:r w:rsidRPr="009E0B32">
          <w:rPr>
            <w:rStyle w:val="Hyperlink"/>
          </w:rPr>
          <w:t>http://fairus.org/sites/default/files/2017-08/The_%28Il%29Logic_of_Open_Border_Libertarians-2.pdf)//BB</w:t>
        </w:r>
      </w:hyperlink>
    </w:p>
    <w:p w:rsidR="006C267F" w:rsidRPr="009E0B32" w:rsidRDefault="006C267F" w:rsidP="006C267F"/>
    <w:p w:rsidR="006C267F" w:rsidRPr="009E0B32" w:rsidRDefault="006C267F" w:rsidP="006C267F">
      <w:pPr>
        <w:rPr>
          <w:rStyle w:val="StyleUnderline"/>
        </w:rPr>
      </w:pPr>
      <w:r w:rsidRPr="009E0B32">
        <w:rPr>
          <w:rStyle w:val="StyleUnderline"/>
        </w:rPr>
        <w:t>Big-business interests have a large stake in the outcome of the debate over immigration, and they have</w:t>
      </w:r>
    </w:p>
    <w:p w:rsidR="006C267F" w:rsidRPr="009E0B32" w:rsidRDefault="006C267F" w:rsidP="006C267F">
      <w:proofErr w:type="gramStart"/>
      <w:r w:rsidRPr="009E0B32">
        <w:rPr>
          <w:rStyle w:val="StyleUnderline"/>
        </w:rPr>
        <w:t>spent</w:t>
      </w:r>
      <w:proofErr w:type="gramEnd"/>
      <w:r w:rsidRPr="009E0B32">
        <w:rPr>
          <w:rStyle w:val="StyleUnderline"/>
        </w:rPr>
        <w:t xml:space="preserve"> much money supporting</w:t>
      </w:r>
      <w:r w:rsidRPr="009E0B32">
        <w:t xml:space="preserve"> libertarian “</w:t>
      </w:r>
      <w:r w:rsidRPr="009E0B32">
        <w:rPr>
          <w:rStyle w:val="StyleUnderline"/>
        </w:rPr>
        <w:t>think-tanks” that espouse an open-border policy for the United States</w:t>
      </w:r>
      <w:r w:rsidRPr="009E0B32">
        <w:t xml:space="preserve">. By all appearances, </w:t>
      </w:r>
      <w:r w:rsidRPr="009E0B32">
        <w:rPr>
          <w:rStyle w:val="StyleUnderline"/>
        </w:rPr>
        <w:t>this</w:t>
      </w:r>
      <w:r w:rsidRPr="009E0B32">
        <w:t xml:space="preserve"> has very little to do with any principled commitment to libertarian principles, but </w:t>
      </w:r>
      <w:r w:rsidRPr="009E0B32">
        <w:rPr>
          <w:rStyle w:val="StyleUnderline"/>
        </w:rPr>
        <w:t xml:space="preserve">is a way to provide </w:t>
      </w:r>
      <w:r w:rsidRPr="009E0B32">
        <w:rPr>
          <w:rStyle w:val="Emphasis"/>
        </w:rPr>
        <w:t>ideological cover</w:t>
      </w:r>
      <w:r w:rsidRPr="009E0B32">
        <w:rPr>
          <w:rStyle w:val="StyleUnderline"/>
        </w:rPr>
        <w:t xml:space="preserve"> for multi-national corporations who lobby for the passage of legislation that will undermine the standing of American workers and force taxpayers to subsidize the costs of a cheaper foreign labor force</w:t>
      </w:r>
      <w:r w:rsidRPr="009E0B32">
        <w:t xml:space="preserve">. An open border, or at least </w:t>
      </w:r>
      <w:r w:rsidRPr="009E0B32">
        <w:rPr>
          <w:rStyle w:val="StyleUnderline"/>
        </w:rPr>
        <w:t xml:space="preserve">a more open border, would allow corporations to further consolidate their hold on the U.S. economy, while the middle class would </w:t>
      </w:r>
      <w:r w:rsidRPr="009E0B32">
        <w:rPr>
          <w:rStyle w:val="Emphasis"/>
        </w:rPr>
        <w:t>lose more of its economic and political power</w:t>
      </w:r>
      <w:r w:rsidRPr="009E0B32">
        <w:t>.</w:t>
      </w:r>
    </w:p>
    <w:p w:rsidR="00582F41" w:rsidRPr="009E0B32" w:rsidRDefault="00582F41" w:rsidP="00582F41">
      <w:pPr>
        <w:pStyle w:val="Heading3"/>
      </w:pPr>
      <w:r w:rsidRPr="009E0B32">
        <w:t>L – AT turn – epistemology [</w:t>
      </w:r>
      <w:proofErr w:type="spellStart"/>
      <w:r w:rsidRPr="009E0B32">
        <w:t>Peri</w:t>
      </w:r>
      <w:proofErr w:type="spellEnd"/>
      <w:r w:rsidRPr="009E0B32">
        <w:t>]</w:t>
      </w:r>
    </w:p>
    <w:p w:rsidR="00582F41" w:rsidRPr="009E0B32" w:rsidRDefault="00582F41" w:rsidP="00582F41">
      <w:pPr>
        <w:pStyle w:val="Heading4"/>
      </w:pPr>
      <w:proofErr w:type="spellStart"/>
      <w:r w:rsidRPr="009E0B32">
        <w:t>Peri</w:t>
      </w:r>
      <w:proofErr w:type="spellEnd"/>
      <w:r w:rsidRPr="009E0B32">
        <w:t xml:space="preserve"> is stuck in the ‘save the narrative’ mentality that distorts findings to portray immigration as an </w:t>
      </w:r>
      <w:proofErr w:type="spellStart"/>
      <w:r w:rsidRPr="009E0B32">
        <w:t>unamibuous</w:t>
      </w:r>
      <w:proofErr w:type="spellEnd"/>
      <w:r w:rsidRPr="009E0B32">
        <w:t xml:space="preserve"> good</w:t>
      </w:r>
    </w:p>
    <w:p w:rsidR="00582F41" w:rsidRPr="009E0B32" w:rsidRDefault="00582F41" w:rsidP="00582F41">
      <w:proofErr w:type="spellStart"/>
      <w:r w:rsidRPr="009E0B32">
        <w:rPr>
          <w:rStyle w:val="Style13ptBold"/>
        </w:rPr>
        <w:t>Borjas</w:t>
      </w:r>
      <w:proofErr w:type="spellEnd"/>
      <w:r w:rsidRPr="009E0B32">
        <w:rPr>
          <w:rStyle w:val="Style13ptBold"/>
        </w:rPr>
        <w:t xml:space="preserve"> 16</w:t>
      </w:r>
      <w:r w:rsidRPr="009E0B32">
        <w:t xml:space="preserve"> - PhD, professor of economics and social policy at the Harvard Kennedy School (George, “We Wanted Workers,” p. 150-151)//BB</w:t>
      </w:r>
    </w:p>
    <w:p w:rsidR="00582F41" w:rsidRPr="009E0B32" w:rsidRDefault="00582F41" w:rsidP="00582F41"/>
    <w:p w:rsidR="00582F41" w:rsidRPr="009E0B32" w:rsidRDefault="00582F41" w:rsidP="006C267F">
      <w:r w:rsidRPr="009E0B32">
        <w:t xml:space="preserve">I have recounted how </w:t>
      </w:r>
      <w:r w:rsidRPr="009E0B32">
        <w:rPr>
          <w:rStyle w:val="StyleUnderline"/>
        </w:rPr>
        <w:t>the saving-the-narrative research</w:t>
      </w:r>
      <w:r w:rsidRPr="009E0B32">
        <w:t xml:space="preserve"> in the past decade </w:t>
      </w:r>
      <w:r w:rsidRPr="009E0B32">
        <w:rPr>
          <w:rStyle w:val="StyleUnderline"/>
        </w:rPr>
        <w:t xml:space="preserve">tried to come up with alternatives to the assumptions intro </w:t>
      </w:r>
      <w:proofErr w:type="spellStart"/>
      <w:r w:rsidRPr="009E0B32">
        <w:rPr>
          <w:rStyle w:val="StyleUnderline"/>
        </w:rPr>
        <w:t>duced</w:t>
      </w:r>
      <w:proofErr w:type="spellEnd"/>
      <w:r w:rsidRPr="009E0B32">
        <w:rPr>
          <w:rStyle w:val="StyleUnderline"/>
        </w:rPr>
        <w:t xml:space="preserve"> in my study</w:t>
      </w:r>
      <w:r w:rsidRPr="009E0B32">
        <w:t xml:space="preserve">. 1 also noted how the writing of we wanted Workers inspired me to revisit Mariel, leading to the discovery that skill workers in Miami were indeed made worse off by the </w:t>
      </w:r>
      <w:proofErr w:type="spellStart"/>
      <w:r w:rsidRPr="009E0B32">
        <w:t>Marielitos</w:t>
      </w:r>
      <w:proofErr w:type="spellEnd"/>
      <w:r w:rsidRPr="009E0B32">
        <w:t xml:space="preserve">. It took much less time to address that deviation from the </w:t>
      </w:r>
      <w:proofErr w:type="spellStart"/>
      <w:r w:rsidRPr="009E0B32">
        <w:t>narra</w:t>
      </w:r>
      <w:proofErr w:type="spellEnd"/>
      <w:r w:rsidRPr="009E0B32">
        <w:t xml:space="preserve">- </w:t>
      </w:r>
      <w:proofErr w:type="spellStart"/>
      <w:r w:rsidRPr="009E0B32">
        <w:t>tive</w:t>
      </w:r>
      <w:proofErr w:type="spellEnd"/>
      <w:r w:rsidRPr="009E0B32">
        <w:t xml:space="preserve">. Within three months, </w:t>
      </w:r>
      <w:r w:rsidRPr="009E0B32">
        <w:rPr>
          <w:rStyle w:val="StyleUnderline"/>
        </w:rPr>
        <w:t>after</w:t>
      </w:r>
      <w:r w:rsidRPr="009E0B32">
        <w:t xml:space="preserve"> the public </w:t>
      </w:r>
      <w:r w:rsidRPr="009E0B32">
        <w:rPr>
          <w:rStyle w:val="StyleUnderline"/>
        </w:rPr>
        <w:t>release</w:t>
      </w:r>
      <w:r w:rsidRPr="009E0B32">
        <w:t xml:space="preserve"> of my Mariel study, counterattacks had been launched to restore order to the galaxy. For example, Giovanni </w:t>
      </w:r>
      <w:proofErr w:type="spellStart"/>
      <w:r w:rsidRPr="009E0B32">
        <w:rPr>
          <w:rStyle w:val="StyleUnderline"/>
        </w:rPr>
        <w:t>Peri</w:t>
      </w:r>
      <w:proofErr w:type="spellEnd"/>
      <w:r w:rsidRPr="009E0B32">
        <w:t xml:space="preserve"> and Vasil </w:t>
      </w:r>
      <w:proofErr w:type="spellStart"/>
      <w:r w:rsidRPr="009E0B32">
        <w:t>Yasenov</w:t>
      </w:r>
      <w:proofErr w:type="spellEnd"/>
      <w:r w:rsidRPr="009E0B32">
        <w:t xml:space="preserve"> </w:t>
      </w:r>
      <w:r w:rsidRPr="009E0B32">
        <w:rPr>
          <w:rStyle w:val="StyleUnderline"/>
        </w:rPr>
        <w:t>claimed that the narrative remained untouched if one recalculated the wage trends in Miami and the placebos using a different sample of workers</w:t>
      </w:r>
      <w:r w:rsidRPr="009E0B32">
        <w:t xml:space="preserve">.25 1 examined the impact of the </w:t>
      </w:r>
      <w:proofErr w:type="spellStart"/>
      <w:r w:rsidRPr="009E0B32">
        <w:t>Marielitos</w:t>
      </w:r>
      <w:proofErr w:type="spellEnd"/>
      <w:r w:rsidRPr="009E0B32">
        <w:t xml:space="preserve"> by looking at the earnings of non-Hispanic aged twenty-five to fifty-nine; the men in this sample, which men approximated the prime-age, native-born workforce, had already fin- </w:t>
      </w:r>
      <w:proofErr w:type="spellStart"/>
      <w:r w:rsidRPr="009E0B32">
        <w:t>ished</w:t>
      </w:r>
      <w:proofErr w:type="spellEnd"/>
      <w:r w:rsidRPr="009E0B32">
        <w:t xml:space="preserve"> school and had not yet begun their retirement. The attempt to restore the narrative looked at all workers aged sixteen to sixty-one. Remarkably, </w:t>
      </w:r>
      <w:r w:rsidRPr="009E0B32">
        <w:rPr>
          <w:rStyle w:val="StyleUnderline"/>
        </w:rPr>
        <w:t xml:space="preserve">by adding teenagers aged sixteen, seventeen, or eighteen to the sample, </w:t>
      </w:r>
      <w:proofErr w:type="spellStart"/>
      <w:r w:rsidRPr="009E0B32">
        <w:rPr>
          <w:rStyle w:val="StyleUnderline"/>
        </w:rPr>
        <w:t>Peri</w:t>
      </w:r>
      <w:proofErr w:type="spellEnd"/>
      <w:r w:rsidRPr="009E0B32">
        <w:rPr>
          <w:rStyle w:val="StyleUnderline"/>
        </w:rPr>
        <w:t xml:space="preserve"> made the same mistake in data construction for the second time. As in his original analysis of carbon-copy complementarities, all high school sophomores, juniors, and seniors were misclassified as high school dropouts because they did not yet have a high school diploma. The earnings of these students come from part- time and summer jobs, so treating them as low-skill workers fatally dis- torts wage trends </w:t>
      </w:r>
      <w:r w:rsidRPr="009E0B32">
        <w:t xml:space="preserve">and makes it seem as if Miami was no different from any other place. </w:t>
      </w:r>
      <w:r w:rsidRPr="009E0B32">
        <w:rPr>
          <w:rStyle w:val="Emphasis"/>
        </w:rPr>
        <w:t>In plain words: garbage in, garbage out</w:t>
      </w:r>
      <w:r w:rsidRPr="009E0B32">
        <w:t xml:space="preserve">. 26 It is difficult to determine how and why such data manipulations enter and reenter the picture in attempts to restore the narrative. But it is peculiar that </w:t>
      </w:r>
      <w:r w:rsidRPr="009E0B32">
        <w:rPr>
          <w:rStyle w:val="StyleUnderline"/>
        </w:rPr>
        <w:t xml:space="preserve">the sloppiness always leads to the same place: morph- </w:t>
      </w:r>
      <w:proofErr w:type="spellStart"/>
      <w:r w:rsidRPr="009E0B32">
        <w:rPr>
          <w:rStyle w:val="StyleUnderline"/>
        </w:rPr>
        <w:t>ing</w:t>
      </w:r>
      <w:proofErr w:type="spellEnd"/>
      <w:r w:rsidRPr="009E0B32">
        <w:rPr>
          <w:rStyle w:val="StyleUnderline"/>
        </w:rPr>
        <w:t xml:space="preserve"> the wage depression that did occur into a "finding" that nothing happened</w:t>
      </w:r>
      <w:r w:rsidRPr="009E0B32">
        <w:t xml:space="preserve">. Paul Collier was the first to publicly note that </w:t>
      </w:r>
      <w:r w:rsidRPr="009E0B32">
        <w:rPr>
          <w:rStyle w:val="StyleUnderline"/>
        </w:rPr>
        <w:t xml:space="preserve">social scientists </w:t>
      </w:r>
      <w:r w:rsidRPr="009E0B32">
        <w:t>would "</w:t>
      </w:r>
      <w:r w:rsidRPr="009E0B32">
        <w:rPr>
          <w:rStyle w:val="StyleUnderline"/>
        </w:rPr>
        <w:t>strain every muscle" to ensure that published research indicated immigration was "good for everyone</w:t>
      </w:r>
      <w:r w:rsidRPr="009E0B32">
        <w:t xml:space="preserve">." </w:t>
      </w:r>
      <w:proofErr w:type="spellStart"/>
      <w:r w:rsidRPr="009E0B32">
        <w:rPr>
          <w:rStyle w:val="StyleUnderline"/>
        </w:rPr>
        <w:t>Peri</w:t>
      </w:r>
      <w:proofErr w:type="spellEnd"/>
      <w:r w:rsidRPr="009E0B32">
        <w:rPr>
          <w:rStyle w:val="StyleUnderline"/>
        </w:rPr>
        <w:t xml:space="preserve"> and </w:t>
      </w:r>
      <w:proofErr w:type="spellStart"/>
      <w:r w:rsidRPr="009E0B32">
        <w:rPr>
          <w:rStyle w:val="StyleUnderline"/>
        </w:rPr>
        <w:t>Yasenov</w:t>
      </w:r>
      <w:proofErr w:type="spellEnd"/>
      <w:r w:rsidRPr="009E0B32">
        <w:rPr>
          <w:rStyle w:val="StyleUnderline"/>
        </w:rPr>
        <w:t xml:space="preserve"> recommend expanding the exercise regime: We think the final goal of the economic profession should be to agree that we do not find any significant evidence of a negative wage</w:t>
      </w:r>
      <w:r w:rsidRPr="009E0B32">
        <w:t xml:space="preserve"> and employment </w:t>
      </w:r>
      <w:r w:rsidRPr="009E0B32">
        <w:rPr>
          <w:rStyle w:val="StyleUnderline"/>
        </w:rPr>
        <w:t>effect</w:t>
      </w:r>
      <w:r w:rsidRPr="009E0B32">
        <w:t xml:space="preserve"> of the Miami boatlift." Although there are countless other economic issues to worry about, </w:t>
      </w:r>
      <w:r w:rsidRPr="009E0B32">
        <w:rPr>
          <w:rStyle w:val="StyleUnderline"/>
        </w:rPr>
        <w:t>the "economic profession" has its marching orders</w:t>
      </w:r>
      <w:r w:rsidRPr="009E0B32">
        <w:t xml:space="preserve">: reach the "final goal" of concluding that the </w:t>
      </w:r>
      <w:proofErr w:type="spellStart"/>
      <w:r w:rsidRPr="009E0B32">
        <w:t>Marielitos</w:t>
      </w:r>
      <w:proofErr w:type="spellEnd"/>
      <w:r w:rsidRPr="009E0B32">
        <w:t xml:space="preserve"> did not harm anyone. </w:t>
      </w:r>
      <w:proofErr w:type="gramStart"/>
      <w:r w:rsidRPr="009E0B32">
        <w:t>such</w:t>
      </w:r>
      <w:proofErr w:type="gramEnd"/>
      <w:r w:rsidRPr="009E0B32">
        <w:t xml:space="preserve"> a call to arms reminds me very much of the Marxist Leninist teachers at that revolutionary school in Havana long ago: they believed. All that was left was to compel everyone else to believe as well. </w:t>
      </w:r>
    </w:p>
    <w:p w:rsidR="006C267F" w:rsidRPr="009E0B32" w:rsidRDefault="006C267F" w:rsidP="006C267F">
      <w:pPr>
        <w:pStyle w:val="Heading3"/>
      </w:pPr>
      <w:r w:rsidRPr="009E0B32">
        <w:t>L – AT turn – time-frame</w:t>
      </w:r>
    </w:p>
    <w:p w:rsidR="006C267F" w:rsidRPr="009E0B32" w:rsidRDefault="006C267F" w:rsidP="006C267F">
      <w:pPr>
        <w:pStyle w:val="Heading4"/>
      </w:pPr>
      <w:r w:rsidRPr="009E0B32">
        <w:t>The link is faster than the turn</w:t>
      </w:r>
    </w:p>
    <w:p w:rsidR="006C267F" w:rsidRPr="009E0B32" w:rsidRDefault="006C267F" w:rsidP="006C267F">
      <w:proofErr w:type="spellStart"/>
      <w:r w:rsidRPr="009E0B32">
        <w:rPr>
          <w:rStyle w:val="Style13ptBold"/>
        </w:rPr>
        <w:t>Borjas</w:t>
      </w:r>
      <w:proofErr w:type="spellEnd"/>
      <w:r w:rsidRPr="009E0B32">
        <w:rPr>
          <w:rStyle w:val="Style13ptBold"/>
        </w:rPr>
        <w:t xml:space="preserve"> 16</w:t>
      </w:r>
      <w:r w:rsidRPr="009E0B32">
        <w:t xml:space="preserve"> - PhD, professor of economics and social policy at the Harvard Kennedy School (George, “We Wanted Workers,” p. 203)//BB </w:t>
      </w:r>
    </w:p>
    <w:p w:rsidR="006C267F" w:rsidRPr="009E0B32" w:rsidRDefault="006C267F" w:rsidP="006C267F"/>
    <w:p w:rsidR="006C267F" w:rsidRPr="009E0B32" w:rsidRDefault="006C267F" w:rsidP="006C267F">
      <w:r w:rsidRPr="009E0B32">
        <w:t xml:space="preserve">It is not only' the workers at the bottom </w:t>
      </w:r>
      <w:proofErr w:type="gramStart"/>
      <w:r w:rsidRPr="009E0B32">
        <w:t>Of</w:t>
      </w:r>
      <w:proofErr w:type="gramEnd"/>
      <w:r w:rsidRPr="009E0B32">
        <w:t xml:space="preserve"> the distribution that out from the mixed-skills policy. </w:t>
      </w:r>
      <w:r w:rsidRPr="009E0B32">
        <w:rPr>
          <w:rStyle w:val="StyleUnderline"/>
        </w:rPr>
        <w:t>High-skill immigration imposes costs</w:t>
      </w:r>
      <w:r w:rsidRPr="009E0B32">
        <w:t xml:space="preserve"> and those costs are borne by very specific groups, such as computer programmers competing against H-IB visa holders or American mathematicians affected by the influx of Soviet mathematicians. </w:t>
      </w:r>
      <w:r w:rsidRPr="009E0B32">
        <w:rPr>
          <w:rStyle w:val="StyleUnderline"/>
        </w:rPr>
        <w:t xml:space="preserve">The possibility that the presence of skilled foreigners in these very fields might increase the potential for </w:t>
      </w:r>
      <w:r w:rsidRPr="009E0B32">
        <w:rPr>
          <w:rStyle w:val="Emphasis"/>
        </w:rPr>
        <w:t>future</w:t>
      </w:r>
      <w:r w:rsidRPr="009E0B32">
        <w:rPr>
          <w:rStyle w:val="StyleUnderline"/>
        </w:rPr>
        <w:t xml:space="preserve"> innovation little to address the </w:t>
      </w:r>
      <w:r w:rsidRPr="009E0B32">
        <w:rPr>
          <w:rStyle w:val="Emphasis"/>
        </w:rPr>
        <w:t>current</w:t>
      </w:r>
      <w:r w:rsidRPr="009E0B32">
        <w:rPr>
          <w:rStyle w:val="StyleUnderline"/>
        </w:rPr>
        <w:t xml:space="preserve"> grievance of the natives who have been and who may no longer be able to pursue the careers they were trained for</w:t>
      </w:r>
      <w:r w:rsidRPr="009E0B32">
        <w:t>.</w:t>
      </w:r>
    </w:p>
    <w:p w:rsidR="006C267F" w:rsidRPr="009E0B32" w:rsidRDefault="006C267F" w:rsidP="006C267F">
      <w:pPr>
        <w:pStyle w:val="Heading4"/>
      </w:pPr>
      <w:r w:rsidRPr="009E0B32">
        <w:t>Prioritize our short-term links---economies get more resilient deeper into recoveries which solves the impact to their turns</w:t>
      </w:r>
    </w:p>
    <w:p w:rsidR="006C267F" w:rsidRPr="009E0B32" w:rsidRDefault="006C267F" w:rsidP="006C267F">
      <w:pPr>
        <w:rPr>
          <w:sz w:val="14"/>
        </w:rPr>
      </w:pPr>
      <w:proofErr w:type="spellStart"/>
      <w:r w:rsidRPr="009E0B32">
        <w:rPr>
          <w:rStyle w:val="Style13ptBold"/>
        </w:rPr>
        <w:t>Draghi</w:t>
      </w:r>
      <w:proofErr w:type="spellEnd"/>
      <w:r w:rsidRPr="009E0B32">
        <w:rPr>
          <w:rStyle w:val="Style13ptBold"/>
        </w:rPr>
        <w:t xml:space="preserve"> 17</w:t>
      </w:r>
      <w:r w:rsidRPr="009E0B32">
        <w:rPr>
          <w:sz w:val="14"/>
        </w:rPr>
        <w:t xml:space="preserve"> (Mario, ECB President, “Accompanying the economic recovery”, </w:t>
      </w:r>
      <w:hyperlink r:id="rId30" w:history="1">
        <w:r w:rsidR="00B5335C" w:rsidRPr="009E0B32">
          <w:rPr>
            <w:rStyle w:val="Hyperlink"/>
            <w:sz w:val="14"/>
          </w:rPr>
          <w:t>https://www.ecb.europa.eu/press/key/date/2017/html/ecb.sp170627.en.html</w:t>
        </w:r>
      </w:hyperlink>
      <w:r w:rsidRPr="009E0B32">
        <w:rPr>
          <w:sz w:val="14"/>
        </w:rPr>
        <w:t>)</w:t>
      </w:r>
    </w:p>
    <w:p w:rsidR="00B5335C" w:rsidRPr="009E0B32" w:rsidRDefault="00B5335C" w:rsidP="006C267F">
      <w:pPr>
        <w:rPr>
          <w:sz w:val="14"/>
        </w:rPr>
      </w:pPr>
    </w:p>
    <w:p w:rsidR="006C267F" w:rsidRPr="009E0B32" w:rsidRDefault="006C267F" w:rsidP="006C267F">
      <w:pPr>
        <w:rPr>
          <w:sz w:val="14"/>
        </w:rPr>
      </w:pPr>
      <w:r w:rsidRPr="009E0B32">
        <w:rPr>
          <w:sz w:val="14"/>
        </w:rPr>
        <w:t xml:space="preserve">For many years after the financial crisis, economic performance was </w:t>
      </w:r>
      <w:proofErr w:type="spellStart"/>
      <w:r w:rsidRPr="009E0B32">
        <w:rPr>
          <w:sz w:val="14"/>
        </w:rPr>
        <w:t>lacklustre</w:t>
      </w:r>
      <w:proofErr w:type="spellEnd"/>
      <w:r w:rsidRPr="009E0B32">
        <w:rPr>
          <w:sz w:val="14"/>
        </w:rPr>
        <w:t xml:space="preserve"> across advanced economies. </w:t>
      </w:r>
      <w:r w:rsidRPr="009E0B32">
        <w:rPr>
          <w:rStyle w:val="StyleUnderline"/>
        </w:rPr>
        <w:t xml:space="preserve">Now, the global recovery is firming and broadening. A key issue facing policymakers is </w:t>
      </w:r>
      <w:r w:rsidRPr="009E0B32">
        <w:rPr>
          <w:rStyle w:val="Emphasis"/>
        </w:rPr>
        <w:t>ensuring that this nascent growth becomes sustainable</w:t>
      </w:r>
      <w:r w:rsidRPr="009E0B32">
        <w:rPr>
          <w:sz w:val="14"/>
        </w:rPr>
        <w:t xml:space="preserve">. </w:t>
      </w:r>
      <w:r w:rsidRPr="009E0B32">
        <w:rPr>
          <w:rStyle w:val="StyleUnderline"/>
        </w:rPr>
        <w:t xml:space="preserve">Dynamic investment that drives stronger productivity growth is crucial for that – and in turn for the eventual </w:t>
      </w:r>
      <w:proofErr w:type="spellStart"/>
      <w:r w:rsidRPr="009E0B32">
        <w:rPr>
          <w:rStyle w:val="StyleUnderline"/>
        </w:rPr>
        <w:t>normalisation</w:t>
      </w:r>
      <w:proofErr w:type="spellEnd"/>
      <w:r w:rsidRPr="009E0B32">
        <w:rPr>
          <w:rStyle w:val="StyleUnderline"/>
        </w:rPr>
        <w:t xml:space="preserve"> of monetary policy</w:t>
      </w:r>
      <w:r w:rsidRPr="009E0B32">
        <w:rPr>
          <w:sz w:val="14"/>
        </w:rPr>
        <w:t xml:space="preserve">. </w:t>
      </w:r>
      <w:r w:rsidRPr="009E0B32">
        <w:rPr>
          <w:rStyle w:val="StyleUnderline"/>
        </w:rPr>
        <w:t xml:space="preserve">Investment and productivity growth together can unleash a </w:t>
      </w:r>
      <w:r w:rsidRPr="009E0B32">
        <w:rPr>
          <w:rStyle w:val="Emphasis"/>
        </w:rPr>
        <w:t>virtuous circle</w:t>
      </w:r>
      <w:r w:rsidRPr="009E0B32">
        <w:rPr>
          <w:rStyle w:val="StyleUnderline"/>
        </w:rPr>
        <w:t xml:space="preserve">, so that strong </w:t>
      </w:r>
      <w:r w:rsidRPr="009E0B32">
        <w:rPr>
          <w:rStyle w:val="Emphasis"/>
        </w:rPr>
        <w:t>growth becomes durable and self-sustaining</w:t>
      </w:r>
      <w:r w:rsidRPr="009E0B32">
        <w:rPr>
          <w:rStyle w:val="StyleUnderline"/>
        </w:rPr>
        <w:t xml:space="preserve"> and, ultimately, is no longer dependent on a sizeable monetary policy stimulus</w:t>
      </w:r>
      <w:r w:rsidRPr="009E0B32">
        <w:rPr>
          <w:sz w:val="14"/>
        </w:rPr>
        <w:t xml:space="preserve">. </w:t>
      </w:r>
      <w:r w:rsidRPr="009E0B32">
        <w:rPr>
          <w:rStyle w:val="Emphasis"/>
        </w:rPr>
        <w:t>The discussions we will have over the next two days</w:t>
      </w:r>
      <w:r w:rsidRPr="009E0B32">
        <w:rPr>
          <w:sz w:val="14"/>
        </w:rPr>
        <w:t xml:space="preserve"> – in particular understanding the puzzles of slowing productivity growth and persistently low investment – </w:t>
      </w:r>
      <w:r w:rsidRPr="009E0B32">
        <w:rPr>
          <w:rStyle w:val="Emphasis"/>
        </w:rPr>
        <w:t>are therefore highly relevant for the path of the economy and of our monetary policy</w:t>
      </w:r>
      <w:r w:rsidRPr="009E0B32">
        <w:rPr>
          <w:sz w:val="14"/>
        </w:rPr>
        <w:t>.</w:t>
      </w:r>
    </w:p>
    <w:p w:rsidR="006C267F" w:rsidRPr="009E0B32" w:rsidRDefault="006C267F" w:rsidP="006C267F"/>
    <w:p w:rsidR="00B57706" w:rsidRPr="009E0B32" w:rsidRDefault="00B57706" w:rsidP="00B57706">
      <w:pPr>
        <w:pStyle w:val="Heading3"/>
      </w:pPr>
      <w:r w:rsidRPr="009E0B32">
        <w:t>L – AT turn – complimentary jobs</w:t>
      </w:r>
    </w:p>
    <w:p w:rsidR="00B57706" w:rsidRPr="009E0B32" w:rsidRDefault="00B57706" w:rsidP="00B57706">
      <w:pPr>
        <w:pStyle w:val="Heading4"/>
      </w:pPr>
      <w:r w:rsidRPr="009E0B32">
        <w:t xml:space="preserve">Immigrants and natives </w:t>
      </w:r>
      <w:r w:rsidRPr="009E0B32">
        <w:rPr>
          <w:u w:val="single"/>
        </w:rPr>
        <w:t>do compete</w:t>
      </w:r>
      <w:r w:rsidRPr="009E0B32">
        <w:t xml:space="preserve"> for jobs</w:t>
      </w:r>
    </w:p>
    <w:p w:rsidR="00B57706" w:rsidRPr="009E0B32" w:rsidRDefault="00B57706" w:rsidP="00B57706">
      <w:proofErr w:type="spellStart"/>
      <w:r w:rsidRPr="009E0B32">
        <w:rPr>
          <w:rStyle w:val="Style13ptBold"/>
        </w:rPr>
        <w:t>Borjas</w:t>
      </w:r>
      <w:proofErr w:type="spellEnd"/>
      <w:r w:rsidRPr="009E0B32">
        <w:rPr>
          <w:rStyle w:val="Style13ptBold"/>
        </w:rPr>
        <w:t xml:space="preserve"> 16</w:t>
      </w:r>
      <w:r w:rsidRPr="009E0B32">
        <w:t xml:space="preserve"> - PhD, Professor of Economics and Social Policy at the Harvard Kennedy School (George, </w:t>
      </w:r>
      <w:r w:rsidRPr="009E0B32">
        <w:rPr>
          <w:rStyle w:val="Emphasis"/>
        </w:rPr>
        <w:t>Immigrants do jobs that</w:t>
      </w:r>
      <w:r w:rsidRPr="009E0B32">
        <w:t xml:space="preserve">…, </w:t>
      </w:r>
      <w:hyperlink r:id="rId31" w:history="1">
        <w:r w:rsidRPr="009E0B32">
          <w:rPr>
            <w:rStyle w:val="Hyperlink"/>
          </w:rPr>
          <w:t>https://gborjas.org/2016/08/15/immigrants-do-jobs-that/)//BB</w:t>
        </w:r>
      </w:hyperlink>
    </w:p>
    <w:p w:rsidR="00B57706" w:rsidRPr="009E0B32" w:rsidRDefault="00B57706" w:rsidP="00B57706"/>
    <w:p w:rsidR="00B57706" w:rsidRPr="009E0B32" w:rsidRDefault="00B57706" w:rsidP="00B57706">
      <w:r w:rsidRPr="009E0B32">
        <w:t>…</w:t>
      </w:r>
      <w:r w:rsidRPr="009E0B32">
        <w:rPr>
          <w:rStyle w:val="Emphasis"/>
        </w:rPr>
        <w:t>natives could have done</w:t>
      </w:r>
      <w:r w:rsidRPr="009E0B32">
        <w:rPr>
          <w:rStyle w:val="StyleUnderline"/>
        </w:rPr>
        <w:t>. The demolition of the narrative that large numbers of immigrants can enter a labor market without having much of an effect on native employment opportunities continues apace</w:t>
      </w:r>
      <w:r w:rsidRPr="009E0B32">
        <w:t>.</w:t>
      </w:r>
    </w:p>
    <w:p w:rsidR="00B57706" w:rsidRPr="009E0B32" w:rsidRDefault="00B57706" w:rsidP="00B57706">
      <w:r w:rsidRPr="009E0B32">
        <w:rPr>
          <w:rStyle w:val="StyleUnderline"/>
        </w:rPr>
        <w:t xml:space="preserve">The new paper by Christian </w:t>
      </w:r>
      <w:proofErr w:type="spellStart"/>
      <w:r w:rsidRPr="009E0B32">
        <w:rPr>
          <w:rStyle w:val="StyleUnderline"/>
        </w:rPr>
        <w:t>Dustmann</w:t>
      </w:r>
      <w:proofErr w:type="spellEnd"/>
      <w:r w:rsidRPr="009E0B32">
        <w:rPr>
          <w:rStyle w:val="StyleUnderline"/>
        </w:rPr>
        <w:t xml:space="preserve">, </w:t>
      </w:r>
      <w:proofErr w:type="spellStart"/>
      <w:r w:rsidRPr="009E0B32">
        <w:rPr>
          <w:rStyle w:val="StyleUnderline"/>
        </w:rPr>
        <w:t>Uta</w:t>
      </w:r>
      <w:proofErr w:type="spellEnd"/>
      <w:r w:rsidRPr="009E0B32">
        <w:rPr>
          <w:rStyle w:val="StyleUnderline"/>
        </w:rPr>
        <w:t xml:space="preserve"> </w:t>
      </w:r>
      <w:proofErr w:type="spellStart"/>
      <w:r w:rsidRPr="009E0B32">
        <w:rPr>
          <w:rStyle w:val="StyleUnderline"/>
        </w:rPr>
        <w:t>Schönberg</w:t>
      </w:r>
      <w:proofErr w:type="spellEnd"/>
      <w:r w:rsidRPr="009E0B32">
        <w:rPr>
          <w:rStyle w:val="StyleUnderline"/>
        </w:rPr>
        <w:t xml:space="preserve">, and Jan </w:t>
      </w:r>
      <w:proofErr w:type="spellStart"/>
      <w:r w:rsidRPr="009E0B32">
        <w:rPr>
          <w:rStyle w:val="StyleUnderline"/>
        </w:rPr>
        <w:t>Stuhler</w:t>
      </w:r>
      <w:proofErr w:type="spellEnd"/>
      <w:r w:rsidRPr="009E0B32">
        <w:rPr>
          <w:rStyle w:val="StyleUnderline"/>
        </w:rPr>
        <w:t xml:space="preserve"> looks at</w:t>
      </w:r>
      <w:r w:rsidRPr="009E0B32">
        <w:t xml:space="preserve"> what happened in some German </w:t>
      </w:r>
      <w:r w:rsidRPr="009E0B32">
        <w:rPr>
          <w:rStyle w:val="StyleUnderline"/>
        </w:rPr>
        <w:t>labor markets</w:t>
      </w:r>
      <w:r w:rsidRPr="009E0B32">
        <w:t xml:space="preserve"> after the fall of the Berlin Wall. It turns out that German localities bordering Czechoslovakia were affected by a policy that allowed some Czech workers to commute to jobs in Germany, but did not grant those workers any type of residency rights. The amount of commuting was substantial, “averaging to about 10% of local employment in municipalities closest to the border.” So what happened? On average, </w:t>
      </w:r>
      <w:r w:rsidRPr="009E0B32">
        <w:rPr>
          <w:rStyle w:val="StyleUnderline"/>
        </w:rPr>
        <w:t>the supply shock leads to a moderate decline in local native wages and a sharp decline in local native employment</w:t>
      </w:r>
      <w:r w:rsidRPr="009E0B32">
        <w:t>. These average effects mask considerable heterogeneity across groups…A 1 percentage point increase in the inflow of Czech workers relative to employment in the baseline has led to about a 0.13 percent decrease in native wages, a 0.93 percent decrease in native local employment…</w:t>
      </w:r>
      <w:r w:rsidRPr="009E0B32">
        <w:rPr>
          <w:rStyle w:val="StyleUnderline"/>
        </w:rPr>
        <w:t>A 1 percentage point increase in the employment share</w:t>
      </w:r>
      <w:r w:rsidRPr="009E0B32">
        <w:t xml:space="preserve"> of Czech workers </w:t>
      </w:r>
      <w:r w:rsidRPr="009E0B32">
        <w:rPr>
          <w:rStyle w:val="StyleUnderline"/>
        </w:rPr>
        <w:t>decreases</w:t>
      </w:r>
      <w:r w:rsidRPr="009E0B32">
        <w:t xml:space="preserve"> the </w:t>
      </w:r>
      <w:r w:rsidRPr="009E0B32">
        <w:rPr>
          <w:rStyle w:val="StyleUnderline"/>
        </w:rPr>
        <w:t>local wages and employment of unskilled natives</w:t>
      </w:r>
      <w:r w:rsidRPr="009E0B32">
        <w:t xml:space="preserve"> by 0.20 and 1.37 percent, respectively, but of skilled natives by only 0.11 and 0.50 percent.</w:t>
      </w:r>
    </w:p>
    <w:p w:rsidR="006C267F" w:rsidRPr="009E0B32" w:rsidRDefault="006C267F" w:rsidP="006C267F">
      <w:pPr>
        <w:pStyle w:val="Heading3"/>
      </w:pPr>
      <w:r w:rsidRPr="009E0B32">
        <w:t>L – AT turn – GDP</w:t>
      </w:r>
    </w:p>
    <w:p w:rsidR="006C267F" w:rsidRPr="009E0B32" w:rsidRDefault="006C267F" w:rsidP="006C267F">
      <w:pPr>
        <w:pStyle w:val="Heading4"/>
      </w:pPr>
      <w:r w:rsidRPr="009E0B32">
        <w:t>GDP is a poor metric for growth, per capita income is more accurate in the context of immigration policy</w:t>
      </w:r>
    </w:p>
    <w:p w:rsidR="006C267F" w:rsidRPr="009E0B32" w:rsidRDefault="006C267F" w:rsidP="006C267F">
      <w:proofErr w:type="spellStart"/>
      <w:r w:rsidRPr="009E0B32">
        <w:rPr>
          <w:rStyle w:val="Style13ptBold"/>
        </w:rPr>
        <w:t>Rubenstiein</w:t>
      </w:r>
      <w:proofErr w:type="spellEnd"/>
      <w:r w:rsidRPr="009E0B32">
        <w:rPr>
          <w:rStyle w:val="Style13ptBold"/>
        </w:rPr>
        <w:t xml:space="preserve"> 16</w:t>
      </w:r>
      <w:r w:rsidRPr="009E0B32">
        <w:t xml:space="preserve"> – MA in public finance @ Columbia, president of ESR research, His essays on public policy have appeared in The Wall Street Journal, The New York Times, Harvard Business Review, Investor’s Business Daily, Newsday, and National Review (Edwin, “THE NEGATIVE ECONOMIC IMPACT OF IMMIGRATION ON AMERICAN WORKERS,” </w:t>
      </w:r>
      <w:r w:rsidRPr="009E0B32">
        <w:rPr>
          <w:i/>
        </w:rPr>
        <w:t>Negative Population Growth</w:t>
      </w:r>
      <w:r w:rsidRPr="009E0B32">
        <w:t xml:space="preserve">, </w:t>
      </w:r>
      <w:hyperlink r:id="rId32" w:history="1">
        <w:r w:rsidRPr="009E0B32">
          <w:rPr>
            <w:rStyle w:val="Hyperlink"/>
          </w:rPr>
          <w:t>http://www.npg.org/wp-content/uploads/2016/02/2016NegativeEconomicImpactForumPaper.pdf)//BB</w:t>
        </w:r>
      </w:hyperlink>
    </w:p>
    <w:p w:rsidR="006C267F" w:rsidRPr="009E0B32" w:rsidRDefault="006C267F" w:rsidP="006C267F"/>
    <w:p w:rsidR="006C267F" w:rsidRPr="009E0B32" w:rsidRDefault="006C267F" w:rsidP="006C267F">
      <w:r w:rsidRPr="009E0B32">
        <w:rPr>
          <w:rStyle w:val="StyleUnderline"/>
        </w:rPr>
        <w:t>A typical pro-immigration screed runs like this</w:t>
      </w:r>
      <w:r w:rsidRPr="009E0B32">
        <w:t xml:space="preserve">: “Relatively </w:t>
      </w:r>
      <w:r w:rsidRPr="009E0B32">
        <w:rPr>
          <w:rStyle w:val="StyleUnderline"/>
        </w:rPr>
        <w:t>faster growth in the U.S.</w:t>
      </w:r>
      <w:r w:rsidRPr="009E0B32">
        <w:t xml:space="preserve"> </w:t>
      </w:r>
      <w:r w:rsidRPr="009E0B32">
        <w:rPr>
          <w:rStyle w:val="StyleUnderline"/>
        </w:rPr>
        <w:t>population will translate into relatively faster economic growth</w:t>
      </w:r>
      <w:r w:rsidRPr="009E0B32">
        <w:t xml:space="preserve">… This is not optimism, but simple arithmetic. Japan and many European countries face long-term stagnation or even decline in their real GDPs — and hence the aggregate economic and fiscal resources available to pursue future-oriented agendas, from investing in the young to investing in national </w:t>
      </w:r>
      <w:proofErr w:type="gramStart"/>
      <w:r w:rsidRPr="009E0B32">
        <w:t>defense9 .”</w:t>
      </w:r>
      <w:proofErr w:type="gramEnd"/>
      <w:r w:rsidRPr="009E0B32">
        <w:t xml:space="preserve"> Get it? </w:t>
      </w:r>
      <w:r w:rsidRPr="009E0B32">
        <w:rPr>
          <w:rStyle w:val="StyleUnderline"/>
        </w:rPr>
        <w:t>More immigration means more workers, which means higher GDP — which means… we need more immigration</w:t>
      </w:r>
      <w:r w:rsidRPr="009E0B32">
        <w:t xml:space="preserve">. Reality check: </w:t>
      </w:r>
      <w:r w:rsidRPr="009E0B32">
        <w:rPr>
          <w:rStyle w:val="StyleUnderline"/>
        </w:rPr>
        <w:t>GDP does indeed rise</w:t>
      </w:r>
      <w:r w:rsidRPr="009E0B32">
        <w:t xml:space="preserve"> when new immigrants enter the labor force. </w:t>
      </w:r>
      <w:r w:rsidRPr="009E0B32">
        <w:rPr>
          <w:rStyle w:val="StyleUnderline"/>
        </w:rPr>
        <w:t>But living standards are best measured by per capita, not total, GDP</w:t>
      </w:r>
      <w:r w:rsidRPr="009E0B32">
        <w:t xml:space="preserve">. </w:t>
      </w:r>
      <w:r w:rsidRPr="009E0B32">
        <w:rPr>
          <w:rStyle w:val="StyleUnderline"/>
        </w:rPr>
        <w:t>Per capita income falls if immigrants</w:t>
      </w:r>
      <w:r w:rsidRPr="009E0B32">
        <w:t xml:space="preserve"> are less educated, productive, motivated — and </w:t>
      </w:r>
      <w:r w:rsidRPr="009E0B32">
        <w:rPr>
          <w:rStyle w:val="StyleUnderline"/>
        </w:rPr>
        <w:t>earn less</w:t>
      </w:r>
      <w:r w:rsidRPr="009E0B32">
        <w:t xml:space="preserve"> — </w:t>
      </w:r>
      <w:r w:rsidRPr="009E0B32">
        <w:rPr>
          <w:rStyle w:val="StyleUnderline"/>
        </w:rPr>
        <w:t>than natives</w:t>
      </w:r>
      <w:r w:rsidRPr="009E0B32">
        <w:t xml:space="preserve">. </w:t>
      </w:r>
      <w:r w:rsidRPr="009E0B32">
        <w:rPr>
          <w:rStyle w:val="StyleUnderline"/>
        </w:rPr>
        <w:t>This is the case in the U.S., as seen in the Bureau of Labor Statistics’</w:t>
      </w:r>
      <w:r w:rsidRPr="009E0B32">
        <w:t xml:space="preserve"> (BLS) </w:t>
      </w:r>
      <w:r w:rsidRPr="009E0B32">
        <w:rPr>
          <w:rStyle w:val="StyleUnderline"/>
        </w:rPr>
        <w:t xml:space="preserve">latest survey </w:t>
      </w:r>
      <w:r w:rsidRPr="009E0B32">
        <w:t>of the immigrant workforce10.</w:t>
      </w:r>
    </w:p>
    <w:p w:rsidR="006C267F" w:rsidRPr="009E0B32" w:rsidRDefault="006C267F" w:rsidP="006C267F">
      <w:r w:rsidRPr="009E0B32">
        <w:rPr>
          <w:rStyle w:val="StyleUnderline"/>
        </w:rPr>
        <w:t>Comparing wage and salary income of immigrant and native-born workers</w:t>
      </w:r>
      <w:r w:rsidRPr="009E0B32">
        <w:t xml:space="preserve"> in 2014, BLS reports:</w:t>
      </w:r>
    </w:p>
    <w:p w:rsidR="006C267F" w:rsidRPr="009E0B32" w:rsidRDefault="006C267F" w:rsidP="006C267F">
      <w:r w:rsidRPr="009E0B32">
        <w:t xml:space="preserve">• </w:t>
      </w:r>
      <w:r w:rsidRPr="009E0B32">
        <w:rPr>
          <w:rStyle w:val="StyleUnderline"/>
        </w:rPr>
        <w:t>Native</w:t>
      </w:r>
      <w:r w:rsidRPr="009E0B32">
        <w:t>-born workers: $</w:t>
      </w:r>
      <w:r w:rsidRPr="009E0B32">
        <w:rPr>
          <w:rStyle w:val="StyleUnderline"/>
        </w:rPr>
        <w:t>42,640</w:t>
      </w:r>
    </w:p>
    <w:p w:rsidR="006C267F" w:rsidRPr="009E0B32" w:rsidRDefault="006C267F" w:rsidP="006C267F">
      <w:r w:rsidRPr="009E0B32">
        <w:t xml:space="preserve">• </w:t>
      </w:r>
      <w:r w:rsidRPr="009E0B32">
        <w:rPr>
          <w:rStyle w:val="StyleUnderline"/>
        </w:rPr>
        <w:t>Immigrant</w:t>
      </w:r>
      <w:r w:rsidRPr="009E0B32">
        <w:t xml:space="preserve"> workers: $34,528</w:t>
      </w:r>
    </w:p>
    <w:p w:rsidR="006C267F" w:rsidRPr="009E0B32" w:rsidRDefault="006C267F" w:rsidP="006C267F">
      <w:r w:rsidRPr="009E0B32">
        <w:t xml:space="preserve">• Immigrant workers earned </w:t>
      </w:r>
      <w:r w:rsidRPr="009E0B32">
        <w:rPr>
          <w:rStyle w:val="StyleUnderline"/>
        </w:rPr>
        <w:t>81% of the native</w:t>
      </w:r>
      <w:r w:rsidRPr="009E0B32">
        <w:t xml:space="preserve"> median </w:t>
      </w:r>
      <w:r w:rsidRPr="009E0B32">
        <w:rPr>
          <w:rStyle w:val="StyleUnderline"/>
        </w:rPr>
        <w:t>income</w:t>
      </w:r>
      <w:r w:rsidRPr="009E0B32">
        <w:t xml:space="preserve"> 11.</w:t>
      </w:r>
    </w:p>
    <w:p w:rsidR="006C267F" w:rsidRPr="009E0B32" w:rsidRDefault="006C267F" w:rsidP="006C267F">
      <w:r w:rsidRPr="009E0B32">
        <w:rPr>
          <w:rStyle w:val="StyleUnderline"/>
        </w:rPr>
        <w:t>Recent arrivals are at an even greater disadvantage, earning only 65% of native-born median family income</w:t>
      </w:r>
      <w:r w:rsidRPr="009E0B32">
        <w:t xml:space="preserve">, according to a study released to mark the fiftieth anniversary of the 1965 immigration law12. In 1970, new arrivals received 88% of native average incomes. </w:t>
      </w:r>
      <w:r w:rsidRPr="009E0B32">
        <w:rPr>
          <w:rStyle w:val="StyleUnderline"/>
        </w:rPr>
        <w:t>These figures are adjusted for both inflation and family size, giving a true picture of relative decline in the living standards of new entrants</w:t>
      </w:r>
      <w:r w:rsidRPr="009E0B32">
        <w:t xml:space="preserve">. Even so, the immigrants themselves are the major beneficiaries of immigration: they earn far more here than in their home country. U.S. employers also gain: their sales and profits grow while their labor costs fall. </w:t>
      </w:r>
      <w:r w:rsidRPr="009E0B32">
        <w:rPr>
          <w:rStyle w:val="StyleUnderline"/>
        </w:rPr>
        <w:t>Some wealthy U.S. residents</w:t>
      </w:r>
      <w:r w:rsidRPr="009E0B32">
        <w:t xml:space="preserve"> also </w:t>
      </w:r>
      <w:r w:rsidRPr="009E0B32">
        <w:rPr>
          <w:rStyle w:val="StyleUnderline"/>
        </w:rPr>
        <w:t>gain</w:t>
      </w:r>
      <w:r w:rsidRPr="009E0B32">
        <w:t xml:space="preserve">. </w:t>
      </w:r>
      <w:r w:rsidRPr="009E0B32">
        <w:rPr>
          <w:rStyle w:val="StyleUnderline"/>
        </w:rPr>
        <w:t xml:space="preserve">But most Americans do not own their own business. Most of us are not affluent. Most of us are closer to the average worker. As such, we </w:t>
      </w:r>
      <w:r w:rsidRPr="009E0B32">
        <w:rPr>
          <w:rStyle w:val="Emphasis"/>
        </w:rPr>
        <w:t>lose ground to competing low-wage immigrants</w:t>
      </w:r>
      <w:r w:rsidRPr="009E0B32">
        <w:t xml:space="preserve">. </w:t>
      </w:r>
    </w:p>
    <w:p w:rsidR="006C267F" w:rsidRPr="009E0B32" w:rsidRDefault="00AC734E" w:rsidP="006C267F">
      <w:pPr>
        <w:pStyle w:val="Heading3"/>
      </w:pPr>
      <w:r w:rsidRPr="009E0B32">
        <w:t>L –</w:t>
      </w:r>
      <w:r w:rsidR="006C267F" w:rsidRPr="009E0B32">
        <w:t xml:space="preserve"> AT turn – cheaper goods</w:t>
      </w:r>
    </w:p>
    <w:p w:rsidR="006C267F" w:rsidRPr="009E0B32" w:rsidRDefault="006C267F" w:rsidP="006C267F">
      <w:pPr>
        <w:pStyle w:val="Heading4"/>
      </w:pPr>
      <w:r w:rsidRPr="009E0B32">
        <w:t>The appeal to ‘cheaper goods’ and ‘inflation’ prove the link</w:t>
      </w:r>
    </w:p>
    <w:p w:rsidR="006C267F" w:rsidRPr="009E0B32" w:rsidRDefault="006C267F" w:rsidP="006C267F">
      <w:proofErr w:type="spellStart"/>
      <w:r w:rsidRPr="009E0B32">
        <w:rPr>
          <w:rStyle w:val="Style13ptBold"/>
        </w:rPr>
        <w:t>Borjas</w:t>
      </w:r>
      <w:proofErr w:type="spellEnd"/>
      <w:r w:rsidRPr="009E0B32">
        <w:rPr>
          <w:rStyle w:val="Style13ptBold"/>
        </w:rPr>
        <w:t xml:space="preserve"> 17</w:t>
      </w:r>
      <w:r w:rsidRPr="009E0B32">
        <w:t xml:space="preserve"> - PhD, professor of economics and social policy at the Harvard Kennedy School (George, “The New Narrative: Less Immigration Is Bad,”https://gborjas.org/2017/06/19/the-new-narrative-less-immigration-is-bad/)//BB</w:t>
      </w:r>
    </w:p>
    <w:p w:rsidR="006C267F" w:rsidRPr="009E0B32" w:rsidRDefault="006C267F" w:rsidP="006C267F"/>
    <w:p w:rsidR="006C267F" w:rsidRPr="009E0B32" w:rsidRDefault="006C267F" w:rsidP="006C267F">
      <w:r w:rsidRPr="009E0B32">
        <w:rPr>
          <w:rStyle w:val="StyleUnderline"/>
        </w:rPr>
        <w:t>If one follows the political debate</w:t>
      </w:r>
      <w:r w:rsidRPr="009E0B32">
        <w:t xml:space="preserve"> over a divisive issue for a long time, </w:t>
      </w:r>
      <w:r w:rsidRPr="009E0B32">
        <w:rPr>
          <w:rStyle w:val="StyleUnderline"/>
        </w:rPr>
        <w:t>it is not rare to see ideological advocates switch to making arguments they would never have made years earlier. The political environment changed, and the claims that need to be made to further the ideological objective must change as well</w:t>
      </w:r>
      <w:r w:rsidRPr="009E0B32">
        <w:t xml:space="preserve">. Maybe it’s just me because I instinctively read in between the lines whenever I read anything about immigration, but </w:t>
      </w:r>
      <w:r w:rsidRPr="009E0B32">
        <w:rPr>
          <w:rStyle w:val="StyleUnderline"/>
        </w:rPr>
        <w:t>I’m beginning to detect such a seismic shift in the immigration debate. We all know the party line by now: Immigrants do jobs that natives don’t want to do. As a result, natives do not lose jobs, and natives do not see their wages reduced</w:t>
      </w:r>
      <w:r w:rsidRPr="009E0B32">
        <w:t xml:space="preserve">. </w:t>
      </w:r>
      <w:r w:rsidRPr="009E0B32">
        <w:rPr>
          <w:rStyle w:val="StyleUnderline"/>
        </w:rPr>
        <w:t>And anyone who claims otherwise is obviously a racist xenophobic moron</w:t>
      </w:r>
      <w:r w:rsidRPr="009E0B32">
        <w:t xml:space="preserve">. </w:t>
      </w:r>
      <w:r w:rsidRPr="009E0B32">
        <w:rPr>
          <w:rStyle w:val="StyleUnderline"/>
        </w:rPr>
        <w:t>They obviously don’t like immigrants</w:t>
      </w:r>
      <w:r w:rsidRPr="009E0B32">
        <w:t xml:space="preserve">, and </w:t>
      </w:r>
      <w:r w:rsidRPr="009E0B32">
        <w:rPr>
          <w:rStyle w:val="StyleUnderline"/>
        </w:rPr>
        <w:t>they</w:t>
      </w:r>
      <w:r w:rsidRPr="009E0B32">
        <w:t xml:space="preserve"> obviously </w:t>
      </w:r>
      <w:r w:rsidRPr="009E0B32">
        <w:rPr>
          <w:rStyle w:val="StyleUnderline"/>
        </w:rPr>
        <w:t>are</w:t>
      </w:r>
      <w:r w:rsidRPr="009E0B32">
        <w:t xml:space="preserve"> </w:t>
      </w:r>
      <w:r w:rsidRPr="009E0B32">
        <w:rPr>
          <w:rStyle w:val="StyleUnderline"/>
        </w:rPr>
        <w:t>not educated/credentialed enough to understand and appreciate expert opinion</w:t>
      </w:r>
      <w:r w:rsidRPr="009E0B32">
        <w:t xml:space="preserve">. </w:t>
      </w:r>
      <w:r w:rsidRPr="009E0B32">
        <w:rPr>
          <w:rStyle w:val="StyleUnderline"/>
        </w:rPr>
        <w:t>The flurry of immigration restrictions proposed by the Trump administration demands a switch in tactics–with a corresponding switch in the argument linking immigration and wages. The party line must now be that less immigration is bad</w:t>
      </w:r>
      <w:r w:rsidRPr="009E0B32">
        <w:t xml:space="preserve">. But how can one show that in simple-to-grasp economic terms that can be mass-marketed to the masses? By far </w:t>
      </w:r>
      <w:r w:rsidRPr="009E0B32">
        <w:rPr>
          <w:rStyle w:val="StyleUnderline"/>
        </w:rPr>
        <w:t>the simplest way is to come up with examples that less immigration raises labor costs and makes us miserable because everything becomes more expensive</w:t>
      </w:r>
      <w:r w:rsidRPr="009E0B32">
        <w:t xml:space="preserve">. I first noticed the tactical switch back in March when the Washington Post published a story headlined </w:t>
      </w:r>
      <w:proofErr w:type="gramStart"/>
      <w:r w:rsidRPr="009E0B32">
        <w:t>After</w:t>
      </w:r>
      <w:proofErr w:type="gramEnd"/>
      <w:r w:rsidRPr="009E0B32">
        <w:t xml:space="preserve"> decades in America, the newly deported return to a Mexico they barely recognize, </w:t>
      </w:r>
      <w:r w:rsidRPr="009E0B32">
        <w:rPr>
          <w:rStyle w:val="StyleUnderline"/>
        </w:rPr>
        <w:t>The point</w:t>
      </w:r>
      <w:r w:rsidRPr="009E0B32">
        <w:t xml:space="preserve"> of the story, of course, </w:t>
      </w:r>
      <w:r w:rsidRPr="009E0B32">
        <w:rPr>
          <w:rStyle w:val="StyleUnderline"/>
        </w:rPr>
        <w:t>was to imply that Trump’s deportation initiatives are bad because they are making Mexicans worse off</w:t>
      </w:r>
      <w:r w:rsidRPr="009E0B32">
        <w:t xml:space="preserve">. And how exactly are Mexicans made worse off? </w:t>
      </w:r>
      <w:r w:rsidRPr="009E0B32">
        <w:rPr>
          <w:rStyle w:val="StyleUnderline"/>
        </w:rPr>
        <w:t>More returnees means lower wages</w:t>
      </w:r>
      <w:r w:rsidRPr="009E0B32">
        <w:t xml:space="preserve"> for everybody in blue-collar industries such as construction and automobile manufacturing, where competition for jobs is likely to increase, economists say. I love the “economists say” add-on. Too bad that </w:t>
      </w:r>
      <w:r w:rsidRPr="009E0B32">
        <w:rPr>
          <w:rStyle w:val="StyleUnderline"/>
        </w:rPr>
        <w:t>those economic experts remain unnamed</w:t>
      </w:r>
      <w:r w:rsidRPr="009E0B32">
        <w:t xml:space="preserve">. </w:t>
      </w:r>
      <w:r w:rsidRPr="009E0B32">
        <w:rPr>
          <w:rStyle w:val="StyleUnderline"/>
        </w:rPr>
        <w:t xml:space="preserve">But don’t be shocked if they are the same exact economic experts who have been claiming the same </w:t>
      </w:r>
      <w:r w:rsidRPr="009E0B32">
        <w:rPr>
          <w:rStyle w:val="Emphasis"/>
        </w:rPr>
        <w:t>exact opposite</w:t>
      </w:r>
      <w:r w:rsidRPr="009E0B32">
        <w:rPr>
          <w:rStyle w:val="StyleUnderline"/>
        </w:rPr>
        <w:t xml:space="preserve"> for two or three decades in the context of the American labor market</w:t>
      </w:r>
      <w:r w:rsidRPr="009E0B32">
        <w:t xml:space="preserve">. </w:t>
      </w:r>
      <w:r w:rsidRPr="009E0B32">
        <w:rPr>
          <w:rStyle w:val="StyleUnderline"/>
        </w:rPr>
        <w:t>Then there’s this story in a</w:t>
      </w:r>
      <w:r w:rsidRPr="009E0B32">
        <w:t xml:space="preserve"> local </w:t>
      </w:r>
      <w:r w:rsidRPr="009E0B32">
        <w:rPr>
          <w:rStyle w:val="StyleUnderline"/>
        </w:rPr>
        <w:t>New England paper. The goal</w:t>
      </w:r>
      <w:r w:rsidRPr="009E0B32">
        <w:t xml:space="preserve"> again </w:t>
      </w:r>
      <w:r w:rsidRPr="009E0B32">
        <w:rPr>
          <w:rStyle w:val="StyleUnderline"/>
        </w:rPr>
        <w:t>is to demonstrate the economic costs created by Trump’s immigration restrictions. The Bangor Daily News article is headlined</w:t>
      </w:r>
      <w:r w:rsidRPr="009E0B32">
        <w:t xml:space="preserve"> </w:t>
      </w:r>
      <w:proofErr w:type="gramStart"/>
      <w:r w:rsidRPr="009E0B32">
        <w:t>Amid</w:t>
      </w:r>
      <w:proofErr w:type="gramEnd"/>
      <w:r w:rsidRPr="009E0B32">
        <w:t xml:space="preserve"> foreign worker shortage, Bar Harbor businesses turn to local labor. The article starts off by noting that “</w:t>
      </w:r>
      <w:r w:rsidRPr="009E0B32">
        <w:rPr>
          <w:rStyle w:val="StyleUnderline"/>
        </w:rPr>
        <w:t xml:space="preserve">Businesses in Maine that rely on summer help are hoping that Congress will come to the rescue.” And what do these businesses have to be rescued from? </w:t>
      </w:r>
      <w:r w:rsidRPr="009E0B32">
        <w:rPr>
          <w:rStyle w:val="Emphasis"/>
        </w:rPr>
        <w:t>Higher wages</w:t>
      </w:r>
      <w:r w:rsidRPr="009E0B32">
        <w:rPr>
          <w:rStyle w:val="StyleUnderline"/>
        </w:rPr>
        <w:t>, of course</w:t>
      </w:r>
      <w:r w:rsidRPr="009E0B32">
        <w:t xml:space="preserve">. Because of new limits on the seasonal worker visa program, restaurants, hotels and other tourist-centered operations are scrambling to find seasonal employees. Until Congress opens the door to more H-2B foreign workers…Bar Harbor area employers are enticing workers in other ways. Higher wages are part of the solution. The Dallas Morning News joins in the fun with a story blaming the immigration slowdown for higher housing prices. The story is headlined One Reason for Dallas’ soaring home prices and labor shortage: Immigrants aren’t coming to work: Dallas home prices are climbing rapidly, and homebuilders are complaining about labor shortages and soaring wages for construction workers. Duh! Who could have possibly guessed that fewer construction workers meant higher construction wages? Finally, </w:t>
      </w:r>
      <w:r w:rsidRPr="009E0B32">
        <w:rPr>
          <w:rStyle w:val="StyleUnderline"/>
        </w:rPr>
        <w:t>the highly credentialed economic experts at the Federal Reserve are out in force documenting just how costly the immigration-related actions of the Trump administration are</w:t>
      </w:r>
      <w:r w:rsidRPr="009E0B32">
        <w:t xml:space="preserve">. In a recent Bloomberg article headlined Fed Officials Sharpen Concerns Over Trump’s Immigration Policy, those credentialed experts expertly make the point: Patrick Harker, president of the Philadelphia Fed, became the latest policy maker to call attention to the struggles of companies in finding low-skilled labor…The Chicago Fed said one manufacturing firm raised wages 10 percent to attract better applicants and improve retention of unskilled workers. A freight trucking firm in Cleveland reported granting raises of almost 8 percent in an attempt to retain workers. </w:t>
      </w:r>
      <w:r w:rsidRPr="009E0B32">
        <w:rPr>
          <w:rStyle w:val="Emphasis"/>
        </w:rPr>
        <w:t>There is no upper bound to the hypocrisy of experts</w:t>
      </w:r>
      <w:r w:rsidRPr="009E0B32">
        <w:t xml:space="preserve">. </w:t>
      </w:r>
      <w:r w:rsidRPr="009E0B32">
        <w:rPr>
          <w:rStyle w:val="StyleUnderline"/>
        </w:rPr>
        <w:t xml:space="preserve">It might be a lot of fun to keep track of this over the next few years, watching the dominos fall and all those “immigration-does-not-affect-wages” experts fall all over themselves as they switch to proving the economic awfulness of Trump’s actions because fewer immigrants mean higher labor costs, higher prices, </w:t>
      </w:r>
      <w:proofErr w:type="gramStart"/>
      <w:r w:rsidRPr="009E0B32">
        <w:rPr>
          <w:rStyle w:val="StyleUnderline"/>
        </w:rPr>
        <w:t>more</w:t>
      </w:r>
      <w:proofErr w:type="gramEnd"/>
      <w:r w:rsidRPr="009E0B32">
        <w:rPr>
          <w:rStyle w:val="StyleUnderline"/>
        </w:rPr>
        <w:t xml:space="preserve"> inflation</w:t>
      </w:r>
      <w:r w:rsidRPr="009E0B32">
        <w:t xml:space="preserve">. But don’t hold your breath for any admission that they were wrong in the past. </w:t>
      </w:r>
      <w:r w:rsidRPr="009E0B32">
        <w:rPr>
          <w:rStyle w:val="StyleUnderline"/>
        </w:rPr>
        <w:t>They will instantly switch to the former party line the minute the Trump immigration restrictions fade into history</w:t>
      </w:r>
      <w:r w:rsidRPr="009E0B32">
        <w:t>.</w:t>
      </w:r>
    </w:p>
    <w:p w:rsidR="006C267F" w:rsidRPr="009E0B32" w:rsidRDefault="006C267F" w:rsidP="006C267F">
      <w:pPr>
        <w:pStyle w:val="Heading3"/>
      </w:pPr>
      <w:r w:rsidRPr="009E0B32">
        <w:t>L – AT turn – aging crisis</w:t>
      </w:r>
    </w:p>
    <w:p w:rsidR="006C267F" w:rsidRPr="009E0B32" w:rsidRDefault="00B5335C" w:rsidP="006C267F">
      <w:pPr>
        <w:pStyle w:val="Heading4"/>
      </w:pPr>
      <w:r w:rsidRPr="009E0B32">
        <w:t>Immigration doesn’t</w:t>
      </w:r>
      <w:r w:rsidR="006C267F" w:rsidRPr="009E0B32">
        <w:t xml:space="preserve"> solve aging</w:t>
      </w:r>
    </w:p>
    <w:p w:rsidR="006C267F" w:rsidRPr="009E0B32" w:rsidRDefault="006C267F" w:rsidP="006C267F">
      <w:proofErr w:type="spellStart"/>
      <w:r w:rsidRPr="009E0B32">
        <w:rPr>
          <w:rStyle w:val="Style13ptBold"/>
        </w:rPr>
        <w:t>Camarota</w:t>
      </w:r>
      <w:proofErr w:type="spellEnd"/>
      <w:r w:rsidRPr="009E0B32">
        <w:rPr>
          <w:rStyle w:val="Style13ptBold"/>
        </w:rPr>
        <w:t xml:space="preserve"> 16</w:t>
      </w:r>
      <w:r w:rsidRPr="009E0B32">
        <w:t xml:space="preserve"> – PhD in Public Policy Analysis @ UVA (Steven, “The Impact of Large-Scale Immigration on American Workers,” Testimony Prepared for Senate Committee on the Judiciary Subcommittee on Immigration and the National Interest, Lexis)</w:t>
      </w:r>
      <w:r w:rsidR="00B5335C" w:rsidRPr="009E0B32">
        <w:t>//BB</w:t>
      </w:r>
    </w:p>
    <w:p w:rsidR="006C267F" w:rsidRPr="009E0B32" w:rsidRDefault="006C267F" w:rsidP="006C267F"/>
    <w:p w:rsidR="006C267F" w:rsidRPr="009E0B32" w:rsidRDefault="006C267F" w:rsidP="006C267F">
      <w:r w:rsidRPr="009E0B32">
        <w:t>The Impact of Immigration on Aging</w:t>
      </w:r>
    </w:p>
    <w:p w:rsidR="006C267F" w:rsidRPr="009E0B32" w:rsidRDefault="006C267F" w:rsidP="006C267F">
      <w:r w:rsidRPr="009E0B32">
        <w:rPr>
          <w:rStyle w:val="StyleUnderline"/>
        </w:rPr>
        <w:t>When the issue of immigration and workers is discussed, its impact on slowing the aging of the U.S. population often comes up. While it may seem plausible that</w:t>
      </w:r>
      <w:r w:rsidRPr="009E0B32">
        <w:t xml:space="preserve"> arrivals of relatively </w:t>
      </w:r>
      <w:r w:rsidRPr="009E0B32">
        <w:rPr>
          <w:rStyle w:val="StyleUnderline"/>
        </w:rPr>
        <w:t>young immigrants</w:t>
      </w:r>
      <w:r w:rsidRPr="009E0B32">
        <w:t xml:space="preserve"> who have higher fertility rates than natives </w:t>
      </w:r>
      <w:r w:rsidRPr="009E0B32">
        <w:rPr>
          <w:rStyle w:val="StyleUnderline"/>
        </w:rPr>
        <w:t>would rejuvenate the age structure of the U.S. population, in fact immigration's impact on aging is quite modest. We can see this is the case using the most comprehensive dataset the government collects on the U.S. population, called the</w:t>
      </w:r>
      <w:r w:rsidRPr="009E0B32">
        <w:t xml:space="preserve"> American Community Survey (</w:t>
      </w:r>
      <w:r w:rsidRPr="009E0B32">
        <w:rPr>
          <w:rStyle w:val="StyleUnderline"/>
        </w:rPr>
        <w:t>ACS</w:t>
      </w:r>
      <w:r w:rsidRPr="009E0B32">
        <w:t xml:space="preserve">). The most recent ACS available is from 2014 and it shows that the median age of an immigrant was 43 years compared to a median of 35 years for natives. The median overall age in the United States was 37. The same survey also shows that 13 percent of both immigrants and natives are over age 65. </w:t>
      </w:r>
      <w:r w:rsidRPr="009E0B32">
        <w:rPr>
          <w:rStyle w:val="StyleUnderline"/>
        </w:rPr>
        <w:t xml:space="preserve">Immigrants typically arrive in their late twenties, but the higher median age for the overall immigrant population and the share over 65 is a reminder that </w:t>
      </w:r>
      <w:proofErr w:type="gramStart"/>
      <w:r w:rsidRPr="009E0B32">
        <w:rPr>
          <w:rStyle w:val="StyleUnderline"/>
        </w:rPr>
        <w:t>immigrants</w:t>
      </w:r>
      <w:proofErr w:type="gramEnd"/>
      <w:r w:rsidRPr="009E0B32">
        <w:rPr>
          <w:rStyle w:val="StyleUnderline"/>
        </w:rPr>
        <w:t xml:space="preserve"> age over time like everyone else</w:t>
      </w:r>
      <w:r w:rsidRPr="009E0B32">
        <w:t xml:space="preserve">. The main concern with an aging society is that there will not be enough people of working-age to pay for government or support the economy. In 2014, 66.2 percent of the total population was 16 to 65. If all 17.3 million immigrants in 2014 who indicated that they arrived in 2000 or later are removed from the data, 65.1 percent of the population would be of working age. If we remove post-2000 immigrants plus the 3.9 million </w:t>
      </w:r>
      <w:proofErr w:type="spellStart"/>
      <w:r w:rsidRPr="009E0B32">
        <w:t>nativeborn</w:t>
      </w:r>
      <w:proofErr w:type="spellEnd"/>
      <w:r w:rsidRPr="009E0B32">
        <w:t xml:space="preserve"> children born post-2000 immigrants, 66 percent of the U.S. population would be of working age. Again this compares to 66.2 percent when these immigrants and their children are included. Clearly </w:t>
      </w:r>
      <w:r w:rsidRPr="009E0B32">
        <w:rPr>
          <w:rStyle w:val="StyleUnderline"/>
        </w:rPr>
        <w:t xml:space="preserve">the impact of immigration on the share of the population that is of working-age is </w:t>
      </w:r>
      <w:r w:rsidRPr="009E0B32">
        <w:rPr>
          <w:rStyle w:val="Emphasis"/>
        </w:rPr>
        <w:t>quite small</w:t>
      </w:r>
      <w:r w:rsidRPr="009E0B32">
        <w:t xml:space="preserve"> even though it added 21.2 million people to the population. </w:t>
      </w:r>
      <w:r w:rsidRPr="009E0B32">
        <w:rPr>
          <w:rStyle w:val="StyleUnderline"/>
        </w:rPr>
        <w:t>Immigration adds to the working-age population, but it also adds to the population too old or too young to work</w:t>
      </w:r>
      <w:r w:rsidRPr="009E0B32">
        <w:t xml:space="preserve">. </w:t>
      </w:r>
      <w:r w:rsidRPr="009E0B32">
        <w:rPr>
          <w:rStyle w:val="StyleUnderline"/>
        </w:rPr>
        <w:t>We can also use the ACS to estimate immigrant and native fertility</w:t>
      </w:r>
      <w:r w:rsidRPr="009E0B32">
        <w:t xml:space="preserve">. Looking at fertility provides insight into the long-term impact of immigration on the aging of America. The total fertility rate (TFR) of immigrant women is 2.2 children, compared to 1.78 for natives. The TFR is a measure of fertility used by demographers to measure the number of children a woman can be expected to have in her lifetime given current patterns.20 </w:t>
      </w:r>
      <w:proofErr w:type="gramStart"/>
      <w:r w:rsidRPr="009E0B32">
        <w:rPr>
          <w:rStyle w:val="StyleUnderline"/>
        </w:rPr>
        <w:t>The</w:t>
      </w:r>
      <w:proofErr w:type="gramEnd"/>
      <w:r w:rsidRPr="009E0B32">
        <w:rPr>
          <w:rStyle w:val="StyleUnderline"/>
        </w:rPr>
        <w:t xml:space="preserve"> total fertility rate in the United States (immigrant and native) is 1.85. Without immigrants the rate would be the TFR for natives of 1.78. Thus the presences of immigrants raises the TFR of the country by </w:t>
      </w:r>
      <w:r w:rsidRPr="009E0B32">
        <w:rPr>
          <w:rStyle w:val="Emphasis"/>
        </w:rPr>
        <w:t xml:space="preserve">.08 </w:t>
      </w:r>
      <w:r w:rsidRPr="009E0B32">
        <w:rPr>
          <w:rStyle w:val="StyleUnderline"/>
        </w:rPr>
        <w:t>— 4 percent</w:t>
      </w:r>
      <w:r w:rsidRPr="009E0B32">
        <w:t xml:space="preserve">.21 </w:t>
      </w:r>
      <w:proofErr w:type="gramStart"/>
      <w:r w:rsidRPr="009E0B32">
        <w:t>While</w:t>
      </w:r>
      <w:proofErr w:type="gramEnd"/>
      <w:r w:rsidRPr="009E0B32">
        <w:t xml:space="preserve"> immigrants do tend to arrive relatively young, and have somewhat higher fertility rates than natives, immigrants age just like everyone else, and the </w:t>
      </w:r>
      <w:r w:rsidRPr="009E0B32">
        <w:rPr>
          <w:rStyle w:val="StyleUnderline"/>
        </w:rPr>
        <w:t xml:space="preserve">differences with natives are </w:t>
      </w:r>
      <w:r w:rsidRPr="009E0B32">
        <w:rPr>
          <w:rStyle w:val="Emphasis"/>
        </w:rPr>
        <w:t>not large enough to fundamentally alter the nation’s age structure</w:t>
      </w:r>
      <w:r w:rsidRPr="009E0B32">
        <w:rPr>
          <w:rStyle w:val="StyleUnderline"/>
        </w:rPr>
        <w:t>. Demographers, the people who study human populations, have long known this is the case</w:t>
      </w:r>
      <w:r w:rsidRPr="009E0B32">
        <w:t xml:space="preserve">. In an important 1992 article in Demography, the leading academic journal in the field, economist Carl </w:t>
      </w:r>
      <w:proofErr w:type="spellStart"/>
      <w:r w:rsidRPr="009E0B32">
        <w:t>Schmertmann</w:t>
      </w:r>
      <w:proofErr w:type="spellEnd"/>
      <w:r w:rsidRPr="009E0B32">
        <w:t>, explained that, mathematically, "</w:t>
      </w:r>
      <w:r w:rsidRPr="009E0B32">
        <w:rPr>
          <w:rStyle w:val="StyleUnderline"/>
        </w:rPr>
        <w:t>constant inflows of immigrants, even at relatively young ages, do not necessarily rejuvenate low-fertility populations. In fact, immigration may even contribute to population aging</w:t>
      </w:r>
      <w:r w:rsidRPr="009E0B32">
        <w:t xml:space="preserve">."22 The Census Bureau also concluded in projections done in 2000 that </w:t>
      </w:r>
      <w:r w:rsidRPr="009E0B32">
        <w:rPr>
          <w:rStyle w:val="StyleUnderline"/>
        </w:rPr>
        <w:t>immigration is a "highly inefficient" means for increasing the percentage of the population that is of working age in the long run</w:t>
      </w:r>
      <w:r w:rsidRPr="009E0B32">
        <w:t xml:space="preserve">.23 In a paper presented at the annual meeting of the Population Association of American in 2012 by myself and several co-authors we also showed that immigration has only a small impact on aging, but a large impact on the size of the U.S. population.24 </w:t>
      </w:r>
      <w:r w:rsidRPr="009E0B32">
        <w:rPr>
          <w:rStyle w:val="StyleUnderline"/>
        </w:rPr>
        <w:t xml:space="preserve">There is a clear consensus among demographers that immigration has a positive but </w:t>
      </w:r>
      <w:r w:rsidRPr="009E0B32">
        <w:rPr>
          <w:rStyle w:val="Emphasis"/>
        </w:rPr>
        <w:t>small</w:t>
      </w:r>
      <w:r w:rsidRPr="009E0B32">
        <w:rPr>
          <w:rStyle w:val="StyleUnderline"/>
        </w:rPr>
        <w:t xml:space="preserve"> impact on the aging of society like ours</w:t>
      </w:r>
      <w:r w:rsidRPr="009E0B32">
        <w:t>.</w:t>
      </w:r>
    </w:p>
    <w:p w:rsidR="006C267F" w:rsidRPr="009E0B32" w:rsidRDefault="006C267F" w:rsidP="006C267F">
      <w:pPr>
        <w:pStyle w:val="Heading3"/>
      </w:pPr>
      <w:r w:rsidRPr="009E0B32">
        <w:t>L – AT turn – innovation</w:t>
      </w:r>
    </w:p>
    <w:p w:rsidR="006C267F" w:rsidRPr="009E0B32" w:rsidRDefault="006C267F" w:rsidP="006C267F">
      <w:pPr>
        <w:pStyle w:val="Heading4"/>
      </w:pPr>
      <w:r w:rsidRPr="009E0B32">
        <w:t xml:space="preserve">Immigrant placement trades off with </w:t>
      </w:r>
      <w:r w:rsidRPr="009E0B32">
        <w:rPr>
          <w:u w:val="single"/>
        </w:rPr>
        <w:t>more productive</w:t>
      </w:r>
      <w:r w:rsidRPr="009E0B32">
        <w:t xml:space="preserve"> native innovation</w:t>
      </w:r>
    </w:p>
    <w:p w:rsidR="006C267F" w:rsidRPr="009E0B32" w:rsidRDefault="006C267F" w:rsidP="006C267F">
      <w:proofErr w:type="spellStart"/>
      <w:r w:rsidRPr="009E0B32">
        <w:rPr>
          <w:rStyle w:val="Style13ptBold"/>
        </w:rPr>
        <w:t>Matloff</w:t>
      </w:r>
      <w:proofErr w:type="spellEnd"/>
      <w:r w:rsidRPr="009E0B32">
        <w:rPr>
          <w:rStyle w:val="Style13ptBold"/>
        </w:rPr>
        <w:t xml:space="preserve"> 17</w:t>
      </w:r>
      <w:r w:rsidRPr="009E0B32">
        <w:t xml:space="preserve"> – PhD, Professor of Computer Science, University of California at Davis (Norm, “Trump Is Right: Silicon Valley Is Using H-1B Visas </w:t>
      </w:r>
      <w:proofErr w:type="gramStart"/>
      <w:r w:rsidRPr="009E0B32">
        <w:t>To Pay Low Wages To</w:t>
      </w:r>
      <w:proofErr w:type="gramEnd"/>
      <w:r w:rsidRPr="009E0B32">
        <w:t xml:space="preserve"> Immigrants,” </w:t>
      </w:r>
      <w:hyperlink r:id="rId33" w:history="1">
        <w:r w:rsidRPr="009E0B32">
          <w:rPr>
            <w:rStyle w:val="Hyperlink"/>
          </w:rPr>
          <w:t>https://www.huffingtonpost.com/entry/trump-h-1b_us_5890d86ce4b0522c7d3d84af)//BB</w:t>
        </w:r>
      </w:hyperlink>
    </w:p>
    <w:p w:rsidR="006C267F" w:rsidRPr="009E0B32" w:rsidRDefault="006C267F" w:rsidP="006C267F"/>
    <w:p w:rsidR="006C267F" w:rsidRPr="009E0B32" w:rsidRDefault="006C267F" w:rsidP="006C267F">
      <w:r w:rsidRPr="009E0B32">
        <w:t xml:space="preserve">Aside from the reduced wages and reduced job opportunities H-1B and EB inflict on American workers, there is a broader impact that is far worse. We should of course support facilitating the immigration of “the best and the brightest.” But </w:t>
      </w:r>
      <w:r w:rsidRPr="009E0B32">
        <w:rPr>
          <w:rStyle w:val="StyleUnderline"/>
        </w:rPr>
        <w:t>research performed at the University of Michigan and Rutgers University, as well as my own work for the Economic Policy Institute, shows that the former foreign students now in the U.S. workforce tend to be weaker than their American peers</w:t>
      </w:r>
      <w:r w:rsidRPr="009E0B32">
        <w:t xml:space="preserve">. On a per capita basis, the </w:t>
      </w:r>
      <w:r w:rsidRPr="009E0B32">
        <w:rPr>
          <w:rStyle w:val="StyleUnderline"/>
        </w:rPr>
        <w:t>former foreign students in computer science file fewer patents, are less likely to work in research and development and have degrees from less selective U.S. universities.</w:t>
      </w:r>
      <w:r w:rsidRPr="009E0B32">
        <w:t xml:space="preserve"> </w:t>
      </w:r>
      <w:r w:rsidRPr="009E0B32">
        <w:rPr>
          <w:rStyle w:val="StyleUnderline"/>
        </w:rPr>
        <w:t xml:space="preserve">Given the indirect and direct displacement of Americans by foreign workers, this amounts to replacing stronger people with weaker ones in science, technology, engineering and mathematics — the STEM fields. The harm this brings to our economy, our ability to innovate and our general national interest is </w:t>
      </w:r>
      <w:r w:rsidRPr="009E0B32">
        <w:rPr>
          <w:rStyle w:val="Emphasis"/>
        </w:rPr>
        <w:t>immense</w:t>
      </w:r>
      <w:r w:rsidRPr="009E0B32">
        <w:t>.</w:t>
      </w:r>
    </w:p>
    <w:p w:rsidR="006C267F" w:rsidRPr="009E0B32" w:rsidRDefault="006C267F" w:rsidP="006C267F">
      <w:pPr>
        <w:pStyle w:val="Heading3"/>
      </w:pPr>
      <w:r w:rsidRPr="009E0B32">
        <w:t>L – AT turn – outsourcing</w:t>
      </w:r>
    </w:p>
    <w:p w:rsidR="006C267F" w:rsidRPr="009E0B32" w:rsidRDefault="006C267F" w:rsidP="006C267F">
      <w:pPr>
        <w:pStyle w:val="Heading4"/>
      </w:pPr>
      <w:r w:rsidRPr="009E0B32">
        <w:t>Outsourcing because of labor shortages is a myth</w:t>
      </w:r>
    </w:p>
    <w:p w:rsidR="006C267F" w:rsidRPr="009E0B32" w:rsidRDefault="006C267F" w:rsidP="006C267F">
      <w:proofErr w:type="spellStart"/>
      <w:r w:rsidRPr="009E0B32">
        <w:rPr>
          <w:rStyle w:val="Style13ptBold"/>
        </w:rPr>
        <w:t>Matloff</w:t>
      </w:r>
      <w:proofErr w:type="spellEnd"/>
      <w:r w:rsidRPr="009E0B32">
        <w:rPr>
          <w:rStyle w:val="Style13ptBold"/>
        </w:rPr>
        <w:t xml:space="preserve"> 17</w:t>
      </w:r>
      <w:r w:rsidRPr="009E0B32">
        <w:t xml:space="preserve"> – PhD, Professor of Computer Science, University of California at Davis (Norm, “Trump Is Right: Silicon Valley Is Using H-1B Visas </w:t>
      </w:r>
      <w:proofErr w:type="gramStart"/>
      <w:r w:rsidRPr="009E0B32">
        <w:t>To Pay Low Wages To</w:t>
      </w:r>
      <w:proofErr w:type="gramEnd"/>
      <w:r w:rsidRPr="009E0B32">
        <w:t xml:space="preserve"> Immigrants,” https://www.huffingtonpost.com/entry/trump-h-1b_us_5890d86ce4b0522c7d3d84af)//BB</w:t>
      </w:r>
    </w:p>
    <w:p w:rsidR="006C267F" w:rsidRPr="009E0B32" w:rsidRDefault="006C267F" w:rsidP="006C267F"/>
    <w:p w:rsidR="006C267F" w:rsidRPr="009E0B32" w:rsidRDefault="006C267F" w:rsidP="006C267F">
      <w:r w:rsidRPr="009E0B32">
        <w:rPr>
          <w:rStyle w:val="StyleUnderline"/>
        </w:rPr>
        <w:t xml:space="preserve">The industry lobbyists’ ace-in-the-hole argument is that if they can’t hire more H-1Bs, they’ll ship the work overseas. But for projects on which H-1Bs are hired in the U.S., </w:t>
      </w:r>
      <w:r w:rsidRPr="009E0B32">
        <w:rPr>
          <w:rStyle w:val="Emphasis"/>
        </w:rPr>
        <w:t>face-to-face interaction</w:t>
      </w:r>
      <w:r w:rsidRPr="009E0B32">
        <w:rPr>
          <w:rStyle w:val="StyleUnderline"/>
        </w:rPr>
        <w:t xml:space="preserve"> (between themselves and their American coworkers) is </w:t>
      </w:r>
      <w:r w:rsidRPr="009E0B32">
        <w:rPr>
          <w:rStyle w:val="Emphasis"/>
        </w:rPr>
        <w:t>crucial</w:t>
      </w:r>
      <w:r w:rsidRPr="009E0B32">
        <w:rPr>
          <w:rStyle w:val="StyleUnderline"/>
        </w:rPr>
        <w:t>. That is why employers bring H-1Bs to the U.S. in the first place rather than sending the work abroad</w:t>
      </w:r>
      <w:r w:rsidRPr="009E0B32">
        <w:t>, where the wages are even cheaper.</w:t>
      </w:r>
    </w:p>
    <w:p w:rsidR="0021052D" w:rsidRPr="009E0B32" w:rsidRDefault="0021052D" w:rsidP="0021052D">
      <w:pPr>
        <w:pStyle w:val="Heading3"/>
      </w:pPr>
      <w:r w:rsidRPr="009E0B32">
        <w:t>L – AT ‘niche roles’ [Eckstein]</w:t>
      </w:r>
    </w:p>
    <w:p w:rsidR="0021052D" w:rsidRPr="009E0B32" w:rsidRDefault="0021052D" w:rsidP="0021052D">
      <w:pPr>
        <w:pStyle w:val="Heading4"/>
      </w:pPr>
      <w:r w:rsidRPr="009E0B32">
        <w:t>Eckstein agrees with the thesis of the link, even if some immigrants fill niche roles</w:t>
      </w:r>
    </w:p>
    <w:p w:rsidR="0021052D" w:rsidRPr="009E0B32" w:rsidRDefault="0021052D" w:rsidP="0021052D">
      <w:r w:rsidRPr="009E0B32">
        <w:rPr>
          <w:rStyle w:val="Style13ptBold"/>
        </w:rPr>
        <w:t>Eckstein 18</w:t>
      </w:r>
      <w:r w:rsidRPr="009E0B32">
        <w:t xml:space="preserve"> - Professor of sociology and international relations at Boston University (Susan and Giovanni </w:t>
      </w:r>
      <w:proofErr w:type="spellStart"/>
      <w:r w:rsidRPr="009E0B32">
        <w:t>Peri</w:t>
      </w:r>
      <w:proofErr w:type="spellEnd"/>
      <w:r w:rsidRPr="009E0B32">
        <w:t xml:space="preserve">, “Immigrant Niches and Immigrant Networks in the U.S. Labor Market,” </w:t>
      </w:r>
      <w:r w:rsidRPr="009E0B32">
        <w:rPr>
          <w:i/>
        </w:rPr>
        <w:t>The Russell Sage Foundation Journal of the Social Sciences</w:t>
      </w:r>
      <w:r w:rsidRPr="009E0B32">
        <w:t>, 4.1)</w:t>
      </w:r>
      <w:r w:rsidR="0097023C" w:rsidRPr="009E0B32">
        <w:t>//BB</w:t>
      </w:r>
    </w:p>
    <w:p w:rsidR="0097023C" w:rsidRPr="009E0B32" w:rsidRDefault="0097023C" w:rsidP="0021052D"/>
    <w:p w:rsidR="0021052D" w:rsidRPr="009E0B32" w:rsidRDefault="0021052D" w:rsidP="0021052D">
      <w:r w:rsidRPr="009E0B32">
        <w:t xml:space="preserve">In other sectors, </w:t>
      </w:r>
      <w:r w:rsidRPr="009E0B32">
        <w:rPr>
          <w:rStyle w:val="StyleUnderline"/>
        </w:rPr>
        <w:t>immigrants may displace native-born workers when employers prefer to hire the foreign-born if they perceive them to be more skilled, more disciplined, or willing to work for longer, less convenient hours or at lower pay. Immigrant contributions</w:t>
      </w:r>
      <w:r w:rsidRPr="009E0B32">
        <w:t xml:space="preserve"> strengthen the economy and benefit consumers when </w:t>
      </w:r>
      <w:r w:rsidRPr="009E0B32">
        <w:rPr>
          <w:rStyle w:val="StyleUnderline"/>
        </w:rPr>
        <w:t>lower costs</w:t>
      </w:r>
      <w:r w:rsidRPr="009E0B32">
        <w:t xml:space="preserve"> reduce prices </w:t>
      </w:r>
      <w:r w:rsidRPr="009E0B32">
        <w:rPr>
          <w:rStyle w:val="StyleUnderline"/>
        </w:rPr>
        <w:t>for</w:t>
      </w:r>
      <w:r w:rsidRPr="009E0B32">
        <w:t xml:space="preserve"> the </w:t>
      </w:r>
      <w:r w:rsidRPr="009E0B32">
        <w:rPr>
          <w:rStyle w:val="StyleUnderline"/>
        </w:rPr>
        <w:t>goods</w:t>
      </w:r>
      <w:r w:rsidRPr="009E0B32">
        <w:t xml:space="preserve"> produced or the services offered. (Such an effect on local service prices is shown in Cortés 2008.) </w:t>
      </w:r>
      <w:r w:rsidRPr="009E0B32">
        <w:rPr>
          <w:rStyle w:val="StyleUnderline"/>
        </w:rPr>
        <w:t>However, the natives or previous immigrants competing with new immigrants for jobs can experience reduced opportunities and downward pressure on their wages</w:t>
      </w:r>
      <w:r w:rsidRPr="009E0B32">
        <w:t>.</w:t>
      </w:r>
    </w:p>
    <w:p w:rsidR="006C267F" w:rsidRPr="009E0B32" w:rsidRDefault="006C267F" w:rsidP="006C267F">
      <w:pPr>
        <w:pStyle w:val="Heading3"/>
      </w:pPr>
      <w:r w:rsidRPr="009E0B32">
        <w:t xml:space="preserve">IL – wages </w:t>
      </w:r>
      <w:proofErr w:type="gramStart"/>
      <w:r w:rsidRPr="009E0B32">
        <w:t>k2</w:t>
      </w:r>
      <w:proofErr w:type="gramEnd"/>
      <w:r w:rsidRPr="009E0B32">
        <w:t xml:space="preserve"> econ</w:t>
      </w:r>
    </w:p>
    <w:p w:rsidR="00B5335C" w:rsidRPr="009E0B32" w:rsidRDefault="00B5335C" w:rsidP="00B5335C">
      <w:pPr>
        <w:pStyle w:val="Heading4"/>
      </w:pPr>
      <w:r w:rsidRPr="009E0B32">
        <w:t>High wages are key to durable growth</w:t>
      </w:r>
    </w:p>
    <w:p w:rsidR="00B5335C" w:rsidRPr="009E0B32" w:rsidRDefault="00B5335C" w:rsidP="00B5335C">
      <w:proofErr w:type="spellStart"/>
      <w:r w:rsidRPr="009E0B32">
        <w:rPr>
          <w:rStyle w:val="Style13ptBold"/>
        </w:rPr>
        <w:t>Wolfers</w:t>
      </w:r>
      <w:proofErr w:type="spellEnd"/>
      <w:r w:rsidRPr="009E0B32">
        <w:rPr>
          <w:rStyle w:val="Style13ptBold"/>
        </w:rPr>
        <w:t xml:space="preserve"> 15</w:t>
      </w:r>
      <w:r w:rsidRPr="009E0B32">
        <w:t xml:space="preserve"> – PhD in economics, professor of economics and professor of public policy at the University of Michigan (Justin and Jan </w:t>
      </w:r>
      <w:proofErr w:type="spellStart"/>
      <w:r w:rsidRPr="009E0B32">
        <w:t>Zilinsky</w:t>
      </w:r>
      <w:proofErr w:type="spellEnd"/>
      <w:r w:rsidRPr="009E0B32">
        <w:t xml:space="preserve">, “Higher Wages for Low-Income Workers Lead to Higher Productivity,” </w:t>
      </w:r>
      <w:r w:rsidRPr="009E0B32">
        <w:rPr>
          <w:i/>
        </w:rPr>
        <w:t>PIIE</w:t>
      </w:r>
      <w:r w:rsidRPr="009E0B32">
        <w:t xml:space="preserve">, </w:t>
      </w:r>
      <w:hyperlink r:id="rId34" w:history="1">
        <w:r w:rsidRPr="009E0B32">
          <w:rPr>
            <w:rStyle w:val="Hyperlink"/>
          </w:rPr>
          <w:t>https://piie.com/blogs/realtime-economic-issues-watch/higher-wages-low-income-workers-lead-higher-productivity)//BB</w:t>
        </w:r>
      </w:hyperlink>
    </w:p>
    <w:p w:rsidR="00B5335C" w:rsidRPr="009E0B32" w:rsidRDefault="00B5335C" w:rsidP="00B5335C"/>
    <w:p w:rsidR="00B5335C" w:rsidRPr="009E0B32" w:rsidRDefault="00B5335C" w:rsidP="00B5335C">
      <w:r w:rsidRPr="009E0B32">
        <w:rPr>
          <w:rStyle w:val="StyleUnderline"/>
        </w:rPr>
        <w:t xml:space="preserve">Economists have long argued that increases in worker pay </w:t>
      </w:r>
      <w:r w:rsidRPr="009E0B32">
        <w:t>can</w:t>
      </w:r>
      <w:r w:rsidRPr="009E0B32">
        <w:rPr>
          <w:rStyle w:val="StyleUnderline"/>
        </w:rPr>
        <w:t xml:space="preserve"> lead to improvements in productivity</w:t>
      </w:r>
      <w:r w:rsidRPr="009E0B32">
        <w:t xml:space="preserve">—indeed, that it can actually be profitable to pay workers higher wages. As Alfred </w:t>
      </w:r>
      <w:r w:rsidRPr="009E0B32">
        <w:rPr>
          <w:rStyle w:val="StyleUnderline"/>
        </w:rPr>
        <w:t>Marshall</w:t>
      </w:r>
      <w:r w:rsidRPr="009E0B32">
        <w:t xml:space="preserve">, the father of modern economics, </w:t>
      </w:r>
      <w:r w:rsidRPr="009E0B32">
        <w:rPr>
          <w:rStyle w:val="StyleUnderline"/>
        </w:rPr>
        <w:t>argued</w:t>
      </w:r>
      <w:r w:rsidRPr="009E0B32">
        <w:t xml:space="preserve"> almost 125 years ago, "</w:t>
      </w:r>
      <w:r w:rsidRPr="009E0B32">
        <w:rPr>
          <w:rStyle w:val="StyleUnderline"/>
        </w:rPr>
        <w:t>any change in the distribution of wealth which gives more to the wage receivers</w:t>
      </w:r>
      <w:r w:rsidRPr="009E0B32">
        <w:t xml:space="preserve"> and less to the capitalists </w:t>
      </w:r>
      <w:r w:rsidRPr="009E0B32">
        <w:rPr>
          <w:rStyle w:val="StyleUnderline"/>
        </w:rPr>
        <w:t>is likely</w:t>
      </w:r>
      <w:r w:rsidRPr="009E0B32">
        <w:t xml:space="preserve">, other things being equal, </w:t>
      </w:r>
      <w:r w:rsidRPr="009E0B32">
        <w:rPr>
          <w:rStyle w:val="StyleUnderline"/>
        </w:rPr>
        <w:t>to hasten</w:t>
      </w:r>
      <w:r w:rsidRPr="009E0B32">
        <w:t xml:space="preserve"> the increase of </w:t>
      </w:r>
      <w:r w:rsidRPr="009E0B32">
        <w:rPr>
          <w:rStyle w:val="StyleUnderline"/>
        </w:rPr>
        <w:t>material production</w:t>
      </w:r>
      <w:r w:rsidRPr="009E0B32">
        <w:t xml:space="preserve">." Since then, </w:t>
      </w:r>
      <w:r w:rsidRPr="009E0B32">
        <w:rPr>
          <w:rStyle w:val="StyleUnderline"/>
        </w:rPr>
        <w:t>economists have compiled rich data validating Marshall's hypothesis</w:t>
      </w:r>
      <w:r w:rsidRPr="009E0B32">
        <w:t xml:space="preserve"> that paying higher wages generates savings:</w:t>
      </w:r>
    </w:p>
    <w:p w:rsidR="00B5335C" w:rsidRPr="009E0B32" w:rsidRDefault="00B5335C" w:rsidP="00B5335C">
      <w:r w:rsidRPr="009E0B32">
        <w:rPr>
          <w:rStyle w:val="StyleUnderline"/>
        </w:rPr>
        <w:t>Higher wages motivate employees to work harder</w:t>
      </w:r>
      <w:r w:rsidRPr="009E0B32">
        <w:t xml:space="preserve">. Janet Yellen (1984) [pdf] suggested that </w:t>
      </w:r>
      <w:r w:rsidRPr="009E0B32">
        <w:rPr>
          <w:rStyle w:val="StyleUnderline"/>
        </w:rPr>
        <w:t>higher wages create the conditions for workers to be more productive</w:t>
      </w:r>
      <w:r w:rsidRPr="009E0B32">
        <w:t xml:space="preserve">, pointing to "reduced shirking by employees due to a higher cost of job loss; lower turnover; an improvement in the average quality of job applicants and improved morale." Among the studies documenting this point are Levine (1992), [pdf] which analyzed a sample of large (mostly Fortune 500) manufacturing companies, and </w:t>
      </w:r>
      <w:proofErr w:type="spellStart"/>
      <w:r w:rsidRPr="009E0B32">
        <w:t>Holzer</w:t>
      </w:r>
      <w:proofErr w:type="spellEnd"/>
      <w:r w:rsidRPr="009E0B32">
        <w:t xml:space="preserve"> (1990), [pdf] which used data from a national sample of firms finding that "high-wage firms can sometimes offset more than half of their higher wage costs through improved productivity and lower hiring and turnover cost." Reich et al. (2003) [pdf] surveyed employers at the San Francisco airport after a broad-based increase in wages and found that the employers of the majority of affected workers reported that their overall performance had improved. Mas (2006) [pdf] analyzed the case of New Jersey police officers who were granted a wage increase of 17 percent, and who were 12 percent more productive in clearing cases than those who were refused the increase.</w:t>
      </w:r>
    </w:p>
    <w:p w:rsidR="00B5335C" w:rsidRPr="009E0B32" w:rsidRDefault="00B5335C" w:rsidP="00B5335C">
      <w:r w:rsidRPr="009E0B32">
        <w:rPr>
          <w:rStyle w:val="StyleUnderline"/>
        </w:rPr>
        <w:t>Higher wages attract more capable and productive workers</w:t>
      </w:r>
      <w:r w:rsidRPr="009E0B32">
        <w:t xml:space="preserve">. The evidence that higher wages attract more high quality applicants for new jobs is voluminous. Dal </w:t>
      </w:r>
      <w:proofErr w:type="spellStart"/>
      <w:r w:rsidRPr="009E0B32">
        <w:t>Bó</w:t>
      </w:r>
      <w:proofErr w:type="spellEnd"/>
      <w:r w:rsidRPr="009E0B32">
        <w:t xml:space="preserve"> et al. (2013) show that </w:t>
      </w:r>
      <w:r w:rsidRPr="009E0B32">
        <w:rPr>
          <w:rStyle w:val="StyleUnderline"/>
        </w:rPr>
        <w:t>offering higher salaries yielded an applicant pool with a higher IQ and with personality scores and motivation that made them a better fit for the advertised jobs</w:t>
      </w:r>
      <w:r w:rsidRPr="009E0B32">
        <w:t>. Moreover, the first firm to offer higher wages is more likely to attract and retain more productive workers.</w:t>
      </w:r>
    </w:p>
    <w:p w:rsidR="00B5335C" w:rsidRPr="009E0B32" w:rsidRDefault="00B5335C" w:rsidP="00B5335C">
      <w:r w:rsidRPr="009E0B32">
        <w:rPr>
          <w:rStyle w:val="StyleUnderline"/>
        </w:rPr>
        <w:t>Higher wages lead to lower turnover</w:t>
      </w:r>
      <w:r w:rsidRPr="009E0B32">
        <w:t xml:space="preserve">, reducing the costs of hiring and training new workers. Reich et al (2003) [pdf] calculated that typical turnover costs exceed $4,000 for each worker and that an increase in wages at the San Francisco airport led to a decline in turnover of 34 percent, yielding turnover-related savings of $6.6 million per year. </w:t>
      </w:r>
      <w:proofErr w:type="spellStart"/>
      <w:r w:rsidRPr="009E0B32">
        <w:t>Dube</w:t>
      </w:r>
      <w:proofErr w:type="spellEnd"/>
      <w:r w:rsidRPr="009E0B32">
        <w:t xml:space="preserve"> et al. (2007) [pdf] found that when a San Francisco living wage ordinance raised wages among low-paid workers, those workers were more likely to stay with their employers. Reich and his coauthors also documented a stunning turnover rate of nearly 95 percent per year among security screeners in mid-2000, which fell to 18.7 percent when pay improved. </w:t>
      </w:r>
      <w:proofErr w:type="spellStart"/>
      <w:r w:rsidRPr="009E0B32">
        <w:t>Fairris</w:t>
      </w:r>
      <w:proofErr w:type="spellEnd"/>
      <w:r w:rsidRPr="009E0B32">
        <w:t xml:space="preserve"> et al. (2005) [pdf] examined evidence from Los Angeles, finding that when employers were directed to offer higher wages, the decline in worker turnover yielded savings equal to around one-sixth of the cost incurred.</w:t>
      </w:r>
    </w:p>
    <w:p w:rsidR="00B5335C" w:rsidRPr="009E0B32" w:rsidRDefault="00B5335C" w:rsidP="00B5335C">
      <w:r w:rsidRPr="009E0B32">
        <w:rPr>
          <w:rStyle w:val="StyleUnderline"/>
        </w:rPr>
        <w:t>Higher wages enhance quality</w:t>
      </w:r>
      <w:r w:rsidRPr="009E0B32">
        <w:t xml:space="preserve"> and customer service. The Reich et al. (2003) [pdf] study also found that almost half of employers reported improvements in customer service following a wage rise for low-wage workers, and indeed, higher wages at the San Francisco airport led to shorter airport lines. Cowherd and Levine (1992) found that an increase in the pay of lower-level employees relative to management increased the quality of production. Using data from more than 500 retail stores, Fisher et al. (2006) [pdf] found a positive relationship between customer satisfaction and the payroll level of associates and managers in the store. Higher wages were also associated with employers having more knowledge about the inventory.</w:t>
      </w:r>
    </w:p>
    <w:p w:rsidR="00B5335C" w:rsidRPr="009E0B32" w:rsidRDefault="00B5335C" w:rsidP="00B5335C">
      <w:r w:rsidRPr="009E0B32">
        <w:rPr>
          <w:rStyle w:val="StyleUnderline"/>
        </w:rPr>
        <w:t>Higher wages reduce disciplinary problems and absenteeism</w:t>
      </w:r>
      <w:r w:rsidRPr="009E0B32">
        <w:t xml:space="preserve">. </w:t>
      </w:r>
      <w:proofErr w:type="spellStart"/>
      <w:r w:rsidRPr="009E0B32">
        <w:t>Cappelli</w:t>
      </w:r>
      <w:proofErr w:type="spellEnd"/>
      <w:r w:rsidRPr="009E0B32">
        <w:t xml:space="preserve"> and Chauvin (1991) [pdf] documented that in plants where pay was higher relative to the local labor market, fewer disciplinary actions were required. Likewise, nearly half of those employers surveyed by Reich et al. (2003) [pdf] reported a decrease in disciplinary issues following a wage rise. Zhang et al. [pdf] (2013) showed in a survey of Canadian firms that absenteeism was less likely when wages were higher. Pfeifer (2010) found a similar result in a large German survey.</w:t>
      </w:r>
    </w:p>
    <w:p w:rsidR="00B5335C" w:rsidRPr="009E0B32" w:rsidRDefault="00B5335C" w:rsidP="00B5335C">
      <w:r w:rsidRPr="009E0B32">
        <w:rPr>
          <w:rStyle w:val="StyleUnderline"/>
        </w:rPr>
        <w:t>Firms with higher wages need to devote fewer resources to monitoring. High-paying firms have been found to create a culture of hard work in which employees monitor their coworkers</w:t>
      </w:r>
      <w:r w:rsidRPr="009E0B32">
        <w:t xml:space="preserve">, reducing the need to hire supervisors. </w:t>
      </w:r>
      <w:proofErr w:type="spellStart"/>
      <w:r w:rsidRPr="009E0B32">
        <w:t>Rebitzer</w:t>
      </w:r>
      <w:proofErr w:type="spellEnd"/>
      <w:r w:rsidRPr="009E0B32">
        <w:t xml:space="preserve"> (1995) found that low-wage maintenance workers needed more supervision in the petrochemical industry. </w:t>
      </w:r>
      <w:proofErr w:type="spellStart"/>
      <w:r w:rsidRPr="009E0B32">
        <w:t>Groshen</w:t>
      </w:r>
      <w:proofErr w:type="spellEnd"/>
      <w:r w:rsidRPr="009E0B32">
        <w:t xml:space="preserve"> and Krueger (1990) showed that more highly paid nurses were also supervised less. </w:t>
      </w:r>
      <w:proofErr w:type="spellStart"/>
      <w:r w:rsidRPr="009E0B32">
        <w:rPr>
          <w:rStyle w:val="StyleUnderline"/>
        </w:rPr>
        <w:t>Georgiadis</w:t>
      </w:r>
      <w:proofErr w:type="spellEnd"/>
      <w:r w:rsidRPr="009E0B32">
        <w:t xml:space="preserve"> (2008) </w:t>
      </w:r>
      <w:r w:rsidRPr="009E0B32">
        <w:rPr>
          <w:rStyle w:val="StyleUnderline"/>
        </w:rPr>
        <w:t>found</w:t>
      </w:r>
      <w:r w:rsidRPr="009E0B32">
        <w:t xml:space="preserve"> that in residential care homes in the United Kingdom "</w:t>
      </w:r>
      <w:r w:rsidRPr="009E0B32">
        <w:rPr>
          <w:rStyle w:val="StyleUnderline"/>
        </w:rPr>
        <w:t>higher wage costs were more than offset by lower monitoring costs</w:t>
      </w:r>
      <w:r w:rsidRPr="009E0B32">
        <w:t>."</w:t>
      </w:r>
    </w:p>
    <w:p w:rsidR="00B5335C" w:rsidRPr="009E0B32" w:rsidRDefault="00B5335C" w:rsidP="00B5335C">
      <w:r w:rsidRPr="009E0B32">
        <w:rPr>
          <w:rStyle w:val="StyleUnderline"/>
        </w:rPr>
        <w:t xml:space="preserve">Workers excessively concerned about income security perform less well at work. A variety of recent experiments have demonstrated this </w:t>
      </w:r>
      <w:r w:rsidRPr="009E0B32">
        <w:t xml:space="preserve">proposition. Mani et al. (2013) recruited buyers in a shopping mall and asked them to think about their finances. Researchers observed that the performance of poor subjects on a cognitive test deteriorated if they were asked to imagine a large emergency expenditure (a $1,500 car repair), but no such deterioration was observed for well-off subjects. Mullainathan and </w:t>
      </w:r>
      <w:proofErr w:type="spellStart"/>
      <w:r w:rsidRPr="009E0B32">
        <w:t>Shafir</w:t>
      </w:r>
      <w:proofErr w:type="spellEnd"/>
      <w:r w:rsidRPr="009E0B32">
        <w:t xml:space="preserve"> (2013) assessed a range of related experiments, finding that </w:t>
      </w:r>
      <w:r w:rsidRPr="009E0B32">
        <w:rPr>
          <w:rStyle w:val="StyleUnderline"/>
        </w:rPr>
        <w:t>mental tasks that simulate the constant stress of poverty led people to act in compulsive and improper ways</w:t>
      </w:r>
      <w:r w:rsidRPr="009E0B32">
        <w:t xml:space="preserve">. Indeed, the World Bank Development Report (2015), [pdf] citing numerous field studies, recognizes that </w:t>
      </w:r>
      <w:r w:rsidRPr="009E0B32">
        <w:rPr>
          <w:rStyle w:val="StyleUnderline"/>
        </w:rPr>
        <w:t>poverty taxes people's mental capacities and self-control</w:t>
      </w:r>
      <w:r w:rsidRPr="009E0B32">
        <w:t>.</w:t>
      </w:r>
    </w:p>
    <w:p w:rsidR="00B5335C" w:rsidRPr="009E0B32" w:rsidRDefault="00B5335C" w:rsidP="00B5335C">
      <w:r w:rsidRPr="009E0B32">
        <w:t>Other mechanisms by which higher wages can yield offsetting benefits include:</w:t>
      </w:r>
    </w:p>
    <w:p w:rsidR="00B5335C" w:rsidRPr="009E0B32" w:rsidRDefault="00B5335C" w:rsidP="00B5335C">
      <w:r w:rsidRPr="009E0B32">
        <w:rPr>
          <w:rStyle w:val="StyleUnderline"/>
        </w:rPr>
        <w:t>Higher wages are associated with better health</w:t>
      </w:r>
      <w:r w:rsidRPr="009E0B32">
        <w:t>—</w:t>
      </w:r>
      <w:r w:rsidRPr="009E0B32">
        <w:rPr>
          <w:rStyle w:val="StyleUnderline"/>
        </w:rPr>
        <w:t>less illness and more stamina, which enhance worker productivity</w:t>
      </w:r>
      <w:r w:rsidRPr="009E0B32">
        <w:t>.</w:t>
      </w:r>
    </w:p>
    <w:p w:rsidR="00B5335C" w:rsidRPr="009E0B32" w:rsidRDefault="00B5335C" w:rsidP="00B5335C">
      <w:r w:rsidRPr="009E0B32">
        <w:rPr>
          <w:rStyle w:val="StyleUnderline"/>
        </w:rPr>
        <w:t>Greater job satisfaction can result in less conflict between employers and labor groups</w:t>
      </w:r>
      <w:r w:rsidRPr="009E0B32">
        <w:t>.</w:t>
      </w:r>
    </w:p>
    <w:p w:rsidR="00B5335C" w:rsidRPr="009E0B32" w:rsidRDefault="00B5335C" w:rsidP="00B5335C">
      <w:r w:rsidRPr="009E0B32">
        <w:t>Enhanced reputation with consumers (compare the reputations of Costco and Walmart).</w:t>
      </w:r>
    </w:p>
    <w:p w:rsidR="00B5335C" w:rsidRPr="009E0B32" w:rsidRDefault="00B5335C" w:rsidP="00B5335C">
      <w:r w:rsidRPr="009E0B32">
        <w:rPr>
          <w:rStyle w:val="StyleUnderline"/>
        </w:rPr>
        <w:t>All of these positive effects may interact to yield even larger aggregate effects</w:t>
      </w:r>
      <w:r w:rsidRPr="009E0B32">
        <w:t>, as the productivity of one worker often raises the productivity of their coworkers. Mas and Moretti (2009) [pdf] offer persuasive data on this point, showing that productive cashiers motivate their coworkers to work faster.</w:t>
      </w:r>
    </w:p>
    <w:p w:rsidR="00B5335C" w:rsidRPr="009E0B32" w:rsidRDefault="00B5335C" w:rsidP="00B5335C"/>
    <w:p w:rsidR="006C267F" w:rsidRPr="009E0B32" w:rsidRDefault="006C267F" w:rsidP="006C267F">
      <w:pPr>
        <w:pStyle w:val="Heading3"/>
      </w:pPr>
      <w:r w:rsidRPr="009E0B32">
        <w:t xml:space="preserve">IL – wages </w:t>
      </w:r>
      <w:proofErr w:type="gramStart"/>
      <w:r w:rsidRPr="009E0B32">
        <w:t>k2</w:t>
      </w:r>
      <w:proofErr w:type="gramEnd"/>
      <w:r w:rsidRPr="009E0B32">
        <w:t xml:space="preserve"> econ – crises</w:t>
      </w:r>
    </w:p>
    <w:p w:rsidR="006C267F" w:rsidRPr="009E0B32" w:rsidRDefault="006C267F" w:rsidP="006C267F">
      <w:pPr>
        <w:pStyle w:val="Heading4"/>
      </w:pPr>
      <w:r w:rsidRPr="009E0B32">
        <w:t xml:space="preserve">Wages solve inequality---the impact is </w:t>
      </w:r>
      <w:r w:rsidRPr="009E0B32">
        <w:rPr>
          <w:u w:val="single"/>
        </w:rPr>
        <w:t>recurring</w:t>
      </w:r>
      <w:r w:rsidRPr="009E0B32">
        <w:t xml:space="preserve"> crises</w:t>
      </w:r>
    </w:p>
    <w:p w:rsidR="006C267F" w:rsidRPr="009E0B32" w:rsidRDefault="006C267F" w:rsidP="006C267F">
      <w:r w:rsidRPr="009E0B32">
        <w:rPr>
          <w:rStyle w:val="Style13ptBold"/>
        </w:rPr>
        <w:t>HCEW 13</w:t>
      </w:r>
      <w:r w:rsidRPr="009E0B32">
        <w:t xml:space="preserve"> – House Committee on Education and Workforce (“The Low-Wage Drag on Our Economy: Wal-Mart’s low wages and their effect on taxpayers and economic growth,” Democratic staff of the U.S. House Committee on Education and the Workforce, </w:t>
      </w:r>
      <w:hyperlink r:id="rId35" w:history="1">
        <w:r w:rsidRPr="009E0B32">
          <w:rPr>
            <w:rStyle w:val="Hyperlink"/>
          </w:rPr>
          <w:t>http://democrats-edworkforce.house.gov/imo/media/doc/WalMartReport-May2013.pdf)//BB</w:t>
        </w:r>
      </w:hyperlink>
    </w:p>
    <w:p w:rsidR="006C267F" w:rsidRPr="009E0B32" w:rsidRDefault="006C267F" w:rsidP="006C267F"/>
    <w:p w:rsidR="006C267F" w:rsidRPr="009E0B32" w:rsidRDefault="006C267F" w:rsidP="006C267F">
      <w:r w:rsidRPr="009E0B32">
        <w:t xml:space="preserve">The decline in wages’ share of the economy has closely tracked a decline in the bargaining power of labor. In January of 2013, the Bureau of Labor Statistics reported that union membership had reached a 97-year low, with just 6.6 percent of private sector workers belonging to labor unions.5 Lastly, most jobs lost during the recent economic downturn were middle-wage jobs, while most employment added during the recovery have been low-wage jobs.6 As will be seen in the next section, </w:t>
      </w:r>
      <w:r w:rsidRPr="009E0B32">
        <w:rPr>
          <w:rStyle w:val="StyleUnderline"/>
        </w:rPr>
        <w:t>stagnant, low wages have serious implications for taxpayers</w:t>
      </w:r>
      <w:r w:rsidRPr="009E0B32">
        <w:t xml:space="preserve">. But </w:t>
      </w:r>
      <w:r w:rsidRPr="009E0B32">
        <w:rPr>
          <w:rStyle w:val="StyleUnderline"/>
        </w:rPr>
        <w:t>they also allow the income gap to grow wider</w:t>
      </w:r>
      <w:r w:rsidRPr="009E0B32">
        <w:t xml:space="preserve">. And income inequality has implications beyond straining federal, state, and local government budgets. Economists have raised concerns that </w:t>
      </w:r>
      <w:r w:rsidRPr="009E0B32">
        <w:rPr>
          <w:rStyle w:val="StyleUnderline"/>
        </w:rPr>
        <w:t>income inequality threatens economic growth and leads to crises</w:t>
      </w:r>
      <w:r w:rsidRPr="009E0B32">
        <w:t xml:space="preserve">. </w:t>
      </w:r>
      <w:r w:rsidRPr="009E0B32">
        <w:rPr>
          <w:rStyle w:val="StyleUnderline"/>
        </w:rPr>
        <w:t>The</w:t>
      </w:r>
      <w:r w:rsidRPr="009E0B32">
        <w:t xml:space="preserve"> International Monetary Fund (IMF) noted </w:t>
      </w:r>
      <w:r w:rsidRPr="009E0B32">
        <w:rPr>
          <w:rStyle w:val="StyleUnderline"/>
        </w:rPr>
        <w:t>in 2011 that “[t]he recent global economic crisis, with its roots in U.S. financial markets, may have resulted</w:t>
      </w:r>
      <w:r w:rsidRPr="009E0B32">
        <w:t xml:space="preserve">, in part at least, </w:t>
      </w:r>
      <w:r w:rsidRPr="009E0B32">
        <w:rPr>
          <w:rStyle w:val="StyleUnderline"/>
        </w:rPr>
        <w:t>from the increase in inequality</w:t>
      </w:r>
      <w:r w:rsidRPr="009E0B32">
        <w:t>.”7 Another IMF report found that, “</w:t>
      </w:r>
      <w:r w:rsidRPr="009E0B32">
        <w:rPr>
          <w:rStyle w:val="StyleUnderline"/>
        </w:rPr>
        <w:t>when income inequality grows</w:t>
      </w:r>
      <w:r w:rsidRPr="009E0B32">
        <w:t xml:space="preserve"> for several decades, </w:t>
      </w:r>
      <w:r w:rsidRPr="009E0B32">
        <w:rPr>
          <w:rStyle w:val="StyleUnderline"/>
        </w:rPr>
        <w:t xml:space="preserve">debt-to-income ratios increase sufficiently to raise the risk of a </w:t>
      </w:r>
      <w:r w:rsidRPr="009E0B32">
        <w:rPr>
          <w:rStyle w:val="Emphasis"/>
        </w:rPr>
        <w:t>major crisis</w:t>
      </w:r>
      <w:r w:rsidRPr="009E0B32">
        <w:t xml:space="preserve">.”8 Moreover, the income gap appears to mirror a growing mobility gap, with several recent studies finding that Americans are less upwardly mobile than people in comparable countries.9 In other words, </w:t>
      </w:r>
      <w:r w:rsidRPr="009E0B32">
        <w:rPr>
          <w:rStyle w:val="StyleUnderline"/>
        </w:rPr>
        <w:t>the growing income gap puts the American Dream itself at risk</w:t>
      </w:r>
      <w:r w:rsidRPr="009E0B32">
        <w:t>.</w:t>
      </w:r>
    </w:p>
    <w:p w:rsidR="006C267F" w:rsidRPr="009E0B32" w:rsidRDefault="006C267F" w:rsidP="006C267F">
      <w:pPr>
        <w:pStyle w:val="Heading3"/>
      </w:pPr>
      <w:r w:rsidRPr="009E0B32">
        <w:t xml:space="preserve">IL – </w:t>
      </w:r>
      <w:r w:rsidR="00B57706" w:rsidRPr="009E0B32">
        <w:t>AT wages increase consumer costs</w:t>
      </w:r>
    </w:p>
    <w:p w:rsidR="006C267F" w:rsidRPr="009E0B32" w:rsidRDefault="006C267F" w:rsidP="006C267F">
      <w:pPr>
        <w:pStyle w:val="Heading4"/>
      </w:pPr>
      <w:r w:rsidRPr="009E0B32">
        <w:t xml:space="preserve">Wages increases are </w:t>
      </w:r>
      <w:r w:rsidRPr="009E0B32">
        <w:rPr>
          <w:u w:val="single"/>
        </w:rPr>
        <w:t>not</w:t>
      </w:r>
      <w:r w:rsidRPr="009E0B32">
        <w:t xml:space="preserve"> passed through to consumers through price increases</w:t>
      </w:r>
    </w:p>
    <w:p w:rsidR="006C267F" w:rsidRPr="009E0B32" w:rsidRDefault="006C267F" w:rsidP="006C267F">
      <w:proofErr w:type="spellStart"/>
      <w:r w:rsidRPr="009E0B32">
        <w:rPr>
          <w:rStyle w:val="Style13ptBold"/>
        </w:rPr>
        <w:t>Ruetschlin</w:t>
      </w:r>
      <w:proofErr w:type="spellEnd"/>
      <w:r w:rsidRPr="009E0B32">
        <w:rPr>
          <w:rStyle w:val="Style13ptBold"/>
        </w:rPr>
        <w:t xml:space="preserve"> 12</w:t>
      </w:r>
      <w:r w:rsidRPr="009E0B32">
        <w:t xml:space="preserve"> – PhD in Economics @ The New School (Catherine, “RETAIL'S HIDDEN POTENTIAL: HOW RAISING WAGES WOULD BENEFIT WORKERS, THE INDUSTRY AND THE OVERALL ECONOMY,” </w:t>
      </w:r>
      <w:r w:rsidRPr="009E0B32">
        <w:rPr>
          <w:i/>
        </w:rPr>
        <w:t>Demos</w:t>
      </w:r>
      <w:r w:rsidRPr="009E0B32">
        <w:t xml:space="preserve">, </w:t>
      </w:r>
      <w:hyperlink r:id="rId36" w:history="1">
        <w:r w:rsidRPr="009E0B32">
          <w:rPr>
            <w:rStyle w:val="Hyperlink"/>
          </w:rPr>
          <w:t>http://www.demos.org/publication/retails-hidden-potential-how-raising-wages-would-benefit-workers-industry-and-overall-ec)//BB</w:t>
        </w:r>
      </w:hyperlink>
    </w:p>
    <w:p w:rsidR="006C267F" w:rsidRPr="009E0B32" w:rsidRDefault="006C267F" w:rsidP="006C267F"/>
    <w:p w:rsidR="006C267F" w:rsidRPr="009E0B32" w:rsidRDefault="006C267F" w:rsidP="006C267F">
      <w:r w:rsidRPr="009E0B32">
        <w:rPr>
          <w:rStyle w:val="StyleUnderline"/>
        </w:rPr>
        <w:t>Families living in or near poverty spend close to 100 percent of their income just to meet their basic needs</w:t>
      </w:r>
      <w:r w:rsidRPr="009E0B32">
        <w:t xml:space="preserve">, so when they receive an extra dollar in pay, they spend it on goods or services that were out of reach before. </w:t>
      </w:r>
      <w:r w:rsidRPr="009E0B32">
        <w:rPr>
          <w:rStyle w:val="StyleUnderline"/>
        </w:rPr>
        <w:t>This ongoing need makes low-income households more likely to spend new earnings immediately – channeling any addition to their income right back into the economy</w:t>
      </w:r>
      <w:r w:rsidRPr="009E0B32">
        <w:t xml:space="preserve">. High-income households, in contrast, put a larger portion of their money into long-term investments such as retirement savings that do not factor into consumer demand.23 </w:t>
      </w:r>
      <w:proofErr w:type="gramStart"/>
      <w:r w:rsidRPr="009E0B32">
        <w:t>Because</w:t>
      </w:r>
      <w:proofErr w:type="gramEnd"/>
      <w:r w:rsidRPr="009E0B32">
        <w:t xml:space="preserve"> spending patterns differ widely across income groups, </w:t>
      </w:r>
      <w:r w:rsidRPr="009E0B32">
        <w:rPr>
          <w:rStyle w:val="StyleUnderline"/>
        </w:rPr>
        <w:t>investments that enhance the budgets of low-income households have a greater impact on the economy than money given to those at the top</w:t>
      </w:r>
      <w:r w:rsidRPr="009E0B32">
        <w:t xml:space="preserve">. For example, the economic stimulus payments of 2008 increased spending among low-income households far more than higher earners, with a substantial portion of the new purchases going toward durable and non-durable retail goods.24 </w:t>
      </w:r>
      <w:r w:rsidRPr="009E0B32">
        <w:rPr>
          <w:rStyle w:val="StyleUnderline"/>
        </w:rPr>
        <w:t>Increasing the purchasing power of low-income households is good economic policy during a period of flagging demand. By raising</w:t>
      </w:r>
      <w:r w:rsidRPr="009E0B32">
        <w:t xml:space="preserve"> the floor of large chain retail </w:t>
      </w:r>
      <w:r w:rsidRPr="009E0B32">
        <w:rPr>
          <w:rStyle w:val="StyleUnderline"/>
        </w:rPr>
        <w:t>wages</w:t>
      </w:r>
      <w:r w:rsidRPr="009E0B32">
        <w:t xml:space="preserve">, these </w:t>
      </w:r>
      <w:r w:rsidRPr="009E0B32">
        <w:rPr>
          <w:rStyle w:val="StyleUnderline"/>
        </w:rPr>
        <w:t>businesses can provide a private sector stimulus</w:t>
      </w:r>
      <w:r w:rsidRPr="009E0B32">
        <w:t xml:space="preserve"> without depending on the government to enact the change.</w:t>
      </w:r>
    </w:p>
    <w:p w:rsidR="006C267F" w:rsidRPr="009E0B32" w:rsidRDefault="006C267F" w:rsidP="006C267F">
      <w:r w:rsidRPr="009E0B32">
        <w:t xml:space="preserve">The amount of economic activity generated by a wage raise is determined by what economists refer to as the multiplier. The multiplier indicates how many times a new dollar will circulate in the economy before its amplifying effects fade away. When a worker receives a raise, she will have additional money to spend – that spending becomes someone else’s new income, either the business owner where she makes a purchase or the worker at the store who gets more hours or more money when business is good. Multipliers differ depending on where the dollar appears in the economy; if low-income households have an extra dollar to spend the multiplier is higher than if that dollar goes to high income savers. So </w:t>
      </w:r>
      <w:r w:rsidRPr="009E0B32">
        <w:rPr>
          <w:rStyle w:val="StyleUnderline"/>
        </w:rPr>
        <w:t>a transfer of purchasing power to low-wage workers will boost economic activity</w:t>
      </w:r>
      <w:r w:rsidRPr="009E0B32">
        <w:t xml:space="preserve"> to the degree that the multiplier forecasts ripple effects across consumer spending.</w:t>
      </w:r>
    </w:p>
    <w:p w:rsidR="006C267F" w:rsidRPr="009E0B32" w:rsidRDefault="006C267F" w:rsidP="006C267F">
      <w:r w:rsidRPr="009E0B32">
        <w:t xml:space="preserve">In order to predict how a raise for employees at large retail firms will impact the economy, we incorporate both the positive effect of the multiplier on household spending and the potentially negative effect on the balance sheet of employers. Firms can either pay for the wage raise out of profits, pass on the cost of the additional wage bill to consumers through higher prices, or combine both tactics to cover the cost. The extent to which retail employers will place the burden of higher wages on their customers is unclear. Research on the relationship between prices and the minimum wage focuses entirely on the fast food industry and presents mixed results.25 </w:t>
      </w:r>
      <w:proofErr w:type="gramStart"/>
      <w:r w:rsidRPr="009E0B32">
        <w:t>But</w:t>
      </w:r>
      <w:proofErr w:type="gramEnd"/>
      <w:r w:rsidRPr="009E0B32">
        <w:t xml:space="preserve"> there is reason to believe that </w:t>
      </w:r>
      <w:r w:rsidRPr="009E0B32">
        <w:rPr>
          <w:rStyle w:val="StyleUnderline"/>
        </w:rPr>
        <w:t>firms will pass-through less than 100 percent of the cost. That is because the new minimum produces gains</w:t>
      </w:r>
      <w:r w:rsidRPr="009E0B32">
        <w:t xml:space="preserve"> to the firm </w:t>
      </w:r>
      <w:r w:rsidRPr="009E0B32">
        <w:rPr>
          <w:rStyle w:val="StyleUnderline"/>
        </w:rPr>
        <w:t>that offset</w:t>
      </w:r>
      <w:r w:rsidRPr="009E0B32">
        <w:t xml:space="preserve"> part of </w:t>
      </w:r>
      <w:r w:rsidRPr="009E0B32">
        <w:rPr>
          <w:rStyle w:val="StyleUnderline"/>
        </w:rPr>
        <w:t>the cost</w:t>
      </w:r>
      <w:r w:rsidRPr="009E0B32">
        <w:t xml:space="preserve"> before either profits or consumer spending have to make up the difference. </w:t>
      </w:r>
      <w:r w:rsidRPr="009E0B32">
        <w:rPr>
          <w:rStyle w:val="StyleUnderline"/>
        </w:rPr>
        <w:t>Employers that invest in their labor force are better able to hang on to their best, most experienced workers, increasing operational efficiency and cutting down on the costs of labor turnover. The differences can be dramatic. One study from the Wharton School of Business found that a $1 increase in payroll leads to an additional</w:t>
      </w:r>
      <w:r w:rsidRPr="009E0B32">
        <w:t xml:space="preserve"> $4 to $</w:t>
      </w:r>
      <w:r w:rsidRPr="009E0B32">
        <w:rPr>
          <w:rStyle w:val="StyleUnderline"/>
        </w:rPr>
        <w:t>28 in sales each month, with a 25 percent rise in payroll generating 2.6 percent more in sales</w:t>
      </w:r>
      <w:r w:rsidRPr="009E0B32">
        <w:t xml:space="preserve">.26 </w:t>
      </w:r>
      <w:r w:rsidRPr="009E0B32">
        <w:rPr>
          <w:rStyle w:val="StyleUnderline"/>
        </w:rPr>
        <w:t>Revenue grows because well-paid, experienced employees are better able to provide the essential services that customers need – with knowledge of inventory, products, brands, and prices – and satisfied customers spend more money</w:t>
      </w:r>
      <w:r w:rsidRPr="009E0B32">
        <w:t xml:space="preserve"> in the store.27 </w:t>
      </w:r>
      <w:r w:rsidRPr="009E0B32">
        <w:rPr>
          <w:rStyle w:val="StyleUnderline"/>
        </w:rPr>
        <w:t>The benefits of the new wage floor appear on the balance sheet as profits, mitigating</w:t>
      </w:r>
      <w:r w:rsidRPr="009E0B32">
        <w:t xml:space="preserve"> a part of </w:t>
      </w:r>
      <w:r w:rsidRPr="009E0B32">
        <w:rPr>
          <w:rStyle w:val="StyleUnderline"/>
        </w:rPr>
        <w:t>the wage bill</w:t>
      </w:r>
      <w:r w:rsidRPr="009E0B32">
        <w:t xml:space="preserve"> so that customers and firms take on only the remaining part of the cost. </w:t>
      </w:r>
      <w:r w:rsidRPr="009E0B32">
        <w:rPr>
          <w:rStyle w:val="StyleUnderline"/>
        </w:rPr>
        <w:t>A raise for</w:t>
      </w:r>
      <w:r w:rsidRPr="009E0B32">
        <w:t xml:space="preserve"> retail </w:t>
      </w:r>
      <w:r w:rsidRPr="009E0B32">
        <w:rPr>
          <w:rStyle w:val="StyleUnderline"/>
        </w:rPr>
        <w:t>wages is an investment in the labor force, increasing productivity and translating to lower costs and higher sales for the firm, and negating</w:t>
      </w:r>
      <w:r w:rsidRPr="009E0B32">
        <w:t xml:space="preserve"> a portion of </w:t>
      </w:r>
      <w:r w:rsidRPr="009E0B32">
        <w:rPr>
          <w:rStyle w:val="StyleUnderline"/>
        </w:rPr>
        <w:t>the wage bill before it ever reaches consumers</w:t>
      </w:r>
      <w:r w:rsidRPr="009E0B32">
        <w:t>.</w:t>
      </w:r>
    </w:p>
    <w:p w:rsidR="00AC734E" w:rsidRPr="009E0B32" w:rsidRDefault="00AC734E" w:rsidP="00AC734E">
      <w:pPr>
        <w:pStyle w:val="Heading3"/>
      </w:pPr>
      <w:r w:rsidRPr="009E0B32">
        <w:t xml:space="preserve">IL – AT econ </w:t>
      </w:r>
      <w:proofErr w:type="spellStart"/>
      <w:r w:rsidRPr="009E0B32">
        <w:t>adv</w:t>
      </w:r>
      <w:proofErr w:type="spellEnd"/>
      <w:r w:rsidRPr="009E0B32">
        <w:t xml:space="preserve"> – wages pre-</w:t>
      </w:r>
      <w:proofErr w:type="spellStart"/>
      <w:r w:rsidRPr="009E0B32">
        <w:t>req</w:t>
      </w:r>
      <w:proofErr w:type="spellEnd"/>
    </w:p>
    <w:p w:rsidR="00AC734E" w:rsidRPr="009E0B32" w:rsidRDefault="00AC734E" w:rsidP="00AC734E">
      <w:pPr>
        <w:pStyle w:val="Heading4"/>
      </w:pPr>
      <w:r w:rsidRPr="009E0B32">
        <w:t xml:space="preserve">High wages are a </w:t>
      </w:r>
      <w:r w:rsidRPr="009E0B32">
        <w:rPr>
          <w:u w:val="single"/>
        </w:rPr>
        <w:t>pre-requisite</w:t>
      </w:r>
      <w:r w:rsidRPr="009E0B32">
        <w:t xml:space="preserve"> to </w:t>
      </w:r>
      <w:proofErr w:type="spellStart"/>
      <w:r w:rsidRPr="009E0B32">
        <w:t>aff</w:t>
      </w:r>
      <w:proofErr w:type="spellEnd"/>
      <w:r w:rsidRPr="009E0B32">
        <w:t xml:space="preserve"> solvency---productivity expansion </w:t>
      </w:r>
      <w:r w:rsidRPr="009E0B32">
        <w:rPr>
          <w:u w:val="single"/>
        </w:rPr>
        <w:t>without</w:t>
      </w:r>
      <w:r w:rsidRPr="009E0B32">
        <w:t xml:space="preserve"> high wages is </w:t>
      </w:r>
      <w:r w:rsidRPr="009E0B32">
        <w:rPr>
          <w:u w:val="single"/>
        </w:rPr>
        <w:t>short-lived</w:t>
      </w:r>
      <w:r w:rsidRPr="009E0B32">
        <w:t xml:space="preserve"> and </w:t>
      </w:r>
      <w:r w:rsidRPr="009E0B32">
        <w:rPr>
          <w:u w:val="single"/>
        </w:rPr>
        <w:t>bubble-prone</w:t>
      </w:r>
    </w:p>
    <w:p w:rsidR="00AC734E" w:rsidRPr="009E0B32" w:rsidRDefault="00AC734E" w:rsidP="00AC734E">
      <w:r w:rsidRPr="009E0B32">
        <w:rPr>
          <w:rStyle w:val="Style13ptBold"/>
        </w:rPr>
        <w:t>White 17</w:t>
      </w:r>
      <w:r w:rsidRPr="009E0B32">
        <w:t xml:space="preserve"> – PhD, Economics Professor @ U Sydney (Graham, “Explainer: how wage growth contributes to the economy,” </w:t>
      </w:r>
      <w:r w:rsidRPr="009E0B32">
        <w:rPr>
          <w:i/>
        </w:rPr>
        <w:t>Sydney Business Insights</w:t>
      </w:r>
      <w:r w:rsidRPr="009E0B32">
        <w:t xml:space="preserve">, </w:t>
      </w:r>
      <w:proofErr w:type="spellStart"/>
      <w:r w:rsidRPr="009E0B32">
        <w:t>Proquest</w:t>
      </w:r>
      <w:proofErr w:type="spellEnd"/>
      <w:r w:rsidRPr="009E0B32">
        <w:t>)//BB</w:t>
      </w:r>
    </w:p>
    <w:p w:rsidR="0097023C" w:rsidRPr="009E0B32" w:rsidRDefault="0097023C" w:rsidP="00AC734E"/>
    <w:p w:rsidR="00AC734E" w:rsidRPr="009E0B32" w:rsidRDefault="00AC734E" w:rsidP="00AC734E">
      <w:r w:rsidRPr="009E0B32">
        <w:t>Wages growth and investment</w:t>
      </w:r>
    </w:p>
    <w:p w:rsidR="00AC734E" w:rsidRPr="009E0B32" w:rsidRDefault="00AC734E" w:rsidP="00AC734E">
      <w:r w:rsidRPr="009E0B32">
        <w:t xml:space="preserve">But </w:t>
      </w:r>
      <w:r w:rsidRPr="009E0B32">
        <w:rPr>
          <w:rStyle w:val="StyleUnderline"/>
        </w:rPr>
        <w:t>demand growth varies with spending power and the income that flows to the population, a significant portion of which comes from wages</w:t>
      </w:r>
      <w:r w:rsidRPr="009E0B32">
        <w:t xml:space="preserve">. In other words, </w:t>
      </w:r>
      <w:r w:rsidRPr="009E0B32">
        <w:rPr>
          <w:rStyle w:val="StyleUnderline"/>
        </w:rPr>
        <w:t>wages</w:t>
      </w:r>
      <w:r w:rsidRPr="009E0B32">
        <w:t xml:space="preserve"> have a flipside. </w:t>
      </w:r>
      <w:r w:rsidRPr="009E0B32">
        <w:rPr>
          <w:rStyle w:val="StyleUnderline"/>
        </w:rPr>
        <w:t>They’re not just a cost of production; they’re also a source of spending and thus of revenue and profit for business</w:t>
      </w:r>
      <w:r w:rsidRPr="009E0B32">
        <w:t xml:space="preserve">. This is an important point in economics, specifically about how what we see at the micro level does not automatically replicate itself for the economy as a whole. </w:t>
      </w:r>
      <w:r w:rsidRPr="009E0B32">
        <w:rPr>
          <w:rStyle w:val="StyleUnderline"/>
        </w:rPr>
        <w:t>Looked at from the perspective of a single business, wages appear as a cost. But to only look at things this way is inadequate if you are interested in the impact of changes in wages on the overall economy. For that you also have to consider wages as income and a source of demand</w:t>
      </w:r>
      <w:r w:rsidRPr="009E0B32">
        <w:t xml:space="preserve">. Expectations about future demand growth are presumably as critical to the investment decision for firms as are expectations about factors such as taxes on business income. A reduction in business taxation may well increase prospective after-tax rates of return on investment. But, as already mentioned, this assumes people with income to spend are ready to buy the output produced with newly installed plant and equipment. Looked at from this angle, one could argue that growth in demand and in turn </w:t>
      </w:r>
      <w:r w:rsidRPr="009E0B32">
        <w:rPr>
          <w:rStyle w:val="StyleUnderline"/>
        </w:rPr>
        <w:t xml:space="preserve">wages growth will be </w:t>
      </w:r>
      <w:r w:rsidRPr="009E0B32">
        <w:rPr>
          <w:rStyle w:val="Emphasis"/>
        </w:rPr>
        <w:t>required</w:t>
      </w:r>
      <w:r w:rsidRPr="009E0B32">
        <w:rPr>
          <w:rStyle w:val="StyleUnderline"/>
        </w:rPr>
        <w:t xml:space="preserve"> to warrant producers undertaking investment and in turn the kind of changes to production that underpin productivity growth</w:t>
      </w:r>
      <w:r w:rsidRPr="009E0B32">
        <w:t xml:space="preserve">. One can go a little further. Assuming a government’s intention is to wind back its contribution to demand in the economy (via government spending) through what is euphemistically termed “fiscal consolidation”, and assuming our trade is not significantly changing, </w:t>
      </w:r>
      <w:r w:rsidRPr="009E0B32">
        <w:rPr>
          <w:rStyle w:val="StyleUnderline"/>
        </w:rPr>
        <w:t>a certain real wage growth is required to generate sufficient growth in demand to warrant sustained investment and productivity growth</w:t>
      </w:r>
      <w:r w:rsidRPr="009E0B32">
        <w:t xml:space="preserve">. It’s the flipside to this scenario that is worrying. </w:t>
      </w:r>
      <w:r w:rsidRPr="009E0B32">
        <w:rPr>
          <w:rStyle w:val="StyleUnderline"/>
        </w:rPr>
        <w:t xml:space="preserve">To the extent that increasing </w:t>
      </w:r>
      <w:r w:rsidRPr="009E0B32">
        <w:t xml:space="preserve">profitability through increased </w:t>
      </w:r>
      <w:r w:rsidRPr="009E0B32">
        <w:rPr>
          <w:rStyle w:val="StyleUnderline"/>
        </w:rPr>
        <w:t xml:space="preserve">productivity is not shared in the form of increased real wages, the economy faces the </w:t>
      </w:r>
      <w:r w:rsidRPr="009E0B32">
        <w:rPr>
          <w:rStyle w:val="Emphasis"/>
        </w:rPr>
        <w:t>danger</w:t>
      </w:r>
      <w:r w:rsidRPr="009E0B32">
        <w:rPr>
          <w:rStyle w:val="StyleUnderline"/>
        </w:rPr>
        <w:t xml:space="preserve"> of its productive capacity growing faster than demand</w:t>
      </w:r>
      <w:r w:rsidRPr="009E0B32">
        <w:t xml:space="preserve">. This kind of danger was highlighted long ago by the noted Italian economist Luigi Pasinetti. </w:t>
      </w:r>
      <w:r w:rsidRPr="009E0B32">
        <w:rPr>
          <w:rStyle w:val="StyleUnderline"/>
        </w:rPr>
        <w:t xml:space="preserve">In this scenario the profit of each unit of output may increase initially as productivity grows, but demand does not keep pace, in which case the increase in profitability is likely to be </w:t>
      </w:r>
      <w:r w:rsidRPr="009E0B32">
        <w:rPr>
          <w:rStyle w:val="Emphasis"/>
        </w:rPr>
        <w:t>short-lived.</w:t>
      </w:r>
      <w:r w:rsidRPr="009E0B32">
        <w:t xml:space="preserve"> More worrying in this case is that </w:t>
      </w:r>
      <w:r w:rsidRPr="009E0B32">
        <w:rPr>
          <w:rStyle w:val="StyleUnderline"/>
        </w:rPr>
        <w:t>employment growth suffers and consequently the unemployment rate is likely to rise</w:t>
      </w:r>
      <w:r w:rsidRPr="009E0B32">
        <w:t xml:space="preserve">. Some economists would counter that real wages would fall in order to absorb any increased unemployment, though this claim has always been contentious. It supposes that unfettered markets will always provide demand for whatever amounts of goods and services are produced – in itself a controversial position in economics. Of course, none of this deals with the moral or ethical imperative of a minimum wage which ensures a </w:t>
      </w:r>
      <w:proofErr w:type="spellStart"/>
      <w:r w:rsidRPr="009E0B32">
        <w:t>liveable</w:t>
      </w:r>
      <w:proofErr w:type="spellEnd"/>
      <w:r w:rsidRPr="009E0B32">
        <w:t xml:space="preserve"> real wage. Rather, the point here is that, quite aside from the moral or ethical case, </w:t>
      </w:r>
      <w:r w:rsidRPr="009E0B32">
        <w:rPr>
          <w:rStyle w:val="StyleUnderline"/>
        </w:rPr>
        <w:t>there are economic arguments to be had for ensuring an appropriate rate of growth of real wages</w:t>
      </w:r>
      <w:r w:rsidRPr="009E0B32">
        <w:t>.</w:t>
      </w:r>
    </w:p>
    <w:p w:rsidR="006C267F" w:rsidRPr="009E0B32" w:rsidRDefault="006C267F" w:rsidP="006C267F">
      <w:pPr>
        <w:pStyle w:val="Heading3"/>
      </w:pPr>
      <w:r w:rsidRPr="009E0B32">
        <w:t xml:space="preserve">! – </w:t>
      </w:r>
      <w:proofErr w:type="gramStart"/>
      <w:r w:rsidRPr="009E0B32">
        <w:t>terminal</w:t>
      </w:r>
      <w:proofErr w:type="gramEnd"/>
      <w:r w:rsidRPr="009E0B32">
        <w:t xml:space="preserve"> – turns case</w:t>
      </w:r>
    </w:p>
    <w:p w:rsidR="006C267F" w:rsidRPr="009E0B32" w:rsidRDefault="006C267F" w:rsidP="006C267F">
      <w:pPr>
        <w:pStyle w:val="Heading4"/>
      </w:pPr>
      <w:r w:rsidRPr="009E0B32">
        <w:t xml:space="preserve">Economic decline causes </w:t>
      </w:r>
      <w:r w:rsidRPr="009E0B32">
        <w:rPr>
          <w:u w:val="single"/>
        </w:rPr>
        <w:t>unregulated crackdowns</w:t>
      </w:r>
      <w:r w:rsidRPr="009E0B32">
        <w:t xml:space="preserve"> on immigrants</w:t>
      </w:r>
    </w:p>
    <w:p w:rsidR="006C267F" w:rsidRPr="009E0B32" w:rsidRDefault="006C267F" w:rsidP="006C267F">
      <w:r w:rsidRPr="009E0B32">
        <w:rPr>
          <w:rStyle w:val="Style13ptBold"/>
        </w:rPr>
        <w:t>Klein 17</w:t>
      </w:r>
      <w:r w:rsidRPr="009E0B32">
        <w:t xml:space="preserve"> - former Miliband Fellow, lectured at the London School of Economics on the anti-globalization movement, social activist, and filmmaker known for her political analyses and criticism of corporate globalization and of capitalism (Naomi, “No is not enough: Resisting Trump’s shock politics and winning the world we need,” p. 4-6)</w:t>
      </w:r>
      <w:r w:rsidR="00B57706" w:rsidRPr="009E0B32">
        <w:t>//BB</w:t>
      </w:r>
    </w:p>
    <w:p w:rsidR="006C267F" w:rsidRPr="009E0B32" w:rsidRDefault="006C267F" w:rsidP="006C267F"/>
    <w:p w:rsidR="006C267F" w:rsidRPr="009E0B32" w:rsidRDefault="006C267F" w:rsidP="006C267F">
      <w:r w:rsidRPr="009E0B32">
        <w:t xml:space="preserve">The fact that such defiant levels of profiteering from public office can unfold in full view is disturbing enough. As are so many of Trump’s actions in his first months in office. But history shows us that, </w:t>
      </w:r>
      <w:r w:rsidRPr="009E0B32">
        <w:rPr>
          <w:rStyle w:val="StyleUnderline"/>
        </w:rPr>
        <w:t>however destabilized things are now, the shock doctrine means they could get a lot worse. The main pillars of Trump’s political and economic project are: the deconstruction of the regulatory state; a full-bore attack on the welfare state and social services (rationalized in part through bellicose racial fearmongering and attacks on women for exercising their rights</w:t>
      </w:r>
      <w:r w:rsidRPr="009E0B32">
        <w:t xml:space="preserve">); the unleashing of a domestic fossil fuel frenzy (which requires the sweeping aside of climate science and the gagging of large parts of the government bureaucracy); </w:t>
      </w:r>
      <w:r w:rsidRPr="009E0B32">
        <w:rPr>
          <w:rStyle w:val="StyleUnderline"/>
        </w:rPr>
        <w:t xml:space="preserve">and a </w:t>
      </w:r>
      <w:r w:rsidRPr="009E0B32">
        <w:rPr>
          <w:rStyle w:val="Emphasis"/>
        </w:rPr>
        <w:t>civilizational war against immigrants</w:t>
      </w:r>
      <w:r w:rsidRPr="009E0B32">
        <w:rPr>
          <w:rStyle w:val="StyleUnderline"/>
        </w:rPr>
        <w:t xml:space="preserve"> and “radical Islamic terrorism”</w:t>
      </w:r>
      <w:r w:rsidRPr="009E0B32">
        <w:t xml:space="preserve"> (</w:t>
      </w:r>
      <w:r w:rsidRPr="009E0B32">
        <w:rPr>
          <w:rStyle w:val="StyleUnderline"/>
        </w:rPr>
        <w:t>with ever-expanding</w:t>
      </w:r>
      <w:r w:rsidRPr="009E0B32">
        <w:t xml:space="preserve"> </w:t>
      </w:r>
      <w:r w:rsidRPr="009E0B32">
        <w:rPr>
          <w:rStyle w:val="StyleUnderline"/>
        </w:rPr>
        <w:t>domestic and foreign theaters</w:t>
      </w:r>
      <w:r w:rsidRPr="009E0B32">
        <w:t xml:space="preserve">). In addition to the obvious threats this entire project poses to those who are already most vulnerable, it’s also a vision that can be counted on to generate wave after wave of crises and shocks. Economic shocks, as market bubbles—inflated thanks to deregulation—burst; security shocks, as blowback from anti-Islamic policies and foreign aggression comes home; weather shocks, as our climate is further destabilized; and industrial shocks, as oil pipelines spill and rigs collapse, which they tend to do when the safety and environmental regulations that prevent chaos are slashed. All this is dangerous. Even more so is the way </w:t>
      </w:r>
      <w:r w:rsidRPr="009E0B32">
        <w:rPr>
          <w:rStyle w:val="StyleUnderline"/>
        </w:rPr>
        <w:t>the Trump administration can be relied upon to exploit these shocks to push through the more radical planks of its agenda</w:t>
      </w:r>
      <w:r w:rsidRPr="009E0B32">
        <w:t xml:space="preserve">. </w:t>
      </w:r>
      <w:r w:rsidRPr="009E0B32">
        <w:rPr>
          <w:rStyle w:val="StyleUnderline"/>
        </w:rPr>
        <w:t>A large-scale</w:t>
      </w:r>
      <w:r w:rsidRPr="009E0B32">
        <w:t xml:space="preserve"> crisis—whether a terrorist attack or a </w:t>
      </w:r>
      <w:r w:rsidRPr="009E0B32">
        <w:rPr>
          <w:rStyle w:val="StyleUnderline"/>
        </w:rPr>
        <w:t>financial crash</w:t>
      </w:r>
      <w:r w:rsidRPr="009E0B32">
        <w:t>—</w:t>
      </w:r>
      <w:r w:rsidRPr="009E0B32">
        <w:rPr>
          <w:rStyle w:val="StyleUnderline"/>
        </w:rPr>
        <w:t>would</w:t>
      </w:r>
      <w:r w:rsidRPr="009E0B32">
        <w:t xml:space="preserve"> likely </w:t>
      </w:r>
      <w:r w:rsidRPr="009E0B32">
        <w:rPr>
          <w:rStyle w:val="StyleUnderline"/>
        </w:rPr>
        <w:t xml:space="preserve">provide the pretext to declare some sort of state of exception or emergency, where the usual rules no longer apply. This, in turn, would </w:t>
      </w:r>
      <w:r w:rsidRPr="009E0B32">
        <w:rPr>
          <w:rStyle w:val="Emphasis"/>
        </w:rPr>
        <w:t>provide the cover</w:t>
      </w:r>
      <w:r w:rsidRPr="009E0B32">
        <w:rPr>
          <w:rStyle w:val="StyleUnderline"/>
        </w:rPr>
        <w:t xml:space="preserve"> to push through aspects of the Trump agenda that require a further suspension of core democratic norms</w:t>
      </w:r>
      <w:r w:rsidRPr="009E0B32">
        <w:t>—</w:t>
      </w:r>
      <w:r w:rsidRPr="009E0B32">
        <w:rPr>
          <w:rStyle w:val="StyleUnderline"/>
        </w:rPr>
        <w:t xml:space="preserve">such as his pledge to deny entry to </w:t>
      </w:r>
      <w:r w:rsidRPr="009E0B32">
        <w:rPr>
          <w:rStyle w:val="Emphasis"/>
        </w:rPr>
        <w:t>all</w:t>
      </w:r>
      <w:r w:rsidRPr="009E0B32">
        <w:t xml:space="preserve"> </w:t>
      </w:r>
      <w:r w:rsidRPr="009E0B32">
        <w:rPr>
          <w:rStyle w:val="Emphasis"/>
        </w:rPr>
        <w:t>Muslims</w:t>
      </w:r>
      <w:r w:rsidRPr="009E0B32">
        <w:t xml:space="preserve"> (not only those from selected countries), </w:t>
      </w:r>
      <w:r w:rsidRPr="009E0B32">
        <w:rPr>
          <w:rStyle w:val="StyleUnderline"/>
        </w:rPr>
        <w:t>his</w:t>
      </w:r>
      <w:r w:rsidRPr="009E0B32">
        <w:t xml:space="preserve"> Twitter </w:t>
      </w:r>
      <w:r w:rsidRPr="009E0B32">
        <w:rPr>
          <w:rStyle w:val="StyleUnderline"/>
        </w:rPr>
        <w:t>threat to bring in “the feds” to quell street violence in Chicago, or his obvious desire to place restrictions on the press</w:t>
      </w:r>
      <w:r w:rsidRPr="009E0B32">
        <w:t>. A large-enough economic crisis would offer an excuse to dismantle programs like Social Security, which Trump pledged to protect but which many around him have wanted gone for decades.</w:t>
      </w:r>
    </w:p>
    <w:p w:rsidR="00E65AB3" w:rsidRPr="009E0B32" w:rsidRDefault="00E65AB3" w:rsidP="00E65AB3">
      <w:pPr>
        <w:pStyle w:val="Heading4"/>
      </w:pPr>
      <w:r w:rsidRPr="009E0B32">
        <w:t>Decline turns off the magnet---empirics</w:t>
      </w:r>
    </w:p>
    <w:p w:rsidR="00E65AB3" w:rsidRPr="009E0B32" w:rsidRDefault="00E65AB3" w:rsidP="00E65AB3">
      <w:r w:rsidRPr="009E0B32">
        <w:rPr>
          <w:rStyle w:val="Style13ptBold"/>
        </w:rPr>
        <w:t>Singer 10</w:t>
      </w:r>
      <w:r w:rsidRPr="009E0B32">
        <w:t xml:space="preserve"> – PhD in Sociology @ UT (Audrey and Jill Wilson, “The Impact of the Great Recession on Metropolitan Immigration Trends,” </w:t>
      </w:r>
      <w:r w:rsidRPr="009E0B32">
        <w:rPr>
          <w:i/>
        </w:rPr>
        <w:t>Brookings</w:t>
      </w:r>
      <w:r w:rsidR="00B57706" w:rsidRPr="009E0B32">
        <w:rPr>
          <w:i/>
        </w:rPr>
        <w:t xml:space="preserve"> Institute</w:t>
      </w:r>
      <w:r w:rsidRPr="009E0B32">
        <w:t xml:space="preserve">, </w:t>
      </w:r>
      <w:hyperlink r:id="rId37" w:history="1">
        <w:r w:rsidR="00D5689E" w:rsidRPr="009E0B32">
          <w:rPr>
            <w:rStyle w:val="Hyperlink"/>
          </w:rPr>
          <w:t>https://www.brookings.edu/research/the-impact-of-the-great-recession-on-metropolitan-immigration-trends/0)//BB</w:t>
        </w:r>
      </w:hyperlink>
    </w:p>
    <w:p w:rsidR="00D5689E" w:rsidRPr="009E0B32" w:rsidRDefault="00D5689E" w:rsidP="00E65AB3"/>
    <w:p w:rsidR="00E65AB3" w:rsidRPr="009E0B32" w:rsidRDefault="00E65AB3" w:rsidP="00E65AB3">
      <w:r w:rsidRPr="009E0B32">
        <w:rPr>
          <w:rStyle w:val="StyleUnderline"/>
        </w:rPr>
        <w:t>An analysis of</w:t>
      </w:r>
      <w:r w:rsidRPr="009E0B32">
        <w:t xml:space="preserve"> national and metropolitan </w:t>
      </w:r>
      <w:r w:rsidRPr="009E0B32">
        <w:rPr>
          <w:rStyle w:val="StyleUnderline"/>
        </w:rPr>
        <w:t>immigration trends surrounding the recession</w:t>
      </w:r>
      <w:r w:rsidRPr="009E0B32">
        <w:t xml:space="preserve"> of 2007–2009 </w:t>
      </w:r>
      <w:r w:rsidRPr="009E0B32">
        <w:rPr>
          <w:rStyle w:val="StyleUnderline"/>
        </w:rPr>
        <w:t>shows</w:t>
      </w:r>
      <w:r w:rsidRPr="009E0B32">
        <w:t>:</w:t>
      </w:r>
      <w:r w:rsidR="00D5689E" w:rsidRPr="009E0B32">
        <w:t xml:space="preserve"> </w:t>
      </w:r>
      <w:r w:rsidRPr="009E0B32">
        <w:rPr>
          <w:rStyle w:val="StyleUnderline"/>
        </w:rPr>
        <w:t>Immigration slowed during the Great Recession</w:t>
      </w:r>
      <w:r w:rsidRPr="009E0B32">
        <w:t xml:space="preserve"> following fast paced growth. While the U.S. foreign-born population grew considerably during the 2000s, the pace of </w:t>
      </w:r>
      <w:r w:rsidRPr="009E0B32">
        <w:rPr>
          <w:rStyle w:val="StyleUnderline"/>
        </w:rPr>
        <w:t>growth slackened at the onset of the recession</w:t>
      </w:r>
      <w:r w:rsidRPr="009E0B32">
        <w:t xml:space="preserve"> at the end of 2007. Slower growth was seen after 2007, as the share of </w:t>
      </w:r>
      <w:r w:rsidRPr="009E0B32">
        <w:rPr>
          <w:rStyle w:val="StyleUnderline"/>
        </w:rPr>
        <w:t>the national population that is foreign born</w:t>
      </w:r>
      <w:r w:rsidRPr="009E0B32">
        <w:t xml:space="preserve"> has </w:t>
      </w:r>
      <w:r w:rsidRPr="009E0B32">
        <w:rPr>
          <w:rStyle w:val="StyleUnderline"/>
        </w:rPr>
        <w:t>remained constant</w:t>
      </w:r>
      <w:r w:rsidRPr="009E0B32">
        <w:t xml:space="preserve"> at 12.5 percent.</w:t>
      </w:r>
      <w:r w:rsidR="00D5689E" w:rsidRPr="009E0B32">
        <w:t xml:space="preserve"> </w:t>
      </w:r>
      <w:r w:rsidRPr="009E0B32">
        <w:t>The recession’s impact on metropolitan immigrant settlement has been uneven. Two growth trajectories stand out among a handful of metropolitan areas: those that have “weathered” the recession and continued to receive immigrants such as Austin, Dallas-Ft. Worth, and Seattle, and those that experienced a reversal from high growth to negative growth including Phoenix, Riverside-San Bernardino, and Tampa. Overall, 35 of the top 100 metros saw significant change in their foreign-born populations during the recession.</w:t>
      </w:r>
      <w:r w:rsidR="00D5689E" w:rsidRPr="009E0B32">
        <w:t xml:space="preserve"> </w:t>
      </w:r>
      <w:r w:rsidRPr="009E0B32">
        <w:t>Few impacts of the recession can be discerned in the characteristics of immigrants, pre- and post-recession. There has been a drop in the number of immigrants from Mexico, a slight increase in those with less than a high school education, an increase in those who are naturalized U.S. citizens and, not surprisingly, a ri</w:t>
      </w:r>
      <w:r w:rsidR="00D5689E" w:rsidRPr="009E0B32">
        <w:t xml:space="preserve">se in poverty among immigrants. </w:t>
      </w:r>
      <w:r w:rsidRPr="009E0B32">
        <w:rPr>
          <w:rStyle w:val="StyleUnderline"/>
        </w:rPr>
        <w:t xml:space="preserve">Following thirty years of unprecedented growth, immigration to the United States plateaued during the Great Recession. As the country moves into recovery mode, </w:t>
      </w:r>
      <w:r w:rsidRPr="009E0B32">
        <w:rPr>
          <w:rStyle w:val="Emphasis"/>
        </w:rPr>
        <w:t>immigrant settlement patterns are likely to reflect economic growth</w:t>
      </w:r>
      <w:r w:rsidRPr="009E0B32">
        <w:t xml:space="preserve"> across metropolitan areas. In the meantime, many regions facing budget shortfalls, unemployment, and an increased need for social services are struggling to maintain programs that benefit immigrants.</w:t>
      </w:r>
    </w:p>
    <w:p w:rsidR="00E65AB3" w:rsidRPr="009E0B32" w:rsidRDefault="00E65AB3" w:rsidP="00E65AB3">
      <w:pPr>
        <w:pStyle w:val="Heading4"/>
      </w:pPr>
      <w:r w:rsidRPr="009E0B32">
        <w:t>Robust growth causes immigration liberalization, and recessions limit it</w:t>
      </w:r>
    </w:p>
    <w:p w:rsidR="00E65AB3" w:rsidRPr="009E0B32" w:rsidRDefault="00E65AB3" w:rsidP="00E65AB3">
      <w:r w:rsidRPr="009E0B32">
        <w:rPr>
          <w:rStyle w:val="Style13ptBold"/>
        </w:rPr>
        <w:t>Goldstein 14</w:t>
      </w:r>
      <w:r w:rsidRPr="009E0B32">
        <w:t xml:space="preserve"> – PhD, Professor of Political Science @ Stanford (Judith, “Nativism or Economic Threat: Attitudes </w:t>
      </w:r>
      <w:proofErr w:type="gramStart"/>
      <w:r w:rsidRPr="009E0B32">
        <w:t>Toward Immigrants During</w:t>
      </w:r>
      <w:proofErr w:type="gramEnd"/>
      <w:r w:rsidRPr="009E0B32">
        <w:t xml:space="preserve"> the Great Recession,” </w:t>
      </w:r>
      <w:hyperlink r:id="rId38" w:history="1">
        <w:r w:rsidR="00D5689E" w:rsidRPr="009E0B32">
          <w:rPr>
            <w:rStyle w:val="Hyperlink"/>
          </w:rPr>
          <w:t>https://cpb-us-w2.wpmucdn.com/campuspress.yale.edu/dist/8/355/files/2011/10/nativismveconomicthreat_web-212so22.pdf)//BB</w:t>
        </w:r>
      </w:hyperlink>
    </w:p>
    <w:p w:rsidR="00D5689E" w:rsidRPr="009E0B32" w:rsidRDefault="00D5689E" w:rsidP="00E65AB3"/>
    <w:p w:rsidR="00E65AB3" w:rsidRPr="009E0B32" w:rsidRDefault="00E65AB3" w:rsidP="00E65AB3">
      <w:pPr>
        <w:rPr>
          <w:rStyle w:val="StyleUnderline"/>
        </w:rPr>
      </w:pPr>
      <w:r w:rsidRPr="009E0B32">
        <w:t xml:space="preserve">Third, </w:t>
      </w:r>
      <w:r w:rsidRPr="009E0B32">
        <w:rPr>
          <w:rStyle w:val="StyleUnderline"/>
        </w:rPr>
        <w:t>US attitudes toward globalization are more robust when global forces are not seen to impede economic well-being. Open markets for workers were less welcomed as the US economy faltered, but support for more open immigration returned with the recovery</w:t>
      </w:r>
      <w:r w:rsidRPr="009E0B32">
        <w:t xml:space="preserve">. There is a difference in economic policy preferences, however, even when policies are identical in terms of economic affect. Logic suggests that cheaper goods produced with foreign labor replace domestic unskilled labor, whether the product is produced in the US or abroad. Yet, we do not see anti-trade attitudes of the same order as anti-unskilled labor attitudes. </w:t>
      </w:r>
      <w:r w:rsidRPr="009E0B32">
        <w:rPr>
          <w:rStyle w:val="StyleUnderline"/>
        </w:rPr>
        <w:t>Immigrants are</w:t>
      </w:r>
      <w:r w:rsidRPr="009E0B32">
        <w:t xml:space="preserve"> just more </w:t>
      </w:r>
      <w:r w:rsidRPr="009E0B32">
        <w:rPr>
          <w:rStyle w:val="StyleUnderline"/>
        </w:rPr>
        <w:t>visible and the job loss</w:t>
      </w:r>
      <w:r w:rsidRPr="009E0B32">
        <w:t xml:space="preserve"> more </w:t>
      </w:r>
      <w:r w:rsidRPr="009E0B32">
        <w:rPr>
          <w:rStyle w:val="StyleUnderline"/>
        </w:rPr>
        <w:t>personal</w:t>
      </w:r>
      <w:r w:rsidRPr="009E0B32">
        <w:t xml:space="preserve">. Thus, while low-skilled immigrants were problematic pre-recession, </w:t>
      </w:r>
      <w:r w:rsidRPr="009E0B32">
        <w:rPr>
          <w:rStyle w:val="StyleUnderline"/>
        </w:rPr>
        <w:t>all immigrants became a problem during the recession. It should be unsurprising that immigration reform was not on the table</w:t>
      </w:r>
      <w:r w:rsidRPr="009E0B32">
        <w:t xml:space="preserve"> again </w:t>
      </w:r>
      <w:r w:rsidRPr="009E0B32">
        <w:rPr>
          <w:rStyle w:val="StyleUnderline"/>
        </w:rPr>
        <w:t xml:space="preserve">until recently as the US public’s tolerance for border liberalization </w:t>
      </w:r>
      <w:r w:rsidRPr="009E0B32">
        <w:rPr>
          <w:rStyle w:val="Emphasis"/>
        </w:rPr>
        <w:t>evaporates</w:t>
      </w:r>
      <w:r w:rsidRPr="009E0B32">
        <w:rPr>
          <w:rStyle w:val="StyleUnderline"/>
        </w:rPr>
        <w:t xml:space="preserve"> when the economy is not producing jobs.</w:t>
      </w:r>
    </w:p>
    <w:p w:rsidR="00D5689E" w:rsidRPr="009E0B32" w:rsidRDefault="00D5689E" w:rsidP="00D5689E">
      <w:pPr>
        <w:pStyle w:val="Heading3"/>
      </w:pPr>
      <w:r w:rsidRPr="009E0B32">
        <w:t xml:space="preserve">! – </w:t>
      </w:r>
      <w:proofErr w:type="gramStart"/>
      <w:r w:rsidRPr="009E0B32">
        <w:t>terminal</w:t>
      </w:r>
      <w:proofErr w:type="gramEnd"/>
      <w:r w:rsidRPr="009E0B32">
        <w:t xml:space="preserve"> – decline</w:t>
      </w:r>
    </w:p>
    <w:p w:rsidR="00D5689E" w:rsidRPr="009E0B32" w:rsidRDefault="00D5689E" w:rsidP="00D5689E">
      <w:pPr>
        <w:pStyle w:val="Heading4"/>
      </w:pPr>
      <w:r w:rsidRPr="009E0B32">
        <w:t xml:space="preserve">Economic decline leads to </w:t>
      </w:r>
      <w:r w:rsidRPr="009E0B32">
        <w:rPr>
          <w:u w:val="single"/>
        </w:rPr>
        <w:t>nuclear war</w:t>
      </w:r>
      <w:r w:rsidRPr="009E0B32">
        <w:t xml:space="preserve"> — rally around the flag and </w:t>
      </w:r>
      <w:r w:rsidRPr="009E0B32">
        <w:rPr>
          <w:u w:val="single"/>
        </w:rPr>
        <w:t>deterrence failures</w:t>
      </w:r>
      <w:r w:rsidRPr="009E0B32">
        <w:t>.</w:t>
      </w:r>
    </w:p>
    <w:p w:rsidR="00D5689E" w:rsidRPr="009E0B32" w:rsidRDefault="00D5689E" w:rsidP="00D5689E">
      <w:proofErr w:type="spellStart"/>
      <w:r w:rsidRPr="009E0B32">
        <w:rPr>
          <w:rStyle w:val="Style13ptBold"/>
        </w:rPr>
        <w:t>Tønnesson</w:t>
      </w:r>
      <w:proofErr w:type="spellEnd"/>
      <w:r w:rsidRPr="009E0B32">
        <w:rPr>
          <w:rStyle w:val="Style13ptBold"/>
        </w:rPr>
        <w:t xml:space="preserve"> 15</w:t>
      </w:r>
      <w:r w:rsidRPr="009E0B32">
        <w:rPr>
          <w:rFonts w:eastAsia="Calibri"/>
          <w:sz w:val="18"/>
        </w:rPr>
        <w:t xml:space="preserve"> </w:t>
      </w:r>
      <w:r w:rsidRPr="009E0B32">
        <w:t>— Stein, Research Professor of International Relations at the</w:t>
      </w:r>
      <w:r w:rsidR="00B5335C" w:rsidRPr="009E0B32">
        <w:t xml:space="preserve"> Peace Research Institute Oslo </w:t>
      </w:r>
      <w:r w:rsidRPr="009E0B32">
        <w:t xml:space="preserve">(“Deterrence, interdependence and Sino–US peace,” </w:t>
      </w:r>
      <w:r w:rsidRPr="009E0B32">
        <w:rPr>
          <w:i/>
        </w:rPr>
        <w:t>International Area Studies Review</w:t>
      </w:r>
      <w:r w:rsidRPr="009E0B32">
        <w:t xml:space="preserve">, </w:t>
      </w:r>
      <w:r w:rsidR="00B5335C" w:rsidRPr="009E0B32">
        <w:t>18.3)</w:t>
      </w:r>
    </w:p>
    <w:p w:rsidR="00D5689E" w:rsidRPr="009E0B32" w:rsidRDefault="00D5689E" w:rsidP="00D5689E">
      <w:pPr>
        <w:rPr>
          <w:sz w:val="14"/>
        </w:rPr>
      </w:pPr>
      <w:r w:rsidRPr="009E0B32">
        <w:rPr>
          <w:sz w:val="14"/>
        </w:rPr>
        <w:t xml:space="preserve">Several </w:t>
      </w:r>
      <w:r w:rsidRPr="009E0B32">
        <w:rPr>
          <w:rStyle w:val="StyleUnderline"/>
        </w:rPr>
        <w:t>recent works</w:t>
      </w:r>
      <w:r w:rsidRPr="009E0B32">
        <w:rPr>
          <w:sz w:val="14"/>
        </w:rPr>
        <w:t xml:space="preserve"> on China and Sino–US relations </w:t>
      </w:r>
      <w:r w:rsidRPr="009E0B32">
        <w:rPr>
          <w:rStyle w:val="StyleUnderline"/>
        </w:rPr>
        <w:t>have made</w:t>
      </w:r>
      <w:r w:rsidRPr="009E0B32">
        <w:rPr>
          <w:sz w:val="14"/>
        </w:rPr>
        <w:t xml:space="preserve"> substantial </w:t>
      </w:r>
      <w:r w:rsidRPr="009E0B32">
        <w:rPr>
          <w:rStyle w:val="StyleUnderline"/>
        </w:rPr>
        <w:t>contributions to the current understanding of how and under what circumstances</w:t>
      </w:r>
      <w:r w:rsidRPr="009E0B32">
        <w:rPr>
          <w:sz w:val="14"/>
        </w:rPr>
        <w:t xml:space="preserve"> a combination of </w:t>
      </w:r>
      <w:r w:rsidRPr="009E0B32">
        <w:rPr>
          <w:rStyle w:val="StyleUnderline"/>
        </w:rPr>
        <w:t>nuclear deterrence and economic interdependence may reduce the risk of war between major powers</w:t>
      </w:r>
      <w:r w:rsidRPr="009E0B32">
        <w:rPr>
          <w:sz w:val="14"/>
        </w:rPr>
        <w:t xml:space="preserve">. At least four conclusions can be drawn from the review above: first, those who say that </w:t>
      </w:r>
      <w:r w:rsidRPr="009E0B32">
        <w:rPr>
          <w:rStyle w:val="StyleUnderline"/>
        </w:rPr>
        <w:t xml:space="preserve">interdependence may </w:t>
      </w:r>
      <w:r w:rsidRPr="009E0B32">
        <w:rPr>
          <w:rFonts w:eastAsia="Calibri"/>
          <w:b/>
          <w:iCs/>
          <w:sz w:val="22"/>
          <w:u w:val="single"/>
          <w:bdr w:val="single" w:sz="4" w:space="0" w:color="auto" w:frame="1"/>
        </w:rPr>
        <w:t>both inhibit and drive conflict</w:t>
      </w:r>
      <w:r w:rsidRPr="009E0B32">
        <w:rPr>
          <w:sz w:val="14"/>
        </w:rPr>
        <w:t xml:space="preserve"> are right. </w:t>
      </w:r>
      <w:r w:rsidRPr="009E0B32">
        <w:rPr>
          <w:rStyle w:val="StyleUnderline"/>
        </w:rPr>
        <w:t xml:space="preserve">Interdependence </w:t>
      </w:r>
      <w:r w:rsidRPr="009E0B32">
        <w:rPr>
          <w:rStyle w:val="Emphasis"/>
        </w:rPr>
        <w:t>raises the cost of conflict</w:t>
      </w:r>
      <w:r w:rsidRPr="009E0B32">
        <w:rPr>
          <w:sz w:val="14"/>
        </w:rPr>
        <w:t xml:space="preserve"> for all sides </w:t>
      </w:r>
      <w:r w:rsidRPr="009E0B32">
        <w:rPr>
          <w:rStyle w:val="StyleUnderline"/>
        </w:rPr>
        <w:t>but</w:t>
      </w:r>
      <w:r w:rsidRPr="009E0B32">
        <w:rPr>
          <w:sz w:val="14"/>
        </w:rPr>
        <w:t xml:space="preserve"> </w:t>
      </w:r>
      <w:r w:rsidRPr="009E0B32">
        <w:rPr>
          <w:rStyle w:val="StyleUnderline"/>
        </w:rPr>
        <w:t xml:space="preserve">asymmetrical or unbalanced dependencies and </w:t>
      </w:r>
      <w:r w:rsidRPr="009E0B32">
        <w:rPr>
          <w:rFonts w:eastAsia="Calibri"/>
          <w:b/>
          <w:iCs/>
          <w:sz w:val="22"/>
          <w:u w:val="single"/>
          <w:bdr w:val="single" w:sz="4" w:space="0" w:color="auto" w:frame="1"/>
        </w:rPr>
        <w:t>negative trade expectations</w:t>
      </w:r>
      <w:r w:rsidRPr="009E0B32">
        <w:rPr>
          <w:sz w:val="14"/>
        </w:rPr>
        <w:t xml:space="preserve"> may </w:t>
      </w:r>
      <w:r w:rsidRPr="009E0B32">
        <w:rPr>
          <w:rStyle w:val="StyleUnderline"/>
        </w:rPr>
        <w:t>generate tensions leading to trade wars among inter-dependent states that</w:t>
      </w:r>
      <w:r w:rsidRPr="009E0B32">
        <w:rPr>
          <w:sz w:val="14"/>
        </w:rPr>
        <w:t xml:space="preserve"> in turn </w:t>
      </w:r>
      <w:r w:rsidRPr="009E0B32">
        <w:rPr>
          <w:rStyle w:val="StyleUnderline"/>
        </w:rPr>
        <w:t>increase the risk of military conflict</w:t>
      </w:r>
      <w:r w:rsidRPr="009E0B32">
        <w:rPr>
          <w:sz w:val="14"/>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9E0B32">
        <w:rPr>
          <w:sz w:val="14"/>
        </w:rPr>
        <w:t>analysed</w:t>
      </w:r>
      <w:proofErr w:type="spellEnd"/>
      <w:r w:rsidRPr="009E0B32">
        <w:rPr>
          <w:sz w:val="14"/>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9E0B32">
        <w:rPr>
          <w:sz w:val="14"/>
        </w:rPr>
        <w:t>Ravenhill</w:t>
      </w:r>
      <w:proofErr w:type="spellEnd"/>
      <w:r w:rsidRPr="009E0B32">
        <w:rPr>
          <w:sz w:val="14"/>
        </w:rPr>
        <w:t xml:space="preserve">, 2014; </w:t>
      </w:r>
      <w:proofErr w:type="spellStart"/>
      <w:r w:rsidRPr="009E0B32">
        <w:rPr>
          <w:sz w:val="14"/>
        </w:rPr>
        <w:t>Yoshimatsu</w:t>
      </w:r>
      <w:proofErr w:type="spellEnd"/>
      <w:r w:rsidRPr="009E0B32">
        <w:rPr>
          <w:sz w:val="14"/>
        </w:rPr>
        <w:t xml:space="preserve">, 2014: 576); and fourth, </w:t>
      </w:r>
      <w:r w:rsidRPr="009E0B32">
        <w:rPr>
          <w:rStyle w:val="StyleUnderline"/>
        </w:rPr>
        <w:t>decisions for war</w:t>
      </w:r>
      <w:r w:rsidRPr="009E0B32">
        <w:rPr>
          <w:sz w:val="14"/>
        </w:rPr>
        <w:t xml:space="preserve"> and peace </w:t>
      </w:r>
      <w:r w:rsidRPr="009E0B32">
        <w:rPr>
          <w:rStyle w:val="StyleUnderline"/>
        </w:rPr>
        <w:t>are taken by very few people</w:t>
      </w:r>
      <w:r w:rsidRPr="009E0B32">
        <w:rPr>
          <w:sz w:val="14"/>
        </w:rPr>
        <w:t>,</w:t>
      </w:r>
      <w:r w:rsidRPr="009E0B32">
        <w:rPr>
          <w:rStyle w:val="StyleUnderline"/>
        </w:rPr>
        <w:t xml:space="preserve"> who act on the basis of their future expectations</w:t>
      </w:r>
      <w:r w:rsidRPr="009E0B32">
        <w:rPr>
          <w:sz w:val="14"/>
        </w:rPr>
        <w:t xml:space="preserve">. International relations theory must be supplemented by foreign policy analysis in order to assess the value attributed by national decision-makers to economic development and their assessments of risks and opportunities. </w:t>
      </w:r>
      <w:r w:rsidRPr="009E0B32">
        <w:rPr>
          <w:rStyle w:val="StyleUnderline"/>
        </w:rPr>
        <w:t>If leaders</w:t>
      </w:r>
      <w:r w:rsidRPr="009E0B32">
        <w:rPr>
          <w:sz w:val="14"/>
        </w:rPr>
        <w:t xml:space="preserve"> on either side of the Atlantic </w:t>
      </w:r>
      <w:r w:rsidRPr="009E0B32">
        <w:rPr>
          <w:rStyle w:val="StyleUnderline"/>
        </w:rPr>
        <w:t xml:space="preserve">begin to seriously </w:t>
      </w:r>
      <w:r w:rsidRPr="009E0B32">
        <w:rPr>
          <w:rFonts w:eastAsia="Calibri"/>
          <w:b/>
          <w:iCs/>
          <w:sz w:val="22"/>
          <w:u w:val="single"/>
          <w:bdr w:val="single" w:sz="4" w:space="0" w:color="auto" w:frame="1"/>
        </w:rPr>
        <w:t>fear or anticipate their own nation’s decline</w:t>
      </w:r>
      <w:r w:rsidRPr="009E0B32">
        <w:rPr>
          <w:sz w:val="14"/>
        </w:rPr>
        <w:t xml:space="preserve"> then </w:t>
      </w:r>
      <w:r w:rsidRPr="009E0B32">
        <w:rPr>
          <w:rStyle w:val="StyleUnderline"/>
        </w:rPr>
        <w:t>they may blame</w:t>
      </w:r>
      <w:r w:rsidRPr="009E0B32">
        <w:rPr>
          <w:sz w:val="14"/>
        </w:rPr>
        <w:t xml:space="preserve"> this on </w:t>
      </w:r>
      <w:r w:rsidRPr="009E0B32">
        <w:rPr>
          <w:rStyle w:val="Emphasis"/>
        </w:rPr>
        <w:t>external dependence</w:t>
      </w:r>
      <w:r w:rsidRPr="009E0B32">
        <w:rPr>
          <w:rStyle w:val="StyleUnderline"/>
        </w:rPr>
        <w:t xml:space="preserve">, appeal to </w:t>
      </w:r>
      <w:r w:rsidRPr="009E0B32">
        <w:rPr>
          <w:rStyle w:val="Emphasis"/>
        </w:rPr>
        <w:t>anti-foreign sentiments</w:t>
      </w:r>
      <w:r w:rsidRPr="009E0B32">
        <w:rPr>
          <w:rStyle w:val="StyleUnderline"/>
        </w:rPr>
        <w:t>,</w:t>
      </w:r>
      <w:r w:rsidRPr="009E0B32">
        <w:rPr>
          <w:sz w:val="14"/>
        </w:rPr>
        <w:t xml:space="preserve"> </w:t>
      </w:r>
      <w:r w:rsidRPr="009E0B32">
        <w:rPr>
          <w:rStyle w:val="StyleUnderline"/>
        </w:rPr>
        <w:t>contemplate the use of force to gain</w:t>
      </w:r>
      <w:r w:rsidRPr="009E0B32">
        <w:rPr>
          <w:sz w:val="14"/>
        </w:rPr>
        <w:t xml:space="preserve"> respect or </w:t>
      </w:r>
      <w:r w:rsidRPr="009E0B32">
        <w:rPr>
          <w:rStyle w:val="StyleUnderline"/>
        </w:rPr>
        <w:t>credibility, adopt protectionist policies, and</w:t>
      </w:r>
      <w:r w:rsidRPr="009E0B32">
        <w:rPr>
          <w:sz w:val="14"/>
        </w:rPr>
        <w:t xml:space="preserve"> ultimately </w:t>
      </w:r>
      <w:r w:rsidRPr="009E0B32">
        <w:rPr>
          <w:rFonts w:eastAsia="Calibri"/>
          <w:b/>
          <w:iCs/>
          <w:sz w:val="22"/>
          <w:u w:val="single"/>
          <w:bdr w:val="single" w:sz="4" w:space="0" w:color="auto" w:frame="1"/>
        </w:rPr>
        <w:t>refuse to be deterred by</w:t>
      </w:r>
      <w:r w:rsidRPr="009E0B32">
        <w:rPr>
          <w:sz w:val="14"/>
        </w:rPr>
        <w:t xml:space="preserve"> either </w:t>
      </w:r>
      <w:r w:rsidRPr="009E0B32">
        <w:rPr>
          <w:rFonts w:eastAsia="Calibri"/>
          <w:b/>
          <w:iCs/>
          <w:sz w:val="22"/>
          <w:u w:val="single"/>
          <w:bdr w:val="single" w:sz="4" w:space="0" w:color="auto" w:frame="1"/>
        </w:rPr>
        <w:t>nuclear arms</w:t>
      </w:r>
      <w:r w:rsidRPr="009E0B32">
        <w:rPr>
          <w:rStyle w:val="StyleUnderline"/>
        </w:rPr>
        <w:t xml:space="preserve"> or prospects of socioeconomic calamities. Such a dangerous shift could happen </w:t>
      </w:r>
      <w:r w:rsidRPr="009E0B32">
        <w:rPr>
          <w:rFonts w:eastAsia="Calibri"/>
          <w:b/>
          <w:iCs/>
          <w:sz w:val="22"/>
          <w:u w:val="single"/>
          <w:bdr w:val="single" w:sz="4" w:space="0" w:color="auto" w:frame="1"/>
        </w:rPr>
        <w:t>abruptly</w:t>
      </w:r>
      <w:r w:rsidRPr="009E0B32">
        <w:rPr>
          <w:sz w:val="14"/>
        </w:rPr>
        <w:t xml:space="preserve">, i.e. under the instigation of actions by a third party – or against a third party. Yet as long as there is both nuclear deterrence and interdependence, the tensions </w:t>
      </w:r>
      <w:r w:rsidRPr="009E0B32">
        <w:rPr>
          <w:rStyle w:val="StyleUnderline"/>
        </w:rPr>
        <w:t>in East Asia</w:t>
      </w:r>
      <w:r w:rsidRPr="009E0B32">
        <w:rPr>
          <w:sz w:val="14"/>
        </w:rPr>
        <w:t xml:space="preserve"> are unlikely to escalate to war. As Chan (2013) says, all states in the region are aware that they cannot count on support from either China or the US if they make provocative moves. </w:t>
      </w:r>
      <w:r w:rsidRPr="009E0B32">
        <w:rPr>
          <w:rStyle w:val="StyleUnderline"/>
        </w:rPr>
        <w:t xml:space="preserve">The greatest risk is </w:t>
      </w:r>
      <w:r w:rsidRPr="009E0B32">
        <w:rPr>
          <w:rFonts w:eastAsia="Calibri"/>
          <w:b/>
          <w:iCs/>
          <w:sz w:val="22"/>
          <w:u w:val="single"/>
          <w:bdr w:val="single" w:sz="4" w:space="0" w:color="auto" w:frame="1"/>
        </w:rPr>
        <w:t>not</w:t>
      </w:r>
      <w:r w:rsidRPr="009E0B32">
        <w:rPr>
          <w:sz w:val="14"/>
        </w:rPr>
        <w:t xml:space="preserve"> that </w:t>
      </w:r>
      <w:r w:rsidRPr="009E0B32">
        <w:rPr>
          <w:rFonts w:eastAsia="Calibri"/>
          <w:b/>
          <w:iCs/>
          <w:sz w:val="22"/>
          <w:u w:val="single"/>
          <w:bdr w:val="single" w:sz="4" w:space="0" w:color="auto" w:frame="1"/>
        </w:rPr>
        <w:t>a territorial dispute</w:t>
      </w:r>
      <w:r w:rsidRPr="009E0B32">
        <w:rPr>
          <w:sz w:val="14"/>
        </w:rPr>
        <w:t xml:space="preserve"> leads to war under present circumstances </w:t>
      </w:r>
      <w:r w:rsidRPr="009E0B32">
        <w:rPr>
          <w:rStyle w:val="StyleUnderline"/>
        </w:rPr>
        <w:t xml:space="preserve">but that </w:t>
      </w:r>
      <w:r w:rsidRPr="009E0B32">
        <w:rPr>
          <w:rFonts w:eastAsia="Calibri"/>
          <w:b/>
          <w:iCs/>
          <w:sz w:val="22"/>
          <w:u w:val="single"/>
          <w:bdr w:val="single" w:sz="4" w:space="0" w:color="auto" w:frame="1"/>
        </w:rPr>
        <w:t>changes in the world economy</w:t>
      </w:r>
      <w:r w:rsidRPr="009E0B32">
        <w:rPr>
          <w:rStyle w:val="StyleUnderline"/>
        </w:rPr>
        <w:t xml:space="preserve"> alter those circumstances in ways that render inter-state peace more precarious</w:t>
      </w:r>
      <w:r w:rsidRPr="009E0B32">
        <w:rPr>
          <w:sz w:val="14"/>
        </w:rPr>
        <w:t xml:space="preserve">. If China and the US fail to rebalance their financial and trading relations (Roach, 2014) then a trade war could result, interrupting transnational production networks, provoking social distress, and exacerbating nationalist emotions. </w:t>
      </w:r>
      <w:r w:rsidRPr="009E0B32">
        <w:rPr>
          <w:rStyle w:val="StyleUnderline"/>
        </w:rPr>
        <w:t>This could have unforeseen consequences in the field of security</w:t>
      </w:r>
      <w:r w:rsidRPr="009E0B32">
        <w:rPr>
          <w:sz w:val="14"/>
        </w:rPr>
        <w:t>,</w:t>
      </w:r>
      <w:r w:rsidRPr="009E0B32">
        <w:rPr>
          <w:rStyle w:val="StyleUnderline"/>
        </w:rPr>
        <w:t xml:space="preserve"> with nuclear deterrence remaining the only factor to </w:t>
      </w:r>
      <w:r w:rsidRPr="009E0B32">
        <w:rPr>
          <w:rFonts w:eastAsia="Calibri"/>
          <w:b/>
          <w:iCs/>
          <w:sz w:val="22"/>
          <w:u w:val="single"/>
          <w:bdr w:val="single" w:sz="4" w:space="0" w:color="auto" w:frame="1"/>
        </w:rPr>
        <w:t>protect the world from Armageddon</w:t>
      </w:r>
      <w:r w:rsidRPr="009E0B32">
        <w:rPr>
          <w:rStyle w:val="StyleUnderline"/>
        </w:rPr>
        <w:t xml:space="preserve">, and </w:t>
      </w:r>
      <w:r w:rsidRPr="009E0B32">
        <w:rPr>
          <w:rFonts w:eastAsia="Calibri"/>
          <w:b/>
          <w:iCs/>
          <w:sz w:val="22"/>
          <w:u w:val="single"/>
          <w:bdr w:val="single" w:sz="4" w:space="0" w:color="auto" w:frame="1"/>
        </w:rPr>
        <w:t>unreliably so</w:t>
      </w:r>
      <w:r w:rsidRPr="009E0B32">
        <w:rPr>
          <w:rStyle w:val="StyleUnderline"/>
        </w:rPr>
        <w:t xml:space="preserve">. Deterrence could </w:t>
      </w:r>
      <w:r w:rsidRPr="009E0B32">
        <w:rPr>
          <w:rFonts w:eastAsia="Calibri"/>
          <w:b/>
          <w:iCs/>
          <w:sz w:val="22"/>
          <w:u w:val="single"/>
          <w:bdr w:val="single" w:sz="4" w:space="0" w:color="auto" w:frame="1"/>
        </w:rPr>
        <w:t>lose its credibility</w:t>
      </w:r>
      <w:r w:rsidRPr="009E0B32">
        <w:rPr>
          <w:sz w:val="14"/>
        </w:rPr>
        <w:t xml:space="preserve">: one of the two </w:t>
      </w:r>
      <w:r w:rsidRPr="009E0B32">
        <w:rPr>
          <w:rStyle w:val="StyleUnderline"/>
        </w:rPr>
        <w:t>great powers might gamble that the other yield in a cyber-war or conventional</w:t>
      </w:r>
      <w:r w:rsidRPr="009E0B32">
        <w:rPr>
          <w:sz w:val="14"/>
        </w:rPr>
        <w:t xml:space="preserve"> limited </w:t>
      </w:r>
      <w:r w:rsidRPr="009E0B32">
        <w:rPr>
          <w:rStyle w:val="StyleUnderline"/>
        </w:rPr>
        <w:t>war</w:t>
      </w:r>
      <w:r w:rsidRPr="009E0B32">
        <w:rPr>
          <w:sz w:val="14"/>
        </w:rPr>
        <w:t>, or third party countries might engage in conflict with each other, with a view to obliging Washington or Beijing to intervene.</w:t>
      </w:r>
    </w:p>
    <w:p w:rsidR="00D5689E" w:rsidRPr="009E0B32" w:rsidRDefault="00D5689E" w:rsidP="00D5689E">
      <w:pPr>
        <w:pStyle w:val="Heading4"/>
      </w:pPr>
      <w:r w:rsidRPr="009E0B32">
        <w:t>Decline leads to major diversionary conflict---Trump-specific</w:t>
      </w:r>
    </w:p>
    <w:p w:rsidR="00D5689E" w:rsidRPr="009E0B32" w:rsidRDefault="00D5689E" w:rsidP="00D5689E">
      <w:r w:rsidRPr="009E0B32">
        <w:rPr>
          <w:rStyle w:val="Style13ptBold"/>
        </w:rPr>
        <w:t>Foster ‘16</w:t>
      </w:r>
      <w:r w:rsidRPr="009E0B32">
        <w:t xml:space="preserve"> [Dennis Foster, professor of international studies and political science at the Virginia Military Institute, “Would President Trump go to war to divert attention from problems at home?”, Washington Post, </w:t>
      </w:r>
      <w:hyperlink r:id="rId39" w:history="1">
        <w:r w:rsidRPr="009E0B32">
          <w:rPr>
            <w:rStyle w:val="Hyperlink"/>
          </w:rPr>
          <w:t>https://www.washingtonpost.com/news/monkey-cage/wp/2016/12/19/yes-trump-might-well-go-to-war-to-divert-attention-from-problems-at-home/?utm_term=.43745ac4c66c</w:t>
        </w:r>
      </w:hyperlink>
      <w:r w:rsidRPr="009E0B32">
        <w:rPr>
          <w:rStyle w:val="Hyperlink"/>
        </w:rPr>
        <w:t>]</w:t>
      </w:r>
    </w:p>
    <w:p w:rsidR="00D5689E" w:rsidRPr="009E0B32" w:rsidRDefault="00D5689E" w:rsidP="00D5689E">
      <w:r w:rsidRPr="009E0B32">
        <w:rPr>
          <w:rStyle w:val="StyleUnderline"/>
        </w:rPr>
        <w:t>If the U.S. economy tanks, should we expect</w:t>
      </w:r>
      <w:r w:rsidRPr="009E0B32">
        <w:t xml:space="preserve"> Donald </w:t>
      </w:r>
      <w:r w:rsidRPr="009E0B32">
        <w:rPr>
          <w:rStyle w:val="StyleUnderline"/>
        </w:rPr>
        <w:t>Trump to engage in a diversionary war?</w:t>
      </w:r>
      <w:r w:rsidRPr="009E0B32">
        <w:t xml:space="preserve"> Since the age of Machiavelli, </w:t>
      </w:r>
      <w:r w:rsidRPr="009E0B32">
        <w:rPr>
          <w:rStyle w:val="StyleUnderline"/>
        </w:rPr>
        <w:t>analysts have expected world leaders to launch international conflicts to deflect popular attention away from problems at home</w:t>
      </w:r>
      <w:r w:rsidRPr="009E0B32">
        <w:t xml:space="preserve">. By stirring up feelings of patriotism, </w:t>
      </w:r>
      <w:r w:rsidRPr="009E0B32">
        <w:rPr>
          <w:rStyle w:val="StyleUnderline"/>
        </w:rPr>
        <w:t>leaders might escape the political costs of scandal, unpopularity — or a poorly performing economy</w:t>
      </w:r>
      <w:r w:rsidRPr="009E0B32">
        <w:t xml:space="preserve">. </w:t>
      </w:r>
    </w:p>
    <w:p w:rsidR="00D5689E" w:rsidRPr="009E0B32" w:rsidRDefault="00D5689E" w:rsidP="00D5689E">
      <w:r w:rsidRPr="009E0B32">
        <w:rPr>
          <w:rStyle w:val="Emphasis"/>
        </w:rPr>
        <w:t>One often-cited example of diversionary war in modern times is Argentina’s 1982 invasion of the Falklands</w:t>
      </w:r>
      <w:r w:rsidRPr="009E0B32">
        <w:t xml:space="preserve">, which several (though not all) political scientists attribute to the junta’s desire to divert the people’s attention from a disastrous economy. </w:t>
      </w:r>
    </w:p>
    <w:p w:rsidR="00D5689E" w:rsidRPr="009E0B32" w:rsidRDefault="00D5689E" w:rsidP="00D5689E">
      <w:r w:rsidRPr="009E0B32">
        <w:rPr>
          <w:rStyle w:val="StyleUnderline"/>
        </w:rPr>
        <w:t>In a 2014 article, Jonathan Keller and I argued that</w:t>
      </w:r>
      <w:r w:rsidRPr="009E0B32">
        <w:t xml:space="preserve"> </w:t>
      </w:r>
      <w:r w:rsidRPr="009E0B32">
        <w:rPr>
          <w:rStyle w:val="StyleUnderline"/>
        </w:rPr>
        <w:t xml:space="preserve">whether U.S. presidents engage in diversionary conflicts depends </w:t>
      </w:r>
      <w:r w:rsidRPr="009E0B32">
        <w:t xml:space="preserve">in part </w:t>
      </w:r>
      <w:r w:rsidRPr="009E0B32">
        <w:rPr>
          <w:rStyle w:val="StyleUnderline"/>
        </w:rPr>
        <w:t>on their psychological traits</w:t>
      </w:r>
      <w:r w:rsidRPr="009E0B32">
        <w:t xml:space="preserve"> — how they frame the world, process information and develop plans of action. </w:t>
      </w:r>
      <w:r w:rsidRPr="009E0B32">
        <w:rPr>
          <w:rStyle w:val="StyleUnderline"/>
        </w:rPr>
        <w:t>Certain traits predispose leaders to more belligerent behavior</w:t>
      </w:r>
      <w:r w:rsidRPr="009E0B32">
        <w:t xml:space="preserve">. </w:t>
      </w:r>
    </w:p>
    <w:p w:rsidR="00D5689E" w:rsidRPr="009E0B32" w:rsidRDefault="00D5689E" w:rsidP="00D5689E">
      <w:r w:rsidRPr="009E0B32">
        <w:t xml:space="preserve">Do words translate into foreign policy action? </w:t>
      </w:r>
    </w:p>
    <w:p w:rsidR="00D5689E" w:rsidRPr="009E0B32" w:rsidRDefault="00D5689E" w:rsidP="00D5689E">
      <w:r w:rsidRPr="009E0B32">
        <w:rPr>
          <w:rStyle w:val="StyleUnderline"/>
        </w:rPr>
        <w:t>One way to identify these traits is content analyses of leaders’ rhetoric.</w:t>
      </w:r>
      <w:r w:rsidRPr="009E0B32">
        <w:t xml:space="preserve"> The</w:t>
      </w:r>
      <w:r w:rsidRPr="009E0B32">
        <w:rPr>
          <w:rStyle w:val="StyleUnderline"/>
        </w:rPr>
        <w:t xml:space="preserve"> more leaders use certain types of verbal constructs, the more likely they are to possess traits that lead them to use military force</w:t>
      </w:r>
      <w:r w:rsidRPr="009E0B32">
        <w:t xml:space="preserve">. </w:t>
      </w:r>
    </w:p>
    <w:p w:rsidR="00D5689E" w:rsidRPr="009E0B32" w:rsidRDefault="00D5689E" w:rsidP="00D5689E">
      <w:r w:rsidRPr="009E0B32">
        <w:t xml:space="preserve">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w:t>
      </w:r>
    </w:p>
    <w:p w:rsidR="00D5689E" w:rsidRPr="009E0B32" w:rsidRDefault="00D5689E" w:rsidP="00D5689E">
      <w:r w:rsidRPr="009E0B32">
        <w:t xml:space="preserve">Thus, </w:t>
      </w:r>
      <w:r w:rsidRPr="009E0B32">
        <w:rPr>
          <w:rStyle w:val="StyleUnderline"/>
        </w:rPr>
        <w:t>when faced with politically damaging problems that are hard to solve — such as a faltering economy</w:t>
      </w:r>
      <w:r w:rsidRPr="009E0B32">
        <w:t xml:space="preserve"> — </w:t>
      </w:r>
      <w:r w:rsidRPr="009E0B32">
        <w:rPr>
          <w:rStyle w:val="StyleUnderline"/>
        </w:rPr>
        <w:t>leaders who are both distrustful and simplistic are less likely to put together complex, direct responses</w:t>
      </w:r>
      <w:r w:rsidRPr="009E0B32">
        <w:t xml:space="preserve">. Instead, </w:t>
      </w:r>
      <w:r w:rsidRPr="009E0B32">
        <w:rPr>
          <w:rStyle w:val="StyleUnderline"/>
        </w:rPr>
        <w:t>they develop simplistic but risky “solutions” that divert popular attention from the problem</w:t>
      </w:r>
      <w:r w:rsidRPr="009E0B32">
        <w:t xml:space="preserve">, utilizing the tools with which they are most comfortable and confident (military force). </w:t>
      </w:r>
    </w:p>
    <w:p w:rsidR="00D5689E" w:rsidRPr="009E0B32" w:rsidRDefault="00D5689E" w:rsidP="00D5689E">
      <w:r w:rsidRPr="009E0B32">
        <w:t xml:space="preserve">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t>
      </w:r>
    </w:p>
    <w:p w:rsidR="00D5689E" w:rsidRPr="009E0B32" w:rsidRDefault="00D5689E" w:rsidP="00D5689E">
      <w:r w:rsidRPr="009E0B32">
        <w:t xml:space="preserve">What about Donald Trump? </w:t>
      </w:r>
    </w:p>
    <w:p w:rsidR="00D5689E" w:rsidRPr="009E0B32" w:rsidRDefault="00D5689E" w:rsidP="00D5689E">
      <w:r w:rsidRPr="009E0B32">
        <w:t xml:space="preserve">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w:t>
      </w:r>
    </w:p>
    <w:p w:rsidR="00D5689E" w:rsidRPr="009E0B32" w:rsidRDefault="00D5689E" w:rsidP="00D5689E">
      <w:r w:rsidRPr="009E0B32">
        <w:t xml:space="preserve">I sampled Trump’s campaign rhetoric, analyzing 71,446 words across 24 events from January 2015 to December 2016. Using a program for measuring leadership traits in rhetoric, I estimated what </w:t>
      </w:r>
      <w:proofErr w:type="gramStart"/>
      <w:r w:rsidRPr="009E0B32">
        <w:t>Trump’s words may tell</w:t>
      </w:r>
      <w:proofErr w:type="gramEnd"/>
      <w:r w:rsidRPr="009E0B32">
        <w:t xml:space="preserve"> us about his level of distrust and conceptual complexity. The graph below shows Trump’s level of distrust compared to previous presidents. </w:t>
      </w:r>
    </w:p>
    <w:p w:rsidR="00D5689E" w:rsidRPr="009E0B32" w:rsidRDefault="00D5689E" w:rsidP="00D5689E">
      <w:r w:rsidRPr="009E0B32">
        <w:t xml:space="preserve">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w:t>
      </w:r>
    </w:p>
    <w:p w:rsidR="00D5689E" w:rsidRPr="009E0B32" w:rsidRDefault="00D5689E" w:rsidP="00D5689E">
      <w:r w:rsidRPr="009E0B32">
        <w:t xml:space="preserve">As a candidate, </w:t>
      </w:r>
      <w:r w:rsidRPr="009E0B32">
        <w:rPr>
          <w:rStyle w:val="StyleUnderline"/>
        </w:rPr>
        <w:t>Trump also scored second-lowest among presidents in conceptual complexity</w:t>
      </w:r>
      <w:r w:rsidRPr="009E0B32">
        <w:t xml:space="preserve">. Compared to earlier presidents, he used more words and phrases that indicate less willingness to see multiple dimensions or ambiguities in the decision-making environment. These include words and phrases like “absolutely,” “greatest” and “without a doubt.” </w:t>
      </w:r>
    </w:p>
    <w:p w:rsidR="00D5689E" w:rsidRPr="009E0B32" w:rsidRDefault="00D5689E" w:rsidP="00D5689E">
      <w:r w:rsidRPr="009E0B32">
        <w:t xml:space="preserve">A possible implication for military action </w:t>
      </w:r>
    </w:p>
    <w:p w:rsidR="00D5689E" w:rsidRPr="009E0B32" w:rsidRDefault="00D5689E" w:rsidP="00D5689E">
      <w:r w:rsidRPr="009E0B32">
        <w:rPr>
          <w:rStyle w:val="StyleUnderline"/>
        </w:rPr>
        <w:t>I took</w:t>
      </w:r>
      <w:r w:rsidRPr="009E0B32">
        <w:t xml:space="preserve"> these </w:t>
      </w:r>
      <w:r w:rsidRPr="009E0B32">
        <w:rPr>
          <w:rStyle w:val="StyleUnderline"/>
        </w:rPr>
        <w:t>data on Trump and plugged them into the statistical model that we developed to predict major uses of force by the U</w:t>
      </w:r>
      <w:r w:rsidRPr="009E0B32">
        <w:t xml:space="preserve">nited </w:t>
      </w:r>
      <w:r w:rsidRPr="009E0B32">
        <w:rPr>
          <w:rStyle w:val="StyleUnderline"/>
        </w:rPr>
        <w:t>S</w:t>
      </w:r>
      <w:r w:rsidRPr="009E0B32">
        <w:t xml:space="preserve">tates </w:t>
      </w:r>
      <w:r w:rsidRPr="009E0B32">
        <w:rPr>
          <w:rStyle w:val="StyleUnderline"/>
        </w:rPr>
        <w:t>from 1953 to 2000</w:t>
      </w:r>
      <w:r w:rsidRPr="009E0B32">
        <w:t xml:space="preserve">. For a president of average distrust and conceptual complexity, an economic downturn only weakly predicts an increase in the use of force. </w:t>
      </w:r>
    </w:p>
    <w:p w:rsidR="00D5689E" w:rsidRPr="009E0B32" w:rsidRDefault="00D5689E" w:rsidP="00D5689E">
      <w:r w:rsidRPr="009E0B32">
        <w:t xml:space="preserve">But </w:t>
      </w:r>
      <w:r w:rsidRPr="009E0B32">
        <w:rPr>
          <w:rStyle w:val="StyleUnderline"/>
        </w:rPr>
        <w:t xml:space="preserve">the model would predict that a president with Trump’s numbers would respond to </w:t>
      </w:r>
      <w:r w:rsidRPr="009E0B32">
        <w:rPr>
          <w:rStyle w:val="Emphasis"/>
        </w:rPr>
        <w:t>even a minor economic downturn</w:t>
      </w:r>
      <w:r w:rsidRPr="009E0B32">
        <w:rPr>
          <w:rStyle w:val="StyleUnderline"/>
        </w:rPr>
        <w:t xml:space="preserve"> with an increase in the use of force</w:t>
      </w:r>
      <w:r w:rsidRPr="009E0B32">
        <w:t xml:space="preserve">. For example, </w:t>
      </w:r>
      <w:r w:rsidRPr="009E0B32">
        <w:rPr>
          <w:rStyle w:val="StyleUnderline"/>
        </w:rPr>
        <w:t>were the misery index</w:t>
      </w:r>
      <w:r w:rsidRPr="009E0B32">
        <w:t xml:space="preserve"> (aggregate inflation and unemployment) </w:t>
      </w:r>
      <w:r w:rsidRPr="009E0B32">
        <w:rPr>
          <w:rStyle w:val="StyleUnderline"/>
        </w:rPr>
        <w:t>equal to</w:t>
      </w:r>
      <w:r w:rsidRPr="009E0B32">
        <w:t xml:space="preserve"> 12 — </w:t>
      </w:r>
      <w:r w:rsidRPr="009E0B32">
        <w:rPr>
          <w:rStyle w:val="StyleUnderline"/>
        </w:rPr>
        <w:t xml:space="preserve">about where it stood in October 2011 </w:t>
      </w:r>
      <w:r w:rsidRPr="009E0B32">
        <w:t xml:space="preserve">— </w:t>
      </w:r>
      <w:r w:rsidRPr="009E0B32">
        <w:rPr>
          <w:rStyle w:val="StyleUnderline"/>
        </w:rPr>
        <w:t xml:space="preserve">the model predicts a president with Trump’s psychological traits would initiate </w:t>
      </w:r>
      <w:r w:rsidRPr="009E0B32">
        <w:rPr>
          <w:rStyle w:val="Emphasis"/>
        </w:rPr>
        <w:t>more than one major conflict per quarter</w:t>
      </w:r>
      <w:r w:rsidRPr="009E0B32">
        <w:t>.</w:t>
      </w:r>
    </w:p>
    <w:p w:rsidR="00D5689E" w:rsidRPr="009E0B32" w:rsidRDefault="00D5689E" w:rsidP="00D5689E">
      <w:pPr>
        <w:pStyle w:val="Heading4"/>
        <w:rPr>
          <w:rFonts w:cs="Times New Roman"/>
          <w:szCs w:val="26"/>
        </w:rPr>
      </w:pPr>
      <w:bookmarkStart w:id="0" w:name="_Hlk496943836"/>
      <w:r w:rsidRPr="009E0B32">
        <w:rPr>
          <w:rFonts w:cs="Times New Roman"/>
          <w:szCs w:val="26"/>
        </w:rPr>
        <w:t xml:space="preserve">Trump, in particular, will respond to economic threats with </w:t>
      </w:r>
      <w:r w:rsidRPr="009E0B32">
        <w:rPr>
          <w:rFonts w:cs="Times New Roman"/>
          <w:szCs w:val="26"/>
          <w:u w:val="single"/>
        </w:rPr>
        <w:t>nuclear escalation</w:t>
      </w:r>
    </w:p>
    <w:p w:rsidR="00D5689E" w:rsidRPr="009E0B32" w:rsidRDefault="00D5689E" w:rsidP="00D5689E">
      <w:pPr>
        <w:rPr>
          <w:rStyle w:val="Style13ptBold"/>
          <w:szCs w:val="26"/>
        </w:rPr>
      </w:pPr>
      <w:r w:rsidRPr="009E0B32">
        <w:rPr>
          <w:rStyle w:val="Style13ptBold"/>
          <w:szCs w:val="26"/>
        </w:rPr>
        <w:t>Street ’16</w:t>
      </w:r>
      <w:r w:rsidRPr="009E0B32">
        <w:t xml:space="preserve"> (Tim Street – Masters in War Studies @ King’s College London, Fellow of the Sustainable Security </w:t>
      </w:r>
      <w:proofErr w:type="spellStart"/>
      <w:r w:rsidRPr="009E0B32">
        <w:t>Programme</w:t>
      </w:r>
      <w:proofErr w:type="spellEnd"/>
      <w:r w:rsidRPr="009E0B32">
        <w:t xml:space="preserve"> at the Oxford Research Group, “President Trump: Successor to the Nuclear Throne,” November 2016, http://www.css.ethz.ch/content/dam/ethz/special-interest/gess/cis/center-for-securities-studies/resources/docs/ORG-President%20Trump-Successor%20to%20the%20Nuclear%20Throne.pdf)</w:t>
      </w:r>
    </w:p>
    <w:p w:rsidR="00D5689E" w:rsidRPr="009E0B32" w:rsidRDefault="00D5689E" w:rsidP="00D5689E">
      <w:pPr>
        <w:rPr>
          <w:szCs w:val="16"/>
        </w:rPr>
      </w:pPr>
      <w:r w:rsidRPr="009E0B32">
        <w:rPr>
          <w:rStyle w:val="StyleUnderline"/>
        </w:rPr>
        <w:t>As well as mapping out the US’s current nuclear weapons policies</w:t>
      </w:r>
      <w:r w:rsidRPr="009E0B32">
        <w:rPr>
          <w:szCs w:val="16"/>
        </w:rPr>
        <w:t xml:space="preserve"> and its regional relationships, </w:t>
      </w:r>
      <w:r w:rsidRPr="009E0B32">
        <w:rPr>
          <w:rStyle w:val="StyleUnderline"/>
        </w:rPr>
        <w:t>it is important to reflect upon how domestic political dynamics under a Trump presidency might</w:t>
      </w:r>
      <w:r w:rsidRPr="009E0B32">
        <w:rPr>
          <w:szCs w:val="16"/>
        </w:rPr>
        <w:t xml:space="preserve"> </w:t>
      </w:r>
      <w:r w:rsidRPr="009E0B32">
        <w:rPr>
          <w:rStyle w:val="Emphasis"/>
        </w:rPr>
        <w:t xml:space="preserve">drive Washington’s </w:t>
      </w:r>
      <w:proofErr w:type="spellStart"/>
      <w:r w:rsidRPr="009E0B32">
        <w:rPr>
          <w:rStyle w:val="Emphasis"/>
        </w:rPr>
        <w:t>behaviour</w:t>
      </w:r>
      <w:proofErr w:type="spellEnd"/>
      <w:r w:rsidRPr="009E0B32">
        <w:rPr>
          <w:rStyle w:val="Emphasis"/>
        </w:rPr>
        <w:t xml:space="preserve"> internationally</w:t>
      </w:r>
      <w:r w:rsidRPr="009E0B32">
        <w:rPr>
          <w:szCs w:val="16"/>
        </w:rPr>
        <w:t xml:space="preserve">, </w:t>
      </w:r>
      <w:r w:rsidRPr="009E0B32">
        <w:rPr>
          <w:rStyle w:val="StyleUnderline"/>
        </w:rPr>
        <w:t>particularly given the</w:t>
      </w:r>
      <w:r w:rsidRPr="009E0B32">
        <w:rPr>
          <w:szCs w:val="16"/>
        </w:rPr>
        <w:t xml:space="preserve"> </w:t>
      </w:r>
      <w:r w:rsidRPr="009E0B32">
        <w:rPr>
          <w:rStyle w:val="Emphasis"/>
        </w:rPr>
        <w:t>nuclear shadow</w:t>
      </w:r>
      <w:r w:rsidRPr="009E0B32">
        <w:rPr>
          <w:szCs w:val="16"/>
        </w:rPr>
        <w:t xml:space="preserve"> </w:t>
      </w:r>
      <w:r w:rsidRPr="009E0B32">
        <w:rPr>
          <w:rStyle w:val="StyleUnderline"/>
        </w:rPr>
        <w:t>that</w:t>
      </w:r>
      <w:r w:rsidRPr="009E0B32">
        <w:rPr>
          <w:szCs w:val="16"/>
        </w:rPr>
        <w:t xml:space="preserve"> </w:t>
      </w:r>
      <w:r w:rsidRPr="009E0B32">
        <w:rPr>
          <w:rStyle w:val="Emphasis"/>
        </w:rPr>
        <w:t>always hangs over conflicts involving the US.</w:t>
      </w:r>
    </w:p>
    <w:p w:rsidR="00D5689E" w:rsidRPr="009E0B32" w:rsidRDefault="00D5689E" w:rsidP="00D5689E">
      <w:pPr>
        <w:rPr>
          <w:szCs w:val="16"/>
        </w:rPr>
      </w:pPr>
      <w:r w:rsidRPr="009E0B32">
        <w:rPr>
          <w:szCs w:val="16"/>
        </w:rPr>
        <w:t xml:space="preserve">For example, </w:t>
      </w:r>
      <w:r w:rsidRPr="009E0B32">
        <w:rPr>
          <w:rStyle w:val="StyleUnderline"/>
        </w:rPr>
        <w:t>in the near-term</w:t>
      </w:r>
      <w:r w:rsidRPr="009E0B32">
        <w:rPr>
          <w:szCs w:val="16"/>
        </w:rPr>
        <w:t xml:space="preserve">, </w:t>
      </w:r>
      <w:r w:rsidRPr="009E0B32">
        <w:rPr>
          <w:rStyle w:val="StyleUnderline"/>
        </w:rPr>
        <w:t>Trump’s economic plan and the</w:t>
      </w:r>
      <w:r w:rsidRPr="009E0B32">
        <w:rPr>
          <w:szCs w:val="16"/>
        </w:rPr>
        <w:t xml:space="preserve"> </w:t>
      </w:r>
      <w:r w:rsidRPr="009E0B32">
        <w:rPr>
          <w:rStyle w:val="Emphasis"/>
        </w:rPr>
        <w:t>great expectations</w:t>
      </w:r>
      <w:r w:rsidRPr="009E0B32">
        <w:rPr>
          <w:szCs w:val="16"/>
        </w:rPr>
        <w:t xml:space="preserve"> </w:t>
      </w:r>
      <w:r w:rsidRPr="009E0B32">
        <w:rPr>
          <w:rStyle w:val="StyleUnderline"/>
        </w:rPr>
        <w:t>amongst the American working class that have been generated</w:t>
      </w:r>
      <w:r w:rsidRPr="009E0B32">
        <w:rPr>
          <w:szCs w:val="16"/>
        </w:rPr>
        <w:t xml:space="preserve">, </w:t>
      </w:r>
      <w:r w:rsidRPr="009E0B32">
        <w:rPr>
          <w:rStyle w:val="StyleUnderline"/>
        </w:rPr>
        <w:t>may have</w:t>
      </w:r>
      <w:r w:rsidRPr="009E0B32">
        <w:rPr>
          <w:szCs w:val="16"/>
        </w:rPr>
        <w:t xml:space="preserve"> </w:t>
      </w:r>
      <w:r w:rsidRPr="009E0B32">
        <w:rPr>
          <w:rStyle w:val="Emphasis"/>
        </w:rPr>
        <w:t>particularly dangerous consequences</w:t>
      </w:r>
      <w:r w:rsidRPr="009E0B32">
        <w:rPr>
          <w:szCs w:val="16"/>
        </w:rPr>
        <w:t xml:space="preserve"> if, as seems likely, the primary beneficiaries are the very wealthy. </w:t>
      </w:r>
      <w:r w:rsidRPr="009E0B32">
        <w:rPr>
          <w:rStyle w:val="StyleUnderline"/>
        </w:rPr>
        <w:t>Reviewing Trump’s economic plans</w:t>
      </w:r>
      <w:r w:rsidRPr="009E0B32">
        <w:rPr>
          <w:szCs w:val="16"/>
        </w:rPr>
        <w:t xml:space="preserve">, </w:t>
      </w:r>
      <w:r w:rsidRPr="009E0B32">
        <w:rPr>
          <w:rStyle w:val="StyleUnderline"/>
        </w:rPr>
        <w:t>Martin Wolf</w:t>
      </w:r>
      <w:r w:rsidRPr="009E0B32">
        <w:rPr>
          <w:szCs w:val="16"/>
        </w:rPr>
        <w:t xml:space="preserve"> of the Financial Times </w:t>
      </w:r>
      <w:r w:rsidRPr="009E0B32">
        <w:rPr>
          <w:rStyle w:val="StyleUnderline"/>
        </w:rPr>
        <w:t>concludes that ‘the longer-term consequences are likely to be grim, not least for his angry, but fooled, supporters</w:t>
      </w:r>
      <w:r w:rsidRPr="009E0B32">
        <w:rPr>
          <w:szCs w:val="16"/>
        </w:rPr>
        <w:t xml:space="preserve">. </w:t>
      </w:r>
      <w:r w:rsidRPr="009E0B32">
        <w:rPr>
          <w:rStyle w:val="StyleUnderline"/>
        </w:rPr>
        <w:t>Next time, they might be even angrier. Where that might lead is terrifying’</w:t>
      </w:r>
      <w:r w:rsidRPr="009E0B32">
        <w:rPr>
          <w:szCs w:val="16"/>
        </w:rPr>
        <w:t xml:space="preserve">. Gillian </w:t>
      </w:r>
      <w:proofErr w:type="spellStart"/>
      <w:r w:rsidRPr="009E0B32">
        <w:rPr>
          <w:szCs w:val="16"/>
        </w:rPr>
        <w:t>Tett</w:t>
      </w:r>
      <w:proofErr w:type="spellEnd"/>
      <w:r w:rsidRPr="009E0B32">
        <w:rPr>
          <w:szCs w:val="16"/>
        </w:rPr>
        <w:t xml:space="preserve"> has also highlighted the ‘real risks’ that </w:t>
      </w:r>
      <w:r w:rsidRPr="009E0B32">
        <w:rPr>
          <w:rStyle w:val="StyleUnderline"/>
        </w:rPr>
        <w:t>Trump’s policies could ‘spark</w:t>
      </w:r>
      <w:r w:rsidRPr="009E0B32">
        <w:rPr>
          <w:szCs w:val="16"/>
        </w:rPr>
        <w:t xml:space="preserve"> </w:t>
      </w:r>
      <w:r w:rsidRPr="009E0B32">
        <w:rPr>
          <w:rStyle w:val="Emphasis"/>
        </w:rPr>
        <w:t>US social unrest</w:t>
      </w:r>
      <w:r w:rsidRPr="009E0B32">
        <w:rPr>
          <w:rStyle w:val="StyleUnderline"/>
        </w:rPr>
        <w:t xml:space="preserve"> or </w:t>
      </w:r>
      <w:r w:rsidRPr="009E0B32">
        <w:rPr>
          <w:rStyle w:val="Emphasis"/>
        </w:rPr>
        <w:t>geopolitical uncertainty’</w:t>
      </w:r>
      <w:r w:rsidRPr="009E0B32">
        <w:rPr>
          <w:szCs w:val="16"/>
        </w:rPr>
        <w:t xml:space="preserve">. Elsewhere, George Monbiot in the Guardian, makes the stark assertion that </w:t>
      </w:r>
      <w:r w:rsidRPr="009E0B32">
        <w:rPr>
          <w:rStyle w:val="StyleUnderline"/>
        </w:rPr>
        <w:t>the inability of the US</w:t>
      </w:r>
      <w:r w:rsidRPr="009E0B32">
        <w:rPr>
          <w:szCs w:val="16"/>
        </w:rPr>
        <w:t xml:space="preserve"> and other governments </w:t>
      </w:r>
      <w:r w:rsidRPr="009E0B32">
        <w:rPr>
          <w:rStyle w:val="StyleUnderline"/>
        </w:rPr>
        <w:t>to respond effectively to public anger means he now believes that</w:t>
      </w:r>
      <w:r w:rsidRPr="009E0B32">
        <w:rPr>
          <w:szCs w:val="16"/>
        </w:rPr>
        <w:t xml:space="preserve"> ‘</w:t>
      </w:r>
      <w:r w:rsidRPr="009E0B32">
        <w:rPr>
          <w:rStyle w:val="StyleUnderline"/>
        </w:rPr>
        <w:t>we will see</w:t>
      </w:r>
      <w:r w:rsidRPr="009E0B32">
        <w:rPr>
          <w:szCs w:val="16"/>
        </w:rPr>
        <w:t xml:space="preserve"> </w:t>
      </w:r>
      <w:r w:rsidRPr="009E0B32">
        <w:rPr>
          <w:rStyle w:val="Emphasis"/>
        </w:rPr>
        <w:t>war between the major powers</w:t>
      </w:r>
      <w:r w:rsidRPr="009E0B32">
        <w:rPr>
          <w:szCs w:val="16"/>
        </w:rPr>
        <w:t xml:space="preserve"> within my lifetime’.</w:t>
      </w:r>
    </w:p>
    <w:p w:rsidR="00D5689E" w:rsidRPr="009E0B32" w:rsidRDefault="00D5689E" w:rsidP="00D5689E">
      <w:pPr>
        <w:rPr>
          <w:szCs w:val="16"/>
        </w:rPr>
      </w:pPr>
      <w:r w:rsidRPr="009E0B32">
        <w:rPr>
          <w:szCs w:val="16"/>
        </w:rPr>
        <w:t xml:space="preserve">If these warnings weren’t troubling enough, no less a figure than Henry Kissinger argued on BBC’s </w:t>
      </w:r>
      <w:proofErr w:type="spellStart"/>
      <w:r w:rsidRPr="009E0B32">
        <w:rPr>
          <w:szCs w:val="16"/>
        </w:rPr>
        <w:t>Newsnight</w:t>
      </w:r>
      <w:proofErr w:type="spellEnd"/>
      <w:r w:rsidRPr="009E0B32">
        <w:rPr>
          <w:szCs w:val="16"/>
        </w:rPr>
        <w:t xml:space="preserve">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w:t>
      </w:r>
    </w:p>
    <w:p w:rsidR="00D5689E" w:rsidRPr="009E0B32" w:rsidRDefault="00D5689E" w:rsidP="00D5689E">
      <w:pPr>
        <w:rPr>
          <w:szCs w:val="16"/>
        </w:rPr>
      </w:pPr>
      <w:r w:rsidRPr="009E0B32">
        <w:rPr>
          <w:szCs w:val="16"/>
        </w:rPr>
        <w:t xml:space="preserve">Looking more widely, President-elect Trump’s existing and potential cabinet appointments, which Glenn Greenwald has </w:t>
      </w:r>
      <w:proofErr w:type="spellStart"/>
      <w:r w:rsidRPr="009E0B32">
        <w:rPr>
          <w:szCs w:val="16"/>
        </w:rPr>
        <w:t>summarised</w:t>
      </w:r>
      <w:proofErr w:type="spellEnd"/>
      <w:r w:rsidRPr="009E0B32">
        <w:rPr>
          <w:szCs w:val="16"/>
        </w:rPr>
        <w:t xml:space="preserve"> as ‘empowering…by and large…the traditional, hard, hawkish right-wing members of the Republican Party’ also point to the US engaging in future overseas conflicts, rather than the isolationism which many in the foreign policy establishment </w:t>
      </w:r>
      <w:proofErr w:type="spellStart"/>
      <w:r w:rsidRPr="009E0B32">
        <w:rPr>
          <w:szCs w:val="16"/>
        </w:rPr>
        <w:t>criticised</w:t>
      </w:r>
      <w:proofErr w:type="spellEnd"/>
      <w:r w:rsidRPr="009E0B32">
        <w:rPr>
          <w:szCs w:val="16"/>
        </w:rPr>
        <w:t xml:space="preserve"> Trump for proposing during the presidential campaign. William </w:t>
      </w:r>
      <w:proofErr w:type="spellStart"/>
      <w:r w:rsidRPr="009E0B32">
        <w:rPr>
          <w:szCs w:val="16"/>
        </w:rPr>
        <w:t>Hartung</w:t>
      </w:r>
      <w:proofErr w:type="spellEnd"/>
      <w:r w:rsidRPr="009E0B32">
        <w:rPr>
          <w:szCs w:val="16"/>
        </w:rPr>
        <w:t xml:space="preserve"> and Todd Harrison have drawn attention to the fact that </w:t>
      </w:r>
      <w:proofErr w:type="spellStart"/>
      <w:r w:rsidRPr="009E0B32">
        <w:rPr>
          <w:szCs w:val="16"/>
        </w:rPr>
        <w:t>defence</w:t>
      </w:r>
      <w:proofErr w:type="spellEnd"/>
      <w:r w:rsidRPr="009E0B32">
        <w:rPr>
          <w:szCs w:val="16"/>
        </w:rPr>
        <w:t xml:space="preserv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w:t>
      </w:r>
    </w:p>
    <w:p w:rsidR="00D5689E" w:rsidRPr="009E0B32" w:rsidRDefault="00D5689E" w:rsidP="00D5689E">
      <w:pPr>
        <w:rPr>
          <w:szCs w:val="16"/>
        </w:rPr>
      </w:pPr>
      <w:r w:rsidRPr="009E0B32">
        <w:rPr>
          <w:szCs w:val="16"/>
        </w:rPr>
        <w:t>Conclusion</w:t>
      </w:r>
    </w:p>
    <w:p w:rsidR="00D5689E" w:rsidRPr="009E0B32" w:rsidRDefault="00D5689E" w:rsidP="00D5689E">
      <w:pPr>
        <w:rPr>
          <w:szCs w:val="16"/>
        </w:rPr>
      </w:pPr>
      <w:r w:rsidRPr="009E0B32">
        <w:rPr>
          <w:szCs w:val="16"/>
        </w:rPr>
        <w:t xml:space="preserve">The problem now, for the US and the world, is that if </w:t>
      </w:r>
      <w:r w:rsidRPr="009E0B32">
        <w:rPr>
          <w:rStyle w:val="StyleUnderline"/>
        </w:rPr>
        <w:t>Trump</w:t>
      </w:r>
      <w:r w:rsidRPr="009E0B32">
        <w:rPr>
          <w:szCs w:val="16"/>
        </w:rPr>
        <w:t xml:space="preserve"> does make good on his campaign promises then this </w:t>
      </w:r>
      <w:r w:rsidRPr="009E0B32">
        <w:rPr>
          <w:rStyle w:val="StyleUnderline"/>
        </w:rPr>
        <w:t>will have several damaging consequences for international peace and security</w:t>
      </w:r>
      <w:r w:rsidRPr="009E0B32">
        <w:rPr>
          <w:szCs w:val="16"/>
        </w:rPr>
        <w:t xml:space="preserve"> </w:t>
      </w:r>
      <w:r w:rsidRPr="009E0B32">
        <w:rPr>
          <w:rStyle w:val="StyleUnderline"/>
        </w:rPr>
        <w:t>and</w:t>
      </w:r>
      <w:r w:rsidRPr="009E0B32">
        <w:rPr>
          <w:szCs w:val="16"/>
        </w:rPr>
        <w:t xml:space="preserve"> that </w:t>
      </w:r>
      <w:r w:rsidRPr="009E0B32">
        <w:rPr>
          <w:rStyle w:val="StyleUnderline"/>
        </w:rPr>
        <w:t>if Trump does not sufficiently satisfy his supporters</w:t>
      </w:r>
      <w:r w:rsidRPr="009E0B32">
        <w:rPr>
          <w:szCs w:val="16"/>
        </w:rPr>
        <w:t xml:space="preserve"> </w:t>
      </w:r>
      <w:r w:rsidRPr="009E0B32">
        <w:rPr>
          <w:rStyle w:val="StyleUnderline"/>
        </w:rPr>
        <w:t>then this will likely pour fuel on the flames at home</w:t>
      </w:r>
      <w:r w:rsidRPr="009E0B32">
        <w:rPr>
          <w:szCs w:val="16"/>
        </w:rPr>
        <w:t xml:space="preserve">, </w:t>
      </w:r>
      <w:r w:rsidRPr="009E0B32">
        <w:rPr>
          <w:rStyle w:val="StyleUnderline"/>
        </w:rPr>
        <w:t>which may then</w:t>
      </w:r>
      <w:r w:rsidRPr="009E0B32">
        <w:rPr>
          <w:szCs w:val="16"/>
        </w:rPr>
        <w:t xml:space="preserve"> </w:t>
      </w:r>
      <w:r w:rsidRPr="009E0B32">
        <w:rPr>
          <w:rStyle w:val="Emphasis"/>
        </w:rPr>
        <w:t>quickly spread abroad</w:t>
      </w:r>
      <w:r w:rsidRPr="009E0B32">
        <w:rPr>
          <w:szCs w:val="16"/>
        </w:rPr>
        <w:t xml:space="preserve">. The people of the US and the world thus now have a huge responsibility to act as a restraining influence and ensure that the US retains an accountable, transparent and democratic government. This responsibility will only grow </w:t>
      </w:r>
      <w:r w:rsidRPr="009E0B32">
        <w:rPr>
          <w:rStyle w:val="StyleUnderline"/>
        </w:rPr>
        <w:t>if</w:t>
      </w:r>
      <w:r w:rsidRPr="009E0B32">
        <w:rPr>
          <w:szCs w:val="16"/>
        </w:rPr>
        <w:t xml:space="preserve"> </w:t>
      </w:r>
      <w:r w:rsidRPr="009E0B32">
        <w:rPr>
          <w:rStyle w:val="Emphasis"/>
        </w:rPr>
        <w:t>crises or shocks take place</w:t>
      </w:r>
      <w:r w:rsidRPr="009E0B32">
        <w:rPr>
          <w:rStyle w:val="StyleUnderline"/>
        </w:rPr>
        <w:t xml:space="preserve"> in</w:t>
      </w:r>
      <w:r w:rsidRPr="009E0B32">
        <w:rPr>
          <w:szCs w:val="16"/>
        </w:rPr>
        <w:t xml:space="preserve"> or outside </w:t>
      </w:r>
      <w:r w:rsidRPr="009E0B32">
        <w:rPr>
          <w:rStyle w:val="StyleUnderline"/>
        </w:rPr>
        <w:t>the US</w:t>
      </w:r>
      <w:r w:rsidRPr="009E0B32">
        <w:rPr>
          <w:szCs w:val="16"/>
        </w:rPr>
        <w:t xml:space="preserve"> </w:t>
      </w:r>
      <w:r w:rsidRPr="009E0B32">
        <w:rPr>
          <w:rStyle w:val="StyleUnderline"/>
        </w:rPr>
        <w:t>which ambitious and</w:t>
      </w:r>
      <w:r w:rsidRPr="009E0B32">
        <w:rPr>
          <w:szCs w:val="16"/>
        </w:rPr>
        <w:t xml:space="preserve"> </w:t>
      </w:r>
      <w:r w:rsidRPr="009E0B32">
        <w:rPr>
          <w:rStyle w:val="Emphasis"/>
        </w:rPr>
        <w:t>extremist figures take advantage of</w:t>
      </w:r>
      <w:r w:rsidRPr="009E0B32">
        <w:rPr>
          <w:szCs w:val="16"/>
        </w:rPr>
        <w:t xml:space="preserve">, </w:t>
      </w:r>
      <w:r w:rsidRPr="009E0B32">
        <w:rPr>
          <w:rStyle w:val="StyleUnderline"/>
        </w:rPr>
        <w:t>framing them as threats to national security in order to protect their interests and power</w:t>
      </w:r>
      <w:r w:rsidRPr="009E0B32">
        <w:rPr>
          <w:szCs w:val="16"/>
        </w:rPr>
        <w:t xml:space="preserve">. </w:t>
      </w:r>
      <w:r w:rsidRPr="009E0B32">
        <w:rPr>
          <w:rStyle w:val="StyleUnderline"/>
        </w:rPr>
        <w:t xml:space="preserve">If such scenarios emerge the next administration </w:t>
      </w:r>
      <w:r w:rsidRPr="009E0B32">
        <w:rPr>
          <w:szCs w:val="16"/>
        </w:rPr>
        <w:t xml:space="preserve">and its untried and untested </w:t>
      </w:r>
      <w:r w:rsidRPr="009E0B32">
        <w:rPr>
          <w:rStyle w:val="StyleUnderline"/>
        </w:rPr>
        <w:t>President</w:t>
      </w:r>
      <w:r w:rsidRPr="009E0B32">
        <w:rPr>
          <w:szCs w:val="16"/>
        </w:rPr>
        <w:t xml:space="preserve"> </w:t>
      </w:r>
      <w:r w:rsidRPr="009E0B32">
        <w:rPr>
          <w:rStyle w:val="StyleUnderline"/>
        </w:rPr>
        <w:t>will find themselves with</w:t>
      </w:r>
      <w:r w:rsidRPr="009E0B32">
        <w:rPr>
          <w:szCs w:val="16"/>
        </w:rPr>
        <w:t xml:space="preserve"> a range of extremely powerful tools and institutional experience at their disposal, including </w:t>
      </w:r>
      <w:r w:rsidRPr="009E0B32">
        <w:rPr>
          <w:rStyle w:val="Emphasis"/>
        </w:rPr>
        <w:t>nuclear weapons</w:t>
      </w:r>
      <w:r w:rsidRPr="009E0B32">
        <w:rPr>
          <w:szCs w:val="16"/>
        </w:rPr>
        <w:t xml:space="preserve">, </w:t>
      </w:r>
      <w:r w:rsidRPr="009E0B32">
        <w:rPr>
          <w:rStyle w:val="StyleUnderline"/>
        </w:rPr>
        <w:t>which may prove</w:t>
      </w:r>
      <w:r w:rsidRPr="009E0B32">
        <w:rPr>
          <w:szCs w:val="16"/>
        </w:rPr>
        <w:t xml:space="preserve"> </w:t>
      </w:r>
      <w:r w:rsidRPr="009E0B32">
        <w:rPr>
          <w:rStyle w:val="Emphasis"/>
        </w:rPr>
        <w:t>too tempting to resist</w:t>
      </w:r>
      <w:r w:rsidRPr="009E0B32">
        <w:rPr>
          <w:szCs w:val="16"/>
        </w:rPr>
        <w:t xml:space="preserve"> </w:t>
      </w:r>
      <w:r w:rsidRPr="009E0B32">
        <w:rPr>
          <w:rStyle w:val="StyleUnderline"/>
        </w:rPr>
        <w:t>when figuring out how to respond to widespread anger, confusion and unrest</w:t>
      </w:r>
      <w:r w:rsidRPr="009E0B32">
        <w:rPr>
          <w:szCs w:val="16"/>
        </w:rPr>
        <w:t xml:space="preserve">, both </w:t>
      </w:r>
      <w:r w:rsidRPr="009E0B32">
        <w:rPr>
          <w:rStyle w:val="StyleUnderline"/>
        </w:rPr>
        <w:t>at home</w:t>
      </w:r>
      <w:r w:rsidRPr="009E0B32">
        <w:rPr>
          <w:szCs w:val="16"/>
        </w:rPr>
        <w:t xml:space="preserve"> and abroad.</w:t>
      </w:r>
      <w:bookmarkEnd w:id="0"/>
    </w:p>
    <w:p w:rsidR="006C267F" w:rsidRPr="009E0B32" w:rsidRDefault="006C267F" w:rsidP="006C267F">
      <w:pPr>
        <w:pStyle w:val="Heading3"/>
      </w:pPr>
      <w:r w:rsidRPr="009E0B32">
        <w:t xml:space="preserve">! – </w:t>
      </w:r>
      <w:proofErr w:type="gramStart"/>
      <w:r w:rsidRPr="009E0B32">
        <w:t>terminal</w:t>
      </w:r>
      <w:proofErr w:type="gramEnd"/>
      <w:r w:rsidRPr="009E0B32">
        <w:t xml:space="preserve"> – growth good</w:t>
      </w:r>
    </w:p>
    <w:p w:rsidR="006C267F" w:rsidRPr="009E0B32" w:rsidRDefault="00D5689E" w:rsidP="00D5689E">
      <w:pPr>
        <w:pStyle w:val="Heading4"/>
      </w:pPr>
      <w:r w:rsidRPr="009E0B32">
        <w:t>Strong</w:t>
      </w:r>
      <w:r w:rsidR="006C267F" w:rsidRPr="009E0B32">
        <w:t xml:space="preserve"> US growth key to solve global conflicts </w:t>
      </w:r>
    </w:p>
    <w:p w:rsidR="006C267F" w:rsidRPr="009E0B32" w:rsidRDefault="00D5689E" w:rsidP="00D5689E">
      <w:proofErr w:type="spellStart"/>
      <w:r w:rsidRPr="009E0B32">
        <w:rPr>
          <w:rStyle w:val="Style13ptBold"/>
        </w:rPr>
        <w:t>Haass</w:t>
      </w:r>
      <w:proofErr w:type="spellEnd"/>
      <w:r w:rsidRPr="009E0B32">
        <w:rPr>
          <w:rStyle w:val="Style13ptBold"/>
        </w:rPr>
        <w:t xml:space="preserve"> 13</w:t>
      </w:r>
      <w:r w:rsidRPr="009E0B32">
        <w:t xml:space="preserve"> – President of the Council on Foreign Relations (Richard,</w:t>
      </w:r>
      <w:r w:rsidR="006C267F" w:rsidRPr="009E0B32">
        <w:t xml:space="preserve"> “The World </w:t>
      </w:r>
      <w:proofErr w:type="gramStart"/>
      <w:r w:rsidR="006C267F" w:rsidRPr="009E0B32">
        <w:t>Without</w:t>
      </w:r>
      <w:proofErr w:type="gramEnd"/>
      <w:r w:rsidR="006C267F" w:rsidRPr="009E0B32">
        <w:t xml:space="preserve"> America,” http://www.project-syndicate.org/commentary/repairing-the-roots-of-american-power-by-richard-n--haass</w:t>
      </w:r>
      <w:r w:rsidRPr="009E0B32">
        <w:t>)</w:t>
      </w:r>
    </w:p>
    <w:p w:rsidR="006C267F" w:rsidRPr="009E0B32" w:rsidRDefault="006C267F" w:rsidP="00B57706">
      <w:pPr>
        <w:suppressAutoHyphens/>
        <w:rPr>
          <w:sz w:val="14"/>
        </w:rPr>
      </w:pPr>
      <w:r w:rsidRPr="009E0B32">
        <w:rPr>
          <w:sz w:val="14"/>
        </w:rPr>
        <w:t xml:space="preserve">Let me posit a radical idea: The most critical threat facing the United States now and for the foreseeable future is not a </w:t>
      </w:r>
      <w:proofErr w:type="spellStart"/>
      <w:r w:rsidRPr="009E0B32">
        <w:rPr>
          <w:sz w:val="14"/>
        </w:rPr>
        <w:t>risingChina</w:t>
      </w:r>
      <w:proofErr w:type="spellEnd"/>
      <w:r w:rsidRPr="009E0B32">
        <w:rPr>
          <w:sz w:val="14"/>
        </w:rPr>
        <w:t xml:space="preserve">, a reckless North Korea, a nuclear Iran, modern terrorism, or climate change. Although all of these constitute potential or actual threats, </w:t>
      </w:r>
      <w:r w:rsidRPr="009E0B32">
        <w:rPr>
          <w:rStyle w:val="StyleUnderline"/>
        </w:rPr>
        <w:t>the biggest challenges facing the US are</w:t>
      </w:r>
      <w:r w:rsidRPr="009E0B32">
        <w:rPr>
          <w:sz w:val="14"/>
        </w:rPr>
        <w:t xml:space="preserve"> its burgeoning debt, crumbling infrastructure, second-rate primary and secondary schools, outdated immigration system, and </w:t>
      </w:r>
      <w:r w:rsidRPr="009E0B32">
        <w:rPr>
          <w:rStyle w:val="Emphasis"/>
        </w:rPr>
        <w:t>slow economic growth</w:t>
      </w:r>
      <w:r w:rsidRPr="009E0B32">
        <w:rPr>
          <w:sz w:val="14"/>
        </w:rPr>
        <w:t xml:space="preserve"> – in short, </w:t>
      </w:r>
      <w:r w:rsidRPr="009E0B32">
        <w:rPr>
          <w:rStyle w:val="StyleUnderline"/>
        </w:rPr>
        <w:t>the domestic foundations of American power</w:t>
      </w:r>
      <w:r w:rsidRPr="009E0B32">
        <w:rPr>
          <w:sz w:val="14"/>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9E0B32">
        <w:rPr>
          <w:rStyle w:val="StyleUnderline"/>
        </w:rPr>
        <w:t>America’s failure to deal with its internal challenges would come at a steep price</w:t>
      </w:r>
      <w:r w:rsidRPr="009E0B32">
        <w:rPr>
          <w:sz w:val="14"/>
        </w:rPr>
        <w:t xml:space="preserve">. Indeed, </w:t>
      </w:r>
      <w:r w:rsidRPr="009E0B32">
        <w:rPr>
          <w:rStyle w:val="StyleUnderline"/>
        </w:rPr>
        <w:t>the rest of the world’s stake in American success is nearly as large as that of the US itself.</w:t>
      </w:r>
      <w:r w:rsidRPr="009E0B32">
        <w:rPr>
          <w:sz w:val="14"/>
        </w:rPr>
        <w:t xml:space="preserve"> Part of the reason is economic. </w:t>
      </w:r>
      <w:r w:rsidRPr="009E0B32">
        <w:rPr>
          <w:rStyle w:val="StyleUnderline"/>
        </w:rPr>
        <w:t>The US economy still accounts for about one-quarter of global output. If US growth accelerates, America’s capacity to consume other countries’ goods and services will increase, thereby boosting growth around the world</w:t>
      </w:r>
      <w:r w:rsidRPr="009E0B32">
        <w:rPr>
          <w:sz w:val="14"/>
        </w:rPr>
        <w:t xml:space="preserve">. </w:t>
      </w:r>
      <w:r w:rsidRPr="009E0B32">
        <w:rPr>
          <w:rStyle w:val="StyleUnderline"/>
        </w:rPr>
        <w:t xml:space="preserve">At a time when Europe is drifting and Asia is slowing, </w:t>
      </w:r>
      <w:r w:rsidRPr="009E0B32">
        <w:rPr>
          <w:rStyle w:val="Emphasis"/>
        </w:rPr>
        <w:t>only the US</w:t>
      </w:r>
      <w:r w:rsidRPr="009E0B32">
        <w:rPr>
          <w:sz w:val="14"/>
        </w:rPr>
        <w:t xml:space="preserve"> (or, more broadly, North America) </w:t>
      </w:r>
      <w:r w:rsidRPr="009E0B32">
        <w:rPr>
          <w:rStyle w:val="StyleUnderline"/>
        </w:rPr>
        <w:t xml:space="preserve">has the potential to </w:t>
      </w:r>
      <w:r w:rsidRPr="009E0B32">
        <w:rPr>
          <w:rStyle w:val="Emphasis"/>
        </w:rPr>
        <w:t xml:space="preserve">drive global economic recovery. </w:t>
      </w:r>
      <w:r w:rsidRPr="009E0B32">
        <w:rPr>
          <w:rStyle w:val="StyleUnderline"/>
        </w:rPr>
        <w:t xml:space="preserve">The US remains a </w:t>
      </w:r>
      <w:r w:rsidRPr="009E0B32">
        <w:rPr>
          <w:rStyle w:val="Emphasis"/>
        </w:rPr>
        <w:t>unique source of innovation</w:t>
      </w:r>
      <w:r w:rsidRPr="009E0B32">
        <w:rPr>
          <w:sz w:val="14"/>
        </w:rPr>
        <w:t xml:space="preserve">.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the US has long been a leading example of what market economies </w:t>
      </w:r>
      <w:proofErr w:type="spellStart"/>
      <w:r w:rsidRPr="009E0B32">
        <w:rPr>
          <w:sz w:val="14"/>
        </w:rPr>
        <w:t>anddemocratic</w:t>
      </w:r>
      <w:proofErr w:type="spellEnd"/>
      <w:r w:rsidRPr="009E0B32">
        <w:rPr>
          <w:sz w:val="14"/>
        </w:rPr>
        <w:t xml:space="preserve"> politics can accomplish. </w:t>
      </w:r>
      <w:r w:rsidRPr="009E0B32">
        <w:rPr>
          <w:rStyle w:val="StyleUnderline"/>
        </w:rPr>
        <w:t>People and governments around the world are far more likely to become more open if the American model is perceived to be succeeding</w:t>
      </w:r>
      <w:r w:rsidRPr="009E0B32">
        <w:rPr>
          <w:sz w:val="14"/>
        </w:rPr>
        <w:t xml:space="preserve">. Finally, </w:t>
      </w:r>
      <w:r w:rsidRPr="009E0B32">
        <w:rPr>
          <w:rStyle w:val="StyleUnderline"/>
        </w:rPr>
        <w:t xml:space="preserve">the world faces many </w:t>
      </w:r>
      <w:r w:rsidRPr="009E0B32">
        <w:rPr>
          <w:rStyle w:val="Emphasis"/>
        </w:rPr>
        <w:t>serious challenges</w:t>
      </w:r>
      <w:r w:rsidRPr="009E0B32">
        <w:rPr>
          <w:rStyle w:val="StyleUnderline"/>
        </w:rPr>
        <w:t xml:space="preserve">, ranging from the need to halt the spread of </w:t>
      </w:r>
      <w:r w:rsidRPr="009E0B32">
        <w:rPr>
          <w:rStyle w:val="Emphasis"/>
        </w:rPr>
        <w:t>w</w:t>
      </w:r>
      <w:r w:rsidRPr="009E0B32">
        <w:rPr>
          <w:rStyle w:val="StyleUnderline"/>
        </w:rPr>
        <w:t xml:space="preserve">eapons of </w:t>
      </w:r>
      <w:r w:rsidRPr="009E0B32">
        <w:rPr>
          <w:rStyle w:val="Emphasis"/>
        </w:rPr>
        <w:t>m</w:t>
      </w:r>
      <w:r w:rsidRPr="009E0B32">
        <w:rPr>
          <w:rStyle w:val="StyleUnderline"/>
        </w:rPr>
        <w:t xml:space="preserve">ass </w:t>
      </w:r>
      <w:r w:rsidRPr="009E0B32">
        <w:rPr>
          <w:rStyle w:val="Emphasis"/>
        </w:rPr>
        <w:t>d</w:t>
      </w:r>
      <w:r w:rsidRPr="009E0B32">
        <w:rPr>
          <w:rStyle w:val="StyleUnderline"/>
        </w:rPr>
        <w:t>estruction</w:t>
      </w:r>
      <w:r w:rsidRPr="009E0B32">
        <w:rPr>
          <w:sz w:val="14"/>
        </w:rPr>
        <w:t xml:space="preserve">, fight climate change, </w:t>
      </w:r>
      <w:r w:rsidRPr="009E0B32">
        <w:rPr>
          <w:rStyle w:val="StyleUnderline"/>
        </w:rPr>
        <w:t>and maintain a functioning world economic order that promotes trade</w:t>
      </w:r>
      <w:r w:rsidRPr="009E0B32">
        <w:rPr>
          <w:sz w:val="14"/>
        </w:rPr>
        <w:t xml:space="preserve"> and investment to regulating practices </w:t>
      </w:r>
      <w:proofErr w:type="spellStart"/>
      <w:r w:rsidRPr="009E0B32">
        <w:rPr>
          <w:sz w:val="14"/>
        </w:rPr>
        <w:t>incyberspace</w:t>
      </w:r>
      <w:proofErr w:type="spellEnd"/>
      <w:r w:rsidRPr="009E0B32">
        <w:rPr>
          <w:sz w:val="14"/>
        </w:rPr>
        <w:t xml:space="preserve">, improving global health, </w:t>
      </w:r>
      <w:r w:rsidRPr="009E0B32">
        <w:rPr>
          <w:rStyle w:val="Emphasis"/>
        </w:rPr>
        <w:t>and preventing armed conflicts</w:t>
      </w:r>
      <w:r w:rsidRPr="009E0B32">
        <w:rPr>
          <w:rStyle w:val="StyleUnderline"/>
        </w:rPr>
        <w:t>.</w:t>
      </w:r>
      <w:r w:rsidRPr="009E0B32">
        <w:rPr>
          <w:sz w:val="14"/>
        </w:rPr>
        <w:t xml:space="preserve"> </w:t>
      </w:r>
      <w:r w:rsidRPr="009E0B32">
        <w:rPr>
          <w:rStyle w:val="StyleUnderline"/>
        </w:rPr>
        <w:t xml:space="preserve">These problems will not simply go away or sort themselves out. </w:t>
      </w:r>
      <w:r w:rsidRPr="009E0B32">
        <w:rPr>
          <w:sz w:val="14"/>
        </w:rPr>
        <w:t xml:space="preserve">While Adam Smith’s “invisible hand” may ensure the success of free markets, it </w:t>
      </w:r>
      <w:proofErr w:type="spellStart"/>
      <w:r w:rsidRPr="009E0B32">
        <w:rPr>
          <w:sz w:val="14"/>
        </w:rPr>
        <w:t>ispowerless</w:t>
      </w:r>
      <w:proofErr w:type="spellEnd"/>
      <w:r w:rsidRPr="009E0B32">
        <w:rPr>
          <w:sz w:val="14"/>
        </w:rPr>
        <w:t xml:space="preserve"> in the world of geopolitics. </w:t>
      </w:r>
      <w:r w:rsidRPr="009E0B32">
        <w:rPr>
          <w:rStyle w:val="StyleUnderline"/>
        </w:rPr>
        <w:t>Order requires the visible hand of leadership to formulate and realize global responses to global challenges.</w:t>
      </w:r>
      <w:r w:rsidRPr="009E0B32">
        <w:rPr>
          <w:sz w:val="14"/>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9E0B32">
        <w:rPr>
          <w:rStyle w:val="StyleUnderline"/>
        </w:rPr>
        <w:t>multilateralism is much easier to advocate than to design and implement. Right now there is only one candidate for this role: the US. No other country has the necessary combination of capability and outlook.</w:t>
      </w:r>
      <w:r w:rsidRPr="009E0B32">
        <w:rPr>
          <w:sz w:val="14"/>
        </w:rPr>
        <w:t xml:space="preserve"> This brings me back to the argument that </w:t>
      </w:r>
      <w:r w:rsidRPr="009E0B32">
        <w:rPr>
          <w:rStyle w:val="StyleUnderline"/>
        </w:rPr>
        <w:t>the US must put its house in order – economically</w:t>
      </w:r>
      <w:r w:rsidRPr="009E0B32">
        <w:rPr>
          <w:sz w:val="14"/>
        </w:rPr>
        <w:t xml:space="preserve">, physically, socially, and politically – </w:t>
      </w:r>
      <w:r w:rsidRPr="009E0B32">
        <w:rPr>
          <w:rStyle w:val="StyleUnderline"/>
        </w:rPr>
        <w:t>if it is to have the resources needed to promote order in the world.</w:t>
      </w:r>
      <w:r w:rsidRPr="009E0B32">
        <w:rPr>
          <w:sz w:val="14"/>
        </w:rPr>
        <w:t xml:space="preserve"> Everyone should hope that it does: </w:t>
      </w:r>
      <w:r w:rsidRPr="009E0B32">
        <w:rPr>
          <w:rStyle w:val="StyleUnderline"/>
        </w:rPr>
        <w:t>The alternative to a world led by the US is</w:t>
      </w:r>
      <w:r w:rsidRPr="009E0B32">
        <w:rPr>
          <w:sz w:val="14"/>
        </w:rPr>
        <w:t xml:space="preserve"> not a world led by China, Europe, Russia, Japan, India, or any other country, but rather </w:t>
      </w:r>
      <w:r w:rsidRPr="009E0B32">
        <w:rPr>
          <w:rStyle w:val="StyleUnderline"/>
        </w:rPr>
        <w:t>a world that is not led at all.</w:t>
      </w:r>
      <w:r w:rsidRPr="009E0B32">
        <w:rPr>
          <w:sz w:val="14"/>
        </w:rPr>
        <w:t xml:space="preserve"> </w:t>
      </w:r>
      <w:r w:rsidRPr="009E0B32">
        <w:rPr>
          <w:rStyle w:val="StyleUnderline"/>
        </w:rPr>
        <w:t>Such a world would almost certainly be characterized by chronic crisis and conflict.</w:t>
      </w:r>
      <w:r w:rsidRPr="009E0B32">
        <w:rPr>
          <w:sz w:val="14"/>
        </w:rPr>
        <w:t xml:space="preserve"> </w:t>
      </w:r>
      <w:r w:rsidRPr="009E0B32">
        <w:rPr>
          <w:rStyle w:val="StyleUnderline"/>
        </w:rPr>
        <w:t>That would be bad</w:t>
      </w:r>
      <w:r w:rsidRPr="009E0B32">
        <w:rPr>
          <w:sz w:val="14"/>
        </w:rPr>
        <w:t xml:space="preserve"> not just for Americans, but </w:t>
      </w:r>
      <w:r w:rsidRPr="009E0B32">
        <w:rPr>
          <w:rStyle w:val="StyleUnderline"/>
        </w:rPr>
        <w:t>for the vast majority of the planet’s inhabitants</w:t>
      </w:r>
      <w:r w:rsidRPr="009E0B32">
        <w:rPr>
          <w:sz w:val="14"/>
        </w:rPr>
        <w:t>.</w:t>
      </w:r>
    </w:p>
    <w:p w:rsidR="006C267F" w:rsidRPr="009E0B32" w:rsidRDefault="006C267F" w:rsidP="006C267F">
      <w:pPr>
        <w:pStyle w:val="Heading3"/>
      </w:pPr>
      <w:r w:rsidRPr="009E0B32">
        <w:t xml:space="preserve">! – </w:t>
      </w:r>
      <w:proofErr w:type="gramStart"/>
      <w:r w:rsidRPr="009E0B32">
        <w:t>terminal</w:t>
      </w:r>
      <w:proofErr w:type="gramEnd"/>
      <w:r w:rsidRPr="009E0B32">
        <w:t xml:space="preserve"> – AT Clary</w:t>
      </w:r>
    </w:p>
    <w:p w:rsidR="006C267F" w:rsidRPr="009E0B32" w:rsidRDefault="006C267F" w:rsidP="006C267F">
      <w:pPr>
        <w:pStyle w:val="Heading4"/>
      </w:pPr>
      <w:r w:rsidRPr="009E0B32">
        <w:t>Clary’s uses a dataset of only dyadic rivals from 1950</w:t>
      </w:r>
    </w:p>
    <w:p w:rsidR="006C267F" w:rsidRPr="009E0B32" w:rsidRDefault="006C267F" w:rsidP="006C267F">
      <w:r w:rsidRPr="009E0B32">
        <w:rPr>
          <w:rStyle w:val="Style13ptBold"/>
        </w:rPr>
        <w:t xml:space="preserve">Clary 15 </w:t>
      </w:r>
      <w:r w:rsidRPr="009E0B32">
        <w:t xml:space="preserve">(“Economic Stress and International Cooperation: Evidence from International Rivalries,” Massachusetts Institute of Technology Political Science Department Research Paper No. 2015-­‐8, “Economic Stress and International Cooperation: Evidence from International Rivalries,” </w:t>
      </w:r>
      <w:hyperlink r:id="rId40" w:history="1">
        <w:r w:rsidRPr="009E0B32">
          <w:rPr>
            <w:rStyle w:val="Hyperlink"/>
          </w:rPr>
          <w:t>http://papers.ssrn.com/sol3/papers.cfm?abstract_id=2597712</w:t>
        </w:r>
      </w:hyperlink>
      <w:r w:rsidRPr="009E0B32">
        <w:t>)</w:t>
      </w:r>
    </w:p>
    <w:p w:rsidR="006C267F" w:rsidRPr="009E0B32" w:rsidRDefault="006C267F" w:rsidP="006C267F">
      <w:r w:rsidRPr="009E0B32">
        <w:rPr>
          <w:sz w:val="12"/>
          <w:szCs w:val="12"/>
        </w:rPr>
        <w:t>Do economic downturns generate pressure for diversionary conflict? Or might downturns encourage austerity and economizing behavior in foreign policy? This paper provides new evidence that economic stress is associated with conciliatory policies between strategic rivals. For states that view each other as military threats, the biggest step possible toward bilateral cooperation is to terminate the rivalry by taking political steps to manage the competition</w:t>
      </w:r>
      <w:r w:rsidRPr="009E0B32">
        <w:t xml:space="preserve">. </w:t>
      </w:r>
      <w:r w:rsidRPr="009E0B32">
        <w:rPr>
          <w:rStyle w:val="Emphasis"/>
        </w:rPr>
        <w:t>Drawing on data from 109 distinct rival dyads since 1950</w:t>
      </w:r>
      <w:r w:rsidRPr="009E0B32">
        <w:t>, 6</w:t>
      </w:r>
      <w:r w:rsidRPr="009E0B32">
        <w:rPr>
          <w:sz w:val="12"/>
          <w:szCs w:val="12"/>
        </w:rPr>
        <w:t xml:space="preserve">7 of which terminated, the evidence suggests rivalries were approximately twice </w:t>
      </w:r>
      <w:proofErr w:type="gramStart"/>
      <w:r w:rsidRPr="009E0B32">
        <w:rPr>
          <w:sz w:val="12"/>
          <w:szCs w:val="12"/>
        </w:rPr>
        <w:t>as likely to terminate during economic downturns than</w:t>
      </w:r>
      <w:proofErr w:type="gramEnd"/>
      <w:r w:rsidRPr="009E0B32">
        <w:rPr>
          <w:sz w:val="12"/>
          <w:szCs w:val="12"/>
        </w:rPr>
        <w:t xml:space="preserve"> they were during periods of economic normalcy. This is true controlling for all of the main alternative explanations for peaceful relations between foes (democratic status, nuclear weapons possession, capability imbalance, common enemies, and international systemic changes), as well as many other possible confounding variables. This research questions existing theories claiming that economic downturns are associated with diversionary war, and instead argues that in certain circumstances peace may result from economic troubles. Defining and Measuring Rivalry and Rivalry Termination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w:t>
      </w:r>
      <w:proofErr w:type="spellStart"/>
      <w:r w:rsidRPr="009E0B32">
        <w:rPr>
          <w:sz w:val="12"/>
          <w:szCs w:val="12"/>
        </w:rPr>
        <w:t>Goertz</w:t>
      </w:r>
      <w:proofErr w:type="spellEnd"/>
      <w:r w:rsidRPr="009E0B32">
        <w:rPr>
          <w:sz w:val="12"/>
          <w:szCs w:val="12"/>
        </w:rPr>
        <w:t>, and Paul F. Diehl.1 My definition conforms to that of William Thompson. In work with Karen Rasler, they define rivalries as situations in which “[b]</w:t>
      </w:r>
      <w:proofErr w:type="spellStart"/>
      <w:r w:rsidRPr="009E0B32">
        <w:rPr>
          <w:sz w:val="12"/>
          <w:szCs w:val="12"/>
        </w:rPr>
        <w:t>oth</w:t>
      </w:r>
      <w:proofErr w:type="spellEnd"/>
      <w:r w:rsidRPr="009E0B32">
        <w:rPr>
          <w:sz w:val="12"/>
          <w:szCs w:val="12"/>
        </w:rPr>
        <w:t xml:space="preserve"> actors view each other as a significant </w:t>
      </w:r>
      <w:proofErr w:type="spellStart"/>
      <w:r w:rsidRPr="009E0B32">
        <w:rPr>
          <w:sz w:val="12"/>
          <w:szCs w:val="12"/>
        </w:rPr>
        <w:t>politicalmilitary</w:t>
      </w:r>
      <w:proofErr w:type="spellEnd"/>
      <w:r w:rsidRPr="009E0B32">
        <w:rPr>
          <w:sz w:val="12"/>
          <w:szCs w:val="12"/>
        </w:rPr>
        <w:t xml:space="preserve"> threat and, therefore, an enemy.”2 In other work, Thompson writing with Michael </w:t>
      </w:r>
      <w:proofErr w:type="spellStart"/>
      <w:r w:rsidRPr="009E0B32">
        <w:rPr>
          <w:sz w:val="12"/>
          <w:szCs w:val="12"/>
        </w:rPr>
        <w:t>Colaresi</w:t>
      </w:r>
      <w:proofErr w:type="spellEnd"/>
      <w:r w:rsidRPr="009E0B32">
        <w:rPr>
          <w:sz w:val="12"/>
          <w:szCs w:val="12"/>
        </w:rPr>
        <w:t xml:space="preserve">, explains further: The presumption is that </w:t>
      </w:r>
      <w:proofErr w:type="spellStart"/>
      <w:r w:rsidRPr="009E0B32">
        <w:rPr>
          <w:sz w:val="12"/>
          <w:szCs w:val="12"/>
        </w:rPr>
        <w:t>decisionmakers</w:t>
      </w:r>
      <w:proofErr w:type="spellEnd"/>
      <w:r w:rsidRPr="009E0B32">
        <w:rPr>
          <w:sz w:val="12"/>
          <w:szCs w:val="12"/>
        </w:rPr>
        <w:t xml:space="preserve">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w:t>
      </w:r>
      <w:proofErr w:type="spellStart"/>
      <w:r w:rsidRPr="009E0B32">
        <w:rPr>
          <w:sz w:val="12"/>
          <w:szCs w:val="12"/>
        </w:rPr>
        <w:t>decisionmaker</w:t>
      </w:r>
      <w:proofErr w:type="spellEnd"/>
      <w:r w:rsidRPr="009E0B32">
        <w:rPr>
          <w:sz w:val="12"/>
          <w:szCs w:val="12"/>
        </w:rPr>
        <w:t xml:space="preserve"> utterances and writings, as well as in the descriptive political histories written about the foreign policies of specific countries.3 </w:t>
      </w:r>
      <w:r w:rsidRPr="009E0B32">
        <w:rPr>
          <w:rStyle w:val="StyleUnderline"/>
        </w:rPr>
        <w:t>Drawing from available records and histories, Thompson and David Dreyer have generated a universe of strategic rivalries from 1494 to 2010 that serves as the basis for this project’s empirical analysis</w:t>
      </w:r>
      <w:r w:rsidRPr="009E0B32">
        <w:t xml:space="preserve">.4 </w:t>
      </w:r>
      <w:r w:rsidRPr="009E0B32">
        <w:rPr>
          <w:rStyle w:val="StyleUnderline"/>
        </w:rPr>
        <w:t>This project measures rivalry termination as occurring on the last year that Thompson and Dreyer record</w:t>
      </w:r>
      <w:r w:rsidRPr="009E0B32">
        <w:t xml:space="preserve"> the existence of a rivalry.5</w:t>
      </w:r>
    </w:p>
    <w:p w:rsidR="006C267F" w:rsidRPr="009E0B32" w:rsidRDefault="006C267F" w:rsidP="006C267F">
      <w:pPr>
        <w:pStyle w:val="Heading4"/>
      </w:pPr>
      <w:r w:rsidRPr="009E0B32">
        <w:t xml:space="preserve">And, shift to G-Zero world means economic decline </w:t>
      </w:r>
      <w:r w:rsidRPr="009E0B32">
        <w:rPr>
          <w:u w:val="single"/>
        </w:rPr>
        <w:t>now</w:t>
      </w:r>
      <w:r w:rsidRPr="009E0B32">
        <w:t xml:space="preserve"> triggers war – US leadership was able to prevent escalation during the ’08 recession.</w:t>
      </w:r>
    </w:p>
    <w:p w:rsidR="006C267F" w:rsidRPr="009E0B32" w:rsidRDefault="006C267F" w:rsidP="006C267F">
      <w:proofErr w:type="spellStart"/>
      <w:r w:rsidRPr="009E0B32">
        <w:rPr>
          <w:rStyle w:val="Style13ptBold"/>
        </w:rPr>
        <w:t>Bremmer</w:t>
      </w:r>
      <w:proofErr w:type="spellEnd"/>
      <w:r w:rsidRPr="009E0B32">
        <w:rPr>
          <w:rStyle w:val="Style13ptBold"/>
        </w:rPr>
        <w:t xml:space="preserve"> and </w:t>
      </w:r>
      <w:proofErr w:type="spellStart"/>
      <w:r w:rsidRPr="009E0B32">
        <w:rPr>
          <w:rStyle w:val="Style13ptBold"/>
        </w:rPr>
        <w:t>Kupchan</w:t>
      </w:r>
      <w:proofErr w:type="spellEnd"/>
      <w:r w:rsidRPr="009E0B32">
        <w:rPr>
          <w:rStyle w:val="Style13ptBold"/>
        </w:rPr>
        <w:t xml:space="preserve"> ’17 </w:t>
      </w:r>
      <w:r w:rsidRPr="009E0B32">
        <w:t xml:space="preserve">[Ian </w:t>
      </w:r>
      <w:proofErr w:type="spellStart"/>
      <w:r w:rsidRPr="009E0B32">
        <w:t>Bremmer</w:t>
      </w:r>
      <w:proofErr w:type="spellEnd"/>
      <w:r w:rsidRPr="009E0B32">
        <w:t xml:space="preserve">, President, American political scientist specializing in U.S. foreign policy, states in transition, and global political risk, Cliff </w:t>
      </w:r>
      <w:proofErr w:type="spellStart"/>
      <w:r w:rsidRPr="009E0B32">
        <w:t>Kupchan</w:t>
      </w:r>
      <w:proofErr w:type="spellEnd"/>
      <w:r w:rsidRPr="009E0B32">
        <w:t xml:space="preserve">, Chairman, American political analyst and former government official. He is the chairman of the political risk consulting and advisory firm Eurasia </w:t>
      </w:r>
      <w:proofErr w:type="spellStart"/>
      <w:r w:rsidRPr="009E0B32">
        <w:t>GroupEurasia</w:t>
      </w:r>
      <w:proofErr w:type="spellEnd"/>
      <w:r w:rsidRPr="009E0B32">
        <w:t xml:space="preserve"> Group, Top Risks 2017: The Geopolitical Recession, January 3, 2017, http://www.eurasiagroup.net/issues/top-risks-2017]</w:t>
      </w:r>
    </w:p>
    <w:p w:rsidR="006C267F" w:rsidRPr="009E0B32" w:rsidRDefault="006C267F" w:rsidP="006C267F">
      <w:r w:rsidRPr="009E0B32">
        <w:t xml:space="preserve">It’s been six years since we first wrote about </w:t>
      </w:r>
      <w:r w:rsidRPr="009E0B32">
        <w:rPr>
          <w:rStyle w:val="StyleUnderline"/>
        </w:rPr>
        <w:t>the coming G-Zero world—a world with no global leader. The underlying shifts in the geopolitical environment have been clear: a US with less interest in assuming leadership responsibilities; US allies, particularly in Europe, that are weaker and looking to hedge bets</w:t>
      </w:r>
      <w:r w:rsidRPr="009E0B32">
        <w:t xml:space="preserve"> on US intentions; and two frenemies, </w:t>
      </w:r>
      <w:r w:rsidRPr="009E0B32">
        <w:rPr>
          <w:rStyle w:val="StyleUnderline"/>
        </w:rPr>
        <w:t>Russia and China, seeking to assert themselves</w:t>
      </w:r>
      <w:r w:rsidRPr="009E0B32">
        <w:t xml:space="preserve"> as (limited) alternatives to the US—Russia primarily on the security front in its extended backyard, and China primarily on the economic front regionally, and, increasingly, globally.</w:t>
      </w:r>
    </w:p>
    <w:p w:rsidR="006C267F" w:rsidRPr="009E0B32" w:rsidRDefault="006C267F" w:rsidP="006C267F">
      <w:r w:rsidRPr="009E0B32">
        <w:rPr>
          <w:rStyle w:val="StyleUnderline"/>
        </w:rPr>
        <w:t>These trends have accelerated with the populist revolt against “globalism</w:t>
      </w:r>
      <w:r w:rsidRPr="009E0B32">
        <w:t xml:space="preserve">”—first in the Middle East, then in Europe, and now in the US. Through 2016, you could see </w:t>
      </w:r>
      <w:r w:rsidRPr="009E0B32">
        <w:rPr>
          <w:rStyle w:val="StyleUnderline"/>
        </w:rPr>
        <w:t>the G-Zero picking up speed on multiple fronts</w:t>
      </w:r>
      <w:r w:rsidRPr="009E0B32">
        <w:t xml:space="preserve">: </w:t>
      </w:r>
      <w:r w:rsidRPr="009E0B32">
        <w:rPr>
          <w:rStyle w:val="StyleUnderline"/>
        </w:rPr>
        <w:t>the further deterioration of the transatlantic alliance</w:t>
      </w:r>
      <w:r w:rsidRPr="009E0B32">
        <w:t xml:space="preserve"> with </w:t>
      </w:r>
      <w:proofErr w:type="spellStart"/>
      <w:r w:rsidRPr="009E0B32">
        <w:t>Brexit</w:t>
      </w:r>
      <w:proofErr w:type="spellEnd"/>
      <w:r w:rsidRPr="009E0B32">
        <w:t xml:space="preserve"> and the “no” vote on the Italy referendum; </w:t>
      </w:r>
      <w:r w:rsidRPr="009E0B32">
        <w:rPr>
          <w:rStyle w:val="StyleUnderline"/>
        </w:rPr>
        <w:t>the end of America’s Asia pivot</w:t>
      </w:r>
      <w:r w:rsidRPr="009E0B32">
        <w:t xml:space="preserve"> with the collapse of the Trans-Pacific Partnership and the Philippine president announcing a break with the US; </w:t>
      </w:r>
      <w:r w:rsidRPr="009E0B32">
        <w:rPr>
          <w:rStyle w:val="StyleUnderline"/>
        </w:rPr>
        <w:t>the Russian victory in Syria</w:t>
      </w:r>
      <w:r w:rsidRPr="009E0B32">
        <w:t xml:space="preserve"> after backing President Bashar al Assad through nearly six years of war.</w:t>
      </w:r>
    </w:p>
    <w:p w:rsidR="006C267F" w:rsidRPr="009E0B32" w:rsidRDefault="006C267F" w:rsidP="006C267F">
      <w:r w:rsidRPr="009E0B32">
        <w:t xml:space="preserve">But with the shock election of Donald Trump as president of the US, the G-Zero world is now fully upon us. The triumph of “America first” as the primary driver of foreign policy in the world’s only superpower marks a break with decades of US exceptionalism and belief in the indispensability of US leadership, however flawed and uneven. </w:t>
      </w:r>
      <w:r w:rsidRPr="009E0B32">
        <w:rPr>
          <w:rStyle w:val="StyleUnderline"/>
        </w:rPr>
        <w:t xml:space="preserve">With it ends a 70-year geopolitical era of </w:t>
      </w:r>
      <w:proofErr w:type="spellStart"/>
      <w:r w:rsidRPr="009E0B32">
        <w:rPr>
          <w:rStyle w:val="StyleUnderline"/>
        </w:rPr>
        <w:t>Pax</w:t>
      </w:r>
      <w:proofErr w:type="spellEnd"/>
      <w:r w:rsidRPr="009E0B32">
        <w:rPr>
          <w:rStyle w:val="StyleUnderline"/>
        </w:rPr>
        <w:t xml:space="preserve"> Americana</w:t>
      </w:r>
      <w:r w:rsidRPr="009E0B32">
        <w:t xml:space="preserve">, one in which globalization and Americanization were tightly linked, </w:t>
      </w:r>
      <w:r w:rsidRPr="009E0B32">
        <w:rPr>
          <w:rStyle w:val="StyleUnderline"/>
        </w:rPr>
        <w:t>and American hegemony in security, trade, and promotion of values provided guardrails for the global economy. In 2017 we enter a period of geopolitical recession</w:t>
      </w:r>
      <w:r w:rsidRPr="009E0B32">
        <w:t>.</w:t>
      </w:r>
    </w:p>
    <w:p w:rsidR="006C267F" w:rsidRPr="009E0B32" w:rsidRDefault="006C267F" w:rsidP="006C267F">
      <w:r w:rsidRPr="009E0B32">
        <w:rPr>
          <w:rStyle w:val="Emphasis"/>
        </w:rPr>
        <w:t>This year marks the most volatile political risk environment in the postwar period</w:t>
      </w:r>
      <w:r w:rsidRPr="009E0B32">
        <w:rPr>
          <w:rStyle w:val="StyleUnderline"/>
        </w:rPr>
        <w:t>, at least as important to global markets as the economic recession of 200</w:t>
      </w:r>
      <w:r w:rsidRPr="009E0B32">
        <w:t xml:space="preserve">8. It needn’t </w:t>
      </w:r>
      <w:r w:rsidRPr="009E0B32">
        <w:rPr>
          <w:rStyle w:val="Emphasis"/>
        </w:rPr>
        <w:t>develop into a</w:t>
      </w:r>
      <w:r w:rsidRPr="009E0B32">
        <w:t xml:space="preserve"> geopolitical </w:t>
      </w:r>
      <w:r w:rsidRPr="009E0B32">
        <w:rPr>
          <w:rStyle w:val="Emphasis"/>
        </w:rPr>
        <w:t xml:space="preserve">depression that triggers major interstate military conflict </w:t>
      </w:r>
      <w:r w:rsidRPr="009E0B32">
        <w:t xml:space="preserve">and/ or the breakdown of major central government institutions. </w:t>
      </w:r>
      <w:r w:rsidRPr="009E0B32">
        <w:rPr>
          <w:rStyle w:val="StyleUnderline"/>
        </w:rPr>
        <w:t>But such an outcome is now thinkable</w:t>
      </w:r>
      <w:r w:rsidRPr="009E0B32">
        <w:t xml:space="preserve">, </w:t>
      </w:r>
      <w:r w:rsidRPr="009E0B32">
        <w:rPr>
          <w:rStyle w:val="Emphasis"/>
        </w:rPr>
        <w:t>a tail risk from the weakening of</w:t>
      </w:r>
      <w:r w:rsidRPr="009E0B32">
        <w:t xml:space="preserve"> international security and </w:t>
      </w:r>
      <w:r w:rsidRPr="009E0B32">
        <w:rPr>
          <w:rStyle w:val="Emphasis"/>
        </w:rPr>
        <w:t>economic architecture and deepening mistrust among the world’s most powerful governments</w:t>
      </w:r>
      <w:r w:rsidRPr="009E0B32">
        <w:t>.</w:t>
      </w:r>
    </w:p>
    <w:p w:rsidR="006C267F" w:rsidRPr="009E0B32" w:rsidRDefault="006C267F" w:rsidP="006C267F">
      <w:pPr>
        <w:pStyle w:val="Heading4"/>
      </w:pPr>
      <w:r w:rsidRPr="009E0B32">
        <w:t>Second, using only dyadic rivalries results in inaccurate conclusions because there are few diversionary opportunities – looking at territorial disputes resolves this problem and establishes economic downturns result in diversionary conflict.</w:t>
      </w:r>
    </w:p>
    <w:p w:rsidR="006C267F" w:rsidRPr="009E0B32" w:rsidRDefault="006C267F" w:rsidP="006C267F">
      <w:proofErr w:type="spellStart"/>
      <w:r w:rsidRPr="009E0B32">
        <w:rPr>
          <w:rStyle w:val="Style13ptBold"/>
        </w:rPr>
        <w:t>Tir</w:t>
      </w:r>
      <w:proofErr w:type="spellEnd"/>
      <w:r w:rsidRPr="009E0B32">
        <w:rPr>
          <w:rStyle w:val="Style13ptBold"/>
        </w:rPr>
        <w:t xml:space="preserve"> 10</w:t>
      </w:r>
      <w:r w:rsidRPr="009E0B32">
        <w:rPr>
          <w:b/>
        </w:rPr>
        <w:t xml:space="preserve"> </w:t>
      </w:r>
      <w:r w:rsidRPr="009E0B32">
        <w:t xml:space="preserve">(Jaroslav, PhD, professor of political science at University of Colorado at Boulder, “Territorial Diversion: Diversionary Theory of War and Territorial Conflict,” The Journal of Politics, Vol. 72, No. 2, April 2010, pp. 413–425)  </w:t>
      </w:r>
    </w:p>
    <w:p w:rsidR="006C267F" w:rsidRPr="009E0B32" w:rsidRDefault="006C267F" w:rsidP="006C267F">
      <w:r w:rsidRPr="009E0B32">
        <w:rPr>
          <w:rStyle w:val="Emphasis"/>
        </w:rPr>
        <w:t>Neglecting to link territorial and diversionary research is important because the link could be used to address important critiques leveled against the theory.</w:t>
      </w:r>
      <w:r w:rsidRPr="009E0B32">
        <w:t xml:space="preserve"> The critiques have emerged from the literature’s inability to produce a set of unambiguous, supportive findings. Even though domestic problems may be encouraging leaders to contemplate diversions, other factors may prevent these incentives from being acted upon. Consequently, a reliable pattern between diversionary incentives and use of force may not be detectable. Below, </w:t>
      </w:r>
      <w:r w:rsidRPr="009E0B32">
        <w:rPr>
          <w:rStyle w:val="StyleUnderline"/>
        </w:rPr>
        <w:t xml:space="preserve">I identify </w:t>
      </w:r>
      <w:r w:rsidRPr="009E0B32">
        <w:rPr>
          <w:rStyle w:val="Emphasis"/>
        </w:rPr>
        <w:t>the two most relevant types of critiques</w:t>
      </w:r>
      <w:r w:rsidRPr="009E0B32">
        <w:rPr>
          <w:rStyle w:val="StyleUnderline"/>
        </w:rPr>
        <w:t xml:space="preserve"> and argue that </w:t>
      </w:r>
      <w:r w:rsidRPr="009E0B32">
        <w:rPr>
          <w:rStyle w:val="Emphasis"/>
        </w:rPr>
        <w:t>they can be addressed successfully in the context of territorial diversion</w:t>
      </w:r>
      <w:r w:rsidRPr="009E0B32">
        <w:t>.</w:t>
      </w:r>
    </w:p>
    <w:p w:rsidR="006C267F" w:rsidRPr="009E0B32" w:rsidRDefault="006C267F" w:rsidP="006C267F">
      <w:r w:rsidRPr="009E0B32">
        <w:rPr>
          <w:rStyle w:val="StyleUnderline"/>
        </w:rPr>
        <w:t>First, Levy</w:t>
      </w:r>
      <w:r w:rsidRPr="009E0B32">
        <w:t xml:space="preserve"> (1998; see also </w:t>
      </w:r>
      <w:proofErr w:type="spellStart"/>
      <w:r w:rsidRPr="009E0B32">
        <w:t>Tir</w:t>
      </w:r>
      <w:proofErr w:type="spellEnd"/>
      <w:r w:rsidRPr="009E0B32">
        <w:t xml:space="preserve"> and </w:t>
      </w:r>
      <w:proofErr w:type="spellStart"/>
      <w:r w:rsidRPr="009E0B32">
        <w:t>Jasinski</w:t>
      </w:r>
      <w:proofErr w:type="spellEnd"/>
      <w:r w:rsidRPr="009E0B32">
        <w:t xml:space="preserve"> 2008)</w:t>
      </w:r>
      <w:r w:rsidRPr="009E0B32">
        <w:rPr>
          <w:rStyle w:val="StyleUnderline"/>
        </w:rPr>
        <w:t xml:space="preserve"> observes that suitable diversionary targets are quite difficult to find</w:t>
      </w:r>
      <w:r w:rsidRPr="009E0B32">
        <w:t>. For just about all the states in the international system, the loss of strength gradient (</w:t>
      </w:r>
      <w:proofErr w:type="spellStart"/>
      <w:r w:rsidRPr="009E0B32">
        <w:t>Boulding</w:t>
      </w:r>
      <w:proofErr w:type="spellEnd"/>
      <w:r w:rsidRPr="009E0B32">
        <w:t xml:space="preserve"> 1962) is so serious that they are only able to interact militarily with their immediate neighbors. This would limit diversionary opportunities significantly for all but the most powerful states. Furthermore, many countries would make poor targets because they are important economic, security, or diplomatic partners or because the attack would go against the constraints posed by the democratic peace (</w:t>
      </w:r>
      <w:proofErr w:type="spellStart"/>
      <w:r w:rsidRPr="009E0B32">
        <w:t>Russett</w:t>
      </w:r>
      <w:proofErr w:type="spellEnd"/>
      <w:r w:rsidRPr="009E0B32">
        <w:t xml:space="preserve"> and </w:t>
      </w:r>
      <w:proofErr w:type="spellStart"/>
      <w:r w:rsidRPr="009E0B32">
        <w:t>Oneal</w:t>
      </w:r>
      <w:proofErr w:type="spellEnd"/>
      <w:r w:rsidRPr="009E0B32">
        <w:t xml:space="preserve"> 2001). </w:t>
      </w:r>
      <w:r w:rsidRPr="009E0B32">
        <w:rPr>
          <w:rStyle w:val="StyleUnderline"/>
        </w:rPr>
        <w:t>Cognizant of these issues,</w:t>
      </w:r>
      <w:r w:rsidRPr="009E0B32">
        <w:t xml:space="preserve"> Mitchell and </w:t>
      </w:r>
      <w:proofErr w:type="spellStart"/>
      <w:r w:rsidRPr="009E0B32">
        <w:t>Prins</w:t>
      </w:r>
      <w:proofErr w:type="spellEnd"/>
      <w:r w:rsidRPr="009E0B32">
        <w:t xml:space="preserve"> (2004), for example, </w:t>
      </w:r>
      <w:r w:rsidRPr="009E0B32">
        <w:rPr>
          <w:rStyle w:val="StyleUnderline"/>
        </w:rPr>
        <w:t>focus on diversions between enduring rivals</w:t>
      </w:r>
      <w:r w:rsidRPr="009E0B32">
        <w:t xml:space="preserve">. </w:t>
      </w:r>
      <w:r w:rsidRPr="009E0B32">
        <w:rPr>
          <w:szCs w:val="16"/>
        </w:rPr>
        <w:t>Enduring rivals (e.g., India-Pakistan) have a history of antagonism,</w:t>
      </w:r>
      <w:r w:rsidRPr="009E0B32">
        <w:t xml:space="preserve"> which indicates that they are willing and able to interacting militarily. Moreover, the context of rivalry can provide an aura of credibility to the leader’s claim that their actions are conducted not out of selfish interest but for the benefit of the country. And given their already poor relations, the attacks would not be particularly damaging to their relationship.6 </w:t>
      </w:r>
      <w:r w:rsidRPr="009E0B32">
        <w:rPr>
          <w:rStyle w:val="Emphasis"/>
        </w:rPr>
        <w:t>The problem</w:t>
      </w:r>
      <w:r w:rsidRPr="009E0B32">
        <w:t xml:space="preserve">, however, </w:t>
      </w:r>
      <w:r w:rsidRPr="009E0B32">
        <w:rPr>
          <w:rStyle w:val="Emphasis"/>
        </w:rPr>
        <w:t>is that rivalry-related diversionary opportunities are available to only few countries. Enduring rivals constitute only 5.4% of dyads that experience militarized international conflict</w:t>
      </w:r>
      <w:r w:rsidRPr="009E0B32">
        <w:t xml:space="preserve"> (Diehl and </w:t>
      </w:r>
      <w:proofErr w:type="spellStart"/>
      <w:r w:rsidRPr="009E0B32">
        <w:t>Goertz</w:t>
      </w:r>
      <w:proofErr w:type="spellEnd"/>
      <w:r w:rsidRPr="009E0B32">
        <w:t xml:space="preserve"> 2000) </w:t>
      </w:r>
      <w:r w:rsidRPr="009E0B32">
        <w:rPr>
          <w:rStyle w:val="Emphasis"/>
        </w:rPr>
        <w:t>and an even smaller fraction of all dyads</w:t>
      </w:r>
      <w:r w:rsidRPr="009E0B32">
        <w:t xml:space="preserve"> </w:t>
      </w:r>
      <w:r w:rsidRPr="009E0B32">
        <w:rPr>
          <w:rStyle w:val="StyleUnderline"/>
        </w:rPr>
        <w:t>(.4% to 3.75%, depending on how politically relevant dyads are defined</w:t>
      </w:r>
      <w:r w:rsidRPr="009E0B32">
        <w:t>).</w:t>
      </w:r>
    </w:p>
    <w:p w:rsidR="006C267F" w:rsidRPr="009E0B32" w:rsidRDefault="006C267F" w:rsidP="006C267F">
      <w:r w:rsidRPr="009E0B32">
        <w:rPr>
          <w:rStyle w:val="Emphasis"/>
        </w:rPr>
        <w:t>The above concerns may be lessened in the context of territorial diversion</w:t>
      </w:r>
      <w:r w:rsidRPr="009E0B32">
        <w:t xml:space="preserve">. </w:t>
      </w:r>
      <w:r w:rsidRPr="009E0B32">
        <w:rPr>
          <w:rStyle w:val="StyleUnderline"/>
        </w:rPr>
        <w:t>First, the power projection capability is not necessarily an issue because most territorial conflicts take place precisely between neighboring countries</w:t>
      </w:r>
      <w:r w:rsidRPr="009E0B32">
        <w:t xml:space="preserve"> (</w:t>
      </w:r>
      <w:proofErr w:type="spellStart"/>
      <w:r w:rsidRPr="009E0B32">
        <w:t>Tir</w:t>
      </w:r>
      <w:proofErr w:type="spellEnd"/>
      <w:r w:rsidRPr="009E0B32">
        <w:t xml:space="preserve"> 2003, 2006; Vasquez 1993).</w:t>
      </w:r>
      <w:r w:rsidRPr="009E0B32">
        <w:rPr>
          <w:rStyle w:val="StyleUnderline"/>
        </w:rPr>
        <w:t xml:space="preserve"> Second, diversionary action has to be perceived by the population as so important that it is persuaded that the confli</w:t>
      </w:r>
      <w:r w:rsidRPr="009E0B32">
        <w:t xml:space="preserve">ct (i.e., the diversion) </w:t>
      </w:r>
      <w:r w:rsidRPr="009E0B32">
        <w:rPr>
          <w:rStyle w:val="StyleUnderline"/>
        </w:rPr>
        <w:t>is worth the cost of damaging or even breaking the otherwise important ties</w:t>
      </w:r>
      <w:r w:rsidRPr="009E0B32">
        <w:t>. Territorial diversion is arguably in a good position to help the leader do this because territorial issues are seen as so central to the matters of national survival and protection of identity that economic, diplomatic, and other considerations can be subordinated. These important points suggest that diversionary behavior could be a cross-national phenomenon, not limited to the most powerful or rival states.</w:t>
      </w:r>
    </w:p>
    <w:p w:rsidR="006C267F" w:rsidRPr="009E0B32" w:rsidRDefault="006C267F" w:rsidP="006C267F">
      <w:pPr>
        <w:rPr>
          <w:szCs w:val="16"/>
        </w:rPr>
      </w:pPr>
      <w:r w:rsidRPr="009E0B32">
        <w:rPr>
          <w:rStyle w:val="StyleUnderline"/>
        </w:rPr>
        <w:t xml:space="preserve">The second critique challenges diversionary theory’s core logical mechanism, which is rooted in the </w:t>
      </w:r>
      <w:proofErr w:type="spellStart"/>
      <w:r w:rsidRPr="009E0B32">
        <w:rPr>
          <w:rStyle w:val="StyleUnderline"/>
        </w:rPr>
        <w:t>ingroup</w:t>
      </w:r>
      <w:proofErr w:type="spellEnd"/>
      <w:r w:rsidRPr="009E0B32">
        <w:rPr>
          <w:rStyle w:val="StyleUnderline"/>
        </w:rPr>
        <w:t>, outgroup premise</w:t>
      </w:r>
      <w:r w:rsidRPr="009E0B32">
        <w:rPr>
          <w:szCs w:val="16"/>
        </w:rPr>
        <w:t xml:space="preserve"> (</w:t>
      </w:r>
      <w:proofErr w:type="spellStart"/>
      <w:r w:rsidRPr="009E0B32">
        <w:rPr>
          <w:szCs w:val="16"/>
        </w:rPr>
        <w:t>Coser</w:t>
      </w:r>
      <w:proofErr w:type="spellEnd"/>
      <w:r w:rsidRPr="009E0B32">
        <w:rPr>
          <w:szCs w:val="16"/>
        </w:rPr>
        <w:t xml:space="preserve"> 1956). Diversions are launched to unify a fractured society (i.e., transform it into the </w:t>
      </w:r>
      <w:proofErr w:type="spellStart"/>
      <w:r w:rsidRPr="009E0B32">
        <w:rPr>
          <w:szCs w:val="16"/>
        </w:rPr>
        <w:t>ingroup</w:t>
      </w:r>
      <w:proofErr w:type="spellEnd"/>
      <w:r w:rsidRPr="009E0B32">
        <w:rPr>
          <w:szCs w:val="16"/>
        </w:rPr>
        <w:t xml:space="preserve">) by painting the foreign enemy as the outgroup.7 Morgan and Anderson (1999; Morgan and Bickers 1992), however, argue that overcoming the societal division to create a cohesive </w:t>
      </w:r>
      <w:proofErr w:type="spellStart"/>
      <w:r w:rsidRPr="009E0B32">
        <w:rPr>
          <w:szCs w:val="16"/>
        </w:rPr>
        <w:t>ingroup</w:t>
      </w:r>
      <w:proofErr w:type="spellEnd"/>
      <w:r w:rsidRPr="009E0B32">
        <w:rPr>
          <w:szCs w:val="16"/>
        </w:rPr>
        <w:t xml:space="preserve"> is no easy task. If the leader calculates that surmounting this important obstacle is unlikely, then they would presumably be deterred from diverting. I argue below that </w:t>
      </w:r>
      <w:r w:rsidRPr="009E0B32">
        <w:rPr>
          <w:rStyle w:val="StyleUnderline"/>
        </w:rPr>
        <w:t>territorial diversion provides what is probably the most promising option for unifying the society, because territorial issues have the unique ability to speak to and ‘‘connect’’ with the broad swaths of the population</w:t>
      </w:r>
      <w:r w:rsidRPr="009E0B32">
        <w:rPr>
          <w:szCs w:val="16"/>
        </w:rPr>
        <w:t>.</w:t>
      </w:r>
    </w:p>
    <w:p w:rsidR="006C267F" w:rsidRPr="009E0B32" w:rsidRDefault="006C267F" w:rsidP="006C267F">
      <w:pPr>
        <w:rPr>
          <w:szCs w:val="16"/>
        </w:rPr>
      </w:pPr>
      <w:r w:rsidRPr="009E0B32">
        <w:rPr>
          <w:szCs w:val="16"/>
        </w:rPr>
        <w:t>Theoretical Argument</w:t>
      </w:r>
    </w:p>
    <w:p w:rsidR="006C267F" w:rsidRPr="009E0B32" w:rsidRDefault="006C267F" w:rsidP="006C267F">
      <w:r w:rsidRPr="009E0B32">
        <w:t xml:space="preserve">In this section, I present arguments specifying why territorial diversion may be particularly attractive for an embattled leader. I contend that </w:t>
      </w:r>
      <w:r w:rsidRPr="009E0B32">
        <w:rPr>
          <w:rStyle w:val="Emphasis"/>
        </w:rPr>
        <w:t>territorial diversion can provide the leader with certain advantages</w:t>
      </w:r>
      <w:r w:rsidRPr="009E0B32">
        <w:t xml:space="preserve">, which are unlikely to be found in the realm of conflicts over other issues. </w:t>
      </w:r>
      <w:r w:rsidRPr="009E0B32">
        <w:rPr>
          <w:rStyle w:val="StyleUnderline"/>
        </w:rPr>
        <w:t>People have unique and strong bonds to land, which can be manipulated by the unscrupulous leader them to mask the true intents of their actions, which include rally effects and retention of power</w:t>
      </w:r>
      <w:r w:rsidRPr="009E0B32">
        <w:t>.</w:t>
      </w:r>
    </w:p>
    <w:p w:rsidR="006C267F" w:rsidRPr="009E0B32" w:rsidRDefault="006C267F" w:rsidP="006C267F">
      <w:pPr>
        <w:rPr>
          <w:szCs w:val="16"/>
        </w:rPr>
      </w:pPr>
      <w:r w:rsidRPr="009E0B32">
        <w:rPr>
          <w:szCs w:val="16"/>
        </w:rPr>
        <w:t>In explaining why researchers have repeatedly found territory to be the most war prone issue (</w:t>
      </w:r>
      <w:proofErr w:type="spellStart"/>
      <w:r w:rsidRPr="009E0B32">
        <w:rPr>
          <w:szCs w:val="16"/>
        </w:rPr>
        <w:t>seeHensel</w:t>
      </w:r>
      <w:proofErr w:type="spellEnd"/>
      <w:r w:rsidRPr="009E0B32">
        <w:rPr>
          <w:szCs w:val="16"/>
        </w:rPr>
        <w:t xml:space="preserve"> 2000; </w:t>
      </w:r>
      <w:proofErr w:type="spellStart"/>
      <w:r w:rsidRPr="009E0B32">
        <w:rPr>
          <w:szCs w:val="16"/>
        </w:rPr>
        <w:t>Tir</w:t>
      </w:r>
      <w:proofErr w:type="spellEnd"/>
      <w:r w:rsidRPr="009E0B32">
        <w:rPr>
          <w:szCs w:val="16"/>
        </w:rPr>
        <w:t xml:space="preserve"> and Vasquez 2010), Vasquez (1993) notes that humans’ tendency to define themselves as territorial creatures is deeply ingrained into their collective genetic and/or cultural inheritance—arguments well known in the sociobiological and evolutionary psychology literatures (e.g., Buss 1995; </w:t>
      </w:r>
      <w:proofErr w:type="spellStart"/>
      <w:r w:rsidRPr="009E0B32">
        <w:rPr>
          <w:szCs w:val="16"/>
        </w:rPr>
        <w:t>Valzelli</w:t>
      </w:r>
      <w:proofErr w:type="spellEnd"/>
      <w:r w:rsidRPr="009E0B32">
        <w:rPr>
          <w:szCs w:val="16"/>
        </w:rPr>
        <w:t xml:space="preserve"> 1981). The tendency is seen in the great willingness of people to fight over economically and strategically worthless land, which suggests that the pursuit of territory is more than just about rational, calculating behavior. It may be either a function of how humans are wired or of learning ‘‘that territorial issues . . . are ‘best’ handled by the use of force and violence’’ (Vasquez 1993, 140). While the related literature debates whether the traits are more inherent or learned, the point is that the bond people feel to land, their anxiety over who controls it, and their willingness to support the use of force to act on territorial disagreements can all potentially be manipulated and exploited by the leader who is seeking to distract the people’s attention from the real problems plaguing the country.</w:t>
      </w:r>
    </w:p>
    <w:p w:rsidR="006C267F" w:rsidRPr="009E0B32" w:rsidRDefault="006C267F" w:rsidP="006C267F">
      <w:pPr>
        <w:rPr>
          <w:szCs w:val="16"/>
        </w:rPr>
      </w:pPr>
      <w:r w:rsidRPr="009E0B32">
        <w:rPr>
          <w:szCs w:val="16"/>
        </w:rPr>
        <w:t xml:space="preserve">A related argument focusing on how people develop their conceptions of self is offered by the constructivist school of thought. Among others, </w:t>
      </w:r>
      <w:proofErr w:type="spellStart"/>
      <w:r w:rsidRPr="009E0B32">
        <w:rPr>
          <w:szCs w:val="16"/>
        </w:rPr>
        <w:t>Gottman</w:t>
      </w:r>
      <w:proofErr w:type="spellEnd"/>
      <w:r w:rsidRPr="009E0B32">
        <w:rPr>
          <w:szCs w:val="16"/>
        </w:rPr>
        <w:t xml:space="preserve"> (1973), Sack (1986), and </w:t>
      </w:r>
      <w:proofErr w:type="spellStart"/>
      <w:r w:rsidRPr="009E0B32">
        <w:rPr>
          <w:szCs w:val="16"/>
        </w:rPr>
        <w:t>Touval</w:t>
      </w:r>
      <w:proofErr w:type="spellEnd"/>
      <w:r w:rsidRPr="009E0B32">
        <w:rPr>
          <w:szCs w:val="16"/>
        </w:rPr>
        <w:t xml:space="preserve"> (1972) find that people become socialized and emotionally attached to the territory they think of as belonging to them. The land becomes an integral part of their identity, ingrained in the national psyche. This even holds in cases where there are only weak objective claims to the land in question. Witness, for example, the fervor by which ordinary Chinese respond to suggestions that Tibet is not legitimately Chinese territory. Or consider the Serbian attitude toward Kosovo. Despite the fact that few Serbs remain there, Milosevic successfully rallied the Serb nation in the late 1980s by arguing that it could hardly afford a repeat of the 1389 Battle of Kosovo where that land was lost. Such predispositions suggest that disagreements over territorial control quickly turn into highly emotionally charged affairs where objective facts hold little sway. In fact, the territorial conflict literature argues that the emotional connections and related proclivities feed into the perceptions of land as </w:t>
      </w:r>
      <w:proofErr w:type="spellStart"/>
      <w:r w:rsidRPr="009E0B32">
        <w:rPr>
          <w:szCs w:val="16"/>
        </w:rPr>
        <w:t>zerosum</w:t>
      </w:r>
      <w:proofErr w:type="spellEnd"/>
      <w:r w:rsidRPr="009E0B32">
        <w:rPr>
          <w:szCs w:val="16"/>
        </w:rPr>
        <w:t xml:space="preserve">, indivisible, and </w:t>
      </w:r>
      <w:proofErr w:type="spellStart"/>
      <w:r w:rsidRPr="009E0B32">
        <w:rPr>
          <w:szCs w:val="16"/>
        </w:rPr>
        <w:t>unsubstitutable</w:t>
      </w:r>
      <w:proofErr w:type="spellEnd"/>
      <w:r w:rsidRPr="009E0B32">
        <w:rPr>
          <w:szCs w:val="16"/>
        </w:rPr>
        <w:t xml:space="preserve">, where compromises are seen as improbable, territorial disputes are thought of as irresolvable, and brute force is counted on as the only real means of obtaining (temporary) control (Hensel and Mitchell 2005; </w:t>
      </w:r>
      <w:proofErr w:type="spellStart"/>
      <w:r w:rsidRPr="009E0B32">
        <w:rPr>
          <w:szCs w:val="16"/>
        </w:rPr>
        <w:t>Tir</w:t>
      </w:r>
      <w:proofErr w:type="spellEnd"/>
      <w:r w:rsidRPr="009E0B32">
        <w:rPr>
          <w:szCs w:val="16"/>
        </w:rPr>
        <w:t xml:space="preserve"> 2006; Vasquez 1993). Critically for this project, the emotions connected to the land are something the unscrupulous leader can attempt to tap into, manipulate, and exploit for their own gain—much like Milosevic did.</w:t>
      </w:r>
    </w:p>
    <w:p w:rsidR="006C267F" w:rsidRPr="009E0B32" w:rsidRDefault="006C267F" w:rsidP="006C267F">
      <w:pPr>
        <w:rPr>
          <w:szCs w:val="16"/>
        </w:rPr>
      </w:pPr>
      <w:r w:rsidRPr="009E0B32">
        <w:rPr>
          <w:szCs w:val="16"/>
        </w:rPr>
        <w:t xml:space="preserve">Further relevant insights can be derived from prospect theory (e.g., Jervis 1992; </w:t>
      </w:r>
      <w:proofErr w:type="spellStart"/>
      <w:r w:rsidRPr="009E0B32">
        <w:rPr>
          <w:szCs w:val="16"/>
        </w:rPr>
        <w:t>Kahneman</w:t>
      </w:r>
      <w:proofErr w:type="spellEnd"/>
      <w:r w:rsidRPr="009E0B32">
        <w:rPr>
          <w:szCs w:val="16"/>
        </w:rPr>
        <w:t xml:space="preserve"> and </w:t>
      </w:r>
      <w:proofErr w:type="spellStart"/>
      <w:r w:rsidRPr="009E0B32">
        <w:rPr>
          <w:szCs w:val="16"/>
        </w:rPr>
        <w:t>Tversky</w:t>
      </w:r>
      <w:proofErr w:type="spellEnd"/>
      <w:r w:rsidRPr="009E0B32">
        <w:rPr>
          <w:szCs w:val="16"/>
        </w:rPr>
        <w:t xml:space="preserve"> 1979). According to the theory, people are risk acceptant when they perceive that they are losing (as opposed to gaining) something they value, that is when they are operating in the domain of losses.8 The reference point separating gains from loses is set according to whether one is trying to protect existing ownership versus acquire something new. Yet, if an individual believes that the object outside of their control rightfully belongs to them, this would imply that the ‘‘loss’’ of the object took place at some point in the past and the person would be in the domain of losses. The psychological reference point is hence not the objective status quo but rather a mental image of the ‘‘rightful’’ distribution of valued resources (</w:t>
      </w:r>
      <w:proofErr w:type="spellStart"/>
      <w:r w:rsidRPr="009E0B32">
        <w:rPr>
          <w:szCs w:val="16"/>
        </w:rPr>
        <w:t>Berejikian</w:t>
      </w:r>
      <w:proofErr w:type="spellEnd"/>
      <w:r w:rsidRPr="009E0B32">
        <w:rPr>
          <w:szCs w:val="16"/>
        </w:rPr>
        <w:t xml:space="preserve"> 2004). Undoing the ‘‘loss’’ thus becomes a priority, even if it involves highly risky actions, because accepting the objective status quo would mean accepting the certain loss.</w:t>
      </w:r>
    </w:p>
    <w:p w:rsidR="006C267F" w:rsidRPr="009E0B32" w:rsidRDefault="006C267F" w:rsidP="006C267F">
      <w:pPr>
        <w:rPr>
          <w:szCs w:val="16"/>
        </w:rPr>
      </w:pPr>
      <w:r w:rsidRPr="009E0B32">
        <w:rPr>
          <w:szCs w:val="16"/>
        </w:rPr>
        <w:t>Connecting these arguments with those of constructivism implies that the tendency to become emotionally attached to the land people think of as their own sets their reference point to the domain of losses, irrespective of whether the defense of currently held land (i.e., an objective loss) or acquisition of land that someone else is controlling (i.e., an objective gain) is in question. That is, by perceiving the disputed land as rightfully theirs, the people interpret not controlling it to mean a loss—regardless of whether this land ever belonged, or how long ago, to them. Consequently, the people become willing to support risky courses of action in the belief that they would be ‘‘retaking’’ the land.</w:t>
      </w:r>
    </w:p>
    <w:p w:rsidR="006C267F" w:rsidRPr="009E0B32" w:rsidRDefault="006C267F" w:rsidP="006C267F">
      <w:r w:rsidRPr="009E0B32">
        <w:t xml:space="preserve">A series of important inferences follows from the above insights. The most basic one is that the above </w:t>
      </w:r>
      <w:r w:rsidRPr="009E0B32">
        <w:rPr>
          <w:rStyle w:val="Emphasis"/>
        </w:rPr>
        <w:t>attitudes and tendencies toward territory are common human responses</w:t>
      </w:r>
      <w:r w:rsidRPr="009E0B32">
        <w:t xml:space="preserve">. </w:t>
      </w:r>
      <w:r w:rsidRPr="009E0B32">
        <w:rPr>
          <w:rStyle w:val="Emphasis"/>
        </w:rPr>
        <w:t>As such, they apply to the populations of states, which opens them up for manipulation and exploitation by unscrupulous leaders for personal gain.</w:t>
      </w:r>
      <w:r w:rsidRPr="009E0B32">
        <w:t xml:space="preserve"> </w:t>
      </w:r>
      <w:r w:rsidRPr="009E0B32">
        <w:rPr>
          <w:rStyle w:val="StyleUnderline"/>
        </w:rPr>
        <w:t xml:space="preserve">The leader can manufacture, use, or escalate a territorial conflict with another country in an attempt to manipulate the people’s emotions into becoming willing to give the leader carte blanche or at least a greater benefit of the doubt </w:t>
      </w:r>
      <w:r w:rsidRPr="009E0B32">
        <w:t xml:space="preserve">for taking what under more objective circumstances may be seen as an unnecessary, questionable, and risky action. </w:t>
      </w:r>
      <w:r w:rsidRPr="009E0B32">
        <w:rPr>
          <w:rStyle w:val="StyleUnderline"/>
        </w:rPr>
        <w:t>The end result, the leader hopes, is that via the mechanism of territorial conflict, the population will increasingly support and rally behind them</w:t>
      </w:r>
      <w:r w:rsidRPr="009E0B32">
        <w:t>. Importantly, the above indicates that the leader can expect their manipulation to be more successful when territorial issues are at stake, rather than some more poorly defined threats to the country, including low politics issues that can distract people’s attention but not elicit the same level of passion.</w:t>
      </w:r>
    </w:p>
    <w:p w:rsidR="006C267F" w:rsidRPr="009E0B32" w:rsidRDefault="006C267F" w:rsidP="006C267F">
      <w:r w:rsidRPr="009E0B32">
        <w:t xml:space="preserve">Furthermore, </w:t>
      </w:r>
      <w:r w:rsidRPr="009E0B32">
        <w:rPr>
          <w:rStyle w:val="StyleUnderline"/>
        </w:rPr>
        <w:t>because territorial issues are at the heart of human perceptions of identity, they can be used by the leader to overcome societal divisions.</w:t>
      </w:r>
      <w:r w:rsidRPr="009E0B32">
        <w:t xml:space="preserve"> The leader can argue that the society as a whole is the </w:t>
      </w:r>
      <w:proofErr w:type="spellStart"/>
      <w:r w:rsidRPr="009E0B32">
        <w:t>ingroup</w:t>
      </w:r>
      <w:proofErr w:type="spellEnd"/>
      <w:r w:rsidRPr="009E0B32">
        <w:t xml:space="preserve"> with a common territorial interest and cast the state controlling, or attempting to control, the land that ‘‘rightfully’’ belongs to the leader’s country as the outgroup. Few other issues are expected to provide as strong of a bonding experience for a population. Examples of societies like South Korea, which is plagued by deep political divisions, suggest that in the face of territorial crises such as the dispute over the </w:t>
      </w:r>
      <w:proofErr w:type="spellStart"/>
      <w:r w:rsidRPr="009E0B32">
        <w:t>Dokto</w:t>
      </w:r>
      <w:proofErr w:type="spellEnd"/>
      <w:r w:rsidRPr="009E0B32">
        <w:t xml:space="preserve"> Islands with Japan, the society becomes more unified. Territory could therefore be one of the few issues that could, at least temporarily, be used by leaders to overcome internal divisions— including those that may be caused precisely by controversy over the leader’s rule.</w:t>
      </w:r>
    </w:p>
    <w:p w:rsidR="006C267F" w:rsidRPr="009E0B32" w:rsidRDefault="006C267F" w:rsidP="006C267F">
      <w:pPr>
        <w:rPr>
          <w:szCs w:val="16"/>
        </w:rPr>
      </w:pPr>
      <w:r w:rsidRPr="009E0B32">
        <w:rPr>
          <w:szCs w:val="16"/>
        </w:rPr>
        <w:t xml:space="preserve">The traditional diversionary argument also relies on portraying the diversionary action as protecting a vital national interest. Yet, the leader’s initiation of a crisis with a far-away, unknown-to-the-public foreign enemy (a scenario satirized in the movie Wag the Dog) and over an issue not clearly vital to the national interest would have a hard time capturing the public’s attention and creating belief in—and let alone fervent support for—the leader. After all, many ordinary people know about the diversionary theory, so the leader has to overcome the </w:t>
      </w:r>
      <w:proofErr w:type="gramStart"/>
      <w:r w:rsidRPr="009E0B32">
        <w:rPr>
          <w:szCs w:val="16"/>
        </w:rPr>
        <w:t>public’s—</w:t>
      </w:r>
      <w:proofErr w:type="gramEnd"/>
      <w:r w:rsidRPr="009E0B32">
        <w:rPr>
          <w:szCs w:val="16"/>
        </w:rPr>
        <w:t>and particularly the political opposition’s—natural skepticism that the action is a mere diversion meant to manipulate the populace. The issue of land control, via the above-described mechanisms—stands a much better chance of accomplishing these tasks.</w:t>
      </w:r>
    </w:p>
    <w:p w:rsidR="006C267F" w:rsidRPr="009E0B32" w:rsidRDefault="006C267F" w:rsidP="006C267F">
      <w:r w:rsidRPr="009E0B32">
        <w:t xml:space="preserve">In sum, </w:t>
      </w:r>
      <w:r w:rsidRPr="009E0B32">
        <w:rPr>
          <w:rStyle w:val="StyleUnderline"/>
        </w:rPr>
        <w:t>territorial diversions are able (1) to capture the public’s attention, (2) to tap into the people’s instincts and/or and feelings about their identity, and (3) to help the leader unify a fractured society behind them</w:t>
      </w:r>
      <w:r w:rsidRPr="009E0B32">
        <w:t>. The logic of territorial diversion is thus arguably more compelling and plausible than that of the more standard version of the theory. The discussion leads to the following hypothesis.</w:t>
      </w:r>
    </w:p>
    <w:p w:rsidR="006C267F" w:rsidRPr="009E0B32" w:rsidRDefault="006C267F" w:rsidP="006C267F">
      <w:r w:rsidRPr="009E0B32">
        <w:rPr>
          <w:rStyle w:val="StyleUnderline"/>
        </w:rPr>
        <w:t>H1: Domestic unpopularity problems that threaten the leader’s ability to retain effective control over their office are associated with an increased likelihood of territorial conflict initiation</w:t>
      </w:r>
      <w:r w:rsidRPr="009E0B32">
        <w:t>.</w:t>
      </w:r>
    </w:p>
    <w:p w:rsidR="006C267F" w:rsidRPr="009E0B32" w:rsidRDefault="006C267F" w:rsidP="006C267F">
      <w:pPr>
        <w:rPr>
          <w:sz w:val="12"/>
          <w:szCs w:val="12"/>
        </w:rPr>
      </w:pPr>
      <w:r w:rsidRPr="009E0B32">
        <w:rPr>
          <w:sz w:val="12"/>
          <w:szCs w:val="12"/>
        </w:rPr>
        <w:t xml:space="preserve">Given the relative ease with which the leader can exploit the population’s instincts and/or attitudes toward territorial control may make territorial diversion appear a relatively risk-free, no-cost option. Yet, this is certainly not the case. The leader does not know that the diversion will for sure have the desired popularity-boosting effect. They are acting with the hope of a rally, but the rally is by no means guaranteed; prior research generally reports only small and short-lasting rallies (e.g., </w:t>
      </w:r>
      <w:proofErr w:type="spellStart"/>
      <w:r w:rsidRPr="009E0B32">
        <w:rPr>
          <w:sz w:val="12"/>
          <w:szCs w:val="12"/>
        </w:rPr>
        <w:t>Lian</w:t>
      </w:r>
      <w:proofErr w:type="spellEnd"/>
      <w:r w:rsidRPr="009E0B32">
        <w:rPr>
          <w:sz w:val="12"/>
          <w:szCs w:val="12"/>
        </w:rPr>
        <w:t xml:space="preserve"> and </w:t>
      </w:r>
      <w:proofErr w:type="spellStart"/>
      <w:r w:rsidRPr="009E0B32">
        <w:rPr>
          <w:sz w:val="12"/>
          <w:szCs w:val="12"/>
        </w:rPr>
        <w:t>Oneal</w:t>
      </w:r>
      <w:proofErr w:type="spellEnd"/>
      <w:r w:rsidRPr="009E0B32">
        <w:rPr>
          <w:sz w:val="12"/>
          <w:szCs w:val="12"/>
        </w:rPr>
        <w:t xml:space="preserve"> 1993; see also </w:t>
      </w:r>
      <w:proofErr w:type="spellStart"/>
      <w:r w:rsidRPr="009E0B32">
        <w:rPr>
          <w:sz w:val="12"/>
          <w:szCs w:val="12"/>
        </w:rPr>
        <w:t>Chiozza</w:t>
      </w:r>
      <w:proofErr w:type="spellEnd"/>
      <w:r w:rsidRPr="009E0B32">
        <w:rPr>
          <w:sz w:val="12"/>
          <w:szCs w:val="12"/>
        </w:rPr>
        <w:t xml:space="preserve"> and </w:t>
      </w:r>
      <w:proofErr w:type="spellStart"/>
      <w:r w:rsidRPr="009E0B32">
        <w:rPr>
          <w:sz w:val="12"/>
          <w:szCs w:val="12"/>
        </w:rPr>
        <w:t>Goemans</w:t>
      </w:r>
      <w:proofErr w:type="spellEnd"/>
      <w:r w:rsidRPr="009E0B32">
        <w:rPr>
          <w:sz w:val="12"/>
          <w:szCs w:val="12"/>
        </w:rPr>
        <w:t xml:space="preserve"> 2004, 424). Furthermore, engaging in prolonged or frequent diversions would likely outlast the desired rally effect, as the public tires of the issue and costs and casualties mount (Gartner and Segura 1998). The leader is hence expected to use diversion sparingly, such as during times when their leadership abilities are in question—just as the hypothesis suggests. Moreover, the diversion carries with it the inherent risk that the action will not go as planned. Becoming embroiled in protracted, escalating, stalemated, costly, or losing conflicts is likely to hurt the leader’s popularity (Bueno de </w:t>
      </w:r>
      <w:proofErr w:type="spellStart"/>
      <w:r w:rsidRPr="009E0B32">
        <w:rPr>
          <w:sz w:val="12"/>
          <w:szCs w:val="12"/>
        </w:rPr>
        <w:t>Mesquita</w:t>
      </w:r>
      <w:proofErr w:type="spellEnd"/>
      <w:r w:rsidRPr="009E0B32">
        <w:rPr>
          <w:sz w:val="12"/>
          <w:szCs w:val="12"/>
        </w:rPr>
        <w:t xml:space="preserve"> et al. 2003). Their calculus should therefore be affected by a variety of constraints; the key ones are considered control variables and are discussed in the next section.</w:t>
      </w:r>
    </w:p>
    <w:p w:rsidR="006C267F" w:rsidRPr="009E0B32" w:rsidRDefault="006C267F" w:rsidP="006C267F">
      <w:r w:rsidRPr="009E0B32">
        <w:t>Research Design</w:t>
      </w:r>
    </w:p>
    <w:p w:rsidR="006C267F" w:rsidRPr="009E0B32" w:rsidRDefault="006C267F" w:rsidP="006C267F">
      <w:r w:rsidRPr="009E0B32">
        <w:t>Dependent Variables, Spatial-Temporal Domain, and Method of Analysis</w:t>
      </w:r>
    </w:p>
    <w:p w:rsidR="006C267F" w:rsidRPr="009E0B32" w:rsidRDefault="006C267F" w:rsidP="006C267F">
      <w:r w:rsidRPr="009E0B32">
        <w:t xml:space="preserve">In the diversionary research, diversionary activity is not measured directly but rather by associating governmental use of force with diversionary incentive variables that tap into domestic discontent with the government. I follow a similar approach but focus on uses of military force9 that concern the issue of territorial control. To check the findings’ robustness, </w:t>
      </w:r>
      <w:r w:rsidRPr="009E0B32">
        <w:rPr>
          <w:rStyle w:val="StyleUnderline"/>
        </w:rPr>
        <w:t xml:space="preserve">I utilize three different </w:t>
      </w:r>
      <w:proofErr w:type="spellStart"/>
      <w:r w:rsidRPr="009E0B32">
        <w:rPr>
          <w:rStyle w:val="StyleUnderline"/>
        </w:rPr>
        <w:t>operationalizations</w:t>
      </w:r>
      <w:proofErr w:type="spellEnd"/>
      <w:r w:rsidRPr="009E0B32">
        <w:rPr>
          <w:rStyle w:val="StyleUnderline"/>
        </w:rPr>
        <w:t xml:space="preserve"> of my dependent variable. The first two versions rely on the Militarized Interstate Dispute (MID) data set</w:t>
      </w:r>
      <w:r w:rsidRPr="009E0B32">
        <w:t xml:space="preserve"> (Ghosn, Palmer, and Bremer 2004), which identifies militarized disputes between countries, their timing, the dispute initiator, whether a territorial revision was sought, and fatality numbers.10 </w:t>
      </w:r>
      <w:r w:rsidRPr="009E0B32">
        <w:rPr>
          <w:rStyle w:val="StyleUnderline"/>
        </w:rPr>
        <w:t>Combining this information, I identify (1) all territorial MID initiations (my main dependent variable) and (2) fatal territorial MID initiation</w:t>
      </w:r>
      <w:r w:rsidRPr="009E0B32">
        <w:t xml:space="preserve">s; I use the fatality restriction because disputes involving fatalities may have an easier time capturing the public’s attention and inspiring a rally. </w:t>
      </w:r>
      <w:r w:rsidRPr="009E0B32">
        <w:rPr>
          <w:rStyle w:val="StyleUnderline"/>
        </w:rPr>
        <w:t>Finally, the International Crisis Behavior (ICB) project defines a foreign policy crisis as a situation in which the highest-level decision makers perceive ‘‘a threat to one or more basic values [to their state], along with an awareness of a finite time for response to the value threat, and a heightened probability of involvement in military hostilities’</w:t>
      </w:r>
      <w:r w:rsidRPr="009E0B32">
        <w:t>’ (</w:t>
      </w:r>
      <w:proofErr w:type="spellStart"/>
      <w:r w:rsidRPr="009E0B32">
        <w:t>Brecher</w:t>
      </w:r>
      <w:proofErr w:type="spellEnd"/>
      <w:r w:rsidRPr="009E0B32">
        <w:t xml:space="preserve"> and </w:t>
      </w:r>
      <w:proofErr w:type="spellStart"/>
      <w:r w:rsidRPr="009E0B32">
        <w:t>Wilkenfeld</w:t>
      </w:r>
      <w:proofErr w:type="spellEnd"/>
      <w:r w:rsidRPr="009E0B32">
        <w:t xml:space="preserve"> 2000, 3). The project notes the timing of the crisis, perceived initiator (i.e., in this case the state from which the crisis-related threat is emanating), and whether a territorial threat is involved (i.e., threat of integration or annexation of a part of the target’s territory). </w:t>
      </w:r>
      <w:r w:rsidRPr="009E0B32">
        <w:rPr>
          <w:rStyle w:val="StyleUnderline"/>
        </w:rPr>
        <w:t>By matching perceived initiators with territorial threats, I derive a list of (3) territorial crisis initiations</w:t>
      </w:r>
      <w:r w:rsidRPr="009E0B32">
        <w:t>. Each of the three dependent variables enters into the below-defined data set dichotomously, depending on whether the relevant event took place in a given year.</w:t>
      </w:r>
    </w:p>
    <w:p w:rsidR="006C267F" w:rsidRPr="009E0B32" w:rsidRDefault="006C267F" w:rsidP="006C267F">
      <w:pPr>
        <w:rPr>
          <w:szCs w:val="16"/>
        </w:rPr>
      </w:pPr>
      <w:r w:rsidRPr="009E0B32">
        <w:rPr>
          <w:szCs w:val="16"/>
        </w:rPr>
        <w:t xml:space="preserve">The directed dyadic approach, which can simultaneously capture conditions within the prospective initiator country as well as the identity of and relationships with potential target states, is utilized. Monadic design, popular in early studies of diversion, is equipped to perform only the first task (Bennett and </w:t>
      </w:r>
      <w:proofErr w:type="spellStart"/>
      <w:r w:rsidRPr="009E0B32">
        <w:rPr>
          <w:szCs w:val="16"/>
        </w:rPr>
        <w:t>Stam</w:t>
      </w:r>
      <w:proofErr w:type="spellEnd"/>
      <w:r w:rsidRPr="009E0B32">
        <w:rPr>
          <w:szCs w:val="16"/>
        </w:rPr>
        <w:t xml:space="preserve"> 2000b). With the help of the </w:t>
      </w:r>
      <w:proofErr w:type="spellStart"/>
      <w:r w:rsidRPr="009E0B32">
        <w:rPr>
          <w:szCs w:val="16"/>
        </w:rPr>
        <w:t>EUGene</w:t>
      </w:r>
      <w:proofErr w:type="spellEnd"/>
      <w:r w:rsidRPr="009E0B32">
        <w:rPr>
          <w:szCs w:val="16"/>
        </w:rPr>
        <w:t xml:space="preserve"> software (Bennett and </w:t>
      </w:r>
      <w:proofErr w:type="spellStart"/>
      <w:r w:rsidRPr="009E0B32">
        <w:rPr>
          <w:szCs w:val="16"/>
        </w:rPr>
        <w:t>Stam</w:t>
      </w:r>
      <w:proofErr w:type="spellEnd"/>
      <w:r w:rsidRPr="009E0B32">
        <w:rPr>
          <w:szCs w:val="16"/>
        </w:rPr>
        <w:t xml:space="preserve"> 2000a), I create a directed dyad-year (my unit of analysis) data set of all contiguous (up to 400 miles of water</w:t>
      </w:r>
      <w:proofErr w:type="gramStart"/>
      <w:r w:rsidRPr="009E0B32">
        <w:rPr>
          <w:szCs w:val="16"/>
        </w:rPr>
        <w:t>)11</w:t>
      </w:r>
      <w:proofErr w:type="gramEnd"/>
      <w:r w:rsidRPr="009E0B32">
        <w:rPr>
          <w:szCs w:val="16"/>
        </w:rPr>
        <w:t xml:space="preserve"> pairs of states. The analyses are restricted to the post-World War II period due to availability of economic data.</w:t>
      </w:r>
    </w:p>
    <w:p w:rsidR="006C267F" w:rsidRPr="009E0B32" w:rsidRDefault="006C267F" w:rsidP="006C267F">
      <w:pPr>
        <w:rPr>
          <w:szCs w:val="16"/>
        </w:rPr>
      </w:pPr>
      <w:r w:rsidRPr="009E0B32">
        <w:rPr>
          <w:szCs w:val="16"/>
        </w:rPr>
        <w:t xml:space="preserve">Given the dichotomous structure of the dependent variables, I rely on logit for my analyses. Robust standard errors are employed to account for the observations from the same dyad being related. I use the Beck, Katz, and Tucker (1998) binary </w:t>
      </w:r>
      <w:proofErr w:type="spellStart"/>
      <w:r w:rsidRPr="009E0B32">
        <w:rPr>
          <w:szCs w:val="16"/>
        </w:rPr>
        <w:t>timeseries</w:t>
      </w:r>
      <w:proofErr w:type="spellEnd"/>
      <w:r w:rsidRPr="009E0B32">
        <w:rPr>
          <w:szCs w:val="16"/>
        </w:rPr>
        <w:t xml:space="preserve"> cross-section correction to account for the fact that my data are composed of several cross-sections (i.e., dyads) and to deal with potential duration dependence as these cross-sections are observed over time. To save space, the associated years of peace and natural cubic spline (with three interior knots) variables are omitted from the table. And finally, all the right-hand-side variables (with the exception of elections) are lagged by one year, in order to make sure that the presumed causes actually precede the use of force; such a setup is also reasonable as it may take a little bit of time for discontent to spur the leader into a territorial diversion.</w:t>
      </w:r>
    </w:p>
    <w:p w:rsidR="006C267F" w:rsidRPr="009E0B32" w:rsidRDefault="006C267F" w:rsidP="006C267F">
      <w:pPr>
        <w:rPr>
          <w:sz w:val="12"/>
          <w:szCs w:val="12"/>
        </w:rPr>
      </w:pPr>
      <w:r w:rsidRPr="009E0B32">
        <w:rPr>
          <w:sz w:val="12"/>
          <w:szCs w:val="12"/>
        </w:rPr>
        <w:t>The Main Independent Variables</w:t>
      </w:r>
    </w:p>
    <w:p w:rsidR="006C267F" w:rsidRPr="009E0B32" w:rsidRDefault="006C267F" w:rsidP="006C267F">
      <w:pPr>
        <w:rPr>
          <w:sz w:val="12"/>
          <w:szCs w:val="12"/>
        </w:rPr>
      </w:pPr>
      <w:r w:rsidRPr="009E0B32">
        <w:rPr>
          <w:sz w:val="12"/>
          <w:szCs w:val="12"/>
        </w:rPr>
        <w:t>The ideal indicator of the diversionary incentive, the leader’s popularity rating, is either unavailable for a broad range of countries or cannot be trusted as it is subject to governmental manipulation. As a substitute, I rely on two proxy indicators of the leader’s (</w:t>
      </w:r>
      <w:proofErr w:type="gramStart"/>
      <w:r w:rsidRPr="009E0B32">
        <w:rPr>
          <w:sz w:val="12"/>
          <w:szCs w:val="12"/>
        </w:rPr>
        <w:t>un)</w:t>
      </w:r>
      <w:proofErr w:type="gramEnd"/>
      <w:r w:rsidRPr="009E0B32">
        <w:rPr>
          <w:sz w:val="12"/>
          <w:szCs w:val="12"/>
        </w:rPr>
        <w:t xml:space="preserve">popularity. The first one captures the extent to which the citizens of a country are visibly dissatisfied with their government. I sum the incidents of protests, strikes, and riots from the Cross-National Time-Series (CNTS) Archive (2005) into an index reporting the number of unrest activities in a given country in a given year.12 Pickering and Kisangani (2005; Kisangani and Pickering 2007) have a similar approach. The second indicator, the economic (GDP) growth rate is typically used in the diversionary research (e.g., Hess and </w:t>
      </w:r>
      <w:proofErr w:type="spellStart"/>
      <w:r w:rsidRPr="009E0B32">
        <w:rPr>
          <w:sz w:val="12"/>
          <w:szCs w:val="12"/>
        </w:rPr>
        <w:t>Orphanides</w:t>
      </w:r>
      <w:proofErr w:type="spellEnd"/>
      <w:r w:rsidRPr="009E0B32">
        <w:rPr>
          <w:sz w:val="12"/>
          <w:szCs w:val="12"/>
        </w:rPr>
        <w:t xml:space="preserve"> 1995; James and </w:t>
      </w:r>
      <w:proofErr w:type="spellStart"/>
      <w:r w:rsidRPr="009E0B32">
        <w:rPr>
          <w:sz w:val="12"/>
          <w:szCs w:val="12"/>
        </w:rPr>
        <w:t>Oneal</w:t>
      </w:r>
      <w:proofErr w:type="spellEnd"/>
      <w:r w:rsidRPr="009E0B32">
        <w:rPr>
          <w:sz w:val="12"/>
          <w:szCs w:val="12"/>
        </w:rPr>
        <w:t xml:space="preserve"> 1991; </w:t>
      </w:r>
      <w:proofErr w:type="spellStart"/>
      <w:r w:rsidRPr="009E0B32">
        <w:rPr>
          <w:sz w:val="12"/>
          <w:szCs w:val="12"/>
        </w:rPr>
        <w:t>Oneal</w:t>
      </w:r>
      <w:proofErr w:type="spellEnd"/>
      <w:r w:rsidRPr="009E0B32">
        <w:rPr>
          <w:sz w:val="12"/>
          <w:szCs w:val="12"/>
        </w:rPr>
        <w:t xml:space="preserve"> and </w:t>
      </w:r>
      <w:proofErr w:type="spellStart"/>
      <w:r w:rsidRPr="009E0B32">
        <w:rPr>
          <w:sz w:val="12"/>
          <w:szCs w:val="12"/>
        </w:rPr>
        <w:t>Tir</w:t>
      </w:r>
      <w:proofErr w:type="spellEnd"/>
      <w:r w:rsidRPr="009E0B32">
        <w:rPr>
          <w:sz w:val="12"/>
          <w:szCs w:val="12"/>
        </w:rPr>
        <w:t xml:space="preserve"> 2006; Pickering and Kisangani 2005) because the state of the economy is seen as an important predictor of leaders’ popularity (Hibbs 1987; </w:t>
      </w:r>
      <w:proofErr w:type="spellStart"/>
      <w:r w:rsidRPr="009E0B32">
        <w:rPr>
          <w:sz w:val="12"/>
          <w:szCs w:val="12"/>
        </w:rPr>
        <w:t>MacKuen</w:t>
      </w:r>
      <w:proofErr w:type="spellEnd"/>
      <w:r w:rsidRPr="009E0B32">
        <w:rPr>
          <w:sz w:val="12"/>
          <w:szCs w:val="12"/>
        </w:rPr>
        <w:t xml:space="preserve">, Erikson, and Stimson 1992). To check the robustness of my findings, I rely on two different sources for the growth rate, </w:t>
      </w:r>
      <w:proofErr w:type="spellStart"/>
      <w:r w:rsidRPr="009E0B32">
        <w:rPr>
          <w:sz w:val="12"/>
          <w:szCs w:val="12"/>
        </w:rPr>
        <w:t>Gleditsch</w:t>
      </w:r>
      <w:proofErr w:type="spellEnd"/>
      <w:r w:rsidRPr="009E0B32">
        <w:rPr>
          <w:sz w:val="12"/>
          <w:szCs w:val="12"/>
        </w:rPr>
        <w:t xml:space="preserve"> (2002), abbreviated below as KSG, and the CNTS Archive (2005).13</w:t>
      </w:r>
    </w:p>
    <w:p w:rsidR="006C267F" w:rsidRPr="009E0B32" w:rsidRDefault="006C267F" w:rsidP="006C267F">
      <w:pPr>
        <w:rPr>
          <w:sz w:val="12"/>
          <w:szCs w:val="12"/>
        </w:rPr>
      </w:pPr>
      <w:r w:rsidRPr="009E0B32">
        <w:rPr>
          <w:sz w:val="12"/>
          <w:szCs w:val="12"/>
        </w:rPr>
        <w:t>Control Variables</w:t>
      </w:r>
    </w:p>
    <w:p w:rsidR="006C267F" w:rsidRPr="009E0B32" w:rsidRDefault="006C267F" w:rsidP="006C267F">
      <w:pPr>
        <w:rPr>
          <w:sz w:val="12"/>
          <w:szCs w:val="12"/>
        </w:rPr>
      </w:pPr>
      <w:r w:rsidRPr="009E0B32">
        <w:rPr>
          <w:sz w:val="12"/>
          <w:szCs w:val="12"/>
        </w:rPr>
        <w:t xml:space="preserve">I control for several influences that have been found to affect the likelihood of dyadic conflict. To capture countries’ relative power, I use the Correlates of War project’s combined index of military capabilities (Singer 1988) and create a measure that takes the natural logarithm of the ratio of the stronger country’s capabilities to those of the weaker member of the dyad. I control for whether the dyad is democratic by noting whether both member states achieve a score greater than 6 on Polity IV’s (Marshall and </w:t>
      </w:r>
      <w:proofErr w:type="spellStart"/>
      <w:r w:rsidRPr="009E0B32">
        <w:rPr>
          <w:sz w:val="12"/>
          <w:szCs w:val="12"/>
        </w:rPr>
        <w:t>Jaggers</w:t>
      </w:r>
      <w:proofErr w:type="spellEnd"/>
      <w:r w:rsidRPr="009E0B32">
        <w:rPr>
          <w:sz w:val="12"/>
          <w:szCs w:val="12"/>
        </w:rPr>
        <w:t xml:space="preserve"> 2002) scale. Allies may fight each other less because they share common security interests; I control for this with data from </w:t>
      </w:r>
      <w:proofErr w:type="spellStart"/>
      <w:r w:rsidRPr="009E0B32">
        <w:rPr>
          <w:sz w:val="12"/>
          <w:szCs w:val="12"/>
        </w:rPr>
        <w:t>Gibler</w:t>
      </w:r>
      <w:proofErr w:type="spellEnd"/>
      <w:r w:rsidRPr="009E0B32">
        <w:rPr>
          <w:sz w:val="12"/>
          <w:szCs w:val="12"/>
        </w:rPr>
        <w:t xml:space="preserve"> and </w:t>
      </w:r>
      <w:proofErr w:type="spellStart"/>
      <w:r w:rsidRPr="009E0B32">
        <w:rPr>
          <w:sz w:val="12"/>
          <w:szCs w:val="12"/>
        </w:rPr>
        <w:t>Sarkees</w:t>
      </w:r>
      <w:proofErr w:type="spellEnd"/>
      <w:r w:rsidRPr="009E0B32">
        <w:rPr>
          <w:sz w:val="12"/>
          <w:szCs w:val="12"/>
        </w:rPr>
        <w:t xml:space="preserve"> (2004). To capture the potential deterrent effects of trade, I divide the sum of the initiator’s exports and imports with the prospective target by the initiator’s GDP (all from </w:t>
      </w:r>
      <w:proofErr w:type="spellStart"/>
      <w:r w:rsidRPr="009E0B32">
        <w:rPr>
          <w:sz w:val="12"/>
          <w:szCs w:val="12"/>
        </w:rPr>
        <w:t>Gleditsch</w:t>
      </w:r>
      <w:proofErr w:type="spellEnd"/>
      <w:r w:rsidRPr="009E0B32">
        <w:rPr>
          <w:sz w:val="12"/>
          <w:szCs w:val="12"/>
        </w:rPr>
        <w:t xml:space="preserve"> 2002); the measure captures the extent to which the initiator’s economy is dependent on the target. Because for most states the ability to fight is determined primarily by geographic proximity—I control for the effects of distance between the dyad members (Stinnett et al. 2002); see also note 11. Finally, diversions are thought to be the most likely right before elections, because this is when the leaders are the most likely to need a boost in their popularity ratings (e.g., Hess and </w:t>
      </w:r>
      <w:proofErr w:type="spellStart"/>
      <w:r w:rsidRPr="009E0B32">
        <w:rPr>
          <w:sz w:val="12"/>
          <w:szCs w:val="12"/>
        </w:rPr>
        <w:t>Orphanides</w:t>
      </w:r>
      <w:proofErr w:type="spellEnd"/>
      <w:r w:rsidRPr="009E0B32">
        <w:rPr>
          <w:sz w:val="12"/>
          <w:szCs w:val="12"/>
        </w:rPr>
        <w:t xml:space="preserve"> 1995; Smith 1996). I code upcoming elections by using the CNTS Archive (2005).</w:t>
      </w:r>
    </w:p>
    <w:p w:rsidR="006C267F" w:rsidRPr="009E0B32" w:rsidRDefault="006C267F" w:rsidP="006C267F">
      <w:pPr>
        <w:rPr>
          <w:sz w:val="12"/>
          <w:szCs w:val="12"/>
        </w:rPr>
      </w:pPr>
      <w:r w:rsidRPr="009E0B32">
        <w:rPr>
          <w:sz w:val="12"/>
          <w:szCs w:val="12"/>
        </w:rPr>
        <w:t>Results and Discussion</w:t>
      </w:r>
    </w:p>
    <w:p w:rsidR="006C267F" w:rsidRPr="009E0B32" w:rsidRDefault="006C267F" w:rsidP="006C267F">
      <w:pPr>
        <w:rPr>
          <w:sz w:val="12"/>
          <w:szCs w:val="12"/>
        </w:rPr>
      </w:pPr>
      <w:r w:rsidRPr="009E0B32">
        <w:rPr>
          <w:sz w:val="12"/>
          <w:szCs w:val="12"/>
        </w:rPr>
        <w:t xml:space="preserve">Each Model in Table 1 employs a different combination of territorial conflict (the dependent variable) and economic growth (an independent variable) </w:t>
      </w:r>
      <w:proofErr w:type="spellStart"/>
      <w:r w:rsidRPr="009E0B32">
        <w:rPr>
          <w:sz w:val="12"/>
          <w:szCs w:val="12"/>
        </w:rPr>
        <w:t>operationalizations</w:t>
      </w:r>
      <w:proofErr w:type="spellEnd"/>
      <w:r w:rsidRPr="009E0B32">
        <w:rPr>
          <w:sz w:val="12"/>
          <w:szCs w:val="12"/>
        </w:rPr>
        <w:t xml:space="preserve">. Starting the evaluation of H1 with the government unpopularity variable, its coefficient is consistently significant and positive in Models 1–6. The likelihood of territorial conflict initiation increases significantly as the government becomes more unpopular, and this finding is robust to all the alternate specifications of the dependent variable. With the hope of deflecting attention from domestic unrest and creating a rally effect, embattled leaders initiate territorial conflicts. By focusing on territorial diversions, my findings thus provide clear support for the detrimental effects of domestic unrest. Other than in </w:t>
      </w:r>
      <w:proofErr w:type="spellStart"/>
      <w:r w:rsidRPr="009E0B32">
        <w:rPr>
          <w:sz w:val="12"/>
          <w:szCs w:val="12"/>
        </w:rPr>
        <w:t>Tir</w:t>
      </w:r>
      <w:proofErr w:type="spellEnd"/>
      <w:r w:rsidRPr="009E0B32">
        <w:rPr>
          <w:sz w:val="12"/>
          <w:szCs w:val="12"/>
        </w:rPr>
        <w:t xml:space="preserve"> and </w:t>
      </w:r>
      <w:proofErr w:type="spellStart"/>
      <w:r w:rsidRPr="009E0B32">
        <w:rPr>
          <w:sz w:val="12"/>
          <w:szCs w:val="12"/>
        </w:rPr>
        <w:t>Jasinski’s</w:t>
      </w:r>
      <w:proofErr w:type="spellEnd"/>
      <w:r w:rsidRPr="009E0B32">
        <w:rPr>
          <w:sz w:val="12"/>
          <w:szCs w:val="12"/>
        </w:rPr>
        <w:t xml:space="preserve"> (2008) work on diversion against domestic ethnic groups, findings for domestic unrest proved to be elusive in </w:t>
      </w:r>
      <w:proofErr w:type="spellStart"/>
      <w:r w:rsidRPr="009E0B32">
        <w:rPr>
          <w:sz w:val="12"/>
          <w:szCs w:val="12"/>
        </w:rPr>
        <w:t>Rummel</w:t>
      </w:r>
      <w:proofErr w:type="spellEnd"/>
      <w:r w:rsidRPr="009E0B32">
        <w:rPr>
          <w:sz w:val="12"/>
          <w:szCs w:val="12"/>
        </w:rPr>
        <w:t xml:space="preserve"> (1963) and </w:t>
      </w:r>
      <w:proofErr w:type="spellStart"/>
      <w:r w:rsidRPr="009E0B32">
        <w:rPr>
          <w:sz w:val="12"/>
          <w:szCs w:val="12"/>
        </w:rPr>
        <w:t>Tanter</w:t>
      </w:r>
      <w:proofErr w:type="spellEnd"/>
      <w:r w:rsidRPr="009E0B32">
        <w:rPr>
          <w:sz w:val="12"/>
          <w:szCs w:val="12"/>
        </w:rPr>
        <w:t xml:space="preserve"> (1966) and inconsistent in Pickering and Kisangani’s (2005; see also Kisangani and Pickering 2007) study. None of these works, however, consider the possibility of territorial diversion.</w:t>
      </w:r>
    </w:p>
    <w:p w:rsidR="006C267F" w:rsidRPr="009E0B32" w:rsidRDefault="006C267F" w:rsidP="006C267F">
      <w:r w:rsidRPr="009E0B32">
        <w:t xml:space="preserve">Empirical support for the economic growth rate is much weaker. The finding that poor economic performance is associated with a higher likelihood of territorial conflict initiation is significant only in Models 3–4.14 </w:t>
      </w:r>
      <w:proofErr w:type="gramStart"/>
      <w:r w:rsidRPr="009E0B32">
        <w:t>The</w:t>
      </w:r>
      <w:proofErr w:type="gramEnd"/>
      <w:r w:rsidRPr="009E0B32">
        <w:t xml:space="preserve"> weak results are not altogether surprising given the findings from prior literature. In accordance with the insignificant relationships of Models 1–2 and 5–6, </w:t>
      </w:r>
      <w:proofErr w:type="spellStart"/>
      <w:r w:rsidRPr="009E0B32">
        <w:t>Ostrom</w:t>
      </w:r>
      <w:proofErr w:type="spellEnd"/>
      <w:r w:rsidRPr="009E0B32">
        <w:t xml:space="preserve"> and Job (1986), for example, note that the likelihood that a U.S. President will use force is uncertain, as the bad economy might create incentives both to divert the public’s attention with a foreign adventure and to focus on solving the economic problem, thus reducing the inclination to act abroad. Similarly, Fordham (1998a, 1998b), </w:t>
      </w:r>
      <w:proofErr w:type="spellStart"/>
      <w:r w:rsidRPr="009E0B32">
        <w:t>DeRouen</w:t>
      </w:r>
      <w:proofErr w:type="spellEnd"/>
      <w:r w:rsidRPr="009E0B32">
        <w:t xml:space="preserve"> (1995), and </w:t>
      </w:r>
      <w:proofErr w:type="spellStart"/>
      <w:r w:rsidRPr="009E0B32">
        <w:t>Gowa</w:t>
      </w:r>
      <w:proofErr w:type="spellEnd"/>
      <w:r w:rsidRPr="009E0B32">
        <w:t xml:space="preserve"> (1998) find no relation between a poor economy and U.S. use of force. Furthermore, Leeds and Davis (1997) conclude that the </w:t>
      </w:r>
      <w:proofErr w:type="spellStart"/>
      <w:r w:rsidRPr="009E0B32">
        <w:t>conflictinitiating</w:t>
      </w:r>
      <w:proofErr w:type="spellEnd"/>
      <w:r w:rsidRPr="009E0B32">
        <w:t xml:space="preserve"> behavior of 18 industrialized democracies is unrelated to economic conditions as do Pickering and Kisangani (2005) and </w:t>
      </w:r>
      <w:proofErr w:type="spellStart"/>
      <w:r w:rsidRPr="009E0B32">
        <w:t>Russett</w:t>
      </w:r>
      <w:proofErr w:type="spellEnd"/>
      <w:r w:rsidRPr="009E0B32">
        <w:t xml:space="preserve"> and </w:t>
      </w:r>
      <w:proofErr w:type="spellStart"/>
      <w:r w:rsidRPr="009E0B32">
        <w:t>Oneal</w:t>
      </w:r>
      <w:proofErr w:type="spellEnd"/>
      <w:r w:rsidRPr="009E0B32">
        <w:t xml:space="preserve"> (2001) in global studies. In contrast and </w:t>
      </w:r>
      <w:r w:rsidRPr="009E0B32">
        <w:rPr>
          <w:rStyle w:val="Emphasis"/>
        </w:rPr>
        <w:t>more in line with my findings of a significant relationship</w:t>
      </w:r>
      <w:r w:rsidRPr="009E0B32">
        <w:t xml:space="preserve"> (in Models 3–4), </w:t>
      </w:r>
      <w:r w:rsidRPr="009E0B32">
        <w:rPr>
          <w:rStyle w:val="Emphasis"/>
        </w:rPr>
        <w:t xml:space="preserve">Hess and </w:t>
      </w:r>
      <w:proofErr w:type="spellStart"/>
      <w:r w:rsidRPr="009E0B32">
        <w:rPr>
          <w:rStyle w:val="Emphasis"/>
        </w:rPr>
        <w:t>Orphanides</w:t>
      </w:r>
      <w:proofErr w:type="spellEnd"/>
      <w:r w:rsidRPr="009E0B32">
        <w:t xml:space="preserve"> (1995), for example, </w:t>
      </w:r>
      <w:r w:rsidRPr="009E0B32">
        <w:rPr>
          <w:rStyle w:val="Emphasis"/>
        </w:rPr>
        <w:t>argue that economic recessions are linked with forceful action by an incumbent U.S. president</w:t>
      </w:r>
      <w:r w:rsidRPr="009E0B32">
        <w:rPr>
          <w:rStyle w:val="StyleUnderline"/>
        </w:rPr>
        <w:t>. Furthermore, Fordham’s</w:t>
      </w:r>
      <w:r w:rsidRPr="009E0B32">
        <w:t xml:space="preserve"> (2002) </w:t>
      </w:r>
      <w:r w:rsidRPr="009E0B32">
        <w:rPr>
          <w:rStyle w:val="StyleUnderline"/>
        </w:rPr>
        <w:t xml:space="preserve">revision of </w:t>
      </w:r>
      <w:proofErr w:type="spellStart"/>
      <w:r w:rsidRPr="009E0B32">
        <w:rPr>
          <w:rStyle w:val="StyleUnderline"/>
        </w:rPr>
        <w:t>Gowa’s</w:t>
      </w:r>
      <w:proofErr w:type="spellEnd"/>
      <w:r w:rsidRPr="009E0B32">
        <w:rPr>
          <w:rStyle w:val="StyleUnderline"/>
        </w:rPr>
        <w:t xml:space="preserve"> (</w:t>
      </w:r>
      <w:r w:rsidRPr="009E0B32">
        <w:t xml:space="preserve">1998) </w:t>
      </w:r>
      <w:r w:rsidRPr="009E0B32">
        <w:rPr>
          <w:rStyle w:val="StyleUnderline"/>
        </w:rPr>
        <w:t xml:space="preserve">analysis shows some effect of a bad economy and </w:t>
      </w:r>
      <w:proofErr w:type="spellStart"/>
      <w:r w:rsidRPr="009E0B32">
        <w:rPr>
          <w:rStyle w:val="StyleUnderline"/>
        </w:rPr>
        <w:t>DeRouen</w:t>
      </w:r>
      <w:proofErr w:type="spellEnd"/>
      <w:r w:rsidRPr="009E0B32">
        <w:rPr>
          <w:rStyle w:val="StyleUnderline"/>
        </w:rPr>
        <w:t xml:space="preserve"> and Peake</w:t>
      </w:r>
      <w:r w:rsidRPr="009E0B32">
        <w:t xml:space="preserve"> (2002) </w:t>
      </w:r>
      <w:r w:rsidRPr="009E0B32">
        <w:rPr>
          <w:rStyle w:val="StyleUnderline"/>
        </w:rPr>
        <w:t xml:space="preserve">report that U.S. use of force diverts the public’s attention from a poor economy. </w:t>
      </w:r>
      <w:r w:rsidRPr="009E0B32">
        <w:t>Among cross-national studies</w:t>
      </w:r>
      <w:r w:rsidRPr="009E0B32">
        <w:rPr>
          <w:rStyle w:val="Emphasis"/>
        </w:rPr>
        <w:t xml:space="preserve">, </w:t>
      </w:r>
      <w:proofErr w:type="spellStart"/>
      <w:r w:rsidRPr="009E0B32">
        <w:rPr>
          <w:rStyle w:val="Emphasis"/>
        </w:rPr>
        <w:t>Oneal</w:t>
      </w:r>
      <w:proofErr w:type="spellEnd"/>
      <w:r w:rsidRPr="009E0B32">
        <w:rPr>
          <w:rStyle w:val="Emphasis"/>
        </w:rPr>
        <w:t xml:space="preserve"> and </w:t>
      </w:r>
      <w:proofErr w:type="spellStart"/>
      <w:r w:rsidRPr="009E0B32">
        <w:rPr>
          <w:rStyle w:val="Emphasis"/>
        </w:rPr>
        <w:t>Russett</w:t>
      </w:r>
      <w:proofErr w:type="spellEnd"/>
      <w:r w:rsidRPr="009E0B32">
        <w:t xml:space="preserve"> (1997) </w:t>
      </w:r>
      <w:r w:rsidRPr="009E0B32">
        <w:rPr>
          <w:rStyle w:val="Emphasis"/>
        </w:rPr>
        <w:t xml:space="preserve">report that slow growth increases the incidence of militarized disputes, as does </w:t>
      </w:r>
      <w:proofErr w:type="spellStart"/>
      <w:r w:rsidRPr="009E0B32">
        <w:rPr>
          <w:rStyle w:val="Emphasis"/>
        </w:rPr>
        <w:t>Russett</w:t>
      </w:r>
      <w:proofErr w:type="spellEnd"/>
      <w:r w:rsidRPr="009E0B32">
        <w:t xml:space="preserve"> (1990)—but only </w:t>
      </w:r>
      <w:r w:rsidRPr="009E0B32">
        <w:rPr>
          <w:rStyle w:val="Emphasis"/>
        </w:rPr>
        <w:t>for the United States</w:t>
      </w:r>
      <w:r w:rsidRPr="009E0B32">
        <w:t xml:space="preserve">; slow growth does not affect the behavior of other countries. Kisangani and Pickering (2007) report some significant associations, but they are sensitive to model specification, while </w:t>
      </w:r>
      <w:proofErr w:type="spellStart"/>
      <w:r w:rsidRPr="009E0B32">
        <w:t>Tir</w:t>
      </w:r>
      <w:proofErr w:type="spellEnd"/>
      <w:r w:rsidRPr="009E0B32">
        <w:t xml:space="preserve"> and </w:t>
      </w:r>
      <w:proofErr w:type="spellStart"/>
      <w:r w:rsidRPr="009E0B32">
        <w:t>Jasinski</w:t>
      </w:r>
      <w:proofErr w:type="spellEnd"/>
      <w:r w:rsidRPr="009E0B32">
        <w:t xml:space="preserve"> (2008) find a clearer link between economic underperformance and increased attacks on dom</w:t>
      </w:r>
      <w:r w:rsidRPr="009E0B32">
        <w:rPr>
          <w:szCs w:val="16"/>
        </w:rPr>
        <w:t>estic ethnic minorities. While none of these works has focused on territorial diversions, my own inconsistent findings for economic growth fit well with the mixed results reported in the literature.15</w:t>
      </w:r>
    </w:p>
    <w:p w:rsidR="006C267F" w:rsidRPr="009E0B32" w:rsidRDefault="006C267F" w:rsidP="006C267F">
      <w:pPr>
        <w:rPr>
          <w:b/>
          <w:sz w:val="24"/>
          <w:u w:val="single"/>
        </w:rPr>
      </w:pPr>
      <w:r w:rsidRPr="009E0B32">
        <w:t xml:space="preserve">Hypothesis 1 thus receives strong support via the unpopularity variable but only weak support via the economic growth variable. These </w:t>
      </w:r>
      <w:r w:rsidRPr="009E0B32">
        <w:rPr>
          <w:rStyle w:val="StyleUnderline"/>
        </w:rPr>
        <w:t>results suggest that embattled leaders are much more likely to respond with territorial diversions to direct signs of their unpopularity</w:t>
      </w:r>
      <w:r w:rsidRPr="009E0B32">
        <w:t xml:space="preserve"> (e.g., strikes, protests, riots) </w:t>
      </w:r>
      <w:r w:rsidRPr="009E0B32">
        <w:rPr>
          <w:rStyle w:val="StyleUnderline"/>
        </w:rPr>
        <w:t>than to general background conditions such as economic malaise.</w:t>
      </w:r>
      <w:r w:rsidRPr="009E0B32">
        <w:t xml:space="preserve"> Presumably, protesters can be distracted via territorial diversions while ﬁxing the economy would take a more concerted and prolonged policy effort. </w:t>
      </w:r>
      <w:r w:rsidRPr="009E0B32">
        <w:rPr>
          <w:rStyle w:val="Emphasis"/>
        </w:rPr>
        <w:t>Bad economic conditions seem to motivate only the most serious, fatal territorial confrontations</w:t>
      </w:r>
      <w:r w:rsidRPr="009E0B32">
        <w:t xml:space="preserve">. </w:t>
      </w:r>
      <w:r w:rsidRPr="009E0B32">
        <w:rPr>
          <w:rStyle w:val="StyleUnderline"/>
        </w:rPr>
        <w:t xml:space="preserve">This implies that </w:t>
      </w:r>
      <w:r w:rsidRPr="009E0B32">
        <w:rPr>
          <w:rStyle w:val="Emphasis"/>
        </w:rPr>
        <w:t>leaders may be reserving the most high-proﬁle and risky diversions for the times when they are the most desperate</w:t>
      </w:r>
      <w:r w:rsidRPr="009E0B32">
        <w:rPr>
          <w:rStyle w:val="StyleUnderline"/>
        </w:rPr>
        <w:t>, that is</w:t>
      </w:r>
      <w:r w:rsidRPr="009E0B32">
        <w:t xml:space="preserve"> </w:t>
      </w:r>
      <w:r w:rsidRPr="009E0B32">
        <w:rPr>
          <w:rStyle w:val="StyleUnderline"/>
        </w:rPr>
        <w:t>when their power is threatened both by signs of discontent with their rule and by more systemic problems plaguing the country (i.e., an underperforming economy).</w:t>
      </w:r>
    </w:p>
    <w:p w:rsidR="006C267F" w:rsidRPr="009E0B32" w:rsidRDefault="006C267F" w:rsidP="006C267F">
      <w:r w:rsidRPr="009E0B32">
        <w:rPr>
          <w:rStyle w:val="StyleUnderline"/>
        </w:rPr>
        <w:t>Next, I conduct a series of follow-up tests</w:t>
      </w:r>
      <w:r w:rsidRPr="009E0B32">
        <w:t xml:space="preserve"> suggested by an anonymous Reviewer; results based on the reanalysis of Model 1 are presented in the online appendix. </w:t>
      </w:r>
      <w:r w:rsidRPr="009E0B32">
        <w:rPr>
          <w:rStyle w:val="StyleUnderline"/>
        </w:rPr>
        <w:t>Evaluating the implication that territorial diversions</w:t>
      </w:r>
      <w:r w:rsidRPr="009E0B32">
        <w:t xml:space="preserve"> are indeed </w:t>
      </w:r>
      <w:r w:rsidRPr="009E0B32">
        <w:rPr>
          <w:rStyle w:val="Emphasis"/>
        </w:rPr>
        <w:t xml:space="preserve">more likely to result from diversionary conditions than </w:t>
      </w:r>
      <w:proofErr w:type="spellStart"/>
      <w:r w:rsidRPr="009E0B32">
        <w:rPr>
          <w:rStyle w:val="Emphasis"/>
        </w:rPr>
        <w:t>nonterritorial</w:t>
      </w:r>
      <w:proofErr w:type="spellEnd"/>
      <w:r w:rsidRPr="009E0B32">
        <w:rPr>
          <w:rStyle w:val="Emphasis"/>
        </w:rPr>
        <w:t xml:space="preserve"> diversions</w:t>
      </w:r>
      <w:r w:rsidRPr="009E0B32">
        <w:t xml:space="preserve">, I set up a multinomial logit model that contrasts the initiation of territorial MIDs versus </w:t>
      </w:r>
      <w:proofErr w:type="spellStart"/>
      <w:r w:rsidRPr="009E0B32">
        <w:t>nonterritorial</w:t>
      </w:r>
      <w:proofErr w:type="spellEnd"/>
      <w:r w:rsidRPr="009E0B32">
        <w:t xml:space="preserve"> MIDs (base outcome). The results show a positive and statistically signiﬁcant coefﬁcient for the government unpopularity variable (ﬁrst column of Table 3), meaning that higher levels of government unpopularity are more likely to produce territorial rather than </w:t>
      </w:r>
      <w:proofErr w:type="spellStart"/>
      <w:r w:rsidRPr="009E0B32">
        <w:t>nonterritorial</w:t>
      </w:r>
      <w:proofErr w:type="spellEnd"/>
      <w:r w:rsidRPr="009E0B32">
        <w:t xml:space="preserve"> </w:t>
      </w:r>
      <w:proofErr w:type="spellStart"/>
      <w:r w:rsidRPr="009E0B32">
        <w:t>MIDs.</w:t>
      </w:r>
      <w:proofErr w:type="spellEnd"/>
      <w:r w:rsidRPr="009E0B32">
        <w:t xml:space="preserve"> </w:t>
      </w:r>
      <w:r w:rsidRPr="009E0B32">
        <w:rPr>
          <w:rStyle w:val="StyleUnderline"/>
        </w:rPr>
        <w:t>Further checks</w:t>
      </w:r>
      <w:r w:rsidRPr="009E0B32">
        <w:t xml:space="preserve"> </w:t>
      </w:r>
      <w:r w:rsidRPr="009E0B32">
        <w:rPr>
          <w:rStyle w:val="Emphasis"/>
        </w:rPr>
        <w:t>include performing rare events logit</w:t>
      </w:r>
      <w:r w:rsidRPr="009E0B32">
        <w:t xml:space="preserve"> (King and Zeng 2001) </w:t>
      </w:r>
      <w:r w:rsidRPr="009E0B32">
        <w:rPr>
          <w:rStyle w:val="Emphasis"/>
        </w:rPr>
        <w:t>and population-averaged logit analyses to verify whether the rare events nature of the dependent variable or cross-sectional characteristics of the data alter the ﬁndings, respectively</w:t>
      </w:r>
      <w:r w:rsidRPr="009E0B32">
        <w:t xml:space="preserve">. </w:t>
      </w:r>
      <w:r w:rsidRPr="009E0B32">
        <w:rPr>
          <w:rStyle w:val="StyleUnderline"/>
        </w:rPr>
        <w:t>The ﬁndings</w:t>
      </w:r>
      <w:r w:rsidRPr="009E0B32">
        <w:t xml:space="preserve"> </w:t>
      </w:r>
      <w:r w:rsidRPr="009E0B32">
        <w:rPr>
          <w:rStyle w:val="StyleUnderline"/>
        </w:rPr>
        <w:t>for the two independent variables</w:t>
      </w:r>
      <w:r w:rsidRPr="009E0B32">
        <w:t xml:space="preserve"> </w:t>
      </w:r>
      <w:r w:rsidRPr="009E0B32">
        <w:rPr>
          <w:rStyle w:val="Emphasis"/>
        </w:rPr>
        <w:t>remain unchanged</w:t>
      </w:r>
      <w:r w:rsidRPr="009E0B32">
        <w:t xml:space="preserve"> (see Table 3, columns two and three). Finally, protesting behavior in more populous countries could be considered more ‘‘normal’’ and less threatening to the government, potentially lowering the incentive to divert. Dividing the government unpopularity variable by the log of country’s population (from the Correlates of War National Capabilities data set, Singer 1987) reveals that the population size-standardized government unpopularity variable remains positive and signiﬁcant; see Table 3, ﬁnal column.</w:t>
      </w:r>
    </w:p>
    <w:p w:rsidR="006C267F" w:rsidRPr="009E0B32" w:rsidRDefault="006C267F" w:rsidP="006C267F">
      <w:pPr>
        <w:rPr>
          <w:rStyle w:val="StyleUnderline"/>
        </w:rPr>
      </w:pPr>
      <w:r w:rsidRPr="009E0B32">
        <w:t xml:space="preserve">Concerning the control variables, the effects of power and distance are consistent with expectations and across the Models in Table 1. Democracy, alliance ties, and trade coefﬁcients have mostly the expected dampening inﬂuence on territorial conﬂict initiation; but only trade exhibits a signiﬁcant impact and only when the dependent variable is the fatal territorial MID (i.e., in Models 3–4). 16 These results are somewhat surprising, but the reader is reminded that the effects of alliance are highly contested (see </w:t>
      </w:r>
      <w:proofErr w:type="spellStart"/>
      <w:r w:rsidRPr="009E0B32">
        <w:t>Maoz</w:t>
      </w:r>
      <w:proofErr w:type="spellEnd"/>
      <w:r w:rsidRPr="009E0B32">
        <w:t xml:space="preserve"> 2000), while the impact of trade has not been established in the domain of territorial conﬂict. Similarly, recent research shows that the </w:t>
      </w:r>
      <w:r w:rsidRPr="009E0B32">
        <w:rPr>
          <w:rStyle w:val="StyleUnderline"/>
        </w:rPr>
        <w:t>democratic peace weakens considerably in the context of territorial conﬂict</w:t>
      </w:r>
      <w:r w:rsidRPr="009E0B32">
        <w:t xml:space="preserve"> (James, Park, and Choi 2006)</w:t>
      </w:r>
      <w:r w:rsidRPr="009E0B32">
        <w:rPr>
          <w:rStyle w:val="StyleUnderline"/>
        </w:rPr>
        <w:t xml:space="preserve"> and that the democratic peace may be epiphenomenal to territorial peace </w:t>
      </w:r>
      <w:r w:rsidRPr="009E0B32">
        <w:t>(</w:t>
      </w:r>
      <w:proofErr w:type="spellStart"/>
      <w:r w:rsidRPr="009E0B32">
        <w:t>Gibler</w:t>
      </w:r>
      <w:proofErr w:type="spellEnd"/>
      <w:r w:rsidRPr="009E0B32">
        <w:t xml:space="preserve"> 2007).</w:t>
      </w:r>
      <w:r w:rsidRPr="009E0B32">
        <w:rPr>
          <w:rStyle w:val="StyleUnderline"/>
        </w:rPr>
        <w:t xml:space="preserve"> 17 Importantly, the control variable results imply that some of the related interests</w:t>
      </w:r>
      <w:r w:rsidRPr="009E0B32">
        <w:t xml:space="preserve"> (e.g., security, regime ties)</w:t>
      </w:r>
      <w:r w:rsidRPr="009E0B32">
        <w:rPr>
          <w:rStyle w:val="StyleUnderline"/>
        </w:rPr>
        <w:t xml:space="preserve"> may indeed be subordinated to the territorial diversion impetus.</w:t>
      </w:r>
    </w:p>
    <w:p w:rsidR="006C267F" w:rsidRPr="009E0B32" w:rsidRDefault="006C267F" w:rsidP="006C267F">
      <w:r w:rsidRPr="009E0B32">
        <w:rPr>
          <w:rStyle w:val="StyleUnderline"/>
        </w:rPr>
        <w:t>Revisiting the link between regime type and diversion, some scholars argue that democratic leaders have a greater motivation</w:t>
      </w:r>
      <w:r w:rsidRPr="009E0B32">
        <w:t>—due to the need for popular support—</w:t>
      </w:r>
      <w:r w:rsidRPr="009E0B32">
        <w:rPr>
          <w:rStyle w:val="StyleUnderline"/>
        </w:rPr>
        <w:t>for diversion</w:t>
      </w:r>
      <w:r w:rsidRPr="009E0B32">
        <w:t xml:space="preserve"> (e.g., </w:t>
      </w:r>
      <w:proofErr w:type="spellStart"/>
      <w:r w:rsidRPr="009E0B32">
        <w:t>Gelpi</w:t>
      </w:r>
      <w:proofErr w:type="spellEnd"/>
      <w:r w:rsidRPr="009E0B32">
        <w:t xml:space="preserve"> 1997; </w:t>
      </w:r>
      <w:proofErr w:type="spellStart"/>
      <w:r w:rsidRPr="009E0B32">
        <w:t>Russett</w:t>
      </w:r>
      <w:proofErr w:type="spellEnd"/>
      <w:r w:rsidRPr="009E0B32">
        <w:t xml:space="preserve"> 1990; Smith 1996). </w:t>
      </w:r>
      <w:r w:rsidRPr="009E0B32">
        <w:rPr>
          <w:rStyle w:val="StyleUnderline"/>
        </w:rPr>
        <w:t>Yet, others</w:t>
      </w:r>
      <w:r w:rsidRPr="009E0B32">
        <w:t xml:space="preserve"> (e.g., Downs and </w:t>
      </w:r>
      <w:proofErr w:type="spellStart"/>
      <w:r w:rsidRPr="009E0B32">
        <w:t>Rocke</w:t>
      </w:r>
      <w:proofErr w:type="spellEnd"/>
      <w:r w:rsidRPr="009E0B32">
        <w:t xml:space="preserve"> 1994; Miller 1995; Pickering and Kisangani 2005) </w:t>
      </w:r>
      <w:r w:rsidRPr="009E0B32">
        <w:rPr>
          <w:rStyle w:val="StyleUnderline"/>
        </w:rPr>
        <w:t>assert that authoritarian leaders need popular support in order to appear legitimate</w:t>
      </w:r>
      <w:r w:rsidRPr="009E0B32">
        <w:rPr>
          <w:u w:val="single"/>
        </w:rPr>
        <w:t>.</w:t>
      </w:r>
      <w:r w:rsidRPr="009E0B32">
        <w:t xml:space="preserve"> Because they cannot derive legitimacy from democratic institutions and elections, they look to diversions to help them achieve this goal. Autocrats can also divert with greater impunity due to the lack of institutional checks and balances. In follow-up tests available from the online appendix, Table 4, I restrict the set of initiator countries in Model 1 to democracies only, autocracies only, all </w:t>
      </w:r>
      <w:proofErr w:type="spellStart"/>
      <w:r w:rsidRPr="009E0B32">
        <w:t>nondemocracies</w:t>
      </w:r>
      <w:proofErr w:type="spellEnd"/>
      <w:r w:rsidRPr="009E0B32">
        <w:t xml:space="preserve">, and all </w:t>
      </w:r>
      <w:proofErr w:type="spellStart"/>
      <w:r w:rsidRPr="009E0B32">
        <w:t>nonautocracies</w:t>
      </w:r>
      <w:proofErr w:type="spellEnd"/>
      <w:r w:rsidRPr="009E0B32">
        <w:t xml:space="preserve">. That </w:t>
      </w:r>
      <w:r w:rsidRPr="009E0B32">
        <w:rPr>
          <w:rStyle w:val="StyleUnderline"/>
        </w:rPr>
        <w:t xml:space="preserve">the ﬁndings hold suggests </w:t>
      </w:r>
      <w:r w:rsidRPr="009E0B32">
        <w:rPr>
          <w:rStyle w:val="Emphasis"/>
        </w:rPr>
        <w:t>that both democratic and autocratic leaders value territorial diversions</w:t>
      </w:r>
      <w:r w:rsidRPr="009E0B32">
        <w:rPr>
          <w:u w:val="single"/>
        </w:rPr>
        <w:t>.</w:t>
      </w:r>
      <w:r w:rsidRPr="009E0B32">
        <w:t xml:space="preserve"> Nevertheless, resolving the broader debate is beyond the scope of this study.</w:t>
      </w:r>
    </w:p>
    <w:p w:rsidR="006C267F" w:rsidRPr="009E0B32" w:rsidRDefault="006C267F" w:rsidP="006C267F">
      <w:pPr>
        <w:pStyle w:val="Heading2"/>
      </w:pPr>
      <w:r w:rsidRPr="009E0B32">
        <w:t>AFFIRMATIVE</w:t>
      </w:r>
    </w:p>
    <w:p w:rsidR="0097023C" w:rsidRPr="009E0B32" w:rsidRDefault="0097023C" w:rsidP="00B5335C">
      <w:pPr>
        <w:pStyle w:val="Heading3"/>
      </w:pPr>
      <w:r w:rsidRPr="009E0B32">
        <w:t>NU</w:t>
      </w:r>
    </w:p>
    <w:p w:rsidR="0097023C" w:rsidRPr="009E0B32" w:rsidRDefault="0097023C" w:rsidP="0097023C">
      <w:pPr>
        <w:pStyle w:val="Heading4"/>
      </w:pPr>
      <w:r w:rsidRPr="009E0B32">
        <w:t xml:space="preserve">Wages are </w:t>
      </w:r>
      <w:r w:rsidRPr="009E0B32">
        <w:rPr>
          <w:u w:val="single"/>
        </w:rPr>
        <w:t>low</w:t>
      </w:r>
      <w:r w:rsidRPr="009E0B32">
        <w:t xml:space="preserve"> and the cause is labor monopsony, not the size of the labor pool</w:t>
      </w:r>
    </w:p>
    <w:p w:rsidR="0097023C" w:rsidRDefault="0097023C" w:rsidP="0097023C">
      <w:r w:rsidRPr="009E0B32">
        <w:rPr>
          <w:rStyle w:val="Style13ptBold"/>
        </w:rPr>
        <w:t>Quinlan 18</w:t>
      </w:r>
      <w:r w:rsidRPr="009E0B32">
        <w:t xml:space="preserve"> – policy reporter @ Think Progress (Casey, “Economists throw cold water on pundits’ celebration over wage growth,” February, Think Progress, </w:t>
      </w:r>
      <w:hyperlink r:id="rId41" w:history="1">
        <w:r w:rsidR="009E0B32" w:rsidRPr="0009777A">
          <w:rPr>
            <w:rStyle w:val="Hyperlink"/>
          </w:rPr>
          <w:t>https://thinkprogress.org/why-wages-long-term-stagnant-6e11dae94f11/)//BB</w:t>
        </w:r>
      </w:hyperlink>
    </w:p>
    <w:p w:rsidR="009E0B32" w:rsidRPr="009E0B32" w:rsidRDefault="009E0B32" w:rsidP="0097023C"/>
    <w:p w:rsidR="0097023C" w:rsidRPr="009E0B32" w:rsidRDefault="0097023C" w:rsidP="0097023C">
      <w:r w:rsidRPr="009E0B32">
        <w:rPr>
          <w:rStyle w:val="StyleUnderline"/>
        </w:rPr>
        <w:t>The long-term picture for wage growth has been grim. U.S. wages were only 10 percent higher in 2017 than in 1973</w:t>
      </w:r>
      <w:r w:rsidRPr="009E0B32">
        <w:t xml:space="preserve">, and according to the Hamilton Project, it has mostly benefited folks at the top of the income distribution. </w:t>
      </w:r>
      <w:r w:rsidRPr="009E0B32">
        <w:rPr>
          <w:rStyle w:val="StyleUnderline"/>
        </w:rPr>
        <w:t>When looking at real wage gains</w:t>
      </w:r>
      <w:r w:rsidRPr="009E0B32">
        <w:t xml:space="preserve"> — or wages adjusted for inflation — </w:t>
      </w:r>
      <w:r w:rsidRPr="009E0B32">
        <w:rPr>
          <w:rStyle w:val="StyleUnderline"/>
        </w:rPr>
        <w:t>0.7 percent a year since the beginning of the Great Recession isn’t enough for people’s living standards to rise</w:t>
      </w:r>
      <w:r w:rsidRPr="009E0B32">
        <w:t xml:space="preserve">, </w:t>
      </w:r>
      <w:proofErr w:type="spellStart"/>
      <w:r w:rsidRPr="009E0B32">
        <w:t>Shambaugh</w:t>
      </w:r>
      <w:proofErr w:type="spellEnd"/>
      <w:r w:rsidRPr="009E0B32">
        <w:t xml:space="preserve"> said.</w:t>
      </w:r>
    </w:p>
    <w:p w:rsidR="0097023C" w:rsidRPr="009E0B32" w:rsidRDefault="0097023C" w:rsidP="0097023C">
      <w:r w:rsidRPr="009E0B32">
        <w:t>2017 was a year of eroding workers’ rights</w:t>
      </w:r>
    </w:p>
    <w:p w:rsidR="0097023C" w:rsidRPr="009E0B32" w:rsidRDefault="0097023C" w:rsidP="0097023C">
      <w:r w:rsidRPr="009E0B32">
        <w:rPr>
          <w:rStyle w:val="StyleUnderline"/>
        </w:rPr>
        <w:t>A number of factors have contributed to this stagnation, including globalization, declines in unions and other labor institutions, technological changes, and a decrease in what is called business dynamism, or the expansion, contraction, failure, and creation of businesses that both creates and kills jobs</w:t>
      </w:r>
      <w:r w:rsidRPr="009E0B32">
        <w:t xml:space="preserve">. Workers are also switching jobs at a lower rate. </w:t>
      </w:r>
      <w:r w:rsidRPr="009E0B32">
        <w:rPr>
          <w:rStyle w:val="StyleUnderline"/>
        </w:rPr>
        <w:t>Lack of worker mobility has been another factor in stagnant wages</w:t>
      </w:r>
      <w:r w:rsidRPr="009E0B32">
        <w:t xml:space="preserve">. Workers have been less likely to move to new places or to new jobs. Americans who moved from one state to another fell from 3.8 percent in 1990 to less than 2 percent in 2016. </w:t>
      </w:r>
      <w:r w:rsidRPr="009E0B32">
        <w:rPr>
          <w:rStyle w:val="StyleUnderline"/>
        </w:rPr>
        <w:t>The new tax law</w:t>
      </w:r>
      <w:r w:rsidRPr="009E0B32">
        <w:t xml:space="preserve"> — which for the next eight years won’t allow people to deduct moving expenses — </w:t>
      </w:r>
      <w:r w:rsidRPr="009E0B32">
        <w:rPr>
          <w:rStyle w:val="StyleUnderline"/>
        </w:rPr>
        <w:t>isn’t going to help</w:t>
      </w:r>
      <w:r w:rsidRPr="009E0B32">
        <w:t xml:space="preserve">. </w:t>
      </w:r>
    </w:p>
    <w:p w:rsidR="0097023C" w:rsidRPr="009E0B32" w:rsidRDefault="0097023C" w:rsidP="0097023C">
      <w:r w:rsidRPr="009E0B32">
        <w:rPr>
          <w:rStyle w:val="StyleUnderline"/>
        </w:rPr>
        <w:t>Recent research shows how labor market monopsony, or buyer power among employers, affects workers’ wages. When employers aren’t competing with each other for workers, they can pay workers lower wages and too often, workers are stuck with them</w:t>
      </w:r>
      <w:r w:rsidRPr="009E0B32">
        <w:t>. A 2017 study looked at concentrated labor markets, or markets where only a few firms dominate hiring, and found a decline in wages. Using data from CareerBuilder.com, researchers calculated labor market concentration for more than 8,000 occupational labor markets and found that going from the 25th percentile to the 75th percentile in concentration is associated with a 15 percent to 25 percent decline in wages.</w:t>
      </w:r>
    </w:p>
    <w:p w:rsidR="0097023C" w:rsidRPr="009E0B32" w:rsidRDefault="0097023C" w:rsidP="0097023C">
      <w:r w:rsidRPr="009E0B32">
        <w:t>“</w:t>
      </w:r>
      <w:r w:rsidRPr="009E0B32">
        <w:rPr>
          <w:rStyle w:val="StyleUnderline"/>
        </w:rPr>
        <w:t>What we’ve been looking at more and more is just the idea of why if there is a strong market, strong economy, why aren’t workers benefitting? There is this idea that there is market power that workers don’t have and that firms have power over the workers</w:t>
      </w:r>
      <w:r w:rsidRPr="009E0B32">
        <w:t>,” Black said. “</w:t>
      </w:r>
      <w:r w:rsidRPr="009E0B32">
        <w:rPr>
          <w:rStyle w:val="StyleUnderline"/>
        </w:rPr>
        <w:t xml:space="preserve">When we teach economics, we think about a perfectly competitive labor market, where if a firm offered you five cents less, you would leave it and go to the firm that offered you 5 cents more. Of course, </w:t>
      </w:r>
      <w:r w:rsidRPr="009E0B32">
        <w:rPr>
          <w:rStyle w:val="Emphasis"/>
        </w:rPr>
        <w:t>the real world does not work that way</w:t>
      </w:r>
      <w:r w:rsidRPr="009E0B32">
        <w:t>.”</w:t>
      </w:r>
    </w:p>
    <w:p w:rsidR="00B5335C" w:rsidRPr="009E0B32" w:rsidRDefault="00B57706" w:rsidP="00B5335C">
      <w:pPr>
        <w:pStyle w:val="Heading3"/>
      </w:pPr>
      <w:r w:rsidRPr="009E0B32">
        <w:t xml:space="preserve">Trade alt </w:t>
      </w:r>
      <w:proofErr w:type="spellStart"/>
      <w:r w:rsidRPr="009E0B32">
        <w:t>caus</w:t>
      </w:r>
      <w:proofErr w:type="spellEnd"/>
    </w:p>
    <w:p w:rsidR="006C267F" w:rsidRPr="009E0B32" w:rsidRDefault="006C267F" w:rsidP="006C267F">
      <w:pPr>
        <w:pStyle w:val="Heading4"/>
      </w:pPr>
      <w:r w:rsidRPr="009E0B32">
        <w:t>Alt causes</w:t>
      </w:r>
      <w:r w:rsidR="00B57706" w:rsidRPr="009E0B32">
        <w:t xml:space="preserve"> to low wages</w:t>
      </w:r>
    </w:p>
    <w:p w:rsidR="006C267F" w:rsidRPr="009E0B32" w:rsidRDefault="006C267F" w:rsidP="006C267F">
      <w:r w:rsidRPr="009E0B32">
        <w:rPr>
          <w:rStyle w:val="Style13ptBold"/>
        </w:rPr>
        <w:t>Cowen 13</w:t>
      </w:r>
      <w:r w:rsidRPr="009E0B32">
        <w:t xml:space="preserve"> - Professor of Economics at </w:t>
      </w:r>
      <w:r w:rsidR="00582F41" w:rsidRPr="009E0B32">
        <w:t>George Mason University, PhD in Economics @ Harvard</w:t>
      </w:r>
      <w:r w:rsidRPr="009E0B32">
        <w:t xml:space="preserve"> (Tyler, “Do low wages for unskilled workers weaken the case for more immigration</w:t>
      </w:r>
      <w:proofErr w:type="gramStart"/>
      <w:r w:rsidRPr="009E0B32">
        <w:t>?,</w:t>
      </w:r>
      <w:proofErr w:type="gramEnd"/>
      <w:r w:rsidRPr="009E0B32">
        <w:t xml:space="preserve">” </w:t>
      </w:r>
      <w:hyperlink r:id="rId42" w:history="1">
        <w:r w:rsidR="00B57706" w:rsidRPr="009E0B32">
          <w:rPr>
            <w:rStyle w:val="Hyperlink"/>
          </w:rPr>
          <w:t>https://marginalrevolution.com/marginalrevolution/2013/05/do-low-wages-for-unskilled-workers-weaken-the-case-for-more-immigration.html)//BB</w:t>
        </w:r>
      </w:hyperlink>
    </w:p>
    <w:p w:rsidR="00B57706" w:rsidRPr="009E0B32" w:rsidRDefault="00B57706" w:rsidP="006C267F"/>
    <w:p w:rsidR="006C267F" w:rsidRPr="009E0B32" w:rsidRDefault="006C267F" w:rsidP="006C267F">
      <w:r w:rsidRPr="009E0B32">
        <w:t xml:space="preserve">Here is a point which I think </w:t>
      </w:r>
      <w:r w:rsidRPr="009E0B32">
        <w:rPr>
          <w:rStyle w:val="StyleUnderline"/>
        </w:rPr>
        <w:t>the anti-immigration forces are</w:t>
      </w:r>
      <w:r w:rsidRPr="009E0B32">
        <w:t xml:space="preserve"> getting </w:t>
      </w:r>
      <w:r w:rsidRPr="009E0B32">
        <w:rPr>
          <w:rStyle w:val="StyleUnderline"/>
        </w:rPr>
        <w:t>wrong</w:t>
      </w:r>
      <w:r w:rsidRPr="009E0B32">
        <w:t xml:space="preserve">, mostly </w:t>
      </w:r>
      <w:r w:rsidRPr="009E0B32">
        <w:rPr>
          <w:rStyle w:val="StyleUnderline"/>
        </w:rPr>
        <w:t>on the side of economics.  It can be pointed out that low-skilled (native) labor in the United States has not seen strong income gains</w:t>
      </w:r>
      <w:r w:rsidRPr="009E0B32">
        <w:t xml:space="preserve"> for some time.  </w:t>
      </w:r>
      <w:r w:rsidRPr="009E0B32">
        <w:rPr>
          <w:rStyle w:val="StyleUnderline"/>
        </w:rPr>
        <w:t>You might then wonder whether it makes sense to bring more unskilled labor into the country</w:t>
      </w:r>
      <w:r w:rsidRPr="009E0B32">
        <w:t>.</w:t>
      </w:r>
    </w:p>
    <w:p w:rsidR="006C267F" w:rsidRPr="009E0B32" w:rsidRDefault="006C267F" w:rsidP="006C267F">
      <w:r w:rsidRPr="009E0B32">
        <w:t xml:space="preserve">In my view the evidence (and here) suggests that </w:t>
      </w:r>
      <w:r w:rsidRPr="009E0B32">
        <w:rPr>
          <w:rStyle w:val="StyleUnderline"/>
        </w:rPr>
        <w:t>the negative wage pressures</w:t>
      </w:r>
      <w:r w:rsidRPr="009E0B32">
        <w:t xml:space="preserve"> on unskilled labor, </w:t>
      </w:r>
      <w:r w:rsidRPr="009E0B32">
        <w:rPr>
          <w:rStyle w:val="StyleUnderline"/>
        </w:rPr>
        <w:t>to the extent they have international origins at all (as opposed to</w:t>
      </w:r>
      <w:r w:rsidRPr="009E0B32">
        <w:t xml:space="preserve"> TGS or </w:t>
      </w:r>
      <w:r w:rsidRPr="009E0B32">
        <w:rPr>
          <w:rStyle w:val="StyleUnderline"/>
        </w:rPr>
        <w:t>automation</w:t>
      </w:r>
      <w:r w:rsidRPr="009E0B32">
        <w:t xml:space="preserve"> or political factors), </w:t>
      </w:r>
      <w:r w:rsidRPr="009E0B32">
        <w:rPr>
          <w:rStyle w:val="StyleUnderline"/>
        </w:rPr>
        <w:t>come more from outsourcing and trade than from immigration.  So if you limit low-skilled immigration, outsourcing likely will go up, as it would be harder to find cheap labor in the United States.  The United States will lose the complementary jobs as well, such as the truck driver who brings cafeteria snacks to the call center.  Conversely, if you increase low-skilled immigration, you will also get more investment in the United States and more complementary jobs as well and</w:t>
      </w:r>
      <w:r w:rsidRPr="009E0B32">
        <w:t xml:space="preserve"> possibly some </w:t>
      </w:r>
      <w:r w:rsidRPr="009E0B32">
        <w:rPr>
          <w:rStyle w:val="StyleUnderline"/>
        </w:rPr>
        <w:t>increasing returns from clustering</w:t>
      </w:r>
      <w:r w:rsidRPr="009E0B32">
        <w:t xml:space="preserve"> and maybe more net tax revenue too.  On top of that the individuals themselves have greater choice as to where to spend their lives and build their careers.</w:t>
      </w:r>
    </w:p>
    <w:p w:rsidR="006C267F" w:rsidRPr="009E0B32" w:rsidRDefault="006C267F" w:rsidP="006C267F">
      <w:r w:rsidRPr="009E0B32">
        <w:t xml:space="preserve">Here’s another way to put it.  Either factor price equalization will go on or not, noting that </w:t>
      </w:r>
      <w:r w:rsidRPr="009E0B32">
        <w:rPr>
          <w:rStyle w:val="StyleUnderline"/>
        </w:rPr>
        <w:t xml:space="preserve">capital flows are the more active marginal lever here </w:t>
      </w:r>
      <w:r w:rsidRPr="009E0B32">
        <w:t xml:space="preserve">and there is no serious talk of banning capital outflow.  If FPE isn’t going to happen much, no big deal either way.  </w:t>
      </w:r>
      <w:r w:rsidRPr="009E0B32">
        <w:rPr>
          <w:rStyle w:val="StyleUnderline"/>
        </w:rPr>
        <w:t>If FPE is going to happen, you still might want to have it happen with more of those jobs inside your country</w:t>
      </w:r>
      <w:r w:rsidRPr="009E0B32">
        <w:t>.</w:t>
      </w:r>
    </w:p>
    <w:p w:rsidR="006C267F" w:rsidRPr="009E0B32" w:rsidRDefault="006C267F" w:rsidP="006C267F">
      <w:r w:rsidRPr="009E0B32">
        <w:t xml:space="preserve">Again, you may wish to counterbalance this against any political costs from having more unskilled labor in your country, as I mentioned earlier.  But </w:t>
      </w:r>
      <w:r w:rsidRPr="009E0B32">
        <w:rPr>
          <w:rStyle w:val="StyleUnderline"/>
        </w:rPr>
        <w:t>from an economic point of view, the case for accepting the immigration — including low-skilled immigration — still seems strong</w:t>
      </w:r>
      <w:r w:rsidRPr="009E0B32">
        <w:t xml:space="preserve"> to me.</w:t>
      </w:r>
    </w:p>
    <w:p w:rsidR="00613D64" w:rsidRPr="009E0B32" w:rsidRDefault="00613D64" w:rsidP="00613D64">
      <w:pPr>
        <w:pStyle w:val="Heading3"/>
      </w:pPr>
      <w:r w:rsidRPr="009E0B32">
        <w:t xml:space="preserve">No </w:t>
      </w:r>
      <w:r w:rsidR="00EB059A" w:rsidRPr="009E0B32">
        <w:t>link</w:t>
      </w:r>
    </w:p>
    <w:p w:rsidR="00613D64" w:rsidRPr="009E0B32" w:rsidRDefault="00613D64" w:rsidP="00613D64">
      <w:pPr>
        <w:pStyle w:val="Heading4"/>
      </w:pPr>
      <w:r w:rsidRPr="009E0B32">
        <w:t>Immigration doesn’t impact employments rates or wages</w:t>
      </w:r>
    </w:p>
    <w:p w:rsidR="00613D64" w:rsidRDefault="00613D64" w:rsidP="00613D64">
      <w:proofErr w:type="spellStart"/>
      <w:r w:rsidRPr="009E0B32">
        <w:rPr>
          <w:rStyle w:val="Style13ptBold"/>
        </w:rPr>
        <w:t>Vandenbroucke</w:t>
      </w:r>
      <w:proofErr w:type="spellEnd"/>
      <w:r w:rsidRPr="009E0B32">
        <w:rPr>
          <w:rStyle w:val="Style13ptBold"/>
        </w:rPr>
        <w:t xml:space="preserve"> and Zhu</w:t>
      </w:r>
      <w:r w:rsidRPr="009E0B32">
        <w:t xml:space="preserve"> </w:t>
      </w:r>
      <w:r w:rsidRPr="009E0B32">
        <w:rPr>
          <w:rStyle w:val="Style13ptBold"/>
        </w:rPr>
        <w:t>17</w:t>
      </w:r>
      <w:r w:rsidRPr="009E0B32">
        <w:t xml:space="preserve"> - Guillaume </w:t>
      </w:r>
      <w:proofErr w:type="spellStart"/>
      <w:r w:rsidRPr="009E0B32">
        <w:t>Vandenbroucke</w:t>
      </w:r>
      <w:proofErr w:type="spellEnd"/>
      <w:r w:rsidRPr="009E0B32">
        <w:t xml:space="preserve"> is an economist, and </w:t>
      </w:r>
      <w:proofErr w:type="spellStart"/>
      <w:r w:rsidRPr="009E0B32">
        <w:t>Heting</w:t>
      </w:r>
      <w:proofErr w:type="spellEnd"/>
      <w:r w:rsidRPr="009E0B32">
        <w:t xml:space="preserve"> Zhu is a research associate, both at the Federal Reserve Bank of St. Louis. For more on </w:t>
      </w:r>
      <w:proofErr w:type="spellStart"/>
      <w:r w:rsidRPr="009E0B32">
        <w:t>Vandenbroucke’s</w:t>
      </w:r>
      <w:proofErr w:type="spellEnd"/>
      <w:r w:rsidRPr="009E0B32">
        <w:t xml:space="preserve"> work, see </w:t>
      </w:r>
      <w:hyperlink r:id="rId43" w:history="1">
        <w:r w:rsidRPr="009E0B32">
          <w:rPr>
            <w:rStyle w:val="Hyperlink"/>
          </w:rPr>
          <w:t>https://research.stlouisfed.org/econ/vandenbroucke</w:t>
        </w:r>
      </w:hyperlink>
      <w:r w:rsidRPr="009E0B32">
        <w:t xml:space="preserve"> (“Mixing the Melting Pot: The Impact of Immigration on Labor Markets,” </w:t>
      </w:r>
      <w:r w:rsidRPr="009E0B32">
        <w:rPr>
          <w:i/>
        </w:rPr>
        <w:t>St. Louis Fed</w:t>
      </w:r>
      <w:r w:rsidRPr="009E0B32">
        <w:t xml:space="preserve">, </w:t>
      </w:r>
      <w:hyperlink r:id="rId44" w:history="1">
        <w:r w:rsidR="009E0B32" w:rsidRPr="0009777A">
          <w:rPr>
            <w:rStyle w:val="Hyperlink"/>
          </w:rPr>
          <w:t>https://www.stlouisfed.org/publications/regional-economist/first_quarter_2017/mixing-the-melting-pot-the-impact-of-immigration-on-labor-markets)//BB</w:t>
        </w:r>
      </w:hyperlink>
    </w:p>
    <w:p w:rsidR="009E0B32" w:rsidRPr="009E0B32" w:rsidRDefault="009E0B32" w:rsidP="00613D64"/>
    <w:p w:rsidR="00613D64" w:rsidRDefault="00613D64" w:rsidP="00613D64">
      <w:r w:rsidRPr="009E0B32">
        <w:t xml:space="preserve">Immigration to the United States is at the center of many debates. The issue is not new, not only in the U.S. but in many other parts of the world, as evidenced in the many discussions in the media, as well as in political and academic circles. For this paper, we looked at U.S. data across states to assess the connection between immigration and labor market outcomes. </w:t>
      </w:r>
      <w:r w:rsidRPr="009E0B32">
        <w:rPr>
          <w:rStyle w:val="StyleUnderline"/>
        </w:rPr>
        <w:t>We were prompted by the argument that immigrants make life harder for workers who already are U.S. citizens</w:t>
      </w:r>
      <w:r w:rsidRPr="009E0B32">
        <w:t xml:space="preserve">. Specifically, </w:t>
      </w:r>
      <w:r w:rsidRPr="009E0B32">
        <w:rPr>
          <w:rStyle w:val="StyleUnderline"/>
        </w:rPr>
        <w:t>we investigated the correlation between immigration and the unemployment rate and between immigration and wages</w:t>
      </w:r>
      <w:r w:rsidRPr="009E0B32">
        <w:t xml:space="preserve">. </w:t>
      </w:r>
      <w:r w:rsidRPr="009E0B32">
        <w:rPr>
          <w:rStyle w:val="StyleUnderline"/>
        </w:rPr>
        <w:t>We used</w:t>
      </w:r>
      <w:r w:rsidRPr="009E0B32">
        <w:t xml:space="preserve"> state-level </w:t>
      </w:r>
      <w:r w:rsidRPr="009E0B32">
        <w:rPr>
          <w:rStyle w:val="StyleUnderline"/>
        </w:rPr>
        <w:t>data from the U.S. Census Bureau for the years 2000, 2005 and 2010 for wages and immigration figures</w:t>
      </w:r>
      <w:r w:rsidRPr="009E0B32">
        <w:t xml:space="preserve">. Immigrants are defined as those who are foreign-born.1 </w:t>
      </w:r>
      <w:proofErr w:type="gramStart"/>
      <w:r w:rsidRPr="009E0B32">
        <w:t>For</w:t>
      </w:r>
      <w:proofErr w:type="gramEnd"/>
      <w:r w:rsidRPr="009E0B32">
        <w:t xml:space="preserve"> wages, we used inflation-adjusted pretax wages and salary incomes of the employed population between the ages of 18 and 60. Finally, we used the Bureau of Labor Statistics’ seasonally adjusted unemployment rate. Immigration and Unemployment </w:t>
      </w:r>
      <w:r w:rsidRPr="009E0B32">
        <w:rPr>
          <w:rStyle w:val="StyleUnderline"/>
        </w:rPr>
        <w:t xml:space="preserve">Does a change in immigration affect the unemployment rate? An answer to this question </w:t>
      </w:r>
      <w:r w:rsidRPr="009E0B32">
        <w:t xml:space="preserve">can be found in Figure 1, Panel A. It shows how changes in the proportion of foreign-born are associated with changes in the rate of unemployment from 2000 to 2005. Each point represents a state. This panel assesses whether states with changes in their proportion of foreign-born tend to see systematic change in their rate of unemployment. A closer look at three states may help explain the panel. Take Alaska first. Between 2000 and 2005, the proportion of foreign-born among the total population decreased from 7.5 to 6.7 percent, a difference of –0.8 percentage point (measured on the horizontal axis). During the same period, the rate of unemployment rose from 6.4 to 6.9 percent of the labor force, a difference of 0.5 percentage point (measured on the vertical axis). Turn now to Arizona and Washington </w:t>
      </w:r>
      <w:proofErr w:type="gramStart"/>
      <w:r w:rsidRPr="009E0B32">
        <w:t>state</w:t>
      </w:r>
      <w:proofErr w:type="gramEnd"/>
      <w:r w:rsidRPr="009E0B32">
        <w:t xml:space="preserve">. Like Alaska, they too experienced an increase in their unemployment rate of about 0.5 percentage point. But, unlike Alaska, the proportion of immigrants in these states increased, by 0.6 percentage point for Arizona and by 2.1 percentage points for Washington. Considering these three states only, similar changes in labor market conditions—namely an increase in the rate of unemployment—are associated with very different changes in the proportion of immigrants. This </w:t>
      </w:r>
      <w:r w:rsidRPr="009E0B32">
        <w:rPr>
          <w:rStyle w:val="StyleUnderline"/>
        </w:rPr>
        <w:t xml:space="preserve">suggests a </w:t>
      </w:r>
      <w:r w:rsidRPr="009E0B32">
        <w:rPr>
          <w:rStyle w:val="Emphasis"/>
        </w:rPr>
        <w:t>weak correlation</w:t>
      </w:r>
      <w:r w:rsidRPr="009E0B32">
        <w:rPr>
          <w:rStyle w:val="StyleUnderline"/>
        </w:rPr>
        <w:t xml:space="preserve"> between the two variables</w:t>
      </w:r>
      <w:r w:rsidRPr="009E0B32">
        <w:t xml:space="preserve">. The remaining states plotted on Panel </w:t>
      </w:r>
      <w:proofErr w:type="gramStart"/>
      <w:r w:rsidRPr="009E0B32">
        <w:t>A</w:t>
      </w:r>
      <w:proofErr w:type="gramEnd"/>
      <w:r w:rsidRPr="009E0B32">
        <w:t xml:space="preserve"> of Figure 1 convey the same message. Had there been a strong relationship between the foreign-born proportion and the unemployment rate, this panel would have displayed it via a clear alignment of points along a line or a curve, and we would have concluded that the correlation between the variables was close to 100 percent. Instead, analyzing </w:t>
      </w:r>
      <w:r w:rsidRPr="009E0B32">
        <w:rPr>
          <w:rStyle w:val="StyleUnderline"/>
        </w:rPr>
        <w:t>the data</w:t>
      </w:r>
      <w:r w:rsidRPr="009E0B32">
        <w:t xml:space="preserve"> in Panel </w:t>
      </w:r>
      <w:proofErr w:type="gramStart"/>
      <w:r w:rsidRPr="009E0B32">
        <w:t>A</w:t>
      </w:r>
      <w:proofErr w:type="gramEnd"/>
      <w:r w:rsidRPr="009E0B32">
        <w:t xml:space="preserve"> of Figure 1 </w:t>
      </w:r>
      <w:r w:rsidRPr="009E0B32">
        <w:rPr>
          <w:rStyle w:val="StyleUnderline"/>
        </w:rPr>
        <w:t>reveals a correlation that is less than 0.1 percent. There appears to be no statistical link between unemployment and immigration</w:t>
      </w:r>
      <w:r w:rsidRPr="009E0B32">
        <w:t xml:space="preserve">.2 Does this result depend upon the period under consideration? Panel B of Figure 1 shows the relationship between unemployment and immigration between 2005 and 2010. Note that unemployment rates increased much more in all the states than they did during the 2000-2005 period. This is the effect of the Great Recession, which started in 2007 and ended in 2009. Like Panel </w:t>
      </w:r>
      <w:proofErr w:type="gramStart"/>
      <w:r w:rsidRPr="009E0B32">
        <w:t>A</w:t>
      </w:r>
      <w:proofErr w:type="gramEnd"/>
      <w:r w:rsidRPr="009E0B32">
        <w:t xml:space="preserve">, Panel B of Figure 1 reveals that the relationship between unemployment and immigration is weak to nonexistent, even during this crisis period. Immigration and Wages </w:t>
      </w:r>
      <w:r w:rsidRPr="009E0B32">
        <w:rPr>
          <w:rStyle w:val="StyleUnderline"/>
        </w:rPr>
        <w:t>If immigration does not affect employment opportunities, maybe it matters for the wage rate. Again, we turn to state-level census data to examine whether a state with an increasing proportion of those who are foreign-born has systematically experienced higher or lower wages over time</w:t>
      </w:r>
      <w:r w:rsidRPr="009E0B32">
        <w:t xml:space="preserve">. Panel </w:t>
      </w:r>
      <w:proofErr w:type="gramStart"/>
      <w:r w:rsidRPr="009E0B32">
        <w:t>A</w:t>
      </w:r>
      <w:proofErr w:type="gramEnd"/>
      <w:r w:rsidRPr="009E0B32">
        <w:t xml:space="preserve"> of Figure 2 presents </w:t>
      </w:r>
      <w:r w:rsidRPr="009E0B32">
        <w:rPr>
          <w:rStyle w:val="StyleUnderline"/>
        </w:rPr>
        <w:t>the relationship</w:t>
      </w:r>
      <w:r w:rsidRPr="009E0B32">
        <w:t xml:space="preserve"> between wages and immigration between 2000 and 2005. Like Panel </w:t>
      </w:r>
      <w:proofErr w:type="gramStart"/>
      <w:r w:rsidRPr="009E0B32">
        <w:t>A</w:t>
      </w:r>
      <w:proofErr w:type="gramEnd"/>
      <w:r w:rsidRPr="009E0B32">
        <w:t xml:space="preserve"> of Figure 1, this panel </w:t>
      </w:r>
      <w:r w:rsidRPr="009E0B32">
        <w:rPr>
          <w:rStyle w:val="StyleUnderline"/>
        </w:rPr>
        <w:t>reveals a weak to nonexistent correlation</w:t>
      </w:r>
      <w:r w:rsidRPr="009E0B32">
        <w:t xml:space="preserve">. Specifically, </w:t>
      </w:r>
      <w:r w:rsidRPr="009E0B32">
        <w:rPr>
          <w:rStyle w:val="StyleUnderline"/>
        </w:rPr>
        <w:t>changes in the level of wages are very similar across states</w:t>
      </w:r>
      <w:r w:rsidRPr="009E0B32">
        <w:t xml:space="preserve"> (i.e., they line up along a horizontal line) </w:t>
      </w:r>
      <w:r w:rsidRPr="009E0B32">
        <w:rPr>
          <w:rStyle w:val="StyleUnderline"/>
        </w:rPr>
        <w:t>even though changes in the proportion of foreign-born people vary a lot</w:t>
      </w:r>
      <w:r w:rsidRPr="009E0B32">
        <w:t xml:space="preserve">. Panel B of Figure 2 shows, as Panel B of Figure 1 did for unemployment, that </w:t>
      </w:r>
      <w:r w:rsidRPr="009E0B32">
        <w:rPr>
          <w:rStyle w:val="StyleUnderline"/>
        </w:rPr>
        <w:t>the correlation between wages and immigration remains nonexistent</w:t>
      </w:r>
      <w:r w:rsidRPr="009E0B32">
        <w:t xml:space="preserve"> during the crisis period. Immigration and Low-Skilled Workers Figures 1 and 2 show that </w:t>
      </w:r>
      <w:r w:rsidRPr="009E0B32">
        <w:rPr>
          <w:rStyle w:val="StyleUnderline"/>
        </w:rPr>
        <w:t>there is no connection between immigration and the labor market outcomes (unemployment risk and wage) of the average worker. But what about more narrowly defined groups</w:t>
      </w:r>
      <w:r w:rsidRPr="009E0B32">
        <w:t xml:space="preserve"> of workers? Is it possible, for example, that an influx of low-skilled immigrants mostly affects the labor market outcomes of low-skilled native workers? </w:t>
      </w:r>
      <w:r w:rsidRPr="009E0B32">
        <w:rPr>
          <w:rStyle w:val="StyleUnderline"/>
        </w:rPr>
        <w:t>A study by economist</w:t>
      </w:r>
      <w:r w:rsidRPr="009E0B32">
        <w:t xml:space="preserve"> David </w:t>
      </w:r>
      <w:r w:rsidRPr="009E0B32">
        <w:rPr>
          <w:rStyle w:val="StyleUnderline"/>
        </w:rPr>
        <w:t>Card addresses this question</w:t>
      </w:r>
      <w:r w:rsidRPr="009E0B32">
        <w:t xml:space="preserve">. It discusses the consequences of the Mariel boatlift episode, when about 125,000 Cubans emigrated from Cuba's Mariel port to Miami between May and September 1980. These immigrants had relatively low skills (i.e., less than the average Cuban worker). </w:t>
      </w:r>
      <w:r w:rsidRPr="009E0B32">
        <w:rPr>
          <w:rStyle w:val="StyleUnderline"/>
        </w:rPr>
        <w:t xml:space="preserve">Card found no evidence that low-skilled wages and the unemployment rate among low-skilled workers changed </w:t>
      </w:r>
      <w:r w:rsidRPr="009E0B32">
        <w:t xml:space="preserve">in Miami. Conclusion There have been many studies of the economic consequences of immigration, and they do not all agree. Findings are sometimes specific to the experiment at hand, as in the Mariel boatlift case, where it could be argued that the Miami labor market is not representative of the U.S. as a whole. Yet, it remains that </w:t>
      </w:r>
      <w:r w:rsidRPr="009E0B32">
        <w:rPr>
          <w:rStyle w:val="StyleUnderline"/>
        </w:rPr>
        <w:t>many studies find little to no evidence of a connection between immigration and labor market outcomes</w:t>
      </w:r>
      <w:r w:rsidRPr="009E0B32">
        <w:t xml:space="preserve">.3 </w:t>
      </w:r>
      <w:r w:rsidRPr="009E0B32">
        <w:rPr>
          <w:rStyle w:val="StyleUnderline"/>
        </w:rPr>
        <w:t>Since this may be more surprising, on the surface, than the opposite result, it deserves some explanations. One possible explanation is that some immigrants may have overall positive effects on the economy</w:t>
      </w:r>
      <w:r w:rsidRPr="009E0B32">
        <w:t xml:space="preserve">. This would be especially true of high-skilled immigrants who contribute ideas and innovations that drive productivity higher. </w:t>
      </w:r>
      <w:r w:rsidRPr="009E0B32">
        <w:rPr>
          <w:rStyle w:val="StyleUnderline"/>
        </w:rPr>
        <w:t>Another explanation is that, even in the same skill group, immigrants and native workers may not be perfect substitutes</w:t>
      </w:r>
      <w:r w:rsidRPr="009E0B32">
        <w:t xml:space="preserve">. It was suggested in one study that </w:t>
      </w:r>
      <w:r w:rsidRPr="009E0B32">
        <w:rPr>
          <w:rStyle w:val="StyleUnderline"/>
        </w:rPr>
        <w:t>immigrants do not so much compete directly with natives as they create conditions for increased specialization by which natives perform more communication-intensive work and immigrants do manual tasks</w:t>
      </w:r>
      <w:r w:rsidRPr="009E0B32">
        <w:t>.4</w:t>
      </w:r>
    </w:p>
    <w:p w:rsidR="00A22BFE" w:rsidRDefault="00A22BFE" w:rsidP="00A22BFE">
      <w:pPr>
        <w:pStyle w:val="Heading4"/>
      </w:pPr>
      <w:r>
        <w:t xml:space="preserve">This is confirmed by </w:t>
      </w:r>
      <w:r w:rsidR="00FC5E51">
        <w:t xml:space="preserve">a </w:t>
      </w:r>
      <w:r>
        <w:t>meta-analysis</w:t>
      </w:r>
      <w:r w:rsidR="00FC5E51">
        <w:t xml:space="preserve"> of relevant economics research</w:t>
      </w:r>
    </w:p>
    <w:p w:rsidR="00A22BFE" w:rsidRDefault="00A22BFE" w:rsidP="00A22BFE">
      <w:proofErr w:type="spellStart"/>
      <w:r w:rsidRPr="00A22BFE">
        <w:rPr>
          <w:rStyle w:val="Style13ptBold"/>
        </w:rPr>
        <w:t>Longhi</w:t>
      </w:r>
      <w:proofErr w:type="spellEnd"/>
      <w:r>
        <w:t xml:space="preserve"> et al </w:t>
      </w:r>
      <w:r w:rsidRPr="00A22BFE">
        <w:rPr>
          <w:rStyle w:val="Style13ptBold"/>
        </w:rPr>
        <w:t>8</w:t>
      </w:r>
      <w:r>
        <w:t xml:space="preserve"> – PhD, Professor of Economics @ Reading (Simonetta, “Meta-analysis of empirical evidence on the </w:t>
      </w:r>
      <w:proofErr w:type="spellStart"/>
      <w:r>
        <w:t>labour</w:t>
      </w:r>
      <w:proofErr w:type="spellEnd"/>
      <w:r>
        <w:t xml:space="preserve"> market impacts of immigration,” IZA Discussion Papers, No. 3418, Institute for the Study of Labor (IZA), </w:t>
      </w:r>
      <w:hyperlink r:id="rId45" w:history="1">
        <w:r w:rsidR="00FC5E51" w:rsidRPr="003B617B">
          <w:rPr>
            <w:rStyle w:val="Hyperlink"/>
          </w:rPr>
          <w:t>https://www.econstor.eu/bitstream/10419/35195/1/562985247.pdf)//BB</w:t>
        </w:r>
      </w:hyperlink>
    </w:p>
    <w:p w:rsidR="00FC5E51" w:rsidRPr="00A22BFE" w:rsidRDefault="00FC5E51" w:rsidP="00A22BFE"/>
    <w:p w:rsidR="00A22BFE" w:rsidRDefault="00A22BFE" w:rsidP="00A22BFE">
      <w:r>
        <w:t>5. Conclusions</w:t>
      </w:r>
    </w:p>
    <w:p w:rsidR="00A22BFE" w:rsidRPr="00A22BFE" w:rsidRDefault="00A22BFE" w:rsidP="00A22BFE">
      <w:r>
        <w:t xml:space="preserve">The number of people living outside their country of birth has more than doubled since 1960 (World Bank, 2006). </w:t>
      </w:r>
      <w:r w:rsidRPr="00A22BFE">
        <w:rPr>
          <w:rStyle w:val="StyleUnderline"/>
        </w:rPr>
        <w:t xml:space="preserve">The growth in international migration has </w:t>
      </w:r>
      <w:proofErr w:type="spellStart"/>
      <w:r w:rsidRPr="00A22BFE">
        <w:rPr>
          <w:rStyle w:val="StyleUnderline"/>
        </w:rPr>
        <w:t>fuelled</w:t>
      </w:r>
      <w:proofErr w:type="spellEnd"/>
      <w:r w:rsidRPr="00A22BFE">
        <w:rPr>
          <w:rStyle w:val="StyleUnderline"/>
        </w:rPr>
        <w:t xml:space="preserve"> an</w:t>
      </w:r>
      <w:r>
        <w:rPr>
          <w:rStyle w:val="StyleUnderline"/>
        </w:rPr>
        <w:t xml:space="preserve"> </w:t>
      </w:r>
      <w:r w:rsidRPr="00A22BFE">
        <w:rPr>
          <w:rStyle w:val="StyleUnderline"/>
        </w:rPr>
        <w:t>extensive and ever-increasing volume of research during the last two decades</w:t>
      </w:r>
      <w:r>
        <w:t xml:space="preserve">. </w:t>
      </w:r>
      <w:r w:rsidRPr="00A22BFE">
        <w:rPr>
          <w:rStyle w:val="StyleUnderline"/>
        </w:rPr>
        <w:t>The</w:t>
      </w:r>
      <w:r>
        <w:t xml:space="preserve"> 21 </w:t>
      </w:r>
      <w:r w:rsidRPr="00A22BFE">
        <w:rPr>
          <w:rStyle w:val="StyleUnderline"/>
        </w:rPr>
        <w:t xml:space="preserve">number of refereed journal articles on the topic of immigration recorded in </w:t>
      </w:r>
      <w:proofErr w:type="spellStart"/>
      <w:r w:rsidRPr="00A22BFE">
        <w:rPr>
          <w:rStyle w:val="StyleUnderline"/>
        </w:rPr>
        <w:t>EconLit</w:t>
      </w:r>
      <w:proofErr w:type="spellEnd"/>
      <w:r w:rsidRPr="00A22BFE">
        <w:rPr>
          <w:rStyle w:val="StyleUnderline"/>
        </w:rPr>
        <w:t xml:space="preserve"> is</w:t>
      </w:r>
      <w:r>
        <w:rPr>
          <w:rStyle w:val="StyleUnderline"/>
        </w:rPr>
        <w:t xml:space="preserve"> </w:t>
      </w:r>
      <w:r w:rsidRPr="00A22BFE">
        <w:rPr>
          <w:rStyle w:val="StyleUnderline"/>
        </w:rPr>
        <w:t>now close to 1200</w:t>
      </w:r>
      <w:r>
        <w:t xml:space="preserve">. 9 To those concerned with formulating policies that aim at increasing the wellbeing of both immigrants and the host country population </w:t>
      </w:r>
      <w:r w:rsidRPr="00A22BFE">
        <w:rPr>
          <w:rStyle w:val="StyleUnderline"/>
        </w:rPr>
        <w:t>such a</w:t>
      </w:r>
      <w:r>
        <w:rPr>
          <w:rStyle w:val="StyleUnderline"/>
        </w:rPr>
        <w:t xml:space="preserve"> </w:t>
      </w:r>
      <w:r w:rsidRPr="00A22BFE">
        <w:rPr>
          <w:rStyle w:val="StyleUnderline"/>
        </w:rPr>
        <w:t>bewildering array of research findings warrants an effective research synthesis. While</w:t>
      </w:r>
      <w:r>
        <w:rPr>
          <w:rStyle w:val="StyleUnderline"/>
        </w:rPr>
        <w:t xml:space="preserve"> </w:t>
      </w:r>
      <w:r w:rsidRPr="00A22BFE">
        <w:rPr>
          <w:rStyle w:val="StyleUnderline"/>
        </w:rPr>
        <w:t>narrative literature reviews may provide many relevant insights, they are likely to</w:t>
      </w:r>
      <w:r>
        <w:rPr>
          <w:rStyle w:val="StyleUnderline"/>
        </w:rPr>
        <w:t xml:space="preserve"> </w:t>
      </w:r>
      <w:r w:rsidRPr="00A22BFE">
        <w:rPr>
          <w:rStyle w:val="StyleUnderline"/>
        </w:rPr>
        <w:t>generate only a partial, and a – deliberately or subconsciously – biased summary of</w:t>
      </w:r>
      <w:r>
        <w:rPr>
          <w:rStyle w:val="StyleUnderline"/>
        </w:rPr>
        <w:t xml:space="preserve"> </w:t>
      </w:r>
      <w:r w:rsidRPr="00A22BFE">
        <w:rPr>
          <w:rStyle w:val="StyleUnderline"/>
        </w:rPr>
        <w:t xml:space="preserve">the literature. In this paper we adopted a meta-analytic approach to </w:t>
      </w:r>
      <w:proofErr w:type="spellStart"/>
      <w:r w:rsidRPr="00A22BFE">
        <w:rPr>
          <w:rStyle w:val="StyleUnderline"/>
        </w:rPr>
        <w:t>summarise</w:t>
      </w:r>
      <w:proofErr w:type="spellEnd"/>
      <w:r w:rsidRPr="00A22BFE">
        <w:rPr>
          <w:rStyle w:val="StyleUnderline"/>
        </w:rPr>
        <w:t xml:space="preserve"> this</w:t>
      </w:r>
      <w:r>
        <w:rPr>
          <w:rStyle w:val="StyleUnderline"/>
        </w:rPr>
        <w:t xml:space="preserve"> </w:t>
      </w:r>
      <w:r w:rsidRPr="00A22BFE">
        <w:rPr>
          <w:rStyle w:val="StyleUnderline"/>
        </w:rPr>
        <w:t>literature. This has provided a quantitative and transparent means of assessing the</w:t>
      </w:r>
      <w:r>
        <w:rPr>
          <w:rStyle w:val="StyleUnderline"/>
        </w:rPr>
        <w:t xml:space="preserve"> </w:t>
      </w:r>
      <w:r w:rsidRPr="00A22BFE">
        <w:rPr>
          <w:rStyle w:val="StyleUnderline"/>
        </w:rPr>
        <w:t xml:space="preserve">impact of immigration on the </w:t>
      </w:r>
      <w:proofErr w:type="spellStart"/>
      <w:r w:rsidRPr="00A22BFE">
        <w:rPr>
          <w:rStyle w:val="StyleUnderline"/>
        </w:rPr>
        <w:t>labour</w:t>
      </w:r>
      <w:proofErr w:type="spellEnd"/>
      <w:r w:rsidRPr="00A22BFE">
        <w:rPr>
          <w:rStyle w:val="StyleUnderline"/>
        </w:rPr>
        <w:t xml:space="preserve"> market</w:t>
      </w:r>
      <w:r>
        <w:t xml:space="preserve">. </w:t>
      </w:r>
      <w:r w:rsidRPr="00A22BFE">
        <w:rPr>
          <w:rStyle w:val="StyleUnderline"/>
        </w:rPr>
        <w:t>The paper may be seen as the final part in a trilogy. In</w:t>
      </w:r>
      <w:r>
        <w:t xml:space="preserve"> </w:t>
      </w:r>
      <w:proofErr w:type="spellStart"/>
      <w:r>
        <w:t>Longhi</w:t>
      </w:r>
      <w:proofErr w:type="spellEnd"/>
      <w:r>
        <w:t xml:space="preserve"> et al. (</w:t>
      </w:r>
      <w:r w:rsidRPr="00A22BFE">
        <w:rPr>
          <w:rStyle w:val="StyleUnderline"/>
        </w:rPr>
        <w:t>2005</w:t>
      </w:r>
      <w:r>
        <w:t xml:space="preserve">a) </w:t>
      </w:r>
      <w:r w:rsidRPr="00A22BFE">
        <w:rPr>
          <w:rStyle w:val="StyleUnderline"/>
        </w:rPr>
        <w:t>we carried out a meta-analysis of the impact of immigration on the wages of the</w:t>
      </w:r>
      <w:r>
        <w:rPr>
          <w:rStyle w:val="StyleUnderline"/>
        </w:rPr>
        <w:t xml:space="preserve"> </w:t>
      </w:r>
      <w:r w:rsidRPr="00A22BFE">
        <w:rPr>
          <w:rStyle w:val="StyleUnderline"/>
        </w:rPr>
        <w:t>native born population. This was followed by a study of the impact on employment</w:t>
      </w:r>
      <w:r>
        <w:rPr>
          <w:rStyle w:val="StyleUnderline"/>
        </w:rPr>
        <w:t xml:space="preserve"> </w:t>
      </w:r>
      <w:r>
        <w:t>(</w:t>
      </w:r>
      <w:proofErr w:type="spellStart"/>
      <w:r>
        <w:t>Longhi</w:t>
      </w:r>
      <w:proofErr w:type="spellEnd"/>
      <w:r>
        <w:t xml:space="preserve"> et al. 2005b). </w:t>
      </w:r>
      <w:r w:rsidRPr="00A22BFE">
        <w:rPr>
          <w:rStyle w:val="StyleUnderline"/>
        </w:rPr>
        <w:t>In the present paper we extended the analysis to the combined</w:t>
      </w:r>
      <w:r>
        <w:rPr>
          <w:rStyle w:val="StyleUnderline"/>
        </w:rPr>
        <w:t xml:space="preserve"> </w:t>
      </w:r>
      <w:r w:rsidRPr="00A22BFE">
        <w:rPr>
          <w:rStyle w:val="StyleUnderline"/>
        </w:rPr>
        <w:t xml:space="preserve">impact on wages, employment, unemployment and </w:t>
      </w:r>
      <w:proofErr w:type="spellStart"/>
      <w:r w:rsidRPr="00A22BFE">
        <w:rPr>
          <w:rStyle w:val="StyleUnderline"/>
        </w:rPr>
        <w:t>labour</w:t>
      </w:r>
      <w:proofErr w:type="spellEnd"/>
      <w:r w:rsidRPr="00A22BFE">
        <w:rPr>
          <w:rStyle w:val="StyleUnderline"/>
        </w:rPr>
        <w:t xml:space="preserve"> force participation.</w:t>
      </w:r>
      <w:r>
        <w:rPr>
          <w:rStyle w:val="StyleUnderline"/>
        </w:rPr>
        <w:t xml:space="preserve"> </w:t>
      </w:r>
      <w:r w:rsidRPr="00A22BFE">
        <w:rPr>
          <w:rStyle w:val="StyleUnderline"/>
        </w:rPr>
        <w:t>The conclusion of this research synthesis is that the impact of immigration on</w:t>
      </w:r>
      <w:r>
        <w:rPr>
          <w:rStyle w:val="StyleUnderline"/>
        </w:rPr>
        <w:t xml:space="preserve"> </w:t>
      </w:r>
      <w:r w:rsidRPr="00A22BFE">
        <w:rPr>
          <w:rStyle w:val="StyleUnderline"/>
        </w:rPr>
        <w:t xml:space="preserve">the </w:t>
      </w:r>
      <w:proofErr w:type="spellStart"/>
      <w:r w:rsidRPr="00A22BFE">
        <w:rPr>
          <w:rStyle w:val="StyleUnderline"/>
        </w:rPr>
        <w:t>labour</w:t>
      </w:r>
      <w:proofErr w:type="spellEnd"/>
      <w:r w:rsidRPr="00A22BFE">
        <w:rPr>
          <w:rStyle w:val="StyleUnderline"/>
        </w:rPr>
        <w:t xml:space="preserve"> market of the native born population is </w:t>
      </w:r>
      <w:r w:rsidRPr="00A22BFE">
        <w:rPr>
          <w:rStyle w:val="Emphasis"/>
        </w:rPr>
        <w:t>quantitatively very small</w:t>
      </w:r>
      <w:r>
        <w:t xml:space="preserve"> and estimated coefficients are more than half of the time statistically insignificant. </w:t>
      </w:r>
      <w:r w:rsidRPr="00A22BFE">
        <w:rPr>
          <w:rStyle w:val="StyleUnderline"/>
        </w:rPr>
        <w:t>This</w:t>
      </w:r>
      <w:r>
        <w:rPr>
          <w:rStyle w:val="StyleUnderline"/>
        </w:rPr>
        <w:t xml:space="preserve"> </w:t>
      </w:r>
      <w:r w:rsidRPr="00A22BFE">
        <w:rPr>
          <w:rStyle w:val="StyleUnderline"/>
        </w:rPr>
        <w:t xml:space="preserve">reinforces a </w:t>
      </w:r>
      <w:r w:rsidRPr="00A22BFE">
        <w:rPr>
          <w:rStyle w:val="Emphasis"/>
        </w:rPr>
        <w:t xml:space="preserve">consensus that has emerged </w:t>
      </w:r>
      <w:r w:rsidRPr="00A22BFE">
        <w:rPr>
          <w:rStyle w:val="StyleUnderline"/>
        </w:rPr>
        <w:t xml:space="preserve">in the literature on the macro level </w:t>
      </w:r>
      <w:proofErr w:type="spellStart"/>
      <w:r w:rsidRPr="00A22BFE">
        <w:rPr>
          <w:rStyle w:val="StyleUnderline"/>
        </w:rPr>
        <w:t>labour</w:t>
      </w:r>
      <w:proofErr w:type="spellEnd"/>
      <w:r>
        <w:rPr>
          <w:rStyle w:val="StyleUnderline"/>
        </w:rPr>
        <w:t xml:space="preserve"> </w:t>
      </w:r>
      <w:r w:rsidRPr="00A22BFE">
        <w:rPr>
          <w:rStyle w:val="StyleUnderline"/>
        </w:rPr>
        <w:t>market impact</w:t>
      </w:r>
      <w:r>
        <w:t xml:space="preserve">. From the perspective of policy, however, this broad conclusion needs to be supplemented with more refined statements that concern the outcomes in specific </w:t>
      </w:r>
      <w:proofErr w:type="spellStart"/>
      <w:r>
        <w:t>labour</w:t>
      </w:r>
      <w:proofErr w:type="spellEnd"/>
      <w:r>
        <w:t xml:space="preserve"> markets for specific workers at specific times. </w:t>
      </w:r>
      <w:r w:rsidRPr="00A22BFE">
        <w:rPr>
          <w:rStyle w:val="StyleUnderline"/>
        </w:rPr>
        <w:t>It is fortunate that</w:t>
      </w:r>
      <w:r>
        <w:rPr>
          <w:rStyle w:val="StyleUnderline"/>
        </w:rPr>
        <w:t xml:space="preserve"> </w:t>
      </w:r>
      <w:r w:rsidRPr="00A22BFE">
        <w:rPr>
          <w:rStyle w:val="StyleUnderline"/>
        </w:rPr>
        <w:t>highly detailed administrative and survey data bases, often longitudinal, are now</w:t>
      </w:r>
      <w:r>
        <w:rPr>
          <w:rStyle w:val="StyleUnderline"/>
        </w:rPr>
        <w:t xml:space="preserve"> </w:t>
      </w:r>
      <w:r w:rsidRPr="00A22BFE">
        <w:rPr>
          <w:rStyle w:val="StyleUnderline"/>
        </w:rPr>
        <w:t>becoming available in host countries to carry out far more detailed analyses than have</w:t>
      </w:r>
      <w:r>
        <w:rPr>
          <w:rStyle w:val="StyleUnderline"/>
        </w:rPr>
        <w:t xml:space="preserve"> </w:t>
      </w:r>
      <w:r w:rsidRPr="00A22BFE">
        <w:rPr>
          <w:rStyle w:val="StyleUnderline"/>
        </w:rPr>
        <w:t>been hitherto possible</w:t>
      </w:r>
      <w:r>
        <w:t xml:space="preserve">. </w:t>
      </w:r>
      <w:r w:rsidRPr="00A22BFE">
        <w:rPr>
          <w:rStyle w:val="StyleUnderline"/>
        </w:rPr>
        <w:t>Of particular importance is the extent to which immigrant workers are</w:t>
      </w:r>
      <w:r>
        <w:rPr>
          <w:rStyle w:val="StyleUnderline"/>
        </w:rPr>
        <w:t xml:space="preserve"> </w:t>
      </w:r>
      <w:r w:rsidRPr="00A22BFE">
        <w:rPr>
          <w:rStyle w:val="StyleUnderline"/>
        </w:rPr>
        <w:t xml:space="preserve">substitutes or complements to native-born workers in specific </w:t>
      </w:r>
      <w:proofErr w:type="spellStart"/>
      <w:r w:rsidRPr="00A22BFE">
        <w:rPr>
          <w:rStyle w:val="StyleUnderline"/>
        </w:rPr>
        <w:t>labour</w:t>
      </w:r>
      <w:proofErr w:type="spellEnd"/>
      <w:r w:rsidRPr="00A22BFE">
        <w:rPr>
          <w:rStyle w:val="StyleUnderline"/>
        </w:rPr>
        <w:t xml:space="preserve"> markets</w:t>
      </w:r>
      <w:r>
        <w:t xml:space="preserve">. While the present paper confirmed the neoclassical partial equilibrium model that, </w:t>
      </w:r>
      <w:r w:rsidRPr="00A22BFE">
        <w:rPr>
          <w:rStyle w:val="StyleUnderline"/>
        </w:rPr>
        <w:t>when</w:t>
      </w:r>
      <w:r>
        <w:rPr>
          <w:rStyle w:val="StyleUnderline"/>
        </w:rPr>
        <w:t xml:space="preserve"> </w:t>
      </w:r>
      <w:r w:rsidRPr="00A22BFE">
        <w:rPr>
          <w:rStyle w:val="StyleUnderline"/>
        </w:rPr>
        <w:t>migrants are substitutes for the native born and earlier immigrants, regressions of the</w:t>
      </w:r>
      <w:r>
        <w:rPr>
          <w:rStyle w:val="StyleUnderline"/>
        </w:rPr>
        <w:t xml:space="preserve"> </w:t>
      </w:r>
      <w:proofErr w:type="spellStart"/>
      <w:r w:rsidRPr="00A22BFE">
        <w:rPr>
          <w:rStyle w:val="StyleUnderline"/>
        </w:rPr>
        <w:t>labour</w:t>
      </w:r>
      <w:proofErr w:type="spellEnd"/>
      <w:r w:rsidRPr="00A22BFE">
        <w:rPr>
          <w:rStyle w:val="StyleUnderline"/>
        </w:rPr>
        <w:t xml:space="preserve"> market impact on these groups often yield negative but statistically</w:t>
      </w:r>
      <w:r>
        <w:rPr>
          <w:rStyle w:val="StyleUnderline"/>
        </w:rPr>
        <w:t xml:space="preserve"> </w:t>
      </w:r>
      <w:r w:rsidRPr="00A22BFE">
        <w:rPr>
          <w:rStyle w:val="StyleUnderline"/>
        </w:rPr>
        <w:t>insignificant coefficients</w:t>
      </w:r>
      <w:r>
        <w:t xml:space="preserve">, it was not possible to focus explicitly on specific types of immigrants and native-born workers. However, a strong result of the meta-analysis is a statistically significant downward effect of newcomers on the wages of earlier migrants, suggesting that in many cases the substitution elasticity between new arrivals and earlier immigrants will be relatively high. </w:t>
      </w:r>
    </w:p>
    <w:p w:rsidR="00AD6386" w:rsidRPr="009E0B32" w:rsidRDefault="00AD6386" w:rsidP="00AD6386">
      <w:pPr>
        <w:pStyle w:val="Heading3"/>
      </w:pPr>
      <w:r w:rsidRPr="009E0B32">
        <w:t>Link turn</w:t>
      </w:r>
    </w:p>
    <w:p w:rsidR="00613D64" w:rsidRPr="009E0B32" w:rsidRDefault="00613D64" w:rsidP="00613D64">
      <w:pPr>
        <w:pStyle w:val="Heading4"/>
      </w:pPr>
      <w:r w:rsidRPr="009E0B32">
        <w:t xml:space="preserve">Immigrants do </w:t>
      </w:r>
      <w:r w:rsidRPr="009E0B32">
        <w:rPr>
          <w:u w:val="single"/>
        </w:rPr>
        <w:t>complimentary jobs</w:t>
      </w:r>
      <w:r w:rsidRPr="009E0B32">
        <w:t xml:space="preserve"> and create </w:t>
      </w:r>
      <w:r w:rsidRPr="009E0B32">
        <w:rPr>
          <w:u w:val="single"/>
        </w:rPr>
        <w:t>new</w:t>
      </w:r>
      <w:r w:rsidRPr="009E0B32">
        <w:t xml:space="preserve"> employee demand</w:t>
      </w:r>
    </w:p>
    <w:p w:rsidR="00613D64" w:rsidRPr="009E0B32" w:rsidRDefault="00613D64" w:rsidP="00613D64">
      <w:r w:rsidRPr="009E0B32">
        <w:rPr>
          <w:rStyle w:val="Style13ptBold"/>
        </w:rPr>
        <w:t>Eckstein 18</w:t>
      </w:r>
      <w:r w:rsidRPr="009E0B32">
        <w:t xml:space="preserve"> - Professor of sociology and international relations at Boston University (Susan and Giovanni </w:t>
      </w:r>
      <w:proofErr w:type="spellStart"/>
      <w:r w:rsidRPr="009E0B32">
        <w:t>Peri</w:t>
      </w:r>
      <w:proofErr w:type="spellEnd"/>
      <w:r w:rsidRPr="009E0B32">
        <w:t xml:space="preserve">, “Immigrant Niches and Immigrant Networks in the U.S. Labor Market,” </w:t>
      </w:r>
      <w:r w:rsidRPr="009E0B32">
        <w:rPr>
          <w:i/>
        </w:rPr>
        <w:t>The Russell Sage Foundation Journal of the Social Sciences</w:t>
      </w:r>
      <w:r w:rsidRPr="009E0B32">
        <w:t>, 4.1)//BB</w:t>
      </w:r>
    </w:p>
    <w:p w:rsidR="00613D64" w:rsidRPr="009E0B32" w:rsidRDefault="00613D64" w:rsidP="00613D64"/>
    <w:p w:rsidR="00613D64" w:rsidRPr="009E0B32" w:rsidRDefault="00613D64" w:rsidP="00613D64">
      <w:r w:rsidRPr="009E0B32">
        <w:rPr>
          <w:rStyle w:val="StyleUnderline"/>
        </w:rPr>
        <w:t>For several</w:t>
      </w:r>
      <w:r w:rsidRPr="009E0B32">
        <w:t xml:space="preserve"> cognitive- and analytical-intensive </w:t>
      </w:r>
      <w:r w:rsidRPr="009E0B32">
        <w:rPr>
          <w:rStyle w:val="StyleUnderline"/>
        </w:rPr>
        <w:t>occupations</w:t>
      </w:r>
      <w:r w:rsidRPr="009E0B32">
        <w:t xml:space="preserve">, </w:t>
      </w:r>
      <w:r w:rsidRPr="009E0B32">
        <w:rPr>
          <w:rStyle w:val="StyleUnderline"/>
        </w:rPr>
        <w:t>new immigrants</w:t>
      </w:r>
      <w:r w:rsidRPr="009E0B32">
        <w:t xml:space="preserve"> sometimes </w:t>
      </w:r>
      <w:r w:rsidRPr="009E0B32">
        <w:rPr>
          <w:rStyle w:val="StyleUnderline"/>
        </w:rPr>
        <w:t>offer skills that U.S. companies strongly demand and that U.S.-born workers do not adequately provide because of the fast-growing demand</w:t>
      </w:r>
      <w:r w:rsidRPr="009E0B32">
        <w:t xml:space="preserve">. In particular, </w:t>
      </w:r>
      <w:r w:rsidRPr="009E0B32">
        <w:rPr>
          <w:rStyle w:val="StyleUnderline"/>
        </w:rPr>
        <w:t>foreigners have contributed to innovation and productivity growth in the science and technology sector</w:t>
      </w:r>
      <w:r w:rsidRPr="009E0B32">
        <w:t xml:space="preserve"> (see </w:t>
      </w:r>
      <w:proofErr w:type="spellStart"/>
      <w:r w:rsidRPr="009E0B32">
        <w:t>Peri</w:t>
      </w:r>
      <w:proofErr w:type="spellEnd"/>
      <w:r w:rsidRPr="009E0B32">
        <w:t xml:space="preserve">, Shih, and </w:t>
      </w:r>
      <w:proofErr w:type="spellStart"/>
      <w:r w:rsidRPr="009E0B32">
        <w:t>Sparber</w:t>
      </w:r>
      <w:proofErr w:type="spellEnd"/>
      <w:r w:rsidRPr="009E0B32">
        <w:t xml:space="preserve"> 2015; Kerr and Lincoln 2010). </w:t>
      </w:r>
      <w:r w:rsidRPr="009E0B32">
        <w:rPr>
          <w:rStyle w:val="StyleUnderline"/>
        </w:rPr>
        <w:t>Highly skilled immigrants have been crucial to the growth</w:t>
      </w:r>
      <w:r w:rsidRPr="009E0B32">
        <w:t xml:space="preserve"> during the last thirty years </w:t>
      </w:r>
      <w:r w:rsidRPr="009E0B32">
        <w:rPr>
          <w:rStyle w:val="StyleUnderline"/>
        </w:rPr>
        <w:t>of</w:t>
      </w:r>
      <w:r w:rsidRPr="009E0B32">
        <w:t xml:space="preserve"> the information technology (</w:t>
      </w:r>
      <w:r w:rsidRPr="009E0B32">
        <w:rPr>
          <w:rStyle w:val="StyleUnderline"/>
        </w:rPr>
        <w:t>IT</w:t>
      </w:r>
      <w:r w:rsidRPr="009E0B32">
        <w:t>) sector—</w:t>
      </w:r>
      <w:r w:rsidRPr="009E0B32">
        <w:rPr>
          <w:rStyle w:val="StyleUnderline"/>
        </w:rPr>
        <w:t>which has revolutionized production in many industries</w:t>
      </w:r>
      <w:r w:rsidRPr="009E0B32">
        <w:t>—</w:t>
      </w:r>
      <w:r w:rsidRPr="009E0B32">
        <w:rPr>
          <w:rStyle w:val="StyleUnderline"/>
        </w:rPr>
        <w:t>by bringing their skills and abilities to IT-intensive jobs and</w:t>
      </w:r>
      <w:r w:rsidRPr="009E0B32">
        <w:t xml:space="preserve"> science, technology, engineering, and mathematics (</w:t>
      </w:r>
      <w:r w:rsidRPr="009E0B32">
        <w:rPr>
          <w:rStyle w:val="StyleUnderline"/>
        </w:rPr>
        <w:t>STEM</w:t>
      </w:r>
      <w:r w:rsidRPr="009E0B32">
        <w:t xml:space="preserve">) </w:t>
      </w:r>
      <w:r w:rsidRPr="009E0B32">
        <w:rPr>
          <w:rStyle w:val="StyleUnderline"/>
        </w:rPr>
        <w:t>jobs</w:t>
      </w:r>
      <w:r w:rsidRPr="009E0B32">
        <w:t xml:space="preserve"> (see, for instance, Hanson and Slaughter 2016). Although, as previously noted, Indians have played an especially important role as workers, entrepreneurs, and professionals in the IT and computer sector, they are not the only immigrant group to contribute to the development, transformation, and </w:t>
      </w:r>
      <w:proofErr w:type="spellStart"/>
      <w:r w:rsidRPr="009E0B32">
        <w:t>transnationalization</w:t>
      </w:r>
      <w:proofErr w:type="spellEnd"/>
      <w:r w:rsidRPr="009E0B32">
        <w:t xml:space="preserve"> of this sector. So too have Chinese and Taiwanese (see, for example, Yu-Ling Luo and Wei-Jen Wang 2002) and Israelis, as analyzed by Steven J. Gold (this issue). Foreign-born workers are attracted to U.S. high-tech companies at the cutting edge of the industry worldwide because they pay well by international standards, and also because </w:t>
      </w:r>
      <w:r w:rsidRPr="009E0B32">
        <w:rPr>
          <w:rStyle w:val="StyleUnderline"/>
        </w:rPr>
        <w:t>demand for electrical engineers, computer programmers, and software developers has soared</w:t>
      </w:r>
      <w:r w:rsidRPr="009E0B32">
        <w:t xml:space="preserve"> since 1980. Many of the immigrants hired for these jobs are well trained abroad—for example, at India’s famous Indian Institutes of Technology or in China’s top universities. They obtain these coveted jobs because, on the one hand, they are highly skilled, and on the other, because U.S. immigration policy makes their employment possible. The United States prioritizes their admission by allowing U.S. employers to hire skilled foreign labor on special H-1B visas, for a maximum of six years. Since the turn of this century, over 80 percent of H-1B visas have gone to highly educated foreign professionals in computer-related occupations, and most of those have gone to Indians. These workers have been fundamental to Silicon Valley’s ability to establish and maintain a global competitive edge in information technology. </w:t>
      </w:r>
      <w:r w:rsidRPr="009E0B32">
        <w:rPr>
          <w:rStyle w:val="StyleUnderline"/>
        </w:rPr>
        <w:t>Building on U.S.-acquired skills, capital, and networks, Indian immigrants have also formed their own start-up companies</w:t>
      </w:r>
      <w:r w:rsidRPr="009E0B32">
        <w:t xml:space="preserve">, in India as well as </w:t>
      </w:r>
      <w:r w:rsidRPr="009E0B32">
        <w:rPr>
          <w:rStyle w:val="StyleUnderline"/>
        </w:rPr>
        <w:t>in the United States</w:t>
      </w:r>
      <w:r w:rsidRPr="009E0B32">
        <w:t xml:space="preserve">. In India, they have developed businesses that complement the work of U.S. firms. U.S. multinational companies in the high-tech sector have also turned to high-skilled, well-trained Indian immigrants to manage the subsidiaries they have established in India to capitalize on the talent and lower wages in the Indian market. In so doing, Indian immigrants have </w:t>
      </w:r>
      <w:proofErr w:type="spellStart"/>
      <w:r w:rsidRPr="009E0B32">
        <w:t>transnationalized</w:t>
      </w:r>
      <w:proofErr w:type="spellEnd"/>
      <w:r w:rsidRPr="009E0B32">
        <w:t xml:space="preserve">, as well as transformed, this initially exclusively U.S.-based niche. </w:t>
      </w:r>
      <w:r w:rsidRPr="009E0B32">
        <w:rPr>
          <w:rStyle w:val="StyleUnderline"/>
        </w:rPr>
        <w:t xml:space="preserve">New immigrants also meet the demand for labor that native-born workers </w:t>
      </w:r>
      <w:r w:rsidRPr="009E0B32">
        <w:rPr>
          <w:rStyle w:val="Emphasis"/>
        </w:rPr>
        <w:t>shun</w:t>
      </w:r>
      <w:r w:rsidRPr="009E0B32">
        <w:rPr>
          <w:rStyle w:val="StyleUnderline"/>
        </w:rPr>
        <w:t>. Immigrants, for example, increasingly dominate hard, physically demanding, outdoor jobs in the agriculture and construction sectors</w:t>
      </w:r>
      <w:r w:rsidRPr="009E0B32">
        <w:t xml:space="preserve">. </w:t>
      </w:r>
      <w:r w:rsidRPr="009E0B32">
        <w:rPr>
          <w:rStyle w:val="StyleUnderline"/>
        </w:rPr>
        <w:t xml:space="preserve">Even in skilled sectors of the labor market, immigrants fill many of the jobs that native-born workers find </w:t>
      </w:r>
      <w:r w:rsidRPr="009E0B32">
        <w:rPr>
          <w:rStyle w:val="Emphasis"/>
        </w:rPr>
        <w:t>unattractive</w:t>
      </w:r>
      <w:r w:rsidRPr="009E0B32">
        <w:rPr>
          <w:rStyle w:val="StyleUnderline"/>
        </w:rPr>
        <w:t xml:space="preserve"> because of where they are located or the conditions of work</w:t>
      </w:r>
      <w:r w:rsidRPr="009E0B32">
        <w:t xml:space="preserve">. For example, many </w:t>
      </w:r>
      <w:r w:rsidRPr="009E0B32">
        <w:rPr>
          <w:rStyle w:val="StyleUnderline"/>
        </w:rPr>
        <w:t>doctors from India work in the inner cities, where their U.S.-born counterparts resist working. Their willingness to take these positions is good for minority and poor patients in the inner cities, the economy, and the health of Americans</w:t>
      </w:r>
      <w:r w:rsidRPr="009E0B32">
        <w:t xml:space="preserve"> In the last half-century, </w:t>
      </w:r>
      <w:r w:rsidRPr="009E0B32">
        <w:rPr>
          <w:rStyle w:val="StyleUnderline"/>
        </w:rPr>
        <w:t xml:space="preserve">the entry of large numbers of native-born women into the labor force has in turn </w:t>
      </w:r>
      <w:r w:rsidRPr="009E0B32">
        <w:rPr>
          <w:rStyle w:val="Emphasis"/>
        </w:rPr>
        <w:t>increased</w:t>
      </w:r>
      <w:r w:rsidRPr="009E0B32">
        <w:rPr>
          <w:rStyle w:val="StyleUnderline"/>
        </w:rPr>
        <w:t xml:space="preserve"> demand for low-paid, low-skilled labor to do the housekeeping and child care work that women used to provide, unpaid, within the household</w:t>
      </w:r>
      <w:r w:rsidRPr="009E0B32">
        <w:t>. Central American and Mexican immigrant women are employed for much of this paid labor.</w:t>
      </w:r>
    </w:p>
    <w:p w:rsidR="00613D64" w:rsidRPr="009E0B32" w:rsidRDefault="00613D64" w:rsidP="00613D64">
      <w:pPr>
        <w:pStyle w:val="Heading4"/>
      </w:pPr>
      <w:r w:rsidRPr="009E0B32">
        <w:t xml:space="preserve">Immigration has zero wage effect, but does produce growth through </w:t>
      </w:r>
      <w:r w:rsidRPr="009E0B32">
        <w:rPr>
          <w:u w:val="single"/>
        </w:rPr>
        <w:t>innovation</w:t>
      </w:r>
      <w:r w:rsidRPr="009E0B32">
        <w:t xml:space="preserve"> and </w:t>
      </w:r>
      <w:r w:rsidRPr="009E0B32">
        <w:rPr>
          <w:u w:val="single"/>
        </w:rPr>
        <w:t>job specialization</w:t>
      </w:r>
    </w:p>
    <w:p w:rsidR="00613D64" w:rsidRPr="009E0B32" w:rsidRDefault="00613D64" w:rsidP="00613D64">
      <w:proofErr w:type="spellStart"/>
      <w:r w:rsidRPr="009E0B32">
        <w:rPr>
          <w:rStyle w:val="Style13ptBold"/>
        </w:rPr>
        <w:t>Smetters</w:t>
      </w:r>
      <w:proofErr w:type="spellEnd"/>
      <w:r w:rsidRPr="009E0B32">
        <w:rPr>
          <w:rStyle w:val="Style13ptBold"/>
        </w:rPr>
        <w:t xml:space="preserve"> 16</w:t>
      </w:r>
      <w:r w:rsidRPr="009E0B32">
        <w:t xml:space="preserve"> – PhD, Professor of Economics, the faculty director of the Budget Model @ the Wharton School, which is a nonpartisan, research-based initiative that provides accurate, accessible and transparent economic analysis of public policy’s fiscal impact (Wharton School Budget Model team --- this evidence is cited as the leader of the team, but the rest of the team includes dozens of economists who are either PhD candidates or PhDs in the field, “The Effects of Immigration on the United States’ Economy,” </w:t>
      </w:r>
      <w:r w:rsidRPr="009E0B32">
        <w:rPr>
          <w:i/>
        </w:rPr>
        <w:t>Wharton Budget Model</w:t>
      </w:r>
      <w:r w:rsidRPr="009E0B32">
        <w:t xml:space="preserve">, </w:t>
      </w:r>
      <w:hyperlink r:id="rId46" w:history="1">
        <w:r w:rsidRPr="009E0B32">
          <w:rPr>
            <w:rStyle w:val="Hyperlink"/>
          </w:rPr>
          <w:t>http://budgetmodel.wharton.upenn.edu/issues/2016/1/27/the-effects-of-immigration-on-the-united-states-economy</w:t>
        </w:r>
      </w:hyperlink>
      <w:r w:rsidRPr="009E0B32">
        <w:t>)//BB</w:t>
      </w:r>
    </w:p>
    <w:p w:rsidR="00613D64" w:rsidRPr="009E0B32" w:rsidRDefault="00613D64" w:rsidP="00613D64">
      <w:r w:rsidRPr="009E0B32">
        <w:t>***Figures omitted</w:t>
      </w:r>
    </w:p>
    <w:p w:rsidR="00613D64" w:rsidRPr="009E0B32" w:rsidRDefault="00613D64" w:rsidP="00613D64"/>
    <w:p w:rsidR="00613D64" w:rsidRPr="009E0B32" w:rsidRDefault="00613D64" w:rsidP="00613D64">
      <w:r w:rsidRPr="009E0B32">
        <w:t xml:space="preserve">Today, the United States is home to the largest immigrant population in the world. Even though immigrants assimilate faster in the United States compared to developed European nations, immigration policy has become a highly contentious issue in America. While much of the debate centers on cultural issues, </w:t>
      </w:r>
      <w:r w:rsidRPr="009E0B32">
        <w:rPr>
          <w:rStyle w:val="StyleUnderline"/>
        </w:rPr>
        <w:t>the economic effects of immigration are clear: Economic analysis finds little support for the view that inflows of foreign labor have reduced jobs or Americans’ wages</w:t>
      </w:r>
      <w:r w:rsidRPr="009E0B32">
        <w:t xml:space="preserve">. </w:t>
      </w:r>
      <w:r w:rsidRPr="009E0B32">
        <w:rPr>
          <w:rStyle w:val="StyleUnderline"/>
        </w:rPr>
        <w:t>Economic theory predictions and the bulk of academic research confirms that wages are unaffected by immigration over the long-term and that the economic effects of immigration are mostly positive for natives and for the overall economy</w:t>
      </w:r>
      <w:r w:rsidRPr="009E0B32">
        <w:t xml:space="preserve">. Figure 1 shows that the foreign-born population has grown rapidly in recent decades, rising from less than 5 percent of the U.S. population in 1970 to 13 percent in 2013. Although immigrants today comprise a larger share of the population than at any time since World War II, the foreign-born share today is roughly the same as during the late 19th and early 20th centuries, when about 15 percent of U.S. residents were born in a foreign country. </w:t>
      </w:r>
      <w:r w:rsidRPr="009E0B32">
        <w:rPr>
          <w:rStyle w:val="StyleUnderline"/>
        </w:rPr>
        <w:t xml:space="preserve">Has the surge in immigration since 1970 led to slower wage growth for native-born workers? Academic research </w:t>
      </w:r>
      <w:r w:rsidRPr="009E0B32">
        <w:rPr>
          <w:rStyle w:val="Emphasis"/>
        </w:rPr>
        <w:t>does not provide much support</w:t>
      </w:r>
      <w:r w:rsidRPr="009E0B32">
        <w:rPr>
          <w:rStyle w:val="StyleUnderline"/>
        </w:rPr>
        <w:t xml:space="preserve"> for this claim</w:t>
      </w:r>
      <w:r w:rsidRPr="009E0B32">
        <w:t xml:space="preserve">. The evidence suggests that </w:t>
      </w:r>
      <w:r w:rsidRPr="009E0B32">
        <w:rPr>
          <w:rStyle w:val="StyleUnderline"/>
        </w:rPr>
        <w:t>when immigration increases the supply of labor, firms increase investment to offset any reduction in capital per worker, thereby keeping average wages from falling</w:t>
      </w:r>
      <w:r w:rsidRPr="009E0B32">
        <w:t xml:space="preserve"> over the long term. </w:t>
      </w:r>
      <w:r w:rsidRPr="009E0B32">
        <w:rPr>
          <w:rStyle w:val="StyleUnderline"/>
        </w:rPr>
        <w:t>Moreover, immigrants are often imperfect substitutes for native-born workers in U.S. labor markets. That means they do not compete for the same jobs and put minimal downward pressure on natives’ wages</w:t>
      </w:r>
      <w:r w:rsidRPr="009E0B32">
        <w:t xml:space="preserve">. This might explain why competition from new immigrants has mostly affected earlier immigrants, who experienced significant reductions in wages from the surge in immigration. In contrast, </w:t>
      </w:r>
      <w:r w:rsidRPr="009E0B32">
        <w:rPr>
          <w:rStyle w:val="StyleUnderline"/>
        </w:rPr>
        <w:t>studies find that immigration has</w:t>
      </w:r>
      <w:r w:rsidRPr="009E0B32">
        <w:t xml:space="preserve"> actually </w:t>
      </w:r>
      <w:r w:rsidRPr="009E0B32">
        <w:rPr>
          <w:rStyle w:val="StyleUnderline"/>
        </w:rPr>
        <w:t>raised average wages of native-born workers</w:t>
      </w:r>
      <w:r w:rsidRPr="009E0B32">
        <w:t xml:space="preserve"> during the last few decades.</w:t>
      </w:r>
    </w:p>
    <w:p w:rsidR="00613D64" w:rsidRPr="009E0B32" w:rsidRDefault="00613D64" w:rsidP="00613D64">
      <w:r w:rsidRPr="009E0B32">
        <w:rPr>
          <w:rStyle w:val="StyleUnderline"/>
        </w:rPr>
        <w:t>Immigrants are at the forefront of innovation and ingenuity in the United States, accounting for a disproportionately high share of patent filings, science and technology graduates, and senior positions at top venture capital-funded firms</w:t>
      </w:r>
      <w:r w:rsidRPr="009E0B32">
        <w:t xml:space="preserve">. In addition, </w:t>
      </w:r>
      <w:r w:rsidRPr="009E0B32">
        <w:rPr>
          <w:rStyle w:val="StyleUnderline"/>
        </w:rPr>
        <w:t>the presence of immigrants often creates opportunities for less-skilled native workers to become more specialized in their work, thereby increasing their productivity</w:t>
      </w:r>
      <w:r w:rsidRPr="009E0B32">
        <w:t>.</w:t>
      </w:r>
    </w:p>
    <w:p w:rsidR="00613D64" w:rsidRPr="009E0B32" w:rsidRDefault="00613D64" w:rsidP="00613D64">
      <w:pPr>
        <w:pStyle w:val="Heading4"/>
      </w:pPr>
      <w:r w:rsidRPr="009E0B32">
        <w:t>Immigration improves wages, any decrease ignores the trade variable, and remittances lead to global growth</w:t>
      </w:r>
    </w:p>
    <w:p w:rsidR="00613D64" w:rsidRPr="009E0B32" w:rsidRDefault="00613D64" w:rsidP="00613D64">
      <w:proofErr w:type="spellStart"/>
      <w:r w:rsidRPr="009E0B32">
        <w:rPr>
          <w:rStyle w:val="Style13ptBold"/>
        </w:rPr>
        <w:t>Fernholz</w:t>
      </w:r>
      <w:proofErr w:type="spellEnd"/>
      <w:r w:rsidRPr="009E0B32">
        <w:rPr>
          <w:rStyle w:val="Style13ptBold"/>
        </w:rPr>
        <w:t xml:space="preserve"> 15</w:t>
      </w:r>
      <w:r w:rsidRPr="009E0B32">
        <w:t xml:space="preserve"> – reporter @ Quartz, author of “Rocket Billionaires” (Tim, “The numbers show why Donald Trump is totally wrong about immigrants,” Quartz, </w:t>
      </w:r>
      <w:hyperlink r:id="rId47" w:history="1">
        <w:r w:rsidRPr="009E0B32">
          <w:rPr>
            <w:rStyle w:val="Hyperlink"/>
          </w:rPr>
          <w:t>https://qz.com/486484/the-numbers-show-why-donald-trump-is-totally-wrong-about-immigrants/)//BB</w:t>
        </w:r>
      </w:hyperlink>
    </w:p>
    <w:p w:rsidR="00613D64" w:rsidRPr="009E0B32" w:rsidRDefault="00613D64" w:rsidP="00613D64"/>
    <w:p w:rsidR="00613D64" w:rsidRPr="009E0B32" w:rsidRDefault="00613D64" w:rsidP="00613D64">
      <w:r w:rsidRPr="009E0B32">
        <w:t>The effect of immigration on US native wages</w:t>
      </w:r>
    </w:p>
    <w:p w:rsidR="00613D64" w:rsidRPr="009E0B32" w:rsidRDefault="00613D64" w:rsidP="00613D64">
      <w:r w:rsidRPr="009E0B32">
        <w:rPr>
          <w:rStyle w:val="StyleUnderline"/>
        </w:rPr>
        <w:t>Here are estimates from two separate studies—one from</w:t>
      </w:r>
      <w:r w:rsidRPr="009E0B32">
        <w:t xml:space="preserve"> the Economic Policy Institute (</w:t>
      </w:r>
      <w:r w:rsidRPr="009E0B32">
        <w:rPr>
          <w:rStyle w:val="StyleUnderline"/>
        </w:rPr>
        <w:t>EPI</w:t>
      </w:r>
      <w:r w:rsidRPr="009E0B32">
        <w:t xml:space="preserve">), </w:t>
      </w:r>
      <w:r w:rsidRPr="009E0B32">
        <w:rPr>
          <w:rStyle w:val="StyleUnderline"/>
        </w:rPr>
        <w:t>and the other by economics professors</w:t>
      </w:r>
      <w:r w:rsidRPr="009E0B32">
        <w:t xml:space="preserve"> </w:t>
      </w:r>
      <w:proofErr w:type="spellStart"/>
      <w:r w:rsidRPr="009E0B32">
        <w:t>Gianmarco</w:t>
      </w:r>
      <w:proofErr w:type="spellEnd"/>
      <w:r w:rsidRPr="009E0B32">
        <w:t xml:space="preserve"> </w:t>
      </w:r>
      <w:proofErr w:type="spellStart"/>
      <w:r w:rsidRPr="009E0B32">
        <w:rPr>
          <w:rStyle w:val="StyleUnderline"/>
        </w:rPr>
        <w:t>Ottaviano</w:t>
      </w:r>
      <w:proofErr w:type="spellEnd"/>
      <w:r w:rsidRPr="009E0B32">
        <w:rPr>
          <w:rStyle w:val="StyleUnderline"/>
        </w:rPr>
        <w:t xml:space="preserve"> and</w:t>
      </w:r>
      <w:r w:rsidRPr="009E0B32">
        <w:t xml:space="preserve"> Giovanni </w:t>
      </w:r>
      <w:proofErr w:type="spellStart"/>
      <w:r w:rsidRPr="009E0B32">
        <w:rPr>
          <w:rStyle w:val="StyleUnderline"/>
        </w:rPr>
        <w:t>Peri</w:t>
      </w:r>
      <w:proofErr w:type="spellEnd"/>
      <w:r w:rsidRPr="009E0B32">
        <w:t xml:space="preserve">, of the London School of Economics and the University of California, Davis, respectively, </w:t>
      </w:r>
      <w:r w:rsidRPr="009E0B32">
        <w:rPr>
          <w:rStyle w:val="StyleUnderline"/>
        </w:rPr>
        <w:t>of how immigration to the US has changed native workers average wages</w:t>
      </w:r>
      <w:r w:rsidRPr="009E0B32">
        <w:t>. Both focus on periods spanning the 1990s tech bubble and the 2000s housing bubble, when many immigrants came to the US in search of jobs:</w:t>
      </w:r>
    </w:p>
    <w:p w:rsidR="00613D64" w:rsidRPr="009E0B32" w:rsidRDefault="00613D64" w:rsidP="00613D64">
      <w:r w:rsidRPr="009E0B32">
        <w:t>Education</w:t>
      </w:r>
      <w:r w:rsidRPr="009E0B32">
        <w:tab/>
        <w:t>1994-2007, EPI</w:t>
      </w:r>
      <w:r w:rsidRPr="009E0B32">
        <w:tab/>
        <w:t>1990-2006, OP</w:t>
      </w:r>
    </w:p>
    <w:p w:rsidR="00613D64" w:rsidRPr="009E0B32" w:rsidRDefault="00613D64" w:rsidP="00613D64">
      <w:r w:rsidRPr="009E0B32">
        <w:t>Less than HS</w:t>
      </w:r>
      <w:r w:rsidRPr="009E0B32">
        <w:tab/>
        <w:t>0.30%</w:t>
      </w:r>
      <w:r w:rsidRPr="009E0B32">
        <w:tab/>
        <w:t>1.50%</w:t>
      </w:r>
    </w:p>
    <w:p w:rsidR="00613D64" w:rsidRPr="009E0B32" w:rsidRDefault="00613D64" w:rsidP="00613D64">
      <w:r w:rsidRPr="009E0B32">
        <w:t>High School</w:t>
      </w:r>
      <w:r w:rsidRPr="009E0B32">
        <w:tab/>
        <w:t>0.30%</w:t>
      </w:r>
      <w:r w:rsidRPr="009E0B32">
        <w:tab/>
        <w:t>0.70%</w:t>
      </w:r>
    </w:p>
    <w:p w:rsidR="00613D64" w:rsidRPr="009E0B32" w:rsidRDefault="00613D64" w:rsidP="00613D64">
      <w:r w:rsidRPr="009E0B32">
        <w:t>Some College</w:t>
      </w:r>
      <w:r w:rsidRPr="009E0B32">
        <w:tab/>
        <w:t>0.70%</w:t>
      </w:r>
      <w:r w:rsidRPr="009E0B32">
        <w:tab/>
        <w:t>0.10%</w:t>
      </w:r>
    </w:p>
    <w:p w:rsidR="00613D64" w:rsidRPr="009E0B32" w:rsidRDefault="00613D64" w:rsidP="00613D64">
      <w:r w:rsidRPr="009E0B32">
        <w:t>College</w:t>
      </w:r>
      <w:r w:rsidRPr="009E0B32">
        <w:tab/>
        <w:t>0.40%</w:t>
      </w:r>
      <w:r w:rsidRPr="009E0B32">
        <w:tab/>
        <w:t>0%</w:t>
      </w:r>
    </w:p>
    <w:p w:rsidR="00613D64" w:rsidRPr="009E0B32" w:rsidRDefault="00613D64" w:rsidP="00613D64">
      <w:r w:rsidRPr="009E0B32">
        <w:t>All</w:t>
      </w:r>
      <w:r w:rsidRPr="009E0B32">
        <w:tab/>
        <w:t>0.40%</w:t>
      </w:r>
      <w:r w:rsidRPr="009E0B32">
        <w:tab/>
        <w:t>0.60%</w:t>
      </w:r>
    </w:p>
    <w:p w:rsidR="00613D64" w:rsidRPr="009E0B32" w:rsidRDefault="00613D64" w:rsidP="00613D64">
      <w:r w:rsidRPr="009E0B32">
        <w:t xml:space="preserve">You’ll notice </w:t>
      </w:r>
      <w:r w:rsidRPr="009E0B32">
        <w:rPr>
          <w:rStyle w:val="Emphasis"/>
        </w:rPr>
        <w:t>they are all positive</w:t>
      </w:r>
      <w:r w:rsidRPr="009E0B32">
        <w:t xml:space="preserve">: Almost </w:t>
      </w:r>
      <w:r w:rsidRPr="009E0B32">
        <w:rPr>
          <w:rStyle w:val="Emphasis"/>
        </w:rPr>
        <w:t>everyone has seen wages rise thanks to immigrants in the economy</w:t>
      </w:r>
      <w:r w:rsidRPr="009E0B32">
        <w:t xml:space="preserve">, even though they are pretty marginal effects. </w:t>
      </w:r>
      <w:r w:rsidRPr="009E0B32">
        <w:rPr>
          <w:rStyle w:val="StyleUnderline"/>
        </w:rPr>
        <w:t>Economists have been arguing about how to measure the impact of immigration on native workers for a long time now, but consensus seems to be settling on the idea that they are complementary to US workers</w:t>
      </w:r>
      <w:r w:rsidRPr="009E0B32">
        <w:t xml:space="preserve">. </w:t>
      </w:r>
      <w:r w:rsidRPr="009E0B32">
        <w:rPr>
          <w:rStyle w:val="StyleUnderline"/>
        </w:rPr>
        <w:t>How do more people entering the economy lead to higher wages? They made the economic pie bigger by helping produce more, they are consumers of goods and services themselves, and their new ideas can unlock entire new industries</w:t>
      </w:r>
      <w:r w:rsidRPr="009E0B32">
        <w:t xml:space="preserve">, whether that’s California nail salons or ethnic restaurants. </w:t>
      </w:r>
      <w:r w:rsidRPr="009E0B32">
        <w:rPr>
          <w:rStyle w:val="StyleUnderline"/>
        </w:rPr>
        <w:t>Some earlier estimates found major reductions in wages from immigration, but newer work has identified a flaw in those estimates: They tended to assume that the amount of capital in the US was fixed and that immigrants can easily substitute for native workers</w:t>
      </w:r>
      <w:r w:rsidRPr="009E0B32">
        <w:t xml:space="preserve">. But US </w:t>
      </w:r>
      <w:r w:rsidRPr="009E0B32">
        <w:rPr>
          <w:rStyle w:val="StyleUnderline"/>
        </w:rPr>
        <w:t>capital stocks continue to increase, and empirical data suggests that native workers actually tend to be pretty different from immigrants</w:t>
      </w:r>
      <w:r w:rsidRPr="009E0B32">
        <w:t xml:space="preserve">. </w:t>
      </w:r>
      <w:r w:rsidRPr="009E0B32">
        <w:rPr>
          <w:rStyle w:val="StyleUnderline"/>
        </w:rPr>
        <w:t xml:space="preserve">Native workers tend to have better language and cultural skills, and immigrants tend to bring knowledge and experience that the US is lacking. </w:t>
      </w:r>
      <w:r w:rsidRPr="009E0B32">
        <w:t xml:space="preserve">Examining those assumptions led to the kind of estimates in the table above, which suggest that </w:t>
      </w:r>
      <w:r w:rsidRPr="009E0B32">
        <w:rPr>
          <w:rStyle w:val="StyleUnderline"/>
        </w:rPr>
        <w:t>native wages increased</w:t>
      </w:r>
      <w:r w:rsidRPr="009E0B32">
        <w:t xml:space="preserve"> between 0.4 and 0.6% </w:t>
      </w:r>
      <w:r w:rsidRPr="009E0B32">
        <w:rPr>
          <w:rStyle w:val="StyleUnderline"/>
        </w:rPr>
        <w:t>because of the last big immigration boom</w:t>
      </w:r>
      <w:r w:rsidRPr="009E0B32">
        <w:t xml:space="preserve">. </w:t>
      </w:r>
      <w:r w:rsidRPr="009E0B32">
        <w:rPr>
          <w:rStyle w:val="StyleUnderline"/>
        </w:rPr>
        <w:t xml:space="preserve">What about unskilled men? </w:t>
      </w:r>
      <w:r w:rsidRPr="009E0B32">
        <w:t>But when we think about immigrants substituting for native workers, manual labor is one where they should be able to do so pretty easily. And the main area where economists find problems for native US workers is, unsurprisingly, in the demographic composed of men without much in the way of skills. Here’s one breakdown of that effect:</w:t>
      </w:r>
    </w:p>
    <w:p w:rsidR="00613D64" w:rsidRPr="009E0B32" w:rsidRDefault="00613D64" w:rsidP="00613D64">
      <w:r w:rsidRPr="009E0B32">
        <w:t>Male workers, by education</w:t>
      </w:r>
      <w:r w:rsidRPr="009E0B32">
        <w:tab/>
        <w:t>1994-2007, EPI</w:t>
      </w:r>
    </w:p>
    <w:p w:rsidR="00613D64" w:rsidRPr="009E0B32" w:rsidRDefault="00613D64" w:rsidP="00613D64">
      <w:r w:rsidRPr="009E0B32">
        <w:t>Less than HS</w:t>
      </w:r>
      <w:r w:rsidRPr="009E0B32">
        <w:tab/>
        <w:t>-0.20%</w:t>
      </w:r>
    </w:p>
    <w:p w:rsidR="00613D64" w:rsidRPr="009E0B32" w:rsidRDefault="00613D64" w:rsidP="00613D64">
      <w:r w:rsidRPr="009E0B32">
        <w:t>HS</w:t>
      </w:r>
      <w:r w:rsidRPr="009E0B32">
        <w:tab/>
        <w:t>-0.20%</w:t>
      </w:r>
    </w:p>
    <w:p w:rsidR="00613D64" w:rsidRPr="009E0B32" w:rsidRDefault="00613D64" w:rsidP="00613D64">
      <w:r w:rsidRPr="009E0B32">
        <w:t>Some College</w:t>
      </w:r>
      <w:r w:rsidRPr="009E0B32">
        <w:tab/>
        <w:t>0.90%</w:t>
      </w:r>
    </w:p>
    <w:p w:rsidR="00613D64" w:rsidRPr="009E0B32" w:rsidRDefault="00613D64" w:rsidP="00613D64">
      <w:r w:rsidRPr="009E0B32">
        <w:t>College</w:t>
      </w:r>
      <w:r w:rsidRPr="009E0B32">
        <w:tab/>
        <w:t>0.70%</w:t>
      </w:r>
    </w:p>
    <w:p w:rsidR="00613D64" w:rsidRPr="009E0B32" w:rsidRDefault="00613D64" w:rsidP="00613D64">
      <w:r w:rsidRPr="009E0B32">
        <w:t>All</w:t>
      </w:r>
      <w:r w:rsidRPr="009E0B32">
        <w:tab/>
        <w:t>0.40%</w:t>
      </w:r>
    </w:p>
    <w:p w:rsidR="00613D64" w:rsidRPr="009E0B32" w:rsidRDefault="00613D64" w:rsidP="00613D64">
      <w:r w:rsidRPr="009E0B32">
        <w:t xml:space="preserve">So you might think here that, at last, The Donald has a point. But remember that big statistic—wages for unskilled male workers have fallen by 23% between 1979 and 2013? For 14 years of that 34-year time period, we know that immigration barely contributed to that dramatic change. Even in the unlikely case that the effect was doubled or tripled during the other 20 years in the sample, immigration just isn’t what’s getting at unskilled male </w:t>
      </w:r>
      <w:proofErr w:type="spellStart"/>
      <w:r w:rsidRPr="009E0B32">
        <w:t>workers</w:t>
      </w:r>
      <w:proofErr w:type="spellEnd"/>
      <w:r w:rsidRPr="009E0B32">
        <w:t xml:space="preserve"> wages. Instead, it appears that </w:t>
      </w:r>
      <w:r w:rsidRPr="009E0B32">
        <w:rPr>
          <w:rStyle w:val="StyleUnderline"/>
        </w:rPr>
        <w:t>the reason unskilled men have seen their wages fall so dramatically is trade</w:t>
      </w:r>
      <w:r w:rsidRPr="009E0B32">
        <w:t>—</w:t>
      </w:r>
      <w:r w:rsidRPr="009E0B32">
        <w:rPr>
          <w:rStyle w:val="StyleUnderline"/>
        </w:rPr>
        <w:t>specifically because foreign workers abroad have outbid them for economic activity. And unlike foreign workers who come to the US, none of the benefits of their work accrue to the US economy</w:t>
      </w:r>
      <w:r w:rsidRPr="009E0B32">
        <w:t xml:space="preserve">. </w:t>
      </w:r>
      <w:r w:rsidRPr="009E0B32">
        <w:rPr>
          <w:rStyle w:val="StyleUnderline"/>
        </w:rPr>
        <w:t>The other culprit eyed is for hurting low-skill wages is automation—that is, robots</w:t>
      </w:r>
      <w:r w:rsidRPr="009E0B32">
        <w:t xml:space="preserve">—but there appears to be more evidence that it’s trade behind the unskilled US worker’s woes. </w:t>
      </w:r>
      <w:r w:rsidRPr="009E0B32">
        <w:rPr>
          <w:rStyle w:val="StyleUnderline"/>
        </w:rPr>
        <w:t>Stemming low-skilled immigration won’t change that</w:t>
      </w:r>
      <w:r w:rsidRPr="009E0B32">
        <w:t xml:space="preserve">. Where does this leave us? There are two other groups of people to consider when talking about jobs and immigration. The first are other recent immigrants. Economists tend to estimate that increasing immigration tends to hit them the hardest. The reason: Again, substitution, as recent cohorts of immigrants create direct competition for one another when it comes to wages. In that EPI study from 1994-2007, foreign-born workers in the US saw their wages decrease by an average of 4.7% because of the effect of immigration. The other group to consider is the one causing the decrease: the newest of the newcomers. These are the biggest winners in the wage game. By shifting their labor to a new milieu, they have massively increased their earnings power, even if their wages remain low by US standards. The increase in living standards affects these new immigrants and their home countries; as migration experts are fond of noting, </w:t>
      </w:r>
      <w:r w:rsidRPr="009E0B32">
        <w:rPr>
          <w:rStyle w:val="StyleUnderline"/>
        </w:rPr>
        <w:t>remittances from immigrants vastly exceed foreign aid from governments, leading to theories that increasing immigration is a smart way to increase global economic development and avoid leaving trillion-dollar bills on the sidewalk</w:t>
      </w:r>
      <w:r w:rsidRPr="009E0B32">
        <w:t xml:space="preserve"> (pdf). Arguments for immigration as an anti-poverty program have not yet been able to surmount the kind of deep-set suspicion that Trump’s campaign is exploiting. But at the very least, we can establish that </w:t>
      </w:r>
      <w:r w:rsidRPr="009E0B32">
        <w:rPr>
          <w:rStyle w:val="StyleUnderline"/>
        </w:rPr>
        <w:t>however much</w:t>
      </w:r>
      <w:r w:rsidRPr="009E0B32">
        <w:t xml:space="preserve"> he or </w:t>
      </w:r>
      <w:r w:rsidRPr="009E0B32">
        <w:rPr>
          <w:rStyle w:val="StyleUnderline"/>
        </w:rPr>
        <w:t>anyone</w:t>
      </w:r>
      <w:r w:rsidRPr="009E0B32">
        <w:t xml:space="preserve"> else </w:t>
      </w:r>
      <w:r w:rsidRPr="009E0B32">
        <w:rPr>
          <w:rStyle w:val="StyleUnderline"/>
        </w:rPr>
        <w:t xml:space="preserve">claims immigration is hurting US wages, the </w:t>
      </w:r>
      <w:r w:rsidRPr="009E0B32">
        <w:rPr>
          <w:rStyle w:val="Emphasis"/>
        </w:rPr>
        <w:t>latest research</w:t>
      </w:r>
      <w:r w:rsidRPr="009E0B32">
        <w:rPr>
          <w:rStyle w:val="StyleUnderline"/>
        </w:rPr>
        <w:t xml:space="preserve"> just doesn’t support the argument</w:t>
      </w:r>
      <w:r w:rsidRPr="009E0B32">
        <w:t>.</w:t>
      </w:r>
    </w:p>
    <w:p w:rsidR="00613D64" w:rsidRPr="009E0B32" w:rsidRDefault="00613D64" w:rsidP="00613D64">
      <w:pPr>
        <w:pStyle w:val="Heading4"/>
      </w:pPr>
      <w:r w:rsidRPr="009E0B32">
        <w:t>Immigration helps the economy and doesn’t hurt wages---demand creation and complimentary jobs</w:t>
      </w:r>
    </w:p>
    <w:p w:rsidR="00613D64" w:rsidRPr="009E0B32" w:rsidRDefault="00613D64" w:rsidP="00613D64">
      <w:proofErr w:type="spellStart"/>
      <w:r w:rsidRPr="009E0B32">
        <w:rPr>
          <w:rStyle w:val="Style13ptBold"/>
        </w:rPr>
        <w:t>Smetters</w:t>
      </w:r>
      <w:proofErr w:type="spellEnd"/>
      <w:r w:rsidRPr="009E0B32">
        <w:rPr>
          <w:rStyle w:val="Style13ptBold"/>
        </w:rPr>
        <w:t xml:space="preserve"> 16</w:t>
      </w:r>
      <w:r w:rsidRPr="009E0B32">
        <w:t xml:space="preserve"> – PhD, Professor of Economics, the faculty director of the Budget Model @ the Wharton School, which is a nonpartisan, research-based initiative that provides accurate, accessible and transparent economic analysis of public policy’s fiscal impact (Wharton School Budget Model team --- this evidence is cited as the leader of the team, but the rest of the team includes dozens of economists who are either PhD candidates or PhDs in the field, “The Effects of Immigration on the United States’ Economy,” </w:t>
      </w:r>
      <w:r w:rsidRPr="009E0B32">
        <w:rPr>
          <w:i/>
        </w:rPr>
        <w:t>Wharton Budget Model</w:t>
      </w:r>
      <w:r w:rsidRPr="009E0B32">
        <w:t xml:space="preserve">, </w:t>
      </w:r>
      <w:hyperlink r:id="rId48" w:history="1">
        <w:r w:rsidRPr="009E0B32">
          <w:rPr>
            <w:rStyle w:val="Hyperlink"/>
          </w:rPr>
          <w:t>http://budgetmodel.wharton.upenn.edu/issues/2016/1/27/the-effects-of-immigration-on-the-united-states-economy</w:t>
        </w:r>
      </w:hyperlink>
      <w:r w:rsidRPr="009E0B32">
        <w:t>)//BB</w:t>
      </w:r>
    </w:p>
    <w:p w:rsidR="00613D64" w:rsidRPr="009E0B32" w:rsidRDefault="00613D64" w:rsidP="00613D64"/>
    <w:p w:rsidR="00613D64" w:rsidRPr="009E0B32" w:rsidRDefault="00613D64" w:rsidP="00613D64">
      <w:r w:rsidRPr="009E0B32">
        <w:t>Labor Market Competition</w:t>
      </w:r>
    </w:p>
    <w:p w:rsidR="00613D64" w:rsidRPr="009E0B32" w:rsidRDefault="00613D64" w:rsidP="00613D64">
      <w:r w:rsidRPr="009E0B32">
        <w:rPr>
          <w:rStyle w:val="StyleUnderline"/>
        </w:rPr>
        <w:t>A popular view is that immigrants are taking jobs from American citizens</w:t>
      </w:r>
      <w:r w:rsidRPr="009E0B32">
        <w:t xml:space="preserve">. However, </w:t>
      </w:r>
      <w:r w:rsidRPr="009E0B32">
        <w:rPr>
          <w:rStyle w:val="StyleUnderline"/>
        </w:rPr>
        <w:t>although immigrants increase the supply of labor, they also spend their wages on homes, food, TVs and other goods and services and expand domestic economic demand</w:t>
      </w:r>
      <w:r w:rsidRPr="009E0B32">
        <w:t>. Th</w:t>
      </w:r>
      <w:r w:rsidRPr="009E0B32">
        <w:rPr>
          <w:rStyle w:val="StyleUnderline"/>
        </w:rPr>
        <w:t>is increased demand, in turn, generates more jobs to build those homes, make and sell food, and transport TVs</w:t>
      </w:r>
      <w:r w:rsidRPr="009E0B32">
        <w:t xml:space="preserve">. </w:t>
      </w:r>
      <w:r w:rsidRPr="009E0B32">
        <w:rPr>
          <w:rStyle w:val="StyleUnderline"/>
        </w:rPr>
        <w:t xml:space="preserve">Most empirical studies </w:t>
      </w:r>
      <w:r w:rsidRPr="009E0B32">
        <w:rPr>
          <w:rStyle w:val="Emphasis"/>
        </w:rPr>
        <w:t>indicate long-term benefits</w:t>
      </w:r>
      <w:r w:rsidRPr="009E0B32">
        <w:rPr>
          <w:rStyle w:val="StyleUnderline"/>
        </w:rPr>
        <w:t xml:space="preserve"> for natives’ employment and wages from immigration</w:t>
      </w:r>
      <w:r w:rsidRPr="009E0B32">
        <w:t xml:space="preserve">, although some studies suggest that these gains come at the cost of short-term losses from lower wages and higher unemployment. </w:t>
      </w:r>
      <w:r w:rsidRPr="009E0B32">
        <w:rPr>
          <w:rStyle w:val="StyleUnderline"/>
        </w:rPr>
        <w:t xml:space="preserve">Standard economic theory implies that while higher labor supply from immigration may initially depress wages, over time firms </w:t>
      </w:r>
      <w:r w:rsidRPr="009E0B32">
        <w:rPr>
          <w:rStyle w:val="Emphasis"/>
        </w:rPr>
        <w:t>increase investment</w:t>
      </w:r>
      <w:r w:rsidRPr="009E0B32">
        <w:rPr>
          <w:rStyle w:val="StyleUnderline"/>
        </w:rPr>
        <w:t xml:space="preserve"> to restore the amount of capital per worker, which then restores wages</w:t>
      </w:r>
      <w:r w:rsidRPr="009E0B32">
        <w:t>. Steady growth in the capital-labor ratio prevents workers’ average productivity, and therefore their average wages from declining over the long run. Figure 2 shows the pre-1980 trend in the capital-labor ratio extrapolated over the next few decades – the period when U.S. immigration accelerated. Consistent with the theory, the actual capital-labor ratio did not significantly or permanently deviate from that trend after 1980. While growth in the capital stock keeps average wages from falling, immigration may affect the relative wages of different types of workers by changing their relative supplies. As shown in Table 1, immigration over the last few decades has had a bimodal impact across education groups: The largest impact has been on the supply of workers without a high school degree and of workers at the high end of the education spectrum – those with a college or postgraduate degree. Relative to the native-born, recently-arrived immigrants are less likely to have completed high school. At the same time, at the higher end, recent immigrants are more likely to have completed college and hold advanced degrees than their native counterparts. Thus, immigration has primarily raised the supplies of the least and the most skilled workers.</w:t>
      </w:r>
    </w:p>
    <w:p w:rsidR="00613D64" w:rsidRPr="009E0B32" w:rsidRDefault="00613D64" w:rsidP="00613D64">
      <w:r w:rsidRPr="009E0B32">
        <w:t>Table 1. Distribution of the Population 25 Years and Over by Educational Attainment, 2012</w:t>
      </w:r>
    </w:p>
    <w:p w:rsidR="00613D64" w:rsidRPr="009E0B32" w:rsidRDefault="00613D64" w:rsidP="00613D64">
      <w:r w:rsidRPr="009E0B32">
        <w:t>Percent</w:t>
      </w:r>
    </w:p>
    <w:p w:rsidR="00613D64" w:rsidRPr="009E0B32" w:rsidRDefault="00613D64" w:rsidP="00613D64">
      <w:r w:rsidRPr="009E0B32">
        <w:t>Share of total</w:t>
      </w:r>
      <w:r w:rsidRPr="009E0B32">
        <w:tab/>
        <w:t>Foreign-born share of total</w:t>
      </w:r>
      <w:r w:rsidRPr="009E0B32">
        <w:tab/>
        <w:t>Foreign-born share of education group</w:t>
      </w:r>
    </w:p>
    <w:p w:rsidR="00613D64" w:rsidRPr="009E0B32" w:rsidRDefault="00613D64" w:rsidP="00613D64">
      <w:r w:rsidRPr="009E0B32">
        <w:t>High school or less</w:t>
      </w:r>
      <w:r w:rsidRPr="009E0B32">
        <w:tab/>
        <w:t>42.7</w:t>
      </w:r>
      <w:r w:rsidRPr="009E0B32">
        <w:tab/>
        <w:t>9.1</w:t>
      </w:r>
      <w:r w:rsidRPr="009E0B32">
        <w:tab/>
        <w:t>21.3</w:t>
      </w:r>
    </w:p>
    <w:p w:rsidR="00613D64" w:rsidRPr="009E0B32" w:rsidRDefault="00613D64" w:rsidP="00613D64">
      <w:r w:rsidRPr="009E0B32">
        <w:t xml:space="preserve">     No degree</w:t>
      </w:r>
      <w:r w:rsidRPr="009E0B32">
        <w:tab/>
        <w:t>12.4</w:t>
      </w:r>
      <w:r w:rsidRPr="009E0B32">
        <w:tab/>
        <w:t>4.7</w:t>
      </w:r>
      <w:r w:rsidRPr="009E0B32">
        <w:tab/>
        <w:t>38.3</w:t>
      </w:r>
    </w:p>
    <w:p w:rsidR="00613D64" w:rsidRPr="009E0B32" w:rsidRDefault="00613D64" w:rsidP="00613D64">
      <w:r w:rsidRPr="009E0B32">
        <w:t xml:space="preserve">     High school degree</w:t>
      </w:r>
      <w:r w:rsidRPr="009E0B32">
        <w:tab/>
        <w:t>30.4</w:t>
      </w:r>
      <w:r w:rsidRPr="009E0B32">
        <w:tab/>
        <w:t>4.4</w:t>
      </w:r>
      <w:r w:rsidRPr="009E0B32">
        <w:tab/>
        <w:t>14.4</w:t>
      </w:r>
    </w:p>
    <w:p w:rsidR="00613D64" w:rsidRPr="009E0B32" w:rsidRDefault="00613D64" w:rsidP="00613D64">
      <w:r w:rsidRPr="009E0B32">
        <w:t>Some college or more</w:t>
      </w:r>
      <w:r w:rsidRPr="009E0B32">
        <w:tab/>
        <w:t>57.3</w:t>
      </w:r>
      <w:r w:rsidRPr="009E0B32">
        <w:tab/>
        <w:t>7.6</w:t>
      </w:r>
      <w:r w:rsidRPr="009E0B32">
        <w:tab/>
        <w:t>13.2</w:t>
      </w:r>
    </w:p>
    <w:p w:rsidR="00613D64" w:rsidRPr="009E0B32" w:rsidRDefault="00613D64" w:rsidP="00613D64">
      <w:r w:rsidRPr="009E0B32">
        <w:t xml:space="preserve">     Some college or associate degree</w:t>
      </w:r>
      <w:r w:rsidRPr="009E0B32">
        <w:tab/>
        <w:t>26.3</w:t>
      </w:r>
      <w:r w:rsidRPr="009E0B32">
        <w:tab/>
        <w:t>2.7</w:t>
      </w:r>
      <w:r w:rsidRPr="009E0B32">
        <w:tab/>
        <w:t>10.3</w:t>
      </w:r>
    </w:p>
    <w:p w:rsidR="00613D64" w:rsidRPr="009E0B32" w:rsidRDefault="00613D64" w:rsidP="00613D64">
      <w:r w:rsidRPr="009E0B32">
        <w:t xml:space="preserve">     Bachelor's degree</w:t>
      </w:r>
      <w:r w:rsidRPr="009E0B32">
        <w:tab/>
        <w:t>19.8</w:t>
      </w:r>
      <w:r w:rsidRPr="009E0B32">
        <w:tab/>
        <w:t>3.0</w:t>
      </w:r>
      <w:r w:rsidRPr="009E0B32">
        <w:tab/>
        <w:t>15.1</w:t>
      </w:r>
    </w:p>
    <w:p w:rsidR="00613D64" w:rsidRPr="009E0B32" w:rsidRDefault="00613D64" w:rsidP="00613D64">
      <w:r w:rsidRPr="009E0B32">
        <w:t xml:space="preserve">     Graduate or professional degree</w:t>
      </w:r>
      <w:r w:rsidRPr="009E0B32">
        <w:tab/>
        <w:t>11.1</w:t>
      </w:r>
      <w:r w:rsidRPr="009E0B32">
        <w:tab/>
        <w:t>1.9</w:t>
      </w:r>
      <w:r w:rsidRPr="009E0B32">
        <w:tab/>
        <w:t>16.8</w:t>
      </w:r>
    </w:p>
    <w:p w:rsidR="00613D64" w:rsidRPr="009E0B32" w:rsidRDefault="00613D64" w:rsidP="00613D64">
      <w:r w:rsidRPr="009E0B32">
        <w:t>Source: Current Population Survey, Annual Social and Economic Supplement.</w:t>
      </w:r>
    </w:p>
    <w:p w:rsidR="00613D64" w:rsidRPr="009E0B32" w:rsidRDefault="00613D64" w:rsidP="00613D64">
      <w:r w:rsidRPr="009E0B32">
        <w:t xml:space="preserve">Despite these increases in labor supply, in many cases </w:t>
      </w:r>
      <w:r w:rsidRPr="009E0B32">
        <w:rPr>
          <w:rStyle w:val="StyleUnderline"/>
        </w:rPr>
        <w:t>immigrants appear to complement American-born workers rather than replacing them.</w:t>
      </w:r>
      <w:r w:rsidRPr="009E0B32">
        <w:t xml:space="preserve"> </w:t>
      </w:r>
      <w:r w:rsidRPr="009E0B32">
        <w:rPr>
          <w:rStyle w:val="StyleUnderline"/>
        </w:rPr>
        <w:t>Because less-educated immigrants often lack the linguistic skills required for many jobs, they tend to take jobs in manual labor-intensive occupations such as agriculture and construction</w:t>
      </w:r>
      <w:r w:rsidRPr="009E0B32">
        <w:t xml:space="preserve">. Even for low-skilled native-born workers in these industries, </w:t>
      </w:r>
      <w:r w:rsidRPr="009E0B32">
        <w:rPr>
          <w:rStyle w:val="StyleUnderline"/>
        </w:rPr>
        <w:t>the effects of increased competition from immigrants are ambiguous, as many take advantage of their superior communication abilities and shift into occupations where these skills are more valuable, such as personal services and sales</w:t>
      </w:r>
      <w:r w:rsidRPr="009E0B32">
        <w:t xml:space="preserve">. Similarly, </w:t>
      </w:r>
      <w:r w:rsidRPr="009E0B32">
        <w:rPr>
          <w:rStyle w:val="StyleUnderline"/>
        </w:rPr>
        <w:t>highly educated immigrants face a disadvantage in communication-intensive jobs, and therefore tend to work in scientific and technical occupations. Highly skilled natives in management, media, and other culture- and language-dependent jobs face little competition from high skilled immigrants. The inflow of foreign labor is, therefore, concentrated in a subset of occupations that tend to employ many immigrants already</w:t>
      </w:r>
      <w:r w:rsidRPr="009E0B32">
        <w:t xml:space="preserve">. Consequently, it is earlier immigrants who face the greatest increase in competitive pressure. Table 2 presents the results of two academic analyses of the wage impacts of immigration over the last several decades. These </w:t>
      </w:r>
      <w:r w:rsidRPr="009E0B32">
        <w:rPr>
          <w:rStyle w:val="StyleUnderline"/>
        </w:rPr>
        <w:t>studies account for firms’ investment response and the imperfect substitutability between immigrant and native-born workers</w:t>
      </w:r>
      <w:r w:rsidRPr="009E0B32">
        <w:t xml:space="preserve">. </w:t>
      </w:r>
      <w:r w:rsidRPr="009E0B32">
        <w:rPr>
          <w:rStyle w:val="StyleUnderline"/>
        </w:rPr>
        <w:t>They find a</w:t>
      </w:r>
      <w:r w:rsidRPr="009E0B32">
        <w:t xml:space="preserve"> small but </w:t>
      </w:r>
      <w:r w:rsidRPr="009E0B32">
        <w:rPr>
          <w:rStyle w:val="StyleUnderline"/>
        </w:rPr>
        <w:t>positive effect</w:t>
      </w:r>
      <w:r w:rsidRPr="009E0B32">
        <w:t xml:space="preserve">, equal to about half a percentage point, </w:t>
      </w:r>
      <w:r w:rsidRPr="009E0B32">
        <w:rPr>
          <w:rStyle w:val="StyleUnderline"/>
        </w:rPr>
        <w:t>on the average wages of native workers</w:t>
      </w:r>
      <w:r w:rsidRPr="009E0B32">
        <w:t>. One of the studies indicates a minor decline in the wages of those without a high school degree or with a college degree, while the other study finds only positive gains. In sharp contrast, both studies find that earlier immigrants experienced wage declines, on average, of 4 to 7 percent concentrated among the most and least educated.</w:t>
      </w:r>
    </w:p>
    <w:p w:rsidR="00613D64" w:rsidRPr="009E0B32" w:rsidRDefault="00613D64" w:rsidP="00613D64">
      <w:pPr>
        <w:pStyle w:val="Heading4"/>
      </w:pPr>
      <w:r w:rsidRPr="009E0B32">
        <w:t>Immigration enhances productivity and labor specialization---both lead to growth</w:t>
      </w:r>
    </w:p>
    <w:p w:rsidR="00613D64" w:rsidRDefault="00613D64" w:rsidP="00613D64">
      <w:proofErr w:type="spellStart"/>
      <w:r w:rsidRPr="009E0B32">
        <w:rPr>
          <w:rStyle w:val="Style13ptBold"/>
        </w:rPr>
        <w:t>Smetters</w:t>
      </w:r>
      <w:proofErr w:type="spellEnd"/>
      <w:r w:rsidRPr="009E0B32">
        <w:rPr>
          <w:rStyle w:val="Style13ptBold"/>
        </w:rPr>
        <w:t xml:space="preserve"> 16</w:t>
      </w:r>
      <w:r w:rsidRPr="009E0B32">
        <w:t xml:space="preserve"> – PhD, Professor of Economics, the faculty director of the Budget Model @ the Wharton School, which is a nonpartisan, research-based initiative that provides accurate, accessible and transparent economic analysis of public policy’s fiscal impact (Wharton School Budget Model team --- this evidence is cited as the leader of the team, but the rest of the team includes dozens of economists who are either PhD candidates or PhDs in the field, “The Effects of Immigration on the United States’ Economy,” </w:t>
      </w:r>
      <w:hyperlink r:id="rId49" w:history="1">
        <w:r w:rsidR="009E0B32" w:rsidRPr="0009777A">
          <w:rPr>
            <w:rStyle w:val="Hyperlink"/>
          </w:rPr>
          <w:t>http://budgetmodel.wharton.upenn.edu/issues/2016/1/27/the-effects-of-immigration-on-the-united-states-economy)//BB</w:t>
        </w:r>
      </w:hyperlink>
    </w:p>
    <w:p w:rsidR="009E0B32" w:rsidRPr="009E0B32" w:rsidRDefault="009E0B32" w:rsidP="00613D64"/>
    <w:p w:rsidR="00613D64" w:rsidRPr="009E0B32" w:rsidRDefault="00613D64" w:rsidP="00613D64">
      <w:r w:rsidRPr="009E0B32">
        <w:t>Productivity</w:t>
      </w:r>
    </w:p>
    <w:p w:rsidR="00613D64" w:rsidRPr="009E0B32" w:rsidRDefault="00613D64" w:rsidP="00613D64">
      <w:r w:rsidRPr="009E0B32">
        <w:rPr>
          <w:rStyle w:val="StyleUnderline"/>
        </w:rPr>
        <w:t>Immigrants</w:t>
      </w:r>
      <w:r w:rsidRPr="009E0B32">
        <w:t xml:space="preserve"> also </w:t>
      </w:r>
      <w:r w:rsidRPr="009E0B32">
        <w:rPr>
          <w:rStyle w:val="StyleUnderline"/>
        </w:rPr>
        <w:t>bring a wave of talent and ingenuity, accounting for a disproportionate share of workers in the fields most closely tied with innovation</w:t>
      </w:r>
      <w:r w:rsidRPr="009E0B32">
        <w:t xml:space="preserve">. </w:t>
      </w:r>
      <w:r w:rsidRPr="009E0B32">
        <w:rPr>
          <w:rStyle w:val="StyleUnderline"/>
        </w:rPr>
        <w:t>A 2011 survey of the top fifty venture capital funded companies found that half had at least one immigrant founder and three quarters had immigrants in top management or research positions</w:t>
      </w:r>
      <w:r w:rsidRPr="009E0B32">
        <w:t xml:space="preserve">. </w:t>
      </w:r>
      <w:r w:rsidRPr="009E0B32">
        <w:rPr>
          <w:rStyle w:val="StyleUnderline"/>
        </w:rPr>
        <w:t>A significant share of advanced degrees awarded in science and engineering</w:t>
      </w:r>
      <w:r w:rsidRPr="009E0B32">
        <w:t xml:space="preserve"> — often the foundation for innovation and job growth — </w:t>
      </w:r>
      <w:r w:rsidRPr="009E0B32">
        <w:rPr>
          <w:rStyle w:val="StyleUnderline"/>
        </w:rPr>
        <w:t>go to foreign-born students with temporary visas studying in American universities</w:t>
      </w:r>
      <w:r w:rsidRPr="009E0B32">
        <w:t xml:space="preserve">. According to a 2012 National Science Board report, foreign students earned 27 percent of science and engineering master’s degrees in 2009. And in recent years, the number of foreign-born undergraduate students studying in American universities has grown rapidly, rising to 18 percent between 2011 and 2012. In 2011, </w:t>
      </w:r>
      <w:r w:rsidRPr="009E0B32">
        <w:rPr>
          <w:rStyle w:val="StyleUnderline"/>
        </w:rPr>
        <w:t>76 percent of patents from top 10 U.S. patent-producing universities had at least one foreign-born author</w:t>
      </w:r>
      <w:r w:rsidRPr="009E0B32">
        <w:t xml:space="preserve">. Indeed, </w:t>
      </w:r>
      <w:r w:rsidRPr="009E0B32">
        <w:rPr>
          <w:rStyle w:val="StyleUnderline"/>
        </w:rPr>
        <w:t>immigrants produce patents at double the rate as natives, and the presence of these immigrants generates positive spillovers on patenting by natives</w:t>
      </w:r>
      <w:r w:rsidRPr="009E0B32">
        <w:t xml:space="preserve">. </w:t>
      </w:r>
      <w:r w:rsidRPr="009E0B32">
        <w:rPr>
          <w:rStyle w:val="StyleUnderline"/>
        </w:rPr>
        <w:t xml:space="preserve">Economic theory suggests a </w:t>
      </w:r>
      <w:r w:rsidRPr="009E0B32">
        <w:rPr>
          <w:rStyle w:val="Emphasis"/>
        </w:rPr>
        <w:t>direct link</w:t>
      </w:r>
      <w:r w:rsidRPr="009E0B32">
        <w:rPr>
          <w:rStyle w:val="StyleUnderline"/>
        </w:rPr>
        <w:t xml:space="preserve"> between a skilled and innovative labor force and faster GDP growth</w:t>
      </w:r>
      <w:r w:rsidRPr="009E0B32">
        <w:t xml:space="preserve">, and </w:t>
      </w:r>
      <w:r w:rsidRPr="009E0B32">
        <w:rPr>
          <w:rStyle w:val="StyleUnderline"/>
        </w:rPr>
        <w:t xml:space="preserve">more than </w:t>
      </w:r>
      <w:r w:rsidRPr="009E0B32">
        <w:rPr>
          <w:rStyle w:val="Emphasis"/>
        </w:rPr>
        <w:t>three quarters</w:t>
      </w:r>
      <w:r w:rsidRPr="009E0B32">
        <w:rPr>
          <w:rStyle w:val="StyleUnderline"/>
        </w:rPr>
        <w:t xml:space="preserve"> of U.S. growth over the last 150 years can be explained by improvements in</w:t>
      </w:r>
      <w:r w:rsidRPr="009E0B32">
        <w:t xml:space="preserve"> education and </w:t>
      </w:r>
      <w:r w:rsidRPr="009E0B32">
        <w:rPr>
          <w:rStyle w:val="StyleUnderline"/>
        </w:rPr>
        <w:t>research</w:t>
      </w:r>
      <w:r w:rsidRPr="009E0B32">
        <w:t xml:space="preserve">-driven innovation. Moreover, </w:t>
      </w:r>
      <w:r w:rsidRPr="009E0B32">
        <w:rPr>
          <w:rStyle w:val="StyleUnderline"/>
        </w:rPr>
        <w:t>states with a high concentration of foreign-born workers experience significantly faster productivity growth</w:t>
      </w:r>
      <w:r w:rsidRPr="009E0B32">
        <w:t xml:space="preserve">. As discussed earlier, </w:t>
      </w:r>
      <w:r w:rsidRPr="009E0B32">
        <w:rPr>
          <w:rStyle w:val="StyleUnderline"/>
        </w:rPr>
        <w:t>less-skilled natives often respond to increased competition from immigrants by leaving manual labor for occupations that emphasize language and communication skills. This greater specialization leads to a more efficient allocation of labor, raising the incomes and productivity of both natives and immigrants</w:t>
      </w:r>
      <w:r w:rsidRPr="009E0B32">
        <w:t>.</w:t>
      </w:r>
    </w:p>
    <w:p w:rsidR="00EB059A" w:rsidRPr="009E0B32" w:rsidRDefault="00EB059A" w:rsidP="00EB059A">
      <w:pPr>
        <w:pStyle w:val="Heading3"/>
      </w:pPr>
      <w:r w:rsidRPr="009E0B32">
        <w:t>Link turn – AT epistemology</w:t>
      </w:r>
    </w:p>
    <w:p w:rsidR="00EB059A" w:rsidRPr="009E0B32" w:rsidRDefault="00EB059A" w:rsidP="00EB059A">
      <w:pPr>
        <w:pStyle w:val="Heading4"/>
      </w:pPr>
      <w:r w:rsidRPr="009E0B32">
        <w:t>Their studies conflate correlation with causation</w:t>
      </w:r>
    </w:p>
    <w:p w:rsidR="00EB059A" w:rsidRPr="009E0B32" w:rsidRDefault="00EB059A" w:rsidP="00EB059A">
      <w:r w:rsidRPr="009E0B32">
        <w:rPr>
          <w:rStyle w:val="Style13ptBold"/>
        </w:rPr>
        <w:t>Megan 16</w:t>
      </w:r>
      <w:r w:rsidRPr="009E0B32">
        <w:t xml:space="preserve"> - Policy Analyst Bipartisan Policy Center (Kenneth, “Culprit or Scapegoat? Immigration’s Effect on Employment and Wages,” Immigration: Culprit or Scapegoat</w:t>
      </w:r>
      <w:proofErr w:type="gramStart"/>
      <w:r w:rsidRPr="009E0B32">
        <w:t>?,</w:t>
      </w:r>
      <w:proofErr w:type="gramEnd"/>
      <w:r w:rsidRPr="009E0B32">
        <w:t xml:space="preserve"> Bipartisan Policy Center, </w:t>
      </w:r>
      <w:hyperlink r:id="rId50" w:history="1">
        <w:r w:rsidRPr="009E0B32">
          <w:rPr>
            <w:rStyle w:val="Hyperlink"/>
          </w:rPr>
          <w:t>https://bipartisanpolicy.org/wp-content/uploads/2016/06/BPC-Immigration-Employment-and-Wages.pdf)//BB</w:t>
        </w:r>
      </w:hyperlink>
    </w:p>
    <w:p w:rsidR="00EB059A" w:rsidRPr="009E0B32" w:rsidRDefault="00EB059A" w:rsidP="00EB059A"/>
    <w:p w:rsidR="00EB059A" w:rsidRPr="009E0B32" w:rsidRDefault="00EB059A" w:rsidP="009E0B32">
      <w:r w:rsidRPr="009E0B32">
        <w:rPr>
          <w:rStyle w:val="StyleUnderline"/>
        </w:rPr>
        <w:t>With employment down</w:t>
      </w:r>
      <w:r w:rsidRPr="009E0B32">
        <w:t xml:space="preserve"> among native-born individuals, </w:t>
      </w:r>
      <w:r w:rsidRPr="009E0B32">
        <w:rPr>
          <w:rStyle w:val="StyleUnderline"/>
        </w:rPr>
        <w:t>and</w:t>
      </w:r>
      <w:r w:rsidRPr="009E0B32">
        <w:t xml:space="preserve"> foreign-born industries characterized by </w:t>
      </w:r>
      <w:r w:rsidRPr="009E0B32">
        <w:rPr>
          <w:rStyle w:val="StyleUnderline"/>
        </w:rPr>
        <w:t xml:space="preserve">low wages, it is easy to see why many </w:t>
      </w:r>
      <w:r w:rsidRPr="009E0B32">
        <w:t>Americans</w:t>
      </w:r>
      <w:r w:rsidRPr="009E0B32">
        <w:rPr>
          <w:rStyle w:val="StyleUnderline"/>
        </w:rPr>
        <w:t xml:space="preserve"> view immigration as an economic ailment. However, this view suffers </w:t>
      </w:r>
      <w:r w:rsidRPr="009E0B32">
        <w:rPr>
          <w:rStyle w:val="Emphasis"/>
        </w:rPr>
        <w:t>from the error of assuming that correlation equals causation</w:t>
      </w:r>
      <w:r w:rsidRPr="009E0B32">
        <w:t xml:space="preserve">. </w:t>
      </w:r>
      <w:r w:rsidRPr="009E0B32">
        <w:rPr>
          <w:rStyle w:val="StyleUnderline"/>
        </w:rPr>
        <w:t>Immigration is not the cause of declining native-born employment</w:t>
      </w:r>
      <w:r w:rsidRPr="009E0B32">
        <w:t xml:space="preserve"> simply because </w:t>
      </w:r>
      <w:proofErr w:type="spellStart"/>
      <w:r w:rsidRPr="009E0B32">
        <w:t>foreignborn</w:t>
      </w:r>
      <w:proofErr w:type="spellEnd"/>
      <w:r w:rsidRPr="009E0B32">
        <w:t xml:space="preserve"> individuals are more likely to be employed. </w:t>
      </w:r>
      <w:r w:rsidRPr="009E0B32">
        <w:rPr>
          <w:rStyle w:val="StyleUnderline"/>
        </w:rPr>
        <w:t>Rather, declining employment can be attributed to the alternatives to work that native-born individuals have at their disposal</w:t>
      </w:r>
      <w:r w:rsidRPr="009E0B32">
        <w:t>—</w:t>
      </w:r>
      <w:r w:rsidRPr="009E0B32">
        <w:rPr>
          <w:rStyle w:val="StyleUnderline"/>
        </w:rPr>
        <w:t>namely retirement, disability</w:t>
      </w:r>
      <w:r w:rsidRPr="009E0B32">
        <w:t xml:space="preserve"> insurance, </w:t>
      </w:r>
      <w:r w:rsidRPr="009E0B32">
        <w:rPr>
          <w:rStyle w:val="StyleUnderline"/>
        </w:rPr>
        <w:t>and school</w:t>
      </w:r>
      <w:r w:rsidRPr="009E0B32">
        <w:t xml:space="preserve"> enrollment. Similarly, foreign-born industries carry low wages not principally because they employ immigrants, but because they have lower educational requirements and therefore attract immigrants who also have overall lower education levels. </w:t>
      </w:r>
      <w:r w:rsidRPr="009E0B32">
        <w:rPr>
          <w:rStyle w:val="StyleUnderline"/>
        </w:rPr>
        <w:t>In the absence of immigration, it is unlikely that these positions would be filled by native-born workers, who tend to have higher levels of educational attainment, and can more easily retire or return to school</w:t>
      </w:r>
      <w:r w:rsidRPr="009E0B32">
        <w:t xml:space="preserve">. Indeed, </w:t>
      </w:r>
      <w:r w:rsidRPr="009E0B32">
        <w:rPr>
          <w:rStyle w:val="StyleUnderline"/>
        </w:rPr>
        <w:t>many</w:t>
      </w:r>
      <w:r w:rsidRPr="009E0B32">
        <w:t xml:space="preserve"> of these lesser-skilled </w:t>
      </w:r>
      <w:r w:rsidRPr="009E0B32">
        <w:rPr>
          <w:rStyle w:val="StyleUnderline"/>
        </w:rPr>
        <w:t>industries are already suffering from labor shortages</w:t>
      </w:r>
      <w:r w:rsidRPr="009E0B32">
        <w:t xml:space="preserve">, despite a reduction in native-born employment. </w:t>
      </w:r>
      <w:r w:rsidRPr="009E0B32">
        <w:rPr>
          <w:rStyle w:val="StyleUnderline"/>
        </w:rPr>
        <w:t xml:space="preserve">In the absence of immigration, this problem would likely be exacerbated, hindering economic growth and doing little to improve native-born employment. Ultimately, immigration can be a vital ingredient for a dynamic American economy. Immigrants </w:t>
      </w:r>
      <w:r w:rsidRPr="009E0B32">
        <w:rPr>
          <w:rStyle w:val="Emphasis"/>
        </w:rPr>
        <w:t>do not harm the native-born</w:t>
      </w:r>
      <w:r w:rsidRPr="009E0B32">
        <w:rPr>
          <w:rStyle w:val="StyleUnderline"/>
        </w:rPr>
        <w:t xml:space="preserve"> </w:t>
      </w:r>
      <w:r w:rsidRPr="009E0B32">
        <w:rPr>
          <w:rStyle w:val="Emphasis"/>
        </w:rPr>
        <w:t>workforce</w:t>
      </w:r>
      <w:r w:rsidRPr="009E0B32">
        <w:rPr>
          <w:rStyle w:val="StyleUnderline"/>
        </w:rPr>
        <w:t xml:space="preserve">—they </w:t>
      </w:r>
      <w:r w:rsidRPr="009E0B32">
        <w:rPr>
          <w:rStyle w:val="Emphasis"/>
        </w:rPr>
        <w:t>complement and enhance it</w:t>
      </w:r>
      <w:r w:rsidRPr="009E0B32">
        <w:t>.</w:t>
      </w:r>
    </w:p>
    <w:p w:rsidR="00D5689E" w:rsidRPr="009E0B32" w:rsidRDefault="00D5689E" w:rsidP="00D5689E">
      <w:pPr>
        <w:pStyle w:val="Heading3"/>
      </w:pPr>
      <w:r w:rsidRPr="009E0B32">
        <w:t>! d</w:t>
      </w:r>
      <w:r w:rsidR="00582F41" w:rsidRPr="009E0B32">
        <w:t xml:space="preserve"> – </w:t>
      </w:r>
      <w:proofErr w:type="gramStart"/>
      <w:r w:rsidR="00582F41" w:rsidRPr="009E0B32">
        <w:t>collapse</w:t>
      </w:r>
      <w:proofErr w:type="gramEnd"/>
    </w:p>
    <w:p w:rsidR="00D5689E" w:rsidRPr="009E0B32" w:rsidRDefault="00D5689E" w:rsidP="00D5689E">
      <w:pPr>
        <w:pStyle w:val="Heading4"/>
      </w:pPr>
      <w:r w:rsidRPr="009E0B32">
        <w:t>No impact to econ collapse</w:t>
      </w:r>
    </w:p>
    <w:p w:rsidR="00D5689E" w:rsidRPr="009E0B32" w:rsidRDefault="00D5689E" w:rsidP="00D5689E">
      <w:r w:rsidRPr="009E0B32">
        <w:rPr>
          <w:rStyle w:val="Style13ptBold"/>
        </w:rPr>
        <w:t>Clary 15</w:t>
      </w:r>
      <w:r w:rsidRPr="009E0B32">
        <w:t xml:space="preserve"> – PhD in political science from MIT, MA in national security affairs, postdoctoral fellow, Watson Institute for International Studies, Brown University</w:t>
      </w:r>
      <w:r w:rsidR="00EB059A" w:rsidRPr="009E0B32">
        <w:t xml:space="preserve"> </w:t>
      </w:r>
      <w:r w:rsidRPr="009E0B32">
        <w:t xml:space="preserve">(Christopher, “Economic Stress and International Cooperation: Evidence from International Rivalries”, </w:t>
      </w:r>
      <w:r w:rsidR="00EB059A" w:rsidRPr="009E0B32">
        <w:t>SSRN)</w:t>
      </w:r>
    </w:p>
    <w:p w:rsidR="00D5689E" w:rsidRPr="009E0B32" w:rsidRDefault="00D5689E" w:rsidP="00D5689E">
      <w:r w:rsidRPr="009E0B32">
        <w:rPr>
          <w:rStyle w:val="StyleUnderline"/>
        </w:rPr>
        <w:t>Do economic downturns generate pressure for diversionary conflict</w:t>
      </w:r>
      <w:r w:rsidRPr="009E0B32">
        <w:t xml:space="preserve">? Or might downturns encourage austerity and economizing behavior in foreign policy? </w:t>
      </w:r>
      <w:r w:rsidRPr="009E0B32">
        <w:rPr>
          <w:rStyle w:val="StyleUnderline"/>
        </w:rPr>
        <w:t xml:space="preserve">This paper provides new evidence that economic stress is associated with </w:t>
      </w:r>
      <w:r w:rsidRPr="009E0B32">
        <w:rPr>
          <w:rStyle w:val="Emphasis"/>
        </w:rPr>
        <w:t>conciliatory policies</w:t>
      </w:r>
      <w:r w:rsidRPr="009E0B32">
        <w:rPr>
          <w:rStyle w:val="StyleUnderline"/>
        </w:rPr>
        <w:t xml:space="preserve"> between strategic rivals</w:t>
      </w:r>
      <w:r w:rsidRPr="009E0B32">
        <w:t xml:space="preserve">. </w:t>
      </w:r>
      <w:r w:rsidRPr="009E0B32">
        <w:rPr>
          <w:rStyle w:val="StyleUnderline"/>
        </w:rPr>
        <w:t xml:space="preserve">For states that view each other as military threats, the </w:t>
      </w:r>
      <w:r w:rsidRPr="009E0B32">
        <w:rPr>
          <w:rStyle w:val="Emphasis"/>
        </w:rPr>
        <w:t>biggest step possible toward bilateral cooperation</w:t>
      </w:r>
      <w:r w:rsidRPr="009E0B32">
        <w:rPr>
          <w:rStyle w:val="StyleUnderline"/>
        </w:rPr>
        <w:t xml:space="preserve"> is to terminate the rivalry by taking political steps to manage the competition</w:t>
      </w:r>
      <w:r w:rsidRPr="009E0B32">
        <w:t xml:space="preserve">. </w:t>
      </w:r>
      <w:r w:rsidRPr="009E0B32">
        <w:rPr>
          <w:rStyle w:val="StyleUnderline"/>
        </w:rPr>
        <w:t xml:space="preserve">Drawing on </w:t>
      </w:r>
      <w:r w:rsidRPr="009E0B32">
        <w:rPr>
          <w:rStyle w:val="Emphasis"/>
        </w:rPr>
        <w:t>data from 109 distinct rival dyads</w:t>
      </w:r>
      <w:r w:rsidRPr="009E0B32">
        <w:rPr>
          <w:rStyle w:val="StyleUnderline"/>
        </w:rPr>
        <w:t xml:space="preserve"> since 1950</w:t>
      </w:r>
      <w:r w:rsidRPr="009E0B32">
        <w:t xml:space="preserve">, </w:t>
      </w:r>
      <w:r w:rsidRPr="009E0B32">
        <w:rPr>
          <w:rStyle w:val="StyleUnderline"/>
        </w:rPr>
        <w:t>67 of which terminated</w:t>
      </w:r>
      <w:r w:rsidRPr="009E0B32">
        <w:t xml:space="preserve">, </w:t>
      </w:r>
      <w:r w:rsidRPr="009E0B32">
        <w:rPr>
          <w:rStyle w:val="StyleUnderline"/>
        </w:rPr>
        <w:t xml:space="preserve">the evidence suggests rivalries were approximately </w:t>
      </w:r>
      <w:r w:rsidRPr="009E0B32">
        <w:rPr>
          <w:rStyle w:val="Emphasis"/>
        </w:rPr>
        <w:t xml:space="preserve">twice </w:t>
      </w:r>
      <w:proofErr w:type="gramStart"/>
      <w:r w:rsidRPr="009E0B32">
        <w:rPr>
          <w:rStyle w:val="Emphasis"/>
        </w:rPr>
        <w:t>as likely</w:t>
      </w:r>
      <w:r w:rsidRPr="009E0B32">
        <w:rPr>
          <w:rStyle w:val="StyleUnderline"/>
        </w:rPr>
        <w:t xml:space="preserve"> to terminate during economic downturns than</w:t>
      </w:r>
      <w:proofErr w:type="gramEnd"/>
      <w:r w:rsidRPr="009E0B32">
        <w:rPr>
          <w:rStyle w:val="StyleUnderline"/>
        </w:rPr>
        <w:t xml:space="preserve"> they were during periods of economic normalcy</w:t>
      </w:r>
      <w:r w:rsidRPr="009E0B32">
        <w:t xml:space="preserve">. </w:t>
      </w:r>
      <w:r w:rsidRPr="009E0B32">
        <w:rPr>
          <w:rStyle w:val="StyleUnderline"/>
        </w:rPr>
        <w:t xml:space="preserve">This is true </w:t>
      </w:r>
      <w:r w:rsidRPr="009E0B32">
        <w:rPr>
          <w:rStyle w:val="Emphasis"/>
        </w:rPr>
        <w:t>controlling for all of the main alternative explanations</w:t>
      </w:r>
      <w:r w:rsidRPr="009E0B32">
        <w:rPr>
          <w:rStyle w:val="StyleUnderline"/>
        </w:rPr>
        <w:t xml:space="preserve"> for peaceful relations between foes</w:t>
      </w:r>
      <w:r w:rsidRPr="009E0B32">
        <w:t xml:space="preserve"> (</w:t>
      </w:r>
      <w:r w:rsidRPr="009E0B32">
        <w:rPr>
          <w:rStyle w:val="StyleUnderline"/>
        </w:rPr>
        <w:t>democratic status</w:t>
      </w:r>
      <w:r w:rsidRPr="009E0B32">
        <w:t xml:space="preserve">, </w:t>
      </w:r>
      <w:r w:rsidRPr="009E0B32">
        <w:rPr>
          <w:rStyle w:val="StyleUnderline"/>
        </w:rPr>
        <w:t>nuclear weapons</w:t>
      </w:r>
      <w:r w:rsidRPr="009E0B32">
        <w:t xml:space="preserve"> possession, </w:t>
      </w:r>
      <w:r w:rsidRPr="009E0B32">
        <w:rPr>
          <w:rStyle w:val="StyleUnderline"/>
        </w:rPr>
        <w:t>capability imbalance</w:t>
      </w:r>
      <w:r w:rsidRPr="009E0B32">
        <w:t xml:space="preserve">, </w:t>
      </w:r>
      <w:r w:rsidRPr="009E0B32">
        <w:rPr>
          <w:rStyle w:val="StyleUnderline"/>
        </w:rPr>
        <w:t>common enemies</w:t>
      </w:r>
      <w:r w:rsidRPr="009E0B32">
        <w:t>, and</w:t>
      </w:r>
      <w:r w:rsidRPr="009E0B32">
        <w:rPr>
          <w:rStyle w:val="StyleUnderline"/>
        </w:rPr>
        <w:t xml:space="preserve"> international systemic changes</w:t>
      </w:r>
      <w:r w:rsidRPr="009E0B32">
        <w:t xml:space="preserve">), as well as many other possible confounding variables. This research questions existing theories claiming that economic downturns are associated with diversionary war, and instead argues that in certain circumstances peace may result from economic troubles. </w:t>
      </w:r>
      <w:r w:rsidRPr="009E0B32">
        <w:rPr>
          <w:rStyle w:val="StyleUnderline"/>
        </w:rPr>
        <w:t>I define a rivalry as the perception by national elites of two states that the other state possesses conflicting interests and presents a military threat of sufficient severity that future military conflict is likely</w:t>
      </w:r>
      <w:r w:rsidRPr="009E0B32">
        <w:t xml:space="preserve">. </w:t>
      </w:r>
      <w:r w:rsidRPr="009E0B32">
        <w:rPr>
          <w:rStyle w:val="StyleUnderline"/>
        </w:rPr>
        <w:t>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w:t>
      </w:r>
      <w:r w:rsidRPr="009E0B32">
        <w:t xml:space="preserve">. In other words, </w:t>
      </w:r>
      <w:r w:rsidRPr="009E0B32">
        <w:rPr>
          <w:rStyle w:val="StyleUnderline"/>
        </w:rPr>
        <w:t>rivalries terminate when the elites assess that the risks of military conflict between rivals has been reduced dramatically</w:t>
      </w:r>
      <w:r w:rsidRPr="009E0B32">
        <w:t xml:space="preserve">. This definition draws on a growing quantitative literature most closely associated with the research programs of William Thompson, J. Joseph Hewitt, and James P. Klein, Gary </w:t>
      </w:r>
      <w:proofErr w:type="spellStart"/>
      <w:r w:rsidRPr="009E0B32">
        <w:t>Goertz</w:t>
      </w:r>
      <w:proofErr w:type="spellEnd"/>
      <w:r w:rsidRPr="009E0B32">
        <w:t>, and Paul F. Diehl.1 My definition conforms to that of William Thompson. In work with Karen Rasler, they define rivalries as situations in which “[b]</w:t>
      </w:r>
      <w:proofErr w:type="spellStart"/>
      <w:r w:rsidRPr="009E0B32">
        <w:t>oth</w:t>
      </w:r>
      <w:proofErr w:type="spellEnd"/>
      <w:r w:rsidRPr="009E0B32">
        <w:t xml:space="preserve"> actors view each other as a significant </w:t>
      </w:r>
      <w:proofErr w:type="spellStart"/>
      <w:r w:rsidRPr="009E0B32">
        <w:t>politicalmilitary</w:t>
      </w:r>
      <w:proofErr w:type="spellEnd"/>
      <w:r w:rsidRPr="009E0B32">
        <w:t xml:space="preserve"> threat and, therefore, an enemy.”2 In other work, Thompson writing with Michael </w:t>
      </w:r>
      <w:proofErr w:type="spellStart"/>
      <w:r w:rsidRPr="009E0B32">
        <w:t>Colaresi</w:t>
      </w:r>
      <w:proofErr w:type="spellEnd"/>
      <w:r w:rsidRPr="009E0B32">
        <w:t xml:space="preserve">, explains further: The presumption is that </w:t>
      </w:r>
      <w:proofErr w:type="spellStart"/>
      <w:r w:rsidRPr="009E0B32">
        <w:t>decisionmakers</w:t>
      </w:r>
      <w:proofErr w:type="spellEnd"/>
      <w:r w:rsidRPr="009E0B32">
        <w:t xml:space="preserve">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w:t>
      </w:r>
      <w:proofErr w:type="spellStart"/>
      <w:r w:rsidRPr="009E0B32">
        <w:t>decisionmaker</w:t>
      </w:r>
      <w:proofErr w:type="spellEnd"/>
      <w:r w:rsidRPr="009E0B32">
        <w:t xml:space="preserve">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r w:rsidRPr="009E0B32">
        <w:rPr>
          <w:rStyle w:val="StyleUnderline"/>
        </w:rPr>
        <w:t>Economic crises lead to conciliatory behavior through five primary channels</w:t>
      </w:r>
      <w:r w:rsidRPr="009E0B32">
        <w:t xml:space="preserve">. (1) Economic crises lead to austerity pressures, which in turn incent leaders to search for ways to cut defense expenditures. (2) Economic crises also encourage strategic reassessment, so that leaders can argue to their peers and their publics that defense spending can be arrested without endangering the state. This can lead to threat deflation, where elites attempt to downplay the seriousness of the threat posed by a former rival. (3) If a state faces multiple threats, economic crises provoke elites to consider threat prioritization, a process that is postponed during periods of economic normalcy. (4) Economic crises increase the political and economic benefit from international economic cooperation. Leaders seek foreign aid, enhanced trade, and increased investment from abroad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w:t>
      </w:r>
      <w:r w:rsidRPr="009E0B32">
        <w:rPr>
          <w:rStyle w:val="Emphasis"/>
        </w:rPr>
        <w:t>Collectively</w:t>
      </w:r>
      <w:r w:rsidRPr="009E0B32">
        <w:rPr>
          <w:rStyle w:val="StyleUnderline"/>
        </w:rPr>
        <w:t>, these mechanisms make it much more likely that a leader will prefer conciliatory policies compared to during periods of economic normalcy</w:t>
      </w:r>
      <w:r w:rsidRPr="009E0B32">
        <w:t xml:space="preserve">. This section reviews this causal logic in greater detail, while also providing historical examples that these mechanisms recur in practice. </w:t>
      </w:r>
      <w:r w:rsidRPr="009E0B32">
        <w:rPr>
          <w:rStyle w:val="Emphasis"/>
        </w:rPr>
        <w:t xml:space="preserve">Economic Crisis Leads to Austerity </w:t>
      </w:r>
      <w:r w:rsidRPr="009E0B32">
        <w:t xml:space="preserve">Economic crises generate pressure for austerity. </w:t>
      </w:r>
      <w:r w:rsidRPr="009E0B32">
        <w:rPr>
          <w:rStyle w:val="StyleUnderline"/>
        </w:rPr>
        <w:t>Government revenues are a function of national economic production, so that when production diminishes through recession, revenues available for expenditure also diminish</w:t>
      </w:r>
      <w:r w:rsidRPr="009E0B32">
        <w:t xml:space="preserve">. </w:t>
      </w:r>
      <w:r w:rsidRPr="009E0B32">
        <w:rPr>
          <w:rStyle w:val="StyleUnderline"/>
        </w:rPr>
        <w:t xml:space="preserve">Planning almost invariably assumes growth rather than contraction, so the deviation in available revenues compared to the planned expenditure can be </w:t>
      </w:r>
      <w:r w:rsidRPr="009E0B32">
        <w:rPr>
          <w:rStyle w:val="Emphasis"/>
        </w:rPr>
        <w:t>sizable</w:t>
      </w:r>
      <w:r w:rsidRPr="009E0B32">
        <w:t xml:space="preserve">. When growth slowdowns are prolonged, the cumulative departure from planning targets can grow even further, even if no single quarter meets the technical definition of recession. Pressures for austerity are felt most acutely in governments that face difficulty borrowing to finance deficit expenditures. </w:t>
      </w:r>
      <w:r w:rsidRPr="009E0B32">
        <w:rPr>
          <w:rStyle w:val="StyleUnderline"/>
        </w:rPr>
        <w:t>This is especially the case when this borrowing relies on international sources of credit</w:t>
      </w:r>
      <w:r w:rsidRPr="009E0B32">
        <w:t xml:space="preserve">. Even for states that can borrow, however, </w:t>
      </w:r>
      <w:r w:rsidRPr="009E0B32">
        <w:rPr>
          <w:rStyle w:val="StyleUnderline"/>
        </w:rPr>
        <w:t>intellectual attachment to balanced budgets as a means to restore confidence</w:t>
      </w:r>
      <w:r w:rsidRPr="009E0B32">
        <w:t>—a belief in what is sometimes called “expansionary austerity”—</w:t>
      </w:r>
      <w:r w:rsidRPr="009E0B32">
        <w:rPr>
          <w:rStyle w:val="StyleUnderline"/>
        </w:rPr>
        <w:t>generates incentives to curtail expenditure</w:t>
      </w:r>
      <w:r w:rsidRPr="009E0B32">
        <w:t xml:space="preserve">. </w:t>
      </w:r>
      <w:r w:rsidRPr="009E0B32">
        <w:rPr>
          <w:rStyle w:val="StyleUnderline"/>
        </w:rPr>
        <w:t xml:space="preserve">These incentives to cut occur precisely when populations are experiencing economic hardship, making reductions especially painful that target </w:t>
      </w:r>
      <w:r w:rsidRPr="009E0B32">
        <w:t xml:space="preserve">poverty alleviation, </w:t>
      </w:r>
      <w:r w:rsidRPr="009E0B32">
        <w:rPr>
          <w:rStyle w:val="StyleUnderline"/>
        </w:rPr>
        <w:t>welfare</w:t>
      </w:r>
      <w:r w:rsidRPr="009E0B32">
        <w:t xml:space="preserve"> programs, or economic subsidies. As a result, mass and elite constituents strongly resist such cuts. Welfare programs and other forms of public spending may be especially susceptible to a policy “ratchet effect,” where people are very reluctant to forego benefits once they have become accustomed to their availability.6 As Paul Pierson has argued, “</w:t>
      </w:r>
      <w:r w:rsidRPr="009E0B32">
        <w:rPr>
          <w:rStyle w:val="StyleUnderline"/>
        </w:rPr>
        <w:t>The politics</w:t>
      </w:r>
      <w:r w:rsidRPr="009E0B32">
        <w:t xml:space="preserve"> [</w:t>
      </w:r>
      <w:r w:rsidRPr="009E0B32">
        <w:rPr>
          <w:rStyle w:val="StyleUnderline"/>
        </w:rPr>
        <w:t>of welfare state</w:t>
      </w:r>
      <w:r w:rsidRPr="009E0B32">
        <w:t xml:space="preserve">] </w:t>
      </w:r>
      <w:r w:rsidRPr="009E0B32">
        <w:rPr>
          <w:rStyle w:val="StyleUnderline"/>
        </w:rPr>
        <w:t>retrenchment is typically treacherous, because it imposes tangible losses on concentrated groups of voters</w:t>
      </w:r>
      <w:r w:rsidRPr="009E0B32">
        <w:t xml:space="preserve"> in return for diffuse and uncertain gains.”7 Austerity Leads to Cutbacks in Defense Spending At a minimum, the political costs of pursuing austerity through cutbacks in social and economic expenditures alone make such a path unappealing. In practice, </w:t>
      </w:r>
      <w:r w:rsidRPr="009E0B32">
        <w:rPr>
          <w:rStyle w:val="StyleUnderline"/>
        </w:rPr>
        <w:t>this can spur policymakers to curtail national security spending as a way to balance budgets during periods of economic turmoil</w:t>
      </w:r>
      <w:r w:rsidRPr="009E0B32">
        <w:t xml:space="preserve">. </w:t>
      </w:r>
      <w:r w:rsidRPr="009E0B32">
        <w:rPr>
          <w:rStyle w:val="StyleUnderline"/>
        </w:rPr>
        <w:t>There is often more discretion over defense spending than over other areas in the budget</w:t>
      </w:r>
      <w:r w:rsidRPr="009E0B32">
        <w:t xml:space="preserve">, </w:t>
      </w:r>
      <w:r w:rsidRPr="009E0B32">
        <w:rPr>
          <w:rStyle w:val="StyleUnderline"/>
        </w:rPr>
        <w:t>and it is frequently distantly connected to the welfare of the mass public</w:t>
      </w:r>
      <w:r w:rsidRPr="009E0B32">
        <w:t xml:space="preserve">. Many militaries need foreign arms and foreign ammunition for their militaries, so defense expenditures are doubly costly since they both take up valuable defense budget space while also sending hard currency overseas, rather than constituencies at home. </w:t>
      </w:r>
      <w:r w:rsidRPr="009E0B32">
        <w:rPr>
          <w:rStyle w:val="StyleUnderline"/>
        </w:rPr>
        <w:t xml:space="preserve">Pursuing defense cuts may also conform to the preferences of the financial sector, which shows a </w:t>
      </w:r>
      <w:r w:rsidRPr="009E0B32">
        <w:rPr>
          <w:rStyle w:val="Emphasis"/>
        </w:rPr>
        <w:t>strong aversion</w:t>
      </w:r>
      <w:r w:rsidRPr="009E0B32">
        <w:rPr>
          <w:rStyle w:val="StyleUnderline"/>
        </w:rPr>
        <w:t xml:space="preserve"> to military conflict</w:t>
      </w:r>
      <w:r w:rsidRPr="009E0B32">
        <w:t xml:space="preserve"> even if that means policies of appeasement and conciliation.8 During periods of economic expansion, the opportunity costs associated with defense expenditure—the requirement for higher taxes or foregone spending in other areas—are real but acceptable. </w:t>
      </w:r>
      <w:r w:rsidRPr="009E0B32">
        <w:rPr>
          <w:rStyle w:val="StyleUnderline"/>
        </w:rPr>
        <w:t>Economic contraction heightens the opportunity costs by forcing a choice between different types of spending</w:t>
      </w:r>
      <w:r w:rsidRPr="009E0B32">
        <w:t xml:space="preserve">. </w:t>
      </w:r>
      <w:r w:rsidRPr="009E0B32">
        <w:rPr>
          <w:rStyle w:val="StyleUnderline"/>
        </w:rPr>
        <w:t>There is a constituency for defense spending</w:t>
      </w:r>
      <w:r w:rsidRPr="009E0B32">
        <w:t xml:space="preserve"> in the armed services, intelligence agencies, and arms industries, </w:t>
      </w:r>
      <w:r w:rsidRPr="009E0B32">
        <w:rPr>
          <w:rStyle w:val="StyleUnderline"/>
        </w:rPr>
        <w:t>but</w:t>
      </w:r>
      <w:r w:rsidRPr="009E0B32">
        <w:t xml:space="preserve"> </w:t>
      </w:r>
      <w:r w:rsidRPr="009E0B32">
        <w:rPr>
          <w:rStyle w:val="Emphasis"/>
        </w:rPr>
        <w:t>even in militarized economies</w:t>
      </w:r>
      <w:r w:rsidRPr="009E0B32">
        <w:t xml:space="preserve"> </w:t>
      </w:r>
      <w:r w:rsidRPr="009E0B32">
        <w:rPr>
          <w:rStyle w:val="StyleUnderline"/>
        </w:rPr>
        <w:t xml:space="preserve">this constituency tends to be numerically much smaller than those that favor social and economic expenditures over military ones. </w:t>
      </w:r>
      <w:r w:rsidRPr="009E0B32">
        <w:t xml:space="preserve">Defense Cutbacks Encourage Rapprochement An interest in defense cutbacks can lead to conciliatory behavior through two paths. </w:t>
      </w:r>
      <w:r w:rsidRPr="009E0B32">
        <w:rPr>
          <w:rStyle w:val="Emphasis"/>
        </w:rPr>
        <w:t>First</w:t>
      </w:r>
      <w:r w:rsidRPr="009E0B32">
        <w:t xml:space="preserve">, </w:t>
      </w:r>
      <w:r w:rsidRPr="009E0B32">
        <w:rPr>
          <w:rStyle w:val="StyleUnderline"/>
        </w:rPr>
        <w:t xml:space="preserve">the cutbacks themselves serve as a </w:t>
      </w:r>
      <w:r w:rsidRPr="009E0B32">
        <w:rPr>
          <w:rStyle w:val="Emphasis"/>
        </w:rPr>
        <w:t>concrete signal</w:t>
      </w:r>
      <w:r w:rsidRPr="009E0B32">
        <w:rPr>
          <w:rStyle w:val="StyleUnderline"/>
        </w:rPr>
        <w:t xml:space="preserve"> to adversaries that the military threat posed by the economically distressed state is declining.</w:t>
      </w:r>
      <w:r w:rsidRPr="009E0B32">
        <w:t xml:space="preserve"> </w:t>
      </w:r>
      <w:r w:rsidRPr="009E0B32">
        <w:rPr>
          <w:rStyle w:val="StyleUnderline"/>
        </w:rPr>
        <w:t xml:space="preserve">This permits the other state to halt that portion of defense spending dedicated to keeping up, </w:t>
      </w:r>
      <w:r w:rsidRPr="009E0B32">
        <w:rPr>
          <w:rStyle w:val="Emphasis"/>
        </w:rPr>
        <w:t>breaking the back of ongoing arms races</w:t>
      </w:r>
      <w:r w:rsidRPr="009E0B32">
        <w:t xml:space="preserve"> through reciprocated, but non-negotiated moves. </w:t>
      </w:r>
      <w:r w:rsidRPr="009E0B32">
        <w:rPr>
          <w:rStyle w:val="StyleUnderline"/>
        </w:rPr>
        <w:t>Unilateral conventional force reductions were a major element of Gorbachev’s foreign policy in the late 1980s</w:t>
      </w:r>
      <w:r w:rsidRPr="009E0B32">
        <w:t xml:space="preserve">, alongside negotiated strategic arms control, and diplomatic efforts to achieve political understandings with the United States.9 </w:t>
      </w:r>
      <w:r w:rsidRPr="009E0B32">
        <w:rPr>
          <w:rStyle w:val="StyleUnderline"/>
        </w:rPr>
        <w:t>Gorbachev similarly used force reductions in Afghanistan, Mongolia, and the Soviet Far East to signal to China in 1987 that he was serious about political negotiations</w:t>
      </w:r>
      <w:r w:rsidRPr="009E0B32">
        <w:t xml:space="preserve">.10 Elsewhere, </w:t>
      </w:r>
      <w:r w:rsidRPr="009E0B32">
        <w:rPr>
          <w:rStyle w:val="StyleUnderline"/>
        </w:rPr>
        <w:t>non-negotiated</w:t>
      </w:r>
      <w:r w:rsidRPr="009E0B32">
        <w:t xml:space="preserve">, tit-for-tat </w:t>
      </w:r>
      <w:r w:rsidRPr="009E0B32">
        <w:rPr>
          <w:rStyle w:val="StyleUnderline"/>
        </w:rPr>
        <w:t>military redeployments facilitated Argentina-Brazil rapprochement</w:t>
      </w:r>
      <w:r w:rsidRPr="009E0B32">
        <w:t xml:space="preserve">.11 </w:t>
      </w:r>
      <w:r w:rsidRPr="009E0B32">
        <w:rPr>
          <w:rStyle w:val="Emphasis"/>
        </w:rPr>
        <w:t>Second</w:t>
      </w:r>
      <w:r w:rsidRPr="009E0B32">
        <w:t xml:space="preserve">, </w:t>
      </w:r>
      <w:r w:rsidRPr="009E0B32">
        <w:rPr>
          <w:rStyle w:val="StyleUnderline"/>
        </w:rPr>
        <w:t>leaders may believe cutbacks are necessary, but would be dangerous in the absence of negotiated improvements with traditional foes</w:t>
      </w:r>
      <w:r w:rsidRPr="009E0B32">
        <w:t xml:space="preserve">. </w:t>
      </w:r>
      <w:r w:rsidRPr="009E0B32">
        <w:rPr>
          <w:rStyle w:val="StyleUnderline"/>
        </w:rPr>
        <w:t xml:space="preserve">Economic downturns can serve as </w:t>
      </w:r>
      <w:r w:rsidRPr="009E0B32">
        <w:rPr>
          <w:rStyle w:val="Emphasis"/>
        </w:rPr>
        <w:t>motivation to pursue arms control</w:t>
      </w:r>
      <w:r w:rsidRPr="009E0B32">
        <w:rPr>
          <w:rStyle w:val="StyleUnderline"/>
        </w:rPr>
        <w:t xml:space="preserve"> or political settlement</w:t>
      </w:r>
      <w:r w:rsidRPr="009E0B32">
        <w:t xml:space="preserve">. During periods of normalcy, such outcomes would be positives, but are viewed as “too hard” by political leaders that move from one urgent problem to the next. </w:t>
      </w:r>
      <w:r w:rsidRPr="009E0B32">
        <w:rPr>
          <w:rStyle w:val="StyleUnderline"/>
        </w:rPr>
        <w:t>During periods of economic crisis</w:t>
      </w:r>
      <w:r w:rsidRPr="009E0B32">
        <w:t xml:space="preserve">, however, </w:t>
      </w:r>
      <w:r w:rsidRPr="009E0B32">
        <w:rPr>
          <w:rStyle w:val="StyleUnderline"/>
        </w:rPr>
        <w:t xml:space="preserve">arms control or political improvements might allow for much needed cuts in defense spending, and are </w:t>
      </w:r>
      <w:r w:rsidRPr="009E0B32">
        <w:rPr>
          <w:rStyle w:val="Emphasis"/>
        </w:rPr>
        <w:t>pursued with greater vigor</w:t>
      </w:r>
      <w:r w:rsidRPr="009E0B32">
        <w:t xml:space="preserve">. The </w:t>
      </w:r>
      <w:r w:rsidRPr="009E0B32">
        <w:rPr>
          <w:rStyle w:val="StyleUnderline"/>
        </w:rPr>
        <w:t>Johnson</w:t>
      </w:r>
      <w:r w:rsidRPr="009E0B32">
        <w:t xml:space="preserve"> administration </w:t>
      </w:r>
      <w:r w:rsidRPr="009E0B32">
        <w:rPr>
          <w:rStyle w:val="StyleUnderline"/>
        </w:rPr>
        <w:t>attempted both unilateral and negotiated arms limitations because of budgetary concerns</w:t>
      </w:r>
      <w:r w:rsidRPr="009E0B32">
        <w:t xml:space="preserve"> as President Johnson and Secretary McNamara struggled to pay for the “Great Society” domestic programs and the increasingly costly Vietnam War. They first attempted unilateral “caps” on costly nuclear forces and anti-ballistic missile defenses and when this failed to lead to a reciprocal Soviet response they engaged in formal arms control talks. </w:t>
      </w:r>
      <w:r w:rsidRPr="009E0B32">
        <w:rPr>
          <w:rStyle w:val="StyleUnderline"/>
        </w:rPr>
        <w:t>Détente continued in the Nixon administration</w:t>
      </w:r>
      <w:r w:rsidRPr="009E0B32">
        <w:t xml:space="preserve">, accelerating in 1971 and 1972, </w:t>
      </w:r>
      <w:r w:rsidRPr="009E0B32">
        <w:rPr>
          <w:rStyle w:val="StyleUnderline"/>
        </w:rPr>
        <w:t>simultaneous with rising budget deficits and inflation</w:t>
      </w:r>
      <w:r w:rsidRPr="009E0B32">
        <w:t xml:space="preserve"> so serious that Nixon instituted price controls. </w:t>
      </w:r>
      <w:r w:rsidRPr="009E0B32">
        <w:rPr>
          <w:rStyle w:val="StyleUnderline"/>
        </w:rPr>
        <w:t xml:space="preserve">Nixon’s decision to sharply limit anti-ballistic missile defenses to enable arms control talks was </w:t>
      </w:r>
      <w:r w:rsidRPr="009E0B32">
        <w:rPr>
          <w:rStyle w:val="Emphasis"/>
        </w:rPr>
        <w:t>contrary to his strategic views, but necessitated by a difficult budgetary environment</w:t>
      </w:r>
      <w:r w:rsidRPr="009E0B32">
        <w:t xml:space="preserve"> that made paying for more missile defense emplacements unrealistic.12 As Nixon told his national security advisor Kissinger in an April 1972 discussion of ballistic missile and anti-ballistic missile developments: “You know we've got a hell of a budget problem. We've got to cut it down, we've got to cut 5 billion dollars off next year's defense budget. So, I don't want to [inaudible: do it?] unless we've got some settlement with the Russians.”13 In practice, </w:t>
      </w:r>
      <w:r w:rsidRPr="009E0B32">
        <w:rPr>
          <w:rStyle w:val="StyleUnderline"/>
        </w:rPr>
        <w:t xml:space="preserve">unilateral defense cuts and force reductions are frequently combined with negotiated political agreements in a sequential, iterative fashion, where a unilateral reduction will </w:t>
      </w:r>
      <w:r w:rsidRPr="009E0B32">
        <w:rPr>
          <w:rStyle w:val="Emphasis"/>
        </w:rPr>
        <w:t>signal seriousness</w:t>
      </w:r>
      <w:r w:rsidRPr="009E0B32">
        <w:rPr>
          <w:rStyle w:val="StyleUnderline"/>
        </w:rPr>
        <w:t xml:space="preserve"> that opens the way for political agreement</w:t>
      </w:r>
      <w:r w:rsidRPr="009E0B32">
        <w:t xml:space="preserve">, </w:t>
      </w:r>
      <w:r w:rsidRPr="009E0B32">
        <w:rPr>
          <w:rStyle w:val="StyleUnderline"/>
        </w:rPr>
        <w:t xml:space="preserve">which in turn permits </w:t>
      </w:r>
      <w:r w:rsidRPr="009E0B32">
        <w:rPr>
          <w:rStyle w:val="Emphasis"/>
        </w:rPr>
        <w:t>even deeper reductions</w:t>
      </w:r>
      <w:r w:rsidRPr="009E0B32">
        <w:t xml:space="preserve">. Defense cuts and force reductions are not only a means to achieve rivalry termination, but also a goal in and of themselves that rivalry termination helps secure. Leaders are seeking resources from defense they can use elsewhere. Thus when Argentine leader Raul </w:t>
      </w:r>
      <w:proofErr w:type="spellStart"/>
      <w:r w:rsidRPr="009E0B32">
        <w:t>Alfonsín</w:t>
      </w:r>
      <w:proofErr w:type="spellEnd"/>
      <w:r w:rsidRPr="009E0B32">
        <w:t xml:space="preserve"> campaigned for the need for drastic budgetary austerity, his specific “platform was the reduction of military spending to use it for the other ministries, connected with the concept of eliminating the hypothesis of conflict” with Argentinian rivals, according to </w:t>
      </w:r>
      <w:proofErr w:type="spellStart"/>
      <w:r w:rsidRPr="009E0B32">
        <w:t>Adalberto</w:t>
      </w:r>
      <w:proofErr w:type="spellEnd"/>
      <w:r w:rsidRPr="009E0B32">
        <w:t xml:space="preserve"> </w:t>
      </w:r>
      <w:proofErr w:type="spellStart"/>
      <w:r w:rsidRPr="009E0B32">
        <w:t>Rodríguez</w:t>
      </w:r>
      <w:proofErr w:type="spellEnd"/>
      <w:r w:rsidRPr="009E0B32">
        <w:t xml:space="preserve"> </w:t>
      </w:r>
      <w:proofErr w:type="spellStart"/>
      <w:r w:rsidRPr="009E0B32">
        <w:t>Giavarini</w:t>
      </w:r>
      <w:proofErr w:type="spellEnd"/>
      <w:r w:rsidRPr="009E0B32">
        <w:t xml:space="preserve">, who served in </w:t>
      </w:r>
      <w:proofErr w:type="spellStart"/>
      <w:r w:rsidRPr="009E0B32">
        <w:t>Alfonsín’s</w:t>
      </w:r>
      <w:proofErr w:type="spellEnd"/>
      <w:r w:rsidRPr="009E0B32">
        <w:t xml:space="preserve"> ministry of defense (and later was Argentina’s foreign minister).14 Similarly, Gorbachev was motivated to reduce arms in the late 1980s because he determined it was necessary to cut Soviet defense spending and defense production, and repurpose part of the defense industry to make consumer and civilian capital goods, according to contemporary U.S. Central Intelligence Agency classified assessments.15 </w:t>
      </w:r>
      <w:r w:rsidRPr="009E0B32">
        <w:rPr>
          <w:rStyle w:val="StyleUnderline"/>
        </w:rPr>
        <w:t>Thus the “</w:t>
      </w:r>
      <w:r w:rsidRPr="009E0B32">
        <w:rPr>
          <w:rStyle w:val="Emphasis"/>
        </w:rPr>
        <w:t>main reason</w:t>
      </w:r>
      <w:r w:rsidRPr="009E0B32">
        <w:rPr>
          <w:rStyle w:val="StyleUnderline"/>
        </w:rPr>
        <w:t xml:space="preserve">” why strategic arms control breakthroughs occurred from 1986 to 1988 and the Soviet Afghan intervention concluded in 1989 was a realization within the Politburo of “excessively high expenditures on defense,” according to Nikolai </w:t>
      </w:r>
      <w:proofErr w:type="spellStart"/>
      <w:r w:rsidRPr="009E0B32">
        <w:rPr>
          <w:rStyle w:val="StyleUnderline"/>
        </w:rPr>
        <w:t>Ryzhkov</w:t>
      </w:r>
      <w:proofErr w:type="spellEnd"/>
      <w:r w:rsidRPr="009E0B32">
        <w:rPr>
          <w:rStyle w:val="StyleUnderline"/>
        </w:rPr>
        <w:t>, Gorbachev’s prime minister</w:t>
      </w:r>
      <w:r w:rsidRPr="009E0B32">
        <w:t xml:space="preserve">.16 </w:t>
      </w:r>
      <w:r w:rsidRPr="009E0B32">
        <w:rPr>
          <w:rStyle w:val="Emphasis"/>
        </w:rPr>
        <w:t>Economic Downturns Provoke Strategic Reassessment</w:t>
      </w:r>
      <w:r w:rsidRPr="009E0B32">
        <w:t xml:space="preserve">: </w:t>
      </w:r>
      <w:r w:rsidRPr="009E0B32">
        <w:rPr>
          <w:rStyle w:val="StyleUnderline"/>
        </w:rPr>
        <w:t>Threat Deflation and Prioritization</w:t>
      </w:r>
      <w:r w:rsidRPr="009E0B32">
        <w:t xml:space="preserve"> </w:t>
      </w:r>
      <w:r w:rsidRPr="009E0B32">
        <w:rPr>
          <w:rStyle w:val="StyleUnderline"/>
        </w:rPr>
        <w:t>Economic downturns encourage leaders to seek new ideas to use to frame their policy problems</w:t>
      </w:r>
      <w:r w:rsidRPr="009E0B32">
        <w:t xml:space="preserve">. During periods of economic difficulty, elites can come to realize that their problems are not amenable to old solutions, and search for new ideas.17 </w:t>
      </w:r>
      <w:r w:rsidRPr="009E0B32">
        <w:rPr>
          <w:rStyle w:val="StyleUnderline"/>
        </w:rPr>
        <w:t>During an economic crisis, politics and policy are “</w:t>
      </w:r>
      <w:r w:rsidRPr="009E0B32">
        <w:rPr>
          <w:rStyle w:val="Emphasis"/>
        </w:rPr>
        <w:t>more fluid</w:t>
      </w:r>
      <w:r w:rsidRPr="009E0B32">
        <w:rPr>
          <w:rStyle w:val="StyleUnderline"/>
        </w:rPr>
        <w:t>,” as old answers seem stale and insufficient</w:t>
      </w:r>
      <w:r w:rsidRPr="009E0B32">
        <w:t xml:space="preserve">.18 </w:t>
      </w:r>
      <w:r w:rsidRPr="009E0B32">
        <w:rPr>
          <w:rStyle w:val="StyleUnderline"/>
        </w:rPr>
        <w:t xml:space="preserve">An ideational entrepreneur that can link economic </w:t>
      </w:r>
      <w:r w:rsidRPr="009E0B32">
        <w:rPr>
          <w:rStyle w:val="Emphasis"/>
          <w:sz w:val="32"/>
        </w:rPr>
        <w:t>lemons</w:t>
      </w:r>
      <w:r w:rsidRPr="009E0B32">
        <w:rPr>
          <w:rStyle w:val="StyleUnderline"/>
          <w:sz w:val="32"/>
        </w:rPr>
        <w:t xml:space="preserve"> </w:t>
      </w:r>
      <w:r w:rsidRPr="009E0B32">
        <w:rPr>
          <w:rStyle w:val="StyleUnderline"/>
        </w:rPr>
        <w:t xml:space="preserve">to foreign policy </w:t>
      </w:r>
      <w:r w:rsidRPr="009E0B32">
        <w:rPr>
          <w:rStyle w:val="Emphasis"/>
          <w:sz w:val="32"/>
        </w:rPr>
        <w:t>lemonade</w:t>
      </w:r>
      <w:r w:rsidRPr="009E0B32">
        <w:rPr>
          <w:rStyle w:val="StyleUnderline"/>
          <w:sz w:val="32"/>
        </w:rPr>
        <w:t xml:space="preserve"> </w:t>
      </w:r>
      <w:r w:rsidRPr="009E0B32">
        <w:rPr>
          <w:rStyle w:val="StyleUnderline"/>
        </w:rPr>
        <w:t>can find a patron when leaders are casting about for ways to reframe the world in acceptable ways to their peers and publics</w:t>
      </w:r>
      <w:r w:rsidRPr="009E0B32">
        <w:t xml:space="preserve">. The behavior of an old foe is often ambiguous, and can be viewed as either injurious to one’s interests or neutral toward them. During periods of normalcy, the motivation of defense establishments is tilted toward threat and danger. </w:t>
      </w:r>
      <w:r w:rsidRPr="009E0B32">
        <w:rPr>
          <w:rStyle w:val="StyleUnderline"/>
        </w:rPr>
        <w:t xml:space="preserve">During periods of economic crisis, national leaders have a counteracting motivation to </w:t>
      </w:r>
      <w:r w:rsidRPr="009E0B32">
        <w:rPr>
          <w:rStyle w:val="Emphasis"/>
        </w:rPr>
        <w:t>downplay such dangers</w:t>
      </w:r>
      <w:r w:rsidRPr="009E0B32">
        <w:rPr>
          <w:rStyle w:val="StyleUnderline"/>
        </w:rPr>
        <w:t>, so that the threats faced by a nation are manageable through available resources</w:t>
      </w:r>
      <w:r w:rsidRPr="009E0B32">
        <w:t xml:space="preserve">. Economic difficulties provide a motivation for leaders to view equivocal signals from the international system in a way that is benign. To the extent that </w:t>
      </w:r>
      <w:r w:rsidRPr="009E0B32">
        <w:rPr>
          <w:rStyle w:val="StyleUnderline"/>
        </w:rPr>
        <w:t xml:space="preserve">rivalries are perpetuated because of threat inflation, economic downturns provide incentives to deflate the threat, potentially </w:t>
      </w:r>
      <w:r w:rsidRPr="009E0B32">
        <w:rPr>
          <w:rStyle w:val="Emphasis"/>
        </w:rPr>
        <w:t>disrupting cycles of competition and enmity</w:t>
      </w:r>
      <w:r w:rsidRPr="009E0B32">
        <w:t xml:space="preserve">. </w:t>
      </w:r>
      <w:r w:rsidRPr="009E0B32">
        <w:rPr>
          <w:rStyle w:val="StyleUnderline"/>
        </w:rPr>
        <w:t xml:space="preserve">South Korean president Kim </w:t>
      </w:r>
      <w:proofErr w:type="spellStart"/>
      <w:r w:rsidRPr="009E0B32">
        <w:rPr>
          <w:rStyle w:val="StyleUnderline"/>
        </w:rPr>
        <w:t>Dae-jong</w:t>
      </w:r>
      <w:proofErr w:type="spellEnd"/>
      <w:r w:rsidRPr="009E0B32">
        <w:t xml:space="preserve"> came to power </w:t>
      </w:r>
      <w:r w:rsidRPr="009E0B32">
        <w:rPr>
          <w:rStyle w:val="StyleUnderline"/>
        </w:rPr>
        <w:t>in the aftermath of the 1998 Asian economic crisis, pursued a “sunshine policy” toward the North</w:t>
      </w:r>
      <w:r w:rsidRPr="009E0B32">
        <w:t xml:space="preserve">, cut South Korean defense spending in nominal and real terms, and pursued a policy toward North Korea that political scientist Dong Sun Lee called “threat deflation” despite the growing North Korean nuclear weapons threat.19 Economic crises can also spur strategic reassessment through another channel. If leaders view economic problems as structural, rather than a temporary gale, they may come to question whether available national resources are sufficient to confront all of the national threats identified in the past. </w:t>
      </w:r>
      <w:r w:rsidRPr="009E0B32">
        <w:rPr>
          <w:rStyle w:val="StyleUnderline"/>
        </w:rPr>
        <w:t>This creates incentives to economize threats, seeking political settlements where possible in order to focus remaining resources on competitions that can be won</w:t>
      </w:r>
      <w:r w:rsidRPr="009E0B32">
        <w:t xml:space="preserve">. A concrete example: </w:t>
      </w:r>
      <w:r w:rsidRPr="009E0B32">
        <w:rPr>
          <w:rStyle w:val="StyleUnderline"/>
        </w:rPr>
        <w:t>in 1904, the chancellor to the Exchequer wrote</w:t>
      </w:r>
      <w:r w:rsidRPr="009E0B32">
        <w:t xml:space="preserve"> his cabinet colleagues: </w:t>
      </w:r>
      <w:r w:rsidRPr="009E0B32">
        <w:rPr>
          <w:rStyle w:val="StyleUnderline"/>
        </w:rPr>
        <w:t>“[W]e must frankly admit that the financial resources of the United Kingdom are inadequate to do all that we should desire in the matter of Imperial defense.”</w:t>
      </w:r>
      <w:r w:rsidRPr="009E0B32">
        <w:t xml:space="preserve">20 </w:t>
      </w:r>
      <w:r w:rsidRPr="009E0B32">
        <w:rPr>
          <w:rStyle w:val="StyleUnderline"/>
        </w:rPr>
        <w:t>The result was a British decision to minimize political disagreement with the United States</w:t>
      </w:r>
      <w:r w:rsidRPr="009E0B32">
        <w:t xml:space="preserve"> and focus on other defense challenges. While such a decision is in line with realist advice, it occurred not when the power trajectories were evident to British </w:t>
      </w:r>
      <w:proofErr w:type="spellStart"/>
      <w:r w:rsidRPr="009E0B32">
        <w:t>decisionmakers</w:t>
      </w:r>
      <w:proofErr w:type="spellEnd"/>
      <w:r w:rsidRPr="009E0B32">
        <w:t xml:space="preserve"> but when the budget situation had reached a crisis that could no longer be ignored. Economic Downturns Increase Incentives for International Economic Cooperation </w:t>
      </w:r>
      <w:r w:rsidRPr="009E0B32">
        <w:rPr>
          <w:rStyle w:val="StyleUnderline"/>
        </w:rPr>
        <w:t>Economic downturns</w:t>
      </w:r>
      <w:r w:rsidRPr="009E0B32">
        <w:t xml:space="preserve"> not only create incentives to cut spending, they </w:t>
      </w:r>
      <w:r w:rsidRPr="009E0B32">
        <w:rPr>
          <w:rStyle w:val="StyleUnderline"/>
        </w:rPr>
        <w:t xml:space="preserve">encourage </w:t>
      </w:r>
      <w:r w:rsidRPr="009E0B32">
        <w:rPr>
          <w:rStyle w:val="Emphasis"/>
        </w:rPr>
        <w:t>vigorous pursuit</w:t>
      </w:r>
      <w:r w:rsidRPr="009E0B32">
        <w:rPr>
          <w:rStyle w:val="StyleUnderline"/>
        </w:rPr>
        <w:t xml:space="preserve"> of opportunities for economic cooperation</w:t>
      </w:r>
      <w:r w:rsidRPr="009E0B32">
        <w:t xml:space="preserve">. </w:t>
      </w:r>
      <w:r w:rsidRPr="009E0B32">
        <w:rPr>
          <w:rStyle w:val="StyleUnderline"/>
        </w:rPr>
        <w:t>This</w:t>
      </w:r>
      <w:r w:rsidRPr="009E0B32">
        <w:t xml:space="preserve">, too, </w:t>
      </w:r>
      <w:r w:rsidRPr="009E0B32">
        <w:rPr>
          <w:rStyle w:val="StyleUnderline"/>
        </w:rPr>
        <w:t>can engender conciliatory behavior</w:t>
      </w:r>
      <w:r w:rsidRPr="009E0B32">
        <w:t xml:space="preserve">. </w:t>
      </w:r>
      <w:r w:rsidRPr="009E0B32">
        <w:rPr>
          <w:rStyle w:val="StyleUnderline"/>
        </w:rPr>
        <w:t xml:space="preserve">Economic downturns can </w:t>
      </w:r>
      <w:r w:rsidRPr="009E0B32">
        <w:rPr>
          <w:rStyle w:val="Emphasis"/>
        </w:rPr>
        <w:t>increase motives to pursue trade</w:t>
      </w:r>
      <w:r w:rsidRPr="009E0B32">
        <w:rPr>
          <w:rStyle w:val="StyleUnderline"/>
        </w:rPr>
        <w:t xml:space="preserve"> and investment</w:t>
      </w:r>
      <w:r w:rsidRPr="009E0B32">
        <w:t xml:space="preserve">. Rivalries with old foes often directly impinge on trade and investment with the adversary and may indirectly impinge on trade and investment with third parties, especially if the rivalry is viewed as being likely to generate disruptive military conflict. Additionally, </w:t>
      </w:r>
      <w:r w:rsidRPr="009E0B32">
        <w:rPr>
          <w:rStyle w:val="StyleUnderline"/>
        </w:rPr>
        <w:t>economic aid is sometimes used as an inducement for adversaries to set aside a political dispute</w:t>
      </w:r>
      <w:r w:rsidRPr="009E0B32">
        <w:t xml:space="preserve">. This aid can either serve as a side payment from one rival to another, or it can be offered by a third party to one or both rivals as an incentive to set aside lingering disputes. </w:t>
      </w:r>
      <w:r w:rsidRPr="009E0B32">
        <w:rPr>
          <w:rStyle w:val="StyleUnderline"/>
        </w:rPr>
        <w:t>Such aid is more attractive during periods of economic turmoil than during periods of comparative normalcy</w:t>
      </w:r>
      <w:r w:rsidRPr="009E0B32">
        <w:t xml:space="preserve">. In South Asia, </w:t>
      </w:r>
      <w:r w:rsidRPr="009E0B32">
        <w:rPr>
          <w:rStyle w:val="StyleUnderline"/>
        </w:rPr>
        <w:t>India and Pakistan struggled from 1947 to 1960 with</w:t>
      </w:r>
      <w:r w:rsidRPr="009E0B32">
        <w:t xml:space="preserve"> how to manage </w:t>
      </w:r>
      <w:r w:rsidRPr="009E0B32">
        <w:rPr>
          <w:rStyle w:val="StyleUnderline"/>
        </w:rPr>
        <w:t>water</w:t>
      </w:r>
      <w:r w:rsidRPr="009E0B32">
        <w:t xml:space="preserve"> resources in the Indus Rivers basin, inheriting a canal system meant to service pre-partitioned India. </w:t>
      </w:r>
      <w:r w:rsidRPr="009E0B32">
        <w:rPr>
          <w:rStyle w:val="StyleUnderline"/>
        </w:rPr>
        <w:t>Pakistan, suffering an economic downturn, and India, reliant on foreign aid to avert economic crisis, agreed to an Indus Waters Treaty in 1960</w:t>
      </w:r>
      <w:r w:rsidRPr="009E0B32">
        <w:t xml:space="preserve"> to resolve the lingering dispute, made possible in substantial part because of World Bank financing that was especially attractive to the struggling economies. In the Middle East, </w:t>
      </w:r>
      <w:r w:rsidRPr="009E0B32">
        <w:rPr>
          <w:rStyle w:val="StyleUnderline"/>
        </w:rPr>
        <w:t>Egypt and Israel</w:t>
      </w:r>
      <w:r w:rsidRPr="009E0B32">
        <w:t xml:space="preserve"> </w:t>
      </w:r>
      <w:r w:rsidRPr="009E0B32">
        <w:rPr>
          <w:rStyle w:val="StyleUnderline"/>
        </w:rPr>
        <w:t>made the hard choices necessary for the Camp David accord in 1979 precisely because the Sadat and Begin governments faced difficult economic situations</w:t>
      </w:r>
      <w:r w:rsidRPr="009E0B32">
        <w:t xml:space="preserve"> at home </w:t>
      </w:r>
      <w:r w:rsidRPr="009E0B32">
        <w:rPr>
          <w:rStyle w:val="StyleUnderline"/>
        </w:rPr>
        <w:t>that made the U.S. aid guarantee</w:t>
      </w:r>
      <w:r w:rsidRPr="009E0B32">
        <w:t xml:space="preserve"> in exchange for a peace agreement especially </w:t>
      </w:r>
      <w:r w:rsidRPr="009E0B32">
        <w:rPr>
          <w:rStyle w:val="StyleUnderline"/>
        </w:rPr>
        <w:t>attractive</w:t>
      </w:r>
      <w:r w:rsidRPr="009E0B32">
        <w:t xml:space="preserve">.21 </w:t>
      </w:r>
      <w:r w:rsidRPr="009E0B32">
        <w:rPr>
          <w:rStyle w:val="StyleUnderline"/>
        </w:rPr>
        <w:t>In 1982, the Yemen’s People’s Republic agreed to stop its attempts to destabilize Oman, because otherwise Yemen would not receive economic assistance from Arab oil producing states</w:t>
      </w:r>
      <w:r w:rsidRPr="009E0B32">
        <w:t xml:space="preserve"> that it desperately needed.22 In the late </w:t>
      </w:r>
      <w:r w:rsidRPr="009E0B32">
        <w:rPr>
          <w:rStyle w:val="StyleUnderline"/>
        </w:rPr>
        <w:t>1990s</w:t>
      </w:r>
      <w:r w:rsidRPr="009E0B32">
        <w:t xml:space="preserve">, </w:t>
      </w:r>
      <w:r w:rsidRPr="009E0B32">
        <w:rPr>
          <w:rStyle w:val="StyleUnderline"/>
        </w:rPr>
        <w:t>El Niño-induced flooding devastated Ecuador and Peru, spurring reconciliation as leaders sought to increase trade, secure investment, and slash military expenditures</w:t>
      </w:r>
      <w:r w:rsidRPr="009E0B32">
        <w:t xml:space="preserve"> so they could be used at home.23 As one Western diplomat assessed at the time, Ecuador and Peru “have decided it's better to see reason…. They see foreign companies eager to invest in South America, and if Peru and Ecuador are in conflict, it makes them less attractive than, say, Argentina or Brazil or Chile for investment purposes. That's the last thing either country wants.”24 </w:t>
      </w:r>
      <w:r w:rsidRPr="009E0B32">
        <w:rPr>
          <w:rStyle w:val="Emphasis"/>
        </w:rPr>
        <w:t xml:space="preserve">Economic Downturns Can Cause Meaningful Leadership Change </w:t>
      </w:r>
      <w:proofErr w:type="gramStart"/>
      <w:r w:rsidRPr="009E0B32">
        <w:t>The</w:t>
      </w:r>
      <w:proofErr w:type="gramEnd"/>
      <w:r w:rsidRPr="009E0B32">
        <w:t xml:space="preserve"> above mechanisms have identified how economic difficulties can alter the preferences of an incumbent leader. Additionally, </w:t>
      </w:r>
      <w:r w:rsidRPr="009E0B32">
        <w:rPr>
          <w:rStyle w:val="StyleUnderline"/>
        </w:rPr>
        <w:t>economic crises can lead to leadership turnover and</w:t>
      </w:r>
      <w:r w:rsidRPr="009E0B32">
        <w:t xml:space="preserve">, during periods of difficulty, </w:t>
      </w:r>
      <w:r w:rsidRPr="009E0B32">
        <w:rPr>
          <w:rStyle w:val="StyleUnderline"/>
        </w:rPr>
        <w:t xml:space="preserve">the selection process that determines new leadership can </w:t>
      </w:r>
      <w:r w:rsidRPr="009E0B32">
        <w:rPr>
          <w:rStyle w:val="Emphasis"/>
        </w:rPr>
        <w:t>loosen ideological strictures</w:t>
      </w:r>
      <w:r w:rsidRPr="009E0B32">
        <w:rPr>
          <w:rStyle w:val="StyleUnderline"/>
        </w:rPr>
        <w:t xml:space="preserve"> that relate to extant rivalries</w:t>
      </w:r>
      <w:r w:rsidRPr="009E0B32">
        <w:t xml:space="preserve">. </w:t>
      </w:r>
      <w:r w:rsidRPr="009E0B32">
        <w:rPr>
          <w:rStyle w:val="StyleUnderline"/>
        </w:rPr>
        <w:t>Leaders may be selected based on judgments about their ability to cope with economic problems, with greater elite acceptance of ideological heterogeneity in foreign policy beliefs</w:t>
      </w:r>
      <w:r w:rsidRPr="009E0B32">
        <w:t xml:space="preserve"> than in periods of normalcy.25 In Stephen Brooks and William </w:t>
      </w:r>
      <w:proofErr w:type="spellStart"/>
      <w:r w:rsidRPr="009E0B32">
        <w:t>Wohlforth’s</w:t>
      </w:r>
      <w:proofErr w:type="spellEnd"/>
      <w:r w:rsidRPr="009E0B32">
        <w:t xml:space="preserve"> words, “If everything is going well or is stable, then why select leaders who might subvert the </w:t>
      </w:r>
      <w:proofErr w:type="spellStart"/>
      <w:r w:rsidRPr="009E0B32">
        <w:t>triedand</w:t>
      </w:r>
      <w:proofErr w:type="spellEnd"/>
      <w:r w:rsidRPr="009E0B32">
        <w:t xml:space="preserve">-true identity? But if that identity is leading to increased material difficulties, pressure for change will likely mount. In these circumstances, </w:t>
      </w:r>
      <w:r w:rsidRPr="009E0B32">
        <w:rPr>
          <w:rStyle w:val="StyleUnderline"/>
        </w:rPr>
        <w:t>those who are willing to alter or adjust the hallowed precepts of the existing identity and its associated practices are more likely to assume power</w:t>
      </w:r>
      <w:r w:rsidRPr="009E0B32">
        <w:t xml:space="preserve">.”26 </w:t>
      </w:r>
      <w:r w:rsidRPr="009E0B32">
        <w:rPr>
          <w:rStyle w:val="StyleUnderline"/>
        </w:rPr>
        <w:t xml:space="preserve">Economic crisis, then, can spur incumbent leaders to either </w:t>
      </w:r>
      <w:r w:rsidRPr="009E0B32">
        <w:rPr>
          <w:rStyle w:val="Emphasis"/>
        </w:rPr>
        <w:t>abandon the “baggage” of rivalry</w:t>
      </w:r>
      <w:r w:rsidRPr="009E0B32">
        <w:rPr>
          <w:rStyle w:val="StyleUnderline"/>
        </w:rPr>
        <w:t xml:space="preserve"> or facilitate the selection of new leaders that do not carry such baggage. The most well-known example of an incumbent </w:t>
      </w:r>
      <w:proofErr w:type="spellStart"/>
      <w:r w:rsidRPr="009E0B32">
        <w:rPr>
          <w:rStyle w:val="StyleUnderline"/>
        </w:rPr>
        <w:t>selectorate</w:t>
      </w:r>
      <w:proofErr w:type="spellEnd"/>
      <w:r w:rsidRPr="009E0B32">
        <w:rPr>
          <w:rStyle w:val="StyleUnderline"/>
        </w:rPr>
        <w:t xml:space="preserve"> looking for a reformer</w:t>
      </w:r>
      <w:r w:rsidRPr="009E0B32">
        <w:t xml:space="preserve">, even one without much foreign policy experience, </w:t>
      </w:r>
      <w:r w:rsidRPr="009E0B32">
        <w:rPr>
          <w:rStyle w:val="StyleUnderline"/>
        </w:rPr>
        <w:t>involves Mikhail Gorbachev’s ascension</w:t>
      </w:r>
      <w:r w:rsidRPr="009E0B32">
        <w:t xml:space="preserve"> to the Soviet premiership. In political scientist Jerry Hough’s words, “If the rate of economic growth continued to decline, if administrative and labor efficiency continued to fall, if corruption was not punished, these conditions would have dangerous consequences for the [Soviet Union in the] 1980s and 1990s…. Gorbachev’s promotion was an answer to these concerns.”27</w:t>
      </w:r>
    </w:p>
    <w:p w:rsidR="00D5689E" w:rsidRPr="009E0B32" w:rsidRDefault="00D5689E" w:rsidP="00D5689E">
      <w:pPr>
        <w:pStyle w:val="Heading4"/>
      </w:pPr>
      <w:r w:rsidRPr="009E0B32">
        <w:t>Empirical data disproves the impact</w:t>
      </w:r>
    </w:p>
    <w:p w:rsidR="00D5689E" w:rsidRPr="009E0B32" w:rsidRDefault="00EB059A" w:rsidP="00D5689E">
      <w:proofErr w:type="spellStart"/>
      <w:r w:rsidRPr="009E0B32">
        <w:rPr>
          <w:rStyle w:val="Style13ptBold"/>
        </w:rPr>
        <w:t>Drezner</w:t>
      </w:r>
      <w:proofErr w:type="spellEnd"/>
      <w:r w:rsidRPr="009E0B32">
        <w:rPr>
          <w:rStyle w:val="Style13ptBold"/>
        </w:rPr>
        <w:t xml:space="preserve"> 14</w:t>
      </w:r>
      <w:r w:rsidRPr="009E0B32">
        <w:t xml:space="preserve"> – Professor of IR at Tufts (</w:t>
      </w:r>
      <w:r w:rsidR="00D5689E" w:rsidRPr="009E0B32">
        <w:t xml:space="preserve">Daniel, “The System Worked: Global Economic Governance during the Great Recession”, </w:t>
      </w:r>
      <w:r w:rsidR="00D5689E" w:rsidRPr="009E0B32">
        <w:rPr>
          <w:i/>
        </w:rPr>
        <w:t>World Politics</w:t>
      </w:r>
      <w:r w:rsidR="00D5689E" w:rsidRPr="009E0B32">
        <w:t xml:space="preserve">, </w:t>
      </w:r>
      <w:r w:rsidRPr="009E0B32">
        <w:t>66.1)</w:t>
      </w:r>
    </w:p>
    <w:p w:rsidR="00D5689E" w:rsidRPr="00F060F7" w:rsidRDefault="00D5689E" w:rsidP="00D5689E">
      <w:pPr>
        <w:rPr>
          <w:sz w:val="14"/>
        </w:rPr>
      </w:pPr>
      <w:r w:rsidRPr="009E0B32">
        <w:rPr>
          <w:sz w:val="14"/>
        </w:rPr>
        <w:t xml:space="preserve">The final significant outcome addresses </w:t>
      </w:r>
      <w:r w:rsidRPr="009E0B32">
        <w:rPr>
          <w:sz w:val="22"/>
          <w:u w:val="single"/>
        </w:rPr>
        <w:t>a dog</w:t>
      </w:r>
      <w:r w:rsidRPr="009E0B32">
        <w:rPr>
          <w:sz w:val="14"/>
        </w:rPr>
        <w:t xml:space="preserve"> that </w:t>
      </w:r>
      <w:r w:rsidRPr="009E0B32">
        <w:rPr>
          <w:sz w:val="22"/>
          <w:u w:val="single"/>
        </w:rPr>
        <w:t>hasn't barked</w:t>
      </w:r>
      <w:r w:rsidRPr="009E0B32">
        <w:rPr>
          <w:sz w:val="14"/>
        </w:rPr>
        <w:t xml:space="preserve">: the effect of the Great Recession on cross-border conflict and violence. </w:t>
      </w:r>
      <w:r w:rsidRPr="009E0B32">
        <w:rPr>
          <w:sz w:val="22"/>
          <w:u w:val="single"/>
        </w:rPr>
        <w:t>During the initial stages of the crisis, multiple analysts asserted that the financial crisis would lead states to increase their use of force</w:t>
      </w:r>
      <w:r w:rsidRPr="009E0B32">
        <w:rPr>
          <w:sz w:val="14"/>
        </w:rPr>
        <w:t xml:space="preserve"> as a tool for staying in power.42 They voiced genuine concern that the global economic downturn would lead to an increase in conflict—</w:t>
      </w:r>
      <w:r w:rsidRPr="009E0B32">
        <w:rPr>
          <w:sz w:val="22"/>
          <w:u w:val="single"/>
        </w:rPr>
        <w:t>whether through</w:t>
      </w:r>
      <w:r w:rsidRPr="009E0B32">
        <w:rPr>
          <w:sz w:val="14"/>
        </w:rPr>
        <w:t xml:space="preserve"> greater internal </w:t>
      </w:r>
      <w:r w:rsidRPr="009E0B32">
        <w:rPr>
          <w:sz w:val="22"/>
          <w:u w:val="single"/>
        </w:rPr>
        <w:t>repression, diversionary wars, arms races, or a ratcheting up of great power conflict</w:t>
      </w:r>
      <w:r w:rsidRPr="009E0B32">
        <w:rPr>
          <w:sz w:val="14"/>
        </w:rPr>
        <w:t xml:space="preserve">. Violence in the Middle East, border disputes in the South China Sea, and even the disruptions of the Occupy movement fueled impressions of a surge in global public disorder. </w:t>
      </w:r>
      <w:r w:rsidRPr="009E0B32">
        <w:rPr>
          <w:b/>
          <w:iCs/>
          <w:sz w:val="22"/>
          <w:u w:val="single"/>
          <w:bdr w:val="single" w:sz="8" w:space="0" w:color="auto"/>
        </w:rPr>
        <w:t>The aggregate data suggest otherwise</w:t>
      </w:r>
      <w:r w:rsidRPr="009E0B32">
        <w:rPr>
          <w:sz w:val="22"/>
          <w:u w:val="single"/>
        </w:rPr>
        <w:t>, however</w:t>
      </w:r>
      <w:r w:rsidRPr="009E0B32">
        <w:rPr>
          <w:sz w:val="14"/>
        </w:rPr>
        <w:t>. The Institute for Economics and Peace has concluded that "</w:t>
      </w:r>
      <w:r w:rsidRPr="009E0B32">
        <w:rPr>
          <w:sz w:val="22"/>
          <w:u w:val="single"/>
        </w:rPr>
        <w:t>the average level of peacefulness in 2012 is approximately the same as it was in 2007</w:t>
      </w:r>
      <w:r w:rsidRPr="009E0B32">
        <w:rPr>
          <w:sz w:val="14"/>
        </w:rPr>
        <w:t xml:space="preserve">."43 </w:t>
      </w:r>
      <w:r w:rsidRPr="009E0B32">
        <w:rPr>
          <w:sz w:val="22"/>
          <w:u w:val="single"/>
        </w:rPr>
        <w:t>Interstate violence</w:t>
      </w:r>
      <w:r w:rsidRPr="009E0B32">
        <w:rPr>
          <w:sz w:val="14"/>
        </w:rPr>
        <w:t xml:space="preserve"> in particular </w:t>
      </w:r>
      <w:r w:rsidRPr="009E0B32">
        <w:rPr>
          <w:sz w:val="22"/>
          <w:u w:val="single"/>
        </w:rPr>
        <w:t>has declined since the start of the financial crisis, as have military expenditures</w:t>
      </w:r>
      <w:r w:rsidRPr="009E0B32">
        <w:rPr>
          <w:sz w:val="14"/>
        </w:rPr>
        <w:t xml:space="preserve"> in most sampled countries. Other </w:t>
      </w:r>
      <w:r w:rsidRPr="009E0B32">
        <w:rPr>
          <w:sz w:val="22"/>
          <w:u w:val="single"/>
        </w:rPr>
        <w:t>studies confirm that</w:t>
      </w:r>
      <w:r w:rsidRPr="009E0B32">
        <w:rPr>
          <w:sz w:val="14"/>
        </w:rPr>
        <w:t xml:space="preserve"> </w:t>
      </w:r>
      <w:r w:rsidRPr="009E0B32">
        <w:rPr>
          <w:sz w:val="22"/>
          <w:u w:val="single"/>
        </w:rPr>
        <w:t>the Great Recession has not triggered any increase in violent conflict</w:t>
      </w:r>
      <w:r w:rsidRPr="009E0B32">
        <w:rPr>
          <w:sz w:val="14"/>
        </w:rPr>
        <w:t xml:space="preserve">, as </w:t>
      </w:r>
      <w:proofErr w:type="spellStart"/>
      <w:r w:rsidRPr="009E0B32">
        <w:rPr>
          <w:sz w:val="14"/>
        </w:rPr>
        <w:t>Lotta</w:t>
      </w:r>
      <w:proofErr w:type="spellEnd"/>
      <w:r w:rsidRPr="009E0B32">
        <w:rPr>
          <w:sz w:val="14"/>
        </w:rPr>
        <w:t xml:space="preserve"> </w:t>
      </w:r>
      <w:proofErr w:type="spellStart"/>
      <w:r w:rsidRPr="009E0B32">
        <w:rPr>
          <w:sz w:val="14"/>
        </w:rPr>
        <w:t>Themner</w:t>
      </w:r>
      <w:proofErr w:type="spellEnd"/>
      <w:r w:rsidRPr="009E0B32">
        <w:rPr>
          <w:sz w:val="14"/>
        </w:rPr>
        <w:t xml:space="preserve"> and Peter </w:t>
      </w:r>
      <w:proofErr w:type="spellStart"/>
      <w:r w:rsidRPr="009E0B32">
        <w:rPr>
          <w:sz w:val="14"/>
        </w:rPr>
        <w:t>Wallensteen</w:t>
      </w:r>
      <w:proofErr w:type="spellEnd"/>
      <w:r w:rsidRPr="009E0B32">
        <w:rPr>
          <w:sz w:val="14"/>
        </w:rPr>
        <w:t xml:space="preserve"> conclude: "[T]he pattern is one of relative stability when we consider the trend for the past five years."44 </w:t>
      </w:r>
      <w:r w:rsidRPr="009E0B32">
        <w:rPr>
          <w:sz w:val="22"/>
          <w:u w:val="single"/>
        </w:rPr>
        <w:t>The</w:t>
      </w:r>
      <w:r w:rsidRPr="009E0B32">
        <w:rPr>
          <w:sz w:val="14"/>
        </w:rPr>
        <w:t xml:space="preserve"> secular </w:t>
      </w:r>
      <w:r w:rsidRPr="009E0B32">
        <w:rPr>
          <w:sz w:val="22"/>
          <w:u w:val="single"/>
        </w:rPr>
        <w:t>decline in violence that started with the end of the Cold War has not been reversed</w:t>
      </w:r>
      <w:r w:rsidRPr="009E0B32">
        <w:rPr>
          <w:sz w:val="14"/>
        </w:rPr>
        <w:t>. Rogers Brubaker observes that "</w:t>
      </w:r>
      <w:r w:rsidRPr="009E0B32">
        <w:rPr>
          <w:sz w:val="22"/>
          <w:u w:val="single"/>
        </w:rPr>
        <w:t>the crisis has not</w:t>
      </w:r>
      <w:r w:rsidRPr="009E0B32">
        <w:rPr>
          <w:sz w:val="14"/>
        </w:rPr>
        <w:t xml:space="preserve"> to date </w:t>
      </w:r>
      <w:r w:rsidRPr="009E0B32">
        <w:rPr>
          <w:sz w:val="22"/>
          <w:u w:val="single"/>
        </w:rPr>
        <w:t>generated the surge in protectionist nationalism or ethnic exclusion that might have been expected</w:t>
      </w:r>
      <w:r w:rsidRPr="009E0B32">
        <w:rPr>
          <w:sz w:val="14"/>
        </w:rPr>
        <w:t>."43</w:t>
      </w:r>
    </w:p>
    <w:p w:rsidR="006C267F" w:rsidRPr="009E0B32" w:rsidRDefault="00B57706" w:rsidP="00B57706">
      <w:pPr>
        <w:pStyle w:val="Heading3"/>
      </w:pPr>
      <w:r w:rsidRPr="009E0B32">
        <w:t xml:space="preserve">! d – AT </w:t>
      </w:r>
      <w:proofErr w:type="spellStart"/>
      <w:r w:rsidRPr="009E0B32">
        <w:t>Haass</w:t>
      </w:r>
      <w:proofErr w:type="spellEnd"/>
    </w:p>
    <w:p w:rsidR="00B57706" w:rsidRPr="009E0B32" w:rsidRDefault="00B57706" w:rsidP="00B57706">
      <w:pPr>
        <w:pStyle w:val="Heading4"/>
      </w:pPr>
      <w:r w:rsidRPr="009E0B32">
        <w:t xml:space="preserve">US leadership is </w:t>
      </w:r>
      <w:r w:rsidRPr="009E0B32">
        <w:rPr>
          <w:u w:val="single"/>
        </w:rPr>
        <w:t>ineffective</w:t>
      </w:r>
      <w:r w:rsidRPr="009E0B32">
        <w:t xml:space="preserve"> and causes </w:t>
      </w:r>
      <w:r w:rsidRPr="009E0B32">
        <w:rPr>
          <w:u w:val="single"/>
        </w:rPr>
        <w:t>instability</w:t>
      </w:r>
      <w:r w:rsidRPr="009E0B32">
        <w:t>---</w:t>
      </w:r>
      <w:r w:rsidRPr="009E0B32">
        <w:rPr>
          <w:u w:val="single"/>
        </w:rPr>
        <w:t>no causal relationship</w:t>
      </w:r>
      <w:r w:rsidRPr="009E0B32">
        <w:t xml:space="preserve"> with peace</w:t>
      </w:r>
    </w:p>
    <w:p w:rsidR="00B57706" w:rsidRDefault="00B57706" w:rsidP="00B57706">
      <w:proofErr w:type="spellStart"/>
      <w:r w:rsidRPr="009E0B32">
        <w:rPr>
          <w:rStyle w:val="Style13ptBold"/>
        </w:rPr>
        <w:t>Fettweis</w:t>
      </w:r>
      <w:proofErr w:type="spellEnd"/>
      <w:r w:rsidRPr="009E0B32">
        <w:rPr>
          <w:rStyle w:val="Style13ptBold"/>
        </w:rPr>
        <w:t xml:space="preserve"> 17</w:t>
      </w:r>
      <w:r w:rsidRPr="009E0B32">
        <w:t xml:space="preserve"> – Associate Professor of Political Science at Tulane University (Christopher, “</w:t>
      </w:r>
      <w:proofErr w:type="spellStart"/>
      <w:r w:rsidRPr="009E0B32">
        <w:t>Unipolarity</w:t>
      </w:r>
      <w:proofErr w:type="spellEnd"/>
      <w:r w:rsidRPr="009E0B32">
        <w:t xml:space="preserve">, Hegemony, and the New Peace,” </w:t>
      </w:r>
      <w:r w:rsidRPr="009E0B32">
        <w:rPr>
          <w:i/>
        </w:rPr>
        <w:t>Security Studies</w:t>
      </w:r>
      <w:r w:rsidR="00EB059A" w:rsidRPr="009E0B32">
        <w:t>, 26.3)//BB</w:t>
      </w:r>
    </w:p>
    <w:p w:rsidR="009E0B32" w:rsidRPr="009E0B32" w:rsidRDefault="009E0B32" w:rsidP="00B57706"/>
    <w:p w:rsidR="00B57706" w:rsidRPr="009E0B32" w:rsidRDefault="00B57706" w:rsidP="00B57706">
      <w:r w:rsidRPr="009E0B32">
        <w:t xml:space="preserve">Even the most ardent supporters of the hegemonic-stability explanation do not contend that US influence extends equally to all corners of the globe. The United States has concentrated its policing in what George Kennan used to call “strong points,” or the most important parts of the world: Western Europe, the Pacific Rim, and Persian Gulf.64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w:t>
      </w:r>
      <w:r w:rsidRPr="009E0B32">
        <w:rPr>
          <w:rStyle w:val="Emphasis"/>
        </w:rPr>
        <w:t>Other</w:t>
      </w:r>
      <w:r w:rsidRPr="009E0B32">
        <w:t xml:space="preserve">, equally plausible </w:t>
      </w:r>
      <w:r w:rsidRPr="009E0B32">
        <w:rPr>
          <w:rStyle w:val="Emphasis"/>
        </w:rPr>
        <w:t>explanations exist for stability</w:t>
      </w:r>
      <w:r w:rsidRPr="009E0B32">
        <w:t xml:space="preserve"> in the first world, </w:t>
      </w:r>
      <w:r w:rsidRPr="009E0B32">
        <w:rPr>
          <w:rStyle w:val="StyleUnderline"/>
        </w:rPr>
        <w:t>including</w:t>
      </w:r>
      <w:r w:rsidRPr="009E0B32">
        <w:t xml:space="preserve"> the </w:t>
      </w:r>
      <w:r w:rsidRPr="009E0B32">
        <w:rPr>
          <w:rStyle w:val="StyleUnderline"/>
        </w:rPr>
        <w:t>presence of a common enemy</w:t>
      </w:r>
      <w:r w:rsidRPr="009E0B32">
        <w:t xml:space="preserve">, </w:t>
      </w:r>
      <w:r w:rsidRPr="009E0B32">
        <w:rPr>
          <w:rStyle w:val="StyleUnderline"/>
        </w:rPr>
        <w:t>democracy</w:t>
      </w:r>
      <w:r w:rsidRPr="009E0B32">
        <w:t xml:space="preserve">, </w:t>
      </w:r>
      <w:r w:rsidRPr="009E0B32">
        <w:rPr>
          <w:rStyle w:val="StyleUnderline"/>
        </w:rPr>
        <w:t>economic interdependence</w:t>
      </w:r>
      <w:r w:rsidRPr="009E0B32">
        <w:t xml:space="preserve">, </w:t>
      </w:r>
      <w:r w:rsidRPr="009E0B32">
        <w:rPr>
          <w:rStyle w:val="StyleUnderline"/>
        </w:rPr>
        <w:t>general war aversion, etc</w:t>
      </w:r>
      <w:r w:rsidRPr="009E0B32">
        <w:t xml:space="preserve">. The looming presence of the leviathan is certainly among these plausible explanations, but only inside the US sphere of influence. Bipolarity was bad for the nonaligned world, where Soviet and Western intervention routinely exacerbated local conflicts. </w:t>
      </w:r>
      <w:proofErr w:type="spellStart"/>
      <w:r w:rsidRPr="009E0B32">
        <w:rPr>
          <w:rStyle w:val="StyleUnderline"/>
        </w:rPr>
        <w:t>Unipolarity</w:t>
      </w:r>
      <w:proofErr w:type="spellEnd"/>
      <w:r w:rsidRPr="009E0B32">
        <w:rPr>
          <w:rStyle w:val="StyleUnderline"/>
        </w:rPr>
        <w:t xml:space="preserve"> has</w:t>
      </w:r>
      <w:r w:rsidRPr="009E0B32">
        <w:t xml:space="preserve"> generally </w:t>
      </w:r>
      <w:r w:rsidRPr="009E0B32">
        <w:rPr>
          <w:rStyle w:val="StyleUnderline"/>
        </w:rPr>
        <w:t>been</w:t>
      </w:r>
      <w:r w:rsidRPr="009E0B32">
        <w:t xml:space="preserve"> much </w:t>
      </w:r>
      <w:r w:rsidRPr="009E0B32">
        <w:rPr>
          <w:rStyle w:val="StyleUnderline"/>
        </w:rPr>
        <w:t>better</w:t>
      </w:r>
      <w:r w:rsidRPr="009E0B32">
        <w:t xml:space="preserve">, </w:t>
      </w:r>
      <w:r w:rsidRPr="009E0B32">
        <w:rPr>
          <w:rStyle w:val="StyleUnderline"/>
        </w:rPr>
        <w:t xml:space="preserve">but whether or not this was due to US action is again </w:t>
      </w:r>
      <w:r w:rsidRPr="009E0B32">
        <w:rPr>
          <w:rStyle w:val="Emphasis"/>
        </w:rPr>
        <w:t>unclear</w:t>
      </w:r>
      <w:r w:rsidRPr="009E0B32">
        <w:t xml:space="preserve">. Overall </w:t>
      </w:r>
      <w:r w:rsidRPr="009E0B32">
        <w:rPr>
          <w:rStyle w:val="StyleUnderline"/>
        </w:rPr>
        <w:t>US interest in</w:t>
      </w:r>
      <w:r w:rsidRPr="009E0B32">
        <w:t xml:space="preserve"> the affairs of </w:t>
      </w:r>
      <w:r w:rsidRPr="009E0B32">
        <w:rPr>
          <w:rStyle w:val="StyleUnderline"/>
        </w:rPr>
        <w:t>the Global South</w:t>
      </w:r>
      <w:r w:rsidRPr="009E0B32">
        <w:t xml:space="preserve"> has </w:t>
      </w:r>
      <w:r w:rsidRPr="009E0B32">
        <w:rPr>
          <w:rStyle w:val="StyleUnderline"/>
        </w:rPr>
        <w:t xml:space="preserve">dropped markedly </w:t>
      </w:r>
      <w:r w:rsidRPr="009E0B32">
        <w:t xml:space="preserve">since the end of the Cold War, as has the level of violence in almost all regions. </w:t>
      </w:r>
      <w:r w:rsidRPr="009E0B32">
        <w:rPr>
          <w:rStyle w:val="StyleUnderline"/>
        </w:rPr>
        <w:t>There is less US intervention</w:t>
      </w:r>
      <w:r w:rsidRPr="009E0B32">
        <w:t xml:space="preserve"> </w:t>
      </w:r>
      <w:r w:rsidRPr="009E0B32">
        <w:rPr>
          <w:rStyle w:val="StyleUnderline"/>
        </w:rPr>
        <w:t>in</w:t>
      </w:r>
      <w:r w:rsidRPr="009E0B32">
        <w:t xml:space="preserve"> the political and military affairs of </w:t>
      </w:r>
      <w:r w:rsidRPr="009E0B32">
        <w:rPr>
          <w:rStyle w:val="StyleUnderline"/>
        </w:rPr>
        <w:t xml:space="preserve">Latin America </w:t>
      </w:r>
      <w:r w:rsidRPr="009E0B32">
        <w:t xml:space="preserve">compared to any time in the twentieth century, for instance, </w:t>
      </w:r>
      <w:r w:rsidRPr="009E0B32">
        <w:rPr>
          <w:rStyle w:val="StyleUnderline"/>
        </w:rPr>
        <w:t>and</w:t>
      </w:r>
      <w:r w:rsidRPr="009E0B32">
        <w:t xml:space="preserve"> also </w:t>
      </w:r>
      <w:r w:rsidRPr="009E0B32">
        <w:rPr>
          <w:rStyle w:val="StyleUnderline"/>
        </w:rPr>
        <w:t>less conflict</w:t>
      </w:r>
      <w:r w:rsidRPr="009E0B32">
        <w:t xml:space="preserve">. </w:t>
      </w:r>
      <w:r w:rsidRPr="009E0B32">
        <w:rPr>
          <w:rStyle w:val="StyleUnderline"/>
        </w:rPr>
        <w:t>Warfare in Africa is at an all-time low</w:t>
      </w:r>
      <w:r w:rsidRPr="009E0B32">
        <w:t xml:space="preserve">, as is relative US interest outside of counterterrorism and security assistance.66 </w:t>
      </w:r>
      <w:r w:rsidRPr="009E0B32">
        <w:rPr>
          <w:rStyle w:val="StyleUnderline"/>
        </w:rPr>
        <w:t>Regional peace and stability exist where there is US active intervention</w:t>
      </w:r>
      <w:r w:rsidRPr="009E0B32">
        <w:t xml:space="preserve">, </w:t>
      </w:r>
      <w:r w:rsidRPr="009E0B32">
        <w:rPr>
          <w:rStyle w:val="StyleUnderline"/>
        </w:rPr>
        <w:t>as well as where there is not</w:t>
      </w:r>
      <w:r w:rsidRPr="009E0B32">
        <w:t xml:space="preserve">. </w:t>
      </w:r>
      <w:r w:rsidRPr="009E0B32">
        <w:rPr>
          <w:rStyle w:val="Emphasis"/>
        </w:rPr>
        <w:t>No direct relationship seems to exist across regions</w:t>
      </w:r>
      <w:r w:rsidRPr="009E0B32">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9E0B32">
        <w:rPr>
          <w:rStyle w:val="StyleUnderline"/>
        </w:rPr>
        <w:t xml:space="preserve">US intervention is </w:t>
      </w:r>
      <w:r w:rsidRPr="009E0B32">
        <w:rPr>
          <w:rStyle w:val="Emphasis"/>
        </w:rPr>
        <w:t>imperfectly correlated</w:t>
      </w:r>
      <w:r w:rsidRPr="009E0B32">
        <w:rPr>
          <w:rStyle w:val="StyleUnderline"/>
        </w:rPr>
        <w:t xml:space="preserve"> with stability</w:t>
      </w:r>
      <w:r w:rsidRPr="009E0B32">
        <w:t xml:space="preserve">, however. Indeed, it is conceivable that the relatively </w:t>
      </w:r>
      <w:r w:rsidRPr="009E0B32">
        <w:rPr>
          <w:rStyle w:val="StyleUnderline"/>
        </w:rPr>
        <w:t>high level of US</w:t>
      </w:r>
      <w:r w:rsidRPr="009E0B32">
        <w:t xml:space="preserve"> interest and </w:t>
      </w:r>
      <w:r w:rsidRPr="009E0B32">
        <w:rPr>
          <w:rStyle w:val="StyleUnderline"/>
        </w:rPr>
        <w:t>activity</w:t>
      </w:r>
      <w:r w:rsidRPr="009E0B32">
        <w:t xml:space="preserve"> has </w:t>
      </w:r>
      <w:r w:rsidRPr="009E0B32">
        <w:rPr>
          <w:rStyle w:val="StyleUnderline"/>
        </w:rPr>
        <w:t>made</w:t>
      </w:r>
      <w:r w:rsidRPr="009E0B32">
        <w:t xml:space="preserve"> </w:t>
      </w:r>
      <w:r w:rsidRPr="009E0B32">
        <w:rPr>
          <w:rStyle w:val="StyleUnderline"/>
        </w:rPr>
        <w:t>the</w:t>
      </w:r>
      <w:r w:rsidRPr="009E0B32">
        <w:t xml:space="preserve"> security situation in the </w:t>
      </w:r>
      <w:r w:rsidRPr="009E0B32">
        <w:rPr>
          <w:rStyle w:val="Emphasis"/>
        </w:rPr>
        <w:t>Persian Gulf</w:t>
      </w:r>
      <w:r w:rsidRPr="009E0B32">
        <w:t xml:space="preserve"> </w:t>
      </w:r>
      <w:r w:rsidRPr="009E0B32">
        <w:rPr>
          <w:rStyle w:val="StyleUnderline"/>
        </w:rPr>
        <w:t>and</w:t>
      </w:r>
      <w:r w:rsidRPr="009E0B32">
        <w:t xml:space="preserve"> broader </w:t>
      </w:r>
      <w:r w:rsidRPr="009E0B32">
        <w:rPr>
          <w:rStyle w:val="Emphasis"/>
        </w:rPr>
        <w:t>Middle East worse</w:t>
      </w:r>
      <w:r w:rsidRPr="009E0B32">
        <w:t xml:space="preserve">. In recent years, substantial </w:t>
      </w:r>
      <w:r w:rsidRPr="009E0B32">
        <w:rPr>
          <w:rStyle w:val="StyleUnderline"/>
        </w:rPr>
        <w:t>hard power investments</w:t>
      </w:r>
      <w:r w:rsidRPr="009E0B32">
        <w:t xml:space="preserve"> (</w:t>
      </w:r>
      <w:r w:rsidRPr="009E0B32">
        <w:rPr>
          <w:rStyle w:val="StyleUnderline"/>
        </w:rPr>
        <w:t>Somalia</w:t>
      </w:r>
      <w:r w:rsidRPr="009E0B32">
        <w:t xml:space="preserve">, </w:t>
      </w:r>
      <w:r w:rsidRPr="009E0B32">
        <w:rPr>
          <w:rStyle w:val="StyleUnderline"/>
        </w:rPr>
        <w:t>Afghanistan</w:t>
      </w:r>
      <w:r w:rsidRPr="009E0B32">
        <w:t xml:space="preserve">, </w:t>
      </w:r>
      <w:proofErr w:type="gramStart"/>
      <w:r w:rsidRPr="009E0B32">
        <w:rPr>
          <w:rStyle w:val="StyleUnderline"/>
        </w:rPr>
        <w:t>Iraq</w:t>
      </w:r>
      <w:proofErr w:type="gramEnd"/>
      <w:r w:rsidRPr="009E0B32">
        <w:t xml:space="preserve">), </w:t>
      </w:r>
      <w:r w:rsidRPr="009E0B32">
        <w:rPr>
          <w:rStyle w:val="StyleUnderline"/>
        </w:rPr>
        <w:t>moderate intervention</w:t>
      </w:r>
      <w:r w:rsidRPr="009E0B32">
        <w:t xml:space="preserve"> (</w:t>
      </w:r>
      <w:r w:rsidRPr="009E0B32">
        <w:rPr>
          <w:rStyle w:val="StyleUnderline"/>
        </w:rPr>
        <w:t>Libya</w:t>
      </w:r>
      <w:r w:rsidRPr="009E0B32">
        <w:t xml:space="preserve">), </w:t>
      </w:r>
      <w:r w:rsidRPr="009E0B32">
        <w:rPr>
          <w:rStyle w:val="StyleUnderline"/>
        </w:rPr>
        <w:t>and reliance on diplomacy</w:t>
      </w:r>
      <w:r w:rsidRPr="009E0B32">
        <w:t xml:space="preserve"> (</w:t>
      </w:r>
      <w:r w:rsidRPr="009E0B32">
        <w:rPr>
          <w:rStyle w:val="StyleUnderline"/>
        </w:rPr>
        <w:t>Syria</w:t>
      </w:r>
      <w:r w:rsidRPr="009E0B32">
        <w:t xml:space="preserve">) </w:t>
      </w:r>
      <w:r w:rsidRPr="009E0B32">
        <w:rPr>
          <w:rStyle w:val="StyleUnderline"/>
        </w:rPr>
        <w:t xml:space="preserve">have been </w:t>
      </w:r>
      <w:r w:rsidRPr="009E0B32">
        <w:rPr>
          <w:rStyle w:val="Emphasis"/>
        </w:rPr>
        <w:t>equally ineffective</w:t>
      </w:r>
      <w:r w:rsidRPr="009E0B32">
        <w:t xml:space="preserve"> in</w:t>
      </w:r>
      <w:r w:rsidRPr="009E0B32">
        <w:rPr>
          <w:rStyle w:val="StyleUnderline"/>
        </w:rPr>
        <w:t xml:space="preserve"> stabilizing states torn by conflict</w:t>
      </w:r>
      <w:r w:rsidRPr="009E0B32">
        <w:t xml:space="preserve">. While it is possible that the region is essentially </w:t>
      </w:r>
      <w:proofErr w:type="spellStart"/>
      <w:r w:rsidRPr="009E0B32">
        <w:t>unpacifiable</w:t>
      </w:r>
      <w:proofErr w:type="spellEnd"/>
      <w:r w:rsidRPr="009E0B32">
        <w:t xml:space="preserve"> and no amount of police work would bring peace to its people, </w:t>
      </w:r>
      <w:r w:rsidRPr="009E0B32">
        <w:rPr>
          <w:rStyle w:val="StyleUnderline"/>
        </w:rPr>
        <w:t>it remains hard to make the case</w:t>
      </w:r>
      <w:r w:rsidRPr="009E0B32">
        <w:t xml:space="preserve"> </w:t>
      </w:r>
      <w:r w:rsidRPr="009E0B32">
        <w:rPr>
          <w:rStyle w:val="StyleUnderline"/>
        </w:rPr>
        <w:t>that</w:t>
      </w:r>
      <w:r w:rsidRPr="009E0B32">
        <w:t xml:space="preserve"> the </w:t>
      </w:r>
      <w:r w:rsidRPr="009E0B32">
        <w:rPr>
          <w:rStyle w:val="StyleUnderline"/>
        </w:rPr>
        <w:t>US presence</w:t>
      </w:r>
      <w:r w:rsidRPr="009E0B32">
        <w:t xml:space="preserve"> has </w:t>
      </w:r>
      <w:r w:rsidRPr="009E0B32">
        <w:rPr>
          <w:rStyle w:val="StyleUnderline"/>
        </w:rPr>
        <w:t>improved matters</w:t>
      </w:r>
      <w:r w:rsidRPr="009E0B32">
        <w:t xml:space="preserve">. In this “strong point,” at least, </w:t>
      </w:r>
      <w:r w:rsidRPr="009E0B32">
        <w:rPr>
          <w:rStyle w:val="Emphasis"/>
        </w:rPr>
        <w:t>US hegemony has failed to bring peace</w:t>
      </w:r>
      <w:r w:rsidRPr="009E0B32">
        <w:t xml:space="preserve">. In much of the rest of the world, the United States has not been especially eager to enforce any particular rules. Even rather incontrovertible evidence of genocide has not been enough to inspire action. </w:t>
      </w:r>
      <w:r w:rsidRPr="009E0B32">
        <w:rPr>
          <w:rStyle w:val="StyleUnderline"/>
        </w:rPr>
        <w:t>Washington’s intervention choices have at best been erratic</w:t>
      </w:r>
      <w:r w:rsidRPr="009E0B32">
        <w:t xml:space="preserve">; Libya and Kosovo brought about action, but </w:t>
      </w:r>
      <w:r w:rsidRPr="009E0B32">
        <w:rPr>
          <w:rStyle w:val="StyleUnderline"/>
        </w:rPr>
        <w:t>much more blood flowed uninterrupted</w:t>
      </w:r>
      <w:r w:rsidRPr="009E0B32">
        <w:t xml:space="preserve"> </w:t>
      </w:r>
      <w:r w:rsidRPr="009E0B32">
        <w:rPr>
          <w:rStyle w:val="StyleUnderline"/>
        </w:rPr>
        <w:t>in</w:t>
      </w:r>
      <w:r w:rsidRPr="009E0B32">
        <w:t xml:space="preserve"> </w:t>
      </w:r>
      <w:r w:rsidRPr="009E0B32">
        <w:rPr>
          <w:rStyle w:val="StyleUnderline"/>
        </w:rPr>
        <w:t>Rwanda</w:t>
      </w:r>
      <w:r w:rsidRPr="009E0B32">
        <w:t xml:space="preserve">, </w:t>
      </w:r>
      <w:r w:rsidRPr="009E0B32">
        <w:rPr>
          <w:rStyle w:val="StyleUnderline"/>
        </w:rPr>
        <w:t>Darfur</w:t>
      </w:r>
      <w:r w:rsidRPr="009E0B32">
        <w:t xml:space="preserve">, </w:t>
      </w:r>
      <w:r w:rsidRPr="009E0B32">
        <w:rPr>
          <w:rStyle w:val="StyleUnderline"/>
        </w:rPr>
        <w:t>Congo</w:t>
      </w:r>
      <w:r w:rsidRPr="009E0B32">
        <w:t xml:space="preserve">, </w:t>
      </w:r>
      <w:r w:rsidRPr="009E0B32">
        <w:rPr>
          <w:rStyle w:val="StyleUnderline"/>
        </w:rPr>
        <w:t>Sri Lanka</w:t>
      </w:r>
      <w:r w:rsidRPr="009E0B32">
        <w:t xml:space="preserve">, </w:t>
      </w:r>
      <w:r w:rsidRPr="009E0B32">
        <w:rPr>
          <w:rStyle w:val="StyleUnderline"/>
        </w:rPr>
        <w:t>and Syria</w:t>
      </w:r>
      <w:r w:rsidRPr="009E0B32">
        <w:t xml:space="preserve">. </w:t>
      </w:r>
      <w:r w:rsidRPr="009E0B32">
        <w:rPr>
          <w:rStyle w:val="StyleUnderline"/>
        </w:rPr>
        <w:t>The US record of peacemaking is not exactly a long uninterrupted string of successes</w:t>
      </w:r>
      <w:r w:rsidRPr="009E0B32">
        <w:t xml:space="preserve">. During the turn-of-the-century conventional war between Ethiopia and Eritrea, a </w:t>
      </w:r>
      <w:proofErr w:type="spellStart"/>
      <w:r w:rsidRPr="009E0B32">
        <w:t>highlevel</w:t>
      </w:r>
      <w:proofErr w:type="spellEnd"/>
      <w:r w:rsidRPr="009E0B32">
        <w:t xml:space="preserve">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w:t>
      </w:r>
      <w:proofErr w:type="gramStart"/>
      <w:r w:rsidRPr="009E0B32">
        <w:t>The</w:t>
      </w:r>
      <w:proofErr w:type="gramEnd"/>
      <w:r w:rsidRPr="009E0B32">
        <w:t xml:space="preserve"> war ended in late 2000 when Ethiopia essentially won, and it controls the disputed territory to this day. </w:t>
      </w:r>
      <w:r w:rsidRPr="009E0B32">
        <w:rPr>
          <w:rStyle w:val="StyleUnderline"/>
        </w:rPr>
        <w:t xml:space="preserve">The Horn of Africa is hardly the only region where states are free to fight </w:t>
      </w:r>
      <w:r w:rsidRPr="009E0B32">
        <w:t xml:space="preserve">one another today </w:t>
      </w:r>
      <w:r w:rsidRPr="009E0B32">
        <w:rPr>
          <w:rStyle w:val="StyleUnderline"/>
        </w:rPr>
        <w:t>without fear of</w:t>
      </w:r>
      <w:r w:rsidRPr="009E0B32">
        <w:t xml:space="preserve"> serious </w:t>
      </w:r>
      <w:r w:rsidRPr="009E0B32">
        <w:rPr>
          <w:rStyle w:val="StyleUnderline"/>
        </w:rPr>
        <w:t>US involvement</w:t>
      </w:r>
      <w:r w:rsidRPr="009E0B32">
        <w:t xml:space="preserve">. Since they are choosing not to do so with increasing frequency, </w:t>
      </w:r>
      <w:r w:rsidRPr="009E0B32">
        <w:rPr>
          <w:rStyle w:val="StyleUnderline"/>
        </w:rPr>
        <w:t>something else is probably affecting their calculations</w:t>
      </w:r>
      <w:r w:rsidRPr="009E0B32">
        <w:t xml:space="preserve">.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w:t>
      </w:r>
      <w:r w:rsidRPr="009E0B32">
        <w:rPr>
          <w:rStyle w:val="StyleUnderline"/>
        </w:rPr>
        <w:t>It seems hard to make the case that</w:t>
      </w:r>
      <w:r w:rsidRPr="009E0B32">
        <w:t xml:space="preserve"> the </w:t>
      </w:r>
      <w:r w:rsidRPr="009E0B32">
        <w:rPr>
          <w:rStyle w:val="StyleUnderline"/>
        </w:rPr>
        <w:t>relative peace</w:t>
      </w:r>
      <w:r w:rsidRPr="009E0B32">
        <w:t xml:space="preserve"> that has </w:t>
      </w:r>
      <w:r w:rsidRPr="009E0B32">
        <w:rPr>
          <w:rStyle w:val="StyleUnderline"/>
        </w:rPr>
        <w:t>descended on</w:t>
      </w:r>
      <w:r w:rsidRPr="009E0B32">
        <w:t xml:space="preserve"> so many </w:t>
      </w:r>
      <w:r w:rsidRPr="009E0B32">
        <w:rPr>
          <w:rStyle w:val="StyleUnderline"/>
        </w:rPr>
        <w:t>regions</w:t>
      </w:r>
      <w:r w:rsidRPr="009E0B32">
        <w:t xml:space="preserve"> is primarily </w:t>
      </w:r>
      <w:r w:rsidRPr="009E0B32">
        <w:rPr>
          <w:rStyle w:val="StyleUnderline"/>
        </w:rPr>
        <w:t xml:space="preserve">due to </w:t>
      </w:r>
      <w:r w:rsidRPr="009E0B32">
        <w:t xml:space="preserve">the kind of heavy hand of the </w:t>
      </w:r>
      <w:r w:rsidRPr="009E0B32">
        <w:rPr>
          <w:rStyle w:val="StyleUnderline"/>
        </w:rPr>
        <w:t>neoconservative</w:t>
      </w:r>
      <w:r w:rsidRPr="009E0B32">
        <w:t xml:space="preserve"> </w:t>
      </w:r>
      <w:r w:rsidRPr="009E0B32">
        <w:rPr>
          <w:rStyle w:val="StyleUnderline"/>
        </w:rPr>
        <w:t>leviathan</w:t>
      </w:r>
      <w:r w:rsidRPr="009E0B32">
        <w:t xml:space="preserve">, or </w:t>
      </w:r>
      <w:proofErr w:type="gramStart"/>
      <w:r w:rsidRPr="009E0B32">
        <w:t>its</w:t>
      </w:r>
      <w:proofErr w:type="gramEnd"/>
      <w:r w:rsidRPr="009E0B32">
        <w:t xml:space="preserve"> lighter, more liberal cousin. </w:t>
      </w:r>
      <w:r w:rsidRPr="009E0B32">
        <w:rPr>
          <w:rStyle w:val="Emphasis"/>
        </w:rPr>
        <w:t>Something else appears to be at work</w:t>
      </w:r>
      <w:r w:rsidRPr="009E0B32">
        <w:t>.</w:t>
      </w:r>
    </w:p>
    <w:p w:rsidR="00EB059A" w:rsidRPr="009E0B32" w:rsidRDefault="00EB059A" w:rsidP="00EB059A">
      <w:pPr>
        <w:pStyle w:val="Heading3"/>
      </w:pPr>
      <w:r w:rsidRPr="009E0B32">
        <w:t xml:space="preserve">AT </w:t>
      </w:r>
      <w:proofErr w:type="spellStart"/>
      <w:r w:rsidRPr="009E0B32">
        <w:t>Borjas</w:t>
      </w:r>
      <w:proofErr w:type="spellEnd"/>
    </w:p>
    <w:p w:rsidR="00EB059A" w:rsidRPr="009E0B32" w:rsidRDefault="00EB059A" w:rsidP="00EB059A">
      <w:pPr>
        <w:pStyle w:val="Heading4"/>
      </w:pPr>
      <w:proofErr w:type="spellStart"/>
      <w:r w:rsidRPr="009E0B32">
        <w:t>Borjas</w:t>
      </w:r>
      <w:proofErr w:type="spellEnd"/>
      <w:r w:rsidRPr="009E0B32">
        <w:t xml:space="preserve"> assumes </w:t>
      </w:r>
      <w:r w:rsidRPr="009E0B32">
        <w:rPr>
          <w:u w:val="single"/>
        </w:rPr>
        <w:t>perfect</w:t>
      </w:r>
      <w:r w:rsidRPr="009E0B32">
        <w:t xml:space="preserve"> worker substitution, which is </w:t>
      </w:r>
      <w:r w:rsidRPr="009E0B32">
        <w:rPr>
          <w:u w:val="single"/>
        </w:rPr>
        <w:t>inaccurate</w:t>
      </w:r>
      <w:r w:rsidRPr="009E0B32">
        <w:t xml:space="preserve"> and </w:t>
      </w:r>
      <w:r w:rsidRPr="009E0B32">
        <w:rPr>
          <w:u w:val="single"/>
        </w:rPr>
        <w:t>taints his model</w:t>
      </w:r>
    </w:p>
    <w:p w:rsidR="00EB059A" w:rsidRPr="009E0B32" w:rsidRDefault="00EB059A" w:rsidP="00EB059A">
      <w:proofErr w:type="spellStart"/>
      <w:r w:rsidRPr="009E0B32">
        <w:rPr>
          <w:rStyle w:val="Style13ptBold"/>
        </w:rPr>
        <w:t>Fulweiler</w:t>
      </w:r>
      <w:proofErr w:type="spellEnd"/>
      <w:r w:rsidRPr="009E0B32">
        <w:rPr>
          <w:rStyle w:val="Style13ptBold"/>
        </w:rPr>
        <w:t xml:space="preserve"> 12</w:t>
      </w:r>
      <w:r w:rsidRPr="009E0B32">
        <w:t xml:space="preserve"> – JD @ Georgetown (Peter, “THE CASCADE EFFECT: THE CONSEQUENCES OF THE USCIS'S INTERPRETATION OF KAZARIAN V. USCIS ON ECONOMIC GROWTH,” </w:t>
      </w:r>
      <w:r w:rsidRPr="009E0B32">
        <w:rPr>
          <w:i/>
        </w:rPr>
        <w:t xml:space="preserve">26 Geo. </w:t>
      </w:r>
      <w:proofErr w:type="spellStart"/>
      <w:r w:rsidRPr="009E0B32">
        <w:rPr>
          <w:i/>
        </w:rPr>
        <w:t>Immigr</w:t>
      </w:r>
      <w:proofErr w:type="spellEnd"/>
      <w:r w:rsidRPr="009E0B32">
        <w:rPr>
          <w:i/>
        </w:rPr>
        <w:t>. L.J. 603</w:t>
      </w:r>
      <w:r w:rsidRPr="009E0B32">
        <w:t>, Lexis)//BB</w:t>
      </w:r>
    </w:p>
    <w:p w:rsidR="00EB059A" w:rsidRPr="009E0B32" w:rsidRDefault="00EB059A" w:rsidP="00EB059A"/>
    <w:p w:rsidR="00EB059A" w:rsidRPr="009E0B32" w:rsidRDefault="00EB059A" w:rsidP="00EB059A">
      <w:r w:rsidRPr="009E0B32">
        <w:rPr>
          <w:rStyle w:val="StyleUnderline"/>
        </w:rPr>
        <w:t>There is a large body of empirical research examining the impact of immigration on the native labor market</w:t>
      </w:r>
      <w:r w:rsidRPr="009E0B32">
        <w:t xml:space="preserve">. 73 The conventional </w:t>
      </w:r>
      <w:r w:rsidRPr="009E0B32">
        <w:rPr>
          <w:rStyle w:val="StyleUnderline"/>
        </w:rPr>
        <w:t>analysis</w:t>
      </w:r>
      <w:r w:rsidRPr="009E0B32">
        <w:t xml:space="preserve"> described above </w:t>
      </w:r>
      <w:r w:rsidRPr="009E0B32">
        <w:rPr>
          <w:rStyle w:val="StyleUnderline"/>
        </w:rPr>
        <w:t>suggests that immigration, by increasing the labor supply, will dampen wages among similarly endowed native workers</w:t>
      </w:r>
      <w:r w:rsidRPr="009E0B32">
        <w:t xml:space="preserve">. 74 </w:t>
      </w:r>
      <w:r w:rsidRPr="009E0B32">
        <w:rPr>
          <w:rStyle w:val="Emphasis"/>
        </w:rPr>
        <w:t>This model fails to account for the fact that immigrants are themselves consumers of goods and services</w:t>
      </w:r>
      <w:r w:rsidRPr="009E0B32">
        <w:t xml:space="preserve">, </w:t>
      </w:r>
      <w:r w:rsidRPr="009E0B32">
        <w:rPr>
          <w:rStyle w:val="Emphasis"/>
        </w:rPr>
        <w:t>thereby increasing the overall demand for these products</w:t>
      </w:r>
      <w:r w:rsidRPr="009E0B32">
        <w:t xml:space="preserve">. </w:t>
      </w:r>
      <w:r w:rsidRPr="009E0B32">
        <w:rPr>
          <w:rStyle w:val="StyleUnderline"/>
        </w:rPr>
        <w:t>In turn, the demand for labor should increase as manufacturers expand output</w:t>
      </w:r>
      <w:r w:rsidRPr="009E0B32">
        <w:t>. 75</w:t>
      </w:r>
      <w:r w:rsidRPr="009E0B32">
        <w:rPr>
          <w:rStyle w:val="StyleUnderline"/>
        </w:rPr>
        <w:t xml:space="preserve"> A consensus appeared</w:t>
      </w:r>
      <w:r w:rsidRPr="009E0B32">
        <w:t xml:space="preserve"> to have been made in the mid-1990s when Friedberg and Hunt concluded that after reviewing the literature, "[</w:t>
      </w:r>
      <w:r w:rsidRPr="009E0B32">
        <w:rPr>
          <w:rStyle w:val="StyleUnderline"/>
        </w:rPr>
        <w:t>t]here [</w:t>
      </w:r>
      <w:proofErr w:type="spellStart"/>
      <w:r w:rsidRPr="009E0B32">
        <w:rPr>
          <w:rStyle w:val="StyleUnderline"/>
        </w:rPr>
        <w:t>wa</w:t>
      </w:r>
      <w:proofErr w:type="spellEnd"/>
      <w:proofErr w:type="gramStart"/>
      <w:r w:rsidRPr="009E0B32">
        <w:rPr>
          <w:rStyle w:val="StyleUnderline"/>
        </w:rPr>
        <w:t>]s</w:t>
      </w:r>
      <w:proofErr w:type="gramEnd"/>
      <w:r w:rsidRPr="009E0B32">
        <w:rPr>
          <w:rStyle w:val="StyleUnderline"/>
        </w:rPr>
        <w:t xml:space="preserve"> no evidence of economically significant reductions in native employment," nor any major reduction in native wages</w:t>
      </w:r>
      <w:r w:rsidRPr="009E0B32">
        <w:t>. 76 Nevertheless, since the publication of this study, a number of scholars have questioned and criticized this emphatic conclusion. 77</w:t>
      </w:r>
      <w:r w:rsidR="00BD777B">
        <w:t xml:space="preserve"> </w:t>
      </w:r>
      <w:r w:rsidRPr="009E0B32">
        <w:t>In response to these criticisms, Gaston and Nelson argued that finding a reduction in native wages from immigration is a direct result of the "one good general equilibrium model" employed by these economists. 78 In this model, only one good is produced in the economy, and thus an increase in labor must reduce the market clearing wage. Conversely, with a two good model, the output mix between the two goods will change in response to the increase in labor, which will significantly reduce the impact on wages. 79 In this more</w:t>
      </w:r>
      <w:r w:rsidR="00BD777B">
        <w:t xml:space="preserve"> </w:t>
      </w:r>
      <w:r w:rsidRPr="009E0B32">
        <w:t>[*613]</w:t>
      </w:r>
      <w:r w:rsidR="00BD777B">
        <w:t xml:space="preserve"> </w:t>
      </w:r>
      <w:r w:rsidRPr="009E0B32">
        <w:t>robust model, Gaston and Nelson conclude that immigration negligibly affects the economic life of workers in the long-run. 80</w:t>
      </w:r>
      <w:r w:rsidR="00BD777B">
        <w:t xml:space="preserve"> </w:t>
      </w:r>
      <w:r w:rsidRPr="009E0B32">
        <w:t xml:space="preserve">George </w:t>
      </w:r>
      <w:proofErr w:type="spellStart"/>
      <w:r w:rsidRPr="009E0B32">
        <w:rPr>
          <w:rStyle w:val="StyleUnderline"/>
        </w:rPr>
        <w:t>Borjas</w:t>
      </w:r>
      <w:proofErr w:type="spellEnd"/>
      <w:r w:rsidRPr="009E0B32">
        <w:rPr>
          <w:rStyle w:val="StyleUnderline"/>
        </w:rPr>
        <w:t>' recent study argued that immigration has indeed harmed employment opportunities of competing native workers</w:t>
      </w:r>
      <w:r w:rsidRPr="009E0B32">
        <w:t xml:space="preserve">. 81 </w:t>
      </w:r>
      <w:proofErr w:type="spellStart"/>
      <w:r w:rsidRPr="009E0B32">
        <w:t>Borjas</w:t>
      </w:r>
      <w:proofErr w:type="spellEnd"/>
      <w:r w:rsidRPr="009E0B32">
        <w:t xml:space="preserve"> concluded that the immigration influxes of the 1980s and 1990s resulted in a 3.2% drop in native worker wages. 82 Nevertheless, </w:t>
      </w:r>
      <w:r w:rsidRPr="009E0B32">
        <w:rPr>
          <w:rStyle w:val="StyleUnderline"/>
        </w:rPr>
        <w:t xml:space="preserve">using </w:t>
      </w:r>
      <w:proofErr w:type="spellStart"/>
      <w:r w:rsidRPr="009E0B32">
        <w:rPr>
          <w:rStyle w:val="StyleUnderline"/>
        </w:rPr>
        <w:t>Borjas</w:t>
      </w:r>
      <w:proofErr w:type="spellEnd"/>
      <w:r w:rsidRPr="009E0B32">
        <w:rPr>
          <w:rStyle w:val="StyleUnderline"/>
        </w:rPr>
        <w:t xml:space="preserve">' model as a foundation for their research, </w:t>
      </w:r>
      <w:proofErr w:type="spellStart"/>
      <w:r w:rsidRPr="009E0B32">
        <w:rPr>
          <w:rStyle w:val="StyleUnderline"/>
        </w:rPr>
        <w:t>Peri</w:t>
      </w:r>
      <w:proofErr w:type="spellEnd"/>
      <w:r w:rsidRPr="009E0B32">
        <w:rPr>
          <w:rStyle w:val="StyleUnderline"/>
        </w:rPr>
        <w:t xml:space="preserve"> and </w:t>
      </w:r>
      <w:proofErr w:type="spellStart"/>
      <w:r w:rsidRPr="009E0B32">
        <w:rPr>
          <w:rStyle w:val="StyleUnderline"/>
        </w:rPr>
        <w:t>Ottaviano</w:t>
      </w:r>
      <w:proofErr w:type="spellEnd"/>
      <w:r w:rsidRPr="009E0B32">
        <w:rPr>
          <w:rStyle w:val="StyleUnderline"/>
        </w:rPr>
        <w:t xml:space="preserve"> reached a different conclusion. To better capture the impact of immigration, the authors changed some aspects of this model</w:t>
      </w:r>
      <w:r w:rsidRPr="009E0B32">
        <w:t xml:space="preserve">. 83 </w:t>
      </w:r>
      <w:r w:rsidRPr="009E0B32">
        <w:rPr>
          <w:rStyle w:val="StyleUnderline"/>
        </w:rPr>
        <w:t xml:space="preserve">First, the authors removed the usual assumption that foreign and U.S. born workers are prefect substitutes in terms of education and experience. In this way, </w:t>
      </w:r>
      <w:proofErr w:type="spellStart"/>
      <w:r w:rsidRPr="009E0B32">
        <w:rPr>
          <w:rStyle w:val="StyleUnderline"/>
        </w:rPr>
        <w:t>Peri</w:t>
      </w:r>
      <w:proofErr w:type="spellEnd"/>
      <w:r w:rsidRPr="009E0B32">
        <w:rPr>
          <w:rStyle w:val="StyleUnderline"/>
        </w:rPr>
        <w:t xml:space="preserve"> and </w:t>
      </w:r>
      <w:proofErr w:type="spellStart"/>
      <w:r w:rsidRPr="009E0B32">
        <w:rPr>
          <w:rStyle w:val="StyleUnderline"/>
        </w:rPr>
        <w:t>Ottaviano</w:t>
      </w:r>
      <w:proofErr w:type="spellEnd"/>
      <w:r w:rsidRPr="009E0B32">
        <w:rPr>
          <w:rStyle w:val="StyleUnderline"/>
        </w:rPr>
        <w:t xml:space="preserve"> hoped to better capture the relationship within and between the different groups of workers</w:t>
      </w:r>
      <w:r w:rsidRPr="009E0B32">
        <w:t xml:space="preserve">. 84 Second, </w:t>
      </w:r>
      <w:proofErr w:type="spellStart"/>
      <w:r w:rsidRPr="009E0B32">
        <w:rPr>
          <w:rStyle w:val="StyleUnderline"/>
        </w:rPr>
        <w:t>Peri</w:t>
      </w:r>
      <w:proofErr w:type="spellEnd"/>
      <w:r w:rsidRPr="009E0B32">
        <w:rPr>
          <w:rStyle w:val="StyleUnderline"/>
        </w:rPr>
        <w:t xml:space="preserve"> and </w:t>
      </w:r>
      <w:proofErr w:type="spellStart"/>
      <w:r w:rsidRPr="009E0B32">
        <w:rPr>
          <w:rStyle w:val="StyleUnderline"/>
        </w:rPr>
        <w:t>Ottaviano</w:t>
      </w:r>
      <w:proofErr w:type="spellEnd"/>
      <w:r w:rsidRPr="009E0B32">
        <w:t xml:space="preserve"> claim to </w:t>
      </w:r>
      <w:r w:rsidRPr="009E0B32">
        <w:rPr>
          <w:rStyle w:val="StyleUnderline"/>
        </w:rPr>
        <w:t>more carefully consider the interaction between capital and immigration than other researchers</w:t>
      </w:r>
      <w:r w:rsidRPr="009E0B32">
        <w:t xml:space="preserve">. 85 </w:t>
      </w:r>
      <w:r w:rsidRPr="009E0B32">
        <w:rPr>
          <w:rStyle w:val="StyleUnderline"/>
        </w:rPr>
        <w:t>Based on these modifications, they show that immigration increased the average wage of U.S. native workers</w:t>
      </w:r>
      <w:r w:rsidRPr="009E0B32">
        <w:t>. 86</w:t>
      </w:r>
    </w:p>
    <w:p w:rsidR="00EB059A" w:rsidRPr="009E0B32" w:rsidRDefault="00EB059A" w:rsidP="00EB059A">
      <w:pPr>
        <w:pStyle w:val="Heading4"/>
      </w:pPr>
      <w:proofErr w:type="spellStart"/>
      <w:r w:rsidRPr="009E0B32">
        <w:t>Borjas</w:t>
      </w:r>
      <w:proofErr w:type="spellEnd"/>
      <w:r w:rsidRPr="009E0B32">
        <w:t xml:space="preserve"> ignores innovation and productivity gains</w:t>
      </w:r>
    </w:p>
    <w:p w:rsidR="00EB059A" w:rsidRPr="009E0B32" w:rsidRDefault="00EB059A" w:rsidP="00EB059A">
      <w:proofErr w:type="spellStart"/>
      <w:r w:rsidRPr="009E0B32">
        <w:rPr>
          <w:rStyle w:val="Style13ptBold"/>
        </w:rPr>
        <w:t>Fulweiler</w:t>
      </w:r>
      <w:proofErr w:type="spellEnd"/>
      <w:r w:rsidRPr="009E0B32">
        <w:rPr>
          <w:rStyle w:val="Style13ptBold"/>
        </w:rPr>
        <w:t xml:space="preserve"> 12</w:t>
      </w:r>
      <w:r w:rsidRPr="009E0B32">
        <w:t xml:space="preserve"> – JD @ Georgetown (Peter, “THE CASCADE EFFECT: THE CONSEQUENCES OF THE USCIS'S INTERPRETATION OF KAZARIAN V. USCIS ON ECONOMIC GROWTH,” </w:t>
      </w:r>
      <w:r w:rsidRPr="009E0B32">
        <w:rPr>
          <w:i/>
        </w:rPr>
        <w:t xml:space="preserve">26 Geo. </w:t>
      </w:r>
      <w:proofErr w:type="spellStart"/>
      <w:r w:rsidRPr="009E0B32">
        <w:rPr>
          <w:i/>
        </w:rPr>
        <w:t>Immigr</w:t>
      </w:r>
      <w:proofErr w:type="spellEnd"/>
      <w:r w:rsidRPr="009E0B32">
        <w:rPr>
          <w:i/>
        </w:rPr>
        <w:t>. L.J. 603</w:t>
      </w:r>
      <w:r w:rsidRPr="009E0B32">
        <w:t>, Lexis)//BB</w:t>
      </w:r>
    </w:p>
    <w:p w:rsidR="00EB059A" w:rsidRPr="009E0B32" w:rsidRDefault="00EB059A" w:rsidP="00EB059A"/>
    <w:p w:rsidR="00EB059A" w:rsidRPr="009E0B32" w:rsidRDefault="00EB059A" w:rsidP="00EB059A">
      <w:proofErr w:type="spellStart"/>
      <w:r w:rsidRPr="009E0B32">
        <w:rPr>
          <w:rStyle w:val="StyleUnderline"/>
        </w:rPr>
        <w:t>Borjas</w:t>
      </w:r>
      <w:proofErr w:type="spellEnd"/>
      <w:r w:rsidRPr="009E0B32">
        <w:rPr>
          <w:rStyle w:val="StyleUnderline"/>
        </w:rPr>
        <w:t>'</w:t>
      </w:r>
      <w:r w:rsidRPr="009E0B32">
        <w:t xml:space="preserve"> recent </w:t>
      </w:r>
      <w:r w:rsidRPr="009E0B32">
        <w:rPr>
          <w:rStyle w:val="StyleUnderline"/>
        </w:rPr>
        <w:t>study looked at whether foreign-born individuals with doctorates who remained in the United States after graduation hurt the economic opportunities of competing native workers</w:t>
      </w:r>
      <w:r w:rsidRPr="009E0B32">
        <w:t xml:space="preserve">. 109 </w:t>
      </w:r>
      <w:proofErr w:type="spellStart"/>
      <w:r w:rsidRPr="009E0B32">
        <w:t>Borjas</w:t>
      </w:r>
      <w:proofErr w:type="spellEnd"/>
      <w:r w:rsidRPr="009E0B32">
        <w:t xml:space="preserve"> equates this foreign student influx to an increase in high-skilled immigration. 110 </w:t>
      </w:r>
      <w:r w:rsidRPr="009E0B32">
        <w:rPr>
          <w:rStyle w:val="StyleUnderline"/>
        </w:rPr>
        <w:t>He found that a ten percent increase in high-skilled immigrants in a particular field reduces the earnings of the entire group by three percent</w:t>
      </w:r>
      <w:r w:rsidRPr="009E0B32">
        <w:t xml:space="preserve">. 111 According to </w:t>
      </w:r>
      <w:proofErr w:type="spellStart"/>
      <w:r w:rsidRPr="009E0B32">
        <w:t>Borjas</w:t>
      </w:r>
      <w:proofErr w:type="spellEnd"/>
      <w:r w:rsidRPr="009E0B32">
        <w:t xml:space="preserve">, this result follows from the intuition that any shift in the labor supply of a defined group should affect the earnings and employment opportunities of that group. 112 </w:t>
      </w:r>
      <w:proofErr w:type="spellStart"/>
      <w:r w:rsidRPr="009E0B32">
        <w:rPr>
          <w:rStyle w:val="StyleUnderline"/>
        </w:rPr>
        <w:t>Chellaraj</w:t>
      </w:r>
      <w:proofErr w:type="spellEnd"/>
      <w:r w:rsidRPr="009E0B32">
        <w:rPr>
          <w:rStyle w:val="StyleUnderline"/>
        </w:rPr>
        <w:t xml:space="preserve">, </w:t>
      </w:r>
      <w:proofErr w:type="spellStart"/>
      <w:r w:rsidRPr="009E0B32">
        <w:rPr>
          <w:rStyle w:val="StyleUnderline"/>
        </w:rPr>
        <w:t>Masjus</w:t>
      </w:r>
      <w:proofErr w:type="spellEnd"/>
      <w:r w:rsidRPr="009E0B32">
        <w:rPr>
          <w:rStyle w:val="StyleUnderline"/>
        </w:rPr>
        <w:t xml:space="preserve">, and </w:t>
      </w:r>
      <w:proofErr w:type="spellStart"/>
      <w:r w:rsidRPr="009E0B32">
        <w:rPr>
          <w:rStyle w:val="StyleUnderline"/>
        </w:rPr>
        <w:t>Mattoo</w:t>
      </w:r>
      <w:proofErr w:type="spellEnd"/>
      <w:r w:rsidRPr="009E0B32">
        <w:rPr>
          <w:rStyle w:val="StyleUnderline"/>
        </w:rPr>
        <w:t xml:space="preserve"> are critical</w:t>
      </w:r>
      <w:r w:rsidRPr="009E0B32">
        <w:t xml:space="preserve"> of studies showing an economic loss for U.S. native workers due to the inflow of skilled immigration. 113 Most importantly, </w:t>
      </w:r>
      <w:r w:rsidRPr="009E0B32">
        <w:rPr>
          <w:rStyle w:val="StyleUnderline"/>
        </w:rPr>
        <w:t>they argue that many studies fail to fully capture the possibility that skilled immigrants may increase innovation and thus boost future productivity gains. In turn, higher productivity gains lead to an increase in real wages for native workers.</w:t>
      </w:r>
      <w:r w:rsidRPr="009E0B32">
        <w:t xml:space="preserve"> 114 </w:t>
      </w:r>
      <w:r w:rsidRPr="009E0B32">
        <w:rPr>
          <w:rStyle w:val="StyleUnderline"/>
        </w:rPr>
        <w:t xml:space="preserve">To better capture this surplus, </w:t>
      </w:r>
      <w:proofErr w:type="spellStart"/>
      <w:r w:rsidRPr="009E0B32">
        <w:rPr>
          <w:rStyle w:val="StyleUnderline"/>
        </w:rPr>
        <w:t>Chellaraj</w:t>
      </w:r>
      <w:proofErr w:type="spellEnd"/>
      <w:r w:rsidRPr="009E0B32">
        <w:rPr>
          <w:rStyle w:val="StyleUnderline"/>
        </w:rPr>
        <w:t xml:space="preserve">, </w:t>
      </w:r>
      <w:proofErr w:type="spellStart"/>
      <w:r w:rsidRPr="009E0B32">
        <w:rPr>
          <w:rStyle w:val="StyleUnderline"/>
        </w:rPr>
        <w:t>Masjus</w:t>
      </w:r>
      <w:proofErr w:type="spellEnd"/>
      <w:r w:rsidRPr="009E0B32">
        <w:rPr>
          <w:rStyle w:val="StyleUnderline"/>
        </w:rPr>
        <w:t xml:space="preserve">, and </w:t>
      </w:r>
      <w:proofErr w:type="spellStart"/>
      <w:r w:rsidRPr="009E0B32">
        <w:rPr>
          <w:rStyle w:val="StyleUnderline"/>
        </w:rPr>
        <w:t>Mattoo</w:t>
      </w:r>
      <w:proofErr w:type="spellEnd"/>
      <w:r w:rsidRPr="009E0B32">
        <w:rPr>
          <w:rStyle w:val="StyleUnderline"/>
        </w:rPr>
        <w:t xml:space="preserve"> studied the impact on future patents by the presence of foreign students and skilled-immigrants.</w:t>
      </w:r>
      <w:r w:rsidRPr="009E0B32">
        <w:t xml:space="preserve"> 115 </w:t>
      </w:r>
      <w:r w:rsidRPr="009E0B32">
        <w:rPr>
          <w:rStyle w:val="StyleUnderline"/>
        </w:rPr>
        <w:t>Their empirical results suggest that an increase in foreign graduate students would significantly increase U.S. innovative activity.</w:t>
      </w:r>
      <w:r w:rsidRPr="009E0B32">
        <w:t xml:space="preserve">" 116 Likewise, scholars from Duke University and University of California, Berkeley looked to alternative data in an attempt to better capture the potential gain of high-skilled immigrants. The study examined a large sample of technology companies to determine whether a key founder of the company was an immigrant. 117 As a result of their research, the authors found that </w:t>
      </w:r>
      <w:r w:rsidRPr="009E0B32">
        <w:rPr>
          <w:rStyle w:val="StyleUnderline"/>
        </w:rPr>
        <w:t>25.3% of all engineering and technology companies established between 1995 and 2005 involved at least one immigrant</w:t>
      </w:r>
      <w:r w:rsidRPr="009E0B32">
        <w:t xml:space="preserve"> [*617] </w:t>
      </w:r>
      <w:r w:rsidRPr="009E0B32">
        <w:rPr>
          <w:rStyle w:val="StyleUnderline"/>
        </w:rPr>
        <w:t>founder</w:t>
      </w:r>
      <w:r w:rsidRPr="009E0B32">
        <w:t xml:space="preserve">. 118 In 2005, these companies were responsible for creating 450,000 jobs and generating $ 52 billion dollars in sales. The study concluded that </w:t>
      </w:r>
      <w:r w:rsidRPr="009E0B32">
        <w:rPr>
          <w:rStyle w:val="StyleUnderline"/>
        </w:rPr>
        <w:t>"[t]his research shows that immigrants have become a significant driving force in the creation of new businesses and intellectual property in the U.S.--and that their contributions have increased over the past decade</w:t>
      </w:r>
      <w:r w:rsidRPr="009E0B32">
        <w:t xml:space="preserve">." 119 On a similar vein, Darrell West claims that </w:t>
      </w:r>
      <w:r w:rsidRPr="009E0B32">
        <w:rPr>
          <w:rStyle w:val="StyleUnderline"/>
        </w:rPr>
        <w:t>the benefits of immigration are broader and the costs narrower than people usually consider</w:t>
      </w:r>
      <w:r w:rsidRPr="009E0B32">
        <w:t xml:space="preserve">. According to West, </w:t>
      </w:r>
      <w:r w:rsidRPr="009E0B32">
        <w:rPr>
          <w:rStyle w:val="StyleUnderline"/>
        </w:rPr>
        <w:t>immigrants bring a brain gain</w:t>
      </w:r>
      <w:r w:rsidRPr="009E0B32">
        <w:t xml:space="preserve">. 120 West points to research showing that because new immigrants are mostly young, they do not extensively draw on public entitlement programs. Nonetheless, immigrants continue to pay taxes, thereby enhancing the fiscal benefit received by the destination country. 121 Furthermore, immigrants as a population are less likely to draw on public programs, compared to the average U.S. households. 122 West acknowledges that estimating an immigrant's contribution to GDP is difficult but points to the White House Council of Economic Advisors, which concluded </w:t>
      </w:r>
      <w:r w:rsidRPr="009E0B32">
        <w:rPr>
          <w:rStyle w:val="StyleUnderline"/>
        </w:rPr>
        <w:t>in 2007 that immigrants raised U.S. GDP by $ 37 billion per year</w:t>
      </w:r>
      <w:r w:rsidRPr="009E0B32">
        <w:t>. 123</w:t>
      </w:r>
    </w:p>
    <w:p w:rsidR="00EB059A" w:rsidRPr="009E0B32" w:rsidRDefault="00EB059A" w:rsidP="00EB059A">
      <w:pPr>
        <w:pStyle w:val="Heading4"/>
      </w:pPr>
      <w:r w:rsidRPr="009E0B32">
        <w:t xml:space="preserve">The CBO substantially improved his model and found that immigration increases wages across </w:t>
      </w:r>
      <w:r w:rsidRPr="009E0B32">
        <w:rPr>
          <w:u w:val="single"/>
        </w:rPr>
        <w:t>all</w:t>
      </w:r>
      <w:r w:rsidRPr="009E0B32">
        <w:t xml:space="preserve"> skill cohorts</w:t>
      </w:r>
      <w:bookmarkStart w:id="1" w:name="_GoBack"/>
      <w:bookmarkEnd w:id="1"/>
    </w:p>
    <w:p w:rsidR="00EB059A" w:rsidRPr="009E0B32" w:rsidRDefault="00EB059A" w:rsidP="00EB059A">
      <w:r w:rsidRPr="009E0B32">
        <w:rPr>
          <w:rStyle w:val="Style13ptBold"/>
        </w:rPr>
        <w:t>Porter 13</w:t>
      </w:r>
      <w:r w:rsidRPr="009E0B32">
        <w:t xml:space="preserve"> – economic scene columnist @ NYT (Eduardo, “Immigration and the Labor Market,” </w:t>
      </w:r>
      <w:r w:rsidRPr="009E0B32">
        <w:rPr>
          <w:i/>
        </w:rPr>
        <w:t>NY Times Economics Blog</w:t>
      </w:r>
      <w:r w:rsidRPr="009E0B32">
        <w:t xml:space="preserve">, </w:t>
      </w:r>
      <w:hyperlink r:id="rId51" w:history="1">
        <w:r w:rsidRPr="009E0B32">
          <w:rPr>
            <w:rStyle w:val="Hyperlink"/>
          </w:rPr>
          <w:t>https://economix.blogs.nytimes.com/2013/06/25/immigration-and-the-labor-market/</w:t>
        </w:r>
      </w:hyperlink>
      <w:r w:rsidRPr="009E0B32">
        <w:t>)//BB</w:t>
      </w:r>
    </w:p>
    <w:p w:rsidR="00EB059A" w:rsidRPr="009E0B32" w:rsidRDefault="00EB059A" w:rsidP="00EB059A"/>
    <w:p w:rsidR="00EB059A" w:rsidRDefault="00EB059A" w:rsidP="00EB059A">
      <w:r w:rsidRPr="009E0B32">
        <w:t xml:space="preserve">Are American workers are about to experience unwelcome new competition for their jobs? The bill moving through Congress to overhaul the nation’s immigration laws, if approved, would give employers access to expanded visa programs that would admit hundreds of thousands of immigrant workers, of both low and high skills, to toil in workplaces from strawberry fields to technology companies. Weighing the economic claims in the Congressional debate. The legislation also offers legal status to millions of immigrants working illegally across the country, and ultimately a shot at citizenship. The change would encourage many to roam freely throughout the economy, leaving dead-end jobs in immigrant-heavy sectors of the labor market to seek higher pay elsewhere. But </w:t>
      </w:r>
      <w:r w:rsidRPr="009E0B32">
        <w:rPr>
          <w:rStyle w:val="StyleUnderline"/>
        </w:rPr>
        <w:t>by many accounts, most American workers need not worry about the prospect of hordes of workers entering the country with an eye on their jobs.</w:t>
      </w:r>
      <w:r w:rsidRPr="009E0B32">
        <w:t xml:space="preserve"> Rather, </w:t>
      </w:r>
      <w:r w:rsidRPr="009E0B32">
        <w:rPr>
          <w:rStyle w:val="StyleUnderline"/>
        </w:rPr>
        <w:t>immigration is</w:t>
      </w:r>
      <w:r w:rsidRPr="009E0B32">
        <w:t xml:space="preserve"> seen as </w:t>
      </w:r>
      <w:r w:rsidRPr="009E0B32">
        <w:rPr>
          <w:rStyle w:val="StyleUnderline"/>
        </w:rPr>
        <w:t>more likely to leave American workers better off</w:t>
      </w:r>
      <w:r w:rsidRPr="009E0B32">
        <w:t xml:space="preserve">. </w:t>
      </w:r>
      <w:r w:rsidRPr="009E0B32">
        <w:rPr>
          <w:rStyle w:val="StyleUnderline"/>
        </w:rPr>
        <w:t xml:space="preserve">The latest organization to come to this conclusion is the </w:t>
      </w:r>
      <w:r w:rsidRPr="009E0B32">
        <w:rPr>
          <w:rStyle w:val="Emphasis"/>
        </w:rPr>
        <w:t>C</w:t>
      </w:r>
      <w:r w:rsidRPr="009E0B32">
        <w:t xml:space="preserve">ongressional </w:t>
      </w:r>
      <w:r w:rsidRPr="009E0B32">
        <w:rPr>
          <w:rStyle w:val="Emphasis"/>
        </w:rPr>
        <w:t>B</w:t>
      </w:r>
      <w:r w:rsidRPr="009E0B32">
        <w:t xml:space="preserve">udget </w:t>
      </w:r>
      <w:r w:rsidRPr="009E0B32">
        <w:rPr>
          <w:rStyle w:val="Emphasis"/>
        </w:rPr>
        <w:t>O</w:t>
      </w:r>
      <w:r w:rsidRPr="009E0B32">
        <w:t xml:space="preserve">ffice, </w:t>
      </w:r>
      <w:r w:rsidRPr="009E0B32">
        <w:rPr>
          <w:rStyle w:val="StyleUnderline"/>
        </w:rPr>
        <w:t>which issued a report this month concluding that</w:t>
      </w:r>
      <w:r w:rsidRPr="009E0B32">
        <w:t xml:space="preserve"> the immigration bill would add </w:t>
      </w:r>
      <w:r w:rsidRPr="009E0B32">
        <w:rPr>
          <w:rStyle w:val="StyleUnderline"/>
        </w:rPr>
        <w:t>six million workers</w:t>
      </w:r>
      <w:r w:rsidRPr="009E0B32">
        <w:t xml:space="preserve"> to the American job market by 2023 and nine million by 2033 – increasing the labor force by 5 percent. In the beginning, the jump in immigration </w:t>
      </w:r>
      <w:r w:rsidRPr="009E0B32">
        <w:rPr>
          <w:rStyle w:val="StyleUnderline"/>
        </w:rPr>
        <w:t>would hit pay</w:t>
      </w:r>
      <w:r w:rsidRPr="009E0B32">
        <w:t xml:space="preserve">, the office said. It expects that by 2023 average wages would be </w:t>
      </w:r>
      <w:r w:rsidRPr="009E0B32">
        <w:rPr>
          <w:rStyle w:val="StyleUnderline"/>
        </w:rPr>
        <w:t>0.1 percent</w:t>
      </w:r>
      <w:r w:rsidRPr="009E0B32">
        <w:t xml:space="preserve"> lower, on average, than they would have been absent a change in law. Still, </w:t>
      </w:r>
      <w:r w:rsidRPr="009E0B32">
        <w:rPr>
          <w:rStyle w:val="StyleUnderline"/>
        </w:rPr>
        <w:t>most American workers would have little to worry about</w:t>
      </w:r>
      <w:r w:rsidRPr="009E0B32">
        <w:t xml:space="preserve">. Average wages </w:t>
      </w:r>
      <w:r w:rsidRPr="009E0B32">
        <w:rPr>
          <w:rStyle w:val="StyleUnderline"/>
        </w:rPr>
        <w:t>decline would only be temporary. Wages would rise as businesses invested to take advantage of the expanded labor force. By 2033</w:t>
      </w:r>
      <w:r w:rsidRPr="009E0B32">
        <w:t xml:space="preserve">, the C.B.O. forecast, </w:t>
      </w:r>
      <w:r w:rsidRPr="009E0B32">
        <w:rPr>
          <w:rStyle w:val="StyleUnderline"/>
        </w:rPr>
        <w:t>average wages would be 0.5 percent higher than they would have been without the new immigrants</w:t>
      </w:r>
      <w:r w:rsidRPr="009E0B32">
        <w:t xml:space="preserve">. </w:t>
      </w:r>
      <w:r w:rsidRPr="009E0B32">
        <w:rPr>
          <w:rStyle w:val="StyleUnderline"/>
        </w:rPr>
        <w:t>These conclusions may seem to fly in the face of the laws of supply and demand. But they are not quite so odd. They can become obvious</w:t>
      </w:r>
      <w:r w:rsidRPr="009E0B32">
        <w:t xml:space="preserve">, in fact, </w:t>
      </w:r>
      <w:r w:rsidRPr="009E0B32">
        <w:rPr>
          <w:rStyle w:val="StyleUnderline"/>
        </w:rPr>
        <w:t>when accounting for the response of American companies, and workers, to the inflows of foreign labor</w:t>
      </w:r>
      <w:r w:rsidRPr="009E0B32">
        <w:t xml:space="preserve">. </w:t>
      </w:r>
      <w:r w:rsidRPr="009E0B32">
        <w:rPr>
          <w:rStyle w:val="StyleUnderline"/>
        </w:rPr>
        <w:t>The belief that immigration would simply displace American workers relies on the assumption that employers would do nothing but replace a costlier domestic labor force with cheaper imports. But companies actually invest and expand to reap the higher profits that the new labor allows</w:t>
      </w:r>
      <w:r w:rsidRPr="009E0B32">
        <w:t xml:space="preserve">. </w:t>
      </w:r>
      <w:r w:rsidRPr="009E0B32">
        <w:rPr>
          <w:rStyle w:val="StyleUnderline"/>
        </w:rPr>
        <w:t>This provides new opportunities for immigrants and domestic workers alike</w:t>
      </w:r>
      <w:r w:rsidRPr="009E0B32">
        <w:t xml:space="preserve">. In other words, immigration can produce jobs for Americans, too. Restaurants are much less common in Norway than the United States because Norway lacks the cheap labor — making a dinner out in Oslo prohibitively expensive. </w:t>
      </w:r>
      <w:r w:rsidRPr="009E0B32">
        <w:rPr>
          <w:rStyle w:val="StyleUnderline"/>
        </w:rPr>
        <w:t>In</w:t>
      </w:r>
      <w:r w:rsidRPr="009E0B32">
        <w:t xml:space="preserve"> many New York </w:t>
      </w:r>
      <w:r w:rsidRPr="009E0B32">
        <w:rPr>
          <w:rStyle w:val="StyleUnderline"/>
        </w:rPr>
        <w:t>restaurants</w:t>
      </w:r>
      <w:r w:rsidRPr="009E0B32">
        <w:t xml:space="preserve">, the </w:t>
      </w:r>
      <w:r w:rsidRPr="009E0B32">
        <w:rPr>
          <w:rStyle w:val="StyleUnderline"/>
        </w:rPr>
        <w:t xml:space="preserve">American waiters and </w:t>
      </w:r>
      <w:proofErr w:type="spellStart"/>
      <w:r w:rsidRPr="009E0B32">
        <w:rPr>
          <w:rStyle w:val="StyleUnderline"/>
        </w:rPr>
        <w:t>maitre</w:t>
      </w:r>
      <w:proofErr w:type="spellEnd"/>
      <w:r w:rsidRPr="009E0B32">
        <w:rPr>
          <w:rStyle w:val="StyleUnderline"/>
        </w:rPr>
        <w:t xml:space="preserve"> d’ owe their jobs to the underpaid immigrants working illegally in the kitchen, whose low wages allow the restaurant to exis</w:t>
      </w:r>
      <w:r w:rsidRPr="009E0B32">
        <w:t xml:space="preserve">t. What’s more, </w:t>
      </w:r>
      <w:r w:rsidRPr="009E0B32">
        <w:rPr>
          <w:rStyle w:val="StyleUnderline"/>
        </w:rPr>
        <w:t>immigration expands productivity. Highly skilled immigrant workers generate more productive innovations. And the influx of new workers of a variety of skills, high and low, would promote specialization</w:t>
      </w:r>
      <w:r w:rsidRPr="009E0B32">
        <w:t xml:space="preserve">. Giovanni </w:t>
      </w:r>
      <w:proofErr w:type="spellStart"/>
      <w:r w:rsidRPr="009E0B32">
        <w:t>Peri</w:t>
      </w:r>
      <w:proofErr w:type="spellEnd"/>
      <w:r w:rsidRPr="009E0B32">
        <w:t xml:space="preserve">, an economist at the University of California, Davis, and Chad </w:t>
      </w:r>
      <w:proofErr w:type="spellStart"/>
      <w:r w:rsidRPr="009E0B32">
        <w:t>Sparber</w:t>
      </w:r>
      <w:proofErr w:type="spellEnd"/>
      <w:r w:rsidRPr="009E0B32">
        <w:t xml:space="preserve"> of Colgate University found that </w:t>
      </w:r>
      <w:r w:rsidRPr="009E0B32">
        <w:rPr>
          <w:rStyle w:val="StyleUnderline"/>
        </w:rPr>
        <w:t>American workers in states with large shares of less-educated immigrants gravitate towards communications-related occupations, their area of comparative advantage, while the immigrants stick to manual tasks and physical labor</w:t>
      </w:r>
      <w:r w:rsidRPr="009E0B32">
        <w:t xml:space="preserve">. </w:t>
      </w:r>
      <w:r w:rsidRPr="009E0B32">
        <w:rPr>
          <w:rStyle w:val="StyleUnderline"/>
        </w:rPr>
        <w:t>This increases the growth rate of the economy and pushes wages higher</w:t>
      </w:r>
      <w:r w:rsidRPr="009E0B32">
        <w:t xml:space="preserve">. Mr. </w:t>
      </w:r>
      <w:proofErr w:type="spellStart"/>
      <w:r w:rsidRPr="009E0B32">
        <w:t>Peri</w:t>
      </w:r>
      <w:proofErr w:type="spellEnd"/>
      <w:r w:rsidRPr="009E0B32">
        <w:t xml:space="preserve"> estimated that </w:t>
      </w:r>
      <w:r w:rsidRPr="009E0B32">
        <w:rPr>
          <w:rStyle w:val="StyleUnderline"/>
        </w:rPr>
        <w:t>the wave of immigrants that entered the United States between 1990 and 2007 increased workers’ incomes by about $5,100 a year on average</w:t>
      </w:r>
      <w:r w:rsidRPr="009E0B32">
        <w:t xml:space="preserve">, in 2005 dollars. </w:t>
      </w:r>
      <w:r w:rsidRPr="009E0B32">
        <w:rPr>
          <w:rStyle w:val="StyleUnderline"/>
        </w:rPr>
        <w:t>This amounts to more than a fifth of the income gains over the period</w:t>
      </w:r>
      <w:r w:rsidRPr="009E0B32">
        <w:t xml:space="preserve">. </w:t>
      </w:r>
      <w:r w:rsidRPr="009E0B32">
        <w:rPr>
          <w:rStyle w:val="StyleUnderline"/>
        </w:rPr>
        <w:t>There will be losers</w:t>
      </w:r>
      <w:r w:rsidRPr="009E0B32">
        <w:t xml:space="preserve">, especially among the workers most like the newcomers. A 50-year-old janitor with no high school diploma, for instance, will find it hard to make a transition into another job when immigrants move into the building maintenance business. </w:t>
      </w:r>
      <w:r w:rsidRPr="009E0B32">
        <w:rPr>
          <w:rStyle w:val="StyleUnderline"/>
        </w:rPr>
        <w:t>But this group is probably small, and composed mostly of illegal immigrants already in the workplace</w:t>
      </w:r>
      <w:r w:rsidRPr="009E0B32">
        <w:t xml:space="preserve">. George </w:t>
      </w:r>
      <w:proofErr w:type="spellStart"/>
      <w:r w:rsidRPr="009E0B32">
        <w:rPr>
          <w:rStyle w:val="StyleUnderline"/>
        </w:rPr>
        <w:t>Borjas</w:t>
      </w:r>
      <w:proofErr w:type="spellEnd"/>
      <w:r w:rsidRPr="009E0B32">
        <w:t xml:space="preserve"> of Harvard University </w:t>
      </w:r>
      <w:r w:rsidRPr="009E0B32">
        <w:rPr>
          <w:rStyle w:val="StyleUnderline"/>
        </w:rPr>
        <w:t>argues that those without a high school diploma</w:t>
      </w:r>
      <w:r w:rsidRPr="009E0B32">
        <w:t xml:space="preserve"> – about 8 percent of the labor force — </w:t>
      </w:r>
      <w:r w:rsidRPr="009E0B32">
        <w:rPr>
          <w:rStyle w:val="StyleUnderline"/>
        </w:rPr>
        <w:t>are</w:t>
      </w:r>
      <w:r w:rsidRPr="009E0B32">
        <w:t xml:space="preserve"> easily replaced by immigrants and are </w:t>
      </w:r>
      <w:r w:rsidRPr="009E0B32">
        <w:rPr>
          <w:rStyle w:val="StyleUnderline"/>
        </w:rPr>
        <w:t>likely to suffer</w:t>
      </w:r>
      <w:r w:rsidRPr="009E0B32">
        <w:t xml:space="preserve"> a noticeable drop in wages if low-skill immigration increases. Mr. </w:t>
      </w:r>
      <w:proofErr w:type="spellStart"/>
      <w:r w:rsidRPr="009E0B32">
        <w:rPr>
          <w:rStyle w:val="StyleUnderline"/>
        </w:rPr>
        <w:t>Peri</w:t>
      </w:r>
      <w:proofErr w:type="spellEnd"/>
      <w:r w:rsidRPr="009E0B32">
        <w:rPr>
          <w:rStyle w:val="StyleUnderline"/>
        </w:rPr>
        <w:t xml:space="preserve"> disagrees</w:t>
      </w:r>
      <w:r w:rsidRPr="009E0B32">
        <w:t xml:space="preserve">. He argues that </w:t>
      </w:r>
      <w:r w:rsidRPr="009E0B32">
        <w:rPr>
          <w:rStyle w:val="StyleUnderline"/>
        </w:rPr>
        <w:t xml:space="preserve">high-school dropouts could find jobs in parts of the labor market that might even benefit from new immigrants’ arrival. The Congressional Budget Office looked at it differently. Rather than split the work force by educational attainment, it sliced it into five equal cohorts of skill, from the least educated fifth to the most. It found that </w:t>
      </w:r>
      <w:r w:rsidRPr="009E0B32">
        <w:rPr>
          <w:rStyle w:val="Emphasis"/>
        </w:rPr>
        <w:t>none of these groups</w:t>
      </w:r>
      <w:r w:rsidRPr="009E0B32">
        <w:rPr>
          <w:rStyle w:val="StyleUnderline"/>
        </w:rPr>
        <w:t xml:space="preserve"> is hurt by immigration over the long run, in absolute terms. Some gain more, and some gain less</w:t>
      </w:r>
      <w:r w:rsidRPr="009E0B32">
        <w:t xml:space="preserve">. Unskilled American workers – who never completed high school, or maybe got an equivalency diploma — would do relatively poorly. So would highly educated workers, who would face more competition from new immigrant scientists and engineers with H1-B visas. Average wages in both these slices would decline 0.3 percent relative to the average by 2033. The rest of workers, by contrast, would see their relative wages rise by 0.5 percent. But </w:t>
      </w:r>
      <w:r w:rsidRPr="009E0B32">
        <w:rPr>
          <w:rStyle w:val="StyleUnderline"/>
        </w:rPr>
        <w:t>even though the gains would not be distributed evenly</w:t>
      </w:r>
      <w:r w:rsidRPr="009E0B32">
        <w:t xml:space="preserve">, according to the study, </w:t>
      </w:r>
      <w:r w:rsidRPr="009E0B32">
        <w:rPr>
          <w:rStyle w:val="StyleUnderline"/>
        </w:rPr>
        <w:t>every group would win</w:t>
      </w:r>
      <w:r w:rsidRPr="009E0B32">
        <w:t>. “</w:t>
      </w:r>
      <w:r w:rsidRPr="009E0B32">
        <w:rPr>
          <w:rStyle w:val="StyleUnderline"/>
        </w:rPr>
        <w:t>Average wages would be higher</w:t>
      </w:r>
      <w:r w:rsidRPr="009E0B32">
        <w:t xml:space="preserve"> under the bill </w:t>
      </w:r>
      <w:r w:rsidRPr="009E0B32">
        <w:rPr>
          <w:rStyle w:val="StyleUnderline"/>
        </w:rPr>
        <w:t xml:space="preserve">than under current law for workers </w:t>
      </w:r>
      <w:r w:rsidRPr="009E0B32">
        <w:t>in all quintiles of the skill distribution,” it said.</w:t>
      </w:r>
    </w:p>
    <w:sectPr w:rsidR="00EB05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7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52831506896"/>
    <w:docVar w:name="VerbatimVersion" w:val="5.1"/>
  </w:docVars>
  <w:rsids>
    <w:rsidRoot w:val="006C267F"/>
    <w:rsid w:val="000139A3"/>
    <w:rsid w:val="00054014"/>
    <w:rsid w:val="00100833"/>
    <w:rsid w:val="00104529"/>
    <w:rsid w:val="00105942"/>
    <w:rsid w:val="00107396"/>
    <w:rsid w:val="00144A4C"/>
    <w:rsid w:val="00176AB0"/>
    <w:rsid w:val="00177B7D"/>
    <w:rsid w:val="0018322D"/>
    <w:rsid w:val="001B5776"/>
    <w:rsid w:val="001E527A"/>
    <w:rsid w:val="001F78CE"/>
    <w:rsid w:val="0021052D"/>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247CD"/>
    <w:rsid w:val="00537BD5"/>
    <w:rsid w:val="0057268A"/>
    <w:rsid w:val="00582F41"/>
    <w:rsid w:val="005D2912"/>
    <w:rsid w:val="005F407F"/>
    <w:rsid w:val="006065BD"/>
    <w:rsid w:val="00613D64"/>
    <w:rsid w:val="00645FA9"/>
    <w:rsid w:val="00647866"/>
    <w:rsid w:val="00656F71"/>
    <w:rsid w:val="00665003"/>
    <w:rsid w:val="006A2AD0"/>
    <w:rsid w:val="006C2375"/>
    <w:rsid w:val="006C267F"/>
    <w:rsid w:val="006D02EA"/>
    <w:rsid w:val="006D4ECC"/>
    <w:rsid w:val="006E6198"/>
    <w:rsid w:val="00722258"/>
    <w:rsid w:val="007243E5"/>
    <w:rsid w:val="00732047"/>
    <w:rsid w:val="00766EA0"/>
    <w:rsid w:val="0079410D"/>
    <w:rsid w:val="007A2226"/>
    <w:rsid w:val="007D3328"/>
    <w:rsid w:val="007F5B66"/>
    <w:rsid w:val="00802BCF"/>
    <w:rsid w:val="00823A1C"/>
    <w:rsid w:val="00845B9D"/>
    <w:rsid w:val="00860984"/>
    <w:rsid w:val="008900C8"/>
    <w:rsid w:val="008B3ECB"/>
    <w:rsid w:val="008B4E85"/>
    <w:rsid w:val="008C1B2E"/>
    <w:rsid w:val="0091627E"/>
    <w:rsid w:val="0097023C"/>
    <w:rsid w:val="0097032B"/>
    <w:rsid w:val="009A4BCA"/>
    <w:rsid w:val="009D2EAD"/>
    <w:rsid w:val="009D54B2"/>
    <w:rsid w:val="009E0B32"/>
    <w:rsid w:val="009E1922"/>
    <w:rsid w:val="009F7ED2"/>
    <w:rsid w:val="00A22BFE"/>
    <w:rsid w:val="00A93661"/>
    <w:rsid w:val="00A95652"/>
    <w:rsid w:val="00AA3168"/>
    <w:rsid w:val="00AC0AB8"/>
    <w:rsid w:val="00AC734E"/>
    <w:rsid w:val="00AD6386"/>
    <w:rsid w:val="00B26327"/>
    <w:rsid w:val="00B33C6D"/>
    <w:rsid w:val="00B4508F"/>
    <w:rsid w:val="00B5335C"/>
    <w:rsid w:val="00B55AD5"/>
    <w:rsid w:val="00B57706"/>
    <w:rsid w:val="00B8057C"/>
    <w:rsid w:val="00B81B37"/>
    <w:rsid w:val="00B97518"/>
    <w:rsid w:val="00BB7BF5"/>
    <w:rsid w:val="00BC0205"/>
    <w:rsid w:val="00BD6238"/>
    <w:rsid w:val="00BD777B"/>
    <w:rsid w:val="00BF593B"/>
    <w:rsid w:val="00BF773A"/>
    <w:rsid w:val="00BF7E81"/>
    <w:rsid w:val="00C13773"/>
    <w:rsid w:val="00C17CC8"/>
    <w:rsid w:val="00C63119"/>
    <w:rsid w:val="00C83417"/>
    <w:rsid w:val="00C9604F"/>
    <w:rsid w:val="00CA19AA"/>
    <w:rsid w:val="00CA6ED0"/>
    <w:rsid w:val="00CC5298"/>
    <w:rsid w:val="00CD736E"/>
    <w:rsid w:val="00CD798D"/>
    <w:rsid w:val="00CE161E"/>
    <w:rsid w:val="00CF59A8"/>
    <w:rsid w:val="00D27D38"/>
    <w:rsid w:val="00D325A9"/>
    <w:rsid w:val="00D36A8A"/>
    <w:rsid w:val="00D5689E"/>
    <w:rsid w:val="00D61409"/>
    <w:rsid w:val="00D6691E"/>
    <w:rsid w:val="00D71170"/>
    <w:rsid w:val="00D77B4B"/>
    <w:rsid w:val="00DA1C92"/>
    <w:rsid w:val="00DA25D4"/>
    <w:rsid w:val="00DA6538"/>
    <w:rsid w:val="00DD49DC"/>
    <w:rsid w:val="00E15E75"/>
    <w:rsid w:val="00E24B5D"/>
    <w:rsid w:val="00E5262C"/>
    <w:rsid w:val="00E65AB3"/>
    <w:rsid w:val="00EB059A"/>
    <w:rsid w:val="00EC7DC4"/>
    <w:rsid w:val="00ED30CF"/>
    <w:rsid w:val="00F060F7"/>
    <w:rsid w:val="00F176EF"/>
    <w:rsid w:val="00F45E10"/>
    <w:rsid w:val="00F6364A"/>
    <w:rsid w:val="00F9113A"/>
    <w:rsid w:val="00FC5E5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761D9"/>
  <w15:chartTrackingRefBased/>
  <w15:docId w15:val="{73C617BC-64EA-4DD4-9D0A-9CADE373C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D777B"/>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BD777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D777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D777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Tags,Card"/>
    <w:basedOn w:val="Normal"/>
    <w:next w:val="Normal"/>
    <w:link w:val="Heading4Char"/>
    <w:uiPriority w:val="3"/>
    <w:unhideWhenUsed/>
    <w:qFormat/>
    <w:rsid w:val="00BD777B"/>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BD77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777B"/>
  </w:style>
  <w:style w:type="character" w:customStyle="1" w:styleId="Heading1Char">
    <w:name w:val="Heading 1 Char"/>
    <w:aliases w:val="Pocket Char"/>
    <w:basedOn w:val="DefaultParagraphFont"/>
    <w:link w:val="Heading1"/>
    <w:rsid w:val="00BD777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D777B"/>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D777B"/>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
    <w:basedOn w:val="DefaultParagraphFont"/>
    <w:link w:val="Heading4"/>
    <w:uiPriority w:val="3"/>
    <w:rsid w:val="00BD777B"/>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BD777B"/>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D777B"/>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
    <w:basedOn w:val="DefaultParagraphFont"/>
    <w:uiPriority w:val="6"/>
    <w:qFormat/>
    <w:rsid w:val="00BD777B"/>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Char Char Char Char Char Char Char Char1,TAG "/>
    <w:basedOn w:val="DefaultParagraphFont"/>
    <w:uiPriority w:val="99"/>
    <w:unhideWhenUsed/>
    <w:rsid w:val="00BD777B"/>
    <w:rPr>
      <w:color w:val="auto"/>
      <w:u w:val="none"/>
    </w:rPr>
  </w:style>
  <w:style w:type="character" w:styleId="FollowedHyperlink">
    <w:name w:val="FollowedHyperlink"/>
    <w:basedOn w:val="DefaultParagraphFont"/>
    <w:uiPriority w:val="99"/>
    <w:semiHidden/>
    <w:unhideWhenUsed/>
    <w:rsid w:val="00BD777B"/>
    <w:rPr>
      <w:color w:val="auto"/>
      <w:u w:val="none"/>
    </w:rPr>
  </w:style>
  <w:style w:type="paragraph" w:customStyle="1" w:styleId="textbold">
    <w:name w:val="text bold"/>
    <w:basedOn w:val="Normal"/>
    <w:link w:val="Emphasis"/>
    <w:uiPriority w:val="7"/>
    <w:qFormat/>
    <w:rsid w:val="006C267F"/>
    <w:pPr>
      <w:spacing w:after="160" w:line="259" w:lineRule="auto"/>
      <w:ind w:left="720"/>
      <w:jc w:val="both"/>
    </w:pPr>
    <w:rPr>
      <w:b/>
      <w:iCs/>
      <w:sz w:val="22"/>
      <w:u w:val="single"/>
      <w:bdr w:val="single" w:sz="8" w:space="0" w:color="auto"/>
    </w:rPr>
  </w:style>
  <w:style w:type="character" w:customStyle="1" w:styleId="underline">
    <w:name w:val="underline"/>
    <w:basedOn w:val="DefaultParagraphFont"/>
    <w:qFormat/>
    <w:rsid w:val="006C267F"/>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3148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money.cnn.com/2018/02/02/news/economy/january-jobs-report-2018/index.html)//BB" TargetMode="External"/><Relationship Id="rId18" Type="http://schemas.openxmlformats.org/officeDocument/2006/relationships/hyperlink" Target="https://seekingalpha.com/article/4118957-research-note-closer-look-wage-growth)//BB" TargetMode="External"/><Relationship Id="rId26" Type="http://schemas.openxmlformats.org/officeDocument/2006/relationships/hyperlink" Target="https://gborjas.org/2016/07/11/promises-promises/)//BB" TargetMode="External"/><Relationship Id="rId39" Type="http://schemas.openxmlformats.org/officeDocument/2006/relationships/hyperlink" Target="https://www.washingtonpost.com/news/monkey-cage/wp/2016/12/19/yes-trump-might-well-go-to-war-to-divert-attention-from-problems-at-home/?utm_term=.43745ac4c66c" TargetMode="External"/><Relationship Id="rId21" Type="http://schemas.openxmlformats.org/officeDocument/2006/relationships/hyperlink" Target="https://qz.com/1270645/h-1b-visa-after-winning-lottery-foreign-workers-still-face-challenges-in-trumps-us/)/BB" TargetMode="External"/><Relationship Id="rId34" Type="http://schemas.openxmlformats.org/officeDocument/2006/relationships/hyperlink" Target="https://piie.com/blogs/realtime-economic-issues-watch/higher-wages-low-income-workers-lead-higher-productivity)//BB" TargetMode="External"/><Relationship Id="rId42" Type="http://schemas.openxmlformats.org/officeDocument/2006/relationships/hyperlink" Target="https://marginalrevolution.com/marginalrevolution/2013/05/do-low-wages-for-unskilled-workers-weaken-the-case-for-more-immigration.html)//BB" TargetMode="External"/><Relationship Id="rId47" Type="http://schemas.openxmlformats.org/officeDocument/2006/relationships/hyperlink" Target="https://qz.com/486484/the-numbers-show-why-donald-trump-is-totally-wrong-about-immigrants/)//BB" TargetMode="External"/><Relationship Id="rId50" Type="http://schemas.openxmlformats.org/officeDocument/2006/relationships/hyperlink" Target="https://bipartisanpolicy.org/wp-content/uploads/2016/06/BPC-Immigration-Employment-and-Wages.pdf)//BB" TargetMode="External"/><Relationship Id="rId7" Type="http://schemas.openxmlformats.org/officeDocument/2006/relationships/hyperlink" Target="https://www.politico.com/magazine/story/2016/09/trump-clinton-immigration-economy-unemployment-jobs-214216)//BB" TargetMode="External"/><Relationship Id="rId2" Type="http://schemas.openxmlformats.org/officeDocument/2006/relationships/numbering" Target="numbering.xml"/><Relationship Id="rId16" Type="http://schemas.openxmlformats.org/officeDocument/2006/relationships/hyperlink" Target="https://jscholarship.library.jhu.edu/bitstream/handle/1774.2/37262/MANN-THESIS-2014.pdf" TargetMode="External"/><Relationship Id="rId29" Type="http://schemas.openxmlformats.org/officeDocument/2006/relationships/hyperlink" Target="http://fairus.org/sites/default/files/2017-08/The_%28Il%29Logic_of_Open_Border_Libertarians-2.pdf)//BB" TargetMode="External"/><Relationship Id="rId11" Type="http://schemas.openxmlformats.org/officeDocument/2006/relationships/hyperlink" Target="https://www.epi.org/publication/secular-stagnation/)//BB" TargetMode="External"/><Relationship Id="rId24" Type="http://schemas.openxmlformats.org/officeDocument/2006/relationships/hyperlink" Target="https://cis.org/Report/Immigration-and-American-Worker)//BB" TargetMode="External"/><Relationship Id="rId32" Type="http://schemas.openxmlformats.org/officeDocument/2006/relationships/hyperlink" Target="http://www.npg.org/wp-content/uploads/2016/02/2016NegativeEconomicImpactForumPaper.pdf)//BB" TargetMode="External"/><Relationship Id="rId37" Type="http://schemas.openxmlformats.org/officeDocument/2006/relationships/hyperlink" Target="https://www.brookings.edu/research/the-impact-of-the-great-recession-on-metropolitan-immigration-trends/0)//BB" TargetMode="External"/><Relationship Id="rId40" Type="http://schemas.openxmlformats.org/officeDocument/2006/relationships/hyperlink" Target="http://papers.ssrn.com/sol3/papers.cfm?abstract_id=2597712" TargetMode="External"/><Relationship Id="rId45" Type="http://schemas.openxmlformats.org/officeDocument/2006/relationships/hyperlink" Target="https://www.econstor.eu/bitstream/10419/35195/1/562985247.pdf)//BB"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money.cnn.com/2018/02/02/news/economy/january-jobs-report-2018/index.html)//BB" TargetMode="External"/><Relationship Id="rId19" Type="http://schemas.openxmlformats.org/officeDocument/2006/relationships/hyperlink" Target="https://www.theatlantic.com/business/archive/2018/01/low-wage-workers-finally-get-a-raise/550487/)//BB" TargetMode="External"/><Relationship Id="rId31" Type="http://schemas.openxmlformats.org/officeDocument/2006/relationships/hyperlink" Target="https://gborjas.org/2016/08/15/immigrants-do-jobs-that/)//BB" TargetMode="External"/><Relationship Id="rId44" Type="http://schemas.openxmlformats.org/officeDocument/2006/relationships/hyperlink" Target="https://www.stlouisfed.org/publications/regional-economist/first_quarter_2017/mixing-the-melting-pot-the-impact-of-immigration-on-labor-markets)//BB"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scholarship.library.jhu.edu/bitstream/handle/1774.2/37262/MANN-THESIS-2014.pdf" TargetMode="External"/><Relationship Id="rId14" Type="http://schemas.openxmlformats.org/officeDocument/2006/relationships/hyperlink" Target="http://www2.ku.edu/~econ/people/documents/JMP_HuangOt2010.pdf)//BB" TargetMode="External"/><Relationship Id="rId22" Type="http://schemas.openxmlformats.org/officeDocument/2006/relationships/hyperlink" Target="http://www.newsweek.com/h-1b-visa-over-highly-skilled-workers-look-take-their-skills-north-canada-820468)//BB" TargetMode="External"/><Relationship Id="rId27" Type="http://schemas.openxmlformats.org/officeDocument/2006/relationships/hyperlink" Target="https://economics.nd.edu/assets/263109/jmp_turner.pdf)//BB" TargetMode="External"/><Relationship Id="rId30" Type="http://schemas.openxmlformats.org/officeDocument/2006/relationships/hyperlink" Target="https://www.ecb.europa.eu/press/key/date/2017/html/ecb.sp170627.en.html" TargetMode="External"/><Relationship Id="rId35" Type="http://schemas.openxmlformats.org/officeDocument/2006/relationships/hyperlink" Target="http://democrats-edworkforce.house.gov/imo/media/doc/WalMartReport-May2013.pdf)//BB" TargetMode="External"/><Relationship Id="rId43" Type="http://schemas.openxmlformats.org/officeDocument/2006/relationships/hyperlink" Target="https://research.stlouisfed.org/econ/vandenbroucke" TargetMode="External"/><Relationship Id="rId48" Type="http://schemas.openxmlformats.org/officeDocument/2006/relationships/hyperlink" Target="http://budgetmodel.wharton.upenn.edu/issues/2016/1/27/the-effects-of-immigration-on-the-united-states-economy" TargetMode="External"/><Relationship Id="rId8" Type="http://schemas.openxmlformats.org/officeDocument/2006/relationships/hyperlink" Target="https://www.epi.org/publication/secular-stagnation/)//BB" TargetMode="External"/><Relationship Id="rId51" Type="http://schemas.openxmlformats.org/officeDocument/2006/relationships/hyperlink" Target="https://economix.blogs.nytimes.com/2013/06/25/immigration-and-the-labor-market/" TargetMode="External"/><Relationship Id="rId3" Type="http://schemas.openxmlformats.org/officeDocument/2006/relationships/styles" Target="styles.xml"/><Relationship Id="rId12" Type="http://schemas.openxmlformats.org/officeDocument/2006/relationships/hyperlink" Target="https://jscholarship.library.jhu.edu/bitstream/handle/1774.2/37262/MANN-THESIS-2014.pdf" TargetMode="External"/><Relationship Id="rId17" Type="http://schemas.openxmlformats.org/officeDocument/2006/relationships/hyperlink" Target="https://hbr.org/2018/02/the-u-s-economy-is-suffering-from-low-demand-higher-wages-would-help)//BB" TargetMode="External"/><Relationship Id="rId25" Type="http://schemas.openxmlformats.org/officeDocument/2006/relationships/hyperlink" Target="https://www.huffingtonpost.com/rj-eskow/open-borders-a-gimmick-no_b_7945140.html)//BB" TargetMode="External"/><Relationship Id="rId33" Type="http://schemas.openxmlformats.org/officeDocument/2006/relationships/hyperlink" Target="https://www.huffingtonpost.com/entry/trump-h-1b_us_5890d86ce4b0522c7d3d84af)//BB" TargetMode="External"/><Relationship Id="rId38" Type="http://schemas.openxmlformats.org/officeDocument/2006/relationships/hyperlink" Target="https://cpb-us-w2.wpmucdn.com/campuspress.yale.edu/dist/8/355/files/2011/10/nativismveconomicthreat_web-212so22.pdf)//BB" TargetMode="External"/><Relationship Id="rId46" Type="http://schemas.openxmlformats.org/officeDocument/2006/relationships/hyperlink" Target="http://budgetmodel.wharton.upenn.edu/issues/2016/1/27/the-effects-of-immigration-on-the-united-states-economy" TargetMode="External"/><Relationship Id="rId20" Type="http://schemas.openxmlformats.org/officeDocument/2006/relationships/hyperlink" Target="https://www.peoplematters.in/article/life-at-work/the-h1b-visa-struggle-no-relief-in-sight-18472)//BB" TargetMode="External"/><Relationship Id="rId41" Type="http://schemas.openxmlformats.org/officeDocument/2006/relationships/hyperlink" Target="https://thinkprogress.org/why-wages-long-term-stagnant-6e11dae94f11/)//BB" TargetMode="External"/><Relationship Id="rId1" Type="http://schemas.openxmlformats.org/officeDocument/2006/relationships/customXml" Target="../customXml/item1.xml"/><Relationship Id="rId6" Type="http://schemas.openxmlformats.org/officeDocument/2006/relationships/hyperlink" Target="http://money.cnn.com/2018/02/02/news/economy/january-jobs-report-2018/index.html)//BB" TargetMode="External"/><Relationship Id="rId15" Type="http://schemas.openxmlformats.org/officeDocument/2006/relationships/hyperlink" Target="https://www.epi.org/publication/secular-stagnation/)//BB" TargetMode="External"/><Relationship Id="rId23" Type="http://schemas.openxmlformats.org/officeDocument/2006/relationships/hyperlink" Target="https://www.politico.com/magazine/story/2016/09/trump-clinton-immigration-economy-unemployment-jobs-214216)//BB" TargetMode="External"/><Relationship Id="rId28" Type="http://schemas.openxmlformats.org/officeDocument/2006/relationships/image" Target="media/image1.png"/><Relationship Id="rId36" Type="http://schemas.openxmlformats.org/officeDocument/2006/relationships/hyperlink" Target="http://www.demos.org/publication/retails-hidden-potential-how-raising-wages-would-benefit-workers-industry-and-overall-ec)//BB" TargetMode="External"/><Relationship Id="rId49" Type="http://schemas.openxmlformats.org/officeDocument/2006/relationships/hyperlink" Target="http://budgetmodel.wharton.upenn.edu/issues/2016/1/27/the-effects-of-immigration-on-the-united-states-economy)//B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1B99FB-67B0-45EA-AD1A-20627A132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390</TotalTime>
  <Pages>1</Pages>
  <Words>44674</Words>
  <Characters>254648</Characters>
  <Application>Microsoft Office Word</Application>
  <DocSecurity>0</DocSecurity>
  <Lines>2122</Lines>
  <Paragraphs>597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Bricker, Brett</cp:lastModifiedBy>
  <cp:revision>32</cp:revision>
  <dcterms:created xsi:type="dcterms:W3CDTF">2018-06-02T20:37:00Z</dcterms:created>
  <dcterms:modified xsi:type="dcterms:W3CDTF">2018-06-19T19:36:00Z</dcterms:modified>
</cp:coreProperties>
</file>