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D34" w:rsidRDefault="006E4D34" w:rsidP="00B84106">
      <w:pPr>
        <w:pStyle w:val="Heading1"/>
      </w:pPr>
      <w:bookmarkStart w:id="0" w:name="_GoBack"/>
      <w:bookmarkEnd w:id="0"/>
      <w:r>
        <w:t xml:space="preserve">Wages </w:t>
      </w:r>
      <w:proofErr w:type="spellStart"/>
      <w:r>
        <w:t>Aff</w:t>
      </w:r>
      <w:proofErr w:type="spellEnd"/>
    </w:p>
    <w:p w:rsidR="006E4D34" w:rsidRDefault="006E4D34" w:rsidP="006E4D34"/>
    <w:p w:rsidR="00B84106" w:rsidRDefault="00B84106" w:rsidP="006E4D34"/>
    <w:p w:rsidR="00B84106" w:rsidRDefault="00B84106" w:rsidP="006E4D34"/>
    <w:p w:rsidR="00B84106" w:rsidRDefault="00B84106" w:rsidP="00B84106">
      <w:pPr>
        <w:pStyle w:val="Heading3"/>
      </w:pPr>
      <w:r>
        <w:t>Notes</w:t>
      </w:r>
    </w:p>
    <w:p w:rsidR="00B84106" w:rsidRDefault="00B84106" w:rsidP="00B84106"/>
    <w:p w:rsidR="00B84106" w:rsidRDefault="00B84106" w:rsidP="00B84106"/>
    <w:p w:rsidR="00B84106" w:rsidRPr="00B84106" w:rsidRDefault="00B84106" w:rsidP="00B84106">
      <w:r>
        <w:t xml:space="preserve">Answers to the Wages </w:t>
      </w:r>
      <w:proofErr w:type="spellStart"/>
      <w:r>
        <w:t>disad</w:t>
      </w:r>
      <w:proofErr w:type="spellEnd"/>
      <w:r>
        <w:t xml:space="preserve">.  Should incorporate some analytics into the 2ac as well as some of the arguments about why H1Bs are good for economic growth from the </w:t>
      </w:r>
      <w:proofErr w:type="spellStart"/>
      <w:r>
        <w:t>aff</w:t>
      </w:r>
      <w:proofErr w:type="spellEnd"/>
      <w:r>
        <w:t xml:space="preserve"> file. </w:t>
      </w:r>
    </w:p>
    <w:p w:rsidR="00B84106" w:rsidRDefault="00B84106" w:rsidP="006E4D34"/>
    <w:p w:rsidR="00B84106" w:rsidRDefault="00B84106" w:rsidP="006E4D34"/>
    <w:p w:rsidR="006E4D34" w:rsidRDefault="006E4D34" w:rsidP="006E4D34">
      <w:pPr>
        <w:pStyle w:val="Heading3"/>
      </w:pPr>
      <w:r>
        <w:t>2ac</w:t>
      </w:r>
    </w:p>
    <w:p w:rsidR="006E4D34" w:rsidRDefault="006E4D34" w:rsidP="006E4D34"/>
    <w:p w:rsidR="006E4D34" w:rsidRDefault="006E4D34" w:rsidP="006E4D34"/>
    <w:p w:rsidR="006E4D34" w:rsidRDefault="006E4D34" w:rsidP="006E4D34">
      <w:pPr>
        <w:pStyle w:val="Heading4"/>
      </w:pPr>
      <w:r>
        <w:t>1. Economic decline doesn’t cause war</w:t>
      </w:r>
    </w:p>
    <w:p w:rsidR="006E4D34" w:rsidRPr="009F1B0F" w:rsidRDefault="006E4D34" w:rsidP="006E4D34">
      <w:r w:rsidRPr="009F1B0F">
        <w:t xml:space="preserve">Daniel W. </w:t>
      </w:r>
      <w:r w:rsidRPr="009F1B0F">
        <w:rPr>
          <w:rStyle w:val="Style13ptBold"/>
        </w:rPr>
        <w:t>DREZNER 14</w:t>
      </w:r>
      <w:r w:rsidRPr="009F1B0F">
        <w:t xml:space="preserve">, professor of international politics at the Fletcher School of Law and Diplomacy at Tufts University [“The System Worked: Global Economic Governance during the Great Recession,” </w:t>
      </w:r>
      <w:r w:rsidRPr="009F1B0F">
        <w:rPr>
          <w:i/>
        </w:rPr>
        <w:t>World Politics</w:t>
      </w:r>
      <w:r w:rsidRPr="009F1B0F">
        <w:t>, Vol. 66, No. 1 (January 2014), p. 123-164]</w:t>
      </w:r>
    </w:p>
    <w:p w:rsidR="006E4D34" w:rsidRPr="009F1B0F" w:rsidRDefault="006E4D34" w:rsidP="006E4D34"/>
    <w:p w:rsidR="006E4D34" w:rsidRPr="009F1B0F" w:rsidRDefault="006E4D34" w:rsidP="006E4D34">
      <w:pPr>
        <w:rPr>
          <w:sz w:val="16"/>
        </w:rPr>
      </w:pPr>
      <w:r w:rsidRPr="009F1B0F">
        <w:rPr>
          <w:sz w:val="16"/>
        </w:rPr>
        <w:t xml:space="preserve">The final significant outcome addresses </w:t>
      </w:r>
      <w:r w:rsidRPr="009F1B0F">
        <w:rPr>
          <w:rStyle w:val="StyleUnderline"/>
        </w:rPr>
        <w:t>a dog</w:t>
      </w:r>
      <w:r w:rsidRPr="009F1B0F">
        <w:rPr>
          <w:sz w:val="16"/>
        </w:rPr>
        <w:t xml:space="preserve"> that </w:t>
      </w:r>
      <w:r w:rsidRPr="009F1B0F">
        <w:rPr>
          <w:rStyle w:val="StyleUnderline"/>
        </w:rPr>
        <w:t>hasn't barked</w:t>
      </w:r>
      <w:r w:rsidRPr="009F1B0F">
        <w:rPr>
          <w:sz w:val="16"/>
        </w:rPr>
        <w:t xml:space="preserve">: the effect of the Great Recession on cross-border conflict and violence. </w:t>
      </w:r>
      <w:r w:rsidRPr="009F1B0F">
        <w:rPr>
          <w:rStyle w:val="StyleUnderline"/>
        </w:rPr>
        <w:t xml:space="preserve">During the initial stages of the crisis, multiple </w:t>
      </w:r>
      <w:r w:rsidRPr="00B84106">
        <w:rPr>
          <w:rStyle w:val="StyleUnderline"/>
        </w:rPr>
        <w:t>analysts asserted</w:t>
      </w:r>
      <w:r w:rsidRPr="009F1B0F">
        <w:rPr>
          <w:rStyle w:val="StyleUnderline"/>
        </w:rPr>
        <w:t xml:space="preserve"> that </w:t>
      </w:r>
      <w:r w:rsidRPr="00B84106">
        <w:rPr>
          <w:rStyle w:val="StyleUnderline"/>
        </w:rPr>
        <w:t>the</w:t>
      </w:r>
      <w:r w:rsidRPr="009F1B0F">
        <w:rPr>
          <w:rStyle w:val="StyleUnderline"/>
        </w:rPr>
        <w:t xml:space="preserve"> financial </w:t>
      </w:r>
      <w:r w:rsidRPr="00B84106">
        <w:rPr>
          <w:rStyle w:val="StyleUnderline"/>
        </w:rPr>
        <w:t>crisis would lead states to</w:t>
      </w:r>
      <w:r w:rsidRPr="009F1B0F">
        <w:rPr>
          <w:rStyle w:val="StyleUnderline"/>
        </w:rPr>
        <w:t xml:space="preserve"> increase their </w:t>
      </w:r>
      <w:r w:rsidRPr="00B84106">
        <w:rPr>
          <w:rStyle w:val="StyleUnderline"/>
        </w:rPr>
        <w:t>use</w:t>
      </w:r>
      <w:r w:rsidRPr="009F1B0F">
        <w:rPr>
          <w:rStyle w:val="StyleUnderline"/>
        </w:rPr>
        <w:t xml:space="preserve"> of </w:t>
      </w:r>
      <w:r w:rsidRPr="00B84106">
        <w:rPr>
          <w:rStyle w:val="StyleUnderline"/>
        </w:rPr>
        <w:t>force</w:t>
      </w:r>
      <w:r w:rsidRPr="009F1B0F">
        <w:rPr>
          <w:sz w:val="16"/>
        </w:rPr>
        <w:t xml:space="preserve"> as a tool for staying in power.42 They voiced genuine concern that the global economic downturn would lead to an increase in conflict—</w:t>
      </w:r>
      <w:r w:rsidRPr="009F1B0F">
        <w:rPr>
          <w:rStyle w:val="StyleUnderline"/>
        </w:rPr>
        <w:t xml:space="preserve">whether </w:t>
      </w:r>
      <w:r w:rsidRPr="00B84106">
        <w:rPr>
          <w:rStyle w:val="StyleUnderline"/>
        </w:rPr>
        <w:t>through</w:t>
      </w:r>
      <w:r w:rsidRPr="009F1B0F">
        <w:rPr>
          <w:sz w:val="16"/>
        </w:rPr>
        <w:t xml:space="preserve"> greater internal </w:t>
      </w:r>
      <w:r w:rsidRPr="009F1B0F">
        <w:rPr>
          <w:rStyle w:val="StyleUnderline"/>
        </w:rPr>
        <w:t xml:space="preserve">repression, </w:t>
      </w:r>
      <w:r w:rsidRPr="00B84106">
        <w:rPr>
          <w:rStyle w:val="StyleUnderline"/>
        </w:rPr>
        <w:t>diversionary wars, arms races, or</w:t>
      </w:r>
      <w:r w:rsidRPr="009F1B0F">
        <w:rPr>
          <w:rStyle w:val="StyleUnderline"/>
        </w:rPr>
        <w:t xml:space="preserve"> a ratcheting up of </w:t>
      </w:r>
      <w:r w:rsidRPr="00B84106">
        <w:rPr>
          <w:rStyle w:val="StyleUnderline"/>
        </w:rPr>
        <w:t>great power conflict</w:t>
      </w:r>
      <w:r w:rsidRPr="009F1B0F">
        <w:rPr>
          <w:sz w:val="16"/>
        </w:rPr>
        <w:t>. Violence in the Middle East, border disputes in the South China Sea, and even the disruptions of the Occupy movement fueled impressions of a surge in global public disorder.</w:t>
      </w:r>
    </w:p>
    <w:p w:rsidR="006E4D34" w:rsidRPr="009F1B0F" w:rsidRDefault="006E4D34" w:rsidP="006E4D34">
      <w:pPr>
        <w:rPr>
          <w:sz w:val="16"/>
        </w:rPr>
      </w:pPr>
      <w:r w:rsidRPr="00B84106">
        <w:rPr>
          <w:rStyle w:val="Emphasis"/>
        </w:rPr>
        <w:t>The aggregate data suggest otherwise</w:t>
      </w:r>
      <w:r w:rsidRPr="009F1B0F">
        <w:rPr>
          <w:rStyle w:val="StyleUnderline"/>
        </w:rPr>
        <w:t>, however</w:t>
      </w:r>
      <w:r w:rsidRPr="009F1B0F">
        <w:rPr>
          <w:sz w:val="16"/>
        </w:rPr>
        <w:t>. The Institute for Economics and Peace has concluded that "</w:t>
      </w:r>
      <w:r w:rsidRPr="00B84106">
        <w:rPr>
          <w:rStyle w:val="StyleUnderline"/>
        </w:rPr>
        <w:t>the average level of peacefulness in 2012 is</w:t>
      </w:r>
      <w:r w:rsidRPr="009F1B0F">
        <w:rPr>
          <w:rStyle w:val="StyleUnderline"/>
        </w:rPr>
        <w:t xml:space="preserve"> approximately </w:t>
      </w:r>
      <w:r w:rsidRPr="00B84106">
        <w:rPr>
          <w:rStyle w:val="StyleUnderline"/>
        </w:rPr>
        <w:t>the same as</w:t>
      </w:r>
      <w:r w:rsidRPr="009F1B0F">
        <w:rPr>
          <w:rStyle w:val="StyleUnderline"/>
        </w:rPr>
        <w:t xml:space="preserve"> it was in </w:t>
      </w:r>
      <w:r w:rsidRPr="00B84106">
        <w:rPr>
          <w:rStyle w:val="StyleUnderline"/>
        </w:rPr>
        <w:t>2007</w:t>
      </w:r>
      <w:r w:rsidRPr="009F1B0F">
        <w:rPr>
          <w:sz w:val="16"/>
        </w:rPr>
        <w:t xml:space="preserve">."43 </w:t>
      </w:r>
      <w:r w:rsidRPr="00B84106">
        <w:rPr>
          <w:rStyle w:val="StyleUnderline"/>
        </w:rPr>
        <w:t>Interstate violence</w:t>
      </w:r>
      <w:r w:rsidRPr="009F1B0F">
        <w:rPr>
          <w:sz w:val="16"/>
        </w:rPr>
        <w:t xml:space="preserve"> in particular </w:t>
      </w:r>
      <w:r w:rsidRPr="009F1B0F">
        <w:rPr>
          <w:rStyle w:val="StyleUnderline"/>
        </w:rPr>
        <w:t xml:space="preserve">has </w:t>
      </w:r>
      <w:r w:rsidRPr="00B84106">
        <w:rPr>
          <w:rStyle w:val="StyleUnderline"/>
        </w:rPr>
        <w:t>declined</w:t>
      </w:r>
      <w:r w:rsidRPr="009F1B0F">
        <w:rPr>
          <w:rStyle w:val="StyleUnderline"/>
        </w:rPr>
        <w:t xml:space="preserve"> since the start of the financial crisis, </w:t>
      </w:r>
      <w:r w:rsidRPr="00B84106">
        <w:rPr>
          <w:rStyle w:val="StyleUnderline"/>
        </w:rPr>
        <w:t>as have military expenditures</w:t>
      </w:r>
      <w:r w:rsidRPr="009F1B0F">
        <w:rPr>
          <w:sz w:val="16"/>
        </w:rPr>
        <w:t xml:space="preserve"> in most sampled countries. Other </w:t>
      </w:r>
      <w:r w:rsidRPr="00B84106">
        <w:rPr>
          <w:rStyle w:val="StyleUnderline"/>
        </w:rPr>
        <w:t>studies confirm</w:t>
      </w:r>
      <w:r w:rsidRPr="009F1B0F">
        <w:rPr>
          <w:rStyle w:val="StyleUnderline"/>
        </w:rPr>
        <w:t xml:space="preserve"> that </w:t>
      </w:r>
      <w:r w:rsidRPr="00B84106">
        <w:rPr>
          <w:rStyle w:val="StyleUnderline"/>
        </w:rPr>
        <w:t>the</w:t>
      </w:r>
      <w:r w:rsidRPr="009F1B0F">
        <w:rPr>
          <w:rStyle w:val="StyleUnderline"/>
        </w:rPr>
        <w:t xml:space="preserve"> Great </w:t>
      </w:r>
      <w:r w:rsidRPr="00B84106">
        <w:rPr>
          <w:rStyle w:val="StyleUnderline"/>
        </w:rPr>
        <w:t>Recession has not triggered any</w:t>
      </w:r>
      <w:r w:rsidRPr="009F1B0F">
        <w:rPr>
          <w:rStyle w:val="StyleUnderline"/>
        </w:rPr>
        <w:t xml:space="preserve"> increase in </w:t>
      </w:r>
      <w:r w:rsidRPr="00B84106">
        <w:rPr>
          <w:rStyle w:val="StyleUnderline"/>
        </w:rPr>
        <w:t>violent conflict</w:t>
      </w:r>
      <w:r w:rsidRPr="009F1B0F">
        <w:rPr>
          <w:sz w:val="16"/>
        </w:rPr>
        <w:t xml:space="preserve">, as </w:t>
      </w:r>
      <w:proofErr w:type="spellStart"/>
      <w:r w:rsidRPr="009F1B0F">
        <w:rPr>
          <w:sz w:val="16"/>
        </w:rPr>
        <w:t>Lotta</w:t>
      </w:r>
      <w:proofErr w:type="spellEnd"/>
      <w:r w:rsidRPr="009F1B0F">
        <w:rPr>
          <w:sz w:val="16"/>
        </w:rPr>
        <w:t xml:space="preserve"> </w:t>
      </w:r>
      <w:proofErr w:type="spellStart"/>
      <w:r w:rsidRPr="009F1B0F">
        <w:rPr>
          <w:sz w:val="16"/>
        </w:rPr>
        <w:t>Themner</w:t>
      </w:r>
      <w:proofErr w:type="spellEnd"/>
      <w:r w:rsidRPr="009F1B0F">
        <w:rPr>
          <w:sz w:val="16"/>
        </w:rPr>
        <w:t xml:space="preserve"> and Peter </w:t>
      </w:r>
      <w:proofErr w:type="spellStart"/>
      <w:r w:rsidRPr="009F1B0F">
        <w:rPr>
          <w:sz w:val="16"/>
        </w:rPr>
        <w:t>Wallensteen</w:t>
      </w:r>
      <w:proofErr w:type="spellEnd"/>
      <w:r w:rsidRPr="009F1B0F">
        <w:rPr>
          <w:sz w:val="16"/>
        </w:rPr>
        <w:t xml:space="preserve"> conclude: "[T]he pattern is one of relative stability when we consider the trend for the past five years."44 </w:t>
      </w:r>
      <w:r w:rsidRPr="009F1B0F">
        <w:rPr>
          <w:rStyle w:val="StyleUnderline"/>
        </w:rPr>
        <w:t>The</w:t>
      </w:r>
      <w:r w:rsidRPr="009F1B0F">
        <w:rPr>
          <w:sz w:val="16"/>
        </w:rPr>
        <w:t xml:space="preserve"> secular </w:t>
      </w:r>
      <w:r w:rsidRPr="009F1B0F">
        <w:rPr>
          <w:rStyle w:val="StyleUnderline"/>
        </w:rPr>
        <w:t>decline in violence that started with the end of the Cold War has not been reversed</w:t>
      </w:r>
      <w:r w:rsidRPr="009F1B0F">
        <w:rPr>
          <w:sz w:val="16"/>
        </w:rPr>
        <w:t>. Rogers Brubaker observes that "</w:t>
      </w:r>
      <w:r w:rsidRPr="00B84106">
        <w:rPr>
          <w:rStyle w:val="StyleUnderline"/>
        </w:rPr>
        <w:t>the crisis has not</w:t>
      </w:r>
      <w:r w:rsidRPr="009F1B0F">
        <w:rPr>
          <w:sz w:val="16"/>
        </w:rPr>
        <w:t xml:space="preserve"> to date </w:t>
      </w:r>
      <w:r w:rsidRPr="00B84106">
        <w:rPr>
          <w:rStyle w:val="StyleUnderline"/>
        </w:rPr>
        <w:t>generated</w:t>
      </w:r>
      <w:r w:rsidRPr="009F1B0F">
        <w:rPr>
          <w:rStyle w:val="StyleUnderline"/>
        </w:rPr>
        <w:t xml:space="preserve"> the surge in </w:t>
      </w:r>
      <w:r w:rsidRPr="00B84106">
        <w:rPr>
          <w:rStyle w:val="StyleUnderline"/>
        </w:rPr>
        <w:t>protectionist nationalism</w:t>
      </w:r>
      <w:r w:rsidRPr="009F1B0F">
        <w:rPr>
          <w:rStyle w:val="StyleUnderline"/>
        </w:rPr>
        <w:t xml:space="preserve"> or ethnic exclusion that might have been expected</w:t>
      </w:r>
      <w:r w:rsidRPr="009F1B0F">
        <w:rPr>
          <w:sz w:val="16"/>
        </w:rPr>
        <w:t>."43</w:t>
      </w:r>
    </w:p>
    <w:p w:rsidR="006E4D34" w:rsidRDefault="006E4D34" w:rsidP="006E4D34"/>
    <w:p w:rsidR="006E4D34" w:rsidRDefault="006E4D34" w:rsidP="006E4D34"/>
    <w:p w:rsidR="006E4D34" w:rsidRDefault="006E4D34" w:rsidP="006E4D34">
      <w:pPr>
        <w:pStyle w:val="Heading4"/>
      </w:pPr>
      <w:r>
        <w:t xml:space="preserve">2. </w:t>
      </w:r>
      <w:r>
        <w:t>Wages low now</w:t>
      </w:r>
    </w:p>
    <w:p w:rsidR="006E4D34" w:rsidRDefault="006E4D34" w:rsidP="006E4D34">
      <w:r w:rsidRPr="00203FEA">
        <w:rPr>
          <w:rStyle w:val="Style13ptBold"/>
        </w:rPr>
        <w:t>Bernstein 5 – 4 – 18</w:t>
      </w:r>
      <w:r>
        <w:t xml:space="preserve"> - former chief economist to Vice President Joe Biden, is a senior fellow at the Center on Budget and Policy Priorities [Jared Bernstein, Three reasons wages are not growing as fast as we’d like, even at low unemployment, May 4, 2018, </w:t>
      </w:r>
      <w:hyperlink r:id="rId6" w:history="1">
        <w:r w:rsidRPr="000A17B2">
          <w:rPr>
            <w:rStyle w:val="Hyperlink"/>
          </w:rPr>
          <w:t>https://www.washingtonpost.com/news/posteverything/wp/2018/05/04/three-reasons-wages-are-not-growing-as-fast-as-wed-like-even-at-low-unemployment/?utm_term=.eb419a395710</w:t>
        </w:r>
      </w:hyperlink>
      <w:r>
        <w:t>]</w:t>
      </w:r>
    </w:p>
    <w:p w:rsidR="006E4D34" w:rsidRDefault="006E4D34" w:rsidP="006E4D34"/>
    <w:p w:rsidR="006E4D34" w:rsidRPr="00203FEA" w:rsidRDefault="006E4D34" w:rsidP="006E4D34">
      <w:pPr>
        <w:rPr>
          <w:sz w:val="16"/>
        </w:rPr>
      </w:pPr>
      <w:r w:rsidRPr="00203FEA">
        <w:rPr>
          <w:sz w:val="16"/>
        </w:rPr>
        <w:t xml:space="preserve">Three reasons </w:t>
      </w:r>
      <w:r w:rsidRPr="00203FEA">
        <w:rPr>
          <w:rStyle w:val="StyleUnderline"/>
        </w:rPr>
        <w:t>wages are not growing as fast as we’d like,</w:t>
      </w:r>
      <w:r w:rsidRPr="00203FEA">
        <w:rPr>
          <w:sz w:val="16"/>
        </w:rPr>
        <w:t xml:space="preserve"> even at low unemployment I’ll get into the weeds momentarily, but the </w:t>
      </w:r>
      <w:r w:rsidRPr="00203FEA">
        <w:rPr>
          <w:rStyle w:val="StyleUnderline"/>
        </w:rPr>
        <w:t>three reasons are:</w:t>
      </w:r>
      <w:r>
        <w:rPr>
          <w:rStyle w:val="StyleUnderline"/>
        </w:rPr>
        <w:t xml:space="preserve"> </w:t>
      </w:r>
      <w:r w:rsidRPr="00203FEA">
        <w:rPr>
          <w:sz w:val="16"/>
        </w:rPr>
        <w:t xml:space="preserve">— </w:t>
      </w:r>
      <w:proofErr w:type="gramStart"/>
      <w:r w:rsidRPr="00203FEA">
        <w:rPr>
          <w:rStyle w:val="StyleUnderline"/>
        </w:rPr>
        <w:t>There’s</w:t>
      </w:r>
      <w:proofErr w:type="gramEnd"/>
      <w:r w:rsidRPr="00203FEA">
        <w:rPr>
          <w:rStyle w:val="StyleUnderline"/>
        </w:rPr>
        <w:t xml:space="preserve"> still slack in the job market</w:t>
      </w:r>
      <w:r w:rsidRPr="00203FEA">
        <w:rPr>
          <w:sz w:val="16"/>
        </w:rPr>
        <w:t xml:space="preserve">. — </w:t>
      </w:r>
      <w:r w:rsidRPr="00203FEA">
        <w:rPr>
          <w:rStyle w:val="StyleUnderline"/>
        </w:rPr>
        <w:t>Productivity growth is slow</w:t>
      </w:r>
      <w:r w:rsidRPr="00203FEA">
        <w:rPr>
          <w:sz w:val="16"/>
        </w:rPr>
        <w:t xml:space="preserve">. — </w:t>
      </w:r>
      <w:r w:rsidRPr="00203FEA">
        <w:rPr>
          <w:rStyle w:val="StyleUnderline"/>
        </w:rPr>
        <w:t>Many workers have too little bargaining clout</w:t>
      </w:r>
      <w:r w:rsidRPr="00203FEA">
        <w:rPr>
          <w:sz w:val="16"/>
        </w:rPr>
        <w:t xml:space="preserve"> in our highly unequal economy. I’ve got policy solutions for each one of these, by the way, so you’ll definitely want to postpone your weekend and read through to the end. First, the facts. Friday’s jobs report showed that the unemployment rate fell to 3.9 percent last month, its lowest level since late 2000. The report also showed, however, that </w:t>
      </w:r>
      <w:r w:rsidRPr="002C296F">
        <w:rPr>
          <w:rStyle w:val="StyleUnderline"/>
        </w:rPr>
        <w:t>wage gains</w:t>
      </w:r>
      <w:r w:rsidRPr="00203FEA">
        <w:rPr>
          <w:sz w:val="16"/>
        </w:rPr>
        <w:t xml:space="preserve">, before inflation, </w:t>
      </w:r>
      <w:r w:rsidRPr="002C296F">
        <w:rPr>
          <w:rStyle w:val="StyleUnderline"/>
        </w:rPr>
        <w:t>have been stuck</w:t>
      </w:r>
      <w:r w:rsidRPr="00203FEA">
        <w:rPr>
          <w:sz w:val="16"/>
        </w:rPr>
        <w:t xml:space="preserve"> at 2.6 percent. Moreover, as the figure below shows, </w:t>
      </w:r>
      <w:r w:rsidRPr="002C296F">
        <w:rPr>
          <w:rStyle w:val="StyleUnderline"/>
        </w:rPr>
        <w:t>even as the job market has tightened, this wage series</w:t>
      </w:r>
      <w:r w:rsidRPr="00203FEA">
        <w:rPr>
          <w:sz w:val="16"/>
        </w:rPr>
        <w:t xml:space="preserve"> — the year-over-year hourly wage growth for private-sector workers — </w:t>
      </w:r>
      <w:r w:rsidRPr="002C296F">
        <w:rPr>
          <w:rStyle w:val="StyleUnderline"/>
        </w:rPr>
        <w:t>has been jiggling about 2.5 percent for about two years running</w:t>
      </w:r>
      <w:r w:rsidRPr="00203FEA">
        <w:rPr>
          <w:sz w:val="16"/>
        </w:rPr>
        <w:t>. It is also worth noting that consumer inflation has been running just slightly below this level (2.4 percent, year-over-year, in March), meaning that in buying-power terms, hourly pay is up by pennies over last year.</w:t>
      </w:r>
    </w:p>
    <w:p w:rsidR="006E4D34" w:rsidRDefault="006E4D34" w:rsidP="006E4D34"/>
    <w:p w:rsidR="006E4D34" w:rsidRDefault="006E4D34" w:rsidP="006E4D34"/>
    <w:p w:rsidR="006E4D34" w:rsidRPr="006E4D34" w:rsidRDefault="006E4D34" w:rsidP="006E4D34"/>
    <w:p w:rsidR="006E4D34" w:rsidRDefault="006E4D34" w:rsidP="006E4D34">
      <w:pPr>
        <w:pStyle w:val="Heading4"/>
      </w:pPr>
      <w:r>
        <w:t xml:space="preserve">3.  </w:t>
      </w:r>
      <w:r>
        <w:t>H-1B’s don’t lower wages - data</w:t>
      </w:r>
    </w:p>
    <w:p w:rsidR="006E4D34" w:rsidRDefault="006E4D34" w:rsidP="006E4D34">
      <w:r w:rsidRPr="00E231B8">
        <w:rPr>
          <w:rStyle w:val="Style13ptBold"/>
        </w:rPr>
        <w:t>A.I.C. 18</w:t>
      </w:r>
      <w:r>
        <w:t xml:space="preserve"> – American Immigration Council [The H-1B Visa Program: A Primer on the Program and Its Impact on Jobs, Wages, and the Economy, April 6, 2018, https://www.americanimmigrationcouncil.org/research/h1b-visa-program-fact-sheet]</w:t>
      </w:r>
    </w:p>
    <w:p w:rsidR="006E4D34" w:rsidRDefault="006E4D34" w:rsidP="006E4D34"/>
    <w:p w:rsidR="006E4D34" w:rsidRDefault="006E4D34" w:rsidP="006E4D34">
      <w:r>
        <w:t>Understanding the Important Role that H-1B Workers Play in Our Economy</w:t>
      </w:r>
    </w:p>
    <w:p w:rsidR="006E4D34" w:rsidRPr="005462EA" w:rsidRDefault="006E4D34" w:rsidP="006E4D34">
      <w:pPr>
        <w:rPr>
          <w:sz w:val="16"/>
        </w:rPr>
      </w:pPr>
      <w:r w:rsidRPr="005462EA">
        <w:rPr>
          <w:sz w:val="16"/>
        </w:rPr>
        <w:t xml:space="preserve">In today’s labor market, foreign workers fill a critical need—particularly in the Science, Technology, Engineering, and Math (STEM) fields. Many opponents of the H-1B visa seek to pit native-born workers against their foreign-born colleagues. In reality, workers do not necessarily compete against each other for a fixed number of jobs. The United States has created a dynamic and powerful economy, and foreign-born workers of all types and skills, from every corner of the globe, have joined with native-born workers to build it. </w:t>
      </w:r>
      <w:r w:rsidRPr="005462EA">
        <w:rPr>
          <w:rStyle w:val="StyleUnderline"/>
        </w:rPr>
        <w:t xml:space="preserve">Skilled immigrants’ contributions to the </w:t>
      </w:r>
      <w:r w:rsidRPr="005462EA">
        <w:rPr>
          <w:sz w:val="16"/>
        </w:rPr>
        <w:t xml:space="preserve">U.S. </w:t>
      </w:r>
      <w:r w:rsidRPr="005462EA">
        <w:rPr>
          <w:rStyle w:val="StyleUnderline"/>
        </w:rPr>
        <w:t>economy</w:t>
      </w:r>
      <w:r w:rsidRPr="005462EA">
        <w:rPr>
          <w:sz w:val="16"/>
        </w:rPr>
        <w:t xml:space="preserve"> </w:t>
      </w:r>
      <w:r w:rsidRPr="005462EA">
        <w:rPr>
          <w:rStyle w:val="StyleUnderline"/>
        </w:rPr>
        <w:t>help create new jobs and new opportunities for economic expansion</w:t>
      </w:r>
      <w:r w:rsidRPr="005462EA">
        <w:rPr>
          <w:sz w:val="16"/>
        </w:rPr>
        <w:t xml:space="preserve">. </w:t>
      </w:r>
      <w:r w:rsidRPr="005462EA">
        <w:rPr>
          <w:rStyle w:val="StyleUnderline"/>
        </w:rPr>
        <w:t>Indeed, H-1B workers positively impact our economy and the employment opportunities of native-born workers</w:t>
      </w:r>
      <w:r w:rsidRPr="005462EA">
        <w:rPr>
          <w:sz w:val="16"/>
        </w:rPr>
        <w:t xml:space="preserve">. How do H-1B visas impact wages? </w:t>
      </w:r>
      <w:r w:rsidRPr="005462EA">
        <w:rPr>
          <w:rStyle w:val="Emphasis"/>
        </w:rPr>
        <w:t>Despite suggestions to the contrary</w:t>
      </w:r>
      <w:r w:rsidRPr="005462EA">
        <w:rPr>
          <w:sz w:val="16"/>
        </w:rPr>
        <w:t xml:space="preserve">, </w:t>
      </w:r>
      <w:r w:rsidRPr="005462EA">
        <w:rPr>
          <w:rStyle w:val="StyleUnderline"/>
        </w:rPr>
        <w:t>the overwhelming evidence shows that H-1B workers do not drive down wages</w:t>
      </w:r>
      <w:r w:rsidRPr="005462EA">
        <w:rPr>
          <w:sz w:val="16"/>
        </w:rPr>
        <w:t xml:space="preserve"> of native-born workers, </w:t>
      </w:r>
      <w:r w:rsidRPr="005462EA">
        <w:rPr>
          <w:rStyle w:val="StyleUnderline"/>
        </w:rPr>
        <w:t>with some studies showing a positive impact on wages overall.</w:t>
      </w:r>
      <w:r>
        <w:rPr>
          <w:rStyle w:val="StyleUnderline"/>
        </w:rPr>
        <w:t xml:space="preserve"> </w:t>
      </w:r>
      <w:r w:rsidRPr="005462EA">
        <w:rPr>
          <w:sz w:val="16"/>
        </w:rPr>
        <w:t xml:space="preserve">From the creation of the H-1B program in 1990 to 2010, </w:t>
      </w:r>
      <w:r w:rsidRPr="005462EA">
        <w:rPr>
          <w:rStyle w:val="StyleUnderline"/>
        </w:rPr>
        <w:t>H-1B-driven increases in STEM workers were associated with a significant increase in wages</w:t>
      </w:r>
      <w:r w:rsidRPr="005462EA">
        <w:rPr>
          <w:sz w:val="16"/>
        </w:rPr>
        <w:t xml:space="preserve"> for college-educated, U.S.-born workers in 219 U.S. cities. </w:t>
      </w:r>
      <w:r w:rsidRPr="005462EA">
        <w:rPr>
          <w:rStyle w:val="StyleUnderline"/>
        </w:rPr>
        <w:t>A 1 percentage point increase in foreign STEM workers’ share of</w:t>
      </w:r>
      <w:r w:rsidRPr="005462EA">
        <w:rPr>
          <w:sz w:val="16"/>
        </w:rPr>
        <w:t xml:space="preserve"> a city’s total </w:t>
      </w:r>
      <w:r w:rsidRPr="005462EA">
        <w:rPr>
          <w:rStyle w:val="StyleUnderline"/>
        </w:rPr>
        <w:t>employment was associated with increases in wages of 7 to 8 percentage points</w:t>
      </w:r>
      <w:r w:rsidRPr="005462EA">
        <w:rPr>
          <w:sz w:val="16"/>
        </w:rPr>
        <w:t xml:space="preserve"> paid to both STEM and non-STEM college-educated natives, while non-college educated workers saw an increase of 3 to 4 percentage points. From 2009 to 2011, wage growth for U.S.-born workers with at least a bachelor’s degree was nominal, but </w:t>
      </w:r>
      <w:r w:rsidRPr="005462EA">
        <w:rPr>
          <w:rStyle w:val="StyleUnderline"/>
        </w:rPr>
        <w:t>wage growth for workers in occupations with large numbers of H-1B petitions was substantially higher.</w:t>
      </w:r>
      <w:r w:rsidRPr="005462EA">
        <w:rPr>
          <w:sz w:val="16"/>
        </w:rPr>
        <w:t xml:space="preserve"> For example, in the Computer Systems Design and Related Services category, there has been a 5.5 percent wage growth since 1990 and a 7 percent wage growth since 2009. In comparison, wage growth across all industries has been 0.8 percent since 1990 and 1.6 percent since 2009. </w:t>
      </w:r>
      <w:r w:rsidRPr="005462EA">
        <w:rPr>
          <w:rStyle w:val="StyleUnderline"/>
        </w:rPr>
        <w:t>On average, H-1B workers earn higher wages than employed U.S.-born workers</w:t>
      </w:r>
      <w:r w:rsidRPr="005462EA">
        <w:rPr>
          <w:sz w:val="16"/>
        </w:rPr>
        <w:t xml:space="preserve"> with bachelor’s degrees: $76,356 compared to $67,301, including in areas like computer and information technology, engineering, healthcare, and post-secondary education. When comparing workers of the same age cohort and occupation, H-1B workers earn higher wages than their native-born counterparts. Specifically, in 17 out of 20 age cohort and occupation groups, wages for H-1B workers are higher than non-H-1B workers. The median salary of H-1B workers (as measured in 2016 dollars) rose from $69,455 in FY 2007 to $80,000 in FY 2016. The median salary of all computer and mathematical workers (foreign-born and native-born) grew from $73,979 to $75,036 during the same period. </w:t>
      </w:r>
      <w:r w:rsidRPr="005462EA">
        <w:rPr>
          <w:rStyle w:val="StyleUnderline"/>
        </w:rPr>
        <w:t>Factors such as gender, marital status, and ethnicity play a larger role</w:t>
      </w:r>
      <w:r w:rsidRPr="005462EA">
        <w:rPr>
          <w:sz w:val="16"/>
        </w:rPr>
        <w:t xml:space="preserve"> than citizenship or immigration status for wages in the tech and finance industries—industries that use a large number of H-1B visas. A worker’s geographic region also accounts for significant differences in wages.</w:t>
      </w:r>
    </w:p>
    <w:p w:rsidR="006E4D34" w:rsidRDefault="006E4D34" w:rsidP="006E4D34"/>
    <w:p w:rsidR="006E4D34" w:rsidRPr="00993FE6" w:rsidRDefault="006E4D34" w:rsidP="006E4D34"/>
    <w:p w:rsidR="006E4D34" w:rsidRPr="00993FE6" w:rsidRDefault="006E4D34" w:rsidP="006E4D34">
      <w:pPr>
        <w:pStyle w:val="Heading4"/>
      </w:pPr>
      <w:r>
        <w:t xml:space="preserve">4. </w:t>
      </w:r>
      <w:r w:rsidRPr="00993FE6">
        <w:t>Skill gap killing US economic growth</w:t>
      </w:r>
    </w:p>
    <w:p w:rsidR="006E4D34" w:rsidRPr="00993FE6" w:rsidRDefault="006E4D34" w:rsidP="006E4D34">
      <w:r w:rsidRPr="00993FE6">
        <w:rPr>
          <w:rStyle w:val="Style13ptBold"/>
        </w:rPr>
        <w:t>Da Silva 1 – 4 – 18</w:t>
      </w:r>
      <w:r w:rsidRPr="00993FE6">
        <w:t xml:space="preserve"> – Newsweek Staff [Chantal Da Silva, TRUMP'S H-1B VISA PLAN THAT COULD SEE THOUSANDS OF SKILLED INDIAN WORKERS DEPORTED 'WILL HURT U.S. ECONOMY,' NASSCOM SAYS, </w:t>
      </w:r>
      <w:hyperlink r:id="rId7" w:history="1">
        <w:r w:rsidRPr="00993FE6">
          <w:rPr>
            <w:rStyle w:val="Hyperlink"/>
          </w:rPr>
          <w:t>http://www.newsweek.com/h-1b-visa-proposal-could-see-thousands-indian-skilled-workers-deported-will-770955</w:t>
        </w:r>
      </w:hyperlink>
      <w:r w:rsidRPr="00993FE6">
        <w:t>]</w:t>
      </w:r>
    </w:p>
    <w:p w:rsidR="006E4D34" w:rsidRPr="00993FE6" w:rsidRDefault="006E4D34" w:rsidP="006E4D34"/>
    <w:p w:rsidR="006E4D34" w:rsidRPr="00993FE6" w:rsidRDefault="006E4D34" w:rsidP="006E4D34">
      <w:pPr>
        <w:rPr>
          <w:sz w:val="16"/>
        </w:rPr>
      </w:pPr>
      <w:r w:rsidRPr="00993FE6">
        <w:rPr>
          <w:rStyle w:val="StyleUnderline"/>
        </w:rPr>
        <w:t>As</w:t>
      </w:r>
      <w:r w:rsidRPr="00993FE6">
        <w:rPr>
          <w:sz w:val="16"/>
        </w:rPr>
        <w:t xml:space="preserve"> President Donald </w:t>
      </w:r>
      <w:r w:rsidRPr="00993FE6">
        <w:rPr>
          <w:rStyle w:val="StyleUnderline"/>
        </w:rPr>
        <w:t>Trump considers plans to create new rules that would curb H-1B visa extensions</w:t>
      </w:r>
      <w:r w:rsidRPr="00993FE6">
        <w:rPr>
          <w:sz w:val="16"/>
        </w:rPr>
        <w:t xml:space="preserve"> and could see thousands of mostly Indian skilled workers deported while they wait for their green cards, </w:t>
      </w:r>
      <w:r w:rsidRPr="00993FE6">
        <w:rPr>
          <w:rStyle w:val="StyleUnderline"/>
        </w:rPr>
        <w:t>industry leaders in India are warning that the move could also hurt the U.S. economy</w:t>
      </w:r>
      <w:r w:rsidRPr="00993FE6">
        <w:rPr>
          <w:sz w:val="16"/>
        </w:rPr>
        <w:t xml:space="preserve">. The proposal, which was part of Trump's Buy American, Hire American initiative that he vowed to launch on the campaign trail, is being drafted by Department of Homeland Security leaders, sources have told McClatchy DC. </w:t>
      </w:r>
      <w:r w:rsidRPr="00993FE6">
        <w:rPr>
          <w:rStyle w:val="StyleUnderline"/>
        </w:rPr>
        <w:t>If approved, it could see as many as 500,000 to 750,000 Indian H-1B visa holders forced to leave the U.S.,</w:t>
      </w:r>
      <w:r w:rsidRPr="00993FE6">
        <w:rPr>
          <w:sz w:val="16"/>
        </w:rPr>
        <w:t xml:space="preserve"> IndiaToday.in has reported. Those who have their green card approved would be able to return to the U.S., but it would essentially mean restarting the process of establishing a life in America. Industry leaders in India have also warned that </w:t>
      </w:r>
      <w:r w:rsidRPr="00993FE6">
        <w:rPr>
          <w:rStyle w:val="StyleUnderline"/>
        </w:rPr>
        <w:t>the new rules could cause a shortage of skilled workers in the U.S., potentially damaging the country's economy</w:t>
      </w:r>
      <w:r w:rsidRPr="00993FE6">
        <w:rPr>
          <w:sz w:val="16"/>
        </w:rPr>
        <w:t>. The National Association of Software and Services Companies (</w:t>
      </w:r>
      <w:r w:rsidRPr="00993FE6">
        <w:rPr>
          <w:rStyle w:val="StyleUnderline"/>
        </w:rPr>
        <w:t xml:space="preserve">NASSCOM), a trade association of Indian information technology, has warned that the move could create a shortage of skilled workers in the U.S. in core fields like science and technology. </w:t>
      </w:r>
      <w:r w:rsidRPr="00993FE6">
        <w:rPr>
          <w:sz w:val="16"/>
        </w:rPr>
        <w:t xml:space="preserve">"It is not only about the Indian IT industry, but about all Indians who use H-1B visas," </w:t>
      </w:r>
      <w:r w:rsidRPr="00993FE6">
        <w:rPr>
          <w:rStyle w:val="StyleUnderline"/>
        </w:rPr>
        <w:t xml:space="preserve">NASSCOM President </w:t>
      </w:r>
      <w:r w:rsidRPr="00993FE6">
        <w:rPr>
          <w:sz w:val="16"/>
        </w:rPr>
        <w:t xml:space="preserve">R. </w:t>
      </w:r>
      <w:proofErr w:type="spellStart"/>
      <w:r w:rsidRPr="00993FE6">
        <w:rPr>
          <w:rStyle w:val="StyleUnderline"/>
        </w:rPr>
        <w:t>Chandrashekhar</w:t>
      </w:r>
      <w:proofErr w:type="spellEnd"/>
      <w:r w:rsidRPr="00993FE6">
        <w:rPr>
          <w:rStyle w:val="StyleUnderline"/>
        </w:rPr>
        <w:t xml:space="preserve"> told Business Today. </w:t>
      </w:r>
      <w:r w:rsidRPr="00993FE6">
        <w:rPr>
          <w:sz w:val="16"/>
        </w:rPr>
        <w:t>"</w:t>
      </w:r>
      <w:r w:rsidRPr="00993FE6">
        <w:rPr>
          <w:rStyle w:val="StyleUnderline"/>
        </w:rPr>
        <w:t>Given that there is a real problem of shortage of skilled professionals in the U.S., any disruptive move will be detrimental for both India and the U.S</w:t>
      </w:r>
      <w:r w:rsidRPr="00993FE6">
        <w:rPr>
          <w:sz w:val="16"/>
        </w:rPr>
        <w:t xml:space="preserve">.," he said. In an interview with the Times of India, he added: </w:t>
      </w:r>
      <w:r w:rsidRPr="00993FE6">
        <w:rPr>
          <w:rStyle w:val="StyleUnderline"/>
        </w:rPr>
        <w:t>"The US has a big skill gap</w:t>
      </w:r>
      <w:r w:rsidRPr="00993FE6">
        <w:rPr>
          <w:sz w:val="16"/>
        </w:rPr>
        <w:t xml:space="preserve">. </w:t>
      </w:r>
      <w:r w:rsidRPr="00993FE6">
        <w:rPr>
          <w:rStyle w:val="StyleUnderline"/>
        </w:rPr>
        <w:t>Out of the 2 million vacant STEM jobs, 1 million are in IT related areas. All these measures</w:t>
      </w:r>
      <w:r w:rsidRPr="00993FE6">
        <w:rPr>
          <w:sz w:val="16"/>
        </w:rPr>
        <w:t xml:space="preserve">, mostly political and emotive, </w:t>
      </w:r>
      <w:r w:rsidRPr="00993FE6">
        <w:rPr>
          <w:rStyle w:val="StyleUnderline"/>
        </w:rPr>
        <w:t>aren't changing the skills gap and will hurt the American economy. All these factors have to be kept in mind</w:t>
      </w:r>
      <w:r w:rsidRPr="00993FE6">
        <w:rPr>
          <w:sz w:val="16"/>
        </w:rPr>
        <w:t xml:space="preserve"> by the US administration."</w:t>
      </w:r>
    </w:p>
    <w:p w:rsidR="006E4D34" w:rsidRPr="00993FE6" w:rsidRDefault="006E4D34" w:rsidP="006E4D34"/>
    <w:p w:rsidR="006E4D34" w:rsidRDefault="006E4D34" w:rsidP="006E4D34"/>
    <w:p w:rsidR="006E4D34" w:rsidRDefault="006E4D34" w:rsidP="006E4D34">
      <w:pPr>
        <w:pStyle w:val="Heading4"/>
      </w:pPr>
      <w:r>
        <w:t>5. Wages not key to the economy</w:t>
      </w:r>
    </w:p>
    <w:p w:rsidR="006E4D34" w:rsidRDefault="006E4D34" w:rsidP="006E4D34">
      <w:r w:rsidRPr="005462EA">
        <w:rPr>
          <w:rStyle w:val="Style13ptBold"/>
        </w:rPr>
        <w:t>Bloomberg 2 – 23</w:t>
      </w:r>
      <w:r>
        <w:t xml:space="preserve"> – 18 [Everything Is Booming Except for Wages, February 23, 2018, </w:t>
      </w:r>
      <w:hyperlink r:id="rId8" w:history="1">
        <w:r w:rsidRPr="000A17B2">
          <w:rPr>
            <w:rStyle w:val="Hyperlink"/>
          </w:rPr>
          <w:t>https://www.bloomberg.com/view/articles/2018-02-23/u-s-economic-growth-isn-t-translating-into-bigger-paychecks</w:t>
        </w:r>
      </w:hyperlink>
      <w:r>
        <w:t>]</w:t>
      </w:r>
    </w:p>
    <w:p w:rsidR="006E4D34" w:rsidRDefault="006E4D34" w:rsidP="006E4D34"/>
    <w:p w:rsidR="006E4D34" w:rsidRPr="005462EA" w:rsidRDefault="006E4D34" w:rsidP="006E4D34">
      <w:pPr>
        <w:rPr>
          <w:sz w:val="16"/>
        </w:rPr>
      </w:pPr>
      <w:r w:rsidRPr="005462EA">
        <w:rPr>
          <w:sz w:val="16"/>
        </w:rPr>
        <w:t xml:space="preserve">It’s now safe to say that </w:t>
      </w:r>
      <w:r w:rsidRPr="00E231B8">
        <w:rPr>
          <w:rStyle w:val="StyleUnderline"/>
        </w:rPr>
        <w:t>the U.S. economy is in a boom</w:t>
      </w:r>
      <w:r w:rsidRPr="005462EA">
        <w:rPr>
          <w:sz w:val="16"/>
        </w:rPr>
        <w:t xml:space="preserve">. </w:t>
      </w:r>
      <w:r w:rsidRPr="00E231B8">
        <w:rPr>
          <w:rStyle w:val="StyleUnderline"/>
        </w:rPr>
        <w:t>Small business leaders</w:t>
      </w:r>
      <w:r w:rsidRPr="005462EA">
        <w:rPr>
          <w:sz w:val="16"/>
        </w:rPr>
        <w:t xml:space="preserve"> are saying it. </w:t>
      </w:r>
      <w:r w:rsidRPr="00E231B8">
        <w:rPr>
          <w:rStyle w:val="StyleUnderline"/>
        </w:rPr>
        <w:t>Measures of business optimism</w:t>
      </w:r>
      <w:r w:rsidRPr="005462EA">
        <w:rPr>
          <w:sz w:val="16"/>
        </w:rPr>
        <w:t xml:space="preserve">, tracked by the National Federation of Independent Business, </w:t>
      </w:r>
      <w:proofErr w:type="spellStart"/>
      <w:r w:rsidRPr="00E231B8">
        <w:rPr>
          <w:rStyle w:val="StyleUnderline"/>
        </w:rPr>
        <w:t>areat</w:t>
      </w:r>
      <w:proofErr w:type="spellEnd"/>
      <w:r w:rsidRPr="00E231B8">
        <w:rPr>
          <w:rStyle w:val="StyleUnderline"/>
        </w:rPr>
        <w:t xml:space="preserve"> all-time highs</w:t>
      </w:r>
      <w:r w:rsidRPr="005462EA">
        <w:rPr>
          <w:sz w:val="16"/>
        </w:rPr>
        <w:t xml:space="preserve">: A Feel-Good Time NFIB Small Business Optimism Index These heady survey measures haven’t yet been matched by hard data, but </w:t>
      </w:r>
      <w:r w:rsidRPr="00E231B8">
        <w:rPr>
          <w:rStyle w:val="StyleUnderline"/>
        </w:rPr>
        <w:t>the hard numbers are looking good too. Business investment</w:t>
      </w:r>
      <w:r w:rsidRPr="005462EA">
        <w:rPr>
          <w:sz w:val="16"/>
        </w:rPr>
        <w:t xml:space="preserve"> as a percent of gross domestic product </w:t>
      </w:r>
      <w:r w:rsidRPr="00E231B8">
        <w:rPr>
          <w:rStyle w:val="StyleUnderline"/>
        </w:rPr>
        <w:t>is</w:t>
      </w:r>
      <w:r w:rsidRPr="005462EA">
        <w:rPr>
          <w:sz w:val="16"/>
        </w:rPr>
        <w:t xml:space="preserve"> </w:t>
      </w:r>
      <w:r w:rsidRPr="00E231B8">
        <w:rPr>
          <w:rStyle w:val="StyleUnderline"/>
        </w:rPr>
        <w:t>almost as high as it’s been since the recession</w:t>
      </w:r>
      <w:r w:rsidRPr="005462EA">
        <w:rPr>
          <w:sz w:val="16"/>
        </w:rPr>
        <w:t xml:space="preserve">: Counting on a Brighter Future Investment as a share of gross domestic product Meanwhile, broad measures of unemployment are as low as at the peak of the mid-2000s boom: That's More Like It Total unemployed, plus all marginally attached workers plus total employed part time for economic reasons And job creation continues at a healthy clip. Back to Normal Monthly change in total nonfarm payroll </w:t>
      </w:r>
      <w:r w:rsidRPr="00E231B8">
        <w:rPr>
          <w:rStyle w:val="StyleUnderline"/>
        </w:rPr>
        <w:t>In other words, it’s time to</w:t>
      </w:r>
      <w:r w:rsidRPr="005462EA">
        <w:rPr>
          <w:sz w:val="16"/>
        </w:rPr>
        <w:t xml:space="preserve"> stop calling this a recovery, and </w:t>
      </w:r>
      <w:r w:rsidRPr="00E231B8">
        <w:rPr>
          <w:rStyle w:val="StyleUnderline"/>
        </w:rPr>
        <w:t>start calling it a boom</w:t>
      </w:r>
      <w:r w:rsidRPr="005462EA">
        <w:rPr>
          <w:sz w:val="16"/>
        </w:rPr>
        <w:t xml:space="preserve">. This is very good news for President Donald Trump, whose 2020 re-election bid will be strengthened by good economic times, even though the degree to which presidential policies really affect the economy is dubious. </w:t>
      </w:r>
      <w:r w:rsidRPr="005462EA">
        <w:rPr>
          <w:rStyle w:val="StyleUnderline"/>
        </w:rPr>
        <w:t>But one important economic indicator remains disturbingly subdued -- wages</w:t>
      </w:r>
      <w:r w:rsidRPr="005462EA">
        <w:rPr>
          <w:sz w:val="16"/>
        </w:rPr>
        <w:t xml:space="preserve">. </w:t>
      </w:r>
      <w:r w:rsidRPr="005462EA">
        <w:rPr>
          <w:rStyle w:val="StyleUnderline"/>
        </w:rPr>
        <w:t>In dollar terms, wage growth has been superficially healthy</w:t>
      </w:r>
      <w:r w:rsidRPr="005462EA">
        <w:rPr>
          <w:sz w:val="16"/>
        </w:rPr>
        <w:t xml:space="preserve"> -- in January, average hourly earnings rose 2.9 percent from a year earlier. But consumer prices increased 2.1 percent during the same period. In other words, real hourly earnings grew by only 0.8 percent -- less than half the real growth rate of the overall economy. Meanwhile, the NFIB survey reports that 31 percent of employers are paying their workers more. But this is also presumably unadjusted for inflation. </w:t>
      </w:r>
      <w:r w:rsidRPr="005462EA">
        <w:rPr>
          <w:rStyle w:val="StyleUnderline"/>
        </w:rPr>
        <w:t>Because inflation is positive</w:t>
      </w:r>
      <w:r w:rsidRPr="005462EA">
        <w:rPr>
          <w:sz w:val="16"/>
        </w:rPr>
        <w:t xml:space="preserve"> in most years, </w:t>
      </w:r>
      <w:r w:rsidRPr="005462EA">
        <w:rPr>
          <w:rStyle w:val="StyleUnderline"/>
        </w:rPr>
        <w:t>wages tend to go up</w:t>
      </w:r>
      <w:r w:rsidRPr="005462EA">
        <w:rPr>
          <w:sz w:val="16"/>
        </w:rPr>
        <w:t xml:space="preserve"> on average every year. </w:t>
      </w:r>
      <w:r w:rsidRPr="005462EA">
        <w:rPr>
          <w:rStyle w:val="StyleUnderline"/>
        </w:rPr>
        <w:t>But that doesn’t mean workers are actually getting more purchasing power</w:t>
      </w:r>
      <w:r w:rsidRPr="005462EA">
        <w:rPr>
          <w:sz w:val="16"/>
        </w:rPr>
        <w:t>.</w:t>
      </w:r>
    </w:p>
    <w:p w:rsidR="006E4D34" w:rsidRDefault="006E4D34" w:rsidP="006E4D34"/>
    <w:p w:rsidR="006E4D34" w:rsidRPr="006E4D34" w:rsidRDefault="006E4D34" w:rsidP="006E4D34"/>
    <w:p w:rsidR="00FF718A" w:rsidRDefault="00FF718A" w:rsidP="00B55AD5">
      <w:pPr>
        <w:rPr>
          <w:rFonts w:cs="Times New Roman"/>
        </w:rPr>
      </w:pPr>
    </w:p>
    <w:p w:rsidR="006E4D34" w:rsidRDefault="006E4D34" w:rsidP="006E4D34">
      <w:pPr>
        <w:pStyle w:val="Heading3"/>
      </w:pPr>
      <w:r>
        <w:t>Wages Low</w:t>
      </w:r>
    </w:p>
    <w:p w:rsidR="006E4D34" w:rsidRDefault="006E4D34" w:rsidP="006E4D34"/>
    <w:p w:rsidR="006E4D34" w:rsidRDefault="006E4D34" w:rsidP="006E4D34"/>
    <w:p w:rsidR="006E4D34" w:rsidRDefault="006E4D34" w:rsidP="006E4D34">
      <w:pPr>
        <w:pStyle w:val="Heading4"/>
      </w:pPr>
      <w:r>
        <w:t>Wages low – multiple alt causes</w:t>
      </w:r>
    </w:p>
    <w:p w:rsidR="006E4D34" w:rsidRDefault="006E4D34" w:rsidP="006E4D34">
      <w:r w:rsidRPr="00FF49E4">
        <w:rPr>
          <w:rStyle w:val="Style13ptBold"/>
        </w:rPr>
        <w:t>Russell et al 2 – 1 – 18</w:t>
      </w:r>
      <w:r>
        <w:t xml:space="preserve"> – Economics Reporters for the New York Times [KARL RUSSELL, BEN CASSELMAN, PATRICIA COHEN, CONOR DOUGHERTY and NOAM SCHEIBER, FEB. 1, 2018, </w:t>
      </w:r>
      <w:hyperlink r:id="rId9" w:history="1">
        <w:r w:rsidRPr="000A17B2">
          <w:rPr>
            <w:rStyle w:val="Hyperlink"/>
          </w:rPr>
          <w:t>https://www.nytimes.com/interactive/2018/02/01/business/economy/wages-salaries-job-market.html</w:t>
        </w:r>
      </w:hyperlink>
      <w:r>
        <w:t>]</w:t>
      </w:r>
    </w:p>
    <w:p w:rsidR="006E4D34" w:rsidRDefault="006E4D34" w:rsidP="006E4D34"/>
    <w:p w:rsidR="006E4D34" w:rsidRPr="005A05E0" w:rsidRDefault="006E4D34" w:rsidP="006E4D34">
      <w:pPr>
        <w:rPr>
          <w:sz w:val="16"/>
        </w:rPr>
      </w:pPr>
      <w:r w:rsidRPr="004F68F3">
        <w:rPr>
          <w:rStyle w:val="StyleUnderline"/>
        </w:rPr>
        <w:t>6 Reasons That Pay Has</w:t>
      </w:r>
      <w:r>
        <w:rPr>
          <w:rStyle w:val="StyleUnderline"/>
        </w:rPr>
        <w:t xml:space="preserve"> </w:t>
      </w:r>
      <w:r w:rsidRPr="004F68F3">
        <w:rPr>
          <w:rStyle w:val="StyleUnderline"/>
        </w:rPr>
        <w:t xml:space="preserve">Lagged </w:t>
      </w:r>
      <w:proofErr w:type="gramStart"/>
      <w:r w:rsidRPr="004F68F3">
        <w:rPr>
          <w:rStyle w:val="StyleUnderline"/>
        </w:rPr>
        <w:t>Behind</w:t>
      </w:r>
      <w:proofErr w:type="gramEnd"/>
      <w:r w:rsidRPr="004F68F3">
        <w:rPr>
          <w:rStyle w:val="StyleUnderline"/>
        </w:rPr>
        <w:t xml:space="preserve"> U.S. Job Growth</w:t>
      </w:r>
      <w:r>
        <w:rPr>
          <w:rStyle w:val="StyleUnderline"/>
        </w:rPr>
        <w:t xml:space="preserve"> </w:t>
      </w:r>
      <w:r w:rsidRPr="005A05E0">
        <w:rPr>
          <w:sz w:val="16"/>
        </w:rPr>
        <w:t>Average hourly earnings were 2.9 percent higher in January than a year earlier, a hopeful sign that wages might be gaining traction in a tight labor market. Their stubborn failure to do so is one of the mysteries of a recovery now in its ninth year. These are factors that may be playing a part.</w:t>
      </w:r>
    </w:p>
    <w:p w:rsidR="006E4D34" w:rsidRPr="005A05E0" w:rsidRDefault="006E4D34" w:rsidP="006E4D34">
      <w:pPr>
        <w:rPr>
          <w:rStyle w:val="Emphasis"/>
        </w:rPr>
      </w:pPr>
      <w:r w:rsidRPr="005A05E0">
        <w:rPr>
          <w:rStyle w:val="Emphasis"/>
        </w:rPr>
        <w:t>Declining Unionization</w:t>
      </w:r>
    </w:p>
    <w:p w:rsidR="006E4D34" w:rsidRPr="005A05E0" w:rsidRDefault="006E4D34" w:rsidP="006E4D34">
      <w:pPr>
        <w:rPr>
          <w:sz w:val="16"/>
        </w:rPr>
      </w:pPr>
      <w:r w:rsidRPr="005A05E0">
        <w:rPr>
          <w:rStyle w:val="StyleUnderline"/>
        </w:rPr>
        <w:t>A collapse in the rate of union membership</w:t>
      </w:r>
      <w:r w:rsidRPr="005A05E0">
        <w:rPr>
          <w:sz w:val="16"/>
        </w:rPr>
        <w:t xml:space="preserve"> for private-sector employees — to 6.5 percent last year from the upper teens in the early 1980s — </w:t>
      </w:r>
      <w:r w:rsidRPr="005A05E0">
        <w:rPr>
          <w:rStyle w:val="StyleUnderline"/>
        </w:rPr>
        <w:t>appears to have played a key role in holding down wages.</w:t>
      </w:r>
      <w:r w:rsidRPr="005A05E0">
        <w:rPr>
          <w:sz w:val="16"/>
        </w:rPr>
        <w:t xml:space="preserve"> This is </w:t>
      </w:r>
      <w:r w:rsidRPr="005A05E0">
        <w:rPr>
          <w:rStyle w:val="StyleUnderline"/>
        </w:rPr>
        <w:t>partly because unions benefit workers directly</w:t>
      </w:r>
      <w:r w:rsidRPr="005A05E0">
        <w:rPr>
          <w:sz w:val="16"/>
        </w:rPr>
        <w:t xml:space="preserve">: Average pay for workers represented by unions tends to be higher than for those who aren’t, even after controlling for education and other characteristics. But unions also benefit workers indirectly. In industries and regions where unions have a larger presence, pay tends to be higher for all low- and medium-wage workers, not just those represented by unions. “If you work for a nonunion firm and your employer is worried about the possibility of a unionization drive, one way to dampen down that possibility is to pay workers at the union rate,” said Jake Rosenfeld, a sociologist at Washington University in St. Louis. The effects are especially pronounced for men. A recent study by Mr. Rosenfeld and two colleagues estimated that wages for men employed in the private sector who are </w:t>
      </w:r>
      <w:r w:rsidRPr="005A05E0">
        <w:rPr>
          <w:rStyle w:val="StyleUnderline"/>
        </w:rPr>
        <w:t xml:space="preserve">not union members would have been 5 percent higher on average </w:t>
      </w:r>
      <w:r w:rsidRPr="005A05E0">
        <w:rPr>
          <w:sz w:val="16"/>
        </w:rPr>
        <w:t xml:space="preserve">— about $2,700 per year — </w:t>
      </w:r>
      <w:r w:rsidRPr="005A05E0">
        <w:rPr>
          <w:rStyle w:val="StyleUnderline"/>
        </w:rPr>
        <w:t>by 2013 if unions had the same reach as in the late 1970s.</w:t>
      </w:r>
      <w:r w:rsidRPr="005A05E0">
        <w:rPr>
          <w:sz w:val="16"/>
        </w:rPr>
        <w:t xml:space="preserve"> (The figure excludes senior managers.) For men with only a high school diploma or less, that figure rose to nearly $3,200. NOAM SCHEIBER</w:t>
      </w:r>
    </w:p>
    <w:p w:rsidR="006E4D34" w:rsidRPr="005A05E0" w:rsidRDefault="006E4D34" w:rsidP="006E4D34">
      <w:pPr>
        <w:rPr>
          <w:rStyle w:val="Emphasis"/>
        </w:rPr>
      </w:pPr>
      <w:r w:rsidRPr="005A05E0">
        <w:rPr>
          <w:rStyle w:val="Emphasis"/>
        </w:rPr>
        <w:t>Restraints on Competition</w:t>
      </w:r>
    </w:p>
    <w:p w:rsidR="006E4D34" w:rsidRPr="005A05E0" w:rsidRDefault="006E4D34" w:rsidP="006E4D34">
      <w:pPr>
        <w:rPr>
          <w:sz w:val="16"/>
        </w:rPr>
      </w:pPr>
      <w:r w:rsidRPr="005A05E0">
        <w:rPr>
          <w:rStyle w:val="StyleUnderline"/>
        </w:rPr>
        <w:t xml:space="preserve">Contract restrictions, such as </w:t>
      </w:r>
      <w:proofErr w:type="spellStart"/>
      <w:r w:rsidRPr="005A05E0">
        <w:rPr>
          <w:rStyle w:val="StyleUnderline"/>
        </w:rPr>
        <w:t>noncompete</w:t>
      </w:r>
      <w:proofErr w:type="spellEnd"/>
      <w:r w:rsidRPr="005A05E0">
        <w:rPr>
          <w:rStyle w:val="StyleUnderline"/>
        </w:rPr>
        <w:t xml:space="preserve"> clauses</w:t>
      </w:r>
      <w:r w:rsidRPr="005A05E0">
        <w:rPr>
          <w:sz w:val="16"/>
        </w:rPr>
        <w:t xml:space="preserve"> and no-poaching agreements, </w:t>
      </w:r>
      <w:r w:rsidRPr="005A05E0">
        <w:rPr>
          <w:rStyle w:val="StyleUnderline"/>
        </w:rPr>
        <w:t>that prevent workers from quitting their jobs for better ones have grown across the work force</w:t>
      </w:r>
      <w:r w:rsidRPr="005A05E0">
        <w:rPr>
          <w:sz w:val="16"/>
        </w:rPr>
        <w:t xml:space="preserve">. Once reserved for highly paid, highly skilled employees like doctors and engineers, these contracts have filtered down the ladder to nurses, laborers and even retail clerks. </w:t>
      </w:r>
      <w:r w:rsidRPr="005A05E0">
        <w:rPr>
          <w:rStyle w:val="StyleUnderline"/>
        </w:rPr>
        <w:t>Virtually every study</w:t>
      </w:r>
      <w:r w:rsidRPr="005A05E0">
        <w:rPr>
          <w:sz w:val="16"/>
        </w:rPr>
        <w:t xml:space="preserve"> on the subject </w:t>
      </w:r>
      <w:r w:rsidRPr="005A05E0">
        <w:rPr>
          <w:rStyle w:val="StyleUnderline"/>
        </w:rPr>
        <w:t>shows that these agreements reduce wages</w:t>
      </w:r>
      <w:r w:rsidRPr="005A05E0">
        <w:rPr>
          <w:sz w:val="16"/>
        </w:rPr>
        <w:t xml:space="preserve"> in an area, since many people get their largest raises when they leave their company or threaten to. </w:t>
      </w:r>
      <w:proofErr w:type="spellStart"/>
      <w:r w:rsidRPr="005A05E0">
        <w:rPr>
          <w:sz w:val="16"/>
        </w:rPr>
        <w:t>Noncompete</w:t>
      </w:r>
      <w:proofErr w:type="spellEnd"/>
      <w:r w:rsidRPr="005A05E0">
        <w:rPr>
          <w:sz w:val="16"/>
        </w:rPr>
        <w:t xml:space="preserve"> clauses also tend to prevent growing businesses from hiring as fast as they would like, and that can harm the overall economy by keeping talented employees from joining the higher-productivity companies that move business forward. In many fields, a similar effect has been produced simply by the consolidation of local businesses, particularly outside major cities — areas where President Trump’s campaign tapped into economic frustrations. A recent study found that wages fell when fewer employers in a geographic area listed most of the open jobs in an occupation.  CONOR DOUGHERTY</w:t>
      </w:r>
    </w:p>
    <w:p w:rsidR="006E4D34" w:rsidRPr="005A05E0" w:rsidRDefault="006E4D34" w:rsidP="006E4D34">
      <w:pPr>
        <w:rPr>
          <w:rStyle w:val="Emphasis"/>
        </w:rPr>
      </w:pPr>
      <w:r w:rsidRPr="005A05E0">
        <w:rPr>
          <w:rStyle w:val="Emphasis"/>
        </w:rPr>
        <w:t>A Lagging Minimum Wage</w:t>
      </w:r>
    </w:p>
    <w:p w:rsidR="006E4D34" w:rsidRPr="005A05E0" w:rsidRDefault="006E4D34" w:rsidP="006E4D34">
      <w:pPr>
        <w:rPr>
          <w:sz w:val="16"/>
        </w:rPr>
      </w:pPr>
      <w:r w:rsidRPr="005A05E0">
        <w:rPr>
          <w:rStyle w:val="StyleUnderline"/>
        </w:rPr>
        <w:t>The federal minimum wage</w:t>
      </w:r>
      <w:r w:rsidRPr="005A05E0">
        <w:rPr>
          <w:sz w:val="16"/>
        </w:rPr>
        <w:t xml:space="preserve">, currently $7.25 an hour, </w:t>
      </w:r>
      <w:r w:rsidRPr="005A05E0">
        <w:rPr>
          <w:rStyle w:val="StyleUnderline"/>
        </w:rPr>
        <w:t>has not increased since 2009, and its purchasing power has never returned</w:t>
      </w:r>
      <w:r w:rsidRPr="005A05E0">
        <w:rPr>
          <w:sz w:val="16"/>
        </w:rPr>
        <w:t xml:space="preserve"> on a sustained basis </w:t>
      </w:r>
      <w:r w:rsidRPr="005A05E0">
        <w:rPr>
          <w:rStyle w:val="StyleUnderline"/>
        </w:rPr>
        <w:t>to what it delivered in the 1960s</w:t>
      </w:r>
      <w:r w:rsidRPr="005A05E0">
        <w:rPr>
          <w:sz w:val="16"/>
        </w:rPr>
        <w:t xml:space="preserve"> and ’70s. In response, some state and local governments have passed laws raising minimum wages to as high as $15 an hour, arguing it is the best way to ensure that low-wage workers who otherwise have little leverage are able to earn a living wage and share in the country’s economic growth. That movement has produced a backlash in Republican-controlled statehouses, where lawmakers have tried to pre-empt localities from enacting their own minimum wages. Opponents maintain that raising the wage floor is a job killer and reduces the number of hours worked. </w:t>
      </w:r>
      <w:r w:rsidRPr="005A05E0">
        <w:rPr>
          <w:rStyle w:val="StyleUnderline"/>
        </w:rPr>
        <w:t>Most</w:t>
      </w:r>
      <w:r w:rsidRPr="005A05E0">
        <w:rPr>
          <w:sz w:val="16"/>
        </w:rPr>
        <w:t xml:space="preserve"> of the </w:t>
      </w:r>
      <w:r w:rsidRPr="005A05E0">
        <w:rPr>
          <w:rStyle w:val="StyleUnderline"/>
        </w:rPr>
        <w:t>recent research,</w:t>
      </w:r>
      <w:r w:rsidRPr="005A05E0">
        <w:rPr>
          <w:sz w:val="16"/>
        </w:rPr>
        <w:t xml:space="preserve"> however, </w:t>
      </w:r>
      <w:r w:rsidRPr="005A05E0">
        <w:rPr>
          <w:rStyle w:val="StyleUnderline"/>
        </w:rPr>
        <w:t>shows that a moderate increase in the minimum wage has little or no effect on overall employment</w:t>
      </w:r>
      <w:r w:rsidRPr="005A05E0">
        <w:rPr>
          <w:sz w:val="16"/>
        </w:rPr>
        <w:t>. Whatever negative effects there might be, some economists say, are offset by workers’ greater purchasing power and revved-up economic activity. PATRICIA COHEN</w:t>
      </w:r>
    </w:p>
    <w:p w:rsidR="006E4D34" w:rsidRPr="005A05E0" w:rsidRDefault="006E4D34" w:rsidP="006E4D34">
      <w:pPr>
        <w:rPr>
          <w:rStyle w:val="Emphasis"/>
        </w:rPr>
      </w:pPr>
      <w:r w:rsidRPr="005A05E0">
        <w:rPr>
          <w:rStyle w:val="Emphasis"/>
        </w:rPr>
        <w:t>Globalization and Automation</w:t>
      </w:r>
    </w:p>
    <w:p w:rsidR="006E4D34" w:rsidRPr="005A05E0" w:rsidRDefault="006E4D34" w:rsidP="006E4D34">
      <w:pPr>
        <w:rPr>
          <w:sz w:val="16"/>
        </w:rPr>
      </w:pPr>
      <w:r w:rsidRPr="005A05E0">
        <w:rPr>
          <w:rStyle w:val="StyleUnderline"/>
        </w:rPr>
        <w:t>Tech</w:t>
      </w:r>
      <w:r w:rsidRPr="005A05E0">
        <w:rPr>
          <w:sz w:val="16"/>
        </w:rPr>
        <w:t xml:space="preserve">nology </w:t>
      </w:r>
      <w:r w:rsidRPr="005A05E0">
        <w:rPr>
          <w:rStyle w:val="StyleUnderline"/>
        </w:rPr>
        <w:t>and globalization have both made it easier for businesses to find cheaper alternatives to paying their workers more money</w:t>
      </w:r>
      <w:r w:rsidRPr="005A05E0">
        <w:rPr>
          <w:sz w:val="16"/>
        </w:rPr>
        <w:t xml:space="preserve">. American manufacturing jobs, once a mainstay of well-paying blue-collar work, started rapidly declining after 2000, as China rose as an exporting power. At the Rexnord Corporation’s steel bearings plant in Indiana, for example, American employees used to earn an average of $25 an hour plus benefits. Last year, the company moved the entire factory and its operations to Monterrey, Mexico, where the pay would average less than $6 an hour. Rexnord said the move would save the company $30 million and enable its products to compete better with cheaper imported bearings. The savings and increased profits would benefit stockholders. The losers were Rexnord employees. </w:t>
      </w:r>
      <w:r w:rsidRPr="005A05E0">
        <w:rPr>
          <w:rStyle w:val="StyleUnderline"/>
        </w:rPr>
        <w:t>The</w:t>
      </w:r>
      <w:r w:rsidRPr="005A05E0">
        <w:rPr>
          <w:sz w:val="16"/>
        </w:rPr>
        <w:t xml:space="preserve"> same </w:t>
      </w:r>
      <w:r w:rsidRPr="005A05E0">
        <w:rPr>
          <w:rStyle w:val="StyleUnderline"/>
        </w:rPr>
        <w:t>dynamic occurs when businesses see they can save money by replacing workers with tech</w:t>
      </w:r>
      <w:r w:rsidRPr="005A05E0">
        <w:rPr>
          <w:sz w:val="16"/>
        </w:rPr>
        <w:t>nology that reduces costs in the long run. Manufacturers that kept operations in the United States or built new ones have increasingly relied more on automation and advanced technology than on people. Thus, domestic output has expanded significantly even as payrolls have fallen. PATRICIA COHEN</w:t>
      </w:r>
    </w:p>
    <w:p w:rsidR="006E4D34" w:rsidRPr="00785771" w:rsidRDefault="006E4D34" w:rsidP="006E4D34">
      <w:pPr>
        <w:rPr>
          <w:rStyle w:val="Emphasis"/>
        </w:rPr>
      </w:pPr>
      <w:r w:rsidRPr="00785771">
        <w:rPr>
          <w:rStyle w:val="Emphasis"/>
        </w:rPr>
        <w:t>Sluggish Productivity</w:t>
      </w:r>
    </w:p>
    <w:p w:rsidR="006E4D34" w:rsidRPr="00785771" w:rsidRDefault="006E4D34" w:rsidP="006E4D34">
      <w:pPr>
        <w:rPr>
          <w:sz w:val="16"/>
        </w:rPr>
      </w:pPr>
      <w:r w:rsidRPr="00785771">
        <w:rPr>
          <w:rStyle w:val="StyleUnderline"/>
        </w:rPr>
        <w:t>One possible explanation for slow wage growth: Productivity growth has been just as anemic</w:t>
      </w:r>
      <w:r w:rsidRPr="00785771">
        <w:rPr>
          <w:sz w:val="16"/>
        </w:rPr>
        <w:t xml:space="preserve">. Productivity — in its simplest form, how much value the average employee creates in an hour of work — rose about 2 percent per year from the 1970s through the first decade of this century. It has risen less than 1 percent per year since then. Standard economic theory holds that over the long run, pay and productivity ought to rise together: As workers produce more per hour, companies can afford to pay </w:t>
      </w:r>
      <w:proofErr w:type="gramStart"/>
      <w:r w:rsidRPr="00785771">
        <w:rPr>
          <w:sz w:val="16"/>
        </w:rPr>
        <w:t>them</w:t>
      </w:r>
      <w:proofErr w:type="gramEnd"/>
      <w:r w:rsidRPr="00785771">
        <w:rPr>
          <w:sz w:val="16"/>
        </w:rPr>
        <w:t xml:space="preserve"> more. That doesn’t always happen in practice — pay has lagged behind productivity, at least by some measures, since the 1970s. Still, if productivity picks up, wages are likely to follow suit. The trouble is, </w:t>
      </w:r>
      <w:r w:rsidRPr="00785771">
        <w:rPr>
          <w:rStyle w:val="StyleUnderline"/>
        </w:rPr>
        <w:t>weak productivity growth is just as much of a mystery as weak wage growth. There are pessimistic explanations</w:t>
      </w:r>
      <w:r w:rsidRPr="00785771">
        <w:rPr>
          <w:sz w:val="16"/>
        </w:rPr>
        <w:t xml:space="preserve"> (recent technological advances are less economically significant than those of earlier eras) </w:t>
      </w:r>
      <w:r w:rsidRPr="00785771">
        <w:rPr>
          <w:rStyle w:val="StyleUnderline"/>
        </w:rPr>
        <w:t>and optimistic ones</w:t>
      </w:r>
      <w:r w:rsidRPr="00785771">
        <w:rPr>
          <w:sz w:val="16"/>
        </w:rPr>
        <w:t xml:space="preserve"> (recent advances are significant, but we haven’t felt their full effects yet). </w:t>
      </w:r>
      <w:r w:rsidRPr="00785771">
        <w:rPr>
          <w:rStyle w:val="StyleUnderline"/>
        </w:rPr>
        <w:t>But no one is really sure</w:t>
      </w:r>
      <w:r w:rsidRPr="00785771">
        <w:rPr>
          <w:sz w:val="16"/>
        </w:rPr>
        <w:t>. BEN CASSELMAN</w:t>
      </w:r>
    </w:p>
    <w:p w:rsidR="006E4D34" w:rsidRPr="00785771" w:rsidRDefault="006E4D34" w:rsidP="006E4D34">
      <w:pPr>
        <w:rPr>
          <w:rStyle w:val="Emphasis"/>
        </w:rPr>
      </w:pPr>
      <w:r w:rsidRPr="00785771">
        <w:rPr>
          <w:rStyle w:val="Emphasis"/>
        </w:rPr>
        <w:t>Outsourcing</w:t>
      </w:r>
    </w:p>
    <w:p w:rsidR="006E4D34" w:rsidRPr="00785771" w:rsidRDefault="006E4D34" w:rsidP="006E4D34">
      <w:pPr>
        <w:rPr>
          <w:sz w:val="16"/>
        </w:rPr>
      </w:pPr>
      <w:r w:rsidRPr="00785771">
        <w:rPr>
          <w:rStyle w:val="StyleUnderline"/>
        </w:rPr>
        <w:t>Companies have increasingly outsourced work</w:t>
      </w:r>
      <w:r w:rsidRPr="00785771">
        <w:rPr>
          <w:sz w:val="16"/>
        </w:rPr>
        <w:t xml:space="preserve"> once handled by their employees. </w:t>
      </w:r>
      <w:r w:rsidRPr="00785771">
        <w:rPr>
          <w:rStyle w:val="StyleUnderline"/>
        </w:rPr>
        <w:t>And wages for work performed by contractors tend to be lower,</w:t>
      </w:r>
      <w:r w:rsidRPr="00785771">
        <w:rPr>
          <w:sz w:val="16"/>
        </w:rPr>
        <w:t xml:space="preserve"> because they don’t benefit as much from companies’ internal pay scales and their norms relating to fairness. Profitable businesses with generous pay scales tend to give low-skilled employees above-market wages. They appear to worry about the blow to morale and cohesion if they squeeze those workers while others share in the company’s prosperity. But once those jobs are pushed out of the company, wages fall to the market rate. </w:t>
      </w:r>
      <w:r w:rsidRPr="00785771">
        <w:rPr>
          <w:rStyle w:val="StyleUnderline"/>
        </w:rPr>
        <w:t>A 2010 study by</w:t>
      </w:r>
      <w:r w:rsidRPr="00785771">
        <w:rPr>
          <w:sz w:val="16"/>
        </w:rPr>
        <w:t xml:space="preserve"> the </w:t>
      </w:r>
      <w:r w:rsidRPr="00785771">
        <w:rPr>
          <w:rStyle w:val="StyleUnderline"/>
        </w:rPr>
        <w:t>economists</w:t>
      </w:r>
      <w:r w:rsidRPr="00785771">
        <w:rPr>
          <w:sz w:val="16"/>
        </w:rPr>
        <w:t xml:space="preserve"> </w:t>
      </w:r>
      <w:proofErr w:type="spellStart"/>
      <w:r w:rsidRPr="00785771">
        <w:rPr>
          <w:sz w:val="16"/>
        </w:rPr>
        <w:t>Arindrajit</w:t>
      </w:r>
      <w:proofErr w:type="spellEnd"/>
      <w:r w:rsidRPr="00785771">
        <w:rPr>
          <w:sz w:val="16"/>
        </w:rPr>
        <w:t xml:space="preserve"> </w:t>
      </w:r>
      <w:proofErr w:type="spellStart"/>
      <w:r w:rsidRPr="00785771">
        <w:rPr>
          <w:sz w:val="16"/>
        </w:rPr>
        <w:t>Dube</w:t>
      </w:r>
      <w:proofErr w:type="spellEnd"/>
      <w:r w:rsidRPr="00785771">
        <w:rPr>
          <w:sz w:val="16"/>
        </w:rPr>
        <w:t xml:space="preserve"> and Ethan Kaplan </w:t>
      </w:r>
      <w:r w:rsidRPr="00785771">
        <w:rPr>
          <w:rStyle w:val="StyleUnderline"/>
        </w:rPr>
        <w:t>found that janitors made 4 to 7 percent less, and security guards 8 to 24 percent less, when they were employed by a contractor rather than the company whose facilities they cleaned or protected</w:t>
      </w:r>
      <w:r w:rsidRPr="00785771">
        <w:rPr>
          <w:sz w:val="16"/>
        </w:rPr>
        <w:t xml:space="preserve">. While there are no precise estimates of the impact of this trend, </w:t>
      </w:r>
      <w:r w:rsidRPr="00785771">
        <w:rPr>
          <w:rStyle w:val="StyleUnderline"/>
        </w:rPr>
        <w:t>evidence suggests that the effect is increasing.</w:t>
      </w:r>
      <w:r w:rsidRPr="00785771">
        <w:rPr>
          <w:sz w:val="16"/>
        </w:rPr>
        <w:t xml:space="preserve"> One estimate found that the portion of workers in so-called alternative arrangements, like working for a contractor, rose to nearly 16 percent in 2015 from about 10 percent in 2005. NOAM SCHEIBER</w:t>
      </w:r>
    </w:p>
    <w:p w:rsidR="006E4D34" w:rsidRPr="00386AC4" w:rsidRDefault="006E4D34" w:rsidP="006E4D34">
      <w:pPr>
        <w:rPr>
          <w:rStyle w:val="Emphasis"/>
        </w:rPr>
      </w:pPr>
      <w:r w:rsidRPr="00386AC4">
        <w:rPr>
          <w:rStyle w:val="Emphasis"/>
        </w:rPr>
        <w:t xml:space="preserve">Or Maybe </w:t>
      </w:r>
      <w:proofErr w:type="gramStart"/>
      <w:r w:rsidRPr="00386AC4">
        <w:rPr>
          <w:rStyle w:val="Emphasis"/>
        </w:rPr>
        <w:t>It’s</w:t>
      </w:r>
      <w:proofErr w:type="gramEnd"/>
      <w:r w:rsidRPr="00386AC4">
        <w:rPr>
          <w:rStyle w:val="Emphasis"/>
        </w:rPr>
        <w:t xml:space="preserve"> Normal</w:t>
      </w:r>
    </w:p>
    <w:p w:rsidR="006E4D34" w:rsidRPr="00FF49E4" w:rsidRDefault="006E4D34" w:rsidP="006E4D34">
      <w:pPr>
        <w:rPr>
          <w:sz w:val="16"/>
        </w:rPr>
      </w:pPr>
      <w:r w:rsidRPr="00FF49E4">
        <w:rPr>
          <w:sz w:val="16"/>
        </w:rPr>
        <w:t xml:space="preserve">With the nationwide unemployment rate at 4.1 percent, the lowest since 2000, economists have been surprised by the slow growth in workers’ paychecks. Historically, when that few people are unemployed, companies have had to pay more to attract workers — simple supply and demand. But </w:t>
      </w:r>
      <w:r w:rsidRPr="00FF49E4">
        <w:rPr>
          <w:rStyle w:val="StyleUnderline"/>
        </w:rPr>
        <w:t>maybe competition for workers isn’t quite as intense as the unemployment rate suggests</w:t>
      </w:r>
      <w:r w:rsidRPr="00FF49E4">
        <w:rPr>
          <w:sz w:val="16"/>
        </w:rPr>
        <w:t xml:space="preserve">. The government’s official definition of unemployment is pretty narrow: it excludes anyone who isn’t actively looking for work. Adam </w:t>
      </w:r>
      <w:proofErr w:type="spellStart"/>
      <w:r w:rsidRPr="00FF49E4">
        <w:rPr>
          <w:rStyle w:val="StyleUnderline"/>
        </w:rPr>
        <w:t>Ozimek</w:t>
      </w:r>
      <w:proofErr w:type="spellEnd"/>
      <w:r w:rsidRPr="00FF49E4">
        <w:rPr>
          <w:rStyle w:val="StyleUnderline"/>
        </w:rPr>
        <w:t>, an economist at Moody’s</w:t>
      </w:r>
      <w:r w:rsidRPr="00FF49E4">
        <w:rPr>
          <w:sz w:val="16"/>
        </w:rPr>
        <w:t xml:space="preserve"> Analytics, has </w:t>
      </w:r>
      <w:r w:rsidRPr="00FF49E4">
        <w:rPr>
          <w:rStyle w:val="StyleUnderline"/>
        </w:rPr>
        <w:t xml:space="preserve">found that under a broader definition of unemployment </w:t>
      </w:r>
      <w:r w:rsidRPr="00FF49E4">
        <w:rPr>
          <w:sz w:val="16"/>
        </w:rPr>
        <w:t xml:space="preserve">— anyone in the prime working years who isn’t employed, for whatever reason — </w:t>
      </w:r>
      <w:r w:rsidRPr="00FF49E4">
        <w:rPr>
          <w:rStyle w:val="StyleUnderline"/>
        </w:rPr>
        <w:t>recent wage growth is in line with historical norms</w:t>
      </w:r>
      <w:r w:rsidRPr="00FF49E4">
        <w:rPr>
          <w:sz w:val="16"/>
        </w:rPr>
        <w:t xml:space="preserve">. If Mr. </w:t>
      </w:r>
      <w:proofErr w:type="spellStart"/>
      <w:r w:rsidRPr="00FF49E4">
        <w:rPr>
          <w:rStyle w:val="StyleUnderline"/>
        </w:rPr>
        <w:t>Ozimek’s</w:t>
      </w:r>
      <w:proofErr w:type="spellEnd"/>
      <w:r w:rsidRPr="00FF49E4">
        <w:rPr>
          <w:rStyle w:val="StyleUnderline"/>
        </w:rPr>
        <w:t xml:space="preserve"> analysis</w:t>
      </w:r>
      <w:r w:rsidRPr="00FF49E4">
        <w:rPr>
          <w:sz w:val="16"/>
        </w:rPr>
        <w:t xml:space="preserve"> is right, it </w:t>
      </w:r>
      <w:r w:rsidRPr="00FF49E4">
        <w:rPr>
          <w:rStyle w:val="StyleUnderline"/>
        </w:rPr>
        <w:t>suggests there is a sizable pool of people who aren’t officially counted as unemployed but who might be willing and able to work under the right circumstances</w:t>
      </w:r>
      <w:r w:rsidRPr="00FF49E4">
        <w:rPr>
          <w:sz w:val="16"/>
        </w:rPr>
        <w:t xml:space="preserve">. Some may be struggling with addiction or other illnesses, or may have been out of work so long that they’ve given up looking. Others may just not be willing to work for the wages offered. As the economy improves, more may come off the sidelines. But as economists at the Federal Reserve Bank of San Francisco recently argued, that could make overall wage growth look worse, because people entering the labor force usually earn relatively low salaries. </w:t>
      </w:r>
      <w:r w:rsidRPr="00FF49E4">
        <w:rPr>
          <w:rStyle w:val="StyleUnderline"/>
        </w:rPr>
        <w:t>The country’s aging population could also be a factor, because retiring baby boomers</w:t>
      </w:r>
      <w:r w:rsidRPr="00FF49E4">
        <w:rPr>
          <w:sz w:val="16"/>
        </w:rPr>
        <w:t xml:space="preserve"> (who, on average, earn relatively high wages) </w:t>
      </w:r>
      <w:r w:rsidRPr="00FF49E4">
        <w:rPr>
          <w:rStyle w:val="StyleUnderline"/>
        </w:rPr>
        <w:t>are gradually being replaced by millennials (who generally earn less</w:t>
      </w:r>
      <w:r w:rsidRPr="00FF49E4">
        <w:rPr>
          <w:sz w:val="16"/>
        </w:rPr>
        <w:t>). BEN CASSELMAN</w:t>
      </w:r>
    </w:p>
    <w:p w:rsidR="006E4D34" w:rsidRDefault="006E4D34" w:rsidP="006E4D34"/>
    <w:p w:rsidR="006E4D34" w:rsidRDefault="006E4D34" w:rsidP="006E4D34"/>
    <w:p w:rsidR="006E4D34" w:rsidRDefault="006E4D34" w:rsidP="006E4D34"/>
    <w:p w:rsidR="006E4D34" w:rsidRDefault="006E4D34" w:rsidP="006E4D34"/>
    <w:p w:rsidR="006E4D34" w:rsidRDefault="006E4D34" w:rsidP="006E4D34"/>
    <w:p w:rsidR="006E4D34" w:rsidRPr="009F1B0F" w:rsidRDefault="006E4D34" w:rsidP="006E4D34"/>
    <w:p w:rsidR="006E4D34" w:rsidRDefault="006E4D34" w:rsidP="006E4D34"/>
    <w:p w:rsidR="00FF718A" w:rsidRDefault="00FF718A" w:rsidP="00FF718A">
      <w:pPr>
        <w:pStyle w:val="Heading3"/>
      </w:pPr>
      <w:r>
        <w:t>H-1Bs don’t hurt</w:t>
      </w:r>
      <w:r w:rsidR="006E4D34">
        <w:t xml:space="preserve"> wages</w:t>
      </w:r>
    </w:p>
    <w:p w:rsidR="00FF718A" w:rsidRDefault="00FF718A" w:rsidP="00FF718A"/>
    <w:p w:rsidR="00FF718A" w:rsidRDefault="00FF718A" w:rsidP="00FF718A"/>
    <w:p w:rsidR="00FF718A" w:rsidRDefault="00FF718A" w:rsidP="00FF718A"/>
    <w:p w:rsidR="00FF718A" w:rsidRDefault="00FF718A" w:rsidP="00FF718A">
      <w:pPr>
        <w:pStyle w:val="Heading4"/>
      </w:pPr>
      <w:r>
        <w:t>Don’t degrade overall wages – if anything it is limited – and the other economic benefits are larger</w:t>
      </w:r>
    </w:p>
    <w:p w:rsidR="00FF718A" w:rsidRDefault="00FF718A" w:rsidP="00FF718A">
      <w:r w:rsidRPr="00997836">
        <w:rPr>
          <w:rStyle w:val="Style13ptBold"/>
        </w:rPr>
        <w:t>Smith 18</w:t>
      </w:r>
      <w:r>
        <w:t xml:space="preserve"> – former Assistant Prof of Finance at Stony Brook, and Bloomberg Opinion Columnist [Noah Smith, Cuts to Skilled Immigration Degrade a U.S. Strength, March 12, 2018, 7:11 AM EDT, </w:t>
      </w:r>
      <w:hyperlink r:id="rId10" w:history="1">
        <w:r w:rsidRPr="000A17B2">
          <w:rPr>
            <w:rStyle w:val="Hyperlink"/>
          </w:rPr>
          <w:t>https://www.bloomberg.com/view/articles/2018-03-12/cuts-to-h-1b-visas-for-skilled-immigrants-hurt-u-s-economy</w:t>
        </w:r>
      </w:hyperlink>
      <w:r>
        <w:t>]</w:t>
      </w:r>
    </w:p>
    <w:p w:rsidR="00FF718A" w:rsidRDefault="00FF718A" w:rsidP="00FF718A"/>
    <w:p w:rsidR="00FF718A" w:rsidRPr="00997836" w:rsidRDefault="00FF718A" w:rsidP="00FF718A">
      <w:pPr>
        <w:rPr>
          <w:sz w:val="16"/>
        </w:rPr>
      </w:pPr>
      <w:r w:rsidRPr="00997836">
        <w:rPr>
          <w:sz w:val="16"/>
        </w:rPr>
        <w:t xml:space="preserve">So far, these trends have received little attention. Skilled immigration isn’t the kind of issue that gets masses of activists marching in the streets. Democrats tend to focus on protection for undocumented immigrants. Republicans used to pay lip service to the idea of skilled immigration -- and some still do -- but spend the vast majority of their energy on trying to curb family-based legal immigration. Meanwhile, tech companies support more H-1Bs, but some workers oppose the program, believing that it steals jobs and/or reduces wages for native-born Americans. This is a big problem, because </w:t>
      </w:r>
      <w:r w:rsidRPr="00FD1C03">
        <w:rPr>
          <w:rStyle w:val="StyleUnderline"/>
        </w:rPr>
        <w:t>skilled immigrants are a key part of the U.S. economy</w:t>
      </w:r>
      <w:r w:rsidRPr="00997836">
        <w:rPr>
          <w:sz w:val="16"/>
        </w:rPr>
        <w:t xml:space="preserve">. </w:t>
      </w:r>
      <w:r w:rsidRPr="00FD1C03">
        <w:rPr>
          <w:rStyle w:val="StyleUnderline"/>
        </w:rPr>
        <w:t>First of all, they’re highly entrepreneurial</w:t>
      </w:r>
      <w:r w:rsidRPr="00997836">
        <w:rPr>
          <w:sz w:val="16"/>
        </w:rPr>
        <w:t xml:space="preserve"> -- between 1995 and 2005, </w:t>
      </w:r>
      <w:r w:rsidRPr="00FD1C03">
        <w:rPr>
          <w:rStyle w:val="StyleUnderline"/>
        </w:rPr>
        <w:t>immigrants started more than half of the new businesses in Silicon Valley</w:t>
      </w:r>
      <w:r w:rsidRPr="00997836">
        <w:rPr>
          <w:sz w:val="16"/>
        </w:rPr>
        <w:t xml:space="preserve">. As of 2011, more than 40 percent of Fortune 500 companies were started by immigrants or their children. It’s impossible to know ahead of time which immigrants will start these companies, but </w:t>
      </w:r>
      <w:r w:rsidRPr="00FD1C03">
        <w:rPr>
          <w:rStyle w:val="StyleUnderline"/>
        </w:rPr>
        <w:t xml:space="preserve">they’re much more likely to be those with decent technical training </w:t>
      </w:r>
      <w:r w:rsidRPr="00997836">
        <w:rPr>
          <w:sz w:val="16"/>
        </w:rPr>
        <w:t xml:space="preserve">who come from families with a tradition of starting businesses -- in other words, skilled immigrants. </w:t>
      </w:r>
      <w:r w:rsidRPr="00FD1C03">
        <w:rPr>
          <w:rStyle w:val="StyleUnderline"/>
        </w:rPr>
        <w:t>They’re also highly innovative</w:t>
      </w:r>
      <w:r w:rsidRPr="00997836">
        <w:rPr>
          <w:sz w:val="16"/>
        </w:rPr>
        <w:t xml:space="preserve">. </w:t>
      </w:r>
      <w:r w:rsidRPr="00FD1C03">
        <w:rPr>
          <w:rStyle w:val="StyleUnderline"/>
        </w:rPr>
        <w:t>A 2017 study by economists</w:t>
      </w:r>
      <w:r w:rsidRPr="00997836">
        <w:rPr>
          <w:sz w:val="16"/>
        </w:rPr>
        <w:t xml:space="preserve"> </w:t>
      </w:r>
      <w:proofErr w:type="spellStart"/>
      <w:r w:rsidRPr="00997836">
        <w:rPr>
          <w:sz w:val="16"/>
        </w:rPr>
        <w:t>Ufuk</w:t>
      </w:r>
      <w:proofErr w:type="spellEnd"/>
      <w:r w:rsidRPr="00997836">
        <w:rPr>
          <w:sz w:val="16"/>
        </w:rPr>
        <w:t xml:space="preserve"> </w:t>
      </w:r>
      <w:proofErr w:type="spellStart"/>
      <w:r w:rsidRPr="00FD1C03">
        <w:rPr>
          <w:rStyle w:val="StyleUnderline"/>
        </w:rPr>
        <w:t>Akcigit</w:t>
      </w:r>
      <w:proofErr w:type="spellEnd"/>
      <w:r w:rsidRPr="00997836">
        <w:rPr>
          <w:sz w:val="16"/>
        </w:rPr>
        <w:t xml:space="preserve">, John Grigsby and Tom Nicholas examined patenting records, and </w:t>
      </w:r>
      <w:r w:rsidRPr="00FD1C03">
        <w:rPr>
          <w:rStyle w:val="StyleUnderline"/>
        </w:rPr>
        <w:t>concluded</w:t>
      </w:r>
      <w:r w:rsidRPr="00997836">
        <w:rPr>
          <w:sz w:val="16"/>
        </w:rPr>
        <w:t>:</w:t>
      </w:r>
    </w:p>
    <w:p w:rsidR="00FF718A" w:rsidRPr="00997836" w:rsidRDefault="00FF718A" w:rsidP="00FF718A">
      <w:pPr>
        <w:ind w:left="720"/>
        <w:rPr>
          <w:sz w:val="16"/>
        </w:rPr>
      </w:pPr>
      <w:r w:rsidRPr="00FD1C03">
        <w:rPr>
          <w:rStyle w:val="StyleUnderline"/>
        </w:rPr>
        <w:t xml:space="preserve">Technology areas with higher levels of foreign-born expertise experienced much faster patent growth </w:t>
      </w:r>
      <w:r w:rsidRPr="00997836">
        <w:rPr>
          <w:sz w:val="16"/>
        </w:rPr>
        <w:t>between 1940 and 2000, in terms of both quality and quantity, than otherwise equivalent technology areas.</w:t>
      </w:r>
    </w:p>
    <w:p w:rsidR="00FF718A" w:rsidRPr="00997836" w:rsidRDefault="00FF718A" w:rsidP="00FF718A">
      <w:pPr>
        <w:rPr>
          <w:sz w:val="16"/>
        </w:rPr>
      </w:pPr>
      <w:r w:rsidRPr="00997836">
        <w:rPr>
          <w:sz w:val="16"/>
        </w:rPr>
        <w:t xml:space="preserve">They go on to list a number of famous American inventions whose creators were born elsewhere. </w:t>
      </w:r>
      <w:r w:rsidRPr="00FD1C03">
        <w:rPr>
          <w:rStyle w:val="StyleUnderline"/>
        </w:rPr>
        <w:t>As for driving down</w:t>
      </w:r>
      <w:r w:rsidRPr="00997836">
        <w:rPr>
          <w:sz w:val="16"/>
        </w:rPr>
        <w:t xml:space="preserve"> native-born Americans’ </w:t>
      </w:r>
      <w:r w:rsidRPr="00FD1C03">
        <w:rPr>
          <w:rStyle w:val="StyleUnderline"/>
        </w:rPr>
        <w:t xml:space="preserve">wages, there is evidence that </w:t>
      </w:r>
      <w:r w:rsidRPr="00FD1C03">
        <w:rPr>
          <w:rStyle w:val="Emphasis"/>
        </w:rPr>
        <w:t>the worry is vastly overblown</w:t>
      </w:r>
      <w:r w:rsidRPr="00FD1C03">
        <w:rPr>
          <w:rStyle w:val="StyleUnderline"/>
        </w:rPr>
        <w:t>.</w:t>
      </w:r>
      <w:r w:rsidRPr="00997836">
        <w:rPr>
          <w:sz w:val="16"/>
        </w:rPr>
        <w:t xml:space="preserve"> It’s true that the H-1B program tethers employees to their employers; for a worker on an H-1B to switch to a different company, the procedure can be time-consuming and annoying. </w:t>
      </w:r>
      <w:r w:rsidRPr="00632954">
        <w:rPr>
          <w:rStyle w:val="StyleUnderline"/>
        </w:rPr>
        <w:t>There is some evidence</w:t>
      </w:r>
      <w:r w:rsidRPr="00997836">
        <w:rPr>
          <w:sz w:val="16"/>
        </w:rPr>
        <w:t xml:space="preserve"> that companies that win the chance to hire more H-1B </w:t>
      </w:r>
      <w:proofErr w:type="spellStart"/>
      <w:r w:rsidRPr="00997836">
        <w:rPr>
          <w:sz w:val="16"/>
        </w:rPr>
        <w:t>workers</w:t>
      </w:r>
      <w:proofErr w:type="spellEnd"/>
      <w:r w:rsidRPr="00997836">
        <w:rPr>
          <w:sz w:val="16"/>
        </w:rPr>
        <w:t xml:space="preserve"> pay lower wages. </w:t>
      </w:r>
      <w:r w:rsidRPr="00632954">
        <w:rPr>
          <w:rStyle w:val="StyleUnderline"/>
        </w:rPr>
        <w:t>But there’s also evidence showing that H-1B workers are not paid less</w:t>
      </w:r>
      <w:r w:rsidRPr="00997836">
        <w:rPr>
          <w:sz w:val="16"/>
        </w:rPr>
        <w:t xml:space="preserve"> than native-born Americans, after accounting for their age and skill level. </w:t>
      </w:r>
      <w:r w:rsidRPr="00632954">
        <w:rPr>
          <w:rStyle w:val="StyleUnderline"/>
        </w:rPr>
        <w:t>Moreover, studies that find negative impacts of H-1Bs tend to look only at the specific companies</w:t>
      </w:r>
      <w:r w:rsidRPr="00997836">
        <w:rPr>
          <w:sz w:val="16"/>
        </w:rPr>
        <w:t xml:space="preserve"> that hire skilled workers. </w:t>
      </w:r>
      <w:r w:rsidRPr="00632954">
        <w:rPr>
          <w:rStyle w:val="StyleUnderline"/>
        </w:rPr>
        <w:t>The presence of more smart people in an industry</w:t>
      </w:r>
      <w:r w:rsidRPr="00997836">
        <w:rPr>
          <w:sz w:val="16"/>
        </w:rPr>
        <w:t xml:space="preserve"> or a city </w:t>
      </w:r>
      <w:r w:rsidRPr="00632954">
        <w:rPr>
          <w:rStyle w:val="StyleUnderline"/>
        </w:rPr>
        <w:t xml:space="preserve">cause new ideas and technologies to flourish. These then diffuse </w:t>
      </w:r>
      <w:r w:rsidRPr="00997836">
        <w:rPr>
          <w:sz w:val="16"/>
        </w:rPr>
        <w:t xml:space="preserve">to companies, </w:t>
      </w:r>
      <w:r w:rsidRPr="00632954">
        <w:rPr>
          <w:rStyle w:val="StyleUnderline"/>
        </w:rPr>
        <w:t>allowing business to innovate faster, hire more workers and pay higher wages</w:t>
      </w:r>
      <w:r w:rsidRPr="00997836">
        <w:rPr>
          <w:sz w:val="16"/>
        </w:rPr>
        <w:t xml:space="preserve">. </w:t>
      </w:r>
      <w:r w:rsidRPr="00632954">
        <w:rPr>
          <w:rStyle w:val="StyleUnderline"/>
        </w:rPr>
        <w:t>Skilled foreigners help keep new ideas flowing</w:t>
      </w:r>
      <w:r w:rsidRPr="00997836">
        <w:rPr>
          <w:sz w:val="16"/>
        </w:rPr>
        <w:t xml:space="preserve"> in technology clusters like Silicon Valley; Austin, Texas; and Raleigh, North Carolina. In addition, </w:t>
      </w:r>
      <w:r w:rsidRPr="00632954">
        <w:rPr>
          <w:rStyle w:val="StyleUnderline"/>
        </w:rPr>
        <w:t>having a thick market of smart workers</w:t>
      </w:r>
      <w:r w:rsidRPr="00997836">
        <w:rPr>
          <w:sz w:val="16"/>
        </w:rPr>
        <w:t xml:space="preserve"> in an area </w:t>
      </w:r>
      <w:r w:rsidRPr="00632954">
        <w:rPr>
          <w:rStyle w:val="StyleUnderline"/>
        </w:rPr>
        <w:t>allows a lot of innovative companies to cluster</w:t>
      </w:r>
      <w:r w:rsidRPr="00997836">
        <w:rPr>
          <w:sz w:val="16"/>
        </w:rPr>
        <w:t xml:space="preserve"> there. Tech companies put their offices in high-cost California because that’s where the engineers live. And engineers move there because that’s where the companies are. </w:t>
      </w:r>
      <w:r w:rsidRPr="00632954">
        <w:rPr>
          <w:rStyle w:val="StyleUnderline"/>
        </w:rPr>
        <w:t>This is why even if they lower wages at a particular company, H-1B workers raise native-born wages overall. A 2015 study by economists</w:t>
      </w:r>
      <w:r w:rsidRPr="00997836">
        <w:rPr>
          <w:sz w:val="16"/>
        </w:rPr>
        <w:t xml:space="preserve"> Giovanni </w:t>
      </w:r>
      <w:proofErr w:type="spellStart"/>
      <w:r w:rsidRPr="00997836">
        <w:rPr>
          <w:sz w:val="16"/>
        </w:rPr>
        <w:t>Peri</w:t>
      </w:r>
      <w:proofErr w:type="spellEnd"/>
      <w:r w:rsidRPr="00997836">
        <w:rPr>
          <w:sz w:val="16"/>
        </w:rPr>
        <w:t xml:space="preserve">, Kevin Shih and Chad </w:t>
      </w:r>
      <w:proofErr w:type="spellStart"/>
      <w:r w:rsidRPr="00997836">
        <w:rPr>
          <w:sz w:val="16"/>
        </w:rPr>
        <w:t>Sparber</w:t>
      </w:r>
      <w:proofErr w:type="spellEnd"/>
      <w:r w:rsidRPr="00997836">
        <w:rPr>
          <w:sz w:val="16"/>
        </w:rPr>
        <w:t xml:space="preserve"> </w:t>
      </w:r>
      <w:r w:rsidRPr="00632954">
        <w:rPr>
          <w:rStyle w:val="StyleUnderline"/>
        </w:rPr>
        <w:t>found</w:t>
      </w:r>
      <w:r w:rsidRPr="00997836">
        <w:rPr>
          <w:sz w:val="16"/>
        </w:rPr>
        <w:t>:</w:t>
      </w:r>
    </w:p>
    <w:p w:rsidR="00FF718A" w:rsidRPr="00997836" w:rsidRDefault="00FF718A" w:rsidP="00FF718A">
      <w:pPr>
        <w:ind w:left="720"/>
        <w:rPr>
          <w:sz w:val="16"/>
        </w:rPr>
      </w:pPr>
      <w:r w:rsidRPr="00632954">
        <w:rPr>
          <w:rStyle w:val="StyleUnderline"/>
        </w:rPr>
        <w:t>Increases in [foreign] STEM workers are associated with significant wage gains</w:t>
      </w:r>
      <w:r w:rsidRPr="00997836">
        <w:rPr>
          <w:sz w:val="16"/>
        </w:rPr>
        <w:t xml:space="preserve"> for college-educated natives. Gains for non-college-educated natives are smaller but still significant. Our results imply that foreign STEM [workers] increased total factor productivity growth in US cities.</w:t>
      </w:r>
    </w:p>
    <w:p w:rsidR="00FF718A" w:rsidRPr="00997836" w:rsidRDefault="00FF718A" w:rsidP="00FF718A">
      <w:pPr>
        <w:rPr>
          <w:sz w:val="16"/>
        </w:rPr>
      </w:pPr>
      <w:r w:rsidRPr="00997836">
        <w:rPr>
          <w:sz w:val="16"/>
        </w:rPr>
        <w:t xml:space="preserve">If Trump’s immigration policies break this virtuous cycle, the tech industry could eventually decide to make its home elsewhere -- in immigrant-friendly Canada, or even in emerging economies of China and India. That would result in many fewer good jobs, and lower wages, for American workers -- skilled and unskilled alike. </w:t>
      </w:r>
      <w:r w:rsidRPr="00632954">
        <w:rPr>
          <w:rStyle w:val="StyleUnderline"/>
        </w:rPr>
        <w:t>The U.S. is playing a very dangerous game</w:t>
      </w:r>
      <w:r w:rsidRPr="00997836">
        <w:rPr>
          <w:sz w:val="16"/>
        </w:rPr>
        <w:t xml:space="preserve"> under Trump. </w:t>
      </w:r>
      <w:r w:rsidRPr="00632954">
        <w:rPr>
          <w:rStyle w:val="StyleUnderline"/>
        </w:rPr>
        <w:t>By systematically degrading one of the nation’s core strengths</w:t>
      </w:r>
      <w:r w:rsidRPr="00997836">
        <w:rPr>
          <w:sz w:val="16"/>
        </w:rPr>
        <w:t xml:space="preserve"> -- </w:t>
      </w:r>
      <w:r w:rsidRPr="00997836">
        <w:rPr>
          <w:rStyle w:val="StyleUnderline"/>
        </w:rPr>
        <w:t>the constant inflow of smart, entrepreneurial foreigners</w:t>
      </w:r>
      <w:r w:rsidRPr="00997836">
        <w:rPr>
          <w:sz w:val="16"/>
        </w:rPr>
        <w:t xml:space="preserve"> -- Trump is putting the native-born populace at risk, not helping it. Instead of limiting the H-1B program, the U.S. should replace it with a Canada-style system that gives green cards to skilled foreign workers. It may not get many people marching in the streets, but skilled immigration is an issue that matters for the future of every American.</w:t>
      </w:r>
    </w:p>
    <w:p w:rsidR="00FF718A" w:rsidRDefault="00FF718A" w:rsidP="00FF718A"/>
    <w:p w:rsidR="00FF718A" w:rsidRDefault="00FF718A" w:rsidP="00FF718A"/>
    <w:p w:rsidR="00FF718A" w:rsidRDefault="00FF718A" w:rsidP="00FF718A">
      <w:pPr>
        <w:pStyle w:val="Heading4"/>
      </w:pPr>
      <w:r>
        <w:t>No lower wages – long term study – even if it matters for some individuals</w:t>
      </w:r>
    </w:p>
    <w:p w:rsidR="00FF718A" w:rsidRDefault="00FF718A" w:rsidP="00FF718A">
      <w:r w:rsidRPr="00D52232">
        <w:rPr>
          <w:rStyle w:val="Style13ptBold"/>
        </w:rPr>
        <w:t>AIER 14</w:t>
      </w:r>
      <w:r>
        <w:t xml:space="preserve"> – American Institute for Economic Research [H-1B Visas: No Impact on Wages, THURSDAY, OCTOBER 9, 2014, Research Briefs, </w:t>
      </w:r>
      <w:hyperlink r:id="rId11" w:history="1">
        <w:r w:rsidRPr="000A17B2">
          <w:rPr>
            <w:rStyle w:val="Hyperlink"/>
          </w:rPr>
          <w:t>https://www.aier.org/research/h-1b-visas-no-impact-wages</w:t>
        </w:r>
      </w:hyperlink>
      <w:r>
        <w:t>]</w:t>
      </w:r>
    </w:p>
    <w:p w:rsidR="00FF718A" w:rsidRDefault="00FF718A" w:rsidP="00FF718A"/>
    <w:p w:rsidR="00FF718A" w:rsidRPr="00D52232" w:rsidRDefault="00FF718A" w:rsidP="00FF718A">
      <w:pPr>
        <w:rPr>
          <w:sz w:val="16"/>
        </w:rPr>
      </w:pPr>
      <w:r w:rsidRPr="00D52232">
        <w:rPr>
          <w:sz w:val="16"/>
        </w:rPr>
        <w:t xml:space="preserve">When it comes to the debate over wages in the tech and finance industries, factors such as gender, marital status, and ethnicity play a larger role than citizenship or immigration status. How, or even </w:t>
      </w:r>
      <w:r w:rsidRPr="007A7A92">
        <w:rPr>
          <w:rStyle w:val="StyleUnderline"/>
        </w:rPr>
        <w:t>whether, H-1B</w:t>
      </w:r>
      <w:r w:rsidRPr="00D52232">
        <w:rPr>
          <w:sz w:val="16"/>
        </w:rPr>
        <w:t xml:space="preserve"> visa holders </w:t>
      </w:r>
      <w:r w:rsidRPr="007A7A92">
        <w:rPr>
          <w:rStyle w:val="StyleUnderline"/>
        </w:rPr>
        <w:t xml:space="preserve">have an impact on </w:t>
      </w:r>
      <w:r w:rsidRPr="00D52232">
        <w:rPr>
          <w:sz w:val="16"/>
        </w:rPr>
        <w:t xml:space="preserve">American </w:t>
      </w:r>
      <w:r w:rsidRPr="007A7A92">
        <w:rPr>
          <w:rStyle w:val="StyleUnderline"/>
        </w:rPr>
        <w:t>wages is a hotly debated topic</w:t>
      </w:r>
      <w:r w:rsidRPr="00D52232">
        <w:rPr>
          <w:sz w:val="16"/>
        </w:rPr>
        <w:t xml:space="preserve">. Many argue that H-1B workers, the foreign-born, temporary, highly skilled workers that companies can hire for three to six years, drive down American wages. Others argue that H-1B workers actually earn more than Americans. At the heart of this debate is whether companies purposefully hire H-1B workers over U.S. citizens or permanent residents. </w:t>
      </w:r>
      <w:r w:rsidRPr="007A7A92">
        <w:rPr>
          <w:rStyle w:val="StyleUnderline"/>
        </w:rPr>
        <w:t>A vast number of studies supports arguments on either side</w:t>
      </w:r>
      <w:r w:rsidRPr="00D52232">
        <w:rPr>
          <w:sz w:val="16"/>
        </w:rPr>
        <w:t xml:space="preserve"> of the divisive H-1B wage debate. This brief first analyzes those arguments. Then it uses averaged and aggregated 2010-2012 Census data to explore the relationship between visa status and average wages for occupations for which employers most frequently request H-1B visas. Since the late 1990s, the bulk of H-1B visas have been distributed to computer technology and other STEM (science, technology, engineering, and math) firms. This has resulted in the conviction by some that U.S. companies are choosing not to hire U.S. workers in favor of cheaper H-1B workers. To understand this debate, it is useful to analyze both the supply-side and demand-side arguments. On the supply side, various groups have expressed concern that the technology industry does not actually need H-1B visas, citing studies that find there are many U.S. computer technology graduates without jobs. A 2013 analysis by </w:t>
      </w:r>
      <w:proofErr w:type="spellStart"/>
      <w:r w:rsidRPr="00D52232">
        <w:rPr>
          <w:sz w:val="16"/>
        </w:rPr>
        <w:t>Salzman</w:t>
      </w:r>
      <w:proofErr w:type="spellEnd"/>
      <w:r w:rsidRPr="00D52232">
        <w:rPr>
          <w:sz w:val="16"/>
        </w:rPr>
        <w:t xml:space="preserve">, Kuehn, and Lowell, for example, shows that over the past decade, STEM students have improved on test scores, and the number of STEM graduates has been increasing. The analysis uses these data to argue that there is a sufficient flow of computer technology students in the pipeline to meet demand. Moreover, with one out of every two IT (information technology) graduates unable to find employment, analysts argue that there is no need for foreign workers to fill these positions. Groups use studies like this one to argue that firms purposefully ignore a supply of suitable U.S. workers because they can pay H-1B workers less than their U.S. citizen or permanent resident counterparts. Meanwhile, on the demand side, business proponents argue that there is a real worker shortage in the computer technology industry. Supporting these arguments is a 2013 study by Rothwell and Ruiz; they find that H-1B workers actually earn more than Americans, and the jobs they take have been hard to fill, suggesting that H-1B workers are filling a skills gap in the American workforce. In their analysis, Rothwell and Ruiz use 2011 job postings data from the Conference Board. They find that job postings that required STEM knowledge took much longer to fill than other jobs, even after accounting for education, experience, wage rates, and geographic location. They then turn to 2010 H-1B petitions data and find that H-1B workers earn more than Americans when controlling for age, education, and occupation. Businesses use studies like this one to argue that H-1B workers provide skills that Americans do not have. Therefore, they do need H-1B workers, and they need them now. </w:t>
      </w:r>
      <w:r w:rsidRPr="007A7A92">
        <w:rPr>
          <w:rStyle w:val="StyleUnderline"/>
        </w:rPr>
        <w:t>In reality, both sides could be right. The number of STEM graduates</w:t>
      </w:r>
      <w:r w:rsidRPr="00D52232">
        <w:rPr>
          <w:sz w:val="16"/>
        </w:rPr>
        <w:t xml:space="preserve"> in general and computer technology graduates in particular </w:t>
      </w:r>
      <w:r w:rsidRPr="007A7A92">
        <w:rPr>
          <w:rStyle w:val="StyleUnderline"/>
        </w:rPr>
        <w:t>may very well be increasing</w:t>
      </w:r>
      <w:r w:rsidRPr="00D52232">
        <w:rPr>
          <w:sz w:val="16"/>
        </w:rPr>
        <w:t xml:space="preserve">, as the first argument asserts. </w:t>
      </w:r>
      <w:r w:rsidRPr="007A7A92">
        <w:rPr>
          <w:rStyle w:val="StyleUnderline"/>
        </w:rPr>
        <w:t>But this increase in the flow of labor does not necessarily lead to an immediate jump in</w:t>
      </w:r>
      <w:r w:rsidRPr="00D52232">
        <w:rPr>
          <w:sz w:val="16"/>
        </w:rPr>
        <w:t xml:space="preserve"> the </w:t>
      </w:r>
      <w:r w:rsidRPr="007A7A92">
        <w:rPr>
          <w:rStyle w:val="StyleUnderline"/>
        </w:rPr>
        <w:t>supply</w:t>
      </w:r>
      <w:r w:rsidRPr="00D52232">
        <w:rPr>
          <w:sz w:val="16"/>
        </w:rPr>
        <w:t xml:space="preserve"> of computer technology job occupants. </w:t>
      </w:r>
      <w:r w:rsidRPr="007A7A92">
        <w:rPr>
          <w:rStyle w:val="StyleUnderline"/>
        </w:rPr>
        <w:t>There is a lag in the time it takes for steadily increasing labor flows to meet ongoing demand.</w:t>
      </w:r>
      <w:r w:rsidRPr="00D52232">
        <w:rPr>
          <w:sz w:val="16"/>
        </w:rPr>
        <w:t xml:space="preserve"> This may be the case for STEM fields. </w:t>
      </w:r>
      <w:r w:rsidRPr="007A7A92">
        <w:rPr>
          <w:rStyle w:val="StyleUnderline"/>
        </w:rPr>
        <w:t>The demand-side claims could also be true: There is a shortage of</w:t>
      </w:r>
      <w:r w:rsidRPr="00D52232">
        <w:rPr>
          <w:sz w:val="16"/>
        </w:rPr>
        <w:t xml:space="preserve"> computer technology </w:t>
      </w:r>
      <w:r w:rsidRPr="007A7A92">
        <w:rPr>
          <w:rStyle w:val="StyleUnderline"/>
        </w:rPr>
        <w:t>workers</w:t>
      </w:r>
      <w:r w:rsidRPr="00D52232">
        <w:rPr>
          <w:sz w:val="16"/>
        </w:rPr>
        <w:t xml:space="preserve"> now. </w:t>
      </w:r>
      <w:r w:rsidRPr="007A7A92">
        <w:rPr>
          <w:rStyle w:val="StyleUnderline"/>
        </w:rPr>
        <w:t>The long-term supply could be slowly increasing while an immediate demand for labor in specific industry niches remains</w:t>
      </w:r>
      <w:r w:rsidRPr="00D52232">
        <w:rPr>
          <w:sz w:val="16"/>
        </w:rPr>
        <w:t xml:space="preserve">. It is important to understand the distinction between an argument that focuses on the long-term flow of labor and an argument that focuses on immediate demand because both arguments have been deeply politicized and oversimplified. </w:t>
      </w:r>
      <w:r w:rsidRPr="007A7A92">
        <w:rPr>
          <w:rStyle w:val="StyleUnderline"/>
        </w:rPr>
        <w:t>In this brief, AIER</w:t>
      </w:r>
      <w:r w:rsidRPr="00D52232">
        <w:rPr>
          <w:sz w:val="16"/>
        </w:rPr>
        <w:t xml:space="preserve"> focuses on the wages of two industries with high H-1B demand now. It will not answer the question of whether or not there is an adequate U.S. supply of labor in the pipeline to meet anticipated demand. Nor will it determine if companies are purposefully hiring lower-wage foreign-born workers. It </w:t>
      </w:r>
      <w:r w:rsidRPr="007A7A92">
        <w:rPr>
          <w:rStyle w:val="StyleUnderline"/>
        </w:rPr>
        <w:t>will</w:t>
      </w:r>
      <w:r w:rsidRPr="00D52232">
        <w:rPr>
          <w:sz w:val="16"/>
        </w:rPr>
        <w:t xml:space="preserve">, however, </w:t>
      </w:r>
      <w:r w:rsidRPr="007A7A92">
        <w:rPr>
          <w:rStyle w:val="StyleUnderline"/>
        </w:rPr>
        <w:t>determine</w:t>
      </w:r>
      <w:r w:rsidRPr="00D52232">
        <w:rPr>
          <w:sz w:val="16"/>
        </w:rPr>
        <w:t xml:space="preserve"> </w:t>
      </w:r>
      <w:r w:rsidRPr="007A7A92">
        <w:rPr>
          <w:rStyle w:val="StyleUnderline"/>
        </w:rPr>
        <w:t>whether</w:t>
      </w:r>
      <w:r w:rsidRPr="00D52232">
        <w:rPr>
          <w:sz w:val="16"/>
        </w:rPr>
        <w:t xml:space="preserve"> in the current period, </w:t>
      </w:r>
      <w:r w:rsidRPr="007A7A92">
        <w:rPr>
          <w:rStyle w:val="StyleUnderline"/>
        </w:rPr>
        <w:t>the number of H-1B visas in an industry is associated with higher or lower average wages</w:t>
      </w:r>
      <w:r w:rsidRPr="00D52232">
        <w:rPr>
          <w:sz w:val="16"/>
        </w:rPr>
        <w:t xml:space="preserve"> in that industry, or whether H-1B visas have any effect on average wages at all.</w:t>
      </w:r>
    </w:p>
    <w:p w:rsidR="00FF718A" w:rsidRDefault="00FF718A" w:rsidP="00FF718A">
      <w:r>
        <w:t>Wages for High Demand Jobs</w:t>
      </w:r>
    </w:p>
    <w:p w:rsidR="00FF718A" w:rsidRPr="00D52232" w:rsidRDefault="00FF718A" w:rsidP="00FF718A">
      <w:pPr>
        <w:rPr>
          <w:sz w:val="16"/>
        </w:rPr>
      </w:pPr>
      <w:r w:rsidRPr="00D52232">
        <w:rPr>
          <w:sz w:val="16"/>
        </w:rPr>
        <w:t xml:space="preserve">AIER uses Census data from the 2010 to 2012 American Community Survey to determine whether or not the number of H-1B visas affects average wages in industries with the highest H-1B demand. Tables 1 and 2 on pages 2 and 3 show the top occupations for which industries demand H-1B visas, their average wages, and the demographic characteristics of all workers in these occupations. (For more information, see AIER’s April 2014 Issue Brief, H-1B Jobs: Filling the Skill Gap) For each occupation, Table 1 shows 2013 data for average wages, the number of visas requested, total employment, and the share of H-1B visas requested out of total employment. Of the top ten occupations for which H-1B visas were requested, employers requested the most visas for computer technology occupations. The number of visas requested (624,783) in computer technology is the equivalent of 23% of the highly skilled computer technology workforce. In absolute numbers, the most employer requests came for systems analysts and computer programmers and the catchall category of “all other” computer occupations. Meanwhile, 62,939 visas requested in the financial services industry equals only 3% of that highly skilled workforce. In absolute numbers, the demand was around 20,000 for each occupation; these requests accounted for a relatively small share of jobs, ranging from 2% for accountants and auditors to 8% for financial analysts. At the same time, the wages in jobs with a high H-1B demand are quite diverse, from about $57,000 to $118,000 a year, and they do not correspond with the comparative level of demand. Many demographic characteristics, such as education, age, race, and citizenship status, affect wages. As Table 2 shows, there is a slightly larger share of male workers (55 percent) in jobs with high H-1B visa demand than in the general employed population (53 percent). Workers in these jobs are highly educated as well: 55 percent hold more than a college degree compared to 32 percent in the general working population. Racially, workers in jobs with high H-1B demand are predominately white (67 percent), comparable to the population at large. Across racial and ethnic groups, blacks and Hispanics are underrepresented in jobs with a high H-1B demand compared to the overall working population, while Asians are overrepresented. Twenty percent of workers in jobs with a high H-1B demand is Asian, as compared to 8 percent in the general working population. Most workers in jobs with a high H-1B demand are between the ages of 25 and 44, a slightly larger share than is found in the general working population. There is also a slightly larger share of these workers in the Northeast (21 percent) and West (26 percent). This most likely is the result of the plethora of technology jobs in the Silicon Valley and the Boston region. Finally, compared to the general working population, a slightly larger share of workers in these occupations is not married (53 percent compared to 48 percent), and a larger share has no children (65 percent compared to 58 percent). </w:t>
      </w:r>
      <w:r w:rsidRPr="007A7A92">
        <w:rPr>
          <w:rStyle w:val="StyleUnderline"/>
        </w:rPr>
        <w:t>If H-1B visa-holders were hired because of their lower wages, we would expect this to result in lower wages for H-1B workers. To test the extent to which H-1B status accounts for differences in wages between H-1B visa holders and their U.S. counterparts, AIER uses statistical techniques</w:t>
      </w:r>
      <w:r w:rsidRPr="00D52232">
        <w:rPr>
          <w:sz w:val="16"/>
        </w:rPr>
        <w:t xml:space="preserve"> (ordinary least squares regression) </w:t>
      </w:r>
      <w:r w:rsidRPr="007A7A92">
        <w:rPr>
          <w:rStyle w:val="StyleUnderline"/>
        </w:rPr>
        <w:t>to assess the effects</w:t>
      </w:r>
      <w:r w:rsidRPr="00D52232">
        <w:rPr>
          <w:sz w:val="16"/>
        </w:rPr>
        <w:t xml:space="preserve"> of each of these demographic and employment characteristics separately from H-1B visa status. The results of the analysis are discussed below.</w:t>
      </w:r>
    </w:p>
    <w:p w:rsidR="00FF718A" w:rsidRDefault="00FF718A" w:rsidP="00FF718A">
      <w:r>
        <w:t>Findings</w:t>
      </w:r>
    </w:p>
    <w:p w:rsidR="00FF718A" w:rsidRPr="00D52232" w:rsidRDefault="00FF718A" w:rsidP="00FF718A">
      <w:pPr>
        <w:rPr>
          <w:rStyle w:val="Emphasis"/>
        </w:rPr>
      </w:pPr>
      <w:r w:rsidRPr="00D52232">
        <w:rPr>
          <w:rStyle w:val="StyleUnderline"/>
        </w:rPr>
        <w:t>Contrary</w:t>
      </w:r>
      <w:r>
        <w:t xml:space="preserve"> </w:t>
      </w:r>
      <w:r w:rsidRPr="00D52232">
        <w:rPr>
          <w:rStyle w:val="StyleUnderline"/>
        </w:rPr>
        <w:t>to both arguments</w:t>
      </w:r>
      <w:r>
        <w:t xml:space="preserve"> presented at the beginning of this brief, </w:t>
      </w:r>
      <w:r w:rsidRPr="00D52232">
        <w:rPr>
          <w:rStyle w:val="StyleUnderline"/>
        </w:rPr>
        <w:t>having H-1B visa status does not account for differences in average wages</w:t>
      </w:r>
      <w:r>
        <w:t xml:space="preserve"> in six highly skilled computer technology occupations or in three highly skilled financial services occupations. </w:t>
      </w:r>
      <w:r w:rsidRPr="00D52232">
        <w:rPr>
          <w:rStyle w:val="StyleUnderline"/>
        </w:rPr>
        <w:t>These represent the largest demand for H-1B visas</w:t>
      </w:r>
      <w:r>
        <w:t xml:space="preserve">. </w:t>
      </w:r>
      <w:r w:rsidRPr="00D52232">
        <w:rPr>
          <w:rStyle w:val="StyleUnderline"/>
        </w:rPr>
        <w:t>The statistical results</w:t>
      </w:r>
      <w:r>
        <w:t xml:space="preserve"> for both industries are presented in the Appendix. In both industries, </w:t>
      </w:r>
      <w:r w:rsidRPr="00D52232">
        <w:rPr>
          <w:rStyle w:val="StyleUnderline"/>
        </w:rPr>
        <w:t>after taking into account age, race, ethnicity, region, and occupation</w:t>
      </w:r>
      <w:r>
        <w:t xml:space="preserve">, we </w:t>
      </w:r>
      <w:r w:rsidRPr="00D52232">
        <w:rPr>
          <w:rStyle w:val="Emphasis"/>
        </w:rPr>
        <w:t>cannot attribute any wage differences in these occupations to holding an H-1B visa.</w:t>
      </w:r>
    </w:p>
    <w:p w:rsidR="00FF718A" w:rsidRDefault="00FF718A" w:rsidP="00FF718A"/>
    <w:p w:rsidR="00FF718A" w:rsidRDefault="00FF718A" w:rsidP="00FF718A"/>
    <w:p w:rsidR="00FF718A" w:rsidRDefault="00FF718A" w:rsidP="00FF718A"/>
    <w:p w:rsidR="00FF718A" w:rsidRDefault="00FF718A" w:rsidP="00FF718A">
      <w:pPr>
        <w:pStyle w:val="Heading4"/>
      </w:pPr>
      <w:r>
        <w:t>No reason H-1Bs would lower wages in the future – other factors more important</w:t>
      </w:r>
    </w:p>
    <w:p w:rsidR="00FF718A" w:rsidRDefault="00FF718A" w:rsidP="00FF718A">
      <w:r w:rsidRPr="00D52232">
        <w:rPr>
          <w:rStyle w:val="Style13ptBold"/>
        </w:rPr>
        <w:t>AIER 14</w:t>
      </w:r>
      <w:r>
        <w:t xml:space="preserve"> – American Institute for Economic Research [H-1B Visas: No Impact on Wages, THURSDAY, OCTOBER 9, 2014, Research Briefs, </w:t>
      </w:r>
      <w:hyperlink r:id="rId12" w:history="1">
        <w:r w:rsidRPr="000A17B2">
          <w:rPr>
            <w:rStyle w:val="Hyperlink"/>
          </w:rPr>
          <w:t>https://www.aier.org/research/h-1b-visas-no-impact-wages</w:t>
        </w:r>
      </w:hyperlink>
      <w:r>
        <w:t>]</w:t>
      </w:r>
    </w:p>
    <w:p w:rsidR="00FF718A" w:rsidRDefault="00FF718A" w:rsidP="00FF718A"/>
    <w:p w:rsidR="00FF718A" w:rsidRPr="00D52232" w:rsidRDefault="00FF718A" w:rsidP="00FF718A">
      <w:pPr>
        <w:rPr>
          <w:sz w:val="16"/>
        </w:rPr>
      </w:pPr>
      <w:r w:rsidRPr="00D52232">
        <w:rPr>
          <w:sz w:val="16"/>
        </w:rPr>
        <w:t xml:space="preserve">U.S. workers and their </w:t>
      </w:r>
      <w:r w:rsidRPr="00D52232">
        <w:rPr>
          <w:rStyle w:val="StyleUnderline"/>
        </w:rPr>
        <w:t>advocates</w:t>
      </w:r>
      <w:r w:rsidRPr="00D52232">
        <w:rPr>
          <w:sz w:val="16"/>
        </w:rPr>
        <w:t xml:space="preserve">, however, may </w:t>
      </w:r>
      <w:r w:rsidRPr="00D52232">
        <w:rPr>
          <w:rStyle w:val="StyleUnderline"/>
        </w:rPr>
        <w:t>say</w:t>
      </w:r>
      <w:r w:rsidRPr="00D52232">
        <w:rPr>
          <w:sz w:val="16"/>
        </w:rPr>
        <w:t xml:space="preserve"> that </w:t>
      </w:r>
      <w:r w:rsidRPr="00D52232">
        <w:rPr>
          <w:rStyle w:val="StyleUnderline"/>
        </w:rPr>
        <w:t>just because H-1B visas have not pushed</w:t>
      </w:r>
      <w:r w:rsidRPr="00D52232">
        <w:rPr>
          <w:sz w:val="16"/>
        </w:rPr>
        <w:t xml:space="preserve"> </w:t>
      </w:r>
      <w:r w:rsidRPr="00D52232">
        <w:rPr>
          <w:rStyle w:val="StyleUnderline"/>
        </w:rPr>
        <w:t>down wages in one time period does not mean this has not occurred at other times or that it will not occur in the future. This is quite true</w:t>
      </w:r>
      <w:r w:rsidRPr="00D52232">
        <w:rPr>
          <w:sz w:val="16"/>
        </w:rPr>
        <w:t>; a definitive answer requires a longer time frame for analysis.</w:t>
      </w:r>
      <w:r>
        <w:rPr>
          <w:sz w:val="16"/>
        </w:rPr>
        <w:t xml:space="preserve"> </w:t>
      </w:r>
      <w:r w:rsidRPr="00D52232">
        <w:rPr>
          <w:sz w:val="16"/>
        </w:rPr>
        <w:t xml:space="preserve">The answer to the question of whether or not to expand the H-1B visa program is a complicated one. Historically, we have turned to Washington to resolve such complicated issues. </w:t>
      </w:r>
      <w:r w:rsidRPr="00D52232">
        <w:rPr>
          <w:rStyle w:val="StyleUnderline"/>
        </w:rPr>
        <w:t>However, our statistical analysis leads us to believe that a path to pragmatic problem solving is within reach</w:t>
      </w:r>
      <w:r w:rsidRPr="00D52232">
        <w:rPr>
          <w:sz w:val="16"/>
        </w:rPr>
        <w:t>.</w:t>
      </w:r>
      <w:r>
        <w:rPr>
          <w:sz w:val="16"/>
        </w:rPr>
        <w:t xml:space="preserve"> </w:t>
      </w:r>
      <w:r w:rsidRPr="00D52232">
        <w:rPr>
          <w:sz w:val="16"/>
          <w:szCs w:val="16"/>
        </w:rPr>
        <w:t>If employers in the computer technology and financial services industries need additional workers, this quantitative analysis suggests that there is untapped human capital potential. Women and people of color currently are paid less in both industries and are underrepresented in computer technology.</w:t>
      </w:r>
      <w:r>
        <w:rPr>
          <w:sz w:val="16"/>
          <w:szCs w:val="16"/>
        </w:rPr>
        <w:t xml:space="preserve"> </w:t>
      </w:r>
      <w:r w:rsidRPr="00D52232">
        <w:rPr>
          <w:rStyle w:val="StyleUnderline"/>
        </w:rPr>
        <w:t>Based on this limited snapsho</w:t>
      </w:r>
      <w:r w:rsidRPr="00D52232">
        <w:rPr>
          <w:sz w:val="16"/>
        </w:rPr>
        <w:t xml:space="preserve">t, </w:t>
      </w:r>
      <w:r w:rsidRPr="00D52232">
        <w:rPr>
          <w:rStyle w:val="StyleUnderline"/>
        </w:rPr>
        <w:t>we do not find any evidence to confirm the argument that employers are using H-1B visa holders to push down wages</w:t>
      </w:r>
      <w:r w:rsidRPr="00D52232">
        <w:rPr>
          <w:sz w:val="16"/>
        </w:rPr>
        <w:t xml:space="preserve"> in these particular occupations. </w:t>
      </w:r>
      <w:r w:rsidRPr="00D52232">
        <w:rPr>
          <w:rStyle w:val="StyleUnderline"/>
        </w:rPr>
        <w:t xml:space="preserve">We do, </w:t>
      </w:r>
      <w:r w:rsidRPr="00D52232">
        <w:rPr>
          <w:sz w:val="16"/>
        </w:rPr>
        <w:t xml:space="preserve">however, </w:t>
      </w:r>
      <w:r w:rsidRPr="00D52232">
        <w:rPr>
          <w:rStyle w:val="StyleUnderline"/>
        </w:rPr>
        <w:t>find that there are systematic wage differences in these computer technology</w:t>
      </w:r>
      <w:r w:rsidRPr="00D52232">
        <w:rPr>
          <w:sz w:val="16"/>
        </w:rPr>
        <w:t xml:space="preserve"> and financial services </w:t>
      </w:r>
      <w:r w:rsidRPr="00D52232">
        <w:rPr>
          <w:rStyle w:val="StyleUnderline"/>
        </w:rPr>
        <w:t>occupations by race, ethnicity, gender, marital status, and children in the household</w:t>
      </w:r>
      <w:r w:rsidRPr="00D52232">
        <w:rPr>
          <w:sz w:val="16"/>
        </w:rPr>
        <w:t xml:space="preserve">. </w:t>
      </w:r>
    </w:p>
    <w:p w:rsidR="00FF718A" w:rsidRDefault="00FF718A" w:rsidP="00FF718A"/>
    <w:p w:rsidR="00FF718A" w:rsidRDefault="00FF718A" w:rsidP="00FF718A">
      <w:pPr>
        <w:pStyle w:val="Heading3"/>
      </w:pPr>
      <w:r>
        <w:t>H-1Bs help the economy</w:t>
      </w:r>
    </w:p>
    <w:p w:rsidR="00FF718A" w:rsidRDefault="00FF718A" w:rsidP="00FF718A"/>
    <w:p w:rsidR="006E4D34" w:rsidRDefault="006E4D34" w:rsidP="00FF718A"/>
    <w:p w:rsidR="00FF718A" w:rsidRDefault="00FF718A" w:rsidP="00FF718A">
      <w:pPr>
        <w:pStyle w:val="Heading4"/>
      </w:pPr>
      <w:proofErr w:type="gramStart"/>
      <w:r>
        <w:t>current</w:t>
      </w:r>
      <w:proofErr w:type="gramEnd"/>
      <w:r>
        <w:t xml:space="preserve"> H-1B denials will kill the US economy</w:t>
      </w:r>
    </w:p>
    <w:p w:rsidR="00FF718A" w:rsidRPr="00993FE6" w:rsidRDefault="00FF718A" w:rsidP="00FF718A">
      <w:r w:rsidRPr="00993FE6">
        <w:rPr>
          <w:rStyle w:val="Style13ptBold"/>
        </w:rPr>
        <w:t>Press Trust of India 18</w:t>
      </w:r>
      <w:r w:rsidRPr="00993FE6">
        <w:t xml:space="preserve"> ["Will Hurt Ties </w:t>
      </w:r>
      <w:proofErr w:type="gramStart"/>
      <w:r w:rsidRPr="00993FE6">
        <w:t>With</w:t>
      </w:r>
      <w:proofErr w:type="gramEnd"/>
      <w:r w:rsidRPr="00993FE6">
        <w:t xml:space="preserve"> Partner India": Top US Lawmakers Oppose H-1B Changes, January 05, 2018, </w:t>
      </w:r>
      <w:hyperlink r:id="rId13" w:history="1">
        <w:r w:rsidRPr="00993FE6">
          <w:rPr>
            <w:rStyle w:val="Hyperlink"/>
          </w:rPr>
          <w:t>https://www.ndtv.com/world-news/congressmen-oppose-changes-in-h1b-visa-rules-1796223</w:t>
        </w:r>
      </w:hyperlink>
      <w:r w:rsidRPr="00993FE6">
        <w:t>]</w:t>
      </w:r>
    </w:p>
    <w:p w:rsidR="00FF718A" w:rsidRPr="00993FE6" w:rsidRDefault="00FF718A" w:rsidP="00FF718A"/>
    <w:p w:rsidR="00FF718A" w:rsidRPr="00993FE6" w:rsidRDefault="00FF718A" w:rsidP="00FF718A">
      <w:pPr>
        <w:rPr>
          <w:sz w:val="16"/>
        </w:rPr>
      </w:pPr>
      <w:r w:rsidRPr="00993FE6">
        <w:rPr>
          <w:sz w:val="16"/>
        </w:rPr>
        <w:t xml:space="preserve">Some US </w:t>
      </w:r>
      <w:r w:rsidRPr="00993FE6">
        <w:rPr>
          <w:rStyle w:val="StyleUnderline"/>
        </w:rPr>
        <w:t xml:space="preserve">lawmakers and advocacy groups have </w:t>
      </w:r>
      <w:proofErr w:type="spellStart"/>
      <w:r w:rsidRPr="00993FE6">
        <w:rPr>
          <w:rStyle w:val="StyleUnderline"/>
        </w:rPr>
        <w:t>criticised</w:t>
      </w:r>
      <w:proofErr w:type="spellEnd"/>
      <w:r w:rsidRPr="00993FE6">
        <w:rPr>
          <w:rStyle w:val="StyleUnderline"/>
        </w:rPr>
        <w:t xml:space="preserve"> the</w:t>
      </w:r>
      <w:r w:rsidRPr="00993FE6">
        <w:rPr>
          <w:sz w:val="16"/>
        </w:rPr>
        <w:t xml:space="preserve"> Trump </w:t>
      </w:r>
      <w:proofErr w:type="spellStart"/>
      <w:r w:rsidRPr="00993FE6">
        <w:rPr>
          <w:sz w:val="16"/>
        </w:rPr>
        <w:t>adminisration's</w:t>
      </w:r>
      <w:proofErr w:type="spellEnd"/>
      <w:r w:rsidRPr="00993FE6">
        <w:rPr>
          <w:sz w:val="16"/>
        </w:rPr>
        <w:t xml:space="preserve"> reported </w:t>
      </w:r>
      <w:r w:rsidRPr="00993FE6">
        <w:rPr>
          <w:rStyle w:val="StyleUnderline"/>
        </w:rPr>
        <w:t>plan to curb H-1B visa extensions that could result in self-deportation of an estimated 500,000-750,000 Indian Americans,</w:t>
      </w:r>
      <w:r w:rsidRPr="00993FE6">
        <w:rPr>
          <w:sz w:val="16"/>
        </w:rPr>
        <w:t xml:space="preserve"> saying the move would drain America of talent. The proposal, which was part of President Donald Trump's "Buy American, Hire American" initiative that he vowed to launch on the campaign trail, is being drafted by Department of Homeland Security leaders, according to reports. </w:t>
      </w:r>
      <w:r w:rsidRPr="00993FE6">
        <w:rPr>
          <w:rStyle w:val="StyleUnderline"/>
        </w:rPr>
        <w:t xml:space="preserve">The H-1B program offers temporary US visas </w:t>
      </w:r>
      <w:r w:rsidRPr="00993FE6">
        <w:rPr>
          <w:sz w:val="16"/>
        </w:rPr>
        <w:t xml:space="preserve">that allow companies to hire highly skilled foreign professionals working in areas with shortages of qualified American workers. But since taking office last January, the </w:t>
      </w:r>
      <w:r w:rsidRPr="00993FE6">
        <w:rPr>
          <w:rStyle w:val="StyleUnderline"/>
        </w:rPr>
        <w:t>Trump</w:t>
      </w:r>
      <w:r w:rsidRPr="00993FE6">
        <w:rPr>
          <w:sz w:val="16"/>
        </w:rPr>
        <w:t xml:space="preserve"> administration </w:t>
      </w:r>
      <w:r w:rsidRPr="00993FE6">
        <w:rPr>
          <w:rStyle w:val="StyleUnderline"/>
        </w:rPr>
        <w:t>has been cracking down on the scheme.</w:t>
      </w:r>
      <w:r w:rsidRPr="00993FE6">
        <w:rPr>
          <w:sz w:val="16"/>
        </w:rPr>
        <w:t xml:space="preserve"> Democratic Congresswoman </w:t>
      </w:r>
      <w:proofErr w:type="spellStart"/>
      <w:r w:rsidRPr="00993FE6">
        <w:rPr>
          <w:sz w:val="16"/>
        </w:rPr>
        <w:t>Tulsi</w:t>
      </w:r>
      <w:proofErr w:type="spellEnd"/>
      <w:r w:rsidRPr="00993FE6">
        <w:rPr>
          <w:sz w:val="16"/>
        </w:rPr>
        <w:t xml:space="preserve"> </w:t>
      </w:r>
      <w:proofErr w:type="spellStart"/>
      <w:r w:rsidRPr="00993FE6">
        <w:rPr>
          <w:sz w:val="16"/>
        </w:rPr>
        <w:t>Gabbard</w:t>
      </w:r>
      <w:proofErr w:type="spellEnd"/>
      <w:r w:rsidRPr="00993FE6">
        <w:rPr>
          <w:sz w:val="16"/>
        </w:rPr>
        <w:t xml:space="preserve"> said: "Imposing these draconian restrictions on H-1B visa holders will tear families apart, drain our society of talent and expertise, and damage our relationship with an important partner, India</w:t>
      </w:r>
      <w:proofErr w:type="gramStart"/>
      <w:r w:rsidRPr="00993FE6">
        <w:rPr>
          <w:sz w:val="16"/>
        </w:rPr>
        <w:t>. "</w:t>
      </w:r>
      <w:proofErr w:type="gramEnd"/>
      <w:r w:rsidRPr="00993FE6">
        <w:rPr>
          <w:sz w:val="16"/>
        </w:rPr>
        <w:t xml:space="preserve">This proposal could lead to the deportation of an estimated 500,000 to 750,000 Indian H-1B visa holders, many of whom are small business owners and job creators who are helping to build and strengthen our US economy. This brain drain will stifle innovation and decrease our ability to compete in the global 21st century economy," she said. In a statement </w:t>
      </w:r>
      <w:r w:rsidRPr="00993FE6">
        <w:rPr>
          <w:rStyle w:val="StyleUnderline"/>
        </w:rPr>
        <w:t>the Hindu American Foundation</w:t>
      </w:r>
      <w:r w:rsidRPr="00993FE6">
        <w:rPr>
          <w:sz w:val="16"/>
        </w:rPr>
        <w:t xml:space="preserve"> (HAF) </w:t>
      </w:r>
      <w:r w:rsidRPr="00993FE6">
        <w:rPr>
          <w:rStyle w:val="StyleUnderline"/>
        </w:rPr>
        <w:t>sounded alarm over the Trump</w:t>
      </w:r>
      <w:r w:rsidRPr="00993FE6">
        <w:rPr>
          <w:sz w:val="16"/>
        </w:rPr>
        <w:t xml:space="preserve"> administration's </w:t>
      </w:r>
      <w:r w:rsidRPr="00993FE6">
        <w:rPr>
          <w:rStyle w:val="StyleUnderline"/>
        </w:rPr>
        <w:t>proposal to deny extensions of H-1B visas to green card applicants</w:t>
      </w:r>
      <w:r w:rsidRPr="00993FE6">
        <w:rPr>
          <w:sz w:val="16"/>
        </w:rPr>
        <w:t xml:space="preserve"> and leaving them with no choice but to return to the country of origin or be deported. </w:t>
      </w:r>
      <w:r w:rsidRPr="00993FE6">
        <w:rPr>
          <w:rStyle w:val="StyleUnderline"/>
        </w:rPr>
        <w:t>Indian-American Congressman</w:t>
      </w:r>
      <w:r w:rsidRPr="00993FE6">
        <w:rPr>
          <w:sz w:val="16"/>
        </w:rPr>
        <w:t xml:space="preserve"> Raja </w:t>
      </w:r>
      <w:proofErr w:type="spellStart"/>
      <w:r w:rsidRPr="00993FE6">
        <w:rPr>
          <w:rStyle w:val="StyleUnderline"/>
        </w:rPr>
        <w:t>Krishnamoorthi</w:t>
      </w:r>
      <w:proofErr w:type="spellEnd"/>
      <w:r w:rsidRPr="00993FE6">
        <w:rPr>
          <w:sz w:val="16"/>
        </w:rPr>
        <w:t xml:space="preserve"> </w:t>
      </w:r>
      <w:r w:rsidRPr="00993FE6">
        <w:rPr>
          <w:rStyle w:val="StyleUnderline"/>
        </w:rPr>
        <w:t>said</w:t>
      </w:r>
      <w:r w:rsidRPr="00993FE6">
        <w:rPr>
          <w:sz w:val="16"/>
        </w:rPr>
        <w:t xml:space="preserve"> while priority must continue to be improving advanced training for domestic workforce, </w:t>
      </w:r>
      <w:r w:rsidRPr="00993FE6">
        <w:rPr>
          <w:rStyle w:val="StyleUnderline"/>
        </w:rPr>
        <w:t>ending</w:t>
      </w:r>
      <w:r w:rsidRPr="00993FE6">
        <w:rPr>
          <w:sz w:val="16"/>
        </w:rPr>
        <w:t xml:space="preserve"> H-1B visa </w:t>
      </w:r>
      <w:r w:rsidRPr="00993FE6">
        <w:rPr>
          <w:rStyle w:val="StyleUnderline"/>
        </w:rPr>
        <w:t xml:space="preserve">extensions would </w:t>
      </w:r>
      <w:r w:rsidRPr="00993FE6">
        <w:rPr>
          <w:rStyle w:val="Emphasis"/>
        </w:rPr>
        <w:t>kneecap</w:t>
      </w:r>
      <w:r w:rsidRPr="00993FE6">
        <w:rPr>
          <w:rStyle w:val="StyleUnderline"/>
        </w:rPr>
        <w:t xml:space="preserve"> American </w:t>
      </w:r>
      <w:r w:rsidRPr="00993FE6">
        <w:rPr>
          <w:rStyle w:val="Emphasis"/>
        </w:rPr>
        <w:t>economy</w:t>
      </w:r>
      <w:r w:rsidRPr="00993FE6">
        <w:rPr>
          <w:rStyle w:val="StyleUnderline"/>
        </w:rPr>
        <w:t xml:space="preserve"> and encourage companies to further </w:t>
      </w:r>
      <w:r w:rsidRPr="00993FE6">
        <w:rPr>
          <w:rStyle w:val="Emphasis"/>
        </w:rPr>
        <w:t>offshore jobs</w:t>
      </w:r>
      <w:r w:rsidRPr="00993FE6">
        <w:rPr>
          <w:sz w:val="16"/>
        </w:rPr>
        <w:t xml:space="preserve">, </w:t>
      </w:r>
      <w:r w:rsidRPr="00993FE6">
        <w:rPr>
          <w:rStyle w:val="StyleUnderline"/>
        </w:rPr>
        <w:t>instead of making those investments here.</w:t>
      </w:r>
      <w:r w:rsidRPr="00993FE6">
        <w:rPr>
          <w:sz w:val="16"/>
        </w:rPr>
        <w:t xml:space="preserve"> "I hope the administration immediately rejects this proposal," he said. According to </w:t>
      </w:r>
      <w:proofErr w:type="spellStart"/>
      <w:r w:rsidRPr="00993FE6">
        <w:rPr>
          <w:sz w:val="16"/>
        </w:rPr>
        <w:t>Aman</w:t>
      </w:r>
      <w:proofErr w:type="spellEnd"/>
      <w:r w:rsidRPr="00993FE6">
        <w:rPr>
          <w:sz w:val="16"/>
        </w:rPr>
        <w:t xml:space="preserve"> Kapoor of Immigration Voice, H-1B extension change would be just wrong at every level. "</w:t>
      </w:r>
      <w:r w:rsidRPr="00993FE6">
        <w:rPr>
          <w:rStyle w:val="StyleUnderline"/>
        </w:rPr>
        <w:t>It will be a catastrophe of epic proportion for Indian-American community leading to mass exodus of close to 1.5 million people</w:t>
      </w:r>
      <w:r w:rsidRPr="00993FE6">
        <w:rPr>
          <w:sz w:val="16"/>
        </w:rPr>
        <w:t xml:space="preserve"> (around 750,000 primary applicants on H-1B visa and another 750,000+ spouses and children)," he said.</w:t>
      </w:r>
    </w:p>
    <w:p w:rsidR="00FF718A" w:rsidRDefault="00FF718A" w:rsidP="00FF718A"/>
    <w:p w:rsidR="006E4D34" w:rsidRPr="00993FE6" w:rsidRDefault="006E4D34" w:rsidP="006E4D34"/>
    <w:p w:rsidR="006E4D34" w:rsidRPr="00993FE6" w:rsidRDefault="006E4D34" w:rsidP="006E4D34">
      <w:pPr>
        <w:pStyle w:val="Heading4"/>
      </w:pPr>
      <w:r w:rsidRPr="00993FE6">
        <w:t>Would kneecap the US economy</w:t>
      </w:r>
    </w:p>
    <w:p w:rsidR="006E4D34" w:rsidRPr="00993FE6" w:rsidRDefault="006E4D34" w:rsidP="006E4D34">
      <w:r w:rsidRPr="00993FE6">
        <w:rPr>
          <w:rStyle w:val="Style13ptBold"/>
        </w:rPr>
        <w:t>Press Trust of India 18</w:t>
      </w:r>
      <w:r w:rsidRPr="00993FE6">
        <w:t xml:space="preserve"> ["Will Hurt Ties </w:t>
      </w:r>
      <w:proofErr w:type="gramStart"/>
      <w:r w:rsidRPr="00993FE6">
        <w:t>With</w:t>
      </w:r>
      <w:proofErr w:type="gramEnd"/>
      <w:r w:rsidRPr="00993FE6">
        <w:t xml:space="preserve"> Partner India": Top US Lawmakers Oppose H-1B Changes, January 05, 2018, </w:t>
      </w:r>
      <w:hyperlink r:id="rId14" w:history="1">
        <w:r w:rsidRPr="00993FE6">
          <w:rPr>
            <w:rStyle w:val="Hyperlink"/>
          </w:rPr>
          <w:t>https://www.ndtv.com/world-news/congressmen-oppose-changes-in-h1b-visa-rules-1796223</w:t>
        </w:r>
      </w:hyperlink>
      <w:r w:rsidRPr="00993FE6">
        <w:t>]</w:t>
      </w:r>
    </w:p>
    <w:p w:rsidR="006E4D34" w:rsidRPr="00993FE6" w:rsidRDefault="006E4D34" w:rsidP="006E4D34"/>
    <w:p w:rsidR="006E4D34" w:rsidRPr="00993FE6" w:rsidRDefault="006E4D34" w:rsidP="006E4D34">
      <w:pPr>
        <w:rPr>
          <w:sz w:val="16"/>
        </w:rPr>
      </w:pPr>
      <w:r w:rsidRPr="00993FE6">
        <w:rPr>
          <w:sz w:val="16"/>
        </w:rPr>
        <w:t xml:space="preserve">Some US </w:t>
      </w:r>
      <w:r w:rsidRPr="00993FE6">
        <w:rPr>
          <w:rStyle w:val="StyleUnderline"/>
        </w:rPr>
        <w:t xml:space="preserve">lawmakers and advocacy groups have </w:t>
      </w:r>
      <w:proofErr w:type="spellStart"/>
      <w:r w:rsidRPr="00993FE6">
        <w:rPr>
          <w:rStyle w:val="StyleUnderline"/>
        </w:rPr>
        <w:t>criticised</w:t>
      </w:r>
      <w:proofErr w:type="spellEnd"/>
      <w:r w:rsidRPr="00993FE6">
        <w:rPr>
          <w:rStyle w:val="StyleUnderline"/>
        </w:rPr>
        <w:t xml:space="preserve"> the</w:t>
      </w:r>
      <w:r w:rsidRPr="00993FE6">
        <w:rPr>
          <w:sz w:val="16"/>
        </w:rPr>
        <w:t xml:space="preserve"> Trump </w:t>
      </w:r>
      <w:proofErr w:type="spellStart"/>
      <w:r w:rsidRPr="00993FE6">
        <w:rPr>
          <w:sz w:val="16"/>
        </w:rPr>
        <w:t>adminisration's</w:t>
      </w:r>
      <w:proofErr w:type="spellEnd"/>
      <w:r w:rsidRPr="00993FE6">
        <w:rPr>
          <w:sz w:val="16"/>
        </w:rPr>
        <w:t xml:space="preserve"> reported </w:t>
      </w:r>
      <w:r w:rsidRPr="00993FE6">
        <w:rPr>
          <w:rStyle w:val="StyleUnderline"/>
        </w:rPr>
        <w:t>plan to curb H-1B visa extensions that could result in self-deportation of an estimated 500,000-750,000 Indian Americans,</w:t>
      </w:r>
      <w:r w:rsidRPr="00993FE6">
        <w:rPr>
          <w:sz w:val="16"/>
        </w:rPr>
        <w:t xml:space="preserve"> saying the move would drain America of talent. The proposal, which was part of President Donald Trump's "Buy American, Hire American" initiative that he vowed to launch on the campaign trail, is being drafted by Department of Homeland Security leaders, according to reports. </w:t>
      </w:r>
      <w:r w:rsidRPr="00993FE6">
        <w:rPr>
          <w:rStyle w:val="StyleUnderline"/>
        </w:rPr>
        <w:t xml:space="preserve">The H-1B program offers temporary US visas </w:t>
      </w:r>
      <w:r w:rsidRPr="00993FE6">
        <w:rPr>
          <w:sz w:val="16"/>
        </w:rPr>
        <w:t xml:space="preserve">that allow companies to hire highly skilled foreign professionals working in areas with shortages of qualified American workers. But since taking office last January, the </w:t>
      </w:r>
      <w:r w:rsidRPr="00993FE6">
        <w:rPr>
          <w:rStyle w:val="StyleUnderline"/>
        </w:rPr>
        <w:t>Trump</w:t>
      </w:r>
      <w:r w:rsidRPr="00993FE6">
        <w:rPr>
          <w:sz w:val="16"/>
        </w:rPr>
        <w:t xml:space="preserve"> administration </w:t>
      </w:r>
      <w:r w:rsidRPr="00993FE6">
        <w:rPr>
          <w:rStyle w:val="StyleUnderline"/>
        </w:rPr>
        <w:t>has been cracking down on the scheme.</w:t>
      </w:r>
      <w:r w:rsidRPr="00993FE6">
        <w:rPr>
          <w:sz w:val="16"/>
        </w:rPr>
        <w:t xml:space="preserve"> Democratic Congresswoman </w:t>
      </w:r>
      <w:proofErr w:type="spellStart"/>
      <w:r w:rsidRPr="00993FE6">
        <w:rPr>
          <w:sz w:val="16"/>
        </w:rPr>
        <w:t>Tulsi</w:t>
      </w:r>
      <w:proofErr w:type="spellEnd"/>
      <w:r w:rsidRPr="00993FE6">
        <w:rPr>
          <w:sz w:val="16"/>
        </w:rPr>
        <w:t xml:space="preserve"> </w:t>
      </w:r>
      <w:proofErr w:type="spellStart"/>
      <w:r w:rsidRPr="00993FE6">
        <w:rPr>
          <w:sz w:val="16"/>
        </w:rPr>
        <w:t>Gabbard</w:t>
      </w:r>
      <w:proofErr w:type="spellEnd"/>
      <w:r w:rsidRPr="00993FE6">
        <w:rPr>
          <w:sz w:val="16"/>
        </w:rPr>
        <w:t xml:space="preserve"> said: "Imposing these draconian restrictions on H-1B visa holders will tear families apart, drain our society of talent and expertise, and damage our relationship with an important partner, India</w:t>
      </w:r>
      <w:proofErr w:type="gramStart"/>
      <w:r w:rsidRPr="00993FE6">
        <w:rPr>
          <w:sz w:val="16"/>
        </w:rPr>
        <w:t>. "</w:t>
      </w:r>
      <w:proofErr w:type="gramEnd"/>
      <w:r w:rsidRPr="00993FE6">
        <w:rPr>
          <w:sz w:val="16"/>
        </w:rPr>
        <w:t xml:space="preserve">This proposal could lead to the deportation of an estimated 500,000 to 750,000 Indian H-1B visa holders, many of whom are small business owners and job creators who are helping to build and strengthen our US economy. This brain drain will stifle innovation and decrease our ability to compete in the global 21st century economy," she said. In a statement </w:t>
      </w:r>
      <w:r w:rsidRPr="00993FE6">
        <w:rPr>
          <w:rStyle w:val="StyleUnderline"/>
        </w:rPr>
        <w:t>the Hindu American Foundation</w:t>
      </w:r>
      <w:r w:rsidRPr="00993FE6">
        <w:rPr>
          <w:sz w:val="16"/>
        </w:rPr>
        <w:t xml:space="preserve"> (HAF) </w:t>
      </w:r>
      <w:r w:rsidRPr="00993FE6">
        <w:rPr>
          <w:rStyle w:val="StyleUnderline"/>
        </w:rPr>
        <w:t>sounded alarm over the Trump</w:t>
      </w:r>
      <w:r w:rsidRPr="00993FE6">
        <w:rPr>
          <w:sz w:val="16"/>
        </w:rPr>
        <w:t xml:space="preserve"> administration's </w:t>
      </w:r>
      <w:r w:rsidRPr="00993FE6">
        <w:rPr>
          <w:rStyle w:val="StyleUnderline"/>
        </w:rPr>
        <w:t>proposal to deny extensions of H-1B visas to green card applicants</w:t>
      </w:r>
      <w:r w:rsidRPr="00993FE6">
        <w:rPr>
          <w:sz w:val="16"/>
        </w:rPr>
        <w:t xml:space="preserve"> and leaving them with no choice but to return to the country of origin or be deported. </w:t>
      </w:r>
      <w:r w:rsidRPr="00993FE6">
        <w:rPr>
          <w:rStyle w:val="StyleUnderline"/>
        </w:rPr>
        <w:t>Indian-American Congressman</w:t>
      </w:r>
      <w:r w:rsidRPr="00993FE6">
        <w:rPr>
          <w:sz w:val="16"/>
        </w:rPr>
        <w:t xml:space="preserve"> Raja </w:t>
      </w:r>
      <w:proofErr w:type="spellStart"/>
      <w:r w:rsidRPr="00993FE6">
        <w:rPr>
          <w:rStyle w:val="StyleUnderline"/>
        </w:rPr>
        <w:t>Krishnamoorthi</w:t>
      </w:r>
      <w:proofErr w:type="spellEnd"/>
      <w:r w:rsidRPr="00993FE6">
        <w:rPr>
          <w:sz w:val="16"/>
        </w:rPr>
        <w:t xml:space="preserve"> </w:t>
      </w:r>
      <w:r w:rsidRPr="00993FE6">
        <w:rPr>
          <w:rStyle w:val="StyleUnderline"/>
        </w:rPr>
        <w:t>said</w:t>
      </w:r>
      <w:r w:rsidRPr="00993FE6">
        <w:rPr>
          <w:sz w:val="16"/>
        </w:rPr>
        <w:t xml:space="preserve"> while priority must continue to be improving advanced training for domestic workforce, </w:t>
      </w:r>
      <w:r w:rsidRPr="00993FE6">
        <w:rPr>
          <w:rStyle w:val="StyleUnderline"/>
        </w:rPr>
        <w:t>ending</w:t>
      </w:r>
      <w:r w:rsidRPr="00993FE6">
        <w:rPr>
          <w:sz w:val="16"/>
        </w:rPr>
        <w:t xml:space="preserve"> H-1B visa </w:t>
      </w:r>
      <w:r w:rsidRPr="00993FE6">
        <w:rPr>
          <w:rStyle w:val="StyleUnderline"/>
        </w:rPr>
        <w:t xml:space="preserve">extensions would </w:t>
      </w:r>
      <w:r w:rsidRPr="00993FE6">
        <w:rPr>
          <w:rStyle w:val="Emphasis"/>
        </w:rPr>
        <w:t>kneecap</w:t>
      </w:r>
      <w:r w:rsidRPr="00993FE6">
        <w:rPr>
          <w:rStyle w:val="StyleUnderline"/>
        </w:rPr>
        <w:t xml:space="preserve"> American </w:t>
      </w:r>
      <w:r w:rsidRPr="00993FE6">
        <w:rPr>
          <w:rStyle w:val="Emphasis"/>
        </w:rPr>
        <w:t>economy</w:t>
      </w:r>
      <w:r w:rsidRPr="00993FE6">
        <w:rPr>
          <w:rStyle w:val="StyleUnderline"/>
        </w:rPr>
        <w:t xml:space="preserve"> and encourage companies to further </w:t>
      </w:r>
      <w:r w:rsidRPr="00993FE6">
        <w:rPr>
          <w:rStyle w:val="Emphasis"/>
        </w:rPr>
        <w:t>offshore jobs</w:t>
      </w:r>
      <w:r w:rsidRPr="00993FE6">
        <w:rPr>
          <w:sz w:val="16"/>
        </w:rPr>
        <w:t xml:space="preserve">, </w:t>
      </w:r>
      <w:r w:rsidRPr="00993FE6">
        <w:rPr>
          <w:rStyle w:val="StyleUnderline"/>
        </w:rPr>
        <w:t>instead of making those investments here.</w:t>
      </w:r>
      <w:r w:rsidRPr="00993FE6">
        <w:rPr>
          <w:sz w:val="16"/>
        </w:rPr>
        <w:t xml:space="preserve"> "I hope the administration immediately rejects this proposal," he said. According to </w:t>
      </w:r>
      <w:proofErr w:type="spellStart"/>
      <w:r w:rsidRPr="00993FE6">
        <w:rPr>
          <w:sz w:val="16"/>
        </w:rPr>
        <w:t>Aman</w:t>
      </w:r>
      <w:proofErr w:type="spellEnd"/>
      <w:r w:rsidRPr="00993FE6">
        <w:rPr>
          <w:sz w:val="16"/>
        </w:rPr>
        <w:t xml:space="preserve"> Kapoor of Immigration Voice, H-1B extension change would be just wrong at every level. "</w:t>
      </w:r>
      <w:r w:rsidRPr="00993FE6">
        <w:rPr>
          <w:rStyle w:val="StyleUnderline"/>
        </w:rPr>
        <w:t>It will be a catastrophe of epic proportion for Indian-American community leading to mass exodus of close to 1.5 million people</w:t>
      </w:r>
      <w:r w:rsidRPr="00993FE6">
        <w:rPr>
          <w:sz w:val="16"/>
        </w:rPr>
        <w:t xml:space="preserve"> (around 750,000 primary applicants on H-1B visa and another 750,000+ spouses and children)," he said.</w:t>
      </w:r>
    </w:p>
    <w:p w:rsidR="006E4D34" w:rsidRDefault="006E4D34" w:rsidP="006E4D34"/>
    <w:p w:rsidR="006E4D34" w:rsidRDefault="006E4D34" w:rsidP="00FF718A"/>
    <w:p w:rsidR="00FF718A" w:rsidRDefault="00FF718A" w:rsidP="00FF718A"/>
    <w:p w:rsidR="00FF718A" w:rsidRDefault="00FF718A" w:rsidP="00FF718A">
      <w:pPr>
        <w:pStyle w:val="Heading4"/>
      </w:pPr>
      <w:r>
        <w:t>H-1B workers are great for the economy</w:t>
      </w:r>
    </w:p>
    <w:p w:rsidR="00FF718A" w:rsidRPr="0075625C" w:rsidRDefault="00FF718A" w:rsidP="00FF718A">
      <w:r w:rsidRPr="0075625C">
        <w:rPr>
          <w:rStyle w:val="Style13ptBold"/>
        </w:rPr>
        <w:t>Anderson 06</w:t>
      </w:r>
      <w:r w:rsidRPr="0075625C">
        <w:t xml:space="preserve"> [Stuart Anderson is Executive Director of the National Foundation for American Policy, a non-profit, non-partisan public policy research organization in Arlington, Va. focusing on trade, immigration, and related issues. Stuart served as Executive Associate Commissioner for Policy and Planning and Counselor to the Commissioner at the Immigration and Naturalization Service from August 2001 to January 2003. He spent four and a half years on Capitol Hill on the Senate Immigration Subcommittee, first for Senator Spencer Abraham and then as Staff Director of the subcommittee for Senator Sam Brownback. Prior to that, Stuart was Director of Trade and Immigration Studies at the Cato Institute in Washington, D.C., where he produced reports on the military contributions of immigrants and the role of immigrants in high technology. He has an M.A. from Georgetown University and a B.A. in Political Science from Drew University. Stuart has published articles in the Wall Street Journal, New York Times, Los Angeles Times, and other publications., “The Debate Over Immigration’s Impact on U.S. Workers and the Economy,” Jul, http://www.nfap.com/researchactivities/studies/EDO0706.pdf]</w:t>
      </w:r>
    </w:p>
    <w:p w:rsidR="00FF718A" w:rsidRPr="0075625C" w:rsidRDefault="00FF718A" w:rsidP="00FF718A">
      <w:pPr>
        <w:rPr>
          <w:sz w:val="16"/>
        </w:rPr>
      </w:pPr>
      <w:r w:rsidRPr="0075625C">
        <w:rPr>
          <w:sz w:val="16"/>
        </w:rPr>
        <w:t xml:space="preserve">While much of the debate in the past two years has centered on illegal immigration, there are also critics of legal immigration, including the entry of highly skilled foreign-born scientists and engineers. Much of the discussion over high skill immigrants has focused on H-1B visa holders and the wages they receive. The primary way skilled foreign nationals are hired to work in the United States is through H-1B temporary visas (generally limited to 6 years), since insufficient quotas and processing delays make it virtually impossible to hire someone directly on a green card (permanent residence). In many cases the individual may first have graduated from a U.S. university before being hired by an employer in H-1B status. In 9 of the past 11 years, employers have used up the entire quota of H-1B visas prior to the end of the fiscal year. Before 1990, Congress placed no numerical limitation on the number of skilled foreign nationals employers could hire in H-1 temporary status. In the Immigration Act of 1990, Congress chose an annual cap of 65,000 and introduced several requirements in establishing a new H-1B category. Congress has changed this limit at least three times in the past 8 years, though the number has reverted back to the original 65,000. In FY 2005, FY 2006, and, most recently, FY 2007, the supply of visas was exhausted before the start of the fiscal year. Even the recently added 20,000 exemption from the H-1B cap for those who graduated with an advanced degree from a U.S. university was exhausted by January 2006 and employers also expect this exemption to be used up before the end of FY 2007. An alleged negative impact on natives is generally cited as a reason why Congress has not raised the H-1B cap in recent years. But there is little evidence that native information technology (IT) workers and other native professionals, including scientists and engineers, are harmed by the entry of H-1B professionals. A study by Madeline </w:t>
      </w:r>
      <w:proofErr w:type="spellStart"/>
      <w:r w:rsidRPr="0075625C">
        <w:rPr>
          <w:sz w:val="16"/>
        </w:rPr>
        <w:t>Zavodny</w:t>
      </w:r>
      <w:proofErr w:type="spellEnd"/>
      <w:r w:rsidRPr="0075625C">
        <w:rPr>
          <w:sz w:val="16"/>
        </w:rPr>
        <w:t xml:space="preserve">, a </w:t>
      </w:r>
      <w:r w:rsidRPr="00B84106">
        <w:rPr>
          <w:u w:val="single"/>
        </w:rPr>
        <w:t>research economist at the Federal Reserve</w:t>
      </w:r>
      <w:r w:rsidRPr="0075625C">
        <w:rPr>
          <w:sz w:val="16"/>
        </w:rPr>
        <w:t xml:space="preserve"> Bank of Atlanta, </w:t>
      </w:r>
      <w:r w:rsidRPr="00B84106">
        <w:rPr>
          <w:u w:val="single"/>
        </w:rPr>
        <w:t>examined</w:t>
      </w:r>
      <w:r w:rsidRPr="0075625C">
        <w:rPr>
          <w:sz w:val="16"/>
        </w:rPr>
        <w:t xml:space="preserve"> the flow of Labor Condition Applications (</w:t>
      </w:r>
      <w:r w:rsidRPr="00B84106">
        <w:rPr>
          <w:u w:val="single"/>
        </w:rPr>
        <w:t>LCAs</w:t>
      </w:r>
      <w:r w:rsidRPr="0075625C">
        <w:rPr>
          <w:sz w:val="16"/>
        </w:rPr>
        <w:t xml:space="preserve">) for information technology professionals. Employers file such applications when petitioning for a skilled worker on an H-1B visa.3 </w:t>
      </w:r>
      <w:proofErr w:type="spellStart"/>
      <w:r w:rsidRPr="0075625C">
        <w:rPr>
          <w:sz w:val="16"/>
        </w:rPr>
        <w:t>Zavodny</w:t>
      </w:r>
      <w:proofErr w:type="spellEnd"/>
      <w:r w:rsidRPr="0075625C">
        <w:rPr>
          <w:sz w:val="16"/>
        </w:rPr>
        <w:t xml:space="preserve"> found, “</w:t>
      </w:r>
      <w:r w:rsidRPr="00B84106">
        <w:rPr>
          <w:u w:val="single"/>
        </w:rPr>
        <w:t>H-1B workers . . . do not</w:t>
      </w:r>
      <w:r w:rsidRPr="0075625C">
        <w:rPr>
          <w:sz w:val="16"/>
        </w:rPr>
        <w:t xml:space="preserve"> appear to </w:t>
      </w:r>
      <w:r w:rsidRPr="00B84106">
        <w:rPr>
          <w:u w:val="single"/>
        </w:rPr>
        <w:t>depress contemporaneous earnings growth</w:t>
      </w:r>
      <w:r w:rsidRPr="0075625C">
        <w:rPr>
          <w:sz w:val="16"/>
        </w:rPr>
        <w:t xml:space="preserve">.” Since the period examined by </w:t>
      </w:r>
      <w:proofErr w:type="spellStart"/>
      <w:r w:rsidRPr="0075625C">
        <w:rPr>
          <w:sz w:val="16"/>
        </w:rPr>
        <w:t>Zavodny</w:t>
      </w:r>
      <w:proofErr w:type="spellEnd"/>
      <w:r w:rsidRPr="0075625C">
        <w:rPr>
          <w:sz w:val="16"/>
        </w:rPr>
        <w:t xml:space="preserve"> showed a higher concentration of H-1B visa holders entering a field than would be expected in other fields, it is reasonable to conclude </w:t>
      </w:r>
      <w:proofErr w:type="spellStart"/>
      <w:r w:rsidRPr="0075625C">
        <w:rPr>
          <w:sz w:val="16"/>
        </w:rPr>
        <w:t>Zavodny’s</w:t>
      </w:r>
      <w:proofErr w:type="spellEnd"/>
      <w:r w:rsidRPr="0075625C">
        <w:rPr>
          <w:sz w:val="16"/>
        </w:rPr>
        <w:t xml:space="preserve"> findings have broader application. As to unemployment, the study concluded that the entry of H-1B computer programmers “do not appear to have an adverse impact on contemporaneous unemployment rates.” However, there is some degree of ambiguity on employment, since the study also noted that some results "do suggest a positive relationship between the number of LCA [Labor Condition] applications and the unemployment rate a year later." But </w:t>
      </w:r>
      <w:proofErr w:type="spellStart"/>
      <w:r w:rsidRPr="0075625C">
        <w:rPr>
          <w:sz w:val="16"/>
        </w:rPr>
        <w:t>Zavodny</w:t>
      </w:r>
      <w:proofErr w:type="spellEnd"/>
      <w:r w:rsidRPr="0075625C">
        <w:rPr>
          <w:sz w:val="16"/>
        </w:rPr>
        <w:t xml:space="preserve"> concluded: “None of the results suggest that an influx of H-1Bs, as </w:t>
      </w:r>
      <w:proofErr w:type="spellStart"/>
      <w:r w:rsidRPr="0075625C">
        <w:rPr>
          <w:sz w:val="16"/>
        </w:rPr>
        <w:t>proxied</w:t>
      </w:r>
      <w:proofErr w:type="spellEnd"/>
      <w:r w:rsidRPr="0075625C">
        <w:rPr>
          <w:sz w:val="16"/>
        </w:rPr>
        <w:t xml:space="preserve"> by Labor Condition Applications filed relative to total IT employment, lower contemporaneous average earnings. Indeed, </w:t>
      </w:r>
      <w:r w:rsidRPr="00B84106">
        <w:rPr>
          <w:u w:val="single"/>
        </w:rPr>
        <w:t>many</w:t>
      </w:r>
      <w:r w:rsidRPr="0075625C">
        <w:rPr>
          <w:sz w:val="16"/>
        </w:rPr>
        <w:t xml:space="preserve"> of the </w:t>
      </w:r>
      <w:r w:rsidRPr="00B84106">
        <w:rPr>
          <w:u w:val="single"/>
        </w:rPr>
        <w:t>results indicate a positive,</w:t>
      </w:r>
      <w:r w:rsidRPr="0075625C">
        <w:rPr>
          <w:sz w:val="16"/>
        </w:rPr>
        <w:t xml:space="preserve"> statistically </w:t>
      </w:r>
      <w:r w:rsidRPr="00B84106">
        <w:rPr>
          <w:u w:val="single"/>
        </w:rPr>
        <w:t>significant relationship</w:t>
      </w:r>
      <w:r w:rsidRPr="0075625C">
        <w:rPr>
          <w:sz w:val="16"/>
        </w:rPr>
        <w:t xml:space="preserve">.” This would mean H-1B </w:t>
      </w:r>
      <w:r w:rsidRPr="00B84106">
        <w:rPr>
          <w:u w:val="single"/>
        </w:rPr>
        <w:t>employment is</w:t>
      </w:r>
      <w:r w:rsidRPr="0075625C">
        <w:rPr>
          <w:sz w:val="16"/>
        </w:rPr>
        <w:t xml:space="preserve"> actually </w:t>
      </w:r>
      <w:r w:rsidRPr="00B84106">
        <w:rPr>
          <w:u w:val="single"/>
        </w:rPr>
        <w:t>associated with better job conditions for natives</w:t>
      </w:r>
      <w:r w:rsidRPr="0075625C">
        <w:rPr>
          <w:sz w:val="16"/>
        </w:rPr>
        <w:t xml:space="preserve">, according to the study, which could be </w:t>
      </w:r>
      <w:r w:rsidRPr="00B84106">
        <w:rPr>
          <w:u w:val="single"/>
        </w:rPr>
        <w:t>because H-1B professionals are complementary</w:t>
      </w:r>
      <w:r w:rsidRPr="0075625C">
        <w:rPr>
          <w:sz w:val="16"/>
        </w:rPr>
        <w:t xml:space="preserve"> to native professionals.4 </w:t>
      </w:r>
      <w:r w:rsidRPr="00B84106">
        <w:rPr>
          <w:u w:val="single"/>
        </w:rPr>
        <w:t>There is little evidence</w:t>
      </w:r>
      <w:r w:rsidRPr="0075625C">
        <w:rPr>
          <w:sz w:val="16"/>
        </w:rPr>
        <w:t xml:space="preserve"> foreign-born </w:t>
      </w:r>
      <w:r w:rsidRPr="00B84106">
        <w:rPr>
          <w:u w:val="single"/>
        </w:rPr>
        <w:t>professionals in</w:t>
      </w:r>
      <w:r w:rsidRPr="0075625C">
        <w:rPr>
          <w:sz w:val="16"/>
        </w:rPr>
        <w:t xml:space="preserve"> information technology, </w:t>
      </w:r>
      <w:r w:rsidRPr="00B84106">
        <w:rPr>
          <w:u w:val="single"/>
        </w:rPr>
        <w:t>engineering, and science</w:t>
      </w:r>
      <w:r w:rsidRPr="0075625C">
        <w:rPr>
          <w:sz w:val="16"/>
        </w:rPr>
        <w:t xml:space="preserve"> fields </w:t>
      </w:r>
      <w:r w:rsidRPr="00B84106">
        <w:rPr>
          <w:u w:val="single"/>
        </w:rPr>
        <w:t>present unfair competition by working for</w:t>
      </w:r>
      <w:r w:rsidRPr="0075625C">
        <w:rPr>
          <w:sz w:val="16"/>
        </w:rPr>
        <w:t xml:space="preserve"> substantially </w:t>
      </w:r>
      <w:r w:rsidRPr="00B84106">
        <w:rPr>
          <w:u w:val="single"/>
        </w:rPr>
        <w:t>lower wages</w:t>
      </w:r>
      <w:r w:rsidRPr="0075625C">
        <w:rPr>
          <w:sz w:val="16"/>
        </w:rPr>
        <w:t xml:space="preserve"> than their native counterparts. </w:t>
      </w:r>
      <w:r w:rsidRPr="00B84106">
        <w:rPr>
          <w:u w:val="single"/>
        </w:rPr>
        <w:t>Under the law, employers hiring</w:t>
      </w:r>
      <w:r w:rsidRPr="0075625C">
        <w:rPr>
          <w:sz w:val="16"/>
        </w:rPr>
        <w:t xml:space="preserve"> H-1B professionals </w:t>
      </w:r>
      <w:r w:rsidRPr="00B84106">
        <w:rPr>
          <w:u w:val="single"/>
        </w:rPr>
        <w:t>must pay the greater of the prevailing wage</w:t>
      </w:r>
      <w:r w:rsidRPr="0075625C">
        <w:rPr>
          <w:sz w:val="16"/>
        </w:rPr>
        <w:t xml:space="preserve"> or “the actual wage level paid by the employer to all other individuals with similar experience and qualifications for the specific employment in question.” While H-1B visas are temporary visas, </w:t>
      </w:r>
      <w:r w:rsidRPr="00B84106">
        <w:rPr>
          <w:u w:val="single"/>
        </w:rPr>
        <w:t>employers sponsoring individuals for permanent residence</w:t>
      </w:r>
      <w:r w:rsidRPr="0075625C">
        <w:rPr>
          <w:sz w:val="16"/>
        </w:rPr>
        <w:t xml:space="preserve"> through an employment-based green card </w:t>
      </w:r>
      <w:r w:rsidRPr="00B84106">
        <w:rPr>
          <w:u w:val="single"/>
        </w:rPr>
        <w:t>must also pay employees</w:t>
      </w:r>
      <w:r w:rsidRPr="0075625C">
        <w:rPr>
          <w:sz w:val="16"/>
        </w:rPr>
        <w:t xml:space="preserve"> at least </w:t>
      </w:r>
      <w:r w:rsidRPr="00B84106">
        <w:rPr>
          <w:u w:val="single"/>
        </w:rPr>
        <w:t>as much as comparable Americans</w:t>
      </w:r>
      <w:r w:rsidRPr="0075625C">
        <w:rPr>
          <w:sz w:val="16"/>
        </w:rPr>
        <w:t xml:space="preserve">. Research by Paul E. Harrington, </w:t>
      </w:r>
      <w:r w:rsidRPr="00B84106">
        <w:rPr>
          <w:u w:val="single"/>
        </w:rPr>
        <w:t>associate director of the Center for Labor Market Studies</w:t>
      </w:r>
      <w:r w:rsidRPr="0075625C">
        <w:rPr>
          <w:sz w:val="16"/>
        </w:rPr>
        <w:t xml:space="preserve"> at Northeastern University, </w:t>
      </w:r>
      <w:r w:rsidRPr="00B84106">
        <w:rPr>
          <w:u w:val="single"/>
        </w:rPr>
        <w:t>shows foreign-born and native professionals earn virtually identical salaries</w:t>
      </w:r>
      <w:r w:rsidRPr="0075625C">
        <w:rPr>
          <w:sz w:val="16"/>
        </w:rPr>
        <w:t xml:space="preserve"> in math and science fields. This is further evidence that foreign-born do not work for far less as a way of undercutting wages, even though it may be reasonable for an employer to pay less to someone with weaker language skills. </w:t>
      </w:r>
      <w:r w:rsidRPr="00B84106">
        <w:rPr>
          <w:u w:val="single"/>
        </w:rPr>
        <w:t>Harrington found salaries in computer or math sciences were</w:t>
      </w:r>
      <w:r w:rsidRPr="0075625C">
        <w:rPr>
          <w:sz w:val="16"/>
        </w:rPr>
        <w:t xml:space="preserve"> actually </w:t>
      </w:r>
      <w:r w:rsidRPr="00B84106">
        <w:rPr>
          <w:u w:val="single"/>
        </w:rPr>
        <w:t>higher for the foreign-born</w:t>
      </w:r>
      <w:r w:rsidRPr="0075625C">
        <w:rPr>
          <w:sz w:val="16"/>
        </w:rPr>
        <w:t xml:space="preserve"> among bachelor degree holders and doctoral degree holders and the same for recipients of master’s degrees. He found similar salaries for natives and foreign-born at the bachelors, master’s, and PhD levels in life sciences, as well as at the doctoral level in engineering, and a greater edge for natives at the bachelor and master’s level for engineering.5 It is easy to miss the broader picture if one concentrates solely on the more narrow issue of the impact of immigration on small segments of the U.S. native-born workforce. In a paper for the Washington, D.C.-based Immigration Policy Center, economist Giovanni </w:t>
      </w:r>
      <w:proofErr w:type="spellStart"/>
      <w:r w:rsidRPr="0075625C">
        <w:rPr>
          <w:sz w:val="16"/>
        </w:rPr>
        <w:t>Peri</w:t>
      </w:r>
      <w:proofErr w:type="spellEnd"/>
      <w:r w:rsidRPr="0075625C">
        <w:rPr>
          <w:sz w:val="16"/>
        </w:rPr>
        <w:t xml:space="preserve">, explains, “The United States has the enormous international advantage of being able to attract talent in science, technology, and engineering from all over the world to its most prestigious institutions. . . .The country is certainly better off by having the whole world as a potential supplier of highly talented individuals rather than only the native-born.”6 </w:t>
      </w:r>
      <w:proofErr w:type="spellStart"/>
      <w:r w:rsidRPr="0075625C">
        <w:rPr>
          <w:sz w:val="16"/>
        </w:rPr>
        <w:t>Peri</w:t>
      </w:r>
      <w:proofErr w:type="spellEnd"/>
      <w:r w:rsidRPr="0075625C">
        <w:rPr>
          <w:sz w:val="16"/>
        </w:rPr>
        <w:t xml:space="preserve"> describes why his research shows a gain from immigration to native-born Americans with a college degree: The relatively large positive effect of immigrants on the wages of native-born workers with a college degree or more is driven by the fact that </w:t>
      </w:r>
      <w:r w:rsidRPr="00B84106">
        <w:rPr>
          <w:u w:val="single"/>
        </w:rPr>
        <w:t>creative</w:t>
      </w:r>
      <w:r w:rsidRPr="0075625C">
        <w:rPr>
          <w:sz w:val="16"/>
        </w:rPr>
        <w:t xml:space="preserve">, innovative, and complex </w:t>
      </w:r>
      <w:r w:rsidRPr="00B84106">
        <w:rPr>
          <w:u w:val="single"/>
        </w:rPr>
        <w:t>professions</w:t>
      </w:r>
      <w:r w:rsidRPr="0075625C">
        <w:rPr>
          <w:sz w:val="16"/>
        </w:rPr>
        <w:t xml:space="preserve"> benefit </w:t>
      </w:r>
      <w:r w:rsidRPr="00B84106">
        <w:rPr>
          <w:u w:val="single"/>
        </w:rPr>
        <w:t>particularly from</w:t>
      </w:r>
      <w:r w:rsidRPr="0075625C">
        <w:rPr>
          <w:sz w:val="16"/>
        </w:rPr>
        <w:t xml:space="preserve"> the </w:t>
      </w:r>
      <w:r w:rsidRPr="00B84106">
        <w:rPr>
          <w:u w:val="single"/>
        </w:rPr>
        <w:t>complementarities brought by foreign-born</w:t>
      </w:r>
      <w:r w:rsidRPr="0075625C">
        <w:rPr>
          <w:sz w:val="16"/>
        </w:rPr>
        <w:t xml:space="preserve"> scientists, engineers, and other highly </w:t>
      </w:r>
      <w:r w:rsidRPr="00B84106">
        <w:rPr>
          <w:u w:val="single"/>
        </w:rPr>
        <w:t>skilled workers</w:t>
      </w:r>
      <w:r w:rsidRPr="0075625C">
        <w:rPr>
          <w:sz w:val="16"/>
        </w:rPr>
        <w:t xml:space="preserve">. A team of engineers may have greater productively than an engineer working in isolation, implying that </w:t>
      </w:r>
      <w:r w:rsidRPr="00B84106">
        <w:rPr>
          <w:u w:val="single"/>
        </w:rPr>
        <w:t>a foreign-born engineer may increase</w:t>
      </w:r>
      <w:r w:rsidRPr="0075625C">
        <w:rPr>
          <w:sz w:val="16"/>
        </w:rPr>
        <w:t xml:space="preserve"> the </w:t>
      </w:r>
      <w:r w:rsidRPr="00B84106">
        <w:rPr>
          <w:u w:val="single"/>
        </w:rPr>
        <w:t>productivity of native-born team members</w:t>
      </w:r>
      <w:r w:rsidRPr="0075625C">
        <w:rPr>
          <w:sz w:val="16"/>
        </w:rPr>
        <w:t xml:space="preserve">. Moreover, the analysis in this paper probably does not capture the largest share of the positive effects brought by foreign-born professionals. </w:t>
      </w:r>
      <w:r w:rsidRPr="00B84106">
        <w:rPr>
          <w:u w:val="single"/>
        </w:rPr>
        <w:t>Technological and scientific innovation is the</w:t>
      </w:r>
      <w:r w:rsidRPr="0075625C">
        <w:rPr>
          <w:sz w:val="16"/>
        </w:rPr>
        <w:t xml:space="preserve"> acknowledged </w:t>
      </w:r>
      <w:r w:rsidRPr="00B84106">
        <w:rPr>
          <w:u w:val="single"/>
        </w:rPr>
        <w:t>engine of U.S. economic growth</w:t>
      </w:r>
      <w:r w:rsidRPr="0075625C">
        <w:rPr>
          <w:sz w:val="16"/>
        </w:rPr>
        <w:t xml:space="preserve"> and human talent is the main input in generating this growth.7 </w:t>
      </w:r>
      <w:proofErr w:type="gramStart"/>
      <w:r w:rsidRPr="0075625C">
        <w:rPr>
          <w:sz w:val="16"/>
        </w:rPr>
        <w:t>Foreign</w:t>
      </w:r>
      <w:proofErr w:type="gramEnd"/>
      <w:r w:rsidRPr="0075625C">
        <w:rPr>
          <w:sz w:val="16"/>
        </w:rPr>
        <w:t xml:space="preserve"> graduate students, particularly those who study science or engineering, are indeed a boon to the U.S. economy and education system. They are critical to America’s technological leadership in the world economy. “Foreign students, skilled immigrants, and doctorates in science and engineering play a major role in driving scientific innovation in the United States,” according to a study by Keith </w:t>
      </w:r>
      <w:proofErr w:type="spellStart"/>
      <w:r w:rsidRPr="0075625C">
        <w:rPr>
          <w:sz w:val="16"/>
        </w:rPr>
        <w:t>Maskus</w:t>
      </w:r>
      <w:proofErr w:type="spellEnd"/>
      <w:r w:rsidRPr="0075625C">
        <w:rPr>
          <w:sz w:val="16"/>
        </w:rPr>
        <w:t xml:space="preserve">, an economist at the University of Colorado, </w:t>
      </w:r>
      <w:proofErr w:type="spellStart"/>
      <w:r w:rsidRPr="0075625C">
        <w:rPr>
          <w:sz w:val="16"/>
        </w:rPr>
        <w:t>Aaditya</w:t>
      </w:r>
      <w:proofErr w:type="spellEnd"/>
      <w:r w:rsidRPr="0075625C">
        <w:rPr>
          <w:sz w:val="16"/>
        </w:rPr>
        <w:t xml:space="preserve"> </w:t>
      </w:r>
      <w:proofErr w:type="spellStart"/>
      <w:r w:rsidRPr="0075625C">
        <w:rPr>
          <w:sz w:val="16"/>
        </w:rPr>
        <w:t>Mattoo</w:t>
      </w:r>
      <w:proofErr w:type="spellEnd"/>
      <w:r w:rsidRPr="0075625C">
        <w:rPr>
          <w:sz w:val="16"/>
        </w:rPr>
        <w:t xml:space="preserve">, Lead Economist at the World Bank’s Development Economics Group, and </w:t>
      </w:r>
      <w:proofErr w:type="spellStart"/>
      <w:r w:rsidRPr="0075625C">
        <w:rPr>
          <w:sz w:val="16"/>
        </w:rPr>
        <w:t>Granaraj</w:t>
      </w:r>
      <w:proofErr w:type="spellEnd"/>
      <w:r w:rsidRPr="0075625C">
        <w:rPr>
          <w:sz w:val="16"/>
        </w:rPr>
        <w:t xml:space="preserve"> </w:t>
      </w:r>
      <w:proofErr w:type="spellStart"/>
      <w:r w:rsidRPr="0075625C">
        <w:rPr>
          <w:sz w:val="16"/>
        </w:rPr>
        <w:t>Chellaraj</w:t>
      </w:r>
      <w:proofErr w:type="spellEnd"/>
      <w:r w:rsidRPr="0075625C">
        <w:rPr>
          <w:sz w:val="16"/>
        </w:rPr>
        <w:t xml:space="preserve">, a Consultant to the World Bank. Their research found that for every 100 international students who receive science or engineering Ph.D.'s from American universities, the nation gains 62 future patent applications.8 In conducting their research, </w:t>
      </w:r>
      <w:proofErr w:type="spellStart"/>
      <w:r w:rsidRPr="0075625C">
        <w:rPr>
          <w:sz w:val="16"/>
        </w:rPr>
        <w:t>Maskus</w:t>
      </w:r>
      <w:proofErr w:type="spellEnd"/>
      <w:r w:rsidRPr="0075625C">
        <w:rPr>
          <w:sz w:val="16"/>
        </w:rPr>
        <w:t xml:space="preserve">, </w:t>
      </w:r>
      <w:proofErr w:type="spellStart"/>
      <w:r w:rsidRPr="0075625C">
        <w:rPr>
          <w:sz w:val="16"/>
        </w:rPr>
        <w:t>Mattoo</w:t>
      </w:r>
      <w:proofErr w:type="spellEnd"/>
      <w:r w:rsidRPr="0075625C">
        <w:rPr>
          <w:sz w:val="16"/>
        </w:rPr>
        <w:t xml:space="preserve">, and </w:t>
      </w:r>
      <w:proofErr w:type="spellStart"/>
      <w:r w:rsidRPr="0075625C">
        <w:rPr>
          <w:sz w:val="16"/>
        </w:rPr>
        <w:t>Chellaraj</w:t>
      </w:r>
      <w:proofErr w:type="spellEnd"/>
      <w:r w:rsidRPr="0075625C">
        <w:rPr>
          <w:sz w:val="16"/>
        </w:rPr>
        <w:t xml:space="preserve"> found that “increases in the presence of foreign graduate students have a positive and significant impact on future U.S. </w:t>
      </w:r>
      <w:r w:rsidRPr="00B84106">
        <w:rPr>
          <w:u w:val="single"/>
        </w:rPr>
        <w:t>patent applications and grants</w:t>
      </w:r>
      <w:r w:rsidRPr="0075625C">
        <w:rPr>
          <w:sz w:val="16"/>
        </w:rPr>
        <w:t xml:space="preserve"> awarded to both firms and universities.”9 One of the issues the economists examined, which they answered in the affirmative, is “the possibility that skilled migrants may generate dynamic gains through increasing innovation.” One reason this issue is important to policy discussions is such gains </w:t>
      </w:r>
      <w:r w:rsidRPr="00B84106">
        <w:rPr>
          <w:u w:val="single"/>
        </w:rPr>
        <w:t>would aid future productivity and increase real wages for natives</w:t>
      </w:r>
      <w:r w:rsidRPr="0075625C">
        <w:rPr>
          <w:sz w:val="16"/>
        </w:rPr>
        <w:t xml:space="preserve">. “Put differently, in a dynamic context immigration of skilled workers would be complementary to local skills, rather than substitutes for them,” note </w:t>
      </w:r>
      <w:proofErr w:type="spellStart"/>
      <w:r w:rsidRPr="0075625C">
        <w:rPr>
          <w:sz w:val="16"/>
        </w:rPr>
        <w:t>Maskus</w:t>
      </w:r>
      <w:proofErr w:type="spellEnd"/>
      <w:r w:rsidRPr="0075625C">
        <w:rPr>
          <w:sz w:val="16"/>
        </w:rPr>
        <w:t xml:space="preserve">, </w:t>
      </w:r>
      <w:proofErr w:type="spellStart"/>
      <w:r w:rsidRPr="0075625C">
        <w:rPr>
          <w:sz w:val="16"/>
        </w:rPr>
        <w:t>Mattoo</w:t>
      </w:r>
      <w:proofErr w:type="spellEnd"/>
      <w:r w:rsidRPr="0075625C">
        <w:rPr>
          <w:sz w:val="16"/>
        </w:rPr>
        <w:t xml:space="preserve">, and </w:t>
      </w:r>
      <w:proofErr w:type="spellStart"/>
      <w:r w:rsidRPr="0075625C">
        <w:rPr>
          <w:sz w:val="16"/>
        </w:rPr>
        <w:t>Chellaraj</w:t>
      </w:r>
      <w:proofErr w:type="spellEnd"/>
      <w:r w:rsidRPr="0075625C">
        <w:rPr>
          <w:sz w:val="16"/>
        </w:rPr>
        <w:t xml:space="preserve">. “Thus, more realistic theory suggests that skilled migration would support rising aggregate real incomes in the long run.”10 The bottom line conclusion, the researchers note, is that “reducing foreign students by tighter enforcement of visa restraints could reduce innovative activity significantly” in the United States. Do international students “crowd out” Americans who wish to attend college? The authors dispute as “questionable” a contention by Harvard economist George </w:t>
      </w:r>
      <w:proofErr w:type="spellStart"/>
      <w:r w:rsidRPr="0075625C">
        <w:rPr>
          <w:sz w:val="16"/>
        </w:rPr>
        <w:t>Borjas</w:t>
      </w:r>
      <w:proofErr w:type="spellEnd"/>
      <w:r w:rsidRPr="0075625C">
        <w:rPr>
          <w:sz w:val="16"/>
        </w:rPr>
        <w:t xml:space="preserve"> that suggests U.S. domestic and foreign graduate students are highly substitutable. The authors argue that results from international tests “indicate that the native U.S. student pool for engineering and science programs is likely to be limited due to lower math and science achievement.” Pointing to research by Richard Freeman, </w:t>
      </w:r>
      <w:proofErr w:type="spellStart"/>
      <w:r w:rsidRPr="0075625C">
        <w:rPr>
          <w:sz w:val="16"/>
        </w:rPr>
        <w:t>Maskus</w:t>
      </w:r>
      <w:proofErr w:type="spellEnd"/>
      <w:r w:rsidRPr="0075625C">
        <w:rPr>
          <w:sz w:val="16"/>
        </w:rPr>
        <w:t xml:space="preserve">, </w:t>
      </w:r>
      <w:proofErr w:type="spellStart"/>
      <w:r w:rsidRPr="0075625C">
        <w:rPr>
          <w:sz w:val="16"/>
        </w:rPr>
        <w:t>Mattoo</w:t>
      </w:r>
      <w:proofErr w:type="spellEnd"/>
      <w:r w:rsidRPr="0075625C">
        <w:rPr>
          <w:sz w:val="16"/>
        </w:rPr>
        <w:t xml:space="preserve">, and </w:t>
      </w:r>
      <w:proofErr w:type="spellStart"/>
      <w:r w:rsidRPr="0075625C">
        <w:rPr>
          <w:sz w:val="16"/>
        </w:rPr>
        <w:t>Chellaraj</w:t>
      </w:r>
      <w:proofErr w:type="spellEnd"/>
      <w:r w:rsidRPr="0075625C">
        <w:rPr>
          <w:sz w:val="16"/>
        </w:rPr>
        <w:t xml:space="preserve"> are not asserting that Americans aren’t as smart as potential foreign graduate students, but point to data over the last three decades showing “The number of PhDs granted to undergraduates of U.S. institutions, most of whom were U.S. citizens, did not change much during this period, while there was a substantial growth in the number of foreign bachelor’s graduates obtaining U.S. doctorates. Thus the change in proportion is mostly due to the expansion of Ph.D. programs, with a majority of the new slots being taken for foreign students rather than through substitution.”11 It is striking how a restrictive policy toward immigration could carry implications beyond the immediate future. At the 2004 Intel Science Talent Search, the nation’s premier science competition for top high school students, I conducted interviews to determine the immigration background of the 40 finalists. The results were instructive. Two-thirds of the Intel Science Talent Search finalists were the children of immigrants. And even though new H-1B visa holders each year represent only 0.03 percent of the U.S. population, it turns out more of the children (18) had parents who entered the country on H-1B visas than had parents born in the United States (16). In other words, if critics had their way, most of the coming generation’s top scientists would not be here in the United States today, since we never would have allowed in their parents.12 A Fixed Number of Jobs? Much of the </w:t>
      </w:r>
      <w:r w:rsidRPr="00B84106">
        <w:rPr>
          <w:u w:val="single"/>
        </w:rPr>
        <w:t>anxiety</w:t>
      </w:r>
      <w:r w:rsidRPr="0075625C">
        <w:rPr>
          <w:sz w:val="16"/>
        </w:rPr>
        <w:t xml:space="preserve"> over immigration appears to </w:t>
      </w:r>
      <w:r w:rsidRPr="00B84106">
        <w:rPr>
          <w:u w:val="single"/>
        </w:rPr>
        <w:t>stem from a belief</w:t>
      </w:r>
      <w:r w:rsidRPr="0075625C">
        <w:rPr>
          <w:sz w:val="16"/>
        </w:rPr>
        <w:t xml:space="preserve"> that new </w:t>
      </w:r>
      <w:r w:rsidRPr="00B84106">
        <w:rPr>
          <w:u w:val="single"/>
        </w:rPr>
        <w:t>entrants</w:t>
      </w:r>
      <w:r w:rsidRPr="0075625C">
        <w:rPr>
          <w:sz w:val="16"/>
        </w:rPr>
        <w:t xml:space="preserve"> to the labor force </w:t>
      </w:r>
      <w:r w:rsidRPr="00B84106">
        <w:rPr>
          <w:u w:val="single"/>
        </w:rPr>
        <w:t>compete</w:t>
      </w:r>
      <w:r w:rsidRPr="0075625C">
        <w:rPr>
          <w:sz w:val="16"/>
        </w:rPr>
        <w:t xml:space="preserve"> with existing workers </w:t>
      </w:r>
      <w:r w:rsidRPr="00B84106">
        <w:rPr>
          <w:u w:val="single"/>
        </w:rPr>
        <w:t>for a fixed number of jobs</w:t>
      </w:r>
      <w:r w:rsidRPr="0075625C">
        <w:rPr>
          <w:sz w:val="16"/>
        </w:rPr>
        <w:t xml:space="preserve">. However, it is easy to forget that </w:t>
      </w:r>
      <w:r w:rsidRPr="00B84106">
        <w:rPr>
          <w:u w:val="single"/>
        </w:rPr>
        <w:t>people work</w:t>
      </w:r>
      <w:r w:rsidRPr="0075625C">
        <w:rPr>
          <w:sz w:val="16"/>
        </w:rPr>
        <w:t xml:space="preserve"> today in </w:t>
      </w:r>
      <w:r w:rsidRPr="00B84106">
        <w:rPr>
          <w:u w:val="single"/>
        </w:rPr>
        <w:t>companies and industries that did not even exist in the</w:t>
      </w:r>
      <w:r w:rsidRPr="0075625C">
        <w:rPr>
          <w:sz w:val="16"/>
        </w:rPr>
        <w:t xml:space="preserve"> early 19</w:t>
      </w:r>
      <w:r w:rsidRPr="00B84106">
        <w:rPr>
          <w:u w:val="single"/>
        </w:rPr>
        <w:t>90s</w:t>
      </w:r>
      <w:r w:rsidRPr="0075625C">
        <w:rPr>
          <w:sz w:val="16"/>
        </w:rPr>
        <w:t xml:space="preserve">. Within sectors, jobs increase or decrease from year to year based on product demand and other factors. “When I was involved in creating the first Internet browser in 1993, I can tell you how many Internet jobs there were, there were 200. I can tell you how many there are now, there’s two million now,” said Marc Andreessen, a founder of Netscape.13 Job creation through immigrant entrepreneurship receives little attention in the immigration policy discussion. Indian and Chinese entrepreneurs appear to have founded nearly one-third of Silicon Valley’s technology companies, according to research by University of California, Berkeley professor </w:t>
      </w:r>
      <w:proofErr w:type="spellStart"/>
      <w:r w:rsidRPr="0075625C">
        <w:rPr>
          <w:sz w:val="16"/>
        </w:rPr>
        <w:t>Annalee</w:t>
      </w:r>
      <w:proofErr w:type="spellEnd"/>
      <w:r w:rsidRPr="0075625C">
        <w:rPr>
          <w:sz w:val="16"/>
        </w:rPr>
        <w:t xml:space="preserve"> </w:t>
      </w:r>
      <w:proofErr w:type="spellStart"/>
      <w:r w:rsidRPr="0075625C">
        <w:rPr>
          <w:sz w:val="16"/>
        </w:rPr>
        <w:t>Saxenian</w:t>
      </w:r>
      <w:proofErr w:type="spellEnd"/>
      <w:r w:rsidRPr="0075625C">
        <w:rPr>
          <w:sz w:val="16"/>
        </w:rPr>
        <w:t xml:space="preserve">. She writes, “Silicon Valley's new foreign-born entrepreneurs are highly educated professionals in dynamic and technologically sophisticated industries. And they have been extremely successful . . . By 2000, these companies collectively accounted for more than $19.5 billion in sales and 72,839 jobs.”14 The enormous churning of jobs in the economy is another often overlooked phenomenon. While nobody wishes anyone to lose a job, it is a common occurrence in America. As Dallas Federal Reserve Bank economist W. Michael Cox and his colleague Richard </w:t>
      </w:r>
      <w:proofErr w:type="spellStart"/>
      <w:r w:rsidRPr="0075625C">
        <w:rPr>
          <w:sz w:val="16"/>
        </w:rPr>
        <w:t>Alm</w:t>
      </w:r>
      <w:proofErr w:type="spellEnd"/>
      <w:r w:rsidRPr="0075625C">
        <w:rPr>
          <w:sz w:val="16"/>
        </w:rPr>
        <w:t xml:space="preserve"> have explained, “New Bureau of Labor Statistics data covering the past decade show that job losses seem as common as sport utility vehicles on the highways. Annual job loss ranged from a low of 27 million in 1993 to a high of 35.4 million in 2001. Even in 2000, when the unemployment rate hit its lowest point of the 1990's expansion, 33 million jobs were eliminated.” Cox and </w:t>
      </w:r>
      <w:proofErr w:type="spellStart"/>
      <w:r w:rsidRPr="0075625C">
        <w:rPr>
          <w:sz w:val="16"/>
        </w:rPr>
        <w:t>Alm</w:t>
      </w:r>
      <w:proofErr w:type="spellEnd"/>
      <w:r w:rsidRPr="0075625C">
        <w:rPr>
          <w:sz w:val="16"/>
        </w:rPr>
        <w:t xml:space="preserve"> further note, “The flip side is that, according to the labor bureau's figures, annual job gains ranged from 29.6 million in 1993 to 35.6 million in 1999. Day in and day out, workers quit their jobs or get fired, then move on to new positions. Companies start up, fail, downsize, upsize and fill the vacancies of those who left...”15 While it is understandable why individuals come before Congress and plead to prevent competition for their company or employment category, the experience in countries with highly regulated labor markets is that attempts to limit competition do far more harm than good. As a way of illustrating the premise that a “fixed” number of jobs do not exist in the U.S. economy, it is useful to examine immigration’s impact on a micro-level, as the Washington Post recently did in an article about a popular local restaurant. "We would not exist without immigrant labor," said Ashok Bajaj, owner of the Oval Room, a Washington, D.C. restaurant. "If the laws change, the entire economics of the restaurant industry would change, too." Bajaj, a New Delhi native who moved here from London in 1988, told the Post he was willing to invest a million dollars here “because of the availability of labor at attractive prices.” More than two-thirds of the restaurant’s employees are immigrants. “If those workers in the Washington area hadn't been available, Bajaj said, he probably would have opened the restaurant somewhere else, perhaps in London, Sydney or New York.” The story goes on to note, “A wide range of other businesses profit from the restaurant industry's immigrant labor. Thursday morning, the bread guy dropped off $32.75 worth of ciabatta and other items. Restaurant supplier Adams-Burch pulled up with $79.20 worth of brandy snifters. </w:t>
      </w:r>
      <w:proofErr w:type="spellStart"/>
      <w:r w:rsidRPr="0075625C">
        <w:rPr>
          <w:sz w:val="16"/>
        </w:rPr>
        <w:t>Keany</w:t>
      </w:r>
      <w:proofErr w:type="spellEnd"/>
      <w:r w:rsidRPr="0075625C">
        <w:rPr>
          <w:sz w:val="16"/>
        </w:rPr>
        <w:t xml:space="preserve"> Produce pushed $97.10 worth of arugula and other produce down the long, dim corridor to the kitchen, and the delivery guy from Samuels &amp; Son unloaded $305.26 worth of salmon, cod and other seafood. The booming restaurant business in Washington has rippled through to Philadelphia-based Samuels, which has been around since the 1920s. It has expanded from about 25 employees a decade ago to 150 today on the strength of the increasing numbers of high-end restaurants. Those are union jobs paying $12 to $19 an hour, and Samuel D'Angelo, the company president, figures that about 75 percent of his workforce was born in the United States.” However, D’Angelo adds, “If there weren't all these immigrants out there to staff these white-tablecloth restaurants, things wouldn't have progressed the way they have in the last five or 10 years."16</w:t>
      </w:r>
    </w:p>
    <w:p w:rsidR="00FF718A" w:rsidRDefault="00FF718A" w:rsidP="00FF718A"/>
    <w:p w:rsidR="00FF718A" w:rsidRDefault="00FF718A" w:rsidP="00FF718A"/>
    <w:p w:rsidR="00FF718A" w:rsidRDefault="00FF718A" w:rsidP="00B55AD5">
      <w:pPr>
        <w:rPr>
          <w:rFonts w:cs="Times New Roman"/>
        </w:rPr>
      </w:pPr>
    </w:p>
    <w:p w:rsidR="00FF718A" w:rsidRDefault="00FF718A" w:rsidP="00B55AD5">
      <w:pPr>
        <w:rPr>
          <w:rFonts w:cs="Times New Roman"/>
        </w:rPr>
      </w:pPr>
    </w:p>
    <w:p w:rsidR="00FF718A" w:rsidRDefault="00FF718A" w:rsidP="00FF718A">
      <w:pPr>
        <w:pStyle w:val="Heading3"/>
      </w:pPr>
      <w:r>
        <w:t>Ext – No Wars</w:t>
      </w:r>
    </w:p>
    <w:p w:rsidR="00FF718A" w:rsidRDefault="00FF718A" w:rsidP="00FF718A"/>
    <w:p w:rsidR="00FF718A" w:rsidRPr="009F1B0F" w:rsidRDefault="00FF718A" w:rsidP="00FF718A">
      <w:pPr>
        <w:pStyle w:val="Heading4"/>
        <w:rPr>
          <w:rFonts w:cs="Times New Roman"/>
        </w:rPr>
      </w:pPr>
      <w:r w:rsidRPr="009F1B0F">
        <w:rPr>
          <w:rFonts w:cs="Times New Roman"/>
        </w:rPr>
        <w:t>Empirics prove --- no shooting wars.</w:t>
      </w:r>
    </w:p>
    <w:p w:rsidR="00FF718A" w:rsidRPr="009F1B0F" w:rsidRDefault="00FF718A" w:rsidP="00FF718A">
      <w:r w:rsidRPr="009F1B0F">
        <w:rPr>
          <w:rStyle w:val="Style13ptBold"/>
        </w:rPr>
        <w:t>Jervis 11</w:t>
      </w:r>
      <w:r w:rsidRPr="009F1B0F">
        <w:t xml:space="preserve">—Professor in the Department of Political Science and School of International and Public Affairs at Columbia University [Robert, “Force in Our Times,” </w:t>
      </w:r>
      <w:r w:rsidRPr="009F1B0F">
        <w:rPr>
          <w:i/>
        </w:rPr>
        <w:t>International Relations</w:t>
      </w:r>
      <w:r w:rsidRPr="009F1B0F">
        <w:t xml:space="preserve">, Vol. 25, No. 4, December 2011, p. 403-425, Emory Libraries] </w:t>
      </w:r>
    </w:p>
    <w:p w:rsidR="00FF718A" w:rsidRPr="009F1B0F" w:rsidRDefault="00FF718A" w:rsidP="00FF718A"/>
    <w:p w:rsidR="00FF718A" w:rsidRPr="009F1B0F" w:rsidRDefault="00FF718A" w:rsidP="00FF718A">
      <w:pPr>
        <w:pStyle w:val="cardtext"/>
        <w:ind w:left="0" w:right="0"/>
        <w:rPr>
          <w:rFonts w:ascii="Georgia" w:hAnsi="Georgia" w:cs="Times New Roman"/>
          <w:sz w:val="16"/>
        </w:rPr>
      </w:pPr>
      <w:r w:rsidRPr="009F1B0F">
        <w:rPr>
          <w:rFonts w:ascii="Georgia" w:hAnsi="Georgia" w:cs="Times New Roman"/>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F1B0F">
        <w:rPr>
          <w:rStyle w:val="StyleUnderline"/>
          <w:rFonts w:ascii="Georgia" w:hAnsi="Georgia" w:cs="Times New Roman"/>
        </w:rPr>
        <w:t>a worsening of</w:t>
      </w:r>
      <w:r w:rsidRPr="009F1B0F">
        <w:rPr>
          <w:rFonts w:ascii="Georgia" w:hAnsi="Georgia" w:cs="Times New Roman"/>
          <w:sz w:val="16"/>
        </w:rPr>
        <w:t xml:space="preserve"> the </w:t>
      </w:r>
      <w:r w:rsidRPr="009F1B0F">
        <w:rPr>
          <w:rStyle w:val="StyleUnderline"/>
          <w:rFonts w:ascii="Georgia" w:hAnsi="Georgia" w:cs="Times New Roman"/>
        </w:rPr>
        <w:t>current economic difficulties,</w:t>
      </w:r>
      <w:r w:rsidRPr="009F1B0F">
        <w:rPr>
          <w:rFonts w:ascii="Georgia" w:hAnsi="Georgia" w:cs="Times New Roman"/>
          <w:sz w:val="16"/>
        </w:rPr>
        <w:t xml:space="preserve"> which </w:t>
      </w:r>
      <w:r w:rsidRPr="009F1B0F">
        <w:rPr>
          <w:rStyle w:val="StyleUnderline"/>
          <w:rFonts w:ascii="Georgia" w:hAnsi="Georgia" w:cs="Times New Roman"/>
        </w:rPr>
        <w:t>could</w:t>
      </w:r>
      <w:r w:rsidRPr="009F1B0F">
        <w:rPr>
          <w:rFonts w:ascii="Georgia" w:hAnsi="Georgia" w:cs="Times New Roman"/>
          <w:sz w:val="16"/>
        </w:rPr>
        <w:t xml:space="preserve"> itself </w:t>
      </w:r>
      <w:r w:rsidRPr="009F1B0F">
        <w:rPr>
          <w:rStyle w:val="StyleUnderline"/>
          <w:rFonts w:ascii="Georgia" w:hAnsi="Georgia" w:cs="Times New Roman"/>
        </w:rPr>
        <w:t>produce greater nationalism, undermine democracy and bring back old-fashioned beggar-my-neighbor economic policies</w:t>
      </w:r>
      <w:r w:rsidRPr="009F1B0F">
        <w:rPr>
          <w:rFonts w:ascii="Georgia" w:hAnsi="Georgia" w:cs="Times New Roman"/>
          <w:sz w:val="16"/>
        </w:rPr>
        <w:t xml:space="preserve">. </w:t>
      </w:r>
      <w:r w:rsidRPr="009F1B0F">
        <w:rPr>
          <w:rStyle w:val="StyleUnderline"/>
          <w:rFonts w:ascii="Georgia" w:hAnsi="Georgia" w:cs="Times New Roman"/>
        </w:rPr>
        <w:t>While these dangers are real</w:t>
      </w:r>
      <w:r w:rsidRPr="009F1B0F">
        <w:rPr>
          <w:rFonts w:ascii="Georgia" w:hAnsi="Georgia" w:cs="Times New Roman"/>
          <w:sz w:val="16"/>
        </w:rPr>
        <w:t xml:space="preserve">, </w:t>
      </w:r>
      <w:r w:rsidRPr="00B84106">
        <w:rPr>
          <w:rStyle w:val="Emphasis"/>
        </w:rPr>
        <w:t>it is hard to believe</w:t>
      </w:r>
      <w:r w:rsidRPr="009F1B0F">
        <w:rPr>
          <w:rStyle w:val="Emphasis"/>
        </w:rPr>
        <w:t xml:space="preserve"> that the </w:t>
      </w:r>
      <w:r w:rsidRPr="00B84106">
        <w:rPr>
          <w:rStyle w:val="Emphasis"/>
        </w:rPr>
        <w:t>conflicts could be great enough</w:t>
      </w:r>
      <w:r w:rsidRPr="00B84106">
        <w:rPr>
          <w:rFonts w:ascii="Georgia" w:hAnsi="Georgia" w:cs="Times New Roman"/>
          <w:sz w:val="16"/>
        </w:rPr>
        <w:t xml:space="preserve"> </w:t>
      </w:r>
      <w:r w:rsidRPr="00B84106">
        <w:rPr>
          <w:rStyle w:val="StyleUnderline"/>
          <w:rFonts w:ascii="Georgia" w:hAnsi="Georgia" w:cs="Times New Roman"/>
        </w:rPr>
        <w:t>to lead</w:t>
      </w:r>
      <w:r w:rsidRPr="009F1B0F">
        <w:rPr>
          <w:rFonts w:ascii="Georgia" w:hAnsi="Georgia" w:cs="Times New Roman"/>
          <w:sz w:val="16"/>
        </w:rPr>
        <w:t xml:space="preserve"> the </w:t>
      </w:r>
      <w:r w:rsidRPr="009F1B0F">
        <w:rPr>
          <w:rStyle w:val="StyleUnderline"/>
          <w:rFonts w:ascii="Georgia" w:hAnsi="Georgia" w:cs="Times New Roman"/>
        </w:rPr>
        <w:t xml:space="preserve">members of the community to contemplate </w:t>
      </w:r>
      <w:r w:rsidRPr="00B84106">
        <w:rPr>
          <w:rStyle w:val="StyleUnderline"/>
          <w:rFonts w:ascii="Georgia" w:hAnsi="Georgia" w:cs="Times New Roman"/>
        </w:rPr>
        <w:t xml:space="preserve">fighting </w:t>
      </w:r>
      <w:r w:rsidRPr="009F1B0F">
        <w:rPr>
          <w:rStyle w:val="StyleUnderline"/>
          <w:rFonts w:ascii="Georgia" w:hAnsi="Georgia" w:cs="Times New Roman"/>
        </w:rPr>
        <w:t>each other. It is not so much that economic interdependence</w:t>
      </w:r>
      <w:r w:rsidRPr="009F1B0F">
        <w:rPr>
          <w:rFonts w:ascii="Georgia" w:hAnsi="Georgia" w:cs="Times New Roman"/>
          <w:sz w:val="16"/>
        </w:rPr>
        <w:t xml:space="preserve"> has proceeded to the point where it </w:t>
      </w:r>
      <w:r w:rsidRPr="009F1B0F">
        <w:rPr>
          <w:rStyle w:val="StyleUnderline"/>
          <w:rFonts w:ascii="Georgia" w:hAnsi="Georgia" w:cs="Times New Roman"/>
        </w:rPr>
        <w:t>could not be reversed</w:t>
      </w:r>
      <w:r w:rsidRPr="009F1B0F">
        <w:rPr>
          <w:rFonts w:ascii="Georgia" w:hAnsi="Georgia" w:cs="Times New Roman"/>
          <w:sz w:val="16"/>
        </w:rPr>
        <w:t xml:space="preserve"> – states that were more internally interdependent than anything seen internationally have fought bloody civil wars. </w:t>
      </w:r>
      <w:r w:rsidRPr="009F1B0F">
        <w:rPr>
          <w:rStyle w:val="StyleUnderline"/>
          <w:rFonts w:ascii="Georgia" w:hAnsi="Georgia" w:cs="Times New Roman"/>
        </w:rPr>
        <w:t>Rather it is that</w:t>
      </w:r>
      <w:r w:rsidRPr="009F1B0F">
        <w:rPr>
          <w:rFonts w:ascii="Georgia" w:hAnsi="Georgia" w:cs="Times New Roman"/>
          <w:sz w:val="16"/>
        </w:rPr>
        <w:t xml:space="preserve"> </w:t>
      </w:r>
      <w:r w:rsidRPr="009F1B0F">
        <w:rPr>
          <w:rStyle w:val="StyleUnderline"/>
          <w:rFonts w:ascii="Georgia" w:hAnsi="Georgia" w:cs="Times New Roman"/>
        </w:rPr>
        <w:t>even if the more extreme versions of free trade and economic liberalism become discredited,</w:t>
      </w:r>
      <w:r w:rsidRPr="009F1B0F">
        <w:rPr>
          <w:rFonts w:ascii="Georgia" w:hAnsi="Georgia" w:cs="Times New Roman"/>
          <w:sz w:val="16"/>
        </w:rPr>
        <w:t xml:space="preserve"> </w:t>
      </w:r>
      <w:r w:rsidRPr="00B84106">
        <w:rPr>
          <w:rStyle w:val="StyleUnderline"/>
          <w:rFonts w:ascii="Georgia" w:hAnsi="Georgia" w:cs="Times New Roman"/>
        </w:rPr>
        <w:t>it is</w:t>
      </w:r>
      <w:r w:rsidRPr="00B84106">
        <w:rPr>
          <w:rFonts w:ascii="Georgia" w:hAnsi="Georgia" w:cs="Times New Roman"/>
          <w:sz w:val="16"/>
        </w:rPr>
        <w:t xml:space="preserve"> </w:t>
      </w:r>
      <w:r w:rsidRPr="00B84106">
        <w:rPr>
          <w:rStyle w:val="StyleUnderline"/>
          <w:rFonts w:ascii="Georgia" w:hAnsi="Georgia" w:cs="Times New Roman"/>
        </w:rPr>
        <w:t>hard to see how</w:t>
      </w:r>
      <w:r w:rsidRPr="009F1B0F">
        <w:rPr>
          <w:rFonts w:ascii="Georgia" w:hAnsi="Georgia" w:cs="Times New Roman"/>
          <w:sz w:val="16"/>
        </w:rPr>
        <w:t xml:space="preserve"> without building on a preexisting high level of political conflict </w:t>
      </w:r>
      <w:r w:rsidRPr="00B84106">
        <w:rPr>
          <w:rStyle w:val="StyleUnderline"/>
          <w:rFonts w:ascii="Georgia" w:hAnsi="Georgia" w:cs="Times New Roman"/>
        </w:rPr>
        <w:t xml:space="preserve">leaders and </w:t>
      </w:r>
      <w:r w:rsidRPr="009F1B0F">
        <w:rPr>
          <w:rStyle w:val="StyleUnderline"/>
          <w:rFonts w:ascii="Georgia" w:hAnsi="Georgia" w:cs="Times New Roman"/>
        </w:rPr>
        <w:t xml:space="preserve">mass </w:t>
      </w:r>
      <w:r w:rsidRPr="00B84106">
        <w:rPr>
          <w:rStyle w:val="StyleUnderline"/>
          <w:rFonts w:ascii="Georgia" w:hAnsi="Georgia" w:cs="Times New Roman"/>
        </w:rPr>
        <w:t>opinion would</w:t>
      </w:r>
      <w:r w:rsidRPr="009F1B0F">
        <w:rPr>
          <w:rStyle w:val="StyleUnderline"/>
          <w:rFonts w:ascii="Georgia" w:hAnsi="Georgia" w:cs="Times New Roman"/>
        </w:rPr>
        <w:t xml:space="preserve"> come to </w:t>
      </w:r>
      <w:r w:rsidRPr="00B84106">
        <w:rPr>
          <w:rStyle w:val="StyleUnderline"/>
          <w:rFonts w:ascii="Georgia" w:hAnsi="Georgia" w:cs="Times New Roman"/>
        </w:rPr>
        <w:t>believe</w:t>
      </w:r>
      <w:r w:rsidRPr="009F1B0F">
        <w:rPr>
          <w:rStyle w:val="StyleUnderline"/>
          <w:rFonts w:ascii="Georgia" w:hAnsi="Georgia" w:cs="Times New Roman"/>
        </w:rPr>
        <w:t xml:space="preserve"> that </w:t>
      </w:r>
      <w:r w:rsidRPr="00B84106">
        <w:rPr>
          <w:rStyle w:val="StyleUnderline"/>
          <w:rFonts w:ascii="Georgia" w:hAnsi="Georgia" w:cs="Times New Roman"/>
        </w:rPr>
        <w:t>their countries could prosper by</w:t>
      </w:r>
      <w:r w:rsidRPr="009F1B0F">
        <w:rPr>
          <w:rStyle w:val="StyleUnderline"/>
          <w:rFonts w:ascii="Georgia" w:hAnsi="Georgia" w:cs="Times New Roman"/>
        </w:rPr>
        <w:t xml:space="preserve"> impoverishing or</w:t>
      </w:r>
      <w:r w:rsidRPr="009F1B0F">
        <w:rPr>
          <w:rFonts w:ascii="Georgia" w:hAnsi="Georgia" w:cs="Times New Roman"/>
          <w:sz w:val="16"/>
        </w:rPr>
        <w:t xml:space="preserve"> even </w:t>
      </w:r>
      <w:r w:rsidRPr="00B84106">
        <w:rPr>
          <w:rStyle w:val="StyleUnderline"/>
          <w:rFonts w:ascii="Georgia" w:hAnsi="Georgia" w:cs="Times New Roman"/>
        </w:rPr>
        <w:t>attacking others</w:t>
      </w:r>
      <w:r w:rsidRPr="009F1B0F">
        <w:rPr>
          <w:rFonts w:ascii="Georgia" w:hAnsi="Georgia" w:cs="Times New Roman"/>
          <w:sz w:val="16"/>
        </w:rPr>
        <w:t xml:space="preserve">. Is it possible that problems will not only become severe, but that people will entertain the thought that they have to be solved by war? </w:t>
      </w:r>
      <w:r w:rsidRPr="009F1B0F">
        <w:rPr>
          <w:rStyle w:val="StyleUnderline"/>
          <w:rFonts w:ascii="Georgia" w:hAnsi="Georgia" w:cs="Times New Roman"/>
        </w:rPr>
        <w:t>While a pessimist could note that this argument does not appear as outlandish as it did before the financial crisis</w:t>
      </w:r>
      <w:r w:rsidRPr="009F1B0F">
        <w:rPr>
          <w:rFonts w:ascii="Georgia" w:hAnsi="Georgia" w:cs="Times New Roman"/>
          <w:sz w:val="16"/>
        </w:rPr>
        <w:t xml:space="preserve">, </w:t>
      </w:r>
      <w:r w:rsidRPr="009F1B0F">
        <w:rPr>
          <w:rStyle w:val="StyleUnderline"/>
          <w:rFonts w:ascii="Georgia" w:hAnsi="Georgia" w:cs="Times New Roman"/>
        </w:rPr>
        <w:t>an optimist could reply (correctly</w:t>
      </w:r>
      <w:r w:rsidRPr="009F1B0F">
        <w:rPr>
          <w:rFonts w:ascii="Georgia" w:hAnsi="Georgia" w:cs="Times New Roman"/>
          <w:sz w:val="16"/>
        </w:rPr>
        <w:t xml:space="preserve">, in my view) </w:t>
      </w:r>
      <w:r w:rsidRPr="009F1B0F">
        <w:rPr>
          <w:rStyle w:val="StyleUnderline"/>
          <w:rFonts w:ascii="Georgia" w:hAnsi="Georgia" w:cs="Times New Roman"/>
        </w:rPr>
        <w:t>that</w:t>
      </w:r>
      <w:r w:rsidRPr="00B84106">
        <w:rPr>
          <w:rStyle w:val="StyleUnderline"/>
          <w:rFonts w:ascii="Georgia" w:hAnsi="Georgia" w:cs="Times New Roman"/>
        </w:rPr>
        <w:t xml:space="preserve"> the</w:t>
      </w:r>
      <w:r w:rsidRPr="009F1B0F">
        <w:rPr>
          <w:rStyle w:val="StyleUnderline"/>
          <w:rFonts w:ascii="Georgia" w:hAnsi="Georgia" w:cs="Times New Roman"/>
        </w:rPr>
        <w:t xml:space="preserve"> very </w:t>
      </w:r>
      <w:r w:rsidRPr="00B84106">
        <w:rPr>
          <w:rStyle w:val="StyleUnderline"/>
          <w:rFonts w:ascii="Georgia" w:hAnsi="Georgia" w:cs="Times New Roman"/>
        </w:rPr>
        <w:t>fact</w:t>
      </w:r>
      <w:r w:rsidRPr="009F1B0F">
        <w:rPr>
          <w:rStyle w:val="StyleUnderline"/>
          <w:rFonts w:ascii="Georgia" w:hAnsi="Georgia" w:cs="Times New Roman"/>
        </w:rPr>
        <w:t xml:space="preserve"> that </w:t>
      </w:r>
      <w:r w:rsidRPr="00B84106">
        <w:rPr>
          <w:rStyle w:val="StyleUnderline"/>
          <w:rFonts w:ascii="Georgia" w:hAnsi="Georgia" w:cs="Times New Roman"/>
        </w:rPr>
        <w:t>we have seen</w:t>
      </w:r>
      <w:r w:rsidRPr="00B84106">
        <w:rPr>
          <w:rFonts w:ascii="Georgia" w:hAnsi="Georgia" w:cs="Times New Roman"/>
          <w:sz w:val="16"/>
        </w:rPr>
        <w:t xml:space="preserve"> </w:t>
      </w:r>
      <w:r w:rsidRPr="00B84106">
        <w:rPr>
          <w:rStyle w:val="Emphasis"/>
        </w:rPr>
        <w:t>such a sharp economic down-turn</w:t>
      </w:r>
      <w:r w:rsidRPr="00B84106">
        <w:rPr>
          <w:rFonts w:ascii="Georgia" w:hAnsi="Georgia" w:cs="Times New Roman"/>
          <w:sz w:val="16"/>
        </w:rPr>
        <w:t xml:space="preserve"> </w:t>
      </w:r>
      <w:r w:rsidRPr="00B84106">
        <w:rPr>
          <w:rStyle w:val="StyleUnderline"/>
          <w:rFonts w:ascii="Georgia" w:hAnsi="Georgia" w:cs="Times New Roman"/>
        </w:rPr>
        <w:t>without</w:t>
      </w:r>
      <w:r w:rsidRPr="00B84106">
        <w:rPr>
          <w:rFonts w:ascii="Georgia" w:hAnsi="Georgia" w:cs="Times New Roman"/>
          <w:sz w:val="16"/>
        </w:rPr>
        <w:t xml:space="preserve"> </w:t>
      </w:r>
      <w:r w:rsidRPr="00B84106">
        <w:rPr>
          <w:rStyle w:val="Emphasis"/>
        </w:rPr>
        <w:t>anyone</w:t>
      </w:r>
      <w:r w:rsidRPr="00B84106">
        <w:rPr>
          <w:rFonts w:ascii="Georgia" w:hAnsi="Georgia" w:cs="Times New Roman"/>
          <w:sz w:val="16"/>
        </w:rPr>
        <w:t xml:space="preserve"> </w:t>
      </w:r>
      <w:r w:rsidRPr="00B84106">
        <w:rPr>
          <w:rStyle w:val="StyleUnderline"/>
          <w:rFonts w:ascii="Georgia" w:hAnsi="Georgia" w:cs="Times New Roman"/>
        </w:rPr>
        <w:t>suggesting</w:t>
      </w:r>
      <w:r w:rsidRPr="009F1B0F">
        <w:rPr>
          <w:rStyle w:val="StyleUnderline"/>
          <w:rFonts w:ascii="Georgia" w:hAnsi="Georgia" w:cs="Times New Roman"/>
        </w:rPr>
        <w:t xml:space="preserve"> that </w:t>
      </w:r>
      <w:r w:rsidRPr="00B84106">
        <w:rPr>
          <w:rStyle w:val="StyleUnderline"/>
          <w:rFonts w:ascii="Georgia" w:hAnsi="Georgia" w:cs="Times New Roman"/>
        </w:rPr>
        <w:t>force</w:t>
      </w:r>
      <w:r w:rsidRPr="009F1B0F">
        <w:rPr>
          <w:rFonts w:ascii="Georgia" w:hAnsi="Georgia" w:cs="Times New Roman"/>
          <w:sz w:val="16"/>
        </w:rPr>
        <w:t xml:space="preserve"> of arms </w:t>
      </w:r>
      <w:r w:rsidRPr="00B84106">
        <w:rPr>
          <w:rStyle w:val="StyleUnderline"/>
          <w:rFonts w:ascii="Georgia" w:hAnsi="Georgia" w:cs="Times New Roman"/>
        </w:rPr>
        <w:t>is the solution</w:t>
      </w:r>
      <w:r w:rsidRPr="00B84106">
        <w:rPr>
          <w:rFonts w:ascii="Georgia" w:hAnsi="Georgia" w:cs="Times New Roman"/>
          <w:sz w:val="16"/>
        </w:rPr>
        <w:t xml:space="preserve"> </w:t>
      </w:r>
      <w:r w:rsidRPr="00B84106">
        <w:rPr>
          <w:rStyle w:val="StyleUnderline"/>
          <w:rFonts w:ascii="Georgia" w:hAnsi="Georgia" w:cs="Times New Roman"/>
        </w:rPr>
        <w:t>shows</w:t>
      </w:r>
      <w:r w:rsidRPr="009F1B0F">
        <w:rPr>
          <w:rStyle w:val="StyleUnderline"/>
          <w:rFonts w:ascii="Georgia" w:hAnsi="Georgia" w:cs="Times New Roman"/>
        </w:rPr>
        <w:t xml:space="preserve"> that</w:t>
      </w:r>
      <w:r w:rsidRPr="009F1B0F">
        <w:rPr>
          <w:rFonts w:ascii="Georgia" w:hAnsi="Georgia" w:cs="Times New Roman"/>
          <w:sz w:val="16"/>
        </w:rPr>
        <w:t xml:space="preserve"> </w:t>
      </w:r>
      <w:r w:rsidRPr="00B84106">
        <w:rPr>
          <w:rStyle w:val="Emphasis"/>
        </w:rPr>
        <w:t>even if bad times bring about greater economic conflict</w:t>
      </w:r>
      <w:r w:rsidRPr="00B84106">
        <w:rPr>
          <w:rFonts w:ascii="Georgia" w:hAnsi="Georgia" w:cs="Times New Roman"/>
          <w:sz w:val="16"/>
        </w:rPr>
        <w:t xml:space="preserve">, </w:t>
      </w:r>
      <w:r w:rsidRPr="00B84106">
        <w:rPr>
          <w:rStyle w:val="Emphasis"/>
        </w:rPr>
        <w:t>it will not make war thinkable</w:t>
      </w:r>
      <w:r w:rsidRPr="009F1B0F">
        <w:rPr>
          <w:rFonts w:ascii="Georgia" w:hAnsi="Georgia" w:cs="Times New Roman"/>
          <w:sz w:val="16"/>
        </w:rPr>
        <w:t>.</w:t>
      </w:r>
    </w:p>
    <w:p w:rsidR="00FF718A" w:rsidRPr="009F1B0F" w:rsidRDefault="00FF718A" w:rsidP="00FF718A"/>
    <w:p w:rsidR="00FF718A" w:rsidRDefault="00FF718A" w:rsidP="00FF718A"/>
    <w:p w:rsidR="00FF718A" w:rsidRDefault="00FF718A" w:rsidP="00FF718A">
      <w:pPr>
        <w:pStyle w:val="Heading3"/>
      </w:pPr>
      <w:r>
        <w:t>No Diversionary War</w:t>
      </w:r>
    </w:p>
    <w:p w:rsidR="00FF718A" w:rsidRDefault="00FF718A" w:rsidP="00FF718A"/>
    <w:p w:rsidR="00FF718A" w:rsidRPr="009F1B0F" w:rsidRDefault="00FF718A" w:rsidP="00FF718A">
      <w:pPr>
        <w:pStyle w:val="Heading4"/>
        <w:rPr>
          <w:rFonts w:cs="Times New Roman"/>
        </w:rPr>
      </w:pPr>
      <w:r w:rsidRPr="009F1B0F">
        <w:rPr>
          <w:rFonts w:cs="Times New Roman"/>
        </w:rPr>
        <w:t xml:space="preserve">No diversionary war. </w:t>
      </w:r>
    </w:p>
    <w:p w:rsidR="00FF718A" w:rsidRPr="009F1B0F" w:rsidRDefault="00FF718A" w:rsidP="00FF718A">
      <w:r w:rsidRPr="009F1B0F">
        <w:rPr>
          <w:rStyle w:val="Style13ptBold"/>
        </w:rPr>
        <w:t>Clary 15</w:t>
      </w:r>
      <w:r w:rsidRPr="009F1B0F">
        <w:t xml:space="preserve">—PhD in Political Science from MIT and a Postdoctoral Fellow at the Watson Institute for International and Public Affairs at Brown [Christopher, “Economic Stress and International Cooperation: Evidence from International Rivalries,” </w:t>
      </w:r>
      <w:r w:rsidRPr="009F1B0F">
        <w:rPr>
          <w:i/>
        </w:rPr>
        <w:t>MIT Political Science Department</w:t>
      </w:r>
      <w:r w:rsidRPr="009F1B0F">
        <w:t>, Research Paper No. 2015-8, p. 16-17]</w:t>
      </w:r>
    </w:p>
    <w:p w:rsidR="00FF718A" w:rsidRPr="009F1B0F" w:rsidRDefault="00FF718A" w:rsidP="00FF718A">
      <w:pPr>
        <w:tabs>
          <w:tab w:val="left" w:pos="1958"/>
        </w:tabs>
      </w:pPr>
      <w:r w:rsidRPr="009F1B0F">
        <w:tab/>
      </w:r>
    </w:p>
    <w:p w:rsidR="00FF718A" w:rsidRPr="009F1B0F" w:rsidRDefault="00FF718A" w:rsidP="00FF718A">
      <w:pPr>
        <w:rPr>
          <w:sz w:val="16"/>
        </w:rPr>
      </w:pPr>
      <w:r w:rsidRPr="009F1B0F">
        <w:rPr>
          <w:sz w:val="16"/>
        </w:rPr>
        <w:t xml:space="preserve">First, </w:t>
      </w:r>
      <w:r w:rsidRPr="009F1B0F">
        <w:rPr>
          <w:rStyle w:val="StyleUnderline"/>
        </w:rPr>
        <w:t>the constituent mechanisms that propel the theory were questionable</w:t>
      </w:r>
      <w:r w:rsidRPr="009F1B0F">
        <w:rPr>
          <w:sz w:val="16"/>
        </w:rPr>
        <w:t xml:space="preserve"> upon examination. German theorist Georg Simmel, perhaps the earliest to study “in-group/out-group” behavior, </w:t>
      </w:r>
      <w:r w:rsidRPr="00B84106">
        <w:rPr>
          <w:rStyle w:val="StyleUnderline"/>
        </w:rPr>
        <w:t>the social</w:t>
      </w:r>
      <w:r w:rsidRPr="009F1B0F">
        <w:rPr>
          <w:rStyle w:val="StyleUnderline"/>
        </w:rPr>
        <w:t xml:space="preserve"> </w:t>
      </w:r>
      <w:r w:rsidRPr="00B84106">
        <w:rPr>
          <w:rStyle w:val="StyleUnderline"/>
        </w:rPr>
        <w:t>psychological foundation</w:t>
      </w:r>
      <w:r w:rsidRPr="009F1B0F">
        <w:rPr>
          <w:rStyle w:val="StyleUnderline"/>
        </w:rPr>
        <w:t xml:space="preserve"> of many theories </w:t>
      </w:r>
      <w:r w:rsidRPr="00B84106">
        <w:rPr>
          <w:rStyle w:val="StyleUnderline"/>
        </w:rPr>
        <w:t xml:space="preserve">of diversionary war, stressed </w:t>
      </w:r>
      <w:r w:rsidRPr="009F1B0F">
        <w:rPr>
          <w:rStyle w:val="StyleUnderline"/>
        </w:rPr>
        <w:t>that empirically, “</w:t>
      </w:r>
      <w:r w:rsidRPr="00B84106">
        <w:rPr>
          <w:rStyle w:val="StyleUnderline"/>
        </w:rPr>
        <w:t>conflict</w:t>
      </w:r>
      <w:r w:rsidRPr="009F1B0F">
        <w:rPr>
          <w:rStyle w:val="StyleUnderline"/>
        </w:rPr>
        <w:t xml:space="preserve"> between groups or nations has often </w:t>
      </w:r>
      <w:r w:rsidRPr="00B84106">
        <w:rPr>
          <w:rStyle w:val="StyleUnderline"/>
        </w:rPr>
        <w:t>led to anomie rather than</w:t>
      </w:r>
      <w:r w:rsidRPr="009F1B0F">
        <w:rPr>
          <w:rStyle w:val="StyleUnderline"/>
        </w:rPr>
        <w:t xml:space="preserve"> to an increase in internal </w:t>
      </w:r>
      <w:r w:rsidRPr="00B84106">
        <w:rPr>
          <w:rStyle w:val="StyleUnderline"/>
        </w:rPr>
        <w:t>cohesion</w:t>
      </w:r>
      <w:r w:rsidRPr="009F1B0F">
        <w:rPr>
          <w:rStyle w:val="StyleUnderline"/>
        </w:rPr>
        <w:t>.”</w:t>
      </w:r>
      <w:r w:rsidRPr="009F1B0F">
        <w:rPr>
          <w:sz w:val="16"/>
        </w:rPr>
        <w:t xml:space="preserve">39 Similarly, </w:t>
      </w:r>
      <w:r w:rsidRPr="009F1B0F">
        <w:rPr>
          <w:rStyle w:val="StyleUnderline"/>
        </w:rPr>
        <w:t xml:space="preserve">close examination of </w:t>
      </w:r>
      <w:r w:rsidRPr="00B84106">
        <w:rPr>
          <w:rStyle w:val="StyleUnderline"/>
        </w:rPr>
        <w:t>U.S. public opinion data has shown weak support for</w:t>
      </w:r>
      <w:r w:rsidRPr="009F1B0F">
        <w:rPr>
          <w:rStyle w:val="StyleUnderline"/>
        </w:rPr>
        <w:t xml:space="preserve"> consistent </w:t>
      </w:r>
      <w:r w:rsidRPr="00B84106">
        <w:rPr>
          <w:rStyle w:val="StyleUnderline"/>
        </w:rPr>
        <w:t xml:space="preserve">“rally around the flag” </w:t>
      </w:r>
      <w:r w:rsidRPr="009F1B0F">
        <w:rPr>
          <w:rStyle w:val="StyleUnderline"/>
        </w:rPr>
        <w:t>effects</w:t>
      </w:r>
      <w:r w:rsidRPr="009F1B0F">
        <w:rPr>
          <w:sz w:val="16"/>
        </w:rPr>
        <w:t xml:space="preserve">, finding overall </w:t>
      </w:r>
      <w:r w:rsidRPr="009F1B0F">
        <w:rPr>
          <w:rStyle w:val="StyleUnderline"/>
        </w:rPr>
        <w:t>the rally effect being perhaps a 1 percent increase in public support</w:t>
      </w:r>
      <w:r w:rsidRPr="009F1B0F">
        <w:rPr>
          <w:sz w:val="16"/>
        </w:rPr>
        <w:t xml:space="preserve">. 40 In general, </w:t>
      </w:r>
      <w:r w:rsidRPr="00B84106">
        <w:rPr>
          <w:rStyle w:val="StyleUnderline"/>
        </w:rPr>
        <w:t>the</w:t>
      </w:r>
      <w:r w:rsidRPr="009F1B0F">
        <w:rPr>
          <w:rStyle w:val="StyleUnderline"/>
        </w:rPr>
        <w:t xml:space="preserve"> U.S. </w:t>
      </w:r>
      <w:r w:rsidRPr="00B84106">
        <w:rPr>
          <w:rStyle w:val="StyleUnderline"/>
        </w:rPr>
        <w:t xml:space="preserve">public appears </w:t>
      </w:r>
      <w:r w:rsidRPr="009F1B0F">
        <w:rPr>
          <w:rStyle w:val="StyleUnderline"/>
        </w:rPr>
        <w:t xml:space="preserve">to be “pretty </w:t>
      </w:r>
      <w:r w:rsidRPr="00B84106">
        <w:rPr>
          <w:rStyle w:val="StyleUnderline"/>
        </w:rPr>
        <w:t>prudent</w:t>
      </w:r>
      <w:r w:rsidRPr="009F1B0F">
        <w:rPr>
          <w:rStyle w:val="StyleUnderline"/>
        </w:rPr>
        <w:t>” in its support for the use of force overseas</w:t>
      </w:r>
      <w:r w:rsidRPr="009F1B0F">
        <w:rPr>
          <w:sz w:val="16"/>
        </w:rPr>
        <w:t xml:space="preserve">, rather than blindly patriotic.41 Additionally, it seems odd to assume voters are unaware of the perverse incentives that a blind “rally around the flag” effect would generate. Michael </w:t>
      </w:r>
      <w:proofErr w:type="spellStart"/>
      <w:r w:rsidRPr="009F1B0F">
        <w:rPr>
          <w:sz w:val="16"/>
        </w:rPr>
        <w:t>Colaresi</w:t>
      </w:r>
      <w:proofErr w:type="spellEnd"/>
      <w:r w:rsidRPr="009F1B0F">
        <w:rPr>
          <w:sz w:val="16"/>
        </w:rPr>
        <w:t xml:space="preserve"> has proposed an informational model whereby </w:t>
      </w:r>
      <w:r w:rsidRPr="009F1B0F">
        <w:rPr>
          <w:rStyle w:val="StyleUnderline"/>
        </w:rPr>
        <w:t>voters are more likely to increase support to an executive during the use of force only in instances where it is easy for the public to observe post hoc if the rationale for conflict was true</w:t>
      </w:r>
      <w:r w:rsidRPr="009F1B0F">
        <w:rPr>
          <w:sz w:val="16"/>
        </w:rPr>
        <w:t xml:space="preserve">. The public knows post hoc they can punish the executive for lying to them, so gives them the “benefit of the doubt” during crisis.42 The further implication of </w:t>
      </w:r>
      <w:proofErr w:type="spellStart"/>
      <w:r w:rsidRPr="009F1B0F">
        <w:rPr>
          <w:sz w:val="16"/>
        </w:rPr>
        <w:t>Colaresi’s</w:t>
      </w:r>
      <w:proofErr w:type="spellEnd"/>
      <w:r w:rsidRPr="009F1B0F">
        <w:rPr>
          <w:sz w:val="16"/>
        </w:rPr>
        <w:t xml:space="preserve"> model being that </w:t>
      </w:r>
      <w:r w:rsidRPr="009F1B0F">
        <w:rPr>
          <w:rStyle w:val="StyleUnderline"/>
        </w:rPr>
        <w:t>the rally around the flag effect should be smallest in countries where no such post hoc accountability is possible because of the absence of elections</w:t>
      </w:r>
      <w:r w:rsidRPr="009F1B0F">
        <w:rPr>
          <w:sz w:val="16"/>
        </w:rPr>
        <w:t xml:space="preserve">, free media, or external oversight institutions. In other work, Philip Arena has demonstrated formally that </w:t>
      </w:r>
      <w:r w:rsidRPr="009F1B0F">
        <w:rPr>
          <w:rStyle w:val="StyleUnderline"/>
        </w:rPr>
        <w:t>so long as voters continue to take into account the state of the economy after a diversionary episode</w:t>
      </w:r>
      <w:r w:rsidRPr="009F1B0F">
        <w:rPr>
          <w:sz w:val="16"/>
        </w:rPr>
        <w:t xml:space="preserve">, then </w:t>
      </w:r>
      <w:r w:rsidRPr="00B84106">
        <w:rPr>
          <w:rStyle w:val="StyleUnderline"/>
        </w:rPr>
        <w:t xml:space="preserve">a leader is unlikely to benefit </w:t>
      </w:r>
      <w:r w:rsidRPr="009F1B0F">
        <w:rPr>
          <w:rStyle w:val="StyleUnderline"/>
        </w:rPr>
        <w:t>any more from diversionary war during downturns than he or she might during normal times</w:t>
      </w:r>
      <w:r w:rsidRPr="009F1B0F">
        <w:rPr>
          <w:sz w:val="16"/>
        </w:rPr>
        <w:t>.43 Unless the rally affect swamps retrospective economic voting, there should be no behavioral change during downturns.</w:t>
      </w:r>
    </w:p>
    <w:p w:rsidR="00FF718A" w:rsidRPr="009F1B0F" w:rsidRDefault="00FF718A" w:rsidP="00FF718A"/>
    <w:p w:rsidR="00FF718A" w:rsidRPr="009F1B0F" w:rsidRDefault="00FF718A" w:rsidP="00FF718A">
      <w:pPr>
        <w:pStyle w:val="Heading4"/>
        <w:rPr>
          <w:rFonts w:cs="Times New Roman"/>
        </w:rPr>
      </w:pPr>
      <w:r w:rsidRPr="009F1B0F">
        <w:rPr>
          <w:rFonts w:cs="Times New Roman"/>
        </w:rPr>
        <w:t>No evidence backs diversionary theory.</w:t>
      </w:r>
    </w:p>
    <w:p w:rsidR="00FF718A" w:rsidRPr="009F1B0F" w:rsidRDefault="00FF718A" w:rsidP="00FF718A">
      <w:pPr>
        <w:tabs>
          <w:tab w:val="center" w:pos="6892"/>
        </w:tabs>
      </w:pPr>
      <w:r w:rsidRPr="009F1B0F">
        <w:rPr>
          <w:rStyle w:val="Style13ptBold"/>
        </w:rPr>
        <w:t>Reiter 9</w:t>
      </w:r>
      <w:r w:rsidRPr="009F1B0F">
        <w:t xml:space="preserve">—Professor and chair of political science at Emory [Dan, </w:t>
      </w:r>
      <w:r w:rsidRPr="009F1B0F">
        <w:rPr>
          <w:i/>
        </w:rPr>
        <w:t>How Wars End</w:t>
      </w:r>
      <w:r w:rsidRPr="009F1B0F">
        <w:t>, Princeton University Press, p. 9-10]</w:t>
      </w:r>
    </w:p>
    <w:p w:rsidR="00FF718A" w:rsidRPr="009F1B0F" w:rsidRDefault="00FF718A" w:rsidP="00FF718A">
      <w:pPr>
        <w:tabs>
          <w:tab w:val="center" w:pos="6892"/>
        </w:tabs>
      </w:pPr>
    </w:p>
    <w:p w:rsidR="00FF718A" w:rsidRPr="009F1B0F" w:rsidRDefault="00FF718A" w:rsidP="00FF718A">
      <w:pPr>
        <w:rPr>
          <w:sz w:val="16"/>
        </w:rPr>
      </w:pPr>
      <w:proofErr w:type="spellStart"/>
      <w:r w:rsidRPr="009F1B0F">
        <w:rPr>
          <w:sz w:val="16"/>
        </w:rPr>
        <w:t>Irnportantly</w:t>
      </w:r>
      <w:proofErr w:type="spellEnd"/>
      <w:r w:rsidRPr="009F1B0F">
        <w:rPr>
          <w:sz w:val="16"/>
        </w:rPr>
        <w:t xml:space="preserve">, the assumption that Wars are always on balance costly for each side is not uncontroversial. Some feminist approaches contend that states may fight for the sake of lighting, as wars serve patriarchy by reinforcing gender identity.3 </w:t>
      </w:r>
      <w:r w:rsidRPr="009F1B0F">
        <w:rPr>
          <w:rStyle w:val="StyleUnderline"/>
        </w:rPr>
        <w:t>A</w:t>
      </w:r>
      <w:r w:rsidRPr="009F1B0F">
        <w:rPr>
          <w:sz w:val="16"/>
        </w:rPr>
        <w:t xml:space="preserve"> more </w:t>
      </w:r>
      <w:r w:rsidRPr="009F1B0F">
        <w:rPr>
          <w:rStyle w:val="StyleUnderline"/>
        </w:rPr>
        <w:t>mainstream critique is that leaders go to war for domestic political reasons, such that a war-avoiding bargain might not be reachable even when both sides knew who would win</w:t>
      </w:r>
      <w:r w:rsidRPr="009F1B0F">
        <w:rPr>
          <w:sz w:val="16"/>
        </w:rPr>
        <w:t xml:space="preserve">, as lighting itself provides domestic political benefits from a war to both win- </w:t>
      </w:r>
      <w:proofErr w:type="spellStart"/>
      <w:r w:rsidRPr="009F1B0F">
        <w:rPr>
          <w:sz w:val="16"/>
        </w:rPr>
        <w:t>ner</w:t>
      </w:r>
      <w:proofErr w:type="spellEnd"/>
      <w:r w:rsidRPr="009F1B0F">
        <w:rPr>
          <w:sz w:val="16"/>
        </w:rPr>
        <w:t xml:space="preserve"> and loser.4 </w:t>
      </w:r>
      <w:r w:rsidRPr="009F1B0F">
        <w:rPr>
          <w:rStyle w:val="StyleUnderline"/>
        </w:rPr>
        <w:t>Under some conditions</w:t>
      </w:r>
      <w:r w:rsidRPr="009F1B0F">
        <w:rPr>
          <w:sz w:val="16"/>
        </w:rPr>
        <w:t xml:space="preserve">, especially if a state is undergoing democratization or </w:t>
      </w:r>
      <w:r w:rsidRPr="009F1B0F">
        <w:rPr>
          <w:rStyle w:val="StyleUnderline"/>
        </w:rPr>
        <w:t>if a national leader is experiencing domestic political problems such as unrest or economic downturn, a state may see war as a way to rally the public around the leader and stave off domestic political challenges</w:t>
      </w:r>
      <w:r w:rsidRPr="009F1B0F">
        <w:rPr>
          <w:sz w:val="16"/>
        </w:rPr>
        <w:t xml:space="preserve">.5 </w:t>
      </w:r>
      <w:r w:rsidRPr="009F1B0F">
        <w:rPr>
          <w:rStyle w:val="StyleUnderline"/>
        </w:rPr>
        <w:t xml:space="preserve">The proposition that leaders go to war when facing domestic difficulties is often called </w:t>
      </w:r>
      <w:r w:rsidRPr="00B84106">
        <w:rPr>
          <w:rStyle w:val="StyleUnderline"/>
        </w:rPr>
        <w:t>the "diversionary" hypothesis</w:t>
      </w:r>
      <w:r w:rsidRPr="009F1B0F">
        <w:rPr>
          <w:sz w:val="16"/>
        </w:rPr>
        <w:t>.</w:t>
      </w:r>
    </w:p>
    <w:p w:rsidR="00FF718A" w:rsidRPr="009F1B0F" w:rsidRDefault="00FF718A" w:rsidP="00FF718A">
      <w:pPr>
        <w:rPr>
          <w:sz w:val="16"/>
        </w:rPr>
      </w:pPr>
      <w:r w:rsidRPr="009F1B0F">
        <w:rPr>
          <w:rStyle w:val="StyleUnderline"/>
        </w:rPr>
        <w:t xml:space="preserve">However, the </w:t>
      </w:r>
      <w:r w:rsidRPr="00B84106">
        <w:rPr>
          <w:rStyle w:val="StyleUnderline"/>
        </w:rPr>
        <w:t>evidence</w:t>
      </w:r>
      <w:r w:rsidRPr="009F1B0F">
        <w:rPr>
          <w:sz w:val="16"/>
        </w:rPr>
        <w:t xml:space="preserve"> that leaders choose war to solve internal political problems </w:t>
      </w:r>
      <w:r w:rsidRPr="00B84106">
        <w:rPr>
          <w:rStyle w:val="Emphasis"/>
        </w:rPr>
        <w:t>is thin</w:t>
      </w:r>
      <w:r w:rsidRPr="00B84106">
        <w:rPr>
          <w:rStyle w:val="StyleUnderline"/>
        </w:rPr>
        <w:t>. The</w:t>
      </w:r>
      <w:r w:rsidRPr="009F1B0F">
        <w:rPr>
          <w:rStyle w:val="StyleUnderline"/>
        </w:rPr>
        <w:t xml:space="preserve"> underlying </w:t>
      </w:r>
      <w:r w:rsidRPr="00B84106">
        <w:rPr>
          <w:rStyle w:val="StyleUnderline"/>
        </w:rPr>
        <w:t xml:space="preserve">assumption is that going to war </w:t>
      </w:r>
      <w:proofErr w:type="spellStart"/>
      <w:r w:rsidRPr="00B84106">
        <w:rPr>
          <w:rStyle w:val="StyleUnderline"/>
        </w:rPr>
        <w:t>en</w:t>
      </w:r>
      <w:proofErr w:type="spellEnd"/>
      <w:r w:rsidRPr="00B84106">
        <w:rPr>
          <w:rStyle w:val="StyleUnderline"/>
        </w:rPr>
        <w:t>- genders a rally round the flag effect</w:t>
      </w:r>
      <w:r w:rsidRPr="009F1B0F">
        <w:rPr>
          <w:rStyle w:val="StyleUnderline"/>
        </w:rPr>
        <w:t xml:space="preserve"> that boosts the popularity of leaders, </w:t>
      </w:r>
      <w:r w:rsidRPr="00B84106">
        <w:rPr>
          <w:rStyle w:val="StyleUnderline"/>
        </w:rPr>
        <w:t>but leaders reap this benefit only under</w:t>
      </w:r>
      <w:r w:rsidRPr="009F1B0F">
        <w:rPr>
          <w:rStyle w:val="StyleUnderline"/>
        </w:rPr>
        <w:t xml:space="preserve"> very </w:t>
      </w:r>
      <w:r w:rsidRPr="00B84106">
        <w:rPr>
          <w:rStyle w:val="StyleUnderline"/>
        </w:rPr>
        <w:t>narrow conditions</w:t>
      </w:r>
      <w:r w:rsidRPr="009F1B0F">
        <w:rPr>
          <w:sz w:val="16"/>
        </w:rPr>
        <w:t xml:space="preserve"> (which often cannot be controlled by the attacking state), </w:t>
      </w:r>
      <w:r w:rsidRPr="009F1B0F">
        <w:rPr>
          <w:rStyle w:val="StyleUnderline"/>
        </w:rPr>
        <w:t xml:space="preserve">and even the biggest </w:t>
      </w:r>
      <w:r w:rsidRPr="00B84106">
        <w:rPr>
          <w:rStyle w:val="StyleUnderline"/>
        </w:rPr>
        <w:t xml:space="preserve">rallies are </w:t>
      </w:r>
      <w:r w:rsidRPr="00B84106">
        <w:rPr>
          <w:rStyle w:val="Emphasis"/>
        </w:rPr>
        <w:t>short-lived</w:t>
      </w:r>
      <w:r w:rsidRPr="009F1B0F">
        <w:rPr>
          <w:rStyle w:val="StyleUnderline"/>
        </w:rPr>
        <w:t>.</w:t>
      </w:r>
      <w:r w:rsidRPr="009F1B0F">
        <w:rPr>
          <w:sz w:val="16"/>
        </w:rPr>
        <w:t xml:space="preserve">6 Importantly, </w:t>
      </w:r>
      <w:r w:rsidRPr="00B84106">
        <w:rPr>
          <w:rStyle w:val="StyleUnderline"/>
        </w:rPr>
        <w:t>there is</w:t>
      </w:r>
      <w:r w:rsidRPr="009F1B0F">
        <w:rPr>
          <w:rStyle w:val="StyleUnderline"/>
        </w:rPr>
        <w:t xml:space="preserve"> almost </w:t>
      </w:r>
      <w:r w:rsidRPr="00B84106">
        <w:rPr>
          <w:rStyle w:val="Emphasis"/>
        </w:rPr>
        <w:t>no smoking gun</w:t>
      </w:r>
      <w:r w:rsidRPr="009F1B0F">
        <w:rPr>
          <w:rStyle w:val="StyleUnderline"/>
        </w:rPr>
        <w:t xml:space="preserve"> historical </w:t>
      </w:r>
      <w:r w:rsidRPr="00B84106">
        <w:rPr>
          <w:rStyle w:val="StyleUnderline"/>
        </w:rPr>
        <w:t>evidence of a leader launching a war</w:t>
      </w:r>
      <w:r w:rsidRPr="009F1B0F">
        <w:rPr>
          <w:rStyle w:val="StyleUnderline"/>
        </w:rPr>
        <w:t xml:space="preserve"> primarily </w:t>
      </w:r>
      <w:r w:rsidRPr="00B84106">
        <w:rPr>
          <w:rStyle w:val="StyleUnderline"/>
        </w:rPr>
        <w:t>as a means of solving domestic</w:t>
      </w:r>
      <w:r w:rsidRPr="009F1B0F">
        <w:rPr>
          <w:rStyle w:val="StyleUnderline"/>
        </w:rPr>
        <w:t xml:space="preserve"> political </w:t>
      </w:r>
      <w:r w:rsidRPr="00B84106">
        <w:rPr>
          <w:rStyle w:val="StyleUnderline"/>
        </w:rPr>
        <w:t>problems</w:t>
      </w:r>
      <w:r w:rsidRPr="009F1B0F">
        <w:rPr>
          <w:sz w:val="16"/>
        </w:rPr>
        <w:t xml:space="preserve">. At most, politicians have occasionally speculated about diversionary action, such as Secretary of State William Seward's (ignored) April 1861 suggestion to President Abraham Lincoln that the United States provoke crises with European powers as a means of staving off civil war between the Union and the seceding southern states.7 A Russian minister is famously thought to have declared just after the outbreak </w:t>
      </w:r>
      <w:proofErr w:type="spellStart"/>
      <w:r w:rsidRPr="009F1B0F">
        <w:rPr>
          <w:sz w:val="16"/>
        </w:rPr>
        <w:t>ofthe</w:t>
      </w:r>
      <w:proofErr w:type="spellEnd"/>
      <w:r w:rsidRPr="009F1B0F">
        <w:rPr>
          <w:sz w:val="16"/>
        </w:rPr>
        <w:t xml:space="preserve"> 1904-O5 Russo-</w:t>
      </w:r>
      <w:proofErr w:type="spellStart"/>
      <w:r w:rsidRPr="009F1B0F">
        <w:rPr>
          <w:sz w:val="16"/>
        </w:rPr>
        <w:t>japanese</w:t>
      </w:r>
      <w:proofErr w:type="spellEnd"/>
      <w:r w:rsidRPr="009F1B0F">
        <w:rPr>
          <w:sz w:val="16"/>
        </w:rPr>
        <w:t xml:space="preserve"> War that, "We need a little, victorious war to stem the tide of revolution," but the story is likely too good to be true.8 Leaders sometimes see indirect relationships between starting war and reaping domestic political benefits, such as the possibility that Lyndon Johnson escalated the Vietnam War in 1965 to protect his Great Society program from domestic political attack.9 </w:t>
      </w:r>
      <w:r w:rsidRPr="009F1B0F">
        <w:rPr>
          <w:rStyle w:val="StyleUnderline"/>
        </w:rPr>
        <w:t>Some quantitative studies have found that the presence of internal problems like declining economic growth, rising inflation, partial democratization, or declining leader popularity are correlated with a</w:t>
      </w:r>
      <w:r w:rsidRPr="009F1B0F">
        <w:rPr>
          <w:sz w:val="16"/>
        </w:rPr>
        <w:t xml:space="preserve">n (often </w:t>
      </w:r>
      <w:r w:rsidRPr="009F1B0F">
        <w:rPr>
          <w:rStyle w:val="StyleUnderline"/>
        </w:rPr>
        <w:t>slightly</w:t>
      </w:r>
      <w:r w:rsidRPr="009F1B0F">
        <w:rPr>
          <w:sz w:val="16"/>
        </w:rPr>
        <w:t xml:space="preserve">) </w:t>
      </w:r>
      <w:r w:rsidRPr="009F1B0F">
        <w:rPr>
          <w:rStyle w:val="StyleUnderline"/>
        </w:rPr>
        <w:t>increased likelihood in the use of force.</w:t>
      </w:r>
      <w:r w:rsidRPr="009F1B0F">
        <w:rPr>
          <w:sz w:val="16"/>
        </w:rPr>
        <w:t xml:space="preserve"> However, </w:t>
      </w:r>
      <w:r w:rsidRPr="009F1B0F">
        <w:rPr>
          <w:rStyle w:val="StyleUnderline"/>
        </w:rPr>
        <w:t>these relationships are often limited in scope, occurring only under certain economic or political conditions</w:t>
      </w:r>
      <w:r w:rsidRPr="009F1B0F">
        <w:rPr>
          <w:sz w:val="16"/>
        </w:rPr>
        <w:t xml:space="preserve">.10 </w:t>
      </w:r>
      <w:proofErr w:type="gramStart"/>
      <w:r w:rsidRPr="009F1B0F">
        <w:rPr>
          <w:rStyle w:val="StyleUnderline"/>
        </w:rPr>
        <w:t>Any</w:t>
      </w:r>
      <w:proofErr w:type="gramEnd"/>
      <w:r w:rsidRPr="009F1B0F">
        <w:rPr>
          <w:rStyle w:val="StyleUnderline"/>
        </w:rPr>
        <w:t xml:space="preserve"> possible </w:t>
      </w:r>
      <w:r w:rsidRPr="00B84106">
        <w:rPr>
          <w:rStyle w:val="StyleUnderline"/>
        </w:rPr>
        <w:t>diversionary effects might</w:t>
      </w:r>
      <w:r w:rsidRPr="009F1B0F">
        <w:rPr>
          <w:rStyle w:val="StyleUnderline"/>
        </w:rPr>
        <w:t xml:space="preserve"> in turn </w:t>
      </w:r>
      <w:r w:rsidRPr="00B84106">
        <w:rPr>
          <w:rStyle w:val="StyleUnderline"/>
        </w:rPr>
        <w:t>be moderated by the tendency</w:t>
      </w:r>
      <w:r w:rsidRPr="009F1B0F">
        <w:rPr>
          <w:rStyle w:val="StyleUnderline"/>
        </w:rPr>
        <w:t xml:space="preserve"> of states </w:t>
      </w:r>
      <w:r w:rsidRPr="00B84106">
        <w:rPr>
          <w:rStyle w:val="StyleUnderline"/>
        </w:rPr>
        <w:t>to avoid provoking other states that might have diversionary incentives</w:t>
      </w:r>
      <w:r w:rsidRPr="009F1B0F">
        <w:rPr>
          <w:sz w:val="16"/>
        </w:rPr>
        <w:t>.11</w:t>
      </w:r>
    </w:p>
    <w:p w:rsidR="00FF718A" w:rsidRPr="009F1B0F" w:rsidRDefault="00FF718A" w:rsidP="00FF718A"/>
    <w:p w:rsidR="00FF718A" w:rsidRDefault="00FF718A" w:rsidP="00FF718A">
      <w:pPr>
        <w:pStyle w:val="Heading3"/>
      </w:pPr>
      <w:r>
        <w:t>A2 wars over resources</w:t>
      </w:r>
    </w:p>
    <w:p w:rsidR="00FF718A" w:rsidRDefault="00FF718A" w:rsidP="00FF718A"/>
    <w:p w:rsidR="00FF718A" w:rsidRPr="009F1B0F" w:rsidRDefault="00FF718A" w:rsidP="00FF718A">
      <w:pPr>
        <w:pStyle w:val="Heading4"/>
        <w:rPr>
          <w:rFonts w:cs="Times New Roman"/>
        </w:rPr>
      </w:pPr>
      <w:r w:rsidRPr="009F1B0F">
        <w:rPr>
          <w:rFonts w:cs="Times New Roman"/>
        </w:rPr>
        <w:t xml:space="preserve">Their studies cherry-pick evidence --- no resource wars --- too many alternative explanations. </w:t>
      </w:r>
    </w:p>
    <w:p w:rsidR="00FF718A" w:rsidRPr="009F1B0F" w:rsidRDefault="00FF718A" w:rsidP="00FF718A">
      <w:r w:rsidRPr="009F1B0F">
        <w:rPr>
          <w:rStyle w:val="Style13ptBold"/>
        </w:rPr>
        <w:t>Pinker 11</w:t>
      </w:r>
      <w:r w:rsidRPr="009F1B0F">
        <w:t xml:space="preserve">—Professor of Psychology at Harvard [Steven, </w:t>
      </w:r>
      <w:proofErr w:type="gramStart"/>
      <w:r w:rsidRPr="009F1B0F">
        <w:rPr>
          <w:i/>
        </w:rPr>
        <w:t>The</w:t>
      </w:r>
      <w:proofErr w:type="gramEnd"/>
      <w:r w:rsidRPr="009F1B0F">
        <w:rPr>
          <w:i/>
        </w:rPr>
        <w:t xml:space="preserve"> Better Angels of Our Nature: Why Violence Has Declined</w:t>
      </w:r>
      <w:r w:rsidRPr="009F1B0F">
        <w:t>, Viking Publishing, Google Book]</w:t>
      </w:r>
    </w:p>
    <w:p w:rsidR="00FF718A" w:rsidRPr="009F1B0F" w:rsidRDefault="00FF718A" w:rsidP="00FF718A"/>
    <w:p w:rsidR="00FF718A" w:rsidRPr="009F1B0F" w:rsidRDefault="00FF718A" w:rsidP="00FF718A">
      <w:pPr>
        <w:ind w:right="360"/>
        <w:rPr>
          <w:sz w:val="16"/>
        </w:rPr>
      </w:pPr>
      <w:r w:rsidRPr="009F1B0F">
        <w:rPr>
          <w:sz w:val="16"/>
        </w:rPr>
        <w:t xml:space="preserve">Once again it seems to me that the appropriate response is "maybe, but maybe not." Though </w:t>
      </w:r>
      <w:r w:rsidRPr="009F1B0F">
        <w:rPr>
          <w:rStyle w:val="StyleUnderline"/>
        </w:rPr>
        <w:t>climate change</w:t>
      </w:r>
      <w:r w:rsidRPr="009F1B0F">
        <w:rPr>
          <w:sz w:val="16"/>
        </w:rPr>
        <w:t xml:space="preserve"> can cause plenty of misery and deserves to be mitigated for that reason alone, it </w:t>
      </w:r>
      <w:r w:rsidRPr="009F1B0F">
        <w:rPr>
          <w:rStyle w:val="StyleUnderline"/>
        </w:rPr>
        <w:t>will not necessarily lead to armed conflict</w:t>
      </w:r>
      <w:r w:rsidRPr="009F1B0F">
        <w:rPr>
          <w:sz w:val="16"/>
        </w:rPr>
        <w:t xml:space="preserve">. The </w:t>
      </w:r>
      <w:r w:rsidRPr="009F1B0F">
        <w:rPr>
          <w:rStyle w:val="StyleUnderline"/>
        </w:rPr>
        <w:t>political scientists who track war and peace</w:t>
      </w:r>
      <w:r w:rsidRPr="009F1B0F">
        <w:rPr>
          <w:sz w:val="16"/>
        </w:rPr>
        <w:t xml:space="preserve">, such as </w:t>
      </w:r>
      <w:proofErr w:type="spellStart"/>
      <w:r w:rsidRPr="009F1B0F">
        <w:rPr>
          <w:sz w:val="16"/>
        </w:rPr>
        <w:t>Halvard</w:t>
      </w:r>
      <w:proofErr w:type="spellEnd"/>
      <w:r w:rsidRPr="009F1B0F">
        <w:rPr>
          <w:sz w:val="16"/>
        </w:rPr>
        <w:t xml:space="preserve"> </w:t>
      </w:r>
      <w:proofErr w:type="spellStart"/>
      <w:r w:rsidRPr="009F1B0F">
        <w:rPr>
          <w:sz w:val="16"/>
        </w:rPr>
        <w:t>Buhaug</w:t>
      </w:r>
      <w:proofErr w:type="spellEnd"/>
      <w:r w:rsidRPr="009F1B0F">
        <w:rPr>
          <w:sz w:val="16"/>
        </w:rPr>
        <w:t xml:space="preserve">, </w:t>
      </w:r>
      <w:proofErr w:type="spellStart"/>
      <w:r w:rsidRPr="009F1B0F">
        <w:rPr>
          <w:sz w:val="16"/>
        </w:rPr>
        <w:t>Idean</w:t>
      </w:r>
      <w:proofErr w:type="spellEnd"/>
      <w:r w:rsidRPr="009F1B0F">
        <w:rPr>
          <w:sz w:val="16"/>
        </w:rPr>
        <w:t xml:space="preserve"> </w:t>
      </w:r>
      <w:proofErr w:type="spellStart"/>
      <w:r w:rsidRPr="009F1B0F">
        <w:rPr>
          <w:sz w:val="16"/>
        </w:rPr>
        <w:t>Salehyan</w:t>
      </w:r>
      <w:proofErr w:type="spellEnd"/>
      <w:r w:rsidRPr="009F1B0F">
        <w:rPr>
          <w:sz w:val="16"/>
        </w:rPr>
        <w:t xml:space="preserve">, Ole </w:t>
      </w:r>
      <w:proofErr w:type="spellStart"/>
      <w:r w:rsidRPr="009F1B0F">
        <w:rPr>
          <w:sz w:val="16"/>
        </w:rPr>
        <w:t>Theisen</w:t>
      </w:r>
      <w:proofErr w:type="spellEnd"/>
      <w:r w:rsidRPr="009F1B0F">
        <w:rPr>
          <w:sz w:val="16"/>
        </w:rPr>
        <w:t xml:space="preserve">, and Nils </w:t>
      </w:r>
      <w:proofErr w:type="spellStart"/>
      <w:r w:rsidRPr="009F1B0F">
        <w:rPr>
          <w:sz w:val="16"/>
        </w:rPr>
        <w:t>Gleditsch</w:t>
      </w:r>
      <w:proofErr w:type="spellEnd"/>
      <w:r w:rsidRPr="009F1B0F">
        <w:rPr>
          <w:sz w:val="16"/>
        </w:rPr>
        <w:t xml:space="preserve">, </w:t>
      </w:r>
      <w:r w:rsidRPr="00B84106">
        <w:rPr>
          <w:rStyle w:val="StyleUnderline"/>
        </w:rPr>
        <w:t>are skeptical</w:t>
      </w:r>
      <w:r w:rsidRPr="009F1B0F">
        <w:rPr>
          <w:rStyle w:val="StyleUnderline"/>
        </w:rPr>
        <w:t xml:space="preserve"> of the popular idea that people fight wars over scarce resources</w:t>
      </w:r>
      <w:r w:rsidRPr="009F1B0F">
        <w:rPr>
          <w:sz w:val="16"/>
        </w:rPr>
        <w:t xml:space="preserve">. </w:t>
      </w:r>
      <w:r w:rsidRPr="009F1B0F">
        <w:rPr>
          <w:rStyle w:val="StyleUnderline"/>
        </w:rPr>
        <w:t xml:space="preserve">Hunger and </w:t>
      </w:r>
      <w:r w:rsidRPr="00B84106">
        <w:rPr>
          <w:rStyle w:val="StyleUnderline"/>
        </w:rPr>
        <w:t>resource shortages are</w:t>
      </w:r>
      <w:r w:rsidRPr="009F1B0F">
        <w:rPr>
          <w:rStyle w:val="StyleUnderline"/>
        </w:rPr>
        <w:t xml:space="preserve"> tragically </w:t>
      </w:r>
      <w:r w:rsidRPr="00B84106">
        <w:rPr>
          <w:rStyle w:val="Emphasis"/>
        </w:rPr>
        <w:t>common</w:t>
      </w:r>
      <w:r w:rsidRPr="009F1B0F">
        <w:rPr>
          <w:sz w:val="16"/>
        </w:rPr>
        <w:t xml:space="preserve"> in sub-</w:t>
      </w:r>
      <w:proofErr w:type="spellStart"/>
      <w:r w:rsidRPr="009F1B0F">
        <w:rPr>
          <w:sz w:val="16"/>
        </w:rPr>
        <w:t>Saharn</w:t>
      </w:r>
      <w:proofErr w:type="spellEnd"/>
      <w:r w:rsidRPr="009F1B0F">
        <w:rPr>
          <w:sz w:val="16"/>
        </w:rPr>
        <w:t xml:space="preserve"> countries such as Malawi, Zambia, and Tanzania, </w:t>
      </w:r>
      <w:r w:rsidRPr="009F1B0F">
        <w:rPr>
          <w:rStyle w:val="StyleUnderline"/>
        </w:rPr>
        <w:t xml:space="preserve">but </w:t>
      </w:r>
      <w:r w:rsidRPr="00B84106">
        <w:rPr>
          <w:rStyle w:val="Emphasis"/>
        </w:rPr>
        <w:t>wars</w:t>
      </w:r>
      <w:r w:rsidRPr="009F1B0F">
        <w:rPr>
          <w:rStyle w:val="Emphasis"/>
        </w:rPr>
        <w:t xml:space="preserve"> involving them </w:t>
      </w:r>
      <w:r w:rsidRPr="00B84106">
        <w:rPr>
          <w:rStyle w:val="Emphasis"/>
        </w:rPr>
        <w:t>are not</w:t>
      </w:r>
      <w:r w:rsidRPr="009F1B0F">
        <w:rPr>
          <w:sz w:val="16"/>
        </w:rPr>
        <w:t xml:space="preserve">. </w:t>
      </w:r>
      <w:r w:rsidRPr="009F1B0F">
        <w:rPr>
          <w:rStyle w:val="StyleUnderline"/>
        </w:rPr>
        <w:t>Hurricanes, floods, droughts, and tsunamis</w:t>
      </w:r>
      <w:r w:rsidRPr="009F1B0F">
        <w:rPr>
          <w:sz w:val="16"/>
        </w:rPr>
        <w:t xml:space="preserve"> (such as the disastrous one in the Indian Ocean in 2004) </w:t>
      </w:r>
      <w:r w:rsidRPr="009F1B0F">
        <w:rPr>
          <w:rStyle w:val="StyleUnderline"/>
        </w:rPr>
        <w:t>do not generally lead to armed conflict</w:t>
      </w:r>
      <w:r w:rsidRPr="009F1B0F">
        <w:rPr>
          <w:sz w:val="16"/>
        </w:rPr>
        <w:t xml:space="preserve">. </w:t>
      </w:r>
      <w:r w:rsidRPr="00B84106">
        <w:rPr>
          <w:rStyle w:val="StyleUnderline"/>
        </w:rPr>
        <w:t>The</w:t>
      </w:r>
      <w:r w:rsidRPr="009F1B0F">
        <w:rPr>
          <w:rStyle w:val="StyleUnderline"/>
        </w:rPr>
        <w:t xml:space="preserve"> American </w:t>
      </w:r>
      <w:r w:rsidRPr="00B84106">
        <w:rPr>
          <w:rStyle w:val="StyleUnderline"/>
        </w:rPr>
        <w:t>dust bowl</w:t>
      </w:r>
      <w:r w:rsidRPr="009F1B0F">
        <w:rPr>
          <w:sz w:val="16"/>
        </w:rPr>
        <w:t xml:space="preserve"> in the 1930s, to take another example, </w:t>
      </w:r>
      <w:r w:rsidRPr="00B84106">
        <w:rPr>
          <w:rStyle w:val="StyleUnderline"/>
        </w:rPr>
        <w:t>caused</w:t>
      </w:r>
      <w:r w:rsidRPr="009F1B0F">
        <w:rPr>
          <w:rStyle w:val="StyleUnderline"/>
        </w:rPr>
        <w:t xml:space="preserve"> plenty of </w:t>
      </w:r>
      <w:r w:rsidRPr="00B84106">
        <w:rPr>
          <w:rStyle w:val="StyleUnderline"/>
        </w:rPr>
        <w:t>deprivation but no civil war</w:t>
      </w:r>
      <w:r w:rsidRPr="009F1B0F">
        <w:rPr>
          <w:sz w:val="16"/>
        </w:rPr>
        <w:t xml:space="preserve">. </w:t>
      </w:r>
      <w:r w:rsidRPr="009F1B0F">
        <w:rPr>
          <w:rStyle w:val="StyleUnderline"/>
        </w:rPr>
        <w:t>And while temperatures have been rising steadily</w:t>
      </w:r>
      <w:r w:rsidRPr="009F1B0F">
        <w:rPr>
          <w:sz w:val="16"/>
        </w:rPr>
        <w:t xml:space="preserve"> in Africa during the past fifteen years, </w:t>
      </w:r>
      <w:r w:rsidRPr="009F1B0F">
        <w:rPr>
          <w:rStyle w:val="StyleUnderline"/>
        </w:rPr>
        <w:t>civil wars and war deaths have been falling</w:t>
      </w:r>
      <w:r w:rsidRPr="009F1B0F">
        <w:rPr>
          <w:sz w:val="16"/>
        </w:rPr>
        <w:t xml:space="preserve">. </w:t>
      </w:r>
    </w:p>
    <w:p w:rsidR="00FF718A" w:rsidRPr="009F1B0F" w:rsidRDefault="00FF718A" w:rsidP="00FF718A">
      <w:pPr>
        <w:ind w:right="360"/>
        <w:rPr>
          <w:sz w:val="14"/>
        </w:rPr>
      </w:pPr>
      <w:r w:rsidRPr="00B84106">
        <w:rPr>
          <w:rStyle w:val="StyleUnderline"/>
        </w:rPr>
        <w:t>Pressures on</w:t>
      </w:r>
      <w:r w:rsidRPr="009F1B0F">
        <w:rPr>
          <w:rStyle w:val="StyleUnderline"/>
        </w:rPr>
        <w:t xml:space="preserve"> access to </w:t>
      </w:r>
      <w:r w:rsidRPr="00B84106">
        <w:rPr>
          <w:rStyle w:val="StyleUnderline"/>
        </w:rPr>
        <w:t>land and water</w:t>
      </w:r>
      <w:r w:rsidRPr="009F1B0F">
        <w:rPr>
          <w:rStyle w:val="StyleUnderline"/>
        </w:rPr>
        <w:t xml:space="preserve"> can</w:t>
      </w:r>
      <w:r w:rsidRPr="009F1B0F">
        <w:rPr>
          <w:sz w:val="14"/>
        </w:rPr>
        <w:t xml:space="preserve"> certainly </w:t>
      </w:r>
      <w:r w:rsidRPr="00B84106">
        <w:rPr>
          <w:rStyle w:val="StyleUnderline"/>
        </w:rPr>
        <w:t>cause local skirmishes</w:t>
      </w:r>
      <w:r w:rsidRPr="009F1B0F">
        <w:rPr>
          <w:rStyle w:val="StyleUnderline"/>
        </w:rPr>
        <w:t xml:space="preserve">, </w:t>
      </w:r>
      <w:r w:rsidRPr="00B84106">
        <w:rPr>
          <w:rStyle w:val="StyleUnderline"/>
        </w:rPr>
        <w:t>but</w:t>
      </w:r>
      <w:r w:rsidRPr="009F1B0F">
        <w:rPr>
          <w:rStyle w:val="StyleUnderline"/>
        </w:rPr>
        <w:t xml:space="preserve"> a </w:t>
      </w:r>
      <w:r w:rsidRPr="00B84106">
        <w:rPr>
          <w:rStyle w:val="StyleUnderline"/>
        </w:rPr>
        <w:t>genuine war requires</w:t>
      </w:r>
      <w:r w:rsidRPr="009F1B0F">
        <w:rPr>
          <w:rStyle w:val="StyleUnderline"/>
        </w:rPr>
        <w:t xml:space="preserve"> that hostile </w:t>
      </w:r>
      <w:r w:rsidRPr="00B84106">
        <w:rPr>
          <w:rStyle w:val="StyleUnderline"/>
        </w:rPr>
        <w:t>forces be organized</w:t>
      </w:r>
      <w:r w:rsidRPr="009F1B0F">
        <w:rPr>
          <w:rStyle w:val="StyleUnderline"/>
        </w:rPr>
        <w:t xml:space="preserve"> </w:t>
      </w:r>
      <w:r w:rsidRPr="00B84106">
        <w:rPr>
          <w:rStyle w:val="StyleUnderline"/>
        </w:rPr>
        <w:t>and armed</w:t>
      </w:r>
      <w:r w:rsidRPr="009F1B0F">
        <w:rPr>
          <w:rStyle w:val="StyleUnderline"/>
        </w:rPr>
        <w:t xml:space="preserve">, </w:t>
      </w:r>
      <w:r w:rsidRPr="00B84106">
        <w:rPr>
          <w:rStyle w:val="StyleUnderline"/>
        </w:rPr>
        <w:t xml:space="preserve">and that depends </w:t>
      </w:r>
      <w:r w:rsidRPr="009F1B0F">
        <w:rPr>
          <w:rStyle w:val="StyleUnderline"/>
        </w:rPr>
        <w:t xml:space="preserve">more </w:t>
      </w:r>
      <w:r w:rsidRPr="00B84106">
        <w:rPr>
          <w:rStyle w:val="StyleUnderline"/>
        </w:rPr>
        <w:t>on</w:t>
      </w:r>
      <w:r w:rsidRPr="009F1B0F">
        <w:rPr>
          <w:rStyle w:val="StyleUnderline"/>
        </w:rPr>
        <w:t xml:space="preserve"> the influence of bad </w:t>
      </w:r>
      <w:r w:rsidRPr="00B84106">
        <w:rPr>
          <w:rStyle w:val="Emphasis"/>
        </w:rPr>
        <w:t>governments</w:t>
      </w:r>
      <w:r w:rsidRPr="009F1B0F">
        <w:rPr>
          <w:rStyle w:val="StyleUnderline"/>
        </w:rPr>
        <w:t xml:space="preserve">, closed economies, </w:t>
      </w:r>
      <w:r w:rsidRPr="00B84106">
        <w:rPr>
          <w:rStyle w:val="StyleUnderline"/>
        </w:rPr>
        <w:t>and</w:t>
      </w:r>
      <w:r w:rsidRPr="009F1B0F">
        <w:rPr>
          <w:rStyle w:val="StyleUnderline"/>
        </w:rPr>
        <w:t xml:space="preserve"> militant </w:t>
      </w:r>
      <w:r w:rsidRPr="00B84106">
        <w:rPr>
          <w:rStyle w:val="Emphasis"/>
        </w:rPr>
        <w:t>ideologies</w:t>
      </w:r>
      <w:r w:rsidRPr="00B84106">
        <w:rPr>
          <w:rStyle w:val="StyleUnderline"/>
        </w:rPr>
        <w:t xml:space="preserve"> than</w:t>
      </w:r>
      <w:r w:rsidRPr="009F1B0F">
        <w:rPr>
          <w:rStyle w:val="StyleUnderline"/>
        </w:rPr>
        <w:t xml:space="preserve"> on the sheer </w:t>
      </w:r>
      <w:r w:rsidRPr="00B84106">
        <w:rPr>
          <w:rStyle w:val="StyleUnderline"/>
        </w:rPr>
        <w:t>availability of land and water</w:t>
      </w:r>
      <w:r w:rsidRPr="009F1B0F">
        <w:rPr>
          <w:sz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p>
    <w:p w:rsidR="00FF718A" w:rsidRPr="009F1B0F" w:rsidRDefault="00FF718A" w:rsidP="00FF718A">
      <w:pPr>
        <w:ind w:right="360"/>
        <w:rPr>
          <w:sz w:val="16"/>
        </w:rPr>
      </w:pPr>
      <w:r w:rsidRPr="00B84106">
        <w:rPr>
          <w:rStyle w:val="StyleUnderline"/>
        </w:rPr>
        <w:t>In</w:t>
      </w:r>
      <w:r w:rsidRPr="009F1B0F">
        <w:rPr>
          <w:rStyle w:val="StyleUnderline"/>
        </w:rPr>
        <w:t xml:space="preserve"> a </w:t>
      </w:r>
      <w:r w:rsidRPr="00B84106">
        <w:rPr>
          <w:rStyle w:val="Emphasis"/>
        </w:rPr>
        <w:t>regression analysis</w:t>
      </w:r>
      <w:r w:rsidRPr="009F1B0F">
        <w:rPr>
          <w:rStyle w:val="StyleUnderline"/>
        </w:rPr>
        <w:t xml:space="preserve"> on armed conflicts</w:t>
      </w:r>
      <w:r w:rsidRPr="009F1B0F">
        <w:rPr>
          <w:sz w:val="16"/>
        </w:rPr>
        <w:t xml:space="preserve"> from 1980 to 1992, </w:t>
      </w:r>
      <w:proofErr w:type="spellStart"/>
      <w:r w:rsidRPr="009F1B0F">
        <w:rPr>
          <w:sz w:val="16"/>
        </w:rPr>
        <w:t>Theisen</w:t>
      </w:r>
      <w:proofErr w:type="spellEnd"/>
      <w:r w:rsidRPr="009F1B0F">
        <w:rPr>
          <w:sz w:val="16"/>
        </w:rPr>
        <w:t xml:space="preserve"> found that </w:t>
      </w:r>
      <w:r w:rsidRPr="00B84106">
        <w:rPr>
          <w:rStyle w:val="StyleUnderline"/>
        </w:rPr>
        <w:t>conflict was more likely if a country was poor</w:t>
      </w:r>
      <w:r w:rsidRPr="009F1B0F">
        <w:rPr>
          <w:rStyle w:val="StyleUnderline"/>
        </w:rPr>
        <w:t>, populous, politically unstable, and abundant in oil</w:t>
      </w:r>
      <w:r w:rsidRPr="009F1B0F">
        <w:rPr>
          <w:sz w:val="16"/>
        </w:rPr>
        <w:t xml:space="preserve">, </w:t>
      </w:r>
      <w:r w:rsidRPr="009F1B0F">
        <w:rPr>
          <w:rStyle w:val="StyleUnderline"/>
        </w:rPr>
        <w:t xml:space="preserve">but </w:t>
      </w:r>
      <w:r w:rsidRPr="00B84106">
        <w:rPr>
          <w:rStyle w:val="Emphasis"/>
        </w:rPr>
        <w:t>not</w:t>
      </w:r>
      <w:r w:rsidRPr="00B84106">
        <w:rPr>
          <w:rStyle w:val="StyleUnderline"/>
        </w:rPr>
        <w:t xml:space="preserve"> if it had</w:t>
      </w:r>
      <w:r w:rsidRPr="009F1B0F">
        <w:rPr>
          <w:rStyle w:val="StyleUnderline"/>
        </w:rPr>
        <w:t xml:space="preserve"> suffered from droughts, water </w:t>
      </w:r>
      <w:r w:rsidRPr="00B84106">
        <w:rPr>
          <w:rStyle w:val="Emphasis"/>
        </w:rPr>
        <w:t>shortages</w:t>
      </w:r>
      <w:r w:rsidRPr="009F1B0F">
        <w:rPr>
          <w:rStyle w:val="StyleUnderline"/>
        </w:rPr>
        <w:t>, or mild land degradation</w:t>
      </w:r>
      <w:r w:rsidRPr="009F1B0F">
        <w:rPr>
          <w:sz w:val="16"/>
        </w:rPr>
        <w:t xml:space="preserve">. (Severe land degradation did have a small effect.) </w:t>
      </w:r>
      <w:r w:rsidRPr="00B84106">
        <w:rPr>
          <w:rStyle w:val="StyleUnderline"/>
        </w:rPr>
        <w:t>Reviewing</w:t>
      </w:r>
      <w:r w:rsidRPr="009F1B0F">
        <w:rPr>
          <w:rStyle w:val="StyleUnderline"/>
        </w:rPr>
        <w:t xml:space="preserve"> analyses that examined </w:t>
      </w:r>
      <w:r w:rsidRPr="00B84106">
        <w:rPr>
          <w:rStyle w:val="StyleUnderline"/>
        </w:rPr>
        <w:t>a large number</w:t>
      </w:r>
      <w:r w:rsidRPr="009F1B0F">
        <w:rPr>
          <w:rStyle w:val="StyleUnderline"/>
        </w:rPr>
        <w:t xml:space="preserve"> (N) </w:t>
      </w:r>
      <w:r w:rsidRPr="00B84106">
        <w:rPr>
          <w:rStyle w:val="StyleUnderline"/>
        </w:rPr>
        <w:t xml:space="preserve">of countries </w:t>
      </w:r>
      <w:r w:rsidRPr="00B84106">
        <w:rPr>
          <w:rStyle w:val="Emphasis"/>
        </w:rPr>
        <w:t>rather than cherry-picking</w:t>
      </w:r>
      <w:r w:rsidRPr="009F1B0F">
        <w:rPr>
          <w:rStyle w:val="Emphasis"/>
        </w:rPr>
        <w:t xml:space="preserve"> one or two</w:t>
      </w:r>
      <w:r w:rsidRPr="009F1B0F">
        <w:rPr>
          <w:sz w:val="16"/>
        </w:rPr>
        <w:t xml:space="preserve">, he </w:t>
      </w:r>
      <w:r w:rsidRPr="009F1B0F">
        <w:rPr>
          <w:rStyle w:val="StyleUnderline"/>
        </w:rPr>
        <w:t>concluded, "</w:t>
      </w:r>
      <w:proofErr w:type="gramStart"/>
      <w:r w:rsidRPr="009F1B0F">
        <w:rPr>
          <w:rStyle w:val="StyleUnderline"/>
        </w:rPr>
        <w:t>those</w:t>
      </w:r>
      <w:proofErr w:type="gramEnd"/>
      <w:r w:rsidRPr="009F1B0F">
        <w:rPr>
          <w:rStyle w:val="StyleUnderline"/>
        </w:rPr>
        <w:t xml:space="preserve"> who foresee doom, because of </w:t>
      </w:r>
      <w:r w:rsidRPr="00B84106">
        <w:rPr>
          <w:rStyle w:val="StyleUnderline"/>
        </w:rPr>
        <w:t xml:space="preserve">the relationship between </w:t>
      </w:r>
      <w:r w:rsidRPr="009F1B0F">
        <w:rPr>
          <w:rStyle w:val="Emphasis"/>
        </w:rPr>
        <w:t xml:space="preserve">resource </w:t>
      </w:r>
      <w:r w:rsidRPr="00B84106">
        <w:rPr>
          <w:rStyle w:val="Emphasis"/>
        </w:rPr>
        <w:t>scarcity</w:t>
      </w:r>
      <w:r w:rsidRPr="00B84106">
        <w:rPr>
          <w:rStyle w:val="StyleUnderline"/>
        </w:rPr>
        <w:t xml:space="preserve"> and</w:t>
      </w:r>
      <w:r w:rsidRPr="009F1B0F">
        <w:rPr>
          <w:rStyle w:val="StyleUnderline"/>
        </w:rPr>
        <w:t xml:space="preserve"> violent internal </w:t>
      </w:r>
      <w:r w:rsidRPr="00B84106">
        <w:rPr>
          <w:rStyle w:val="StyleUnderline"/>
        </w:rPr>
        <w:t>conflict</w:t>
      </w:r>
      <w:r w:rsidRPr="009F1B0F">
        <w:rPr>
          <w:rStyle w:val="StyleUnderline"/>
        </w:rPr>
        <w:t xml:space="preserve">, </w:t>
      </w:r>
      <w:r w:rsidRPr="00B84106">
        <w:rPr>
          <w:rStyle w:val="StyleUnderline"/>
        </w:rPr>
        <w:t xml:space="preserve">have </w:t>
      </w:r>
      <w:r w:rsidRPr="00B84106">
        <w:rPr>
          <w:rStyle w:val="Emphasis"/>
        </w:rPr>
        <w:t>very little support</w:t>
      </w:r>
      <w:r w:rsidRPr="009F1B0F">
        <w:rPr>
          <w:rStyle w:val="Emphasis"/>
        </w:rPr>
        <w:t xml:space="preserve"> in the large-N literature</w:t>
      </w:r>
      <w:r w:rsidRPr="009F1B0F">
        <w:rPr>
          <w:sz w:val="16"/>
        </w:rPr>
        <w:t xml:space="preserve">." </w:t>
      </w:r>
    </w:p>
    <w:p w:rsidR="00FF718A" w:rsidRPr="009F1B0F" w:rsidRDefault="00FF718A" w:rsidP="00FF718A">
      <w:pPr>
        <w:ind w:right="360"/>
        <w:rPr>
          <w:sz w:val="16"/>
        </w:rPr>
      </w:pPr>
      <w:proofErr w:type="spellStart"/>
      <w:r w:rsidRPr="009F1B0F">
        <w:rPr>
          <w:sz w:val="16"/>
        </w:rPr>
        <w:t>Salehyan</w:t>
      </w:r>
      <w:proofErr w:type="spellEnd"/>
      <w:r w:rsidRPr="009F1B0F">
        <w:rPr>
          <w:sz w:val="16"/>
        </w:rPr>
        <w:t xml:space="preserve"> adds that </w:t>
      </w:r>
      <w:r w:rsidRPr="009F1B0F">
        <w:rPr>
          <w:rStyle w:val="StyleUnderline"/>
        </w:rPr>
        <w:t xml:space="preserve">relatively </w:t>
      </w:r>
      <w:r w:rsidRPr="00B84106">
        <w:rPr>
          <w:rStyle w:val="StyleUnderline"/>
        </w:rPr>
        <w:t>inexpensive advances</w:t>
      </w:r>
      <w:r w:rsidRPr="009F1B0F">
        <w:rPr>
          <w:rStyle w:val="StyleUnderline"/>
        </w:rPr>
        <w:t xml:space="preserve"> in water use and agriculture practices</w:t>
      </w:r>
      <w:r w:rsidRPr="009F1B0F">
        <w:rPr>
          <w:sz w:val="16"/>
        </w:rPr>
        <w:t xml:space="preserve"> in the developing world can </w:t>
      </w:r>
      <w:r w:rsidRPr="00B84106">
        <w:rPr>
          <w:rStyle w:val="StyleUnderline"/>
        </w:rPr>
        <w:t>yield</w:t>
      </w:r>
      <w:r w:rsidRPr="009F1B0F">
        <w:rPr>
          <w:rStyle w:val="StyleUnderline"/>
        </w:rPr>
        <w:t xml:space="preserve"> massive </w:t>
      </w:r>
      <w:r w:rsidRPr="00B84106">
        <w:rPr>
          <w:rStyle w:val="StyleUnderline"/>
        </w:rPr>
        <w:t>increases in productivity</w:t>
      </w:r>
      <w:r w:rsidRPr="009F1B0F">
        <w:rPr>
          <w:rStyle w:val="StyleUnderline"/>
        </w:rPr>
        <w:t xml:space="preserve"> with a constant or even shrinking amount of land</w:t>
      </w:r>
      <w:r w:rsidRPr="009F1B0F">
        <w:rPr>
          <w:sz w:val="16"/>
        </w:rPr>
        <w:t xml:space="preserve">, and that </w:t>
      </w:r>
      <w:r w:rsidRPr="009F1B0F">
        <w:rPr>
          <w:rStyle w:val="StyleUnderline"/>
        </w:rPr>
        <w:t>better governance can mitigate</w:t>
      </w:r>
      <w:r w:rsidRPr="009F1B0F">
        <w:rPr>
          <w:sz w:val="16"/>
        </w:rPr>
        <w:t xml:space="preserve"> the human costs of </w:t>
      </w:r>
      <w:r w:rsidRPr="009F1B0F">
        <w:rPr>
          <w:rStyle w:val="StyleUnderline"/>
        </w:rPr>
        <w:t>environmental damage</w:t>
      </w:r>
      <w:r w:rsidRPr="009F1B0F">
        <w:rPr>
          <w:sz w:val="16"/>
        </w:rPr>
        <w:t xml:space="preserve">, as it does in developed democracies. Since the </w:t>
      </w:r>
      <w:r w:rsidRPr="009F1B0F">
        <w:rPr>
          <w:rStyle w:val="StyleUnderline"/>
        </w:rPr>
        <w:t xml:space="preserve">state of the environment is at most </w:t>
      </w:r>
      <w:r w:rsidRPr="009F1B0F">
        <w:rPr>
          <w:rStyle w:val="Emphasis"/>
        </w:rPr>
        <w:t>one ingredient in a mixture</w:t>
      </w:r>
      <w:r w:rsidRPr="009F1B0F">
        <w:rPr>
          <w:rStyle w:val="StyleUnderline"/>
        </w:rPr>
        <w:t xml:space="preserve"> that depends far more on political and social organization</w:t>
      </w:r>
      <w:r w:rsidRPr="009F1B0F">
        <w:rPr>
          <w:sz w:val="16"/>
        </w:rPr>
        <w:t xml:space="preserve">, </w:t>
      </w:r>
      <w:r w:rsidRPr="009F1B0F">
        <w:rPr>
          <w:rStyle w:val="StyleUnderline"/>
        </w:rPr>
        <w:t>resource wars are far from inevitable, even in a climate-changed world</w:t>
      </w:r>
      <w:r w:rsidRPr="009F1B0F">
        <w:rPr>
          <w:sz w:val="16"/>
        </w:rPr>
        <w:t>.</w:t>
      </w:r>
    </w:p>
    <w:p w:rsidR="00FF718A" w:rsidRPr="009F1B0F" w:rsidRDefault="00FF718A" w:rsidP="00FF718A"/>
    <w:p w:rsidR="00FF718A" w:rsidRPr="00FF718A" w:rsidRDefault="00FF718A" w:rsidP="00FF718A"/>
    <w:p w:rsidR="00FF718A" w:rsidRPr="00FF718A" w:rsidRDefault="00FF718A" w:rsidP="00FF718A"/>
    <w:sectPr w:rsidR="00FF718A" w:rsidRPr="00FF7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5F6841"/>
    <w:multiLevelType w:val="hybridMultilevel"/>
    <w:tmpl w:val="58763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6524648"/>
    <w:docVar w:name="VerbatimVersion" w:val="5.1"/>
  </w:docVars>
  <w:rsids>
    <w:rsidRoot w:val="00FF718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E4D34"/>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65306"/>
    <w:rsid w:val="00B8057C"/>
    <w:rsid w:val="00B8410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5682"/>
    <w:rsid w:val="00E15E75"/>
    <w:rsid w:val="00E5262C"/>
    <w:rsid w:val="00EC7DC4"/>
    <w:rsid w:val="00ED30CF"/>
    <w:rsid w:val="00F176EF"/>
    <w:rsid w:val="00F45E10"/>
    <w:rsid w:val="00F6364A"/>
    <w:rsid w:val="00F72D36"/>
    <w:rsid w:val="00F9113A"/>
    <w:rsid w:val="00FC7351"/>
    <w:rsid w:val="00FE2546"/>
    <w:rsid w:val="00FF53A6"/>
    <w:rsid w:val="00FF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707C"/>
  <w15:chartTrackingRefBased/>
  <w15:docId w15:val="{6BD89FF9-7C9F-4CF8-AC5D-61D5807E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F718A"/>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FF718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F718A"/>
    <w:pPr>
      <w:keepNext/>
      <w:keepLines/>
      <w:pageBreakBefore/>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F718A"/>
    <w:pPr>
      <w:keepNext/>
      <w:keepLines/>
      <w:pageBreakBefore/>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FF718A"/>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FF71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718A"/>
  </w:style>
  <w:style w:type="character" w:customStyle="1" w:styleId="Heading1Char">
    <w:name w:val="Heading 1 Char"/>
    <w:aliases w:val="Pocket Char"/>
    <w:basedOn w:val="DefaultParagraphFont"/>
    <w:link w:val="Heading1"/>
    <w:rsid w:val="00FF718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F718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F718A"/>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FF718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FF718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F718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FF718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Heading 3 Char1,Block Char1,Tag Char Char Char1,Char Char1"/>
    <w:basedOn w:val="DefaultParagraphFont"/>
    <w:uiPriority w:val="99"/>
    <w:unhideWhenUsed/>
    <w:rsid w:val="00FF718A"/>
    <w:rPr>
      <w:color w:val="auto"/>
      <w:u w:val="none"/>
    </w:rPr>
  </w:style>
  <w:style w:type="character" w:styleId="FollowedHyperlink">
    <w:name w:val="FollowedHyperlink"/>
    <w:basedOn w:val="DefaultParagraphFont"/>
    <w:uiPriority w:val="99"/>
    <w:semiHidden/>
    <w:unhideWhenUsed/>
    <w:rsid w:val="00FF718A"/>
    <w:rPr>
      <w:color w:val="auto"/>
      <w:u w:val="none"/>
    </w:rPr>
  </w:style>
  <w:style w:type="paragraph" w:customStyle="1" w:styleId="UnderlinePara">
    <w:name w:val="Underline Para"/>
    <w:basedOn w:val="Normal"/>
    <w:link w:val="StyleUnderline"/>
    <w:uiPriority w:val="6"/>
    <w:qFormat/>
    <w:rsid w:val="00FF718A"/>
    <w:pPr>
      <w:widowControl w:val="0"/>
      <w:suppressAutoHyphens/>
      <w:spacing w:after="200"/>
      <w:contextualSpacing/>
    </w:pPr>
    <w:rPr>
      <w:rFonts w:asciiTheme="minorHAnsi" w:hAnsiTheme="minorHAnsi"/>
      <w:u w:val="single"/>
    </w:rPr>
  </w:style>
  <w:style w:type="paragraph" w:customStyle="1" w:styleId="textbold">
    <w:name w:val="text bold"/>
    <w:basedOn w:val="Normal"/>
    <w:link w:val="Emphasis"/>
    <w:uiPriority w:val="7"/>
    <w:qFormat/>
    <w:rsid w:val="00FF718A"/>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b/>
      <w:iCs/>
      <w:u w:val="single"/>
    </w:rPr>
  </w:style>
  <w:style w:type="paragraph" w:customStyle="1" w:styleId="cardtext">
    <w:name w:val="card text"/>
    <w:basedOn w:val="Normal"/>
    <w:link w:val="cardtextChar"/>
    <w:qFormat/>
    <w:rsid w:val="00FF718A"/>
    <w:pPr>
      <w:ind w:left="288" w:right="288"/>
    </w:pPr>
    <w:rPr>
      <w:rFonts w:ascii="Garamond" w:hAnsi="Garamond" w:cs="Calibri"/>
    </w:rPr>
  </w:style>
  <w:style w:type="character" w:customStyle="1" w:styleId="cardtextChar">
    <w:name w:val="card text Char"/>
    <w:basedOn w:val="DefaultParagraphFont"/>
    <w:link w:val="cardtext"/>
    <w:rsid w:val="00FF718A"/>
    <w:rPr>
      <w:rFonts w:ascii="Garamond" w:hAnsi="Garamond" w:cs="Calibri"/>
    </w:rPr>
  </w:style>
  <w:style w:type="paragraph" w:customStyle="1" w:styleId="Emphasis1">
    <w:name w:val="Emphasis1"/>
    <w:basedOn w:val="Normal"/>
    <w:autoRedefine/>
    <w:uiPriority w:val="7"/>
    <w:qFormat/>
    <w:rsid w:val="00FF718A"/>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rPr>
  </w:style>
  <w:style w:type="paragraph" w:styleId="ListParagraph">
    <w:name w:val="List Paragraph"/>
    <w:basedOn w:val="Normal"/>
    <w:uiPriority w:val="99"/>
    <w:unhideWhenUsed/>
    <w:qFormat/>
    <w:rsid w:val="006E4D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view/articles/2018-02-23/u-s-economic-growth-isn-t-translating-into-bigger-paychecks" TargetMode="External"/><Relationship Id="rId13" Type="http://schemas.openxmlformats.org/officeDocument/2006/relationships/hyperlink" Target="https://www.ndtv.com/world-news/congressmen-oppose-changes-in-h1b-visa-rules-1796223" TargetMode="External"/><Relationship Id="rId3" Type="http://schemas.openxmlformats.org/officeDocument/2006/relationships/styles" Target="styles.xml"/><Relationship Id="rId7" Type="http://schemas.openxmlformats.org/officeDocument/2006/relationships/hyperlink" Target="http://www.newsweek.com/h-1b-visa-proposal-could-see-thousands-indian-skilled-workers-deported-will-770955" TargetMode="External"/><Relationship Id="rId12" Type="http://schemas.openxmlformats.org/officeDocument/2006/relationships/hyperlink" Target="https://www.aier.org/research/h-1b-visas-no-impact-wag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washingtonpost.com/news/posteverything/wp/2018/05/04/three-reasons-wages-are-not-growing-as-fast-as-wed-like-even-at-low-unemployment/?utm_term=.eb419a395710" TargetMode="External"/><Relationship Id="rId11" Type="http://schemas.openxmlformats.org/officeDocument/2006/relationships/hyperlink" Target="https://www.aier.org/research/h-1b-visas-no-impact-wag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loomberg.com/view/articles/2018-03-12/cuts-to-h-1b-visas-for-skilled-immigrants-hurt-u-s-economy" TargetMode="External"/><Relationship Id="rId4" Type="http://schemas.openxmlformats.org/officeDocument/2006/relationships/settings" Target="settings.xml"/><Relationship Id="rId9" Type="http://schemas.openxmlformats.org/officeDocument/2006/relationships/hyperlink" Target="https://www.nytimes.com/interactive/2018/02/01/business/economy/wages-salaries-job-market.html" TargetMode="External"/><Relationship Id="rId14" Type="http://schemas.openxmlformats.org/officeDocument/2006/relationships/hyperlink" Target="https://www.ndtv.com/world-news/congressmen-oppose-changes-in-h1b-visa-rules-17962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her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9205C-4324-4831-B847-70E03AE8F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10230</Words>
  <Characters>58314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Herndon III, James</dc:creator>
  <cp:keywords>5.1.1</cp:keywords>
  <dc:description/>
  <cp:lastModifiedBy>Herndon III, James</cp:lastModifiedBy>
  <cp:revision>2</cp:revision>
  <dcterms:created xsi:type="dcterms:W3CDTF">2018-06-05T17:57:00Z</dcterms:created>
  <dcterms:modified xsi:type="dcterms:W3CDTF">2018-06-05T19:14:00Z</dcterms:modified>
</cp:coreProperties>
</file>