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29511F3" w14:textId="34BD96AE" w:rsidR="00BB0301" w:rsidRDefault="00BB0301" w:rsidP="00BB0301">
      <w:pPr>
        <w:pStyle w:val="Heading2"/>
      </w:pPr>
      <w:bookmarkStart w:id="0" w:name="_GoBack"/>
      <w:bookmarkEnd w:id="0"/>
      <w:r>
        <w:t>*** FILE NOTES</w:t>
      </w:r>
    </w:p>
    <w:p w14:paraId="1BDE5B17" w14:textId="6B7382EE" w:rsidR="00BB0301" w:rsidRDefault="00BB0301" w:rsidP="00BB0301">
      <w:pPr>
        <w:pStyle w:val="Heading3"/>
      </w:pPr>
      <w:r>
        <w:t>Student Contributions</w:t>
      </w:r>
    </w:p>
    <w:p w14:paraId="3C594398" w14:textId="6AFFE74C" w:rsidR="00BB0301" w:rsidRDefault="00BB0301" w:rsidP="00BB0301">
      <w:pPr>
        <w:pStyle w:val="Heading4"/>
      </w:pPr>
      <w:r>
        <w:t>Great work from:</w:t>
      </w:r>
    </w:p>
    <w:p w14:paraId="4782E793" w14:textId="77777777" w:rsidR="00BB0301" w:rsidRDefault="00BB0301" w:rsidP="00BB0301">
      <w:r>
        <w:t>Aliza</w:t>
      </w:r>
    </w:p>
    <w:p w14:paraId="03FAC594" w14:textId="77777777" w:rsidR="00BB0301" w:rsidRDefault="00BB0301" w:rsidP="00BB0301">
      <w:r>
        <w:t>Annaka</w:t>
      </w:r>
    </w:p>
    <w:p w14:paraId="467A63B5" w14:textId="77777777" w:rsidR="00BB0301" w:rsidRDefault="00BB0301" w:rsidP="00BB0301">
      <w:r>
        <w:t>Ashna</w:t>
      </w:r>
    </w:p>
    <w:p w14:paraId="604FDF48" w14:textId="77777777" w:rsidR="00BB0301" w:rsidRDefault="00BB0301" w:rsidP="00BB0301">
      <w:r>
        <w:t>Ben</w:t>
      </w:r>
    </w:p>
    <w:p w14:paraId="7335C6C3" w14:textId="77777777" w:rsidR="00BB0301" w:rsidRDefault="00BB0301" w:rsidP="00BB0301">
      <w:r>
        <w:t>Bowen</w:t>
      </w:r>
    </w:p>
    <w:p w14:paraId="71171F79" w14:textId="77777777" w:rsidR="00BB0301" w:rsidRPr="00ED7005" w:rsidRDefault="00BB0301" w:rsidP="00BB0301">
      <w:r>
        <w:t>Elizabeth</w:t>
      </w:r>
    </w:p>
    <w:p w14:paraId="1F1F4FE2" w14:textId="77777777" w:rsidR="00BB0301" w:rsidRDefault="00BB0301" w:rsidP="00BB0301">
      <w:r>
        <w:t>Ella</w:t>
      </w:r>
    </w:p>
    <w:p w14:paraId="0F484C60" w14:textId="77777777" w:rsidR="00BB0301" w:rsidRDefault="00BB0301" w:rsidP="00BB0301">
      <w:r>
        <w:t>Guillaume</w:t>
      </w:r>
    </w:p>
    <w:p w14:paraId="63A6A5FC" w14:textId="77777777" w:rsidR="00BB0301" w:rsidRDefault="00BB0301" w:rsidP="00BB0301">
      <w:r>
        <w:t>Jack</w:t>
      </w:r>
    </w:p>
    <w:p w14:paraId="0B3AADB6" w14:textId="77777777" w:rsidR="00BB0301" w:rsidRDefault="00BB0301" w:rsidP="00BB0301">
      <w:r>
        <w:t>Jessica</w:t>
      </w:r>
    </w:p>
    <w:p w14:paraId="6526C794" w14:textId="77777777" w:rsidR="00BB0301" w:rsidRDefault="00BB0301" w:rsidP="00BB0301">
      <w:r>
        <w:t>Jude</w:t>
      </w:r>
    </w:p>
    <w:p w14:paraId="1BC355E7" w14:textId="77777777" w:rsidR="00BB0301" w:rsidRPr="00745A84" w:rsidRDefault="00BB0301" w:rsidP="00BB0301">
      <w:r>
        <w:t>Kan</w:t>
      </w:r>
    </w:p>
    <w:p w14:paraId="2FC3504B" w14:textId="77777777" w:rsidR="00BB0301" w:rsidRDefault="00BB0301" w:rsidP="00BB0301">
      <w:r>
        <w:t>Kevin</w:t>
      </w:r>
    </w:p>
    <w:p w14:paraId="72EC0AC2" w14:textId="77777777" w:rsidR="00BB0301" w:rsidRDefault="00BB0301" w:rsidP="00BB0301">
      <w:r>
        <w:t>Laura</w:t>
      </w:r>
    </w:p>
    <w:p w14:paraId="6465B98C" w14:textId="77777777" w:rsidR="00BB0301" w:rsidRDefault="00BB0301" w:rsidP="00BB0301">
      <w:r>
        <w:t>Luke</w:t>
      </w:r>
    </w:p>
    <w:p w14:paraId="2D8C207A" w14:textId="77777777" w:rsidR="00BB0301" w:rsidRDefault="00BB0301" w:rsidP="00BB0301">
      <w:r>
        <w:t>Mace</w:t>
      </w:r>
    </w:p>
    <w:p w14:paraId="73C6C262" w14:textId="77777777" w:rsidR="00BB0301" w:rsidRDefault="00BB0301" w:rsidP="00BB0301">
      <w:r>
        <w:t>Makayla</w:t>
      </w:r>
    </w:p>
    <w:p w14:paraId="2B1C102E" w14:textId="77777777" w:rsidR="00BB0301" w:rsidRDefault="00BB0301" w:rsidP="00BB0301">
      <w:r>
        <w:t>Max</w:t>
      </w:r>
    </w:p>
    <w:p w14:paraId="6EA581CF" w14:textId="77777777" w:rsidR="00BB0301" w:rsidRDefault="00BB0301" w:rsidP="00BB0301">
      <w:r>
        <w:t>Nicole</w:t>
      </w:r>
    </w:p>
    <w:p w14:paraId="5E71DEE1" w14:textId="77777777" w:rsidR="00BB0301" w:rsidRDefault="00BB0301" w:rsidP="00BB0301">
      <w:r>
        <w:t>Olivia</w:t>
      </w:r>
    </w:p>
    <w:p w14:paraId="5180412B" w14:textId="77777777" w:rsidR="00BB0301" w:rsidRDefault="00BB0301" w:rsidP="00BB0301">
      <w:r>
        <w:t>Owen</w:t>
      </w:r>
    </w:p>
    <w:p w14:paraId="4050E9E2" w14:textId="77777777" w:rsidR="00BB0301" w:rsidRDefault="00BB0301" w:rsidP="00BB0301">
      <w:r>
        <w:t>Pranay</w:t>
      </w:r>
    </w:p>
    <w:p w14:paraId="7B296614" w14:textId="77777777" w:rsidR="00BB0301" w:rsidRDefault="00BB0301" w:rsidP="00BB0301">
      <w:r>
        <w:t>Rajan</w:t>
      </w:r>
    </w:p>
    <w:p w14:paraId="7E3E0B71" w14:textId="77777777" w:rsidR="00BB0301" w:rsidRDefault="00BB0301" w:rsidP="00BB0301">
      <w:r>
        <w:t>Rayeed</w:t>
      </w:r>
    </w:p>
    <w:p w14:paraId="2D49E9C2" w14:textId="77777777" w:rsidR="00BB0301" w:rsidRDefault="00BB0301" w:rsidP="00BB0301">
      <w:r>
        <w:t>Ria</w:t>
      </w:r>
    </w:p>
    <w:p w14:paraId="07998D20" w14:textId="77777777" w:rsidR="00BB0301" w:rsidRDefault="00BB0301" w:rsidP="00BB0301">
      <w:r>
        <w:t>Rohan</w:t>
      </w:r>
    </w:p>
    <w:p w14:paraId="28C7A957" w14:textId="77777777" w:rsidR="00BB0301" w:rsidRDefault="00BB0301" w:rsidP="00BB0301">
      <w:r>
        <w:t>Zack</w:t>
      </w:r>
    </w:p>
    <w:p w14:paraId="172EE135" w14:textId="5C8C9AC8" w:rsidR="00342567" w:rsidRDefault="00880C6B" w:rsidP="00342567">
      <w:pPr>
        <w:pStyle w:val="Heading1"/>
      </w:pPr>
      <w:r>
        <w:t>CASE</w:t>
      </w:r>
    </w:p>
    <w:p w14:paraId="4565C249" w14:textId="28DF6284" w:rsidR="00AA528E" w:rsidRDefault="00AA528E" w:rsidP="00342567">
      <w:pPr>
        <w:pStyle w:val="Heading2"/>
      </w:pPr>
      <w:r>
        <w:t>*** ARMS SALES</w:t>
      </w:r>
    </w:p>
    <w:p w14:paraId="7BA3306C" w14:textId="59AFCC79" w:rsidR="005607FC" w:rsidRDefault="005607FC" w:rsidP="00AA528E">
      <w:pPr>
        <w:pStyle w:val="Heading3"/>
      </w:pPr>
      <w:r>
        <w:t>IL---1NC</w:t>
      </w:r>
    </w:p>
    <w:p w14:paraId="47526F69" w14:textId="0FC9B468" w:rsidR="009777CC" w:rsidRDefault="009777CC" w:rsidP="009777CC">
      <w:pPr>
        <w:pStyle w:val="Heading4"/>
        <w:rPr>
          <w:u w:val="single"/>
        </w:rPr>
      </w:pPr>
      <w:r>
        <w:t xml:space="preserve">Trump will </w:t>
      </w:r>
      <w:r>
        <w:rPr>
          <w:u w:val="single"/>
        </w:rPr>
        <w:t>circumvent</w:t>
      </w:r>
      <w:r>
        <w:t xml:space="preserve"> – Saudi Arabia fights </w:t>
      </w:r>
      <w:r>
        <w:rPr>
          <w:u w:val="single"/>
        </w:rPr>
        <w:t>prove</w:t>
      </w:r>
    </w:p>
    <w:p w14:paraId="6362E531" w14:textId="681A4DF5" w:rsidR="009777CC" w:rsidRDefault="009777CC" w:rsidP="009777CC">
      <w:r>
        <w:rPr>
          <w:rStyle w:val="Style13ptBold"/>
        </w:rPr>
        <w:t xml:space="preserve">Cooper 19 </w:t>
      </w:r>
      <w:r w:rsidRPr="009777CC">
        <w:t>(Helene Cooper, Edward Wong and Catie Edmondson, 5-24-2019, "Trump Circumvents Congress to Sell Weapons to Middle East Allies,</w:t>
      </w:r>
      <w:r>
        <w:t>”</w:t>
      </w:r>
      <w:r w:rsidRPr="009777CC">
        <w:t xml:space="preserve"> </w:t>
      </w:r>
      <w:hyperlink r:id="rId6" w:history="1">
        <w:r w:rsidRPr="002B08FF">
          <w:rPr>
            <w:rStyle w:val="Hyperlink"/>
          </w:rPr>
          <w:t>https://www.nytimes.com/2019/05/24/world/middleeast/trump-troop-increase-middle-east-iran.html</w:t>
        </w:r>
      </w:hyperlink>
      <w:r>
        <w:t>)</w:t>
      </w:r>
    </w:p>
    <w:p w14:paraId="1A767475" w14:textId="77777777" w:rsidR="009777CC" w:rsidRPr="009777CC" w:rsidRDefault="009777CC" w:rsidP="009777CC"/>
    <w:p w14:paraId="63FF6795" w14:textId="77777777" w:rsidR="009777CC" w:rsidRPr="009777CC" w:rsidRDefault="009777CC" w:rsidP="009777CC">
      <w:pPr>
        <w:rPr>
          <w:sz w:val="14"/>
        </w:rPr>
      </w:pPr>
      <w:r w:rsidRPr="00F345C2">
        <w:rPr>
          <w:highlight w:val="cyan"/>
          <w:u w:val="single"/>
        </w:rPr>
        <w:t>President Trump circumvented Congress</w:t>
      </w:r>
      <w:r w:rsidRPr="009777CC">
        <w:rPr>
          <w:sz w:val="14"/>
        </w:rPr>
        <w:t xml:space="preserve"> on Friday </w:t>
      </w:r>
      <w:r w:rsidRPr="00F345C2">
        <w:rPr>
          <w:highlight w:val="cyan"/>
          <w:u w:val="single"/>
        </w:rPr>
        <w:t>by</w:t>
      </w:r>
      <w:r w:rsidRPr="0065344D">
        <w:rPr>
          <w:u w:val="single"/>
        </w:rPr>
        <w:t xml:space="preserve"> </w:t>
      </w:r>
      <w:r w:rsidRPr="00F345C2">
        <w:rPr>
          <w:highlight w:val="cyan"/>
          <w:u w:val="single"/>
        </w:rPr>
        <w:t>declaring</w:t>
      </w:r>
      <w:r w:rsidRPr="009777CC">
        <w:rPr>
          <w:sz w:val="14"/>
        </w:rPr>
        <w:t xml:space="preserve"> an </w:t>
      </w:r>
      <w:r w:rsidRPr="00F345C2">
        <w:rPr>
          <w:highlight w:val="cyan"/>
          <w:u w:val="single"/>
        </w:rPr>
        <w:t>emergency</w:t>
      </w:r>
      <w:r w:rsidRPr="0065344D">
        <w:rPr>
          <w:u w:val="single"/>
        </w:rPr>
        <w:t xml:space="preserve"> </w:t>
      </w:r>
      <w:r w:rsidRPr="00F345C2">
        <w:rPr>
          <w:highlight w:val="cyan"/>
          <w:u w:val="single"/>
        </w:rPr>
        <w:t>over</w:t>
      </w:r>
      <w:r w:rsidRPr="0065344D">
        <w:rPr>
          <w:u w:val="single"/>
        </w:rPr>
        <w:t xml:space="preserve"> </w:t>
      </w:r>
      <w:r w:rsidRPr="00F345C2">
        <w:rPr>
          <w:highlight w:val="cyan"/>
          <w:u w:val="single"/>
        </w:rPr>
        <w:t>Iran</w:t>
      </w:r>
      <w:r w:rsidRPr="009777CC">
        <w:rPr>
          <w:sz w:val="14"/>
        </w:rPr>
        <w:t xml:space="preserve"> and moving forward with arms sales to Saudi Arabia</w:t>
      </w:r>
      <w:r w:rsidRPr="0065344D">
        <w:rPr>
          <w:u w:val="single"/>
        </w:rPr>
        <w:t xml:space="preserve">, </w:t>
      </w:r>
      <w:r w:rsidRPr="00F345C2">
        <w:rPr>
          <w:highlight w:val="cyan"/>
          <w:u w:val="single"/>
        </w:rPr>
        <w:t>the United Arab Emirates</w:t>
      </w:r>
      <w:r w:rsidRPr="0065344D">
        <w:rPr>
          <w:u w:val="single"/>
        </w:rPr>
        <w:t xml:space="preserve"> </w:t>
      </w:r>
      <w:r w:rsidRPr="00F345C2">
        <w:rPr>
          <w:highlight w:val="cyan"/>
          <w:u w:val="single"/>
        </w:rPr>
        <w:t>and</w:t>
      </w:r>
      <w:r w:rsidRPr="0065344D">
        <w:rPr>
          <w:u w:val="single"/>
        </w:rPr>
        <w:t xml:space="preserve"> </w:t>
      </w:r>
      <w:r w:rsidRPr="00F345C2">
        <w:rPr>
          <w:highlight w:val="cyan"/>
          <w:u w:val="single"/>
        </w:rPr>
        <w:t>Jordan</w:t>
      </w:r>
      <w:r w:rsidRPr="009777CC">
        <w:rPr>
          <w:sz w:val="14"/>
        </w:rPr>
        <w:t xml:space="preserve"> that </w:t>
      </w:r>
      <w:r w:rsidRPr="00F345C2">
        <w:rPr>
          <w:highlight w:val="cyan"/>
          <w:u w:val="single"/>
        </w:rPr>
        <w:t>had</w:t>
      </w:r>
      <w:r w:rsidRPr="0065344D">
        <w:rPr>
          <w:u w:val="single"/>
        </w:rPr>
        <w:t xml:space="preserve"> </w:t>
      </w:r>
      <w:r w:rsidRPr="00F345C2">
        <w:rPr>
          <w:highlight w:val="cyan"/>
          <w:u w:val="single"/>
        </w:rPr>
        <w:t>been</w:t>
      </w:r>
      <w:r w:rsidRPr="0065344D">
        <w:rPr>
          <w:u w:val="single"/>
        </w:rPr>
        <w:t xml:space="preserve"> </w:t>
      </w:r>
      <w:r w:rsidRPr="00F345C2">
        <w:rPr>
          <w:highlight w:val="cyan"/>
          <w:u w:val="single"/>
        </w:rPr>
        <w:t>blocked</w:t>
      </w:r>
      <w:r w:rsidRPr="009777CC">
        <w:rPr>
          <w:sz w:val="14"/>
        </w:rPr>
        <w:t xml:space="preserve"> by Congress since last year.Mr. Trump also announced on Friday that he would order about 1,500 additional troops to the Middle East to increase protection of those American forces already there. The </w:t>
      </w:r>
      <w:r w:rsidRPr="00F345C2">
        <w:rPr>
          <w:highlight w:val="cyan"/>
          <w:u w:val="single"/>
        </w:rPr>
        <w:t>new</w:t>
      </w:r>
      <w:r w:rsidRPr="0065344D">
        <w:rPr>
          <w:u w:val="single"/>
        </w:rPr>
        <w:t xml:space="preserve"> </w:t>
      </w:r>
      <w:r w:rsidRPr="00F345C2">
        <w:rPr>
          <w:highlight w:val="cyan"/>
          <w:u w:val="single"/>
        </w:rPr>
        <w:t>deployment</w:t>
      </w:r>
      <w:r w:rsidRPr="0065344D">
        <w:rPr>
          <w:u w:val="single"/>
        </w:rPr>
        <w:t xml:space="preserve"> </w:t>
      </w:r>
      <w:r w:rsidRPr="00F345C2">
        <w:rPr>
          <w:highlight w:val="cyan"/>
          <w:u w:val="single"/>
        </w:rPr>
        <w:t>is</w:t>
      </w:r>
      <w:r w:rsidRPr="0065344D">
        <w:rPr>
          <w:u w:val="single"/>
        </w:rPr>
        <w:t xml:space="preserve"> </w:t>
      </w:r>
      <w:r w:rsidRPr="00F345C2">
        <w:rPr>
          <w:highlight w:val="cyan"/>
          <w:u w:val="single"/>
        </w:rPr>
        <w:t>less</w:t>
      </w:r>
      <w:r w:rsidRPr="0065344D">
        <w:rPr>
          <w:u w:val="single"/>
        </w:rPr>
        <w:t xml:space="preserve"> </w:t>
      </w:r>
      <w:r w:rsidRPr="00F345C2">
        <w:rPr>
          <w:highlight w:val="cyan"/>
          <w:u w:val="single"/>
        </w:rPr>
        <w:t>than</w:t>
      </w:r>
      <w:r w:rsidRPr="0065344D">
        <w:rPr>
          <w:u w:val="single"/>
        </w:rPr>
        <w:t xml:space="preserve"> </w:t>
      </w:r>
      <w:r w:rsidRPr="00F345C2">
        <w:rPr>
          <w:highlight w:val="cyan"/>
          <w:u w:val="single"/>
        </w:rPr>
        <w:t>what</w:t>
      </w:r>
      <w:r w:rsidRPr="0065344D">
        <w:rPr>
          <w:u w:val="single"/>
        </w:rPr>
        <w:t xml:space="preserve"> </w:t>
      </w:r>
      <w:r w:rsidRPr="00F345C2">
        <w:rPr>
          <w:highlight w:val="cyan"/>
          <w:u w:val="single"/>
        </w:rPr>
        <w:t>hard</w:t>
      </w:r>
      <w:r w:rsidRPr="0065344D">
        <w:rPr>
          <w:u w:val="single"/>
        </w:rPr>
        <w:t>-</w:t>
      </w:r>
      <w:r w:rsidRPr="00F345C2">
        <w:rPr>
          <w:highlight w:val="cyan"/>
          <w:u w:val="single"/>
        </w:rPr>
        <w:t>liners</w:t>
      </w:r>
      <w:r w:rsidRPr="0065344D">
        <w:rPr>
          <w:u w:val="single"/>
        </w:rPr>
        <w:t xml:space="preserve"> </w:t>
      </w:r>
      <w:r w:rsidRPr="00F345C2">
        <w:rPr>
          <w:highlight w:val="cyan"/>
          <w:u w:val="single"/>
        </w:rPr>
        <w:t>in</w:t>
      </w:r>
      <w:r w:rsidRPr="0065344D">
        <w:rPr>
          <w:u w:val="single"/>
        </w:rPr>
        <w:t xml:space="preserve"> </w:t>
      </w:r>
      <w:r w:rsidRPr="00F345C2">
        <w:rPr>
          <w:highlight w:val="cyan"/>
          <w:u w:val="single"/>
        </w:rPr>
        <w:t>the</w:t>
      </w:r>
      <w:r w:rsidRPr="009777CC">
        <w:rPr>
          <w:sz w:val="14"/>
        </w:rPr>
        <w:t xml:space="preserve"> Trump </w:t>
      </w:r>
      <w:r w:rsidRPr="00F345C2">
        <w:rPr>
          <w:highlight w:val="cyan"/>
          <w:u w:val="single"/>
        </w:rPr>
        <w:t>White</w:t>
      </w:r>
      <w:r w:rsidRPr="0065344D">
        <w:rPr>
          <w:u w:val="single"/>
        </w:rPr>
        <w:t xml:space="preserve"> </w:t>
      </w:r>
      <w:r w:rsidRPr="00F345C2">
        <w:rPr>
          <w:highlight w:val="cyan"/>
          <w:u w:val="single"/>
        </w:rPr>
        <w:t>House</w:t>
      </w:r>
      <w:r w:rsidRPr="0065344D">
        <w:rPr>
          <w:u w:val="single"/>
        </w:rPr>
        <w:t xml:space="preserve"> </w:t>
      </w:r>
      <w:r w:rsidRPr="00F345C2">
        <w:rPr>
          <w:highlight w:val="cyan"/>
          <w:u w:val="single"/>
        </w:rPr>
        <w:t>were</w:t>
      </w:r>
      <w:r w:rsidRPr="0065344D">
        <w:rPr>
          <w:u w:val="single"/>
        </w:rPr>
        <w:t xml:space="preserve"> </w:t>
      </w:r>
      <w:r w:rsidRPr="00F345C2">
        <w:rPr>
          <w:highlight w:val="cyan"/>
          <w:u w:val="single"/>
        </w:rPr>
        <w:t>said</w:t>
      </w:r>
      <w:r w:rsidRPr="0065344D">
        <w:rPr>
          <w:u w:val="single"/>
        </w:rPr>
        <w:t xml:space="preserve"> </w:t>
      </w:r>
      <w:r w:rsidRPr="00F345C2">
        <w:rPr>
          <w:highlight w:val="cyan"/>
          <w:u w:val="single"/>
        </w:rPr>
        <w:t>to</w:t>
      </w:r>
      <w:r w:rsidRPr="0065344D">
        <w:rPr>
          <w:u w:val="single"/>
        </w:rPr>
        <w:t xml:space="preserve"> </w:t>
      </w:r>
      <w:r w:rsidRPr="00F345C2">
        <w:rPr>
          <w:highlight w:val="cyan"/>
          <w:u w:val="single"/>
        </w:rPr>
        <w:t>have</w:t>
      </w:r>
      <w:r w:rsidRPr="0065344D">
        <w:rPr>
          <w:u w:val="single"/>
        </w:rPr>
        <w:t xml:space="preserve"> </w:t>
      </w:r>
      <w:r w:rsidRPr="00F345C2">
        <w:rPr>
          <w:highlight w:val="cyan"/>
          <w:u w:val="single"/>
        </w:rPr>
        <w:t>wanted</w:t>
      </w:r>
      <w:r w:rsidRPr="009777CC">
        <w:rPr>
          <w:sz w:val="14"/>
        </w:rPr>
        <w:t xml:space="preserve">, and below what commanders in the region were considering.With the pending arms sales, Mr. Trump is back in a comfort zone of viewing diplomacy through a lens of economics and business deals, and the action reinforces White House support for the Saudis despite congressional pressure to punish Crown Prince Mohammed bin Salman after the killing last October of the journalist Jamal Khashoggi in the Saudi Consulate in Istanbul.The weapons sales decision immediately drew criticism from lawmakers, who are also furious over the civilian death toll from the Saudi-led air campaign in Yemen.With the two decisions, the </w:t>
      </w:r>
      <w:r w:rsidRPr="00F345C2">
        <w:rPr>
          <w:highlight w:val="cyan"/>
          <w:u w:val="single"/>
        </w:rPr>
        <w:t>Trump</w:t>
      </w:r>
      <w:r w:rsidRPr="0065344D">
        <w:rPr>
          <w:u w:val="single"/>
        </w:rPr>
        <w:t xml:space="preserve"> </w:t>
      </w:r>
      <w:r w:rsidRPr="00F345C2">
        <w:rPr>
          <w:highlight w:val="cyan"/>
          <w:u w:val="single"/>
        </w:rPr>
        <w:t>administration</w:t>
      </w:r>
      <w:r w:rsidRPr="0065344D">
        <w:rPr>
          <w:u w:val="single"/>
        </w:rPr>
        <w:t xml:space="preserve"> </w:t>
      </w:r>
      <w:r w:rsidRPr="00F345C2">
        <w:rPr>
          <w:highlight w:val="cyan"/>
          <w:u w:val="single"/>
        </w:rPr>
        <w:t>is</w:t>
      </w:r>
      <w:r w:rsidRPr="0065344D">
        <w:rPr>
          <w:u w:val="single"/>
        </w:rPr>
        <w:t xml:space="preserve"> </w:t>
      </w:r>
      <w:r w:rsidRPr="00F345C2">
        <w:rPr>
          <w:highlight w:val="cyan"/>
          <w:u w:val="single"/>
        </w:rPr>
        <w:t>rewarding</w:t>
      </w:r>
      <w:r w:rsidRPr="0065344D">
        <w:rPr>
          <w:u w:val="single"/>
        </w:rPr>
        <w:t xml:space="preserve"> </w:t>
      </w:r>
      <w:r w:rsidRPr="00F345C2">
        <w:rPr>
          <w:highlight w:val="cyan"/>
          <w:u w:val="single"/>
        </w:rPr>
        <w:t>allies</w:t>
      </w:r>
      <w:r w:rsidRPr="0065344D">
        <w:rPr>
          <w:u w:val="single"/>
        </w:rPr>
        <w:t xml:space="preserve"> </w:t>
      </w:r>
      <w:r w:rsidRPr="00F345C2">
        <w:rPr>
          <w:highlight w:val="cyan"/>
          <w:u w:val="single"/>
        </w:rPr>
        <w:t>like</w:t>
      </w:r>
      <w:r w:rsidRPr="0065344D">
        <w:rPr>
          <w:u w:val="single"/>
        </w:rPr>
        <w:t xml:space="preserve"> </w:t>
      </w:r>
      <w:r w:rsidRPr="00F345C2">
        <w:rPr>
          <w:highlight w:val="cyan"/>
          <w:u w:val="single"/>
        </w:rPr>
        <w:t>Saudi</w:t>
      </w:r>
      <w:r w:rsidRPr="0065344D">
        <w:rPr>
          <w:u w:val="single"/>
        </w:rPr>
        <w:t xml:space="preserve"> </w:t>
      </w:r>
      <w:r w:rsidRPr="00F345C2">
        <w:rPr>
          <w:highlight w:val="cyan"/>
          <w:u w:val="single"/>
        </w:rPr>
        <w:t>Arabia</w:t>
      </w:r>
      <w:r w:rsidRPr="0065344D">
        <w:rPr>
          <w:u w:val="single"/>
        </w:rPr>
        <w:t xml:space="preserve"> </w:t>
      </w:r>
      <w:r w:rsidRPr="00F345C2">
        <w:rPr>
          <w:highlight w:val="cyan"/>
          <w:u w:val="single"/>
        </w:rPr>
        <w:t>and</w:t>
      </w:r>
      <w:r w:rsidRPr="009777CC">
        <w:rPr>
          <w:sz w:val="14"/>
        </w:rPr>
        <w:t xml:space="preserve"> arming them </w:t>
      </w:r>
      <w:r w:rsidRPr="00F345C2">
        <w:rPr>
          <w:highlight w:val="cyan"/>
          <w:u w:val="single"/>
        </w:rPr>
        <w:t>to</w:t>
      </w:r>
      <w:r w:rsidRPr="0065344D">
        <w:rPr>
          <w:u w:val="single"/>
        </w:rPr>
        <w:t xml:space="preserve"> </w:t>
      </w:r>
      <w:r w:rsidRPr="00F345C2">
        <w:rPr>
          <w:highlight w:val="cyan"/>
          <w:u w:val="single"/>
        </w:rPr>
        <w:t>counter</w:t>
      </w:r>
      <w:r w:rsidRPr="0065344D">
        <w:rPr>
          <w:u w:val="single"/>
        </w:rPr>
        <w:t xml:space="preserve"> </w:t>
      </w:r>
      <w:r w:rsidRPr="00F345C2">
        <w:rPr>
          <w:highlight w:val="cyan"/>
          <w:u w:val="single"/>
        </w:rPr>
        <w:t>Iran</w:t>
      </w:r>
      <w:r w:rsidRPr="009777CC">
        <w:rPr>
          <w:sz w:val="14"/>
        </w:rPr>
        <w:t xml:space="preserve"> and its partner Arab militias, even as the president himself remains reluctant to more significantly increase the number of military personnel on the ground in conflict zones across the Middle East. </w:t>
      </w:r>
      <w:r w:rsidRPr="00F345C2">
        <w:rPr>
          <w:highlight w:val="cyan"/>
          <w:u w:val="single"/>
        </w:rPr>
        <w:t>Both moves will almost certainly be seen by Iran’s clerical leaders as further escalations by Washington one year after Mr. Trump withdrew from a 2015 nuclear containment deal, to which Iran was adhering, and reimposed harsh sanctions on the country.</w:t>
      </w:r>
    </w:p>
    <w:p w14:paraId="56E05BC5" w14:textId="77777777" w:rsidR="005607FC" w:rsidRDefault="005607FC" w:rsidP="005607FC">
      <w:pPr>
        <w:pStyle w:val="Heading4"/>
      </w:pPr>
      <w:r w:rsidRPr="00243CE5">
        <w:rPr>
          <w:u w:val="single"/>
        </w:rPr>
        <w:t>Turn</w:t>
      </w:r>
      <w:r>
        <w:t xml:space="preserve"> – FMS key to </w:t>
      </w:r>
      <w:r>
        <w:rPr>
          <w:u w:val="single"/>
        </w:rPr>
        <w:t>US security</w:t>
      </w:r>
      <w:r>
        <w:t xml:space="preserve"> </w:t>
      </w:r>
      <w:r w:rsidRPr="00243CE5">
        <w:rPr>
          <w:b w:val="0"/>
          <w:bCs/>
        </w:rPr>
        <w:t>– reduces costs of systems, helps allies, and cements bonds between countries</w:t>
      </w:r>
      <w:r>
        <w:t xml:space="preserve"> </w:t>
      </w:r>
    </w:p>
    <w:p w14:paraId="782D86AE" w14:textId="2CA2BF6B" w:rsidR="005607FC" w:rsidRDefault="005607FC" w:rsidP="005607FC">
      <w:r>
        <w:t xml:space="preserve">Daniel </w:t>
      </w:r>
      <w:r w:rsidRPr="000D482D">
        <w:rPr>
          <w:rStyle w:val="Style13ptBold"/>
        </w:rPr>
        <w:t>Gouré, 16</w:t>
      </w:r>
      <w:r>
        <w:t xml:space="preserve"> Ph.D., "Foreign Military Sales Remain An Important Tool Of U.S. National Security," Lexington Institute, </w:t>
      </w:r>
      <w:hyperlink r:id="rId7" w:history="1">
        <w:r w:rsidRPr="00443CE8">
          <w:rPr>
            <w:rStyle w:val="Hyperlink"/>
          </w:rPr>
          <w:t>https://www.lexingtoninstitute.org/foreign-military-sales-remain-an-important-tool-of-u-s-national-security/</w:t>
        </w:r>
      </w:hyperlink>
    </w:p>
    <w:p w14:paraId="0594B38E" w14:textId="77777777" w:rsidR="005607FC" w:rsidRDefault="005607FC" w:rsidP="005607FC"/>
    <w:p w14:paraId="34B90941" w14:textId="77777777" w:rsidR="005607FC" w:rsidRPr="00243CE5" w:rsidRDefault="005607FC" w:rsidP="005607FC">
      <w:pPr>
        <w:rPr>
          <w:sz w:val="14"/>
        </w:rPr>
      </w:pPr>
      <w:r w:rsidRPr="00243CE5">
        <w:rPr>
          <w:sz w:val="14"/>
        </w:rPr>
        <w:t>As still the world’s sole superpower</w:t>
      </w:r>
      <w:r w:rsidRPr="00F345C2">
        <w:rPr>
          <w:sz w:val="14"/>
          <w:highlight w:val="cyan"/>
        </w:rPr>
        <w:t xml:space="preserve">, </w:t>
      </w:r>
      <w:r w:rsidRPr="00F345C2">
        <w:rPr>
          <w:rStyle w:val="StyleUnderline"/>
          <w:highlight w:val="cyan"/>
        </w:rPr>
        <w:t>the U</w:t>
      </w:r>
      <w:r w:rsidRPr="000D482D">
        <w:rPr>
          <w:rStyle w:val="StyleUnderline"/>
        </w:rPr>
        <w:t xml:space="preserve">nited </w:t>
      </w:r>
      <w:r w:rsidRPr="00F345C2">
        <w:rPr>
          <w:rStyle w:val="StyleUnderline"/>
          <w:highlight w:val="cyan"/>
        </w:rPr>
        <w:t>S</w:t>
      </w:r>
      <w:r w:rsidRPr="000D482D">
        <w:rPr>
          <w:rStyle w:val="StyleUnderline"/>
        </w:rPr>
        <w:t xml:space="preserve">tates </w:t>
      </w:r>
      <w:r w:rsidRPr="00F345C2">
        <w:rPr>
          <w:rStyle w:val="StyleUnderline"/>
          <w:highlight w:val="cyan"/>
        </w:rPr>
        <w:t>possesses an</w:t>
      </w:r>
      <w:r w:rsidRPr="000D482D">
        <w:rPr>
          <w:rStyle w:val="StyleUnderline"/>
        </w:rPr>
        <w:t xml:space="preserve"> unequaled </w:t>
      </w:r>
      <w:r w:rsidRPr="00F345C2">
        <w:rPr>
          <w:rStyle w:val="StyleUnderline"/>
          <w:highlight w:val="cyan"/>
        </w:rPr>
        <w:t>array of instruments to support its foreign and defense strategies.</w:t>
      </w:r>
      <w:r w:rsidRPr="000D482D">
        <w:rPr>
          <w:rStyle w:val="StyleUnderline"/>
        </w:rPr>
        <w:t xml:space="preserve"> </w:t>
      </w:r>
      <w:r w:rsidRPr="00243CE5">
        <w:rPr>
          <w:sz w:val="14"/>
        </w:rPr>
        <w:t xml:space="preserve"> With so much attention being focused on the conflicts in the Middle East, Russian aggression in Eastern Europe and Chinese efforts to assert its hegemony in the Western Pacific, </w:t>
      </w:r>
      <w:r w:rsidRPr="000D482D">
        <w:rPr>
          <w:rStyle w:val="StyleUnderline"/>
        </w:rPr>
        <w:t>the fact that the United States employs a wide range of non-military, or at least non-kinetic tools in pursuing its national interests is lost.</w:t>
      </w:r>
      <w:r w:rsidRPr="00243CE5">
        <w:rPr>
          <w:sz w:val="14"/>
        </w:rPr>
        <w:t xml:space="preserve"> Most recently, for example, the United States and China agreed on the imposition of new trade sanctions on North Korea in response to that country’s test of a long-range ballistic missile.</w:t>
      </w:r>
    </w:p>
    <w:p w14:paraId="39A4E512" w14:textId="77777777" w:rsidR="005607FC" w:rsidRPr="000D482D" w:rsidRDefault="005607FC" w:rsidP="005607FC">
      <w:pPr>
        <w:rPr>
          <w:rStyle w:val="StyleUnderline"/>
        </w:rPr>
      </w:pPr>
      <w:r w:rsidRPr="00F345C2">
        <w:rPr>
          <w:rStyle w:val="StyleUnderline"/>
          <w:highlight w:val="cyan"/>
        </w:rPr>
        <w:t>One of the most important of these tools is</w:t>
      </w:r>
      <w:r w:rsidRPr="000D482D">
        <w:rPr>
          <w:rStyle w:val="StyleUnderline"/>
        </w:rPr>
        <w:t xml:space="preserve"> foreign military sales (</w:t>
      </w:r>
      <w:r w:rsidRPr="00F345C2">
        <w:rPr>
          <w:rStyle w:val="StyleUnderline"/>
          <w:highlight w:val="cyan"/>
        </w:rPr>
        <w:t>FMS</w:t>
      </w:r>
      <w:r w:rsidRPr="00243CE5">
        <w:rPr>
          <w:sz w:val="14"/>
        </w:rPr>
        <w:t xml:space="preserve">). The complex role of FMS is reflected, in part, in the fact that the program is run by the Department of State and not the Department of Defense. One reason for this unusual management approach is that the FMS program involves sales by the U.S. government of U.S. arms, defense equipment, defense services, and military training to foreign governments. As a result, </w:t>
      </w:r>
      <w:r w:rsidRPr="000D482D">
        <w:rPr>
          <w:rStyle w:val="StyleUnderline"/>
        </w:rPr>
        <w:t xml:space="preserve">such </w:t>
      </w:r>
      <w:r w:rsidRPr="00F345C2">
        <w:rPr>
          <w:rStyle w:val="StyleUnderline"/>
          <w:highlight w:val="cyan"/>
        </w:rPr>
        <w:t>sales reflect the views of the U.S. government with respect to the recipient country, its relationships with others in the region and the overall approach this country takes to mitigating the threat of regional or global conflict.</w:t>
      </w:r>
    </w:p>
    <w:p w14:paraId="05F4B0F2" w14:textId="77777777" w:rsidR="005607FC" w:rsidRPr="00062996" w:rsidRDefault="005607FC" w:rsidP="005607FC">
      <w:pPr>
        <w:rPr>
          <w:sz w:val="14"/>
        </w:rPr>
      </w:pPr>
      <w:r w:rsidRPr="00243CE5">
        <w:rPr>
          <w:sz w:val="14"/>
        </w:rPr>
        <w:t xml:space="preserve">The FMS program serves many other purposes. </w:t>
      </w:r>
      <w:r w:rsidRPr="000D482D">
        <w:rPr>
          <w:rStyle w:val="StyleUnderline"/>
        </w:rPr>
        <w:t xml:space="preserve">The </w:t>
      </w:r>
      <w:r w:rsidRPr="00F345C2">
        <w:rPr>
          <w:rStyle w:val="StyleUnderline"/>
          <w:highlight w:val="cyan"/>
        </w:rPr>
        <w:t>sales of U.S. arms</w:t>
      </w:r>
      <w:r w:rsidRPr="000D482D">
        <w:rPr>
          <w:rStyle w:val="StyleUnderline"/>
        </w:rPr>
        <w:t xml:space="preserve"> and related items to foreign countries </w:t>
      </w:r>
      <w:r w:rsidRPr="00F345C2">
        <w:rPr>
          <w:rStyle w:val="StyleUnderline"/>
          <w:highlight w:val="cyan"/>
        </w:rPr>
        <w:t>helps reduce the cost of those systems to our own military.</w:t>
      </w:r>
      <w:r w:rsidRPr="000D482D">
        <w:rPr>
          <w:rStyle w:val="StyleUnderline"/>
        </w:rPr>
        <w:t xml:space="preserve"> FMS sales help to </w:t>
      </w:r>
      <w:r w:rsidRPr="00F345C2">
        <w:rPr>
          <w:rStyle w:val="StyleUnderline"/>
          <w:highlight w:val="cyan"/>
        </w:rPr>
        <w:t>ensure the ability of U.S. allies to defend themselves and support the maintenance of stable regional military balances.</w:t>
      </w:r>
      <w:r w:rsidRPr="000D482D">
        <w:rPr>
          <w:rStyle w:val="StyleUnderline"/>
        </w:rPr>
        <w:t xml:space="preserve"> Equally important, FMS sales </w:t>
      </w:r>
      <w:r w:rsidRPr="00F345C2">
        <w:rPr>
          <w:rStyle w:val="StyleUnderline"/>
          <w:highlight w:val="cyan"/>
        </w:rPr>
        <w:t>over time establish enduring relationships between foreign governments and their militaries and the U.S.</w:t>
      </w:r>
      <w:r w:rsidRPr="000D482D">
        <w:rPr>
          <w:rStyle w:val="StyleUnderline"/>
        </w:rPr>
        <w:t xml:space="preserve"> </w:t>
      </w:r>
      <w:r w:rsidRPr="00243CE5">
        <w:rPr>
          <w:sz w:val="14"/>
        </w:rPr>
        <w:t xml:space="preserve">When the U.S. military trains alongside those of allies equipped with the same hardware, </w:t>
      </w:r>
      <w:r w:rsidRPr="000D482D">
        <w:rPr>
          <w:rStyle w:val="StyleUnderline"/>
        </w:rPr>
        <w:t>it helps to cement the bonds between our countries.</w:t>
      </w:r>
      <w:r w:rsidRPr="00243CE5">
        <w:rPr>
          <w:sz w:val="14"/>
        </w:rPr>
        <w:t xml:space="preserve"> Moreover, it improves communications and understanding among these militaries, often helping to inculcate U.S. values related to the use of military force. Foreign militaries dependent on access to U.S. hardware, spare parts, software upgrades and training are more likely to listen to this country when there is a dispute regarding regional politics or defense issues.</w:t>
      </w:r>
    </w:p>
    <w:p w14:paraId="700439DC" w14:textId="77777777" w:rsidR="005607FC" w:rsidRPr="000A6384" w:rsidRDefault="005607FC" w:rsidP="005607FC">
      <w:pPr>
        <w:pStyle w:val="Heading4"/>
        <w:rPr>
          <w:rStyle w:val="Style13ptBold"/>
          <w:b/>
          <w:bCs w:val="0"/>
        </w:rPr>
      </w:pPr>
      <w:r w:rsidRPr="00AA528E">
        <w:rPr>
          <w:rStyle w:val="Style13ptBold"/>
          <w:b/>
          <w:bCs w:val="0"/>
          <w:u w:val="single"/>
        </w:rPr>
        <w:t>Turn</w:t>
      </w:r>
      <w:r>
        <w:rPr>
          <w:rStyle w:val="Style13ptBold"/>
          <w:b/>
          <w:bCs w:val="0"/>
        </w:rPr>
        <w:t xml:space="preserve"> – Arms Sales </w:t>
      </w:r>
      <w:r w:rsidRPr="00AA528E">
        <w:rPr>
          <w:rStyle w:val="Style13ptBold"/>
          <w:b/>
          <w:bCs w:val="0"/>
          <w:u w:val="single"/>
        </w:rPr>
        <w:t>decrease proliferation</w:t>
      </w:r>
      <w:r>
        <w:rPr>
          <w:rStyle w:val="Style13ptBold"/>
          <w:b/>
          <w:bCs w:val="0"/>
        </w:rPr>
        <w:t xml:space="preserve"> and </w:t>
      </w:r>
      <w:r>
        <w:rPr>
          <w:rStyle w:val="Style13ptBold"/>
          <w:b/>
          <w:bCs w:val="0"/>
          <w:u w:val="single"/>
        </w:rPr>
        <w:t>limit tech transfer</w:t>
      </w:r>
      <w:r>
        <w:rPr>
          <w:rStyle w:val="Style13ptBold"/>
          <w:b/>
          <w:bCs w:val="0"/>
        </w:rPr>
        <w:t xml:space="preserve"> via leverage</w:t>
      </w:r>
    </w:p>
    <w:p w14:paraId="6D2C961E" w14:textId="77777777" w:rsidR="005607FC" w:rsidRDefault="005607FC" w:rsidP="005607FC">
      <w:r>
        <w:rPr>
          <w:rStyle w:val="Style13ptBold"/>
        </w:rPr>
        <w:t xml:space="preserve">Caverly 18 </w:t>
      </w:r>
      <w:r>
        <w:t xml:space="preserve">Jonathan Caverly is the Associate Professor of Strategy at the United Stated Naval War College, Jonathan Caverley, War on the Rocks, America's Arms Sales Policy: Security Abroad, Not Jobs at Home, 4-6-2018, </w:t>
      </w:r>
      <w:hyperlink r:id="rId8" w:history="1">
        <w:r w:rsidRPr="00443CE8">
          <w:rPr>
            <w:rStyle w:val="Hyperlink"/>
          </w:rPr>
          <w:t>https://warontherocks.com/2018/04/americas-arms-sales-policy-security-abroad-not-jobs-at-home///RSS</w:t>
        </w:r>
      </w:hyperlink>
    </w:p>
    <w:p w14:paraId="6287FE00" w14:textId="77777777" w:rsidR="005607FC" w:rsidRDefault="005607FC" w:rsidP="005607FC"/>
    <w:p w14:paraId="16281EA5" w14:textId="77777777" w:rsidR="005607FC" w:rsidRPr="00A36C8C" w:rsidRDefault="005607FC" w:rsidP="005607FC">
      <w:pPr>
        <w:rPr>
          <w:rStyle w:val="StyleUnderline"/>
        </w:rPr>
      </w:pPr>
      <w:r w:rsidRPr="00A36C8C">
        <w:rPr>
          <w:rStyle w:val="StyleUnderline"/>
        </w:rPr>
        <w:t xml:space="preserve">The </w:t>
      </w:r>
      <w:r w:rsidRPr="00F345C2">
        <w:rPr>
          <w:rStyle w:val="StyleUnderline"/>
          <w:highlight w:val="cyan"/>
        </w:rPr>
        <w:t>United States has</w:t>
      </w:r>
      <w:r w:rsidRPr="00A36C8C">
        <w:rPr>
          <w:rStyle w:val="StyleUnderline"/>
        </w:rPr>
        <w:t xml:space="preserve"> the </w:t>
      </w:r>
      <w:r w:rsidRPr="00F345C2">
        <w:rPr>
          <w:rStyle w:val="StyleUnderline"/>
          <w:highlight w:val="cyan"/>
        </w:rPr>
        <w:t>most diverse export portfolio</w:t>
      </w:r>
      <w:r w:rsidRPr="00A36C8C">
        <w:rPr>
          <w:rStyle w:val="StyleUnderline"/>
        </w:rPr>
        <w:t xml:space="preserve"> in the world. In the past five years, it has delivered weapons to nearly 100 countries.</w:t>
      </w:r>
      <w:r w:rsidRPr="00AA528E">
        <w:rPr>
          <w:sz w:val="14"/>
        </w:rPr>
        <w:t xml:space="preserve"> Its best customer over this period, Saudi Arabia, only bought 13 percent of all U.S. arms exports (all data from SIPRI). By contrast, 58 percent of Russia exports go to just three countries (India, China, and Vietnam). For China, it’s 64 percent (Pakistan, Bangladesh, and Algeria</w:t>
      </w:r>
      <w:r w:rsidRPr="00A36C8C">
        <w:rPr>
          <w:rStyle w:val="StyleUnderline"/>
        </w:rPr>
        <w:t xml:space="preserve">). </w:t>
      </w:r>
      <w:r w:rsidRPr="00F345C2">
        <w:rPr>
          <w:rStyle w:val="StyleUnderline"/>
          <w:highlight w:val="cyan"/>
        </w:rPr>
        <w:t>Strong domestic demand also mitigates the pressure on a country to export</w:t>
      </w:r>
      <w:r w:rsidRPr="00A36C8C">
        <w:rPr>
          <w:rStyle w:val="StyleUnderline"/>
        </w:rPr>
        <w:t>.</w:t>
      </w:r>
      <w:r w:rsidRPr="00AA528E">
        <w:rPr>
          <w:sz w:val="14"/>
        </w:rPr>
        <w:t xml:space="preserve"> From 2010 to 2015 the United Kingdom, France, and Germany all exported about half of their defense production, while Russia exported 39 percent. </w:t>
      </w:r>
      <w:r w:rsidRPr="00A36C8C">
        <w:rPr>
          <w:rStyle w:val="StyleUnderline"/>
        </w:rPr>
        <w:t xml:space="preserve">The United States on average exports only a quarter of the arms produced by its firms. This combination of </w:t>
      </w:r>
      <w:r w:rsidRPr="00F345C2">
        <w:rPr>
          <w:rStyle w:val="StyleUnderline"/>
          <w:highlight w:val="cyan"/>
        </w:rPr>
        <w:t>strong domestic demand and a diverse portfolio</w:t>
      </w:r>
      <w:r w:rsidRPr="00A36C8C">
        <w:rPr>
          <w:rStyle w:val="StyleUnderline"/>
        </w:rPr>
        <w:t xml:space="preserve"> of client states </w:t>
      </w:r>
      <w:r w:rsidRPr="00F345C2">
        <w:rPr>
          <w:rStyle w:val="StyleUnderline"/>
          <w:highlight w:val="cyan"/>
        </w:rPr>
        <w:t>makes America’s market power stronger</w:t>
      </w:r>
      <w:r w:rsidRPr="00A36C8C">
        <w:rPr>
          <w:rStyle w:val="StyleUnderline"/>
        </w:rPr>
        <w:t xml:space="preserve"> than that of any other exporter.</w:t>
      </w:r>
    </w:p>
    <w:p w14:paraId="1C2C4ED9" w14:textId="77777777" w:rsidR="005607FC" w:rsidRPr="00AA528E" w:rsidRDefault="005607FC" w:rsidP="005607FC">
      <w:pPr>
        <w:rPr>
          <w:sz w:val="14"/>
        </w:rPr>
      </w:pPr>
      <w:r w:rsidRPr="00A36C8C">
        <w:rPr>
          <w:rStyle w:val="StyleUnderline"/>
        </w:rPr>
        <w:t xml:space="preserve">The </w:t>
      </w:r>
      <w:r w:rsidRPr="00F345C2">
        <w:rPr>
          <w:rStyle w:val="StyleUnderline"/>
          <w:highlight w:val="cyan"/>
        </w:rPr>
        <w:t>United States</w:t>
      </w:r>
      <w:r w:rsidRPr="00A36C8C">
        <w:rPr>
          <w:rStyle w:val="StyleUnderline"/>
        </w:rPr>
        <w:t xml:space="preserve"> is so economically advantaged in making and selling weapons that it </w:t>
      </w:r>
      <w:r w:rsidRPr="00F345C2">
        <w:rPr>
          <w:rStyle w:val="StyleUnderline"/>
          <w:highlight w:val="cyan"/>
        </w:rPr>
        <w:t>can limit conventional-weapons proliferation, technology diffusion, and corruption in contracting arrangements</w:t>
      </w:r>
      <w:r w:rsidRPr="00A36C8C">
        <w:rPr>
          <w:rStyle w:val="StyleUnderline"/>
        </w:rPr>
        <w:t xml:space="preserve"> (and maintain a robust defense industrial base) while retaining its commanding market position. Less powerful exporting states are generally too constrained by the economics of production to pursue any goals besides increased sales</w:t>
      </w:r>
      <w:r w:rsidRPr="00AA528E">
        <w:rPr>
          <w:sz w:val="14"/>
        </w:rPr>
        <w:t>. There are a number of ways in which America’s leverage in the area of arms sales — and, therefore, its ability to exercise restraint — can further its foreign policy goals.</w:t>
      </w:r>
    </w:p>
    <w:p w14:paraId="6AD9A96E" w14:textId="77777777" w:rsidR="005607FC" w:rsidRPr="00A36C8C" w:rsidRDefault="005607FC" w:rsidP="005607FC">
      <w:pPr>
        <w:rPr>
          <w:rStyle w:val="StyleUnderline"/>
        </w:rPr>
      </w:pPr>
      <w:r w:rsidRPr="00A36C8C">
        <w:rPr>
          <w:rStyle w:val="StyleUnderline"/>
        </w:rPr>
        <w:t xml:space="preserve">Lower Levels of Corruption Lead to More Capability </w:t>
      </w:r>
    </w:p>
    <w:p w14:paraId="3B45CF8E" w14:textId="77777777" w:rsidR="005607FC" w:rsidRPr="00A36C8C" w:rsidRDefault="005607FC" w:rsidP="005607FC">
      <w:pPr>
        <w:rPr>
          <w:rStyle w:val="StyleUnderline"/>
        </w:rPr>
      </w:pPr>
      <w:r w:rsidRPr="00A36C8C">
        <w:rPr>
          <w:rStyle w:val="StyleUnderline"/>
        </w:rPr>
        <w:t>America’s ability to walk away from any given arms deal helps reduce several bad behaviors endemic to the global arms trade</w:t>
      </w:r>
      <w:r w:rsidRPr="00AA528E">
        <w:rPr>
          <w:sz w:val="14"/>
        </w:rPr>
        <w:t xml:space="preserve">. Three-quarters of all international arms transfers go to countries that, according to Transparency International, score a “D” or worse in terms of anti-corruption measures in their defense sectors. Almost two-thirds of American exports go to such countries, but compare this to the other leading arms dealers. France is 76 percent and the United Kingdom is 85 percent. Russia and China do not export to any clients graded above a “D.” An identical story emerges when we look at exports to human rights abusers. </w:t>
      </w:r>
      <w:r w:rsidRPr="00A36C8C">
        <w:rPr>
          <w:rStyle w:val="StyleUnderline"/>
        </w:rPr>
        <w:t xml:space="preserve">The </w:t>
      </w:r>
      <w:r w:rsidRPr="00F345C2">
        <w:rPr>
          <w:rStyle w:val="StyleUnderline"/>
          <w:highlight w:val="cyan"/>
        </w:rPr>
        <w:t>U.S. military-industrial complex</w:t>
      </w:r>
      <w:r w:rsidRPr="00A36C8C">
        <w:rPr>
          <w:rStyle w:val="StyleUnderline"/>
        </w:rPr>
        <w:t xml:space="preserve"> may </w:t>
      </w:r>
      <w:r w:rsidRPr="00F345C2">
        <w:rPr>
          <w:rStyle w:val="StyleUnderline"/>
          <w:highlight w:val="cyan"/>
        </w:rPr>
        <w:t>appear to be</w:t>
      </w:r>
      <w:r w:rsidRPr="00A36C8C">
        <w:rPr>
          <w:rStyle w:val="StyleUnderline"/>
        </w:rPr>
        <w:t xml:space="preserve"> a collection of rent-seeking, </w:t>
      </w:r>
      <w:r w:rsidRPr="00F345C2">
        <w:rPr>
          <w:rStyle w:val="StyleUnderline"/>
          <w:highlight w:val="cyan"/>
        </w:rPr>
        <w:t>war-profiteering</w:t>
      </w:r>
      <w:r w:rsidRPr="00A36C8C">
        <w:rPr>
          <w:rStyle w:val="StyleUnderline"/>
        </w:rPr>
        <w:t xml:space="preserve">, influence-peddling, </w:t>
      </w:r>
      <w:r w:rsidRPr="00F345C2">
        <w:rPr>
          <w:rStyle w:val="StyleUnderline"/>
          <w:highlight w:val="cyan"/>
        </w:rPr>
        <w:t>threat-inflating sociopaths until you look at</w:t>
      </w:r>
      <w:r w:rsidRPr="00A36C8C">
        <w:rPr>
          <w:rStyle w:val="StyleUnderline"/>
        </w:rPr>
        <w:t xml:space="preserve"> nearly every </w:t>
      </w:r>
      <w:r w:rsidRPr="00F345C2">
        <w:rPr>
          <w:rStyle w:val="StyleUnderline"/>
          <w:highlight w:val="cyan"/>
        </w:rPr>
        <w:t>other country’s version</w:t>
      </w:r>
      <w:r w:rsidRPr="00A36C8C">
        <w:rPr>
          <w:rStyle w:val="StyleUnderline"/>
        </w:rPr>
        <w:t>.</w:t>
      </w:r>
    </w:p>
    <w:p w14:paraId="00385853" w14:textId="77777777" w:rsidR="005607FC" w:rsidRPr="00AA528E" w:rsidRDefault="005607FC" w:rsidP="005607FC">
      <w:pPr>
        <w:rPr>
          <w:sz w:val="14"/>
        </w:rPr>
      </w:pPr>
      <w:r w:rsidRPr="00AA528E">
        <w:rPr>
          <w:sz w:val="14"/>
        </w:rPr>
        <w:t xml:space="preserve">The United States sells most of its weapons through its Foreign Military Sales program, which essentially adds foreign orders onto preexisting ones for U.S. forces. </w:t>
      </w:r>
      <w:r w:rsidRPr="0090053B">
        <w:rPr>
          <w:rStyle w:val="StyleUnderline"/>
        </w:rPr>
        <w:t>Foreign Military Sales plays an unheralded role in global anticorruption efforts, since clients pay the same price as the U.S. military, and most of the contracting is handled by the Department of Defense</w:t>
      </w:r>
      <w:r w:rsidRPr="00AA528E">
        <w:rPr>
          <w:sz w:val="14"/>
        </w:rPr>
        <w:t xml:space="preserve">. Because the combined domestic and international orders tend to be large, </w:t>
      </w:r>
      <w:r w:rsidRPr="0090053B">
        <w:rPr>
          <w:rStyle w:val="StyleUnderline"/>
        </w:rPr>
        <w:t>economies of scale also drive down the cost for foreign clients, which makes for an attractive value proposition, even with many American strings attached. By contrast, when dealing with less stringent regulations in other countries, buyers are likely to encounter corruption — side payments to “agents” and bribes to officials — which ensures the purchasing state is not getting the best value for its money</w:t>
      </w:r>
      <w:r w:rsidRPr="00AA528E">
        <w:rPr>
          <w:sz w:val="14"/>
        </w:rPr>
        <w:t>. This in turn undermines a fundamental goal of U.S. arms transfers: enabling partners to provide their own security and to potentially fight effectively alongside U.S. forces. Loosening American regulations to increase arms sales may not only increase corruption levels, but also reduce the value of the product bought by U.S. allies and partners, making their militaries less capable.</w:t>
      </w:r>
    </w:p>
    <w:p w14:paraId="0CA1248C" w14:textId="77777777" w:rsidR="005607FC" w:rsidRPr="0090053B" w:rsidRDefault="005607FC" w:rsidP="005607FC">
      <w:pPr>
        <w:rPr>
          <w:rStyle w:val="StyleUnderline"/>
        </w:rPr>
      </w:pPr>
      <w:r w:rsidRPr="00F345C2">
        <w:rPr>
          <w:rStyle w:val="StyleUnderline"/>
          <w:highlight w:val="cyan"/>
        </w:rPr>
        <w:t>Controlling the Spread of Dangerous Technology</w:t>
      </w:r>
    </w:p>
    <w:p w14:paraId="1D03D1C6" w14:textId="77777777" w:rsidR="005607FC" w:rsidRPr="00AA528E" w:rsidRDefault="005607FC" w:rsidP="005607FC">
      <w:pPr>
        <w:rPr>
          <w:sz w:val="14"/>
        </w:rPr>
      </w:pPr>
      <w:r w:rsidRPr="00F345C2">
        <w:rPr>
          <w:rStyle w:val="StyleUnderline"/>
          <w:highlight w:val="cyan"/>
        </w:rPr>
        <w:t>U.S</w:t>
      </w:r>
      <w:r w:rsidRPr="0090053B">
        <w:rPr>
          <w:rStyle w:val="StyleUnderline"/>
        </w:rPr>
        <w:t xml:space="preserve">. restraint also </w:t>
      </w:r>
      <w:r w:rsidRPr="00F345C2">
        <w:rPr>
          <w:rStyle w:val="StyleUnderline"/>
          <w:highlight w:val="cyan"/>
        </w:rPr>
        <w:t>limits the spread of technology, which dampens global arms races and slows the spread of dangerous advanced weapons technology,</w:t>
      </w:r>
      <w:r w:rsidRPr="0090053B">
        <w:rPr>
          <w:rStyle w:val="StyleUnderline"/>
        </w:rPr>
        <w:t xml:space="preserve"> which will eventually diffuse to American adversaries.</w:t>
      </w:r>
      <w:r w:rsidRPr="00AA528E">
        <w:rPr>
          <w:sz w:val="14"/>
        </w:rPr>
        <w:t xml:space="preserve"> And of course, it prevents the emergence of competitors, which makes good economic sense as well. Historically</w:t>
      </w:r>
      <w:r w:rsidRPr="0090053B">
        <w:rPr>
          <w:rStyle w:val="StyleUnderline"/>
        </w:rPr>
        <w:t>, the United States has practiced “unilateral restraint” by foregoing exporting its highest-capability weapons to a region until a viable competing product emerges</w:t>
      </w:r>
      <w:r w:rsidRPr="00AA528E">
        <w:rPr>
          <w:sz w:val="14"/>
        </w:rPr>
        <w:t>; for example, refusing to deliver advanced medium-range air-to-air missiles to Asian states until China purchased the Russian equivalent R-77.</w:t>
      </w:r>
    </w:p>
    <w:p w14:paraId="369362A7" w14:textId="77777777" w:rsidR="005607FC" w:rsidRPr="00AA528E" w:rsidRDefault="005607FC" w:rsidP="005607FC">
      <w:pPr>
        <w:rPr>
          <w:sz w:val="14"/>
        </w:rPr>
      </w:pPr>
      <w:r w:rsidRPr="0090053B">
        <w:rPr>
          <w:rStyle w:val="StyleUnderline"/>
        </w:rPr>
        <w:t>More broadly, the United States, more than any other exporter, jealously guards against the spread of weapons know-how even to its closest allies</w:t>
      </w:r>
      <w:r w:rsidRPr="00AA528E">
        <w:rPr>
          <w:sz w:val="14"/>
        </w:rPr>
        <w:t xml:space="preserve"> (often arms exporters themselves). A case in point is Turkey’s effort to acquire foreign long-range air and anti-missile defense systems, hoping to acquire the underlying technology and eventually become a major arms exporter itself. The U.S.-made Patriot system was eliminated from consideration because most of its technology would not be given to Turkey. Announcing the ultimate deal with Russia, Turkey’s presidential spokesman was frank: “The price difference could have been manageable. But the issue of technology transfer was more important. On this issue, our allies, including the United States, caused a big disappointment.” The United States, again because of its market power, can afford this restraint in order to maintain its global technological dominance.</w:t>
      </w:r>
    </w:p>
    <w:p w14:paraId="4F3C6111" w14:textId="77777777" w:rsidR="005607FC" w:rsidRPr="00AA528E" w:rsidRDefault="005607FC" w:rsidP="005607FC">
      <w:pPr>
        <w:tabs>
          <w:tab w:val="left" w:pos="5749"/>
        </w:tabs>
        <w:rPr>
          <w:sz w:val="14"/>
          <w:szCs w:val="14"/>
        </w:rPr>
      </w:pPr>
      <w:r w:rsidRPr="00AA528E">
        <w:rPr>
          <w:sz w:val="14"/>
          <w:szCs w:val="14"/>
        </w:rPr>
        <w:t>U.S. Influence Through Regulations and Economic Concessions</w:t>
      </w:r>
      <w:r w:rsidRPr="00AA528E">
        <w:rPr>
          <w:sz w:val="14"/>
          <w:szCs w:val="14"/>
        </w:rPr>
        <w:tab/>
      </w:r>
    </w:p>
    <w:p w14:paraId="5A64BAC4" w14:textId="77777777" w:rsidR="005607FC" w:rsidRPr="00AA528E" w:rsidRDefault="005607FC" w:rsidP="005607FC">
      <w:pPr>
        <w:rPr>
          <w:sz w:val="14"/>
          <w:szCs w:val="14"/>
        </w:rPr>
      </w:pPr>
      <w:r w:rsidRPr="00AA528E">
        <w:rPr>
          <w:sz w:val="14"/>
          <w:szCs w:val="14"/>
        </w:rPr>
        <w:t>Another reason the United States tends to be restrained in arms sales is the accompanying “red tape,” much of which the Trump initiative will seek to remove. U.S. regulations surpass those suggested in the toothless U.N. Conventional Arms Trade Treaty, which four of the most important market-makers — Russia, China, India, and Saudi Arabia — have not bothered to even sign. The United States makes onerous demands — including on-site inspections on sovereign territory — of importing states to ensure weapons do not get transferred to third parties, and require that these weapons only be employed for their intended use (i.e. self-defense). While not always consistently enforced, these requirements remain a powerful latent foreign policy tool.</w:t>
      </w:r>
    </w:p>
    <w:p w14:paraId="655DD920" w14:textId="45159FD2" w:rsidR="005607FC" w:rsidRDefault="005607FC" w:rsidP="005607FC">
      <w:pPr>
        <w:rPr>
          <w:sz w:val="14"/>
        </w:rPr>
      </w:pPr>
      <w:r w:rsidRPr="00AA528E">
        <w:rPr>
          <w:sz w:val="14"/>
        </w:rPr>
        <w:t xml:space="preserve">Contrary to what industry lobbyists might say, this is not a source competitive disadvantage. It is a sign of American market power and a source of American influence. A Russian observer, writing in a U.N. report, notes rather drily that </w:t>
      </w:r>
      <w:r w:rsidRPr="008A24A9">
        <w:rPr>
          <w:rStyle w:val="StyleUnderline"/>
        </w:rPr>
        <w:t xml:space="preserve">the U.S. export control system is both much more effective than any other country’s and “frequently used for influencing the end-user’s foreign policy.” The </w:t>
      </w:r>
      <w:r w:rsidRPr="00F345C2">
        <w:rPr>
          <w:rStyle w:val="StyleUnderline"/>
          <w:highlight w:val="cyan"/>
        </w:rPr>
        <w:t>United States</w:t>
      </w:r>
      <w:r w:rsidRPr="008A24A9">
        <w:rPr>
          <w:rStyle w:val="StyleUnderline"/>
        </w:rPr>
        <w:t xml:space="preserve"> has </w:t>
      </w:r>
      <w:r w:rsidRPr="00F345C2">
        <w:rPr>
          <w:rStyle w:val="StyleUnderline"/>
          <w:highlight w:val="cyan"/>
        </w:rPr>
        <w:t>used</w:t>
      </w:r>
      <w:r w:rsidRPr="008A24A9">
        <w:rPr>
          <w:rStyle w:val="StyleUnderline"/>
        </w:rPr>
        <w:t xml:space="preserve"> these </w:t>
      </w:r>
      <w:r w:rsidRPr="00F345C2">
        <w:rPr>
          <w:rStyle w:val="StyleUnderline"/>
          <w:highlight w:val="cyan"/>
        </w:rPr>
        <w:t>rules to limit and shape proliferation</w:t>
      </w:r>
      <w:r w:rsidRPr="008A24A9">
        <w:rPr>
          <w:rStyle w:val="StyleUnderline"/>
        </w:rPr>
        <w:t xml:space="preserve">, from banning the sale of Israeli airborne early warning systems to China to preventing the transfer of used light aircraft from Spain to Venezuela. </w:t>
      </w:r>
      <w:r w:rsidRPr="00F345C2">
        <w:rPr>
          <w:rStyle w:val="StyleUnderline"/>
          <w:highlight w:val="cyan"/>
        </w:rPr>
        <w:t>It</w:t>
      </w:r>
      <w:r w:rsidRPr="008A24A9">
        <w:rPr>
          <w:rStyle w:val="StyleUnderline"/>
        </w:rPr>
        <w:t xml:space="preserve"> strictly </w:t>
      </w:r>
      <w:r w:rsidRPr="00F345C2">
        <w:rPr>
          <w:rStyle w:val="StyleUnderline"/>
          <w:highlight w:val="cyan"/>
        </w:rPr>
        <w:t>regulates</w:t>
      </w:r>
      <w:r w:rsidRPr="008A24A9">
        <w:rPr>
          <w:rStyle w:val="StyleUnderline"/>
        </w:rPr>
        <w:t xml:space="preserve">, when it wants to, </w:t>
      </w:r>
      <w:r w:rsidRPr="00F345C2">
        <w:rPr>
          <w:rStyle w:val="StyleUnderline"/>
          <w:highlight w:val="cyan"/>
        </w:rPr>
        <w:t>how</w:t>
      </w:r>
      <w:r w:rsidRPr="008A24A9">
        <w:rPr>
          <w:rStyle w:val="StyleUnderline"/>
        </w:rPr>
        <w:t xml:space="preserve"> these </w:t>
      </w:r>
      <w:r w:rsidRPr="00F345C2">
        <w:rPr>
          <w:rStyle w:val="StyleUnderline"/>
          <w:highlight w:val="cyan"/>
        </w:rPr>
        <w:t>weapons</w:t>
      </w:r>
      <w:r w:rsidRPr="008A24A9">
        <w:rPr>
          <w:rStyle w:val="StyleUnderline"/>
        </w:rPr>
        <w:t xml:space="preserve"> are </w:t>
      </w:r>
      <w:r w:rsidRPr="00F345C2">
        <w:rPr>
          <w:rStyle w:val="StyleUnderline"/>
          <w:highlight w:val="cyan"/>
        </w:rPr>
        <w:t>used by</w:t>
      </w:r>
      <w:r w:rsidRPr="008A24A9">
        <w:rPr>
          <w:rStyle w:val="StyleUnderline"/>
        </w:rPr>
        <w:t xml:space="preserve"> the </w:t>
      </w:r>
      <w:r w:rsidRPr="00F345C2">
        <w:rPr>
          <w:rStyle w:val="StyleUnderline"/>
          <w:highlight w:val="cyan"/>
        </w:rPr>
        <w:t>purchasing states</w:t>
      </w:r>
      <w:r w:rsidRPr="008A24A9">
        <w:rPr>
          <w:rStyle w:val="StyleUnderline"/>
        </w:rPr>
        <w:t xml:space="preserve"> themselves. Even France, a longtime ally in counter-terror and major power in its own right, needs to get U.S. approval before deploying its own Reapers</w:t>
      </w:r>
      <w:r w:rsidRPr="00AA528E">
        <w:rPr>
          <w:sz w:val="14"/>
        </w:rPr>
        <w:t>. The capability and value of the American product (as well as the continued alignment of both countries’ interests) are enough for France to swallow its sovereign pride on this front.</w:t>
      </w:r>
    </w:p>
    <w:p w14:paraId="64AE7968" w14:textId="77777777" w:rsidR="00736259" w:rsidRPr="00DA0C49" w:rsidRDefault="00736259" w:rsidP="00736259">
      <w:pPr>
        <w:pStyle w:val="Heading4"/>
        <w:rPr>
          <w:rFonts w:cs="Times New Roman"/>
        </w:rPr>
      </w:pPr>
      <w:r w:rsidRPr="00655188">
        <w:rPr>
          <w:rFonts w:cs="Times New Roman"/>
          <w:u w:val="single"/>
        </w:rPr>
        <w:t>Prolif</w:t>
      </w:r>
      <w:r w:rsidRPr="00DA0C49">
        <w:rPr>
          <w:rFonts w:cs="Times New Roman"/>
        </w:rPr>
        <w:t xml:space="preserve"> causes multiple scenarios for </w:t>
      </w:r>
      <w:r w:rsidRPr="00655188">
        <w:rPr>
          <w:rFonts w:cs="Times New Roman"/>
          <w:u w:val="single"/>
        </w:rPr>
        <w:t>nuclear war</w:t>
      </w:r>
    </w:p>
    <w:p w14:paraId="14747D46" w14:textId="77777777" w:rsidR="00736259" w:rsidRPr="00DA0C49" w:rsidRDefault="00736259" w:rsidP="00736259">
      <w:r w:rsidRPr="00DA0C49">
        <w:t>Matthew</w:t>
      </w:r>
      <w:r w:rsidRPr="00DA0C49">
        <w:rPr>
          <w:b/>
          <w:bCs/>
        </w:rPr>
        <w:t xml:space="preserve"> </w:t>
      </w:r>
      <w:r w:rsidRPr="00DA0C49">
        <w:rPr>
          <w:rStyle w:val="Style13ptBold"/>
        </w:rPr>
        <w:t>Kroenig 16</w:t>
      </w:r>
      <w:r w:rsidRPr="00DA0C49">
        <w:t>, Associate Professor in the Department of Government and School of Foreign Service at Georgetown University and a Senior Fellow in the Brent Scowcroft Center on International Security at the Atlantic Council, “Approaching Critical Mass: Asia’s Multipolar Nuclear Future,” National Bureau of Asian Research Special Report #58, June 2016</w:t>
      </w:r>
    </w:p>
    <w:p w14:paraId="53F6AEE2" w14:textId="77777777" w:rsidR="00736259" w:rsidRPr="00DA0C49" w:rsidRDefault="00736259" w:rsidP="00736259">
      <w:pPr>
        <w:rPr>
          <w:u w:val="single"/>
        </w:rPr>
      </w:pPr>
      <w:r w:rsidRPr="00DA0C49">
        <w:rPr>
          <w:u w:val="single"/>
        </w:rPr>
        <w:t xml:space="preserve">The most important reason to be concerned about </w:t>
      </w:r>
      <w:r w:rsidRPr="00F345C2">
        <w:rPr>
          <w:highlight w:val="cyan"/>
          <w:u w:val="single"/>
        </w:rPr>
        <w:t>nuclear weapons in Asia</w:t>
      </w:r>
      <w:r w:rsidRPr="00DA0C49">
        <w:rPr>
          <w:sz w:val="14"/>
        </w:rPr>
        <w:t xml:space="preserve">, of course, </w:t>
      </w:r>
      <w:r w:rsidRPr="00DA0C49">
        <w:rPr>
          <w:u w:val="single"/>
        </w:rPr>
        <w:t xml:space="preserve">is the threat that nuclear weapons </w:t>
      </w:r>
      <w:r w:rsidRPr="00F345C2">
        <w:rPr>
          <w:iCs/>
          <w:highlight w:val="cyan"/>
          <w:u w:val="single"/>
          <w:bdr w:val="single" w:sz="8" w:space="0" w:color="auto" w:frame="1"/>
        </w:rPr>
        <w:t>might be used</w:t>
      </w:r>
      <w:r w:rsidRPr="00DA0C49">
        <w:rPr>
          <w:sz w:val="14"/>
        </w:rPr>
        <w:t xml:space="preserve">. To be sure, </w:t>
      </w:r>
      <w:r w:rsidRPr="00DA0C49">
        <w:rPr>
          <w:u w:val="single"/>
        </w:rPr>
        <w:t xml:space="preserve">the use of nuclear weapons remains remote, but </w:t>
      </w:r>
      <w:r w:rsidRPr="00DA0C49">
        <w:rPr>
          <w:iCs/>
          <w:u w:val="single"/>
          <w:bdr w:val="single" w:sz="8" w:space="0" w:color="auto" w:frame="1"/>
        </w:rPr>
        <w:t>the probability is not zero</w:t>
      </w:r>
      <w:r w:rsidRPr="00DA0C49">
        <w:rPr>
          <w:u w:val="single"/>
        </w:rPr>
        <w:t xml:space="preserve"> and the consequences could be </w:t>
      </w:r>
      <w:r w:rsidRPr="00DA0C49">
        <w:rPr>
          <w:iCs/>
          <w:u w:val="single"/>
          <w:bdr w:val="single" w:sz="8" w:space="0" w:color="auto" w:frame="1"/>
        </w:rPr>
        <w:t>catastrophic</w:t>
      </w:r>
      <w:r w:rsidRPr="00DA0C49">
        <w:rPr>
          <w:sz w:val="14"/>
        </w:rPr>
        <w:t xml:space="preserve">. The subject, therefore, deserves careful scrutiny. </w:t>
      </w:r>
      <w:r w:rsidRPr="00DA0C49">
        <w:rPr>
          <w:u w:val="single"/>
        </w:rPr>
        <w:t xml:space="preserve">Nuclear </w:t>
      </w:r>
      <w:r w:rsidRPr="00F345C2">
        <w:rPr>
          <w:highlight w:val="cyan"/>
          <w:u w:val="single"/>
        </w:rPr>
        <w:t>use</w:t>
      </w:r>
      <w:r w:rsidRPr="00DA0C49">
        <w:rPr>
          <w:u w:val="single"/>
        </w:rPr>
        <w:t xml:space="preserve"> would overturn a </w:t>
      </w:r>
      <w:r w:rsidRPr="00DA0C49">
        <w:rPr>
          <w:iCs/>
          <w:u w:val="single"/>
          <w:bdr w:val="single" w:sz="8" w:space="0" w:color="auto" w:frame="1"/>
        </w:rPr>
        <w:t>70-year tradition of nonuse</w:t>
      </w:r>
      <w:r w:rsidRPr="00DA0C49">
        <w:rPr>
          <w:u w:val="single"/>
        </w:rPr>
        <w:t xml:space="preserve">, </w:t>
      </w:r>
      <w:r w:rsidRPr="00F345C2">
        <w:rPr>
          <w:highlight w:val="cyan"/>
          <w:u w:val="single"/>
        </w:rPr>
        <w:t xml:space="preserve">could result in </w:t>
      </w:r>
      <w:r w:rsidRPr="00F345C2">
        <w:rPr>
          <w:iCs/>
          <w:highlight w:val="cyan"/>
          <w:u w:val="single"/>
          <w:bdr w:val="single" w:sz="8" w:space="0" w:color="auto" w:frame="1"/>
        </w:rPr>
        <w:t>large-scale death</w:t>
      </w:r>
      <w:r w:rsidRPr="00DA0C49">
        <w:rPr>
          <w:u w:val="single"/>
        </w:rPr>
        <w:t xml:space="preserve"> and </w:t>
      </w:r>
      <w:r w:rsidRPr="00DA0C49">
        <w:rPr>
          <w:iCs/>
          <w:u w:val="single"/>
          <w:bdr w:val="single" w:sz="8" w:space="0" w:color="auto" w:frame="1"/>
        </w:rPr>
        <w:t>destruction</w:t>
      </w:r>
      <w:r w:rsidRPr="00DA0C49">
        <w:rPr>
          <w:u w:val="single"/>
        </w:rPr>
        <w:t xml:space="preserve">, </w:t>
      </w:r>
      <w:r w:rsidRPr="00F345C2">
        <w:rPr>
          <w:highlight w:val="cyan"/>
          <w:u w:val="single"/>
        </w:rPr>
        <w:t>and</w:t>
      </w:r>
      <w:r w:rsidRPr="00DA0C49">
        <w:rPr>
          <w:u w:val="single"/>
        </w:rPr>
        <w:t xml:space="preserve"> might </w:t>
      </w:r>
      <w:r w:rsidRPr="00F345C2">
        <w:rPr>
          <w:iCs/>
          <w:highlight w:val="cyan"/>
          <w:u w:val="single"/>
          <w:bdr w:val="single" w:sz="8" w:space="0" w:color="auto" w:frame="1"/>
        </w:rPr>
        <w:t>set a precedent</w:t>
      </w:r>
      <w:r w:rsidRPr="00DA0C49">
        <w:rPr>
          <w:u w:val="single"/>
        </w:rPr>
        <w:t xml:space="preserve"> that shapes how nuclear weapons are viewed, proliferated, and postured decades hence. </w:t>
      </w:r>
      <w:r w:rsidRPr="00F345C2">
        <w:rPr>
          <w:highlight w:val="cyan"/>
          <w:u w:val="single"/>
        </w:rPr>
        <w:t>The dangers</w:t>
      </w:r>
      <w:r w:rsidRPr="00DA0C49">
        <w:rPr>
          <w:u w:val="single"/>
        </w:rPr>
        <w:t xml:space="preserve"> of escalation </w:t>
      </w:r>
      <w:r w:rsidRPr="00F345C2">
        <w:rPr>
          <w:highlight w:val="cyan"/>
          <w:u w:val="single"/>
        </w:rPr>
        <w:t xml:space="preserve">may be </w:t>
      </w:r>
      <w:r w:rsidRPr="00F345C2">
        <w:rPr>
          <w:iCs/>
          <w:highlight w:val="cyan"/>
          <w:u w:val="single"/>
          <w:bdr w:val="single" w:sz="8" w:space="0" w:color="auto" w:frame="1"/>
        </w:rPr>
        <w:t>magnified</w:t>
      </w:r>
      <w:r w:rsidRPr="00F345C2">
        <w:rPr>
          <w:highlight w:val="cyan"/>
          <w:u w:val="single"/>
        </w:rPr>
        <w:t xml:space="preserve"> in a </w:t>
      </w:r>
      <w:r w:rsidRPr="00F345C2">
        <w:rPr>
          <w:iCs/>
          <w:highlight w:val="cyan"/>
          <w:u w:val="single"/>
          <w:bdr w:val="single" w:sz="8" w:space="0" w:color="auto" w:frame="1"/>
        </w:rPr>
        <w:t>multipolar nuclear order</w:t>
      </w:r>
      <w:r w:rsidRPr="00F345C2">
        <w:rPr>
          <w:highlight w:val="cyan"/>
          <w:u w:val="single"/>
        </w:rPr>
        <w:t xml:space="preserve"> in which small skirmishes</w:t>
      </w:r>
      <w:r w:rsidRPr="00DA0C49">
        <w:rPr>
          <w:u w:val="single"/>
        </w:rPr>
        <w:t xml:space="preserve"> present the potential to </w:t>
      </w:r>
      <w:r w:rsidRPr="00F345C2">
        <w:rPr>
          <w:iCs/>
          <w:highlight w:val="cyan"/>
          <w:u w:val="single"/>
          <w:bdr w:val="single" w:sz="8" w:space="0" w:color="auto" w:frame="1"/>
        </w:rPr>
        <w:t>quickly draw in multiple powers</w:t>
      </w:r>
      <w:r w:rsidRPr="00DA0C49">
        <w:rPr>
          <w:u w:val="single"/>
        </w:rPr>
        <w:t>, each with a finger on the nuclear trigger</w:t>
      </w:r>
      <w:r w:rsidRPr="00DA0C49">
        <w:rPr>
          <w:sz w:val="14"/>
        </w:rPr>
        <w:t>. The following discussion will explore the logic of crisis escalation and strategic stability in a multipolar nuclear order.14</w:t>
      </w:r>
      <w:r w:rsidRPr="00DA0C49">
        <w:rPr>
          <w:sz w:val="12"/>
        </w:rPr>
        <w:t>¶</w:t>
      </w:r>
      <w:r w:rsidRPr="00DA0C49">
        <w:rPr>
          <w:sz w:val="14"/>
        </w:rPr>
        <w:t xml:space="preserve"> First and foremost, </w:t>
      </w:r>
      <w:r w:rsidRPr="00DA0C49">
        <w:rPr>
          <w:u w:val="single"/>
        </w:rPr>
        <w:t xml:space="preserve">the existence of multipolar nuclear powers means that crises may </w:t>
      </w:r>
      <w:r w:rsidRPr="00DA0C49">
        <w:rPr>
          <w:iCs/>
          <w:u w:val="single"/>
          <w:bdr w:val="single" w:sz="8" w:space="0" w:color="auto" w:frame="1"/>
        </w:rPr>
        <w:t>pit multiple nuclear-armed states against one another</w:t>
      </w:r>
      <w:r w:rsidRPr="00DA0C49">
        <w:rPr>
          <w:sz w:val="14"/>
        </w:rPr>
        <w:t>. This may be the result of formal planning if a state’s strategy calls for fighting multiple nuclear-armed adversaries simultaneously. A state may choose such a strategy if it believes that a war with one of these states would inevitably mean war with both. Alternatively, in a war between state A and state B, state A may decide to conduct a preventive strike on state C for fear that it would otherwise seek to exploit the aftermath of the war between states A and B. Given U.S. nuclear strategy in the early Cold War, for example, it is likely that a nuclear war between the United States and the Soviet Union would have also resulted in U.S. nuclear attacks against China, even if China had not been a direct participant in the precipitating dispute.</w:t>
      </w:r>
      <w:r w:rsidRPr="00DA0C49">
        <w:rPr>
          <w:sz w:val="12"/>
        </w:rPr>
        <w:t>¶</w:t>
      </w:r>
      <w:r w:rsidRPr="00DA0C49">
        <w:rPr>
          <w:sz w:val="14"/>
        </w:rPr>
        <w:t xml:space="preserve"> In addition, </w:t>
      </w:r>
      <w:r w:rsidRPr="00F345C2">
        <w:rPr>
          <w:highlight w:val="cyan"/>
          <w:u w:val="single"/>
        </w:rPr>
        <w:t>conflicts of interest</w:t>
      </w:r>
      <w:r w:rsidRPr="00DA0C49">
        <w:rPr>
          <w:u w:val="single"/>
        </w:rPr>
        <w:t xml:space="preserve"> between nuclear powers </w:t>
      </w:r>
      <w:r w:rsidRPr="00F345C2">
        <w:rPr>
          <w:highlight w:val="cyan"/>
          <w:u w:val="single"/>
        </w:rPr>
        <w:t>may</w:t>
      </w:r>
      <w:r w:rsidRPr="00DA0C49">
        <w:rPr>
          <w:u w:val="single"/>
        </w:rPr>
        <w:t xml:space="preserve"> </w:t>
      </w:r>
      <w:r w:rsidRPr="00DA0C49">
        <w:rPr>
          <w:iCs/>
          <w:u w:val="single"/>
          <w:bdr w:val="single" w:sz="8" w:space="0" w:color="auto" w:frame="1"/>
        </w:rPr>
        <w:t xml:space="preserve">inadvertently </w:t>
      </w:r>
      <w:r w:rsidRPr="00F345C2">
        <w:rPr>
          <w:iCs/>
          <w:highlight w:val="cyan"/>
          <w:u w:val="single"/>
          <w:bdr w:val="single" w:sz="8" w:space="0" w:color="auto" w:frame="1"/>
        </w:rPr>
        <w:t>impinge</w:t>
      </w:r>
      <w:r w:rsidRPr="00DA0C49">
        <w:rPr>
          <w:u w:val="single"/>
        </w:rPr>
        <w:t xml:space="preserve"> on the interests of other nuclear-armed states, </w:t>
      </w:r>
      <w:r w:rsidRPr="00DA0C49">
        <w:rPr>
          <w:iCs/>
          <w:u w:val="single"/>
          <w:bdr w:val="single" w:sz="8" w:space="0" w:color="auto" w:frame="1"/>
        </w:rPr>
        <w:t>drawing them into conflict</w:t>
      </w:r>
      <w:r w:rsidRPr="00DA0C49">
        <w:rPr>
          <w:u w:val="single"/>
        </w:rPr>
        <w:t xml:space="preserve">. </w:t>
      </w:r>
      <w:r w:rsidRPr="00F345C2">
        <w:rPr>
          <w:highlight w:val="cyan"/>
          <w:u w:val="single"/>
        </w:rPr>
        <w:t xml:space="preserve">There is </w:t>
      </w:r>
      <w:r w:rsidRPr="00F345C2">
        <w:rPr>
          <w:iCs/>
          <w:highlight w:val="cyan"/>
          <w:u w:val="single"/>
          <w:bdr w:val="single" w:sz="8" w:space="0" w:color="auto" w:frame="1"/>
        </w:rPr>
        <w:t>always a danger</w:t>
      </w:r>
      <w:r w:rsidRPr="00F345C2">
        <w:rPr>
          <w:highlight w:val="cyan"/>
          <w:u w:val="single"/>
        </w:rPr>
        <w:t xml:space="preserve"> that</w:t>
      </w:r>
      <w:r w:rsidRPr="00DA0C49">
        <w:rPr>
          <w:u w:val="single"/>
        </w:rPr>
        <w:t xml:space="preserve"> one nuclear power could take action against a nuclear rival and that this </w:t>
      </w:r>
      <w:r w:rsidRPr="00F345C2">
        <w:rPr>
          <w:highlight w:val="cyan"/>
          <w:u w:val="single"/>
        </w:rPr>
        <w:t xml:space="preserve">action would </w:t>
      </w:r>
      <w:r w:rsidRPr="00DA0C49">
        <w:rPr>
          <w:iCs/>
          <w:u w:val="single"/>
          <w:bdr w:val="single" w:sz="8" w:space="0" w:color="auto" w:frame="1"/>
        </w:rPr>
        <w:t xml:space="preserve">unintentionally </w:t>
      </w:r>
      <w:r w:rsidRPr="00F345C2">
        <w:rPr>
          <w:iCs/>
          <w:highlight w:val="cyan"/>
          <w:u w:val="single"/>
          <w:bdr w:val="single" w:sz="8" w:space="0" w:color="auto" w:frame="1"/>
        </w:rPr>
        <w:t>cross a red line</w:t>
      </w:r>
      <w:r w:rsidRPr="00DA0C49">
        <w:rPr>
          <w:u w:val="single"/>
        </w:rPr>
        <w:t xml:space="preserve"> for a third nuclear power, triggering a tripartite nuclear crisis</w:t>
      </w:r>
      <w:r w:rsidRPr="00DA0C49">
        <w:rPr>
          <w:sz w:val="14"/>
        </w:rPr>
        <w:t>. Linton Brooks and Mira Rapp-Hooper have dubbed this category of phenomena the “security trilemma.”15 For example, if the United States were to engage in a show of force in an effort to signal resolve to Russia, such as the flushing of nuclear submarines, this action could inadvertently trigger a crisis for China.</w:t>
      </w:r>
      <w:r w:rsidRPr="00DA0C49">
        <w:rPr>
          <w:sz w:val="12"/>
        </w:rPr>
        <w:t>¶</w:t>
      </w:r>
      <w:r w:rsidRPr="00DA0C49">
        <w:rPr>
          <w:sz w:val="14"/>
        </w:rPr>
        <w:t xml:space="preserve"> </w:t>
      </w:r>
      <w:r w:rsidRPr="00F345C2">
        <w:rPr>
          <w:highlight w:val="cyan"/>
          <w:u w:val="single"/>
        </w:rPr>
        <w:t>There is</w:t>
      </w:r>
      <w:r w:rsidRPr="00DA0C49">
        <w:rPr>
          <w:u w:val="single"/>
        </w:rPr>
        <w:t xml:space="preserve"> also the issue of </w:t>
      </w:r>
      <w:r w:rsidRPr="00DA0C49">
        <w:rPr>
          <w:iCs/>
          <w:u w:val="single"/>
          <w:bdr w:val="single" w:sz="8" w:space="0" w:color="auto" w:frame="1"/>
        </w:rPr>
        <w:t>“</w:t>
      </w:r>
      <w:r w:rsidRPr="00F345C2">
        <w:rPr>
          <w:iCs/>
          <w:highlight w:val="cyan"/>
          <w:u w:val="single"/>
          <w:bdr w:val="single" w:sz="8" w:space="0" w:color="auto" w:frame="1"/>
        </w:rPr>
        <w:t>catalytic” war</w:t>
      </w:r>
      <w:r w:rsidRPr="00DA0C49">
        <w:rPr>
          <w:sz w:val="14"/>
        </w:rPr>
        <w:t xml:space="preserve">. This may be the first mechanism by which Cold War strategists feared that multiple nuclear players could increase the motivations for a nuclear exchange. They worried that </w:t>
      </w:r>
      <w:r w:rsidRPr="00DA0C49">
        <w:rPr>
          <w:u w:val="single"/>
        </w:rPr>
        <w:t>a third nuclear power</w:t>
      </w:r>
      <w:r w:rsidRPr="00DA0C49">
        <w:rPr>
          <w:sz w:val="14"/>
        </w:rPr>
        <w:t xml:space="preserve">, such as China, </w:t>
      </w:r>
      <w:r w:rsidRPr="00DA0C49">
        <w:rPr>
          <w:u w:val="single"/>
        </w:rPr>
        <w:t>might conduct a nuclear strike on one of the superpowers, leading the wounded superpower to conclude wrongly that the other</w:t>
      </w:r>
      <w:r w:rsidRPr="00DA0C49">
        <w:rPr>
          <w:sz w:val="14"/>
        </w:rPr>
        <w:t xml:space="preserve"> superpower </w:t>
      </w:r>
      <w:r w:rsidRPr="00DA0C49">
        <w:rPr>
          <w:u w:val="single"/>
        </w:rPr>
        <w:t>was responsible and thereby retaliate against an innocent state presumed to be the aggressor</w:t>
      </w:r>
      <w:r w:rsidRPr="00DA0C49">
        <w:rPr>
          <w:sz w:val="14"/>
        </w:rPr>
        <w:t xml:space="preserve">. This outcome was seen as potentially attractive to the third state as a way of destroying the superpowers and promoting itself within the global power hierarchy. Fortunately, this scenario never came to pass during the Cold War. With modern intelligence, reconnaissance, and early warning capabilities among the major powers, it is more difficult to imagine such a scenario today, although </w:t>
      </w:r>
      <w:r w:rsidRPr="00F345C2">
        <w:rPr>
          <w:highlight w:val="cyan"/>
          <w:u w:val="single"/>
        </w:rPr>
        <w:t>this risk is</w:t>
      </w:r>
      <w:r w:rsidRPr="00DA0C49">
        <w:rPr>
          <w:u w:val="single"/>
        </w:rPr>
        <w:t xml:space="preserve"> </w:t>
      </w:r>
      <w:r w:rsidRPr="00DA0C49">
        <w:rPr>
          <w:iCs/>
          <w:u w:val="single"/>
          <w:bdr w:val="single" w:sz="8" w:space="0" w:color="auto" w:frame="1"/>
        </w:rPr>
        <w:t xml:space="preserve">still </w:t>
      </w:r>
      <w:r w:rsidRPr="00F345C2">
        <w:rPr>
          <w:iCs/>
          <w:highlight w:val="cyan"/>
          <w:u w:val="single"/>
          <w:bdr w:val="single" w:sz="8" w:space="0" w:color="auto" w:frame="1"/>
        </w:rPr>
        <w:t>conceivable</w:t>
      </w:r>
      <w:r w:rsidRPr="00F345C2">
        <w:rPr>
          <w:highlight w:val="cyan"/>
          <w:u w:val="single"/>
        </w:rPr>
        <w:t xml:space="preserve"> among less</w:t>
      </w:r>
      <w:r w:rsidRPr="00DA0C49">
        <w:rPr>
          <w:u w:val="single"/>
        </w:rPr>
        <w:t xml:space="preserve"> technologically </w:t>
      </w:r>
      <w:r w:rsidRPr="00F345C2">
        <w:rPr>
          <w:highlight w:val="cyan"/>
          <w:u w:val="single"/>
        </w:rPr>
        <w:t>developed states</w:t>
      </w:r>
      <w:r w:rsidRPr="00DA0C49">
        <w:rPr>
          <w:sz w:val="14"/>
        </w:rPr>
        <w:t>.</w:t>
      </w:r>
      <w:r w:rsidRPr="00DA0C49">
        <w:rPr>
          <w:sz w:val="12"/>
        </w:rPr>
        <w:t>¶</w:t>
      </w:r>
      <w:r w:rsidRPr="00DA0C49">
        <w:rPr>
          <w:sz w:val="14"/>
        </w:rPr>
        <w:t xml:space="preserve"> In addition to acting directly against one another, </w:t>
      </w:r>
      <w:r w:rsidRPr="00F345C2">
        <w:rPr>
          <w:highlight w:val="cyan"/>
          <w:u w:val="single"/>
        </w:rPr>
        <w:t xml:space="preserve">nuclear powers could be </w:t>
      </w:r>
      <w:r w:rsidRPr="00F345C2">
        <w:rPr>
          <w:iCs/>
          <w:highlight w:val="cyan"/>
          <w:u w:val="single"/>
          <w:bdr w:val="single" w:sz="8" w:space="0" w:color="auto" w:frame="1"/>
        </w:rPr>
        <w:t>drawn into smaller conflicts</w:t>
      </w:r>
      <w:r w:rsidRPr="00DA0C49">
        <w:rPr>
          <w:u w:val="single"/>
        </w:rPr>
        <w:t xml:space="preserve"> between their allies and </w:t>
      </w:r>
      <w:r w:rsidRPr="00DA0C49">
        <w:rPr>
          <w:iCs/>
          <w:u w:val="single"/>
          <w:bdr w:val="single" w:sz="8" w:space="0" w:color="auto" w:frame="1"/>
        </w:rPr>
        <w:t>brought face to face in peak crises</w:t>
      </w:r>
      <w:r w:rsidRPr="00DA0C49">
        <w:rPr>
          <w:sz w:val="14"/>
        </w:rPr>
        <w:t xml:space="preserve">. International relations </w:t>
      </w:r>
      <w:r w:rsidRPr="00DA0C49">
        <w:rPr>
          <w:u w:val="single"/>
        </w:rPr>
        <w:t xml:space="preserve">theorists discuss the concept of </w:t>
      </w:r>
      <w:r w:rsidRPr="00DA0C49">
        <w:rPr>
          <w:iCs/>
          <w:u w:val="single"/>
          <w:bdr w:val="single" w:sz="8" w:space="0" w:color="auto" w:frame="1"/>
        </w:rPr>
        <w:t>“</w:t>
      </w:r>
      <w:r w:rsidRPr="00F345C2">
        <w:rPr>
          <w:iCs/>
          <w:highlight w:val="cyan"/>
          <w:u w:val="single"/>
          <w:bdr w:val="single" w:sz="8" w:space="0" w:color="auto" w:frame="1"/>
        </w:rPr>
        <w:t>chain ganging</w:t>
      </w:r>
      <w:r w:rsidRPr="00DA0C49">
        <w:rPr>
          <w:iCs/>
          <w:u w:val="single"/>
          <w:bdr w:val="single" w:sz="8" w:space="0" w:color="auto" w:frame="1"/>
        </w:rPr>
        <w:t>”</w:t>
      </w:r>
      <w:r w:rsidRPr="00DA0C49">
        <w:rPr>
          <w:u w:val="single"/>
        </w:rPr>
        <w:t xml:space="preserve"> within alliance relationships, the </w:t>
      </w:r>
      <w:r w:rsidRPr="00F345C2">
        <w:rPr>
          <w:highlight w:val="cyan"/>
          <w:u w:val="single"/>
        </w:rPr>
        <w:t>dangers</w:t>
      </w:r>
      <w:r w:rsidRPr="00DA0C49">
        <w:rPr>
          <w:u w:val="single"/>
        </w:rPr>
        <w:t xml:space="preserve"> of which </w:t>
      </w:r>
      <w:r w:rsidRPr="00F345C2">
        <w:rPr>
          <w:highlight w:val="cyan"/>
          <w:u w:val="single"/>
        </w:rPr>
        <w:t xml:space="preserve">are </w:t>
      </w:r>
      <w:r w:rsidRPr="00F345C2">
        <w:rPr>
          <w:iCs/>
          <w:highlight w:val="cyan"/>
          <w:u w:val="single"/>
          <w:bdr w:val="single" w:sz="8" w:space="0" w:color="auto" w:frame="1"/>
        </w:rPr>
        <w:t>more severe</w:t>
      </w:r>
      <w:r w:rsidRPr="00F345C2">
        <w:rPr>
          <w:highlight w:val="cyan"/>
          <w:u w:val="single"/>
        </w:rPr>
        <w:t xml:space="preserve"> when</w:t>
      </w:r>
      <w:r w:rsidRPr="00DA0C49">
        <w:rPr>
          <w:u w:val="single"/>
        </w:rPr>
        <w:t xml:space="preserve"> the possibility of </w:t>
      </w:r>
      <w:r w:rsidRPr="00F345C2">
        <w:rPr>
          <w:highlight w:val="cyan"/>
          <w:u w:val="single"/>
        </w:rPr>
        <w:t>nuclear escalation is present</w:t>
      </w:r>
      <w:r w:rsidRPr="00DA0C49">
        <w:rPr>
          <w:sz w:val="14"/>
        </w:rPr>
        <w:t xml:space="preserve">.16 Although this was a potential problem even in a bipolar nuclear order, </w:t>
      </w:r>
      <w:r w:rsidRPr="00DA0C49">
        <w:rPr>
          <w:u w:val="single"/>
        </w:rPr>
        <w:t xml:space="preserve">the more nuclear weapons states present, the </w:t>
      </w:r>
      <w:r w:rsidRPr="00DA0C49">
        <w:rPr>
          <w:iCs/>
          <w:u w:val="single"/>
          <w:bdr w:val="single" w:sz="8" w:space="0" w:color="auto" w:frame="1"/>
        </w:rPr>
        <w:t>greater the likelihood</w:t>
      </w:r>
      <w:r w:rsidRPr="00DA0C49">
        <w:rPr>
          <w:u w:val="single"/>
        </w:rPr>
        <w:t xml:space="preserve"> of multiple nuclear powers entering a crisis. A similar logic suggests that </w:t>
      </w:r>
      <w:r w:rsidRPr="00F345C2">
        <w:rPr>
          <w:highlight w:val="cyan"/>
          <w:u w:val="single"/>
        </w:rPr>
        <w:t xml:space="preserve">the more fingers on the nuclear trigger, the </w:t>
      </w:r>
      <w:r w:rsidRPr="00F345C2">
        <w:rPr>
          <w:iCs/>
          <w:highlight w:val="cyan"/>
          <w:u w:val="single"/>
          <w:bdr w:val="single" w:sz="8" w:space="0" w:color="auto" w:frame="1"/>
        </w:rPr>
        <w:t>more likely it is</w:t>
      </w:r>
      <w:r w:rsidRPr="00DA0C49">
        <w:rPr>
          <w:u w:val="single"/>
        </w:rPr>
        <w:t xml:space="preserve"> that </w:t>
      </w:r>
      <w:r w:rsidRPr="00F345C2">
        <w:rPr>
          <w:highlight w:val="cyan"/>
          <w:u w:val="single"/>
        </w:rPr>
        <w:t>nuc</w:t>
      </w:r>
      <w:r w:rsidRPr="00DA0C49">
        <w:rPr>
          <w:u w:val="single"/>
        </w:rPr>
        <w:t>lear weapon</w:t>
      </w:r>
      <w:r w:rsidRPr="00F345C2">
        <w:rPr>
          <w:highlight w:val="cyan"/>
          <w:u w:val="single"/>
        </w:rPr>
        <w:t>s</w:t>
      </w:r>
      <w:r w:rsidRPr="00DA0C49">
        <w:rPr>
          <w:u w:val="single"/>
        </w:rPr>
        <w:t xml:space="preserve"> </w:t>
      </w:r>
      <w:r w:rsidRPr="00F345C2">
        <w:rPr>
          <w:iCs/>
          <w:highlight w:val="cyan"/>
          <w:u w:val="single"/>
          <w:bdr w:val="single" w:sz="8" w:space="0" w:color="auto" w:frame="1"/>
        </w:rPr>
        <w:t>will be used</w:t>
      </w:r>
      <w:r w:rsidRPr="00DA0C49">
        <w:rPr>
          <w:u w:val="single"/>
        </w:rPr>
        <w:t>.</w:t>
      </w:r>
      <w:r w:rsidRPr="00DA0C49">
        <w:rPr>
          <w:sz w:val="12"/>
        </w:rPr>
        <w:t>¶</w:t>
      </w:r>
      <w:r w:rsidRPr="00DA0C49">
        <w:rPr>
          <w:sz w:val="12"/>
          <w:u w:val="single"/>
        </w:rPr>
        <w:t xml:space="preserve"> </w:t>
      </w:r>
      <w:r w:rsidRPr="00F345C2">
        <w:rPr>
          <w:highlight w:val="cyan"/>
          <w:u w:val="single"/>
        </w:rPr>
        <w:t xml:space="preserve">Multipolar nuclear crises are </w:t>
      </w:r>
      <w:r w:rsidRPr="00F345C2">
        <w:rPr>
          <w:iCs/>
          <w:highlight w:val="cyan"/>
          <w:u w:val="single"/>
          <w:bdr w:val="single" w:sz="8" w:space="0" w:color="auto" w:frame="1"/>
        </w:rPr>
        <w:t>not without</w:t>
      </w:r>
      <w:r w:rsidRPr="00DA0C49">
        <w:rPr>
          <w:iCs/>
          <w:u w:val="single"/>
          <w:bdr w:val="single" w:sz="8" w:space="0" w:color="auto" w:frame="1"/>
        </w:rPr>
        <w:t xml:space="preserve"> historical </w:t>
      </w:r>
      <w:r w:rsidRPr="00F345C2">
        <w:rPr>
          <w:iCs/>
          <w:highlight w:val="cyan"/>
          <w:u w:val="single"/>
          <w:bdr w:val="single" w:sz="8" w:space="0" w:color="auto" w:frame="1"/>
        </w:rPr>
        <w:t>precedent</w:t>
      </w:r>
      <w:r w:rsidRPr="00DA0C49">
        <w:rPr>
          <w:sz w:val="14"/>
        </w:rPr>
        <w:t xml:space="preserve">.17 Several Cold War crises featured the Soviet Union against the United States and its European nuclear-armed allies, Britain and later France. The 1973 Arab-Israeli War involved the United States, the Soviet Union, and a nuclear-armed Israel. The United States has been an interested party in regional nuclear disputes, including the Sino-Soviet border war of 1969 and several crises in the past two decades on the Indian subcontinent. Indeed, </w:t>
      </w:r>
      <w:r w:rsidRPr="00DA0C49">
        <w:rPr>
          <w:u w:val="single"/>
        </w:rPr>
        <w:t xml:space="preserve">many of these crises stand out as among </w:t>
      </w:r>
      <w:r w:rsidRPr="00DA0C49">
        <w:rPr>
          <w:iCs/>
          <w:u w:val="single"/>
          <w:bdr w:val="single" w:sz="8" w:space="0" w:color="auto" w:frame="1"/>
        </w:rPr>
        <w:t>the most dangerous of the nuclear era</w:t>
      </w:r>
      <w:r w:rsidRPr="00DA0C49">
        <w:rPr>
          <w:u w:val="single"/>
        </w:rPr>
        <w:t>.</w:t>
      </w:r>
    </w:p>
    <w:p w14:paraId="02773798" w14:textId="2FF96749" w:rsidR="0067270E" w:rsidRDefault="0067270E" w:rsidP="00736259">
      <w:pPr>
        <w:pStyle w:val="Heading3"/>
      </w:pPr>
      <w:r>
        <w:t>IL---Ext---Circumvention</w:t>
      </w:r>
    </w:p>
    <w:p w14:paraId="5582B49B" w14:textId="77777777" w:rsidR="0067270E" w:rsidRDefault="0067270E" w:rsidP="0067270E">
      <w:pPr>
        <w:pStyle w:val="Heading4"/>
      </w:pPr>
      <w:r>
        <w:t>Whatever Congress does, Trump will ignore them</w:t>
      </w:r>
    </w:p>
    <w:p w14:paraId="125779E0" w14:textId="77777777" w:rsidR="0067270E" w:rsidRDefault="0067270E" w:rsidP="0067270E">
      <w:r>
        <w:rPr>
          <w:rStyle w:val="Style13ptBold"/>
        </w:rPr>
        <w:t xml:space="preserve">Larison 18 </w:t>
      </w:r>
      <w:r w:rsidRPr="00EB736C">
        <w:t>(</w:t>
      </w:r>
      <w:r>
        <w:t xml:space="preserve">Daniel Larison, </w:t>
      </w:r>
      <w:r w:rsidRPr="00EB736C">
        <w:t>senior editor at TAC, where he also keeps a solo blog</w:t>
      </w:r>
      <w:r>
        <w:t>,</w:t>
      </w:r>
      <w:r w:rsidRPr="00EB736C">
        <w:t xml:space="preserve"> has been published in the New York Times Book Review, Dallas Morning News, Orthodox Life, Front Porch Republic, The American Scene, and Culture11, and was a columnist for The Week</w:t>
      </w:r>
      <w:r>
        <w:t>,</w:t>
      </w:r>
      <w:r w:rsidRPr="00EB736C">
        <w:t xml:space="preserve"> holds a PhD in history from the University of Chicago</w:t>
      </w:r>
      <w:r>
        <w:t xml:space="preserve">, </w:t>
      </w:r>
      <w:hyperlink r:id="rId9" w:tooltip="9:48 pm" w:history="1">
        <w:r w:rsidRPr="00EB736C">
          <w:rPr>
            <w:rStyle w:val="Hyperlink"/>
          </w:rPr>
          <w:t>August 14, 2018, 9:48 PM</w:t>
        </w:r>
      </w:hyperlink>
      <w:r>
        <w:t xml:space="preserve">, “Trump Ignores Congress’ Yemen Conditions,” </w:t>
      </w:r>
      <w:hyperlink r:id="rId10" w:history="1">
        <w:r>
          <w:rPr>
            <w:rStyle w:val="Hyperlink"/>
          </w:rPr>
          <w:t>https://www.theamericanconservative.com/larison/trump-ignores-congress-yemen-conditions/</w:t>
        </w:r>
      </w:hyperlink>
      <w:r>
        <w:t>, MLC)</w:t>
      </w:r>
    </w:p>
    <w:p w14:paraId="40EB3881" w14:textId="6B8EF702" w:rsidR="0067270E" w:rsidRPr="00F345C2" w:rsidRDefault="0067270E" w:rsidP="0067270E">
      <w:pPr>
        <w:rPr>
          <w:rStyle w:val="Emphasis"/>
          <w:highlight w:val="cyan"/>
        </w:rPr>
      </w:pPr>
      <w:r w:rsidRPr="00F345C2">
        <w:rPr>
          <w:rStyle w:val="StyleUnderline"/>
          <w:highlight w:val="cyan"/>
        </w:rPr>
        <w:t>Trump signed</w:t>
      </w:r>
      <w:r w:rsidRPr="00EB736C">
        <w:rPr>
          <w:rStyle w:val="StyleUnderline"/>
        </w:rPr>
        <w:t xml:space="preserve"> the </w:t>
      </w:r>
      <w:r w:rsidRPr="00EB736C">
        <w:rPr>
          <w:sz w:val="14"/>
        </w:rPr>
        <w:t>new National Defense Authorization Act (</w:t>
      </w:r>
      <w:r w:rsidRPr="00F345C2">
        <w:rPr>
          <w:rStyle w:val="StyleUnderline"/>
          <w:highlight w:val="cyan"/>
        </w:rPr>
        <w:t>NDAA</w:t>
      </w:r>
      <w:r w:rsidRPr="00F345C2">
        <w:rPr>
          <w:sz w:val="14"/>
          <w:highlight w:val="cyan"/>
        </w:rPr>
        <w:t>)</w:t>
      </w:r>
      <w:r w:rsidRPr="00EB736C">
        <w:rPr>
          <w:sz w:val="14"/>
        </w:rPr>
        <w:t xml:space="preserve"> this week. Among other things, </w:t>
      </w:r>
      <w:r w:rsidRPr="00EB736C">
        <w:rPr>
          <w:rStyle w:val="StyleUnderline"/>
        </w:rPr>
        <w:t xml:space="preserve">the bill </w:t>
      </w:r>
      <w:r w:rsidRPr="00F345C2">
        <w:rPr>
          <w:rStyle w:val="StyleUnderline"/>
          <w:highlight w:val="cyan"/>
        </w:rPr>
        <w:t>contained provisions</w:t>
      </w:r>
      <w:r w:rsidRPr="00EB736C">
        <w:rPr>
          <w:rStyle w:val="StyleUnderline"/>
        </w:rPr>
        <w:t xml:space="preserve"> that place conditions </w:t>
      </w:r>
      <w:r w:rsidRPr="00F345C2">
        <w:rPr>
          <w:rStyle w:val="StyleUnderline"/>
          <w:highlight w:val="cyan"/>
        </w:rPr>
        <w:t>on U.S. support for the Saudi coalition.</w:t>
      </w:r>
      <w:r w:rsidRPr="00F345C2">
        <w:rPr>
          <w:sz w:val="14"/>
          <w:highlight w:val="cyan"/>
        </w:rPr>
        <w:t xml:space="preserve"> </w:t>
      </w:r>
      <w:r w:rsidRPr="00F345C2">
        <w:rPr>
          <w:rStyle w:val="Emphasis"/>
          <w:highlight w:val="cyan"/>
        </w:rPr>
        <w:t>The president made clear</w:t>
      </w:r>
      <w:r w:rsidRPr="00EB736C">
        <w:rPr>
          <w:sz w:val="14"/>
        </w:rPr>
        <w:t xml:space="preserve"> in his signing statement </w:t>
      </w:r>
      <w:r w:rsidRPr="00F345C2">
        <w:rPr>
          <w:rStyle w:val="Emphasis"/>
          <w:highlight w:val="cyan"/>
        </w:rPr>
        <w:t>that he was going to ignore any limitations Congress tried to put on U.S. backing for the coalition’s war effort:</w:t>
      </w:r>
      <w:r w:rsidRPr="00EB736C">
        <w:rPr>
          <w:rStyle w:val="Emphasis"/>
        </w:rPr>
        <w:t xml:space="preserve"> </w:t>
      </w:r>
      <w:r w:rsidRPr="00EB736C">
        <w:rPr>
          <w:sz w:val="14"/>
        </w:rPr>
        <w:t xml:space="preserve">The signing statement singles out several provisions which Trump argues would restrict his control in ways he believes are needed for “military missions,” and inconsistent with his “constitutional authority as Commander in Chief.” </w:t>
      </w:r>
      <w:r w:rsidRPr="00EB736C">
        <w:rPr>
          <w:rStyle w:val="StyleUnderline"/>
        </w:rPr>
        <w:t xml:space="preserve">Trump suggested that he’d ignore all the limitations placed on the Yemen War, and objected to providing an assessment on war crimes to Congress, saying it violates executive privilege. </w:t>
      </w:r>
      <w:r w:rsidRPr="00EB736C">
        <w:rPr>
          <w:sz w:val="14"/>
        </w:rPr>
        <w:t xml:space="preserve">The attempt to put conditions on U.S. support for the war on Yemen was never likely to reduce military assistance to the coalition for the reasons I laid out here. The Secretary of State could very easily claim that the Saudis and their allies were meeting their requirements in order to continue U.S. military involvement, and nothing would change. </w:t>
      </w:r>
      <w:r w:rsidRPr="00EB736C">
        <w:rPr>
          <w:rStyle w:val="Emphasis"/>
        </w:rPr>
        <w:t xml:space="preserve">The </w:t>
      </w:r>
      <w:r w:rsidRPr="00F345C2">
        <w:rPr>
          <w:rStyle w:val="Emphasis"/>
          <w:highlight w:val="cyan"/>
        </w:rPr>
        <w:t>pres</w:t>
      </w:r>
      <w:r w:rsidRPr="00EB736C">
        <w:rPr>
          <w:rStyle w:val="Emphasis"/>
        </w:rPr>
        <w:t xml:space="preserve">ident’s signing </w:t>
      </w:r>
      <w:r w:rsidRPr="00F345C2">
        <w:rPr>
          <w:rStyle w:val="Emphasis"/>
          <w:highlight w:val="cyan"/>
        </w:rPr>
        <w:t>statement confirms that the administration has no intention of paying attention to Congress’ conditions.</w:t>
      </w:r>
      <w:r w:rsidRPr="00EB736C">
        <w:rPr>
          <w:sz w:val="14"/>
        </w:rPr>
        <w:t xml:space="preserve"> U.S. involvement in the war on Yemen is unauthorized and illegal. Presidents Obama and Trump have illegally introduced U.S. forces into hostilities in Yemen in support of the Saudi coalition bombing campaign without Congressional authorization. Neither of them had the authority to do so. </w:t>
      </w:r>
      <w:r w:rsidRPr="00EB736C">
        <w:rPr>
          <w:rStyle w:val="StyleUnderline"/>
        </w:rPr>
        <w:t>Congress needs to force an end to U.S. support, and that means revisiting the war powers challenge that it failed to make earlier this year.</w:t>
      </w:r>
      <w:r w:rsidRPr="00EB736C">
        <w:rPr>
          <w:sz w:val="14"/>
        </w:rPr>
        <w:t xml:space="preserve"> Nothing less will be a strong enough challenge to the administration’s indefensible Yemen policy. If they don’t challenge the legality of U.S. involvement in the war, </w:t>
      </w:r>
      <w:r w:rsidRPr="00F345C2">
        <w:rPr>
          <w:rStyle w:val="Emphasis"/>
          <w:highlight w:val="cyan"/>
        </w:rPr>
        <w:t>Congress will continue to be ignored and overridden.</w:t>
      </w:r>
    </w:p>
    <w:p w14:paraId="2C8E2949" w14:textId="77777777" w:rsidR="00974098" w:rsidRDefault="00974098" w:rsidP="00974098">
      <w:pPr>
        <w:pStyle w:val="Heading4"/>
      </w:pPr>
      <w:r>
        <w:t>Trump will ignore Congressional orders</w:t>
      </w:r>
    </w:p>
    <w:p w14:paraId="64D2A40B" w14:textId="77777777" w:rsidR="00974098" w:rsidRDefault="00974098" w:rsidP="00974098">
      <w:r>
        <w:rPr>
          <w:rStyle w:val="Style13ptBold"/>
        </w:rPr>
        <w:t>Chait 19</w:t>
      </w:r>
      <w:r w:rsidRPr="00EB736C">
        <w:t xml:space="preserve"> (</w:t>
      </w:r>
      <w:r>
        <w:t xml:space="preserve">Jonathan Chait, </w:t>
      </w:r>
      <w:r w:rsidRPr="00EB736C">
        <w:t>American commentator and writer for New York magazine</w:t>
      </w:r>
      <w:r>
        <w:t xml:space="preserve">, </w:t>
      </w:r>
      <w:r w:rsidRPr="00EB736C">
        <w:t>was previously a senior editor at The New Republic and an assistant editor of The American Prospect</w:t>
      </w:r>
      <w:r>
        <w:t>,</w:t>
      </w:r>
      <w:r w:rsidRPr="00EB736C">
        <w:t xml:space="preserve"> writes a periodic column in the Los Angeles Times</w:t>
      </w:r>
      <w:r>
        <w:t xml:space="preserve">, </w:t>
      </w:r>
      <w:r w:rsidRPr="00EB736C">
        <w:t>APR. 30, 2019</w:t>
      </w:r>
      <w:r>
        <w:t xml:space="preserve">, </w:t>
      </w:r>
      <w:r w:rsidRPr="00EB736C">
        <w:rPr>
          <w:rStyle w:val="Emphasis"/>
        </w:rPr>
        <w:t>“</w:t>
      </w:r>
      <w:r w:rsidRPr="00F345C2">
        <w:rPr>
          <w:rStyle w:val="Emphasis"/>
          <w:highlight w:val="cyan"/>
        </w:rPr>
        <w:t>Trump Claims He Can Ignore Subpoenas Because Congress Is Mean</w:t>
      </w:r>
      <w:r w:rsidRPr="00F345C2">
        <w:rPr>
          <w:highlight w:val="cyan"/>
        </w:rPr>
        <w:t>,</w:t>
      </w:r>
      <w:r>
        <w:t xml:space="preserve">” </w:t>
      </w:r>
      <w:hyperlink r:id="rId11" w:history="1">
        <w:r w:rsidRPr="00446A16">
          <w:rPr>
            <w:rStyle w:val="Hyperlink"/>
          </w:rPr>
          <w:t>http://nymag.com/intelligencer/2019/04/trump-subpoena-congress-lawsuit-oversight-deutschebank.html</w:t>
        </w:r>
      </w:hyperlink>
      <w:r>
        <w:t>, MLC)</w:t>
      </w:r>
    </w:p>
    <w:p w14:paraId="7FEC219E" w14:textId="77777777" w:rsidR="00974098" w:rsidRPr="00EB736C" w:rsidRDefault="00974098" w:rsidP="00974098">
      <w:pPr>
        <w:rPr>
          <w:rStyle w:val="Style13ptBold"/>
        </w:rPr>
      </w:pPr>
    </w:p>
    <w:p w14:paraId="20D2B29F" w14:textId="757C9251" w:rsidR="00974098" w:rsidRDefault="00974098" w:rsidP="00974098">
      <w:pPr>
        <w:rPr>
          <w:rStyle w:val="StyleUnderline"/>
        </w:rPr>
      </w:pPr>
      <w:r w:rsidRPr="00535AEF">
        <w:rPr>
          <w:sz w:val="12"/>
        </w:rPr>
        <w:t xml:space="preserve">Last night Donald </w:t>
      </w:r>
      <w:r w:rsidRPr="00F345C2">
        <w:rPr>
          <w:rStyle w:val="StyleUnderline"/>
          <w:highlight w:val="cyan"/>
        </w:rPr>
        <w:t>Trump and his family filed a lawsuit</w:t>
      </w:r>
      <w:r w:rsidRPr="00F345C2">
        <w:rPr>
          <w:sz w:val="12"/>
          <w:highlight w:val="cyan"/>
        </w:rPr>
        <w:t xml:space="preserve"> </w:t>
      </w:r>
      <w:r w:rsidRPr="00F345C2">
        <w:rPr>
          <w:rStyle w:val="StyleUnderline"/>
          <w:highlight w:val="cyan"/>
        </w:rPr>
        <w:t>to prohibit</w:t>
      </w:r>
      <w:r w:rsidRPr="00535AEF">
        <w:rPr>
          <w:sz w:val="12"/>
        </w:rPr>
        <w:t xml:space="preserve"> Deutsche Bank and Capital One from </w:t>
      </w:r>
      <w:r w:rsidRPr="00F345C2">
        <w:rPr>
          <w:rStyle w:val="Emphasis"/>
          <w:highlight w:val="cyan"/>
        </w:rPr>
        <w:t>turning over his financial information to congressional investigators</w:t>
      </w:r>
      <w:r w:rsidRPr="00535AEF">
        <w:rPr>
          <w:rStyle w:val="Emphasis"/>
        </w:rPr>
        <w:t xml:space="preserve">. The legal </w:t>
      </w:r>
      <w:r w:rsidRPr="00F345C2">
        <w:rPr>
          <w:rStyle w:val="Emphasis"/>
          <w:highlight w:val="cyan"/>
        </w:rPr>
        <w:t>basis for the lawsuit, in layman’s terms, is</w:t>
      </w:r>
      <w:r w:rsidRPr="00535AEF">
        <w:rPr>
          <w:rStyle w:val="Emphasis"/>
        </w:rPr>
        <w:t xml:space="preserve"> as follows: </w:t>
      </w:r>
      <w:r w:rsidRPr="00F345C2">
        <w:rPr>
          <w:rStyle w:val="Emphasis"/>
          <w:highlight w:val="cyan"/>
        </w:rPr>
        <w:t>Congress is mean</w:t>
      </w:r>
      <w:r w:rsidRPr="00535AEF">
        <w:rPr>
          <w:rStyle w:val="Emphasis"/>
        </w:rPr>
        <w:t xml:space="preserve"> and only wants the information because it hates Trump.</w:t>
      </w:r>
      <w:r w:rsidRPr="00535AEF">
        <w:rPr>
          <w:sz w:val="12"/>
        </w:rPr>
        <w:t xml:space="preserve"> Or, to quote the only-slightly-more-sophisticated language of the lawsuit, “The subpoenas were issued to harass President Donald J. Trump, to rummage through every aspect of his personal finances, his businesses and the private information of the president and his family, and to ferret about for any material that might be used to cause him political damage. No grounds exist to establish any purpose other than a political one.” </w:t>
      </w:r>
      <w:r w:rsidRPr="00535AEF">
        <w:rPr>
          <w:rStyle w:val="StyleUnderline"/>
        </w:rPr>
        <w:t>This same argument runs nearly all of Trump’s refusals to abide congressional subpoenas.</w:t>
      </w:r>
      <w:r w:rsidRPr="00535AEF">
        <w:rPr>
          <w:sz w:val="12"/>
        </w:rPr>
        <w:t xml:space="preserve"> “</w:t>
      </w:r>
      <w:r w:rsidRPr="00535AEF">
        <w:rPr>
          <w:rStyle w:val="StyleUnderline"/>
        </w:rPr>
        <w:t>These aren’t, like, impartial people,” the president declared of Congress. “The Democrats are trying to win 2020.”</w:t>
      </w:r>
      <w:r w:rsidRPr="00535AEF">
        <w:rPr>
          <w:sz w:val="12"/>
        </w:rPr>
        <w:t xml:space="preserve"> The first thing to understand about this legal theory is that it is not a legal theory. </w:t>
      </w:r>
      <w:r w:rsidRPr="00F345C2">
        <w:rPr>
          <w:rStyle w:val="StyleUnderline"/>
          <w:highlight w:val="cyan"/>
        </w:rPr>
        <w:t>Congress is a coequal branch of government which has a legal right to conduct investigations, including of the Executive branch and its officials.</w:t>
      </w:r>
      <w:r w:rsidRPr="00535AEF">
        <w:rPr>
          <w:sz w:val="12"/>
        </w:rPr>
        <w:t xml:space="preserve"> There is a legal gray zone around “executive privilege,” which describes the right of officials in the Executive branch to have some confidentiality around their internal discussions. But Trump is not articulating a theory of executive privilege here. Nor would such a privilege cover a president’s right to maintain a business empire that accepts payments that may or may not be bribes disguised as legitimate reimbursements in complete secrecy from Congress and the public</w:t>
      </w:r>
      <w:r w:rsidRPr="00535AEF">
        <w:rPr>
          <w:rStyle w:val="StyleUnderline"/>
        </w:rPr>
        <w:t>. Essentially Trump’s argument is that congressional oversight is simply “politics” and, therefore, somehow null and void.</w:t>
      </w:r>
      <w:r w:rsidRPr="00535AEF">
        <w:rPr>
          <w:sz w:val="12"/>
        </w:rPr>
        <w:t xml:space="preserve"> Trump’s Deutsche Bank lawsuit has a passage that could have been lifted from an op-ed written by a sophomore member of the College Republicans. It quotes Nancy Pelosi promising “checks and balances to the Trump administration,” then asserts she was “not referring to legislation.” It proceeds to quote a series of journalists describing Congress’s investigations as being unpleasant for Trump: The fact that journalists are describing congressional oversight as being difficult for Trump does not mean this was Congress’s sole intent. In any case, </w:t>
      </w:r>
      <w:r w:rsidRPr="00F345C2">
        <w:rPr>
          <w:rStyle w:val="Emphasis"/>
          <w:highlight w:val="cyan"/>
        </w:rPr>
        <w:t>Congress’s dislike for Trump does not nullify its legal rights.</w:t>
      </w:r>
      <w:r w:rsidRPr="00535AEF">
        <w:rPr>
          <w:sz w:val="12"/>
        </w:rPr>
        <w:t xml:space="preserve"> The American system of government of course is not predicated on different branches of government wanting to help each other out. </w:t>
      </w:r>
      <w:r w:rsidRPr="00535AEF">
        <w:rPr>
          <w:rStyle w:val="StyleUnderline"/>
        </w:rPr>
        <w:t>Checks and balances assumes political competition.</w:t>
      </w:r>
      <w:r w:rsidRPr="00535AEF">
        <w:rPr>
          <w:sz w:val="12"/>
        </w:rPr>
        <w:t xml:space="preserve"> The system is designed to channel political rivalry into a productive synthesis. Of course Democrats are “trying to win.” So is Trump! Trump’s notion that he can ignore legal obligations from anybody who isn’t “like, impartial” is especially comic. </w:t>
      </w:r>
      <w:r w:rsidRPr="00535AEF">
        <w:rPr>
          <w:rStyle w:val="StyleUnderline"/>
        </w:rPr>
        <w:t>Trump has spent his presidency trampling on the the entire concept of neutral authority.</w:t>
      </w:r>
      <w:r w:rsidRPr="00535AEF">
        <w:rPr>
          <w:sz w:val="12"/>
        </w:rPr>
        <w:t xml:space="preserve"> His wild attacks on political norms have polarized every figure, requiring them either to submit to his demands or be identified as an enemy. Overtly fair-minded figures like Robert Mueller, or even friendly ones like Jeff Sessions, have been the target of Trump’s wrath simply for having the temerity to operate outside his personal control. The premise that he would accept “impartial” congressional oversight is a joke. </w:t>
      </w:r>
      <w:r w:rsidRPr="00F345C2">
        <w:rPr>
          <w:rStyle w:val="Emphasis"/>
          <w:highlight w:val="cyan"/>
        </w:rPr>
        <w:t>His refusal to abide oversight on the grounds that Congress is biased is so amateurish,</w:t>
      </w:r>
      <w:r w:rsidRPr="00535AEF">
        <w:rPr>
          <w:sz w:val="12"/>
        </w:rPr>
        <w:t xml:space="preserve"> legal experts are struggling to come up with ways to describe it. “This isn’t a close legal question,” Stanford law professor David Alan Sklansky tells the Washington Post, calling it “frivolous argument, even if it’s true.” Trump’s opposition to congressional oversight appears to be an extension of his business strategy of threatening counterparties with expensive, time-consuming lawsuits in order to shirk his obligations. It worked in business, because he could bully smaller contractors who couldn’t afford the legal bills of a protracted fight to obtain their promised payments. Congress doesn’t have that problem, but the courts might take long enough processing the “arguments” that Trump can keep his scandals bottled up until after the election. Trump’s extreme litigiousness is a natural extension of his general lack of shame. Once you have forfeited any claim to seriousness, there’s not much reputational cost in associating yourself with ridiculous legal assertions. </w:t>
      </w:r>
      <w:r w:rsidRPr="00535AEF">
        <w:rPr>
          <w:rStyle w:val="StyleUnderline"/>
        </w:rPr>
        <w:t>What the courts need to decide is whether the president of the United States can treat Congress like some sucker carpenter that Trump decided not to pay.</w:t>
      </w:r>
    </w:p>
    <w:p w14:paraId="512001AF" w14:textId="77777777" w:rsidR="00974098" w:rsidRDefault="00974098" w:rsidP="00974098">
      <w:pPr>
        <w:pStyle w:val="Heading4"/>
      </w:pPr>
      <w:r>
        <w:t>No president has ever ignored Congress as Trump has</w:t>
      </w:r>
    </w:p>
    <w:p w14:paraId="53ED6DF1" w14:textId="77777777" w:rsidR="00974098" w:rsidRDefault="00974098" w:rsidP="00974098">
      <w:r w:rsidRPr="00535AEF">
        <w:rPr>
          <w:rStyle w:val="Style13ptBold"/>
        </w:rPr>
        <w:t>Bobic and Fuller 5/7</w:t>
      </w:r>
      <w:r>
        <w:rPr>
          <w:rStyle w:val="Style13ptBold"/>
        </w:rPr>
        <w:t xml:space="preserve"> </w:t>
      </w:r>
      <w:r w:rsidRPr="00535AEF">
        <w:t>(</w:t>
      </w:r>
      <w:r>
        <w:t xml:space="preserve">Igor Bobic, Matt Fuller, </w:t>
      </w:r>
      <w:r w:rsidRPr="00535AEF">
        <w:t>05/06/2019 05:03 pm ET Updated May 07, 2019</w:t>
      </w:r>
      <w:r>
        <w:t xml:space="preserve">, “Congress Is Failing,” </w:t>
      </w:r>
      <w:hyperlink r:id="rId12" w:history="1">
        <w:r w:rsidRPr="00446A16">
          <w:rPr>
            <w:rStyle w:val="Hyperlink"/>
          </w:rPr>
          <w:t>https://www.huffpost.com/entry/congress-trump-oversight_n_5ccb4df5e4b0d12395507c0d</w:t>
        </w:r>
      </w:hyperlink>
      <w:r>
        <w:t>, MLC)</w:t>
      </w:r>
    </w:p>
    <w:p w14:paraId="569F8872" w14:textId="77777777" w:rsidR="00974098" w:rsidRPr="00F37774" w:rsidRDefault="00974098" w:rsidP="00974098">
      <w:pPr>
        <w:rPr>
          <w:rStyle w:val="Style13ptBold"/>
          <w:b w:val="0"/>
          <w:bCs w:val="0"/>
          <w:sz w:val="22"/>
        </w:rPr>
      </w:pPr>
    </w:p>
    <w:p w14:paraId="41426BB5" w14:textId="541847C2" w:rsidR="00974098" w:rsidRDefault="00974098" w:rsidP="00974098">
      <w:pPr>
        <w:rPr>
          <w:sz w:val="12"/>
        </w:rPr>
      </w:pPr>
      <w:r w:rsidRPr="00F37774">
        <w:rPr>
          <w:sz w:val="12"/>
        </w:rPr>
        <w:t xml:space="preserve">As House Democrats dither over moving forward with impeachment in a divided government and Senate Republicans are satisfied confirming judges rather than passing legislation, </w:t>
      </w:r>
      <w:r w:rsidRPr="00535AEF">
        <w:rPr>
          <w:rStyle w:val="StyleUnderline"/>
        </w:rPr>
        <w:t xml:space="preserve">a pressing </w:t>
      </w:r>
      <w:r w:rsidRPr="00F345C2">
        <w:rPr>
          <w:rStyle w:val="StyleUnderline"/>
          <w:highlight w:val="cyan"/>
        </w:rPr>
        <w:t>question is emerging: What the hell is Congress good for,</w:t>
      </w:r>
      <w:r w:rsidRPr="00535AEF">
        <w:rPr>
          <w:rStyle w:val="StyleUnderline"/>
        </w:rPr>
        <w:t xml:space="preserve"> anyway? The </w:t>
      </w:r>
      <w:r w:rsidRPr="00F345C2">
        <w:rPr>
          <w:rStyle w:val="StyleUnderline"/>
          <w:highlight w:val="cyan"/>
        </w:rPr>
        <w:t>House and Senate have been divided many times. Congress and the presidency are rarely controlled by one party</w:t>
      </w:r>
      <w:r w:rsidRPr="00535AEF">
        <w:rPr>
          <w:rStyle w:val="StyleUnderline"/>
        </w:rPr>
        <w:t>.</w:t>
      </w:r>
      <w:r w:rsidRPr="00F37774">
        <w:rPr>
          <w:sz w:val="12"/>
        </w:rPr>
        <w:t xml:space="preserve"> But the extent to which this </w:t>
      </w:r>
      <w:r w:rsidRPr="00535AEF">
        <w:rPr>
          <w:rStyle w:val="StyleUnderline"/>
        </w:rPr>
        <w:t>Congress is already proving itself worthless as a legislative body and as a check against the president is historic. “This is the worst I’ve seen it,”</w:t>
      </w:r>
      <w:r w:rsidRPr="00F37774">
        <w:rPr>
          <w:sz w:val="12"/>
        </w:rPr>
        <w:t xml:space="preserve"> congressional historian and American Enterprise Institute scholar Norman </w:t>
      </w:r>
      <w:r w:rsidRPr="00F345C2">
        <w:rPr>
          <w:rStyle w:val="StyleUnderline"/>
          <w:highlight w:val="cyan"/>
        </w:rPr>
        <w:t>Ornstein told</w:t>
      </w:r>
      <w:r w:rsidRPr="00F37774">
        <w:rPr>
          <w:sz w:val="12"/>
        </w:rPr>
        <w:t xml:space="preserve"> HuffPost this week. </w:t>
      </w:r>
      <w:r w:rsidRPr="00535AEF">
        <w:rPr>
          <w:rStyle w:val="Emphasis"/>
        </w:rPr>
        <w:t>“</w:t>
      </w:r>
      <w:r w:rsidRPr="00F345C2">
        <w:rPr>
          <w:rStyle w:val="Emphasis"/>
          <w:highlight w:val="cyan"/>
        </w:rPr>
        <w:t>With Nixon, we had people like Howard Baker, Hugh Scott, Barry Goldwater, Bill Cohen and John Rhodes. There is no equivalent today. And we have far worse corruption and lying.</w:t>
      </w:r>
      <w:r w:rsidRPr="00535AEF">
        <w:rPr>
          <w:rStyle w:val="Emphasis"/>
        </w:rPr>
        <w:t>”</w:t>
      </w:r>
      <w:r w:rsidRPr="00F37774">
        <w:rPr>
          <w:sz w:val="12"/>
        </w:rPr>
        <w:t xml:space="preserve"> Ornstein added that </w:t>
      </w:r>
      <w:r w:rsidRPr="00F345C2">
        <w:rPr>
          <w:rStyle w:val="Emphasis"/>
          <w:highlight w:val="cyan"/>
        </w:rPr>
        <w:t>Trump and his Cabinet are taking “defiance of Congress to a level we have not seen before.”</w:t>
      </w:r>
      <w:r w:rsidRPr="00F37774">
        <w:rPr>
          <w:sz w:val="12"/>
        </w:rPr>
        <w:t xml:space="preserve"> For the past century, the legislative branch has steadily handed its authority to the executive on various issues like trade, regulations and war-making powers. Lawmakers continued that tradition earlier this year, allowing Trump to circumvent the appropriations process with his emergency declaration and let him build portions of a wall along the U.S.-Mexico border. The unprecedented move ― which a majority of Republicans supported ― opened the door for future presidents to similarly fund their priorities without the explicit approval of Congress</w:t>
      </w:r>
      <w:r w:rsidRPr="00535AEF">
        <w:rPr>
          <w:rStyle w:val="StyleUnderline"/>
        </w:rPr>
        <w:t>. “Part of what Congress does is take the easy way out; there’s a laziness factor to just let the executive do something</w:t>
      </w:r>
      <w:r w:rsidRPr="00F37774">
        <w:rPr>
          <w:sz w:val="12"/>
        </w:rPr>
        <w:t xml:space="preserve">,” said Kevin Kosar, vice president for policy at the R Street Institute, a libertarian think tank. “Part of it is also a quasi-parliamentary mentality that our legislature has fallen into. If there’s a Republican president, you wave the Republican flag. If the president is a Democrat, and you’re a Republican, you’re supposed to be reflexively against that person.” </w:t>
      </w:r>
      <w:r w:rsidRPr="00F345C2">
        <w:rPr>
          <w:rStyle w:val="StyleUnderline"/>
          <w:highlight w:val="cyan"/>
        </w:rPr>
        <w:t>Trump</w:t>
      </w:r>
      <w:r w:rsidRPr="00535AEF">
        <w:rPr>
          <w:rStyle w:val="StyleUnderline"/>
        </w:rPr>
        <w:t xml:space="preserve"> and his Cabinet </w:t>
      </w:r>
      <w:r w:rsidRPr="00F345C2">
        <w:rPr>
          <w:rStyle w:val="StyleUnderline"/>
          <w:highlight w:val="cyan"/>
        </w:rPr>
        <w:t>are taking ‘defiance of Congress to a level we have not seen before.’</w:t>
      </w:r>
      <w:r w:rsidRPr="00F37774">
        <w:rPr>
          <w:sz w:val="12"/>
        </w:rPr>
        <w:t xml:space="preserve"> American Enterprise Institute scholar Norman Ornstein While Democrats in the House certainly aren’t lining up behind Trump, they also aren’t lining up against him. Impeachment efforts in the House have been relegated to a few Democrats on a quixotic mission, and Speaker Nancy Pelosi (D-Calif.) has effectively pumped the brakes on all the talk. Special counsel Robert Mueller declined to make a prosecutorial judgment on Trump and multiple examples of his potential obstruction of justice. But the Mueller report includes a whole section on Congress protecting “the integrity of its own proceedings, grand jury investigations, and federal criminal trials.” </w:t>
      </w:r>
      <w:r w:rsidRPr="00321347">
        <w:rPr>
          <w:rStyle w:val="StyleUnderline"/>
        </w:rPr>
        <w:t>Mueller seemed to be prodding Congress toward impeachment: “We concluded that Congress can validly regulate the president’s exercise of official duties to prohibit actions motivated by a corrupt intent to obstruct justice,”</w:t>
      </w:r>
      <w:r w:rsidRPr="00F37774">
        <w:rPr>
          <w:sz w:val="12"/>
        </w:rPr>
        <w:t xml:space="preserve"> the report said. Instead of impeachment, however, </w:t>
      </w:r>
      <w:r w:rsidRPr="00321347">
        <w:rPr>
          <w:rStyle w:val="StyleUnderline"/>
        </w:rPr>
        <w:t xml:space="preserve">congressional </w:t>
      </w:r>
      <w:r w:rsidRPr="00F345C2">
        <w:rPr>
          <w:rStyle w:val="StyleUnderline"/>
          <w:highlight w:val="cyan"/>
        </w:rPr>
        <w:t>Democrats mostly met the report with yet another round of carefully worded press releases calling for more investigation</w:t>
      </w:r>
      <w:r w:rsidRPr="00321347">
        <w:rPr>
          <w:rStyle w:val="StyleUnderline"/>
        </w:rPr>
        <w:t>.</w:t>
      </w:r>
      <w:r w:rsidRPr="00F37774">
        <w:rPr>
          <w:sz w:val="12"/>
        </w:rPr>
        <w:t xml:space="preserve"> The </w:t>
      </w:r>
      <w:r w:rsidRPr="00F345C2">
        <w:rPr>
          <w:rStyle w:val="StyleUnderline"/>
          <w:highlight w:val="cyan"/>
        </w:rPr>
        <w:t>problem</w:t>
      </w:r>
      <w:r w:rsidRPr="00F37774">
        <w:rPr>
          <w:sz w:val="12"/>
        </w:rPr>
        <w:t xml:space="preserve"> with that position </w:t>
      </w:r>
      <w:r w:rsidRPr="00321347">
        <w:rPr>
          <w:rStyle w:val="StyleUnderline"/>
        </w:rPr>
        <w:t xml:space="preserve">is that </w:t>
      </w:r>
      <w:r w:rsidRPr="00F345C2">
        <w:rPr>
          <w:rStyle w:val="StyleUnderline"/>
          <w:highlight w:val="cyan"/>
        </w:rPr>
        <w:t>the Trump administration is barely cooperating with those investigations.</w:t>
      </w:r>
      <w:r w:rsidRPr="00F345C2">
        <w:rPr>
          <w:sz w:val="12"/>
          <w:highlight w:val="cyan"/>
        </w:rPr>
        <w:t xml:space="preserve"> </w:t>
      </w:r>
      <w:r w:rsidRPr="00F345C2">
        <w:rPr>
          <w:rStyle w:val="Emphasis"/>
          <w:highlight w:val="cyan"/>
        </w:rPr>
        <w:t>Trump himself said he would ignore every subpoena related to oversight of his administration</w:t>
      </w:r>
      <w:r w:rsidRPr="00321347">
        <w:rPr>
          <w:rStyle w:val="Emphasis"/>
        </w:rPr>
        <w:t>.</w:t>
      </w:r>
      <w:r w:rsidRPr="00F37774">
        <w:rPr>
          <w:sz w:val="12"/>
        </w:rPr>
        <w:t xml:space="preserve"> In defiance of the law, the Treasury Department refuses to turn over his tax returns. Members of his administration routinely don’t show up to testify before the House ― Attorney General William Barr turned down his scheduled appearance last week, and Commerce Secretary Wilbur Ross passed on his invitation to speak before the Appropriations Committee. </w:t>
      </w:r>
      <w:r w:rsidRPr="00321347">
        <w:rPr>
          <w:rStyle w:val="StyleUnderline"/>
        </w:rPr>
        <w:t>Trump is even suing his own banks to block them from turning over his financial statements.</w:t>
      </w:r>
      <w:r w:rsidRPr="00F37774">
        <w:rPr>
          <w:sz w:val="12"/>
        </w:rPr>
        <w:t xml:space="preserve"> Pelosi said last week that she viewed the president’s “blanket” position refusing to answer to any document or testimony requests as “obstruction of justice.” But the rebukes ring hollow when Pelosi simultaneously cautions Democrats against opening impeachment proceedings, worrying it could cost her party at the ballot box in 2020. She even told The New York Times last week that Democrats need to remain in the center to “inoculate” against the possibility that Trump refuses to vacate the presidency in a close election. So scared are Democrats of a standoff with Trump that they’ve convinced themselves they need to play nice ― because the truth is, they have hardly any remedy for Trump playing hardball. After Barr failed to show up to a House Judiciary hearing or provide an unredacted copy of Mueller’s report as mandated in a congressional subpoena, Judiciary Chairman Jerry </w:t>
      </w:r>
      <w:r w:rsidRPr="00F37774">
        <w:rPr>
          <w:rStyle w:val="StyleUnderline"/>
        </w:rPr>
        <w:t>Nadler</w:t>
      </w:r>
      <w:r w:rsidRPr="00F37774">
        <w:rPr>
          <w:sz w:val="12"/>
        </w:rPr>
        <w:t xml:space="preserve"> (D-N.Y</w:t>
      </w:r>
      <w:r w:rsidRPr="00F37774">
        <w:rPr>
          <w:rStyle w:val="StyleUnderline"/>
        </w:rPr>
        <w:t>.) said the nation’s top law enforcement officer was “trying to render Congress inert as a separate and coequal branch of government.”</w:t>
      </w:r>
      <w:r w:rsidRPr="00F37774">
        <w:rPr>
          <w:sz w:val="12"/>
        </w:rPr>
        <w:t xml:space="preserve"> The committee is expected to hold Barr in contempt, but Democrats have few viable moves remaining. There is some talk of holding administration officials in “inherent contempt,” potentially subjecting them to jail time or hefty fines. But the dispute is unlikely to be resolved without years of litigation in federal court. “We are at a very critical moment in this nation’s history,” House Oversight Chairman Elijah Cummings (D-Md.) told reporters last week. “And I’m praying that the American people will wake up and understand that the president is blocking us from interviewing White House personnel.” </w:t>
      </w:r>
      <w:r w:rsidRPr="00F345C2">
        <w:rPr>
          <w:rStyle w:val="Emphasis"/>
          <w:highlight w:val="cyan"/>
        </w:rPr>
        <w:t>Cummings said</w:t>
      </w:r>
      <w:r w:rsidRPr="00F37774">
        <w:rPr>
          <w:sz w:val="12"/>
        </w:rPr>
        <w:t xml:space="preserve"> everyone needed to understand that, </w:t>
      </w:r>
      <w:r w:rsidRPr="00F345C2">
        <w:rPr>
          <w:rStyle w:val="Emphasis"/>
          <w:highlight w:val="cyan"/>
        </w:rPr>
        <w:t>when the administration denies Congress access to key documents or witnesses, “what they’re doing is saying, ‘Congress, you don’t count.</w:t>
      </w:r>
      <w:r w:rsidRPr="00F37774">
        <w:rPr>
          <w:sz w:val="12"/>
        </w:rPr>
        <w:t xml:space="preserve"> You have no ability to do your job under the Constitution.’” He added that </w:t>
      </w:r>
      <w:r w:rsidRPr="00F37774">
        <w:rPr>
          <w:rStyle w:val="StyleUnderline"/>
        </w:rPr>
        <w:t>Congress cannot have “a presidency that is run as if it were a king or dictator.”</w:t>
      </w:r>
      <w:r w:rsidRPr="00F37774">
        <w:rPr>
          <w:sz w:val="12"/>
        </w:rPr>
        <w:t xml:space="preserve"> But short of impeachment ― which won’t result in Trump’s removal without Republican support ― and some ineffectual lawsuits, </w:t>
      </w:r>
      <w:r w:rsidRPr="00F345C2">
        <w:rPr>
          <w:rStyle w:val="StyleUnderline"/>
          <w:highlight w:val="cyan"/>
        </w:rPr>
        <w:t>Congress r</w:t>
      </w:r>
      <w:r w:rsidRPr="00F37774">
        <w:rPr>
          <w:rStyle w:val="StyleUnderline"/>
        </w:rPr>
        <w:t xml:space="preserve">eally </w:t>
      </w:r>
      <w:r w:rsidRPr="00F345C2">
        <w:rPr>
          <w:rStyle w:val="StyleUnderline"/>
          <w:highlight w:val="cyan"/>
        </w:rPr>
        <w:t>doesn’t have many good ways to bend the executive to its will.</w:t>
      </w:r>
      <w:r w:rsidRPr="00F37774">
        <w:rPr>
          <w:rStyle w:val="StyleUnderline"/>
        </w:rPr>
        <w:t xml:space="preserve"> </w:t>
      </w:r>
      <w:r w:rsidRPr="00F37774">
        <w:rPr>
          <w:sz w:val="12"/>
        </w:rPr>
        <w:t xml:space="preserve">So scared are Democrats of a standoff with Trump that they’ve convinced themselves they need to play nice ― because the truth is, they have hardly any remedy for Trump playing hardball. Traditionally, one check on the executive branch would be Congress’ power of the purse. Lawmakers can block money from going to any agency or action simply by writing it into an appropriations bill. But Democrats seem unwilling to risk a shutdown over, say, blocking money from going to Trump’s national emergency border wall. It’s risky to threaten shutdowns with a president who’s willing to close the government. </w:t>
      </w:r>
      <w:r w:rsidRPr="00F37774">
        <w:rPr>
          <w:rStyle w:val="StyleUnderline"/>
        </w:rPr>
        <w:t xml:space="preserve">And </w:t>
      </w:r>
      <w:r w:rsidRPr="00F345C2">
        <w:rPr>
          <w:rStyle w:val="StyleUnderline"/>
          <w:highlight w:val="cyan"/>
        </w:rPr>
        <w:t>Trump could always defy Congress</w:t>
      </w:r>
      <w:r w:rsidRPr="00F37774">
        <w:rPr>
          <w:sz w:val="12"/>
        </w:rPr>
        <w:t xml:space="preserve">, expecting lawmakers or the courts to either do nothing or at least be slow to respond. Part of the problem is that Democrats are still hoping for some legislative achievements, like an infrastructure bill or drug-pricing legislation. It’s difficult for Democratic leaders to make the case that Trump is a corrupt president when they’re simultaneously heading to the White House to meet with him. But hopes for a big infrastructure package making it to Trump’s desk are fading fast. So, too, are the chances for action on other issues like immigration, gun control or climate change. Not only are Democrats incapable of meeting the oversight challenges of the Trump administration, but they’re also unable to pass their legislative priorities. Senate Majority Leader Mitch McConnell (R-Ky.) bragged last week that the GOP majority was turning the Senate into a “legislative graveyard.” But a lack of oversight or legislative activity is hardly the only reason Congress is failing at its job. Lawmakers have voted for years to kneecap their ability to check the president. </w:t>
      </w:r>
      <w:r w:rsidRPr="00F37774">
        <w:rPr>
          <w:rStyle w:val="StyleUnderline"/>
        </w:rPr>
        <w:t>The executive branch is composed of 180 agencies and more than 4 million civilian and military employees. In contrast, the legislative branch has about a dozen supporting agencies and only about 30,000 employees,</w:t>
      </w:r>
      <w:r w:rsidRPr="00F37774">
        <w:rPr>
          <w:sz w:val="12"/>
        </w:rPr>
        <w:t xml:space="preserve"> according to a report by The Constitution Project. While Congress passes about 50 laws every year ― many of which rename post offices or transfer federal land to states or other groups ― executive agencies issue roughly 4,000 substantive rules every year. The Constitution Project report estimates that 80 to 100 of those rules have an economic effect of more than $100 million. The diminishing power of Congress got much worse once Newt Gingrich became speaker in 1995 and cut committee staff by one-third. But the problem has gotten even worse in recent years, as congressional pay has remained stagnant in a city with rising costs and experienced staffers are lured to higher-paying jobs on the other side of the revolving door. A Sunlight Foundation Report found that most congressional wages have not risen in two decades and that companies spend more on lobbying in Washington than the U.S. government spends on all staff pay for the House of Representatives. What they’re doing is saying, ‘Congress, you don’t count. You have no ability to do your job under the Constitution.’ House Oversight Chairman Elijah Cummings (D-Md.) But the problem of a feeble Congress is also inflicted for partisan reasons. GOP congressional leaders like McConnell and former House Speaker Paul Ryan (R-Wis.) were far more interested in enacting a Republican legislative agenda that Trump could sign than in checking the president in any way. And while Democrats took back the House earlier this year and have started numerous investigations, the administration has stymied many of their inquiries. “This is not Congress against the president,” Ornstein told HuffPost. “If it were, I would be confident it would be resolved appropriately. </w:t>
      </w:r>
      <w:r w:rsidRPr="00F37774">
        <w:rPr>
          <w:rStyle w:val="StyleUnderline"/>
        </w:rPr>
        <w:t xml:space="preserve">But </w:t>
      </w:r>
      <w:r w:rsidRPr="00F345C2">
        <w:rPr>
          <w:rStyle w:val="StyleUnderline"/>
          <w:highlight w:val="cyan"/>
        </w:rPr>
        <w:t>every Republican in the House and Senate are siding with the corrupt, lying autocrats in the administration.</w:t>
      </w:r>
      <w:r w:rsidRPr="00F37774">
        <w:rPr>
          <w:sz w:val="12"/>
        </w:rPr>
        <w:t xml:space="preserve"> It is Democrats against the president and the Republican Senate, with a stacked judiciary adding to the problem.” Take, for example, the Senate shedding its longstanding rules to favor Trump. The chamber’s advice and consent role under the Constitution ― as well as the filibuster ― was a way for the chamber to hoard power as an institution. If a president wanted someone confirmed, they’d have to make sure that person was exceptionally qualified and amenable to at least some members of both parties. But the elimination of supermajority requirements for executive and judicial nominations in recent years, including for the Supreme Court, has greatly reduced the power of individual senators and the minority. Nominees no longer require anyone from the minority party to support their nomination, meaning less qualified and more partisan people are entering government and the judiciary. Republicans, meanwhile, reject the notion that rule changes concerning executive and judicial nominations have weakened the upper chamber as an institution. They argue that reducing floor debate time for certain nominees, one such change they pushed through earlier this year, has made the upper chamber function more efficiently, as intended by the founders. “It’s actually making the Senate operational and responsive again, where before this was a place where nothing was getting done,” Sen. Mike Rounds (R-S.D.) said last week. “I see it more as the restoration of how Congress used to function.” Of course, Democrats see it much differently. They argue that the GOP move will allow Trump and future presidents to run roughshod over the Senate. Sen. Tim Kaine (D-Va.) ― one of the lonely and loudest voices in Congress calling on members to reassert their institutional authority on declarations of war and military force ― said the Trump administration is flouting congressional prerogatives at levels not seen before. Kaine cited recent reports that Trump’s Department of Energy kept secret numerous authorizations allowing U.S. nuclear energy companies to share sensitive technological information with Saudi Arabia from both the public and congressional committees that have jurisdiction over nuclear proliferation and safety. “They want to completely ignore the Article I branch,” Kaine said, expressing frustration at Democrats’ inability to find any means of recourse in a GOP-controlled Senate. “What do you do?”</w:t>
      </w:r>
    </w:p>
    <w:p w14:paraId="220C8B1D" w14:textId="3212E63C" w:rsidR="00974098" w:rsidRPr="00F37774" w:rsidRDefault="00974098" w:rsidP="00974098">
      <w:pPr>
        <w:pStyle w:val="Heading4"/>
      </w:pPr>
      <w:r>
        <w:t>Trump ignores Congress on war issues</w:t>
      </w:r>
    </w:p>
    <w:p w14:paraId="56419533" w14:textId="77777777" w:rsidR="00974098" w:rsidRPr="00F37774" w:rsidRDefault="00974098" w:rsidP="00974098">
      <w:pPr>
        <w:rPr>
          <w:rStyle w:val="Style13ptBold"/>
        </w:rPr>
      </w:pPr>
      <w:r>
        <w:rPr>
          <w:rStyle w:val="Style13ptBold"/>
        </w:rPr>
        <w:t xml:space="preserve">Golshan 5/27 </w:t>
      </w:r>
      <w:r w:rsidRPr="00F37774">
        <w:t>(</w:t>
      </w:r>
      <w:r>
        <w:t xml:space="preserve">Tara Golshan, reporter for Vox since 2016, </w:t>
      </w:r>
      <w:r w:rsidRPr="00F37774">
        <w:t>May 27, 2019, 7:40am</w:t>
      </w:r>
      <w:r>
        <w:t>, “</w:t>
      </w:r>
      <w:r w:rsidRPr="00F345C2">
        <w:rPr>
          <w:rStyle w:val="Emphasis"/>
          <w:highlight w:val="cyan"/>
        </w:rPr>
        <w:t>Trump ignored Congress</w:t>
      </w:r>
      <w:r w:rsidRPr="00974098">
        <w:rPr>
          <w:rStyle w:val="Emphasis"/>
        </w:rPr>
        <w:t xml:space="preserve"> on war powers</w:t>
      </w:r>
      <w:r>
        <w:t xml:space="preserve">. Constitutional scholars want Democrats to take him to court,” </w:t>
      </w:r>
      <w:hyperlink r:id="rId13" w:history="1">
        <w:r w:rsidRPr="00446A16">
          <w:rPr>
            <w:rStyle w:val="Hyperlink"/>
          </w:rPr>
          <w:t>https://www.vox.com/2019/5/27/18634590/nancy-pelosi-donald-trump-supreme-court-war-power</w:t>
        </w:r>
      </w:hyperlink>
      <w:r>
        <w:t>, MLC)</w:t>
      </w:r>
    </w:p>
    <w:p w14:paraId="2D05B22D" w14:textId="77777777" w:rsidR="00974098" w:rsidRPr="00510EE6" w:rsidRDefault="00974098" w:rsidP="00974098">
      <w:pPr>
        <w:rPr>
          <w:sz w:val="14"/>
        </w:rPr>
      </w:pPr>
      <w:r w:rsidRPr="00510EE6">
        <w:rPr>
          <w:sz w:val="14"/>
        </w:rPr>
        <w:t xml:space="preserve">A group of constitutional scholars and lawmakers want House Speaker Nancy Pelosi to take President Donald to the Supreme Court over the war in Yemen. Their case is straightforward: </w:t>
      </w:r>
      <w:r w:rsidRPr="00F37774">
        <w:rPr>
          <w:rStyle w:val="StyleUnderline"/>
        </w:rPr>
        <w:t>Trump is unilaterally involving the United States in war, and that’s unconstitutional.</w:t>
      </w:r>
      <w:r w:rsidRPr="00510EE6">
        <w:rPr>
          <w:sz w:val="14"/>
        </w:rPr>
        <w:t xml:space="preserve"> </w:t>
      </w:r>
      <w:r w:rsidRPr="00F37774">
        <w:rPr>
          <w:rStyle w:val="StyleUnderline"/>
        </w:rPr>
        <w:t>For four years, the</w:t>
      </w:r>
      <w:r w:rsidRPr="00510EE6">
        <w:rPr>
          <w:sz w:val="14"/>
        </w:rPr>
        <w:t xml:space="preserve"> </w:t>
      </w:r>
      <w:r w:rsidRPr="00F345C2">
        <w:rPr>
          <w:rStyle w:val="StyleUnderline"/>
          <w:highlight w:val="cyan"/>
        </w:rPr>
        <w:t>U</w:t>
      </w:r>
      <w:r w:rsidRPr="00510EE6">
        <w:rPr>
          <w:sz w:val="14"/>
        </w:rPr>
        <w:t xml:space="preserve">nited </w:t>
      </w:r>
      <w:r w:rsidRPr="00F345C2">
        <w:rPr>
          <w:rStyle w:val="StyleUnderline"/>
          <w:highlight w:val="cyan"/>
        </w:rPr>
        <w:t>S</w:t>
      </w:r>
      <w:r w:rsidRPr="00510EE6">
        <w:rPr>
          <w:sz w:val="14"/>
        </w:rPr>
        <w:t xml:space="preserve">tates </w:t>
      </w:r>
      <w:r w:rsidRPr="00F345C2">
        <w:rPr>
          <w:rStyle w:val="Emphasis"/>
          <w:highlight w:val="cyan"/>
        </w:rPr>
        <w:t>has participated in a war in Yemen that was never authorized by Congress and that Congress expressly told Trump to withdraw from.</w:t>
      </w:r>
      <w:r w:rsidRPr="00F345C2">
        <w:rPr>
          <w:sz w:val="14"/>
          <w:highlight w:val="cyan"/>
        </w:rPr>
        <w:t xml:space="preserve"> </w:t>
      </w:r>
      <w:r w:rsidRPr="00F345C2">
        <w:rPr>
          <w:rStyle w:val="Emphasis"/>
          <w:highlight w:val="cyan"/>
        </w:rPr>
        <w:t>Trump ignored the directive</w:t>
      </w:r>
      <w:r w:rsidRPr="00510EE6">
        <w:rPr>
          <w:sz w:val="14"/>
        </w:rPr>
        <w:t>. Now, as the White House escalates tensions with Iran</w:t>
      </w:r>
      <w:r w:rsidRPr="00F37774">
        <w:rPr>
          <w:rStyle w:val="StyleUnderline"/>
        </w:rPr>
        <w:t xml:space="preserve">, there’s growing concern that unless legal action is taken, Congress will cede more war powers to Trump. </w:t>
      </w:r>
      <w:r w:rsidRPr="00510EE6">
        <w:rPr>
          <w:sz w:val="14"/>
        </w:rPr>
        <w:t xml:space="preserve">In April, </w:t>
      </w:r>
      <w:r w:rsidRPr="00F345C2">
        <w:rPr>
          <w:rStyle w:val="Emphasis"/>
          <w:highlight w:val="cyan"/>
        </w:rPr>
        <w:t>Congress passed a historic War Powers Resolution directing Trump to remove troops involved in “hostilities” in Yemen. Trump vetoed it,</w:t>
      </w:r>
      <w:r w:rsidRPr="00510EE6">
        <w:rPr>
          <w:sz w:val="14"/>
        </w:rPr>
        <w:t xml:space="preserve"> cementing American fingerprints on one of the worst humanitarian crises in the world: According to the most recent United Nations report, 80 percent of the Yemeni population — 24 million people — is in need of humanitarian assistance. </w:t>
      </w:r>
      <w:r w:rsidRPr="00F37774">
        <w:rPr>
          <w:rStyle w:val="StyleUnderline"/>
        </w:rPr>
        <w:t>The Senate failed to reach the 67-vote threshold needed to override the executive veto on the bill. Trump said the War Powers Resolution was an attempt to “weaken [his] constitutional authorities.”</w:t>
      </w:r>
      <w:r w:rsidRPr="00510EE6">
        <w:rPr>
          <w:sz w:val="14"/>
        </w:rPr>
        <w:t xml:space="preserve"> But the power to authorize a declaration of war, of course, sits with Congress, not the president. </w:t>
      </w:r>
      <w:r w:rsidRPr="00F345C2">
        <w:rPr>
          <w:rStyle w:val="StyleUnderline"/>
          <w:highlight w:val="cyan"/>
        </w:rPr>
        <w:t>Constitutional scholars are now arguing a War</w:t>
      </w:r>
      <w:r w:rsidRPr="00F37774">
        <w:rPr>
          <w:rStyle w:val="StyleUnderline"/>
        </w:rPr>
        <w:t xml:space="preserve"> Powers </w:t>
      </w:r>
      <w:r w:rsidRPr="00F345C2">
        <w:rPr>
          <w:rStyle w:val="StyleUnderline"/>
          <w:highlight w:val="cyan"/>
        </w:rPr>
        <w:t>Resolution isn’t a normal bill.</w:t>
      </w:r>
      <w:r w:rsidRPr="00F37774">
        <w:rPr>
          <w:rStyle w:val="StyleUnderline"/>
        </w:rPr>
        <w:t xml:space="preserve"> They say it is a fundamental constitutional question about the power to authorize war. </w:t>
      </w:r>
      <w:r w:rsidRPr="00510EE6">
        <w:rPr>
          <w:sz w:val="14"/>
        </w:rPr>
        <w:t xml:space="preserve">And the stakes are high. “The president’s veto doesn’t end this conversation,” Bruce Ackerman, a constitutional law scholar with Yale University, told Vox. He’s one of a diverse group of legal experts who have sent Pelosi a letter urging her to take legal action. The United States got involved in Yemen four years ago when Saudi Arabia and its allies began a military campaign in Yemen against Iranian-backed Houthi rebels. The US is providing Saudis with intelligence, arms and ammunition, and, until late last year, fuel for their warplanes. The warplanes that bombed a school bus, killing at least 40 children last August, did so with an American-made bomb. </w:t>
      </w:r>
      <w:r w:rsidRPr="00F345C2">
        <w:rPr>
          <w:rStyle w:val="StyleUnderline"/>
          <w:highlight w:val="cyan"/>
        </w:rPr>
        <w:t>The war has killed more than 50,000 people</w:t>
      </w:r>
      <w:r w:rsidRPr="00510EE6">
        <w:rPr>
          <w:rStyle w:val="StyleUnderline"/>
        </w:rPr>
        <w:t>,</w:t>
      </w:r>
      <w:r w:rsidRPr="00510EE6">
        <w:rPr>
          <w:sz w:val="14"/>
        </w:rPr>
        <w:t xml:space="preserve"> according to one independent estimate, </w:t>
      </w:r>
      <w:r w:rsidRPr="00F345C2">
        <w:rPr>
          <w:rStyle w:val="StyleUnderline"/>
          <w:highlight w:val="cyan"/>
        </w:rPr>
        <w:t>and has left tens of millions more in need of assistance. Trump is determined to keep course</w:t>
      </w:r>
      <w:r w:rsidRPr="00510EE6">
        <w:rPr>
          <w:rStyle w:val="StyleUnderline"/>
        </w:rPr>
        <w:t xml:space="preserve">, </w:t>
      </w:r>
      <w:r w:rsidRPr="00510EE6">
        <w:rPr>
          <w:sz w:val="14"/>
        </w:rPr>
        <w:t>and has shown he is committed to his alliance with Saudi Crown Prince Mohammed bin Salman, even after it became clear the prince called for Saudi Washington Post journalist Jamal Khashoggi’s killing. Since Trump’s veto, his administration has escalated tensions with Iran, spreading concern that Trump is itching to stoke another war. These concerns were exacerbated on Friday, when the administration sidestepped Congress again, unilaterally authorizing $8 billion in arms sales, including to Saudi Arabia and its allies, to counter Iran. “This is a moment of truth, both for the congressional war power and for the Supreme Court of the United States,” Ackerman said. “Does the Supreme Court of the United States — and its claim of originalism — is that supposed to be taken seriously?”</w:t>
      </w:r>
    </w:p>
    <w:p w14:paraId="7CC0B4B8" w14:textId="15E80E3F" w:rsidR="00736259" w:rsidRDefault="00736259" w:rsidP="00736259">
      <w:pPr>
        <w:pStyle w:val="Heading3"/>
      </w:pPr>
      <w:r>
        <w:t>IL---Ext---Turn---Prolif---A2: No Impact---No Domino</w:t>
      </w:r>
    </w:p>
    <w:p w14:paraId="07E1F1A8" w14:textId="77777777" w:rsidR="00736259" w:rsidRPr="00720F1A" w:rsidRDefault="00736259" w:rsidP="00736259">
      <w:pPr>
        <w:pStyle w:val="Heading4"/>
      </w:pPr>
      <w:r>
        <w:t xml:space="preserve">Domino theory empirically verifiable and logical </w:t>
      </w:r>
      <w:r>
        <w:rPr>
          <w:b w:val="0"/>
        </w:rPr>
        <w:t>because of the three-fold motives for proliferation</w:t>
      </w:r>
      <w:r>
        <w:t xml:space="preserve"> – ‘64 Chinese testing</w:t>
      </w:r>
    </w:p>
    <w:p w14:paraId="02006DF6" w14:textId="77777777" w:rsidR="00736259" w:rsidRDefault="00736259" w:rsidP="00736259">
      <w:r>
        <w:rPr>
          <w:rStyle w:val="Style13ptBold"/>
        </w:rPr>
        <w:t xml:space="preserve">Miller 14 </w:t>
      </w:r>
      <w:r>
        <w:t xml:space="preserve">---- </w:t>
      </w:r>
      <w:r w:rsidRPr="00545727">
        <w:t>Nick</w:t>
      </w:r>
      <w:r w:rsidRPr="00B86258">
        <w:t>, Assistant Professor in the Department of Political Science and Watson Institute for International and Public Affairs (Brown University), Stanton Nuclear Security Fellow (Harvard Kennedy School's Belfer Center for Science and International Affairs), PhD in Political Science (MIT),</w:t>
      </w:r>
      <w:r>
        <w:t xml:space="preserve"> “Nuclear Dominoes: A Self-Defeating Prophecy?” Security Studies, Volume 23, Issue 1, Accessed via Taylor &amp; Francis Online **Modified for ableist language</w:t>
      </w:r>
    </w:p>
    <w:p w14:paraId="6587251F" w14:textId="77777777" w:rsidR="00736259" w:rsidRPr="00545727" w:rsidRDefault="00736259" w:rsidP="00736259">
      <w:pPr>
        <w:rPr>
          <w:rStyle w:val="Style13ptBold"/>
        </w:rPr>
      </w:pPr>
    </w:p>
    <w:p w14:paraId="0CA7FD4B" w14:textId="77777777" w:rsidR="00736259" w:rsidRPr="00F432EE" w:rsidRDefault="00736259" w:rsidP="00736259">
      <w:pPr>
        <w:rPr>
          <w:sz w:val="14"/>
        </w:rPr>
      </w:pPr>
      <w:r w:rsidRPr="00720F1A">
        <w:rPr>
          <w:rStyle w:val="TitleChar"/>
        </w:rPr>
        <w:t>Is</w:t>
      </w:r>
      <w:r w:rsidRPr="00F432EE">
        <w:rPr>
          <w:sz w:val="14"/>
        </w:rPr>
        <w:t xml:space="preserve"> the </w:t>
      </w:r>
      <w:r w:rsidRPr="00720F1A">
        <w:rPr>
          <w:rStyle w:val="TitleChar"/>
        </w:rPr>
        <w:t>nuclear domino theory historically valid?</w:t>
      </w:r>
      <w:r w:rsidRPr="00F432EE">
        <w:rPr>
          <w:sz w:val="14"/>
        </w:rPr>
        <w:t xml:space="preserve"> Despite its longstanding centrality to thinking on nuclear proliferation amongst scholars and policymakers, in recent years a revisionist consensus has emerged in opposition to this traditional view. </w:t>
      </w:r>
      <w:r w:rsidRPr="00F345C2">
        <w:rPr>
          <w:rStyle w:val="TitleChar"/>
          <w:highlight w:val="cyan"/>
        </w:rPr>
        <w:t>Based on</w:t>
      </w:r>
      <w:r w:rsidRPr="00F432EE">
        <w:rPr>
          <w:sz w:val="14"/>
        </w:rPr>
        <w:t xml:space="preserve"> an </w:t>
      </w:r>
      <w:r w:rsidRPr="00720F1A">
        <w:rPr>
          <w:rStyle w:val="Emphasis"/>
        </w:rPr>
        <w:t xml:space="preserve">analysis of </w:t>
      </w:r>
      <w:r w:rsidRPr="00F432EE">
        <w:rPr>
          <w:rStyle w:val="Emphasis"/>
        </w:rPr>
        <w:t>historical evidence</w:t>
      </w:r>
      <w:r w:rsidRPr="00F432EE">
        <w:rPr>
          <w:sz w:val="14"/>
        </w:rPr>
        <w:t xml:space="preserve"> </w:t>
      </w:r>
      <w:r w:rsidRPr="00F432EE">
        <w:rPr>
          <w:rStyle w:val="TitleChar"/>
        </w:rPr>
        <w:t>from</w:t>
      </w:r>
      <w:r w:rsidRPr="00F432EE">
        <w:rPr>
          <w:sz w:val="14"/>
        </w:rPr>
        <w:t xml:space="preserve"> the aftermath of </w:t>
      </w:r>
      <w:r w:rsidRPr="00F345C2">
        <w:rPr>
          <w:rStyle w:val="TitleChar"/>
          <w:highlight w:val="cyan"/>
        </w:rPr>
        <w:t>the</w:t>
      </w:r>
      <w:r w:rsidRPr="00720F1A">
        <w:rPr>
          <w:rStyle w:val="TitleChar"/>
        </w:rPr>
        <w:t xml:space="preserve"> 1964 </w:t>
      </w:r>
      <w:r w:rsidRPr="00F345C2">
        <w:rPr>
          <w:rStyle w:val="TitleChar"/>
          <w:highlight w:val="cyan"/>
        </w:rPr>
        <w:t>Chinese</w:t>
      </w:r>
      <w:r w:rsidRPr="00F432EE">
        <w:rPr>
          <w:sz w:val="14"/>
        </w:rPr>
        <w:t xml:space="preserve"> nuclear </w:t>
      </w:r>
      <w:r w:rsidRPr="00F345C2">
        <w:rPr>
          <w:rStyle w:val="TitleChar"/>
          <w:highlight w:val="cyan"/>
        </w:rPr>
        <w:t>test</w:t>
      </w:r>
      <w:r w:rsidRPr="00720F1A">
        <w:rPr>
          <w:rStyle w:val="TitleChar"/>
        </w:rPr>
        <w:t>, this article argues</w:t>
      </w:r>
      <w:r w:rsidRPr="00F432EE">
        <w:rPr>
          <w:sz w:val="14"/>
        </w:rPr>
        <w:t xml:space="preserve"> that </w:t>
      </w:r>
      <w:r w:rsidRPr="00F345C2">
        <w:rPr>
          <w:rStyle w:val="TitleChar"/>
          <w:highlight w:val="cyan"/>
        </w:rPr>
        <w:t>scholars</w:t>
      </w:r>
      <w:r w:rsidRPr="00720F1A">
        <w:rPr>
          <w:rStyle w:val="TitleChar"/>
        </w:rPr>
        <w:t xml:space="preserve"> have </w:t>
      </w:r>
      <w:r w:rsidRPr="00F345C2">
        <w:rPr>
          <w:rStyle w:val="TitleChar"/>
          <w:highlight w:val="cyan"/>
        </w:rPr>
        <w:t>go</w:t>
      </w:r>
      <w:r w:rsidRPr="00720F1A">
        <w:rPr>
          <w:rStyle w:val="TitleChar"/>
        </w:rPr>
        <w:t xml:space="preserve">ne </w:t>
      </w:r>
      <w:r w:rsidRPr="00F345C2">
        <w:rPr>
          <w:rStyle w:val="TitleChar"/>
          <w:highlight w:val="cyan"/>
        </w:rPr>
        <w:t>too far in rejecting</w:t>
      </w:r>
      <w:r w:rsidRPr="00720F1A">
        <w:rPr>
          <w:rStyle w:val="TitleChar"/>
        </w:rPr>
        <w:t xml:space="preserve"> the nuclear </w:t>
      </w:r>
      <w:r w:rsidRPr="00F345C2">
        <w:rPr>
          <w:rStyle w:val="TitleChar"/>
          <w:highlight w:val="cyan"/>
        </w:rPr>
        <w:t>domino theory</w:t>
      </w:r>
      <w:r w:rsidRPr="00F432EE">
        <w:rPr>
          <w:sz w:val="14"/>
        </w:rPr>
        <w:t xml:space="preserve">. </w:t>
      </w:r>
      <w:r w:rsidRPr="00720F1A">
        <w:rPr>
          <w:rStyle w:val="TitleChar"/>
        </w:rPr>
        <w:t>Reactive prolif</w:t>
      </w:r>
      <w:r w:rsidRPr="00F432EE">
        <w:rPr>
          <w:sz w:val="14"/>
        </w:rPr>
        <w:t xml:space="preserve">eration </w:t>
      </w:r>
      <w:r w:rsidRPr="00720F1A">
        <w:rPr>
          <w:rStyle w:val="TitleChar"/>
        </w:rPr>
        <w:t>has been</w:t>
      </w:r>
      <w:r w:rsidRPr="00F432EE">
        <w:rPr>
          <w:sz w:val="14"/>
        </w:rPr>
        <w:t xml:space="preserve"> </w:t>
      </w:r>
      <w:r w:rsidRPr="00720F1A">
        <w:rPr>
          <w:rStyle w:val="Emphasis"/>
        </w:rPr>
        <w:t>more prevalent</w:t>
      </w:r>
      <w:r w:rsidRPr="00F432EE">
        <w:rPr>
          <w:sz w:val="14"/>
        </w:rPr>
        <w:t xml:space="preserve"> </w:t>
      </w:r>
      <w:r w:rsidRPr="00720F1A">
        <w:rPr>
          <w:rStyle w:val="TitleChar"/>
        </w:rPr>
        <w:t>than</w:t>
      </w:r>
      <w:r w:rsidRPr="00F432EE">
        <w:rPr>
          <w:sz w:val="14"/>
        </w:rPr>
        <w:t xml:space="preserve"> commonly </w:t>
      </w:r>
      <w:r w:rsidRPr="00720F1A">
        <w:rPr>
          <w:rStyle w:val="TitleChar"/>
        </w:rPr>
        <w:t xml:space="preserve">believed, and </w:t>
      </w:r>
      <w:r w:rsidRPr="00F345C2">
        <w:rPr>
          <w:rStyle w:val="TitleChar"/>
          <w:highlight w:val="cyan"/>
        </w:rPr>
        <w:t>while</w:t>
      </w:r>
      <w:r w:rsidRPr="00F432EE">
        <w:rPr>
          <w:sz w:val="14"/>
        </w:rPr>
        <w:t xml:space="preserve"> it is true that </w:t>
      </w:r>
      <w:r w:rsidRPr="00F345C2">
        <w:rPr>
          <w:rStyle w:val="TitleChar"/>
          <w:highlight w:val="cyan"/>
        </w:rPr>
        <w:t>only India</w:t>
      </w:r>
      <w:r w:rsidRPr="00720F1A">
        <w:rPr>
          <w:rStyle w:val="TitleChar"/>
        </w:rPr>
        <w:t xml:space="preserve"> </w:t>
      </w:r>
      <w:r w:rsidRPr="00F345C2">
        <w:rPr>
          <w:rStyle w:val="TitleChar"/>
          <w:highlight w:val="cyan"/>
        </w:rPr>
        <w:t>acquired</w:t>
      </w:r>
      <w:r w:rsidRPr="00F432EE">
        <w:rPr>
          <w:sz w:val="14"/>
        </w:rPr>
        <w:t xml:space="preserve"> a nuclear arsenal </w:t>
      </w:r>
      <w:r w:rsidRPr="00720F1A">
        <w:rPr>
          <w:rStyle w:val="TitleChar"/>
        </w:rPr>
        <w:t>in response to</w:t>
      </w:r>
      <w:r w:rsidRPr="00F432EE">
        <w:rPr>
          <w:sz w:val="14"/>
        </w:rPr>
        <w:t xml:space="preserve"> the </w:t>
      </w:r>
      <w:r w:rsidRPr="00720F1A">
        <w:rPr>
          <w:rStyle w:val="TitleChar"/>
        </w:rPr>
        <w:t>Chinese test,</w:t>
      </w:r>
      <w:r w:rsidRPr="00F432EE">
        <w:rPr>
          <w:sz w:val="14"/>
        </w:rPr>
        <w:t xml:space="preserve"> to a significant extent </w:t>
      </w:r>
      <w:r w:rsidRPr="00F345C2">
        <w:rPr>
          <w:rStyle w:val="TitleChar"/>
          <w:highlight w:val="cyan"/>
        </w:rPr>
        <w:t>this is</w:t>
      </w:r>
      <w:r w:rsidRPr="00720F1A">
        <w:rPr>
          <w:rStyle w:val="TitleChar"/>
        </w:rPr>
        <w:t xml:space="preserve"> precisely </w:t>
      </w:r>
      <w:r w:rsidRPr="00F345C2">
        <w:rPr>
          <w:rStyle w:val="TitleChar"/>
          <w:highlight w:val="cyan"/>
        </w:rPr>
        <w:t>because</w:t>
      </w:r>
      <w:r w:rsidRPr="00F432EE">
        <w:rPr>
          <w:sz w:val="14"/>
        </w:rPr>
        <w:t xml:space="preserve"> the </w:t>
      </w:r>
      <w:r w:rsidRPr="00F345C2">
        <w:rPr>
          <w:rStyle w:val="Emphasis"/>
          <w:highlight w:val="cyan"/>
        </w:rPr>
        <w:t>U</w:t>
      </w:r>
      <w:r w:rsidRPr="00F432EE">
        <w:rPr>
          <w:sz w:val="14"/>
        </w:rPr>
        <w:t xml:space="preserve">nited </w:t>
      </w:r>
      <w:r w:rsidRPr="00F345C2">
        <w:rPr>
          <w:rStyle w:val="Emphasis"/>
          <w:highlight w:val="cyan"/>
        </w:rPr>
        <w:t>S</w:t>
      </w:r>
      <w:r w:rsidRPr="00F432EE">
        <w:rPr>
          <w:sz w:val="14"/>
        </w:rPr>
        <w:t xml:space="preserve">tates </w:t>
      </w:r>
      <w:r w:rsidRPr="00F345C2">
        <w:rPr>
          <w:rStyle w:val="Emphasis"/>
          <w:highlight w:val="cyan"/>
        </w:rPr>
        <w:t>was aware of</w:t>
      </w:r>
      <w:r w:rsidRPr="00720F1A">
        <w:rPr>
          <w:rStyle w:val="Emphasis"/>
        </w:rPr>
        <w:t xml:space="preserve"> the danger of </w:t>
      </w:r>
      <w:r w:rsidRPr="00F345C2">
        <w:rPr>
          <w:rStyle w:val="Emphasis"/>
          <w:highlight w:val="cyan"/>
        </w:rPr>
        <w:t>reactive prolif</w:t>
      </w:r>
      <w:r w:rsidRPr="00720F1A">
        <w:rPr>
          <w:rStyle w:val="Emphasis"/>
        </w:rPr>
        <w:t>eration</w:t>
      </w:r>
      <w:r w:rsidRPr="00F432EE">
        <w:rPr>
          <w:sz w:val="14"/>
        </w:rPr>
        <w:t xml:space="preserve"> and worked to stop it. Finally, the </w:t>
      </w:r>
      <w:r w:rsidRPr="00720F1A">
        <w:rPr>
          <w:rStyle w:val="Emphasis"/>
        </w:rPr>
        <w:t>historical evidence</w:t>
      </w:r>
      <w:r w:rsidRPr="00F432EE">
        <w:rPr>
          <w:sz w:val="14"/>
        </w:rPr>
        <w:t xml:space="preserve"> </w:t>
      </w:r>
      <w:r w:rsidRPr="00720F1A">
        <w:rPr>
          <w:rStyle w:val="TitleChar"/>
        </w:rPr>
        <w:t>suggests</w:t>
      </w:r>
      <w:r w:rsidRPr="00F432EE">
        <w:rPr>
          <w:sz w:val="14"/>
        </w:rPr>
        <w:t xml:space="preserve"> that the nuclear </w:t>
      </w:r>
      <w:r w:rsidRPr="00720F1A">
        <w:rPr>
          <w:rStyle w:val="TitleChar"/>
        </w:rPr>
        <w:t xml:space="preserve">domino </w:t>
      </w:r>
      <w:r w:rsidRPr="00F345C2">
        <w:rPr>
          <w:rStyle w:val="TitleChar"/>
          <w:highlight w:val="cyan"/>
        </w:rPr>
        <w:t>theory is compatible with</w:t>
      </w:r>
      <w:r w:rsidRPr="00F432EE">
        <w:rPr>
          <w:sz w:val="14"/>
        </w:rPr>
        <w:t xml:space="preserve"> both </w:t>
      </w:r>
      <w:r w:rsidRPr="00F345C2">
        <w:rPr>
          <w:rStyle w:val="Emphasis"/>
          <w:highlight w:val="cyan"/>
        </w:rPr>
        <w:t>domestic and prestige</w:t>
      </w:r>
      <w:r w:rsidRPr="00F345C2">
        <w:rPr>
          <w:sz w:val="14"/>
          <w:highlight w:val="cyan"/>
        </w:rPr>
        <w:t xml:space="preserve"> </w:t>
      </w:r>
      <w:r w:rsidRPr="00F345C2">
        <w:rPr>
          <w:rStyle w:val="TitleChar"/>
          <w:highlight w:val="cyan"/>
        </w:rPr>
        <w:t>motivations</w:t>
      </w:r>
      <w:r w:rsidRPr="00F432EE">
        <w:rPr>
          <w:sz w:val="14"/>
        </w:rPr>
        <w:t xml:space="preserve"> for proliferation </w:t>
      </w:r>
      <w:r w:rsidRPr="00F345C2">
        <w:rPr>
          <w:rStyle w:val="TitleChar"/>
          <w:highlight w:val="cyan"/>
        </w:rPr>
        <w:t>in addition to</w:t>
      </w:r>
      <w:r w:rsidRPr="00F432EE">
        <w:rPr>
          <w:sz w:val="14"/>
        </w:rPr>
        <w:t xml:space="preserve"> the </w:t>
      </w:r>
      <w:r w:rsidRPr="00F345C2">
        <w:rPr>
          <w:rStyle w:val="TitleChar"/>
          <w:highlight w:val="cyan"/>
        </w:rPr>
        <w:t>security</w:t>
      </w:r>
      <w:r w:rsidRPr="00F432EE">
        <w:rPr>
          <w:sz w:val="14"/>
        </w:rPr>
        <w:t xml:space="preserve"> motives normally associated with the theory. When one state acquires nuclear weapons, do other states inevitably follow? The </w:t>
      </w:r>
      <w:r w:rsidRPr="00F345C2">
        <w:rPr>
          <w:rStyle w:val="TitleChar"/>
          <w:highlight w:val="cyan"/>
        </w:rPr>
        <w:t>belief</w:t>
      </w:r>
      <w:r w:rsidRPr="00720F1A">
        <w:rPr>
          <w:rStyle w:val="TitleChar"/>
        </w:rPr>
        <w:t xml:space="preserve"> in</w:t>
      </w:r>
      <w:r w:rsidRPr="00F432EE">
        <w:rPr>
          <w:sz w:val="14"/>
        </w:rPr>
        <w:t xml:space="preserve"> the affirmative (hereafter termed </w:t>
      </w:r>
      <w:r w:rsidRPr="00720F1A">
        <w:rPr>
          <w:rStyle w:val="TitleChar"/>
        </w:rPr>
        <w:t>the nuclear domino theory</w:t>
      </w:r>
      <w:r w:rsidRPr="00F432EE">
        <w:rPr>
          <w:sz w:val="14"/>
        </w:rPr>
        <w:t xml:space="preserve">) </w:t>
      </w:r>
      <w:r w:rsidRPr="00F345C2">
        <w:rPr>
          <w:rStyle w:val="TitleChar"/>
          <w:highlight w:val="cyan"/>
        </w:rPr>
        <w:t>was</w:t>
      </w:r>
      <w:r w:rsidRPr="00F345C2">
        <w:rPr>
          <w:sz w:val="14"/>
          <w:highlight w:val="cyan"/>
        </w:rPr>
        <w:t xml:space="preserve"> </w:t>
      </w:r>
      <w:r w:rsidRPr="00F432EE">
        <w:rPr>
          <w:sz w:val="14"/>
        </w:rPr>
        <w:t xml:space="preserve">once </w:t>
      </w:r>
      <w:r w:rsidRPr="00720F1A">
        <w:rPr>
          <w:rStyle w:val="Emphasis"/>
        </w:rPr>
        <w:t xml:space="preserve">an article of </w:t>
      </w:r>
      <w:r w:rsidRPr="00F345C2">
        <w:rPr>
          <w:rStyle w:val="Emphasis"/>
          <w:highlight w:val="cyan"/>
        </w:rPr>
        <w:t>faith</w:t>
      </w:r>
      <w:r w:rsidRPr="00F345C2">
        <w:rPr>
          <w:sz w:val="14"/>
          <w:highlight w:val="cyan"/>
        </w:rPr>
        <w:t xml:space="preserve"> </w:t>
      </w:r>
      <w:r w:rsidRPr="00F345C2">
        <w:rPr>
          <w:rStyle w:val="TitleChar"/>
          <w:highlight w:val="cyan"/>
        </w:rPr>
        <w:t>among</w:t>
      </w:r>
      <w:r w:rsidRPr="00F432EE">
        <w:rPr>
          <w:sz w:val="14"/>
        </w:rPr>
        <w:t xml:space="preserve"> world </w:t>
      </w:r>
      <w:r w:rsidRPr="00F345C2">
        <w:rPr>
          <w:rStyle w:val="TitleChar"/>
          <w:highlight w:val="cyan"/>
        </w:rPr>
        <w:t>leaders</w:t>
      </w:r>
      <w:r w:rsidRPr="00F432EE">
        <w:rPr>
          <w:rStyle w:val="TitleChar"/>
        </w:rPr>
        <w:t xml:space="preserve"> and analysts</w:t>
      </w:r>
      <w:r w:rsidRPr="00F432EE">
        <w:rPr>
          <w:sz w:val="14"/>
        </w:rPr>
        <w:t xml:space="preserve"> of nuclear proliferation. In the last decade, however, a growing chorus of scholars has attacked the validity of the nuclear domino theory from a diverse array of methodological and theoretical perspectives. 1 The goal of this article is to contest this emerging revisionist consensus. More specifically, the article advances three primary claims: </w:t>
      </w:r>
      <w:r w:rsidRPr="00F432EE">
        <w:rPr>
          <w:rStyle w:val="TitleChar"/>
        </w:rPr>
        <w:t>(1)</w:t>
      </w:r>
      <w:r w:rsidRPr="00F432EE">
        <w:rPr>
          <w:sz w:val="14"/>
        </w:rPr>
        <w:t xml:space="preserve"> that </w:t>
      </w:r>
      <w:r w:rsidRPr="00F345C2">
        <w:rPr>
          <w:rStyle w:val="TitleChar"/>
          <w:highlight w:val="cyan"/>
        </w:rPr>
        <w:t>reactive prolif</w:t>
      </w:r>
      <w:r w:rsidRPr="00F432EE">
        <w:rPr>
          <w:sz w:val="14"/>
        </w:rPr>
        <w:t xml:space="preserve">eration behavior in the form of nuclear exploration and pursuit </w:t>
      </w:r>
      <w:r w:rsidRPr="00F345C2">
        <w:rPr>
          <w:rStyle w:val="TitleChar"/>
          <w:highlight w:val="cyan"/>
        </w:rPr>
        <w:t>has been</w:t>
      </w:r>
      <w:r w:rsidRPr="00F345C2">
        <w:rPr>
          <w:sz w:val="14"/>
          <w:highlight w:val="cyan"/>
        </w:rPr>
        <w:t xml:space="preserve"> </w:t>
      </w:r>
      <w:r w:rsidRPr="00F345C2">
        <w:rPr>
          <w:rStyle w:val="Emphasis"/>
          <w:highlight w:val="cyan"/>
        </w:rPr>
        <w:t>more common</w:t>
      </w:r>
      <w:r w:rsidRPr="00F432EE">
        <w:rPr>
          <w:sz w:val="14"/>
        </w:rPr>
        <w:t xml:space="preserve"> </w:t>
      </w:r>
      <w:r w:rsidRPr="00F432EE">
        <w:rPr>
          <w:rStyle w:val="TitleChar"/>
        </w:rPr>
        <w:t>than</w:t>
      </w:r>
      <w:r w:rsidRPr="00F432EE">
        <w:rPr>
          <w:sz w:val="14"/>
        </w:rPr>
        <w:t xml:space="preserve"> recent </w:t>
      </w:r>
      <w:r w:rsidRPr="00F432EE">
        <w:rPr>
          <w:rStyle w:val="TitleChar"/>
        </w:rPr>
        <w:t>scholarship has acknowledged</w:t>
      </w:r>
      <w:r w:rsidRPr="00F432EE">
        <w:rPr>
          <w:sz w:val="14"/>
        </w:rPr>
        <w:t xml:space="preserve">; </w:t>
      </w:r>
      <w:r w:rsidRPr="00F432EE">
        <w:rPr>
          <w:rStyle w:val="TitleChar"/>
        </w:rPr>
        <w:t>(2)</w:t>
      </w:r>
      <w:r w:rsidRPr="00F432EE">
        <w:rPr>
          <w:sz w:val="14"/>
        </w:rPr>
        <w:t xml:space="preserve"> that, </w:t>
      </w:r>
      <w:r w:rsidRPr="00F432EE">
        <w:rPr>
          <w:rStyle w:val="TitleChar"/>
        </w:rPr>
        <w:t>contrary to</w:t>
      </w:r>
      <w:r w:rsidRPr="00F432EE">
        <w:rPr>
          <w:sz w:val="14"/>
        </w:rPr>
        <w:t xml:space="preserve"> </w:t>
      </w:r>
      <w:r w:rsidRPr="00F432EE">
        <w:rPr>
          <w:rStyle w:val="TitleChar"/>
        </w:rPr>
        <w:t>common belief</w:t>
      </w:r>
      <w:r w:rsidRPr="00F432EE">
        <w:rPr>
          <w:sz w:val="14"/>
        </w:rPr>
        <w:t xml:space="preserve">, the nuclear </w:t>
      </w:r>
      <w:r w:rsidRPr="00F432EE">
        <w:rPr>
          <w:rStyle w:val="TitleChar"/>
        </w:rPr>
        <w:t>domino theory is compatible with a multicausal approach</w:t>
      </w:r>
      <w:r w:rsidRPr="00F432EE">
        <w:rPr>
          <w:sz w:val="14"/>
        </w:rPr>
        <w:t xml:space="preserve"> to proliferation, embracing security, domestic, and normative motivations; and (3) most importantly, that US nonproliferation policy has played a central role in rendering nuclear domino predictions self-defeating. </w:t>
      </w:r>
    </w:p>
    <w:p w14:paraId="23ACE75C" w14:textId="6DBB7C35" w:rsidR="00736259" w:rsidRDefault="00736259" w:rsidP="00736259">
      <w:pPr>
        <w:pStyle w:val="Heading3"/>
      </w:pPr>
      <w:r>
        <w:t>IL---Ext---Turn---Prolif---A2: No War</w:t>
      </w:r>
    </w:p>
    <w:p w14:paraId="3B348858" w14:textId="77777777" w:rsidR="00736259" w:rsidRPr="00667264" w:rsidRDefault="00736259" w:rsidP="00736259">
      <w:pPr>
        <w:pStyle w:val="Heading4"/>
      </w:pPr>
      <w:r>
        <w:t>Prolif causes miscalc – escalates</w:t>
      </w:r>
    </w:p>
    <w:p w14:paraId="695F5C3A" w14:textId="77777777" w:rsidR="00736259" w:rsidRDefault="00736259" w:rsidP="00736259">
      <w:pPr>
        <w:rPr>
          <w:rStyle w:val="Style13ptBold"/>
        </w:rPr>
      </w:pPr>
      <w:r>
        <w:rPr>
          <w:rStyle w:val="Style13ptBold"/>
        </w:rPr>
        <w:t xml:space="preserve">Kleiner 16 </w:t>
      </w:r>
      <w:r>
        <w:t xml:space="preserve">---- </w:t>
      </w:r>
      <w:r w:rsidRPr="007567E2">
        <w:t xml:space="preserve">Sam, postdoctoral fellow at Yale Law School, former Senior Policy Advisor for the US Trade Representative, former Adjunct Researcher at the RAND Corporation, J.D. (Yale Law School), D. Phil and M. Phil in International Relations (University of Oxford), B.A. in Political Science &amp; American Studies (Northwestern University), “With His Finger on the Trigger,” 6/3, </w:t>
      </w:r>
      <w:hyperlink r:id="rId14" w:history="1">
        <w:r w:rsidRPr="00642E97">
          <w:rPr>
            <w:rStyle w:val="Hyperlink"/>
          </w:rPr>
          <w:t>http://www.theatlantic.com/international/archive/2016/06/donald-trump-nuclear-weapons/485504/</w:t>
        </w:r>
      </w:hyperlink>
    </w:p>
    <w:p w14:paraId="0A62091F" w14:textId="77777777" w:rsidR="00736259" w:rsidRPr="004C6FAE" w:rsidRDefault="00736259" w:rsidP="00736259">
      <w:pPr>
        <w:rPr>
          <w:rStyle w:val="Style13ptBold"/>
        </w:rPr>
      </w:pPr>
    </w:p>
    <w:p w14:paraId="6E049AE3" w14:textId="77777777" w:rsidR="00736259" w:rsidRDefault="00736259" w:rsidP="00736259">
      <w:pPr>
        <w:rPr>
          <w:rStyle w:val="TitleChar"/>
        </w:rPr>
      </w:pPr>
      <w:r w:rsidRPr="007567E2">
        <w:rPr>
          <w:sz w:val="16"/>
        </w:rPr>
        <w:t xml:space="preserve">A nuclear-armed Trump is indeed a scary thought. But his apparent </w:t>
      </w:r>
      <w:r w:rsidRPr="00F345C2">
        <w:rPr>
          <w:rStyle w:val="TitleChar"/>
          <w:highlight w:val="cyan"/>
        </w:rPr>
        <w:t>comfort with</w:t>
      </w:r>
      <w:r w:rsidRPr="007567E2">
        <w:rPr>
          <w:rStyle w:val="TitleChar"/>
        </w:rPr>
        <w:t xml:space="preserve"> encouraging other countries to develop</w:t>
      </w:r>
      <w:r w:rsidRPr="007567E2">
        <w:rPr>
          <w:sz w:val="16"/>
        </w:rPr>
        <w:t xml:space="preserve"> their own </w:t>
      </w:r>
      <w:r w:rsidRPr="007567E2">
        <w:rPr>
          <w:rStyle w:val="TitleChar"/>
        </w:rPr>
        <w:t xml:space="preserve">nuclear </w:t>
      </w:r>
      <w:r w:rsidRPr="00F345C2">
        <w:rPr>
          <w:rStyle w:val="TitleChar"/>
          <w:highlight w:val="cyan"/>
        </w:rPr>
        <w:t>stockpiles is</w:t>
      </w:r>
      <w:r w:rsidRPr="007567E2">
        <w:rPr>
          <w:sz w:val="16"/>
        </w:rPr>
        <w:t xml:space="preserve"> just as </w:t>
      </w:r>
      <w:r w:rsidRPr="00F345C2">
        <w:rPr>
          <w:rStyle w:val="Emphasis"/>
          <w:highlight w:val="cyan"/>
        </w:rPr>
        <w:t>scary</w:t>
      </w:r>
      <w:r w:rsidRPr="007567E2">
        <w:rPr>
          <w:sz w:val="16"/>
        </w:rPr>
        <w:t xml:space="preserve">, if not more so. </w:t>
      </w:r>
      <w:r w:rsidRPr="00F345C2">
        <w:rPr>
          <w:rStyle w:val="TitleChar"/>
          <w:highlight w:val="cyan"/>
        </w:rPr>
        <w:t>For 70 years</w:t>
      </w:r>
      <w:r w:rsidRPr="007567E2">
        <w:rPr>
          <w:sz w:val="16"/>
        </w:rPr>
        <w:t xml:space="preserve">, American </w:t>
      </w:r>
      <w:r w:rsidRPr="00F345C2">
        <w:rPr>
          <w:rStyle w:val="TitleChar"/>
          <w:highlight w:val="cyan"/>
        </w:rPr>
        <w:t>presidents</w:t>
      </w:r>
      <w:r w:rsidRPr="007567E2">
        <w:rPr>
          <w:sz w:val="16"/>
        </w:rPr>
        <w:t xml:space="preserve"> of both parties </w:t>
      </w:r>
      <w:r w:rsidRPr="007567E2">
        <w:rPr>
          <w:rStyle w:val="TitleChar"/>
        </w:rPr>
        <w:t xml:space="preserve">have </w:t>
      </w:r>
      <w:r w:rsidRPr="00F345C2">
        <w:rPr>
          <w:rStyle w:val="TitleChar"/>
          <w:highlight w:val="cyan"/>
        </w:rPr>
        <w:t>understood</w:t>
      </w:r>
      <w:r w:rsidRPr="007567E2">
        <w:rPr>
          <w:sz w:val="16"/>
        </w:rPr>
        <w:t xml:space="preserve"> the </w:t>
      </w:r>
      <w:r w:rsidRPr="00F345C2">
        <w:rPr>
          <w:rStyle w:val="Emphasis"/>
          <w:highlight w:val="cyan"/>
        </w:rPr>
        <w:t>simple arithmetic</w:t>
      </w:r>
      <w:r w:rsidRPr="007567E2">
        <w:rPr>
          <w:sz w:val="16"/>
        </w:rPr>
        <w:t xml:space="preserve"> </w:t>
      </w:r>
      <w:r w:rsidRPr="007567E2">
        <w:rPr>
          <w:rStyle w:val="TitleChar"/>
        </w:rPr>
        <w:t>involved</w:t>
      </w:r>
      <w:r w:rsidRPr="007567E2">
        <w:rPr>
          <w:sz w:val="16"/>
        </w:rPr>
        <w:t>—</w:t>
      </w:r>
      <w:r w:rsidRPr="007567E2">
        <w:rPr>
          <w:rStyle w:val="TitleChar"/>
        </w:rPr>
        <w:t xml:space="preserve">that the </w:t>
      </w:r>
      <w:r w:rsidRPr="00F345C2">
        <w:rPr>
          <w:rStyle w:val="TitleChar"/>
          <w:highlight w:val="cyan"/>
        </w:rPr>
        <w:t>more</w:t>
      </w:r>
      <w:r w:rsidRPr="007567E2">
        <w:rPr>
          <w:rStyle w:val="TitleChar"/>
        </w:rPr>
        <w:t xml:space="preserve"> countries have nuclear </w:t>
      </w:r>
      <w:r w:rsidRPr="00F345C2">
        <w:rPr>
          <w:rStyle w:val="TitleChar"/>
          <w:highlight w:val="cyan"/>
        </w:rPr>
        <w:t>weapons</w:t>
      </w:r>
      <w:r w:rsidRPr="007567E2">
        <w:rPr>
          <w:sz w:val="16"/>
        </w:rPr>
        <w:t xml:space="preserve">, the </w:t>
      </w:r>
      <w:r w:rsidRPr="00F345C2">
        <w:rPr>
          <w:rStyle w:val="Emphasis"/>
          <w:highlight w:val="cyan"/>
        </w:rPr>
        <w:t>more opportunities</w:t>
      </w:r>
      <w:r w:rsidRPr="007567E2">
        <w:rPr>
          <w:sz w:val="16"/>
        </w:rPr>
        <w:t xml:space="preserve"> </w:t>
      </w:r>
      <w:r w:rsidRPr="007567E2">
        <w:rPr>
          <w:rStyle w:val="TitleChar"/>
        </w:rPr>
        <w:t xml:space="preserve">there are </w:t>
      </w:r>
      <w:r w:rsidRPr="00F345C2">
        <w:rPr>
          <w:rStyle w:val="TitleChar"/>
          <w:highlight w:val="cyan"/>
        </w:rPr>
        <w:t>for</w:t>
      </w:r>
      <w:r w:rsidRPr="00F345C2">
        <w:rPr>
          <w:sz w:val="16"/>
          <w:highlight w:val="cyan"/>
        </w:rPr>
        <w:t xml:space="preserve"> </w:t>
      </w:r>
      <w:r w:rsidRPr="00F345C2">
        <w:rPr>
          <w:rStyle w:val="Emphasis"/>
          <w:highlight w:val="cyan"/>
        </w:rPr>
        <w:t>nuclear war</w:t>
      </w:r>
      <w:r w:rsidRPr="007567E2">
        <w:rPr>
          <w:sz w:val="16"/>
        </w:rPr>
        <w:t xml:space="preserve"> </w:t>
      </w:r>
      <w:r w:rsidRPr="007567E2">
        <w:rPr>
          <w:rStyle w:val="TitleChar"/>
        </w:rPr>
        <w:t xml:space="preserve">to break out, whether </w:t>
      </w:r>
      <w:r w:rsidRPr="00F345C2">
        <w:rPr>
          <w:rStyle w:val="TitleChar"/>
          <w:highlight w:val="cyan"/>
        </w:rPr>
        <w:t xml:space="preserve">by design </w:t>
      </w:r>
      <w:r w:rsidRPr="00F345C2">
        <w:rPr>
          <w:rStyle w:val="Emphasis"/>
          <w:highlight w:val="cyan"/>
        </w:rPr>
        <w:t>or</w:t>
      </w:r>
      <w:r w:rsidRPr="007567E2">
        <w:rPr>
          <w:rStyle w:val="Emphasis"/>
        </w:rPr>
        <w:t xml:space="preserve"> by </w:t>
      </w:r>
      <w:r w:rsidRPr="00F345C2">
        <w:rPr>
          <w:rStyle w:val="Emphasis"/>
          <w:highlight w:val="cyan"/>
        </w:rPr>
        <w:t>accident</w:t>
      </w:r>
      <w:r w:rsidRPr="007567E2">
        <w:rPr>
          <w:rStyle w:val="TitleChar"/>
        </w:rPr>
        <w:t>.</w:t>
      </w:r>
    </w:p>
    <w:p w14:paraId="41B6F23F" w14:textId="77777777" w:rsidR="00736259" w:rsidRDefault="00736259" w:rsidP="00736259">
      <w:pPr>
        <w:pStyle w:val="Heading4"/>
        <w:tabs>
          <w:tab w:val="center" w:pos="9433"/>
        </w:tabs>
      </w:pPr>
      <w:r>
        <w:t>Asian prolif causes nuclear war</w:t>
      </w:r>
      <w:r>
        <w:tab/>
      </w:r>
    </w:p>
    <w:p w14:paraId="2278376D" w14:textId="77777777" w:rsidR="00736259" w:rsidRDefault="00736259" w:rsidP="00736259">
      <w:r>
        <w:t xml:space="preserve">Stephen J. </w:t>
      </w:r>
      <w:r w:rsidRPr="003C0D2A">
        <w:rPr>
          <w:rStyle w:val="Style13ptBold"/>
        </w:rPr>
        <w:t>Cimbala 15</w:t>
      </w:r>
      <w:r>
        <w:t xml:space="preserve">, Distinguished Professor of Political Science at Pennsylvania State University Brandywine, </w:t>
      </w:r>
      <w:r w:rsidRPr="00ED38F5">
        <w:rPr>
          <w:i/>
        </w:rPr>
        <w:t>The New Nuclear Disorder: Challenges to Deterrence and Strategy</w:t>
      </w:r>
      <w:r>
        <w:t>, 2015, pp. 59-63</w:t>
      </w:r>
    </w:p>
    <w:p w14:paraId="78F31095" w14:textId="77777777" w:rsidR="00736259" w:rsidRDefault="00736259" w:rsidP="00736259"/>
    <w:p w14:paraId="1FD028FB" w14:textId="77777777" w:rsidR="00736259" w:rsidRDefault="00736259" w:rsidP="00736259">
      <w:pPr>
        <w:rPr>
          <w:sz w:val="12"/>
        </w:rPr>
      </w:pPr>
      <w:r w:rsidRPr="007302F6">
        <w:rPr>
          <w:sz w:val="12"/>
        </w:rPr>
        <w:t xml:space="preserve">Although the construct or policy option of a preventive nuclear war became institutionally unthinkable in Washington and in Moscow, </w:t>
      </w:r>
      <w:r w:rsidRPr="00F345C2">
        <w:rPr>
          <w:rStyle w:val="TitleChar"/>
          <w:highlight w:val="cyan"/>
        </w:rPr>
        <w:t>the possibility of inadvertent nuclear war</w:t>
      </w:r>
      <w:r w:rsidRPr="00BB4401">
        <w:rPr>
          <w:rStyle w:val="TitleChar"/>
        </w:rPr>
        <w:t xml:space="preserve"> or escalation to nuclear from conventional war was </w:t>
      </w:r>
      <w:r w:rsidRPr="00BB4401">
        <w:rPr>
          <w:rStyle w:val="Emphasis"/>
        </w:rPr>
        <w:t>very real during the Cold War</w:t>
      </w:r>
      <w:r w:rsidRPr="007302F6">
        <w:rPr>
          <w:sz w:val="12"/>
        </w:rPr>
        <w:t xml:space="preserve">. </w:t>
      </w:r>
      <w:r w:rsidRPr="00BB4401">
        <w:rPr>
          <w:rStyle w:val="TitleChar"/>
        </w:rPr>
        <w:t>This</w:t>
      </w:r>
      <w:r w:rsidRPr="007302F6">
        <w:rPr>
          <w:sz w:val="12"/>
        </w:rPr>
        <w:t xml:space="preserve"> legacy </w:t>
      </w:r>
      <w:r w:rsidRPr="000A33EB">
        <w:rPr>
          <w:rStyle w:val="TitleChar"/>
        </w:rPr>
        <w:t xml:space="preserve">has </w:t>
      </w:r>
      <w:r w:rsidRPr="00F345C2">
        <w:rPr>
          <w:rStyle w:val="Emphasis"/>
          <w:highlight w:val="cyan"/>
        </w:rPr>
        <w:t>carried forward</w:t>
      </w:r>
      <w:r w:rsidRPr="00F345C2">
        <w:rPr>
          <w:rStyle w:val="TitleChar"/>
          <w:highlight w:val="cyan"/>
        </w:rPr>
        <w:t xml:space="preserve"> into</w:t>
      </w:r>
      <w:r w:rsidRPr="00BB4401">
        <w:rPr>
          <w:rStyle w:val="TitleChar"/>
        </w:rPr>
        <w:t xml:space="preserve"> </w:t>
      </w:r>
      <w:r w:rsidRPr="00F345C2">
        <w:rPr>
          <w:rStyle w:val="TitleChar"/>
          <w:highlight w:val="cyan"/>
        </w:rPr>
        <w:t>the</w:t>
      </w:r>
      <w:r w:rsidRPr="00BB4401">
        <w:rPr>
          <w:rStyle w:val="TitleChar"/>
        </w:rPr>
        <w:t xml:space="preserve"> post-Cold War and </w:t>
      </w:r>
      <w:r w:rsidRPr="00F345C2">
        <w:rPr>
          <w:rStyle w:val="TitleChar"/>
          <w:highlight w:val="cyan"/>
        </w:rPr>
        <w:t>twenty-first century</w:t>
      </w:r>
      <w:r w:rsidRPr="00BB4401">
        <w:rPr>
          <w:rStyle w:val="TitleChar"/>
        </w:rPr>
        <w:t xml:space="preserve"> world</w:t>
      </w:r>
      <w:r w:rsidRPr="007302F6">
        <w:rPr>
          <w:sz w:val="12"/>
        </w:rPr>
        <w:t xml:space="preserve">. The term “inadvertent” means something other than “accidental” war, such as the possibility of a test misfire or other technology failure that leads to a war. </w:t>
      </w:r>
      <w:r w:rsidRPr="00BB4401">
        <w:rPr>
          <w:rStyle w:val="TitleChar"/>
        </w:rPr>
        <w:t>Inadvertent nuclear war is the result of an unforeseen combination of human and technical factors</w:t>
      </w:r>
      <w:r w:rsidRPr="007302F6">
        <w:rPr>
          <w:sz w:val="12"/>
        </w:rPr>
        <w:t xml:space="preserve">, pulling both sides in a nuclear crisis over the brink despite their shared interest in avoiding war.¶ The likelihood of inadvertent nuclear war between two states is based on their political intentions, military capabilities, approaches to crisis management, the personalities of leaders, standard operating procedures for the management of nuclear forces during peacetime and in crisis, and other variables.16 A decision for nuclear preemption is so irrevocable that leaders will want as much intelligence as possible relative to the plans and actions of their opponent. Unfortunately, </w:t>
      </w:r>
      <w:r w:rsidRPr="00BB4401">
        <w:rPr>
          <w:rStyle w:val="TitleChar"/>
        </w:rPr>
        <w:t xml:space="preserve">inside dope on </w:t>
      </w:r>
      <w:r w:rsidRPr="00F345C2">
        <w:rPr>
          <w:rStyle w:val="TitleChar"/>
          <w:highlight w:val="cyan"/>
        </w:rPr>
        <w:t>the opponent’s</w:t>
      </w:r>
      <w:r w:rsidRPr="00BB4401">
        <w:rPr>
          <w:rStyle w:val="TitleChar"/>
        </w:rPr>
        <w:t xml:space="preserve"> political </w:t>
      </w:r>
      <w:r w:rsidRPr="00F345C2">
        <w:rPr>
          <w:rStyle w:val="TitleChar"/>
          <w:highlight w:val="cyan"/>
        </w:rPr>
        <w:t>thinking and</w:t>
      </w:r>
      <w:r w:rsidRPr="00BB4401">
        <w:rPr>
          <w:rStyle w:val="TitleChar"/>
        </w:rPr>
        <w:t xml:space="preserve"> military </w:t>
      </w:r>
      <w:r w:rsidRPr="00F345C2">
        <w:rPr>
          <w:rStyle w:val="TitleChar"/>
          <w:highlight w:val="cyan"/>
        </w:rPr>
        <w:t>planning may be hard to come by</w:t>
      </w:r>
      <w:r w:rsidRPr="00F345C2">
        <w:rPr>
          <w:sz w:val="12"/>
          <w:highlight w:val="cyan"/>
        </w:rPr>
        <w:t>,</w:t>
      </w:r>
      <w:r w:rsidRPr="007302F6">
        <w:rPr>
          <w:sz w:val="12"/>
        </w:rPr>
        <w:t xml:space="preserve"> </w:t>
      </w:r>
      <w:r w:rsidRPr="00BB4401">
        <w:rPr>
          <w:rStyle w:val="TitleChar"/>
        </w:rPr>
        <w:t>under the exigent pressures of crisis</w:t>
      </w:r>
      <w:r w:rsidRPr="007302F6">
        <w:rPr>
          <w:sz w:val="12"/>
        </w:rPr>
        <w:t xml:space="preserve">. Therefore, </w:t>
      </w:r>
      <w:r w:rsidRPr="00F345C2">
        <w:rPr>
          <w:rStyle w:val="TitleChar"/>
          <w:highlight w:val="cyan"/>
        </w:rPr>
        <w:t xml:space="preserve">states may infer </w:t>
      </w:r>
      <w:r w:rsidRPr="000A33EB">
        <w:rPr>
          <w:rStyle w:val="TitleChar"/>
        </w:rPr>
        <w:t xml:space="preserve">the other side’s </w:t>
      </w:r>
      <w:r w:rsidRPr="00F345C2">
        <w:rPr>
          <w:rStyle w:val="TitleChar"/>
          <w:highlight w:val="cyan"/>
        </w:rPr>
        <w:t>intentions</w:t>
      </w:r>
      <w:r w:rsidRPr="00BB4401">
        <w:rPr>
          <w:rStyle w:val="TitleChar"/>
        </w:rPr>
        <w:t xml:space="preserve"> from the disposition of its forces</w:t>
      </w:r>
      <w:r w:rsidRPr="007302F6">
        <w:rPr>
          <w:sz w:val="12"/>
        </w:rPr>
        <w:t xml:space="preserve">, from </w:t>
      </w:r>
      <w:r w:rsidRPr="00BB4401">
        <w:rPr>
          <w:rStyle w:val="TitleChar"/>
        </w:rPr>
        <w:t xml:space="preserve">the behavior of its command, control, communications and intelligence systems, or </w:t>
      </w:r>
      <w:r w:rsidRPr="00F345C2">
        <w:rPr>
          <w:rStyle w:val="TitleChar"/>
          <w:highlight w:val="cyan"/>
        </w:rPr>
        <w:t xml:space="preserve">from </w:t>
      </w:r>
      <w:r w:rsidRPr="00F345C2">
        <w:rPr>
          <w:rStyle w:val="Emphasis"/>
          <w:highlight w:val="cyan"/>
        </w:rPr>
        <w:t>guesswork</w:t>
      </w:r>
      <w:r w:rsidRPr="00BB4401">
        <w:rPr>
          <w:rStyle w:val="TitleChar"/>
        </w:rPr>
        <w:t xml:space="preserve"> based on past experience</w:t>
      </w:r>
      <w:r w:rsidRPr="007302F6">
        <w:rPr>
          <w:sz w:val="12"/>
        </w:rPr>
        <w:t xml:space="preserve">.¶ For example: during Able Archer 83, a NATO command and communications exercise testing procedures for the release of alliance nuclear weapons in November 1983, there was an apparent mind set among some Soviet intelligence officials that led them to conclude (temporarily) that the exercise might be the “real thing”: an actual set of preparatory moves for NATO nuclear release and a possible first strike against Soviet forces and installations in Europe.17 The pessimistic Soviet interpretations of Able Archer were not universally shared among their intelligence officers, but some of the alarmism arose from Soviet military doctrine that foresaw the conversion of an exercise simulating an attack into a real attack as one possible path to war.18¶ Another example of the difficulty of reading the other side’s intentions during a crisis occurred during the Cuban missile crisis of 1962. A second letter from Khrushchev to Kennedy on October 27, more demanding in its terms for settlement compared to an earlier letter the previous day, caused some ExComm deliberators to wonder whether Khrushchev had been overruled by a hostile faction of the Soviet Presidium. Robert Kennedy noted that “The change in the language and tenor of the letters from Khrushchev indicated confusion within the Soviet Union, but there was confusion among us as well.”19 Fortunately, in both the NATO “Able Archer” exercise and in the Cuban crisis, the most pessimistic assumptions were proved incorrect before leaders could act on them.¶ A post-Cold War example of a scenario for inadvertent nuclear war occurred in January 1995 during the launch of a Norwegian scientific rocket for the purpose of studying the Aurora borealis. The initial phase of the rocket’s trajectory resembled that of a ballistic missile launched from a nuclear submarine and possibly headed for Russian territory. Russian early warning systems detected the launch and passed the information to military headquarters. Russian President Boris Yeltsin, the defense minister and the chief of the Russian general staff were connected via their emergency communication network, and the Russian President for the first time opened his secure briefcase or “football” with nuclear codes for launch authorization. The crisis passed when the rocket trajectory eventually veered away from any possible threat to Russia. The operational misinterpretation of the Norwegian rocket launch was made possible by an earlier bureaucratic mistake. Norwegian officials had notified the Russian foreign ministry well in advance of the launch date that the rocket test was scheduled and of its mission. For unknown reasons, the Russian foreign ministry failed to pass that information to the defense ministry or other military headquarters in time to avoid confusion.¶ The Future: Issues of Concern¶ </w:t>
      </w:r>
      <w:r w:rsidRPr="00F71D9C">
        <w:rPr>
          <w:rStyle w:val="TitleChar"/>
        </w:rPr>
        <w:t xml:space="preserve">If </w:t>
      </w:r>
      <w:r w:rsidRPr="00F345C2">
        <w:rPr>
          <w:rStyle w:val="TitleChar"/>
          <w:highlight w:val="cyan"/>
        </w:rPr>
        <w:t>the possibility existed of</w:t>
      </w:r>
      <w:r w:rsidRPr="00F71D9C">
        <w:rPr>
          <w:rStyle w:val="TitleChar"/>
        </w:rPr>
        <w:t xml:space="preserve"> a </w:t>
      </w:r>
      <w:r w:rsidRPr="00F345C2">
        <w:rPr>
          <w:rStyle w:val="TitleChar"/>
          <w:highlight w:val="cyan"/>
        </w:rPr>
        <w:t>mistaken preemption during</w:t>
      </w:r>
      <w:r w:rsidRPr="00F71D9C">
        <w:rPr>
          <w:rStyle w:val="TitleChar"/>
        </w:rPr>
        <w:t xml:space="preserve"> and immediately after </w:t>
      </w:r>
      <w:r w:rsidRPr="00F345C2">
        <w:rPr>
          <w:rStyle w:val="TitleChar"/>
          <w:highlight w:val="cyan"/>
        </w:rPr>
        <w:t>the Cold War</w:t>
      </w:r>
      <w:r w:rsidRPr="00F71D9C">
        <w:rPr>
          <w:rStyle w:val="TitleChar"/>
        </w:rPr>
        <w:t xml:space="preserve">, between the experienced nuclear forces and command systems of America and Russia, then </w:t>
      </w:r>
      <w:r w:rsidRPr="00F345C2">
        <w:rPr>
          <w:rStyle w:val="TitleChar"/>
          <w:highlight w:val="cyan"/>
        </w:rPr>
        <w:t xml:space="preserve">it may be </w:t>
      </w:r>
      <w:r w:rsidRPr="000A33EB">
        <w:rPr>
          <w:rStyle w:val="TitleChar"/>
        </w:rPr>
        <w:t xml:space="preserve">a matter of </w:t>
      </w:r>
      <w:r w:rsidRPr="00F345C2">
        <w:rPr>
          <w:rStyle w:val="TitleChar"/>
          <w:highlight w:val="cyan"/>
        </w:rPr>
        <w:t>even more concern with</w:t>
      </w:r>
      <w:r w:rsidRPr="00F71D9C">
        <w:rPr>
          <w:rStyle w:val="TitleChar"/>
        </w:rPr>
        <w:t xml:space="preserve"> regard </w:t>
      </w:r>
      <w:r w:rsidRPr="0069240E">
        <w:rPr>
          <w:rStyle w:val="TitleChar"/>
        </w:rPr>
        <w:t xml:space="preserve">to </w:t>
      </w:r>
      <w:r w:rsidRPr="00F345C2">
        <w:rPr>
          <w:rStyle w:val="TitleChar"/>
          <w:highlight w:val="cyan"/>
        </w:rPr>
        <w:t>states with</w:t>
      </w:r>
      <w:r w:rsidRPr="00F71D9C">
        <w:rPr>
          <w:rStyle w:val="TitleChar"/>
        </w:rPr>
        <w:t xml:space="preserve"> </w:t>
      </w:r>
      <w:r w:rsidRPr="00F71D9C">
        <w:rPr>
          <w:rStyle w:val="Emphasis"/>
        </w:rPr>
        <w:t xml:space="preserve">newer and </w:t>
      </w:r>
      <w:r w:rsidRPr="00F345C2">
        <w:rPr>
          <w:rStyle w:val="Emphasis"/>
          <w:highlight w:val="cyan"/>
        </w:rPr>
        <w:t>more opaque forces and command systems</w:t>
      </w:r>
      <w:r w:rsidRPr="007302F6">
        <w:rPr>
          <w:sz w:val="12"/>
        </w:rPr>
        <w:t xml:space="preserve">. In addition, </w:t>
      </w:r>
      <w:r w:rsidRPr="00F71D9C">
        <w:rPr>
          <w:rStyle w:val="TitleChar"/>
        </w:rPr>
        <w:t>the Americans and</w:t>
      </w:r>
      <w:r w:rsidRPr="007302F6">
        <w:rPr>
          <w:sz w:val="12"/>
        </w:rPr>
        <w:t xml:space="preserve"> Soviets (and then </w:t>
      </w:r>
      <w:r w:rsidRPr="00F71D9C">
        <w:rPr>
          <w:rStyle w:val="TitleChar"/>
        </w:rPr>
        <w:t>Russians</w:t>
      </w:r>
      <w:r w:rsidRPr="007302F6">
        <w:rPr>
          <w:sz w:val="12"/>
        </w:rPr>
        <w:t xml:space="preserve">) </w:t>
      </w:r>
      <w:r w:rsidRPr="00F71D9C">
        <w:rPr>
          <w:rStyle w:val="TitleChar"/>
        </w:rPr>
        <w:t>had a great deal of experience getting to know one another’s military</w:t>
      </w:r>
      <w:r w:rsidRPr="007302F6">
        <w:rPr>
          <w:sz w:val="12"/>
        </w:rPr>
        <w:t xml:space="preserve"> operational </w:t>
      </w:r>
      <w:r w:rsidRPr="00F71D9C">
        <w:rPr>
          <w:rStyle w:val="TitleChar"/>
        </w:rPr>
        <w:t>proclivities and</w:t>
      </w:r>
      <w:r w:rsidRPr="007302F6">
        <w:rPr>
          <w:sz w:val="12"/>
        </w:rPr>
        <w:t xml:space="preserve"> doctrinal </w:t>
      </w:r>
      <w:r w:rsidRPr="00F71D9C">
        <w:rPr>
          <w:rStyle w:val="TitleChar"/>
        </w:rPr>
        <w:t>idiosyncrasies</w:t>
      </w:r>
      <w:r w:rsidRPr="007302F6">
        <w:rPr>
          <w:sz w:val="12"/>
        </w:rPr>
        <w:t xml:space="preserve">: including those that might influence the decision for or against war.¶ Another consideration, relative to nuclear stability in the present century, is that the Americans and their NATO allies shared with the Soviets and Russians a commonality of culture and historical experience. </w:t>
      </w:r>
      <w:r w:rsidRPr="00F71D9C">
        <w:rPr>
          <w:rStyle w:val="TitleChar"/>
        </w:rPr>
        <w:t>Future threats</w:t>
      </w:r>
      <w:r w:rsidRPr="007302F6">
        <w:rPr>
          <w:sz w:val="12"/>
        </w:rPr>
        <w:t xml:space="preserve"> to American or Russian security from weapons of mass destruction </w:t>
      </w:r>
      <w:r w:rsidRPr="00F71D9C">
        <w:rPr>
          <w:rStyle w:val="TitleChar"/>
        </w:rPr>
        <w:t>may be presented by states or non-state actors motivated by cultural and social predispositions not easily understood by those in the West nor subject to favorable manipulation during a crisis</w:t>
      </w:r>
      <w:r w:rsidRPr="007302F6">
        <w:rPr>
          <w:sz w:val="12"/>
        </w:rPr>
        <w:t xml:space="preserve">.¶ </w:t>
      </w:r>
      <w:r w:rsidRPr="00F345C2">
        <w:rPr>
          <w:rStyle w:val="TitleChar"/>
          <w:highlight w:val="cyan"/>
        </w:rPr>
        <w:t xml:space="preserve">The </w:t>
      </w:r>
      <w:r w:rsidRPr="00F345C2">
        <w:rPr>
          <w:rStyle w:val="Emphasis"/>
          <w:highlight w:val="cyan"/>
        </w:rPr>
        <w:t>spread of nuclear weapons in Asia</w:t>
      </w:r>
      <w:r w:rsidRPr="007302F6">
        <w:rPr>
          <w:sz w:val="12"/>
        </w:rPr>
        <w:t xml:space="preserve"> (including those parts of the Middle East with geostrategic proximity or reach into Asia) </w:t>
      </w:r>
      <w:r w:rsidRPr="00F345C2">
        <w:rPr>
          <w:rStyle w:val="TitleChar"/>
          <w:highlight w:val="cyan"/>
        </w:rPr>
        <w:t>presents</w:t>
      </w:r>
      <w:r w:rsidRPr="00113A50">
        <w:rPr>
          <w:rStyle w:val="TitleChar"/>
        </w:rPr>
        <w:t xml:space="preserve"> a complicated mosaic</w:t>
      </w:r>
      <w:r w:rsidRPr="00F71D9C">
        <w:rPr>
          <w:rStyle w:val="TitleChar"/>
        </w:rPr>
        <w:t xml:space="preserve"> of </w:t>
      </w:r>
      <w:r w:rsidRPr="00113A50">
        <w:rPr>
          <w:rStyle w:val="TitleChar"/>
        </w:rPr>
        <w:t>possibilities in this regard</w:t>
      </w:r>
      <w:r w:rsidRPr="007302F6">
        <w:rPr>
          <w:sz w:val="12"/>
        </w:rPr>
        <w:t xml:space="preserve">. </w:t>
      </w:r>
      <w:r w:rsidRPr="00113A50">
        <w:rPr>
          <w:rStyle w:val="TitleChar"/>
        </w:rPr>
        <w:t>States with</w:t>
      </w:r>
      <w:r w:rsidRPr="007302F6">
        <w:rPr>
          <w:sz w:val="12"/>
        </w:rPr>
        <w:t xml:space="preserve"> nuclear forces of </w:t>
      </w:r>
      <w:r w:rsidRPr="00113A50">
        <w:rPr>
          <w:rStyle w:val="TitleChar"/>
        </w:rPr>
        <w:t>variable force structure, operational experience, and command-control systems will be thrown into</w:t>
      </w:r>
      <w:r w:rsidRPr="00F345C2">
        <w:rPr>
          <w:rStyle w:val="TitleChar"/>
          <w:highlight w:val="cyan"/>
        </w:rPr>
        <w:t xml:space="preserve"> a matrix of</w:t>
      </w:r>
      <w:r w:rsidRPr="00F71D9C">
        <w:rPr>
          <w:rStyle w:val="TitleChar"/>
        </w:rPr>
        <w:t xml:space="preserve"> complex political, social and cultural </w:t>
      </w:r>
      <w:r w:rsidRPr="00F345C2">
        <w:rPr>
          <w:rStyle w:val="TitleChar"/>
          <w:highlight w:val="cyan"/>
        </w:rPr>
        <w:t xml:space="preserve">cross-currents </w:t>
      </w:r>
      <w:r w:rsidRPr="00F345C2">
        <w:rPr>
          <w:rStyle w:val="Emphasis"/>
          <w:highlight w:val="cyan"/>
        </w:rPr>
        <w:t xml:space="preserve">contributory to </w:t>
      </w:r>
      <w:r w:rsidRPr="00113A50">
        <w:rPr>
          <w:rStyle w:val="Emphasis"/>
        </w:rPr>
        <w:t xml:space="preserve">the possibility of </w:t>
      </w:r>
      <w:r w:rsidRPr="00F345C2">
        <w:rPr>
          <w:rStyle w:val="Emphasis"/>
          <w:highlight w:val="cyan"/>
        </w:rPr>
        <w:t>war</w:t>
      </w:r>
      <w:r w:rsidRPr="00F71D9C">
        <w:rPr>
          <w:rStyle w:val="Emphasis"/>
        </w:rPr>
        <w:t>.</w:t>
      </w:r>
      <w:r w:rsidRPr="007302F6">
        <w:rPr>
          <w:sz w:val="12"/>
        </w:rPr>
        <w:t xml:space="preserve"> In addition to the existing nuclear powers </w:t>
      </w:r>
      <w:r w:rsidRPr="00F345C2">
        <w:rPr>
          <w:rStyle w:val="Emphasis"/>
          <w:highlight w:val="cyan"/>
        </w:rPr>
        <w:t>in Asia, others may seek nuclear weapons if they feel threatened</w:t>
      </w:r>
      <w:r w:rsidRPr="007302F6">
        <w:rPr>
          <w:sz w:val="12"/>
        </w:rPr>
        <w:t xml:space="preserve"> by regional rivals or hostile alliances. Containment of nuclear proliferation in Asia is a desirable political objective for all of the obvious reasons. Nevertheless, </w:t>
      </w:r>
      <w:r w:rsidRPr="000A33EB">
        <w:rPr>
          <w:rStyle w:val="TitleChar"/>
        </w:rPr>
        <w:t>the present century is unlikely to see the nuclear hesitancy or risk aversion that</w:t>
      </w:r>
      <w:r w:rsidRPr="00F71D9C">
        <w:rPr>
          <w:rStyle w:val="TitleChar"/>
        </w:rPr>
        <w:t xml:space="preserve"> marked the Cold War</w:t>
      </w:r>
      <w:r w:rsidRPr="007302F6">
        <w:rPr>
          <w:sz w:val="12"/>
        </w:rPr>
        <w:t xml:space="preserve">: in part, because the military and political discipline imposed by the Cold War superpowers no longer exists, but also because </w:t>
      </w:r>
      <w:r w:rsidRPr="00113A50">
        <w:rPr>
          <w:rStyle w:val="TitleChar"/>
        </w:rPr>
        <w:t>states in Asia</w:t>
      </w:r>
      <w:r w:rsidRPr="000A33EB">
        <w:rPr>
          <w:rStyle w:val="TitleChar"/>
        </w:rPr>
        <w:t xml:space="preserve"> have new aspirations for regional or global respect.</w:t>
      </w:r>
      <w:r w:rsidRPr="007302F6">
        <w:rPr>
          <w:sz w:val="12"/>
        </w:rPr>
        <w:t xml:space="preserve">20¶ The spread of ballistic missiles and other nuclear capable delivery systems </w:t>
      </w:r>
      <w:r w:rsidRPr="00F345C2">
        <w:rPr>
          <w:rStyle w:val="TitleChar"/>
          <w:highlight w:val="cyan"/>
        </w:rPr>
        <w:t>in Asia</w:t>
      </w:r>
      <w:r w:rsidRPr="007302F6">
        <w:rPr>
          <w:sz w:val="12"/>
        </w:rPr>
        <w:t xml:space="preserve">, or in the Middle East with reach into Asia, is especially dangerous because </w:t>
      </w:r>
      <w:r w:rsidRPr="00F345C2">
        <w:rPr>
          <w:rStyle w:val="TitleChar"/>
          <w:highlight w:val="cyan"/>
        </w:rPr>
        <w:t xml:space="preserve">plausible adversaries live close together and are </w:t>
      </w:r>
      <w:r w:rsidRPr="00F345C2">
        <w:rPr>
          <w:rStyle w:val="Emphasis"/>
          <w:highlight w:val="cyan"/>
        </w:rPr>
        <w:t xml:space="preserve">already engaged in </w:t>
      </w:r>
      <w:r w:rsidRPr="000A33EB">
        <w:rPr>
          <w:rStyle w:val="Emphasis"/>
        </w:rPr>
        <w:t xml:space="preserve">ongoing </w:t>
      </w:r>
      <w:r w:rsidRPr="00F345C2">
        <w:rPr>
          <w:rStyle w:val="Emphasis"/>
          <w:highlight w:val="cyan"/>
        </w:rPr>
        <w:t>disputes</w:t>
      </w:r>
      <w:r w:rsidRPr="00F71D9C">
        <w:rPr>
          <w:rStyle w:val="TitleChar"/>
        </w:rPr>
        <w:t xml:space="preserve"> about territory or other issues</w:t>
      </w:r>
      <w:r w:rsidRPr="007302F6">
        <w:rPr>
          <w:sz w:val="12"/>
        </w:rPr>
        <w:t xml:space="preserve">. The Cold War Americans and Soviets required missiles and airborne delivery systems of intercontinental range to strike at one another’s vitals. But short range ballistic missiles or fighter-bombers suffice for India and Pakistan to launch attacks at one another with potentially “strategic” effects. China shares borders with Russia, North Korea, India and Pakistan; Russia, with China and North Korea; India, with Pakistan and China; Pakistan, with India and China; and so on.¶ </w:t>
      </w:r>
      <w:r w:rsidRPr="00F71D9C">
        <w:rPr>
          <w:rStyle w:val="TitleChar"/>
        </w:rPr>
        <w:t xml:space="preserve">The </w:t>
      </w:r>
      <w:r w:rsidRPr="00F345C2">
        <w:rPr>
          <w:rStyle w:val="TitleChar"/>
          <w:highlight w:val="cyan"/>
        </w:rPr>
        <w:t>short flight times</w:t>
      </w:r>
      <w:r w:rsidRPr="00F71D9C">
        <w:rPr>
          <w:rStyle w:val="TitleChar"/>
        </w:rPr>
        <w:t xml:space="preserve"> of ballistic missiles</w:t>
      </w:r>
      <w:r w:rsidRPr="007302F6">
        <w:rPr>
          <w:sz w:val="12"/>
        </w:rPr>
        <w:t xml:space="preserve"> between the cities or military forces of contiguous states </w:t>
      </w:r>
      <w:r w:rsidRPr="00F345C2">
        <w:rPr>
          <w:rStyle w:val="TitleChar"/>
          <w:highlight w:val="cyan"/>
        </w:rPr>
        <w:t>means</w:t>
      </w:r>
      <w:r w:rsidRPr="00F71D9C">
        <w:rPr>
          <w:rStyle w:val="TitleChar"/>
        </w:rPr>
        <w:t xml:space="preserve"> that </w:t>
      </w:r>
      <w:r w:rsidRPr="000A33EB">
        <w:rPr>
          <w:rStyle w:val="Emphasis"/>
        </w:rPr>
        <w:t xml:space="preserve">very </w:t>
      </w:r>
      <w:r w:rsidRPr="00F345C2">
        <w:rPr>
          <w:rStyle w:val="Emphasis"/>
          <w:highlight w:val="cyan"/>
        </w:rPr>
        <w:t>little time will be available</w:t>
      </w:r>
      <w:r w:rsidRPr="00F71D9C">
        <w:rPr>
          <w:rStyle w:val="TitleChar"/>
        </w:rPr>
        <w:t xml:space="preserve"> </w:t>
      </w:r>
      <w:r w:rsidRPr="00F345C2">
        <w:rPr>
          <w:rStyle w:val="TitleChar"/>
          <w:highlight w:val="cyan"/>
        </w:rPr>
        <w:t xml:space="preserve">for </w:t>
      </w:r>
      <w:r w:rsidRPr="000A33EB">
        <w:rPr>
          <w:rStyle w:val="TitleChar"/>
        </w:rPr>
        <w:t>warning and</w:t>
      </w:r>
      <w:r w:rsidRPr="00F71D9C">
        <w:rPr>
          <w:rStyle w:val="TitleChar"/>
        </w:rPr>
        <w:t xml:space="preserve"> attack </w:t>
      </w:r>
      <w:r w:rsidRPr="00F345C2">
        <w:rPr>
          <w:rStyle w:val="TitleChar"/>
          <w:highlight w:val="cyan"/>
        </w:rPr>
        <w:t>assessment</w:t>
      </w:r>
      <w:r w:rsidRPr="00F71D9C">
        <w:rPr>
          <w:rStyle w:val="TitleChar"/>
        </w:rPr>
        <w:t xml:space="preserve"> by the defender</w:t>
      </w:r>
      <w:r w:rsidRPr="007302F6">
        <w:rPr>
          <w:sz w:val="12"/>
        </w:rPr>
        <w:t xml:space="preserve">. </w:t>
      </w:r>
      <w:r w:rsidRPr="00F345C2">
        <w:rPr>
          <w:rStyle w:val="TitleChar"/>
          <w:highlight w:val="cyan"/>
        </w:rPr>
        <w:t>Conventional</w:t>
      </w:r>
      <w:r w:rsidRPr="0069240E">
        <w:rPr>
          <w:rStyle w:val="TitleChar"/>
        </w:rPr>
        <w:t>ly</w:t>
      </w:r>
      <w:r w:rsidRPr="00F71D9C">
        <w:rPr>
          <w:rStyle w:val="TitleChar"/>
        </w:rPr>
        <w:t xml:space="preserve"> armed </w:t>
      </w:r>
      <w:r w:rsidRPr="00F345C2">
        <w:rPr>
          <w:rStyle w:val="TitleChar"/>
          <w:highlight w:val="cyan"/>
        </w:rPr>
        <w:t>missiles could</w:t>
      </w:r>
      <w:r w:rsidRPr="00F71D9C">
        <w:rPr>
          <w:rStyle w:val="TitleChar"/>
        </w:rPr>
        <w:t xml:space="preserve"> </w:t>
      </w:r>
      <w:r w:rsidRPr="007302F6">
        <w:rPr>
          <w:sz w:val="12"/>
        </w:rPr>
        <w:t xml:space="preserve">easily </w:t>
      </w:r>
      <w:r w:rsidRPr="00F345C2">
        <w:rPr>
          <w:rStyle w:val="TitleChar"/>
          <w:highlight w:val="cyan"/>
        </w:rPr>
        <w:t>be mistaken for</w:t>
      </w:r>
      <w:r w:rsidRPr="0069240E">
        <w:rPr>
          <w:rStyle w:val="TitleChar"/>
        </w:rPr>
        <w:t xml:space="preserve"> a</w:t>
      </w:r>
      <w:r w:rsidRPr="007302F6">
        <w:rPr>
          <w:sz w:val="12"/>
        </w:rPr>
        <w:t xml:space="preserve"> tactical </w:t>
      </w:r>
      <w:r w:rsidRPr="00F345C2">
        <w:rPr>
          <w:rStyle w:val="TitleChar"/>
          <w:highlight w:val="cyan"/>
        </w:rPr>
        <w:t>nuclear</w:t>
      </w:r>
      <w:r w:rsidRPr="00F71D9C">
        <w:rPr>
          <w:rStyle w:val="TitleChar"/>
        </w:rPr>
        <w:t xml:space="preserve"> first use</w:t>
      </w:r>
      <w:r w:rsidRPr="007302F6">
        <w:rPr>
          <w:sz w:val="12"/>
        </w:rPr>
        <w:t xml:space="preserve">. Fighter-bombers appearing over the horizon could just as easily be carrying nuclear weapons as conventional ordnance. In addition to the challenges posed by shorter flight times and uncertain weapons loads, </w:t>
      </w:r>
      <w:r w:rsidRPr="000A33EB">
        <w:rPr>
          <w:rStyle w:val="TitleChar"/>
        </w:rPr>
        <w:t xml:space="preserve">potential victims of nuclear attack in Asia may also have </w:t>
      </w:r>
      <w:r w:rsidRPr="00F345C2">
        <w:rPr>
          <w:rStyle w:val="TitleChar"/>
          <w:highlight w:val="cyan"/>
        </w:rPr>
        <w:t>first strike vulnerable</w:t>
      </w:r>
      <w:r w:rsidRPr="00F71D9C">
        <w:rPr>
          <w:rStyle w:val="TitleChar"/>
        </w:rPr>
        <w:t xml:space="preserve"> forces and command-control </w:t>
      </w:r>
      <w:r w:rsidRPr="00F345C2">
        <w:rPr>
          <w:rStyle w:val="TitleChar"/>
          <w:highlight w:val="cyan"/>
        </w:rPr>
        <w:t xml:space="preserve">systems </w:t>
      </w:r>
      <w:r w:rsidRPr="000A33EB">
        <w:rPr>
          <w:rStyle w:val="TitleChar"/>
        </w:rPr>
        <w:t xml:space="preserve">that </w:t>
      </w:r>
      <w:r w:rsidRPr="00F345C2">
        <w:rPr>
          <w:rStyle w:val="TitleChar"/>
          <w:highlight w:val="cyan"/>
        </w:rPr>
        <w:t>increase</w:t>
      </w:r>
      <w:r w:rsidRPr="00F71D9C">
        <w:rPr>
          <w:rStyle w:val="TitleChar"/>
        </w:rPr>
        <w:t xml:space="preserve"> decision </w:t>
      </w:r>
      <w:r w:rsidRPr="00F345C2">
        <w:rPr>
          <w:rStyle w:val="TitleChar"/>
          <w:highlight w:val="cyan"/>
        </w:rPr>
        <w:t>pressures</w:t>
      </w:r>
      <w:r w:rsidRPr="00F71D9C">
        <w:rPr>
          <w:rStyle w:val="TitleChar"/>
        </w:rPr>
        <w:t xml:space="preserve"> </w:t>
      </w:r>
      <w:r w:rsidRPr="00F345C2">
        <w:rPr>
          <w:rStyle w:val="TitleChar"/>
          <w:highlight w:val="cyan"/>
        </w:rPr>
        <w:t>for</w:t>
      </w:r>
      <w:r w:rsidRPr="00F71D9C">
        <w:rPr>
          <w:rStyle w:val="TitleChar"/>
        </w:rPr>
        <w:t xml:space="preserve"> </w:t>
      </w:r>
      <w:r w:rsidRPr="00F71D9C">
        <w:rPr>
          <w:rStyle w:val="Emphasis"/>
        </w:rPr>
        <w:t xml:space="preserve">rapid, and possibly mistaken, </w:t>
      </w:r>
      <w:r w:rsidRPr="00F345C2">
        <w:rPr>
          <w:rStyle w:val="Emphasis"/>
          <w:highlight w:val="cyan"/>
        </w:rPr>
        <w:t>retaliation</w:t>
      </w:r>
      <w:r w:rsidRPr="007302F6">
        <w:rPr>
          <w:sz w:val="12"/>
        </w:rPr>
        <w:t xml:space="preserve">.¶ </w:t>
      </w:r>
      <w:r w:rsidRPr="00F345C2">
        <w:rPr>
          <w:rStyle w:val="TitleChar"/>
          <w:highlight w:val="cyan"/>
        </w:rPr>
        <w:t xml:space="preserve">This </w:t>
      </w:r>
      <w:r w:rsidRPr="000A33EB">
        <w:rPr>
          <w:rStyle w:val="TitleChar"/>
        </w:rPr>
        <w:t>potpourri</w:t>
      </w:r>
      <w:r w:rsidRPr="00F71D9C">
        <w:rPr>
          <w:rStyle w:val="TitleChar"/>
        </w:rPr>
        <w:t xml:space="preserve"> of possibilities </w:t>
      </w:r>
      <w:r w:rsidRPr="00F345C2">
        <w:rPr>
          <w:rStyle w:val="Emphasis"/>
          <w:highlight w:val="cyan"/>
        </w:rPr>
        <w:t>challenges conventional wisdom about</w:t>
      </w:r>
      <w:r w:rsidRPr="00F71D9C">
        <w:rPr>
          <w:rStyle w:val="Emphasis"/>
        </w:rPr>
        <w:t xml:space="preserve"> nuclear </w:t>
      </w:r>
      <w:r w:rsidRPr="00F345C2">
        <w:rPr>
          <w:rStyle w:val="Emphasis"/>
          <w:highlight w:val="cyan"/>
        </w:rPr>
        <w:t>deterrence</w:t>
      </w:r>
      <w:r w:rsidRPr="00F345C2">
        <w:rPr>
          <w:rStyle w:val="TitleChar"/>
          <w:highlight w:val="cyan"/>
        </w:rPr>
        <w:t xml:space="preserve"> and proliferation</w:t>
      </w:r>
      <w:r w:rsidRPr="007302F6">
        <w:rPr>
          <w:sz w:val="12"/>
        </w:rPr>
        <w:t xml:space="preserve"> on the part of policy makers and academic theorists. For policy makers in the United States and NATO, </w:t>
      </w:r>
      <w:r w:rsidRPr="000A33EB">
        <w:rPr>
          <w:rStyle w:val="TitleChar"/>
        </w:rPr>
        <w:t>spreading nuclear</w:t>
      </w:r>
      <w:r w:rsidRPr="007302F6">
        <w:rPr>
          <w:sz w:val="12"/>
        </w:rPr>
        <w:t xml:space="preserve"> and other </w:t>
      </w:r>
      <w:r w:rsidRPr="000A33EB">
        <w:rPr>
          <w:rStyle w:val="TitleChar"/>
        </w:rPr>
        <w:t>weapons</w:t>
      </w:r>
      <w:r w:rsidRPr="007302F6">
        <w:rPr>
          <w:sz w:val="12"/>
        </w:rPr>
        <w:t xml:space="preserve"> of mass </w:t>
      </w:r>
      <w:r w:rsidRPr="007302F6">
        <w:rPr>
          <w:sz w:val="12"/>
          <w:szCs w:val="16"/>
        </w:rPr>
        <w:t>destruction in Asia</w:t>
      </w:r>
      <w:r w:rsidRPr="000A33EB">
        <w:rPr>
          <w:rStyle w:val="TitleChar"/>
        </w:rPr>
        <w:t xml:space="preserve"> could profoundly shift the geopolitics of mass destruction</w:t>
      </w:r>
      <w:r w:rsidRPr="007302F6">
        <w:rPr>
          <w:sz w:val="12"/>
        </w:rPr>
        <w:t xml:space="preserve"> from a European center of gravity (in the twentieth century) to an Asian and/or Middle Eastern center of gravity (in the present century).21 </w:t>
      </w:r>
      <w:r w:rsidRPr="00F71D9C">
        <w:rPr>
          <w:rStyle w:val="TitleChar"/>
        </w:rPr>
        <w:t xml:space="preserve">This would profoundly shake up prognostications </w:t>
      </w:r>
      <w:r w:rsidRPr="007302F6">
        <w:rPr>
          <w:sz w:val="12"/>
        </w:rPr>
        <w:t xml:space="preserve">to the effect </w:t>
      </w:r>
      <w:r w:rsidRPr="00F71D9C">
        <w:rPr>
          <w:rStyle w:val="TitleChar"/>
        </w:rPr>
        <w:t>that wars of mass destruction are now passé</w:t>
      </w:r>
      <w:r w:rsidRPr="007302F6">
        <w:rPr>
          <w:sz w:val="12"/>
        </w:rPr>
        <w:t>, on account of the emergence of the “Revolution in Military Affairs” and its encouragement of information-based warfare.22 Together with this, there has emerged the argument that large scale war between states or coalitions of states, as opposed to varieties of unconventional warfare and failed states, are exceptional and potentially obsolete.23 The spread of WMD and ballistic missiles in Asia could overturn these expectations for the obsolescence or marginalization of major interstate warfare.</w:t>
      </w:r>
    </w:p>
    <w:p w14:paraId="0FC0DA9C" w14:textId="77777777" w:rsidR="00736259" w:rsidRPr="00DA0C49" w:rsidRDefault="00736259" w:rsidP="00736259">
      <w:pPr>
        <w:pStyle w:val="Heading4"/>
        <w:rPr>
          <w:rFonts w:cs="Times New Roman"/>
        </w:rPr>
      </w:pPr>
      <w:r w:rsidRPr="00DA0C49">
        <w:rPr>
          <w:rFonts w:cs="Times New Roman"/>
        </w:rPr>
        <w:t xml:space="preserve">Nuclear war---no checks </w:t>
      </w:r>
    </w:p>
    <w:p w14:paraId="748F59B3" w14:textId="77777777" w:rsidR="00736259" w:rsidRDefault="00736259" w:rsidP="00736259">
      <w:pPr>
        <w:rPr>
          <w:rStyle w:val="Hyperlink"/>
        </w:rPr>
      </w:pPr>
      <w:r w:rsidRPr="00DA0C49">
        <w:t xml:space="preserve">Shmuel </w:t>
      </w:r>
      <w:r w:rsidRPr="00DA0C49">
        <w:rPr>
          <w:rStyle w:val="Style13ptBold"/>
        </w:rPr>
        <w:t>Bar 13</w:t>
      </w:r>
      <w:r w:rsidRPr="00DA0C49">
        <w:t xml:space="preserve">, director of studies at the Institute of Policy and Strategy in Herzliya, Israel, February 2013, “The Dangers of a Poly-Nuclear Mideast,” Hoover Policy Review, </w:t>
      </w:r>
      <w:hyperlink r:id="rId15" w:history="1">
        <w:r w:rsidRPr="00DA0C49">
          <w:rPr>
            <w:rStyle w:val="Hyperlink"/>
          </w:rPr>
          <w:t>http://www.hoover.org/publications/policy-review/article/139416</w:t>
        </w:r>
      </w:hyperlink>
    </w:p>
    <w:p w14:paraId="3A712FB9" w14:textId="77777777" w:rsidR="00736259" w:rsidRPr="00DA0C49" w:rsidRDefault="00736259" w:rsidP="00736259"/>
    <w:p w14:paraId="2340A440" w14:textId="77777777" w:rsidR="00736259" w:rsidRDefault="00736259" w:rsidP="00736259">
      <w:pPr>
        <w:rPr>
          <w:sz w:val="14"/>
        </w:rPr>
      </w:pPr>
      <w:r w:rsidRPr="00DA0C49">
        <w:rPr>
          <w:rStyle w:val="StyleUnderline"/>
        </w:rPr>
        <w:t>Even ideologically</w:t>
      </w:r>
      <w:r w:rsidRPr="009A32B7">
        <w:rPr>
          <w:sz w:val="14"/>
        </w:rPr>
        <w:t xml:space="preserve">, or religiously, </w:t>
      </w:r>
      <w:r w:rsidRPr="00DA0C49">
        <w:rPr>
          <w:rStyle w:val="StyleUnderline"/>
        </w:rPr>
        <w:t xml:space="preserve">highly charged </w:t>
      </w:r>
      <w:r w:rsidRPr="00F345C2">
        <w:rPr>
          <w:rStyle w:val="StyleUnderline"/>
          <w:highlight w:val="cyan"/>
        </w:rPr>
        <w:t>leaderships</w:t>
      </w:r>
      <w:r w:rsidRPr="00F345C2">
        <w:rPr>
          <w:sz w:val="14"/>
          <w:highlight w:val="cyan"/>
        </w:rPr>
        <w:t xml:space="preserve"> </w:t>
      </w:r>
      <w:r w:rsidRPr="00F345C2">
        <w:rPr>
          <w:rStyle w:val="StyleUnderline"/>
          <w:highlight w:val="cyan"/>
        </w:rPr>
        <w:t>may be aware</w:t>
      </w:r>
      <w:r w:rsidRPr="00DA0C49">
        <w:rPr>
          <w:rStyle w:val="StyleUnderline"/>
        </w:rPr>
        <w:t xml:space="preserve"> of the </w:t>
      </w:r>
      <w:r w:rsidRPr="00F345C2">
        <w:rPr>
          <w:rStyle w:val="StyleUnderline"/>
          <w:highlight w:val="cyan"/>
        </w:rPr>
        <w:t>dangers</w:t>
      </w:r>
      <w:r w:rsidRPr="00DA0C49">
        <w:rPr>
          <w:rStyle w:val="StyleUnderline"/>
        </w:rPr>
        <w:t xml:space="preserve"> inherent in nuclear war </w:t>
      </w:r>
      <w:r w:rsidRPr="00F345C2">
        <w:rPr>
          <w:rStyle w:val="StyleUnderline"/>
          <w:highlight w:val="cyan"/>
        </w:rPr>
        <w:t>and behave rationally</w:t>
      </w:r>
      <w:r w:rsidRPr="009A32B7">
        <w:rPr>
          <w:sz w:val="14"/>
        </w:rPr>
        <w:t xml:space="preserve">. However, </w:t>
      </w:r>
      <w:r w:rsidRPr="00DA0C49">
        <w:rPr>
          <w:rStyle w:val="StyleUnderline"/>
        </w:rPr>
        <w:t xml:space="preserve">such awareness and </w:t>
      </w:r>
      <w:r w:rsidRPr="00F345C2">
        <w:rPr>
          <w:rStyle w:val="StyleUnderline"/>
          <w:highlight w:val="cyan"/>
        </w:rPr>
        <w:t>rational decision-making</w:t>
      </w:r>
      <w:r w:rsidRPr="009A32B7">
        <w:rPr>
          <w:sz w:val="14"/>
        </w:rPr>
        <w:t xml:space="preserve"> processes </w:t>
      </w:r>
      <w:r w:rsidRPr="00F345C2">
        <w:rPr>
          <w:rStyle w:val="StyleUnderline"/>
          <w:highlight w:val="cyan"/>
        </w:rPr>
        <w:t>are</w:t>
      </w:r>
      <w:r w:rsidRPr="009A32B7">
        <w:rPr>
          <w:sz w:val="14"/>
        </w:rPr>
        <w:t xml:space="preserve"> a </w:t>
      </w:r>
      <w:r w:rsidRPr="00F345C2">
        <w:rPr>
          <w:rStyle w:val="StyleUnderline"/>
          <w:highlight w:val="cyan"/>
          <w:bdr w:val="single" w:sz="4" w:space="0" w:color="auto"/>
        </w:rPr>
        <w:t>necessary but not</w:t>
      </w:r>
      <w:r w:rsidRPr="009A32B7">
        <w:rPr>
          <w:sz w:val="14"/>
        </w:rPr>
        <w:t xml:space="preserve"> a </w:t>
      </w:r>
      <w:r w:rsidRPr="00F345C2">
        <w:rPr>
          <w:rStyle w:val="StyleUnderline"/>
          <w:highlight w:val="cyan"/>
          <w:bdr w:val="single" w:sz="4" w:space="0" w:color="auto"/>
        </w:rPr>
        <w:t>sufficient</w:t>
      </w:r>
      <w:r w:rsidRPr="009A32B7">
        <w:rPr>
          <w:sz w:val="14"/>
        </w:rPr>
        <w:t xml:space="preserve"> condition. </w:t>
      </w:r>
      <w:r w:rsidRPr="00F345C2">
        <w:rPr>
          <w:rStyle w:val="StyleUnderline"/>
          <w:highlight w:val="cyan"/>
        </w:rPr>
        <w:t>Nuclear confrontation may</w:t>
      </w:r>
      <w:r w:rsidRPr="00DA0C49">
        <w:rPr>
          <w:rStyle w:val="StyleUnderline"/>
        </w:rPr>
        <w:t xml:space="preserve"> not </w:t>
      </w:r>
      <w:r w:rsidRPr="00F345C2">
        <w:rPr>
          <w:rStyle w:val="StyleUnderline"/>
          <w:highlight w:val="cyan"/>
        </w:rPr>
        <w:t>be the result of</w:t>
      </w:r>
      <w:r w:rsidRPr="00DA0C49">
        <w:rPr>
          <w:rStyle w:val="StyleUnderline"/>
        </w:rPr>
        <w:t xml:space="preserve"> some irrational but premeditated decision</w:t>
      </w:r>
      <w:r w:rsidRPr="009A32B7">
        <w:rPr>
          <w:sz w:val="14"/>
        </w:rPr>
        <w:t xml:space="preserve"> by leaders </w:t>
      </w:r>
      <w:r w:rsidRPr="00DA0C49">
        <w:rPr>
          <w:rStyle w:val="StyleUnderline"/>
        </w:rPr>
        <w:t>to initiate a nuclear strike, but of</w:t>
      </w:r>
      <w:r w:rsidRPr="009A32B7">
        <w:rPr>
          <w:sz w:val="14"/>
        </w:rPr>
        <w:t xml:space="preserve"> </w:t>
      </w:r>
      <w:r w:rsidRPr="00F345C2">
        <w:rPr>
          <w:rStyle w:val="StyleUnderline"/>
          <w:highlight w:val="cyan"/>
          <w:bdr w:val="single" w:sz="4" w:space="0" w:color="auto"/>
        </w:rPr>
        <w:t>faulty intel</w:t>
      </w:r>
      <w:r w:rsidRPr="00DA0C49">
        <w:rPr>
          <w:rStyle w:val="StyleUnderline"/>
          <w:bdr w:val="single" w:sz="4" w:space="0" w:color="auto"/>
        </w:rPr>
        <w:t xml:space="preserve">ligence, </w:t>
      </w:r>
      <w:r w:rsidRPr="00F345C2">
        <w:rPr>
          <w:rStyle w:val="StyleUnderline"/>
          <w:highlight w:val="cyan"/>
          <w:bdr w:val="single" w:sz="4" w:space="0" w:color="auto"/>
        </w:rPr>
        <w:t>command, and control in escalatory situations</w:t>
      </w:r>
      <w:r w:rsidRPr="009A32B7">
        <w:rPr>
          <w:sz w:val="14"/>
        </w:rPr>
        <w:t xml:space="preserve">. In such situations, it appears that the </w:t>
      </w:r>
      <w:r w:rsidRPr="00F345C2">
        <w:rPr>
          <w:rStyle w:val="StyleUnderline"/>
          <w:highlight w:val="cyan"/>
          <w:bdr w:val="single" w:sz="4" w:space="0" w:color="auto"/>
        </w:rPr>
        <w:t>c</w:t>
      </w:r>
      <w:r w:rsidRPr="00DA0C49">
        <w:rPr>
          <w:rStyle w:val="StyleUnderline"/>
        </w:rPr>
        <w:t xml:space="preserve">ommand </w:t>
      </w:r>
      <w:r w:rsidRPr="00F345C2">
        <w:rPr>
          <w:rStyle w:val="StyleUnderline"/>
          <w:highlight w:val="cyan"/>
        </w:rPr>
        <w:t>and</w:t>
      </w:r>
      <w:r w:rsidRPr="00DA0C49">
        <w:rPr>
          <w:rStyle w:val="StyleUnderline"/>
        </w:rPr>
        <w:t xml:space="preserve"> </w:t>
      </w:r>
      <w:r w:rsidRPr="00F345C2">
        <w:rPr>
          <w:rStyle w:val="StyleUnderline"/>
          <w:highlight w:val="cyan"/>
          <w:bdr w:val="single" w:sz="4" w:space="0" w:color="auto"/>
        </w:rPr>
        <w:t>c</w:t>
      </w:r>
      <w:r w:rsidRPr="00DA0C49">
        <w:rPr>
          <w:rStyle w:val="StyleUnderline"/>
        </w:rPr>
        <w:t xml:space="preserve">ontrol structures that may develop </w:t>
      </w:r>
      <w:r w:rsidRPr="00F345C2">
        <w:rPr>
          <w:rStyle w:val="StyleUnderline"/>
          <w:highlight w:val="cyan"/>
        </w:rPr>
        <w:t>in new nuclear states in the Middle East are</w:t>
      </w:r>
      <w:r w:rsidRPr="00F345C2">
        <w:rPr>
          <w:sz w:val="14"/>
          <w:highlight w:val="cyan"/>
        </w:rPr>
        <w:t xml:space="preserve"> </w:t>
      </w:r>
      <w:r w:rsidRPr="00F345C2">
        <w:rPr>
          <w:rStyle w:val="StyleUnderline"/>
          <w:highlight w:val="cyan"/>
          <w:bdr w:val="single" w:sz="4" w:space="0" w:color="auto"/>
        </w:rPr>
        <w:t>likely to exacerbate</w:t>
      </w:r>
      <w:r w:rsidRPr="00DA0C49">
        <w:rPr>
          <w:rStyle w:val="StyleUnderline"/>
          <w:bdr w:val="single" w:sz="4" w:space="0" w:color="auto"/>
        </w:rPr>
        <w:t xml:space="preserve"> the </w:t>
      </w:r>
      <w:r w:rsidRPr="00F345C2">
        <w:rPr>
          <w:rStyle w:val="StyleUnderline"/>
          <w:highlight w:val="cyan"/>
          <w:bdr w:val="single" w:sz="4" w:space="0" w:color="auto"/>
        </w:rPr>
        <w:t>dangers inherent in escalation</w:t>
      </w:r>
      <w:r w:rsidRPr="009A32B7">
        <w:rPr>
          <w:sz w:val="14"/>
        </w:rPr>
        <w:t xml:space="preserve"> and brinkmanship, </w:t>
      </w:r>
      <w:r w:rsidRPr="00F345C2">
        <w:rPr>
          <w:rStyle w:val="StyleUnderline"/>
          <w:highlight w:val="cyan"/>
        </w:rPr>
        <w:t>and</w:t>
      </w:r>
      <w:r w:rsidRPr="00DA0C49">
        <w:rPr>
          <w:rStyle w:val="StyleUnderline"/>
        </w:rPr>
        <w:t xml:space="preserve"> to</w:t>
      </w:r>
      <w:r w:rsidRPr="009A32B7">
        <w:rPr>
          <w:sz w:val="14"/>
        </w:rPr>
        <w:t xml:space="preserve"> </w:t>
      </w:r>
      <w:r w:rsidRPr="00F345C2">
        <w:rPr>
          <w:rStyle w:val="StyleUnderline"/>
          <w:highlight w:val="cyan"/>
        </w:rPr>
        <w:t>result</w:t>
      </w:r>
      <w:r w:rsidRPr="009A32B7">
        <w:rPr>
          <w:sz w:val="14"/>
        </w:rPr>
        <w:t xml:space="preserve"> ultimately </w:t>
      </w:r>
      <w:r w:rsidRPr="00F345C2">
        <w:rPr>
          <w:rStyle w:val="StyleUnderline"/>
          <w:highlight w:val="cyan"/>
        </w:rPr>
        <w:t>in</w:t>
      </w:r>
      <w:r w:rsidRPr="00F345C2">
        <w:rPr>
          <w:sz w:val="14"/>
          <w:highlight w:val="cyan"/>
        </w:rPr>
        <w:t xml:space="preserve"> </w:t>
      </w:r>
      <w:r w:rsidRPr="00F345C2">
        <w:rPr>
          <w:rStyle w:val="StyleUnderline"/>
          <w:highlight w:val="cyan"/>
          <w:bdr w:val="single" w:sz="4" w:space="0" w:color="auto"/>
        </w:rPr>
        <w:t>perennial nuclear instability or</w:t>
      </w:r>
      <w:r w:rsidRPr="00DA0C49">
        <w:rPr>
          <w:rStyle w:val="StyleUnderline"/>
          <w:bdr w:val="single" w:sz="4" w:space="0" w:color="auto"/>
        </w:rPr>
        <w:t xml:space="preserve"> even </w:t>
      </w:r>
      <w:r w:rsidRPr="00F345C2">
        <w:rPr>
          <w:rStyle w:val="StyleUnderline"/>
          <w:highlight w:val="cyan"/>
          <w:bdr w:val="single" w:sz="4" w:space="0" w:color="auto"/>
        </w:rPr>
        <w:t>nuclear war</w:t>
      </w:r>
      <w:r w:rsidRPr="009A32B7">
        <w:rPr>
          <w:sz w:val="14"/>
        </w:rPr>
        <w:t>.</w:t>
      </w:r>
    </w:p>
    <w:p w14:paraId="01E9EF24" w14:textId="4C98EBFF" w:rsidR="00736259" w:rsidRDefault="00736259" w:rsidP="00736259">
      <w:pPr>
        <w:pStyle w:val="Heading3"/>
      </w:pPr>
      <w:r>
        <w:t>IL---Ext---Turn---Prolif---A2: No War---Checks</w:t>
      </w:r>
    </w:p>
    <w:p w14:paraId="0687DAEC" w14:textId="77777777" w:rsidR="00736259" w:rsidRPr="001D3300" w:rsidRDefault="00736259" w:rsidP="00736259">
      <w:pPr>
        <w:pStyle w:val="Heading4"/>
      </w:pPr>
      <w:r>
        <w:t>Structural checks on conflict don’t apply to Northeast Asia</w:t>
      </w:r>
    </w:p>
    <w:p w14:paraId="24E654F9" w14:textId="77777777" w:rsidR="00736259" w:rsidRDefault="00736259" w:rsidP="00736259">
      <w:r w:rsidRPr="001D3300">
        <w:t xml:space="preserve">Andrew </w:t>
      </w:r>
      <w:r w:rsidRPr="00263F0E">
        <w:rPr>
          <w:rStyle w:val="Style13ptBold"/>
        </w:rPr>
        <w:t>O’Neil 13</w:t>
      </w:r>
      <w:r w:rsidRPr="001D3300">
        <w:t>, Sep 2 2013, Asia, the US and Extended Nuclear Deterrence: Atomic Umbrellas in the Twenty-First Century, p 31-32, google books</w:t>
      </w:r>
    </w:p>
    <w:p w14:paraId="335698A2" w14:textId="77777777" w:rsidR="00736259" w:rsidRPr="001D3300" w:rsidRDefault="00736259" w:rsidP="00736259"/>
    <w:p w14:paraId="1C2A54AF" w14:textId="77777777" w:rsidR="00736259" w:rsidRPr="009803A6" w:rsidRDefault="00736259" w:rsidP="00736259">
      <w:pPr>
        <w:rPr>
          <w:sz w:val="12"/>
        </w:rPr>
      </w:pPr>
      <w:r w:rsidRPr="00F345C2">
        <w:rPr>
          <w:rStyle w:val="TitleChar"/>
          <w:highlight w:val="cyan"/>
        </w:rPr>
        <w:t>Northeast Asia is</w:t>
      </w:r>
      <w:r w:rsidRPr="001D3300">
        <w:rPr>
          <w:rStyle w:val="TitleChar"/>
        </w:rPr>
        <w:t xml:space="preserve"> the </w:t>
      </w:r>
      <w:r w:rsidRPr="00F345C2">
        <w:rPr>
          <w:rStyle w:val="Emphasis"/>
          <w:highlight w:val="cyan"/>
        </w:rPr>
        <w:t>least developed</w:t>
      </w:r>
      <w:r w:rsidRPr="00F345C2">
        <w:rPr>
          <w:sz w:val="12"/>
          <w:highlight w:val="cyan"/>
        </w:rPr>
        <w:t xml:space="preserve"> </w:t>
      </w:r>
      <w:r w:rsidRPr="00F345C2">
        <w:rPr>
          <w:rStyle w:val="TitleChar"/>
          <w:highlight w:val="cyan"/>
        </w:rPr>
        <w:t>of</w:t>
      </w:r>
      <w:r w:rsidRPr="001D3300">
        <w:rPr>
          <w:sz w:val="12"/>
        </w:rPr>
        <w:t xml:space="preserve"> all </w:t>
      </w:r>
      <w:r w:rsidRPr="00F345C2">
        <w:rPr>
          <w:rStyle w:val="TitleChar"/>
          <w:highlight w:val="cyan"/>
        </w:rPr>
        <w:t>Asia's sub-regions in terms of</w:t>
      </w:r>
      <w:r w:rsidRPr="001D3300">
        <w:rPr>
          <w:sz w:val="12"/>
        </w:rPr>
        <w:t xml:space="preserve"> identity and </w:t>
      </w:r>
      <w:r w:rsidRPr="00F345C2">
        <w:rPr>
          <w:rStyle w:val="TitleChar"/>
          <w:highlight w:val="cyan"/>
        </w:rPr>
        <w:t>institutions</w:t>
      </w:r>
      <w:r w:rsidRPr="001D3300">
        <w:rPr>
          <w:sz w:val="12"/>
        </w:rPr>
        <w:t xml:space="preserve">. 12 This is </w:t>
      </w:r>
      <w:r w:rsidRPr="00F345C2">
        <w:rPr>
          <w:rStyle w:val="Emphasis"/>
          <w:highlight w:val="cyan"/>
        </w:rPr>
        <w:t>despite</w:t>
      </w:r>
      <w:r w:rsidRPr="001D3300">
        <w:rPr>
          <w:sz w:val="12"/>
        </w:rPr>
        <w:t xml:space="preserve"> the </w:t>
      </w:r>
      <w:r w:rsidRPr="00F345C2">
        <w:rPr>
          <w:rStyle w:val="TitleChar"/>
          <w:highlight w:val="cyan"/>
        </w:rPr>
        <w:t>deepening economic interdependence</w:t>
      </w:r>
      <w:r w:rsidRPr="001D3300">
        <w:rPr>
          <w:sz w:val="12"/>
        </w:rPr>
        <w:t xml:space="preserve"> among sub-regional states (with the notable exception of North Korea). </w:t>
      </w:r>
      <w:r w:rsidRPr="001D3300">
        <w:rPr>
          <w:rStyle w:val="TitleChar"/>
        </w:rPr>
        <w:t>Trade between northeast Asian states has been growing steadily</w:t>
      </w:r>
      <w:r w:rsidRPr="001D3300">
        <w:rPr>
          <w:sz w:val="12"/>
        </w:rPr>
        <w:t xml:space="preserve"> since the 1997 regional economic crisis. Countries have increasingly critical direct investments, </w:t>
      </w:r>
      <w:r w:rsidRPr="001D3300">
        <w:rPr>
          <w:rStyle w:val="TitleChar"/>
        </w:rPr>
        <w:t>exemplified by</w:t>
      </w:r>
      <w:r w:rsidRPr="001D3300">
        <w:rPr>
          <w:sz w:val="12"/>
        </w:rPr>
        <w:t xml:space="preserve"> the large-scale </w:t>
      </w:r>
      <w:r w:rsidRPr="001D3300">
        <w:rPr>
          <w:rStyle w:val="TitleChar"/>
        </w:rPr>
        <w:t>Japanese and South Korean investment</w:t>
      </w:r>
      <w:r w:rsidRPr="001D3300">
        <w:rPr>
          <w:sz w:val="12"/>
        </w:rPr>
        <w:t xml:space="preserve"> in the information technology production networks in the Pearl River Delta, the Yangtze River Delta, and the Bohai—Yellow Sea region. 3 </w:t>
      </w:r>
      <w:r w:rsidRPr="00F345C2">
        <w:rPr>
          <w:rStyle w:val="Emphasis"/>
          <w:highlight w:val="cyan"/>
        </w:rPr>
        <w:t xml:space="preserve">While economic relations are </w:t>
      </w:r>
      <w:r w:rsidRPr="001D3300">
        <w:rPr>
          <w:rStyle w:val="Emphasis"/>
        </w:rPr>
        <w:t xml:space="preserve">very </w:t>
      </w:r>
      <w:r w:rsidRPr="00F345C2">
        <w:rPr>
          <w:rStyle w:val="Emphasis"/>
          <w:highlight w:val="cyan"/>
        </w:rPr>
        <w:t>warm</w:t>
      </w:r>
      <w:r w:rsidRPr="001D3300">
        <w:rPr>
          <w:sz w:val="12"/>
        </w:rPr>
        <w:t xml:space="preserve"> among northeast Asia's states, </w:t>
      </w:r>
      <w:r w:rsidRPr="00F345C2">
        <w:rPr>
          <w:rStyle w:val="Emphasis"/>
          <w:highlight w:val="cyan"/>
        </w:rPr>
        <w:t xml:space="preserve">political relations are distant </w:t>
      </w:r>
      <w:r w:rsidRPr="001D3300">
        <w:rPr>
          <w:rStyle w:val="Emphasis"/>
        </w:rPr>
        <w:t>and cold</w:t>
      </w:r>
      <w:r w:rsidRPr="001D3300">
        <w:rPr>
          <w:sz w:val="12"/>
        </w:rPr>
        <w:t xml:space="preserve">, </w:t>
      </w:r>
      <w:r w:rsidRPr="00F345C2">
        <w:rPr>
          <w:rStyle w:val="TitleChar"/>
          <w:highlight w:val="cyan"/>
        </w:rPr>
        <w:t>which has</w:t>
      </w:r>
      <w:r w:rsidRPr="00F345C2">
        <w:rPr>
          <w:sz w:val="12"/>
          <w:highlight w:val="cyan"/>
        </w:rPr>
        <w:t xml:space="preserve"> </w:t>
      </w:r>
      <w:r w:rsidRPr="00F345C2">
        <w:rPr>
          <w:rStyle w:val="Emphasis"/>
          <w:highlight w:val="cyan"/>
        </w:rPr>
        <w:t>major implications</w:t>
      </w:r>
      <w:r w:rsidRPr="00F345C2">
        <w:rPr>
          <w:sz w:val="12"/>
          <w:highlight w:val="cyan"/>
        </w:rPr>
        <w:t xml:space="preserve"> </w:t>
      </w:r>
      <w:r w:rsidRPr="00F345C2">
        <w:rPr>
          <w:rStyle w:val="TitleChar"/>
          <w:highlight w:val="cyan"/>
        </w:rPr>
        <w:t>for</w:t>
      </w:r>
      <w:r w:rsidRPr="00F345C2">
        <w:rPr>
          <w:sz w:val="12"/>
          <w:highlight w:val="cyan"/>
        </w:rPr>
        <w:t xml:space="preserve"> </w:t>
      </w:r>
      <w:r w:rsidRPr="00F345C2">
        <w:rPr>
          <w:rStyle w:val="Emphasis"/>
          <w:highlight w:val="cyan"/>
        </w:rPr>
        <w:t>security dynamics</w:t>
      </w:r>
      <w:r w:rsidRPr="001D3300">
        <w:rPr>
          <w:sz w:val="12"/>
        </w:rPr>
        <w:t xml:space="preserve"> in this sub-region. </w:t>
      </w:r>
      <w:r w:rsidRPr="00F345C2">
        <w:rPr>
          <w:rStyle w:val="Emphasis"/>
          <w:highlight w:val="cyan"/>
        </w:rPr>
        <w:t>Territorial disputes run</w:t>
      </w:r>
      <w:r w:rsidRPr="001D3300">
        <w:rPr>
          <w:rStyle w:val="Emphasis"/>
        </w:rPr>
        <w:t xml:space="preserve"> deep</w:t>
      </w:r>
      <w:r w:rsidRPr="001D3300">
        <w:rPr>
          <w:sz w:val="12"/>
        </w:rPr>
        <w:t xml:space="preserve"> </w:t>
      </w:r>
      <w:r w:rsidRPr="001D3300">
        <w:rPr>
          <w:rStyle w:val="TitleChar"/>
        </w:rPr>
        <w:t xml:space="preserve">in this part of Asia </w:t>
      </w:r>
      <w:r w:rsidRPr="00F345C2">
        <w:rPr>
          <w:rStyle w:val="TitleChar"/>
          <w:highlight w:val="cyan"/>
        </w:rPr>
        <w:t xml:space="preserve">and </w:t>
      </w:r>
      <w:r w:rsidRPr="00F345C2">
        <w:rPr>
          <w:rStyle w:val="Emphasis"/>
          <w:highlight w:val="cyan"/>
        </w:rPr>
        <w:t>multilat</w:t>
      </w:r>
      <w:r w:rsidRPr="001D3300">
        <w:rPr>
          <w:rStyle w:val="Emphasis"/>
        </w:rPr>
        <w:t xml:space="preserve">eral </w:t>
      </w:r>
      <w:r w:rsidRPr="00F345C2">
        <w:rPr>
          <w:rStyle w:val="Emphasis"/>
          <w:highlight w:val="cyan"/>
        </w:rPr>
        <w:t xml:space="preserve">institutions </w:t>
      </w:r>
      <w:r w:rsidRPr="001D3300">
        <w:rPr>
          <w:rStyle w:val="Emphasis"/>
        </w:rPr>
        <w:t xml:space="preserve">have </w:t>
      </w:r>
      <w:r w:rsidRPr="00F345C2">
        <w:rPr>
          <w:rStyle w:val="Emphasis"/>
          <w:highlight w:val="cyan"/>
        </w:rPr>
        <w:t>played</w:t>
      </w:r>
      <w:r w:rsidRPr="001D3300">
        <w:rPr>
          <w:sz w:val="12"/>
        </w:rPr>
        <w:t xml:space="preserve"> almost </w:t>
      </w:r>
      <w:r w:rsidRPr="00F345C2">
        <w:rPr>
          <w:rStyle w:val="Emphasis"/>
          <w:highlight w:val="cyan"/>
        </w:rPr>
        <w:t>no role in mitigating security dilemmas</w:t>
      </w:r>
      <w:r w:rsidRPr="001D3300">
        <w:rPr>
          <w:sz w:val="12"/>
        </w:rPr>
        <w:t xml:space="preserve"> between states. Talk of a Northeast Asian Security Dialogue gained little traction in the 1990s and the Six Party Talks have failed to deliver any real outcomes in achieving effective confidence-building measures, let alone placing any meaningful constraints on North Korea's nuclear program. Any sustained dialogue between sub-regional states on the security challenges engendering mistrust has proven elusive. Ironically, the most substantive dialogue between China, Japan, and South Korea has taken place under the rubric of a southeast Asia-based institution, ASEAN-+3. </w:t>
      </w:r>
      <w:r w:rsidRPr="00F345C2">
        <w:rPr>
          <w:rStyle w:val="TitleChar"/>
          <w:highlight w:val="cyan"/>
        </w:rPr>
        <w:t>Inter-Korean and inter-Chinese tensions</w:t>
      </w:r>
      <w:r w:rsidRPr="001D3300">
        <w:rPr>
          <w:sz w:val="12"/>
        </w:rPr>
        <w:t xml:space="preserve">, which were deliberately fanned by the superpowers during the Cold War, have </w:t>
      </w:r>
      <w:r w:rsidRPr="00F345C2">
        <w:rPr>
          <w:rStyle w:val="TitleChar"/>
          <w:highlight w:val="cyan"/>
        </w:rPr>
        <w:t>inhibited</w:t>
      </w:r>
      <w:r w:rsidRPr="001D3300">
        <w:rPr>
          <w:sz w:val="12"/>
        </w:rPr>
        <w:t xml:space="preserve"> any meaningful </w:t>
      </w:r>
      <w:r w:rsidRPr="00F345C2">
        <w:rPr>
          <w:rStyle w:val="TitleChar"/>
          <w:highlight w:val="cyan"/>
        </w:rPr>
        <w:t>resolution of</w:t>
      </w:r>
      <w:r w:rsidRPr="001D3300">
        <w:rPr>
          <w:sz w:val="12"/>
        </w:rPr>
        <w:t xml:space="preserve"> outstanding </w:t>
      </w:r>
      <w:r w:rsidRPr="00F345C2">
        <w:rPr>
          <w:rStyle w:val="Emphasis"/>
          <w:highlight w:val="cyan"/>
        </w:rPr>
        <w:t>territorial issues</w:t>
      </w:r>
      <w:r w:rsidRPr="001D3300">
        <w:rPr>
          <w:sz w:val="12"/>
        </w:rPr>
        <w:t xml:space="preserve"> in northeast Asia. </w:t>
      </w:r>
    </w:p>
    <w:p w14:paraId="00C766D5" w14:textId="77777777" w:rsidR="00736259" w:rsidRPr="00736259" w:rsidRDefault="00736259" w:rsidP="00736259"/>
    <w:p w14:paraId="67CFD462" w14:textId="39A006BE" w:rsidR="005607FC" w:rsidRDefault="005607FC" w:rsidP="005607FC">
      <w:pPr>
        <w:pStyle w:val="Heading3"/>
      </w:pPr>
      <w:r>
        <w:t>IL---Ext---Turn---US Security</w:t>
      </w:r>
    </w:p>
    <w:p w14:paraId="2B13A173" w14:textId="7E12CCC7" w:rsidR="005607FC" w:rsidRPr="00ED6725" w:rsidRDefault="005607FC" w:rsidP="005607FC">
      <w:pPr>
        <w:pStyle w:val="Heading4"/>
      </w:pPr>
      <w:r>
        <w:rPr>
          <w:rStyle w:val="Style13ptBold"/>
          <w:b/>
        </w:rPr>
        <w:t xml:space="preserve">US arms sales good for </w:t>
      </w:r>
      <w:r w:rsidR="001A4B57">
        <w:rPr>
          <w:rStyle w:val="Style13ptBold"/>
          <w:b/>
        </w:rPr>
        <w:t>US strength</w:t>
      </w:r>
    </w:p>
    <w:p w14:paraId="2B257732" w14:textId="77777777" w:rsidR="005607FC" w:rsidRDefault="005607FC" w:rsidP="005607FC">
      <w:pPr>
        <w:rPr>
          <w:rStyle w:val="Style13ptBold"/>
        </w:rPr>
      </w:pPr>
      <w:r w:rsidRPr="00ED6725">
        <w:rPr>
          <w:rStyle w:val="Style13ptBold"/>
        </w:rPr>
        <w:t>Longmont Times-Call 12</w:t>
      </w:r>
      <w:r>
        <w:rPr>
          <w:rStyle w:val="Style13ptBold"/>
        </w:rPr>
        <w:t xml:space="preserve">----- </w:t>
      </w:r>
      <w:r w:rsidRPr="00ED6725">
        <w:t>“US Arms Sales Good on Two Fronts,” 8/5/12, (</w:t>
      </w:r>
      <w:hyperlink r:id="rId16" w:history="1">
        <w:r w:rsidRPr="00ED6725">
          <w:t>https://www.timescall.com/2012/09/05/us-arms-sales-good-on-two-fronts/</w:t>
        </w:r>
      </w:hyperlink>
      <w:r w:rsidRPr="00ED6725">
        <w:t xml:space="preserve"> BJRC</w:t>
      </w:r>
      <w:r>
        <w:rPr>
          <w:rStyle w:val="Style13ptBold"/>
        </w:rPr>
        <w:t>)</w:t>
      </w:r>
    </w:p>
    <w:p w14:paraId="575A7867" w14:textId="77777777" w:rsidR="005607FC" w:rsidRPr="00ED6725" w:rsidRDefault="005607FC" w:rsidP="005607FC">
      <w:pPr>
        <w:rPr>
          <w:rStyle w:val="Style13ptBold"/>
        </w:rPr>
      </w:pPr>
    </w:p>
    <w:p w14:paraId="44C9ECF2" w14:textId="77777777" w:rsidR="005607FC" w:rsidRPr="00ED6725" w:rsidRDefault="005607FC" w:rsidP="005607FC">
      <w:pPr>
        <w:rPr>
          <w:rStyle w:val="StyleUnderline"/>
        </w:rPr>
      </w:pPr>
      <w:r w:rsidRPr="00F345C2">
        <w:rPr>
          <w:rStyle w:val="StyleUnderline"/>
          <w:highlight w:val="cyan"/>
        </w:rPr>
        <w:t>Increasing military and security capabilities among the United States’</w:t>
      </w:r>
      <w:r w:rsidRPr="00ED6725">
        <w:rPr>
          <w:rStyle w:val="StyleUnderline"/>
        </w:rPr>
        <w:t xml:space="preserve"> Middle East </w:t>
      </w:r>
      <w:r w:rsidRPr="00F345C2">
        <w:rPr>
          <w:rStyle w:val="StyleUnderline"/>
          <w:highlight w:val="cyan"/>
        </w:rPr>
        <w:t>allies is good</w:t>
      </w:r>
      <w:r w:rsidRPr="00ED6725">
        <w:rPr>
          <w:rStyle w:val="StyleUnderline"/>
        </w:rPr>
        <w:t xml:space="preserve"> foreign </w:t>
      </w:r>
      <w:r w:rsidRPr="00F345C2">
        <w:rPr>
          <w:rStyle w:val="StyleUnderline"/>
          <w:highlight w:val="cyan"/>
        </w:rPr>
        <w:t>policy in a region that includes an unstable Iran. The U.S. is following a similar strategy to the east with arms sales to Japan and South Korea.</w:t>
      </w:r>
    </w:p>
    <w:p w14:paraId="1193DE7A" w14:textId="77777777" w:rsidR="005607FC" w:rsidRDefault="005607FC" w:rsidP="005607FC">
      <w:pPr>
        <w:rPr>
          <w:rStyle w:val="StyleUnderline"/>
        </w:rPr>
      </w:pPr>
      <w:r w:rsidRPr="00ED6725">
        <w:rPr>
          <w:rStyle w:val="StyleUnderline"/>
        </w:rPr>
        <w:t>Domestically</w:t>
      </w:r>
      <w:r w:rsidRPr="00F345C2">
        <w:rPr>
          <w:rStyle w:val="StyleUnderline"/>
          <w:highlight w:val="cyan"/>
        </w:rPr>
        <w:t>, foreign arms sales keeps thousands of Americans employed</w:t>
      </w:r>
      <w:r w:rsidRPr="00ED6725">
        <w:rPr>
          <w:rStyle w:val="StyleUnderline"/>
        </w:rPr>
        <w:t xml:space="preserve"> and will </w:t>
      </w:r>
      <w:r w:rsidRPr="00F345C2">
        <w:rPr>
          <w:rStyle w:val="StyleUnderline"/>
          <w:highlight w:val="cyan"/>
        </w:rPr>
        <w:t>continue to create jobs in companies</w:t>
      </w:r>
      <w:r w:rsidRPr="00ED6725">
        <w:rPr>
          <w:rStyle w:val="StyleUnderline"/>
        </w:rPr>
        <w:t xml:space="preserve"> like Boeing, General Electric and Raytheon.</w:t>
      </w:r>
      <w:r w:rsidRPr="006C1AC3">
        <w:rPr>
          <w:sz w:val="14"/>
        </w:rPr>
        <w:t xml:space="preserve"> That’s certainly welcome in a still struggling economy. </w:t>
      </w:r>
      <w:r w:rsidRPr="00ED6725">
        <w:rPr>
          <w:rStyle w:val="StyleUnderline"/>
        </w:rPr>
        <w:t xml:space="preserve">And </w:t>
      </w:r>
      <w:r w:rsidRPr="00F345C2">
        <w:rPr>
          <w:rStyle w:val="StyleUnderline"/>
          <w:highlight w:val="cyan"/>
        </w:rPr>
        <w:t>increased overseas arms sales helps narrow America’s trade deficit</w:t>
      </w:r>
      <w:r w:rsidRPr="00ED6725">
        <w:rPr>
          <w:rStyle w:val="StyleUnderline"/>
        </w:rPr>
        <w:t>, particularly with Asian countries.</w:t>
      </w:r>
    </w:p>
    <w:p w14:paraId="70CAAAA3" w14:textId="77777777" w:rsidR="005607FC" w:rsidRDefault="005607FC" w:rsidP="005607FC">
      <w:pPr>
        <w:pStyle w:val="Heading4"/>
        <w:rPr>
          <w:b w:val="0"/>
        </w:rPr>
      </w:pPr>
      <w:r>
        <w:t xml:space="preserve">Trumps arms sales good, </w:t>
      </w:r>
      <w:r w:rsidRPr="002668AC">
        <w:rPr>
          <w:b w:val="0"/>
        </w:rPr>
        <w:t>mitigates risk of civilian casualties,</w:t>
      </w:r>
      <w:r>
        <w:rPr>
          <w:b w:val="0"/>
        </w:rPr>
        <w:t xml:space="preserve"> </w:t>
      </w:r>
      <w:r w:rsidRPr="002668AC">
        <w:rPr>
          <w:b w:val="0"/>
        </w:rPr>
        <w:t>keeps region stable, and gives us influence on Saudi Arabia and UAE</w:t>
      </w:r>
    </w:p>
    <w:p w14:paraId="2A011186" w14:textId="77777777" w:rsidR="005607FC" w:rsidRPr="00B94AF1" w:rsidRDefault="005607FC" w:rsidP="005607FC">
      <w:r w:rsidRPr="00B94AF1">
        <w:rPr>
          <w:rStyle w:val="Style13ptBold"/>
        </w:rPr>
        <w:t>Rogan 19</w:t>
      </w:r>
      <w:r>
        <w:t>,</w:t>
      </w:r>
      <w:r w:rsidRPr="00B94AF1">
        <w:t>Tom Rogan,</w:t>
      </w:r>
      <w:r>
        <w:rPr>
          <w:color w:val="212529"/>
          <w:shd w:val="clear" w:color="auto" w:fill="FFFFFF"/>
        </w:rPr>
        <w:t> a foreign policy focused writer for the Washington Examiner he also holds a BA in War Studies from King's College London, an MSc in Middle East Politics from SOAS, and a GDL in law from the University of Law</w:t>
      </w:r>
      <w:r w:rsidRPr="00B94AF1">
        <w:t xml:space="preserve"> </w:t>
      </w:r>
      <w:r>
        <w:t>,</w:t>
      </w:r>
      <w:r w:rsidRPr="00B94AF1">
        <w:t>7-12-2019, "Why Trump is right to sidestep Congress on Saudi-UAE arms sales," Washington Examiner, https://www.washingtonexaminer.com/opinion/why-trump-is-right-to-sidestep-congress-on-saudi-uae-arms-sales</w:t>
      </w:r>
    </w:p>
    <w:p w14:paraId="060A0126" w14:textId="77777777" w:rsidR="005607FC" w:rsidRPr="002668AC" w:rsidRDefault="005607FC" w:rsidP="005607FC">
      <w:pPr>
        <w:pStyle w:val="NormalWeb"/>
        <w:shd w:val="clear" w:color="auto" w:fill="FFFFFF"/>
        <w:spacing w:before="0" w:beforeAutospacing="0"/>
        <w:rPr>
          <w:color w:val="212529"/>
          <w:u w:val="single"/>
        </w:rPr>
      </w:pPr>
      <w:r w:rsidRPr="00F345C2">
        <w:rPr>
          <w:color w:val="212529"/>
          <w:highlight w:val="cyan"/>
          <w:u w:val="single"/>
        </w:rPr>
        <w:t>President Trump is rightly issuing an emergency declaration</w:t>
      </w:r>
      <w:r w:rsidRPr="002668AC">
        <w:rPr>
          <w:color w:val="212529"/>
          <w:u w:val="single"/>
        </w:rPr>
        <w:t xml:space="preserve"> in order </w:t>
      </w:r>
      <w:r w:rsidRPr="00F345C2">
        <w:rPr>
          <w:color w:val="212529"/>
          <w:highlight w:val="cyan"/>
          <w:u w:val="single"/>
        </w:rPr>
        <w:t>to authorize</w:t>
      </w:r>
      <w:r w:rsidRPr="002668AC">
        <w:rPr>
          <w:color w:val="212529"/>
          <w:u w:val="single"/>
        </w:rPr>
        <w:t xml:space="preserve"> $8 billion in </w:t>
      </w:r>
      <w:r w:rsidRPr="00F345C2">
        <w:rPr>
          <w:color w:val="212529"/>
          <w:highlight w:val="cyan"/>
          <w:u w:val="single"/>
        </w:rPr>
        <w:t>arms sales to Saudi Arabia and the United Arab Emirates</w:t>
      </w:r>
      <w:r w:rsidRPr="002668AC">
        <w:rPr>
          <w:color w:val="212529"/>
          <w:u w:val="single"/>
        </w:rPr>
        <w:t xml:space="preserve">. </w:t>
      </w:r>
      <w:r w:rsidRPr="00F345C2">
        <w:rPr>
          <w:color w:val="212529"/>
          <w:highlight w:val="cyan"/>
          <w:u w:val="single"/>
        </w:rPr>
        <w:t>Those arms will mitigate the risk to civilian lives in Yemen</w:t>
      </w:r>
      <w:r w:rsidRPr="002668AC">
        <w:rPr>
          <w:color w:val="212529"/>
          <w:u w:val="single"/>
        </w:rPr>
        <w:t xml:space="preserve"> </w:t>
      </w:r>
      <w:r w:rsidRPr="00F345C2">
        <w:rPr>
          <w:color w:val="212529"/>
          <w:highlight w:val="cyan"/>
          <w:u w:val="single"/>
        </w:rPr>
        <w:t>and deter Iran</w:t>
      </w:r>
      <w:r w:rsidRPr="002668AC">
        <w:rPr>
          <w:color w:val="212529"/>
          <w:u w:val="single"/>
        </w:rPr>
        <w:t xml:space="preserve"> in a moment of escalating crisis.</w:t>
      </w:r>
      <w:r>
        <w:rPr>
          <w:color w:val="212529"/>
          <w:u w:val="single"/>
        </w:rPr>
        <w:t xml:space="preserve"> </w:t>
      </w:r>
      <w:r w:rsidRPr="002668AC">
        <w:rPr>
          <w:color w:val="212529"/>
          <w:sz w:val="16"/>
        </w:rPr>
        <w:t xml:space="preserve">Others disagree. They say that this action is an unjust sidestepping of Congress and a gift to brutal Saudi-led war in Yemen. And while it's true that Congressional support is preferable here, and that civilians </w:t>
      </w:r>
      <w:hyperlink r:id="rId17" w:tgtFrame="_blank" w:history="1">
        <w:r w:rsidRPr="002668AC">
          <w:rPr>
            <w:rStyle w:val="Hyperlink"/>
            <w:rFonts w:eastAsiaTheme="majorEastAsia"/>
            <w:sz w:val="16"/>
          </w:rPr>
          <w:t>are suffering</w:t>
        </w:r>
      </w:hyperlink>
      <w:r w:rsidRPr="002668AC">
        <w:rPr>
          <w:color w:val="212529"/>
          <w:sz w:val="16"/>
        </w:rPr>
        <w:t xml:space="preserve"> terribly in Yemen, Trump's action is necessary. </w:t>
      </w:r>
      <w:r w:rsidRPr="002668AC">
        <w:rPr>
          <w:color w:val="212529"/>
          <w:u w:val="single"/>
        </w:rPr>
        <w:t xml:space="preserve">First off, </w:t>
      </w:r>
      <w:r w:rsidRPr="00F345C2">
        <w:rPr>
          <w:color w:val="212529"/>
          <w:highlight w:val="cyan"/>
          <w:u w:val="single"/>
        </w:rPr>
        <w:t>Iran is</w:t>
      </w:r>
      <w:r w:rsidRPr="002668AC">
        <w:rPr>
          <w:color w:val="212529"/>
          <w:u w:val="single"/>
        </w:rPr>
        <w:t xml:space="preserve"> clearly </w:t>
      </w:r>
      <w:r w:rsidRPr="00F345C2">
        <w:rPr>
          <w:color w:val="212529"/>
          <w:highlight w:val="cyan"/>
          <w:u w:val="single"/>
        </w:rPr>
        <w:t>posing a</w:t>
      </w:r>
      <w:r w:rsidRPr="002668AC">
        <w:rPr>
          <w:color w:val="212529"/>
          <w:u w:val="single"/>
        </w:rPr>
        <w:t xml:space="preserve"> severe </w:t>
      </w:r>
      <w:r w:rsidRPr="00F345C2">
        <w:rPr>
          <w:color w:val="212529"/>
          <w:highlight w:val="cyan"/>
          <w:u w:val="single"/>
        </w:rPr>
        <w:t>threat to</w:t>
      </w:r>
      <w:r w:rsidRPr="002668AC">
        <w:rPr>
          <w:color w:val="212529"/>
          <w:u w:val="single"/>
        </w:rPr>
        <w:t xml:space="preserve"> both </w:t>
      </w:r>
      <w:r w:rsidRPr="00F345C2">
        <w:rPr>
          <w:color w:val="212529"/>
          <w:highlight w:val="cyan"/>
          <w:u w:val="single"/>
        </w:rPr>
        <w:t>the Saudis and the UAE</w:t>
      </w:r>
      <w:r w:rsidRPr="002668AC">
        <w:rPr>
          <w:color w:val="212529"/>
          <w:sz w:val="16"/>
        </w:rPr>
        <w:t xml:space="preserve">. In recent weeks </w:t>
      </w:r>
      <w:r w:rsidRPr="00F345C2">
        <w:rPr>
          <w:color w:val="212529"/>
          <w:highlight w:val="cyan"/>
          <w:u w:val="single"/>
        </w:rPr>
        <w:t>we have seen</w:t>
      </w:r>
      <w:r w:rsidRPr="002668AC">
        <w:rPr>
          <w:color w:val="212529"/>
          <w:u w:val="single"/>
        </w:rPr>
        <w:t xml:space="preserve"> Iranian </w:t>
      </w:r>
      <w:r w:rsidRPr="00F345C2">
        <w:rPr>
          <w:color w:val="212529"/>
          <w:highlight w:val="cyan"/>
          <w:u w:val="single"/>
        </w:rPr>
        <w:t>attacks on oil tankers near UAE waters</w:t>
      </w:r>
      <w:r w:rsidRPr="002668AC">
        <w:rPr>
          <w:color w:val="212529"/>
          <w:u w:val="single"/>
        </w:rPr>
        <w:t xml:space="preserve">, </w:t>
      </w:r>
      <w:r w:rsidRPr="00F345C2">
        <w:rPr>
          <w:color w:val="212529"/>
          <w:highlight w:val="cyan"/>
          <w:u w:val="single"/>
        </w:rPr>
        <w:t>and</w:t>
      </w:r>
      <w:r w:rsidRPr="002668AC">
        <w:rPr>
          <w:color w:val="212529"/>
          <w:u w:val="single"/>
        </w:rPr>
        <w:t xml:space="preserve"> Iranian orchestrated </w:t>
      </w:r>
      <w:r w:rsidRPr="00F345C2">
        <w:rPr>
          <w:color w:val="212529"/>
          <w:highlight w:val="cyan"/>
          <w:u w:val="single"/>
        </w:rPr>
        <w:t>drone attacks on Saudi Arabia</w:t>
      </w:r>
      <w:r w:rsidRPr="002668AC">
        <w:rPr>
          <w:color w:val="212529"/>
          <w:u w:val="single"/>
        </w:rPr>
        <w:t xml:space="preserve">. </w:t>
      </w:r>
      <w:r w:rsidRPr="00F345C2">
        <w:rPr>
          <w:color w:val="212529"/>
          <w:highlight w:val="cyan"/>
          <w:u w:val="single"/>
        </w:rPr>
        <w:t>This fits into a</w:t>
      </w:r>
      <w:r w:rsidRPr="002668AC">
        <w:rPr>
          <w:color w:val="212529"/>
          <w:u w:val="single"/>
        </w:rPr>
        <w:t xml:space="preserve"> broader </w:t>
      </w:r>
      <w:r w:rsidRPr="00F345C2">
        <w:rPr>
          <w:color w:val="212529"/>
          <w:highlight w:val="cyan"/>
          <w:u w:val="single"/>
        </w:rPr>
        <w:t>pattern</w:t>
      </w:r>
      <w:r w:rsidRPr="002668AC">
        <w:rPr>
          <w:color w:val="212529"/>
          <w:u w:val="single"/>
        </w:rPr>
        <w:t xml:space="preserve"> </w:t>
      </w:r>
      <w:r w:rsidRPr="00F345C2">
        <w:rPr>
          <w:color w:val="212529"/>
          <w:highlight w:val="cyan"/>
          <w:u w:val="single"/>
        </w:rPr>
        <w:t>of aggression against Riyadh to include</w:t>
      </w:r>
      <w:r>
        <w:rPr>
          <w:color w:val="212529"/>
          <w:u w:val="single"/>
        </w:rPr>
        <w:t xml:space="preserve"> </w:t>
      </w:r>
      <w:hyperlink r:id="rId18" w:tgtFrame="_blank" w:history="1">
        <w:r w:rsidRPr="00F345C2">
          <w:rPr>
            <w:rStyle w:val="Hyperlink"/>
            <w:rFonts w:eastAsiaTheme="majorEastAsia"/>
            <w:highlight w:val="cyan"/>
            <w:u w:val="single"/>
          </w:rPr>
          <w:t>ballistic missile attacks</w:t>
        </w:r>
      </w:hyperlink>
      <w:r w:rsidRPr="00F345C2">
        <w:rPr>
          <w:color w:val="212529"/>
          <w:highlight w:val="cyan"/>
          <w:u w:val="single"/>
        </w:rPr>
        <w:t xml:space="preserve"> against the royal family</w:t>
      </w:r>
      <w:r w:rsidRPr="00F345C2">
        <w:rPr>
          <w:color w:val="212529"/>
          <w:sz w:val="16"/>
          <w:highlight w:val="cyan"/>
        </w:rPr>
        <w:t>.</w:t>
      </w:r>
      <w:r w:rsidRPr="002668AC">
        <w:rPr>
          <w:color w:val="212529"/>
          <w:sz w:val="16"/>
        </w:rPr>
        <w:t xml:space="preserve"> </w:t>
      </w:r>
      <w:r w:rsidRPr="002668AC">
        <w:rPr>
          <w:color w:val="212529"/>
          <w:u w:val="single"/>
        </w:rPr>
        <w:t xml:space="preserve">Until a president decides that these governments should not be American allies, </w:t>
      </w:r>
      <w:r w:rsidRPr="00F345C2">
        <w:rPr>
          <w:color w:val="212529"/>
          <w:highlight w:val="cyan"/>
          <w:u w:val="single"/>
        </w:rPr>
        <w:t>America has a responsibility to support them in an environment of</w:t>
      </w:r>
      <w:r w:rsidRPr="002668AC">
        <w:rPr>
          <w:color w:val="212529"/>
          <w:u w:val="single"/>
        </w:rPr>
        <w:t xml:space="preserve"> grave </w:t>
      </w:r>
      <w:r w:rsidRPr="00F345C2">
        <w:rPr>
          <w:color w:val="212529"/>
          <w:highlight w:val="cyan"/>
          <w:u w:val="single"/>
        </w:rPr>
        <w:t>threats</w:t>
      </w:r>
      <w:r w:rsidRPr="002668AC">
        <w:rPr>
          <w:color w:val="212529"/>
          <w:u w:val="single"/>
        </w:rPr>
        <w:t xml:space="preserve">. </w:t>
      </w:r>
      <w:r w:rsidRPr="00F345C2">
        <w:rPr>
          <w:color w:val="212529"/>
          <w:highlight w:val="cyan"/>
          <w:u w:val="single"/>
        </w:rPr>
        <w:t>Through</w:t>
      </w:r>
      <w:r w:rsidRPr="002668AC">
        <w:rPr>
          <w:color w:val="212529"/>
          <w:u w:val="single"/>
        </w:rPr>
        <w:t xml:space="preserve"> the </w:t>
      </w:r>
      <w:r w:rsidRPr="00F345C2">
        <w:rPr>
          <w:color w:val="212529"/>
          <w:highlight w:val="cyan"/>
          <w:u w:val="single"/>
        </w:rPr>
        <w:t>provision of advanced munitions</w:t>
      </w:r>
      <w:r w:rsidRPr="002668AC">
        <w:rPr>
          <w:color w:val="212529"/>
          <w:u w:val="single"/>
        </w:rPr>
        <w:t xml:space="preserve">, </w:t>
      </w:r>
      <w:r w:rsidRPr="00F345C2">
        <w:rPr>
          <w:color w:val="212529"/>
          <w:highlight w:val="cyan"/>
          <w:u w:val="single"/>
        </w:rPr>
        <w:t xml:space="preserve">Trump's action allows the Saudis and UAE </w:t>
      </w:r>
      <w:hyperlink r:id="rId19" w:tgtFrame="_blank" w:history="1">
        <w:r w:rsidRPr="00F345C2">
          <w:rPr>
            <w:rStyle w:val="Hyperlink"/>
            <w:rFonts w:eastAsiaTheme="majorEastAsia"/>
            <w:highlight w:val="cyan"/>
            <w:u w:val="single"/>
          </w:rPr>
          <w:t>to mitigate</w:t>
        </w:r>
      </w:hyperlink>
      <w:r>
        <w:rPr>
          <w:color w:val="212529"/>
          <w:u w:val="single"/>
        </w:rPr>
        <w:t xml:space="preserve"> </w:t>
      </w:r>
      <w:r w:rsidRPr="00F345C2">
        <w:rPr>
          <w:color w:val="212529"/>
          <w:highlight w:val="cyan"/>
          <w:u w:val="single"/>
        </w:rPr>
        <w:t>civilian casualties in Yemen</w:t>
      </w:r>
      <w:r w:rsidRPr="002668AC">
        <w:rPr>
          <w:color w:val="212529"/>
          <w:u w:val="single"/>
        </w:rPr>
        <w:t>.</w:t>
      </w:r>
      <w:r>
        <w:rPr>
          <w:color w:val="212529"/>
          <w:u w:val="single"/>
        </w:rPr>
        <w:t xml:space="preserve"> </w:t>
      </w:r>
      <w:r w:rsidRPr="00F345C2">
        <w:rPr>
          <w:color w:val="212529"/>
          <w:highlight w:val="cyan"/>
          <w:u w:val="single"/>
        </w:rPr>
        <w:t>Trump's action is also important in consolidating</w:t>
      </w:r>
      <w:r w:rsidRPr="002668AC">
        <w:rPr>
          <w:color w:val="212529"/>
          <w:u w:val="single"/>
        </w:rPr>
        <w:t xml:space="preserve"> U.S. </w:t>
      </w:r>
      <w:r w:rsidRPr="00F345C2">
        <w:rPr>
          <w:color w:val="212529"/>
          <w:highlight w:val="cyan"/>
          <w:u w:val="single"/>
        </w:rPr>
        <w:t>allies in our favor</w:t>
      </w:r>
      <w:r w:rsidRPr="002668AC">
        <w:rPr>
          <w:color w:val="212529"/>
          <w:sz w:val="16"/>
        </w:rPr>
        <w:t xml:space="preserve">. </w:t>
      </w:r>
      <w:r w:rsidRPr="002668AC">
        <w:rPr>
          <w:color w:val="212529"/>
          <w:u w:val="single"/>
        </w:rPr>
        <w:t xml:space="preserve">This matters because </w:t>
      </w:r>
      <w:r w:rsidRPr="00F345C2">
        <w:rPr>
          <w:color w:val="212529"/>
          <w:highlight w:val="cyan"/>
          <w:u w:val="single"/>
        </w:rPr>
        <w:t>Russia is</w:t>
      </w:r>
      <w:r>
        <w:rPr>
          <w:color w:val="212529"/>
          <w:u w:val="single"/>
        </w:rPr>
        <w:t xml:space="preserve"> </w:t>
      </w:r>
      <w:hyperlink r:id="rId20" w:tgtFrame="_blank" w:history="1">
        <w:r w:rsidRPr="00F345C2">
          <w:rPr>
            <w:rStyle w:val="Hyperlink"/>
            <w:rFonts w:eastAsiaTheme="majorEastAsia"/>
            <w:highlight w:val="cyan"/>
            <w:u w:val="single"/>
          </w:rPr>
          <w:t>aggressively attempting</w:t>
        </w:r>
      </w:hyperlink>
      <w:r w:rsidRPr="00F345C2">
        <w:rPr>
          <w:color w:val="212529"/>
          <w:highlight w:val="cyan"/>
          <w:u w:val="single"/>
        </w:rPr>
        <w:t xml:space="preserve"> to draw the Saudis and the Emiratis into a feudal relationship with Moscow</w:t>
      </w:r>
      <w:r w:rsidRPr="002668AC">
        <w:rPr>
          <w:color w:val="212529"/>
          <w:u w:val="single"/>
        </w:rPr>
        <w:t xml:space="preserve">. </w:t>
      </w:r>
      <w:r w:rsidRPr="00F345C2">
        <w:rPr>
          <w:color w:val="212529"/>
          <w:highlight w:val="cyan"/>
          <w:u w:val="single"/>
        </w:rPr>
        <w:t>That must not be allowed to happen</w:t>
      </w:r>
      <w:r w:rsidRPr="002668AC">
        <w:rPr>
          <w:color w:val="212529"/>
          <w:u w:val="single"/>
        </w:rPr>
        <w:t xml:space="preserve">, </w:t>
      </w:r>
      <w:r w:rsidRPr="00F345C2">
        <w:rPr>
          <w:color w:val="212529"/>
          <w:highlight w:val="cyan"/>
          <w:u w:val="single"/>
        </w:rPr>
        <w:t>but it will</w:t>
      </w:r>
      <w:r w:rsidRPr="002668AC">
        <w:rPr>
          <w:color w:val="212529"/>
          <w:u w:val="single"/>
        </w:rPr>
        <w:t xml:space="preserve"> happen </w:t>
      </w:r>
      <w:r w:rsidRPr="00F345C2">
        <w:rPr>
          <w:color w:val="212529"/>
          <w:highlight w:val="cyan"/>
          <w:u w:val="single"/>
        </w:rPr>
        <w:t>if we turn our back</w:t>
      </w:r>
      <w:r w:rsidRPr="002668AC">
        <w:rPr>
          <w:color w:val="212529"/>
          <w:u w:val="single"/>
        </w:rPr>
        <w:t xml:space="preserve"> on our allies.</w:t>
      </w:r>
      <w:r>
        <w:rPr>
          <w:color w:val="212529"/>
          <w:u w:val="single"/>
        </w:rPr>
        <w:t xml:space="preserve"> </w:t>
      </w:r>
      <w:r w:rsidRPr="00F345C2">
        <w:rPr>
          <w:color w:val="212529"/>
          <w:highlight w:val="cyan"/>
          <w:u w:val="single"/>
        </w:rPr>
        <w:t>It would turn the region into a playground of warfare</w:t>
      </w:r>
      <w:r w:rsidRPr="002668AC">
        <w:rPr>
          <w:color w:val="212529"/>
          <w:u w:val="single"/>
        </w:rPr>
        <w:t xml:space="preserve"> </w:t>
      </w:r>
      <w:r w:rsidRPr="00F345C2">
        <w:rPr>
          <w:color w:val="212529"/>
          <w:highlight w:val="cyan"/>
          <w:u w:val="single"/>
        </w:rPr>
        <w:t>in which Moscow</w:t>
      </w:r>
      <w:r w:rsidRPr="002668AC">
        <w:rPr>
          <w:color w:val="212529"/>
          <w:u w:val="single"/>
        </w:rPr>
        <w:t xml:space="preserve"> alone </w:t>
      </w:r>
      <w:r w:rsidRPr="00F345C2">
        <w:rPr>
          <w:color w:val="212529"/>
          <w:highlight w:val="cyan"/>
          <w:u w:val="single"/>
        </w:rPr>
        <w:t>is able to stem the flow of blood and terrorism,</w:t>
      </w:r>
      <w:r w:rsidRPr="002668AC">
        <w:rPr>
          <w:color w:val="212529"/>
          <w:u w:val="single"/>
        </w:rPr>
        <w:t xml:space="preserve"> </w:t>
      </w:r>
      <w:r w:rsidRPr="00F345C2">
        <w:rPr>
          <w:color w:val="212529"/>
          <w:highlight w:val="cyan"/>
          <w:u w:val="single"/>
        </w:rPr>
        <w:t>and ensure the supply of oil</w:t>
      </w:r>
      <w:r w:rsidRPr="002668AC">
        <w:rPr>
          <w:color w:val="212529"/>
          <w:sz w:val="16"/>
        </w:rPr>
        <w:t xml:space="preserve">. And Vladimir Putin would revel in using war to build his own influence and arms sales coffers. </w:t>
      </w:r>
      <w:r w:rsidRPr="00F345C2">
        <w:rPr>
          <w:color w:val="212529"/>
          <w:highlight w:val="cyan"/>
          <w:u w:val="single"/>
        </w:rPr>
        <w:t>Putin would encourage the worst ideological impulses of</w:t>
      </w:r>
      <w:r w:rsidRPr="002668AC">
        <w:rPr>
          <w:color w:val="212529"/>
          <w:u w:val="single"/>
        </w:rPr>
        <w:t xml:space="preserve"> both </w:t>
      </w:r>
      <w:r w:rsidRPr="00F345C2">
        <w:rPr>
          <w:color w:val="212529"/>
          <w:highlight w:val="cyan"/>
          <w:u w:val="single"/>
        </w:rPr>
        <w:t>the Saudis and Iran</w:t>
      </w:r>
      <w:r w:rsidRPr="002668AC">
        <w:rPr>
          <w:color w:val="212529"/>
          <w:u w:val="single"/>
        </w:rPr>
        <w:t xml:space="preserve">, respectively </w:t>
      </w:r>
      <w:r w:rsidRPr="00F345C2">
        <w:rPr>
          <w:color w:val="212529"/>
          <w:highlight w:val="cyan"/>
          <w:u w:val="single"/>
        </w:rPr>
        <w:t>driving them deeper into Salafi-jihadism and Khomeinist expansionism.</w:t>
      </w:r>
      <w:r w:rsidRPr="002668AC">
        <w:rPr>
          <w:color w:val="212529"/>
          <w:u w:val="single"/>
        </w:rPr>
        <w:t xml:space="preserve"> </w:t>
      </w:r>
      <w:r w:rsidRPr="00F345C2">
        <w:rPr>
          <w:color w:val="212529"/>
          <w:highlight w:val="cyan"/>
          <w:u w:val="single"/>
        </w:rPr>
        <w:t>It would</w:t>
      </w:r>
      <w:r w:rsidRPr="002668AC">
        <w:rPr>
          <w:color w:val="212529"/>
          <w:u w:val="single"/>
        </w:rPr>
        <w:t xml:space="preserve">, in short, </w:t>
      </w:r>
      <w:r w:rsidRPr="00F345C2">
        <w:rPr>
          <w:color w:val="212529"/>
          <w:highlight w:val="cyan"/>
          <w:u w:val="single"/>
        </w:rPr>
        <w:t>lead to a</w:t>
      </w:r>
      <w:r w:rsidRPr="002668AC">
        <w:rPr>
          <w:color w:val="212529"/>
          <w:u w:val="single"/>
        </w:rPr>
        <w:t xml:space="preserve"> much </w:t>
      </w:r>
      <w:r w:rsidRPr="00F345C2">
        <w:rPr>
          <w:color w:val="212529"/>
          <w:highlight w:val="cyan"/>
          <w:u w:val="single"/>
        </w:rPr>
        <w:t>less safe world</w:t>
      </w:r>
      <w:r w:rsidRPr="002668AC">
        <w:rPr>
          <w:color w:val="212529"/>
          <w:u w:val="single"/>
        </w:rPr>
        <w:t>.</w:t>
      </w:r>
      <w:r w:rsidRPr="002668AC">
        <w:rPr>
          <w:color w:val="212529"/>
          <w:sz w:val="16"/>
        </w:rPr>
        <w:t xml:space="preserve"> </w:t>
      </w:r>
      <w:r w:rsidRPr="00F345C2">
        <w:rPr>
          <w:color w:val="212529"/>
          <w:highlight w:val="cyan"/>
          <w:u w:val="single"/>
        </w:rPr>
        <w:t>The U.S. gains influence by having our allies' backs</w:t>
      </w:r>
      <w:r w:rsidRPr="002668AC">
        <w:rPr>
          <w:color w:val="212529"/>
          <w:sz w:val="16"/>
        </w:rPr>
        <w:t xml:space="preserve"> — </w:t>
      </w:r>
      <w:r w:rsidRPr="00F345C2">
        <w:rPr>
          <w:color w:val="212529"/>
          <w:highlight w:val="cyan"/>
          <w:u w:val="single"/>
        </w:rPr>
        <w:t>influence</w:t>
      </w:r>
      <w:r w:rsidRPr="002668AC">
        <w:rPr>
          <w:color w:val="212529"/>
          <w:u w:val="single"/>
        </w:rPr>
        <w:t xml:space="preserve"> with opportunities: </w:t>
      </w:r>
      <w:r w:rsidRPr="00F345C2">
        <w:rPr>
          <w:color w:val="212529"/>
          <w:highlight w:val="cyan"/>
          <w:u w:val="single"/>
        </w:rPr>
        <w:t>to push for more</w:t>
      </w:r>
      <w:r w:rsidRPr="002668AC">
        <w:rPr>
          <w:color w:val="212529"/>
          <w:u w:val="single"/>
        </w:rPr>
        <w:t xml:space="preserve"> aggressive </w:t>
      </w:r>
      <w:r w:rsidRPr="00F345C2">
        <w:rPr>
          <w:color w:val="212529"/>
          <w:highlight w:val="cyan"/>
          <w:u w:val="single"/>
        </w:rPr>
        <w:t>political reform in areas such as women's rights</w:t>
      </w:r>
      <w:r w:rsidRPr="002668AC">
        <w:rPr>
          <w:color w:val="212529"/>
          <w:u w:val="single"/>
        </w:rPr>
        <w:t xml:space="preserve">, and </w:t>
      </w:r>
      <w:r w:rsidRPr="00F345C2">
        <w:rPr>
          <w:color w:val="212529"/>
          <w:highlight w:val="cyan"/>
          <w:u w:val="single"/>
        </w:rPr>
        <w:t>toward</w:t>
      </w:r>
      <w:r w:rsidRPr="002668AC">
        <w:rPr>
          <w:color w:val="212529"/>
          <w:u w:val="single"/>
        </w:rPr>
        <w:t xml:space="preserve"> meaningful </w:t>
      </w:r>
      <w:r w:rsidRPr="00F345C2">
        <w:rPr>
          <w:color w:val="212529"/>
          <w:highlight w:val="cyan"/>
          <w:u w:val="single"/>
        </w:rPr>
        <w:t>resolutions to conflicts such as</w:t>
      </w:r>
      <w:r w:rsidRPr="002668AC">
        <w:rPr>
          <w:color w:val="212529"/>
          <w:u w:val="single"/>
        </w:rPr>
        <w:t xml:space="preserve"> that in </w:t>
      </w:r>
      <w:r w:rsidRPr="00F345C2">
        <w:rPr>
          <w:color w:val="212529"/>
          <w:highlight w:val="cyan"/>
          <w:u w:val="single"/>
        </w:rPr>
        <w:t>Yemen</w:t>
      </w:r>
      <w:r w:rsidRPr="002668AC">
        <w:rPr>
          <w:color w:val="212529"/>
          <w:u w:val="single"/>
        </w:rPr>
        <w:t xml:space="preserve">. Remember, notions of </w:t>
      </w:r>
      <w:r w:rsidRPr="00F345C2">
        <w:rPr>
          <w:color w:val="212529"/>
          <w:highlight w:val="cyan"/>
          <w:u w:val="single"/>
        </w:rPr>
        <w:t>trust and honor are integral not just to Sunni-Arab politics, but to</w:t>
      </w:r>
      <w:r w:rsidRPr="002668AC">
        <w:rPr>
          <w:color w:val="212529"/>
          <w:u w:val="single"/>
        </w:rPr>
        <w:t xml:space="preserve"> the </w:t>
      </w:r>
      <w:r w:rsidRPr="00F345C2">
        <w:rPr>
          <w:color w:val="212529"/>
          <w:highlight w:val="cyan"/>
          <w:u w:val="single"/>
        </w:rPr>
        <w:t>Sunni-Arab identity that defines Saudi Arabia and the UAE</w:t>
      </w:r>
      <w:r>
        <w:rPr>
          <w:color w:val="212529"/>
          <w:u w:val="single"/>
        </w:rPr>
        <w:t xml:space="preserve"> </w:t>
      </w:r>
      <w:r w:rsidRPr="002668AC">
        <w:rPr>
          <w:i/>
          <w:iCs/>
          <w:color w:val="212529"/>
          <w:u w:val="single"/>
        </w:rPr>
        <w:t>per se</w:t>
      </w:r>
      <w:r w:rsidRPr="002668AC">
        <w:rPr>
          <w:color w:val="212529"/>
          <w:u w:val="single"/>
        </w:rPr>
        <w:t xml:space="preserve">. </w:t>
      </w:r>
      <w:r w:rsidRPr="00F345C2">
        <w:rPr>
          <w:color w:val="212529"/>
          <w:highlight w:val="cyan"/>
          <w:u w:val="single"/>
        </w:rPr>
        <w:t>If we abandon these allies</w:t>
      </w:r>
      <w:r w:rsidRPr="002668AC">
        <w:rPr>
          <w:color w:val="212529"/>
          <w:u w:val="single"/>
        </w:rPr>
        <w:t xml:space="preserve"> now, </w:t>
      </w:r>
      <w:r w:rsidRPr="00F345C2">
        <w:rPr>
          <w:color w:val="212529"/>
          <w:highlight w:val="cyan"/>
          <w:u w:val="single"/>
        </w:rPr>
        <w:t>they will abandon American interests</w:t>
      </w:r>
      <w:r w:rsidRPr="002668AC">
        <w:rPr>
          <w:color w:val="212529"/>
          <w:u w:val="single"/>
        </w:rPr>
        <w:t>.</w:t>
      </w:r>
      <w:r>
        <w:rPr>
          <w:color w:val="212529"/>
          <w:u w:val="single"/>
        </w:rPr>
        <w:t xml:space="preserve"> </w:t>
      </w:r>
      <w:r w:rsidRPr="002668AC">
        <w:rPr>
          <w:color w:val="212529"/>
          <w:u w:val="single"/>
        </w:rPr>
        <w:t xml:space="preserve">The world is imperfect. But </w:t>
      </w:r>
      <w:r w:rsidRPr="00F345C2">
        <w:rPr>
          <w:color w:val="212529"/>
          <w:highlight w:val="cyan"/>
          <w:u w:val="single"/>
        </w:rPr>
        <w:t>Trump's action toda</w:t>
      </w:r>
      <w:r w:rsidRPr="002668AC">
        <w:rPr>
          <w:color w:val="212529"/>
          <w:u w:val="single"/>
        </w:rPr>
        <w:t xml:space="preserve">y is the one that </w:t>
      </w:r>
      <w:r w:rsidRPr="00F345C2">
        <w:rPr>
          <w:color w:val="212529"/>
          <w:highlight w:val="cyan"/>
          <w:u w:val="single"/>
        </w:rPr>
        <w:t>serves American and moral interests</w:t>
      </w:r>
      <w:r w:rsidRPr="002668AC">
        <w:rPr>
          <w:color w:val="212529"/>
          <w:u w:val="single"/>
        </w:rPr>
        <w:t>.</w:t>
      </w:r>
    </w:p>
    <w:p w14:paraId="45389F5D" w14:textId="52E46426" w:rsidR="004335CA" w:rsidRDefault="004335CA" w:rsidP="00AA528E">
      <w:pPr>
        <w:pStyle w:val="Heading3"/>
      </w:pPr>
      <w:r>
        <w:t>HR---1NC</w:t>
      </w:r>
    </w:p>
    <w:p w14:paraId="76925923" w14:textId="77777777" w:rsidR="00057BCA" w:rsidRDefault="00057BCA" w:rsidP="00057BCA">
      <w:pPr>
        <w:pStyle w:val="Heading4"/>
      </w:pPr>
      <w:r>
        <w:t>Multiple alt causes</w:t>
      </w:r>
    </w:p>
    <w:p w14:paraId="67727C2A" w14:textId="77777777" w:rsidR="00057BCA" w:rsidRDefault="00057BCA" w:rsidP="00057BCA">
      <w:r w:rsidRPr="00573017">
        <w:rPr>
          <w:rStyle w:val="Style13ptBold"/>
        </w:rPr>
        <w:t>Heale 10</w:t>
      </w:r>
      <w:r>
        <w:t xml:space="preserve"> (Jack, July , the Director of the Human Rights Action Center  http://www.huffingtonpost.com/jack-healey/renewing-the-american-foc_b_641499.html accessed 7/9) </w:t>
      </w:r>
    </w:p>
    <w:p w14:paraId="2E123931" w14:textId="77777777" w:rsidR="00057BCA" w:rsidRDefault="00057BCA" w:rsidP="00057BCA">
      <w:pPr>
        <w:ind w:right="288"/>
        <w:rPr>
          <w:rFonts w:eastAsia="Times New Roman"/>
          <w:sz w:val="16"/>
          <w:szCs w:val="20"/>
        </w:rPr>
      </w:pPr>
    </w:p>
    <w:p w14:paraId="0C28CFCA" w14:textId="77777777" w:rsidR="00057BCA" w:rsidRDefault="00057BCA" w:rsidP="00057BCA">
      <w:pPr>
        <w:ind w:right="288"/>
        <w:rPr>
          <w:bCs/>
          <w:u w:val="single"/>
        </w:rPr>
      </w:pPr>
      <w:r>
        <w:rPr>
          <w:rFonts w:eastAsia="Times New Roman"/>
          <w:sz w:val="16"/>
          <w:szCs w:val="20"/>
        </w:rPr>
        <w:t xml:space="preserve">Much like the flowers in the Peter, Paul and Mary song, </w:t>
      </w:r>
      <w:r>
        <w:rPr>
          <w:bCs/>
          <w:u w:val="single"/>
        </w:rPr>
        <w:t>human rights as a core ingredient of U.S. policy is also gone.</w:t>
      </w:r>
      <w:r>
        <w:rPr>
          <w:rFonts w:eastAsia="Times New Roman"/>
          <w:sz w:val="16"/>
          <w:szCs w:val="20"/>
        </w:rPr>
        <w:t xml:space="preserve"> Mentioned rarely by the Obama administration and mocked by the Bush administration, </w:t>
      </w:r>
      <w:r w:rsidRPr="00F345C2">
        <w:rPr>
          <w:bCs/>
          <w:highlight w:val="cyan"/>
          <w:u w:val="single"/>
        </w:rPr>
        <w:t>the high standard of human rights once demanded by U.S. policymakers seems to have died. It has been lost in</w:t>
      </w:r>
      <w:r>
        <w:rPr>
          <w:bCs/>
          <w:u w:val="single"/>
        </w:rPr>
        <w:t xml:space="preserve"> the prisons of </w:t>
      </w:r>
      <w:r w:rsidRPr="00F345C2">
        <w:rPr>
          <w:bCs/>
          <w:highlight w:val="cyan"/>
          <w:u w:val="single"/>
        </w:rPr>
        <w:t>Gitmo and Abu Ghraib, smothered by</w:t>
      </w:r>
      <w:r>
        <w:rPr>
          <w:bCs/>
          <w:u w:val="single"/>
        </w:rPr>
        <w:t xml:space="preserve"> the debris of the </w:t>
      </w:r>
      <w:r w:rsidRPr="00F345C2">
        <w:rPr>
          <w:bCs/>
          <w:highlight w:val="cyan"/>
          <w:u w:val="single"/>
        </w:rPr>
        <w:t>drone strikes and mocked by the</w:t>
      </w:r>
      <w:r>
        <w:rPr>
          <w:bCs/>
          <w:u w:val="single"/>
        </w:rPr>
        <w:t xml:space="preserve"> continual use of </w:t>
      </w:r>
      <w:r w:rsidRPr="00F345C2">
        <w:rPr>
          <w:bCs/>
          <w:highlight w:val="cyan"/>
          <w:u w:val="single"/>
        </w:rPr>
        <w:t>enhanced interrogation methods.</w:t>
      </w:r>
      <w:r>
        <w:rPr>
          <w:bCs/>
          <w:u w:val="single"/>
        </w:rPr>
        <w:t xml:space="preserve">  R</w:t>
      </w:r>
      <w:r>
        <w:rPr>
          <w:rFonts w:eastAsia="Times New Roman"/>
          <w:sz w:val="16"/>
          <w:szCs w:val="20"/>
        </w:rPr>
        <w:t xml:space="preserve">ecently, a French poll found that 42% of the French population is concerned that </w:t>
      </w:r>
      <w:r>
        <w:rPr>
          <w:bCs/>
          <w:u w:val="single"/>
        </w:rPr>
        <w:t>human rights all over the world are deteriorating,</w:t>
      </w:r>
      <w:r>
        <w:rPr>
          <w:rFonts w:eastAsia="Times New Roman"/>
          <w:sz w:val="16"/>
          <w:szCs w:val="20"/>
        </w:rPr>
        <w:t xml:space="preserve"> and </w:t>
      </w:r>
      <w:r>
        <w:rPr>
          <w:bCs/>
          <w:u w:val="single"/>
        </w:rPr>
        <w:t>72% of the population considers the present economic crisis as an upfront threat for human rights.</w:t>
      </w:r>
      <w:r>
        <w:rPr>
          <w:rFonts w:eastAsia="Times New Roman"/>
          <w:sz w:val="16"/>
          <w:szCs w:val="20"/>
        </w:rPr>
        <w:t xml:space="preserve"> These figures signal a change in the West.  During the days of the Cold War, the United States played the 'good guys' and attacked the human rights abuses committed by the USSR and other countries. We considered our democracy the perfect solution to extending human rights to all citizens, and looked to our government to promote global human rights using the standard we ourselves had set. Since the demise of the USSR in 1991</w:t>
      </w:r>
      <w:r>
        <w:rPr>
          <w:bCs/>
          <w:u w:val="single"/>
        </w:rPr>
        <w:t xml:space="preserve">, human rights issues have largely disappeared from the media. As governments have moved away from human rights as a foundational policy issue, the media has followed suit, and </w:t>
      </w:r>
      <w:r w:rsidRPr="00F345C2">
        <w:rPr>
          <w:bCs/>
          <w:highlight w:val="cyan"/>
          <w:u w:val="single"/>
        </w:rPr>
        <w:t xml:space="preserve">human rights issues are no longer a focus in the forum of international and domestic politics.  The </w:t>
      </w:r>
      <w:r w:rsidRPr="00F345C2">
        <w:rPr>
          <w:b/>
          <w:iCs/>
          <w:highlight w:val="cyan"/>
          <w:u w:val="single"/>
          <w:bdr w:val="single" w:sz="18" w:space="0" w:color="auto" w:frame="1"/>
        </w:rPr>
        <w:t>U</w:t>
      </w:r>
      <w:r>
        <w:rPr>
          <w:bCs/>
          <w:u w:val="single"/>
        </w:rPr>
        <w:t xml:space="preserve">nited </w:t>
      </w:r>
      <w:r w:rsidRPr="00F345C2">
        <w:rPr>
          <w:b/>
          <w:iCs/>
          <w:highlight w:val="cyan"/>
          <w:u w:val="single"/>
          <w:bdr w:val="single" w:sz="18" w:space="0" w:color="auto" w:frame="1"/>
        </w:rPr>
        <w:t>S</w:t>
      </w:r>
      <w:r>
        <w:rPr>
          <w:bCs/>
          <w:u w:val="single"/>
        </w:rPr>
        <w:t xml:space="preserve">tates </w:t>
      </w:r>
      <w:r w:rsidRPr="00F345C2">
        <w:rPr>
          <w:bCs/>
          <w:highlight w:val="cyan"/>
          <w:u w:val="single"/>
        </w:rPr>
        <w:t>was not perfectly vigilant in its attempts to set an international standard for human rights.</w:t>
      </w:r>
      <w:r>
        <w:rPr>
          <w:bCs/>
          <w:u w:val="single"/>
        </w:rPr>
        <w:t xml:space="preserve"> Few seem to remember that when over 300,000 people were killed in Central America</w:t>
      </w:r>
      <w:r>
        <w:rPr>
          <w:rFonts w:eastAsia="Times New Roman"/>
          <w:sz w:val="16"/>
          <w:szCs w:val="20"/>
        </w:rPr>
        <w:t xml:space="preserve"> in the 1980's, our government looked the other way. Reagan's way of 'helping' was to illegally funnel weapons to Nicaragua in order to help the Contras fight the Sandanistas. Our government treated Mandela and the ANC as communists, and ignored the terrible bloodshed that came as a result of the racial upheaval occurring in South Africa.  </w:t>
      </w:r>
      <w:r>
        <w:rPr>
          <w:bCs/>
          <w:u w:val="single"/>
        </w:rPr>
        <w:t>Many hoped for a renewed focus on the issue of human rights when President Clinton took office in 1992. Yet he failed to grant Haitian refugees asylum and forcefully prevented many Haitians from entering the country.</w:t>
      </w:r>
      <w:r>
        <w:rPr>
          <w:rFonts w:eastAsia="Times New Roman"/>
          <w:b/>
          <w:bCs/>
          <w:szCs w:val="20"/>
          <w:u w:val="single"/>
        </w:rPr>
        <w:t xml:space="preserve"> </w:t>
      </w:r>
      <w:r>
        <w:rPr>
          <w:rFonts w:eastAsia="Times New Roman"/>
          <w:sz w:val="16"/>
          <w:szCs w:val="20"/>
        </w:rPr>
        <w:t>His administrations similarly failed to take control of the disastrous human rights crises occurring in Somalia and Bosnia. He prevented the United States from the joining the International Criminal Court (ICC); arguably paving the way for</w:t>
      </w:r>
      <w:r>
        <w:rPr>
          <w:rFonts w:eastAsia="Times New Roman"/>
          <w:b/>
          <w:bCs/>
          <w:szCs w:val="20"/>
          <w:u w:val="single"/>
        </w:rPr>
        <w:t xml:space="preserve"> </w:t>
      </w:r>
      <w:r>
        <w:rPr>
          <w:bCs/>
          <w:u w:val="single"/>
        </w:rPr>
        <w:t xml:space="preserve">George W. Bush to later circumvent human rights statutes and order the use of enhanced interrogation methods in the war on terror.   </w:t>
      </w:r>
    </w:p>
    <w:p w14:paraId="1EE2E797" w14:textId="059101D7" w:rsidR="00057BCA" w:rsidRDefault="00057BCA" w:rsidP="00057BCA">
      <w:pPr>
        <w:pStyle w:val="Heading3"/>
      </w:pPr>
      <w:r>
        <w:t>HR---Ext---Alt Causes</w:t>
      </w:r>
    </w:p>
    <w:p w14:paraId="0C430663" w14:textId="77777777" w:rsidR="00057BCA" w:rsidRDefault="00057BCA" w:rsidP="00057BCA">
      <w:pPr>
        <w:pStyle w:val="Heading4"/>
      </w:pPr>
      <w:r>
        <w:t xml:space="preserve">Alt cause – predator drones </w:t>
      </w:r>
    </w:p>
    <w:p w14:paraId="0258B712" w14:textId="77777777" w:rsidR="00057BCA" w:rsidRDefault="00057BCA" w:rsidP="00057BCA">
      <w:r w:rsidRPr="00573017">
        <w:rPr>
          <w:rStyle w:val="Style13ptBold"/>
        </w:rPr>
        <w:t>Callam 10</w:t>
      </w:r>
      <w:r>
        <w:t xml:space="preserve"> (Andrew, 2/21,  writer for the International Law Review, International Law review (XIX)  http://www.iar-gwu.org/node/144 accessed 7/9) </w:t>
      </w:r>
    </w:p>
    <w:p w14:paraId="2073DC5F" w14:textId="77777777" w:rsidR="00057BCA" w:rsidRDefault="00057BCA" w:rsidP="00057BCA">
      <w:pPr>
        <w:ind w:right="288"/>
        <w:rPr>
          <w:rFonts w:eastAsia="Times New Roman"/>
          <w:b/>
          <w:bCs/>
          <w:szCs w:val="20"/>
          <w:u w:val="single"/>
        </w:rPr>
      </w:pPr>
    </w:p>
    <w:p w14:paraId="17D9F026" w14:textId="4F803E39" w:rsidR="00057BCA" w:rsidRDefault="00057BCA" w:rsidP="00057BCA">
      <w:pPr>
        <w:rPr>
          <w:bCs/>
          <w:u w:val="single"/>
        </w:rPr>
      </w:pPr>
      <w:r w:rsidRPr="00F345C2">
        <w:rPr>
          <w:bCs/>
          <w:highlight w:val="cyan"/>
          <w:u w:val="single"/>
        </w:rPr>
        <w:t>It is</w:t>
      </w:r>
      <w:r>
        <w:rPr>
          <w:bCs/>
          <w:u w:val="single"/>
        </w:rPr>
        <w:t xml:space="preserve"> also </w:t>
      </w:r>
      <w:r w:rsidRPr="00F345C2">
        <w:rPr>
          <w:bCs/>
          <w:highlight w:val="cyan"/>
          <w:u w:val="single"/>
        </w:rPr>
        <w:t>unclear whether the</w:t>
      </w:r>
      <w:r>
        <w:rPr>
          <w:bCs/>
          <w:u w:val="single"/>
        </w:rPr>
        <w:t xml:space="preserve"> CIA’s </w:t>
      </w:r>
      <w:r w:rsidRPr="00F345C2">
        <w:rPr>
          <w:bCs/>
          <w:highlight w:val="cyan"/>
          <w:u w:val="single"/>
        </w:rPr>
        <w:t>Predator program in Pakistan</w:t>
      </w:r>
      <w:r>
        <w:rPr>
          <w:bCs/>
          <w:u w:val="single"/>
        </w:rPr>
        <w:t xml:space="preserve">, which is not a recognized war zone, </w:t>
      </w:r>
      <w:r w:rsidRPr="00F345C2">
        <w:rPr>
          <w:bCs/>
          <w:highlight w:val="cyan"/>
          <w:u w:val="single"/>
        </w:rPr>
        <w:t>falls in line with international law</w:t>
      </w:r>
      <w:r>
        <w:rPr>
          <w:bCs/>
          <w:u w:val="single"/>
        </w:rPr>
        <w:t>.</w:t>
      </w:r>
      <w:r>
        <w:rPr>
          <w:rFonts w:eastAsia="Times New Roman"/>
          <w:sz w:val="16"/>
          <w:szCs w:val="20"/>
        </w:rPr>
        <w:t xml:space="preserve"> Before deploying the weaponized Predator drone, the U.S. government deemed armed UAVs fully compliant with the Intermediate-range Nuclear Forces Treaty and other international agreements. However, </w:t>
      </w:r>
      <w:r>
        <w:rPr>
          <w:bCs/>
          <w:u w:val="single"/>
        </w:rPr>
        <w:t xml:space="preserve">the U.S. government has yet to conduct a review that ensures that the targeted killings are in accordance with international law. </w:t>
      </w:r>
      <w:r w:rsidRPr="00F345C2">
        <w:rPr>
          <w:bCs/>
          <w:highlight w:val="cyan"/>
          <w:u w:val="single"/>
        </w:rPr>
        <w:t>Many lawyers conclude that the attacks meet the basic test to target civilian terror suspects abroad,</w:t>
      </w:r>
      <w:r>
        <w:rPr>
          <w:bCs/>
          <w:u w:val="single"/>
        </w:rPr>
        <w:t xml:space="preserve"> but certain questions remain</w:t>
      </w:r>
      <w:r>
        <w:rPr>
          <w:rFonts w:eastAsia="Times New Roman"/>
          <w:sz w:val="16"/>
          <w:szCs w:val="20"/>
        </w:rPr>
        <w:t xml:space="preserve">. P.W. Singer, “in the hundreds of interviews” he conducted for his book Wired for War, found no references to international law. He also found that no one could answer who in the chain of command would be prosecuted if mistakes were made. Columbia University Law Professor Matthew Waxman notes that there is no consensus on the principal of proportionality in international law, namely how to balance the equation of military gains with civilian casualties. Recently, that it is not </w:t>
      </w:r>
      <w:r>
        <w:rPr>
          <w:bCs/>
          <w:u w:val="single"/>
        </w:rPr>
        <w:t xml:space="preserve">randomly </w:t>
      </w:r>
      <w:r w:rsidRPr="00F345C2">
        <w:rPr>
          <w:bCs/>
          <w:highlight w:val="cyan"/>
          <w:u w:val="single"/>
        </w:rPr>
        <w:t xml:space="preserve">a </w:t>
      </w:r>
      <w:r w:rsidRPr="00F345C2">
        <w:rPr>
          <w:b/>
          <w:iCs/>
          <w:highlight w:val="cyan"/>
          <w:u w:val="single"/>
          <w:bdr w:val="single" w:sz="18" w:space="0" w:color="auto" w:frame="1"/>
        </w:rPr>
        <w:t>U</w:t>
      </w:r>
      <w:r>
        <w:rPr>
          <w:bCs/>
          <w:u w:val="single"/>
        </w:rPr>
        <w:t xml:space="preserve">nited </w:t>
      </w:r>
      <w:r w:rsidRPr="00F345C2">
        <w:rPr>
          <w:b/>
          <w:iCs/>
          <w:highlight w:val="cyan"/>
          <w:u w:val="single"/>
          <w:bdr w:val="single" w:sz="18" w:space="0" w:color="auto" w:frame="1"/>
        </w:rPr>
        <w:t>N</w:t>
      </w:r>
      <w:r>
        <w:rPr>
          <w:bCs/>
          <w:u w:val="single"/>
        </w:rPr>
        <w:t xml:space="preserve">ations </w:t>
      </w:r>
      <w:r w:rsidRPr="00F345C2">
        <w:rPr>
          <w:bCs/>
          <w:highlight w:val="cyan"/>
          <w:u w:val="single"/>
        </w:rPr>
        <w:t xml:space="preserve">human rights investigator stated that “the </w:t>
      </w:r>
      <w:r w:rsidRPr="00F345C2">
        <w:rPr>
          <w:b/>
          <w:iCs/>
          <w:highlight w:val="cyan"/>
          <w:u w:val="single"/>
          <w:bdr w:val="single" w:sz="18" w:space="0" w:color="auto" w:frame="1"/>
        </w:rPr>
        <w:t>U</w:t>
      </w:r>
      <w:r>
        <w:rPr>
          <w:bCs/>
          <w:u w:val="single"/>
        </w:rPr>
        <w:t xml:space="preserve">nited </w:t>
      </w:r>
      <w:r w:rsidRPr="00F345C2">
        <w:rPr>
          <w:b/>
          <w:iCs/>
          <w:highlight w:val="cyan"/>
          <w:u w:val="single"/>
          <w:bdr w:val="single" w:sz="18" w:space="0" w:color="auto" w:frame="1"/>
        </w:rPr>
        <w:t>S</w:t>
      </w:r>
      <w:r>
        <w:rPr>
          <w:bCs/>
          <w:u w:val="single"/>
        </w:rPr>
        <w:t xml:space="preserve">tates </w:t>
      </w:r>
      <w:r w:rsidRPr="00F345C2">
        <w:rPr>
          <w:bCs/>
          <w:highlight w:val="cyan"/>
          <w:u w:val="single"/>
        </w:rPr>
        <w:t>must demonstrate killing people in violation of international law through its use of drones</w:t>
      </w:r>
      <w:r>
        <w:rPr>
          <w:bCs/>
          <w:u w:val="single"/>
        </w:rPr>
        <w:t xml:space="preserve">.” As </w:t>
      </w:r>
      <w:r w:rsidRPr="00F345C2">
        <w:rPr>
          <w:bCs/>
          <w:highlight w:val="cyan"/>
          <w:u w:val="single"/>
        </w:rPr>
        <w:t>the drone</w:t>
      </w:r>
      <w:r>
        <w:rPr>
          <w:bCs/>
          <w:u w:val="single"/>
        </w:rPr>
        <w:t xml:space="preserve"> </w:t>
      </w:r>
      <w:r w:rsidRPr="00F345C2">
        <w:rPr>
          <w:bCs/>
          <w:highlight w:val="cyan"/>
          <w:u w:val="single"/>
        </w:rPr>
        <w:t>program</w:t>
      </w:r>
      <w:r>
        <w:rPr>
          <w:bCs/>
          <w:u w:val="single"/>
        </w:rPr>
        <w:t xml:space="preserve"> continues to cause civilian casualties, it </w:t>
      </w:r>
      <w:r w:rsidRPr="00F345C2">
        <w:rPr>
          <w:bCs/>
          <w:highlight w:val="cyan"/>
          <w:u w:val="single"/>
        </w:rPr>
        <w:t>will</w:t>
      </w:r>
      <w:r>
        <w:rPr>
          <w:bCs/>
          <w:u w:val="single"/>
        </w:rPr>
        <w:t xml:space="preserve"> likely </w:t>
      </w:r>
      <w:r w:rsidRPr="00F345C2">
        <w:rPr>
          <w:bCs/>
          <w:highlight w:val="cyan"/>
          <w:u w:val="single"/>
        </w:rPr>
        <w:t>come under greater scrutiny regarding its compliance with international law.</w:t>
      </w:r>
    </w:p>
    <w:p w14:paraId="7DD644C1" w14:textId="6D6E0DE6" w:rsidR="006C46ED" w:rsidRPr="006C46ED" w:rsidRDefault="006C46ED" w:rsidP="006C46ED">
      <w:pPr>
        <w:pStyle w:val="Heading4"/>
      </w:pPr>
      <w:r>
        <w:t xml:space="preserve">Tons of issues in the </w:t>
      </w:r>
      <w:r>
        <w:rPr>
          <w:u w:val="single"/>
        </w:rPr>
        <w:t>Middle East</w:t>
      </w:r>
      <w:r>
        <w:t xml:space="preserve"> besides arms sales</w:t>
      </w:r>
    </w:p>
    <w:p w14:paraId="2018AB7B" w14:textId="321823A5" w:rsidR="006C46ED" w:rsidRDefault="006C46ED" w:rsidP="006C46ED">
      <w:r w:rsidRPr="006C46ED">
        <w:rPr>
          <w:rStyle w:val="Style13ptBold"/>
        </w:rPr>
        <w:t>Amnesty International 18</w:t>
      </w:r>
      <w:r>
        <w:t xml:space="preserve"> -- </w:t>
      </w:r>
      <w:r w:rsidRPr="00280195">
        <w:t>Amnesty International is a London-based non-governmental organization focused on human rights. The organization says it has more than seven million members and supporters around the world.</w:t>
      </w:r>
      <w:r>
        <w:t xml:space="preserve"> “Review of 2018 Human Rights in the Middle East and North Africa”, 2018, (</w:t>
      </w:r>
      <w:hyperlink r:id="rId21" w:history="1">
        <w:r w:rsidRPr="002C3745">
          <w:rPr>
            <w:rStyle w:val="Hyperlink"/>
          </w:rPr>
          <w:t>https://www.amnesty.org/en/latest/research/2019/02/human-rights-in-the-middle-east-and-north-africa-2018/)</w:t>
        </w:r>
      </w:hyperlink>
      <w:r>
        <w:t xml:space="preserve"> // JQ</w:t>
      </w:r>
    </w:p>
    <w:p w14:paraId="631C4AC7" w14:textId="77777777" w:rsidR="006C46ED" w:rsidRDefault="006C46ED" w:rsidP="006C46ED"/>
    <w:p w14:paraId="6D7761D3" w14:textId="77777777" w:rsidR="006C46ED" w:rsidRDefault="006C46ED" w:rsidP="006C46ED">
      <w:pPr>
        <w:rPr>
          <w:u w:val="single"/>
        </w:rPr>
      </w:pPr>
      <w:r w:rsidRPr="00A501DA">
        <w:rPr>
          <w:sz w:val="16"/>
        </w:rPr>
        <w:t xml:space="preserve">The crackdown on civil society actors and political opponents increased significantly </w:t>
      </w:r>
      <w:r w:rsidRPr="00E03FB7">
        <w:t xml:space="preserve">in </w:t>
      </w:r>
      <w:r w:rsidRPr="00A501DA">
        <w:rPr>
          <w:sz w:val="16"/>
        </w:rPr>
        <w:t xml:space="preserve">Egypt, Iran and </w:t>
      </w:r>
      <w:r w:rsidRPr="00F345C2">
        <w:rPr>
          <w:highlight w:val="cyan"/>
        </w:rPr>
        <w:t>Saudi Arabia</w:t>
      </w:r>
      <w:r w:rsidRPr="00A501DA">
        <w:rPr>
          <w:sz w:val="16"/>
        </w:rPr>
        <w:t xml:space="preserve">. In all, </w:t>
      </w:r>
      <w:r w:rsidRPr="00A501DA">
        <w:rPr>
          <w:u w:val="single"/>
        </w:rPr>
        <w:t xml:space="preserve">dozens of </w:t>
      </w:r>
      <w:r w:rsidRPr="00F345C2">
        <w:rPr>
          <w:b/>
          <w:highlight w:val="cyan"/>
          <w:u w:val="single"/>
        </w:rPr>
        <w:t>women h</w:t>
      </w:r>
      <w:r w:rsidRPr="00A501DA">
        <w:rPr>
          <w:b/>
          <w:u w:val="single"/>
        </w:rPr>
        <w:t xml:space="preserve">uman </w:t>
      </w:r>
      <w:r w:rsidRPr="00F345C2">
        <w:rPr>
          <w:b/>
          <w:highlight w:val="cyan"/>
          <w:u w:val="single"/>
        </w:rPr>
        <w:t>r</w:t>
      </w:r>
      <w:r w:rsidRPr="00A501DA">
        <w:rPr>
          <w:b/>
          <w:u w:val="single"/>
        </w:rPr>
        <w:t>ights</w:t>
      </w:r>
      <w:r w:rsidRPr="00F345C2">
        <w:rPr>
          <w:b/>
          <w:highlight w:val="cyan"/>
          <w:u w:val="single"/>
        </w:rPr>
        <w:t xml:space="preserve"> defenders </w:t>
      </w:r>
      <w:r w:rsidRPr="00A501DA">
        <w:rPr>
          <w:b/>
          <w:u w:val="single"/>
        </w:rPr>
        <w:t xml:space="preserve">there were </w:t>
      </w:r>
      <w:r w:rsidRPr="00F345C2">
        <w:rPr>
          <w:b/>
          <w:highlight w:val="cyan"/>
          <w:u w:val="single"/>
        </w:rPr>
        <w:t>targeted</w:t>
      </w:r>
      <w:r w:rsidRPr="00A501DA">
        <w:rPr>
          <w:u w:val="single"/>
        </w:rPr>
        <w:t xml:space="preserve"> for advocating women’s rights or </w:t>
      </w:r>
      <w:r w:rsidRPr="00E03FB7">
        <w:rPr>
          <w:u w:val="single"/>
        </w:rPr>
        <w:t>protesting against violence against women or sexual harassment</w:t>
      </w:r>
      <w:r w:rsidRPr="00A501DA">
        <w:rPr>
          <w:u w:val="single"/>
        </w:rPr>
        <w:t>.</w:t>
      </w:r>
      <w:r w:rsidRPr="00A501DA">
        <w:rPr>
          <w:sz w:val="16"/>
        </w:rPr>
        <w:t xml:space="preserve"> Across the region, </w:t>
      </w:r>
      <w:r w:rsidRPr="00F345C2">
        <w:rPr>
          <w:highlight w:val="cyan"/>
          <w:u w:val="single"/>
        </w:rPr>
        <w:t xml:space="preserve">authorities used </w:t>
      </w:r>
      <w:r w:rsidRPr="00F345C2">
        <w:rPr>
          <w:b/>
          <w:highlight w:val="cyan"/>
          <w:u w:val="single"/>
        </w:rPr>
        <w:t xml:space="preserve">arbitrary detention, excessive force </w:t>
      </w:r>
      <w:r w:rsidRPr="00A501DA">
        <w:rPr>
          <w:sz w:val="16"/>
          <w:szCs w:val="16"/>
        </w:rPr>
        <w:t>against protesters and</w:t>
      </w:r>
      <w:r w:rsidRPr="00A501DA">
        <w:rPr>
          <w:b/>
          <w:u w:val="single"/>
        </w:rPr>
        <w:t xml:space="preserve"> </w:t>
      </w:r>
      <w:r w:rsidRPr="00E03FB7">
        <w:rPr>
          <w:b/>
          <w:u w:val="single"/>
        </w:rPr>
        <w:t>administrative measures</w:t>
      </w:r>
      <w:r w:rsidRPr="00E03FB7">
        <w:rPr>
          <w:u w:val="single"/>
        </w:rPr>
        <w:t xml:space="preserve"> </w:t>
      </w:r>
      <w:r w:rsidRPr="00F345C2">
        <w:rPr>
          <w:highlight w:val="cyan"/>
          <w:u w:val="single"/>
        </w:rPr>
        <w:t xml:space="preserve">to restrict </w:t>
      </w:r>
      <w:r w:rsidRPr="00A501DA">
        <w:rPr>
          <w:u w:val="single"/>
        </w:rPr>
        <w:t xml:space="preserve">civil </w:t>
      </w:r>
      <w:r w:rsidRPr="00F345C2">
        <w:rPr>
          <w:highlight w:val="cyan"/>
          <w:u w:val="single"/>
        </w:rPr>
        <w:t>society</w:t>
      </w:r>
      <w:r w:rsidRPr="00F345C2">
        <w:rPr>
          <w:sz w:val="16"/>
          <w:highlight w:val="cyan"/>
        </w:rPr>
        <w:t>.</w:t>
      </w:r>
      <w:r w:rsidRPr="00A501DA">
        <w:rPr>
          <w:sz w:val="16"/>
        </w:rPr>
        <w:t xml:space="preserve"> Despite the repression, 2018, like 2017, saw limited positive developments at a legislative and institutional level with respect to women’s rights and violence against women. Developments in Lebanon and Tunisia raised faint hopes of the beginnings of change in the general situation in which </w:t>
      </w:r>
      <w:r w:rsidRPr="00F345C2">
        <w:rPr>
          <w:b/>
          <w:highlight w:val="cyan"/>
          <w:u w:val="single"/>
        </w:rPr>
        <w:t xml:space="preserve">same-sex </w:t>
      </w:r>
      <w:r w:rsidRPr="00280195">
        <w:rPr>
          <w:b/>
          <w:u w:val="single"/>
        </w:rPr>
        <w:t xml:space="preserve">sexual </w:t>
      </w:r>
      <w:r w:rsidRPr="00F345C2">
        <w:rPr>
          <w:b/>
          <w:highlight w:val="cyan"/>
          <w:u w:val="single"/>
        </w:rPr>
        <w:t xml:space="preserve">relations </w:t>
      </w:r>
      <w:r w:rsidRPr="00280195">
        <w:rPr>
          <w:u w:val="single"/>
        </w:rPr>
        <w:t>are</w:t>
      </w:r>
      <w:r w:rsidRPr="00280195">
        <w:rPr>
          <w:b/>
          <w:u w:val="single"/>
        </w:rPr>
        <w:t xml:space="preserve"> </w:t>
      </w:r>
      <w:r w:rsidRPr="00F345C2">
        <w:rPr>
          <w:b/>
          <w:highlight w:val="cyan"/>
          <w:u w:val="single"/>
        </w:rPr>
        <w:t>criminalized</w:t>
      </w:r>
      <w:r w:rsidRPr="00A501DA">
        <w:rPr>
          <w:u w:val="single"/>
        </w:rPr>
        <w:t xml:space="preserve"> across the region; however, authorities in these and other countries arrested and prosecuted people</w:t>
      </w:r>
      <w:r w:rsidRPr="00A501DA">
        <w:rPr>
          <w:sz w:val="16"/>
        </w:rPr>
        <w:t xml:space="preserve"> for their real or perceived sexual orientation. Armed hostilities in both Iraq and Syria decreased. As a result, fewer civilians were killed, but many continued to suffer the impact of serious violations, including war crimes, committed by all parties to the conflicts in Libya, Syria and Yemen particularly, as well as the devastating humanitarian situations that arose from or were exacerbated by their actions. Significant developments aimed at addressing past violations occurred in Lebanon and Tunisia. Ethnic and religious minorities faced persecution by states and armed groups in countries including Algeria, Egypt, Iran, Iraq and Saudi Arabia. There were some positive developments at a legislative level in Morocco, Qatar and the United Arab Emirates (UAE) with respect to migrant and/or domestic workers, but </w:t>
      </w:r>
      <w:r w:rsidRPr="00F345C2">
        <w:rPr>
          <w:b/>
          <w:highlight w:val="cyan"/>
          <w:u w:val="single"/>
        </w:rPr>
        <w:t>workers</w:t>
      </w:r>
      <w:r w:rsidRPr="00A501DA">
        <w:rPr>
          <w:b/>
          <w:u w:val="single"/>
        </w:rPr>
        <w:t xml:space="preserve"> </w:t>
      </w:r>
      <w:r w:rsidRPr="00A501DA">
        <w:rPr>
          <w:u w:val="single"/>
        </w:rPr>
        <w:t xml:space="preserve">in these and other countries continued to </w:t>
      </w:r>
      <w:r w:rsidRPr="00F345C2">
        <w:rPr>
          <w:b/>
          <w:highlight w:val="cyan"/>
          <w:u w:val="single"/>
        </w:rPr>
        <w:t xml:space="preserve">face exploitation </w:t>
      </w:r>
      <w:r w:rsidRPr="00280195">
        <w:rPr>
          <w:b/>
          <w:u w:val="single"/>
        </w:rPr>
        <w:t xml:space="preserve">and </w:t>
      </w:r>
      <w:r w:rsidRPr="00F345C2">
        <w:rPr>
          <w:b/>
          <w:highlight w:val="cyan"/>
          <w:u w:val="single"/>
        </w:rPr>
        <w:t>abuse</w:t>
      </w:r>
      <w:r w:rsidRPr="00A501DA">
        <w:rPr>
          <w:u w:val="single"/>
        </w:rPr>
        <w:t xml:space="preserve"> and sub-Saharan migrants, as well as </w:t>
      </w:r>
      <w:r w:rsidRPr="00F345C2">
        <w:rPr>
          <w:b/>
          <w:highlight w:val="cyan"/>
          <w:u w:val="single"/>
        </w:rPr>
        <w:t xml:space="preserve">refugees </w:t>
      </w:r>
      <w:r w:rsidRPr="00280195">
        <w:rPr>
          <w:b/>
          <w:u w:val="single"/>
        </w:rPr>
        <w:t xml:space="preserve">and </w:t>
      </w:r>
      <w:r w:rsidRPr="00F345C2">
        <w:rPr>
          <w:b/>
          <w:highlight w:val="cyan"/>
          <w:u w:val="single"/>
        </w:rPr>
        <w:t>asylum-seekers</w:t>
      </w:r>
      <w:r w:rsidRPr="00A501DA">
        <w:rPr>
          <w:b/>
          <w:u w:val="single"/>
        </w:rPr>
        <w:t xml:space="preserve">, </w:t>
      </w:r>
      <w:r w:rsidRPr="00A501DA">
        <w:rPr>
          <w:u w:val="single"/>
        </w:rPr>
        <w:t>were</w:t>
      </w:r>
      <w:r w:rsidRPr="00A501DA">
        <w:rPr>
          <w:b/>
          <w:u w:val="single"/>
        </w:rPr>
        <w:t xml:space="preserve"> </w:t>
      </w:r>
      <w:r w:rsidRPr="00F345C2">
        <w:rPr>
          <w:b/>
          <w:highlight w:val="cyan"/>
          <w:u w:val="single"/>
        </w:rPr>
        <w:t xml:space="preserve">subjected to </w:t>
      </w:r>
      <w:r w:rsidRPr="00280195">
        <w:rPr>
          <w:b/>
          <w:u w:val="single"/>
        </w:rPr>
        <w:t xml:space="preserve">a widespread </w:t>
      </w:r>
      <w:r w:rsidRPr="00F345C2">
        <w:rPr>
          <w:b/>
          <w:highlight w:val="cyan"/>
          <w:u w:val="single"/>
        </w:rPr>
        <w:t>crackdown</w:t>
      </w:r>
      <w:r w:rsidRPr="00A501DA">
        <w:rPr>
          <w:u w:val="single"/>
        </w:rPr>
        <w:t xml:space="preserve"> in Maghreb countries.</w:t>
      </w:r>
      <w:r w:rsidRPr="00A501DA">
        <w:rPr>
          <w:sz w:val="16"/>
        </w:rPr>
        <w:t xml:space="preserve"> Restrictions on access to water for drinking and other household use in marginalized communities in Iran, Iraq and Tunisia raised concerns about discrimination and fuelled protests. Across the region, government measures in the name of security led to </w:t>
      </w:r>
      <w:r w:rsidRPr="00A501DA">
        <w:rPr>
          <w:u w:val="single"/>
        </w:rPr>
        <w:t xml:space="preserve">arbitrary detention and </w:t>
      </w:r>
      <w:r w:rsidRPr="00F345C2">
        <w:rPr>
          <w:highlight w:val="cyan"/>
          <w:u w:val="single"/>
        </w:rPr>
        <w:t xml:space="preserve">unfair trials, torture </w:t>
      </w:r>
      <w:r w:rsidRPr="00280195">
        <w:rPr>
          <w:u w:val="single"/>
        </w:rPr>
        <w:t xml:space="preserve">and other ill-treatment, </w:t>
      </w:r>
      <w:r w:rsidRPr="00F345C2">
        <w:rPr>
          <w:highlight w:val="cyan"/>
          <w:u w:val="single"/>
        </w:rPr>
        <w:t xml:space="preserve">denaturalization </w:t>
      </w:r>
      <w:r w:rsidRPr="00280195">
        <w:rPr>
          <w:u w:val="single"/>
        </w:rPr>
        <w:t xml:space="preserve">and </w:t>
      </w:r>
      <w:r w:rsidRPr="00F345C2">
        <w:rPr>
          <w:highlight w:val="cyan"/>
          <w:u w:val="single"/>
        </w:rPr>
        <w:t xml:space="preserve">border control orders, </w:t>
      </w:r>
      <w:r w:rsidRPr="00280195">
        <w:rPr>
          <w:sz w:val="16"/>
          <w:szCs w:val="16"/>
        </w:rPr>
        <w:t>as well as, in Egypt, the</w:t>
      </w:r>
      <w:r w:rsidRPr="00280195">
        <w:rPr>
          <w:u w:val="single"/>
        </w:rPr>
        <w:t xml:space="preserve"> </w:t>
      </w:r>
      <w:r w:rsidRPr="00F345C2">
        <w:rPr>
          <w:highlight w:val="cyan"/>
          <w:u w:val="single"/>
        </w:rPr>
        <w:t xml:space="preserve">use of </w:t>
      </w:r>
      <w:r w:rsidRPr="00F345C2">
        <w:rPr>
          <w:b/>
          <w:highlight w:val="cyan"/>
          <w:u w:val="single"/>
        </w:rPr>
        <w:t xml:space="preserve">banned weapons </w:t>
      </w:r>
      <w:r w:rsidRPr="00280195">
        <w:rPr>
          <w:b/>
          <w:u w:val="single"/>
        </w:rPr>
        <w:t xml:space="preserve">and </w:t>
      </w:r>
      <w:r w:rsidRPr="00F345C2">
        <w:rPr>
          <w:b/>
          <w:highlight w:val="cyan"/>
          <w:u w:val="single"/>
        </w:rPr>
        <w:t>extrajudicial executions</w:t>
      </w:r>
      <w:r w:rsidRPr="00A501DA">
        <w:rPr>
          <w:b/>
          <w:u w:val="single"/>
        </w:rPr>
        <w:t xml:space="preserve">. </w:t>
      </w:r>
      <w:r w:rsidRPr="00A501DA">
        <w:rPr>
          <w:sz w:val="16"/>
        </w:rPr>
        <w:t xml:space="preserve">There were some limited positive developments with respect to the </w:t>
      </w:r>
      <w:r w:rsidRPr="00A501DA">
        <w:rPr>
          <w:u w:val="single"/>
        </w:rPr>
        <w:t xml:space="preserve">death penalty, but high numbers of individuals continued to be executed in Egypt, Iran, Iraq and Saudi Arabia, </w:t>
      </w:r>
      <w:r w:rsidRPr="00F345C2">
        <w:rPr>
          <w:highlight w:val="cyan"/>
          <w:u w:val="single"/>
        </w:rPr>
        <w:t>many</w:t>
      </w:r>
      <w:r w:rsidRPr="00A501DA">
        <w:rPr>
          <w:u w:val="single"/>
        </w:rPr>
        <w:t xml:space="preserve"> after being </w:t>
      </w:r>
      <w:r w:rsidRPr="00F345C2">
        <w:rPr>
          <w:b/>
          <w:highlight w:val="cyan"/>
          <w:u w:val="single"/>
        </w:rPr>
        <w:t>sentenced to death in unfair trials</w:t>
      </w:r>
      <w:r w:rsidRPr="00A501DA">
        <w:rPr>
          <w:b/>
          <w:u w:val="single"/>
        </w:rPr>
        <w:t>.</w:t>
      </w:r>
      <w:r w:rsidRPr="00A501DA">
        <w:rPr>
          <w:sz w:val="16"/>
        </w:rPr>
        <w:t xml:space="preserve"> The </w:t>
      </w:r>
      <w:r w:rsidRPr="00A501DA">
        <w:rPr>
          <w:u w:val="single"/>
        </w:rPr>
        <w:t>political crisis in the Gulf</w:t>
      </w:r>
      <w:r w:rsidRPr="00A501DA">
        <w:rPr>
          <w:sz w:val="16"/>
        </w:rPr>
        <w:t xml:space="preserve"> that started in 2017 continued to impact the human rights of thousands of individuals living across the region, </w:t>
      </w:r>
      <w:r w:rsidRPr="00A501DA">
        <w:rPr>
          <w:u w:val="single"/>
        </w:rPr>
        <w:t>separating families and disrupting education.</w:t>
      </w:r>
      <w:r>
        <w:rPr>
          <w:u w:val="single"/>
        </w:rPr>
        <w:t xml:space="preserve"> </w:t>
      </w:r>
    </w:p>
    <w:p w14:paraId="10B839C8" w14:textId="49DDC8F3" w:rsidR="00736259" w:rsidRDefault="00736259" w:rsidP="00AA528E">
      <w:pPr>
        <w:pStyle w:val="Heading3"/>
      </w:pPr>
      <w:r>
        <w:t>HR---Egypt---1NC</w:t>
      </w:r>
    </w:p>
    <w:p w14:paraId="4D26971D" w14:textId="77777777" w:rsidR="00736259" w:rsidRPr="00995EB1" w:rsidRDefault="00736259" w:rsidP="00736259">
      <w:pPr>
        <w:pStyle w:val="Heading4"/>
      </w:pPr>
      <w:r w:rsidRPr="00995EB1">
        <w:t>Egypt instability inevitable</w:t>
      </w:r>
      <w:r w:rsidRPr="00995EB1">
        <w:rPr>
          <w:b w:val="0"/>
        </w:rPr>
        <w:t>—authoritarian politics, inconsistent application of law, deterioration of basic services, unaccountable security apparatus, delegitimization of the state, delayed elections, opposition not participating in elections, U.S has limited influence, poor economic conditions, high unemployment, no tourism, record low foreign reserves, no foreign currency, devaluation, inflation, can’t access IMF loan until the end of the year, loan won’t catalyze foreign assistance</w:t>
      </w:r>
    </w:p>
    <w:p w14:paraId="5C801D08" w14:textId="77777777" w:rsidR="00736259" w:rsidRDefault="00736259" w:rsidP="00736259">
      <w:r w:rsidRPr="0019727F">
        <w:rPr>
          <w:rStyle w:val="Style13ptBold"/>
        </w:rPr>
        <w:t>Salem, 13</w:t>
      </w:r>
      <w:r>
        <w:t xml:space="preserve"> (Mahmoud Salem – columnist for Daily News Egypt and former candidate for parliament with the Free Egyptians Party, April 12, “A View from Cairo: Egypt Is Too Big to Save”, The Washington Institute, </w:t>
      </w:r>
      <w:hyperlink r:id="rId22" w:history="1">
        <w:r>
          <w:rPr>
            <w:rStyle w:val="Hyperlink"/>
          </w:rPr>
          <w:t>http://www.washingtoninstitute.org/policy-analysis/view/a-view-from-cairo-egypt-is-too-big-to-save</w:t>
        </w:r>
      </w:hyperlink>
      <w:r>
        <w:t>)</w:t>
      </w:r>
    </w:p>
    <w:p w14:paraId="39E6B285" w14:textId="77777777" w:rsidR="00736259" w:rsidRDefault="00736259" w:rsidP="00736259"/>
    <w:p w14:paraId="625B6065" w14:textId="77777777" w:rsidR="00736259" w:rsidRDefault="00736259" w:rsidP="00736259">
      <w:pPr>
        <w:rPr>
          <w:b/>
          <w:iCs/>
          <w:u w:val="single"/>
          <w:bdr w:val="single" w:sz="18" w:space="0" w:color="auto" w:frame="1"/>
        </w:rPr>
      </w:pPr>
      <w:r>
        <w:rPr>
          <w:sz w:val="16"/>
        </w:rPr>
        <w:t xml:space="preserve">Two years after the popular revolt that toppled Hosni Mubarak, </w:t>
      </w:r>
      <w:r w:rsidRPr="00F345C2">
        <w:rPr>
          <w:bCs/>
          <w:highlight w:val="cyan"/>
          <w:u w:val="single"/>
        </w:rPr>
        <w:t>Egypt appears headed toward</w:t>
      </w:r>
      <w:r>
        <w:rPr>
          <w:sz w:val="16"/>
        </w:rPr>
        <w:t xml:space="preserve"> a </w:t>
      </w:r>
      <w:r>
        <w:rPr>
          <w:b/>
          <w:iCs/>
          <w:u w:val="single"/>
          <w:bdr w:val="single" w:sz="18" w:space="0" w:color="auto" w:frame="1"/>
        </w:rPr>
        <w:t>"</w:t>
      </w:r>
      <w:r w:rsidRPr="00F345C2">
        <w:rPr>
          <w:b/>
          <w:iCs/>
          <w:highlight w:val="cyan"/>
          <w:u w:val="single"/>
          <w:bdr w:val="single" w:sz="18" w:space="0" w:color="auto" w:frame="1"/>
        </w:rPr>
        <w:t>failed state" scenario</w:t>
      </w:r>
      <w:r>
        <w:rPr>
          <w:sz w:val="16"/>
        </w:rPr>
        <w:t xml:space="preserve">. While </w:t>
      </w:r>
      <w:r>
        <w:rPr>
          <w:bCs/>
          <w:u w:val="single"/>
        </w:rPr>
        <w:t>Cairo</w:t>
      </w:r>
      <w:r>
        <w:rPr>
          <w:sz w:val="16"/>
        </w:rPr>
        <w:t xml:space="preserve"> has not yet defaulted on its debts -- an economic hallmark of nearly all erstwhile states -- it already </w:t>
      </w:r>
      <w:r>
        <w:rPr>
          <w:bCs/>
          <w:u w:val="single"/>
        </w:rPr>
        <w:t>meets many</w:t>
      </w:r>
      <w:r>
        <w:rPr>
          <w:sz w:val="16"/>
        </w:rPr>
        <w:t xml:space="preserve"> of the other </w:t>
      </w:r>
      <w:r>
        <w:rPr>
          <w:bCs/>
          <w:u w:val="single"/>
        </w:rPr>
        <w:t>political conditions associated with</w:t>
      </w:r>
      <w:r>
        <w:rPr>
          <w:sz w:val="16"/>
        </w:rPr>
        <w:t xml:space="preserve"> </w:t>
      </w:r>
      <w:r>
        <w:rPr>
          <w:b/>
          <w:iCs/>
          <w:u w:val="single"/>
          <w:bdr w:val="single" w:sz="18" w:space="0" w:color="auto" w:frame="1"/>
        </w:rPr>
        <w:t>comprehensive failure</w:t>
      </w:r>
      <w:r>
        <w:rPr>
          <w:sz w:val="16"/>
        </w:rPr>
        <w:t xml:space="preserve">. In Washington, the discussion is narrowly focused on the implications of the rapidly deteriorating economic situation, with little appreciation that the </w:t>
      </w:r>
      <w:r>
        <w:rPr>
          <w:bCs/>
          <w:u w:val="single"/>
        </w:rPr>
        <w:t>financial morass is inextricably linked to</w:t>
      </w:r>
      <w:r>
        <w:rPr>
          <w:sz w:val="16"/>
        </w:rPr>
        <w:t xml:space="preserve"> the government's </w:t>
      </w:r>
      <w:r>
        <w:rPr>
          <w:bCs/>
          <w:u w:val="single"/>
        </w:rPr>
        <w:t>increasingly authoritarian politics</w:t>
      </w:r>
      <w:r>
        <w:rPr>
          <w:sz w:val="16"/>
        </w:rPr>
        <w:t xml:space="preserve">. </w:t>
      </w:r>
      <w:r>
        <w:rPr>
          <w:bCs/>
          <w:u w:val="single"/>
        </w:rPr>
        <w:t>If the ruling</w:t>
      </w:r>
      <w:r>
        <w:rPr>
          <w:sz w:val="16"/>
        </w:rPr>
        <w:t xml:space="preserve"> Islamist </w:t>
      </w:r>
      <w:r>
        <w:rPr>
          <w:bCs/>
          <w:u w:val="single"/>
        </w:rPr>
        <w:t>party does not change</w:t>
      </w:r>
      <w:r>
        <w:rPr>
          <w:sz w:val="16"/>
        </w:rPr>
        <w:t xml:space="preserve"> its approach, </w:t>
      </w:r>
      <w:r w:rsidRPr="00F345C2">
        <w:rPr>
          <w:b/>
          <w:iCs/>
          <w:highlight w:val="cyan"/>
          <w:u w:val="single"/>
          <w:bdr w:val="single" w:sz="18" w:space="0" w:color="auto" w:frame="1"/>
        </w:rPr>
        <w:t>the economy will not improve</w:t>
      </w:r>
      <w:r>
        <w:rPr>
          <w:sz w:val="16"/>
        </w:rPr>
        <w:t xml:space="preserve">, and </w:t>
      </w:r>
      <w:r w:rsidRPr="00F345C2">
        <w:rPr>
          <w:b/>
          <w:iCs/>
          <w:highlight w:val="cyan"/>
          <w:u w:val="single"/>
          <w:bdr w:val="single" w:sz="18" w:space="0" w:color="auto" w:frame="1"/>
        </w:rPr>
        <w:t>the state will</w:t>
      </w:r>
      <w:r>
        <w:rPr>
          <w:sz w:val="16"/>
        </w:rPr>
        <w:t xml:space="preserve"> move closer to </w:t>
      </w:r>
      <w:r w:rsidRPr="00F345C2">
        <w:rPr>
          <w:b/>
          <w:iCs/>
          <w:highlight w:val="cyan"/>
          <w:u w:val="single"/>
          <w:bdr w:val="single" w:sz="18" w:space="0" w:color="auto" w:frame="1"/>
        </w:rPr>
        <w:t>collapse</w:t>
      </w:r>
      <w:r>
        <w:rPr>
          <w:b/>
          <w:iCs/>
          <w:u w:val="single"/>
          <w:bdr w:val="single" w:sz="18" w:space="0" w:color="auto" w:frame="1"/>
        </w:rPr>
        <w:t>.</w:t>
      </w:r>
    </w:p>
    <w:p w14:paraId="668DF8DA" w14:textId="77777777" w:rsidR="00736259" w:rsidRDefault="00736259" w:rsidP="00736259">
      <w:pPr>
        <w:rPr>
          <w:sz w:val="16"/>
        </w:rPr>
      </w:pPr>
      <w:r>
        <w:rPr>
          <w:sz w:val="16"/>
        </w:rPr>
        <w:t>THE POLITICAL CRISIS</w:t>
      </w:r>
    </w:p>
    <w:p w14:paraId="6F90AE31" w14:textId="77777777" w:rsidR="00736259" w:rsidRDefault="00736259" w:rsidP="00736259">
      <w:pPr>
        <w:rPr>
          <w:sz w:val="16"/>
        </w:rPr>
      </w:pPr>
      <w:r>
        <w:rPr>
          <w:bCs/>
          <w:u w:val="single"/>
        </w:rPr>
        <w:t>Since</w:t>
      </w:r>
      <w:r>
        <w:rPr>
          <w:sz w:val="16"/>
        </w:rPr>
        <w:t xml:space="preserve"> the Muslim Brotherhood (</w:t>
      </w:r>
      <w:r>
        <w:rPr>
          <w:bCs/>
          <w:u w:val="single"/>
        </w:rPr>
        <w:t>MB) came to power</w:t>
      </w:r>
      <w:r>
        <w:rPr>
          <w:sz w:val="16"/>
        </w:rPr>
        <w:t xml:space="preserve">, governance in </w:t>
      </w:r>
      <w:r w:rsidRPr="00F345C2">
        <w:rPr>
          <w:bCs/>
          <w:highlight w:val="cyan"/>
          <w:u w:val="single"/>
        </w:rPr>
        <w:t>Egypt</w:t>
      </w:r>
      <w:r>
        <w:rPr>
          <w:sz w:val="16"/>
        </w:rPr>
        <w:t xml:space="preserve"> has </w:t>
      </w:r>
      <w:r w:rsidRPr="00F345C2">
        <w:rPr>
          <w:bCs/>
          <w:highlight w:val="cyan"/>
          <w:u w:val="single"/>
        </w:rPr>
        <w:t>exhibited</w:t>
      </w:r>
      <w:r>
        <w:rPr>
          <w:bCs/>
          <w:u w:val="single"/>
        </w:rPr>
        <w:t xml:space="preserve"> several</w:t>
      </w:r>
      <w:r>
        <w:rPr>
          <w:sz w:val="16"/>
        </w:rPr>
        <w:t xml:space="preserve"> classic </w:t>
      </w:r>
      <w:r w:rsidRPr="00F345C2">
        <w:rPr>
          <w:bCs/>
          <w:highlight w:val="cyan"/>
          <w:u w:val="single"/>
        </w:rPr>
        <w:t>characteristics</w:t>
      </w:r>
      <w:r>
        <w:rPr>
          <w:bCs/>
          <w:u w:val="single"/>
        </w:rPr>
        <w:t xml:space="preserve"> </w:t>
      </w:r>
      <w:r w:rsidRPr="00F345C2">
        <w:rPr>
          <w:bCs/>
          <w:highlight w:val="cyan"/>
          <w:u w:val="single"/>
        </w:rPr>
        <w:t>of failed states</w:t>
      </w:r>
      <w:r>
        <w:rPr>
          <w:sz w:val="16"/>
        </w:rPr>
        <w:t>:</w:t>
      </w:r>
    </w:p>
    <w:p w14:paraId="1C777654" w14:textId="77777777" w:rsidR="00736259" w:rsidRDefault="00736259" w:rsidP="00736259">
      <w:pPr>
        <w:rPr>
          <w:bCs/>
          <w:u w:val="single"/>
        </w:rPr>
      </w:pPr>
      <w:r>
        <w:rPr>
          <w:sz w:val="16"/>
        </w:rPr>
        <w:t xml:space="preserve">Inconsistent and selective application of law. On March 27, an </w:t>
      </w:r>
      <w:r>
        <w:rPr>
          <w:bCs/>
          <w:u w:val="single"/>
        </w:rPr>
        <w:t>Egyptian court overturned President</w:t>
      </w:r>
      <w:r>
        <w:rPr>
          <w:sz w:val="16"/>
        </w:rPr>
        <w:t xml:space="preserve"> Muhammad </w:t>
      </w:r>
      <w:r>
        <w:rPr>
          <w:bCs/>
          <w:u w:val="single"/>
        </w:rPr>
        <w:t xml:space="preserve">Morsi's </w:t>
      </w:r>
      <w:r>
        <w:rPr>
          <w:sz w:val="16"/>
        </w:rPr>
        <w:t xml:space="preserve">November 2012 </w:t>
      </w:r>
      <w:r>
        <w:rPr>
          <w:bCs/>
          <w:u w:val="single"/>
        </w:rPr>
        <w:t>decision to replace</w:t>
      </w:r>
      <w:r>
        <w:rPr>
          <w:sz w:val="16"/>
        </w:rPr>
        <w:t xml:space="preserve"> the sitting </w:t>
      </w:r>
      <w:r>
        <w:rPr>
          <w:bCs/>
          <w:u w:val="single"/>
        </w:rPr>
        <w:t>prosecutor-general</w:t>
      </w:r>
      <w:r>
        <w:rPr>
          <w:sz w:val="16"/>
        </w:rPr>
        <w:t xml:space="preserve"> with Talaat Abdullah, a crony who has since focused investigations solely on the MB's political opponents. The </w:t>
      </w:r>
      <w:r>
        <w:rPr>
          <w:bCs/>
          <w:u w:val="single"/>
        </w:rPr>
        <w:t>ruling renders</w:t>
      </w:r>
      <w:r>
        <w:rPr>
          <w:sz w:val="16"/>
        </w:rPr>
        <w:t xml:space="preserve"> all of </w:t>
      </w:r>
      <w:r>
        <w:rPr>
          <w:bCs/>
          <w:u w:val="single"/>
        </w:rPr>
        <w:t>Abdullah's investigations illegal</w:t>
      </w:r>
      <w:r>
        <w:rPr>
          <w:sz w:val="16"/>
        </w:rPr>
        <w:t xml:space="preserve">. </w:t>
      </w:r>
      <w:r>
        <w:rPr>
          <w:bCs/>
          <w:u w:val="single"/>
        </w:rPr>
        <w:t xml:space="preserve">By ignoring the verdict </w:t>
      </w:r>
      <w:r>
        <w:rPr>
          <w:sz w:val="16"/>
        </w:rPr>
        <w:t xml:space="preserve">and going after activists even more aggressively, </w:t>
      </w:r>
      <w:r>
        <w:rPr>
          <w:bCs/>
          <w:u w:val="single"/>
        </w:rPr>
        <w:t>the state</w:t>
      </w:r>
      <w:r>
        <w:rPr>
          <w:sz w:val="16"/>
        </w:rPr>
        <w:t xml:space="preserve"> -- personified in the president, his government, and the prosecutor-general -- has </w:t>
      </w:r>
      <w:r>
        <w:rPr>
          <w:bCs/>
          <w:u w:val="single"/>
        </w:rPr>
        <w:t>shown</w:t>
      </w:r>
      <w:r>
        <w:rPr>
          <w:sz w:val="16"/>
        </w:rPr>
        <w:t xml:space="preserve"> its </w:t>
      </w:r>
      <w:r>
        <w:rPr>
          <w:bCs/>
          <w:u w:val="single"/>
        </w:rPr>
        <w:t>willingness to undermine</w:t>
      </w:r>
      <w:r>
        <w:rPr>
          <w:sz w:val="16"/>
        </w:rPr>
        <w:t xml:space="preserve"> rule of </w:t>
      </w:r>
      <w:r>
        <w:rPr>
          <w:bCs/>
          <w:u w:val="single"/>
        </w:rPr>
        <w:t>law.</w:t>
      </w:r>
    </w:p>
    <w:p w14:paraId="2E0336FA" w14:textId="77777777" w:rsidR="00736259" w:rsidRDefault="00736259" w:rsidP="00736259">
      <w:pPr>
        <w:rPr>
          <w:bCs/>
          <w:u w:val="single"/>
        </w:rPr>
      </w:pPr>
      <w:r>
        <w:rPr>
          <w:sz w:val="16"/>
        </w:rPr>
        <w:t xml:space="preserve">Deterioration of services. </w:t>
      </w:r>
      <w:r w:rsidRPr="00F345C2">
        <w:rPr>
          <w:bCs/>
          <w:highlight w:val="cyan"/>
          <w:u w:val="single"/>
        </w:rPr>
        <w:t>Basic public services</w:t>
      </w:r>
      <w:r>
        <w:rPr>
          <w:sz w:val="16"/>
        </w:rPr>
        <w:t xml:space="preserve"> such as electricity and gas </w:t>
      </w:r>
      <w:r w:rsidRPr="00F345C2">
        <w:rPr>
          <w:bCs/>
          <w:highlight w:val="cyan"/>
          <w:u w:val="single"/>
        </w:rPr>
        <w:t>are falling apart</w:t>
      </w:r>
      <w:r>
        <w:rPr>
          <w:sz w:val="16"/>
        </w:rPr>
        <w:t xml:space="preserve">, with </w:t>
      </w:r>
      <w:r>
        <w:rPr>
          <w:bCs/>
          <w:u w:val="single"/>
        </w:rPr>
        <w:t>most Egyptians experienc</w:t>
      </w:r>
      <w:r>
        <w:rPr>
          <w:sz w:val="16"/>
        </w:rPr>
        <w:t xml:space="preserve">ing </w:t>
      </w:r>
      <w:r>
        <w:rPr>
          <w:bCs/>
          <w:u w:val="single"/>
        </w:rPr>
        <w:t>daily power cuts.</w:t>
      </w:r>
    </w:p>
    <w:p w14:paraId="4C60F314" w14:textId="77777777" w:rsidR="00736259" w:rsidRDefault="00736259" w:rsidP="00736259">
      <w:pPr>
        <w:rPr>
          <w:sz w:val="16"/>
        </w:rPr>
      </w:pPr>
      <w:r>
        <w:rPr>
          <w:sz w:val="16"/>
        </w:rPr>
        <w:t xml:space="preserve">Unaccountable security apparatus. The </w:t>
      </w:r>
      <w:r>
        <w:rPr>
          <w:bCs/>
          <w:u w:val="single"/>
        </w:rPr>
        <w:t>interior minister</w:t>
      </w:r>
      <w:r>
        <w:rPr>
          <w:sz w:val="16"/>
        </w:rPr>
        <w:t xml:space="preserve">, a Brotherhood loyalist, </w:t>
      </w:r>
      <w:r>
        <w:rPr>
          <w:bCs/>
          <w:u w:val="single"/>
        </w:rPr>
        <w:t>deploys</w:t>
      </w:r>
      <w:r>
        <w:rPr>
          <w:sz w:val="16"/>
        </w:rPr>
        <w:t xml:space="preserve"> the </w:t>
      </w:r>
      <w:r>
        <w:rPr>
          <w:bCs/>
          <w:u w:val="single"/>
        </w:rPr>
        <w:t>police to clash with opposition</w:t>
      </w:r>
      <w:r>
        <w:rPr>
          <w:sz w:val="16"/>
        </w:rPr>
        <w:t xml:space="preserve"> protesters </w:t>
      </w:r>
      <w:r>
        <w:rPr>
          <w:bCs/>
          <w:u w:val="single"/>
        </w:rPr>
        <w:t>while protecting</w:t>
      </w:r>
      <w:r>
        <w:rPr>
          <w:sz w:val="16"/>
        </w:rPr>
        <w:t xml:space="preserve"> the </w:t>
      </w:r>
      <w:r>
        <w:rPr>
          <w:bCs/>
          <w:u w:val="single"/>
        </w:rPr>
        <w:t>MB thugs</w:t>
      </w:r>
      <w:r>
        <w:rPr>
          <w:sz w:val="16"/>
        </w:rPr>
        <w:t xml:space="preserve"> who beat and torture demonstrators.</w:t>
      </w:r>
    </w:p>
    <w:p w14:paraId="3E5A3370" w14:textId="77777777" w:rsidR="00736259" w:rsidRDefault="00736259" w:rsidP="00736259">
      <w:pPr>
        <w:rPr>
          <w:bCs/>
          <w:u w:val="single"/>
        </w:rPr>
      </w:pPr>
      <w:r>
        <w:rPr>
          <w:sz w:val="16"/>
        </w:rPr>
        <w:t xml:space="preserve">Delegitimization of the state. </w:t>
      </w:r>
      <w:r>
        <w:rPr>
          <w:bCs/>
          <w:u w:val="single"/>
        </w:rPr>
        <w:t>Due to a</w:t>
      </w:r>
      <w:r>
        <w:rPr>
          <w:sz w:val="16"/>
        </w:rPr>
        <w:t xml:space="preserve"> legally </w:t>
      </w:r>
      <w:r>
        <w:rPr>
          <w:bCs/>
          <w:u w:val="single"/>
        </w:rPr>
        <w:t>faulty election law</w:t>
      </w:r>
      <w:r>
        <w:rPr>
          <w:sz w:val="16"/>
        </w:rPr>
        <w:t xml:space="preserve"> issued by the Morsi-appointed upper house of parliament, the </w:t>
      </w:r>
      <w:r>
        <w:rPr>
          <w:bCs/>
          <w:u w:val="single"/>
        </w:rPr>
        <w:t xml:space="preserve">legislative </w:t>
      </w:r>
      <w:r w:rsidRPr="00F345C2">
        <w:rPr>
          <w:bCs/>
          <w:highlight w:val="cyan"/>
          <w:u w:val="single"/>
        </w:rPr>
        <w:t>elections</w:t>
      </w:r>
      <w:r>
        <w:rPr>
          <w:sz w:val="16"/>
        </w:rPr>
        <w:t xml:space="preserve"> originally slated for this month </w:t>
      </w:r>
      <w:r w:rsidRPr="00F345C2">
        <w:rPr>
          <w:bCs/>
          <w:highlight w:val="cyan"/>
          <w:u w:val="single"/>
        </w:rPr>
        <w:t>have been delayed</w:t>
      </w:r>
      <w:r>
        <w:rPr>
          <w:sz w:val="16"/>
        </w:rPr>
        <w:t xml:space="preserve"> un</w:t>
      </w:r>
      <w:r>
        <w:rPr>
          <w:bCs/>
          <w:u w:val="single"/>
        </w:rPr>
        <w:t>til November</w:t>
      </w:r>
      <w:r>
        <w:rPr>
          <w:sz w:val="16"/>
        </w:rPr>
        <w:t xml:space="preserve">. Meanwhile, the </w:t>
      </w:r>
      <w:r>
        <w:rPr>
          <w:bCs/>
          <w:u w:val="single"/>
        </w:rPr>
        <w:t>opposition is</w:t>
      </w:r>
      <w:r>
        <w:rPr>
          <w:sz w:val="16"/>
        </w:rPr>
        <w:t xml:space="preserve"> now </w:t>
      </w:r>
      <w:r>
        <w:rPr>
          <w:bCs/>
          <w:u w:val="single"/>
        </w:rPr>
        <w:t>refusing to participate</w:t>
      </w:r>
      <w:r>
        <w:rPr>
          <w:sz w:val="16"/>
        </w:rPr>
        <w:t xml:space="preserve"> in elections </w:t>
      </w:r>
      <w:r>
        <w:rPr>
          <w:bCs/>
          <w:u w:val="single"/>
        </w:rPr>
        <w:t>because</w:t>
      </w:r>
      <w:r>
        <w:rPr>
          <w:sz w:val="16"/>
        </w:rPr>
        <w:t xml:space="preserve"> Egyptian </w:t>
      </w:r>
      <w:r w:rsidRPr="00F345C2">
        <w:rPr>
          <w:bCs/>
          <w:highlight w:val="cyan"/>
          <w:u w:val="single"/>
        </w:rPr>
        <w:t>institutions cannot guarantee</w:t>
      </w:r>
      <w:r>
        <w:rPr>
          <w:sz w:val="16"/>
        </w:rPr>
        <w:t xml:space="preserve"> the </w:t>
      </w:r>
      <w:r w:rsidRPr="00F345C2">
        <w:rPr>
          <w:bCs/>
          <w:highlight w:val="cyan"/>
          <w:u w:val="single"/>
        </w:rPr>
        <w:t>fairness</w:t>
      </w:r>
      <w:r>
        <w:rPr>
          <w:sz w:val="16"/>
        </w:rPr>
        <w:t xml:space="preserve"> of the process. </w:t>
      </w:r>
      <w:r>
        <w:rPr>
          <w:bCs/>
          <w:u w:val="single"/>
        </w:rPr>
        <w:t xml:space="preserve">When </w:t>
      </w:r>
      <w:r>
        <w:rPr>
          <w:sz w:val="16"/>
        </w:rPr>
        <w:t xml:space="preserve">Secretary of State John </w:t>
      </w:r>
      <w:r>
        <w:rPr>
          <w:bCs/>
          <w:u w:val="single"/>
        </w:rPr>
        <w:t>Kerry tried to mediate</w:t>
      </w:r>
      <w:r>
        <w:rPr>
          <w:sz w:val="16"/>
        </w:rPr>
        <w:t xml:space="preserve"> last month, the </w:t>
      </w:r>
      <w:r>
        <w:rPr>
          <w:bCs/>
          <w:u w:val="single"/>
        </w:rPr>
        <w:t>MB undercut his efforts</w:t>
      </w:r>
      <w:r>
        <w:rPr>
          <w:sz w:val="16"/>
        </w:rPr>
        <w:t xml:space="preserve"> by publicly calling for elections without any of the promised changes to the electoral law, which were the basis of his mediation. The </w:t>
      </w:r>
      <w:r w:rsidRPr="00F345C2">
        <w:rPr>
          <w:bCs/>
          <w:highlight w:val="cyan"/>
          <w:u w:val="single"/>
        </w:rPr>
        <w:t>situation is</w:t>
      </w:r>
      <w:r w:rsidRPr="00F345C2">
        <w:rPr>
          <w:sz w:val="16"/>
          <w:highlight w:val="cyan"/>
        </w:rPr>
        <w:t xml:space="preserve"> </w:t>
      </w:r>
      <w:r w:rsidRPr="00F345C2">
        <w:rPr>
          <w:b/>
          <w:iCs/>
          <w:highlight w:val="cyan"/>
          <w:u w:val="single"/>
          <w:bdr w:val="single" w:sz="18" w:space="0" w:color="auto" w:frame="1"/>
        </w:rPr>
        <w:t>pushing Egypt toward failure</w:t>
      </w:r>
      <w:r>
        <w:rPr>
          <w:sz w:val="16"/>
        </w:rPr>
        <w:t xml:space="preserve">, and the </w:t>
      </w:r>
      <w:r>
        <w:rPr>
          <w:bCs/>
          <w:u w:val="single"/>
        </w:rPr>
        <w:t>MB</w:t>
      </w:r>
      <w:r>
        <w:rPr>
          <w:sz w:val="16"/>
        </w:rPr>
        <w:t xml:space="preserve"> government </w:t>
      </w:r>
      <w:r>
        <w:rPr>
          <w:bCs/>
          <w:u w:val="single"/>
        </w:rPr>
        <w:t>shows no sign of seeking</w:t>
      </w:r>
      <w:r>
        <w:rPr>
          <w:sz w:val="16"/>
        </w:rPr>
        <w:t xml:space="preserve"> a </w:t>
      </w:r>
      <w:r>
        <w:rPr>
          <w:bCs/>
          <w:u w:val="single"/>
        </w:rPr>
        <w:t>solution.</w:t>
      </w:r>
    </w:p>
    <w:p w14:paraId="25741C1E" w14:textId="77777777" w:rsidR="00736259" w:rsidRDefault="00736259" w:rsidP="00736259">
      <w:pPr>
        <w:rPr>
          <w:sz w:val="16"/>
        </w:rPr>
      </w:pPr>
      <w:r>
        <w:rPr>
          <w:sz w:val="16"/>
        </w:rPr>
        <w:t>POLITICS LINKED TO ECONOMIC PROBLEMS</w:t>
      </w:r>
    </w:p>
    <w:p w14:paraId="726768DD" w14:textId="77777777" w:rsidR="00736259" w:rsidRDefault="00736259" w:rsidP="00736259">
      <w:pPr>
        <w:rPr>
          <w:sz w:val="12"/>
        </w:rPr>
      </w:pPr>
      <w:r>
        <w:rPr>
          <w:sz w:val="16"/>
        </w:rPr>
        <w:t xml:space="preserve">The </w:t>
      </w:r>
      <w:r w:rsidRPr="00F345C2">
        <w:rPr>
          <w:bCs/>
          <w:highlight w:val="cyan"/>
          <w:u w:val="single"/>
        </w:rPr>
        <w:t>political crisis</w:t>
      </w:r>
      <w:r>
        <w:rPr>
          <w:sz w:val="16"/>
        </w:rPr>
        <w:t xml:space="preserve"> has </w:t>
      </w:r>
      <w:r w:rsidRPr="00F345C2">
        <w:rPr>
          <w:bCs/>
          <w:highlight w:val="cyan"/>
          <w:u w:val="single"/>
        </w:rPr>
        <w:t>contributed to</w:t>
      </w:r>
      <w:r>
        <w:rPr>
          <w:sz w:val="16"/>
        </w:rPr>
        <w:t xml:space="preserve"> the country's </w:t>
      </w:r>
      <w:r w:rsidRPr="00F345C2">
        <w:rPr>
          <w:b/>
          <w:iCs/>
          <w:highlight w:val="cyan"/>
          <w:u w:val="single"/>
          <w:bdr w:val="single" w:sz="18" w:space="0" w:color="auto" w:frame="1"/>
        </w:rPr>
        <w:t>rapid economic deterioration</w:t>
      </w:r>
      <w:r w:rsidRPr="00F345C2">
        <w:rPr>
          <w:sz w:val="16"/>
          <w:highlight w:val="cyan"/>
        </w:rPr>
        <w:t xml:space="preserve">. </w:t>
      </w:r>
      <w:r w:rsidRPr="00F345C2">
        <w:rPr>
          <w:bCs/>
          <w:highlight w:val="cyan"/>
          <w:u w:val="single"/>
        </w:rPr>
        <w:t>Unemployment</w:t>
      </w:r>
      <w:r>
        <w:rPr>
          <w:sz w:val="16"/>
        </w:rPr>
        <w:t xml:space="preserve"> has </w:t>
      </w:r>
      <w:r w:rsidRPr="00F345C2">
        <w:rPr>
          <w:bCs/>
          <w:highlight w:val="cyan"/>
          <w:u w:val="single"/>
        </w:rPr>
        <w:t>rise</w:t>
      </w:r>
      <w:r>
        <w:rPr>
          <w:sz w:val="16"/>
        </w:rPr>
        <w:t xml:space="preserve">n </w:t>
      </w:r>
      <w:r w:rsidRPr="00F345C2">
        <w:rPr>
          <w:bCs/>
          <w:highlight w:val="cyan"/>
          <w:u w:val="single"/>
        </w:rPr>
        <w:t>sharply</w:t>
      </w:r>
      <w:r>
        <w:rPr>
          <w:bCs/>
          <w:u w:val="single"/>
        </w:rPr>
        <w:t>,</w:t>
      </w:r>
      <w:r>
        <w:rPr>
          <w:sz w:val="16"/>
        </w:rPr>
        <w:t xml:space="preserve"> and </w:t>
      </w:r>
      <w:r w:rsidRPr="00F345C2">
        <w:rPr>
          <w:bCs/>
          <w:highlight w:val="cyan"/>
          <w:u w:val="single"/>
        </w:rPr>
        <w:t>tourism</w:t>
      </w:r>
      <w:r>
        <w:rPr>
          <w:sz w:val="16"/>
        </w:rPr>
        <w:t xml:space="preserve"> -- which traditionally comprised around 20 percent of gross domestic product -- </w:t>
      </w:r>
      <w:r w:rsidRPr="00F345C2">
        <w:rPr>
          <w:bCs/>
          <w:highlight w:val="cyan"/>
          <w:u w:val="single"/>
        </w:rPr>
        <w:t>is</w:t>
      </w:r>
      <w:r w:rsidRPr="00F345C2">
        <w:rPr>
          <w:sz w:val="16"/>
          <w:highlight w:val="cyan"/>
        </w:rPr>
        <w:t xml:space="preserve"> </w:t>
      </w:r>
      <w:r w:rsidRPr="00F345C2">
        <w:rPr>
          <w:b/>
          <w:iCs/>
          <w:highlight w:val="cyan"/>
          <w:u w:val="single"/>
          <w:bdr w:val="single" w:sz="18" w:space="0" w:color="auto" w:frame="1"/>
        </w:rPr>
        <w:t>virtually nonexistent</w:t>
      </w:r>
      <w:r>
        <w:rPr>
          <w:sz w:val="16"/>
        </w:rPr>
        <w:t xml:space="preserve">, with </w:t>
      </w:r>
      <w:r>
        <w:rPr>
          <w:bCs/>
          <w:u w:val="single"/>
        </w:rPr>
        <w:t>hotels experienci</w:t>
      </w:r>
      <w:r>
        <w:rPr>
          <w:sz w:val="16"/>
        </w:rPr>
        <w:t xml:space="preserve">ng </w:t>
      </w:r>
      <w:r>
        <w:rPr>
          <w:bCs/>
          <w:u w:val="single"/>
        </w:rPr>
        <w:t>occupancy rates of 10 percent</w:t>
      </w:r>
      <w:r>
        <w:rPr>
          <w:sz w:val="16"/>
        </w:rPr>
        <w:t xml:space="preserve"> on average. The </w:t>
      </w:r>
      <w:r>
        <w:rPr>
          <w:bCs/>
          <w:u w:val="single"/>
        </w:rPr>
        <w:t>dearth of dollars</w:t>
      </w:r>
      <w:r>
        <w:rPr>
          <w:sz w:val="16"/>
        </w:rPr>
        <w:t xml:space="preserve"> from tourism and foreign investment has </w:t>
      </w:r>
      <w:r>
        <w:rPr>
          <w:bCs/>
          <w:u w:val="single"/>
        </w:rPr>
        <w:t>left foreign reserves at</w:t>
      </w:r>
      <w:r>
        <w:rPr>
          <w:sz w:val="16"/>
        </w:rPr>
        <w:t xml:space="preserve"> a </w:t>
      </w:r>
      <w:r>
        <w:rPr>
          <w:bCs/>
          <w:u w:val="single"/>
        </w:rPr>
        <w:t>record low</w:t>
      </w:r>
      <w:r>
        <w:rPr>
          <w:sz w:val="16"/>
        </w:rPr>
        <w:t xml:space="preserve">. </w:t>
      </w:r>
      <w:r>
        <w:rPr>
          <w:bCs/>
          <w:u w:val="single"/>
        </w:rPr>
        <w:t>Foreign currency is scarce</w:t>
      </w:r>
      <w:r>
        <w:rPr>
          <w:sz w:val="16"/>
        </w:rPr>
        <w:t xml:space="preserve">, </w:t>
      </w:r>
      <w:r>
        <w:rPr>
          <w:bCs/>
          <w:u w:val="single"/>
        </w:rPr>
        <w:t>forcing many to turn to the black market</w:t>
      </w:r>
      <w:r>
        <w:rPr>
          <w:sz w:val="16"/>
        </w:rPr>
        <w:t xml:space="preserve"> at exorbitant exchange rates. </w:t>
      </w:r>
      <w:r>
        <w:rPr>
          <w:bCs/>
          <w:u w:val="single"/>
        </w:rPr>
        <w:t>Devaluation</w:t>
      </w:r>
      <w:r>
        <w:rPr>
          <w:sz w:val="16"/>
        </w:rPr>
        <w:t xml:space="preserve"> of the Egyptian pound has </w:t>
      </w:r>
      <w:r>
        <w:rPr>
          <w:bCs/>
          <w:u w:val="single"/>
        </w:rPr>
        <w:t>exacerbated</w:t>
      </w:r>
      <w:r>
        <w:rPr>
          <w:sz w:val="16"/>
        </w:rPr>
        <w:t xml:space="preserve"> the </w:t>
      </w:r>
      <w:r>
        <w:rPr>
          <w:bCs/>
          <w:u w:val="single"/>
        </w:rPr>
        <w:t>rising price of goods</w:t>
      </w:r>
      <w:r>
        <w:rPr>
          <w:sz w:val="16"/>
        </w:rPr>
        <w:t xml:space="preserve">, and </w:t>
      </w:r>
      <w:r>
        <w:rPr>
          <w:bCs/>
          <w:u w:val="single"/>
        </w:rPr>
        <w:t>inflation is expected to worsen</w:t>
      </w:r>
      <w:r>
        <w:rPr>
          <w:sz w:val="16"/>
        </w:rPr>
        <w:t xml:space="preserve"> </w:t>
      </w:r>
      <w:r>
        <w:rPr>
          <w:sz w:val="12"/>
        </w:rPr>
        <w:t>once the government implements the austerity measures mandated by the International Monetary Fund.</w:t>
      </w:r>
    </w:p>
    <w:p w14:paraId="042EC872" w14:textId="77777777" w:rsidR="00736259" w:rsidRDefault="00736259" w:rsidP="00736259">
      <w:pPr>
        <w:rPr>
          <w:sz w:val="16"/>
        </w:rPr>
      </w:pPr>
      <w:r>
        <w:rPr>
          <w:sz w:val="12"/>
        </w:rPr>
        <w:t xml:space="preserve">To be sure, an IMF deal could help jumpstart the moribund economy. Politics have stymied any such agreement since 2011, however. Last December, the government declared that it would move forward with austerity measures, but when backlash from the announcement threatened passage of the constitutional referendum a few days later -- a vote essential to the MB's power-consolidation agenda -- Cairo hedged on its commitment. In response, the </w:t>
      </w:r>
      <w:r>
        <w:rPr>
          <w:bCs/>
          <w:u w:val="single"/>
        </w:rPr>
        <w:t>IMF made</w:t>
      </w:r>
      <w:r>
        <w:rPr>
          <w:sz w:val="16"/>
        </w:rPr>
        <w:t xml:space="preserve"> its </w:t>
      </w:r>
      <w:r>
        <w:rPr>
          <w:bCs/>
          <w:u w:val="single"/>
        </w:rPr>
        <w:t>loan contingent on approval by</w:t>
      </w:r>
      <w:r>
        <w:rPr>
          <w:sz w:val="16"/>
        </w:rPr>
        <w:t xml:space="preserve"> the </w:t>
      </w:r>
      <w:r>
        <w:rPr>
          <w:bCs/>
          <w:u w:val="single"/>
        </w:rPr>
        <w:t>future parliament</w:t>
      </w:r>
      <w:r>
        <w:rPr>
          <w:sz w:val="16"/>
        </w:rPr>
        <w:t>, a condition the government agreed to because it believed a new legislature would be in place by June.</w:t>
      </w:r>
    </w:p>
    <w:p w14:paraId="11CC6F18" w14:textId="77777777" w:rsidR="00736259" w:rsidRDefault="00736259" w:rsidP="00736259">
      <w:pPr>
        <w:rPr>
          <w:sz w:val="12"/>
        </w:rPr>
      </w:pPr>
      <w:r>
        <w:rPr>
          <w:sz w:val="16"/>
        </w:rPr>
        <w:t xml:space="preserve">To reach that target date, the </w:t>
      </w:r>
      <w:r>
        <w:rPr>
          <w:bCs/>
          <w:u w:val="single"/>
        </w:rPr>
        <w:t>MB attempted to force</w:t>
      </w:r>
      <w:r>
        <w:rPr>
          <w:sz w:val="16"/>
        </w:rPr>
        <w:t xml:space="preserve"> through an </w:t>
      </w:r>
      <w:r>
        <w:rPr>
          <w:bCs/>
          <w:u w:val="single"/>
        </w:rPr>
        <w:t>electoral law</w:t>
      </w:r>
      <w:r>
        <w:rPr>
          <w:sz w:val="16"/>
        </w:rPr>
        <w:t xml:space="preserve">, but </w:t>
      </w:r>
      <w:r>
        <w:rPr>
          <w:bCs/>
          <w:u w:val="single"/>
        </w:rPr>
        <w:t>the</w:t>
      </w:r>
      <w:r>
        <w:rPr>
          <w:sz w:val="16"/>
        </w:rPr>
        <w:t xml:space="preserve"> </w:t>
      </w:r>
      <w:r>
        <w:rPr>
          <w:b/>
          <w:iCs/>
          <w:u w:val="single"/>
          <w:bdr w:val="single" w:sz="18" w:space="0" w:color="auto" w:frame="1"/>
        </w:rPr>
        <w:t>S</w:t>
      </w:r>
      <w:r>
        <w:rPr>
          <w:sz w:val="16"/>
        </w:rPr>
        <w:t xml:space="preserve">upreme Constitutional </w:t>
      </w:r>
      <w:r>
        <w:rPr>
          <w:b/>
          <w:iCs/>
          <w:u w:val="single"/>
          <w:bdr w:val="single" w:sz="18" w:space="0" w:color="auto" w:frame="1"/>
        </w:rPr>
        <w:t>C</w:t>
      </w:r>
      <w:r>
        <w:rPr>
          <w:sz w:val="16"/>
        </w:rPr>
        <w:t xml:space="preserve">ourt </w:t>
      </w:r>
      <w:r>
        <w:rPr>
          <w:bCs/>
          <w:u w:val="single"/>
        </w:rPr>
        <w:t xml:space="preserve">deemed it </w:t>
      </w:r>
      <w:r>
        <w:rPr>
          <w:sz w:val="16"/>
        </w:rPr>
        <w:t xml:space="preserve">legally inconsistent and </w:t>
      </w:r>
      <w:r>
        <w:rPr>
          <w:bCs/>
          <w:u w:val="single"/>
        </w:rPr>
        <w:t>noncompliant</w:t>
      </w:r>
      <w:r>
        <w:rPr>
          <w:sz w:val="16"/>
        </w:rPr>
        <w:t xml:space="preserve"> </w:t>
      </w:r>
      <w:r>
        <w:rPr>
          <w:sz w:val="12"/>
        </w:rPr>
        <w:t>with the new constitution in a February 18 ruling. The government ignored that finding and continued with plans to call for elections, only to have the law struck down by the Supreme Administrative Court two days later.</w:t>
      </w:r>
    </w:p>
    <w:p w14:paraId="6ACEAF9A" w14:textId="77777777" w:rsidR="00736259" w:rsidRDefault="00736259" w:rsidP="00736259">
      <w:pPr>
        <w:rPr>
          <w:bCs/>
          <w:u w:val="single"/>
        </w:rPr>
      </w:pPr>
      <w:r>
        <w:rPr>
          <w:sz w:val="12"/>
        </w:rPr>
        <w:t xml:space="preserve">Given the time required to redraft and pass the law, as well as the intervening month of Ramadan, </w:t>
      </w:r>
      <w:r>
        <w:rPr>
          <w:bCs/>
          <w:u w:val="single"/>
        </w:rPr>
        <w:t>parliamentary elections</w:t>
      </w:r>
      <w:r>
        <w:rPr>
          <w:sz w:val="16"/>
        </w:rPr>
        <w:t xml:space="preserve"> seemingly </w:t>
      </w:r>
      <w:r>
        <w:rPr>
          <w:bCs/>
          <w:u w:val="single"/>
        </w:rPr>
        <w:t>cannot be held before October</w:t>
      </w:r>
      <w:r>
        <w:rPr>
          <w:sz w:val="16"/>
        </w:rPr>
        <w:t xml:space="preserve">. As a result, </w:t>
      </w:r>
      <w:r w:rsidRPr="00F345C2">
        <w:rPr>
          <w:bCs/>
          <w:highlight w:val="cyan"/>
          <w:u w:val="single"/>
        </w:rPr>
        <w:t>Egypt will be unable to secure</w:t>
      </w:r>
      <w:r>
        <w:rPr>
          <w:sz w:val="16"/>
        </w:rPr>
        <w:t xml:space="preserve"> the </w:t>
      </w:r>
      <w:r w:rsidRPr="00F345C2">
        <w:rPr>
          <w:bCs/>
          <w:highlight w:val="cyan"/>
          <w:u w:val="single"/>
        </w:rPr>
        <w:t>IMF loan</w:t>
      </w:r>
      <w:r>
        <w:rPr>
          <w:bCs/>
          <w:u w:val="single"/>
        </w:rPr>
        <w:t xml:space="preserve"> until year's end</w:t>
      </w:r>
      <w:r>
        <w:rPr>
          <w:sz w:val="16"/>
        </w:rPr>
        <w:t xml:space="preserve"> </w:t>
      </w:r>
      <w:r>
        <w:rPr>
          <w:b/>
          <w:iCs/>
          <w:u w:val="single"/>
          <w:bdr w:val="single" w:sz="18" w:space="0" w:color="auto" w:frame="1"/>
        </w:rPr>
        <w:t>at the earliest</w:t>
      </w:r>
      <w:r>
        <w:rPr>
          <w:sz w:val="16"/>
        </w:rPr>
        <w:t xml:space="preserve"> -- </w:t>
      </w:r>
      <w:r>
        <w:rPr>
          <w:bCs/>
          <w:u w:val="single"/>
        </w:rPr>
        <w:t xml:space="preserve">six </w:t>
      </w:r>
      <w:r>
        <w:rPr>
          <w:sz w:val="16"/>
        </w:rPr>
        <w:t xml:space="preserve">full </w:t>
      </w:r>
      <w:r>
        <w:rPr>
          <w:bCs/>
          <w:u w:val="single"/>
        </w:rPr>
        <w:t>months after</w:t>
      </w:r>
      <w:r>
        <w:rPr>
          <w:sz w:val="16"/>
        </w:rPr>
        <w:t xml:space="preserve"> the promised </w:t>
      </w:r>
      <w:r>
        <w:rPr>
          <w:bCs/>
          <w:u w:val="single"/>
        </w:rPr>
        <w:t xml:space="preserve">austerity measures </w:t>
      </w:r>
      <w:r>
        <w:rPr>
          <w:sz w:val="16"/>
        </w:rPr>
        <w:t xml:space="preserve">are slated to </w:t>
      </w:r>
      <w:r>
        <w:rPr>
          <w:bCs/>
          <w:u w:val="single"/>
        </w:rPr>
        <w:t>kick in</w:t>
      </w:r>
      <w:r>
        <w:rPr>
          <w:sz w:val="16"/>
        </w:rPr>
        <w:t xml:space="preserve">, the effects of which </w:t>
      </w:r>
      <w:r>
        <w:rPr>
          <w:bCs/>
          <w:u w:val="single"/>
        </w:rPr>
        <w:t>the loan</w:t>
      </w:r>
      <w:r>
        <w:rPr>
          <w:sz w:val="16"/>
        </w:rPr>
        <w:t xml:space="preserve"> money </w:t>
      </w:r>
      <w:r>
        <w:rPr>
          <w:bCs/>
          <w:u w:val="single"/>
        </w:rPr>
        <w:t>was supposed to alleviate.</w:t>
      </w:r>
    </w:p>
    <w:p w14:paraId="16339684" w14:textId="77777777" w:rsidR="00736259" w:rsidRDefault="00736259" w:rsidP="00736259">
      <w:pPr>
        <w:rPr>
          <w:sz w:val="16"/>
        </w:rPr>
      </w:pPr>
      <w:r>
        <w:rPr>
          <w:sz w:val="16"/>
        </w:rPr>
        <w:t xml:space="preserve">With the loan that far off, </w:t>
      </w:r>
      <w:r w:rsidRPr="00F345C2">
        <w:rPr>
          <w:bCs/>
          <w:highlight w:val="cyan"/>
          <w:u w:val="single"/>
        </w:rPr>
        <w:t>the economy will face</w:t>
      </w:r>
      <w:r w:rsidRPr="00F345C2">
        <w:rPr>
          <w:sz w:val="16"/>
          <w:highlight w:val="cyan"/>
        </w:rPr>
        <w:t xml:space="preserve"> </w:t>
      </w:r>
      <w:r w:rsidRPr="00F345C2">
        <w:rPr>
          <w:b/>
          <w:iCs/>
          <w:highlight w:val="cyan"/>
          <w:u w:val="single"/>
          <w:bdr w:val="single" w:sz="18" w:space="0" w:color="auto" w:frame="1"/>
        </w:rPr>
        <w:t>grave challenges</w:t>
      </w:r>
      <w:r>
        <w:rPr>
          <w:sz w:val="16"/>
        </w:rPr>
        <w:t xml:space="preserve"> </w:t>
      </w:r>
      <w:r>
        <w:rPr>
          <w:sz w:val="12"/>
        </w:rPr>
        <w:t xml:space="preserve">this summer. The government will struggle to cover pensions, salaries, and remaining subsidies, and any number of nightmares could materialize: prices of consumer goods succumbing to hyperinflation; the U.S. dollar vanishing from banks and exchange offices; bank runs leading to bankruptcy; unprecedented losses on the stock exchange; lack of liquidity for new or existing projects; a lower credit rating that further drives away foreign investors; a drastic increase in petty crime; increasing layoffs; and the ever-looming prospect of a hunger revolution. Indeed, </w:t>
      </w:r>
      <w:r>
        <w:rPr>
          <w:bCs/>
          <w:u w:val="single"/>
        </w:rPr>
        <w:t>at the rate</w:t>
      </w:r>
      <w:r>
        <w:rPr>
          <w:sz w:val="16"/>
        </w:rPr>
        <w:t xml:space="preserve"> Egypt's </w:t>
      </w:r>
      <w:r>
        <w:rPr>
          <w:bCs/>
          <w:u w:val="single"/>
        </w:rPr>
        <w:t>economy is deteriorating</w:t>
      </w:r>
      <w:r>
        <w:rPr>
          <w:sz w:val="16"/>
        </w:rPr>
        <w:t xml:space="preserve">, the much-debated </w:t>
      </w:r>
      <w:r>
        <w:rPr>
          <w:bCs/>
          <w:u w:val="single"/>
        </w:rPr>
        <w:t xml:space="preserve">IMF </w:t>
      </w:r>
      <w:r w:rsidRPr="00F345C2">
        <w:rPr>
          <w:bCs/>
          <w:highlight w:val="cyan"/>
          <w:u w:val="single"/>
        </w:rPr>
        <w:t>loan would</w:t>
      </w:r>
      <w:r>
        <w:rPr>
          <w:sz w:val="16"/>
        </w:rPr>
        <w:t xml:space="preserve"> likely </w:t>
      </w:r>
      <w:r w:rsidRPr="00F345C2">
        <w:rPr>
          <w:bCs/>
          <w:highlight w:val="cyan"/>
          <w:u w:val="single"/>
        </w:rPr>
        <w:t>keep the country afloat for</w:t>
      </w:r>
      <w:r w:rsidRPr="00F345C2">
        <w:rPr>
          <w:sz w:val="16"/>
          <w:highlight w:val="cyan"/>
        </w:rPr>
        <w:t xml:space="preserve"> </w:t>
      </w:r>
      <w:r w:rsidRPr="00F345C2">
        <w:rPr>
          <w:b/>
          <w:iCs/>
          <w:highlight w:val="cyan"/>
          <w:u w:val="single"/>
          <w:bdr w:val="single" w:sz="18" w:space="0" w:color="auto" w:frame="1"/>
        </w:rPr>
        <w:t>only a few more months at most</w:t>
      </w:r>
      <w:r>
        <w:rPr>
          <w:sz w:val="16"/>
        </w:rPr>
        <w:t xml:space="preserve"> -- </w:t>
      </w:r>
      <w:r>
        <w:rPr>
          <w:bCs/>
          <w:u w:val="single"/>
        </w:rPr>
        <w:t xml:space="preserve">it is </w:t>
      </w:r>
      <w:r>
        <w:rPr>
          <w:b/>
          <w:iCs/>
          <w:u w:val="single"/>
          <w:bdr w:val="single" w:sz="18" w:space="0" w:color="auto" w:frame="1"/>
        </w:rPr>
        <w:t>by no means clear</w:t>
      </w:r>
      <w:r>
        <w:rPr>
          <w:sz w:val="16"/>
        </w:rPr>
        <w:t xml:space="preserve"> that </w:t>
      </w:r>
      <w:r>
        <w:rPr>
          <w:bCs/>
          <w:u w:val="single"/>
        </w:rPr>
        <w:t>the money would catalyze</w:t>
      </w:r>
      <w:r>
        <w:rPr>
          <w:sz w:val="16"/>
        </w:rPr>
        <w:t xml:space="preserve"> much greater </w:t>
      </w:r>
      <w:r>
        <w:rPr>
          <w:bCs/>
          <w:u w:val="single"/>
        </w:rPr>
        <w:t>foreign assistance</w:t>
      </w:r>
      <w:r>
        <w:rPr>
          <w:sz w:val="16"/>
        </w:rPr>
        <w:t xml:space="preserve"> as Cairo expects.</w:t>
      </w:r>
    </w:p>
    <w:p w14:paraId="54220B43" w14:textId="77777777" w:rsidR="00736259" w:rsidRDefault="00736259" w:rsidP="00736259">
      <w:pPr>
        <w:rPr>
          <w:sz w:val="12"/>
        </w:rPr>
      </w:pPr>
      <w:r>
        <w:rPr>
          <w:sz w:val="16"/>
        </w:rPr>
        <w:t xml:space="preserve">This </w:t>
      </w:r>
      <w:r>
        <w:rPr>
          <w:bCs/>
          <w:u w:val="single"/>
        </w:rPr>
        <w:t>heightened potential for failure has not led</w:t>
      </w:r>
      <w:r>
        <w:rPr>
          <w:sz w:val="16"/>
        </w:rPr>
        <w:t xml:space="preserve"> the Brotherhood </w:t>
      </w:r>
      <w:r>
        <w:rPr>
          <w:bCs/>
          <w:u w:val="single"/>
        </w:rPr>
        <w:t>to</w:t>
      </w:r>
      <w:r>
        <w:rPr>
          <w:sz w:val="16"/>
        </w:rPr>
        <w:t xml:space="preserve"> the </w:t>
      </w:r>
      <w:r>
        <w:rPr>
          <w:bCs/>
          <w:u w:val="single"/>
        </w:rPr>
        <w:t>logical solution of</w:t>
      </w:r>
      <w:r>
        <w:rPr>
          <w:sz w:val="16"/>
        </w:rPr>
        <w:t xml:space="preserve"> finding political compromise or </w:t>
      </w:r>
      <w:r>
        <w:rPr>
          <w:bCs/>
          <w:u w:val="single"/>
        </w:rPr>
        <w:t>implementing</w:t>
      </w:r>
      <w:r>
        <w:rPr>
          <w:sz w:val="16"/>
        </w:rPr>
        <w:t xml:space="preserve"> much-needed economic and security </w:t>
      </w:r>
      <w:r>
        <w:rPr>
          <w:bCs/>
          <w:u w:val="single"/>
        </w:rPr>
        <w:t>reforms</w:t>
      </w:r>
      <w:r>
        <w:rPr>
          <w:sz w:val="16"/>
        </w:rPr>
        <w:t xml:space="preserve">. In fact, the </w:t>
      </w:r>
      <w:r w:rsidRPr="00F345C2">
        <w:rPr>
          <w:bCs/>
          <w:highlight w:val="cyan"/>
          <w:u w:val="single"/>
        </w:rPr>
        <w:t>Morsi</w:t>
      </w:r>
      <w:r>
        <w:rPr>
          <w:sz w:val="16"/>
        </w:rPr>
        <w:t xml:space="preserve"> government </w:t>
      </w:r>
      <w:r w:rsidRPr="00F345C2">
        <w:rPr>
          <w:bCs/>
          <w:highlight w:val="cyan"/>
          <w:u w:val="single"/>
        </w:rPr>
        <w:t>shows</w:t>
      </w:r>
      <w:r w:rsidRPr="00F345C2">
        <w:rPr>
          <w:sz w:val="16"/>
          <w:highlight w:val="cyan"/>
        </w:rPr>
        <w:t xml:space="preserve"> </w:t>
      </w:r>
      <w:r w:rsidRPr="00F345C2">
        <w:rPr>
          <w:b/>
          <w:iCs/>
          <w:highlight w:val="cyan"/>
          <w:u w:val="single"/>
          <w:bdr w:val="single" w:sz="18" w:space="0" w:color="auto" w:frame="1"/>
        </w:rPr>
        <w:t>no sign of changing</w:t>
      </w:r>
      <w:r>
        <w:rPr>
          <w:sz w:val="16"/>
        </w:rPr>
        <w:t xml:space="preserve"> </w:t>
      </w:r>
      <w:r>
        <w:rPr>
          <w:sz w:val="12"/>
        </w:rPr>
        <w:t>the very methods that fueled the crisis, and its negotiating pitch has effectively been reduced to a threat: "Egypt is too big and too important for the United States to allow it to fail. Enough talk of reforms -- give us the money now without preconditions or risk the country failing on your watch." In short, the MB is holding Egypt for ransom, leaving Washington with a handful of dangerous options.</w:t>
      </w:r>
    </w:p>
    <w:p w14:paraId="3916E3DB" w14:textId="77777777" w:rsidR="00736259" w:rsidRPr="0019727F" w:rsidRDefault="00736259" w:rsidP="00736259">
      <w:pPr>
        <w:pStyle w:val="Heading4"/>
        <w:rPr>
          <w:b w:val="0"/>
        </w:rPr>
      </w:pPr>
      <w:r w:rsidRPr="0019727F">
        <w:t xml:space="preserve">But, it won’t cause war </w:t>
      </w:r>
      <w:r w:rsidRPr="0019727F">
        <w:rPr>
          <w:b w:val="0"/>
        </w:rPr>
        <w:t xml:space="preserve">– won’t affect </w:t>
      </w:r>
      <w:r>
        <w:rPr>
          <w:b w:val="0"/>
        </w:rPr>
        <w:t>US</w:t>
      </w:r>
      <w:r w:rsidRPr="0019727F">
        <w:rPr>
          <w:b w:val="0"/>
        </w:rPr>
        <w:t xml:space="preserve"> interests, Israel army and nuclear deterrent, no Egyptian oil, Egyptian economy</w:t>
      </w:r>
    </w:p>
    <w:p w14:paraId="3E300C38" w14:textId="77777777" w:rsidR="00736259" w:rsidRDefault="00736259" w:rsidP="00736259">
      <w:r w:rsidRPr="0019727F">
        <w:rPr>
          <w:rStyle w:val="Style13ptBold"/>
        </w:rPr>
        <w:t>Walt, 13</w:t>
      </w:r>
      <w:r>
        <w:t xml:space="preserve"> (Stephen M. – Robert and Renée Belfer professor of international relations at Harvard University, 7/8, “My Two Cents on Egypt”, Foreign Policy, </w:t>
      </w:r>
      <w:hyperlink r:id="rId23" w:history="1">
        <w:r>
          <w:rPr>
            <w:rStyle w:val="Hyperlink"/>
          </w:rPr>
          <w:t>http://walt.foreignpolicy.com/posts/2013/07/08/my_two_ cents_on_egypt</w:t>
        </w:r>
      </w:hyperlink>
      <w:r>
        <w:t>)</w:t>
      </w:r>
    </w:p>
    <w:p w14:paraId="54519B02" w14:textId="77777777" w:rsidR="00736259" w:rsidRDefault="00736259" w:rsidP="00736259"/>
    <w:p w14:paraId="59B46D52" w14:textId="77777777" w:rsidR="00736259" w:rsidRDefault="00736259" w:rsidP="00736259">
      <w:pPr>
        <w:rPr>
          <w:sz w:val="16"/>
        </w:rPr>
      </w:pPr>
      <w:r>
        <w:rPr>
          <w:sz w:val="16"/>
        </w:rPr>
        <w:t xml:space="preserve">Fourth, the good news, such as it is, is that </w:t>
      </w:r>
      <w:r w:rsidRPr="00F345C2">
        <w:rPr>
          <w:bCs/>
          <w:highlight w:val="cyan"/>
          <w:u w:val="single"/>
        </w:rPr>
        <w:t>vital U.S. interests are not</w:t>
      </w:r>
      <w:r>
        <w:rPr>
          <w:sz w:val="16"/>
        </w:rPr>
        <w:t xml:space="preserve"> really </w:t>
      </w:r>
      <w:r w:rsidRPr="00F345C2">
        <w:rPr>
          <w:bCs/>
          <w:highlight w:val="cyan"/>
          <w:u w:val="single"/>
        </w:rPr>
        <w:t>engaged</w:t>
      </w:r>
      <w:r>
        <w:rPr>
          <w:bCs/>
          <w:u w:val="single"/>
        </w:rPr>
        <w:t xml:space="preserve"> here</w:t>
      </w:r>
      <w:r>
        <w:rPr>
          <w:sz w:val="16"/>
        </w:rPr>
        <w:t xml:space="preserve">. I know that sounds like a radical statement, but it really isn't. </w:t>
      </w:r>
      <w:r w:rsidRPr="00F345C2">
        <w:rPr>
          <w:bCs/>
          <w:highlight w:val="cyan"/>
          <w:u w:val="single"/>
        </w:rPr>
        <w:t>Egypt is not a</w:t>
      </w:r>
      <w:r>
        <w:rPr>
          <w:bCs/>
          <w:u w:val="single"/>
        </w:rPr>
        <w:t xml:space="preserve"> </w:t>
      </w:r>
      <w:r w:rsidRPr="00F345C2">
        <w:rPr>
          <w:bCs/>
          <w:highlight w:val="cyan"/>
          <w:u w:val="single"/>
        </w:rPr>
        <w:t>great power or</w:t>
      </w:r>
      <w:r>
        <w:rPr>
          <w:sz w:val="16"/>
        </w:rPr>
        <w:t xml:space="preserve"> a </w:t>
      </w:r>
      <w:r>
        <w:rPr>
          <w:bCs/>
          <w:u w:val="single"/>
        </w:rPr>
        <w:t xml:space="preserve">major </w:t>
      </w:r>
      <w:r w:rsidRPr="00F345C2">
        <w:rPr>
          <w:bCs/>
          <w:highlight w:val="cyan"/>
          <w:u w:val="single"/>
        </w:rPr>
        <w:t>oil producer</w:t>
      </w:r>
      <w:r>
        <w:rPr>
          <w:sz w:val="16"/>
        </w:rPr>
        <w:t xml:space="preserve">, and </w:t>
      </w:r>
      <w:r w:rsidRPr="00F345C2">
        <w:rPr>
          <w:bCs/>
          <w:highlight w:val="cyan"/>
          <w:u w:val="single"/>
        </w:rPr>
        <w:t>there is</w:t>
      </w:r>
      <w:r w:rsidRPr="00F345C2">
        <w:rPr>
          <w:sz w:val="16"/>
          <w:highlight w:val="cyan"/>
        </w:rPr>
        <w:t xml:space="preserve"> </w:t>
      </w:r>
      <w:r w:rsidRPr="00F345C2">
        <w:rPr>
          <w:b/>
          <w:iCs/>
          <w:highlight w:val="cyan"/>
          <w:u w:val="single"/>
          <w:bdr w:val="single" w:sz="18" w:space="0" w:color="auto" w:frame="1"/>
        </w:rPr>
        <w:t>no remotely plausible path</w:t>
      </w:r>
      <w:r w:rsidRPr="00F345C2">
        <w:rPr>
          <w:sz w:val="16"/>
          <w:highlight w:val="cyan"/>
        </w:rPr>
        <w:t xml:space="preserve"> </w:t>
      </w:r>
      <w:r w:rsidRPr="00F345C2">
        <w:rPr>
          <w:bCs/>
          <w:highlight w:val="cyan"/>
          <w:u w:val="single"/>
        </w:rPr>
        <w:t>by which</w:t>
      </w:r>
      <w:r>
        <w:rPr>
          <w:bCs/>
          <w:u w:val="single"/>
        </w:rPr>
        <w:t xml:space="preserve"> the outcome in </w:t>
      </w:r>
      <w:r w:rsidRPr="00F345C2">
        <w:rPr>
          <w:bCs/>
          <w:highlight w:val="cyan"/>
          <w:u w:val="single"/>
        </w:rPr>
        <w:t>Egypt would make America</w:t>
      </w:r>
      <w:r>
        <w:rPr>
          <w:sz w:val="16"/>
        </w:rPr>
        <w:t xml:space="preserve">ns substantially </w:t>
      </w:r>
      <w:r>
        <w:rPr>
          <w:bCs/>
          <w:u w:val="single"/>
        </w:rPr>
        <w:t xml:space="preserve">poorer or </w:t>
      </w:r>
      <w:r w:rsidRPr="00F345C2">
        <w:rPr>
          <w:bCs/>
          <w:highlight w:val="cyan"/>
          <w:u w:val="single"/>
        </w:rPr>
        <w:t>less secure</w:t>
      </w:r>
      <w:r>
        <w:rPr>
          <w:sz w:val="16"/>
        </w:rPr>
        <w:t xml:space="preserve"> at home. The United States would like to see the Egyptian-Israeli peace treaty survive, of course, but </w:t>
      </w:r>
      <w:r w:rsidRPr="00F345C2">
        <w:rPr>
          <w:b/>
          <w:iCs/>
          <w:highlight w:val="cyan"/>
          <w:u w:val="single"/>
          <w:bdr w:val="single" w:sz="18" w:space="0" w:color="auto" w:frame="1"/>
        </w:rPr>
        <w:t>even the worst Egypt you can imagine</w:t>
      </w:r>
      <w:r>
        <w:rPr>
          <w:sz w:val="16"/>
        </w:rPr>
        <w:t xml:space="preserve"> </w:t>
      </w:r>
      <w:r w:rsidRPr="00F345C2">
        <w:rPr>
          <w:bCs/>
          <w:highlight w:val="cyan"/>
          <w:u w:val="single"/>
        </w:rPr>
        <w:t>would be no match for</w:t>
      </w:r>
      <w:r w:rsidRPr="00F345C2">
        <w:rPr>
          <w:sz w:val="16"/>
          <w:highlight w:val="cyan"/>
        </w:rPr>
        <w:t xml:space="preserve"> </w:t>
      </w:r>
      <w:r w:rsidRPr="00F345C2">
        <w:rPr>
          <w:b/>
          <w:iCs/>
          <w:highlight w:val="cyan"/>
          <w:u w:val="single"/>
          <w:bdr w:val="single" w:sz="18" w:space="0" w:color="auto" w:frame="1"/>
        </w:rPr>
        <w:t>heavily armed</w:t>
      </w:r>
      <w:r w:rsidRPr="00F345C2">
        <w:rPr>
          <w:sz w:val="16"/>
          <w:highlight w:val="cyan"/>
        </w:rPr>
        <w:t xml:space="preserve"> </w:t>
      </w:r>
      <w:r w:rsidRPr="00F345C2">
        <w:rPr>
          <w:bCs/>
          <w:highlight w:val="cyan"/>
          <w:u w:val="single"/>
        </w:rPr>
        <w:t>and</w:t>
      </w:r>
      <w:r w:rsidRPr="00F345C2">
        <w:rPr>
          <w:sz w:val="16"/>
          <w:highlight w:val="cyan"/>
        </w:rPr>
        <w:t xml:space="preserve"> </w:t>
      </w:r>
      <w:r w:rsidRPr="00F345C2">
        <w:rPr>
          <w:b/>
          <w:iCs/>
          <w:highlight w:val="cyan"/>
          <w:u w:val="single"/>
          <w:bdr w:val="single" w:sz="18" w:space="0" w:color="auto" w:frame="1"/>
        </w:rPr>
        <w:t>well-trained</w:t>
      </w:r>
      <w:r w:rsidRPr="00F345C2">
        <w:rPr>
          <w:sz w:val="16"/>
          <w:highlight w:val="cyan"/>
        </w:rPr>
        <w:t xml:space="preserve"> </w:t>
      </w:r>
      <w:r w:rsidRPr="00F345C2">
        <w:rPr>
          <w:bCs/>
          <w:highlight w:val="cyan"/>
          <w:u w:val="single"/>
        </w:rPr>
        <w:t>Israel</w:t>
      </w:r>
      <w:r>
        <w:rPr>
          <w:sz w:val="16"/>
        </w:rPr>
        <w:t xml:space="preserve">is, </w:t>
      </w:r>
      <w:r w:rsidRPr="00F345C2">
        <w:rPr>
          <w:bCs/>
          <w:highlight w:val="cyan"/>
          <w:u w:val="single"/>
        </w:rPr>
        <w:t>who beat Egypt</w:t>
      </w:r>
      <w:r w:rsidRPr="00F345C2">
        <w:rPr>
          <w:sz w:val="16"/>
          <w:highlight w:val="cyan"/>
        </w:rPr>
        <w:t xml:space="preserve"> </w:t>
      </w:r>
      <w:r w:rsidRPr="00F345C2">
        <w:rPr>
          <w:b/>
          <w:iCs/>
          <w:highlight w:val="cyan"/>
          <w:u w:val="single"/>
          <w:bdr w:val="single" w:sz="18" w:space="0" w:color="auto" w:frame="1"/>
        </w:rPr>
        <w:t>soundly every time</w:t>
      </w:r>
      <w:r>
        <w:rPr>
          <w:sz w:val="16"/>
        </w:rPr>
        <w:t xml:space="preserve"> </w:t>
      </w:r>
      <w:r>
        <w:rPr>
          <w:bCs/>
          <w:u w:val="single"/>
        </w:rPr>
        <w:t>they fought</w:t>
      </w:r>
      <w:r>
        <w:rPr>
          <w:sz w:val="16"/>
        </w:rPr>
        <w:t xml:space="preserve"> in the past, and usually under less favorable conditions. </w:t>
      </w:r>
      <w:r>
        <w:rPr>
          <w:bCs/>
          <w:u w:val="single"/>
        </w:rPr>
        <w:t>Israel has a powerful nuclear deterrent</w:t>
      </w:r>
      <w:r>
        <w:rPr>
          <w:sz w:val="16"/>
        </w:rPr>
        <w:t xml:space="preserve"> to boot. An </w:t>
      </w:r>
      <w:r w:rsidRPr="00F345C2">
        <w:rPr>
          <w:bCs/>
          <w:highlight w:val="cyan"/>
          <w:u w:val="single"/>
        </w:rPr>
        <w:t>end to the peace treaty</w:t>
      </w:r>
      <w:r>
        <w:rPr>
          <w:sz w:val="16"/>
        </w:rPr>
        <w:t xml:space="preserve"> would not be a good thing, but it </w:t>
      </w:r>
      <w:r w:rsidRPr="00F345C2">
        <w:rPr>
          <w:bCs/>
          <w:highlight w:val="cyan"/>
          <w:u w:val="single"/>
        </w:rPr>
        <w:t>is</w:t>
      </w:r>
      <w:r w:rsidRPr="00F345C2">
        <w:rPr>
          <w:sz w:val="16"/>
          <w:highlight w:val="cyan"/>
        </w:rPr>
        <w:t xml:space="preserve"> </w:t>
      </w:r>
      <w:r w:rsidRPr="00F345C2">
        <w:rPr>
          <w:b/>
          <w:iCs/>
          <w:highlight w:val="cyan"/>
          <w:u w:val="single"/>
          <w:bdr w:val="single" w:sz="18" w:space="0" w:color="auto" w:frame="1"/>
        </w:rPr>
        <w:t>not an existential threat</w:t>
      </w:r>
      <w:r>
        <w:rPr>
          <w:sz w:val="16"/>
        </w:rPr>
        <w:t xml:space="preserve"> to Israel and still less to the United States.</w:t>
      </w:r>
    </w:p>
    <w:p w14:paraId="79D2DB92" w14:textId="5A455934" w:rsidR="00736259" w:rsidRDefault="00736259" w:rsidP="00736259">
      <w:pPr>
        <w:rPr>
          <w:bCs/>
          <w:u w:val="single"/>
        </w:rPr>
      </w:pPr>
      <w:r>
        <w:rPr>
          <w:sz w:val="16"/>
        </w:rPr>
        <w:t xml:space="preserve">Indeed, given </w:t>
      </w:r>
      <w:r w:rsidRPr="00F345C2">
        <w:rPr>
          <w:bCs/>
          <w:highlight w:val="cyan"/>
          <w:u w:val="single"/>
        </w:rPr>
        <w:t>Egypt's</w:t>
      </w:r>
      <w:r>
        <w:rPr>
          <w:sz w:val="16"/>
        </w:rPr>
        <w:t xml:space="preserve"> parlous economic condition, whatever sort of </w:t>
      </w:r>
      <w:r w:rsidRPr="00F345C2">
        <w:rPr>
          <w:bCs/>
          <w:highlight w:val="cyan"/>
          <w:u w:val="single"/>
        </w:rPr>
        <w:t>government</w:t>
      </w:r>
      <w:r>
        <w:rPr>
          <w:sz w:val="16"/>
        </w:rPr>
        <w:t xml:space="preserve"> eventually emerges </w:t>
      </w:r>
      <w:r w:rsidRPr="00F345C2">
        <w:rPr>
          <w:bCs/>
          <w:highlight w:val="cyan"/>
          <w:u w:val="single"/>
        </w:rPr>
        <w:t>will be in</w:t>
      </w:r>
      <w:r w:rsidRPr="00F345C2">
        <w:rPr>
          <w:sz w:val="16"/>
          <w:highlight w:val="cyan"/>
        </w:rPr>
        <w:t xml:space="preserve"> </w:t>
      </w:r>
      <w:r w:rsidRPr="00F345C2">
        <w:rPr>
          <w:b/>
          <w:iCs/>
          <w:highlight w:val="cyan"/>
          <w:u w:val="single"/>
          <w:bdr w:val="single" w:sz="18" w:space="0" w:color="auto" w:frame="1"/>
        </w:rPr>
        <w:t>no position</w:t>
      </w:r>
      <w:r w:rsidRPr="00F345C2">
        <w:rPr>
          <w:sz w:val="16"/>
          <w:highlight w:val="cyan"/>
        </w:rPr>
        <w:t xml:space="preserve"> </w:t>
      </w:r>
      <w:r w:rsidRPr="00F345C2">
        <w:rPr>
          <w:bCs/>
          <w:highlight w:val="cyan"/>
          <w:u w:val="single"/>
        </w:rPr>
        <w:t>to</w:t>
      </w:r>
      <w:r>
        <w:rPr>
          <w:bCs/>
          <w:u w:val="single"/>
        </w:rPr>
        <w:t xml:space="preserve"> </w:t>
      </w:r>
      <w:r w:rsidRPr="00F345C2">
        <w:rPr>
          <w:bCs/>
          <w:highlight w:val="cyan"/>
          <w:u w:val="single"/>
        </w:rPr>
        <w:t>make</w:t>
      </w:r>
      <w:r>
        <w:rPr>
          <w:bCs/>
          <w:u w:val="single"/>
        </w:rPr>
        <w:t xml:space="preserve"> regional </w:t>
      </w:r>
      <w:r w:rsidRPr="00F345C2">
        <w:rPr>
          <w:bCs/>
          <w:highlight w:val="cyan"/>
          <w:u w:val="single"/>
        </w:rPr>
        <w:t>waves</w:t>
      </w:r>
      <w:r>
        <w:rPr>
          <w:sz w:val="16"/>
        </w:rPr>
        <w:t xml:space="preserve">. </w:t>
      </w:r>
      <w:r>
        <w:rPr>
          <w:bCs/>
          <w:u w:val="single"/>
        </w:rPr>
        <w:t>It will be in desperate need of trade</w:t>
      </w:r>
      <w:r>
        <w:rPr>
          <w:sz w:val="16"/>
        </w:rPr>
        <w:t xml:space="preserve">, </w:t>
      </w:r>
      <w:r>
        <w:rPr>
          <w:bCs/>
          <w:u w:val="single"/>
        </w:rPr>
        <w:t>investment, and tourism for many years</w:t>
      </w:r>
      <w:r>
        <w:rPr>
          <w:sz w:val="16"/>
        </w:rPr>
        <w:t xml:space="preserve"> to come, and </w:t>
      </w:r>
      <w:r>
        <w:rPr>
          <w:bCs/>
          <w:u w:val="single"/>
        </w:rPr>
        <w:t>it will need good relations with</w:t>
      </w:r>
      <w:r>
        <w:rPr>
          <w:sz w:val="16"/>
        </w:rPr>
        <w:t xml:space="preserve"> as </w:t>
      </w:r>
      <w:r>
        <w:rPr>
          <w:bCs/>
          <w:u w:val="single"/>
        </w:rPr>
        <w:t>many countries</w:t>
      </w:r>
      <w:r>
        <w:rPr>
          <w:sz w:val="16"/>
        </w:rPr>
        <w:t xml:space="preserve"> as possible. Whether governed by the </w:t>
      </w:r>
      <w:r>
        <w:rPr>
          <w:bCs/>
          <w:u w:val="single"/>
        </w:rPr>
        <w:t>Egypt</w:t>
      </w:r>
      <w:r>
        <w:rPr>
          <w:sz w:val="16"/>
        </w:rPr>
        <w:t xml:space="preserve">ian Army, the Muslim Brotherhood, or some sort of coalition, </w:t>
      </w:r>
      <w:r w:rsidRPr="00F345C2">
        <w:rPr>
          <w:sz w:val="16"/>
          <w:highlight w:val="cyan"/>
        </w:rPr>
        <w:t xml:space="preserve">it </w:t>
      </w:r>
      <w:r w:rsidRPr="00F345C2">
        <w:rPr>
          <w:bCs/>
          <w:highlight w:val="cyan"/>
          <w:u w:val="single"/>
        </w:rPr>
        <w:t>will pose</w:t>
      </w:r>
      <w:r w:rsidRPr="00F345C2">
        <w:rPr>
          <w:sz w:val="16"/>
          <w:highlight w:val="cyan"/>
        </w:rPr>
        <w:t xml:space="preserve"> </w:t>
      </w:r>
      <w:r w:rsidRPr="00F345C2">
        <w:rPr>
          <w:b/>
          <w:iCs/>
          <w:highlight w:val="cyan"/>
          <w:u w:val="single"/>
          <w:bdr w:val="single" w:sz="18" w:space="0" w:color="auto" w:frame="1"/>
        </w:rPr>
        <w:t>little threat</w:t>
      </w:r>
      <w:r w:rsidRPr="00F345C2">
        <w:rPr>
          <w:sz w:val="16"/>
          <w:highlight w:val="cyan"/>
        </w:rPr>
        <w:t xml:space="preserve"> </w:t>
      </w:r>
      <w:r w:rsidRPr="00F345C2">
        <w:rPr>
          <w:bCs/>
          <w:highlight w:val="cyan"/>
          <w:u w:val="single"/>
        </w:rPr>
        <w:t>to any</w:t>
      </w:r>
      <w:r>
        <w:rPr>
          <w:sz w:val="16"/>
        </w:rPr>
        <w:t xml:space="preserve"> of its </w:t>
      </w:r>
      <w:r w:rsidRPr="00F345C2">
        <w:rPr>
          <w:bCs/>
          <w:highlight w:val="cyan"/>
          <w:u w:val="single"/>
        </w:rPr>
        <w:t>neighbors or</w:t>
      </w:r>
      <w:r>
        <w:rPr>
          <w:sz w:val="16"/>
        </w:rPr>
        <w:t xml:space="preserve"> to </w:t>
      </w:r>
      <w:r>
        <w:rPr>
          <w:bCs/>
          <w:u w:val="single"/>
        </w:rPr>
        <w:t xml:space="preserve">key </w:t>
      </w:r>
      <w:r w:rsidRPr="00F345C2">
        <w:rPr>
          <w:bCs/>
          <w:highlight w:val="cyan"/>
          <w:u w:val="single"/>
        </w:rPr>
        <w:t>U.S. interests</w:t>
      </w:r>
      <w:r>
        <w:rPr>
          <w:bCs/>
          <w:u w:val="single"/>
        </w:rPr>
        <w:t>.</w:t>
      </w:r>
    </w:p>
    <w:p w14:paraId="317BF65C" w14:textId="2030DEC9" w:rsidR="00736259" w:rsidRDefault="00736259" w:rsidP="00736259">
      <w:pPr>
        <w:pStyle w:val="Heading3"/>
      </w:pPr>
      <w:r>
        <w:t>HR---Egypt---Ext---No War</w:t>
      </w:r>
    </w:p>
    <w:p w14:paraId="56349739" w14:textId="77777777" w:rsidR="00736259" w:rsidRDefault="00736259" w:rsidP="00736259">
      <w:pPr>
        <w:pStyle w:val="Heading4"/>
        <w:rPr>
          <w:rFonts w:eastAsia="Times New Roman"/>
        </w:rPr>
      </w:pPr>
      <w:r>
        <w:rPr>
          <w:rFonts w:eastAsia="Times New Roman"/>
        </w:rPr>
        <w:t>No risk of Egyptian war</w:t>
      </w:r>
    </w:p>
    <w:p w14:paraId="3A9A4C0F" w14:textId="77777777" w:rsidR="00736259" w:rsidRDefault="00736259" w:rsidP="00736259">
      <w:pPr>
        <w:widowControl w:val="0"/>
        <w:rPr>
          <w:rFonts w:eastAsia="Times New Roman"/>
          <w:szCs w:val="20"/>
        </w:rPr>
      </w:pPr>
      <w:r w:rsidRPr="003A779D">
        <w:rPr>
          <w:rStyle w:val="Style13ptBold"/>
        </w:rPr>
        <w:t>CPS 7</w:t>
      </w:r>
      <w:r>
        <w:t xml:space="preserve"> </w:t>
      </w:r>
      <w:r>
        <w:rPr>
          <w:rFonts w:eastAsia="Times New Roman"/>
          <w:szCs w:val="20"/>
        </w:rPr>
        <w:t>(Country Profile Select, “Country Profile Egypt 2007 - Part 11 of 57”, 9-4, Lexis)</w:t>
      </w:r>
    </w:p>
    <w:p w14:paraId="4C64B9EF" w14:textId="77777777" w:rsidR="00736259" w:rsidRDefault="00736259" w:rsidP="00736259"/>
    <w:p w14:paraId="4F3DE189" w14:textId="77777777" w:rsidR="00736259" w:rsidRDefault="00736259" w:rsidP="00736259">
      <w:pPr>
        <w:widowControl w:val="0"/>
        <w:rPr>
          <w:rFonts w:eastAsia="Times New Roman"/>
          <w:sz w:val="14"/>
          <w:szCs w:val="20"/>
        </w:rPr>
      </w:pPr>
      <w:smartTag w:uri="urn:schemas-microsoft-com:office:smarttags" w:element="place">
        <w:smartTag w:uri="urn:schemas-microsoft-com:office:smarttags" w:element="country-region">
          <w:r w:rsidRPr="00F345C2">
            <w:rPr>
              <w:rFonts w:eastAsia="Times New Roman" w:cs="Arial"/>
              <w:bCs/>
              <w:szCs w:val="20"/>
              <w:highlight w:val="cyan"/>
              <w:u w:val="single"/>
            </w:rPr>
            <w:t>Egypt</w:t>
          </w:r>
        </w:smartTag>
      </w:smartTag>
      <w:r w:rsidRPr="00F345C2">
        <w:rPr>
          <w:rFonts w:eastAsia="Times New Roman" w:cs="Arial"/>
          <w:bCs/>
          <w:szCs w:val="20"/>
          <w:highlight w:val="cyan"/>
          <w:u w:val="single"/>
        </w:rPr>
        <w:t xml:space="preserve"> is a</w:t>
      </w:r>
      <w:r w:rsidRPr="00F345C2">
        <w:rPr>
          <w:rFonts w:eastAsia="Times New Roman"/>
          <w:szCs w:val="20"/>
          <w:highlight w:val="cyan"/>
          <w:u w:val="single"/>
        </w:rPr>
        <w:t xml:space="preserve"> </w:t>
      </w:r>
      <w:r w:rsidRPr="00F345C2">
        <w:rPr>
          <w:b/>
          <w:iCs/>
          <w:highlight w:val="cyan"/>
          <w:u w:val="single"/>
          <w:bdr w:val="single" w:sz="18" w:space="0" w:color="auto" w:frame="1"/>
        </w:rPr>
        <w:t>stable</w:t>
      </w:r>
      <w:r w:rsidRPr="00F345C2">
        <w:rPr>
          <w:rFonts w:eastAsia="Times New Roman"/>
          <w:szCs w:val="20"/>
          <w:highlight w:val="cyan"/>
          <w:u w:val="single"/>
        </w:rPr>
        <w:t xml:space="preserve"> </w:t>
      </w:r>
      <w:r w:rsidRPr="00F345C2">
        <w:rPr>
          <w:rFonts w:eastAsia="Times New Roman" w:cs="Arial"/>
          <w:bCs/>
          <w:szCs w:val="20"/>
          <w:highlight w:val="cyan"/>
          <w:u w:val="single"/>
        </w:rPr>
        <w:t>and</w:t>
      </w:r>
      <w:r w:rsidRPr="00F345C2">
        <w:rPr>
          <w:rFonts w:eastAsia="Times New Roman"/>
          <w:szCs w:val="20"/>
          <w:highlight w:val="cyan"/>
          <w:u w:val="single"/>
        </w:rPr>
        <w:t xml:space="preserve"> </w:t>
      </w:r>
      <w:r>
        <w:rPr>
          <w:b/>
          <w:iCs/>
          <w:u w:val="single"/>
          <w:bdr w:val="single" w:sz="18" w:space="0" w:color="auto" w:frame="1"/>
        </w:rPr>
        <w:t xml:space="preserve">generally </w:t>
      </w:r>
      <w:r w:rsidRPr="00F345C2">
        <w:rPr>
          <w:b/>
          <w:iCs/>
          <w:highlight w:val="cyan"/>
          <w:u w:val="single"/>
          <w:bdr w:val="single" w:sz="18" w:space="0" w:color="auto" w:frame="1"/>
        </w:rPr>
        <w:t>safe</w:t>
      </w:r>
      <w:r w:rsidRPr="00F345C2">
        <w:rPr>
          <w:rFonts w:eastAsia="Times New Roman"/>
          <w:szCs w:val="20"/>
          <w:highlight w:val="cyan"/>
          <w:u w:val="single"/>
        </w:rPr>
        <w:t xml:space="preserve"> </w:t>
      </w:r>
      <w:r w:rsidRPr="00F345C2">
        <w:rPr>
          <w:rFonts w:eastAsia="Times New Roman" w:cs="Arial"/>
          <w:bCs/>
          <w:szCs w:val="20"/>
          <w:highlight w:val="cyan"/>
          <w:u w:val="single"/>
        </w:rPr>
        <w:t>country</w:t>
      </w:r>
      <w:r w:rsidRPr="00F345C2">
        <w:rPr>
          <w:rFonts w:eastAsia="Times New Roman"/>
          <w:sz w:val="14"/>
          <w:szCs w:val="20"/>
          <w:highlight w:val="cyan"/>
        </w:rPr>
        <w:t xml:space="preserve"> </w:t>
      </w:r>
      <w:r>
        <w:rPr>
          <w:rFonts w:eastAsia="Times New Roman"/>
          <w:sz w:val="14"/>
          <w:szCs w:val="20"/>
        </w:rPr>
        <w:t xml:space="preserve">for foreign companies and visitors. </w:t>
      </w:r>
      <w:r>
        <w:rPr>
          <w:rFonts w:eastAsia="Times New Roman" w:cs="Arial"/>
          <w:bCs/>
          <w:szCs w:val="20"/>
          <w:u w:val="single"/>
        </w:rPr>
        <w:t>Despite</w:t>
      </w:r>
      <w:r>
        <w:rPr>
          <w:rFonts w:eastAsia="Times New Roman"/>
          <w:sz w:val="14"/>
          <w:szCs w:val="20"/>
        </w:rPr>
        <w:t xml:space="preserve"> the often </w:t>
      </w:r>
      <w:r>
        <w:rPr>
          <w:rFonts w:eastAsia="Times New Roman" w:cs="Arial"/>
          <w:bCs/>
          <w:szCs w:val="20"/>
          <w:u w:val="single"/>
        </w:rPr>
        <w:t>repressive methods</w:t>
      </w:r>
      <w:r>
        <w:rPr>
          <w:rFonts w:eastAsia="Times New Roman"/>
          <w:sz w:val="14"/>
          <w:szCs w:val="20"/>
        </w:rPr>
        <w:t xml:space="preserve"> employed by its leaders to retain control, </w:t>
      </w:r>
      <w:r w:rsidRPr="00F345C2">
        <w:rPr>
          <w:rFonts w:eastAsia="Times New Roman" w:cs="Arial"/>
          <w:bCs/>
          <w:szCs w:val="20"/>
          <w:highlight w:val="cyan"/>
          <w:u w:val="single"/>
        </w:rPr>
        <w:t>there have been no coups</w:t>
      </w:r>
      <w:r>
        <w:rPr>
          <w:rFonts w:eastAsia="Times New Roman" w:cs="Arial"/>
          <w:bCs/>
          <w:szCs w:val="20"/>
          <w:u w:val="single"/>
        </w:rPr>
        <w:t>, and the country has been governed by the same elite</w:t>
      </w:r>
      <w:r>
        <w:rPr>
          <w:rFonts w:eastAsia="Times New Roman"/>
          <w:szCs w:val="20"/>
          <w:u w:val="single"/>
        </w:rPr>
        <w:t xml:space="preserve"> </w:t>
      </w:r>
      <w:r>
        <w:rPr>
          <w:rFonts w:eastAsia="Times New Roman" w:cs="Arial"/>
          <w:bCs/>
          <w:szCs w:val="20"/>
          <w:u w:val="single"/>
        </w:rPr>
        <w:t>since</w:t>
      </w:r>
      <w:r>
        <w:rPr>
          <w:rFonts w:eastAsia="Times New Roman"/>
          <w:sz w:val="14"/>
          <w:szCs w:val="20"/>
        </w:rPr>
        <w:t xml:space="preserve"> the </w:t>
      </w:r>
      <w:r>
        <w:rPr>
          <w:rFonts w:eastAsia="Times New Roman" w:cs="Arial"/>
          <w:bCs/>
          <w:szCs w:val="20"/>
          <w:u w:val="single"/>
        </w:rPr>
        <w:t>1952</w:t>
      </w:r>
      <w:r>
        <w:rPr>
          <w:rFonts w:eastAsia="Times New Roman"/>
          <w:sz w:val="14"/>
          <w:szCs w:val="20"/>
        </w:rPr>
        <w:t xml:space="preserve"> Free Officers' Revolution. </w:t>
      </w:r>
      <w:r>
        <w:rPr>
          <w:rFonts w:eastAsia="Times New Roman" w:cs="Arial"/>
          <w:bCs/>
          <w:szCs w:val="20"/>
          <w:u w:val="single"/>
        </w:rPr>
        <w:t xml:space="preserve">Even the </w:t>
      </w:r>
      <w:r w:rsidRPr="00F345C2">
        <w:rPr>
          <w:rFonts w:eastAsia="Times New Roman" w:cs="Arial"/>
          <w:bCs/>
          <w:szCs w:val="20"/>
          <w:highlight w:val="cyan"/>
          <w:u w:val="single"/>
        </w:rPr>
        <w:t>assassination</w:t>
      </w:r>
      <w:r>
        <w:rPr>
          <w:rFonts w:eastAsia="Times New Roman" w:cs="Arial"/>
          <w:bCs/>
          <w:szCs w:val="20"/>
          <w:u w:val="single"/>
        </w:rPr>
        <w:t xml:space="preserve"> of the president</w:t>
      </w:r>
      <w:r>
        <w:rPr>
          <w:rFonts w:eastAsia="Times New Roman"/>
          <w:sz w:val="14"/>
          <w:szCs w:val="20"/>
        </w:rPr>
        <w:t xml:space="preserve">, Anwar Sadat, in 1981 </w:t>
      </w:r>
      <w:r w:rsidRPr="00F345C2">
        <w:rPr>
          <w:rFonts w:eastAsia="Times New Roman" w:cs="Arial"/>
          <w:bCs/>
          <w:szCs w:val="20"/>
          <w:highlight w:val="cyan"/>
          <w:u w:val="single"/>
        </w:rPr>
        <w:t>did</w:t>
      </w:r>
      <w:r>
        <w:rPr>
          <w:rFonts w:eastAsia="Times New Roman" w:cs="Arial"/>
          <w:bCs/>
          <w:szCs w:val="20"/>
          <w:u w:val="single"/>
        </w:rPr>
        <w:t xml:space="preserve"> </w:t>
      </w:r>
      <w:r w:rsidRPr="00F345C2">
        <w:rPr>
          <w:rFonts w:eastAsia="Times New Roman" w:cs="Arial"/>
          <w:bCs/>
          <w:szCs w:val="20"/>
          <w:highlight w:val="cyan"/>
          <w:u w:val="single"/>
        </w:rPr>
        <w:t>not</w:t>
      </w:r>
      <w:r w:rsidRPr="00F345C2">
        <w:rPr>
          <w:rFonts w:eastAsia="Times New Roman"/>
          <w:szCs w:val="20"/>
          <w:highlight w:val="cyan"/>
          <w:u w:val="single"/>
        </w:rPr>
        <w:t xml:space="preserve"> </w:t>
      </w:r>
      <w:r w:rsidRPr="00F345C2">
        <w:rPr>
          <w:rFonts w:eastAsia="Times New Roman" w:cs="Arial"/>
          <w:bCs/>
          <w:szCs w:val="20"/>
          <w:highlight w:val="cyan"/>
          <w:u w:val="single"/>
        </w:rPr>
        <w:t>precipitate instability</w:t>
      </w:r>
      <w:r>
        <w:rPr>
          <w:rFonts w:eastAsia="Times New Roman" w:cs="Arial"/>
          <w:bCs/>
          <w:szCs w:val="20"/>
          <w:u w:val="single"/>
        </w:rPr>
        <w:t>, with the</w:t>
      </w:r>
      <w:r>
        <w:rPr>
          <w:rFonts w:eastAsia="Times New Roman"/>
          <w:szCs w:val="20"/>
          <w:u w:val="single"/>
        </w:rPr>
        <w:t xml:space="preserve"> </w:t>
      </w:r>
      <w:r>
        <w:rPr>
          <w:b/>
          <w:iCs/>
          <w:u w:val="single"/>
          <w:bdr w:val="single" w:sz="18" w:space="0" w:color="auto" w:frame="1"/>
        </w:rPr>
        <w:t>v</w:t>
      </w:r>
      <w:r>
        <w:rPr>
          <w:rFonts w:eastAsia="Times New Roman"/>
          <w:sz w:val="14"/>
          <w:szCs w:val="20"/>
        </w:rPr>
        <w:t>ice-</w:t>
      </w:r>
      <w:r>
        <w:rPr>
          <w:b/>
          <w:iCs/>
          <w:u w:val="single"/>
          <w:bdr w:val="single" w:sz="18" w:space="0" w:color="auto" w:frame="1"/>
        </w:rPr>
        <w:t>p</w:t>
      </w:r>
      <w:r>
        <w:rPr>
          <w:rFonts w:eastAsia="Times New Roman"/>
          <w:sz w:val="14"/>
          <w:szCs w:val="20"/>
        </w:rPr>
        <w:t xml:space="preserve">resident, Hosni Mubarak, </w:t>
      </w:r>
      <w:r>
        <w:rPr>
          <w:rFonts w:eastAsia="Times New Roman" w:cs="Arial"/>
          <w:bCs/>
          <w:szCs w:val="20"/>
          <w:u w:val="single"/>
        </w:rPr>
        <w:t>succeeding in an orderly fashion. Aside from occasional</w:t>
      </w:r>
      <w:r>
        <w:rPr>
          <w:rFonts w:eastAsia="Times New Roman"/>
          <w:szCs w:val="20"/>
          <w:u w:val="single"/>
        </w:rPr>
        <w:t xml:space="preserve"> </w:t>
      </w:r>
      <w:r>
        <w:rPr>
          <w:rFonts w:eastAsia="Times New Roman" w:cs="Arial"/>
          <w:bCs/>
          <w:szCs w:val="20"/>
          <w:u w:val="single"/>
        </w:rPr>
        <w:t xml:space="preserve">manifestations of </w:t>
      </w:r>
      <w:r>
        <w:rPr>
          <w:rFonts w:eastAsia="Times New Roman"/>
          <w:sz w:val="14"/>
          <w:szCs w:val="20"/>
        </w:rPr>
        <w:t xml:space="preserve">popular </w:t>
      </w:r>
      <w:r>
        <w:rPr>
          <w:rFonts w:eastAsia="Times New Roman" w:cs="Arial"/>
          <w:bCs/>
          <w:szCs w:val="20"/>
          <w:u w:val="single"/>
        </w:rPr>
        <w:t>anger</w:t>
      </w:r>
      <w:r>
        <w:rPr>
          <w:rFonts w:eastAsia="Times New Roman"/>
          <w:sz w:val="14"/>
          <w:szCs w:val="20"/>
        </w:rPr>
        <w:t xml:space="preserve">, almost invariably over threats to living standards, </w:t>
      </w:r>
      <w:smartTag w:uri="urn:schemas-microsoft-com:office:smarttags" w:element="place">
        <w:smartTag w:uri="urn:schemas-microsoft-com:office:smarttags" w:element="country-region">
          <w:r w:rsidRPr="00F345C2">
            <w:rPr>
              <w:rFonts w:eastAsia="Times New Roman" w:cs="Arial"/>
              <w:bCs/>
              <w:szCs w:val="20"/>
              <w:highlight w:val="cyan"/>
              <w:u w:val="single"/>
            </w:rPr>
            <w:t>Egypt</w:t>
          </w:r>
        </w:smartTag>
      </w:smartTag>
      <w:r w:rsidRPr="00F345C2">
        <w:rPr>
          <w:rFonts w:eastAsia="Times New Roman" w:cs="Arial"/>
          <w:bCs/>
          <w:szCs w:val="20"/>
          <w:highlight w:val="cyan"/>
          <w:u w:val="single"/>
        </w:rPr>
        <w:t xml:space="preserve"> has seen </w:t>
      </w:r>
      <w:r>
        <w:rPr>
          <w:rFonts w:eastAsia="Times New Roman" w:cs="Arial"/>
          <w:bCs/>
          <w:szCs w:val="20"/>
          <w:u w:val="single"/>
        </w:rPr>
        <w:t>surprisingly</w:t>
      </w:r>
      <w:r w:rsidRPr="00F345C2">
        <w:rPr>
          <w:rFonts w:eastAsia="Times New Roman"/>
          <w:szCs w:val="20"/>
          <w:highlight w:val="cyan"/>
          <w:u w:val="single"/>
        </w:rPr>
        <w:t xml:space="preserve"> </w:t>
      </w:r>
      <w:r w:rsidRPr="00F345C2">
        <w:rPr>
          <w:rFonts w:eastAsia="Times New Roman" w:cs="Arial"/>
          <w:bCs/>
          <w:szCs w:val="20"/>
          <w:highlight w:val="cyan"/>
          <w:u w:val="single"/>
        </w:rPr>
        <w:t>little</w:t>
      </w:r>
      <w:r w:rsidRPr="00F345C2">
        <w:rPr>
          <w:rFonts w:eastAsia="Times New Roman"/>
          <w:sz w:val="14"/>
          <w:szCs w:val="20"/>
          <w:highlight w:val="cyan"/>
        </w:rPr>
        <w:t xml:space="preserve"> </w:t>
      </w:r>
      <w:r>
        <w:rPr>
          <w:rFonts w:eastAsia="Times New Roman"/>
          <w:sz w:val="14"/>
          <w:szCs w:val="20"/>
        </w:rPr>
        <w:t xml:space="preserve">social </w:t>
      </w:r>
      <w:r w:rsidRPr="00F345C2">
        <w:rPr>
          <w:rFonts w:eastAsia="Times New Roman" w:cs="Arial"/>
          <w:bCs/>
          <w:szCs w:val="20"/>
          <w:highlight w:val="cyan"/>
          <w:u w:val="single"/>
        </w:rPr>
        <w:t>unrest</w:t>
      </w:r>
      <w:r>
        <w:rPr>
          <w:rFonts w:eastAsia="Times New Roman"/>
          <w:szCs w:val="20"/>
          <w:u w:val="single"/>
        </w:rPr>
        <w:t>.</w:t>
      </w:r>
      <w:r>
        <w:rPr>
          <w:rFonts w:eastAsia="Times New Roman"/>
          <w:sz w:val="14"/>
          <w:szCs w:val="20"/>
        </w:rPr>
        <w:t xml:space="preserve"> Kidnappings and organised crime are unknown, and </w:t>
      </w:r>
      <w:smartTag w:uri="urn:schemas-microsoft-com:office:smarttags" w:element="place">
        <w:smartTag w:uri="urn:schemas-microsoft-com:office:smarttags" w:element="country-region">
          <w:r>
            <w:rPr>
              <w:rFonts w:eastAsia="Times New Roman"/>
              <w:sz w:val="14"/>
              <w:szCs w:val="20"/>
            </w:rPr>
            <w:t>Egypt</w:t>
          </w:r>
        </w:smartTag>
      </w:smartTag>
      <w:r>
        <w:rPr>
          <w:rFonts w:eastAsia="Times New Roman"/>
          <w:sz w:val="14"/>
          <w:szCs w:val="20"/>
        </w:rPr>
        <w:t xml:space="preserve">'s crime rate is one of the lowest in the world. The greatest threat to foreigners is to tourists, who have been subject to attack by militant Islamists who see targeting the sector as the best way to damage the economy and thereby undermine the standing of the government. After a seven-year lull, </w:t>
      </w:r>
      <w:smartTag w:uri="urn:schemas-microsoft-com:office:smarttags" w:element="country-region">
        <w:r>
          <w:rPr>
            <w:rFonts w:eastAsia="Times New Roman"/>
            <w:sz w:val="14"/>
            <w:szCs w:val="20"/>
          </w:rPr>
          <w:t>Egypt</w:t>
        </w:r>
      </w:smartTag>
      <w:r>
        <w:rPr>
          <w:rFonts w:eastAsia="Times New Roman"/>
          <w:sz w:val="14"/>
          <w:szCs w:val="20"/>
        </w:rPr>
        <w:t xml:space="preserve"> has witnessed a spate of attacks on tourists in the </w:t>
      </w:r>
      <w:smartTag w:uri="urn:schemas-microsoft-com:office:smarttags" w:element="place">
        <w:r>
          <w:rPr>
            <w:rFonts w:eastAsia="Times New Roman"/>
            <w:sz w:val="14"/>
            <w:szCs w:val="20"/>
          </w:rPr>
          <w:t>Red Sea</w:t>
        </w:r>
      </w:smartTag>
      <w:r>
        <w:rPr>
          <w:rFonts w:eastAsia="Times New Roman"/>
          <w:sz w:val="14"/>
          <w:szCs w:val="20"/>
        </w:rPr>
        <w:t xml:space="preserve"> resorts in Sinai since October 2004. Armed conflict </w:t>
      </w:r>
      <w:r w:rsidRPr="00F345C2">
        <w:rPr>
          <w:rFonts w:eastAsia="Times New Roman" w:cs="Arial"/>
          <w:bCs/>
          <w:szCs w:val="20"/>
          <w:highlight w:val="cyan"/>
          <w:u w:val="single"/>
        </w:rPr>
        <w:t>War was once a major</w:t>
      </w:r>
      <w:r w:rsidRPr="00F345C2">
        <w:rPr>
          <w:rFonts w:eastAsia="Times New Roman"/>
          <w:sz w:val="14"/>
          <w:szCs w:val="20"/>
          <w:highlight w:val="cyan"/>
        </w:rPr>
        <w:t xml:space="preserve"> </w:t>
      </w:r>
      <w:r>
        <w:rPr>
          <w:rFonts w:eastAsia="Times New Roman"/>
          <w:sz w:val="14"/>
          <w:szCs w:val="20"/>
        </w:rPr>
        <w:t xml:space="preserve">security </w:t>
      </w:r>
      <w:r w:rsidRPr="00F345C2">
        <w:rPr>
          <w:rFonts w:eastAsia="Times New Roman" w:cs="Arial"/>
          <w:bCs/>
          <w:szCs w:val="20"/>
          <w:highlight w:val="cyan"/>
          <w:u w:val="single"/>
        </w:rPr>
        <w:t>risk</w:t>
      </w:r>
      <w:r>
        <w:rPr>
          <w:rFonts w:eastAsia="Times New Roman" w:cs="Arial"/>
          <w:bCs/>
          <w:szCs w:val="20"/>
          <w:u w:val="single"/>
        </w:rPr>
        <w:t xml:space="preserve">, </w:t>
      </w:r>
      <w:r w:rsidRPr="00F345C2">
        <w:rPr>
          <w:rFonts w:eastAsia="Times New Roman" w:cs="Arial"/>
          <w:bCs/>
          <w:szCs w:val="20"/>
          <w:highlight w:val="cyan"/>
          <w:u w:val="single"/>
        </w:rPr>
        <w:t xml:space="preserve">but since the 1979 peace treaty with </w:t>
      </w:r>
      <w:smartTag w:uri="urn:schemas-microsoft-com:office:smarttags" w:element="country-region">
        <w:r w:rsidRPr="00F345C2">
          <w:rPr>
            <w:rFonts w:eastAsia="Times New Roman" w:cs="Arial"/>
            <w:bCs/>
            <w:szCs w:val="20"/>
            <w:highlight w:val="cyan"/>
            <w:u w:val="single"/>
          </w:rPr>
          <w:t>Israel</w:t>
        </w:r>
      </w:smartTag>
      <w:r w:rsidRPr="00F345C2">
        <w:rPr>
          <w:rFonts w:eastAsia="Times New Roman" w:cs="Arial"/>
          <w:bCs/>
          <w:szCs w:val="20"/>
          <w:highlight w:val="cyan"/>
          <w:u w:val="single"/>
        </w:rPr>
        <w:t xml:space="preserve"> there has been</w:t>
      </w:r>
      <w:r w:rsidRPr="00F345C2">
        <w:rPr>
          <w:rFonts w:eastAsia="Times New Roman"/>
          <w:szCs w:val="20"/>
          <w:highlight w:val="cyan"/>
          <w:u w:val="single"/>
        </w:rPr>
        <w:t xml:space="preserve"> </w:t>
      </w:r>
      <w:r w:rsidRPr="00F345C2">
        <w:rPr>
          <w:b/>
          <w:iCs/>
          <w:highlight w:val="cyan"/>
          <w:u w:val="single"/>
          <w:bdr w:val="single" w:sz="18" w:space="0" w:color="auto" w:frame="1"/>
        </w:rPr>
        <w:t>little prospect of a return to hostilities</w:t>
      </w:r>
      <w:r>
        <w:rPr>
          <w:rFonts w:eastAsia="Times New Roman"/>
          <w:sz w:val="14"/>
          <w:szCs w:val="20"/>
        </w:rPr>
        <w:t xml:space="preserve">, even if </w:t>
      </w:r>
      <w:smartTag w:uri="urn:schemas-microsoft-com:office:smarttags" w:element="place">
        <w:smartTag w:uri="urn:schemas-microsoft-com:office:smarttags" w:element="country-region">
          <w:r>
            <w:rPr>
              <w:rFonts w:eastAsia="Times New Roman"/>
              <w:sz w:val="14"/>
              <w:szCs w:val="20"/>
            </w:rPr>
            <w:t>Israel</w:t>
          </w:r>
        </w:smartTag>
      </w:smartTag>
      <w:r>
        <w:rPr>
          <w:rFonts w:eastAsia="Times New Roman"/>
          <w:sz w:val="14"/>
          <w:szCs w:val="20"/>
        </w:rPr>
        <w:t xml:space="preserve"> is still perceived as the main external threat and relations are not warm. Egypt has close relations with other Arab and African nations and is a leading political power in the region.</w:t>
      </w:r>
    </w:p>
    <w:p w14:paraId="11F9733A" w14:textId="38E6FE58" w:rsidR="004335CA" w:rsidRDefault="004335CA" w:rsidP="00AA528E">
      <w:pPr>
        <w:pStyle w:val="Heading3"/>
      </w:pPr>
      <w:r>
        <w:t>I</w:t>
      </w:r>
      <w:r w:rsidR="00083FA2">
        <w:t>l</w:t>
      </w:r>
      <w:r>
        <w:t>aw---1NC</w:t>
      </w:r>
    </w:p>
    <w:p w14:paraId="75562D8E" w14:textId="77777777" w:rsidR="004335CA" w:rsidRDefault="004335CA" w:rsidP="004335CA">
      <w:pPr>
        <w:pStyle w:val="Heading4"/>
      </w:pPr>
      <w:r>
        <w:t>No impact – no spillover and issues blow over</w:t>
      </w:r>
    </w:p>
    <w:p w14:paraId="061E9900" w14:textId="77777777" w:rsidR="004335CA" w:rsidRDefault="004335CA" w:rsidP="004335CA">
      <w:pPr>
        <w:rPr>
          <w:sz w:val="20"/>
        </w:rPr>
      </w:pPr>
      <w:r>
        <w:rPr>
          <w:rStyle w:val="Style13ptBold"/>
        </w:rPr>
        <w:t xml:space="preserve">Guzman </w:t>
      </w:r>
      <w:r w:rsidRPr="0047368A">
        <w:rPr>
          <w:rStyle w:val="Style13ptBold"/>
        </w:rPr>
        <w:t>13</w:t>
      </w:r>
      <w:r>
        <w:rPr>
          <w:rStyle w:val="Style13ptBold"/>
        </w:rPr>
        <w:t xml:space="preserve"> </w:t>
      </w:r>
      <w:r w:rsidRPr="00471C8B">
        <w:t>[A Compliance Based Theory of International Law, Andrew T. Guzman-Assistant Professor of Law, Boalt Hall School of Law, University of California at Berkeley, August 21, 2013, PDF]</w:t>
      </w:r>
    </w:p>
    <w:p w14:paraId="5EE04494" w14:textId="77777777" w:rsidR="004335CA" w:rsidRPr="0047368A" w:rsidRDefault="004335CA" w:rsidP="004335CA">
      <w:pPr>
        <w:rPr>
          <w:sz w:val="20"/>
        </w:rPr>
      </w:pPr>
    </w:p>
    <w:p w14:paraId="5CB3C8B7" w14:textId="77777777" w:rsidR="004335CA" w:rsidRDefault="004335CA" w:rsidP="004335CA">
      <w:pPr>
        <w:rPr>
          <w:rStyle w:val="StyleUnderline"/>
        </w:rPr>
      </w:pPr>
      <w:r w:rsidRPr="00CA5B46">
        <w:rPr>
          <w:rStyle w:val="StyleUnderline"/>
        </w:rPr>
        <w:t xml:space="preserve">The above discussion treats </w:t>
      </w:r>
      <w:r w:rsidRPr="00F345C2">
        <w:rPr>
          <w:rStyle w:val="StyleUnderline"/>
          <w:highlight w:val="cyan"/>
        </w:rPr>
        <w:t>each</w:t>
      </w:r>
      <w:r w:rsidRPr="00CA5B46">
        <w:rPr>
          <w:rStyle w:val="StyleUnderline"/>
        </w:rPr>
        <w:t xml:space="preserve"> </w:t>
      </w:r>
      <w:r w:rsidRPr="00F345C2">
        <w:rPr>
          <w:rStyle w:val="StyleUnderline"/>
          <w:highlight w:val="cyan"/>
        </w:rPr>
        <w:t>state</w:t>
      </w:r>
      <w:r w:rsidRPr="00CA5B46">
        <w:rPr>
          <w:rStyle w:val="StyleUnderline"/>
        </w:rPr>
        <w:t xml:space="preserve"> as an entity that is </w:t>
      </w:r>
      <w:r w:rsidRPr="00F345C2">
        <w:rPr>
          <w:rStyle w:val="StyleUnderline"/>
          <w:highlight w:val="cyan"/>
        </w:rPr>
        <w:t>permanently tainted by</w:t>
      </w:r>
      <w:r w:rsidRPr="00CA5B46">
        <w:rPr>
          <w:rStyle w:val="StyleUnderline"/>
        </w:rPr>
        <w:t xml:space="preserve"> its </w:t>
      </w:r>
      <w:r w:rsidRPr="00F345C2">
        <w:rPr>
          <w:rStyle w:val="StyleUnderline"/>
          <w:highlight w:val="cyan"/>
        </w:rPr>
        <w:t>violations</w:t>
      </w:r>
      <w:r w:rsidRPr="00CA5B46">
        <w:rPr>
          <w:rStyle w:val="StyleUnderline"/>
        </w:rPr>
        <w:t xml:space="preserve"> </w:t>
      </w:r>
      <w:r w:rsidRPr="00F345C2">
        <w:rPr>
          <w:rStyle w:val="StyleUnderline"/>
          <w:highlight w:val="cyan"/>
        </w:rPr>
        <w:t>of i</w:t>
      </w:r>
      <w:r w:rsidRPr="003D7442">
        <w:rPr>
          <w:rStyle w:val="StyleUnderline"/>
        </w:rPr>
        <w:t>nternational</w:t>
      </w:r>
      <w:r w:rsidRPr="00F345C2">
        <w:rPr>
          <w:rStyle w:val="StyleUnderline"/>
          <w:highlight w:val="cyan"/>
        </w:rPr>
        <w:t xml:space="preserve"> law</w:t>
      </w:r>
      <w:r w:rsidRPr="00CA5B46">
        <w:rPr>
          <w:rStyle w:val="Emphasis"/>
        </w:rPr>
        <w:t xml:space="preserve">.  This </w:t>
      </w:r>
      <w:r w:rsidRPr="00F345C2">
        <w:rPr>
          <w:rStyle w:val="Emphasis"/>
          <w:highlight w:val="cyan"/>
        </w:rPr>
        <w:t>is</w:t>
      </w:r>
      <w:r w:rsidRPr="00CA5B46">
        <w:rPr>
          <w:rStyle w:val="Emphasis"/>
        </w:rPr>
        <w:t xml:space="preserve"> something of </w:t>
      </w:r>
      <w:r w:rsidRPr="00F345C2">
        <w:rPr>
          <w:rStyle w:val="Emphasis"/>
          <w:highlight w:val="cyan"/>
        </w:rPr>
        <w:t>an overstatement</w:t>
      </w:r>
      <w:r w:rsidRPr="00CA5B46">
        <w:rPr>
          <w:rStyle w:val="StyleUnderline"/>
        </w:rPr>
        <w:t xml:space="preserve"> because not only will the </w:t>
      </w:r>
      <w:r w:rsidRPr="003D7442">
        <w:rPr>
          <w:rStyle w:val="StyleUnderline"/>
        </w:rPr>
        <w:t xml:space="preserve">passage of </w:t>
      </w:r>
      <w:r w:rsidRPr="00F345C2">
        <w:rPr>
          <w:rStyle w:val="StyleUnderline"/>
          <w:highlight w:val="cyan"/>
        </w:rPr>
        <w:t xml:space="preserve">time reduce the </w:t>
      </w:r>
      <w:r w:rsidRPr="003D7442">
        <w:rPr>
          <w:rStyle w:val="StyleUnderline"/>
        </w:rPr>
        <w:t xml:space="preserve">reputational </w:t>
      </w:r>
      <w:r w:rsidRPr="00F345C2">
        <w:rPr>
          <w:rStyle w:val="StyleUnderline"/>
          <w:highlight w:val="cyan"/>
        </w:rPr>
        <w:t>consequences</w:t>
      </w:r>
      <w:r w:rsidRPr="00CA5B46">
        <w:rPr>
          <w:rStyle w:val="StyleUnderline"/>
        </w:rPr>
        <w:t xml:space="preserve"> of any particular act, but </w:t>
      </w:r>
      <w:r w:rsidRPr="00F345C2">
        <w:rPr>
          <w:rStyle w:val="StyleUnderline"/>
          <w:highlight w:val="cyan"/>
        </w:rPr>
        <w:t xml:space="preserve">the state may </w:t>
      </w:r>
      <w:r w:rsidRPr="003D7442">
        <w:rPr>
          <w:rStyle w:val="StyleUnderline"/>
        </w:rPr>
        <w:t xml:space="preserve">be able to </w:t>
      </w:r>
      <w:r w:rsidRPr="00F345C2">
        <w:rPr>
          <w:rStyle w:val="StyleUnderline"/>
          <w:highlight w:val="cyan"/>
        </w:rPr>
        <w:t>neutralize</w:t>
      </w:r>
      <w:r w:rsidRPr="00CA5B46">
        <w:rPr>
          <w:rStyle w:val="StyleUnderline"/>
        </w:rPr>
        <w:t xml:space="preserve"> the </w:t>
      </w:r>
      <w:r w:rsidRPr="00F345C2">
        <w:rPr>
          <w:rStyle w:val="StyleUnderline"/>
          <w:highlight w:val="cyan"/>
        </w:rPr>
        <w:t>reputational consequences</w:t>
      </w:r>
      <w:r w:rsidRPr="00CA5B46">
        <w:rPr>
          <w:rStyle w:val="StyleUnderline"/>
        </w:rPr>
        <w:t xml:space="preserve"> of prior actions </w:t>
      </w:r>
      <w:r w:rsidRPr="00F345C2">
        <w:rPr>
          <w:rStyle w:val="StyleUnderline"/>
          <w:highlight w:val="cyan"/>
        </w:rPr>
        <w:t>through a change in leadership</w:t>
      </w:r>
      <w:r w:rsidRPr="00CA5B46">
        <w:rPr>
          <w:rStyle w:val="StyleUnderline"/>
        </w:rPr>
        <w:t>.</w:t>
      </w:r>
      <w:r w:rsidRPr="00CA5B46">
        <w:rPr>
          <w:sz w:val="16"/>
        </w:rPr>
        <w:t xml:space="preserve">  Imagine, for example, that a government continually ignores its international commitments as part of a domestic political platform of isolation and independence.  The government will most likely be unable to obtain concessions from other states in exchange for its own promises</w:t>
      </w:r>
      <w:r w:rsidRPr="00CA5B46">
        <w:rPr>
          <w:rStyle w:val="StyleUnderline"/>
        </w:rPr>
        <w:t xml:space="preserve">.  If </w:t>
      </w:r>
      <w:r w:rsidRPr="00CA5B46">
        <w:rPr>
          <w:sz w:val="16"/>
        </w:rPr>
        <w:t>that</w:t>
      </w:r>
      <w:r w:rsidRPr="00CA5B46">
        <w:rPr>
          <w:rStyle w:val="StyleUnderline"/>
        </w:rPr>
        <w:t xml:space="preserve"> government</w:t>
      </w:r>
      <w:r w:rsidRPr="00CA5B46">
        <w:rPr>
          <w:sz w:val="16"/>
        </w:rPr>
        <w:t xml:space="preserve"> falls and </w:t>
      </w:r>
      <w:r w:rsidRPr="00CA5B46">
        <w:rPr>
          <w:rStyle w:val="StyleUnderline"/>
        </w:rPr>
        <w:t xml:space="preserve">is replaced </w:t>
      </w:r>
      <w:r w:rsidRPr="00CA5B46">
        <w:rPr>
          <w:sz w:val="16"/>
        </w:rPr>
        <w:t xml:space="preserve">by one that openly favors closer ties with the outside world, compliance with international legal obligations, and openness, </w:t>
      </w:r>
      <w:r w:rsidRPr="00CA5B46">
        <w:rPr>
          <w:rStyle w:val="StyleUnderline"/>
        </w:rPr>
        <w:t xml:space="preserve">the </w:t>
      </w:r>
      <w:r w:rsidRPr="00F345C2">
        <w:rPr>
          <w:rStyle w:val="StyleUnderline"/>
          <w:highlight w:val="cyan"/>
        </w:rPr>
        <w:t>reputational impact</w:t>
      </w:r>
      <w:r w:rsidRPr="00CA5B46">
        <w:rPr>
          <w:rStyle w:val="StyleUnderline"/>
        </w:rPr>
        <w:t xml:space="preserve"> of the past policies </w:t>
      </w:r>
      <w:r w:rsidRPr="00F345C2">
        <w:rPr>
          <w:rStyle w:val="StyleUnderline"/>
          <w:highlight w:val="cyan"/>
        </w:rPr>
        <w:t xml:space="preserve">may be </w:t>
      </w:r>
      <w:r w:rsidRPr="00F345C2">
        <w:rPr>
          <w:rStyle w:val="Emphasis"/>
          <w:highlight w:val="cyan"/>
        </w:rPr>
        <w:t>partially or even entirely erased</w:t>
      </w:r>
      <w:r w:rsidRPr="00F345C2">
        <w:rPr>
          <w:rStyle w:val="StyleUnderline"/>
          <w:highlight w:val="cyan"/>
        </w:rPr>
        <w:t>.</w:t>
      </w:r>
    </w:p>
    <w:p w14:paraId="78280458" w14:textId="77777777" w:rsidR="004335CA" w:rsidRPr="000301AF" w:rsidRDefault="004335CA" w:rsidP="004335CA">
      <w:pPr>
        <w:pStyle w:val="Heading4"/>
        <w:rPr>
          <w:b w:val="0"/>
        </w:rPr>
      </w:pPr>
      <w:r>
        <w:t xml:space="preserve">I-law fails – </w:t>
      </w:r>
      <w:r>
        <w:rPr>
          <w:b w:val="0"/>
        </w:rPr>
        <w:t xml:space="preserve">doesn’t prevent war or constrain nations </w:t>
      </w:r>
    </w:p>
    <w:p w14:paraId="323BAB71" w14:textId="77777777" w:rsidR="004335CA" w:rsidRDefault="004335CA" w:rsidP="004335CA">
      <w:r w:rsidRPr="000301AF">
        <w:rPr>
          <w:rStyle w:val="Style13ptBold"/>
        </w:rPr>
        <w:t>Hiken, 12</w:t>
      </w:r>
      <w:r>
        <w:t xml:space="preserve"> (Associate Director Institute for Public Accuracy, 7-17-’12 (Luke, “The Impotence of International Law” </w:t>
      </w:r>
      <w:hyperlink r:id="rId24" w:history="1">
        <w:r>
          <w:rPr>
            <w:rStyle w:val="Hyperlink"/>
          </w:rPr>
          <w:t>http://www.fpif.org/blog/the_impotence_of_international_law</w:t>
        </w:r>
      </w:hyperlink>
      <w:r>
        <w:t>)</w:t>
      </w:r>
    </w:p>
    <w:p w14:paraId="362CD11D" w14:textId="77777777" w:rsidR="004335CA" w:rsidRDefault="004335CA" w:rsidP="004335CA"/>
    <w:p w14:paraId="705F0ED0" w14:textId="77777777" w:rsidR="004335CA" w:rsidRDefault="004335CA" w:rsidP="004335CA">
      <w:pPr>
        <w:rPr>
          <w:sz w:val="16"/>
        </w:rPr>
      </w:pPr>
      <w:r w:rsidRPr="00F345C2">
        <w:rPr>
          <w:bCs/>
          <w:highlight w:val="cyan"/>
          <w:u w:val="single"/>
        </w:rPr>
        <w:t>Whenever</w:t>
      </w:r>
      <w:r>
        <w:rPr>
          <w:bCs/>
          <w:u w:val="single"/>
        </w:rPr>
        <w:t xml:space="preserve"> a</w:t>
      </w:r>
      <w:r>
        <w:rPr>
          <w:sz w:val="16"/>
        </w:rPr>
        <w:t xml:space="preserve"> lawyer or historian describes how a </w:t>
      </w:r>
      <w:r>
        <w:rPr>
          <w:bCs/>
          <w:u w:val="single"/>
        </w:rPr>
        <w:t xml:space="preserve">particular </w:t>
      </w:r>
      <w:r w:rsidRPr="00F345C2">
        <w:rPr>
          <w:bCs/>
          <w:highlight w:val="cyan"/>
          <w:u w:val="single"/>
        </w:rPr>
        <w:t>action “violates i</w:t>
      </w:r>
      <w:r>
        <w:rPr>
          <w:bCs/>
          <w:u w:val="single"/>
        </w:rPr>
        <w:t xml:space="preserve">nternational </w:t>
      </w:r>
      <w:r w:rsidRPr="00F345C2">
        <w:rPr>
          <w:bCs/>
          <w:highlight w:val="cyan"/>
          <w:u w:val="single"/>
        </w:rPr>
        <w:t>law</w:t>
      </w:r>
      <w:r>
        <w:rPr>
          <w:sz w:val="16"/>
        </w:rPr>
        <w:t xml:space="preserve">” many </w:t>
      </w:r>
      <w:r w:rsidRPr="00F345C2">
        <w:rPr>
          <w:bCs/>
          <w:highlight w:val="cyan"/>
          <w:u w:val="single"/>
        </w:rPr>
        <w:t>people stop listening</w:t>
      </w:r>
      <w:r>
        <w:rPr>
          <w:sz w:val="16"/>
        </w:rPr>
        <w:t xml:space="preserve"> or reading further. It is a bit alienating to hear the words “this action constitutes a violation of international law” time and time again – and especially at the end of a debate when a speaker has no other arguments available. The statement is inevitably followed by: “…and it is a war crime and it denies people their human rights.” </w:t>
      </w:r>
      <w:r w:rsidRPr="00F345C2">
        <w:rPr>
          <w:bCs/>
          <w:highlight w:val="cyan"/>
          <w:u w:val="single"/>
        </w:rPr>
        <w:t>A plethora of</w:t>
      </w:r>
      <w:r>
        <w:rPr>
          <w:bCs/>
          <w:u w:val="single"/>
        </w:rPr>
        <w:t xml:space="preserve"> international law </w:t>
      </w:r>
      <w:r w:rsidRPr="00F345C2">
        <w:rPr>
          <w:bCs/>
          <w:highlight w:val="cyan"/>
          <w:u w:val="single"/>
        </w:rPr>
        <w:t>violations</w:t>
      </w:r>
      <w:r>
        <w:rPr>
          <w:bCs/>
          <w:u w:val="single"/>
        </w:rPr>
        <w:t xml:space="preserve"> </w:t>
      </w:r>
      <w:r w:rsidRPr="00F345C2">
        <w:rPr>
          <w:bCs/>
          <w:highlight w:val="cyan"/>
          <w:u w:val="single"/>
        </w:rPr>
        <w:t>are</w:t>
      </w:r>
      <w:r>
        <w:rPr>
          <w:bCs/>
          <w:u w:val="single"/>
        </w:rPr>
        <w:t xml:space="preserve"> </w:t>
      </w:r>
      <w:r w:rsidRPr="00F345C2">
        <w:rPr>
          <w:bCs/>
          <w:highlight w:val="cyan"/>
          <w:u w:val="single"/>
        </w:rPr>
        <w:t>perpetrated</w:t>
      </w:r>
      <w:r>
        <w:rPr>
          <w:bCs/>
          <w:u w:val="single"/>
        </w:rPr>
        <w:t xml:space="preserve"> </w:t>
      </w:r>
      <w:r w:rsidRPr="00F345C2">
        <w:rPr>
          <w:bCs/>
          <w:highlight w:val="cyan"/>
          <w:u w:val="single"/>
        </w:rPr>
        <w:t>by every major power</w:t>
      </w:r>
      <w:r>
        <w:rPr>
          <w:bCs/>
          <w:u w:val="single"/>
        </w:rPr>
        <w:t xml:space="preserve"> in the world </w:t>
      </w:r>
      <w:r w:rsidRPr="00F345C2">
        <w:rPr>
          <w:bCs/>
          <w:highlight w:val="cyan"/>
          <w:u w:val="single"/>
        </w:rPr>
        <w:t>each day</w:t>
      </w:r>
      <w:r>
        <w:rPr>
          <w:bCs/>
          <w:u w:val="single"/>
        </w:rPr>
        <w:t>,</w:t>
      </w:r>
      <w:r>
        <w:rPr>
          <w:sz w:val="16"/>
        </w:rPr>
        <w:t xml:space="preserve"> and thus, </w:t>
      </w:r>
      <w:r>
        <w:rPr>
          <w:bCs/>
          <w:u w:val="single"/>
        </w:rPr>
        <w:t xml:space="preserve">the empty </w:t>
      </w:r>
      <w:r w:rsidRPr="00F345C2">
        <w:rPr>
          <w:bCs/>
          <w:highlight w:val="cyan"/>
          <w:u w:val="single"/>
        </w:rPr>
        <w:t>invocation of i</w:t>
      </w:r>
      <w:r>
        <w:rPr>
          <w:bCs/>
          <w:u w:val="single"/>
        </w:rPr>
        <w:t xml:space="preserve">nternational </w:t>
      </w:r>
      <w:r w:rsidRPr="00F345C2">
        <w:rPr>
          <w:bCs/>
          <w:highlight w:val="cyan"/>
          <w:u w:val="single"/>
        </w:rPr>
        <w:t>law</w:t>
      </w:r>
      <w:r>
        <w:rPr>
          <w:bCs/>
          <w:u w:val="single"/>
        </w:rPr>
        <w:t xml:space="preserve"> </w:t>
      </w:r>
      <w:r w:rsidRPr="00F345C2">
        <w:rPr>
          <w:bCs/>
          <w:highlight w:val="cyan"/>
          <w:u w:val="single"/>
        </w:rPr>
        <w:t>does</w:t>
      </w:r>
      <w:r>
        <w:rPr>
          <w:bCs/>
          <w:u w:val="single"/>
        </w:rPr>
        <w:t xml:space="preserve"> </w:t>
      </w:r>
      <w:r w:rsidRPr="00F345C2">
        <w:rPr>
          <w:bCs/>
          <w:highlight w:val="cyan"/>
          <w:u w:val="single"/>
        </w:rPr>
        <w:t>nothing but reinforce</w:t>
      </w:r>
      <w:r>
        <w:rPr>
          <w:bCs/>
          <w:u w:val="single"/>
        </w:rPr>
        <w:t xml:space="preserve"> our own sense of </w:t>
      </w:r>
      <w:r w:rsidRPr="00F345C2">
        <w:rPr>
          <w:bCs/>
          <w:highlight w:val="cyan"/>
          <w:u w:val="single"/>
        </w:rPr>
        <w:t>impotence</w:t>
      </w:r>
      <w:r>
        <w:rPr>
          <w:bCs/>
          <w:u w:val="single"/>
        </w:rPr>
        <w:t xml:space="preserve"> and helplessness in the face of international lawlessness</w:t>
      </w:r>
      <w:r>
        <w:rPr>
          <w:sz w:val="16"/>
        </w:rPr>
        <w:t xml:space="preserve">. </w:t>
      </w:r>
      <w:r w:rsidRPr="00F345C2">
        <w:rPr>
          <w:b/>
          <w:iCs/>
          <w:highlight w:val="cyan"/>
          <w:u w:val="single"/>
          <w:bdr w:val="single" w:sz="18" w:space="0" w:color="auto" w:frame="1"/>
        </w:rPr>
        <w:t>The U</w:t>
      </w:r>
      <w:r>
        <w:rPr>
          <w:bCs/>
          <w:u w:val="single"/>
        </w:rPr>
        <w:t xml:space="preserve">nited </w:t>
      </w:r>
      <w:r w:rsidRPr="00F345C2">
        <w:rPr>
          <w:b/>
          <w:iCs/>
          <w:highlight w:val="cyan"/>
          <w:u w:val="single"/>
          <w:bdr w:val="single" w:sz="18" w:space="0" w:color="auto" w:frame="1"/>
        </w:rPr>
        <w:t>St</w:t>
      </w:r>
      <w:r>
        <w:rPr>
          <w:bCs/>
          <w:u w:val="single"/>
        </w:rPr>
        <w:t xml:space="preserve">ates, </w:t>
      </w:r>
      <w:r w:rsidRPr="00F345C2">
        <w:rPr>
          <w:b/>
          <w:iCs/>
          <w:highlight w:val="cyan"/>
          <w:u w:val="single"/>
          <w:bdr w:val="single" w:sz="18" w:space="0" w:color="auto" w:frame="1"/>
        </w:rPr>
        <w:t>alone</w:t>
      </w:r>
      <w:r>
        <w:rPr>
          <w:sz w:val="16"/>
        </w:rPr>
        <w:t xml:space="preserve">, and on a daily basis </w:t>
      </w:r>
      <w:r w:rsidRPr="00F345C2">
        <w:rPr>
          <w:b/>
          <w:iCs/>
          <w:highlight w:val="cyan"/>
          <w:u w:val="single"/>
          <w:bdr w:val="single" w:sz="18" w:space="0" w:color="auto" w:frame="1"/>
        </w:rPr>
        <w:t>violates every principle of i</w:t>
      </w:r>
      <w:r>
        <w:t>n</w:t>
      </w:r>
      <w:r>
        <w:rPr>
          <w:bCs/>
          <w:u w:val="single"/>
        </w:rPr>
        <w:t xml:space="preserve">ternational </w:t>
      </w:r>
      <w:r w:rsidRPr="00F345C2">
        <w:rPr>
          <w:b/>
          <w:iCs/>
          <w:highlight w:val="cyan"/>
          <w:u w:val="single"/>
          <w:bdr w:val="single" w:sz="18" w:space="0" w:color="auto" w:frame="1"/>
        </w:rPr>
        <w:t>law ever envisioned:</w:t>
      </w:r>
      <w:r>
        <w:rPr>
          <w:sz w:val="16"/>
        </w:rPr>
        <w:t xml:space="preserve"> unprovoked wars of aggression; unmanned drone attacks; tortures and renditions; assassinations of our alleged “enemies”; sales of nuclear weapons; destabilization of unfriendly governments; creating the largest prison population in the world – the list is virtually endless. Obviously </w:t>
      </w:r>
      <w:r>
        <w:rPr>
          <w:bCs/>
          <w:u w:val="single"/>
        </w:rPr>
        <w:t xml:space="preserve">one would wish that there existed a body of international law that could put an end to these abuses, but </w:t>
      </w:r>
      <w:r w:rsidRPr="00F345C2">
        <w:rPr>
          <w:bCs/>
          <w:highlight w:val="cyan"/>
          <w:u w:val="single"/>
        </w:rPr>
        <w:t>such laws exist in theory, not in practice</w:t>
      </w:r>
      <w:r>
        <w:rPr>
          <w:sz w:val="16"/>
        </w:rPr>
        <w:t xml:space="preserve">. Each time a legal scholar points out the particular treaties being ignored by the superpowers (and everyone else) </w:t>
      </w:r>
      <w:r w:rsidRPr="00F345C2">
        <w:rPr>
          <w:bCs/>
          <w:highlight w:val="cyan"/>
          <w:u w:val="single"/>
        </w:rPr>
        <w:t>the only</w:t>
      </w:r>
      <w:r>
        <w:rPr>
          <w:bCs/>
          <w:u w:val="single"/>
        </w:rPr>
        <w:t xml:space="preserve"> appropriate </w:t>
      </w:r>
      <w:r w:rsidRPr="00F345C2">
        <w:rPr>
          <w:bCs/>
          <w:highlight w:val="cyan"/>
          <w:u w:val="single"/>
        </w:rPr>
        <w:t>response is “so what</w:t>
      </w:r>
      <w:r>
        <w:rPr>
          <w:bCs/>
          <w:u w:val="single"/>
        </w:rPr>
        <w:t xml:space="preserve">!” or “they always say that.” If </w:t>
      </w:r>
      <w:r w:rsidRPr="00F345C2">
        <w:rPr>
          <w:b/>
          <w:iCs/>
          <w:highlight w:val="cyan"/>
          <w:u w:val="single"/>
          <w:bdr w:val="single" w:sz="18" w:space="0" w:color="auto" w:frame="1"/>
        </w:rPr>
        <w:t>there is no enforcement mechanism</w:t>
      </w:r>
      <w:r>
        <w:rPr>
          <w:sz w:val="16"/>
        </w:rPr>
        <w:t xml:space="preserve"> to prevent the violations, and no military force with the power to intervene on behalf of those victimized by the violations, </w:t>
      </w:r>
      <w:r>
        <w:rPr>
          <w:bCs/>
          <w:u w:val="single"/>
        </w:rPr>
        <w:t xml:space="preserve">what possible good does it do to invoke principles of “truth and justice” that border on fantasy? </w:t>
      </w:r>
      <w:r>
        <w:rPr>
          <w:sz w:val="16"/>
        </w:rPr>
        <w:t xml:space="preserve">The assumption is that by </w:t>
      </w:r>
      <w:r w:rsidRPr="00F345C2">
        <w:rPr>
          <w:bCs/>
          <w:highlight w:val="cyan"/>
          <w:u w:val="single"/>
        </w:rPr>
        <w:t>invoking</w:t>
      </w:r>
      <w:r>
        <w:rPr>
          <w:bCs/>
          <w:u w:val="single"/>
        </w:rPr>
        <w:t xml:space="preserve"> human </w:t>
      </w:r>
      <w:r w:rsidRPr="00F345C2">
        <w:rPr>
          <w:bCs/>
          <w:highlight w:val="cyan"/>
          <w:u w:val="single"/>
        </w:rPr>
        <w:t>rights</w:t>
      </w:r>
      <w:r>
        <w:rPr>
          <w:bCs/>
          <w:u w:val="single"/>
        </w:rPr>
        <w:t xml:space="preserve"> principles,</w:t>
      </w:r>
      <w:r>
        <w:rPr>
          <w:sz w:val="16"/>
        </w:rPr>
        <w:t xml:space="preserve"> legal scholars hope to reinforce the importance of and need for such a body of law. Yet, in reality, the invocation </w:t>
      </w:r>
      <w:r w:rsidRPr="00F345C2">
        <w:rPr>
          <w:bCs/>
          <w:highlight w:val="cyan"/>
          <w:u w:val="single"/>
        </w:rPr>
        <w:t>means nothing</w:t>
      </w:r>
      <w:r>
        <w:rPr>
          <w:bCs/>
          <w:u w:val="single"/>
        </w:rPr>
        <w:t xml:space="preserve"> at the present time, </w:t>
      </w:r>
      <w:r w:rsidRPr="00F345C2">
        <w:rPr>
          <w:bCs/>
          <w:highlight w:val="cyan"/>
          <w:u w:val="single"/>
        </w:rPr>
        <w:t>and goes nowhere</w:t>
      </w:r>
      <w:r w:rsidRPr="00F345C2">
        <w:rPr>
          <w:sz w:val="16"/>
          <w:highlight w:val="cyan"/>
        </w:rPr>
        <w:t>.</w:t>
      </w:r>
      <w:r>
        <w:rPr>
          <w:sz w:val="16"/>
        </w:rPr>
        <w:t xml:space="preserve"> In the real world, it would be nice to focus on suggestions that are enforceable, and have some potential to prevent the atrocities taking place around the globe. Scholars who invoke international law principles would do well to add to their analysis, some form of action or conduct at the present time that might prevent such violations from happening. Alternatively, </w:t>
      </w:r>
      <w:r>
        <w:rPr>
          <w:bCs/>
          <w:u w:val="single"/>
        </w:rPr>
        <w:t>praying for rain sounds as effective and rational as citing international legal principles to a lawless president, and his ruthless military</w:t>
      </w:r>
      <w:r>
        <w:rPr>
          <w:sz w:val="16"/>
        </w:rPr>
        <w:t xml:space="preserve">. </w:t>
      </w:r>
    </w:p>
    <w:p w14:paraId="21FCABC3" w14:textId="29E430D8" w:rsidR="004335CA" w:rsidRDefault="00083FA2" w:rsidP="004335CA">
      <w:pPr>
        <w:pStyle w:val="Heading3"/>
      </w:pPr>
      <w:r>
        <w:t>Ilaw</w:t>
      </w:r>
      <w:r w:rsidR="004335CA">
        <w:t>---Ext---Fails</w:t>
      </w:r>
    </w:p>
    <w:p w14:paraId="02DFB087" w14:textId="77777777" w:rsidR="004335CA" w:rsidRDefault="004335CA" w:rsidP="004335CA">
      <w:pPr>
        <w:pStyle w:val="Heading4"/>
      </w:pPr>
      <w:r>
        <w:t>No enforcement</w:t>
      </w:r>
    </w:p>
    <w:p w14:paraId="5A83EF4D" w14:textId="77777777" w:rsidR="004335CA" w:rsidRDefault="004335CA" w:rsidP="004335CA">
      <w:pPr>
        <w:rPr>
          <w:b/>
          <w:bCs/>
        </w:rPr>
      </w:pPr>
      <w:r w:rsidRPr="000301AF">
        <w:rPr>
          <w:rStyle w:val="Style13ptBold"/>
        </w:rPr>
        <w:t>Posner 11</w:t>
      </w:r>
      <w:r>
        <w:rPr>
          <w:b/>
          <w:bCs/>
        </w:rPr>
        <w:t xml:space="preserve"> </w:t>
      </w:r>
      <w:r>
        <w:t xml:space="preserve">(“Efficient Breach of International Law: Optimal Remedies, ‘Legalized Noncompliance,’ And Related Issues” Eric A. Posner-Kirkland &amp; Ellis Professor of Law, University of Chicago Law School- and Alan O. Sykes-James &amp; Patricia Kowal Professor of Law, Stanford Law School, November 2011, </w:t>
      </w:r>
      <w:hyperlink r:id="rId25" w:history="1">
        <w:r>
          <w:rPr>
            <w:rStyle w:val="Hyperlink"/>
          </w:rPr>
          <w:t>http://www.michiganlawreview.org/assets/pdfs/110/2/Posner.pdf</w:t>
        </w:r>
      </w:hyperlink>
      <w:r>
        <w:t xml:space="preserve"> pg. 257)</w:t>
      </w:r>
    </w:p>
    <w:p w14:paraId="12804906" w14:textId="77777777" w:rsidR="004335CA" w:rsidRDefault="004335CA" w:rsidP="004335CA"/>
    <w:p w14:paraId="5E7E32CF" w14:textId="77777777" w:rsidR="004335CA" w:rsidRDefault="004335CA" w:rsidP="004335CA">
      <w:pPr>
        <w:rPr>
          <w:sz w:val="16"/>
        </w:rPr>
      </w:pPr>
      <w:r w:rsidRPr="00F345C2">
        <w:rPr>
          <w:bCs/>
          <w:highlight w:val="cyan"/>
          <w:u w:val="single"/>
        </w:rPr>
        <w:t>For</w:t>
      </w:r>
      <w:r>
        <w:rPr>
          <w:bCs/>
          <w:u w:val="single"/>
        </w:rPr>
        <w:t xml:space="preserve"> </w:t>
      </w:r>
      <w:r w:rsidRPr="00F345C2">
        <w:rPr>
          <w:bCs/>
          <w:highlight w:val="cyan"/>
          <w:u w:val="single"/>
        </w:rPr>
        <w:t>many areas of international law</w:t>
      </w:r>
      <w:r>
        <w:rPr>
          <w:sz w:val="16"/>
        </w:rPr>
        <w:t>, however</w:t>
      </w:r>
      <w:r>
        <w:rPr>
          <w:bCs/>
          <w:u w:val="single"/>
        </w:rPr>
        <w:t xml:space="preserve">, </w:t>
      </w:r>
      <w:r w:rsidRPr="00F345C2">
        <w:rPr>
          <w:bCs/>
          <w:highlight w:val="cyan"/>
          <w:u w:val="single"/>
        </w:rPr>
        <w:t>nothing comparable to the WTO</w:t>
      </w:r>
      <w:r>
        <w:rPr>
          <w:bCs/>
          <w:u w:val="single"/>
        </w:rPr>
        <w:t xml:space="preserve"> dispute</w:t>
      </w:r>
      <w:r>
        <w:rPr>
          <w:sz w:val="16"/>
        </w:rPr>
        <w:t xml:space="preserve"> </w:t>
      </w:r>
      <w:r>
        <w:rPr>
          <w:bCs/>
          <w:u w:val="single"/>
        </w:rPr>
        <w:t xml:space="preserve">settlement </w:t>
      </w:r>
      <w:r w:rsidRPr="00F345C2">
        <w:rPr>
          <w:bCs/>
          <w:highlight w:val="cyan"/>
          <w:u w:val="single"/>
        </w:rPr>
        <w:t>system is available</w:t>
      </w:r>
      <w:r>
        <w:rPr>
          <w:sz w:val="16"/>
        </w:rPr>
        <w:t>. In some contexts</w:t>
      </w:r>
      <w:r>
        <w:rPr>
          <w:bCs/>
          <w:u w:val="single"/>
        </w:rPr>
        <w:t xml:space="preserve">, no adjudicative body—or </w:t>
      </w:r>
      <w:r w:rsidRPr="00F345C2">
        <w:rPr>
          <w:bCs/>
          <w:highlight w:val="cyan"/>
          <w:u w:val="single"/>
        </w:rPr>
        <w:t>none to which all parties will submit themselves—exists to assess the existence of a breach of international law</w:t>
      </w:r>
      <w:r>
        <w:rPr>
          <w:bCs/>
          <w:u w:val="single"/>
        </w:rPr>
        <w:t>.</w:t>
      </w:r>
      <w:r>
        <w:rPr>
          <w:sz w:val="16"/>
        </w:rPr>
        <w:t xml:space="preserve"> In other contexts, </w:t>
      </w:r>
      <w:r w:rsidRPr="00F345C2">
        <w:rPr>
          <w:bCs/>
          <w:highlight w:val="cyan"/>
          <w:u w:val="single"/>
        </w:rPr>
        <w:t>even if a ruling</w:t>
      </w:r>
      <w:r>
        <w:rPr>
          <w:bCs/>
          <w:u w:val="single"/>
        </w:rPr>
        <w:t xml:space="preserve"> on the existence </w:t>
      </w:r>
      <w:r w:rsidRPr="00F345C2">
        <w:rPr>
          <w:bCs/>
          <w:highlight w:val="cyan"/>
          <w:u w:val="single"/>
        </w:rPr>
        <w:t>of a violation is obtainable, a mechanism for authorizing sanctions or retaliation is absent</w:t>
      </w:r>
      <w:r>
        <w:rPr>
          <w:sz w:val="16"/>
        </w:rPr>
        <w:t xml:space="preserve">. </w:t>
      </w:r>
      <w:r w:rsidRPr="00F345C2">
        <w:rPr>
          <w:bCs/>
          <w:highlight w:val="cyan"/>
          <w:u w:val="single"/>
        </w:rPr>
        <w:t>The</w:t>
      </w:r>
      <w:r>
        <w:rPr>
          <w:sz w:val="16"/>
        </w:rPr>
        <w:t xml:space="preserve"> preeminent </w:t>
      </w:r>
      <w:r w:rsidRPr="00F345C2">
        <w:rPr>
          <w:bCs/>
          <w:highlight w:val="cyan"/>
          <w:u w:val="single"/>
        </w:rPr>
        <w:t>international</w:t>
      </w:r>
      <w:r w:rsidRPr="00F345C2">
        <w:rPr>
          <w:sz w:val="16"/>
          <w:highlight w:val="cyan"/>
        </w:rPr>
        <w:t xml:space="preserve"> </w:t>
      </w:r>
      <w:r w:rsidRPr="00F345C2">
        <w:rPr>
          <w:bCs/>
          <w:highlight w:val="cyan"/>
          <w:u w:val="single"/>
        </w:rPr>
        <w:t>court</w:t>
      </w:r>
      <w:r>
        <w:rPr>
          <w:sz w:val="16"/>
        </w:rPr>
        <w:t xml:space="preserve">, the International Court of Justice, </w:t>
      </w:r>
      <w:r w:rsidRPr="00F345C2">
        <w:rPr>
          <w:bCs/>
          <w:highlight w:val="cyan"/>
          <w:u w:val="single"/>
        </w:rPr>
        <w:t>has no enforcement mechanism</w:t>
      </w:r>
      <w:r>
        <w:rPr>
          <w:sz w:val="16"/>
        </w:rPr>
        <w:t xml:space="preserve">; </w:t>
      </w:r>
      <w:r w:rsidRPr="00F345C2">
        <w:rPr>
          <w:bCs/>
          <w:highlight w:val="cyan"/>
          <w:u w:val="single"/>
        </w:rPr>
        <w:t>nations</w:t>
      </w:r>
      <w:r>
        <w:rPr>
          <w:bCs/>
          <w:u w:val="single"/>
        </w:rPr>
        <w:t xml:space="preserve"> can (and do) </w:t>
      </w:r>
      <w:r w:rsidRPr="00F345C2">
        <w:rPr>
          <w:bCs/>
          <w:highlight w:val="cyan"/>
          <w:u w:val="single"/>
        </w:rPr>
        <w:t>defy its rulings and withdraw from it in order to avoid its jurisdiction</w:t>
      </w:r>
      <w:r>
        <w:rPr>
          <w:sz w:val="16"/>
        </w:rPr>
        <w:t xml:space="preserve">.48 The International Criminal Court, the most recently established international court, also lacks an enforcement mechanism and must depend on member states to arrest, detain, and imprison defendants.49 </w:t>
      </w:r>
      <w:r>
        <w:rPr>
          <w:bCs/>
          <w:u w:val="single"/>
        </w:rPr>
        <w:t>As a consequence, formal noncompliance with some aspect of international law may be the best option</w:t>
      </w:r>
      <w:r>
        <w:rPr>
          <w:sz w:val="16"/>
        </w:rPr>
        <w:t xml:space="preserve"> for addressing violations of international law by other nations. In Part II, we will offer various examples in which this situation arise</w:t>
      </w:r>
    </w:p>
    <w:p w14:paraId="2A7021EB" w14:textId="77777777" w:rsidR="004335CA" w:rsidRPr="000301AF" w:rsidRDefault="004335CA" w:rsidP="004335CA">
      <w:pPr>
        <w:pStyle w:val="Heading4"/>
      </w:pPr>
      <w:r>
        <w:t xml:space="preserve">Laundry list of violations disprove effectiveness </w:t>
      </w:r>
      <w:r w:rsidRPr="000301AF">
        <w:rPr>
          <w:b w:val="0"/>
        </w:rPr>
        <w:t>– treat I-Law as a means not an end</w:t>
      </w:r>
    </w:p>
    <w:p w14:paraId="2AD1EB5F" w14:textId="77777777" w:rsidR="004335CA" w:rsidRDefault="004335CA" w:rsidP="004335CA">
      <w:r w:rsidRPr="000301AF">
        <w:rPr>
          <w:rStyle w:val="Style13ptBold"/>
        </w:rPr>
        <w:t>Posner 9</w:t>
      </w:r>
      <w:r>
        <w:rPr>
          <w:b/>
          <w:bCs/>
        </w:rPr>
        <w:t xml:space="preserve"> </w:t>
      </w:r>
      <w:r>
        <w:t xml:space="preserve">(Think Again: International Law, ERIC POSNER-Kirkland and Ellis professor of law at the University of Chicago, SEPTEMBER 17, 2009, </w:t>
      </w:r>
      <w:hyperlink r:id="rId26" w:history="1">
        <w:r>
          <w:rPr>
            <w:rStyle w:val="Hyperlink"/>
          </w:rPr>
          <w:t>http://www.foreignpolicy.com/articles/2009/09/17/think_again_internationa l_law?page=0,2</w:t>
        </w:r>
      </w:hyperlink>
      <w:r>
        <w:t>)</w:t>
      </w:r>
    </w:p>
    <w:p w14:paraId="523F5B6D" w14:textId="77777777" w:rsidR="004335CA" w:rsidRDefault="004335CA" w:rsidP="004335CA"/>
    <w:p w14:paraId="63A33C1D" w14:textId="77777777" w:rsidR="004335CA" w:rsidRPr="004E2B25" w:rsidRDefault="004335CA" w:rsidP="004335CA">
      <w:pPr>
        <w:rPr>
          <w:rStyle w:val="Emphasis"/>
        </w:rPr>
      </w:pPr>
      <w:r w:rsidRPr="004E2B25">
        <w:rPr>
          <w:sz w:val="16"/>
        </w:rPr>
        <w:t>"International Law Is a Worthy Goal."</w:t>
      </w:r>
      <w:r w:rsidRPr="004E2B25">
        <w:rPr>
          <w:sz w:val="12"/>
        </w:rPr>
        <w:t>¶</w:t>
      </w:r>
      <w:r w:rsidRPr="004E2B25">
        <w:rPr>
          <w:sz w:val="16"/>
        </w:rPr>
        <w:t xml:space="preserve"> Not at all. Some might argue that even if international law is not currently effective, improving it is nonetheless a worthwhile aspiration for the international community. </w:t>
      </w:r>
      <w:r w:rsidRPr="004E2B25">
        <w:rPr>
          <w:rStyle w:val="StyleUnderline"/>
        </w:rPr>
        <w:t xml:space="preserve">But </w:t>
      </w:r>
      <w:r w:rsidRPr="00F345C2">
        <w:rPr>
          <w:rStyle w:val="StyleUnderline"/>
          <w:highlight w:val="cyan"/>
        </w:rPr>
        <w:t>international law should be looked at as</w:t>
      </w:r>
      <w:r w:rsidRPr="004E2B25">
        <w:rPr>
          <w:rStyle w:val="StyleUnderline"/>
        </w:rPr>
        <w:t xml:space="preserve"> a worthy </w:t>
      </w:r>
      <w:r w:rsidRPr="00F345C2">
        <w:rPr>
          <w:rStyle w:val="StyleUnderline"/>
          <w:highlight w:val="cyan"/>
        </w:rPr>
        <w:t xml:space="preserve">means, </w:t>
      </w:r>
      <w:r w:rsidRPr="00F345C2">
        <w:rPr>
          <w:rStyle w:val="Emphasis"/>
          <w:highlight w:val="cyan"/>
        </w:rPr>
        <w:t>not an end in itself</w:t>
      </w:r>
      <w:r w:rsidRPr="00F345C2">
        <w:rPr>
          <w:rStyle w:val="StyleUnderline"/>
          <w:highlight w:val="cyan"/>
        </w:rPr>
        <w:t>.</w:t>
      </w:r>
      <w:r w:rsidRPr="004E2B25">
        <w:rPr>
          <w:sz w:val="16"/>
        </w:rPr>
        <w:t xml:space="preserve"> In some circumstances, it can be useful to build international cooperation on key issues. But</w:t>
      </w:r>
      <w:r w:rsidRPr="004E2B25">
        <w:rPr>
          <w:rStyle w:val="StyleUnderline"/>
        </w:rPr>
        <w:t xml:space="preserve"> </w:t>
      </w:r>
      <w:r w:rsidRPr="00F345C2">
        <w:rPr>
          <w:rStyle w:val="StyleUnderline"/>
          <w:highlight w:val="cyan"/>
        </w:rPr>
        <w:t>the view</w:t>
      </w:r>
      <w:r w:rsidRPr="004E2B25">
        <w:rPr>
          <w:rStyle w:val="StyleUnderline"/>
        </w:rPr>
        <w:t xml:space="preserve"> that international law is an end in itself -</w:t>
      </w:r>
      <w:r w:rsidRPr="004E2B25">
        <w:rPr>
          <w:sz w:val="16"/>
        </w:rPr>
        <w:t xml:space="preserve">- which I have dubbed "global legalism" </w:t>
      </w:r>
      <w:r w:rsidRPr="004E2B25">
        <w:rPr>
          <w:rStyle w:val="StyleUnderline"/>
        </w:rPr>
        <w:t xml:space="preserve">-- </w:t>
      </w:r>
      <w:r w:rsidRPr="00F345C2">
        <w:rPr>
          <w:rStyle w:val="StyleUnderline"/>
          <w:highlight w:val="cyan"/>
        </w:rPr>
        <w:t>is based on a false picture of international relations and can lead to wasted time and effort devoted to constructing legal institutions that</w:t>
      </w:r>
      <w:r w:rsidRPr="004E2B25">
        <w:rPr>
          <w:rStyle w:val="StyleUnderline"/>
        </w:rPr>
        <w:t xml:space="preserve"> </w:t>
      </w:r>
      <w:r w:rsidRPr="00F345C2">
        <w:rPr>
          <w:rStyle w:val="Emphasis"/>
          <w:highlight w:val="cyan"/>
        </w:rPr>
        <w:t>won't work</w:t>
      </w:r>
      <w:r w:rsidRPr="004E2B25">
        <w:rPr>
          <w:rStyle w:val="StyleUnderline"/>
        </w:rPr>
        <w:t>.</w:t>
      </w:r>
      <w:r w:rsidRPr="004E2B25">
        <w:rPr>
          <w:sz w:val="16"/>
        </w:rPr>
        <w:t xml:space="preserve"> Although many academics are global legalists, state leaders, of all ideological persuasions, are not.</w:t>
      </w:r>
      <w:r w:rsidRPr="004E2B25">
        <w:rPr>
          <w:sz w:val="12"/>
        </w:rPr>
        <w:t>¶</w:t>
      </w:r>
      <w:r w:rsidRPr="004E2B25">
        <w:rPr>
          <w:sz w:val="16"/>
        </w:rPr>
        <w:t xml:space="preserve"> </w:t>
      </w:r>
      <w:r w:rsidRPr="004E2B25">
        <w:rPr>
          <w:rStyle w:val="StyleUnderline"/>
        </w:rPr>
        <w:t>The Nuremberg trials</w:t>
      </w:r>
      <w:r w:rsidRPr="004E2B25">
        <w:rPr>
          <w:sz w:val="16"/>
        </w:rPr>
        <w:t xml:space="preserve"> -- ironically one of the sources of global legalism </w:t>
      </w:r>
      <w:r w:rsidRPr="004E2B25">
        <w:rPr>
          <w:rStyle w:val="StyleUnderline"/>
        </w:rPr>
        <w:t>-- were thought necessary for punishing the Nazis and were surely justified, but they also violated international law,</w:t>
      </w:r>
      <w:r w:rsidRPr="004E2B25">
        <w:rPr>
          <w:sz w:val="16"/>
        </w:rPr>
        <w:t xml:space="preserve"> which at that time did not hold leaders criminally responsible for launching invasions of other countries or even for crimes against humanity</w:t>
      </w:r>
      <w:r w:rsidRPr="004E2B25">
        <w:rPr>
          <w:rStyle w:val="StyleUnderline"/>
        </w:rPr>
        <w:t>. The illegal military intervention in Kosovo stopped ethnic cleansing and, for a time, the wars that racked the Balkans</w:t>
      </w:r>
      <w:r w:rsidRPr="00F345C2">
        <w:rPr>
          <w:rStyle w:val="StyleUnderline"/>
          <w:highlight w:val="cyan"/>
        </w:rPr>
        <w:t>. Not all violations of international law are good, of course. But</w:t>
      </w:r>
      <w:r w:rsidRPr="004E2B25">
        <w:rPr>
          <w:rStyle w:val="StyleUnderline"/>
        </w:rPr>
        <w:t xml:space="preserve"> the tendency of </w:t>
      </w:r>
      <w:r w:rsidRPr="00F345C2">
        <w:rPr>
          <w:rStyle w:val="StyleUnderline"/>
          <w:highlight w:val="cyan"/>
        </w:rPr>
        <w:t>global legalists</w:t>
      </w:r>
      <w:r w:rsidRPr="004E2B25">
        <w:rPr>
          <w:rStyle w:val="StyleUnderline"/>
        </w:rPr>
        <w:t xml:space="preserve"> to treat international law as a</w:t>
      </w:r>
      <w:r w:rsidRPr="00945657">
        <w:rPr>
          <w:rStyle w:val="StyleUnderline"/>
          <w:strike/>
        </w:rPr>
        <w:t xml:space="preserve"> talisman</w:t>
      </w:r>
      <w:r w:rsidRPr="004E2B25">
        <w:rPr>
          <w:sz w:val="16"/>
        </w:rPr>
        <w:t xml:space="preserve">, </w:t>
      </w:r>
      <w:r w:rsidRPr="004E2B25">
        <w:rPr>
          <w:rStyle w:val="StyleUnderline"/>
        </w:rPr>
        <w:t xml:space="preserve">more often than not, </w:t>
      </w:r>
      <w:r w:rsidRPr="00F345C2">
        <w:rPr>
          <w:rStyle w:val="Emphasis"/>
          <w:highlight w:val="cyan"/>
        </w:rPr>
        <w:t>interfere</w:t>
      </w:r>
      <w:r w:rsidRPr="00945657">
        <w:rPr>
          <w:rStyle w:val="Emphasis"/>
        </w:rPr>
        <w:t>s</w:t>
      </w:r>
      <w:r w:rsidRPr="00F345C2">
        <w:rPr>
          <w:rStyle w:val="Emphasis"/>
          <w:highlight w:val="cyan"/>
        </w:rPr>
        <w:t xml:space="preserve"> with the kinds of international cooperation that actually advance the global good.</w:t>
      </w:r>
    </w:p>
    <w:p w14:paraId="0846045F" w14:textId="77777777" w:rsidR="004335CA" w:rsidRDefault="004335CA" w:rsidP="004335CA">
      <w:pPr>
        <w:pStyle w:val="Heading4"/>
        <w:rPr>
          <w:rFonts w:eastAsia="Times New Roman"/>
        </w:rPr>
      </w:pPr>
      <w:r>
        <w:rPr>
          <w:rFonts w:eastAsia="Times New Roman"/>
        </w:rPr>
        <w:t>Too fragmented</w:t>
      </w:r>
    </w:p>
    <w:p w14:paraId="01227034" w14:textId="77777777" w:rsidR="004335CA" w:rsidRDefault="004335CA" w:rsidP="004335C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Cs w:val="20"/>
        </w:rPr>
      </w:pPr>
      <w:r w:rsidRPr="000301AF">
        <w:rPr>
          <w:rStyle w:val="Style13ptBold"/>
        </w:rPr>
        <w:t>Stark 2</w:t>
      </w:r>
      <w:r>
        <w:rPr>
          <w:rFonts w:eastAsia="Times New Roman"/>
          <w:szCs w:val="20"/>
        </w:rPr>
        <w:t xml:space="preserve"> (Barbara, Visiting Professor of Law – Hofstra Law School, “Violations of Human Dignity and Postmodern International Law, Yale Journal of International Law, 27 Yale J. Int'l L. 315, Summer, Lexis)</w:t>
      </w:r>
    </w:p>
    <w:p w14:paraId="21373D81" w14:textId="77777777" w:rsidR="004335CA" w:rsidRDefault="004335CA" w:rsidP="004335CA"/>
    <w:p w14:paraId="5F3F43B2" w14:textId="77777777" w:rsidR="004335CA" w:rsidRPr="000301AF" w:rsidRDefault="004335CA" w:rsidP="004335C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 w:val="14"/>
          <w:szCs w:val="20"/>
        </w:rPr>
      </w:pPr>
      <w:r>
        <w:rPr>
          <w:rFonts w:eastAsia="Times New Roman"/>
          <w:sz w:val="14"/>
          <w:szCs w:val="20"/>
        </w:rPr>
        <w:t xml:space="preserve">Unlike domestic law, </w:t>
      </w:r>
      <w:r w:rsidRPr="00F345C2">
        <w:rPr>
          <w:rFonts w:eastAsia="Times New Roman"/>
          <w:bCs/>
          <w:szCs w:val="20"/>
          <w:highlight w:val="cyan"/>
          <w:u w:val="single"/>
        </w:rPr>
        <w:t>international law remains</w:t>
      </w:r>
      <w:r w:rsidRPr="00F345C2">
        <w:rPr>
          <w:rFonts w:eastAsia="Times New Roman"/>
          <w:sz w:val="14"/>
          <w:szCs w:val="20"/>
          <w:highlight w:val="cyan"/>
        </w:rPr>
        <w:t xml:space="preserve"> </w:t>
      </w:r>
      <w:r w:rsidRPr="00F345C2">
        <w:rPr>
          <w:b/>
          <w:iCs/>
          <w:highlight w:val="cyan"/>
          <w:u w:val="single"/>
          <w:bdr w:val="single" w:sz="18" w:space="0" w:color="auto" w:frame="1"/>
        </w:rPr>
        <w:t>fragmentary</w:t>
      </w:r>
      <w:r>
        <w:rPr>
          <w:rFonts w:eastAsia="Times New Roman"/>
          <w:sz w:val="14"/>
          <w:szCs w:val="20"/>
        </w:rPr>
        <w:t xml:space="preserve">: </w:t>
      </w:r>
      <w:r w:rsidRPr="00F345C2">
        <w:rPr>
          <w:rFonts w:eastAsia="Times New Roman"/>
          <w:bCs/>
          <w:szCs w:val="20"/>
          <w:highlight w:val="cyan"/>
          <w:u w:val="single"/>
        </w:rPr>
        <w:t>there is no</w:t>
      </w:r>
      <w:r>
        <w:rPr>
          <w:rFonts w:eastAsia="Times New Roman"/>
          <w:bCs/>
          <w:szCs w:val="20"/>
          <w:u w:val="single"/>
        </w:rPr>
        <w:t xml:space="preserve"> Supreme </w:t>
      </w:r>
      <w:r w:rsidRPr="00F345C2">
        <w:rPr>
          <w:rFonts w:eastAsia="Times New Roman"/>
          <w:bCs/>
          <w:szCs w:val="20"/>
          <w:highlight w:val="cyan"/>
          <w:u w:val="single"/>
        </w:rPr>
        <w:t>Court</w:t>
      </w:r>
      <w:r>
        <w:rPr>
          <w:rFonts w:eastAsia="Times New Roman"/>
          <w:bCs/>
          <w:szCs w:val="20"/>
          <w:u w:val="single"/>
        </w:rPr>
        <w:t xml:space="preserve"> </w:t>
      </w:r>
      <w:r w:rsidRPr="00F345C2">
        <w:rPr>
          <w:rFonts w:eastAsia="Times New Roman"/>
          <w:bCs/>
          <w:szCs w:val="20"/>
          <w:highlight w:val="cyan"/>
          <w:u w:val="single"/>
        </w:rPr>
        <w:t>to reconcile warring districts, no legislature to fill in</w:t>
      </w:r>
      <w:r>
        <w:rPr>
          <w:rFonts w:eastAsia="Times New Roman"/>
          <w:bCs/>
          <w:szCs w:val="20"/>
          <w:u w:val="single"/>
        </w:rPr>
        <w:t xml:space="preserve"> doctrinal </w:t>
      </w:r>
      <w:r w:rsidRPr="00F345C2">
        <w:rPr>
          <w:rFonts w:eastAsia="Times New Roman"/>
          <w:bCs/>
          <w:szCs w:val="20"/>
          <w:highlight w:val="cyan"/>
          <w:u w:val="single"/>
        </w:rPr>
        <w:t>gaps</w:t>
      </w:r>
      <w:r>
        <w:rPr>
          <w:rFonts w:eastAsia="Times New Roman"/>
          <w:sz w:val="14"/>
          <w:szCs w:val="20"/>
        </w:rPr>
        <w:t xml:space="preserve">. Indeed, </w:t>
      </w:r>
      <w:r w:rsidRPr="00F345C2">
        <w:rPr>
          <w:rFonts w:eastAsia="Times New Roman"/>
          <w:bCs/>
          <w:szCs w:val="20"/>
          <w:highlight w:val="cyan"/>
          <w:u w:val="single"/>
        </w:rPr>
        <w:t xml:space="preserve">international "law -making" is </w:t>
      </w:r>
      <w:r>
        <w:rPr>
          <w:rFonts w:eastAsia="Times New Roman"/>
          <w:bCs/>
          <w:szCs w:val="20"/>
          <w:u w:val="single"/>
        </w:rPr>
        <w:t xml:space="preserve">often </w:t>
      </w:r>
      <w:r w:rsidRPr="00F345C2">
        <w:rPr>
          <w:rFonts w:eastAsia="Times New Roman"/>
          <w:bCs/>
          <w:szCs w:val="20"/>
          <w:highlight w:val="cyan"/>
          <w:u w:val="single"/>
        </w:rPr>
        <w:t>so contentious that no law is made at all</w:t>
      </w:r>
      <w:r>
        <w:rPr>
          <w:rFonts w:eastAsia="Times New Roman"/>
          <w:sz w:val="14"/>
          <w:szCs w:val="20"/>
        </w:rPr>
        <w:t xml:space="preserve">; </w:t>
      </w:r>
      <w:r>
        <w:rPr>
          <w:rFonts w:eastAsia="Times New Roman"/>
          <w:bCs/>
          <w:szCs w:val="20"/>
          <w:u w:val="single"/>
        </w:rPr>
        <w:t xml:space="preserve">in many areas </w:t>
      </w:r>
      <w:r w:rsidRPr="00F345C2">
        <w:rPr>
          <w:rFonts w:eastAsia="Times New Roman"/>
          <w:bCs/>
          <w:szCs w:val="20"/>
          <w:highlight w:val="cyan"/>
          <w:u w:val="single"/>
        </w:rPr>
        <w:t>there are</w:t>
      </w:r>
      <w:r w:rsidRPr="00F345C2">
        <w:rPr>
          <w:rFonts w:eastAsia="Times New Roman"/>
          <w:sz w:val="14"/>
          <w:szCs w:val="20"/>
          <w:highlight w:val="cyan"/>
        </w:rPr>
        <w:t xml:space="preserve"> </w:t>
      </w:r>
      <w:r w:rsidRPr="00F345C2">
        <w:rPr>
          <w:b/>
          <w:iCs/>
          <w:highlight w:val="cyan"/>
          <w:u w:val="single"/>
          <w:bdr w:val="single" w:sz="18" w:space="0" w:color="auto" w:frame="1"/>
        </w:rPr>
        <w:t>more gaps than law</w:t>
      </w:r>
      <w:r w:rsidRPr="00F345C2">
        <w:rPr>
          <w:rFonts w:eastAsia="Times New Roman"/>
          <w:sz w:val="14"/>
          <w:szCs w:val="20"/>
          <w:highlight w:val="cyan"/>
        </w:rPr>
        <w:t xml:space="preserve">. </w:t>
      </w:r>
      <w:r w:rsidRPr="00F345C2">
        <w:rPr>
          <w:rFonts w:eastAsia="Times New Roman"/>
          <w:bCs/>
          <w:szCs w:val="20"/>
          <w:highlight w:val="cyan"/>
          <w:u w:val="single"/>
        </w:rPr>
        <w:t>International law is</w:t>
      </w:r>
      <w:r w:rsidRPr="00F345C2">
        <w:rPr>
          <w:rFonts w:eastAsia="Times New Roman"/>
          <w:sz w:val="14"/>
          <w:szCs w:val="20"/>
          <w:highlight w:val="cyan"/>
        </w:rPr>
        <w:t xml:space="preserve"> </w:t>
      </w:r>
      <w:r>
        <w:rPr>
          <w:rFonts w:eastAsia="Times New Roman"/>
          <w:sz w:val="14"/>
          <w:szCs w:val="20"/>
        </w:rPr>
        <w:t>unapologetically  "</w:t>
      </w:r>
      <w:r w:rsidRPr="00F345C2">
        <w:rPr>
          <w:rFonts w:eastAsia="Times New Roman"/>
          <w:bCs/>
          <w:szCs w:val="20"/>
          <w:highlight w:val="cyan"/>
          <w:u w:val="single"/>
        </w:rPr>
        <w:t>discontinuous</w:t>
      </w:r>
      <w:r>
        <w:rPr>
          <w:rFonts w:eastAsia="Times New Roman"/>
          <w:sz w:val="14"/>
          <w:szCs w:val="20"/>
        </w:rPr>
        <w:t xml:space="preserve">"; the </w:t>
      </w:r>
      <w:r w:rsidRPr="00F345C2">
        <w:rPr>
          <w:rFonts w:eastAsia="Times New Roman"/>
          <w:bCs/>
          <w:szCs w:val="20"/>
          <w:highlight w:val="cyan"/>
          <w:u w:val="single"/>
        </w:rPr>
        <w:t>decisions</w:t>
      </w:r>
      <w:r>
        <w:rPr>
          <w:rFonts w:eastAsia="Times New Roman"/>
          <w:sz w:val="14"/>
          <w:szCs w:val="20"/>
        </w:rPr>
        <w:t xml:space="preserve"> of the International Court of Justice </w:t>
      </w:r>
      <w:r w:rsidRPr="00F345C2">
        <w:rPr>
          <w:rFonts w:eastAsia="Times New Roman"/>
          <w:bCs/>
          <w:szCs w:val="20"/>
          <w:highlight w:val="cyan"/>
          <w:u w:val="single"/>
        </w:rPr>
        <w:t>have</w:t>
      </w:r>
      <w:r w:rsidRPr="00F345C2">
        <w:rPr>
          <w:rFonts w:eastAsia="Times New Roman"/>
          <w:sz w:val="14"/>
          <w:szCs w:val="20"/>
          <w:highlight w:val="cyan"/>
        </w:rPr>
        <w:t xml:space="preserve"> </w:t>
      </w:r>
      <w:r w:rsidRPr="00F345C2">
        <w:rPr>
          <w:b/>
          <w:iCs/>
          <w:highlight w:val="cyan"/>
          <w:u w:val="single"/>
          <w:bdr w:val="single" w:sz="18" w:space="0" w:color="auto" w:frame="1"/>
        </w:rPr>
        <w:t>no precedential value</w:t>
      </w:r>
      <w:r>
        <w:rPr>
          <w:rFonts w:eastAsia="Times New Roman"/>
          <w:sz w:val="14"/>
          <w:szCs w:val="20"/>
        </w:rPr>
        <w:t>, and those of the International Criminal Tribunal for the Former Yugoslavia (ICTY) and the International Criminal Tribunal for Rwanda (ICTR)  are similarly ad hoc. Treaty law applies only to the specific subject the particular treaty addresses and is binding only on the parties to the treaty. While customary international law  ("CIL")  applies more broadly, states may persistently dissent from CIL and exempt themselves from its coverage. Many of the broad general principals that comprise CIL, moreover, such as the duty to avoid harm to neighboring states,  prove difficult to apply in specific cases.</w:t>
      </w:r>
    </w:p>
    <w:p w14:paraId="17790134" w14:textId="57598AF4" w:rsidR="004335CA" w:rsidRDefault="00083FA2" w:rsidP="004335CA">
      <w:pPr>
        <w:pStyle w:val="Heading3"/>
      </w:pPr>
      <w:r>
        <w:t>Ilaw</w:t>
      </w:r>
      <w:r w:rsidR="004335CA">
        <w:t>---Ext---Fails---A2: Empirics</w:t>
      </w:r>
    </w:p>
    <w:p w14:paraId="747D6A73" w14:textId="77777777" w:rsidR="004335CA" w:rsidRDefault="004335CA" w:rsidP="004335CA">
      <w:pPr>
        <w:pStyle w:val="Heading4"/>
      </w:pPr>
      <w:r>
        <w:t>Data proves no mechanism for direct change</w:t>
      </w:r>
    </w:p>
    <w:p w14:paraId="0A69AA21" w14:textId="77777777" w:rsidR="004335CA" w:rsidRPr="00C31426" w:rsidRDefault="004335CA" w:rsidP="004335CA">
      <w:r w:rsidRPr="00C31426">
        <w:rPr>
          <w:rStyle w:val="Style13ptBold"/>
        </w:rPr>
        <w:t>Littlefield 12</w:t>
      </w:r>
      <w:r w:rsidRPr="00C31426">
        <w:t xml:space="preserve"> Colin Littleﬁeld-J.D. Candidate, University of Notre Dame Law School, Review of: Eric Posner, The Perils of Global Legalism- International Community Law Review 14, June 1, 2012, Ebscohost</w:t>
      </w:r>
    </w:p>
    <w:p w14:paraId="12B05A48" w14:textId="77777777" w:rsidR="004335CA" w:rsidRPr="001B14CC" w:rsidRDefault="004335CA" w:rsidP="004335CA">
      <w:pPr>
        <w:rPr>
          <w:sz w:val="20"/>
        </w:rPr>
      </w:pPr>
    </w:p>
    <w:p w14:paraId="128428AB" w14:textId="77777777" w:rsidR="004335CA" w:rsidRPr="004E2B25" w:rsidRDefault="004335CA" w:rsidP="004335CA">
      <w:pPr>
        <w:rPr>
          <w:sz w:val="16"/>
        </w:rPr>
      </w:pPr>
      <w:r w:rsidRPr="004E2B25">
        <w:rPr>
          <w:rStyle w:val="StyleUnderline"/>
        </w:rPr>
        <w:t>To measure whether international law is eﬀective</w:t>
      </w:r>
      <w:r w:rsidRPr="004E2B25">
        <w:rPr>
          <w:sz w:val="16"/>
        </w:rPr>
        <w:t xml:space="preserve">, </w:t>
      </w:r>
      <w:r w:rsidRPr="004E2B25">
        <w:rPr>
          <w:rStyle w:val="StyleUnderline"/>
        </w:rPr>
        <w:t>Posner searches unsuccessfully for vidence that states change their behaviour in order to comport with it</w:t>
      </w:r>
      <w:r w:rsidRPr="004E2B25">
        <w:rPr>
          <w:sz w:val="16"/>
        </w:rPr>
        <w:t xml:space="preserve">. </w:t>
      </w:r>
      <w:r w:rsidRPr="00C355F1">
        <w:rPr>
          <w:rStyle w:val="StyleUnderline"/>
        </w:rPr>
        <w:t xml:space="preserve">This </w:t>
      </w:r>
      <w:r w:rsidRPr="00F345C2">
        <w:rPr>
          <w:rStyle w:val="StyleUnderline"/>
          <w:highlight w:val="cyan"/>
        </w:rPr>
        <w:t>dearth of empirical support, in conjunction with the impunity with which many states have ﬂouted international law,</w:t>
      </w:r>
      <w:r w:rsidRPr="004E2B25">
        <w:rPr>
          <w:rStyle w:val="StyleUnderline"/>
        </w:rPr>
        <w:t xml:space="preserve"> leads Posner to conclude that </w:t>
      </w:r>
      <w:r w:rsidRPr="00F345C2">
        <w:rPr>
          <w:rStyle w:val="StyleUnderline"/>
          <w:highlight w:val="cyan"/>
        </w:rPr>
        <w:t>states do not seriously consider international law to be binding upon them</w:t>
      </w:r>
      <w:r w:rsidRPr="004E2B25">
        <w:rPr>
          <w:sz w:val="16"/>
        </w:rPr>
        <w:t xml:space="preserve">. There is no question that </w:t>
      </w:r>
      <w:r w:rsidRPr="004E2B25">
        <w:rPr>
          <w:rStyle w:val="StyleUnderline"/>
        </w:rPr>
        <w:t>Posner is correct</w:t>
      </w:r>
      <w:r w:rsidRPr="004E2B25">
        <w:rPr>
          <w:sz w:val="16"/>
        </w:rPr>
        <w:t xml:space="preserve"> when he argues that the </w:t>
      </w:r>
      <w:r w:rsidRPr="004E2B25">
        <w:rPr>
          <w:rStyle w:val="StyleUnderline"/>
        </w:rPr>
        <w:t xml:space="preserve">international power structure has few of the </w:t>
      </w:r>
      <w:r w:rsidRPr="004E2B25">
        <w:rPr>
          <w:sz w:val="16"/>
        </w:rPr>
        <w:t>traditional</w:t>
      </w:r>
      <w:r w:rsidRPr="004E2B25">
        <w:rPr>
          <w:rStyle w:val="StyleUnderline"/>
        </w:rPr>
        <w:t xml:space="preserve"> hallmarks of domestic law</w:t>
      </w:r>
      <w:r w:rsidRPr="004E2B25">
        <w:rPr>
          <w:sz w:val="16"/>
        </w:rPr>
        <w:t xml:space="preserve">. </w:t>
      </w:r>
      <w:r w:rsidRPr="00F345C2">
        <w:rPr>
          <w:rStyle w:val="StyleUnderline"/>
          <w:highlight w:val="cyan"/>
        </w:rPr>
        <w:t>Without a world legislature to pass laws and a global executive to implement them</w:t>
      </w:r>
      <w:r w:rsidRPr="004E2B25">
        <w:rPr>
          <w:rStyle w:val="StyleUnderline"/>
        </w:rPr>
        <w:t xml:space="preserve">, international </w:t>
      </w:r>
      <w:r w:rsidRPr="00F345C2">
        <w:rPr>
          <w:rStyle w:val="StyleUnderline"/>
          <w:highlight w:val="cyan"/>
        </w:rPr>
        <w:t>law is highly decentralized</w:t>
      </w:r>
      <w:r w:rsidRPr="004E2B25">
        <w:rPr>
          <w:rStyle w:val="StyleUnderline"/>
        </w:rPr>
        <w:t xml:space="preserve"> and ill-equipped to force states to participate against their will in collective action campaigns</w:t>
      </w:r>
      <w:r w:rsidRPr="004E2B25">
        <w:rPr>
          <w:sz w:val="16"/>
        </w:rPr>
        <w:t xml:space="preserve">. </w:t>
      </w:r>
      <w:r w:rsidRPr="004E2B25">
        <w:rPr>
          <w:rStyle w:val="StyleUnderline"/>
        </w:rPr>
        <w:t>Examples of this abound</w:t>
      </w:r>
      <w:r w:rsidRPr="004E2B25">
        <w:rPr>
          <w:sz w:val="16"/>
        </w:rPr>
        <w:t xml:space="preserve">. For instance, the </w:t>
      </w:r>
      <w:r w:rsidRPr="004E2B25">
        <w:rPr>
          <w:rStyle w:val="StyleUnderline"/>
        </w:rPr>
        <w:t>U.S. Supreme Court’s decision in Medellín v. Texas eﬀectively nulliﬁed a judgment from the International Court of Justice</w:t>
      </w:r>
      <w:r w:rsidRPr="004E2B25">
        <w:rPr>
          <w:sz w:val="16"/>
        </w:rPr>
        <w:t xml:space="preserve"> that Medellín, a Mexican national on death row, was entitled to a new trial because he had not been notiﬁed of his right to consular consultation per the Vienna Convention on Consular Relations. Instead, the Supreme Court allowed the execution to proceed in direct deﬁance of the ICJ.</w:t>
      </w:r>
      <w:r w:rsidRPr="004E2B25">
        <w:rPr>
          <w:rStyle w:val="StyleUnderline"/>
        </w:rPr>
        <w:t xml:space="preserve"> </w:t>
      </w:r>
      <w:r w:rsidRPr="004E2B25">
        <w:rPr>
          <w:sz w:val="16"/>
        </w:rPr>
        <w:t>Medellín is just one example of the limitations of the current international structure, but it is a serious oversimpliﬁcation to view international law, as Posner does, only in terms of the direct coercive eﬀect of speciﬁc international norms on state action.</w:t>
      </w:r>
    </w:p>
    <w:p w14:paraId="020F80C8" w14:textId="7BBB5149" w:rsidR="004335CA" w:rsidRDefault="00083FA2" w:rsidP="00AA528E">
      <w:pPr>
        <w:pStyle w:val="Heading3"/>
      </w:pPr>
      <w:r>
        <w:t>Ilaw</w:t>
      </w:r>
      <w:r w:rsidR="004335CA">
        <w:t>---Ext---Fails---A2: US</w:t>
      </w:r>
    </w:p>
    <w:p w14:paraId="0F6551C6" w14:textId="77777777" w:rsidR="004335CA" w:rsidRDefault="004335CA" w:rsidP="004335CA">
      <w:pPr>
        <w:pStyle w:val="Heading4"/>
      </w:pPr>
      <w:r>
        <w:t>Self-interest comes first for the US—laundry list of examples</w:t>
      </w:r>
    </w:p>
    <w:p w14:paraId="3CFEC7D6" w14:textId="77777777" w:rsidR="004335CA" w:rsidRPr="00C31426" w:rsidRDefault="004335CA" w:rsidP="004335CA">
      <w:r w:rsidRPr="00D12DA0">
        <w:rPr>
          <w:rStyle w:val="Style13ptBold"/>
        </w:rPr>
        <w:t>Posner 09</w:t>
      </w:r>
      <w:r>
        <w:rPr>
          <w:rStyle w:val="Style13ptBold"/>
        </w:rPr>
        <w:t xml:space="preserve"> </w:t>
      </w:r>
      <w:r w:rsidRPr="00C31426">
        <w:t xml:space="preserve">Think Again: International Law, Eric Posner-Kirkland and Ellis professor of law at the University of Chicago, September 17, 2009, </w:t>
      </w:r>
      <w:hyperlink r:id="rId27" w:history="1">
        <w:r w:rsidRPr="00C31426">
          <w:rPr>
            <w:rStyle w:val="Hyperlink"/>
          </w:rPr>
          <w:t>http://www.foreignpolicy.com/articles/2009/09/17/think_again_international_law?page=0,0</w:t>
        </w:r>
      </w:hyperlink>
    </w:p>
    <w:p w14:paraId="15452B58" w14:textId="77777777" w:rsidR="004335CA" w:rsidRPr="00D12DA0" w:rsidRDefault="004335CA" w:rsidP="004335CA">
      <w:pPr>
        <w:rPr>
          <w:sz w:val="20"/>
        </w:rPr>
      </w:pPr>
    </w:p>
    <w:p w14:paraId="199C9734" w14:textId="5D43B618" w:rsidR="004335CA" w:rsidRDefault="004335CA" w:rsidP="004335CA">
      <w:pPr>
        <w:rPr>
          <w:rStyle w:val="StyleUnderline"/>
        </w:rPr>
      </w:pPr>
      <w:r w:rsidRPr="004E2B25">
        <w:rPr>
          <w:rStyle w:val="StyleUnderline"/>
        </w:rPr>
        <w:t xml:space="preserve">During his presidential campaign, </w:t>
      </w:r>
      <w:r w:rsidRPr="00F345C2">
        <w:rPr>
          <w:rStyle w:val="StyleUnderline"/>
          <w:highlight w:val="cyan"/>
        </w:rPr>
        <w:t>Obama</w:t>
      </w:r>
      <w:r w:rsidRPr="004E2B25">
        <w:rPr>
          <w:rStyle w:val="StyleUnderline"/>
        </w:rPr>
        <w:t xml:space="preserve"> expressed support for the I</w:t>
      </w:r>
      <w:r w:rsidRPr="004E2B25">
        <w:rPr>
          <w:sz w:val="16"/>
        </w:rPr>
        <w:t xml:space="preserve">nternational </w:t>
      </w:r>
      <w:r w:rsidRPr="004E2B25">
        <w:rPr>
          <w:rStyle w:val="StyleUnderline"/>
        </w:rPr>
        <w:t>C</w:t>
      </w:r>
      <w:r w:rsidRPr="004E2B25">
        <w:rPr>
          <w:sz w:val="16"/>
        </w:rPr>
        <w:t xml:space="preserve">riminal </w:t>
      </w:r>
      <w:r w:rsidRPr="004E2B25">
        <w:rPr>
          <w:rStyle w:val="StyleUnderline"/>
        </w:rPr>
        <w:t>C</w:t>
      </w:r>
      <w:r w:rsidRPr="004E2B25">
        <w:rPr>
          <w:sz w:val="16"/>
        </w:rPr>
        <w:t xml:space="preserve">ourt </w:t>
      </w:r>
      <w:r w:rsidRPr="004E2B25">
        <w:rPr>
          <w:rStyle w:val="StyleUnderline"/>
        </w:rPr>
        <w:t>and humanitarian intervention</w:t>
      </w:r>
      <w:r w:rsidRPr="004E2B25">
        <w:rPr>
          <w:sz w:val="16"/>
        </w:rPr>
        <w:t xml:space="preserve">. </w:t>
      </w:r>
      <w:r w:rsidRPr="004E2B25">
        <w:rPr>
          <w:rStyle w:val="StyleUnderline"/>
        </w:rPr>
        <w:t>In office, he h</w:t>
      </w:r>
      <w:r w:rsidRPr="00F345C2">
        <w:rPr>
          <w:rStyle w:val="StyleUnderline"/>
          <w:highlight w:val="cyan"/>
        </w:rPr>
        <w:t>as done nothing for the ICC and has stood by while the killing continues in Sudan.</w:t>
      </w:r>
      <w:r w:rsidRPr="004E2B25">
        <w:rPr>
          <w:rStyle w:val="StyleUnderline"/>
        </w:rPr>
        <w:t xml:space="preserve"> He has promised to close the detention facility at Guantánamo Bay;</w:t>
      </w:r>
      <w:r w:rsidRPr="004E2B25">
        <w:rPr>
          <w:sz w:val="16"/>
        </w:rPr>
        <w:t xml:space="preserve"> the problem, however, was not that the facility itself violated international law but that the detention methods practiced there (arguably) did so. </w:t>
      </w:r>
      <w:r w:rsidRPr="004E2B25">
        <w:rPr>
          <w:rStyle w:val="StyleUnderline"/>
        </w:rPr>
        <w:t>These very same detention practices have continued in Iraq and Afghanistan.</w:t>
      </w:r>
      <w:r w:rsidRPr="004E2B25">
        <w:rPr>
          <w:rStyle w:val="StyleUnderline"/>
          <w:sz w:val="12"/>
        </w:rPr>
        <w:t>¶</w:t>
      </w:r>
      <w:r w:rsidRPr="004E2B25">
        <w:rPr>
          <w:sz w:val="16"/>
        </w:rPr>
        <w:t xml:space="preserve"> Meanwhile, </w:t>
      </w:r>
      <w:r w:rsidRPr="00F345C2">
        <w:rPr>
          <w:rStyle w:val="StyleUnderline"/>
          <w:highlight w:val="cyan"/>
        </w:rPr>
        <w:t>Obama has sought to give immunity to Bush-era interrogators -- another</w:t>
      </w:r>
      <w:r w:rsidRPr="004E2B25">
        <w:rPr>
          <w:sz w:val="16"/>
        </w:rPr>
        <w:t xml:space="preserve"> possible </w:t>
      </w:r>
      <w:r w:rsidRPr="00F345C2">
        <w:rPr>
          <w:rStyle w:val="StyleUnderline"/>
          <w:highlight w:val="cyan"/>
        </w:rPr>
        <w:t>violation of international law</w:t>
      </w:r>
      <w:r w:rsidRPr="004E2B25">
        <w:rPr>
          <w:sz w:val="16"/>
        </w:rPr>
        <w:t xml:space="preserve">, and certainly in tension with it. </w:t>
      </w:r>
      <w:r w:rsidRPr="004E2B25">
        <w:rPr>
          <w:rStyle w:val="StyleUnderline"/>
        </w:rPr>
        <w:t xml:space="preserve">Bush's unlawful </w:t>
      </w:r>
      <w:r w:rsidRPr="00F345C2">
        <w:rPr>
          <w:rStyle w:val="StyleUnderline"/>
          <w:highlight w:val="cyan"/>
        </w:rPr>
        <w:t>tariffs on steel are matched by the</w:t>
      </w:r>
      <w:r w:rsidRPr="004E2B25">
        <w:rPr>
          <w:rStyle w:val="StyleUnderline"/>
        </w:rPr>
        <w:t xml:space="preserve"> "buy American" provision in the </w:t>
      </w:r>
      <w:r w:rsidRPr="00F345C2">
        <w:rPr>
          <w:rStyle w:val="StyleUnderline"/>
          <w:highlight w:val="cyan"/>
        </w:rPr>
        <w:t>stimulus bill</w:t>
      </w:r>
      <w:r w:rsidRPr="004E2B25">
        <w:rPr>
          <w:rStyle w:val="StyleUnderline"/>
        </w:rPr>
        <w:t xml:space="preserve"> signed by Obama and the tariffs that he has slapped on Chinese tires</w:t>
      </w:r>
      <w:r w:rsidRPr="004E2B25">
        <w:rPr>
          <w:sz w:val="16"/>
        </w:rPr>
        <w:t xml:space="preserve">. Obama has provided some symbolic support for international law in a few ways, but </w:t>
      </w:r>
      <w:r w:rsidRPr="004E2B25">
        <w:rPr>
          <w:rStyle w:val="StyleUnderline"/>
        </w:rPr>
        <w:t xml:space="preserve">where it counts </w:t>
      </w:r>
      <w:r w:rsidRPr="00F345C2">
        <w:rPr>
          <w:rStyle w:val="StyleUnderline"/>
          <w:highlight w:val="cyan"/>
        </w:rPr>
        <w:t>-- obtaining Senate ratification of the Law of the Sea treaty</w:t>
      </w:r>
      <w:r w:rsidRPr="004E2B25">
        <w:rPr>
          <w:rStyle w:val="StyleUnderline"/>
        </w:rPr>
        <w:t xml:space="preserve"> (which Bush also supported) and numerous international human rights treaties -- </w:t>
      </w:r>
      <w:r w:rsidRPr="00F345C2">
        <w:rPr>
          <w:rStyle w:val="StyleUnderline"/>
          <w:highlight w:val="cyan"/>
        </w:rPr>
        <w:t>he has expended no political capital. Don't expect this to change.</w:t>
      </w:r>
    </w:p>
    <w:p w14:paraId="64DFB4FA" w14:textId="619965AC" w:rsidR="004335CA" w:rsidRDefault="00083FA2" w:rsidP="004335CA">
      <w:pPr>
        <w:pStyle w:val="Heading3"/>
      </w:pPr>
      <w:r>
        <w:t>Ilaw</w:t>
      </w:r>
      <w:r w:rsidR="004335CA">
        <w:t>---Ext---Fails---A2: War</w:t>
      </w:r>
    </w:p>
    <w:p w14:paraId="723D6B6A" w14:textId="77777777" w:rsidR="004335CA" w:rsidRDefault="004335CA" w:rsidP="004335CA">
      <w:pPr>
        <w:pStyle w:val="Heading4"/>
      </w:pPr>
      <w:r>
        <w:t>No enforcement- recent empirics disprove ability to solve war</w:t>
      </w:r>
    </w:p>
    <w:p w14:paraId="394EB220" w14:textId="77777777" w:rsidR="004335CA" w:rsidRDefault="004335CA" w:rsidP="004335CA">
      <w:r>
        <w:rPr>
          <w:rStyle w:val="Style13ptBold"/>
        </w:rPr>
        <w:t xml:space="preserve">Hinchey 13 </w:t>
      </w:r>
      <w:r w:rsidRPr="000301AF">
        <w:t xml:space="preserve">“The UNO and International Law: Pulling the wool over whose eyes?” Timothy Bancroft-Hinchey- Staff writer at Pravada, 20.08.2013, </w:t>
      </w:r>
      <w:hyperlink r:id="rId28" w:history="1">
        <w:r w:rsidRPr="00213320">
          <w:rPr>
            <w:rStyle w:val="Hyperlink"/>
          </w:rPr>
          <w:t>http://english.pravda.ru/opinion/columnists/20-08-2013/125442-uno_international_law-0/</w:t>
        </w:r>
      </w:hyperlink>
    </w:p>
    <w:p w14:paraId="1B144FC4" w14:textId="77777777" w:rsidR="004335CA" w:rsidRPr="000301AF" w:rsidRDefault="004335CA" w:rsidP="004335CA"/>
    <w:p w14:paraId="7544D962" w14:textId="77777777" w:rsidR="004335CA" w:rsidRDefault="004335CA" w:rsidP="004335CA">
      <w:pPr>
        <w:rPr>
          <w:sz w:val="16"/>
        </w:rPr>
      </w:pPr>
      <w:r w:rsidRPr="00F345C2">
        <w:rPr>
          <w:rStyle w:val="StyleUnderline"/>
          <w:highlight w:val="cyan"/>
        </w:rPr>
        <w:t>Where was i</w:t>
      </w:r>
      <w:r>
        <w:rPr>
          <w:rStyle w:val="StyleUnderline"/>
        </w:rPr>
        <w:t xml:space="preserve">nternational </w:t>
      </w:r>
      <w:r w:rsidRPr="00F345C2">
        <w:rPr>
          <w:rStyle w:val="StyleUnderline"/>
          <w:highlight w:val="cyan"/>
        </w:rPr>
        <w:t>law</w:t>
      </w:r>
      <w:r>
        <w:rPr>
          <w:rStyle w:val="StyleUnderline"/>
        </w:rPr>
        <w:t xml:space="preserve">, </w:t>
      </w:r>
      <w:r>
        <w:rPr>
          <w:sz w:val="16"/>
        </w:rPr>
        <w:t xml:space="preserve">however, </w:t>
      </w:r>
      <w:r w:rsidRPr="00F345C2">
        <w:rPr>
          <w:rStyle w:val="StyleUnderline"/>
          <w:highlight w:val="cyan"/>
        </w:rPr>
        <w:t>when the UN</w:t>
      </w:r>
      <w:r>
        <w:rPr>
          <w:rStyle w:val="StyleUnderline"/>
        </w:rPr>
        <w:t xml:space="preserve"> Security Council </w:t>
      </w:r>
      <w:r w:rsidRPr="00F345C2">
        <w:rPr>
          <w:rStyle w:val="StyleUnderline"/>
          <w:highlight w:val="cyan"/>
        </w:rPr>
        <w:t>was disregarded</w:t>
      </w:r>
      <w:r>
        <w:rPr>
          <w:rStyle w:val="StyleUnderline"/>
        </w:rPr>
        <w:t xml:space="preserve"> totally </w:t>
      </w:r>
      <w:r w:rsidRPr="00F345C2">
        <w:rPr>
          <w:rStyle w:val="StyleUnderline"/>
          <w:highlight w:val="cyan"/>
        </w:rPr>
        <w:t>as</w:t>
      </w:r>
      <w:r>
        <w:rPr>
          <w:rStyle w:val="StyleUnderline"/>
        </w:rPr>
        <w:t xml:space="preserve"> the </w:t>
      </w:r>
      <w:r w:rsidRPr="00F345C2">
        <w:rPr>
          <w:rStyle w:val="StyleUnderline"/>
          <w:highlight w:val="cyan"/>
        </w:rPr>
        <w:t>US</w:t>
      </w:r>
      <w:r>
        <w:rPr>
          <w:rStyle w:val="StyleUnderline"/>
        </w:rPr>
        <w:t xml:space="preserve">A, </w:t>
      </w:r>
      <w:r w:rsidRPr="00F345C2">
        <w:rPr>
          <w:rStyle w:val="StyleUnderline"/>
          <w:highlight w:val="cyan"/>
        </w:rPr>
        <w:t>UK, Spain and</w:t>
      </w:r>
      <w:r>
        <w:rPr>
          <w:rStyle w:val="StyleUnderline"/>
        </w:rPr>
        <w:t xml:space="preserve"> a handful of Washington's poodle states in </w:t>
      </w:r>
      <w:r w:rsidRPr="00F345C2">
        <w:rPr>
          <w:rStyle w:val="StyleUnderline"/>
          <w:highlight w:val="cyan"/>
        </w:rPr>
        <w:t>Europe and the Middle east illegally attacked Iraq</w:t>
      </w:r>
      <w:r>
        <w:rPr>
          <w:sz w:val="16"/>
        </w:rPr>
        <w:t xml:space="preserve"> after lies were told in the UN building and after consent to launch the attack was not given? Under the UNO's own laws, the go-ahead had to come from a separate resolution from the Security Council. The law is perfectly clear and simple to interpret, that is why it was written and worded as it was.</w:t>
      </w:r>
      <w:r>
        <w:rPr>
          <w:sz w:val="12"/>
        </w:rPr>
        <w:t xml:space="preserve">¶ </w:t>
      </w:r>
      <w:r w:rsidRPr="00F345C2">
        <w:rPr>
          <w:rStyle w:val="StyleUnderline"/>
          <w:highlight w:val="cyan"/>
        </w:rPr>
        <w:t>Where was the UNO</w:t>
      </w:r>
      <w:r>
        <w:rPr>
          <w:sz w:val="16"/>
        </w:rPr>
        <w:t>, and where was Patricia O'Brien</w:t>
      </w:r>
      <w:r>
        <w:rPr>
          <w:rStyle w:val="StyleUnderline"/>
        </w:rPr>
        <w:t xml:space="preserve"> </w:t>
      </w:r>
      <w:r w:rsidRPr="00F345C2">
        <w:rPr>
          <w:rStyle w:val="StyleUnderline"/>
          <w:highlight w:val="cyan"/>
        </w:rPr>
        <w:t>when</w:t>
      </w:r>
      <w:r>
        <w:rPr>
          <w:rStyle w:val="StyleUnderline"/>
        </w:rPr>
        <w:t xml:space="preserve"> the UNSC Resolutions </w:t>
      </w:r>
      <w:r>
        <w:rPr>
          <w:sz w:val="16"/>
        </w:rPr>
        <w:t>1970 and 1973</w:t>
      </w:r>
      <w:r>
        <w:rPr>
          <w:rStyle w:val="StyleUnderline"/>
        </w:rPr>
        <w:t xml:space="preserve"> </w:t>
      </w:r>
      <w:r>
        <w:rPr>
          <w:sz w:val="16"/>
        </w:rPr>
        <w:t xml:space="preserve">(2011) </w:t>
      </w:r>
      <w:r>
        <w:rPr>
          <w:rStyle w:val="StyleUnderline"/>
        </w:rPr>
        <w:t xml:space="preserve">in </w:t>
      </w:r>
      <w:r w:rsidRPr="00F345C2">
        <w:rPr>
          <w:rStyle w:val="StyleUnderline"/>
          <w:highlight w:val="cyan"/>
        </w:rPr>
        <w:t>Libya</w:t>
      </w:r>
      <w:r>
        <w:rPr>
          <w:rStyle w:val="StyleUnderline"/>
        </w:rPr>
        <w:t xml:space="preserve"> were </w:t>
      </w:r>
      <w:r w:rsidRPr="00F345C2">
        <w:rPr>
          <w:rStyle w:val="StyleUnderline"/>
          <w:highlight w:val="cyan"/>
        </w:rPr>
        <w:t>stretched to breaking point</w:t>
      </w:r>
      <w:r>
        <w:rPr>
          <w:sz w:val="16"/>
        </w:rPr>
        <w:t>, then breached in a spectacular mission creep, as the FUKUS Axis and their minions, such as Norway, wasted billions of dollars of taxpayers' money strafing civilians or soldiers in Libya - soldiers fighting al-Qaeda terrorists brought in by NATO?</w:t>
      </w:r>
      <w:r>
        <w:rPr>
          <w:sz w:val="12"/>
        </w:rPr>
        <w:t xml:space="preserve">¶ </w:t>
      </w:r>
      <w:r>
        <w:rPr>
          <w:rStyle w:val="StyleUnderline"/>
        </w:rPr>
        <w:t>Where was the UNO when the FUKUS Axis made false promises to Russia and China, saying that they would fill in the details later but the attack had to be launched immediately (to snatch the victory from Gaddafi's Armed Forces</w:t>
      </w:r>
      <w:r>
        <w:rPr>
          <w:sz w:val="16"/>
        </w:rPr>
        <w:t>)?</w:t>
      </w:r>
      <w:r>
        <w:rPr>
          <w:sz w:val="12"/>
        </w:rPr>
        <w:t xml:space="preserve">¶ </w:t>
      </w:r>
      <w:r>
        <w:rPr>
          <w:rStyle w:val="StyleUnderline"/>
        </w:rPr>
        <w:t xml:space="preserve">Where was the UNO </w:t>
      </w:r>
      <w:r>
        <w:rPr>
          <w:sz w:val="16"/>
        </w:rPr>
        <w:t xml:space="preserve">and where was Patricia O'Brien </w:t>
      </w:r>
      <w:r w:rsidRPr="00F345C2">
        <w:rPr>
          <w:rStyle w:val="StyleUnderline"/>
          <w:highlight w:val="cyan"/>
        </w:rPr>
        <w:t>as</w:t>
      </w:r>
      <w:r>
        <w:rPr>
          <w:rStyle w:val="StyleUnderline"/>
        </w:rPr>
        <w:t xml:space="preserve"> the same </w:t>
      </w:r>
      <w:r w:rsidRPr="00F345C2">
        <w:rPr>
          <w:rStyle w:val="StyleUnderline"/>
          <w:highlight w:val="cyan"/>
        </w:rPr>
        <w:t>FUKUS</w:t>
      </w:r>
      <w:r>
        <w:rPr>
          <w:rStyle w:val="StyleUnderline"/>
        </w:rPr>
        <w:t xml:space="preserve"> Axis,</w:t>
      </w:r>
      <w:r>
        <w:rPr>
          <w:sz w:val="16"/>
        </w:rPr>
        <w:t xml:space="preserve"> these days buoyed by a muscle-flexing France nostalgic of her Napoleonic past, </w:t>
      </w:r>
      <w:r w:rsidRPr="00F345C2">
        <w:rPr>
          <w:rStyle w:val="StyleUnderline"/>
          <w:highlight w:val="cyan"/>
        </w:rPr>
        <w:t>supported</w:t>
      </w:r>
      <w:r>
        <w:rPr>
          <w:rStyle w:val="StyleUnderline"/>
        </w:rPr>
        <w:t xml:space="preserve"> and continue to support thousands of </w:t>
      </w:r>
      <w:r w:rsidRPr="00F345C2">
        <w:rPr>
          <w:rStyle w:val="StyleUnderline"/>
          <w:highlight w:val="cyan"/>
        </w:rPr>
        <w:t>terrorists in Syria</w:t>
      </w:r>
      <w:r>
        <w:rPr>
          <w:rStyle w:val="StyleUnderline"/>
        </w:rPr>
        <w:t>, i</w:t>
      </w:r>
      <w:r>
        <w:rPr>
          <w:sz w:val="16"/>
        </w:rPr>
        <w:t xml:space="preserve">ncluding the recent contingent of some 769 Albanians given military training in NATO member Turkey? </w:t>
      </w:r>
      <w:r>
        <w:rPr>
          <w:rStyle w:val="StyleUnderline"/>
        </w:rPr>
        <w:t>Where is the UNO</w:t>
      </w:r>
      <w:r>
        <w:rPr>
          <w:sz w:val="16"/>
        </w:rPr>
        <w:t xml:space="preserve"> and where is Patricia O'Brien </w:t>
      </w:r>
      <w:r>
        <w:rPr>
          <w:rStyle w:val="StyleUnderline"/>
        </w:rPr>
        <w:t>as</w:t>
      </w:r>
      <w:r>
        <w:rPr>
          <w:sz w:val="16"/>
        </w:rPr>
        <w:t xml:space="preserve"> Messrs. Cameron, William Hague, </w:t>
      </w:r>
      <w:r>
        <w:rPr>
          <w:rStyle w:val="StyleUnderline"/>
        </w:rPr>
        <w:t>Obama and Hollande continue to express their support for the Syrian "opposition" which has recently been caught slicing the heads off Kurdish children</w:t>
      </w:r>
      <w:r>
        <w:rPr>
          <w:sz w:val="16"/>
        </w:rPr>
        <w:t>?</w:t>
      </w:r>
    </w:p>
    <w:p w14:paraId="4C183594" w14:textId="77777777" w:rsidR="004335CA" w:rsidRPr="000301AF" w:rsidRDefault="004335CA" w:rsidP="004335CA">
      <w:pPr>
        <w:pStyle w:val="Heading4"/>
      </w:pPr>
      <w:r w:rsidRPr="000301AF">
        <w:t>Too loose of a framework and solvency is limited</w:t>
      </w:r>
    </w:p>
    <w:p w14:paraId="57CC466E" w14:textId="77777777" w:rsidR="004335CA" w:rsidRDefault="004335CA" w:rsidP="004335CA">
      <w:r>
        <w:rPr>
          <w:rStyle w:val="Style13ptBold"/>
        </w:rPr>
        <w:t xml:space="preserve">Broude 13 </w:t>
      </w:r>
      <w:r w:rsidRPr="000301AF">
        <w:t xml:space="preserve">“Warming to Crisis: The Climate Change Law of Unintended Opportunity” Tomer Broude- Sylvan M. Cohen Chair in law, faculty of law and department of international relations, Hebrew University of Jerusalem; Visiting professor of law, University of Virginia- Published by the International Law Forum of the Hebrew University of </w:t>
      </w:r>
      <w:r>
        <w:t>Jerusalem Law Faculty, May 2013</w:t>
      </w:r>
    </w:p>
    <w:p w14:paraId="52B6D7BB" w14:textId="77777777" w:rsidR="004335CA" w:rsidRDefault="004335CA" w:rsidP="004335CA"/>
    <w:p w14:paraId="4B7EFEBE" w14:textId="77777777" w:rsidR="004335CA" w:rsidRDefault="004335CA" w:rsidP="004335CA">
      <w:pPr>
        <w:rPr>
          <w:sz w:val="16"/>
        </w:rPr>
      </w:pPr>
      <w:r>
        <w:rPr>
          <w:sz w:val="16"/>
        </w:rPr>
        <w:t>Climate change provides us with a unique context in which to examine the systemic role of crisis in the development of international law. Or does it? Is it at all a “crisis”, and if so, in what ways and in which dimensions? The question is not raised here out of any degree of climate skepticism with regard to the veracity or severity of the very real problems raised by global warming, but more with respect to the meaning and appropriateness of the term “crisis”. Climate change hardly seems to conform to the type of phenomenon that Hilary Charlesworth must have been thinking about when she wrote, not without somlvencye sarcasm, that “international lawyers revel in a good crisis”.4 The challenge of climate change, however calamitous, is clearly very different from the Kosovo crisis that was Charlesworth’s case-study of choice in her 2002 article, in which she developed the idea of a ‘</w:t>
      </w:r>
      <w:r>
        <w:rPr>
          <w:rStyle w:val="StyleUnderline"/>
        </w:rPr>
        <w:t>crisis model’</w:t>
      </w:r>
      <w:r>
        <w:rPr>
          <w:sz w:val="16"/>
        </w:rPr>
        <w:t xml:space="preserve"> in </w:t>
      </w:r>
      <w:r>
        <w:rPr>
          <w:rStyle w:val="StyleUnderline"/>
        </w:rPr>
        <w:t xml:space="preserve">international law. </w:t>
      </w:r>
      <w:r>
        <w:rPr>
          <w:sz w:val="16"/>
        </w:rPr>
        <w:t>That episode was much more a classical tight spot in international relations, the culmination of pent up pressures and regional tensions on the European periphery that led to an armed intervention – in that case by the North Atlantic Treaty Organization (NATO). Sit</w:t>
      </w:r>
      <w:r>
        <w:rPr>
          <w:rStyle w:val="StyleUnderline"/>
        </w:rPr>
        <w:t>uations such as those are first and foremost political crises of a conflictual nature, in which a tense status quo is broken by irregular yet decisive and deliberate action taken by states, or other actors who have the capacity to make such decisions and to take such action</w:t>
      </w:r>
      <w:r>
        <w:rPr>
          <w:sz w:val="16"/>
        </w:rPr>
        <w:t xml:space="preserve">. It is the exceptionality and immediacy (real or perceived) and violence (actual or threatened) of such occurrences that present international lawyers with normative challenges. Were the actions that instigated the crisis (or the actions taken in response to the crisis, depending on one’s perspective) a violation of international law, or were they a contribution to the development of new rules and disciplines? Did those actions demonstrate the weakness of international law or its flexibility? </w:t>
      </w:r>
      <w:r>
        <w:rPr>
          <w:sz w:val="12"/>
        </w:rPr>
        <w:t>¶</w:t>
      </w:r>
      <w:r>
        <w:rPr>
          <w:sz w:val="16"/>
        </w:rPr>
        <w:t xml:space="preserve"> </w:t>
      </w:r>
      <w:r>
        <w:rPr>
          <w:rStyle w:val="StyleUnderline"/>
        </w:rPr>
        <w:t>Moreover, the term “crisis” makes one think first of pointed instances of urgency, in which fork-in-the-road, zero-sum type choices must be made</w:t>
      </w:r>
      <w:r>
        <w:rPr>
          <w:sz w:val="16"/>
        </w:rPr>
        <w:t>. The etymology of the word in English is instructive: “’crisis’ is derived from the Greek, Kríno, Krísis (to decide) and refers to a moment of decisive intervention, a moment of transformation, a moment of rupture”.</w:t>
      </w:r>
      <w:r>
        <w:rPr>
          <w:rStyle w:val="StyleUnderline"/>
        </w:rPr>
        <w:t xml:space="preserve"> </w:t>
      </w:r>
      <w:r w:rsidRPr="00F345C2">
        <w:rPr>
          <w:rStyle w:val="StyleUnderline"/>
          <w:highlight w:val="cyan"/>
        </w:rPr>
        <w:t>These are situations that bring the international community to the brink of a disaste</w:t>
      </w:r>
      <w:r>
        <w:rPr>
          <w:rStyle w:val="StyleUnderline"/>
        </w:rPr>
        <w:t xml:space="preserve">r of order – </w:t>
      </w:r>
      <w:r w:rsidRPr="00F345C2">
        <w:rPr>
          <w:rStyle w:val="StyleUnderline"/>
          <w:highlight w:val="cyan"/>
        </w:rPr>
        <w:t>sometimes beyond</w:t>
      </w:r>
      <w:r>
        <w:rPr>
          <w:rStyle w:val="StyleUnderline"/>
        </w:rPr>
        <w:t xml:space="preserve"> - as well as to the precipice of illegality.</w:t>
      </w:r>
      <w:r>
        <w:rPr>
          <w:sz w:val="16"/>
        </w:rPr>
        <w:t xml:space="preserve"> This type of situation is yet another reflection of the inherent indeterminacy of the field of international law and the Koskenniemian tension between apology and utopia, and also of the insecurities and inferiority complexes of the discipline. </w:t>
      </w:r>
      <w:r w:rsidRPr="00F345C2">
        <w:rPr>
          <w:rStyle w:val="StyleUnderline"/>
          <w:highlight w:val="cyan"/>
        </w:rPr>
        <w:t xml:space="preserve">In the wake of an event like the NATO intervention over Kosovo, international law appears to be a discipline in crisis, </w:t>
      </w:r>
      <w:r w:rsidRPr="00F345C2">
        <w:rPr>
          <w:rStyle w:val="Emphasis"/>
          <w:highlight w:val="cyan"/>
        </w:rPr>
        <w:t>uncertain of its content, uncertain of its effect</w:t>
      </w:r>
      <w:r>
        <w:rPr>
          <w:rStyle w:val="Emphasis"/>
        </w:rPr>
        <w:t xml:space="preserve">. </w:t>
      </w:r>
      <w:r>
        <w:rPr>
          <w:rStyle w:val="Emphasis"/>
          <w:sz w:val="12"/>
        </w:rPr>
        <w:t xml:space="preserve">¶ </w:t>
      </w:r>
      <w:r>
        <w:rPr>
          <w:rStyle w:val="StyleUnderline"/>
        </w:rPr>
        <w:t>Such crises are less uncommon than their supposed exceptionality would indicate</w:t>
      </w:r>
      <w:r>
        <w:rPr>
          <w:sz w:val="16"/>
        </w:rPr>
        <w:t>, however. The questions raised with respect to the Kosovo crisis are not entirely different from the international law anxieties raised by the Cuban missile crisis in a Cold War context more than thirty-five years earlier,8 or by the Manchurian and Abyssinian crisis of the 1930s, for that matter. Indeed</w:t>
      </w:r>
      <w:r>
        <w:rPr>
          <w:rStyle w:val="StyleUnderline"/>
        </w:rPr>
        <w:t xml:space="preserve">, </w:t>
      </w:r>
      <w:r w:rsidRPr="00F345C2">
        <w:rPr>
          <w:rStyle w:val="StyleUnderline"/>
          <w:highlight w:val="cyan"/>
        </w:rPr>
        <w:t xml:space="preserve">it is </w:t>
      </w:r>
      <w:r w:rsidRPr="00F345C2">
        <w:rPr>
          <w:rStyle w:val="Emphasis"/>
          <w:highlight w:val="cyan"/>
        </w:rPr>
        <w:t>the Sisyphean repetition</w:t>
      </w:r>
      <w:r w:rsidRPr="00F345C2">
        <w:rPr>
          <w:rStyle w:val="StyleUnderline"/>
          <w:highlight w:val="cyan"/>
        </w:rPr>
        <w:t xml:space="preserve"> of the Kosovo-like, ‘</w:t>
      </w:r>
      <w:r w:rsidRPr="00F345C2">
        <w:rPr>
          <w:rStyle w:val="Emphasis"/>
          <w:highlight w:val="cyan"/>
        </w:rPr>
        <w:t>limited’</w:t>
      </w:r>
      <w:r w:rsidRPr="00F345C2">
        <w:rPr>
          <w:rStyle w:val="StyleUnderline"/>
          <w:highlight w:val="cyan"/>
        </w:rPr>
        <w:t xml:space="preserve"> crisis scenario,</w:t>
      </w:r>
      <w:r>
        <w:rPr>
          <w:rStyle w:val="StyleUnderline"/>
        </w:rPr>
        <w:t xml:space="preserve"> and the rhetorical, formal and informal debates that accompany it </w:t>
      </w:r>
      <w:r>
        <w:rPr>
          <w:sz w:val="16"/>
        </w:rPr>
        <w:t>(akin to what David Kennedy has called “</w:t>
      </w:r>
      <w:r w:rsidRPr="00F345C2">
        <w:rPr>
          <w:rStyle w:val="StyleUnderline"/>
          <w:highlight w:val="cyan"/>
        </w:rPr>
        <w:t>a sort of disciplinary hamster wheel</w:t>
      </w:r>
      <w:r>
        <w:rPr>
          <w:sz w:val="16"/>
        </w:rPr>
        <w:t xml:space="preserve">”) – that turn international law, per Charlesworth, into a discipline of crisis, in which the ‘crisis model’ thrives. This is in fact not uncharacteristic of all historical crises, or as Régis Debray wrote, </w:t>
      </w:r>
      <w:r>
        <w:rPr>
          <w:rStyle w:val="StyleUnderline"/>
        </w:rPr>
        <w:t>“</w:t>
      </w:r>
      <w:r w:rsidRPr="00F345C2">
        <w:rPr>
          <w:rStyle w:val="StyleUnderline"/>
          <w:highlight w:val="cyan"/>
        </w:rPr>
        <w:t>Crises look utterly paradoxical to anyone who does not understand how their inevitable recurrence brings to light the concealed paradoxes of history itsel</w:t>
      </w:r>
      <w:r w:rsidRPr="00F345C2">
        <w:rPr>
          <w:sz w:val="16"/>
          <w:highlight w:val="cyan"/>
        </w:rPr>
        <w:t>f”.11</w:t>
      </w:r>
      <w:r>
        <w:rPr>
          <w:sz w:val="16"/>
        </w:rPr>
        <w:t xml:space="preserve"> </w:t>
      </w:r>
    </w:p>
    <w:p w14:paraId="61FFA8BF" w14:textId="77777777" w:rsidR="004335CA" w:rsidRPr="000301AF" w:rsidRDefault="004335CA" w:rsidP="004335CA">
      <w:pPr>
        <w:pStyle w:val="Heading4"/>
      </w:pPr>
      <w:r w:rsidRPr="000301AF">
        <w:t>Improper doctrine, no enforcement, governments evade rules</w:t>
      </w:r>
    </w:p>
    <w:p w14:paraId="27F98C8B" w14:textId="77777777" w:rsidR="004335CA" w:rsidRDefault="004335CA" w:rsidP="004335CA">
      <w:r w:rsidRPr="000301AF">
        <w:rPr>
          <w:rStyle w:val="Style13ptBold"/>
        </w:rPr>
        <w:t>Posner 12</w:t>
      </w:r>
      <w:r w:rsidRPr="000301AF">
        <w:t xml:space="preserve"> “Obama’s Drone Dilemma: The killings probably aren’t legal—not that they’ll stop.” Eric Posner-Kirkland and Ellis professor of law at the University of Chicago, Monday, Oct. 8, 2012, </w:t>
      </w:r>
      <w:hyperlink r:id="rId29" w:history="1">
        <w:r w:rsidRPr="00213320">
          <w:rPr>
            <w:rStyle w:val="Hyperlink"/>
          </w:rPr>
          <w:t>http://www.slate.com/articles/news_and_politics/view_from_chicago/2012/10/obama_s_drone_war_is_probably_illegal_will_it_stop_.html</w:t>
        </w:r>
      </w:hyperlink>
    </w:p>
    <w:p w14:paraId="2B916C37" w14:textId="77777777" w:rsidR="004335CA" w:rsidRPr="000301AF" w:rsidRDefault="004335CA" w:rsidP="004335CA"/>
    <w:p w14:paraId="04F14AE8" w14:textId="77777777" w:rsidR="004335CA" w:rsidRDefault="004335CA" w:rsidP="004335CA">
      <w:pPr>
        <w:rPr>
          <w:rStyle w:val="StyleUnderline"/>
        </w:rPr>
      </w:pPr>
      <w:r w:rsidRPr="00F345C2">
        <w:rPr>
          <w:rStyle w:val="StyleUnderline"/>
          <w:highlight w:val="cyan"/>
        </w:rPr>
        <w:t>The weakness of international law</w:t>
      </w:r>
      <w:r>
        <w:rPr>
          <w:rStyle w:val="StyleUnderline"/>
        </w:rPr>
        <w:t xml:space="preserve"> governing the use of military force </w:t>
      </w:r>
      <w:r w:rsidRPr="00F345C2">
        <w:rPr>
          <w:rStyle w:val="StyleUnderline"/>
          <w:highlight w:val="cyan"/>
        </w:rPr>
        <w:t>goes back to</w:t>
      </w:r>
      <w:r>
        <w:rPr>
          <w:rStyle w:val="StyleUnderline"/>
        </w:rPr>
        <w:t xml:space="preserve"> the signing of the U.N. Charter in </w:t>
      </w:r>
      <w:r w:rsidRPr="00F345C2">
        <w:rPr>
          <w:rStyle w:val="StyleUnderline"/>
          <w:highlight w:val="cyan"/>
        </w:rPr>
        <w:t>1945</w:t>
      </w:r>
      <w:r>
        <w:rPr>
          <w:rStyle w:val="StyleUnderline"/>
        </w:rPr>
        <w:t xml:space="preserve">. The founders understood that </w:t>
      </w:r>
      <w:r w:rsidRPr="00F345C2">
        <w:rPr>
          <w:rStyle w:val="StyleUnderline"/>
          <w:highlight w:val="cyan"/>
        </w:rPr>
        <w:t>a simple rule</w:t>
      </w:r>
      <w:r>
        <w:rPr>
          <w:sz w:val="16"/>
        </w:rPr>
        <w:t xml:space="preserve"> prohibiting the use of military force except in self-defense, or with the consent of another state</w:t>
      </w:r>
      <w:r w:rsidRPr="00F345C2">
        <w:rPr>
          <w:sz w:val="16"/>
          <w:highlight w:val="cyan"/>
        </w:rPr>
        <w:t xml:space="preserve">, </w:t>
      </w:r>
      <w:r w:rsidRPr="00F345C2">
        <w:rPr>
          <w:rStyle w:val="StyleUnderline"/>
          <w:highlight w:val="cyan"/>
        </w:rPr>
        <w:t>would not be adequate for regulating war</w:t>
      </w:r>
      <w:r>
        <w:rPr>
          <w:rStyle w:val="StyleUnderline"/>
        </w:rPr>
        <w:t>. But they could not draft a code complex enough to anticipate all the contingencies that might justify war.</w:t>
      </w:r>
      <w:r>
        <w:rPr>
          <w:sz w:val="16"/>
        </w:rPr>
        <w:t xml:space="preserve"> Instead they set up the Security Council and reasoned that this body could determine when war might be justified for purposes other than self-defense. But </w:t>
      </w:r>
      <w:r w:rsidRPr="00F345C2">
        <w:rPr>
          <w:rStyle w:val="StyleUnderline"/>
          <w:highlight w:val="cyan"/>
        </w:rPr>
        <w:t>the Security Council was frozen first by the Cold War</w:t>
      </w:r>
      <w:r>
        <w:rPr>
          <w:rStyle w:val="StyleUnderline"/>
        </w:rPr>
        <w:t xml:space="preserve"> rivalry between the United States and the Soviet Union, </w:t>
      </w:r>
      <w:r w:rsidRPr="00F345C2">
        <w:rPr>
          <w:rStyle w:val="StyleUnderline"/>
          <w:highlight w:val="cyan"/>
        </w:rPr>
        <w:t>and then the cold peace rivalries</w:t>
      </w:r>
      <w:r>
        <w:rPr>
          <w:rStyle w:val="StyleUnderline"/>
        </w:rPr>
        <w:t xml:space="preserve"> between the United States, Russia, and China. </w:t>
      </w:r>
      <w:r w:rsidRPr="00F345C2">
        <w:rPr>
          <w:rStyle w:val="StyleUnderline"/>
          <w:highlight w:val="cyan"/>
        </w:rPr>
        <w:t>It has authorized</w:t>
      </w:r>
      <w:r>
        <w:rPr>
          <w:rStyle w:val="StyleUnderline"/>
        </w:rPr>
        <w:t xml:space="preserve"> only </w:t>
      </w:r>
      <w:r w:rsidRPr="00F345C2">
        <w:rPr>
          <w:rStyle w:val="StyleUnderline"/>
          <w:highlight w:val="cyan"/>
        </w:rPr>
        <w:t>two wars</w:t>
      </w:r>
      <w:r>
        <w:rPr>
          <w:rStyle w:val="StyleUnderline"/>
        </w:rPr>
        <w:t xml:space="preserve"> </w:t>
      </w:r>
      <w:r w:rsidRPr="00F345C2">
        <w:rPr>
          <w:rStyle w:val="StyleUnderline"/>
          <w:highlight w:val="cyan"/>
        </w:rPr>
        <w:t>since its inception</w:t>
      </w:r>
      <w:r>
        <w:rPr>
          <w:sz w:val="16"/>
        </w:rPr>
        <w:t xml:space="preserve"> (the Korean War and the first Iraq War; it also retroactively approved the U.S. invasion of Afghanistan in 2001).</w:t>
      </w:r>
      <w:r>
        <w:rPr>
          <w:sz w:val="12"/>
        </w:rPr>
        <w:t xml:space="preserve">¶ </w:t>
      </w:r>
      <w:r>
        <w:rPr>
          <w:sz w:val="16"/>
        </w:rPr>
        <w:t xml:space="preserve">Needless to say, </w:t>
      </w:r>
      <w:r w:rsidRPr="00F345C2">
        <w:rPr>
          <w:rStyle w:val="StyleUnderline"/>
          <w:highlight w:val="cyan"/>
        </w:rPr>
        <w:t>there have been dozens of wars</w:t>
      </w:r>
      <w:r>
        <w:rPr>
          <w:rStyle w:val="StyleUnderline"/>
        </w:rPr>
        <w:t xml:space="preserve"> since 1945. Participants have included countries as diverse as China, the Soviet Union, India, Pakistan, the United Kingdom, Vietnam, Iran, Iraq, Egypt, Israel, and Argentina. Even the supposedly pacific European countries participated via NATO in several of these wars. </w:t>
      </w:r>
      <w:r w:rsidRPr="00F345C2">
        <w:rPr>
          <w:rStyle w:val="StyleUnderline"/>
          <w:highlight w:val="cyan"/>
        </w:rPr>
        <w:t>The</w:t>
      </w:r>
      <w:r w:rsidRPr="00F345C2">
        <w:rPr>
          <w:sz w:val="16"/>
          <w:highlight w:val="cyan"/>
        </w:rPr>
        <w:t xml:space="preserve"> </w:t>
      </w:r>
      <w:r w:rsidRPr="00F345C2">
        <w:rPr>
          <w:rStyle w:val="StyleUnderline"/>
          <w:highlight w:val="cyan"/>
        </w:rPr>
        <w:t>U</w:t>
      </w:r>
      <w:r>
        <w:rPr>
          <w:sz w:val="16"/>
        </w:rPr>
        <w:t xml:space="preserve">nited </w:t>
      </w:r>
      <w:r w:rsidRPr="00F345C2">
        <w:rPr>
          <w:rStyle w:val="StyleUnderline"/>
          <w:highlight w:val="cyan"/>
        </w:rPr>
        <w:t>S</w:t>
      </w:r>
      <w:r>
        <w:rPr>
          <w:sz w:val="16"/>
        </w:rPr>
        <w:t xml:space="preserve">tates </w:t>
      </w:r>
      <w:r w:rsidRPr="00F345C2">
        <w:rPr>
          <w:rStyle w:val="StyleUnderline"/>
          <w:highlight w:val="cyan"/>
        </w:rPr>
        <w:t>has on several occasions justified wars</w:t>
      </w:r>
      <w:r>
        <w:rPr>
          <w:sz w:val="16"/>
        </w:rPr>
        <w:t xml:space="preserve"> (for example, in Kosovo in 1999, Libya in 2011) </w:t>
      </w:r>
      <w:r w:rsidRPr="00F345C2">
        <w:rPr>
          <w:rStyle w:val="StyleUnderline"/>
          <w:highlight w:val="cyan"/>
        </w:rPr>
        <w:t>as humanitarian interventions</w:t>
      </w:r>
      <w:r>
        <w:rPr>
          <w:rStyle w:val="StyleUnderline"/>
        </w:rPr>
        <w:t>—a principle that can be found nowhere in the U.N.</w:t>
      </w:r>
      <w:r>
        <w:rPr>
          <w:sz w:val="16"/>
        </w:rPr>
        <w:t xml:space="preserve"> </w:t>
      </w:r>
      <w:r>
        <w:rPr>
          <w:rStyle w:val="StyleUnderline"/>
        </w:rPr>
        <w:t>Charter</w:t>
      </w:r>
      <w:r>
        <w:rPr>
          <w:sz w:val="16"/>
        </w:rPr>
        <w:t xml:space="preserve"> but enjoys some international support. </w:t>
      </w:r>
      <w:r>
        <w:rPr>
          <w:rStyle w:val="StyleUnderline"/>
        </w:rPr>
        <w:t xml:space="preserve">In other cases, including current drone operations in Pakistan, </w:t>
      </w:r>
      <w:r w:rsidRPr="00F345C2">
        <w:rPr>
          <w:rStyle w:val="StyleUnderline"/>
          <w:highlight w:val="cyan"/>
        </w:rPr>
        <w:t>the U</w:t>
      </w:r>
      <w:r>
        <w:rPr>
          <w:rStyle w:val="StyleUnderline"/>
        </w:rPr>
        <w:t xml:space="preserve">nited </w:t>
      </w:r>
      <w:r w:rsidRPr="00F345C2">
        <w:rPr>
          <w:rStyle w:val="StyleUnderline"/>
          <w:highlight w:val="cyan"/>
        </w:rPr>
        <w:t>S</w:t>
      </w:r>
      <w:r>
        <w:rPr>
          <w:rStyle w:val="StyleUnderline"/>
        </w:rPr>
        <w:t xml:space="preserve">tates </w:t>
      </w:r>
      <w:r w:rsidRPr="00F345C2">
        <w:rPr>
          <w:rStyle w:val="StyleUnderline"/>
          <w:highlight w:val="cyan"/>
        </w:rPr>
        <w:t>has invoked a new idea of</w:t>
      </w:r>
      <w:r>
        <w:rPr>
          <w:rStyle w:val="StyleUnderline"/>
        </w:rPr>
        <w:t xml:space="preserve"> the </w:t>
      </w:r>
      <w:r w:rsidRPr="00F345C2">
        <w:rPr>
          <w:rStyle w:val="StyleUnderline"/>
          <w:highlight w:val="cyan"/>
        </w:rPr>
        <w:t>“unable or unwilling” country,</w:t>
      </w:r>
      <w:r>
        <w:rPr>
          <w:rStyle w:val="StyleUnderline"/>
        </w:rPr>
        <w:t xml:space="preserve"> one that outside powers can invade because that country cannot prevent terrorists located on its territory from launching attacks across its border</w:t>
      </w:r>
      <w:r>
        <w:rPr>
          <w:sz w:val="16"/>
        </w:rPr>
        <w:t xml:space="preserve">s. But most U.S. wars can be fit into these two categories only with difficulty. Those wars are undertaken to shut down a destabilizing or dangerous regime, one that typically has used violence to keep itself in power. One can put the second Iraq War in this category, as well as the Panama intervention in 1990, the interventions in Yugoslavia in the 1990s, and the intervention in Granada in 1983. </w:t>
      </w:r>
      <w:r>
        <w:rPr>
          <w:rStyle w:val="StyleUnderline"/>
        </w:rPr>
        <w:t xml:space="preserve">During the Cold War, </w:t>
      </w:r>
      <w:r w:rsidRPr="00F345C2">
        <w:rPr>
          <w:rStyle w:val="StyleUnderline"/>
          <w:highlight w:val="cyan"/>
        </w:rPr>
        <w:t>the</w:t>
      </w:r>
      <w:r>
        <w:rPr>
          <w:rStyle w:val="StyleUnderline"/>
        </w:rPr>
        <w:t xml:space="preserve"> </w:t>
      </w:r>
      <w:r w:rsidRPr="00F345C2">
        <w:rPr>
          <w:rStyle w:val="StyleUnderline"/>
          <w:highlight w:val="cyan"/>
        </w:rPr>
        <w:t>U</w:t>
      </w:r>
      <w:r>
        <w:rPr>
          <w:rStyle w:val="StyleUnderline"/>
        </w:rPr>
        <w:t xml:space="preserve">nited </w:t>
      </w:r>
      <w:r w:rsidRPr="00F345C2">
        <w:rPr>
          <w:rStyle w:val="StyleUnderline"/>
          <w:highlight w:val="cyan"/>
        </w:rPr>
        <w:t>S</w:t>
      </w:r>
      <w:r>
        <w:rPr>
          <w:rStyle w:val="StyleUnderline"/>
        </w:rPr>
        <w:t xml:space="preserve">tates also often </w:t>
      </w:r>
      <w:r w:rsidRPr="00F345C2">
        <w:rPr>
          <w:rStyle w:val="StyleUnderline"/>
          <w:highlight w:val="cyan"/>
        </w:rPr>
        <w:t>evaded</w:t>
      </w:r>
      <w:r>
        <w:rPr>
          <w:rStyle w:val="StyleUnderline"/>
        </w:rPr>
        <w:t xml:space="preserve"> the U.N. </w:t>
      </w:r>
      <w:r w:rsidRPr="00F345C2">
        <w:rPr>
          <w:rStyle w:val="StyleUnderline"/>
          <w:highlight w:val="cyan"/>
        </w:rPr>
        <w:t>prohibition on interstate war by funding</w:t>
      </w:r>
      <w:r>
        <w:rPr>
          <w:rStyle w:val="StyleUnderline"/>
        </w:rPr>
        <w:t xml:space="preserve"> and training a </w:t>
      </w:r>
      <w:r w:rsidRPr="00F345C2">
        <w:rPr>
          <w:rStyle w:val="StyleUnderline"/>
          <w:highlight w:val="cyan"/>
        </w:rPr>
        <w:t>domestic insurgency</w:t>
      </w:r>
      <w:r>
        <w:rPr>
          <w:rStyle w:val="StyleUnderline"/>
        </w:rPr>
        <w:t>.</w:t>
      </w:r>
      <w:r>
        <w:rPr>
          <w:rStyle w:val="StyleUnderline"/>
          <w:sz w:val="12"/>
        </w:rPr>
        <w:t xml:space="preserve">¶ </w:t>
      </w:r>
      <w:r>
        <w:rPr>
          <w:rStyle w:val="StyleUnderline"/>
        </w:rPr>
        <w:t xml:space="preserve">The U.N. Charter does not permit states to use military force to unilaterally address long-term threats in this way. </w:t>
      </w:r>
      <w:r>
        <w:rPr>
          <w:sz w:val="16"/>
        </w:rPr>
        <w:t>It is too easy for states to characterize other states as long-term threats regardless of whether they are. And yet this omission rendered the charter unworkable, because all states must take long-term threats seriously, whether or not the members of the Security Council can be persuaded or bribed to agree with them.</w:t>
      </w:r>
      <w:r>
        <w:rPr>
          <w:sz w:val="12"/>
        </w:rPr>
        <w:t xml:space="preserve">¶ </w:t>
      </w:r>
      <w:r w:rsidRPr="00F345C2">
        <w:rPr>
          <w:rStyle w:val="StyleUnderline"/>
          <w:highlight w:val="cyan"/>
        </w:rPr>
        <w:t>Government lawyers</w:t>
      </w:r>
      <w:r>
        <w:rPr>
          <w:rStyle w:val="StyleUnderline"/>
        </w:rPr>
        <w:t xml:space="preserve"> </w:t>
      </w:r>
      <w:r>
        <w:rPr>
          <w:sz w:val="16"/>
        </w:rPr>
        <w:t xml:space="preserve">like Koh </w:t>
      </w:r>
      <w:r>
        <w:rPr>
          <w:rStyle w:val="StyleUnderline"/>
        </w:rPr>
        <w:t xml:space="preserve">must scramble to </w:t>
      </w:r>
      <w:r w:rsidRPr="00F345C2">
        <w:rPr>
          <w:rStyle w:val="StyleUnderline"/>
          <w:highlight w:val="cyan"/>
        </w:rPr>
        <w:t>revise</w:t>
      </w:r>
      <w:r>
        <w:rPr>
          <w:rStyle w:val="StyleUnderline"/>
        </w:rPr>
        <w:t xml:space="preserve"> their </w:t>
      </w:r>
      <w:r w:rsidRPr="00F345C2">
        <w:rPr>
          <w:rStyle w:val="StyleUnderline"/>
          <w:highlight w:val="cyan"/>
        </w:rPr>
        <w:t>interpretation of i</w:t>
      </w:r>
      <w:r>
        <w:rPr>
          <w:rStyle w:val="StyleUnderline"/>
        </w:rPr>
        <w:t xml:space="preserve">nternational </w:t>
      </w:r>
      <w:r w:rsidRPr="00F345C2">
        <w:rPr>
          <w:rStyle w:val="StyleUnderline"/>
          <w:highlight w:val="cyan"/>
        </w:rPr>
        <w:t>law</w:t>
      </w:r>
      <w:r>
        <w:rPr>
          <w:rStyle w:val="StyleUnderline"/>
        </w:rPr>
        <w:t xml:space="preserve"> so as </w:t>
      </w:r>
      <w:r w:rsidRPr="00F345C2">
        <w:rPr>
          <w:rStyle w:val="StyleUnderline"/>
          <w:highlight w:val="cyan"/>
        </w:rPr>
        <w:t>to keep up with the new events that justify</w:t>
      </w:r>
      <w:r>
        <w:rPr>
          <w:rStyle w:val="StyleUnderline"/>
        </w:rPr>
        <w:t xml:space="preserve">, in the eyes of the president, a </w:t>
      </w:r>
      <w:r w:rsidRPr="00F345C2">
        <w:rPr>
          <w:rStyle w:val="StyleUnderline"/>
          <w:highlight w:val="cyan"/>
        </w:rPr>
        <w:t>military intervention</w:t>
      </w:r>
      <w:r>
        <w:rPr>
          <w:rStyle w:val="StyleUnderline"/>
        </w:rPr>
        <w:t>. The “</w:t>
      </w:r>
      <w:r w:rsidRPr="00F345C2">
        <w:rPr>
          <w:rStyle w:val="StyleUnderline"/>
          <w:highlight w:val="cyan"/>
        </w:rPr>
        <w:t>coerced consent</w:t>
      </w:r>
      <w:r>
        <w:rPr>
          <w:rStyle w:val="StyleUnderline"/>
        </w:rPr>
        <w:t>” doctrine, the “</w:t>
      </w:r>
      <w:r w:rsidRPr="00F345C2">
        <w:rPr>
          <w:rStyle w:val="StyleUnderline"/>
          <w:highlight w:val="cyan"/>
        </w:rPr>
        <w:t>unable and unwilling</w:t>
      </w:r>
      <w:r>
        <w:rPr>
          <w:rStyle w:val="StyleUnderline"/>
        </w:rPr>
        <w:t>” doctrine, and the exception for hu</w:t>
      </w:r>
      <w:r w:rsidRPr="00F345C2">
        <w:rPr>
          <w:rStyle w:val="StyleUnderline"/>
          <w:highlight w:val="cyan"/>
        </w:rPr>
        <w:t>manitarian intervention all whittle away at whatever</w:t>
      </w:r>
      <w:r>
        <w:rPr>
          <w:rStyle w:val="StyleUnderline"/>
        </w:rPr>
        <w:t xml:space="preserve"> part of the law on</w:t>
      </w:r>
      <w:r>
        <w:rPr>
          <w:sz w:val="16"/>
        </w:rPr>
        <w:t xml:space="preserve"> </w:t>
      </w:r>
      <w:r w:rsidRPr="00F345C2">
        <w:rPr>
          <w:rStyle w:val="StyleUnderline"/>
          <w:highlight w:val="cyan"/>
        </w:rPr>
        <w:t>U</w:t>
      </w:r>
      <w:r>
        <w:rPr>
          <w:rStyle w:val="StyleUnderline"/>
        </w:rPr>
        <w:t xml:space="preserve">nited </w:t>
      </w:r>
      <w:r w:rsidRPr="00F345C2">
        <w:rPr>
          <w:rStyle w:val="StyleUnderline"/>
          <w:highlight w:val="cyan"/>
        </w:rPr>
        <w:t>N</w:t>
      </w:r>
      <w:r>
        <w:rPr>
          <w:rStyle w:val="StyleUnderline"/>
        </w:rPr>
        <w:t xml:space="preserve">ations </w:t>
      </w:r>
      <w:r w:rsidRPr="00F345C2">
        <w:rPr>
          <w:rStyle w:val="StyleUnderline"/>
          <w:highlight w:val="cyan"/>
        </w:rPr>
        <w:t>use of force blocks</w:t>
      </w:r>
      <w:r>
        <w:rPr>
          <w:rStyle w:val="StyleUnderline"/>
        </w:rPr>
        <w:t xml:space="preserve"> U.S. goals. If the United States ever decides to invade Iran in order to prevent it from acquiring nuclear weapons, expect a new doctrine to take shape, perhaps one that emphasizes the unique dangers of nuclear weapons and Iran’s declared hostility toward a nearby country.</w:t>
      </w:r>
    </w:p>
    <w:p w14:paraId="0D71C33C" w14:textId="77777777" w:rsidR="004335CA" w:rsidRPr="004335CA" w:rsidRDefault="004335CA" w:rsidP="004335CA"/>
    <w:p w14:paraId="09AD9FFF" w14:textId="77777777" w:rsidR="004335CA" w:rsidRPr="004E2B25" w:rsidRDefault="004335CA" w:rsidP="004335CA">
      <w:pPr>
        <w:rPr>
          <w:sz w:val="16"/>
        </w:rPr>
      </w:pPr>
    </w:p>
    <w:p w14:paraId="43242DC5" w14:textId="72583280" w:rsidR="004335CA" w:rsidRDefault="00083FA2" w:rsidP="00AA528E">
      <w:pPr>
        <w:pStyle w:val="Heading3"/>
      </w:pPr>
      <w:r>
        <w:t>Ilaw</w:t>
      </w:r>
      <w:r w:rsidR="004335CA">
        <w:t>---Ext---No Spillover</w:t>
      </w:r>
    </w:p>
    <w:p w14:paraId="166F35D8" w14:textId="77777777" w:rsidR="004335CA" w:rsidRPr="00F94217" w:rsidRDefault="004335CA" w:rsidP="004335CA">
      <w:pPr>
        <w:pStyle w:val="Heading4"/>
      </w:pPr>
      <w:r>
        <w:t>Countries know that international law is imperfect – they expect violations to occur</w:t>
      </w:r>
    </w:p>
    <w:p w14:paraId="43714D1A" w14:textId="77777777" w:rsidR="004335CA" w:rsidRPr="00471C8B" w:rsidRDefault="004335CA" w:rsidP="004335CA">
      <w:r w:rsidRPr="00471C8B">
        <w:rPr>
          <w:rStyle w:val="Style13ptBold"/>
        </w:rPr>
        <w:t>Guzman 13</w:t>
      </w:r>
      <w:r>
        <w:t xml:space="preserve"> </w:t>
      </w:r>
      <w:r w:rsidRPr="00471C8B">
        <w:t>A COMPLIANCE BASED THEORY OF INTERNATIONAL LAW, Andrew T. Guzman-Assistant Professor of Law, Boalt Hall School of Law, University of California at Berkeley, August 21, 2013, PDF</w:t>
      </w:r>
    </w:p>
    <w:p w14:paraId="6CA7A9AC" w14:textId="77777777" w:rsidR="004335CA" w:rsidRPr="00F94217" w:rsidRDefault="004335CA" w:rsidP="004335CA">
      <w:r>
        <w:t xml:space="preserve"> </w:t>
      </w:r>
    </w:p>
    <w:p w14:paraId="77251368" w14:textId="77777777" w:rsidR="004335CA" w:rsidRPr="00CA5B46" w:rsidRDefault="004335CA" w:rsidP="004335CA">
      <w:pPr>
        <w:rPr>
          <w:sz w:val="16"/>
        </w:rPr>
      </w:pPr>
      <w:r w:rsidRPr="00CA5B46">
        <w:rPr>
          <w:sz w:val="16"/>
        </w:rPr>
        <w:t>The</w:t>
      </w:r>
      <w:r w:rsidRPr="00DE45DA">
        <w:rPr>
          <w:rStyle w:val="StyleUnderline"/>
        </w:rPr>
        <w:t xml:space="preserve"> </w:t>
      </w:r>
      <w:r w:rsidRPr="00CA5B46">
        <w:rPr>
          <w:sz w:val="16"/>
        </w:rPr>
        <w:t xml:space="preserve">reason for a violation of international law may also play a role.  </w:t>
      </w:r>
      <w:r w:rsidRPr="00C355F1">
        <w:rPr>
          <w:rStyle w:val="StyleUnderline"/>
        </w:rPr>
        <w:t>When entering into an agreement,</w:t>
      </w:r>
      <w:r w:rsidRPr="00DE45DA">
        <w:rPr>
          <w:rStyle w:val="StyleUnderline"/>
        </w:rPr>
        <w:t xml:space="preserve"> </w:t>
      </w:r>
      <w:r w:rsidRPr="00F345C2">
        <w:rPr>
          <w:rStyle w:val="StyleUnderline"/>
          <w:highlight w:val="cyan"/>
        </w:rPr>
        <w:t>states</w:t>
      </w:r>
      <w:r w:rsidRPr="00DE45DA">
        <w:rPr>
          <w:rStyle w:val="StyleUnderline"/>
        </w:rPr>
        <w:t xml:space="preserve"> </w:t>
      </w:r>
      <w:r w:rsidRPr="00CA5B46">
        <w:rPr>
          <w:rStyle w:val="Emphasis"/>
        </w:rPr>
        <w:t>hope</w:t>
      </w:r>
      <w:r w:rsidRPr="00DE45DA">
        <w:rPr>
          <w:rStyle w:val="StyleUnderline"/>
        </w:rPr>
        <w:t xml:space="preserve"> that their counter party will honor its obligations.  </w:t>
      </w:r>
      <w:r w:rsidRPr="00CA5B46">
        <w:rPr>
          <w:rStyle w:val="Emphasis"/>
        </w:rPr>
        <w:t xml:space="preserve">They also </w:t>
      </w:r>
      <w:r w:rsidRPr="00F345C2">
        <w:rPr>
          <w:rStyle w:val="Emphasis"/>
          <w:highlight w:val="cyan"/>
        </w:rPr>
        <w:t>recognize</w:t>
      </w:r>
      <w:r w:rsidRPr="00F345C2">
        <w:rPr>
          <w:rStyle w:val="StyleUnderline"/>
          <w:highlight w:val="cyan"/>
        </w:rPr>
        <w:t>,</w:t>
      </w:r>
      <w:r w:rsidRPr="00CA5B46">
        <w:rPr>
          <w:sz w:val="16"/>
        </w:rPr>
        <w:t xml:space="preserve"> however, </w:t>
      </w:r>
      <w:r w:rsidRPr="00CA5B46">
        <w:rPr>
          <w:rStyle w:val="Emphasis"/>
        </w:rPr>
        <w:t>that</w:t>
      </w:r>
      <w:r w:rsidRPr="00DE45DA">
        <w:rPr>
          <w:rStyle w:val="StyleUnderline"/>
        </w:rPr>
        <w:t xml:space="preserve"> </w:t>
      </w:r>
      <w:r w:rsidRPr="00F345C2">
        <w:rPr>
          <w:rStyle w:val="Emphasis"/>
          <w:highlight w:val="cyan"/>
        </w:rPr>
        <w:t>compliance</w:t>
      </w:r>
      <w:r w:rsidRPr="00CA5B46">
        <w:rPr>
          <w:sz w:val="16"/>
        </w:rPr>
        <w:t xml:space="preserve"> with international obligations </w:t>
      </w:r>
      <w:r w:rsidRPr="00F345C2">
        <w:rPr>
          <w:rStyle w:val="Emphasis"/>
          <w:highlight w:val="cyan"/>
        </w:rPr>
        <w:t>is imperfect and</w:t>
      </w:r>
      <w:r w:rsidRPr="00CA5B46">
        <w:rPr>
          <w:sz w:val="16"/>
        </w:rPr>
        <w:t xml:space="preserve"> that </w:t>
      </w:r>
      <w:r w:rsidRPr="00F345C2">
        <w:rPr>
          <w:rStyle w:val="Emphasis"/>
          <w:highlight w:val="cyan"/>
        </w:rPr>
        <w:t>violations occur</w:t>
      </w:r>
      <w:r w:rsidRPr="00CA5B46">
        <w:rPr>
          <w:sz w:val="16"/>
        </w:rPr>
        <w:t xml:space="preserve">.  </w:t>
      </w:r>
      <w:r w:rsidRPr="00DE45DA">
        <w:rPr>
          <w:rStyle w:val="StyleUnderline"/>
        </w:rPr>
        <w:t>It is understood that under certain conditions a state will choose to ignore its obligations.</w:t>
      </w:r>
      <w:r w:rsidRPr="00CA5B46">
        <w:rPr>
          <w:sz w:val="16"/>
        </w:rPr>
        <w:t xml:space="preserve">  For example, </w:t>
      </w:r>
      <w:r w:rsidRPr="00F345C2">
        <w:rPr>
          <w:rStyle w:val="StyleUnderline"/>
          <w:highlight w:val="cyan"/>
        </w:rPr>
        <w:t>violation of a human rights treaty is viewed in a different light when it takes place under conditions of great national crisis than if the violation occurs during a period of normalcy</w:t>
      </w:r>
      <w:r w:rsidRPr="00F345C2">
        <w:rPr>
          <w:sz w:val="16"/>
          <w:highlight w:val="cyan"/>
        </w:rPr>
        <w:t>.</w:t>
      </w:r>
      <w:r w:rsidRPr="00CA5B46">
        <w:rPr>
          <w:sz w:val="16"/>
        </w:rPr>
        <w:t xml:space="preserve">   </w:t>
      </w:r>
      <w:r w:rsidRPr="00DE45DA">
        <w:rPr>
          <w:rStyle w:val="StyleUnderline"/>
        </w:rPr>
        <w:t>A state that breaches such a treaty in time of crisis may be able to retain a reputation for compliance with treaties during normal times.</w:t>
      </w:r>
      <w:r w:rsidRPr="00CA5B46">
        <w:rPr>
          <w:sz w:val="16"/>
        </w:rPr>
        <w:t xml:space="preserve">  </w:t>
      </w:r>
      <w:r w:rsidRPr="00F345C2">
        <w:rPr>
          <w:rStyle w:val="StyleUnderline"/>
          <w:highlight w:val="cyan"/>
        </w:rPr>
        <w:t xml:space="preserve">When normalcy returns, and the state seeks to participate in further human rights negotiations, </w:t>
      </w:r>
      <w:r w:rsidRPr="00F345C2">
        <w:rPr>
          <w:rStyle w:val="Emphasis"/>
          <w:highlight w:val="cyan"/>
        </w:rPr>
        <w:t>its reputation may not be unduly compromised</w:t>
      </w:r>
      <w:r w:rsidRPr="00CA5B46">
        <w:rPr>
          <w:rStyle w:val="Emphasis"/>
        </w:rPr>
        <w:t>.</w:t>
      </w:r>
      <w:r w:rsidRPr="00CA5B46">
        <w:rPr>
          <w:sz w:val="16"/>
        </w:rPr>
        <w:t xml:space="preserve">  If the violation took place during a period of normalcy, however, future negotiations will be tainted by the past failure to honor international obligations.  It will be much more difficult, and perhaps impossible, for the country to use its reputational capital in the human rights arena.</w:t>
      </w:r>
    </w:p>
    <w:p w14:paraId="64667A95" w14:textId="77777777" w:rsidR="004335CA" w:rsidRPr="00F94217" w:rsidRDefault="004335CA" w:rsidP="004335CA">
      <w:pPr>
        <w:pStyle w:val="Heading4"/>
      </w:pPr>
      <w:r>
        <w:t xml:space="preserve">Even when violated, the law is still strong </w:t>
      </w:r>
    </w:p>
    <w:p w14:paraId="4A79A56F" w14:textId="77777777" w:rsidR="004335CA" w:rsidRPr="003B2A97" w:rsidRDefault="004335CA" w:rsidP="004335CA">
      <w:pPr>
        <w:rPr>
          <w:sz w:val="20"/>
          <w:szCs w:val="20"/>
        </w:rPr>
      </w:pPr>
      <w:r>
        <w:rPr>
          <w:rStyle w:val="Style13ptBold"/>
        </w:rPr>
        <w:t xml:space="preserve">Setear 2K </w:t>
      </w:r>
      <w:r w:rsidRPr="00C31426">
        <w:t xml:space="preserve">“Does International Law Really Matter? A Case Study on Compliance with or Breach of Legal Obligations during World War I” Professor John K. Setear- Caddell and Conwell Research Professor of Law at the University of Virginia School of Law- and Jaron Sandy, Spring 2000, </w:t>
      </w:r>
      <w:hyperlink r:id="rId30" w:history="1">
        <w:r w:rsidRPr="00C31426">
          <w:rPr>
            <w:rStyle w:val="Hyperlink"/>
          </w:rPr>
          <w:t>http://faculty.virginia.edu/setear/students/jcs/conclusion3.html</w:t>
        </w:r>
      </w:hyperlink>
    </w:p>
    <w:p w14:paraId="37CC5E1A" w14:textId="77777777" w:rsidR="004335CA" w:rsidRDefault="004335CA" w:rsidP="004335CA"/>
    <w:p w14:paraId="3642EFED" w14:textId="77777777" w:rsidR="004335CA" w:rsidRPr="003A03D5" w:rsidRDefault="004335CA" w:rsidP="004335CA">
      <w:pPr>
        <w:rPr>
          <w:sz w:val="16"/>
        </w:rPr>
      </w:pPr>
      <w:r w:rsidRPr="003A03D5">
        <w:rPr>
          <w:sz w:val="16"/>
        </w:rPr>
        <w:t xml:space="preserve">Nonetheless, </w:t>
      </w:r>
      <w:r w:rsidRPr="00CA5B46">
        <w:rPr>
          <w:rStyle w:val="StyleUnderline"/>
        </w:rPr>
        <w:t>though international law was not always effective</w:t>
      </w:r>
      <w:r w:rsidRPr="003A03D5">
        <w:rPr>
          <w:sz w:val="16"/>
        </w:rPr>
        <w:t xml:space="preserve"> </w:t>
      </w:r>
      <w:r w:rsidRPr="00CA5B46">
        <w:rPr>
          <w:rStyle w:val="StyleUnderline"/>
        </w:rPr>
        <w:t>during the war, it played an important role in several contexts</w:t>
      </w:r>
      <w:r w:rsidRPr="003A03D5">
        <w:rPr>
          <w:sz w:val="16"/>
        </w:rPr>
        <w:t xml:space="preserve">. </w:t>
      </w:r>
      <w:r w:rsidRPr="00CA5B46">
        <w:rPr>
          <w:rStyle w:val="StyleUnderline"/>
        </w:rPr>
        <w:t>It served as the framework for the debate about the war and helped separate the good actors from the bad</w:t>
      </w:r>
      <w:r w:rsidRPr="003A03D5">
        <w:rPr>
          <w:sz w:val="16"/>
        </w:rPr>
        <w:t xml:space="preserve">. Nations do care that their governments are complying with international law (with the possible exception that in extreme circumstances, people will believe a course of action justified no matter what the law says about it). However, to the German government and its people, the invasion of Belgium cannot fall into that exception, given the dozens of attempted justifications advanced on behalf of their actions. Germany clearly wanted to escape the stigma of being in violation of international law, both in terms of the internal and external consequences that such a violation would present. Moreover, many of the legal norms in place at the time were respected. Most notably, France decided not to violate Belgian neutrality, even though it may have provided a considerable military advantage that could have dramatically changed the length of the war. </w:t>
      </w:r>
      <w:r w:rsidRPr="00CA5B46">
        <w:rPr>
          <w:rStyle w:val="StyleUnderline"/>
        </w:rPr>
        <w:t>Other examples would certainly be found in a study of some of the issues not discussed in this paper</w:t>
      </w:r>
      <w:r w:rsidRPr="003A03D5">
        <w:rPr>
          <w:sz w:val="16"/>
        </w:rPr>
        <w:t xml:space="preserve">. </w:t>
      </w:r>
      <w:r w:rsidRPr="00EA145B">
        <w:rPr>
          <w:sz w:val="12"/>
        </w:rPr>
        <w:t xml:space="preserve">¶ </w:t>
      </w:r>
      <w:r w:rsidRPr="003A03D5">
        <w:rPr>
          <w:sz w:val="16"/>
        </w:rPr>
        <w:t xml:space="preserve">Finally, </w:t>
      </w:r>
      <w:r w:rsidRPr="00F345C2">
        <w:rPr>
          <w:rStyle w:val="StyleUnderline"/>
          <w:highlight w:val="cyan"/>
        </w:rPr>
        <w:t>despite the fact that international law did not prevent violations of legal norms</w:t>
      </w:r>
      <w:r w:rsidRPr="00F345C2">
        <w:rPr>
          <w:rStyle w:val="Emphasis"/>
          <w:highlight w:val="cyan"/>
        </w:rPr>
        <w:t>,</w:t>
      </w:r>
      <w:r w:rsidRPr="00CA5B46">
        <w:rPr>
          <w:rStyle w:val="Emphasis"/>
        </w:rPr>
        <w:t xml:space="preserve"> </w:t>
      </w:r>
      <w:r w:rsidRPr="00F345C2">
        <w:rPr>
          <w:rStyle w:val="Emphasis"/>
          <w:highlight w:val="cyan"/>
        </w:rPr>
        <w:t>this did not mean that the law was useless</w:t>
      </w:r>
      <w:r w:rsidRPr="00CA5B46">
        <w:rPr>
          <w:rStyle w:val="StyleUnderline"/>
        </w:rPr>
        <w:t xml:space="preserve">, since no municipal law can prevent people from violating it, even with strong mechanisms for enforcement of the law. Thus, </w:t>
      </w:r>
      <w:r w:rsidRPr="00F345C2">
        <w:rPr>
          <w:rStyle w:val="StyleUnderline"/>
          <w:highlight w:val="cyan"/>
        </w:rPr>
        <w:t>many lawyers and politicians were not dissuaded from its potential and resolved to strengthen it through the further development of legal norms</w:t>
      </w:r>
      <w:r w:rsidRPr="00CA5B46">
        <w:rPr>
          <w:rStyle w:val="StyleUnderline"/>
        </w:rPr>
        <w:t xml:space="preserve"> as well as the creation of sanctions for violations</w:t>
      </w:r>
      <w:r w:rsidRPr="003A03D5">
        <w:rPr>
          <w:sz w:val="16"/>
        </w:rPr>
        <w:t xml:space="preserve"> (including personal sanctions). </w:t>
      </w:r>
      <w:r w:rsidRPr="003A03D5">
        <w:rPr>
          <w:rStyle w:val="StyleUnderline"/>
        </w:rPr>
        <w:t>This trend, which began at the peace conference in Paris in 1919, has continued throughout the rest of the century to the present day</w:t>
      </w:r>
      <w:r w:rsidRPr="003A03D5">
        <w:rPr>
          <w:sz w:val="16"/>
        </w:rPr>
        <w:t xml:space="preserve">. But as Hitler, Hussein and Milosevic have all shown us, there is still no effective way to bind rogue leaders to the dictates of international law, and as long as there is no more sovereign power than the states themselves, </w:t>
      </w:r>
      <w:r w:rsidRPr="00F345C2">
        <w:rPr>
          <w:rStyle w:val="StyleUnderline"/>
          <w:highlight w:val="cyan"/>
        </w:rPr>
        <w:t>international law will be forced to react to flagrant violations of its norms. Nevertheless, though not 100% effective, international law plays an important role in society,</w:t>
      </w:r>
      <w:r w:rsidRPr="003A03D5">
        <w:rPr>
          <w:rStyle w:val="StyleUnderline"/>
        </w:rPr>
        <w:t xml:space="preserve"> </w:t>
      </w:r>
      <w:r w:rsidRPr="003A03D5">
        <w:rPr>
          <w:sz w:val="16"/>
        </w:rPr>
        <w:t>and nations must work together to strengthen it, not scrap it altogether, when violations occur.</w:t>
      </w:r>
    </w:p>
    <w:p w14:paraId="1CD32DB5" w14:textId="37D3605A" w:rsidR="00AA528E" w:rsidRDefault="00AA528E" w:rsidP="00AA528E">
      <w:pPr>
        <w:pStyle w:val="Heading3"/>
      </w:pPr>
      <w:r>
        <w:t>War---1NC</w:t>
      </w:r>
    </w:p>
    <w:p w14:paraId="26F0AA59" w14:textId="45368B4A" w:rsidR="00423010" w:rsidRDefault="00423010" w:rsidP="00423010">
      <w:pPr>
        <w:pStyle w:val="Heading4"/>
        <w:rPr>
          <w:u w:val="single"/>
        </w:rPr>
      </w:pPr>
      <w:r>
        <w:rPr>
          <w:u w:val="single"/>
        </w:rPr>
        <w:t>No solvency</w:t>
      </w:r>
      <w:r>
        <w:t xml:space="preserve"> – the wars they reference are </w:t>
      </w:r>
      <w:r>
        <w:rPr>
          <w:u w:val="single"/>
        </w:rPr>
        <w:t>inevitable</w:t>
      </w:r>
    </w:p>
    <w:p w14:paraId="0EE34FC5" w14:textId="77777777" w:rsidR="00423010" w:rsidRDefault="00423010" w:rsidP="00423010">
      <w:pPr>
        <w:rPr>
          <w:rStyle w:val="d1-post-title-text"/>
        </w:rPr>
      </w:pPr>
      <w:r>
        <w:rPr>
          <w:rStyle w:val="Style13ptBold"/>
        </w:rPr>
        <w:t xml:space="preserve">Saab 18------ </w:t>
      </w:r>
      <w:r w:rsidRPr="006E05F1">
        <w:t>Bilal Y. Saab is Senior Fellow and Director of the Defense and Security Program at the Middle East Institute</w:t>
      </w:r>
      <w:r>
        <w:t>, “</w:t>
      </w:r>
      <w:r>
        <w:rPr>
          <w:rStyle w:val="d1-post-title-text"/>
        </w:rPr>
        <w:t>Trump’s New Arms-Sales Policy Is Good but Sounds Awful,” (April 7</w:t>
      </w:r>
      <w:r w:rsidRPr="006E05F1">
        <w:rPr>
          <w:rStyle w:val="d1-post-title-text"/>
          <w:vertAlign w:val="superscript"/>
        </w:rPr>
        <w:t>th</w:t>
      </w:r>
      <w:r>
        <w:rPr>
          <w:rStyle w:val="d1-post-title-text"/>
        </w:rPr>
        <w:t xml:space="preserve"> 2018, </w:t>
      </w:r>
      <w:hyperlink r:id="rId31" w:history="1">
        <w:r w:rsidRPr="007A4F6E">
          <w:rPr>
            <w:rStyle w:val="Hyperlink"/>
          </w:rPr>
          <w:t>https://www.defenseone.com/ideas/2018/04/trumps-new-arms-sales-policy-good-sounds-awful/147812/</w:t>
        </w:r>
      </w:hyperlink>
      <w:r>
        <w:rPr>
          <w:rStyle w:val="d1-post-title-text"/>
        </w:rPr>
        <w:t>) BJRC</w:t>
      </w:r>
    </w:p>
    <w:p w14:paraId="4177F961" w14:textId="77777777" w:rsidR="00423010" w:rsidRPr="006C1AC3" w:rsidRDefault="00423010" w:rsidP="00423010">
      <w:pPr>
        <w:rPr>
          <w:rStyle w:val="Style13ptBold"/>
          <w:b w:val="0"/>
          <w:sz w:val="24"/>
          <w:szCs w:val="24"/>
        </w:rPr>
      </w:pPr>
    </w:p>
    <w:p w14:paraId="32A6DCA6" w14:textId="77777777" w:rsidR="00423010" w:rsidRPr="006E05F1" w:rsidRDefault="00423010" w:rsidP="00423010">
      <w:pPr>
        <w:rPr>
          <w:rStyle w:val="StyleUnderline"/>
        </w:rPr>
      </w:pPr>
      <w:r w:rsidRPr="006C1AC3">
        <w:rPr>
          <w:sz w:val="14"/>
        </w:rPr>
        <w:t xml:space="preserve">The second is a problem of the administration’s own doing. </w:t>
      </w:r>
      <w:r w:rsidRPr="00F345C2">
        <w:rPr>
          <w:rStyle w:val="StyleUnderline"/>
          <w:highlight w:val="cyan"/>
        </w:rPr>
        <w:t>There has always been an emphasis on</w:t>
      </w:r>
      <w:r w:rsidRPr="006E05F1">
        <w:rPr>
          <w:rStyle w:val="StyleUnderline"/>
        </w:rPr>
        <w:t xml:space="preserve"> safeguarding </w:t>
      </w:r>
      <w:r w:rsidRPr="00F345C2">
        <w:rPr>
          <w:rStyle w:val="StyleUnderline"/>
          <w:highlight w:val="cyan"/>
        </w:rPr>
        <w:t>economic security and creating jobs through the sale of</w:t>
      </w:r>
      <w:r w:rsidRPr="006E05F1">
        <w:rPr>
          <w:rStyle w:val="StyleUnderline"/>
        </w:rPr>
        <w:t xml:space="preserve"> U.S. </w:t>
      </w:r>
      <w:r w:rsidRPr="00F345C2">
        <w:rPr>
          <w:rStyle w:val="StyleUnderline"/>
          <w:highlight w:val="cyan"/>
        </w:rPr>
        <w:t>weapons</w:t>
      </w:r>
      <w:r w:rsidRPr="006E05F1">
        <w:rPr>
          <w:rStyle w:val="StyleUnderline"/>
        </w:rPr>
        <w:t xml:space="preserve">. </w:t>
      </w:r>
      <w:r w:rsidRPr="00F345C2">
        <w:rPr>
          <w:rStyle w:val="StyleUnderline"/>
          <w:highlight w:val="cyan"/>
        </w:rPr>
        <w:t>But Trump has made it seem like all America cares about is selling more</w:t>
      </w:r>
      <w:r w:rsidRPr="006E05F1">
        <w:rPr>
          <w:rStyle w:val="StyleUnderline"/>
        </w:rPr>
        <w:t xml:space="preserve"> and bigger. </w:t>
      </w:r>
      <w:r w:rsidRPr="00F345C2">
        <w:rPr>
          <w:rStyle w:val="StyleUnderline"/>
          <w:highlight w:val="cyan"/>
        </w:rPr>
        <w:t>It doesn’t reflect reality</w:t>
      </w:r>
      <w:r w:rsidRPr="006E05F1">
        <w:rPr>
          <w:rStyle w:val="StyleUnderline"/>
        </w:rPr>
        <w:t>, but it also doesn’t change the fact that the optics are terrible.</w:t>
      </w:r>
    </w:p>
    <w:p w14:paraId="466BA10C" w14:textId="77777777" w:rsidR="00423010" w:rsidRPr="006C1AC3" w:rsidRDefault="00423010" w:rsidP="00423010">
      <w:pPr>
        <w:rPr>
          <w:sz w:val="14"/>
          <w:szCs w:val="14"/>
        </w:rPr>
      </w:pPr>
      <w:r w:rsidRPr="006C1AC3">
        <w:rPr>
          <w:sz w:val="14"/>
          <w:szCs w:val="14"/>
        </w:rPr>
        <w:t>For example, when Trump met with Saudi Crown Prince Mohamad Bin Salman on March 20 in the Oval Office, he was so excited about how many arms Riyadh was buying from us that he brought with him charts of Saudi purchases. The press conference was embarrassing to us and the Saudis and it made many U.S. officials who have worked hard on the new arms sales policy cringe.</w:t>
      </w:r>
    </w:p>
    <w:p w14:paraId="2A0E33E9" w14:textId="77777777" w:rsidR="00423010" w:rsidRPr="006E05F1" w:rsidRDefault="00423010" w:rsidP="00423010">
      <w:pPr>
        <w:rPr>
          <w:rStyle w:val="StyleUnderline"/>
        </w:rPr>
      </w:pPr>
      <w:r w:rsidRPr="006E05F1">
        <w:rPr>
          <w:rStyle w:val="StyleUnderline"/>
        </w:rPr>
        <w:t xml:space="preserve">The optics are so bad that Trump’s case for reforms seems purely driven by business and political logic, when in fact it’s not true. </w:t>
      </w:r>
      <w:r w:rsidRPr="00F345C2">
        <w:rPr>
          <w:rStyle w:val="StyleUnderline"/>
          <w:highlight w:val="cyan"/>
        </w:rPr>
        <w:t>The</w:t>
      </w:r>
      <w:r w:rsidRPr="006E05F1">
        <w:rPr>
          <w:rStyle w:val="StyleUnderline"/>
        </w:rPr>
        <w:t xml:space="preserve"> new </w:t>
      </w:r>
      <w:r w:rsidRPr="00F345C2">
        <w:rPr>
          <w:rStyle w:val="StyleUnderline"/>
          <w:highlight w:val="cyan"/>
        </w:rPr>
        <w:t>policy acknowledges the multifaceted role of arms sales in our nation’s foreign polic</w:t>
      </w:r>
      <w:r w:rsidRPr="006E05F1">
        <w:rPr>
          <w:rStyle w:val="StyleUnderline"/>
        </w:rPr>
        <w:t>y but its top architect—-the president himself—-chooses to unnecessarily over-emphasize the economic argument.</w:t>
      </w:r>
    </w:p>
    <w:p w14:paraId="7DEA305B" w14:textId="77777777" w:rsidR="00423010" w:rsidRPr="006E05F1" w:rsidRDefault="00423010" w:rsidP="00423010">
      <w:pPr>
        <w:rPr>
          <w:rStyle w:val="StyleUnderline"/>
        </w:rPr>
      </w:pPr>
      <w:r w:rsidRPr="006C1AC3">
        <w:rPr>
          <w:sz w:val="14"/>
        </w:rPr>
        <w:t>If the narrative and perception is to sell more, expect more hearings on the Hill in which senior administration officials get grilled by members of Congress. Why</w:t>
      </w:r>
      <w:r w:rsidRPr="006E05F1">
        <w:rPr>
          <w:rStyle w:val="StyleUnderline"/>
        </w:rPr>
        <w:t>? In case you haven’t been following the news lately in Iraq, Syria, or Yemen, we have gotten ourselves into some serious trouble because of arms we’ve transferred to partners in those countries. And Congress is absolutely livid about American weapons often ending up in the hands of Al-Qaeda and Iraqi militias under Tehran’s control, or contributing to Yemen’s humanitarian disaster.</w:t>
      </w:r>
    </w:p>
    <w:p w14:paraId="1C4E148A" w14:textId="77777777" w:rsidR="00423010" w:rsidRPr="006E05F1" w:rsidRDefault="00423010" w:rsidP="00423010">
      <w:pPr>
        <w:rPr>
          <w:rStyle w:val="StyleUnderline"/>
        </w:rPr>
      </w:pPr>
      <w:r w:rsidRPr="006E05F1">
        <w:rPr>
          <w:rStyle w:val="StyleUnderline"/>
        </w:rPr>
        <w:t xml:space="preserve">To be clear, I am </w:t>
      </w:r>
      <w:r w:rsidRPr="00F345C2">
        <w:rPr>
          <w:rStyle w:val="StyleUnderline"/>
          <w:highlight w:val="cyan"/>
        </w:rPr>
        <w:t>not arguing for curtailing U.S. weapons exports</w:t>
      </w:r>
      <w:r w:rsidRPr="006E05F1">
        <w:rPr>
          <w:rStyle w:val="StyleUnderline"/>
        </w:rPr>
        <w:t xml:space="preserve">. I </w:t>
      </w:r>
      <w:r w:rsidRPr="00F345C2">
        <w:rPr>
          <w:rStyle w:val="StyleUnderline"/>
          <w:highlight w:val="cyan"/>
        </w:rPr>
        <w:t>don’t believe that U.S. arms sales fuel conflicts or cause human rights violations. Nations will go to war and autocrats will repress societies with or without American arms.</w:t>
      </w:r>
    </w:p>
    <w:p w14:paraId="6727092C" w14:textId="4BAA161C" w:rsidR="00874470" w:rsidRPr="00874470" w:rsidRDefault="00874470" w:rsidP="00874470">
      <w:pPr>
        <w:pStyle w:val="Heading4"/>
        <w:rPr>
          <w:u w:val="single"/>
        </w:rPr>
      </w:pPr>
      <w:r>
        <w:t xml:space="preserve">Regional wars </w:t>
      </w:r>
      <w:r>
        <w:rPr>
          <w:u w:val="single"/>
        </w:rPr>
        <w:t>won’t escalate</w:t>
      </w:r>
    </w:p>
    <w:p w14:paraId="5F97D7F1" w14:textId="77777777" w:rsidR="00874470" w:rsidRDefault="00874470" w:rsidP="00874470">
      <w:r>
        <w:rPr>
          <w:rStyle w:val="Style13ptBold"/>
        </w:rPr>
        <w:t>Conry</w:t>
      </w:r>
      <w:r w:rsidRPr="007A13C6">
        <w:rPr>
          <w:rStyle w:val="Style13ptBold"/>
        </w:rPr>
        <w:t xml:space="preserve"> 94</w:t>
      </w:r>
      <w:r>
        <w:t xml:space="preserve"> (Barbara,- foreign policy analyst at the Cato Institute http://www.cato.org/pubs/pas/pa-209.html)</w:t>
      </w:r>
    </w:p>
    <w:p w14:paraId="5F441529" w14:textId="77777777" w:rsidR="00874470" w:rsidRDefault="00874470" w:rsidP="00874470"/>
    <w:p w14:paraId="51ECB337" w14:textId="59EEAA2A" w:rsidR="00874470" w:rsidRDefault="00874470" w:rsidP="00874470">
      <w:pPr>
        <w:rPr>
          <w:bCs/>
          <w:u w:val="single"/>
        </w:rPr>
      </w:pPr>
      <w:r w:rsidRPr="00F345C2">
        <w:rPr>
          <w:bCs/>
          <w:highlight w:val="cyan"/>
          <w:u w:val="single"/>
        </w:rPr>
        <w:t>There is widespread acknowledgement</w:t>
      </w:r>
      <w:r>
        <w:rPr>
          <w:bCs/>
          <w:u w:val="single"/>
        </w:rPr>
        <w:t xml:space="preserve"> that </w:t>
      </w:r>
      <w:r w:rsidRPr="00F345C2">
        <w:rPr>
          <w:bCs/>
          <w:highlight w:val="cyan"/>
          <w:u w:val="single"/>
        </w:rPr>
        <w:t>most regional conflicts do not represent</w:t>
      </w:r>
      <w:r>
        <w:rPr>
          <w:bCs/>
          <w:u w:val="single"/>
        </w:rPr>
        <w:t xml:space="preserve"> </w:t>
      </w:r>
      <w:r w:rsidRPr="00F345C2">
        <w:rPr>
          <w:bCs/>
          <w:highlight w:val="cyan"/>
          <w:u w:val="single"/>
        </w:rPr>
        <w:t>a</w:t>
      </w:r>
      <w:r>
        <w:rPr>
          <w:bCs/>
          <w:u w:val="single"/>
        </w:rPr>
        <w:t xml:space="preserve">n intrinsic </w:t>
      </w:r>
      <w:r w:rsidRPr="00F345C2">
        <w:rPr>
          <w:bCs/>
          <w:highlight w:val="cyan"/>
          <w:u w:val="single"/>
        </w:rPr>
        <w:t>threat to</w:t>
      </w:r>
      <w:r>
        <w:rPr>
          <w:bCs/>
          <w:u w:val="single"/>
        </w:rPr>
        <w:t xml:space="preserve"> </w:t>
      </w:r>
      <w:r w:rsidRPr="00F345C2">
        <w:rPr>
          <w:bCs/>
          <w:highlight w:val="cyan"/>
          <w:u w:val="single"/>
        </w:rPr>
        <w:t>America's</w:t>
      </w:r>
      <w:r>
        <w:t xml:space="preserve"> </w:t>
      </w:r>
      <w:r>
        <w:rPr>
          <w:sz w:val="16"/>
          <w:szCs w:val="20"/>
        </w:rPr>
        <w:t xml:space="preserve">national </w:t>
      </w:r>
      <w:r w:rsidRPr="00F345C2">
        <w:rPr>
          <w:bCs/>
          <w:highlight w:val="cyan"/>
          <w:u w:val="single"/>
        </w:rPr>
        <w:t>security</w:t>
      </w:r>
      <w:r>
        <w:rPr>
          <w:bCs/>
          <w:u w:val="single"/>
        </w:rPr>
        <w:t>.</w:t>
      </w:r>
      <w:r>
        <w:rPr>
          <w:sz w:val="16"/>
          <w:szCs w:val="20"/>
        </w:rPr>
        <w:t xml:space="preserve"> Even the interventionist-minded Clinton administration does not claim that regional wars are a direct threat to American vital interests, and officials have been quick to point out that </w:t>
      </w:r>
      <w:r>
        <w:rPr>
          <w:bCs/>
          <w:u w:val="single"/>
        </w:rPr>
        <w:t>foreign policy failures</w:t>
      </w:r>
      <w:r>
        <w:t xml:space="preserve"> </w:t>
      </w:r>
      <w:r>
        <w:rPr>
          <w:sz w:val="16"/>
          <w:szCs w:val="20"/>
        </w:rPr>
        <w:t xml:space="preserve">in Somalia, Haiti, and Bosnia </w:t>
      </w:r>
      <w:r>
        <w:rPr>
          <w:bCs/>
          <w:u w:val="single"/>
        </w:rPr>
        <w:t xml:space="preserve">should not be viewed as jeopardizing </w:t>
      </w:r>
      <w:r>
        <w:rPr>
          <w:sz w:val="16"/>
          <w:szCs w:val="20"/>
        </w:rPr>
        <w:t xml:space="preserve">the nation's </w:t>
      </w:r>
      <w:r>
        <w:rPr>
          <w:bCs/>
          <w:u w:val="single"/>
        </w:rPr>
        <w:t>security.</w:t>
      </w:r>
      <w:r>
        <w:rPr>
          <w:sz w:val="16"/>
          <w:szCs w:val="20"/>
        </w:rPr>
        <w:t xml:space="preserve"> As Secretary of State Warren Christopher has cautioned, regional conflicts should not "detract from our ability to concentrate on the strategic priorities."(5)  Indeed, that thinking prevailed even during the Cold War, when Soviet expansionism was a factor and one faction in a conflict might be an ally or surrogate of the Soviet Union. Referring to Vietnam, America's most ambitious intervention since World War II, one of Secretary of Defense Robert McNamara's top aides conceded that "it takes some sophistication to see how Vietnam automatically involves [our vital interests]."(6) </w:t>
      </w:r>
      <w:r>
        <w:rPr>
          <w:bCs/>
          <w:u w:val="single"/>
        </w:rPr>
        <w:t xml:space="preserve">Since the end of the Cold War, </w:t>
      </w:r>
      <w:r w:rsidRPr="00F345C2">
        <w:rPr>
          <w:bCs/>
          <w:highlight w:val="cyan"/>
          <w:u w:val="single"/>
        </w:rPr>
        <w:t>with no</w:t>
      </w:r>
      <w:r>
        <w:rPr>
          <w:bCs/>
          <w:u w:val="single"/>
        </w:rPr>
        <w:t xml:space="preserve"> </w:t>
      </w:r>
      <w:r w:rsidRPr="00F345C2">
        <w:rPr>
          <w:bCs/>
          <w:highlight w:val="cyan"/>
          <w:u w:val="single"/>
        </w:rPr>
        <w:t>viable</w:t>
      </w:r>
      <w:r>
        <w:rPr>
          <w:bCs/>
          <w:u w:val="single"/>
        </w:rPr>
        <w:t xml:space="preserve"> and aggressive major </w:t>
      </w:r>
      <w:r w:rsidRPr="00F345C2">
        <w:rPr>
          <w:bCs/>
          <w:highlight w:val="cyan"/>
          <w:u w:val="single"/>
        </w:rPr>
        <w:t>expansionist power,</w:t>
      </w:r>
      <w:r>
        <w:rPr>
          <w:bCs/>
          <w:u w:val="single"/>
        </w:rPr>
        <w:t xml:space="preserve"> </w:t>
      </w:r>
      <w:r w:rsidRPr="00F345C2">
        <w:rPr>
          <w:bCs/>
          <w:highlight w:val="cyan"/>
          <w:u w:val="single"/>
        </w:rPr>
        <w:t>even more "sophistication" is required to</w:t>
      </w:r>
      <w:r>
        <w:rPr>
          <w:bCs/>
          <w:u w:val="single"/>
        </w:rPr>
        <w:t xml:space="preserve"> </w:t>
      </w:r>
      <w:r w:rsidRPr="00F345C2">
        <w:rPr>
          <w:bCs/>
          <w:highlight w:val="cyan"/>
          <w:u w:val="single"/>
        </w:rPr>
        <w:t>connect</w:t>
      </w:r>
      <w:r>
        <w:rPr>
          <w:bCs/>
          <w:u w:val="single"/>
        </w:rPr>
        <w:t xml:space="preserve"> remote regional </w:t>
      </w:r>
      <w:r w:rsidRPr="00F345C2">
        <w:rPr>
          <w:bCs/>
          <w:highlight w:val="cyan"/>
          <w:u w:val="single"/>
        </w:rPr>
        <w:t>conflicts with American security</w:t>
      </w:r>
      <w:r>
        <w:rPr>
          <w:bCs/>
          <w:u w:val="single"/>
        </w:rPr>
        <w:t>.</w:t>
      </w:r>
    </w:p>
    <w:p w14:paraId="5D01FD93" w14:textId="7129FACB" w:rsidR="00451FA1" w:rsidRDefault="00451FA1" w:rsidP="00451FA1">
      <w:pPr>
        <w:pStyle w:val="Heading4"/>
      </w:pPr>
      <w:r>
        <w:t xml:space="preserve">Their impact is based on </w:t>
      </w:r>
      <w:r>
        <w:rPr>
          <w:u w:val="single"/>
        </w:rPr>
        <w:t>failed states</w:t>
      </w:r>
      <w:r>
        <w:t xml:space="preserve"> – no impact</w:t>
      </w:r>
    </w:p>
    <w:p w14:paraId="397C457C" w14:textId="77777777" w:rsidR="00451FA1" w:rsidRDefault="00451FA1" w:rsidP="00451FA1">
      <w:r w:rsidRPr="006B7643">
        <w:rPr>
          <w:rStyle w:val="Style13ptBold"/>
        </w:rPr>
        <w:t>Patrick, 11</w:t>
      </w:r>
      <w:r>
        <w:t xml:space="preserve"> (Stewart – senior fellow and director of the program on international institutions and global governance at the Council on Foreign Relations, April 15, “Why Failed States Shouldn't Be Our Biggest National Security Fear”, Council on Foreign Relations, http://www.cfr.org/international-peace-and-security/why-failed-states-shouldnt-our-biggest-national-security-fear/p24689)</w:t>
      </w:r>
    </w:p>
    <w:p w14:paraId="6F8273E5" w14:textId="77777777" w:rsidR="00451FA1" w:rsidRDefault="00451FA1" w:rsidP="00451FA1"/>
    <w:p w14:paraId="7AA50DD3" w14:textId="77777777" w:rsidR="00451FA1" w:rsidRDefault="00451FA1" w:rsidP="00451FA1">
      <w:pPr>
        <w:rPr>
          <w:sz w:val="12"/>
        </w:rPr>
      </w:pPr>
      <w:r w:rsidRPr="00F345C2">
        <w:rPr>
          <w:bCs/>
          <w:highlight w:val="cyan"/>
          <w:u w:val="single"/>
        </w:rPr>
        <w:t>Failed states have become the bogeyman of</w:t>
      </w:r>
      <w:r>
        <w:rPr>
          <w:sz w:val="16"/>
        </w:rPr>
        <w:t xml:space="preserve"> the international order, the nightmare that inspires our </w:t>
      </w:r>
      <w:r w:rsidRPr="00F345C2">
        <w:rPr>
          <w:bCs/>
          <w:highlight w:val="cyan"/>
          <w:u w:val="single"/>
        </w:rPr>
        <w:t>national security</w:t>
      </w:r>
      <w:r>
        <w:rPr>
          <w:sz w:val="16"/>
        </w:rPr>
        <w:t xml:space="preserve"> </w:t>
      </w:r>
      <w:r>
        <w:rPr>
          <w:sz w:val="12"/>
        </w:rPr>
        <w:t>doctrines and keeps our top officials up at night.</w:t>
      </w:r>
    </w:p>
    <w:p w14:paraId="29105EC0" w14:textId="77777777" w:rsidR="00451FA1" w:rsidRDefault="00451FA1" w:rsidP="00451FA1">
      <w:pPr>
        <w:rPr>
          <w:sz w:val="12"/>
        </w:rPr>
      </w:pPr>
      <w:r>
        <w:rPr>
          <w:sz w:val="12"/>
        </w:rPr>
        <w:t>It began with Sept. 11, 2001. Al-Qaeda's ability to launch the attacks from one of the world's most wretched and poverty-stricken lands — Afghanistan — persuaded the foreign policy establishment that “America is now threatened less by conquering states than we are by failing ones,” as President George W. Bush's 2002 national security strategy put it.</w:t>
      </w:r>
    </w:p>
    <w:p w14:paraId="740FB268" w14:textId="77777777" w:rsidR="00451FA1" w:rsidRDefault="00451FA1" w:rsidP="00451FA1">
      <w:pPr>
        <w:rPr>
          <w:sz w:val="12"/>
        </w:rPr>
      </w:pPr>
      <w:r>
        <w:rPr>
          <w:sz w:val="12"/>
        </w:rPr>
        <w:t>In the Obama administration, the fear endures. “In the decades to come, the most lethal threats to the United States' safety and security — a city poisoned or reduced to rubble by a terrorist attack — are likely to emanate from states that cannot adequately govern themselves or secure their own territory,” Defense Secretary Robert Gates explained last May. “Dealing with such fractured or failing states is . . . the main security challenge of our time.” And just last month, Secretary of State Hillary Rodham Clinton said military intervention in Libya was justified to prevent that country from becoming “a giant Somalia.”</w:t>
      </w:r>
    </w:p>
    <w:p w14:paraId="193C24A3" w14:textId="77777777" w:rsidR="00451FA1" w:rsidRDefault="00451FA1" w:rsidP="00451FA1">
      <w:pPr>
        <w:rPr>
          <w:sz w:val="12"/>
        </w:rPr>
      </w:pPr>
      <w:r>
        <w:rPr>
          <w:sz w:val="12"/>
        </w:rPr>
        <w:t>The message is clear: Failed states are the weak link in the world's collective security.</w:t>
      </w:r>
    </w:p>
    <w:p w14:paraId="33564793" w14:textId="77777777" w:rsidR="00451FA1" w:rsidRDefault="00451FA1" w:rsidP="00451FA1">
      <w:pPr>
        <w:rPr>
          <w:sz w:val="16"/>
        </w:rPr>
      </w:pPr>
      <w:r>
        <w:rPr>
          <w:sz w:val="12"/>
        </w:rPr>
        <w:t xml:space="preserve">In truth, while </w:t>
      </w:r>
      <w:r w:rsidRPr="00F345C2">
        <w:rPr>
          <w:bCs/>
          <w:highlight w:val="cyan"/>
          <w:u w:val="single"/>
        </w:rPr>
        <w:t>failed states</w:t>
      </w:r>
      <w:r>
        <w:rPr>
          <w:sz w:val="16"/>
        </w:rPr>
        <w:t xml:space="preserve"> may be worthy of America's attention on humanitarian and development grounds, most of them </w:t>
      </w:r>
      <w:r w:rsidRPr="00F345C2">
        <w:rPr>
          <w:bCs/>
          <w:highlight w:val="cyan"/>
          <w:u w:val="single"/>
        </w:rPr>
        <w:t>are irrelevant</w:t>
      </w:r>
      <w:r>
        <w:rPr>
          <w:bCs/>
          <w:u w:val="single"/>
        </w:rPr>
        <w:t xml:space="preserve"> to</w:t>
      </w:r>
      <w:r>
        <w:rPr>
          <w:sz w:val="16"/>
        </w:rPr>
        <w:t xml:space="preserve"> U.S. </w:t>
      </w:r>
      <w:r>
        <w:rPr>
          <w:bCs/>
          <w:u w:val="single"/>
        </w:rPr>
        <w:t>national security. The risks they pose are</w:t>
      </w:r>
      <w:r>
        <w:rPr>
          <w:sz w:val="16"/>
        </w:rPr>
        <w:t xml:space="preserve"> mainly </w:t>
      </w:r>
      <w:r>
        <w:rPr>
          <w:bCs/>
          <w:u w:val="single"/>
        </w:rPr>
        <w:t>to their own inhabitants</w:t>
      </w:r>
      <w:r>
        <w:rPr>
          <w:sz w:val="16"/>
        </w:rPr>
        <w:t xml:space="preserve">. </w:t>
      </w:r>
      <w:r w:rsidRPr="00F345C2">
        <w:rPr>
          <w:bCs/>
          <w:highlight w:val="cyan"/>
          <w:u w:val="single"/>
        </w:rPr>
        <w:t>Sweeping claims</w:t>
      </w:r>
      <w:r>
        <w:rPr>
          <w:bCs/>
          <w:u w:val="single"/>
        </w:rPr>
        <w:t xml:space="preserve"> to the contrary </w:t>
      </w:r>
      <w:r w:rsidRPr="00F345C2">
        <w:rPr>
          <w:bCs/>
          <w:highlight w:val="cyan"/>
          <w:u w:val="single"/>
        </w:rPr>
        <w:t>are</w:t>
      </w:r>
      <w:r>
        <w:rPr>
          <w:sz w:val="16"/>
        </w:rPr>
        <w:t xml:space="preserve"> not only </w:t>
      </w:r>
      <w:r w:rsidRPr="00F345C2">
        <w:rPr>
          <w:b/>
          <w:iCs/>
          <w:highlight w:val="cyan"/>
          <w:u w:val="single"/>
          <w:bdr w:val="single" w:sz="18" w:space="0" w:color="auto" w:frame="1"/>
        </w:rPr>
        <w:t>inaccurate</w:t>
      </w:r>
      <w:r>
        <w:rPr>
          <w:sz w:val="16"/>
        </w:rPr>
        <w:t xml:space="preserve"> but </w:t>
      </w:r>
      <w:r w:rsidRPr="00F345C2">
        <w:rPr>
          <w:b/>
          <w:iCs/>
          <w:highlight w:val="cyan"/>
          <w:u w:val="single"/>
          <w:bdr w:val="single" w:sz="18" w:space="0" w:color="auto" w:frame="1"/>
        </w:rPr>
        <w:t>distracting</w:t>
      </w:r>
      <w:r>
        <w:rPr>
          <w:sz w:val="16"/>
        </w:rPr>
        <w:t xml:space="preserve"> </w:t>
      </w:r>
      <w:r>
        <w:rPr>
          <w:bCs/>
          <w:u w:val="single"/>
        </w:rPr>
        <w:t>and</w:t>
      </w:r>
      <w:r>
        <w:rPr>
          <w:sz w:val="16"/>
        </w:rPr>
        <w:t xml:space="preserve"> </w:t>
      </w:r>
      <w:r w:rsidRPr="00F345C2">
        <w:rPr>
          <w:b/>
          <w:iCs/>
          <w:highlight w:val="cyan"/>
          <w:u w:val="single"/>
          <w:bdr w:val="single" w:sz="18" w:space="0" w:color="auto" w:frame="1"/>
        </w:rPr>
        <w:t>unhelpful</w:t>
      </w:r>
      <w:r>
        <w:rPr>
          <w:sz w:val="16"/>
        </w:rPr>
        <w:t xml:space="preserve">, </w:t>
      </w:r>
      <w:r>
        <w:rPr>
          <w:bCs/>
          <w:u w:val="single"/>
        </w:rPr>
        <w:t xml:space="preserve">providing </w:t>
      </w:r>
      <w:r>
        <w:rPr>
          <w:b/>
          <w:iCs/>
          <w:u w:val="single"/>
          <w:bdr w:val="single" w:sz="18" w:space="0" w:color="auto" w:frame="1"/>
        </w:rPr>
        <w:t>little guidance</w:t>
      </w:r>
      <w:r>
        <w:rPr>
          <w:bCs/>
          <w:u w:val="single"/>
        </w:rPr>
        <w:t xml:space="preserve"> to policymakers</w:t>
      </w:r>
      <w:r>
        <w:rPr>
          <w:sz w:val="16"/>
        </w:rPr>
        <w:t xml:space="preserve"> seeking to prioritize scarce attention and resources.</w:t>
      </w:r>
    </w:p>
    <w:p w14:paraId="10049B63" w14:textId="77777777" w:rsidR="00451FA1" w:rsidRDefault="00451FA1" w:rsidP="00451FA1">
      <w:pPr>
        <w:rPr>
          <w:sz w:val="16"/>
        </w:rPr>
      </w:pPr>
      <w:r>
        <w:rPr>
          <w:sz w:val="16"/>
        </w:rPr>
        <w:t xml:space="preserve">In 2008, </w:t>
      </w:r>
      <w:r>
        <w:rPr>
          <w:bCs/>
          <w:u w:val="single"/>
        </w:rPr>
        <w:t>I collaborated with</w:t>
      </w:r>
      <w:r>
        <w:rPr>
          <w:sz w:val="16"/>
        </w:rPr>
        <w:t xml:space="preserve"> Brookings Institution </w:t>
      </w:r>
      <w:r>
        <w:rPr>
          <w:bCs/>
          <w:u w:val="single"/>
        </w:rPr>
        <w:t>senior fellow</w:t>
      </w:r>
      <w:r>
        <w:rPr>
          <w:sz w:val="16"/>
        </w:rPr>
        <w:t xml:space="preserve"> Susan E. </w:t>
      </w:r>
      <w:r>
        <w:rPr>
          <w:bCs/>
          <w:u w:val="single"/>
        </w:rPr>
        <w:t>Rice</w:t>
      </w:r>
      <w:r>
        <w:rPr>
          <w:sz w:val="16"/>
        </w:rPr>
        <w:t xml:space="preserve">, now President Obama's permanent representative to the United Nations, </w:t>
      </w:r>
      <w:r>
        <w:rPr>
          <w:bCs/>
          <w:u w:val="single"/>
        </w:rPr>
        <w:t>on an index of state weakness</w:t>
      </w:r>
      <w:r>
        <w:rPr>
          <w:sz w:val="16"/>
        </w:rPr>
        <w:t xml:space="preserve"> in developing countries. </w:t>
      </w:r>
      <w:r>
        <w:rPr>
          <w:bCs/>
          <w:u w:val="single"/>
        </w:rPr>
        <w:t>The study ranked</w:t>
      </w:r>
      <w:r>
        <w:rPr>
          <w:sz w:val="16"/>
        </w:rPr>
        <w:t xml:space="preserve"> all </w:t>
      </w:r>
      <w:r>
        <w:rPr>
          <w:bCs/>
          <w:u w:val="single"/>
        </w:rPr>
        <w:t>141 developing nations</w:t>
      </w:r>
      <w:r>
        <w:rPr>
          <w:sz w:val="16"/>
        </w:rPr>
        <w:t xml:space="preserve"> on 20 indicators of state strength, such as the government's ability to provide basic services. More recently, I've examined whether these rankings reveal anything about each nation's role in major global threats: transnational terrorism, proliferation of weapons of mass destruction, international crime and infectious disease.</w:t>
      </w:r>
    </w:p>
    <w:p w14:paraId="1BC9D54C" w14:textId="77777777" w:rsidR="00451FA1" w:rsidRDefault="00451FA1" w:rsidP="00451FA1">
      <w:pPr>
        <w:rPr>
          <w:bCs/>
          <w:u w:val="single"/>
        </w:rPr>
      </w:pPr>
      <w:r>
        <w:rPr>
          <w:bCs/>
          <w:u w:val="single"/>
        </w:rPr>
        <w:t>The findings are</w:t>
      </w:r>
      <w:r>
        <w:rPr>
          <w:sz w:val="16"/>
        </w:rPr>
        <w:t xml:space="preserve"> startlingly clear. </w:t>
      </w:r>
      <w:r w:rsidRPr="00F345C2">
        <w:rPr>
          <w:bCs/>
          <w:highlight w:val="cyan"/>
          <w:u w:val="single"/>
        </w:rPr>
        <w:t>Only a handful of</w:t>
      </w:r>
      <w:r>
        <w:rPr>
          <w:sz w:val="16"/>
        </w:rPr>
        <w:t xml:space="preserve"> the world's </w:t>
      </w:r>
      <w:r w:rsidRPr="00F345C2">
        <w:rPr>
          <w:bCs/>
          <w:highlight w:val="cyan"/>
          <w:u w:val="single"/>
        </w:rPr>
        <w:t>failed states pose</w:t>
      </w:r>
      <w:r>
        <w:rPr>
          <w:sz w:val="16"/>
        </w:rPr>
        <w:t xml:space="preserve"> security </w:t>
      </w:r>
      <w:r w:rsidRPr="00F345C2">
        <w:rPr>
          <w:bCs/>
          <w:highlight w:val="cyan"/>
          <w:u w:val="single"/>
        </w:rPr>
        <w:t>concerns to the</w:t>
      </w:r>
      <w:r w:rsidRPr="00F345C2">
        <w:rPr>
          <w:sz w:val="16"/>
          <w:highlight w:val="cyan"/>
        </w:rPr>
        <w:t xml:space="preserve"> </w:t>
      </w:r>
      <w:r w:rsidRPr="00F345C2">
        <w:rPr>
          <w:b/>
          <w:iCs/>
          <w:highlight w:val="cyan"/>
          <w:u w:val="single"/>
          <w:bdr w:val="single" w:sz="18" w:space="0" w:color="auto" w:frame="1"/>
        </w:rPr>
        <w:t>U</w:t>
      </w:r>
      <w:r>
        <w:rPr>
          <w:sz w:val="16"/>
        </w:rPr>
        <w:t xml:space="preserve">nited </w:t>
      </w:r>
      <w:r w:rsidRPr="00F345C2">
        <w:rPr>
          <w:b/>
          <w:iCs/>
          <w:highlight w:val="cyan"/>
          <w:u w:val="single"/>
          <w:bdr w:val="single" w:sz="18" w:space="0" w:color="auto" w:frame="1"/>
        </w:rPr>
        <w:t>S</w:t>
      </w:r>
      <w:r>
        <w:rPr>
          <w:sz w:val="16"/>
        </w:rPr>
        <w:t xml:space="preserve">tates. Far </w:t>
      </w:r>
      <w:r w:rsidRPr="00F345C2">
        <w:rPr>
          <w:bCs/>
          <w:highlight w:val="cyan"/>
          <w:u w:val="single"/>
        </w:rPr>
        <w:t>greater dangers emerge from stronger</w:t>
      </w:r>
      <w:r>
        <w:rPr>
          <w:bCs/>
          <w:u w:val="single"/>
        </w:rPr>
        <w:t xml:space="preserve"> </w:t>
      </w:r>
      <w:r>
        <w:rPr>
          <w:sz w:val="16"/>
        </w:rPr>
        <w:t xml:space="preserve">developing </w:t>
      </w:r>
      <w:r w:rsidRPr="00F345C2">
        <w:rPr>
          <w:bCs/>
          <w:highlight w:val="cyan"/>
          <w:u w:val="single"/>
        </w:rPr>
        <w:t>countries</w:t>
      </w:r>
      <w:r>
        <w:rPr>
          <w:bCs/>
          <w:u w:val="single"/>
        </w:rPr>
        <w:t xml:space="preserve"> that</w:t>
      </w:r>
      <w:r>
        <w:rPr>
          <w:sz w:val="16"/>
        </w:rPr>
        <w:t xml:space="preserve"> may </w:t>
      </w:r>
      <w:r>
        <w:rPr>
          <w:bCs/>
          <w:u w:val="single"/>
        </w:rPr>
        <w:t>suffer from corruption</w:t>
      </w:r>
      <w:r>
        <w:rPr>
          <w:sz w:val="16"/>
        </w:rPr>
        <w:t xml:space="preserve"> and lack of government accountability </w:t>
      </w:r>
      <w:r>
        <w:rPr>
          <w:bCs/>
          <w:u w:val="single"/>
        </w:rPr>
        <w:t>but come nowhere</w:t>
      </w:r>
      <w:r>
        <w:rPr>
          <w:sz w:val="16"/>
        </w:rPr>
        <w:t xml:space="preserve"> near qualifying as </w:t>
      </w:r>
      <w:r>
        <w:rPr>
          <w:bCs/>
          <w:u w:val="single"/>
        </w:rPr>
        <w:t>failed states.</w:t>
      </w:r>
    </w:p>
    <w:p w14:paraId="29087E28" w14:textId="77777777" w:rsidR="00451FA1" w:rsidRDefault="00451FA1" w:rsidP="00451FA1">
      <w:pPr>
        <w:rPr>
          <w:sz w:val="16"/>
        </w:rPr>
      </w:pPr>
      <w:r>
        <w:rPr>
          <w:bCs/>
          <w:u w:val="single"/>
        </w:rPr>
        <w:t>The link between failed states and</w:t>
      </w:r>
      <w:r>
        <w:rPr>
          <w:sz w:val="16"/>
        </w:rPr>
        <w:t xml:space="preserve"> transnational </w:t>
      </w:r>
      <w:r w:rsidRPr="00F345C2">
        <w:rPr>
          <w:bCs/>
          <w:highlight w:val="cyan"/>
          <w:u w:val="single"/>
        </w:rPr>
        <w:t>terrorism</w:t>
      </w:r>
      <w:r>
        <w:rPr>
          <w:sz w:val="16"/>
        </w:rPr>
        <w:t xml:space="preserve">, for instance, </w:t>
      </w:r>
      <w:r w:rsidRPr="00F345C2">
        <w:rPr>
          <w:bCs/>
          <w:highlight w:val="cyan"/>
          <w:u w:val="single"/>
        </w:rPr>
        <w:t>is</w:t>
      </w:r>
      <w:r>
        <w:rPr>
          <w:bCs/>
          <w:u w:val="single"/>
        </w:rPr>
        <w:t xml:space="preserve"> tenuous</w:t>
      </w:r>
      <w:r>
        <w:rPr>
          <w:sz w:val="16"/>
        </w:rPr>
        <w:t xml:space="preserve">. </w:t>
      </w:r>
      <w:r>
        <w:rPr>
          <w:bCs/>
          <w:u w:val="single"/>
        </w:rPr>
        <w:t>Al-Qaeda franchises are</w:t>
      </w:r>
      <w:r>
        <w:rPr>
          <w:sz w:val="16"/>
        </w:rPr>
        <w:t xml:space="preserve"> concentrated in South Asia, North Africa, the Middle East and Southeast Asia but are </w:t>
      </w:r>
      <w:r w:rsidRPr="00F345C2">
        <w:rPr>
          <w:b/>
          <w:iCs/>
          <w:highlight w:val="cyan"/>
          <w:u w:val="single"/>
          <w:bdr w:val="single" w:sz="18" w:space="0" w:color="auto" w:frame="1"/>
        </w:rPr>
        <w:t>markedly absent</w:t>
      </w:r>
      <w:r w:rsidRPr="00F345C2">
        <w:rPr>
          <w:bCs/>
          <w:highlight w:val="cyan"/>
          <w:u w:val="single"/>
        </w:rPr>
        <w:t xml:space="preserve"> in</w:t>
      </w:r>
      <w:r>
        <w:rPr>
          <w:sz w:val="16"/>
        </w:rPr>
        <w:t xml:space="preserve"> most </w:t>
      </w:r>
      <w:r w:rsidRPr="00F345C2">
        <w:rPr>
          <w:bCs/>
          <w:highlight w:val="cyan"/>
          <w:u w:val="single"/>
        </w:rPr>
        <w:t>failed states</w:t>
      </w:r>
      <w:r>
        <w:rPr>
          <w:sz w:val="16"/>
        </w:rPr>
        <w:t xml:space="preserve">, including in sub-Saharan Africa. Why? </w:t>
      </w:r>
      <w:r>
        <w:rPr>
          <w:bCs/>
          <w:u w:val="single"/>
        </w:rPr>
        <w:t>From a terrorist's perspective</w:t>
      </w:r>
      <w:r>
        <w:rPr>
          <w:sz w:val="16"/>
        </w:rPr>
        <w:t xml:space="preserve">, the notion of </w:t>
      </w:r>
      <w:r>
        <w:rPr>
          <w:bCs/>
          <w:u w:val="single"/>
        </w:rPr>
        <w:t>finding haven in a failed state is an oxymoron</w:t>
      </w:r>
      <w:r>
        <w:rPr>
          <w:sz w:val="16"/>
        </w:rPr>
        <w:t xml:space="preserve">. </w:t>
      </w:r>
      <w:r>
        <w:rPr>
          <w:bCs/>
          <w:u w:val="single"/>
        </w:rPr>
        <w:t>Al-Qaeda</w:t>
      </w:r>
      <w:r>
        <w:rPr>
          <w:sz w:val="16"/>
        </w:rPr>
        <w:t xml:space="preserve"> discovered this in the 1990s when seeking a foothold in anarchic Somalia. In intercepted cables, </w:t>
      </w:r>
      <w:r>
        <w:rPr>
          <w:bCs/>
          <w:u w:val="single"/>
        </w:rPr>
        <w:t>operatives bemoaned</w:t>
      </w:r>
      <w:r>
        <w:rPr>
          <w:sz w:val="16"/>
        </w:rPr>
        <w:t xml:space="preserve"> the </w:t>
      </w:r>
      <w:r>
        <w:rPr>
          <w:bCs/>
          <w:u w:val="single"/>
        </w:rPr>
        <w:t>insuperable difficulties of working under chaos</w:t>
      </w:r>
      <w:r>
        <w:rPr>
          <w:sz w:val="16"/>
        </w:rPr>
        <w:t xml:space="preserve">, </w:t>
      </w:r>
      <w:r>
        <w:rPr>
          <w:bCs/>
          <w:u w:val="single"/>
        </w:rPr>
        <w:t>given the</w:t>
      </w:r>
      <w:r>
        <w:rPr>
          <w:sz w:val="16"/>
        </w:rPr>
        <w:t xml:space="preserve">ir </w:t>
      </w:r>
      <w:r>
        <w:rPr>
          <w:bCs/>
          <w:u w:val="single"/>
        </w:rPr>
        <w:t>need for security</w:t>
      </w:r>
      <w:r>
        <w:rPr>
          <w:sz w:val="16"/>
        </w:rPr>
        <w:t xml:space="preserve"> and for access to the global financial and communications infrastructure. </w:t>
      </w:r>
      <w:r w:rsidRPr="00F345C2">
        <w:rPr>
          <w:bCs/>
          <w:highlight w:val="cyan"/>
          <w:u w:val="single"/>
        </w:rPr>
        <w:t>Al-Qaeda</w:t>
      </w:r>
      <w:r>
        <w:rPr>
          <w:sz w:val="16"/>
        </w:rPr>
        <w:t xml:space="preserve"> has generally </w:t>
      </w:r>
      <w:r w:rsidRPr="00F345C2">
        <w:rPr>
          <w:bCs/>
          <w:highlight w:val="cyan"/>
          <w:u w:val="single"/>
        </w:rPr>
        <w:t>found it easier to maneuver in</w:t>
      </w:r>
      <w:r>
        <w:rPr>
          <w:sz w:val="16"/>
        </w:rPr>
        <w:t xml:space="preserve"> corrupt but </w:t>
      </w:r>
      <w:r w:rsidRPr="00F345C2">
        <w:rPr>
          <w:bCs/>
          <w:highlight w:val="cyan"/>
          <w:u w:val="single"/>
        </w:rPr>
        <w:t>functional states</w:t>
      </w:r>
      <w:r>
        <w:rPr>
          <w:sz w:val="16"/>
        </w:rPr>
        <w:t>, such as Kenya, where sovereignty provides some protection from outside interdiction.</w:t>
      </w:r>
    </w:p>
    <w:p w14:paraId="45DC8B30" w14:textId="77777777" w:rsidR="00451FA1" w:rsidRDefault="00451FA1" w:rsidP="00451FA1">
      <w:pPr>
        <w:rPr>
          <w:sz w:val="16"/>
        </w:rPr>
      </w:pPr>
      <w:r>
        <w:rPr>
          <w:bCs/>
          <w:u w:val="single"/>
        </w:rPr>
        <w:t>Pakistan and Yemen became sanctuaries</w:t>
      </w:r>
      <w:r>
        <w:rPr>
          <w:sz w:val="16"/>
        </w:rPr>
        <w:t xml:space="preserve"> for terrorism </w:t>
      </w:r>
      <w:r>
        <w:rPr>
          <w:bCs/>
          <w:u w:val="single"/>
        </w:rPr>
        <w:t>not only because they are weak but</w:t>
      </w:r>
      <w:r>
        <w:rPr>
          <w:sz w:val="16"/>
        </w:rPr>
        <w:t xml:space="preserve"> because </w:t>
      </w:r>
      <w:r>
        <w:rPr>
          <w:bCs/>
          <w:u w:val="single"/>
        </w:rPr>
        <w:t>their governments lack</w:t>
      </w:r>
      <w:r>
        <w:rPr>
          <w:sz w:val="16"/>
        </w:rPr>
        <w:t xml:space="preserve"> the </w:t>
      </w:r>
      <w:r>
        <w:rPr>
          <w:bCs/>
          <w:u w:val="single"/>
        </w:rPr>
        <w:t>will to launch sustained counterterr</w:t>
      </w:r>
      <w:r>
        <w:rPr>
          <w:sz w:val="16"/>
        </w:rPr>
        <w:t xml:space="preserve">orism </w:t>
      </w:r>
      <w:r>
        <w:rPr>
          <w:bCs/>
          <w:u w:val="single"/>
        </w:rPr>
        <w:t>operations</w:t>
      </w:r>
      <w:r>
        <w:rPr>
          <w:sz w:val="16"/>
        </w:rPr>
        <w:t xml:space="preserve"> against militants whom they value for other purposes. </w:t>
      </w:r>
      <w:r>
        <w:rPr>
          <w:bCs/>
          <w:u w:val="single"/>
        </w:rPr>
        <w:t>Terrorists</w:t>
      </w:r>
      <w:r>
        <w:rPr>
          <w:sz w:val="16"/>
        </w:rPr>
        <w:t xml:space="preserve"> also </w:t>
      </w:r>
      <w:r>
        <w:rPr>
          <w:bCs/>
          <w:u w:val="single"/>
        </w:rPr>
        <w:t>need support from</w:t>
      </w:r>
      <w:r>
        <w:rPr>
          <w:sz w:val="16"/>
        </w:rPr>
        <w:t xml:space="preserve"> </w:t>
      </w:r>
      <w:r>
        <w:rPr>
          <w:bCs/>
          <w:u w:val="single"/>
        </w:rPr>
        <w:t>local</w:t>
      </w:r>
      <w:r>
        <w:rPr>
          <w:sz w:val="16"/>
        </w:rPr>
        <w:t xml:space="preserve"> power brokers and </w:t>
      </w:r>
      <w:r>
        <w:rPr>
          <w:bCs/>
          <w:u w:val="single"/>
        </w:rPr>
        <w:t>populations</w:t>
      </w:r>
      <w:r>
        <w:rPr>
          <w:sz w:val="16"/>
        </w:rPr>
        <w:t xml:space="preserve">. </w:t>
      </w:r>
      <w:r>
        <w:rPr>
          <w:bCs/>
          <w:u w:val="single"/>
        </w:rPr>
        <w:t>Along the Afghanistan-Pakistan border, al-Qaeda finds succor</w:t>
      </w:r>
      <w:r>
        <w:rPr>
          <w:sz w:val="16"/>
        </w:rPr>
        <w:t xml:space="preserve"> in the Pashtun code of pashtunwali, which requires hospitality to strangers, and in the severe brand of Sunni Islam practiced locally. </w:t>
      </w:r>
      <w:r>
        <w:rPr>
          <w:bCs/>
          <w:u w:val="single"/>
        </w:rPr>
        <w:t>Likewise in Yemen</w:t>
      </w:r>
      <w:r>
        <w:rPr>
          <w:sz w:val="16"/>
        </w:rPr>
        <w:t>, al-Qaeda in the Arabian Peninsula has found sympathetic tribal hosts who have long welcomed mujaheddin back from jihadist struggles.</w:t>
      </w:r>
    </w:p>
    <w:p w14:paraId="38D4954B" w14:textId="77777777" w:rsidR="00451FA1" w:rsidRDefault="00451FA1" w:rsidP="00451FA1">
      <w:pPr>
        <w:rPr>
          <w:sz w:val="16"/>
        </w:rPr>
      </w:pPr>
      <w:r>
        <w:rPr>
          <w:bCs/>
          <w:u w:val="single"/>
        </w:rPr>
        <w:t>Al-Qaeda</w:t>
      </w:r>
      <w:r>
        <w:rPr>
          <w:sz w:val="16"/>
        </w:rPr>
        <w:t xml:space="preserve"> has </w:t>
      </w:r>
      <w:r>
        <w:rPr>
          <w:bCs/>
          <w:u w:val="single"/>
        </w:rPr>
        <w:t>met less success in northern Africa'</w:t>
      </w:r>
      <w:r>
        <w:rPr>
          <w:sz w:val="16"/>
        </w:rPr>
        <w:t xml:space="preserve">s Sahel region, where a moderate, Sufi version of Islam dominates. But as the organization evolves from a centrally directed network to a diffuse movement with autonomous cells in dozens of countries, </w:t>
      </w:r>
      <w:r>
        <w:rPr>
          <w:bCs/>
          <w:u w:val="single"/>
        </w:rPr>
        <w:t>it is as likely to find haven in</w:t>
      </w:r>
      <w:r>
        <w:rPr>
          <w:sz w:val="16"/>
        </w:rPr>
        <w:t xml:space="preserve"> the banlieues of </w:t>
      </w:r>
      <w:r>
        <w:rPr>
          <w:bCs/>
          <w:u w:val="single"/>
        </w:rPr>
        <w:t>Paris</w:t>
      </w:r>
      <w:r>
        <w:rPr>
          <w:sz w:val="16"/>
        </w:rPr>
        <w:t xml:space="preserve"> or high-rises of Minneapolis </w:t>
      </w:r>
      <w:r>
        <w:rPr>
          <w:bCs/>
          <w:u w:val="single"/>
        </w:rPr>
        <w:t>as in remote Pakistan</w:t>
      </w:r>
      <w:r>
        <w:rPr>
          <w:sz w:val="16"/>
        </w:rPr>
        <w:t>i valleys.</w:t>
      </w:r>
    </w:p>
    <w:p w14:paraId="4E702474" w14:textId="77777777" w:rsidR="00451FA1" w:rsidRDefault="00451FA1" w:rsidP="00451FA1">
      <w:pPr>
        <w:rPr>
          <w:sz w:val="16"/>
        </w:rPr>
      </w:pPr>
      <w:r>
        <w:rPr>
          <w:sz w:val="16"/>
        </w:rPr>
        <w:t xml:space="preserve">What about </w:t>
      </w:r>
      <w:r>
        <w:rPr>
          <w:bCs/>
          <w:u w:val="single"/>
        </w:rPr>
        <w:t>failed states</w:t>
      </w:r>
      <w:r>
        <w:rPr>
          <w:sz w:val="16"/>
        </w:rPr>
        <w:t xml:space="preserve"> and weapons of mass destruction? Many U.S. analysts worry that poorly governed countries will </w:t>
      </w:r>
      <w:r>
        <w:rPr>
          <w:bCs/>
          <w:u w:val="single"/>
        </w:rPr>
        <w:t>pursue nuclear, biological, chemical or radiological weapons</w:t>
      </w:r>
      <w:r>
        <w:rPr>
          <w:sz w:val="16"/>
        </w:rPr>
        <w:t>; be unable to control existing weapons; or decide to share WMD materials.</w:t>
      </w:r>
    </w:p>
    <w:p w14:paraId="3F33578C" w14:textId="77777777" w:rsidR="00451FA1" w:rsidRDefault="00451FA1" w:rsidP="00451FA1">
      <w:pPr>
        <w:rPr>
          <w:sz w:val="12"/>
        </w:rPr>
      </w:pPr>
      <w:r>
        <w:rPr>
          <w:bCs/>
          <w:u w:val="single"/>
        </w:rPr>
        <w:t xml:space="preserve">These </w:t>
      </w:r>
      <w:r w:rsidRPr="00F345C2">
        <w:rPr>
          <w:bCs/>
          <w:highlight w:val="cyan"/>
          <w:u w:val="single"/>
        </w:rPr>
        <w:t xml:space="preserve">fears are </w:t>
      </w:r>
      <w:r w:rsidRPr="00F345C2">
        <w:rPr>
          <w:b/>
          <w:iCs/>
          <w:highlight w:val="cyan"/>
          <w:u w:val="single"/>
          <w:bdr w:val="single" w:sz="18" w:space="0" w:color="auto" w:frame="1"/>
        </w:rPr>
        <w:t>misplaced</w:t>
      </w:r>
      <w:r>
        <w:rPr>
          <w:sz w:val="16"/>
        </w:rPr>
        <w:t xml:space="preserve">. With two notable exceptions — North Korea and Pakistan — </w:t>
      </w:r>
      <w:r w:rsidRPr="00F345C2">
        <w:rPr>
          <w:bCs/>
          <w:highlight w:val="cyan"/>
          <w:u w:val="single"/>
        </w:rPr>
        <w:t>the world's weakest states pose minimal prolif</w:t>
      </w:r>
      <w:r>
        <w:rPr>
          <w:sz w:val="16"/>
        </w:rPr>
        <w:t xml:space="preserve">eration </w:t>
      </w:r>
      <w:r w:rsidRPr="00F345C2">
        <w:rPr>
          <w:bCs/>
          <w:highlight w:val="cyan"/>
          <w:u w:val="single"/>
        </w:rPr>
        <w:t>risks</w:t>
      </w:r>
      <w:r>
        <w:rPr>
          <w:sz w:val="16"/>
        </w:rPr>
        <w:t xml:space="preserve">, since </w:t>
      </w:r>
      <w:r w:rsidRPr="00F345C2">
        <w:rPr>
          <w:bCs/>
          <w:highlight w:val="cyan"/>
          <w:u w:val="single"/>
        </w:rPr>
        <w:t>they have limited stocks of</w:t>
      </w:r>
      <w:r>
        <w:rPr>
          <w:sz w:val="16"/>
        </w:rPr>
        <w:t xml:space="preserve"> fissile or other </w:t>
      </w:r>
      <w:r w:rsidRPr="00F345C2">
        <w:rPr>
          <w:bCs/>
          <w:highlight w:val="cyan"/>
          <w:u w:val="single"/>
        </w:rPr>
        <w:t>WMD material and are unlikely to pursue them</w:t>
      </w:r>
      <w:r>
        <w:rPr>
          <w:sz w:val="16"/>
        </w:rPr>
        <w:t xml:space="preserve">. </w:t>
      </w:r>
      <w:r>
        <w:rPr>
          <w:sz w:val="12"/>
        </w:rPr>
        <w:t>Far more threatening are capable countries (say, Iran and Syria) intent on pursuing WMD, corrupt nations (such as Russia) that possess loosely secured nuclear arsenals and poorly policed nations (try Georgia) through which proliferators can smuggle illicit materials or weapons.</w:t>
      </w:r>
    </w:p>
    <w:p w14:paraId="2FB274CB" w14:textId="77777777" w:rsidR="00451FA1" w:rsidRDefault="00451FA1" w:rsidP="00451FA1">
      <w:pPr>
        <w:rPr>
          <w:sz w:val="16"/>
        </w:rPr>
      </w:pPr>
      <w:r>
        <w:rPr>
          <w:sz w:val="12"/>
        </w:rPr>
        <w:t xml:space="preserve">When it comes to crime, the story is more complex. Failed states do dominate production of some narcotics: Afghanistan cultivates the lion's share of global opium, and war-torn Colombia rules coca production. The tiny African failed state of Guinea-Bissau has become a transshipment point for cocaine bound for Europe. (At one point, the contraband transiting through the country each month was equal to the nation's gross domestic product.) And Somalia, of course, has seen an explosion of maritime piracy. Yet </w:t>
      </w:r>
      <w:r w:rsidRPr="00F345C2">
        <w:rPr>
          <w:bCs/>
          <w:highlight w:val="cyan"/>
          <w:u w:val="single"/>
        </w:rPr>
        <w:t>failed states have</w:t>
      </w:r>
      <w:r>
        <w:rPr>
          <w:sz w:val="16"/>
        </w:rPr>
        <w:t xml:space="preserve"> little or </w:t>
      </w:r>
      <w:r w:rsidRPr="00F345C2">
        <w:rPr>
          <w:bCs/>
          <w:highlight w:val="cyan"/>
          <w:u w:val="single"/>
        </w:rPr>
        <w:t>no</w:t>
      </w:r>
      <w:r>
        <w:rPr>
          <w:bCs/>
          <w:u w:val="single"/>
        </w:rPr>
        <w:t xml:space="preserve"> connection with</w:t>
      </w:r>
      <w:r>
        <w:rPr>
          <w:sz w:val="16"/>
        </w:rPr>
        <w:t xml:space="preserve"> other categories of </w:t>
      </w:r>
      <w:r w:rsidRPr="00F345C2">
        <w:rPr>
          <w:bCs/>
          <w:highlight w:val="cyan"/>
          <w:u w:val="single"/>
        </w:rPr>
        <w:t>transnational crime</w:t>
      </w:r>
      <w:r>
        <w:rPr>
          <w:sz w:val="16"/>
        </w:rPr>
        <w:t>, from human trafficking to money laundering, intellectual property theft, cyber-crime or counterfeiting of manufactured goods.</w:t>
      </w:r>
    </w:p>
    <w:p w14:paraId="6C376EE7" w14:textId="77777777" w:rsidR="00451FA1" w:rsidRDefault="00451FA1" w:rsidP="00451FA1">
      <w:pPr>
        <w:rPr>
          <w:bCs/>
          <w:u w:val="single"/>
        </w:rPr>
      </w:pPr>
      <w:r w:rsidRPr="00F345C2">
        <w:rPr>
          <w:bCs/>
          <w:highlight w:val="cyan"/>
          <w:u w:val="single"/>
        </w:rPr>
        <w:t>Criminal networks</w:t>
      </w:r>
      <w:r>
        <w:rPr>
          <w:sz w:val="16"/>
        </w:rPr>
        <w:t xml:space="preserve"> typically </w:t>
      </w:r>
      <w:r w:rsidRPr="00F345C2">
        <w:rPr>
          <w:bCs/>
          <w:highlight w:val="cyan"/>
          <w:u w:val="single"/>
        </w:rPr>
        <w:t>prefer</w:t>
      </w:r>
      <w:r>
        <w:rPr>
          <w:bCs/>
          <w:u w:val="single"/>
        </w:rPr>
        <w:t xml:space="preserve"> operating in </w:t>
      </w:r>
      <w:r w:rsidRPr="00F345C2">
        <w:rPr>
          <w:bCs/>
          <w:highlight w:val="cyan"/>
          <w:u w:val="single"/>
        </w:rPr>
        <w:t>functional countries</w:t>
      </w:r>
      <w:r>
        <w:rPr>
          <w:sz w:val="16"/>
        </w:rPr>
        <w:t xml:space="preserve"> that provide baseline political order as well as opportunities to corrupt authorities. They also accept higher risks to work in nations straddling major commercial routes. Thus </w:t>
      </w:r>
      <w:r>
        <w:rPr>
          <w:bCs/>
          <w:u w:val="single"/>
        </w:rPr>
        <w:t>narco-trafficking</w:t>
      </w:r>
      <w:r>
        <w:rPr>
          <w:sz w:val="16"/>
        </w:rPr>
        <w:t xml:space="preserve"> has </w:t>
      </w:r>
      <w:r>
        <w:rPr>
          <w:bCs/>
          <w:u w:val="single"/>
        </w:rPr>
        <w:t>exploded in Mexico, which has</w:t>
      </w:r>
      <w:r>
        <w:rPr>
          <w:sz w:val="16"/>
        </w:rPr>
        <w:t xml:space="preserve"> far </w:t>
      </w:r>
      <w:r>
        <w:rPr>
          <w:bCs/>
          <w:u w:val="single"/>
        </w:rPr>
        <w:t>stronger institutions</w:t>
      </w:r>
      <w:r>
        <w:rPr>
          <w:sz w:val="16"/>
        </w:rPr>
        <w:t xml:space="preserve"> than many developing nations but borders the United States. South Africa presents its own advantages. It is a country where “the first and the developing worlds exist side by side,” author Misha Glenny writes. “</w:t>
      </w:r>
      <w:r>
        <w:rPr>
          <w:bCs/>
          <w:u w:val="single"/>
        </w:rPr>
        <w:t>The first world provides good roads</w:t>
      </w:r>
      <w:r>
        <w:rPr>
          <w:sz w:val="16"/>
        </w:rPr>
        <w:t xml:space="preserve">, 728 airports . . . the largest cargo port in Africa, </w:t>
      </w:r>
      <w:r>
        <w:rPr>
          <w:bCs/>
          <w:u w:val="single"/>
        </w:rPr>
        <w:t>and an efficient banking system</w:t>
      </w:r>
      <w:r>
        <w:rPr>
          <w:sz w:val="16"/>
        </w:rPr>
        <w:t xml:space="preserve">. . . . The developing world accounts for the low tax revenue, overstretched social services, high levels of corruption throughout the administration, and 7,600 kilometers of land and sea borders that have more holes than a second-hand dartboard.” Weak and </w:t>
      </w:r>
      <w:r>
        <w:rPr>
          <w:bCs/>
          <w:u w:val="single"/>
        </w:rPr>
        <w:t>failing</w:t>
      </w:r>
      <w:r>
        <w:rPr>
          <w:sz w:val="16"/>
        </w:rPr>
        <w:t xml:space="preserve"> African </w:t>
      </w:r>
      <w:r>
        <w:rPr>
          <w:bCs/>
          <w:u w:val="single"/>
        </w:rPr>
        <w:t>states</w:t>
      </w:r>
      <w:r>
        <w:rPr>
          <w:sz w:val="16"/>
        </w:rPr>
        <w:t xml:space="preserve">, such as Niger, simply </w:t>
      </w:r>
      <w:r>
        <w:rPr>
          <w:bCs/>
          <w:u w:val="single"/>
        </w:rPr>
        <w:t>cannot compete.</w:t>
      </w:r>
    </w:p>
    <w:p w14:paraId="25A687FC" w14:textId="77777777" w:rsidR="00451FA1" w:rsidRDefault="00451FA1" w:rsidP="00451FA1">
      <w:pPr>
        <w:rPr>
          <w:sz w:val="16"/>
        </w:rPr>
      </w:pPr>
      <w:r w:rsidRPr="00F345C2">
        <w:rPr>
          <w:bCs/>
          <w:highlight w:val="cyan"/>
          <w:u w:val="single"/>
        </w:rPr>
        <w:t>Nor do failed states pose</w:t>
      </w:r>
      <w:r>
        <w:rPr>
          <w:sz w:val="16"/>
        </w:rPr>
        <w:t xml:space="preserve"> the </w:t>
      </w:r>
      <w:r w:rsidRPr="00F345C2">
        <w:rPr>
          <w:bCs/>
          <w:highlight w:val="cyan"/>
          <w:u w:val="single"/>
        </w:rPr>
        <w:t>greatest threats of</w:t>
      </w:r>
      <w:r>
        <w:rPr>
          <w:sz w:val="16"/>
        </w:rPr>
        <w:t xml:space="preserve"> pandemic </w:t>
      </w:r>
      <w:r w:rsidRPr="00F345C2">
        <w:rPr>
          <w:bCs/>
          <w:highlight w:val="cyan"/>
          <w:u w:val="single"/>
        </w:rPr>
        <w:t>disease</w:t>
      </w:r>
      <w:r>
        <w:rPr>
          <w:bCs/>
          <w:u w:val="single"/>
        </w:rPr>
        <w:t>.</w:t>
      </w:r>
      <w:r>
        <w:rPr>
          <w:sz w:val="16"/>
        </w:rPr>
        <w:t xml:space="preserve"> Over the past decade, outbreaks of SARS, avian influenza and swine flu have raised the specter that fast-moving pandemics could kill tens of millions worldwide. Failed states, in this regard, might seem easy incubators of deadly viruses. In fact, </w:t>
      </w:r>
      <w:r w:rsidRPr="00F345C2">
        <w:rPr>
          <w:bCs/>
          <w:highlight w:val="cyan"/>
          <w:u w:val="single"/>
        </w:rPr>
        <w:t>recent</w:t>
      </w:r>
      <w:r>
        <w:rPr>
          <w:bCs/>
          <w:u w:val="single"/>
        </w:rPr>
        <w:t xml:space="preserve"> fast-onset </w:t>
      </w:r>
      <w:r w:rsidRPr="00F345C2">
        <w:rPr>
          <w:bCs/>
          <w:highlight w:val="cyan"/>
          <w:u w:val="single"/>
        </w:rPr>
        <w:t>pandemics</w:t>
      </w:r>
      <w:r>
        <w:rPr>
          <w:sz w:val="16"/>
        </w:rPr>
        <w:t xml:space="preserve"> have </w:t>
      </w:r>
      <w:r w:rsidRPr="00F345C2">
        <w:rPr>
          <w:bCs/>
          <w:highlight w:val="cyan"/>
          <w:u w:val="single"/>
        </w:rPr>
        <w:t>bypassed</w:t>
      </w:r>
      <w:r>
        <w:rPr>
          <w:sz w:val="16"/>
        </w:rPr>
        <w:t xml:space="preserve"> most </w:t>
      </w:r>
      <w:r w:rsidRPr="00F345C2">
        <w:rPr>
          <w:bCs/>
          <w:highlight w:val="cyan"/>
          <w:u w:val="single"/>
        </w:rPr>
        <w:t>failed states</w:t>
      </w:r>
      <w:r>
        <w:rPr>
          <w:bCs/>
          <w:u w:val="single"/>
        </w:rPr>
        <w:t>, which are</w:t>
      </w:r>
      <w:r>
        <w:rPr>
          <w:sz w:val="16"/>
        </w:rPr>
        <w:t xml:space="preserve"> relatively </w:t>
      </w:r>
      <w:r>
        <w:rPr>
          <w:bCs/>
          <w:u w:val="single"/>
        </w:rPr>
        <w:t>isolated from</w:t>
      </w:r>
      <w:r>
        <w:rPr>
          <w:sz w:val="16"/>
        </w:rPr>
        <w:t xml:space="preserve"> the global </w:t>
      </w:r>
      <w:r>
        <w:rPr>
          <w:bCs/>
          <w:u w:val="single"/>
        </w:rPr>
        <w:t>trade and transportation links needed to spread disease</w:t>
      </w:r>
      <w:r>
        <w:rPr>
          <w:sz w:val="16"/>
        </w:rPr>
        <w:t xml:space="preserve"> rapidly.</w:t>
      </w:r>
    </w:p>
    <w:p w14:paraId="00BB8FF7" w14:textId="77777777" w:rsidR="00451FA1" w:rsidRDefault="00451FA1" w:rsidP="00451FA1">
      <w:pPr>
        <w:rPr>
          <w:b/>
          <w:iCs/>
          <w:u w:val="single"/>
          <w:bdr w:val="single" w:sz="18" w:space="0" w:color="auto" w:frame="1"/>
        </w:rPr>
      </w:pPr>
      <w:r>
        <w:rPr>
          <w:sz w:val="16"/>
        </w:rPr>
        <w:t xml:space="preserve">Certainly, the world's weakest states — particularly in sub-Saharan Africa — suffer disproportionately from disease, with infection rates higher than in the rest of the world. But their principal health challenges are endemic diseases with local effects, such as malaria, measles and tuberculosis. While U.S. national security officials and Hollywood screenwriters obsess over the gruesome Ebola and Marburg viruses, </w:t>
      </w:r>
      <w:r w:rsidRPr="00F345C2">
        <w:rPr>
          <w:bCs/>
          <w:highlight w:val="cyan"/>
          <w:u w:val="single"/>
        </w:rPr>
        <w:t>outbreaks</w:t>
      </w:r>
      <w:r>
        <w:rPr>
          <w:bCs/>
          <w:u w:val="single"/>
        </w:rPr>
        <w:t xml:space="preserve"> of</w:t>
      </w:r>
      <w:r>
        <w:rPr>
          <w:sz w:val="16"/>
        </w:rPr>
        <w:t xml:space="preserve"> these </w:t>
      </w:r>
      <w:r>
        <w:rPr>
          <w:bCs/>
          <w:u w:val="single"/>
        </w:rPr>
        <w:t xml:space="preserve">hemorrhagic fevers </w:t>
      </w:r>
      <w:r w:rsidRPr="00F345C2">
        <w:rPr>
          <w:bCs/>
          <w:highlight w:val="cyan"/>
          <w:u w:val="single"/>
        </w:rPr>
        <w:t>are</w:t>
      </w:r>
      <w:r>
        <w:rPr>
          <w:bCs/>
          <w:u w:val="single"/>
        </w:rPr>
        <w:t xml:space="preserve"> </w:t>
      </w:r>
      <w:r>
        <w:rPr>
          <w:b/>
          <w:iCs/>
          <w:u w:val="single"/>
          <w:bdr w:val="single" w:sz="18" w:space="0" w:color="auto" w:frame="1"/>
        </w:rPr>
        <w:t>rare</w:t>
      </w:r>
      <w:r>
        <w:rPr>
          <w:bCs/>
          <w:u w:val="single"/>
        </w:rPr>
        <w:t xml:space="preserve"> and </w:t>
      </w:r>
      <w:r w:rsidRPr="00F345C2">
        <w:rPr>
          <w:b/>
          <w:iCs/>
          <w:highlight w:val="cyan"/>
          <w:u w:val="single"/>
          <w:bdr w:val="single" w:sz="18" w:space="0" w:color="auto" w:frame="1"/>
        </w:rPr>
        <w:t>self-contained</w:t>
      </w:r>
      <w:r>
        <w:rPr>
          <w:b/>
          <w:iCs/>
          <w:u w:val="single"/>
          <w:bdr w:val="single" w:sz="18" w:space="0" w:color="auto" w:frame="1"/>
        </w:rPr>
        <w:t>.</w:t>
      </w:r>
    </w:p>
    <w:p w14:paraId="368E99CC" w14:textId="77777777" w:rsidR="00451FA1" w:rsidRDefault="00451FA1" w:rsidP="00451FA1">
      <w:pPr>
        <w:rPr>
          <w:sz w:val="12"/>
        </w:rPr>
      </w:pPr>
      <w:r>
        <w:rPr>
          <w:sz w:val="12"/>
        </w:rPr>
        <w:t>I do not counsel complacency. The world's richest nations have a moral obligation to bolster health systems in Africa, as the Obama administration is doing through its Global Health Initiative. And they have a duty to ameliorate the challenges posed by HIV/AIDS, which continues to ravage many of the world's weakest states. But poor performance by developing countries in preventing, detecting and responding to infectious disease is often shaped less by budgetary and infrastructure constraints than by conscious decisions by unaccountable or unresponsive regimes. Such deliberate inaction has occurred not only in the world's weakest states but also in stronger developing countries, even in promising democracies. The list is long. It includes Nigeria's feckless response to a 2003-05 polio epidemic, China's lack of candor about the 2003 SARS outbreak, Indonesia's obstructionist attitude to addressing bird flu in 2008 and South Africa's denial for many years about the causes of HIV/AIDS.</w:t>
      </w:r>
    </w:p>
    <w:p w14:paraId="17AF0141" w14:textId="77777777" w:rsidR="00451FA1" w:rsidRDefault="00451FA1" w:rsidP="00451FA1">
      <w:pPr>
        <w:rPr>
          <w:sz w:val="12"/>
        </w:rPr>
      </w:pPr>
      <w:r>
        <w:rPr>
          <w:sz w:val="12"/>
        </w:rPr>
        <w:t xml:space="preserve">Unfortunately, </w:t>
      </w:r>
      <w:r>
        <w:rPr>
          <w:bCs/>
          <w:u w:val="single"/>
        </w:rPr>
        <w:t>misperceptions about</w:t>
      </w:r>
      <w:r>
        <w:rPr>
          <w:sz w:val="16"/>
        </w:rPr>
        <w:t xml:space="preserve"> the </w:t>
      </w:r>
      <w:r>
        <w:rPr>
          <w:bCs/>
          <w:u w:val="single"/>
        </w:rPr>
        <w:t>dangers of failed states</w:t>
      </w:r>
      <w:r>
        <w:rPr>
          <w:sz w:val="16"/>
        </w:rPr>
        <w:t xml:space="preserve"> have </w:t>
      </w:r>
      <w:r>
        <w:rPr>
          <w:bCs/>
          <w:u w:val="single"/>
        </w:rPr>
        <w:t>transformed budgets and bureaucracies</w:t>
      </w:r>
      <w:r>
        <w:rPr>
          <w:sz w:val="16"/>
        </w:rPr>
        <w:t xml:space="preserve">. </w:t>
      </w:r>
      <w:r>
        <w:rPr>
          <w:sz w:val="12"/>
        </w:rPr>
        <w:t>U.S. intelligence agencies are mapping the world's “ungoverned spaces.” The Pentagon has turned its regional Combatant Commands into platforms to head off state failure and address its spillover effects. The new Quadrennial Diplomacy and Development Review completed by the State Department and the U.S. Agency for International Development depicts fragile and conflict-riddled states as epicenters of terrorism, proliferation, crime and disease.</w:t>
      </w:r>
    </w:p>
    <w:p w14:paraId="2FCFC6E6" w14:textId="77777777" w:rsidR="00451FA1" w:rsidRDefault="00451FA1" w:rsidP="00451FA1">
      <w:pPr>
        <w:rPr>
          <w:sz w:val="16"/>
        </w:rPr>
      </w:pPr>
      <w:r>
        <w:rPr>
          <w:sz w:val="12"/>
        </w:rPr>
        <w:t>Yet</w:t>
      </w:r>
      <w:r>
        <w:rPr>
          <w:sz w:val="16"/>
        </w:rPr>
        <w:t xml:space="preserve"> </w:t>
      </w:r>
      <w:r w:rsidRPr="00F345C2">
        <w:rPr>
          <w:bCs/>
          <w:highlight w:val="cyan"/>
          <w:u w:val="single"/>
        </w:rPr>
        <w:t xml:space="preserve">such preoccupations reflect </w:t>
      </w:r>
      <w:r w:rsidRPr="00F345C2">
        <w:rPr>
          <w:b/>
          <w:iCs/>
          <w:highlight w:val="cyan"/>
          <w:u w:val="single"/>
          <w:bdr w:val="single" w:sz="18" w:space="0" w:color="auto" w:frame="1"/>
        </w:rPr>
        <w:t>more hype than analysis</w:t>
      </w:r>
      <w:r>
        <w:rPr>
          <w:sz w:val="16"/>
        </w:rPr>
        <w:t xml:space="preserve">. </w:t>
      </w:r>
      <w:r>
        <w:rPr>
          <w:bCs/>
          <w:u w:val="single"/>
        </w:rPr>
        <w:t>U.S. national security officials would be better served</w:t>
      </w:r>
      <w:r>
        <w:rPr>
          <w:sz w:val="16"/>
        </w:rPr>
        <w:t xml:space="preserve"> — and would serve all of us better — </w:t>
      </w:r>
      <w:r>
        <w:rPr>
          <w:bCs/>
          <w:u w:val="single"/>
        </w:rPr>
        <w:t>if they turned their strategic lens toward stronger developing countries</w:t>
      </w:r>
      <w:r>
        <w:rPr>
          <w:sz w:val="16"/>
        </w:rPr>
        <w:t>, from which transnational threats are more likely to emanate.</w:t>
      </w:r>
    </w:p>
    <w:p w14:paraId="005F8D49" w14:textId="77777777" w:rsidR="00451FA1" w:rsidRDefault="00451FA1" w:rsidP="00451FA1">
      <w:pPr>
        <w:pStyle w:val="Heading4"/>
      </w:pPr>
      <w:r>
        <w:t>States are resilient – empirically proven</w:t>
      </w:r>
    </w:p>
    <w:p w14:paraId="6CBBC9A9" w14:textId="77777777" w:rsidR="00451FA1" w:rsidRDefault="00451FA1" w:rsidP="00451FA1">
      <w:r w:rsidRPr="006B7643">
        <w:rPr>
          <w:rStyle w:val="Style13ptBold"/>
        </w:rPr>
        <w:t>IL, 10</w:t>
      </w:r>
      <w:r>
        <w:rPr>
          <w:b/>
        </w:rPr>
        <w:t xml:space="preserve"> </w:t>
      </w:r>
      <w:r>
        <w:t xml:space="preserve">(Impact Lab 10 (6/21, “The 2010 Failed States Index.” </w:t>
      </w:r>
      <w:hyperlink r:id="rId32" w:history="1">
        <w:r>
          <w:rPr>
            <w:rStyle w:val="Hyperlink"/>
          </w:rPr>
          <w:t>http://www.impactlab.com/2010/06/21/the-2010-failed-states-index/</w:t>
        </w:r>
      </w:hyperlink>
      <w:r>
        <w:t>)</w:t>
      </w:r>
    </w:p>
    <w:p w14:paraId="7B3455AC" w14:textId="77777777" w:rsidR="00451FA1" w:rsidRDefault="00451FA1" w:rsidP="00451FA1"/>
    <w:p w14:paraId="21C7AAB0" w14:textId="77777777" w:rsidR="00451FA1" w:rsidRDefault="00451FA1" w:rsidP="00451FA1">
      <w:pPr>
        <w:rPr>
          <w:sz w:val="14"/>
        </w:rPr>
      </w:pPr>
      <w:r w:rsidRPr="00F345C2">
        <w:rPr>
          <w:highlight w:val="cyan"/>
          <w:u w:val="single"/>
        </w:rPr>
        <w:t>Given time</w:t>
      </w:r>
      <w:r>
        <w:rPr>
          <w:sz w:val="14"/>
        </w:rPr>
        <w:t xml:space="preserve"> and the right circumstances, </w:t>
      </w:r>
      <w:r w:rsidRPr="00F345C2">
        <w:rPr>
          <w:highlight w:val="cyan"/>
          <w:u w:val="single"/>
        </w:rPr>
        <w:t>countries do recover. Sierra Leone and Liberia</w:t>
      </w:r>
      <w:r>
        <w:rPr>
          <w:sz w:val="14"/>
        </w:rPr>
        <w:t xml:space="preserve">, for instance, </w:t>
      </w:r>
      <w:r w:rsidRPr="00F345C2">
        <w:rPr>
          <w:highlight w:val="cyan"/>
          <w:u w:val="single"/>
        </w:rPr>
        <w:t xml:space="preserve">no longer rank among </w:t>
      </w:r>
      <w:r>
        <w:rPr>
          <w:u w:val="single"/>
        </w:rPr>
        <w:t xml:space="preserve">the top 20 </w:t>
      </w:r>
      <w:r w:rsidRPr="00F345C2">
        <w:rPr>
          <w:highlight w:val="cyan"/>
          <w:u w:val="single"/>
        </w:rPr>
        <w:t xml:space="preserve">failing states, and </w:t>
      </w:r>
      <w:smartTag w:uri="urn:schemas-microsoft-com:office:smarttags" w:element="country-region">
        <w:smartTag w:uri="urn:schemas-microsoft-com:office:smarttags" w:element="place">
          <w:r w:rsidRPr="00F345C2">
            <w:rPr>
              <w:highlight w:val="cyan"/>
              <w:u w:val="single"/>
            </w:rPr>
            <w:t>Colombia</w:t>
          </w:r>
        </w:smartTag>
      </w:smartTag>
      <w:r w:rsidRPr="00F345C2">
        <w:rPr>
          <w:highlight w:val="cyan"/>
          <w:u w:val="single"/>
        </w:rPr>
        <w:t xml:space="preserve"> has become a stunning success story</w:t>
      </w:r>
      <w:r>
        <w:rPr>
          <w:u w:val="single"/>
        </w:rPr>
        <w:t xml:space="preserve">. </w:t>
      </w:r>
      <w:r w:rsidRPr="00F345C2">
        <w:rPr>
          <w:highlight w:val="cyan"/>
          <w:u w:val="single"/>
        </w:rPr>
        <w:t xml:space="preserve">Few remember </w:t>
      </w:r>
      <w:r>
        <w:rPr>
          <w:u w:val="single"/>
        </w:rPr>
        <w:t xml:space="preserve">today that </w:t>
      </w:r>
      <w:r w:rsidRPr="00F345C2">
        <w:rPr>
          <w:highlight w:val="cyan"/>
          <w:u w:val="single"/>
        </w:rPr>
        <w:t xml:space="preserve">the </w:t>
      </w:r>
      <w:r w:rsidRPr="00F345C2">
        <w:rPr>
          <w:bCs/>
          <w:highlight w:val="cyan"/>
          <w:u w:val="single"/>
        </w:rPr>
        <w:t>Dominican Republic once vied</w:t>
      </w:r>
      <w:r>
        <w:rPr>
          <w:bCs/>
          <w:u w:val="single"/>
        </w:rPr>
        <w:t xml:space="preserve"> with its neighbor Haiti </w:t>
      </w:r>
      <w:r w:rsidRPr="00F345C2">
        <w:rPr>
          <w:bCs/>
          <w:highlight w:val="cyan"/>
          <w:u w:val="single"/>
        </w:rPr>
        <w:t xml:space="preserve">for </w:t>
      </w:r>
      <w:r>
        <w:rPr>
          <w:bCs/>
          <w:u w:val="single"/>
        </w:rPr>
        <w:t xml:space="preserve">the </w:t>
      </w:r>
      <w:r w:rsidRPr="00F345C2">
        <w:rPr>
          <w:bCs/>
          <w:highlight w:val="cyan"/>
          <w:u w:val="single"/>
        </w:rPr>
        <w:t xml:space="preserve">title of “worst </w:t>
      </w:r>
      <w:hyperlink r:id="rId33" w:tgtFrame="undefined" w:history="1">
        <w:r w:rsidRPr="00F345C2">
          <w:rPr>
            <w:rStyle w:val="Hyperlink"/>
            <w:bCs/>
            <w:highlight w:val="cyan"/>
            <w:u w:val="single"/>
          </w:rPr>
          <w:t>Caribbean</w:t>
        </w:r>
      </w:hyperlink>
      <w:r w:rsidRPr="00F345C2">
        <w:rPr>
          <w:bCs/>
          <w:highlight w:val="cyan"/>
          <w:u w:val="single"/>
        </w:rPr>
        <w:t xml:space="preserve"> basket case.”</w:t>
      </w:r>
      <w:r>
        <w:rPr>
          <w:sz w:val="14"/>
        </w:rPr>
        <w:t xml:space="preserve"> But the overall story of the Failed States Index is one of wearying constancy, and 2010 is proving to be no different: </w:t>
      </w:r>
      <w:r w:rsidRPr="00F345C2">
        <w:rPr>
          <w:highlight w:val="cyan"/>
          <w:u w:val="single"/>
        </w:rPr>
        <w:t>C</w:t>
      </w:r>
      <w:r w:rsidRPr="00F345C2">
        <w:rPr>
          <w:bCs/>
          <w:highlight w:val="cyan"/>
          <w:u w:val="single"/>
        </w:rPr>
        <w:t xml:space="preserve">rises in Guatemala, </w:t>
      </w:r>
      <w:hyperlink r:id="rId34" w:tgtFrame="undefined" w:history="1">
        <w:r w:rsidRPr="00F345C2">
          <w:rPr>
            <w:rStyle w:val="Hyperlink"/>
            <w:bCs/>
            <w:highlight w:val="cyan"/>
            <w:u w:val="single"/>
          </w:rPr>
          <w:t>Honduras</w:t>
        </w:r>
      </w:hyperlink>
      <w:r w:rsidRPr="00F345C2">
        <w:rPr>
          <w:bCs/>
          <w:highlight w:val="cyan"/>
          <w:u w:val="single"/>
        </w:rPr>
        <w:t xml:space="preserve">, Iran, and Nigeria </w:t>
      </w:r>
      <w:r>
        <w:rPr>
          <w:bCs/>
          <w:u w:val="single"/>
        </w:rPr>
        <w:t xml:space="preserve">— among others — </w:t>
      </w:r>
      <w:r w:rsidRPr="00F345C2">
        <w:rPr>
          <w:bCs/>
          <w:highlight w:val="cyan"/>
          <w:u w:val="single"/>
        </w:rPr>
        <w:t xml:space="preserve">threaten to push </w:t>
      </w:r>
      <w:r>
        <w:rPr>
          <w:bCs/>
          <w:u w:val="single"/>
        </w:rPr>
        <w:t xml:space="preserve">those </w:t>
      </w:r>
      <w:r w:rsidRPr="00F345C2">
        <w:rPr>
          <w:bCs/>
          <w:highlight w:val="cyan"/>
          <w:u w:val="single"/>
        </w:rPr>
        <w:t>unstable countries to the breaking point</w:t>
      </w:r>
      <w:r>
        <w:rPr>
          <w:bCs/>
          <w:u w:val="single"/>
        </w:rPr>
        <w:t>.</w:t>
      </w:r>
    </w:p>
    <w:p w14:paraId="050D88F6" w14:textId="6762A156" w:rsidR="00451FA1" w:rsidRDefault="00451FA1" w:rsidP="00451FA1">
      <w:pPr>
        <w:pStyle w:val="Heading3"/>
      </w:pPr>
      <w:r>
        <w:t>War---Ext---No Escalation</w:t>
      </w:r>
    </w:p>
    <w:p w14:paraId="3732802C" w14:textId="77777777" w:rsidR="00451FA1" w:rsidRDefault="00451FA1" w:rsidP="00451FA1">
      <w:pPr>
        <w:pStyle w:val="Heading4"/>
      </w:pPr>
      <w:r>
        <w:t>Regional powers check</w:t>
      </w:r>
    </w:p>
    <w:p w14:paraId="276BF1E6" w14:textId="77777777" w:rsidR="00451FA1" w:rsidRDefault="00451FA1" w:rsidP="00451FA1">
      <w:r w:rsidRPr="00596F5E">
        <w:rPr>
          <w:rStyle w:val="Style13ptBold"/>
        </w:rPr>
        <w:t>Conry 94</w:t>
      </w:r>
      <w:r>
        <w:t xml:space="preserve"> (Barbara, foreign policy analyst at the Cato Institute http://www.cato.org/pubs/pas/pa-209.html)</w:t>
      </w:r>
    </w:p>
    <w:p w14:paraId="732BDD31" w14:textId="77777777" w:rsidR="00451FA1" w:rsidRDefault="00451FA1" w:rsidP="00451FA1"/>
    <w:p w14:paraId="74D19C6E" w14:textId="77777777" w:rsidR="00451FA1" w:rsidRPr="00596F5E" w:rsidRDefault="00451FA1" w:rsidP="00451FA1">
      <w:pPr>
        <w:rPr>
          <w:rFonts w:eastAsia="Times New Roman"/>
          <w:szCs w:val="20"/>
        </w:rPr>
      </w:pPr>
      <w:r>
        <w:rPr>
          <w:rFonts w:eastAsia="Times New Roman"/>
          <w:sz w:val="16"/>
          <w:szCs w:val="20"/>
        </w:rPr>
        <w:t xml:space="preserve">Even if the domino theory did accurately forecast the spread of regional wars, </w:t>
      </w:r>
      <w:r w:rsidRPr="00F345C2">
        <w:rPr>
          <w:bCs/>
          <w:highlight w:val="cyan"/>
          <w:u w:val="single"/>
        </w:rPr>
        <w:t>states in close proximity to</w:t>
      </w:r>
      <w:r>
        <w:rPr>
          <w:bCs/>
          <w:u w:val="single"/>
        </w:rPr>
        <w:t xml:space="preserve"> the </w:t>
      </w:r>
      <w:r w:rsidRPr="00F345C2">
        <w:rPr>
          <w:bCs/>
          <w:highlight w:val="cyan"/>
          <w:u w:val="single"/>
        </w:rPr>
        <w:t>conflict</w:t>
      </w:r>
      <w:r>
        <w:rPr>
          <w:bCs/>
          <w:u w:val="single"/>
        </w:rPr>
        <w:t xml:space="preserve"> would </w:t>
      </w:r>
      <w:r w:rsidRPr="00F345C2">
        <w:rPr>
          <w:bCs/>
          <w:highlight w:val="cyan"/>
          <w:u w:val="single"/>
        </w:rPr>
        <w:t>have far more at stake</w:t>
      </w:r>
      <w:r>
        <w:rPr>
          <w:bCs/>
          <w:u w:val="single"/>
        </w:rPr>
        <w:t xml:space="preserve"> than would the United States. </w:t>
      </w:r>
      <w:r>
        <w:rPr>
          <w:rFonts w:eastAsia="Times New Roman"/>
          <w:sz w:val="16"/>
          <w:szCs w:val="20"/>
        </w:rPr>
        <w:t xml:space="preserve">The West European powers have always had the military capability to intervene in Bosnia. </w:t>
      </w:r>
      <w:r w:rsidRPr="00F345C2">
        <w:rPr>
          <w:bCs/>
          <w:highlight w:val="cyan"/>
          <w:u w:val="single"/>
        </w:rPr>
        <w:t>Had they</w:t>
      </w:r>
      <w:r>
        <w:rPr>
          <w:bCs/>
          <w:u w:val="single"/>
        </w:rPr>
        <w:t xml:space="preserve"> genuinely </w:t>
      </w:r>
      <w:r w:rsidRPr="00F345C2">
        <w:rPr>
          <w:bCs/>
          <w:highlight w:val="cyan"/>
          <w:u w:val="single"/>
        </w:rPr>
        <w:t>felt</w:t>
      </w:r>
      <w:r>
        <w:rPr>
          <w:bCs/>
          <w:u w:val="single"/>
        </w:rPr>
        <w:t xml:space="preserve"> their security </w:t>
      </w:r>
      <w:r w:rsidRPr="00F345C2">
        <w:rPr>
          <w:bCs/>
          <w:highlight w:val="cyan"/>
          <w:u w:val="single"/>
        </w:rPr>
        <w:t>threatened, they</w:t>
      </w:r>
      <w:r>
        <w:rPr>
          <w:bCs/>
          <w:u w:val="single"/>
        </w:rPr>
        <w:t xml:space="preserve"> undoubtedly </w:t>
      </w:r>
      <w:r w:rsidRPr="00F345C2">
        <w:rPr>
          <w:bCs/>
          <w:highlight w:val="cyan"/>
          <w:u w:val="single"/>
        </w:rPr>
        <w:t>would have used</w:t>
      </w:r>
      <w:r>
        <w:rPr>
          <w:bCs/>
          <w:u w:val="single"/>
        </w:rPr>
        <w:t xml:space="preserve"> that </w:t>
      </w:r>
      <w:r w:rsidRPr="00F345C2">
        <w:rPr>
          <w:bCs/>
          <w:highlight w:val="cyan"/>
          <w:u w:val="single"/>
        </w:rPr>
        <w:t>capability</w:t>
      </w:r>
      <w:r>
        <w:rPr>
          <w:bCs/>
          <w:u w:val="single"/>
        </w:rPr>
        <w:t xml:space="preserve">, since </w:t>
      </w:r>
      <w:r w:rsidRPr="00F345C2">
        <w:rPr>
          <w:bCs/>
          <w:highlight w:val="cyan"/>
          <w:u w:val="single"/>
        </w:rPr>
        <w:t>states are not</w:t>
      </w:r>
      <w:r>
        <w:rPr>
          <w:bCs/>
          <w:u w:val="single"/>
        </w:rPr>
        <w:t xml:space="preserve"> normally </w:t>
      </w:r>
      <w:r w:rsidRPr="00F345C2">
        <w:rPr>
          <w:bCs/>
          <w:highlight w:val="cyan"/>
          <w:u w:val="single"/>
        </w:rPr>
        <w:t>suicial</w:t>
      </w:r>
      <w:r>
        <w:rPr>
          <w:bCs/>
          <w:u w:val="single"/>
        </w:rPr>
        <w:t>.</w:t>
      </w:r>
      <w:r>
        <w:rPr>
          <w:rFonts w:eastAsia="Times New Roman"/>
          <w:b/>
          <w:bCs/>
          <w:szCs w:val="24"/>
          <w:u w:val="single"/>
        </w:rPr>
        <w:t xml:space="preserve"> </w:t>
      </w:r>
      <w:r>
        <w:rPr>
          <w:rFonts w:eastAsia="Times New Roman"/>
          <w:sz w:val="16"/>
          <w:szCs w:val="20"/>
        </w:rPr>
        <w:t>Interestingly, the Europeans have been reluctant all along to authorize air strikes against Serbia, despite the Clinton administration's enthusiasm for that option.</w:t>
      </w:r>
    </w:p>
    <w:p w14:paraId="286B1D13" w14:textId="77777777" w:rsidR="00451FA1" w:rsidRDefault="00451FA1" w:rsidP="00451FA1">
      <w:pPr>
        <w:pStyle w:val="Heading4"/>
      </w:pPr>
      <w:r>
        <w:t>Regional institutions checks</w:t>
      </w:r>
    </w:p>
    <w:p w14:paraId="30473825" w14:textId="77777777" w:rsidR="00451FA1" w:rsidRDefault="00451FA1" w:rsidP="00451FA1">
      <w:r w:rsidRPr="00596F5E">
        <w:rPr>
          <w:rStyle w:val="Style13ptBold"/>
        </w:rPr>
        <w:t>Conry 94</w:t>
      </w:r>
      <w:r>
        <w:t xml:space="preserve"> (Barbara, foreign policy analyst at the Cato Institute http://www.cato.org/pubs/pas/pa-209.html)</w:t>
      </w:r>
    </w:p>
    <w:p w14:paraId="3741BFE7" w14:textId="77777777" w:rsidR="00451FA1" w:rsidRDefault="00451FA1" w:rsidP="00451FA1"/>
    <w:p w14:paraId="706BE04D" w14:textId="77777777" w:rsidR="00451FA1" w:rsidRDefault="00451FA1" w:rsidP="00451FA1">
      <w:pPr>
        <w:rPr>
          <w:bCs/>
          <w:u w:val="single"/>
        </w:rPr>
      </w:pPr>
      <w:r w:rsidRPr="00F345C2">
        <w:rPr>
          <w:bCs/>
          <w:highlight w:val="cyan"/>
          <w:u w:val="single"/>
        </w:rPr>
        <w:t>Regional initiatives</w:t>
      </w:r>
      <w:r>
        <w:rPr>
          <w:rFonts w:eastAsia="Times New Roman"/>
          <w:sz w:val="16"/>
          <w:szCs w:val="20"/>
        </w:rPr>
        <w:t>--diplomatic, economic, or military--</w:t>
      </w:r>
      <w:r>
        <w:rPr>
          <w:bCs/>
          <w:u w:val="single"/>
        </w:rPr>
        <w:t xml:space="preserve">are </w:t>
      </w:r>
      <w:r>
        <w:rPr>
          <w:rFonts w:eastAsia="Times New Roman"/>
          <w:sz w:val="16"/>
          <w:szCs w:val="20"/>
        </w:rPr>
        <w:t xml:space="preserve">also </w:t>
      </w:r>
      <w:r>
        <w:rPr>
          <w:bCs/>
          <w:u w:val="single"/>
        </w:rPr>
        <w:t xml:space="preserve">more likely to </w:t>
      </w:r>
      <w:r w:rsidRPr="00F345C2">
        <w:rPr>
          <w:bCs/>
          <w:highlight w:val="cyan"/>
          <w:u w:val="single"/>
        </w:rPr>
        <w:t xml:space="preserve">succeed. </w:t>
      </w:r>
      <w:r w:rsidRPr="00F345C2">
        <w:rPr>
          <w:rStyle w:val="StyleUnderline"/>
          <w:highlight w:val="cyan"/>
        </w:rPr>
        <w:t>States in the region</w:t>
      </w:r>
      <w:r>
        <w:rPr>
          <w:rFonts w:eastAsia="Times New Roman"/>
          <w:sz w:val="16"/>
          <w:szCs w:val="20"/>
        </w:rPr>
        <w:t xml:space="preserve"> will probably </w:t>
      </w:r>
      <w:r w:rsidRPr="00F345C2">
        <w:rPr>
          <w:bCs/>
          <w:highlight w:val="cyan"/>
          <w:u w:val="single"/>
        </w:rPr>
        <w:t>have stronger</w:t>
      </w:r>
      <w:r>
        <w:rPr>
          <w:bCs/>
          <w:u w:val="single"/>
        </w:rPr>
        <w:t xml:space="preserve"> economic and political ties</w:t>
      </w:r>
      <w:r>
        <w:rPr>
          <w:rFonts w:eastAsia="Times New Roman"/>
          <w:b/>
          <w:bCs/>
          <w:szCs w:val="24"/>
          <w:u w:val="single"/>
        </w:rPr>
        <w:t xml:space="preserve"> </w:t>
      </w:r>
      <w:r>
        <w:rPr>
          <w:rFonts w:eastAsia="Times New Roman"/>
          <w:sz w:val="16"/>
          <w:szCs w:val="20"/>
        </w:rPr>
        <w:t xml:space="preserve">(in other words, </w:t>
      </w:r>
      <w:r>
        <w:rPr>
          <w:bCs/>
          <w:u w:val="single"/>
        </w:rPr>
        <w:t xml:space="preserve">more </w:t>
      </w:r>
      <w:r w:rsidRPr="00F345C2">
        <w:rPr>
          <w:bCs/>
          <w:highlight w:val="cyan"/>
          <w:u w:val="single"/>
        </w:rPr>
        <w:t>leverage</w:t>
      </w:r>
      <w:r>
        <w:rPr>
          <w:rFonts w:eastAsia="Times New Roman"/>
          <w:sz w:val="16"/>
          <w:szCs w:val="20"/>
        </w:rPr>
        <w:t xml:space="preserve">) with the warring parties. Also important, </w:t>
      </w:r>
      <w:r w:rsidRPr="00F345C2">
        <w:rPr>
          <w:bCs/>
          <w:highlight w:val="cyan"/>
          <w:u w:val="single"/>
        </w:rPr>
        <w:t>neighboring states</w:t>
      </w:r>
      <w:r>
        <w:rPr>
          <w:bCs/>
          <w:u w:val="single"/>
        </w:rPr>
        <w:t xml:space="preserve"> will most likely </w:t>
      </w:r>
      <w:r w:rsidRPr="00F345C2">
        <w:rPr>
          <w:bCs/>
          <w:highlight w:val="cyan"/>
          <w:u w:val="single"/>
        </w:rPr>
        <w:t>have a better understanding of the conflict and know</w:t>
      </w:r>
      <w:r>
        <w:rPr>
          <w:bCs/>
          <w:u w:val="single"/>
        </w:rPr>
        <w:t xml:space="preserve"> the most effective way to foster </w:t>
      </w:r>
      <w:r w:rsidRPr="00F345C2">
        <w:rPr>
          <w:bCs/>
          <w:highlight w:val="cyan"/>
          <w:u w:val="single"/>
        </w:rPr>
        <w:t>negotiations</w:t>
      </w:r>
      <w:r>
        <w:rPr>
          <w:bCs/>
          <w:u w:val="single"/>
        </w:rPr>
        <w:t xml:space="preserve">. </w:t>
      </w:r>
      <w:r>
        <w:rPr>
          <w:rFonts w:eastAsia="Times New Roman"/>
          <w:sz w:val="16"/>
          <w:szCs w:val="20"/>
        </w:rPr>
        <w:t xml:space="preserve">In the case of Somalia, for example, leaders of other African countries understood the nature of clan warfare and realized the problems inherent in trying to demonize a popular leader like Aideed. They also understood the futility of trying to exclude him from the political process. </w:t>
      </w:r>
      <w:r>
        <w:rPr>
          <w:bCs/>
          <w:u w:val="single"/>
        </w:rPr>
        <w:t xml:space="preserve">The </w:t>
      </w:r>
      <w:r w:rsidRPr="00F345C2">
        <w:rPr>
          <w:rStyle w:val="Emphasis"/>
          <w:highlight w:val="cyan"/>
        </w:rPr>
        <w:t>U</w:t>
      </w:r>
      <w:r>
        <w:rPr>
          <w:bCs/>
          <w:u w:val="single"/>
        </w:rPr>
        <w:t xml:space="preserve">nited </w:t>
      </w:r>
      <w:r w:rsidRPr="00F345C2">
        <w:rPr>
          <w:rStyle w:val="Emphasis"/>
          <w:highlight w:val="cyan"/>
        </w:rPr>
        <w:t>S</w:t>
      </w:r>
      <w:r>
        <w:rPr>
          <w:bCs/>
          <w:u w:val="single"/>
        </w:rPr>
        <w:t xml:space="preserve">tates </w:t>
      </w:r>
      <w:r w:rsidRPr="00F345C2">
        <w:rPr>
          <w:bCs/>
          <w:highlight w:val="cyan"/>
          <w:u w:val="single"/>
        </w:rPr>
        <w:t>and</w:t>
      </w:r>
      <w:r>
        <w:rPr>
          <w:bCs/>
          <w:u w:val="single"/>
        </w:rPr>
        <w:t xml:space="preserve"> the </w:t>
      </w:r>
      <w:r w:rsidRPr="00F345C2">
        <w:rPr>
          <w:rStyle w:val="Emphasis"/>
          <w:highlight w:val="cyan"/>
        </w:rPr>
        <w:t>U</w:t>
      </w:r>
      <w:r>
        <w:rPr>
          <w:bCs/>
          <w:u w:val="single"/>
        </w:rPr>
        <w:t xml:space="preserve">nited </w:t>
      </w:r>
      <w:r w:rsidRPr="00F345C2">
        <w:rPr>
          <w:rStyle w:val="Emphasis"/>
          <w:highlight w:val="cyan"/>
        </w:rPr>
        <w:t>N</w:t>
      </w:r>
      <w:r>
        <w:rPr>
          <w:bCs/>
          <w:u w:val="single"/>
        </w:rPr>
        <w:t xml:space="preserve">ations simply </w:t>
      </w:r>
      <w:r w:rsidRPr="00F345C2">
        <w:rPr>
          <w:bCs/>
          <w:highlight w:val="cyan"/>
          <w:u w:val="single"/>
        </w:rPr>
        <w:t>did not have sufficient understanding</w:t>
      </w:r>
      <w:r>
        <w:rPr>
          <w:rFonts w:eastAsia="Times New Roman"/>
          <w:b/>
          <w:bCs/>
          <w:szCs w:val="24"/>
          <w:u w:val="single"/>
        </w:rPr>
        <w:t xml:space="preserve"> </w:t>
      </w:r>
      <w:r>
        <w:rPr>
          <w:rFonts w:eastAsia="Times New Roman"/>
          <w:sz w:val="16"/>
          <w:szCs w:val="20"/>
        </w:rPr>
        <w:t xml:space="preserve">of the culture and indigenous politics </w:t>
      </w:r>
      <w:r>
        <w:rPr>
          <w:bCs/>
          <w:u w:val="single"/>
        </w:rPr>
        <w:t>to formulate a viable policy.</w:t>
      </w:r>
    </w:p>
    <w:p w14:paraId="09B79190" w14:textId="3E16790F" w:rsidR="00451FA1" w:rsidRDefault="00451FA1" w:rsidP="00451FA1">
      <w:pPr>
        <w:pStyle w:val="Heading3"/>
      </w:pPr>
      <w:r>
        <w:t>War---Ext---No Impact to Failed States</w:t>
      </w:r>
    </w:p>
    <w:p w14:paraId="6C3BEFEB" w14:textId="7806EDCB" w:rsidR="00451FA1" w:rsidRPr="006B7643" w:rsidRDefault="00451FA1" w:rsidP="00451FA1">
      <w:pPr>
        <w:pStyle w:val="Heading4"/>
      </w:pPr>
      <w:r w:rsidRPr="00451FA1">
        <w:rPr>
          <w:u w:val="single"/>
        </w:rPr>
        <w:t>No impact</w:t>
      </w:r>
      <w:r>
        <w:t xml:space="preserve"> to failed states – </w:t>
      </w:r>
      <w:r w:rsidRPr="00451FA1">
        <w:rPr>
          <w:u w:val="single"/>
        </w:rPr>
        <w:t>reject their ev</w:t>
      </w:r>
      <w:r>
        <w:t xml:space="preserve"> </w:t>
      </w:r>
      <w:r w:rsidRPr="006B7643">
        <w:rPr>
          <w:b w:val="0"/>
        </w:rPr>
        <w:t>– they lack empirical evidence</w:t>
      </w:r>
    </w:p>
    <w:p w14:paraId="5270094D" w14:textId="77777777" w:rsidR="00451FA1" w:rsidRDefault="00451FA1" w:rsidP="00451FA1">
      <w:r w:rsidRPr="006B7643">
        <w:rPr>
          <w:rStyle w:val="Style13ptBold"/>
        </w:rPr>
        <w:t>Patrick, 11</w:t>
      </w:r>
      <w:r>
        <w:t xml:space="preserve"> (Stewart M. – Senior Fellow and Director of the International Institutions and Global Governance Program, May, “Weak Links”, Council on Foreign Relations, http://www.cfr.org/international-peace-and-security/weak-links/p24311?excerpt=1)</w:t>
      </w:r>
    </w:p>
    <w:p w14:paraId="2F219D6D" w14:textId="77777777" w:rsidR="00451FA1" w:rsidRDefault="00451FA1" w:rsidP="00451FA1"/>
    <w:p w14:paraId="37A118E5" w14:textId="4223D55E" w:rsidR="00451FA1" w:rsidRDefault="00451FA1" w:rsidP="00451FA1">
      <w:pPr>
        <w:rPr>
          <w:sz w:val="16"/>
        </w:rPr>
      </w:pPr>
      <w:r>
        <w:rPr>
          <w:sz w:val="16"/>
        </w:rPr>
        <w:t xml:space="preserve">What is striking, in view of this flurry of official activity, is how </w:t>
      </w:r>
      <w:r w:rsidRPr="00F345C2">
        <w:rPr>
          <w:b/>
          <w:iCs/>
          <w:highlight w:val="cyan"/>
          <w:u w:val="single"/>
          <w:bdr w:val="single" w:sz="18" w:space="0" w:color="auto" w:frame="1"/>
        </w:rPr>
        <w:t>little empirical analysis</w:t>
      </w:r>
      <w:r>
        <w:rPr>
          <w:bCs/>
          <w:u w:val="single"/>
        </w:rPr>
        <w:t xml:space="preserve"> </w:t>
      </w:r>
      <w:r w:rsidRPr="00F345C2">
        <w:rPr>
          <w:bCs/>
          <w:highlight w:val="cyan"/>
          <w:u w:val="single"/>
        </w:rPr>
        <w:t>has been undertaken to</w:t>
      </w:r>
      <w:r>
        <w:rPr>
          <w:bCs/>
          <w:u w:val="single"/>
        </w:rPr>
        <w:t xml:space="preserve"> </w:t>
      </w:r>
      <w:r w:rsidRPr="00F345C2">
        <w:rPr>
          <w:bCs/>
          <w:highlight w:val="cyan"/>
          <w:u w:val="single"/>
        </w:rPr>
        <w:t>document</w:t>
      </w:r>
      <w:r>
        <w:rPr>
          <w:sz w:val="16"/>
        </w:rPr>
        <w:t xml:space="preserve"> and explore </w:t>
      </w:r>
      <w:r>
        <w:rPr>
          <w:bCs/>
          <w:u w:val="single"/>
        </w:rPr>
        <w:t xml:space="preserve">the connection between </w:t>
      </w:r>
      <w:r w:rsidRPr="00F345C2">
        <w:rPr>
          <w:bCs/>
          <w:highlight w:val="cyan"/>
          <w:u w:val="single"/>
        </w:rPr>
        <w:t>state failure and</w:t>
      </w:r>
      <w:r>
        <w:rPr>
          <w:bCs/>
          <w:u w:val="single"/>
        </w:rPr>
        <w:t xml:space="preserve"> transnational </w:t>
      </w:r>
      <w:r w:rsidRPr="00F345C2">
        <w:rPr>
          <w:bCs/>
          <w:highlight w:val="cyan"/>
          <w:u w:val="single"/>
        </w:rPr>
        <w:t>security threats</w:t>
      </w:r>
      <w:r>
        <w:rPr>
          <w:bCs/>
          <w:u w:val="single"/>
        </w:rPr>
        <w:t xml:space="preserve">. </w:t>
      </w:r>
      <w:r w:rsidRPr="00F345C2">
        <w:rPr>
          <w:bCs/>
          <w:highlight w:val="cyan"/>
          <w:u w:val="single"/>
        </w:rPr>
        <w:t>Policymakers</w:t>
      </w:r>
      <w:r>
        <w:rPr>
          <w:sz w:val="16"/>
        </w:rPr>
        <w:t xml:space="preserve"> have </w:t>
      </w:r>
      <w:r w:rsidRPr="00F345C2">
        <w:rPr>
          <w:bCs/>
          <w:highlight w:val="cyan"/>
          <w:u w:val="single"/>
        </w:rPr>
        <w:t>advance</w:t>
      </w:r>
      <w:r w:rsidRPr="00F345C2">
        <w:rPr>
          <w:sz w:val="16"/>
          <w:highlight w:val="cyan"/>
        </w:rPr>
        <w:t xml:space="preserve">d </w:t>
      </w:r>
      <w:r w:rsidRPr="00F345C2">
        <w:rPr>
          <w:b/>
          <w:iCs/>
          <w:highlight w:val="cyan"/>
          <w:u w:val="single"/>
          <w:bdr w:val="single" w:sz="18" w:space="0" w:color="auto" w:frame="1"/>
        </w:rPr>
        <w:t>blanket associations</w:t>
      </w:r>
      <w:r>
        <w:rPr>
          <w:sz w:val="16"/>
        </w:rPr>
        <w:t xml:space="preserve"> between these two sets of phenomena, </w:t>
      </w:r>
      <w:r>
        <w:rPr>
          <w:bCs/>
          <w:u w:val="single"/>
        </w:rPr>
        <w:t xml:space="preserve">often </w:t>
      </w:r>
      <w:r w:rsidRPr="00F345C2">
        <w:rPr>
          <w:bCs/>
          <w:highlight w:val="cyan"/>
          <w:u w:val="single"/>
        </w:rPr>
        <w:t>on the basis of</w:t>
      </w:r>
      <w:r>
        <w:rPr>
          <w:bCs/>
          <w:u w:val="single"/>
        </w:rPr>
        <w:t xml:space="preserve"> </w:t>
      </w:r>
      <w:r w:rsidRPr="00F345C2">
        <w:rPr>
          <w:bCs/>
          <w:highlight w:val="cyan"/>
          <w:u w:val="single"/>
        </w:rPr>
        <w:t>anecdotes or single exam</w:t>
      </w:r>
      <w:r w:rsidRPr="00F345C2">
        <w:rPr>
          <w:bCs/>
          <w:highlight w:val="cyan"/>
          <w:u w:val="single"/>
        </w:rPr>
        <w:softHyphen/>
        <w:t>ples</w:t>
      </w:r>
      <w:r>
        <w:rPr>
          <w:sz w:val="16"/>
        </w:rPr>
        <w:t xml:space="preserve"> (e.g., al-Qaeda operations in Afghanistan before 9/11) </w:t>
      </w:r>
      <w:r>
        <w:rPr>
          <w:bCs/>
          <w:u w:val="single"/>
        </w:rPr>
        <w:t>rather than</w:t>
      </w:r>
      <w:r>
        <w:rPr>
          <w:sz w:val="16"/>
        </w:rPr>
        <w:t xml:space="preserve"> through </w:t>
      </w:r>
      <w:r>
        <w:rPr>
          <w:bCs/>
          <w:u w:val="single"/>
        </w:rPr>
        <w:t>sober analysis of global patt erns or in-depth case studies that reveal causal linkages</w:t>
      </w:r>
      <w:r>
        <w:rPr>
          <w:sz w:val="16"/>
        </w:rPr>
        <w:t xml:space="preserve">.Such </w:t>
      </w:r>
      <w:r w:rsidRPr="00F345C2">
        <w:rPr>
          <w:b/>
          <w:iCs/>
          <w:highlight w:val="cyan"/>
          <w:u w:val="single"/>
          <w:bdr w:val="single" w:sz="18" w:space="0" w:color="auto" w:frame="1"/>
        </w:rPr>
        <w:t>sweeping generalizations</w:t>
      </w:r>
      <w:r w:rsidRPr="00F345C2">
        <w:rPr>
          <w:sz w:val="16"/>
          <w:highlight w:val="cyan"/>
        </w:rPr>
        <w:t xml:space="preserve"> </w:t>
      </w:r>
      <w:r w:rsidRPr="00F345C2">
        <w:rPr>
          <w:bCs/>
          <w:highlight w:val="cyan"/>
          <w:u w:val="single"/>
        </w:rPr>
        <w:t>provide</w:t>
      </w:r>
      <w:r w:rsidRPr="00F345C2">
        <w:rPr>
          <w:sz w:val="16"/>
          <w:highlight w:val="cyan"/>
        </w:rPr>
        <w:t xml:space="preserve"> </w:t>
      </w:r>
      <w:r w:rsidRPr="00F345C2">
        <w:rPr>
          <w:b/>
          <w:iCs/>
          <w:highlight w:val="cyan"/>
          <w:u w:val="single"/>
          <w:bdr w:val="single" w:sz="18" w:space="0" w:color="auto" w:frame="1"/>
        </w:rPr>
        <w:t>little analytical insight or guidance</w:t>
      </w:r>
      <w:r>
        <w:rPr>
          <w:sz w:val="16"/>
        </w:rPr>
        <w:t xml:space="preserve"> </w:t>
      </w:r>
      <w:r>
        <w:rPr>
          <w:bCs/>
          <w:u w:val="single"/>
        </w:rPr>
        <w:t>for policymakers</w:t>
      </w:r>
      <w:r>
        <w:rPr>
          <w:sz w:val="16"/>
        </w:rPr>
        <w:t xml:space="preserve"> in setting priorities, </w:t>
      </w:r>
      <w:r>
        <w:rPr>
          <w:bCs/>
          <w:u w:val="single"/>
        </w:rPr>
        <w:t xml:space="preserve">since </w:t>
      </w:r>
      <w:r w:rsidRPr="00F345C2">
        <w:rPr>
          <w:bCs/>
          <w:highlight w:val="cyan"/>
          <w:u w:val="single"/>
        </w:rPr>
        <w:t>they fail to distinguish among categories</w:t>
      </w:r>
      <w:r>
        <w:rPr>
          <w:bCs/>
          <w:u w:val="single"/>
        </w:rPr>
        <w:t xml:space="preserve"> of</w:t>
      </w:r>
      <w:r>
        <w:rPr>
          <w:sz w:val="16"/>
        </w:rPr>
        <w:t xml:space="preserve"> weak and </w:t>
      </w:r>
      <w:r>
        <w:rPr>
          <w:bCs/>
          <w:u w:val="single"/>
        </w:rPr>
        <w:t>failing states or</w:t>
      </w:r>
      <w:r>
        <w:rPr>
          <w:sz w:val="16"/>
        </w:rPr>
        <w:t xml:space="preserve"> to </w:t>
      </w:r>
      <w:r>
        <w:rPr>
          <w:bCs/>
          <w:u w:val="single"/>
        </w:rPr>
        <w:t>ask</w:t>
      </w:r>
      <w:r>
        <w:rPr>
          <w:sz w:val="16"/>
        </w:rPr>
        <w:t xml:space="preserve"> whether (or </w:t>
      </w:r>
      <w:r>
        <w:rPr>
          <w:bCs/>
          <w:u w:val="single"/>
        </w:rPr>
        <w:t>why</w:t>
      </w:r>
      <w:r>
        <w:rPr>
          <w:sz w:val="16"/>
        </w:rPr>
        <w:t xml:space="preserve">) particular </w:t>
      </w:r>
      <w:r>
        <w:rPr>
          <w:bCs/>
          <w:u w:val="single"/>
        </w:rPr>
        <w:t>developing countries are associated with specific</w:t>
      </w:r>
      <w:r>
        <w:rPr>
          <w:sz w:val="16"/>
        </w:rPr>
        <w:t xml:space="preserve"> sets of </w:t>
      </w:r>
      <w:r>
        <w:rPr>
          <w:bCs/>
          <w:u w:val="single"/>
        </w:rPr>
        <w:t>threats</w:t>
      </w:r>
      <w:r>
        <w:rPr>
          <w:sz w:val="16"/>
        </w:rPr>
        <w:t>. This book aims to fill these gaps by analyzing the relationship between state weakness and five of the world's most pressing transnational threats.</w:t>
      </w:r>
    </w:p>
    <w:p w14:paraId="73BD443F" w14:textId="50C60DD8" w:rsidR="004335CA" w:rsidRDefault="004335CA" w:rsidP="004335CA">
      <w:pPr>
        <w:pStyle w:val="Heading3"/>
      </w:pPr>
      <w:r>
        <w:t>War---Ext---State Resiliency</w:t>
      </w:r>
    </w:p>
    <w:p w14:paraId="4AEFE33B" w14:textId="77777777" w:rsidR="004335CA" w:rsidRPr="006B7643" w:rsidRDefault="004335CA" w:rsidP="004335CA">
      <w:pPr>
        <w:pStyle w:val="Heading4"/>
      </w:pPr>
      <w:r>
        <w:t>Failed states not existential threats – they collapse on a sliding scale of resiliency</w:t>
      </w:r>
    </w:p>
    <w:p w14:paraId="6FED3E39" w14:textId="77777777" w:rsidR="004335CA" w:rsidRDefault="004335CA" w:rsidP="004335CA">
      <w:r w:rsidRPr="00587A0B">
        <w:rPr>
          <w:rStyle w:val="Style13ptBold"/>
        </w:rPr>
        <w:t>Patrick, 11</w:t>
      </w:r>
      <w:r>
        <w:t xml:space="preserve"> (Stewart M. – Senior Fellow and Director of the International Institutions and Global Governance Program, May, “Weak Links”, Council on Foreign Relations, http://www.cfr.org/international-peace-and-security/weak-links/p24311?excerpt=1)</w:t>
      </w:r>
    </w:p>
    <w:p w14:paraId="7B791135" w14:textId="77777777" w:rsidR="004335CA" w:rsidRDefault="004335CA" w:rsidP="004335CA"/>
    <w:p w14:paraId="6E960BDF" w14:textId="77777777" w:rsidR="004335CA" w:rsidRPr="00587A0B" w:rsidRDefault="004335CA" w:rsidP="004335CA">
      <w:pPr>
        <w:rPr>
          <w:rStyle w:val="Emphasis"/>
        </w:rPr>
      </w:pPr>
      <w:r w:rsidRPr="00587A0B">
        <w:rPr>
          <w:rStyle w:val="Emphasis"/>
        </w:rPr>
        <w:t>WEAK STATES AND TRANSNATIONAL THREATS: RHETORIC AND REALITY</w:t>
      </w:r>
    </w:p>
    <w:p w14:paraId="0D526054" w14:textId="77777777" w:rsidR="004335CA" w:rsidRDefault="004335CA" w:rsidP="004335CA">
      <w:pPr>
        <w:rPr>
          <w:bCs/>
          <w:u w:val="single"/>
        </w:rPr>
      </w:pPr>
      <w:r>
        <w:rPr>
          <w:sz w:val="16"/>
        </w:rPr>
        <w:t xml:space="preserve">The growing </w:t>
      </w:r>
      <w:r>
        <w:rPr>
          <w:bCs/>
          <w:u w:val="single"/>
        </w:rPr>
        <w:t>concern with</w:t>
      </w:r>
      <w:r>
        <w:rPr>
          <w:sz w:val="16"/>
        </w:rPr>
        <w:t xml:space="preserve"> weak and </w:t>
      </w:r>
      <w:r>
        <w:rPr>
          <w:bCs/>
          <w:u w:val="single"/>
        </w:rPr>
        <w:t>failing states is</w:t>
      </w:r>
      <w:r>
        <w:rPr>
          <w:sz w:val="16"/>
        </w:rPr>
        <w:t xml:space="preserve"> really </w:t>
      </w:r>
      <w:r>
        <w:rPr>
          <w:bCs/>
          <w:u w:val="single"/>
        </w:rPr>
        <w:t>based on</w:t>
      </w:r>
      <w:r>
        <w:rPr>
          <w:sz w:val="16"/>
        </w:rPr>
        <w:t xml:space="preserve"> two separate </w:t>
      </w:r>
      <w:r>
        <w:rPr>
          <w:bCs/>
          <w:u w:val="single"/>
        </w:rPr>
        <w:t>prop</w:t>
      </w:r>
      <w:r>
        <w:rPr>
          <w:bCs/>
          <w:u w:val="single"/>
        </w:rPr>
        <w:softHyphen/>
        <w:t>osition</w:t>
      </w:r>
      <w:r>
        <w:rPr>
          <w:sz w:val="16"/>
        </w:rPr>
        <w:t>s: first, that traditional concepts of security such as interstate violence should expand to encompass cross-border threats driven by non-state actors (such as terror</w:t>
      </w:r>
      <w:r>
        <w:rPr>
          <w:sz w:val="16"/>
        </w:rPr>
        <w:softHyphen/>
        <w:t>ists), activities (crime), or forces (pandemics or environmental degradation); and sec</w:t>
      </w:r>
      <w:r>
        <w:rPr>
          <w:sz w:val="16"/>
        </w:rPr>
        <w:softHyphen/>
        <w:t xml:space="preserve">ond, </w:t>
      </w:r>
      <w:r>
        <w:rPr>
          <w:bCs/>
          <w:u w:val="single"/>
        </w:rPr>
        <w:t>that</w:t>
      </w:r>
      <w:r>
        <w:rPr>
          <w:sz w:val="16"/>
        </w:rPr>
        <w:t xml:space="preserve"> such </w:t>
      </w:r>
      <w:r>
        <w:rPr>
          <w:bCs/>
          <w:u w:val="single"/>
        </w:rPr>
        <w:t>threats have</w:t>
      </w:r>
      <w:r>
        <w:rPr>
          <w:sz w:val="16"/>
        </w:rPr>
        <w:t xml:space="preserve"> their </w:t>
      </w:r>
      <w:r>
        <w:rPr>
          <w:bCs/>
          <w:u w:val="single"/>
        </w:rPr>
        <w:t>origins in</w:t>
      </w:r>
      <w:r>
        <w:rPr>
          <w:sz w:val="16"/>
        </w:rPr>
        <w:t xml:space="preserve"> large measure in weak governance in </w:t>
      </w:r>
      <w:r>
        <w:rPr>
          <w:bCs/>
          <w:u w:val="single"/>
        </w:rPr>
        <w:t>the developing world.</w:t>
      </w:r>
    </w:p>
    <w:p w14:paraId="2C4622CD" w14:textId="77777777" w:rsidR="004335CA" w:rsidRDefault="004335CA" w:rsidP="004335CA">
      <w:pPr>
        <w:rPr>
          <w:sz w:val="8"/>
          <w:szCs w:val="8"/>
        </w:rPr>
      </w:pPr>
      <w:r>
        <w:rPr>
          <w:sz w:val="16"/>
        </w:rPr>
        <w:t xml:space="preserve">Since the Reagan administration, successive versions of the </w:t>
      </w:r>
      <w:r>
        <w:rPr>
          <w:bCs/>
          <w:u w:val="single"/>
        </w:rPr>
        <w:t>U.S. National Security Strategy</w:t>
      </w:r>
      <w:r>
        <w:rPr>
          <w:sz w:val="16"/>
        </w:rPr>
        <w:t xml:space="preserve"> have </w:t>
      </w:r>
      <w:r>
        <w:rPr>
          <w:bCs/>
          <w:u w:val="single"/>
        </w:rPr>
        <w:t>incorporated</w:t>
      </w:r>
      <w:r>
        <w:rPr>
          <w:sz w:val="16"/>
        </w:rPr>
        <w:t xml:space="preserve"> non-military </w:t>
      </w:r>
      <w:r>
        <w:rPr>
          <w:bCs/>
          <w:u w:val="single"/>
        </w:rPr>
        <w:t>concerns such as terror</w:t>
      </w:r>
      <w:r>
        <w:rPr>
          <w:sz w:val="16"/>
        </w:rPr>
        <w:t xml:space="preserve">ism, organized </w:t>
      </w:r>
      <w:r>
        <w:rPr>
          <w:bCs/>
          <w:u w:val="single"/>
        </w:rPr>
        <w:t>crime</w:t>
      </w:r>
      <w:r>
        <w:rPr>
          <w:sz w:val="16"/>
        </w:rPr>
        <w:t xml:space="preserve">, infectious </w:t>
      </w:r>
      <w:r>
        <w:rPr>
          <w:bCs/>
          <w:u w:val="single"/>
        </w:rPr>
        <w:t>disease, energy</w:t>
      </w:r>
      <w:r>
        <w:rPr>
          <w:sz w:val="16"/>
        </w:rPr>
        <w:t xml:space="preserve"> security, </w:t>
      </w:r>
      <w:r>
        <w:rPr>
          <w:bCs/>
          <w:u w:val="single"/>
        </w:rPr>
        <w:t>and environmental degradation</w:t>
      </w:r>
      <w:r>
        <w:rPr>
          <w:sz w:val="16"/>
        </w:rPr>
        <w:t>. Th e common thread linking these challenges is that they originate primarily in sovereign jurisdic</w:t>
      </w:r>
      <w:r>
        <w:rPr>
          <w:sz w:val="16"/>
        </w:rPr>
        <w:softHyphen/>
        <w:t xml:space="preserve">tions abroad but have the potential to harm U.S. citizens. This definitional expansion has stimulated lively debate. Some </w:t>
      </w:r>
      <w:r w:rsidRPr="00F345C2">
        <w:rPr>
          <w:bCs/>
          <w:highlight w:val="cyan"/>
          <w:u w:val="single"/>
        </w:rPr>
        <w:t>national security traditionalists argue</w:t>
      </w:r>
      <w:r>
        <w:rPr>
          <w:sz w:val="16"/>
        </w:rPr>
        <w:t xml:space="preserve"> that </w:t>
      </w:r>
      <w:r w:rsidRPr="00F345C2">
        <w:rPr>
          <w:bCs/>
          <w:highlight w:val="cyan"/>
          <w:u w:val="single"/>
        </w:rPr>
        <w:t>such concerns pose</w:t>
      </w:r>
      <w:r w:rsidRPr="00F345C2">
        <w:rPr>
          <w:sz w:val="16"/>
          <w:highlight w:val="cyan"/>
        </w:rPr>
        <w:t xml:space="preserve"> </w:t>
      </w:r>
      <w:r w:rsidRPr="00F345C2">
        <w:rPr>
          <w:b/>
          <w:iCs/>
          <w:highlight w:val="cyan"/>
          <w:u w:val="single"/>
          <w:bdr w:val="single" w:sz="18" w:space="0" w:color="auto" w:frame="1"/>
        </w:rPr>
        <w:t>at best an indirect</w:t>
      </w:r>
      <w:r>
        <w:rPr>
          <w:sz w:val="16"/>
        </w:rPr>
        <w:t xml:space="preserve"> rather than existential </w:t>
      </w:r>
      <w:r w:rsidRPr="00F345C2">
        <w:rPr>
          <w:bCs/>
          <w:highlight w:val="cyan"/>
          <w:u w:val="single"/>
        </w:rPr>
        <w:t>threat to U.S.</w:t>
      </w:r>
      <w:r>
        <w:rPr>
          <w:sz w:val="16"/>
        </w:rPr>
        <w:t xml:space="preserve"> national </w:t>
      </w:r>
      <w:r w:rsidRPr="00F345C2">
        <w:rPr>
          <w:bCs/>
          <w:highlight w:val="cyan"/>
          <w:u w:val="single"/>
        </w:rPr>
        <w:t>inter</w:t>
      </w:r>
      <w:r w:rsidRPr="00F345C2">
        <w:rPr>
          <w:bCs/>
          <w:highlight w:val="cyan"/>
          <w:u w:val="single"/>
        </w:rPr>
        <w:softHyphen/>
        <w:t>ests</w:t>
      </w:r>
      <w:r>
        <w:rPr>
          <w:bCs/>
          <w:u w:val="single"/>
        </w:rPr>
        <w:t>, and</w:t>
      </w:r>
      <w:r>
        <w:rPr>
          <w:sz w:val="16"/>
        </w:rPr>
        <w:t xml:space="preserve"> that </w:t>
      </w:r>
      <w:r>
        <w:rPr>
          <w:bCs/>
          <w:u w:val="single"/>
        </w:rPr>
        <w:t>the effort to lump diverse phenomena</w:t>
      </w:r>
      <w:r>
        <w:rPr>
          <w:sz w:val="16"/>
        </w:rPr>
        <w:t xml:space="preserve"> into a common analytical frame</w:t>
      </w:r>
      <w:r>
        <w:rPr>
          <w:sz w:val="16"/>
        </w:rPr>
        <w:softHyphen/>
        <w:t xml:space="preserve">work </w:t>
      </w:r>
      <w:r>
        <w:rPr>
          <w:bCs/>
          <w:u w:val="single"/>
        </w:rPr>
        <w:t>dilutes the meaning of "national security."</w:t>
      </w:r>
      <w:r>
        <w:rPr>
          <w:sz w:val="16"/>
        </w:rPr>
        <w:t xml:space="preserve"> </w:t>
      </w:r>
      <w:r>
        <w:rPr>
          <w:sz w:val="8"/>
          <w:szCs w:val="8"/>
        </w:rPr>
        <w:t>Proponents of a wider view of national security respond that unconventional threats contribute to violence by destabilizing states and regions and generating spillover effects. More fundamentally, they argue that the traditional "violence paradigm" for national security must adapt to accommo</w:t>
      </w:r>
      <w:r>
        <w:rPr>
          <w:sz w:val="8"/>
          <w:szCs w:val="8"/>
        </w:rPr>
        <w:softHyphen/>
        <w:t>date other threats to the safety, well-being, and way of life of U.S. citizens. Such threats include not only malevolent, purposive ones such as transnational terrorism—something many traditionalists now accept—but also "threats without a threatener": malignant forces that emerge from nature, such as global pandemics, or as by-products of human activity, such as climate change. Senator Barack Obama firmly embraced this perspective in his first major foreign policy address as a presidential candidate.</w:t>
      </w:r>
    </w:p>
    <w:p w14:paraId="19B1D35D" w14:textId="77777777" w:rsidR="004335CA" w:rsidRDefault="004335CA" w:rsidP="004335CA">
      <w:pPr>
        <w:rPr>
          <w:sz w:val="8"/>
          <w:szCs w:val="8"/>
        </w:rPr>
      </w:pPr>
      <w:r>
        <w:rPr>
          <w:sz w:val="8"/>
          <w:szCs w:val="8"/>
        </w:rPr>
        <w:t>"Whether it's global terrorism or pandemic disease, dramatic climate change or the proliferation of weapons of mass destruction, the threats we face at the dawn of the 21st century can no longer be contained by borders and boundaries."</w:t>
      </w:r>
    </w:p>
    <w:p w14:paraId="560655CD" w14:textId="77777777" w:rsidR="004335CA" w:rsidRDefault="004335CA" w:rsidP="004335CA">
      <w:pPr>
        <w:rPr>
          <w:sz w:val="12"/>
        </w:rPr>
      </w:pPr>
      <w:r>
        <w:rPr>
          <w:sz w:val="8"/>
          <w:szCs w:val="8"/>
        </w:rPr>
        <w:t>Today the conventional wisdom in official circles holds that poorly governed states are disproportionately linked to these types of transnational threats. Lacking even minimal levels of resilience, they are perceived as more vulnerable than rich nations to illicit networks of terrorists or criminals, cross-border conflict, and devastating pan</w:t>
      </w:r>
      <w:r>
        <w:rPr>
          <w:sz w:val="8"/>
          <w:szCs w:val="8"/>
        </w:rPr>
        <w:softHyphen/>
        <w:t>demics. Yet</w:t>
      </w:r>
      <w:r>
        <w:rPr>
          <w:sz w:val="16"/>
        </w:rPr>
        <w:t xml:space="preserve"> </w:t>
      </w:r>
      <w:r>
        <w:rPr>
          <w:bCs/>
          <w:u w:val="single"/>
        </w:rPr>
        <w:t>traditionalists are</w:t>
      </w:r>
      <w:r>
        <w:rPr>
          <w:sz w:val="16"/>
        </w:rPr>
        <w:t xml:space="preserve"> often </w:t>
      </w:r>
      <w:r>
        <w:rPr>
          <w:bCs/>
          <w:u w:val="single"/>
        </w:rPr>
        <w:t>dubious that</w:t>
      </w:r>
      <w:r>
        <w:rPr>
          <w:sz w:val="16"/>
        </w:rPr>
        <w:t xml:space="preserve"> weak and </w:t>
      </w:r>
      <w:r>
        <w:rPr>
          <w:bCs/>
          <w:u w:val="single"/>
        </w:rPr>
        <w:t>failing states</w:t>
      </w:r>
      <w:r>
        <w:rPr>
          <w:sz w:val="16"/>
        </w:rPr>
        <w:t>—in general—</w:t>
      </w:r>
      <w:r>
        <w:rPr>
          <w:bCs/>
          <w:u w:val="single"/>
        </w:rPr>
        <w:t>endanger U.S.</w:t>
      </w:r>
      <w:r>
        <w:rPr>
          <w:sz w:val="16"/>
        </w:rPr>
        <w:t xml:space="preserve"> national </w:t>
      </w:r>
      <w:r>
        <w:rPr>
          <w:bCs/>
          <w:u w:val="single"/>
        </w:rPr>
        <w:t>security.</w:t>
      </w:r>
      <w:r>
        <w:rPr>
          <w:sz w:val="16"/>
        </w:rPr>
        <w:t xml:space="preserve"> More relevant, they contend, are a handful of pivotal weak states, such as nuclear-armed Pakistan or North Korea, whose fortunes may affect regional balances of power or prospects for large-scale destruction. </w:t>
      </w:r>
      <w:r>
        <w:rPr>
          <w:bCs/>
          <w:u w:val="single"/>
        </w:rPr>
        <w:t>It is not</w:t>
      </w:r>
      <w:r>
        <w:rPr>
          <w:sz w:val="16"/>
        </w:rPr>
        <w:t xml:space="preserve"> always </w:t>
      </w:r>
      <w:r>
        <w:rPr>
          <w:bCs/>
          <w:u w:val="single"/>
        </w:rPr>
        <w:t>easy to predict</w:t>
      </w:r>
      <w:r>
        <w:rPr>
          <w:sz w:val="16"/>
        </w:rPr>
        <w:t xml:space="preserve">, however, </w:t>
      </w:r>
      <w:r>
        <w:rPr>
          <w:bCs/>
          <w:u w:val="single"/>
        </w:rPr>
        <w:t>where</w:t>
      </w:r>
      <w:r>
        <w:rPr>
          <w:sz w:val="16"/>
        </w:rPr>
        <w:t xml:space="preserve"> such </w:t>
      </w:r>
      <w:r>
        <w:rPr>
          <w:bCs/>
          <w:u w:val="single"/>
        </w:rPr>
        <w:t>threats</w:t>
      </w:r>
      <w:r>
        <w:rPr>
          <w:sz w:val="16"/>
        </w:rPr>
        <w:t xml:space="preserve"> may </w:t>
      </w:r>
      <w:r>
        <w:rPr>
          <w:bCs/>
          <w:u w:val="single"/>
        </w:rPr>
        <w:t>emerge</w:t>
      </w:r>
      <w:r>
        <w:rPr>
          <w:sz w:val="16"/>
        </w:rPr>
        <w:t xml:space="preserve">. </w:t>
      </w:r>
      <w:r>
        <w:rPr>
          <w:sz w:val="12"/>
        </w:rPr>
        <w:t>In the 1990s, few anticipated that remote, poor, and war-ravaged Afghanistan would be the launching pad for the most devastating attack on the United States in the nation's history.</w:t>
      </w:r>
    </w:p>
    <w:p w14:paraId="4C166A18" w14:textId="77777777" w:rsidR="004335CA" w:rsidRDefault="004335CA" w:rsidP="004335CA">
      <w:pPr>
        <w:rPr>
          <w:sz w:val="16"/>
        </w:rPr>
      </w:pPr>
      <w:r>
        <w:rPr>
          <w:sz w:val="12"/>
        </w:rPr>
        <w:t>The unenviable challenge for policymakers is to try to anticipate where weak gov</w:t>
      </w:r>
      <w:r>
        <w:rPr>
          <w:sz w:val="12"/>
        </w:rPr>
        <w:softHyphen/>
        <w:t xml:space="preserve">ernance in the developing world is likely to become strategically salient. </w:t>
      </w:r>
      <w:r>
        <w:rPr>
          <w:bCs/>
          <w:u w:val="single"/>
        </w:rPr>
        <w:t>"A failing state in a remote part of the world may not</w:t>
      </w:r>
      <w:r>
        <w:rPr>
          <w:sz w:val="16"/>
        </w:rPr>
        <w:t xml:space="preserve">, in isolation, </w:t>
      </w:r>
      <w:r>
        <w:rPr>
          <w:bCs/>
          <w:u w:val="single"/>
        </w:rPr>
        <w:t>affect U.S. national security</w:t>
      </w:r>
      <w:r>
        <w:rPr>
          <w:sz w:val="16"/>
        </w:rPr>
        <w:t>," Peter Bergen and Laurie Garrett explain, "but in combination with other transna</w:t>
      </w:r>
      <w:r>
        <w:rPr>
          <w:sz w:val="16"/>
        </w:rPr>
        <w:softHyphen/>
        <w:t>tional forces, the process of state failure could contribute to a cascade of problems that causes significant direct harm to the United States or material damage to coun</w:t>
      </w:r>
      <w:r>
        <w:rPr>
          <w:sz w:val="16"/>
        </w:rPr>
        <w:softHyphen/>
        <w:t>tries (e.g., European allies) or regions (e.g., oil-producing Middle East) vital to U.S. interests."</w:t>
      </w:r>
    </w:p>
    <w:p w14:paraId="12F105A5" w14:textId="77777777" w:rsidR="004335CA" w:rsidRPr="006B7643" w:rsidRDefault="004335CA" w:rsidP="004335CA">
      <w:pPr>
        <w:rPr>
          <w:sz w:val="16"/>
        </w:rPr>
      </w:pPr>
      <w:r>
        <w:rPr>
          <w:sz w:val="16"/>
        </w:rPr>
        <w:t xml:space="preserve">At least </w:t>
      </w:r>
      <w:r>
        <w:rPr>
          <w:bCs/>
          <w:u w:val="single"/>
        </w:rPr>
        <w:t>four things have been missing from</w:t>
      </w:r>
      <w:r>
        <w:rPr>
          <w:sz w:val="16"/>
        </w:rPr>
        <w:t xml:space="preserve"> the </w:t>
      </w:r>
      <w:r>
        <w:rPr>
          <w:bCs/>
          <w:u w:val="single"/>
        </w:rPr>
        <w:t>discussion of failed states and trans</w:t>
      </w:r>
      <w:r>
        <w:rPr>
          <w:bCs/>
          <w:u w:val="single"/>
        </w:rPr>
        <w:softHyphen/>
        <w:t>national threats</w:t>
      </w:r>
      <w:r>
        <w:rPr>
          <w:sz w:val="16"/>
        </w:rPr>
        <w:t xml:space="preserve">. The </w:t>
      </w:r>
      <w:r>
        <w:rPr>
          <w:bCs/>
          <w:u w:val="single"/>
        </w:rPr>
        <w:t>first is</w:t>
      </w:r>
      <w:r>
        <w:rPr>
          <w:sz w:val="16"/>
        </w:rPr>
        <w:t xml:space="preserve"> an </w:t>
      </w:r>
      <w:r>
        <w:rPr>
          <w:bCs/>
          <w:u w:val="single"/>
        </w:rPr>
        <w:t xml:space="preserve">appreciation that </w:t>
      </w:r>
      <w:r w:rsidRPr="00F345C2">
        <w:rPr>
          <w:bCs/>
          <w:highlight w:val="cyan"/>
          <w:u w:val="single"/>
        </w:rPr>
        <w:t>state failure is not simply an either/or condition</w:t>
      </w:r>
      <w:r>
        <w:rPr>
          <w:sz w:val="16"/>
        </w:rPr>
        <w:t xml:space="preserve">. Rather, </w:t>
      </w:r>
      <w:r w:rsidRPr="00F345C2">
        <w:rPr>
          <w:bCs/>
          <w:highlight w:val="cyan"/>
          <w:u w:val="single"/>
        </w:rPr>
        <w:t>states</w:t>
      </w:r>
      <w:r>
        <w:rPr>
          <w:sz w:val="16"/>
        </w:rPr>
        <w:t xml:space="preserve"> may </w:t>
      </w:r>
      <w:r w:rsidRPr="00F345C2">
        <w:rPr>
          <w:bCs/>
          <w:highlight w:val="cyan"/>
          <w:u w:val="single"/>
        </w:rPr>
        <w:t>fall along a broad continuum</w:t>
      </w:r>
      <w:r>
        <w:rPr>
          <w:sz w:val="16"/>
        </w:rPr>
        <w:t xml:space="preserve"> in terms of their relative institutional strength, both at the aggregate level and within individual dimensions of state function. Equally important, </w:t>
      </w:r>
      <w:r w:rsidRPr="00F345C2">
        <w:rPr>
          <w:bCs/>
          <w:highlight w:val="cyan"/>
          <w:u w:val="single"/>
        </w:rPr>
        <w:t>states' level of function</w:t>
      </w:r>
      <w:r>
        <w:rPr>
          <w:sz w:val="16"/>
        </w:rPr>
        <w:t xml:space="preserve"> (or dysfunction) may </w:t>
      </w:r>
      <w:r w:rsidRPr="00F345C2">
        <w:rPr>
          <w:bCs/>
          <w:highlight w:val="cyan"/>
          <w:u w:val="single"/>
        </w:rPr>
        <w:t>repre</w:t>
      </w:r>
      <w:r w:rsidRPr="00F345C2">
        <w:rPr>
          <w:bCs/>
          <w:highlight w:val="cyan"/>
          <w:u w:val="single"/>
        </w:rPr>
        <w:softHyphen/>
        <w:t xml:space="preserve">sent a variable mixture of </w:t>
      </w:r>
      <w:r w:rsidRPr="00F345C2">
        <w:rPr>
          <w:b/>
          <w:iCs/>
          <w:highlight w:val="cyan"/>
          <w:u w:val="single"/>
          <w:bdr w:val="single" w:sz="18" w:space="0" w:color="auto" w:frame="1"/>
        </w:rPr>
        <w:t>inadequate capacity</w:t>
      </w:r>
      <w:r w:rsidRPr="00F345C2">
        <w:rPr>
          <w:sz w:val="16"/>
          <w:highlight w:val="cyan"/>
        </w:rPr>
        <w:t xml:space="preserve"> </w:t>
      </w:r>
      <w:r w:rsidRPr="00F345C2">
        <w:rPr>
          <w:bCs/>
          <w:highlight w:val="cyan"/>
          <w:u w:val="single"/>
        </w:rPr>
        <w:t>and</w:t>
      </w:r>
      <w:r w:rsidRPr="00F345C2">
        <w:rPr>
          <w:sz w:val="16"/>
          <w:highlight w:val="cyan"/>
        </w:rPr>
        <w:t xml:space="preserve"> </w:t>
      </w:r>
      <w:r w:rsidRPr="00F345C2">
        <w:rPr>
          <w:b/>
          <w:iCs/>
          <w:highlight w:val="cyan"/>
          <w:u w:val="single"/>
          <w:bdr w:val="single" w:sz="18" w:space="0" w:color="auto" w:frame="1"/>
        </w:rPr>
        <w:t>insufficient will</w:t>
      </w:r>
      <w:r w:rsidRPr="00F345C2">
        <w:rPr>
          <w:sz w:val="16"/>
          <w:highlight w:val="cyan"/>
        </w:rPr>
        <w:t>.</w:t>
      </w:r>
      <w:r>
        <w:rPr>
          <w:sz w:val="16"/>
        </w:rPr>
        <w:t xml:space="preserve">The </w:t>
      </w:r>
      <w:r>
        <w:rPr>
          <w:bCs/>
          <w:u w:val="single"/>
        </w:rPr>
        <w:t>second is a sophisticated understanding of</w:t>
      </w:r>
      <w:r>
        <w:rPr>
          <w:sz w:val="16"/>
        </w:rPr>
        <w:t xml:space="preserve"> the </w:t>
      </w:r>
      <w:r>
        <w:rPr>
          <w:bCs/>
          <w:u w:val="single"/>
        </w:rPr>
        <w:t>conditions under which state weakness may increase</w:t>
      </w:r>
      <w:r>
        <w:rPr>
          <w:sz w:val="16"/>
        </w:rPr>
        <w:t xml:space="preserve"> a country's propensity to fall victim to or enable negative "</w:t>
      </w:r>
      <w:r>
        <w:rPr>
          <w:bCs/>
          <w:u w:val="single"/>
        </w:rPr>
        <w:t>spillovers</w:t>
      </w:r>
      <w:r>
        <w:rPr>
          <w:sz w:val="16"/>
        </w:rPr>
        <w:t xml:space="preserve">," ranging from terrorism to infectious disease. The </w:t>
      </w:r>
      <w:r>
        <w:rPr>
          <w:bCs/>
          <w:u w:val="single"/>
        </w:rPr>
        <w:t>third is</w:t>
      </w:r>
      <w:r>
        <w:rPr>
          <w:sz w:val="16"/>
        </w:rPr>
        <w:t xml:space="preserve"> the </w:t>
      </w:r>
      <w:r>
        <w:rPr>
          <w:bCs/>
          <w:u w:val="single"/>
        </w:rPr>
        <w:t>recognition</w:t>
      </w:r>
      <w:r>
        <w:rPr>
          <w:sz w:val="16"/>
        </w:rPr>
        <w:t xml:space="preserve"> that </w:t>
      </w:r>
      <w:r w:rsidRPr="00F345C2">
        <w:rPr>
          <w:bCs/>
          <w:highlight w:val="cyan"/>
          <w:u w:val="single"/>
        </w:rPr>
        <w:t>all weak states are embedded in a larger global system that c</w:t>
      </w:r>
      <w:r>
        <w:rPr>
          <w:bCs/>
          <w:u w:val="single"/>
        </w:rPr>
        <w:t xml:space="preserve">an </w:t>
      </w:r>
      <w:r w:rsidRPr="00F345C2">
        <w:rPr>
          <w:bCs/>
          <w:highlight w:val="cyan"/>
          <w:u w:val="single"/>
        </w:rPr>
        <w:t>exert</w:t>
      </w:r>
      <w:r>
        <w:rPr>
          <w:bCs/>
          <w:u w:val="single"/>
        </w:rPr>
        <w:t xml:space="preserve"> </w:t>
      </w:r>
      <w:r>
        <w:rPr>
          <w:sz w:val="16"/>
        </w:rPr>
        <w:t xml:space="preserve">both </w:t>
      </w:r>
      <w:r w:rsidRPr="00F345C2">
        <w:rPr>
          <w:bCs/>
          <w:highlight w:val="cyan"/>
          <w:u w:val="single"/>
        </w:rPr>
        <w:t>positive</w:t>
      </w:r>
      <w:r>
        <w:rPr>
          <w:sz w:val="16"/>
        </w:rPr>
        <w:t xml:space="preserve"> and pernicious </w:t>
      </w:r>
      <w:r w:rsidRPr="00F345C2">
        <w:rPr>
          <w:bCs/>
          <w:highlight w:val="cyan"/>
          <w:u w:val="single"/>
        </w:rPr>
        <w:t xml:space="preserve">eff ects </w:t>
      </w:r>
      <w:r w:rsidRPr="00F345C2">
        <w:rPr>
          <w:rStyle w:val="Emphasis"/>
          <w:highlight w:val="cyan"/>
        </w:rPr>
        <w:t>on their resilience</w:t>
      </w:r>
      <w:r>
        <w:rPr>
          <w:sz w:val="16"/>
        </w:rPr>
        <w:t xml:space="preserve"> and vulnerability. The </w:t>
      </w:r>
      <w:r>
        <w:rPr>
          <w:bCs/>
          <w:u w:val="single"/>
        </w:rPr>
        <w:t>fourth is an awareness of how transnational threats</w:t>
      </w:r>
      <w:r>
        <w:rPr>
          <w:sz w:val="16"/>
        </w:rPr>
        <w:t xml:space="preserve">, such as crime, terrorism, or disease, can further </w:t>
      </w:r>
      <w:r>
        <w:rPr>
          <w:bCs/>
          <w:u w:val="single"/>
        </w:rPr>
        <w:t>undermine the capacity and will of weak states to meet</w:t>
      </w:r>
      <w:r>
        <w:rPr>
          <w:sz w:val="16"/>
        </w:rPr>
        <w:t xml:space="preserve"> their </w:t>
      </w:r>
      <w:r>
        <w:rPr>
          <w:bCs/>
          <w:u w:val="single"/>
        </w:rPr>
        <w:t>obligations</w:t>
      </w:r>
      <w:r>
        <w:rPr>
          <w:sz w:val="16"/>
        </w:rPr>
        <w:t xml:space="preserve"> to citizens and the international community.</w:t>
      </w:r>
    </w:p>
    <w:p w14:paraId="1F4604CB" w14:textId="03EBD784" w:rsidR="00342567" w:rsidRDefault="00342567" w:rsidP="00342567">
      <w:pPr>
        <w:pStyle w:val="Heading2"/>
      </w:pPr>
      <w:r>
        <w:t>*** WAR POWERS</w:t>
      </w:r>
    </w:p>
    <w:p w14:paraId="5C32B114" w14:textId="77777777" w:rsidR="00342567" w:rsidRDefault="00342567" w:rsidP="00342567">
      <w:pPr>
        <w:pStyle w:val="Heading3"/>
      </w:pPr>
      <w:r>
        <w:t>IL---1NC</w:t>
      </w:r>
    </w:p>
    <w:p w14:paraId="1FC03FD8" w14:textId="77777777" w:rsidR="00342567" w:rsidRPr="007B5B8B" w:rsidRDefault="00342567" w:rsidP="00342567">
      <w:pPr>
        <w:pStyle w:val="Heading4"/>
      </w:pPr>
      <w:r>
        <w:t xml:space="preserve">Aff is </w:t>
      </w:r>
      <w:r>
        <w:rPr>
          <w:u w:val="single"/>
        </w:rPr>
        <w:t>insufficient</w:t>
      </w:r>
      <w:r>
        <w:t xml:space="preserve"> – Congress </w:t>
      </w:r>
      <w:r>
        <w:rPr>
          <w:u w:val="single"/>
        </w:rPr>
        <w:t>loves arms sales</w:t>
      </w:r>
      <w:r>
        <w:t xml:space="preserve"> and </w:t>
      </w:r>
      <w:r>
        <w:rPr>
          <w:u w:val="single"/>
        </w:rPr>
        <w:t>hates meddling</w:t>
      </w:r>
      <w:r>
        <w:t xml:space="preserve"> in executive policy</w:t>
      </w:r>
    </w:p>
    <w:p w14:paraId="2D5E0F19" w14:textId="77777777" w:rsidR="00342567" w:rsidRPr="009C4B14" w:rsidRDefault="00342567" w:rsidP="00342567">
      <w:r>
        <w:rPr>
          <w:rStyle w:val="Style13ptBold"/>
        </w:rPr>
        <w:t xml:space="preserve">Thrall and Dorminey 18 </w:t>
      </w:r>
      <w:r w:rsidRPr="009C4B14">
        <w:t>----</w:t>
      </w:r>
      <w:r>
        <w:t xml:space="preserve"> A. Trevor Thrall is a senior fellow for the Cato’s Institute’s Defense and Foreign Policy Department, associate professor at the Schar School of Policy and Government (George Mason University), former director of the University of Michigan-Dearborn’s MPP and MPA programs, PhD in political science (M.I.T.), “Risky Business: The Role of Arms Sales in U.S. Foreign Policy,” CATO, Policy Analysis 836, https://www.cato.org/publications/policy-analysis/risky-business-role-arms-sales-us-foreign-policy</w:t>
      </w:r>
    </w:p>
    <w:p w14:paraId="0C75EC74" w14:textId="77777777" w:rsidR="00342567" w:rsidRPr="002B189B" w:rsidRDefault="00342567" w:rsidP="00342567"/>
    <w:p w14:paraId="22FCE4BA" w14:textId="7939C7E6" w:rsidR="00342567" w:rsidRDefault="00342567" w:rsidP="00342567">
      <w:pPr>
        <w:rPr>
          <w:sz w:val="14"/>
        </w:rPr>
      </w:pPr>
      <w:r w:rsidRPr="00F345C2">
        <w:rPr>
          <w:rStyle w:val="StyleUnderline"/>
          <w:highlight w:val="cyan"/>
        </w:rPr>
        <w:t>A benign explanation is</w:t>
      </w:r>
      <w:r>
        <w:rPr>
          <w:sz w:val="14"/>
        </w:rPr>
        <w:t xml:space="preserve"> that </w:t>
      </w:r>
      <w:r w:rsidRPr="00F345C2">
        <w:rPr>
          <w:rStyle w:val="StyleUnderline"/>
          <w:highlight w:val="cyan"/>
        </w:rPr>
        <w:t>Congress recognized</w:t>
      </w:r>
      <w:r w:rsidRPr="006A53BD">
        <w:rPr>
          <w:rStyle w:val="StyleUnderline"/>
        </w:rPr>
        <w:t xml:space="preserve"> that</w:t>
      </w:r>
      <w:r>
        <w:rPr>
          <w:sz w:val="14"/>
        </w:rPr>
        <w:t xml:space="preserve">, despite problems in the past, </w:t>
      </w:r>
      <w:r w:rsidRPr="006A53BD">
        <w:rPr>
          <w:rStyle w:val="StyleUnderline"/>
        </w:rPr>
        <w:t xml:space="preserve">effective </w:t>
      </w:r>
      <w:r w:rsidRPr="00F345C2">
        <w:rPr>
          <w:rStyle w:val="StyleUnderline"/>
          <w:highlight w:val="cyan"/>
        </w:rPr>
        <w:t xml:space="preserve">foreign policy </w:t>
      </w:r>
      <w:r w:rsidRPr="00F345C2">
        <w:rPr>
          <w:rStyle w:val="Emphasis"/>
          <w:highlight w:val="cyan"/>
        </w:rPr>
        <w:t>requires a unitary authority</w:t>
      </w:r>
      <w:r>
        <w:rPr>
          <w:sz w:val="14"/>
        </w:rPr>
        <w:t xml:space="preserve"> such as the president </w:t>
      </w:r>
      <w:r w:rsidRPr="006A53BD">
        <w:rPr>
          <w:rStyle w:val="StyleUnderline"/>
        </w:rPr>
        <w:t xml:space="preserve">and that the act should not tie the president’s hands too tightly. </w:t>
      </w:r>
      <w:r w:rsidRPr="00F345C2">
        <w:rPr>
          <w:rStyle w:val="StyleUnderline"/>
          <w:highlight w:val="cyan"/>
        </w:rPr>
        <w:t>Another explanation</w:t>
      </w:r>
      <w:r>
        <w:rPr>
          <w:sz w:val="14"/>
        </w:rPr>
        <w:t xml:space="preserve">, however, </w:t>
      </w:r>
      <w:r w:rsidRPr="00F345C2">
        <w:rPr>
          <w:rStyle w:val="StyleUnderline"/>
          <w:highlight w:val="cyan"/>
        </w:rPr>
        <w:t>is</w:t>
      </w:r>
      <w:r w:rsidRPr="002B189B">
        <w:rPr>
          <w:rStyle w:val="StyleUnderline"/>
        </w:rPr>
        <w:t xml:space="preserve"> that </w:t>
      </w:r>
      <w:r w:rsidRPr="00F345C2">
        <w:rPr>
          <w:rStyle w:val="StyleUnderline"/>
          <w:highlight w:val="cyan"/>
        </w:rPr>
        <w:t xml:space="preserve">Congress has </w:t>
      </w:r>
      <w:r w:rsidRPr="00F345C2">
        <w:rPr>
          <w:rStyle w:val="Emphasis"/>
          <w:highlight w:val="cyan"/>
        </w:rPr>
        <w:t>little motivation to play an active role</w:t>
      </w:r>
      <w:r w:rsidRPr="00F345C2">
        <w:rPr>
          <w:sz w:val="14"/>
          <w:highlight w:val="cyan"/>
        </w:rPr>
        <w:t xml:space="preserve"> </w:t>
      </w:r>
      <w:r w:rsidRPr="00F345C2">
        <w:rPr>
          <w:rStyle w:val="StyleUnderline"/>
          <w:highlight w:val="cyan"/>
        </w:rPr>
        <w:t>in</w:t>
      </w:r>
      <w:r>
        <w:rPr>
          <w:sz w:val="14"/>
        </w:rPr>
        <w:t xml:space="preserve"> the </w:t>
      </w:r>
      <w:r w:rsidRPr="00F345C2">
        <w:rPr>
          <w:rStyle w:val="StyleUnderline"/>
          <w:highlight w:val="cyan"/>
        </w:rPr>
        <w:t>arms sales</w:t>
      </w:r>
      <w:r>
        <w:rPr>
          <w:sz w:val="14"/>
        </w:rPr>
        <w:t xml:space="preserve"> process. In fact, the </w:t>
      </w:r>
      <w:r w:rsidRPr="00F345C2">
        <w:rPr>
          <w:rStyle w:val="StyleUnderline"/>
          <w:highlight w:val="cyan"/>
        </w:rPr>
        <w:t>incentives</w:t>
      </w:r>
      <w:r w:rsidRPr="006A53BD">
        <w:rPr>
          <w:rStyle w:val="StyleUnderline"/>
        </w:rPr>
        <w:t xml:space="preserve"> facing Congress </w:t>
      </w:r>
      <w:r w:rsidRPr="006C159A">
        <w:rPr>
          <w:rStyle w:val="StyleUnderline"/>
        </w:rPr>
        <w:t>mostly point members to</w:t>
      </w:r>
      <w:r w:rsidRPr="006C159A">
        <w:rPr>
          <w:sz w:val="14"/>
        </w:rPr>
        <w:t xml:space="preserve">ward </w:t>
      </w:r>
      <w:r w:rsidRPr="006C159A">
        <w:rPr>
          <w:rStyle w:val="Emphasis"/>
        </w:rPr>
        <w:t xml:space="preserve">greater </w:t>
      </w:r>
      <w:r w:rsidRPr="00F345C2">
        <w:rPr>
          <w:rStyle w:val="Emphasis"/>
          <w:highlight w:val="cyan"/>
        </w:rPr>
        <w:t>support</w:t>
      </w:r>
      <w:r w:rsidRPr="006C159A">
        <w:rPr>
          <w:rStyle w:val="Emphasis"/>
        </w:rPr>
        <w:t xml:space="preserve"> for arms </w:t>
      </w:r>
      <w:r w:rsidRPr="00F345C2">
        <w:rPr>
          <w:rStyle w:val="Emphasis"/>
          <w:highlight w:val="cyan"/>
        </w:rPr>
        <w:t>sales</w:t>
      </w:r>
      <w:r w:rsidRPr="006C159A">
        <w:rPr>
          <w:sz w:val="14"/>
        </w:rPr>
        <w:t xml:space="preserve">. </w:t>
      </w:r>
      <w:r w:rsidRPr="006C159A">
        <w:rPr>
          <w:rStyle w:val="StyleUnderline"/>
        </w:rPr>
        <w:t xml:space="preserve">To stake out public </w:t>
      </w:r>
      <w:r w:rsidRPr="00F345C2">
        <w:rPr>
          <w:rStyle w:val="StyleUnderline"/>
          <w:highlight w:val="cyan"/>
        </w:rPr>
        <w:t>opposition to the president is</w:t>
      </w:r>
      <w:r w:rsidRPr="006C159A">
        <w:rPr>
          <w:rStyle w:val="StyleUnderline"/>
        </w:rPr>
        <w:t xml:space="preserve"> typically</w:t>
      </w:r>
      <w:r w:rsidRPr="006C159A">
        <w:rPr>
          <w:sz w:val="14"/>
        </w:rPr>
        <w:t xml:space="preserve"> </w:t>
      </w:r>
      <w:r w:rsidRPr="00F345C2">
        <w:rPr>
          <w:rStyle w:val="Emphasis"/>
          <w:highlight w:val="cyan"/>
        </w:rPr>
        <w:t>not</w:t>
      </w:r>
      <w:r w:rsidRPr="006C159A">
        <w:rPr>
          <w:rStyle w:val="Emphasis"/>
        </w:rPr>
        <w:t xml:space="preserve"> politically </w:t>
      </w:r>
      <w:r w:rsidRPr="00F345C2">
        <w:rPr>
          <w:rStyle w:val="Emphasis"/>
          <w:highlight w:val="cyan"/>
        </w:rPr>
        <w:t>wise</w:t>
      </w:r>
      <w:r w:rsidRPr="006C159A">
        <w:rPr>
          <w:sz w:val="14"/>
        </w:rPr>
        <w:t xml:space="preserve">, </w:t>
      </w:r>
      <w:r w:rsidRPr="006C159A">
        <w:rPr>
          <w:rStyle w:val="StyleUnderline"/>
        </w:rPr>
        <w:t xml:space="preserve">especially </w:t>
      </w:r>
      <w:r w:rsidRPr="00F345C2">
        <w:rPr>
          <w:rStyle w:val="StyleUnderline"/>
          <w:highlight w:val="cyan"/>
        </w:rPr>
        <w:t>for</w:t>
      </w:r>
      <w:r w:rsidRPr="006A53BD">
        <w:rPr>
          <w:rStyle w:val="StyleUnderline"/>
        </w:rPr>
        <w:t xml:space="preserve"> members of </w:t>
      </w:r>
      <w:r w:rsidRPr="00F345C2">
        <w:rPr>
          <w:rStyle w:val="StyleUnderline"/>
          <w:highlight w:val="cyan"/>
        </w:rPr>
        <w:t>the president’s</w:t>
      </w:r>
      <w:r w:rsidRPr="006A53BD">
        <w:rPr>
          <w:rStyle w:val="StyleUnderline"/>
        </w:rPr>
        <w:t xml:space="preserve"> </w:t>
      </w:r>
      <w:r>
        <w:rPr>
          <w:sz w:val="14"/>
        </w:rPr>
        <w:t xml:space="preserve">own </w:t>
      </w:r>
      <w:r w:rsidRPr="00F345C2">
        <w:rPr>
          <w:rStyle w:val="StyleUnderline"/>
          <w:highlight w:val="cyan"/>
        </w:rPr>
        <w:t>party</w:t>
      </w:r>
      <w:r>
        <w:rPr>
          <w:sz w:val="14"/>
        </w:rPr>
        <w:t xml:space="preserve">. But </w:t>
      </w:r>
      <w:r w:rsidRPr="006A53BD">
        <w:rPr>
          <w:rStyle w:val="StyleUnderline"/>
        </w:rPr>
        <w:t xml:space="preserve">even </w:t>
      </w:r>
      <w:r w:rsidRPr="00F345C2">
        <w:rPr>
          <w:rStyle w:val="StyleUnderline"/>
          <w:highlight w:val="cyan"/>
        </w:rPr>
        <w:t xml:space="preserve">for the opposing party, </w:t>
      </w:r>
      <w:r w:rsidRPr="00F345C2">
        <w:rPr>
          <w:rStyle w:val="Emphasis"/>
          <w:highlight w:val="cyan"/>
        </w:rPr>
        <w:t>supporting</w:t>
      </w:r>
      <w:r w:rsidRPr="006A53BD">
        <w:rPr>
          <w:rStyle w:val="Emphasis"/>
        </w:rPr>
        <w:t xml:space="preserve"> major arms </w:t>
      </w:r>
      <w:r w:rsidRPr="00F345C2">
        <w:rPr>
          <w:rStyle w:val="Emphasis"/>
          <w:highlight w:val="cyan"/>
        </w:rPr>
        <w:t>deals is good politics</w:t>
      </w:r>
      <w:r>
        <w:rPr>
          <w:sz w:val="14"/>
        </w:rPr>
        <w:t xml:space="preserve"> </w:t>
      </w:r>
      <w:r w:rsidRPr="006A53BD">
        <w:rPr>
          <w:rStyle w:val="StyleUnderline"/>
        </w:rPr>
        <w:t xml:space="preserve">because </w:t>
      </w:r>
      <w:r w:rsidRPr="00F345C2">
        <w:rPr>
          <w:rStyle w:val="StyleUnderline"/>
          <w:highlight w:val="cyan"/>
        </w:rPr>
        <w:t>it helps them look supportive</w:t>
      </w:r>
      <w:r w:rsidRPr="006A53BD">
        <w:rPr>
          <w:rStyle w:val="StyleUnderline"/>
        </w:rPr>
        <w:t xml:space="preserve"> not only </w:t>
      </w:r>
      <w:r w:rsidRPr="00F345C2">
        <w:rPr>
          <w:rStyle w:val="StyleUnderline"/>
          <w:highlight w:val="cyan"/>
        </w:rPr>
        <w:t>of</w:t>
      </w:r>
      <w:r w:rsidRPr="006A53BD">
        <w:rPr>
          <w:rStyle w:val="StyleUnderline"/>
        </w:rPr>
        <w:t xml:space="preserve"> U.S. national </w:t>
      </w:r>
      <w:r w:rsidRPr="00F345C2">
        <w:rPr>
          <w:rStyle w:val="StyleUnderline"/>
          <w:highlight w:val="cyan"/>
        </w:rPr>
        <w:t>security</w:t>
      </w:r>
      <w:r w:rsidRPr="006A53BD">
        <w:rPr>
          <w:rStyle w:val="StyleUnderline"/>
        </w:rPr>
        <w:t xml:space="preserve"> but also of American </w:t>
      </w:r>
      <w:r w:rsidRPr="00F345C2">
        <w:rPr>
          <w:rStyle w:val="StyleUnderline"/>
          <w:highlight w:val="cyan"/>
        </w:rPr>
        <w:t>industry and</w:t>
      </w:r>
      <w:r>
        <w:rPr>
          <w:sz w:val="14"/>
        </w:rPr>
        <w:t xml:space="preserve"> American </w:t>
      </w:r>
      <w:r w:rsidRPr="00F345C2">
        <w:rPr>
          <w:rStyle w:val="StyleUnderline"/>
          <w:highlight w:val="cyan"/>
        </w:rPr>
        <w:t>jobs</w:t>
      </w:r>
      <w:r w:rsidRPr="00F345C2">
        <w:rPr>
          <w:sz w:val="14"/>
          <w:highlight w:val="cyan"/>
        </w:rPr>
        <w:t xml:space="preserve">. </w:t>
      </w:r>
      <w:r w:rsidRPr="00F345C2">
        <w:rPr>
          <w:rStyle w:val="Emphasis"/>
          <w:highlight w:val="cyan"/>
        </w:rPr>
        <w:t>All</w:t>
      </w:r>
      <w:r w:rsidRPr="00F345C2">
        <w:rPr>
          <w:sz w:val="14"/>
          <w:highlight w:val="cyan"/>
        </w:rPr>
        <w:t xml:space="preserve"> </w:t>
      </w:r>
      <w:r w:rsidRPr="00F345C2">
        <w:rPr>
          <w:rStyle w:val="StyleUnderline"/>
          <w:highlight w:val="cyan"/>
        </w:rPr>
        <w:t>states and</w:t>
      </w:r>
      <w:r w:rsidRPr="00F345C2">
        <w:rPr>
          <w:sz w:val="14"/>
          <w:highlight w:val="cyan"/>
        </w:rPr>
        <w:t xml:space="preserve"> </w:t>
      </w:r>
      <w:r w:rsidRPr="00F345C2">
        <w:rPr>
          <w:rStyle w:val="Emphasis"/>
          <w:highlight w:val="cyan"/>
        </w:rPr>
        <w:t>many</w:t>
      </w:r>
      <w:r>
        <w:rPr>
          <w:sz w:val="14"/>
        </w:rPr>
        <w:t xml:space="preserve"> congressional </w:t>
      </w:r>
      <w:r w:rsidRPr="00F345C2">
        <w:rPr>
          <w:rStyle w:val="StyleUnderline"/>
          <w:highlight w:val="cyan"/>
        </w:rPr>
        <w:t>districts are home to</w:t>
      </w:r>
      <w:r w:rsidRPr="006A53BD">
        <w:t xml:space="preserve"> </w:t>
      </w:r>
      <w:r>
        <w:rPr>
          <w:sz w:val="14"/>
        </w:rPr>
        <w:t xml:space="preserve">the </w:t>
      </w:r>
      <w:r w:rsidRPr="00F345C2">
        <w:rPr>
          <w:rStyle w:val="StyleUnderline"/>
          <w:highlight w:val="cyan"/>
        </w:rPr>
        <w:t>defense</w:t>
      </w:r>
      <w:r>
        <w:rPr>
          <w:sz w:val="14"/>
        </w:rPr>
        <w:t xml:space="preserve"> industry; </w:t>
      </w:r>
      <w:r w:rsidRPr="00F345C2">
        <w:rPr>
          <w:rStyle w:val="StyleUnderline"/>
          <w:highlight w:val="cyan"/>
        </w:rPr>
        <w:t xml:space="preserve">in </w:t>
      </w:r>
      <w:r w:rsidRPr="00F345C2">
        <w:rPr>
          <w:rStyle w:val="Emphasis"/>
          <w:highlight w:val="cyan"/>
        </w:rPr>
        <w:t>many</w:t>
      </w:r>
      <w:r w:rsidRPr="00F345C2">
        <w:rPr>
          <w:rStyle w:val="StyleUnderline"/>
          <w:highlight w:val="cyan"/>
        </w:rPr>
        <w:t xml:space="preserve"> districts</w:t>
      </w:r>
      <w:r>
        <w:rPr>
          <w:sz w:val="14"/>
        </w:rPr>
        <w:t xml:space="preserve"> the </w:t>
      </w:r>
      <w:r w:rsidRPr="00F345C2">
        <w:rPr>
          <w:rStyle w:val="StyleUnderline"/>
          <w:highlight w:val="cyan"/>
        </w:rPr>
        <w:t>defense</w:t>
      </w:r>
      <w:r>
        <w:rPr>
          <w:sz w:val="14"/>
        </w:rPr>
        <w:t xml:space="preserve"> industry </w:t>
      </w:r>
      <w:r w:rsidRPr="00F345C2">
        <w:rPr>
          <w:rStyle w:val="StyleUnderline"/>
          <w:highlight w:val="cyan"/>
        </w:rPr>
        <w:t>is</w:t>
      </w:r>
      <w:r w:rsidRPr="006A53BD">
        <w:rPr>
          <w:rStyle w:val="StyleUnderline"/>
        </w:rPr>
        <w:t xml:space="preserve"> the </w:t>
      </w:r>
      <w:r w:rsidRPr="00F345C2">
        <w:rPr>
          <w:rStyle w:val="StyleUnderline"/>
          <w:highlight w:val="cyan"/>
        </w:rPr>
        <w:t>dominant</w:t>
      </w:r>
      <w:r w:rsidRPr="006A53BD">
        <w:rPr>
          <w:rStyle w:val="StyleUnderline"/>
        </w:rPr>
        <w:t xml:space="preserve"> corporate presence</w:t>
      </w:r>
      <w:r>
        <w:rPr>
          <w:sz w:val="14"/>
        </w:rPr>
        <w:t xml:space="preserve">.25 </w:t>
      </w:r>
      <w:r w:rsidRPr="00F345C2">
        <w:rPr>
          <w:rStyle w:val="StyleUnderline"/>
          <w:highlight w:val="cyan"/>
        </w:rPr>
        <w:t>A senator</w:t>
      </w:r>
      <w:r w:rsidRPr="006A53BD">
        <w:rPr>
          <w:rStyle w:val="StyleUnderline"/>
        </w:rPr>
        <w:t xml:space="preserve"> or representative who speaks</w:t>
      </w:r>
      <w:r>
        <w:rPr>
          <w:sz w:val="14"/>
        </w:rPr>
        <w:t xml:space="preserve"> out </w:t>
      </w:r>
      <w:r w:rsidRPr="00F345C2">
        <w:rPr>
          <w:rStyle w:val="StyleUnderline"/>
          <w:highlight w:val="cyan"/>
        </w:rPr>
        <w:t>against arms sales</w:t>
      </w:r>
      <w:r>
        <w:rPr>
          <w:sz w:val="14"/>
        </w:rPr>
        <w:t xml:space="preserve"> thus </w:t>
      </w:r>
      <w:r w:rsidRPr="00F345C2">
        <w:rPr>
          <w:rStyle w:val="Emphasis"/>
          <w:highlight w:val="cyan"/>
        </w:rPr>
        <w:t>risks losing</w:t>
      </w:r>
      <w:r w:rsidRPr="006A53BD">
        <w:rPr>
          <w:rStyle w:val="Emphasis"/>
        </w:rPr>
        <w:t xml:space="preserve"> the </w:t>
      </w:r>
      <w:r w:rsidRPr="00F345C2">
        <w:rPr>
          <w:rStyle w:val="Emphasis"/>
          <w:highlight w:val="cyan"/>
        </w:rPr>
        <w:t>financial support of</w:t>
      </w:r>
      <w:r w:rsidRPr="006A53BD">
        <w:rPr>
          <w:rStyle w:val="Emphasis"/>
        </w:rPr>
        <w:t xml:space="preserve"> the </w:t>
      </w:r>
      <w:r w:rsidRPr="00F345C2">
        <w:rPr>
          <w:rStyle w:val="Emphasis"/>
          <w:highlight w:val="cyan"/>
        </w:rPr>
        <w:t>defense</w:t>
      </w:r>
      <w:r w:rsidRPr="006A53BD">
        <w:rPr>
          <w:rStyle w:val="Emphasis"/>
        </w:rPr>
        <w:t xml:space="preserve"> industry </w:t>
      </w:r>
      <w:r w:rsidRPr="00F345C2">
        <w:rPr>
          <w:rStyle w:val="Emphasis"/>
          <w:highlight w:val="cyan"/>
        </w:rPr>
        <w:t>as well as votes</w:t>
      </w:r>
      <w:r w:rsidRPr="006A53BD">
        <w:rPr>
          <w:rStyle w:val="Emphasis"/>
        </w:rPr>
        <w:t xml:space="preserve"> in their district</w:t>
      </w:r>
      <w:r>
        <w:rPr>
          <w:sz w:val="14"/>
        </w:rPr>
        <w:t xml:space="preserve">. </w:t>
      </w:r>
      <w:r w:rsidRPr="00F345C2">
        <w:rPr>
          <w:rStyle w:val="StyleUnderline"/>
          <w:highlight w:val="cyan"/>
        </w:rPr>
        <w:t>The defense</w:t>
      </w:r>
      <w:r w:rsidRPr="006A53BD">
        <w:rPr>
          <w:rStyle w:val="StyleUnderline"/>
        </w:rPr>
        <w:t xml:space="preserve"> industry </w:t>
      </w:r>
      <w:r w:rsidRPr="00F345C2">
        <w:rPr>
          <w:rStyle w:val="StyleUnderline"/>
          <w:highlight w:val="cyan"/>
        </w:rPr>
        <w:t>lobby</w:t>
      </w:r>
      <w:r w:rsidRPr="006A53BD">
        <w:rPr>
          <w:rStyle w:val="StyleUnderline"/>
        </w:rPr>
        <w:t>,</w:t>
      </w:r>
      <w:r>
        <w:rPr>
          <w:sz w:val="14"/>
        </w:rPr>
        <w:t xml:space="preserve"> moreover, </w:t>
      </w:r>
      <w:r w:rsidRPr="00F345C2">
        <w:rPr>
          <w:rStyle w:val="StyleUnderline"/>
          <w:highlight w:val="cyan"/>
        </w:rPr>
        <w:t xml:space="preserve">is </w:t>
      </w:r>
      <w:r w:rsidRPr="00F345C2">
        <w:rPr>
          <w:rStyle w:val="Emphasis"/>
          <w:highlight w:val="cyan"/>
        </w:rPr>
        <w:t>extremely active</w:t>
      </w:r>
      <w:r w:rsidRPr="00F345C2">
        <w:rPr>
          <w:sz w:val="14"/>
          <w:highlight w:val="cyan"/>
        </w:rPr>
        <w:t xml:space="preserve"> </w:t>
      </w:r>
      <w:r w:rsidRPr="00F345C2">
        <w:rPr>
          <w:rStyle w:val="StyleUnderline"/>
          <w:highlight w:val="cyan"/>
        </w:rPr>
        <w:t>and</w:t>
      </w:r>
      <w:r w:rsidRPr="00F345C2">
        <w:rPr>
          <w:sz w:val="14"/>
          <w:highlight w:val="cyan"/>
        </w:rPr>
        <w:t xml:space="preserve"> </w:t>
      </w:r>
      <w:r w:rsidRPr="00F345C2">
        <w:rPr>
          <w:rStyle w:val="Emphasis"/>
          <w:highlight w:val="cyan"/>
        </w:rPr>
        <w:t>well connected</w:t>
      </w:r>
      <w:r>
        <w:rPr>
          <w:sz w:val="14"/>
        </w:rPr>
        <w:t xml:space="preserve"> in Washington, D.C., </w:t>
      </w:r>
      <w:r w:rsidRPr="006A53BD">
        <w:rPr>
          <w:rStyle w:val="StyleUnderline"/>
        </w:rPr>
        <w:t>spending</w:t>
      </w:r>
      <w:r>
        <w:rPr>
          <w:sz w:val="14"/>
        </w:rPr>
        <w:t xml:space="preserve"> </w:t>
      </w:r>
      <w:r w:rsidRPr="006A53BD">
        <w:rPr>
          <w:rStyle w:val="Emphasis"/>
        </w:rPr>
        <w:t>more than $100 million a year</w:t>
      </w:r>
      <w:r>
        <w:rPr>
          <w:sz w:val="14"/>
        </w:rPr>
        <w:t xml:space="preserve"> on average over the past decade.26 </w:t>
      </w:r>
      <w:r w:rsidRPr="006A53BD">
        <w:rPr>
          <w:rStyle w:val="StyleUnderline"/>
        </w:rPr>
        <w:t xml:space="preserve">As a result, </w:t>
      </w:r>
      <w:r w:rsidRPr="006A53BD">
        <w:rPr>
          <w:rStyle w:val="Emphasis"/>
        </w:rPr>
        <w:t>few</w:t>
      </w:r>
      <w:r w:rsidRPr="006A53BD">
        <w:rPr>
          <w:rStyle w:val="StyleUnderline"/>
        </w:rPr>
        <w:t xml:space="preserve"> in Congress are encouraged to challenge the administration’s arms sales</w:t>
      </w:r>
      <w:r>
        <w:rPr>
          <w:sz w:val="14"/>
        </w:rPr>
        <w:t xml:space="preserve"> agenda, </w:t>
      </w:r>
      <w:r w:rsidRPr="006A53BD">
        <w:rPr>
          <w:rStyle w:val="StyleUnderline"/>
        </w:rPr>
        <w:t xml:space="preserve">and </w:t>
      </w:r>
      <w:r w:rsidRPr="00F345C2">
        <w:rPr>
          <w:rStyle w:val="StyleUnderline"/>
          <w:highlight w:val="cyan"/>
        </w:rPr>
        <w:t xml:space="preserve">Congress </w:t>
      </w:r>
      <w:r w:rsidRPr="00F345C2">
        <w:rPr>
          <w:rStyle w:val="Emphasis"/>
          <w:highlight w:val="cyan"/>
        </w:rPr>
        <w:t>relegated itself to</w:t>
      </w:r>
      <w:r w:rsidRPr="006A53BD">
        <w:rPr>
          <w:rStyle w:val="Emphasis"/>
        </w:rPr>
        <w:t xml:space="preserve"> the role of </w:t>
      </w:r>
      <w:r w:rsidRPr="00F345C2">
        <w:rPr>
          <w:rStyle w:val="Emphasis"/>
          <w:highlight w:val="cyan"/>
        </w:rPr>
        <w:t>rubber stamp</w:t>
      </w:r>
      <w:r>
        <w:rPr>
          <w:sz w:val="14"/>
        </w:rPr>
        <w:t xml:space="preserve">. In theory, </w:t>
      </w:r>
      <w:r w:rsidRPr="00F345C2">
        <w:rPr>
          <w:rStyle w:val="StyleUnderline"/>
          <w:highlight w:val="cyan"/>
        </w:rPr>
        <w:t>the AECA allows Congress to block</w:t>
      </w:r>
      <w:r w:rsidRPr="006A53BD">
        <w:rPr>
          <w:rStyle w:val="StyleUnderline"/>
        </w:rPr>
        <w:t xml:space="preserve"> problematic </w:t>
      </w:r>
      <w:r w:rsidRPr="00F345C2">
        <w:rPr>
          <w:rStyle w:val="StyleUnderline"/>
          <w:highlight w:val="cyan"/>
        </w:rPr>
        <w:t>deals</w:t>
      </w:r>
      <w:r>
        <w:rPr>
          <w:sz w:val="14"/>
        </w:rPr>
        <w:t xml:space="preserve"> at the last minute. </w:t>
      </w:r>
      <w:r w:rsidRPr="00F345C2">
        <w:rPr>
          <w:rStyle w:val="Emphasis"/>
          <w:highlight w:val="cyan"/>
        </w:rPr>
        <w:t>But</w:t>
      </w:r>
      <w:r>
        <w:rPr>
          <w:sz w:val="14"/>
        </w:rPr>
        <w:t xml:space="preserve"> be</w:t>
      </w:r>
      <w:r w:rsidRPr="006A53BD">
        <w:rPr>
          <w:rStyle w:val="StyleUnderline"/>
        </w:rPr>
        <w:t>cause of</w:t>
      </w:r>
      <w:r>
        <w:rPr>
          <w:sz w:val="14"/>
        </w:rPr>
        <w:t xml:space="preserve"> the practical and political </w:t>
      </w:r>
      <w:r w:rsidRPr="006A53BD">
        <w:rPr>
          <w:rStyle w:val="StyleUnderline"/>
        </w:rPr>
        <w:t>obstacles</w:t>
      </w:r>
      <w:r>
        <w:rPr>
          <w:sz w:val="14"/>
        </w:rPr>
        <w:t xml:space="preserve"> involved, </w:t>
      </w:r>
      <w:r w:rsidRPr="00F345C2">
        <w:rPr>
          <w:rStyle w:val="StyleUnderline"/>
          <w:highlight w:val="cyan"/>
        </w:rPr>
        <w:t>Congress</w:t>
      </w:r>
      <w:r w:rsidRPr="006A53BD">
        <w:rPr>
          <w:rStyle w:val="StyleUnderline"/>
        </w:rPr>
        <w:t xml:space="preserve"> has made </w:t>
      </w:r>
      <w:r w:rsidRPr="006A53BD">
        <w:rPr>
          <w:rStyle w:val="Emphasis"/>
        </w:rPr>
        <w:t>few</w:t>
      </w:r>
      <w:r w:rsidRPr="006A53BD">
        <w:rPr>
          <w:rStyle w:val="StyleUnderline"/>
        </w:rPr>
        <w:t xml:space="preserve"> efforts to do so and </w:t>
      </w:r>
      <w:r w:rsidRPr="00F345C2">
        <w:rPr>
          <w:rStyle w:val="Emphasis"/>
          <w:highlight w:val="cyan"/>
        </w:rPr>
        <w:t>has not passed a</w:t>
      </w:r>
      <w:r w:rsidRPr="006A53BD">
        <w:rPr>
          <w:rStyle w:val="Emphasis"/>
        </w:rPr>
        <w:t xml:space="preserve"> resolution </w:t>
      </w:r>
      <w:r w:rsidRPr="00F345C2">
        <w:rPr>
          <w:rStyle w:val="Emphasis"/>
          <w:highlight w:val="cyan"/>
        </w:rPr>
        <w:t>block</w:t>
      </w:r>
      <w:r w:rsidRPr="006A53BD">
        <w:rPr>
          <w:rStyle w:val="Emphasis"/>
        </w:rPr>
        <w:t xml:space="preserve">ing an arms deal </w:t>
      </w:r>
      <w:r w:rsidRPr="00F345C2">
        <w:rPr>
          <w:rStyle w:val="Emphasis"/>
          <w:highlight w:val="cyan"/>
        </w:rPr>
        <w:t xml:space="preserve">since the </w:t>
      </w:r>
      <w:r w:rsidRPr="00642B91">
        <w:rPr>
          <w:rStyle w:val="Emphasis"/>
        </w:rPr>
        <w:t xml:space="preserve">AECA became </w:t>
      </w:r>
      <w:r w:rsidRPr="00F345C2">
        <w:rPr>
          <w:rStyle w:val="Emphasis"/>
          <w:highlight w:val="cyan"/>
        </w:rPr>
        <w:t>law.</w:t>
      </w:r>
      <w:r>
        <w:rPr>
          <w:sz w:val="14"/>
        </w:rPr>
        <w:t>27</w:t>
      </w:r>
    </w:p>
    <w:p w14:paraId="0CEEB6BF" w14:textId="7811113A" w:rsidR="00AC5494" w:rsidRDefault="00AC5494" w:rsidP="00AC5494">
      <w:pPr>
        <w:pStyle w:val="Heading4"/>
        <w:rPr>
          <w:u w:val="single"/>
        </w:rPr>
      </w:pPr>
      <w:r>
        <w:t xml:space="preserve">Congress </w:t>
      </w:r>
      <w:r w:rsidRPr="00AC5494">
        <w:rPr>
          <w:u w:val="single"/>
        </w:rPr>
        <w:t>can’t solve</w:t>
      </w:r>
      <w:r>
        <w:t xml:space="preserve"> – Trump </w:t>
      </w:r>
      <w:r>
        <w:rPr>
          <w:u w:val="single"/>
        </w:rPr>
        <w:t>doesn’t care</w:t>
      </w:r>
    </w:p>
    <w:p w14:paraId="382395E6" w14:textId="77777777" w:rsidR="00AC5494" w:rsidRDefault="00AC5494" w:rsidP="00AC5494">
      <w:pPr>
        <w:rPr>
          <w:rStyle w:val="Hyperlink"/>
        </w:rPr>
      </w:pPr>
      <w:r>
        <w:rPr>
          <w:rStyle w:val="Style13ptBold"/>
        </w:rPr>
        <w:t xml:space="preserve">Collinson 19 </w:t>
      </w:r>
      <w:r w:rsidRPr="00D23C5A">
        <w:t>(</w:t>
      </w:r>
      <w:r>
        <w:t>Stephen Collinson, r</w:t>
      </w:r>
      <w:r w:rsidRPr="00D23C5A">
        <w:t>eporter for CNN Politics covering the White House, and politics across the United States and around the world</w:t>
      </w:r>
      <w:r>
        <w:t xml:space="preserve">, </w:t>
      </w:r>
      <w:r w:rsidRPr="00D23C5A">
        <w:t>May 7, 2019</w:t>
      </w:r>
      <w:r>
        <w:t xml:space="preserve">, “Why Congress can't rein in Trump,” </w:t>
      </w:r>
      <w:hyperlink r:id="rId35" w:history="1">
        <w:r w:rsidRPr="001108F4">
          <w:rPr>
            <w:rStyle w:val="Hyperlink"/>
          </w:rPr>
          <w:t>https://www.cnn.com/2019/05/07/politics/donald-trump-congress-barr-mnuchin-contempt/index.html)//MLC</w:t>
        </w:r>
      </w:hyperlink>
    </w:p>
    <w:p w14:paraId="483A6E1F" w14:textId="77777777" w:rsidR="00AC5494" w:rsidRDefault="00AC5494" w:rsidP="00AC5494"/>
    <w:p w14:paraId="049F85BD" w14:textId="6EFD4ABF" w:rsidR="00AC5494" w:rsidRDefault="00AC5494" w:rsidP="00AC5494">
      <w:pPr>
        <w:rPr>
          <w:sz w:val="8"/>
        </w:rPr>
      </w:pPr>
      <w:r w:rsidRPr="00F345C2">
        <w:rPr>
          <w:rStyle w:val="Emphasis"/>
          <w:highlight w:val="cyan"/>
        </w:rPr>
        <w:t>House Democrats might as well save everyone's time and declare the entire Trump administration in contempt of Congress.</w:t>
      </w:r>
      <w:r w:rsidRPr="00126741">
        <w:rPr>
          <w:sz w:val="8"/>
        </w:rPr>
        <w:t xml:space="preserve"> </w:t>
      </w:r>
      <w:r w:rsidRPr="00F345C2">
        <w:rPr>
          <w:rStyle w:val="StyleUnderline"/>
          <w:highlight w:val="cyan"/>
        </w:rPr>
        <w:t>The White House has repeatedly shown</w:t>
      </w:r>
      <w:r w:rsidRPr="00126741">
        <w:rPr>
          <w:rStyle w:val="StyleUnderline"/>
        </w:rPr>
        <w:t xml:space="preserve"> nothing but </w:t>
      </w:r>
      <w:r w:rsidRPr="00F345C2">
        <w:rPr>
          <w:rStyle w:val="StyleUnderline"/>
          <w:highlight w:val="cyan"/>
        </w:rPr>
        <w:t>disdain for</w:t>
      </w:r>
      <w:r w:rsidRPr="00126741">
        <w:rPr>
          <w:rStyle w:val="StyleUnderline"/>
        </w:rPr>
        <w:t xml:space="preserve"> a fundamental principle of US democracy -- the </w:t>
      </w:r>
      <w:r w:rsidRPr="00F345C2">
        <w:rPr>
          <w:rStyle w:val="StyleUnderline"/>
          <w:highlight w:val="cyan"/>
        </w:rPr>
        <w:t>checks and balances</w:t>
      </w:r>
      <w:r w:rsidRPr="00126741">
        <w:rPr>
          <w:rStyle w:val="StyleUnderline"/>
        </w:rPr>
        <w:t xml:space="preserve"> of lawmaker oversight</w:t>
      </w:r>
      <w:r w:rsidRPr="00126741">
        <w:rPr>
          <w:sz w:val="8"/>
        </w:rPr>
        <w:t xml:space="preserve"> -- in a string of escalating showdowns. On Monday alone, a Democratic-led House committee scheduled a vote on holding Attorney General William Barr in contempt over his refusal to send Congress the un-redacted version of special counsel Robert Mueller's report. Later, Treasury Secretary Steven Mnuchin declined a request to hand over Trump's tax returns in accordance with a little used provision of the law governing the IRS. House Ways and Means Chairman Richard Neal said he would seek legal advice, but a court battle is inevitable. It would not be a surprise if Mnuchin also eventually faces a contempt charge. Democrats may also vote to hold Trump's former White House counsel Don McGahn in contempt of Congress after the White House told him to refuse a subpoena for documents from the House Judiciary Committee. Current White House counsel Pat Cipollone wrote to Judiciary Chairman Jerry Nadler Tuesday directing the committee to request the documents from the White House, and not McGahn, arguing that the executive branch was the appropriate legal custodian of the material. </w:t>
      </w:r>
      <w:r w:rsidRPr="00126741">
        <w:rPr>
          <w:rStyle w:val="StyleUnderline"/>
        </w:rPr>
        <w:t>Meanwhile, Trump's former personal lawyer Michael Cohen went to prison, in part for a crime in which the President was implicated</w:t>
      </w:r>
      <w:r w:rsidRPr="00126741">
        <w:rPr>
          <w:sz w:val="8"/>
        </w:rPr>
        <w:t xml:space="preserve">. </w:t>
      </w:r>
      <w:r w:rsidRPr="00126741">
        <w:rPr>
          <w:rStyle w:val="StyleUnderline"/>
        </w:rPr>
        <w:t>And a group of 450 bipartisan former Justice Department officials declared that Trump would already have faced "multiple felony charges for obstruction" had he not been President.</w:t>
      </w:r>
      <w:r w:rsidRPr="00126741">
        <w:rPr>
          <w:sz w:val="8"/>
        </w:rPr>
        <w:t xml:space="preserve"> </w:t>
      </w:r>
      <w:r w:rsidRPr="00126741">
        <w:rPr>
          <w:rStyle w:val="StyleUnderline"/>
        </w:rPr>
        <w:t>Trump is also stepping up pressure on Barr to stop Mueller appearing before Congress after halting testimony from several other officials and launching personal lawsuits to block subpoenas demanding the turnover of his financial records.</w:t>
      </w:r>
      <w:r w:rsidRPr="00126741">
        <w:rPr>
          <w:sz w:val="8"/>
        </w:rPr>
        <w:t xml:space="preserve"> In the long run, the </w:t>
      </w:r>
      <w:r w:rsidRPr="00F345C2">
        <w:rPr>
          <w:rStyle w:val="StyleUnderline"/>
          <w:highlight w:val="cyan"/>
        </w:rPr>
        <w:t>confrontation between the White House and Capitol Hill Democrats threatens to further tilt the balance of power in Washington from the legislature to the executive and an increasingly unrestrained President</w:t>
      </w:r>
      <w:r w:rsidRPr="00F345C2">
        <w:rPr>
          <w:sz w:val="8"/>
          <w:highlight w:val="cyan"/>
        </w:rPr>
        <w:t>. "</w:t>
      </w:r>
      <w:r w:rsidRPr="00F345C2">
        <w:rPr>
          <w:rStyle w:val="StyleUnderline"/>
          <w:highlight w:val="cyan"/>
        </w:rPr>
        <w:t>We cannot allow this bad president to set bad precedent</w:t>
      </w:r>
      <w:r w:rsidRPr="00126741">
        <w:rPr>
          <w:rStyle w:val="StyleUnderline"/>
        </w:rPr>
        <w:t>,"</w:t>
      </w:r>
      <w:r w:rsidRPr="00126741">
        <w:rPr>
          <w:sz w:val="8"/>
        </w:rPr>
        <w:t xml:space="preserve"> said Democratic Rep. Lloyd Doggett of Texas. "If Trump once again faces only Republican silence and Democratic timidity, he will continue to erode our democracy by assuming more and more power." Battling Congress is on brand move for Trump But Trump has never shown much concern for the health of America's constitutional infrastructure. And this approach is a sound political strategy for the President, one he can leverage in the run-up to the 2020 election to accuse Democrats of unfairly persecuting him. Waging permanent political war and defying restraints fits Trump's barnstorming character and gels with his key political image as a disruptor of traditional structures and elites. </w:t>
      </w:r>
      <w:r w:rsidRPr="00126741">
        <w:rPr>
          <w:rStyle w:val="StyleUnderline"/>
        </w:rPr>
        <w:t>By refusing Congress' demands for testimony, witnesses and documentation, the White House will almost inevitably send the battle to the courts</w:t>
      </w:r>
      <w:r w:rsidRPr="00126741">
        <w:rPr>
          <w:sz w:val="8"/>
        </w:rPr>
        <w:t xml:space="preserve">. That means it could take months or even years for judges, at various levels of the judicial pyramid, to decide cases -- a scenario that suits Trump perfectly well. Even if he loses some of the multiple cases, judgments may come down too late to allow Democrats to effectively exercise their House majority and may get lost in the tumult ahead of 2020. </w:t>
      </w:r>
      <w:r w:rsidRPr="00F345C2">
        <w:rPr>
          <w:rStyle w:val="StyleUnderline"/>
          <w:highlight w:val="cyan"/>
        </w:rPr>
        <w:t>Trump's defiance is providing a rallying point for some Republicans, who are seizing on some reasonable arguments that can be marshaled to refute the Democratic strategy</w:t>
      </w:r>
      <w:r w:rsidRPr="00126741">
        <w:rPr>
          <w:rStyle w:val="StyleUnderline"/>
        </w:rPr>
        <w:t xml:space="preserve">. Some analysts argue that Barr would be breaking the law by handing over evidence from the Mueller probe that includes grand jury testimony or intelligence material. </w:t>
      </w:r>
      <w:r w:rsidRPr="00126741">
        <w:rPr>
          <w:sz w:val="8"/>
        </w:rPr>
        <w:t xml:space="preserve">The Justice Department also pointed out Monday that top Democrats had yet to read a less-redacted version of the report that has been available in a secure location in Congress. New talks between Justice Department officials and the House Judiciary Committee are scheduled for Tuesday to try to head off a contempt vote in the committee. Republican Rep. Adam Kinzinger of Illinois told CNN's Wolf Blitzer on Monday that although Trump should have released his tax returns, Congress should not compel him to do so. "Ways and Means did not provide a good reason for it," Kinzinger said, referring to the Democratic argument that there was a legislative purpose to seeing Trump's financial records. "The reason they want President Trump's tax return is to go through it and further embarrass him." For an administration that cared about its reputation for transparency, contempt citations for key Cabinet officials would be damaging -- even though they are largely symbolic. The Obama administration managed just fine with Attorney General Eric Holder, held in contempt by Congress over the Fast and Furious controversy. And Trump has already proven his almost mystical ability to evade consequences of scandal, at least with the base of committed supporters on whom he has build his political edifice. It appears that while Washington experts warn about eroding the rule of law and constitutional constraints, the impact of such an institutional remodeling is not felt by many voters who are preoccupied with less lofty concerns like keeping their jobs and decent health care. Any attempt by House Democrats to take things a step further and impeach a Cabinet officer such as Barr would be futile, since Republicans in the Senate would never vote to convict him. In effect, the barrier thrown up against congressional oversight is a bet that Democrats will not use their ultimate sanction -- impeachment proceedings against the President himself -- fearing the political consequences. House Speaker Nancy Pelosi has repeatedly told her troops that a big election win in 2020 is the best way to deal with Trump -- and to stop him contesting the election. Contempt for Congress is in the administration's DNA Contempt for Congress' institutional role is not new for the Trump administration -- </w:t>
      </w:r>
      <w:r w:rsidRPr="00126741">
        <w:rPr>
          <w:rStyle w:val="StyleUnderline"/>
        </w:rPr>
        <w:t xml:space="preserve">it has been a constant theme -- even when </w:t>
      </w:r>
      <w:r w:rsidRPr="00F345C2">
        <w:rPr>
          <w:rStyle w:val="StyleUnderline"/>
          <w:highlight w:val="cyan"/>
        </w:rPr>
        <w:t>Republicans had a monopoly on power on Capitol Hill.</w:t>
      </w:r>
      <w:r w:rsidRPr="00126741">
        <w:rPr>
          <w:sz w:val="8"/>
        </w:rPr>
        <w:t xml:space="preserve"> Trump frequently castigated former House Speaker Paul Ryan, despite his unwillingness to act as a check on presidential power, for not being sufficiently supportive. He has refused bipartisan Senate demands to report on whether the Saudi government was responsible for the brutal killing of Washington Post columnist Jamal Khashoggi last year. Last month, White House press secretary Sarah Sanders said Congress was not "smart enough" to understand the President's tax returns. Trump has failed to seek Senate confirmation for temporary replacements for departed Cabinet secretaries, telling reporters the practice enhances his own power. In the most striking example of presidential muscle, </w:t>
      </w:r>
      <w:r w:rsidRPr="00F345C2">
        <w:rPr>
          <w:rStyle w:val="StyleUnderline"/>
          <w:highlight w:val="cyan"/>
        </w:rPr>
        <w:t>Trump performed an end-run around Congress with a national emergency declaration to reprogram money for his border wall.</w:t>
      </w:r>
      <w:r w:rsidRPr="00126741">
        <w:rPr>
          <w:sz w:val="8"/>
        </w:rPr>
        <w:t xml:space="preserve"> Many constitutional experts saw the move as a threat to the bedrock principle that Congress, not the President, enjoys the power of the purse. Several of Trump's Cabinet members have made their personal disdain for congressional oversight obvious. Former acting Attorney General Matt Whitaker sparked audible gasps in February when he broke protocol to tell the House Judiciary chairman his time for questions had expired. And Mnuchin was involved in a bad-tempered spat with California Democratic Rep. Maxine Waters who told him to stop telling her how to run her committee after he told her to "take the gavel and bang it."</w:t>
      </w:r>
    </w:p>
    <w:p w14:paraId="7F2FB43A" w14:textId="77777777" w:rsidR="00B41689" w:rsidRDefault="00B41689" w:rsidP="00B41689">
      <w:pPr>
        <w:pStyle w:val="Heading4"/>
      </w:pPr>
      <w:r>
        <w:t xml:space="preserve">No spillover </w:t>
      </w:r>
    </w:p>
    <w:p w14:paraId="64221499" w14:textId="77777777" w:rsidR="00B41689" w:rsidRDefault="00B41689" w:rsidP="00B41689">
      <w:r w:rsidRPr="003F1277">
        <w:rPr>
          <w:rStyle w:val="Style13ptBold"/>
        </w:rPr>
        <w:t>Devins, 9</w:t>
      </w:r>
      <w:r>
        <w:rPr>
          <w:rFonts w:eastAsiaTheme="majorEastAsia"/>
        </w:rPr>
        <w:t xml:space="preserve"> </w:t>
      </w:r>
      <w:r>
        <w:t>(Neal Devins, Law Prof @ William and Mary, Willamette Law Review, Spring, 2009)</w:t>
      </w:r>
    </w:p>
    <w:p w14:paraId="0A7D116B" w14:textId="77777777" w:rsidR="00B41689" w:rsidRDefault="00B41689" w:rsidP="00B41689"/>
    <w:p w14:paraId="7B11F58F" w14:textId="77777777" w:rsidR="00B41689" w:rsidRDefault="00B41689" w:rsidP="00B41689">
      <w:pPr>
        <w:rPr>
          <w:sz w:val="14"/>
        </w:rPr>
      </w:pPr>
      <w:r>
        <w:rPr>
          <w:sz w:val="14"/>
        </w:rPr>
        <w:t xml:space="preserve">Before turning to Part I, let me clarify two points that underlie the analysis that is to follow. First, the focus of this essay is the President's power to advance favored policy initiatives. I do not consider the separate question of presidential power over the administrative state. More to the point, if the President does not express a strong policy preference or, alternatively, delegates decision making authority to agency heads, it may be that agency heads will not look to the White House for policy direction. Agency heads, instead, may focus on their own personal agenda or the agendas of congressional committees, interest groups, or careerists in their agency. For reasons I will detail in Part III of this essay, however, Presidents increasingly seek to rein in agency direction - by appointing presidential loyalists and by making use of regulatory review procedures and pre-enforcement directives such as signing statements. Second, in saying that </w:t>
      </w:r>
      <w:r w:rsidRPr="00F345C2">
        <w:rPr>
          <w:bCs/>
          <w:highlight w:val="cyan"/>
          <w:u w:val="single"/>
        </w:rPr>
        <w:t>presidential power is</w:t>
      </w:r>
      <w:r>
        <w:rPr>
          <w:bCs/>
          <w:u w:val="single"/>
        </w:rPr>
        <w:t xml:space="preserve"> largely</w:t>
      </w:r>
      <w:r>
        <w:rPr>
          <w:sz w:val="14"/>
        </w:rPr>
        <w:t xml:space="preserve">  [*399]  </w:t>
      </w:r>
      <w:r w:rsidRPr="00F345C2">
        <w:rPr>
          <w:bCs/>
          <w:highlight w:val="cyan"/>
          <w:u w:val="single"/>
        </w:rPr>
        <w:t xml:space="preserve">defined </w:t>
      </w:r>
      <w:r>
        <w:rPr>
          <w:bCs/>
          <w:u w:val="single"/>
        </w:rPr>
        <w:t xml:space="preserve">by the dance that takes place </w:t>
      </w:r>
      <w:r w:rsidRPr="00F345C2">
        <w:rPr>
          <w:bCs/>
          <w:highlight w:val="cyan"/>
          <w:u w:val="single"/>
        </w:rPr>
        <w:t>between Congress and the White House</w:t>
      </w:r>
      <w:r>
        <w:rPr>
          <w:sz w:val="14"/>
        </w:rPr>
        <w:t xml:space="preserve">, I do not mean to suggest that the courts have no role to play in the separation of powers. My point, instead, is that </w:t>
      </w:r>
      <w:r w:rsidRPr="00F345C2">
        <w:rPr>
          <w:bCs/>
          <w:highlight w:val="cyan"/>
          <w:u w:val="single"/>
        </w:rPr>
        <w:t>court decisions are of limited reach</w:t>
      </w:r>
      <w:r>
        <w:rPr>
          <w:bCs/>
          <w:u w:val="single"/>
        </w:rPr>
        <w:t xml:space="preserve">. </w:t>
      </w:r>
      <w:r w:rsidRPr="00F345C2">
        <w:rPr>
          <w:bCs/>
          <w:highlight w:val="cyan"/>
          <w:u w:val="single"/>
        </w:rPr>
        <w:t>They</w:t>
      </w:r>
      <w:r>
        <w:rPr>
          <w:bCs/>
          <w:u w:val="single"/>
        </w:rPr>
        <w:t xml:space="preserve"> typically </w:t>
      </w:r>
      <w:r w:rsidRPr="00F345C2">
        <w:rPr>
          <w:bCs/>
          <w:highlight w:val="cyan"/>
          <w:u w:val="single"/>
        </w:rPr>
        <w:t>settle a case; they rarely establish precedents</w:t>
      </w:r>
      <w:r>
        <w:rPr>
          <w:bCs/>
          <w:u w:val="single"/>
        </w:rPr>
        <w:t xml:space="preserve"> </w:t>
      </w:r>
      <w:r w:rsidRPr="00F345C2">
        <w:rPr>
          <w:bCs/>
          <w:highlight w:val="cyan"/>
          <w:u w:val="single"/>
        </w:rPr>
        <w:t>that define subsequent bargaining between</w:t>
      </w:r>
      <w:r>
        <w:rPr>
          <w:bCs/>
          <w:u w:val="single"/>
        </w:rPr>
        <w:t xml:space="preserve"> the </w:t>
      </w:r>
      <w:r w:rsidRPr="00F345C2">
        <w:rPr>
          <w:bCs/>
          <w:highlight w:val="cyan"/>
          <w:u w:val="single"/>
        </w:rPr>
        <w:t>executive and Congress</w:t>
      </w:r>
      <w:r>
        <w:rPr>
          <w:bCs/>
          <w:u w:val="single"/>
        </w:rPr>
        <w:t xml:space="preserve">. In case studies of Supreme Court rulings on the legislative veto, executive privilege, and war powers, Lou </w:t>
      </w:r>
      <w:r w:rsidRPr="00F345C2">
        <w:rPr>
          <w:bCs/>
          <w:highlight w:val="cyan"/>
          <w:u w:val="single"/>
        </w:rPr>
        <w:t>Fisher and I</w:t>
      </w:r>
      <w:r>
        <w:rPr>
          <w:bCs/>
          <w:u w:val="single"/>
        </w:rPr>
        <w:t xml:space="preserve"> (both individually and collectively) </w:t>
      </w:r>
      <w:r w:rsidRPr="00F345C2">
        <w:rPr>
          <w:bCs/>
          <w:highlight w:val="cyan"/>
          <w:u w:val="single"/>
        </w:rPr>
        <w:t xml:space="preserve">have demonstrated the </w:t>
      </w:r>
      <w:r w:rsidRPr="00F345C2">
        <w:rPr>
          <w:b/>
          <w:iCs/>
          <w:highlight w:val="cyan"/>
          <w:u w:val="single"/>
          <w:bdr w:val="single" w:sz="18" w:space="0" w:color="auto" w:frame="1"/>
        </w:rPr>
        <w:t>limited reach of Supreme Court decisions</w:t>
      </w:r>
      <w:r w:rsidRPr="00F345C2">
        <w:rPr>
          <w:sz w:val="14"/>
          <w:highlight w:val="cyan"/>
        </w:rPr>
        <w:t>.</w:t>
      </w:r>
      <w:r>
        <w:rPr>
          <w:sz w:val="14"/>
        </w:rPr>
        <w:t xml:space="preserve"> 5 In this essay, I will make limited reference to those writings - but I will not try to establish a point that I have made several times before. </w:t>
      </w:r>
    </w:p>
    <w:p w14:paraId="407FBD87" w14:textId="0C36A4BA" w:rsidR="00AA403D" w:rsidRDefault="00AA403D" w:rsidP="00342567">
      <w:pPr>
        <w:pStyle w:val="Heading3"/>
      </w:pPr>
      <w:r>
        <w:t>IL---Ext---Congress Fails</w:t>
      </w:r>
    </w:p>
    <w:p w14:paraId="4B5069BC" w14:textId="77777777" w:rsidR="00AA403D" w:rsidRDefault="00AA403D" w:rsidP="00AA403D">
      <w:pPr>
        <w:pStyle w:val="Heading4"/>
      </w:pPr>
      <w:r>
        <w:rPr>
          <w:u w:val="single"/>
        </w:rPr>
        <w:t>No Congressional showdown</w:t>
      </w:r>
      <w:r>
        <w:t xml:space="preserve"> </w:t>
      </w:r>
      <w:r w:rsidRPr="004E7E0E">
        <w:rPr>
          <w:b w:val="0"/>
        </w:rPr>
        <w:t xml:space="preserve">– dysfunction, Congressional irresponsibility, and classic collective action problems – </w:t>
      </w:r>
      <w:r w:rsidRPr="00315133">
        <w:t>assumes Trump</w:t>
      </w:r>
      <w:r w:rsidRPr="004E7E0E">
        <w:rPr>
          <w:b w:val="0"/>
        </w:rPr>
        <w:t xml:space="preserve"> and</w:t>
      </w:r>
      <w:r>
        <w:rPr>
          <w:b w:val="0"/>
        </w:rPr>
        <w:t xml:space="preserve"> Markey/Lieu legislation</w:t>
      </w:r>
    </w:p>
    <w:p w14:paraId="66F52AD6" w14:textId="77777777" w:rsidR="00AA403D" w:rsidRDefault="00AA403D" w:rsidP="00AA403D">
      <w:r>
        <w:rPr>
          <w:rStyle w:val="Style13ptBold"/>
        </w:rPr>
        <w:t xml:space="preserve">Singh 18 </w:t>
      </w:r>
      <w:r w:rsidRPr="00B50519">
        <w:t>---- Robert S., Professor of Politics at University of London – Birkbeck</w:t>
      </w:r>
      <w:r>
        <w:t>, B.A. in Philosophy, Politics and Economics (Christ Church), D.Phil in Politics (Nuffield College, University of Oxford), “The United States Congress and Nuclear War Powers: Explaining Legislative Nonfeasance,” September 28</w:t>
      </w:r>
      <w:r w:rsidRPr="00B50519">
        <w:rPr>
          <w:vertAlign w:val="superscript"/>
        </w:rPr>
        <w:t>th</w:t>
      </w:r>
      <w:r>
        <w:t xml:space="preserve">, </w:t>
      </w:r>
      <w:r>
        <w:rPr>
          <w:i/>
        </w:rPr>
        <w:t>The Journal of Legislative Studies</w:t>
      </w:r>
      <w:r>
        <w:t>, Volume 24, Number 3, accessed via Taylor and Francis</w:t>
      </w:r>
    </w:p>
    <w:p w14:paraId="66792FE7" w14:textId="77777777" w:rsidR="00AA403D" w:rsidRDefault="00AA403D" w:rsidP="00AA403D"/>
    <w:p w14:paraId="522F9ACA" w14:textId="77777777" w:rsidR="00AA403D" w:rsidRPr="00842DA9" w:rsidRDefault="00AA403D" w:rsidP="00AA403D">
      <w:pPr>
        <w:rPr>
          <w:sz w:val="14"/>
        </w:rPr>
      </w:pPr>
      <w:r w:rsidRPr="00842DA9">
        <w:rPr>
          <w:sz w:val="14"/>
        </w:rPr>
        <w:t>Introduction</w:t>
      </w:r>
    </w:p>
    <w:p w14:paraId="07522A7A" w14:textId="77777777" w:rsidR="00AA403D" w:rsidRPr="004E7E0E" w:rsidRDefault="00AA403D" w:rsidP="00AA403D">
      <w:pPr>
        <w:rPr>
          <w:sz w:val="14"/>
        </w:rPr>
      </w:pPr>
      <w:r w:rsidRPr="003019A2">
        <w:rPr>
          <w:rStyle w:val="StyleUnderline"/>
        </w:rPr>
        <w:t xml:space="preserve">The 115th </w:t>
      </w:r>
      <w:r w:rsidRPr="00F345C2">
        <w:rPr>
          <w:rStyle w:val="StyleUnderline"/>
          <w:highlight w:val="cyan"/>
        </w:rPr>
        <w:t>Congress</w:t>
      </w:r>
      <w:r w:rsidRPr="004E7E0E">
        <w:rPr>
          <w:sz w:val="14"/>
        </w:rPr>
        <w:t xml:space="preserve"> (2017–19) </w:t>
      </w:r>
      <w:r w:rsidRPr="00F345C2">
        <w:rPr>
          <w:rStyle w:val="StyleUnderline"/>
          <w:highlight w:val="cyan"/>
        </w:rPr>
        <w:t>saw</w:t>
      </w:r>
      <w:r w:rsidRPr="004E7E0E">
        <w:rPr>
          <w:sz w:val="14"/>
        </w:rPr>
        <w:t xml:space="preserve"> two important expressions of </w:t>
      </w:r>
      <w:r w:rsidRPr="003019A2">
        <w:rPr>
          <w:rStyle w:val="StyleUnderline"/>
        </w:rPr>
        <w:t>heightened concern about the constitutional division over nuclear war powers</w:t>
      </w:r>
      <w:r w:rsidRPr="004E7E0E">
        <w:rPr>
          <w:sz w:val="14"/>
        </w:rPr>
        <w:t xml:space="preserve"> in the United States. </w:t>
      </w:r>
      <w:r w:rsidRPr="003019A2">
        <w:rPr>
          <w:rStyle w:val="StyleUnderline"/>
        </w:rPr>
        <w:t>First</w:t>
      </w:r>
      <w:r w:rsidRPr="004E7E0E">
        <w:rPr>
          <w:sz w:val="14"/>
        </w:rPr>
        <w:t xml:space="preserve">, on 14 November 2017, for the first time in forty-one years, </w:t>
      </w:r>
      <w:r w:rsidRPr="003019A2">
        <w:rPr>
          <w:rStyle w:val="StyleUnderline"/>
        </w:rPr>
        <w:t>the</w:t>
      </w:r>
      <w:r w:rsidRPr="004E7E0E">
        <w:rPr>
          <w:sz w:val="14"/>
        </w:rPr>
        <w:t xml:space="preserve"> US </w:t>
      </w:r>
      <w:r w:rsidRPr="003019A2">
        <w:rPr>
          <w:rStyle w:val="StyleUnderline"/>
        </w:rPr>
        <w:t xml:space="preserve">Senate Foreign </w:t>
      </w:r>
      <w:r w:rsidRPr="00112C44">
        <w:rPr>
          <w:rStyle w:val="StyleUnderline"/>
        </w:rPr>
        <w:t>Relations</w:t>
      </w:r>
      <w:r w:rsidRPr="003019A2">
        <w:rPr>
          <w:rStyle w:val="StyleUnderline"/>
        </w:rPr>
        <w:t xml:space="preserve"> Committee held </w:t>
      </w:r>
      <w:r w:rsidRPr="00F345C2">
        <w:rPr>
          <w:rStyle w:val="StyleUnderline"/>
          <w:highlight w:val="cyan"/>
        </w:rPr>
        <w:t>hearings</w:t>
      </w:r>
      <w:r w:rsidRPr="003019A2">
        <w:rPr>
          <w:rStyle w:val="StyleUnderline"/>
        </w:rPr>
        <w:t xml:space="preserve"> to consider</w:t>
      </w:r>
      <w:r w:rsidRPr="004E7E0E">
        <w:rPr>
          <w:sz w:val="14"/>
        </w:rPr>
        <w:t xml:space="preserve"> possible </w:t>
      </w:r>
      <w:r w:rsidRPr="003019A2">
        <w:rPr>
          <w:rStyle w:val="StyleUnderline"/>
        </w:rPr>
        <w:t>changes</w:t>
      </w:r>
      <w:r w:rsidRPr="004E7E0E">
        <w:rPr>
          <w:sz w:val="14"/>
        </w:rPr>
        <w:t xml:space="preserve"> to the president’s authority to launch nuclear weapons. </w:t>
      </w:r>
      <w:r w:rsidRPr="003019A2">
        <w:rPr>
          <w:rStyle w:val="StyleUnderline"/>
        </w:rPr>
        <w:t>Second</w:t>
      </w:r>
      <w:r w:rsidRPr="004E7E0E">
        <w:rPr>
          <w:sz w:val="14"/>
        </w:rPr>
        <w:t xml:space="preserve">, Senator Edward </w:t>
      </w:r>
      <w:r w:rsidRPr="00F345C2">
        <w:rPr>
          <w:rStyle w:val="StyleUnderline"/>
          <w:highlight w:val="cyan"/>
        </w:rPr>
        <w:t>Markey</w:t>
      </w:r>
      <w:r w:rsidRPr="004E7E0E">
        <w:rPr>
          <w:sz w:val="14"/>
        </w:rPr>
        <w:t xml:space="preserve"> (D-MA) </w:t>
      </w:r>
      <w:r w:rsidRPr="00F345C2">
        <w:rPr>
          <w:rStyle w:val="StyleUnderline"/>
          <w:highlight w:val="cyan"/>
        </w:rPr>
        <w:t>and</w:t>
      </w:r>
      <w:r w:rsidRPr="004E7E0E">
        <w:rPr>
          <w:sz w:val="14"/>
        </w:rPr>
        <w:t xml:space="preserve"> Rep. Ted </w:t>
      </w:r>
      <w:r w:rsidRPr="00F345C2">
        <w:rPr>
          <w:rStyle w:val="StyleUnderline"/>
          <w:highlight w:val="cyan"/>
        </w:rPr>
        <w:t>Lieu</w:t>
      </w:r>
      <w:r w:rsidRPr="004E7E0E">
        <w:rPr>
          <w:sz w:val="14"/>
        </w:rPr>
        <w:t xml:space="preserve"> (D-CA) </w:t>
      </w:r>
      <w:r w:rsidRPr="00F345C2">
        <w:rPr>
          <w:rStyle w:val="StyleUnderline"/>
          <w:highlight w:val="cyan"/>
        </w:rPr>
        <w:t>introduced legislation</w:t>
      </w:r>
      <w:r w:rsidRPr="003019A2">
        <w:rPr>
          <w:rStyle w:val="StyleUnderline"/>
        </w:rPr>
        <w:t xml:space="preserve"> to</w:t>
      </w:r>
      <w:r w:rsidRPr="004E7E0E">
        <w:rPr>
          <w:sz w:val="14"/>
        </w:rPr>
        <w:t xml:space="preserve"> delimit presidential discretion. HR669/S200, the </w:t>
      </w:r>
      <w:r w:rsidRPr="003019A2">
        <w:rPr>
          <w:rStyle w:val="StyleUnderline"/>
        </w:rPr>
        <w:t>Restrict</w:t>
      </w:r>
      <w:r w:rsidRPr="004E7E0E">
        <w:rPr>
          <w:sz w:val="14"/>
        </w:rPr>
        <w:t xml:space="preserve">ing </w:t>
      </w:r>
      <w:r w:rsidRPr="003019A2">
        <w:rPr>
          <w:rStyle w:val="StyleUnderline"/>
        </w:rPr>
        <w:t>First Use of Nuclear Weapons</w:t>
      </w:r>
      <w:r w:rsidRPr="004E7E0E">
        <w:rPr>
          <w:sz w:val="14"/>
        </w:rPr>
        <w:t xml:space="preserve"> Act of 2017, stated that:</w:t>
      </w:r>
    </w:p>
    <w:p w14:paraId="76343DCB" w14:textId="77777777" w:rsidR="00AA403D" w:rsidRPr="004E7E0E" w:rsidRDefault="00AA403D" w:rsidP="00AA403D">
      <w:pPr>
        <w:ind w:left="720"/>
        <w:rPr>
          <w:sz w:val="14"/>
        </w:rPr>
      </w:pPr>
      <w:r w:rsidRPr="004E7E0E">
        <w:rPr>
          <w:sz w:val="14"/>
        </w:rPr>
        <w:t>Notwithstanding any other provision of law, the President may not use the Armed Forces of the United States to conduct a first-use nuclear strike unless such strike is conducted pursuant to a declaration of war by Congress that expressly authorizes such strike (Lieu, 2017a).</w:t>
      </w:r>
    </w:p>
    <w:p w14:paraId="4D338CC8" w14:textId="77777777" w:rsidR="00AA403D" w:rsidRPr="004E7E0E" w:rsidRDefault="00AA403D" w:rsidP="00AA403D">
      <w:pPr>
        <w:rPr>
          <w:sz w:val="14"/>
        </w:rPr>
      </w:pPr>
      <w:r w:rsidRPr="004E7E0E">
        <w:rPr>
          <w:sz w:val="14"/>
        </w:rPr>
        <w:t>Heralded by non-proliferation advocacy groups as an important reassertion of democratic accountability, former US Secretary of Defence, William Perry, concurred that ‘a decision that momentous for all of civilization should have the kinds of checks and balances on Executive powers called for by our Constitution’ (Lieu, 2017b).</w:t>
      </w:r>
    </w:p>
    <w:p w14:paraId="4DACAE32" w14:textId="77777777" w:rsidR="00AA403D" w:rsidRPr="004E7E0E" w:rsidRDefault="00AA403D" w:rsidP="00AA403D">
      <w:pPr>
        <w:rPr>
          <w:sz w:val="14"/>
        </w:rPr>
      </w:pPr>
      <w:r w:rsidRPr="004E7E0E">
        <w:rPr>
          <w:sz w:val="14"/>
        </w:rPr>
        <w:t xml:space="preserve">Although it has been claimed that a ‘nuclear taboo’ (Tannenwald, 2007) or ‘tradition’ (Paul, 2009), rather than their utility in deterrence (Mandelbaum, 1981), explains the non-use of nuclear weapons since 1945, some lawmakers have come to regard executive restraint as insufficient. </w:t>
      </w:r>
      <w:r w:rsidRPr="004E7E0E">
        <w:rPr>
          <w:rStyle w:val="StyleUnderline"/>
        </w:rPr>
        <w:t>The</w:t>
      </w:r>
      <w:r w:rsidRPr="004E7E0E">
        <w:rPr>
          <w:sz w:val="14"/>
        </w:rPr>
        <w:t xml:space="preserve"> 115th Congress </w:t>
      </w:r>
      <w:r w:rsidRPr="004E7E0E">
        <w:rPr>
          <w:rStyle w:val="StyleUnderline"/>
        </w:rPr>
        <w:t>activity was a clear response to a poly-nuclear order, increasing</w:t>
      </w:r>
      <w:r w:rsidRPr="004E7E0E">
        <w:rPr>
          <w:sz w:val="14"/>
        </w:rPr>
        <w:t xml:space="preserve"> great power </w:t>
      </w:r>
      <w:r w:rsidRPr="004E7E0E">
        <w:rPr>
          <w:rStyle w:val="StyleUnderline"/>
        </w:rPr>
        <w:t>competition and, above all</w:t>
      </w:r>
      <w:r w:rsidRPr="004E7E0E">
        <w:rPr>
          <w:sz w:val="14"/>
        </w:rPr>
        <w:t xml:space="preserve">, the bellicose rhetoric of President Donald J. </w:t>
      </w:r>
      <w:r w:rsidRPr="004E7E0E">
        <w:rPr>
          <w:rStyle w:val="StyleUnderline"/>
        </w:rPr>
        <w:t>Trump</w:t>
      </w:r>
      <w:r w:rsidRPr="004E7E0E">
        <w:rPr>
          <w:sz w:val="14"/>
        </w:rPr>
        <w:t>.</w:t>
      </w:r>
    </w:p>
    <w:p w14:paraId="74A39053" w14:textId="77777777" w:rsidR="00AA403D" w:rsidRPr="004E7E0E" w:rsidRDefault="00AA403D" w:rsidP="00AA403D">
      <w:pPr>
        <w:rPr>
          <w:sz w:val="14"/>
        </w:rPr>
      </w:pPr>
      <w:r w:rsidRPr="004E7E0E">
        <w:rPr>
          <w:rStyle w:val="StyleUnderline"/>
        </w:rPr>
        <w:t>Three aspects of the revived interest</w:t>
      </w:r>
      <w:r w:rsidRPr="004E7E0E">
        <w:rPr>
          <w:sz w:val="14"/>
        </w:rPr>
        <w:t xml:space="preserve"> in nuclear matters </w:t>
      </w:r>
      <w:r w:rsidRPr="004E7E0E">
        <w:rPr>
          <w:rStyle w:val="StyleUnderline"/>
        </w:rPr>
        <w:t>were nonetheless</w:t>
      </w:r>
      <w:r w:rsidRPr="004E7E0E">
        <w:rPr>
          <w:sz w:val="14"/>
        </w:rPr>
        <w:t xml:space="preserve"> </w:t>
      </w:r>
      <w:r w:rsidRPr="004E7E0E">
        <w:rPr>
          <w:rStyle w:val="Emphasis"/>
        </w:rPr>
        <w:t>striking</w:t>
      </w:r>
      <w:r w:rsidRPr="004E7E0E">
        <w:rPr>
          <w:sz w:val="14"/>
        </w:rPr>
        <w:t xml:space="preserve">. </w:t>
      </w:r>
      <w:r w:rsidRPr="004E7E0E">
        <w:rPr>
          <w:rStyle w:val="StyleUnderline"/>
        </w:rPr>
        <w:t>First, though co-sponsored</w:t>
      </w:r>
      <w:r w:rsidRPr="004E7E0E">
        <w:rPr>
          <w:sz w:val="14"/>
        </w:rPr>
        <w:t xml:space="preserve"> by 51 Democrats in the House of Representatives and nine Democrats in the Senate, </w:t>
      </w:r>
      <w:r w:rsidRPr="004E7E0E">
        <w:rPr>
          <w:rStyle w:val="StyleUnderline"/>
        </w:rPr>
        <w:t>once referred to</w:t>
      </w:r>
      <w:r w:rsidRPr="004E7E0E">
        <w:rPr>
          <w:sz w:val="14"/>
        </w:rPr>
        <w:t xml:space="preserve"> the House Foreign Affairs </w:t>
      </w:r>
      <w:r w:rsidRPr="004E7E0E">
        <w:rPr>
          <w:rStyle w:val="StyleUnderline"/>
        </w:rPr>
        <w:t>Committee</w:t>
      </w:r>
      <w:r w:rsidRPr="004E7E0E">
        <w:rPr>
          <w:sz w:val="14"/>
        </w:rPr>
        <w:t xml:space="preserve">, </w:t>
      </w:r>
      <w:r w:rsidRPr="00F345C2">
        <w:rPr>
          <w:rStyle w:val="Emphasis"/>
          <w:highlight w:val="cyan"/>
        </w:rPr>
        <w:t>no</w:t>
      </w:r>
      <w:r w:rsidRPr="004E7E0E">
        <w:rPr>
          <w:rStyle w:val="Emphasis"/>
        </w:rPr>
        <w:t xml:space="preserve"> further </w:t>
      </w:r>
      <w:r w:rsidRPr="00F345C2">
        <w:rPr>
          <w:rStyle w:val="Emphasis"/>
          <w:highlight w:val="cyan"/>
        </w:rPr>
        <w:t>action took place</w:t>
      </w:r>
      <w:r w:rsidRPr="00F345C2">
        <w:rPr>
          <w:sz w:val="14"/>
          <w:highlight w:val="cyan"/>
        </w:rPr>
        <w:t xml:space="preserve">. </w:t>
      </w:r>
      <w:r w:rsidRPr="00F345C2">
        <w:rPr>
          <w:rStyle w:val="Emphasis"/>
          <w:highlight w:val="cyan"/>
        </w:rPr>
        <w:t>Nor</w:t>
      </w:r>
      <w:r w:rsidRPr="00F345C2">
        <w:rPr>
          <w:sz w:val="14"/>
          <w:highlight w:val="cyan"/>
        </w:rPr>
        <w:t xml:space="preserve"> </w:t>
      </w:r>
      <w:r w:rsidRPr="00F345C2">
        <w:rPr>
          <w:rStyle w:val="StyleUnderline"/>
          <w:highlight w:val="cyan"/>
        </w:rPr>
        <w:t>did the Senate</w:t>
      </w:r>
      <w:r w:rsidRPr="004E7E0E">
        <w:rPr>
          <w:rStyle w:val="StyleUnderline"/>
        </w:rPr>
        <w:t xml:space="preserve"> Foreign Relations </w:t>
      </w:r>
      <w:r w:rsidRPr="00F345C2">
        <w:rPr>
          <w:rStyle w:val="StyleUnderline"/>
          <w:highlight w:val="cyan"/>
        </w:rPr>
        <w:t>Committee recommend</w:t>
      </w:r>
      <w:r w:rsidRPr="004E7E0E">
        <w:rPr>
          <w:rStyle w:val="StyleUnderline"/>
        </w:rPr>
        <w:t xml:space="preserve"> any </w:t>
      </w:r>
      <w:r w:rsidRPr="00F345C2">
        <w:rPr>
          <w:rStyle w:val="StyleUnderline"/>
          <w:highlight w:val="cyan"/>
        </w:rPr>
        <w:t>changes</w:t>
      </w:r>
      <w:r w:rsidRPr="004E7E0E">
        <w:rPr>
          <w:sz w:val="14"/>
        </w:rPr>
        <w:t xml:space="preserve"> to existing nuclear launch arrangements. </w:t>
      </w:r>
      <w:r w:rsidRPr="004E7E0E">
        <w:rPr>
          <w:rStyle w:val="StyleUnderline"/>
        </w:rPr>
        <w:t>Second</w:t>
      </w:r>
      <w:r w:rsidRPr="004E7E0E">
        <w:rPr>
          <w:sz w:val="14"/>
        </w:rPr>
        <w:t xml:space="preserve">, the </w:t>
      </w:r>
      <w:r w:rsidRPr="00F345C2">
        <w:rPr>
          <w:rStyle w:val="StyleUnderline"/>
          <w:highlight w:val="cyan"/>
        </w:rPr>
        <w:t>Markey-Lieu</w:t>
      </w:r>
      <w:r w:rsidRPr="004E7E0E">
        <w:rPr>
          <w:sz w:val="14"/>
        </w:rPr>
        <w:t xml:space="preserve"> bill’s </w:t>
      </w:r>
      <w:r w:rsidRPr="004E7E0E">
        <w:rPr>
          <w:rStyle w:val="StyleUnderline"/>
        </w:rPr>
        <w:t xml:space="preserve">restrictive credentials </w:t>
      </w:r>
      <w:r w:rsidRPr="00F345C2">
        <w:rPr>
          <w:rStyle w:val="StyleUnderline"/>
          <w:highlight w:val="cyan"/>
        </w:rPr>
        <w:t>were</w:t>
      </w:r>
      <w:r w:rsidRPr="00F345C2">
        <w:rPr>
          <w:sz w:val="14"/>
          <w:highlight w:val="cyan"/>
        </w:rPr>
        <w:t xml:space="preserve"> </w:t>
      </w:r>
      <w:r w:rsidRPr="00F345C2">
        <w:rPr>
          <w:rStyle w:val="Emphasis"/>
          <w:highlight w:val="cyan"/>
        </w:rPr>
        <w:t>qualified</w:t>
      </w:r>
      <w:r w:rsidRPr="004E7E0E">
        <w:rPr>
          <w:sz w:val="14"/>
        </w:rPr>
        <w:t xml:space="preserve">. </w:t>
      </w:r>
      <w:r w:rsidRPr="004E7E0E">
        <w:rPr>
          <w:rStyle w:val="StyleUnderline"/>
        </w:rPr>
        <w:t>Its</w:t>
      </w:r>
      <w:r w:rsidRPr="004E7E0E">
        <w:rPr>
          <w:sz w:val="14"/>
        </w:rPr>
        <w:t xml:space="preserve"> three </w:t>
      </w:r>
      <w:r w:rsidRPr="004E7E0E">
        <w:rPr>
          <w:rStyle w:val="StyleUnderline"/>
        </w:rPr>
        <w:t xml:space="preserve">pages </w:t>
      </w:r>
      <w:r w:rsidRPr="004E7E0E">
        <w:rPr>
          <w:rStyle w:val="Emphasis"/>
        </w:rPr>
        <w:t>made no effort</w:t>
      </w:r>
      <w:r w:rsidRPr="004E7E0E">
        <w:rPr>
          <w:sz w:val="14"/>
        </w:rPr>
        <w:t xml:space="preserve"> </w:t>
      </w:r>
      <w:r w:rsidRPr="004E7E0E">
        <w:rPr>
          <w:rStyle w:val="StyleUnderline"/>
        </w:rPr>
        <w:t>to limit the</w:t>
      </w:r>
      <w:r w:rsidRPr="004E7E0E">
        <w:rPr>
          <w:sz w:val="14"/>
        </w:rPr>
        <w:t xml:space="preserve"> </w:t>
      </w:r>
      <w:r w:rsidRPr="004E7E0E">
        <w:rPr>
          <w:rStyle w:val="StyleUnderline"/>
        </w:rPr>
        <w:t>president’s capacity to wage defensive nuclear war</w:t>
      </w:r>
      <w:r w:rsidRPr="004E7E0E">
        <w:rPr>
          <w:sz w:val="14"/>
        </w:rPr>
        <w:t xml:space="preserve">, in response to a nuclear attack. </w:t>
      </w:r>
      <w:r w:rsidRPr="004E7E0E">
        <w:rPr>
          <w:rStyle w:val="StyleUnderline"/>
        </w:rPr>
        <w:t xml:space="preserve">Third, the </w:t>
      </w:r>
      <w:r w:rsidRPr="00F345C2">
        <w:rPr>
          <w:rStyle w:val="StyleUnderline"/>
          <w:highlight w:val="cyan"/>
        </w:rPr>
        <w:t xml:space="preserve">legislation </w:t>
      </w:r>
      <w:r w:rsidRPr="00F345C2">
        <w:rPr>
          <w:rStyle w:val="Emphasis"/>
          <w:highlight w:val="cyan"/>
        </w:rPr>
        <w:t>did not prohibit ‘first-use’</w:t>
      </w:r>
      <w:r w:rsidRPr="004E7E0E">
        <w:rPr>
          <w:sz w:val="14"/>
        </w:rPr>
        <w:t xml:space="preserve"> of nuclear weapons – pre-emptive, in the face of imminent threat, or preventive, in the guise of ‘anticipatory defence’ – </w:t>
      </w:r>
      <w:r w:rsidRPr="004E7E0E">
        <w:rPr>
          <w:rStyle w:val="StyleUnderline"/>
        </w:rPr>
        <w:t>but</w:t>
      </w:r>
      <w:r w:rsidRPr="004E7E0E">
        <w:rPr>
          <w:sz w:val="14"/>
        </w:rPr>
        <w:t xml:space="preserve"> </w:t>
      </w:r>
      <w:r w:rsidRPr="004E7E0E">
        <w:rPr>
          <w:rStyle w:val="StyleUnderline"/>
        </w:rPr>
        <w:t>sought to make such use contingent upon a prior congressional grant of authority</w:t>
      </w:r>
      <w:r w:rsidRPr="004E7E0E">
        <w:rPr>
          <w:sz w:val="14"/>
        </w:rPr>
        <w:t>, through a formal war declaration allowing for nuclear force.</w:t>
      </w:r>
    </w:p>
    <w:p w14:paraId="41E4AA07" w14:textId="77777777" w:rsidR="00AA403D" w:rsidRPr="004E7E0E" w:rsidRDefault="00AA403D" w:rsidP="00AA403D">
      <w:pPr>
        <w:rPr>
          <w:sz w:val="14"/>
        </w:rPr>
      </w:pPr>
      <w:r w:rsidRPr="004E7E0E">
        <w:rPr>
          <w:rStyle w:val="StyleUnderline"/>
        </w:rPr>
        <w:t xml:space="preserve">To critics, </w:t>
      </w:r>
      <w:r w:rsidRPr="00F345C2">
        <w:rPr>
          <w:rStyle w:val="StyleUnderline"/>
          <w:highlight w:val="cyan"/>
        </w:rPr>
        <w:t>the latest</w:t>
      </w:r>
      <w:r w:rsidRPr="004E7E0E">
        <w:rPr>
          <w:rStyle w:val="StyleUnderline"/>
        </w:rPr>
        <w:t xml:space="preserve"> iteration of </w:t>
      </w:r>
      <w:r w:rsidRPr="00F345C2">
        <w:rPr>
          <w:rStyle w:val="Emphasis"/>
          <w:highlight w:val="cyan"/>
        </w:rPr>
        <w:t>legislative inaction</w:t>
      </w:r>
      <w:r w:rsidRPr="00F345C2">
        <w:rPr>
          <w:sz w:val="14"/>
          <w:highlight w:val="cyan"/>
        </w:rPr>
        <w:t xml:space="preserve"> </w:t>
      </w:r>
      <w:r w:rsidRPr="00F345C2">
        <w:rPr>
          <w:rStyle w:val="StyleUnderline"/>
          <w:highlight w:val="cyan"/>
        </w:rPr>
        <w:t>confirmed</w:t>
      </w:r>
      <w:r w:rsidRPr="004E7E0E">
        <w:rPr>
          <w:rStyle w:val="StyleUnderline"/>
        </w:rPr>
        <w:t xml:space="preserve"> that </w:t>
      </w:r>
      <w:r w:rsidRPr="00F345C2">
        <w:rPr>
          <w:rStyle w:val="StyleUnderline"/>
          <w:highlight w:val="cyan"/>
        </w:rPr>
        <w:t xml:space="preserve">Congress is </w:t>
      </w:r>
      <w:r w:rsidRPr="00F345C2">
        <w:rPr>
          <w:rStyle w:val="Emphasis"/>
          <w:highlight w:val="cyan"/>
        </w:rPr>
        <w:t>serially guilty of constitutional nonfeasance</w:t>
      </w:r>
      <w:r w:rsidRPr="004E7E0E">
        <w:rPr>
          <w:sz w:val="14"/>
        </w:rPr>
        <w:t xml:space="preserve">: </w:t>
      </w:r>
      <w:r w:rsidRPr="004E7E0E">
        <w:rPr>
          <w:rStyle w:val="StyleUnderline"/>
        </w:rPr>
        <w:t>failing to do what it ought</w:t>
      </w:r>
      <w:r w:rsidRPr="004E7E0E">
        <w:rPr>
          <w:sz w:val="14"/>
        </w:rPr>
        <w:t xml:space="preserve"> to under its Article One authority over initiating war. Although the Framers could not have anticipated nuclear weapons, the division of powers reflected their rejection of monarchical war-making. Thomas Jefferson, for instance, wrote to James Madison on 6 September 1789 that,</w:t>
      </w:r>
    </w:p>
    <w:p w14:paraId="7C5B9B57" w14:textId="77777777" w:rsidR="00AA403D" w:rsidRPr="004E7E0E" w:rsidRDefault="00AA403D" w:rsidP="00AA403D">
      <w:pPr>
        <w:ind w:left="720"/>
        <w:rPr>
          <w:sz w:val="14"/>
        </w:rPr>
      </w:pPr>
      <w:r w:rsidRPr="004E7E0E">
        <w:rPr>
          <w:sz w:val="14"/>
        </w:rPr>
        <w:t>We have already given in example one effectual check to the dog of war by transferring the power of letting him loose from the Executive to the Legislative body, from those who are to spend to those who are to pay (Boyd, 1955, p. 397).</w:t>
      </w:r>
    </w:p>
    <w:p w14:paraId="61635FC6" w14:textId="77777777" w:rsidR="00AA403D" w:rsidRPr="004E7E0E" w:rsidRDefault="00AA403D" w:rsidP="00AA403D">
      <w:pPr>
        <w:rPr>
          <w:sz w:val="14"/>
        </w:rPr>
      </w:pPr>
      <w:r w:rsidRPr="004E7E0E">
        <w:rPr>
          <w:rStyle w:val="StyleUnderline"/>
        </w:rPr>
        <w:t xml:space="preserve">But </w:t>
      </w:r>
      <w:r w:rsidRPr="00F345C2">
        <w:rPr>
          <w:rStyle w:val="StyleUnderline"/>
          <w:highlight w:val="cyan"/>
        </w:rPr>
        <w:t>Congress has</w:t>
      </w:r>
      <w:r w:rsidRPr="004E7E0E">
        <w:rPr>
          <w:rStyle w:val="StyleUnderline"/>
        </w:rPr>
        <w:t xml:space="preserve"> made </w:t>
      </w:r>
      <w:r w:rsidRPr="00F345C2">
        <w:rPr>
          <w:rStyle w:val="Emphasis"/>
          <w:highlight w:val="cyan"/>
        </w:rPr>
        <w:t>no effort since 1945</w:t>
      </w:r>
      <w:r w:rsidRPr="00F345C2">
        <w:rPr>
          <w:sz w:val="14"/>
          <w:highlight w:val="cyan"/>
        </w:rPr>
        <w:t xml:space="preserve"> </w:t>
      </w:r>
      <w:r w:rsidRPr="00F345C2">
        <w:rPr>
          <w:rStyle w:val="StyleUnderline"/>
          <w:highlight w:val="cyan"/>
        </w:rPr>
        <w:t>to restrain</w:t>
      </w:r>
      <w:r w:rsidRPr="004E7E0E">
        <w:rPr>
          <w:rStyle w:val="StyleUnderline"/>
        </w:rPr>
        <w:t xml:space="preserve"> the presidency letting loose</w:t>
      </w:r>
      <w:r w:rsidRPr="004E7E0E">
        <w:rPr>
          <w:sz w:val="14"/>
        </w:rPr>
        <w:t xml:space="preserve"> the supremely dangerous dog of </w:t>
      </w:r>
      <w:r w:rsidRPr="00F345C2">
        <w:rPr>
          <w:rStyle w:val="StyleUnderline"/>
          <w:highlight w:val="cyan"/>
        </w:rPr>
        <w:t>nuclear war</w:t>
      </w:r>
      <w:r w:rsidRPr="004E7E0E">
        <w:rPr>
          <w:rStyle w:val="StyleUnderline"/>
        </w:rPr>
        <w:t>.</w:t>
      </w:r>
    </w:p>
    <w:p w14:paraId="3C5E22D8" w14:textId="2EEAC0BC" w:rsidR="00AA403D" w:rsidRDefault="00AA403D" w:rsidP="00AA403D">
      <w:pPr>
        <w:rPr>
          <w:sz w:val="14"/>
        </w:rPr>
      </w:pPr>
      <w:r w:rsidRPr="004E7E0E">
        <w:rPr>
          <w:sz w:val="14"/>
        </w:rPr>
        <w:t xml:space="preserve">The human, economic and environmental costs of even ‘limited’ nuclear exchanges are generally recognised to be catastrophic. Since the decision to use nuclear weapons is so momentous and consequential, </w:t>
      </w:r>
      <w:r w:rsidRPr="004E7E0E">
        <w:rPr>
          <w:rStyle w:val="StyleUnderline"/>
        </w:rPr>
        <w:t xml:space="preserve">what explains the </w:t>
      </w:r>
      <w:r w:rsidRPr="004E7E0E">
        <w:rPr>
          <w:rStyle w:val="Emphasis"/>
        </w:rPr>
        <w:t>consistent refusal</w:t>
      </w:r>
      <w:r w:rsidRPr="004E7E0E">
        <w:rPr>
          <w:sz w:val="14"/>
        </w:rPr>
        <w:t xml:space="preserve"> </w:t>
      </w:r>
      <w:r w:rsidRPr="004E7E0E">
        <w:rPr>
          <w:rStyle w:val="StyleUnderline"/>
        </w:rPr>
        <w:t>of Congress to restrict the ultimate presidential power of commencing a nuclear war?</w:t>
      </w:r>
      <w:r w:rsidRPr="004E7E0E">
        <w:rPr>
          <w:sz w:val="14"/>
        </w:rPr>
        <w:t xml:space="preserve"> </w:t>
      </w:r>
      <w:r w:rsidRPr="004E7E0E">
        <w:rPr>
          <w:rStyle w:val="StyleUnderline"/>
        </w:rPr>
        <w:t>This article argues</w:t>
      </w:r>
      <w:r w:rsidRPr="004E7E0E">
        <w:rPr>
          <w:sz w:val="14"/>
        </w:rPr>
        <w:t xml:space="preserve"> that the explanation is less about competing claims of constitutional authority (serious though these are) than </w:t>
      </w:r>
      <w:r w:rsidRPr="00F345C2">
        <w:rPr>
          <w:rStyle w:val="Emphasis"/>
          <w:highlight w:val="cyan"/>
        </w:rPr>
        <w:t>three</w:t>
      </w:r>
      <w:r w:rsidRPr="004E7E0E">
        <w:rPr>
          <w:sz w:val="14"/>
        </w:rPr>
        <w:t xml:space="preserve"> </w:t>
      </w:r>
      <w:r w:rsidRPr="004E7E0E">
        <w:rPr>
          <w:rStyle w:val="StyleUnderline"/>
        </w:rPr>
        <w:t xml:space="preserve">distinct but related </w:t>
      </w:r>
      <w:r w:rsidRPr="00F345C2">
        <w:rPr>
          <w:rStyle w:val="StyleUnderline"/>
          <w:highlight w:val="cyan"/>
        </w:rPr>
        <w:t>influences</w:t>
      </w:r>
      <w:r w:rsidRPr="004E7E0E">
        <w:rPr>
          <w:rStyle w:val="StyleUnderline"/>
        </w:rPr>
        <w:t xml:space="preserve"> </w:t>
      </w:r>
      <w:r w:rsidRPr="00F345C2">
        <w:rPr>
          <w:rStyle w:val="StyleUnderline"/>
          <w:highlight w:val="cyan"/>
        </w:rPr>
        <w:t>account</w:t>
      </w:r>
      <w:r w:rsidRPr="004E7E0E">
        <w:rPr>
          <w:rStyle w:val="StyleUnderline"/>
        </w:rPr>
        <w:t xml:space="preserve">ing </w:t>
      </w:r>
      <w:r w:rsidRPr="00F345C2">
        <w:rPr>
          <w:rStyle w:val="StyleUnderline"/>
          <w:highlight w:val="cyan"/>
        </w:rPr>
        <w:t>for</w:t>
      </w:r>
      <w:r w:rsidRPr="004E7E0E">
        <w:rPr>
          <w:rStyle w:val="StyleUnderline"/>
        </w:rPr>
        <w:t xml:space="preserve"> Congress’s </w:t>
      </w:r>
      <w:r w:rsidRPr="00F345C2">
        <w:rPr>
          <w:rStyle w:val="Emphasis"/>
          <w:highlight w:val="cyan"/>
        </w:rPr>
        <w:t>nonfeasance</w:t>
      </w:r>
      <w:r w:rsidRPr="004E7E0E">
        <w:rPr>
          <w:sz w:val="14"/>
        </w:rPr>
        <w:t xml:space="preserve">: </w:t>
      </w:r>
      <w:r w:rsidRPr="004E7E0E">
        <w:rPr>
          <w:rStyle w:val="StyleUnderline"/>
        </w:rPr>
        <w:t>the</w:t>
      </w:r>
      <w:r w:rsidRPr="004E7E0E">
        <w:rPr>
          <w:sz w:val="14"/>
        </w:rPr>
        <w:t xml:space="preserve"> </w:t>
      </w:r>
      <w:r w:rsidRPr="00F345C2">
        <w:rPr>
          <w:rStyle w:val="Emphasis"/>
          <w:highlight w:val="cyan"/>
        </w:rPr>
        <w:t>dysfunctionality</w:t>
      </w:r>
      <w:r w:rsidRPr="004E7E0E">
        <w:rPr>
          <w:sz w:val="14"/>
        </w:rPr>
        <w:t xml:space="preserve"> </w:t>
      </w:r>
      <w:r w:rsidRPr="004E7E0E">
        <w:rPr>
          <w:rStyle w:val="StyleUnderline"/>
        </w:rPr>
        <w:t xml:space="preserve">of legislative intervention, </w:t>
      </w:r>
      <w:r w:rsidRPr="00F345C2">
        <w:rPr>
          <w:rStyle w:val="StyleUnderline"/>
          <w:highlight w:val="cyan"/>
        </w:rPr>
        <w:t>congressional</w:t>
      </w:r>
      <w:r w:rsidRPr="00F345C2">
        <w:rPr>
          <w:sz w:val="14"/>
          <w:highlight w:val="cyan"/>
        </w:rPr>
        <w:t xml:space="preserve"> </w:t>
      </w:r>
      <w:r w:rsidRPr="00F345C2">
        <w:rPr>
          <w:rStyle w:val="Emphasis"/>
          <w:highlight w:val="cyan"/>
        </w:rPr>
        <w:t>irresponsibility</w:t>
      </w:r>
      <w:r w:rsidRPr="00F345C2">
        <w:rPr>
          <w:sz w:val="14"/>
          <w:highlight w:val="cyan"/>
        </w:rPr>
        <w:t xml:space="preserve">, </w:t>
      </w:r>
      <w:r w:rsidRPr="00F345C2">
        <w:rPr>
          <w:rStyle w:val="StyleUnderline"/>
          <w:highlight w:val="cyan"/>
        </w:rPr>
        <w:t>and</w:t>
      </w:r>
      <w:r w:rsidRPr="004E7E0E">
        <w:rPr>
          <w:rStyle w:val="StyleUnderline"/>
        </w:rPr>
        <w:t xml:space="preserve"> the relative</w:t>
      </w:r>
      <w:r w:rsidRPr="004E7E0E">
        <w:rPr>
          <w:sz w:val="14"/>
        </w:rPr>
        <w:t xml:space="preserve"> </w:t>
      </w:r>
      <w:r w:rsidRPr="00F345C2">
        <w:rPr>
          <w:rStyle w:val="Emphasis"/>
          <w:highlight w:val="cyan"/>
        </w:rPr>
        <w:t>costs</w:t>
      </w:r>
      <w:r w:rsidRPr="00F345C2">
        <w:rPr>
          <w:sz w:val="14"/>
          <w:highlight w:val="cyan"/>
        </w:rPr>
        <w:t xml:space="preserve"> </w:t>
      </w:r>
      <w:r w:rsidRPr="00F345C2">
        <w:rPr>
          <w:rStyle w:val="StyleUnderline"/>
          <w:highlight w:val="cyan"/>
        </w:rPr>
        <w:t>of collective action</w:t>
      </w:r>
      <w:r w:rsidRPr="004E7E0E">
        <w:rPr>
          <w:sz w:val="14"/>
        </w:rPr>
        <w:t>, each of which is examined in turn.</w:t>
      </w:r>
    </w:p>
    <w:p w14:paraId="74950DE7" w14:textId="77777777" w:rsidR="00AA403D" w:rsidRPr="00BF0247" w:rsidRDefault="00AA403D" w:rsidP="00AA403D">
      <w:pPr>
        <w:pStyle w:val="Heading4"/>
        <w:tabs>
          <w:tab w:val="left" w:pos="90"/>
        </w:tabs>
        <w:rPr>
          <w:b w:val="0"/>
        </w:rPr>
      </w:pPr>
      <w:r>
        <w:t xml:space="preserve">Congress </w:t>
      </w:r>
      <w:r>
        <w:rPr>
          <w:u w:val="single"/>
        </w:rPr>
        <w:t>won’t push back</w:t>
      </w:r>
      <w:r>
        <w:t xml:space="preserve"> – </w:t>
      </w:r>
      <w:r>
        <w:rPr>
          <w:b w:val="0"/>
        </w:rPr>
        <w:t>empirics, structural failures of democratic accountability, nuclear Stockholm Syndrome, assumption of international responsibilities, growth of security state, modernization, and Congressional polarization –</w:t>
      </w:r>
      <w:r>
        <w:t xml:space="preserve"> </w:t>
      </w:r>
      <w:r w:rsidRPr="006D4342">
        <w:rPr>
          <w:u w:val="single"/>
        </w:rPr>
        <w:t>assumes crisis events</w:t>
      </w:r>
    </w:p>
    <w:p w14:paraId="154352A1" w14:textId="77777777" w:rsidR="00AA403D" w:rsidRDefault="00AA403D" w:rsidP="00AA403D">
      <w:r>
        <w:rPr>
          <w:rStyle w:val="Style13ptBold"/>
        </w:rPr>
        <w:t xml:space="preserve">Singh 18 </w:t>
      </w:r>
      <w:r w:rsidRPr="00B50519">
        <w:t>---- Robert S., Professor of Politics at University of London – Birkbeck</w:t>
      </w:r>
      <w:r>
        <w:t>, B.A. in Philosophy, Politics and Economics (Christ Church), D.Phil in Politics (Nuffield College, University of Oxford), “The United States Congress and Nuclear War Powers: Explaining Legislative Nonfeasance,” September 28</w:t>
      </w:r>
      <w:r w:rsidRPr="00B50519">
        <w:rPr>
          <w:vertAlign w:val="superscript"/>
        </w:rPr>
        <w:t>th</w:t>
      </w:r>
      <w:r>
        <w:t xml:space="preserve">, </w:t>
      </w:r>
      <w:r>
        <w:rPr>
          <w:i/>
        </w:rPr>
        <w:t>The Journal of Legislative Studies</w:t>
      </w:r>
      <w:r>
        <w:t>, Volume 24, Number 3, accessed via Taylor and Francis</w:t>
      </w:r>
    </w:p>
    <w:p w14:paraId="52C599C4" w14:textId="77777777" w:rsidR="00AA403D" w:rsidRDefault="00AA403D" w:rsidP="00AA403D"/>
    <w:p w14:paraId="01A8E5A6" w14:textId="77777777" w:rsidR="00AA403D" w:rsidRPr="00552118" w:rsidRDefault="00AA403D" w:rsidP="00AA403D">
      <w:pPr>
        <w:rPr>
          <w:sz w:val="14"/>
        </w:rPr>
      </w:pPr>
      <w:r w:rsidRPr="00552118">
        <w:rPr>
          <w:rStyle w:val="StyleUnderline"/>
        </w:rPr>
        <w:t xml:space="preserve">Responsibility for </w:t>
      </w:r>
      <w:r w:rsidRPr="00F345C2">
        <w:rPr>
          <w:rStyle w:val="StyleUnderline"/>
          <w:highlight w:val="cyan"/>
        </w:rPr>
        <w:t>nuclear war epitomises the</w:t>
      </w:r>
      <w:r w:rsidRPr="00552118">
        <w:rPr>
          <w:sz w:val="14"/>
        </w:rPr>
        <w:t xml:space="preserve"> </w:t>
      </w:r>
      <w:r w:rsidRPr="00552118">
        <w:rPr>
          <w:rStyle w:val="Emphasis"/>
        </w:rPr>
        <w:t xml:space="preserve">more </w:t>
      </w:r>
      <w:r w:rsidRPr="00F345C2">
        <w:rPr>
          <w:rStyle w:val="Emphasis"/>
          <w:highlight w:val="cyan"/>
        </w:rPr>
        <w:t>general problem</w:t>
      </w:r>
      <w:r w:rsidRPr="00F345C2">
        <w:rPr>
          <w:sz w:val="14"/>
          <w:highlight w:val="cyan"/>
        </w:rPr>
        <w:t xml:space="preserve"> </w:t>
      </w:r>
      <w:r w:rsidRPr="00F345C2">
        <w:rPr>
          <w:rStyle w:val="StyleUnderline"/>
          <w:highlight w:val="cyan"/>
        </w:rPr>
        <w:t>of</w:t>
      </w:r>
      <w:r w:rsidRPr="00552118">
        <w:rPr>
          <w:rStyle w:val="StyleUnderline"/>
        </w:rPr>
        <w:t xml:space="preserve"> democratic </w:t>
      </w:r>
      <w:r w:rsidRPr="00F345C2">
        <w:rPr>
          <w:rStyle w:val="StyleUnderline"/>
          <w:highlight w:val="cyan"/>
        </w:rPr>
        <w:t>accountability</w:t>
      </w:r>
      <w:r w:rsidRPr="00552118">
        <w:rPr>
          <w:rStyle w:val="StyleUnderline"/>
        </w:rPr>
        <w:t xml:space="preserve"> and foreign policy </w:t>
      </w:r>
      <w:r w:rsidRPr="00552118">
        <w:rPr>
          <w:rStyle w:val="Emphasis"/>
        </w:rPr>
        <w:t>like no other</w:t>
      </w:r>
      <w:r w:rsidRPr="00552118">
        <w:rPr>
          <w:sz w:val="14"/>
        </w:rPr>
        <w:t xml:space="preserve">. Walzer (1992, p. 271) summarised mass acceptance of mutually assured destruction as making us all ‘hostages who lead normal lives.’ US </w:t>
      </w:r>
      <w:r w:rsidRPr="00F345C2">
        <w:rPr>
          <w:rStyle w:val="StyleUnderline"/>
          <w:highlight w:val="cyan"/>
        </w:rPr>
        <w:t>lawmakers</w:t>
      </w:r>
      <w:r w:rsidRPr="00552118">
        <w:rPr>
          <w:rStyle w:val="StyleUnderline"/>
        </w:rPr>
        <w:t xml:space="preserve"> since 1945 have</w:t>
      </w:r>
      <w:r w:rsidRPr="00552118">
        <w:rPr>
          <w:sz w:val="14"/>
        </w:rPr>
        <w:t xml:space="preserve"> in effect </w:t>
      </w:r>
      <w:r w:rsidRPr="004E6C11">
        <w:rPr>
          <w:rStyle w:val="StyleUnderline"/>
        </w:rPr>
        <w:t>acted</w:t>
      </w:r>
      <w:r w:rsidRPr="00552118">
        <w:rPr>
          <w:rStyle w:val="StyleUnderline"/>
        </w:rPr>
        <w:t xml:space="preserve"> as</w:t>
      </w:r>
      <w:r w:rsidRPr="00552118">
        <w:rPr>
          <w:sz w:val="14"/>
        </w:rPr>
        <w:t xml:space="preserve"> </w:t>
      </w:r>
      <w:r w:rsidRPr="00552118">
        <w:rPr>
          <w:rStyle w:val="Emphasis"/>
        </w:rPr>
        <w:t xml:space="preserve">political hostages </w:t>
      </w:r>
      <w:r w:rsidRPr="00F345C2">
        <w:rPr>
          <w:rStyle w:val="Emphasis"/>
          <w:highlight w:val="cyan"/>
        </w:rPr>
        <w:t>suffering nuclear Stockholm Syndrome</w:t>
      </w:r>
      <w:r w:rsidRPr="00F345C2">
        <w:rPr>
          <w:sz w:val="14"/>
          <w:highlight w:val="cyan"/>
        </w:rPr>
        <w:t xml:space="preserve">, </w:t>
      </w:r>
      <w:r w:rsidRPr="00F345C2">
        <w:rPr>
          <w:rStyle w:val="StyleUnderline"/>
          <w:highlight w:val="cyan"/>
        </w:rPr>
        <w:t>declining to restrain the</w:t>
      </w:r>
      <w:r w:rsidRPr="00552118">
        <w:rPr>
          <w:rStyle w:val="StyleUnderline"/>
        </w:rPr>
        <w:t xml:space="preserve"> ‘thermo</w:t>
      </w:r>
      <w:r w:rsidRPr="00F345C2">
        <w:rPr>
          <w:rStyle w:val="StyleUnderline"/>
          <w:highlight w:val="cyan"/>
        </w:rPr>
        <w:t>nuclear monarchy’</w:t>
      </w:r>
      <w:r w:rsidRPr="00552118">
        <w:rPr>
          <w:sz w:val="14"/>
        </w:rPr>
        <w:t xml:space="preserve"> (Scarry, 2016) by (re)applying the constitutional balance of powers to nuclear decisions.</w:t>
      </w:r>
    </w:p>
    <w:p w14:paraId="477EC4EE" w14:textId="77777777" w:rsidR="00AA403D" w:rsidRPr="00E2688C" w:rsidRDefault="00AA403D" w:rsidP="00AA403D">
      <w:pPr>
        <w:rPr>
          <w:sz w:val="14"/>
        </w:rPr>
      </w:pPr>
      <w:r w:rsidRPr="00BF0247">
        <w:rPr>
          <w:rStyle w:val="StyleUnderline"/>
        </w:rPr>
        <w:t xml:space="preserve">The </w:t>
      </w:r>
      <w:r w:rsidRPr="00F345C2">
        <w:rPr>
          <w:rStyle w:val="StyleUnderline"/>
          <w:highlight w:val="cyan"/>
        </w:rPr>
        <w:t>assumption of</w:t>
      </w:r>
      <w:r w:rsidRPr="00BF0247">
        <w:rPr>
          <w:rStyle w:val="StyleUnderline"/>
        </w:rPr>
        <w:t xml:space="preserve"> on-going international </w:t>
      </w:r>
      <w:r w:rsidRPr="00F345C2">
        <w:rPr>
          <w:rStyle w:val="StyleUnderline"/>
          <w:highlight w:val="cyan"/>
        </w:rPr>
        <w:t>responsibilities</w:t>
      </w:r>
      <w:r w:rsidRPr="00E2688C">
        <w:rPr>
          <w:sz w:val="14"/>
        </w:rPr>
        <w:t xml:space="preserve"> by the US after 1945, </w:t>
      </w:r>
      <w:r w:rsidRPr="00BF0247">
        <w:rPr>
          <w:rStyle w:val="StyleUnderline"/>
        </w:rPr>
        <w:t xml:space="preserve">growth of </w:t>
      </w:r>
      <w:r w:rsidRPr="00F345C2">
        <w:rPr>
          <w:rStyle w:val="StyleUnderline"/>
          <w:highlight w:val="cyan"/>
        </w:rPr>
        <w:t>the national security state and</w:t>
      </w:r>
      <w:r w:rsidRPr="00BF0247">
        <w:rPr>
          <w:rStyle w:val="StyleUnderline"/>
        </w:rPr>
        <w:t xml:space="preserve"> permanent military, and </w:t>
      </w:r>
      <w:r w:rsidRPr="00F345C2">
        <w:rPr>
          <w:rStyle w:val="StyleUnderline"/>
          <w:highlight w:val="cyan"/>
        </w:rPr>
        <w:t xml:space="preserve">development of </w:t>
      </w:r>
      <w:r w:rsidRPr="004E6C11">
        <w:rPr>
          <w:rStyle w:val="StyleUnderline"/>
        </w:rPr>
        <w:t>nuclear</w:t>
      </w:r>
      <w:r w:rsidRPr="00BF0247">
        <w:rPr>
          <w:rStyle w:val="StyleUnderline"/>
        </w:rPr>
        <w:t xml:space="preserve"> </w:t>
      </w:r>
      <w:r w:rsidRPr="00F345C2">
        <w:rPr>
          <w:rStyle w:val="StyleUnderline"/>
          <w:highlight w:val="cyan"/>
        </w:rPr>
        <w:t>weapons</w:t>
      </w:r>
      <w:r w:rsidRPr="00E2688C">
        <w:rPr>
          <w:sz w:val="14"/>
        </w:rPr>
        <w:t xml:space="preserve">, </w:t>
      </w:r>
      <w:r w:rsidRPr="00BF0247">
        <w:rPr>
          <w:rStyle w:val="Emphasis"/>
        </w:rPr>
        <w:t xml:space="preserve">vastly </w:t>
      </w:r>
      <w:r w:rsidRPr="00F345C2">
        <w:rPr>
          <w:rStyle w:val="Emphasis"/>
          <w:highlight w:val="cyan"/>
        </w:rPr>
        <w:t>expanded presidential power</w:t>
      </w:r>
      <w:r w:rsidRPr="00E2688C">
        <w:rPr>
          <w:sz w:val="14"/>
        </w:rPr>
        <w:t xml:space="preserve"> (Wills, 2010). </w:t>
      </w:r>
      <w:r w:rsidRPr="00E2688C">
        <w:rPr>
          <w:rStyle w:val="StyleUnderline"/>
        </w:rPr>
        <w:t>Although</w:t>
      </w:r>
      <w:r w:rsidRPr="00E2688C">
        <w:rPr>
          <w:sz w:val="14"/>
        </w:rPr>
        <w:t xml:space="preserve"> </w:t>
      </w:r>
      <w:r w:rsidRPr="00E2688C">
        <w:rPr>
          <w:rStyle w:val="StyleUnderline"/>
        </w:rPr>
        <w:t>concern about the</w:t>
      </w:r>
      <w:r w:rsidRPr="00E2688C">
        <w:rPr>
          <w:sz w:val="14"/>
        </w:rPr>
        <w:t xml:space="preserve"> ‘return’ of the </w:t>
      </w:r>
      <w:r w:rsidRPr="00E2688C">
        <w:rPr>
          <w:rStyle w:val="StyleUnderline"/>
        </w:rPr>
        <w:t xml:space="preserve">‘imperial presidency’ remains episodic, </w:t>
      </w:r>
      <w:r w:rsidRPr="00F345C2">
        <w:rPr>
          <w:rStyle w:val="StyleUnderline"/>
          <w:highlight w:val="cyan"/>
        </w:rPr>
        <w:t>the institution</w:t>
      </w:r>
      <w:r w:rsidRPr="00F345C2">
        <w:rPr>
          <w:sz w:val="14"/>
          <w:highlight w:val="cyan"/>
        </w:rPr>
        <w:t xml:space="preserve"> </w:t>
      </w:r>
      <w:r w:rsidRPr="00F345C2">
        <w:rPr>
          <w:rStyle w:val="Emphasis"/>
          <w:highlight w:val="cyan"/>
        </w:rPr>
        <w:t>has never</w:t>
      </w:r>
      <w:r w:rsidRPr="00E2688C">
        <w:rPr>
          <w:rStyle w:val="Emphasis"/>
        </w:rPr>
        <w:t xml:space="preserve"> truly </w:t>
      </w:r>
      <w:r w:rsidRPr="00F345C2">
        <w:rPr>
          <w:rStyle w:val="Emphasis"/>
          <w:highlight w:val="cyan"/>
        </w:rPr>
        <w:t>gone away</w:t>
      </w:r>
      <w:r w:rsidRPr="00E2688C">
        <w:rPr>
          <w:sz w:val="14"/>
        </w:rPr>
        <w:t xml:space="preserve"> </w:t>
      </w:r>
      <w:r w:rsidRPr="00E2688C">
        <w:rPr>
          <w:rStyle w:val="StyleUnderline"/>
        </w:rPr>
        <w:t>in the nuclear age</w:t>
      </w:r>
      <w:r w:rsidRPr="00E2688C">
        <w:rPr>
          <w:sz w:val="14"/>
        </w:rPr>
        <w:t xml:space="preserve"> (Rudalevige, 2005). </w:t>
      </w:r>
      <w:r w:rsidRPr="00F345C2">
        <w:rPr>
          <w:rStyle w:val="Emphasis"/>
          <w:highlight w:val="cyan"/>
        </w:rPr>
        <w:t>Periodic</w:t>
      </w:r>
      <w:r w:rsidRPr="00F345C2">
        <w:rPr>
          <w:sz w:val="14"/>
          <w:highlight w:val="cyan"/>
        </w:rPr>
        <w:t xml:space="preserve"> </w:t>
      </w:r>
      <w:r w:rsidRPr="00F345C2">
        <w:rPr>
          <w:rStyle w:val="StyleUnderline"/>
          <w:highlight w:val="cyan"/>
        </w:rPr>
        <w:t>reassertions</w:t>
      </w:r>
      <w:r w:rsidRPr="00E2688C">
        <w:rPr>
          <w:rStyle w:val="StyleUnderline"/>
        </w:rPr>
        <w:t xml:space="preserve"> of congress</w:t>
      </w:r>
      <w:r w:rsidRPr="00E2688C">
        <w:rPr>
          <w:sz w:val="14"/>
        </w:rPr>
        <w:t xml:space="preserve">ional prerogatives </w:t>
      </w:r>
      <w:r w:rsidRPr="00F345C2">
        <w:rPr>
          <w:rStyle w:val="StyleUnderline"/>
          <w:highlight w:val="cyan"/>
        </w:rPr>
        <w:t>have</w:t>
      </w:r>
      <w:r w:rsidRPr="00E2688C">
        <w:rPr>
          <w:sz w:val="14"/>
        </w:rPr>
        <w:t xml:space="preserve"> mostly </w:t>
      </w:r>
      <w:r w:rsidRPr="00F345C2">
        <w:rPr>
          <w:rStyle w:val="StyleUnderline"/>
          <w:highlight w:val="cyan"/>
        </w:rPr>
        <w:t>proven</w:t>
      </w:r>
      <w:r w:rsidRPr="00F345C2">
        <w:rPr>
          <w:sz w:val="14"/>
          <w:highlight w:val="cyan"/>
        </w:rPr>
        <w:t xml:space="preserve"> </w:t>
      </w:r>
      <w:r w:rsidRPr="00F345C2">
        <w:rPr>
          <w:rStyle w:val="Emphasis"/>
          <w:highlight w:val="cyan"/>
        </w:rPr>
        <w:t>ineffective</w:t>
      </w:r>
      <w:r w:rsidRPr="00E2688C">
        <w:rPr>
          <w:sz w:val="14"/>
        </w:rPr>
        <w:t xml:space="preserve"> </w:t>
      </w:r>
      <w:r w:rsidRPr="00E2688C">
        <w:rPr>
          <w:rStyle w:val="StyleUnderline"/>
        </w:rPr>
        <w:t>in restoring</w:t>
      </w:r>
      <w:r w:rsidRPr="00E2688C">
        <w:rPr>
          <w:sz w:val="14"/>
        </w:rPr>
        <w:t xml:space="preserve"> constitutional </w:t>
      </w:r>
      <w:r w:rsidRPr="00E2688C">
        <w:rPr>
          <w:rStyle w:val="StyleUnderline"/>
        </w:rPr>
        <w:t xml:space="preserve">equipoise on </w:t>
      </w:r>
      <w:r w:rsidRPr="00E2688C">
        <w:rPr>
          <w:sz w:val="14"/>
        </w:rPr>
        <w:t xml:space="preserve">matters of </w:t>
      </w:r>
      <w:r w:rsidRPr="00E2688C">
        <w:rPr>
          <w:rStyle w:val="StyleUnderline"/>
        </w:rPr>
        <w:t>war</w:t>
      </w:r>
      <w:r w:rsidRPr="00E2688C">
        <w:rPr>
          <w:sz w:val="14"/>
        </w:rPr>
        <w:t xml:space="preserve"> and peace </w:t>
      </w:r>
      <w:r w:rsidRPr="00E2688C">
        <w:rPr>
          <w:rStyle w:val="StyleUnderline"/>
        </w:rPr>
        <w:t>in general</w:t>
      </w:r>
      <w:r w:rsidRPr="00E2688C">
        <w:rPr>
          <w:sz w:val="14"/>
        </w:rPr>
        <w:t xml:space="preserve"> (Fisher, 2004), </w:t>
      </w:r>
      <w:r w:rsidRPr="00E2688C">
        <w:rPr>
          <w:rStyle w:val="Emphasis"/>
        </w:rPr>
        <w:t>and nuclear war, in particular</w:t>
      </w:r>
      <w:r w:rsidRPr="00E2688C">
        <w:rPr>
          <w:sz w:val="14"/>
        </w:rPr>
        <w:t xml:space="preserve"> (Ellsberg, 2017).</w:t>
      </w:r>
    </w:p>
    <w:p w14:paraId="6555BE12" w14:textId="77777777" w:rsidR="00AA403D" w:rsidRPr="00E2688C" w:rsidRDefault="00AA403D" w:rsidP="00AA403D">
      <w:pPr>
        <w:rPr>
          <w:sz w:val="14"/>
        </w:rPr>
      </w:pPr>
      <w:r w:rsidRPr="00E2688C">
        <w:rPr>
          <w:sz w:val="14"/>
        </w:rPr>
        <w:t>This is not to suggest that Congress is ineffective on influencing foreign and national security policy. Although some scholars document ‘decline’ on matters such as executive oversight (Fowler, 2015), others argue the legislature can and does exercise oversight, conduct investigations and bring to media and public attention important matters of national concern (Kriner &amp; Schickler, 2016). Congress also, on occasion, defies presidential preferences and legislates more assertive measures, most notably on sanctions (Milner &amp; Tingley, 2015). Moreover, multiple factors determine whether Congress adopts a supportive, strategic, competitive or disengaged orientation towards foreign policy (Carter &amp; Scott, 2012).</w:t>
      </w:r>
    </w:p>
    <w:p w14:paraId="25699527" w14:textId="77777777" w:rsidR="00AA403D" w:rsidRPr="00E2688C" w:rsidRDefault="00AA403D" w:rsidP="00AA403D">
      <w:pPr>
        <w:rPr>
          <w:sz w:val="14"/>
        </w:rPr>
      </w:pPr>
      <w:r w:rsidRPr="00E2688C">
        <w:rPr>
          <w:sz w:val="14"/>
        </w:rPr>
        <w:t>Nonetheless</w:t>
      </w:r>
      <w:r w:rsidRPr="00E2688C">
        <w:rPr>
          <w:rStyle w:val="StyleUnderline"/>
        </w:rPr>
        <w:t>, the growth of the security state</w:t>
      </w:r>
      <w:r w:rsidRPr="00E2688C">
        <w:rPr>
          <w:sz w:val="14"/>
        </w:rPr>
        <w:t xml:space="preserve"> has </w:t>
      </w:r>
      <w:r w:rsidRPr="00E2688C">
        <w:rPr>
          <w:rStyle w:val="Emphasis"/>
        </w:rPr>
        <w:t>emphatically empowered the executive</w:t>
      </w:r>
      <w:r w:rsidRPr="00E2688C">
        <w:rPr>
          <w:sz w:val="14"/>
        </w:rPr>
        <w:t xml:space="preserve">. Although explanations for presidents prevailing in the ‘invitation to struggle’ over foreign affairs typically include presidential usurpation, congressional irresponsibility and judicial reluctance to adjudicate (Fisher, 2004, 2017a), these have been challenged. For example, </w:t>
      </w:r>
      <w:r w:rsidRPr="00E2688C">
        <w:rPr>
          <w:rStyle w:val="StyleUnderline"/>
        </w:rPr>
        <w:t>Burns</w:t>
      </w:r>
      <w:r w:rsidRPr="00E2688C">
        <w:rPr>
          <w:sz w:val="14"/>
        </w:rPr>
        <w:t xml:space="preserve"> (2017) </w:t>
      </w:r>
      <w:r w:rsidRPr="00E2688C">
        <w:rPr>
          <w:rStyle w:val="StyleUnderline"/>
        </w:rPr>
        <w:t>argued</w:t>
      </w:r>
      <w:r w:rsidRPr="00E2688C">
        <w:rPr>
          <w:sz w:val="14"/>
        </w:rPr>
        <w:t xml:space="preserve"> that rather than causing an erosion, </w:t>
      </w:r>
      <w:r w:rsidRPr="00F345C2">
        <w:rPr>
          <w:rStyle w:val="StyleUnderline"/>
          <w:highlight w:val="cyan"/>
        </w:rPr>
        <w:t>presidents</w:t>
      </w:r>
      <w:r w:rsidRPr="00E2688C">
        <w:rPr>
          <w:sz w:val="14"/>
        </w:rPr>
        <w:t xml:space="preserve"> have </w:t>
      </w:r>
      <w:r w:rsidRPr="00F345C2">
        <w:rPr>
          <w:rStyle w:val="Emphasis"/>
          <w:highlight w:val="cyan"/>
        </w:rPr>
        <w:t>responded to Congress’s reluctance to deliberate</w:t>
      </w:r>
      <w:r w:rsidRPr="00E2688C">
        <w:rPr>
          <w:rStyle w:val="Emphasis"/>
        </w:rPr>
        <w:t xml:space="preserve"> about military affairs</w:t>
      </w:r>
      <w:r w:rsidRPr="00E2688C">
        <w:rPr>
          <w:sz w:val="14"/>
        </w:rPr>
        <w:t xml:space="preserve">. </w:t>
      </w:r>
      <w:r w:rsidRPr="00E2688C">
        <w:rPr>
          <w:rStyle w:val="StyleUnderline"/>
        </w:rPr>
        <w:t xml:space="preserve">Partisan and ideological </w:t>
      </w:r>
      <w:r w:rsidRPr="00F345C2">
        <w:rPr>
          <w:rStyle w:val="StyleUnderline"/>
          <w:highlight w:val="cyan"/>
        </w:rPr>
        <w:t>polarisation</w:t>
      </w:r>
      <w:r w:rsidRPr="00E2688C">
        <w:rPr>
          <w:rStyle w:val="StyleUnderline"/>
        </w:rPr>
        <w:t xml:space="preserve"> has also</w:t>
      </w:r>
      <w:r w:rsidRPr="00E2688C">
        <w:rPr>
          <w:sz w:val="14"/>
        </w:rPr>
        <w:t xml:space="preserve"> </w:t>
      </w:r>
      <w:r w:rsidRPr="00F345C2">
        <w:rPr>
          <w:rStyle w:val="Emphasis"/>
          <w:highlight w:val="cyan"/>
        </w:rPr>
        <w:t>assisted presidents</w:t>
      </w:r>
      <w:r w:rsidRPr="00E2688C">
        <w:rPr>
          <w:rStyle w:val="Emphasis"/>
        </w:rPr>
        <w:t xml:space="preserve"> accruing greater power</w:t>
      </w:r>
      <w:r w:rsidRPr="00E2688C">
        <w:rPr>
          <w:sz w:val="14"/>
        </w:rPr>
        <w:t xml:space="preserve">, </w:t>
      </w:r>
      <w:r w:rsidRPr="00E2688C">
        <w:rPr>
          <w:rStyle w:val="StyleUnderline"/>
        </w:rPr>
        <w:t>with lawmakers</w:t>
      </w:r>
      <w:r w:rsidRPr="00E2688C">
        <w:rPr>
          <w:sz w:val="14"/>
        </w:rPr>
        <w:t xml:space="preserve"> </w:t>
      </w:r>
      <w:r w:rsidRPr="00E2688C">
        <w:rPr>
          <w:rStyle w:val="Emphasis"/>
        </w:rPr>
        <w:t>reluctant to oppose presidents of their own party</w:t>
      </w:r>
      <w:r w:rsidRPr="00E2688C">
        <w:rPr>
          <w:sz w:val="14"/>
        </w:rPr>
        <w:t xml:space="preserve"> </w:t>
      </w:r>
      <w:r w:rsidRPr="00E2688C">
        <w:rPr>
          <w:rStyle w:val="StyleUnderline"/>
        </w:rPr>
        <w:t>or place institutional prerogatives ahead of partisan imperatives</w:t>
      </w:r>
      <w:r w:rsidRPr="00E2688C">
        <w:rPr>
          <w:sz w:val="14"/>
        </w:rPr>
        <w:t xml:space="preserve"> (Gries, 2014; Howell &amp; Pevehouse, 2007). Compared to the early Cold War era, </w:t>
      </w:r>
      <w:r w:rsidRPr="00F345C2">
        <w:rPr>
          <w:rStyle w:val="StyleUnderline"/>
          <w:highlight w:val="cyan"/>
        </w:rPr>
        <w:t>polarisation</w:t>
      </w:r>
      <w:r w:rsidRPr="00E2688C">
        <w:rPr>
          <w:rStyle w:val="StyleUnderline"/>
        </w:rPr>
        <w:t xml:space="preserve"> has </w:t>
      </w:r>
      <w:r w:rsidRPr="00E2688C">
        <w:rPr>
          <w:rStyle w:val="Emphasis"/>
        </w:rPr>
        <w:t xml:space="preserve">strongly </w:t>
      </w:r>
      <w:r w:rsidRPr="00F345C2">
        <w:rPr>
          <w:rStyle w:val="Emphasis"/>
          <w:highlight w:val="cyan"/>
        </w:rPr>
        <w:t>solidified</w:t>
      </w:r>
      <w:r w:rsidRPr="00E2688C">
        <w:rPr>
          <w:sz w:val="14"/>
        </w:rPr>
        <w:t xml:space="preserve"> </w:t>
      </w:r>
      <w:r w:rsidRPr="00E2688C">
        <w:rPr>
          <w:rStyle w:val="StyleUnderline"/>
        </w:rPr>
        <w:t xml:space="preserve">party </w:t>
      </w:r>
      <w:r w:rsidRPr="00F345C2">
        <w:rPr>
          <w:rStyle w:val="StyleUnderline"/>
          <w:highlight w:val="cyan"/>
        </w:rPr>
        <w:t>bonds</w:t>
      </w:r>
      <w:r w:rsidRPr="00E2688C">
        <w:rPr>
          <w:rStyle w:val="StyleUnderline"/>
        </w:rPr>
        <w:t xml:space="preserve"> </w:t>
      </w:r>
      <w:r w:rsidRPr="00F345C2">
        <w:rPr>
          <w:rStyle w:val="StyleUnderline"/>
          <w:highlight w:val="cyan"/>
        </w:rPr>
        <w:t>and</w:t>
      </w:r>
      <w:r w:rsidRPr="00F345C2">
        <w:rPr>
          <w:sz w:val="14"/>
          <w:highlight w:val="cyan"/>
        </w:rPr>
        <w:t xml:space="preserve"> </w:t>
      </w:r>
      <w:r w:rsidRPr="00F345C2">
        <w:rPr>
          <w:rStyle w:val="Emphasis"/>
          <w:highlight w:val="cyan"/>
        </w:rPr>
        <w:t>militated against independent</w:t>
      </w:r>
      <w:r w:rsidRPr="00E2688C">
        <w:rPr>
          <w:rStyle w:val="Emphasis"/>
        </w:rPr>
        <w:t xml:space="preserve"> legislative </w:t>
      </w:r>
      <w:r w:rsidRPr="00F345C2">
        <w:rPr>
          <w:rStyle w:val="Emphasis"/>
          <w:highlight w:val="cyan"/>
        </w:rPr>
        <w:t>behaviour</w:t>
      </w:r>
      <w:r w:rsidRPr="00E2688C">
        <w:rPr>
          <w:sz w:val="14"/>
        </w:rPr>
        <w:t xml:space="preserve">. </w:t>
      </w:r>
      <w:r w:rsidRPr="004E6C11">
        <w:rPr>
          <w:rStyle w:val="StyleUnderline"/>
        </w:rPr>
        <w:t>Policy substitution</w:t>
      </w:r>
      <w:r w:rsidRPr="00E2688C">
        <w:rPr>
          <w:rStyle w:val="StyleUnderline"/>
        </w:rPr>
        <w:t xml:space="preserve"> also accounts for presidents’ resort to militarised</w:t>
      </w:r>
      <w:r>
        <w:rPr>
          <w:rStyle w:val="StyleUnderline"/>
        </w:rPr>
        <w:t xml:space="preserve"> </w:t>
      </w:r>
      <w:r w:rsidRPr="00E2688C">
        <w:rPr>
          <w:rStyle w:val="StyleUnderline"/>
        </w:rPr>
        <w:t>foreign policy options</w:t>
      </w:r>
      <w:r w:rsidRPr="00E2688C">
        <w:rPr>
          <w:sz w:val="14"/>
        </w:rPr>
        <w:t xml:space="preserve"> (Milner &amp; Tingley, 2015).</w:t>
      </w:r>
    </w:p>
    <w:p w14:paraId="5E8BC020" w14:textId="781741A1" w:rsidR="00AA403D" w:rsidRDefault="00AA403D" w:rsidP="00AA403D">
      <w:pPr>
        <w:rPr>
          <w:sz w:val="14"/>
        </w:rPr>
      </w:pPr>
      <w:r w:rsidRPr="00E2688C">
        <w:rPr>
          <w:rStyle w:val="StyleUnderline"/>
        </w:rPr>
        <w:t xml:space="preserve">The </w:t>
      </w:r>
      <w:r w:rsidRPr="00F345C2">
        <w:rPr>
          <w:rStyle w:val="StyleUnderline"/>
          <w:highlight w:val="cyan"/>
        </w:rPr>
        <w:t>cumulative result has been</w:t>
      </w:r>
      <w:r w:rsidRPr="00E2688C">
        <w:rPr>
          <w:rStyle w:val="StyleUnderline"/>
        </w:rPr>
        <w:t xml:space="preserve"> a</w:t>
      </w:r>
      <w:r w:rsidRPr="00920D3C">
        <w:rPr>
          <w:sz w:val="14"/>
        </w:rPr>
        <w:t xml:space="preserve"> </w:t>
      </w:r>
      <w:r w:rsidRPr="00F345C2">
        <w:rPr>
          <w:rStyle w:val="Emphasis"/>
          <w:highlight w:val="cyan"/>
        </w:rPr>
        <w:t>path dependency</w:t>
      </w:r>
      <w:r w:rsidRPr="00F345C2">
        <w:rPr>
          <w:sz w:val="14"/>
          <w:highlight w:val="cyan"/>
        </w:rPr>
        <w:t xml:space="preserve"> </w:t>
      </w:r>
      <w:r w:rsidRPr="00F345C2">
        <w:rPr>
          <w:rStyle w:val="StyleUnderline"/>
          <w:highlight w:val="cyan"/>
        </w:rPr>
        <w:t>with</w:t>
      </w:r>
      <w:r w:rsidRPr="00E2688C">
        <w:rPr>
          <w:rStyle w:val="StyleUnderline"/>
        </w:rPr>
        <w:t xml:space="preserve"> a</w:t>
      </w:r>
      <w:r w:rsidRPr="00920D3C">
        <w:rPr>
          <w:sz w:val="14"/>
        </w:rPr>
        <w:t xml:space="preserve"> </w:t>
      </w:r>
      <w:r w:rsidRPr="00E2688C">
        <w:rPr>
          <w:rStyle w:val="Emphasis"/>
        </w:rPr>
        <w:t xml:space="preserve">steady </w:t>
      </w:r>
      <w:r w:rsidRPr="00F345C2">
        <w:rPr>
          <w:rStyle w:val="Emphasis"/>
          <w:highlight w:val="cyan"/>
        </w:rPr>
        <w:t>equilibrium favouring the White House</w:t>
      </w:r>
      <w:r w:rsidRPr="00920D3C">
        <w:rPr>
          <w:sz w:val="14"/>
        </w:rPr>
        <w:t xml:space="preserve">. </w:t>
      </w:r>
      <w:r w:rsidRPr="00F345C2">
        <w:rPr>
          <w:rStyle w:val="StyleUnderline"/>
          <w:highlight w:val="cyan"/>
        </w:rPr>
        <w:t>When punctuated</w:t>
      </w:r>
      <w:r w:rsidRPr="00E2688C">
        <w:rPr>
          <w:rStyle w:val="StyleUnderline"/>
        </w:rPr>
        <w:t xml:space="preserve"> by major events</w:t>
      </w:r>
      <w:r w:rsidRPr="00920D3C">
        <w:rPr>
          <w:sz w:val="14"/>
        </w:rPr>
        <w:t xml:space="preserve"> – such as the 11 September 2001 attacks – </w:t>
      </w:r>
      <w:r w:rsidRPr="00E2688C">
        <w:rPr>
          <w:rStyle w:val="StyleUnderline"/>
        </w:rPr>
        <w:t xml:space="preserve">new </w:t>
      </w:r>
      <w:r w:rsidRPr="00F345C2">
        <w:rPr>
          <w:rStyle w:val="StyleUnderline"/>
          <w:highlight w:val="cyan"/>
        </w:rPr>
        <w:t>equilibria</w:t>
      </w:r>
      <w:r w:rsidRPr="00920D3C">
        <w:rPr>
          <w:sz w:val="14"/>
        </w:rPr>
        <w:t xml:space="preserve"> typically </w:t>
      </w:r>
      <w:r w:rsidRPr="00F345C2">
        <w:rPr>
          <w:rStyle w:val="StyleUnderline"/>
          <w:highlight w:val="cyan"/>
        </w:rPr>
        <w:t>resettle with</w:t>
      </w:r>
      <w:r w:rsidRPr="00F345C2">
        <w:rPr>
          <w:sz w:val="14"/>
          <w:highlight w:val="cyan"/>
        </w:rPr>
        <w:t xml:space="preserve"> </w:t>
      </w:r>
      <w:r w:rsidRPr="00F345C2">
        <w:rPr>
          <w:rStyle w:val="Emphasis"/>
          <w:highlight w:val="cyan"/>
        </w:rPr>
        <w:t>enhanced executive authority</w:t>
      </w:r>
      <w:r w:rsidRPr="00920D3C">
        <w:rPr>
          <w:sz w:val="14"/>
        </w:rPr>
        <w:t xml:space="preserve">. The brief reassertion of Congress during and after the Vietnam War was the exception that proved the rule. </w:t>
      </w:r>
      <w:r w:rsidRPr="00E2688C">
        <w:rPr>
          <w:rStyle w:val="StyleUnderline"/>
        </w:rPr>
        <w:t>On issues of military intervention</w:t>
      </w:r>
      <w:r w:rsidRPr="00920D3C">
        <w:rPr>
          <w:sz w:val="14"/>
        </w:rPr>
        <w:t xml:space="preserve">, especially, </w:t>
      </w:r>
      <w:r w:rsidRPr="00E2688C">
        <w:rPr>
          <w:rStyle w:val="StyleUnderline"/>
        </w:rPr>
        <w:t xml:space="preserve">the congressional record has been one of </w:t>
      </w:r>
      <w:r w:rsidRPr="00E2688C">
        <w:rPr>
          <w:rStyle w:val="Emphasis"/>
        </w:rPr>
        <w:t>active support for, or acquiescence in,</w:t>
      </w:r>
      <w:r w:rsidRPr="00920D3C">
        <w:rPr>
          <w:sz w:val="14"/>
        </w:rPr>
        <w:t xml:space="preserve"> what Fisher (2004) termed ‘</w:t>
      </w:r>
      <w:r w:rsidRPr="00E2688C">
        <w:rPr>
          <w:rStyle w:val="StyleUnderline"/>
        </w:rPr>
        <w:t>presidential wars</w:t>
      </w:r>
      <w:r w:rsidRPr="00920D3C">
        <w:rPr>
          <w:sz w:val="14"/>
        </w:rPr>
        <w:t xml:space="preserve">.’ </w:t>
      </w:r>
      <w:r w:rsidRPr="00F345C2">
        <w:rPr>
          <w:rStyle w:val="StyleUnderline"/>
          <w:highlight w:val="cyan"/>
        </w:rPr>
        <w:t>Congress</w:t>
      </w:r>
      <w:r w:rsidRPr="00920D3C">
        <w:rPr>
          <w:sz w:val="14"/>
        </w:rPr>
        <w:t xml:space="preserve"> has not formally declared war since 1942 but it </w:t>
      </w:r>
      <w:r w:rsidRPr="00F345C2">
        <w:rPr>
          <w:rStyle w:val="StyleUnderline"/>
          <w:highlight w:val="cyan"/>
        </w:rPr>
        <w:t>has</w:t>
      </w:r>
      <w:r w:rsidRPr="00920D3C">
        <w:rPr>
          <w:rStyle w:val="StyleUnderline"/>
        </w:rPr>
        <w:t xml:space="preserve"> either </w:t>
      </w:r>
      <w:r w:rsidRPr="00F345C2">
        <w:rPr>
          <w:rStyle w:val="StyleUnderline"/>
          <w:highlight w:val="cyan"/>
        </w:rPr>
        <w:t>authorised</w:t>
      </w:r>
      <w:r w:rsidRPr="00920D3C">
        <w:rPr>
          <w:rStyle w:val="StyleUnderline"/>
        </w:rPr>
        <w:t xml:space="preserve"> presidential use of military </w:t>
      </w:r>
      <w:r w:rsidRPr="00F345C2">
        <w:rPr>
          <w:rStyle w:val="StyleUnderline"/>
          <w:highlight w:val="cyan"/>
        </w:rPr>
        <w:t>force</w:t>
      </w:r>
      <w:r w:rsidRPr="00920D3C">
        <w:rPr>
          <w:sz w:val="14"/>
        </w:rPr>
        <w:t xml:space="preserve"> – </w:t>
      </w:r>
      <w:r w:rsidRPr="00920D3C">
        <w:rPr>
          <w:rStyle w:val="StyleUnderline"/>
        </w:rPr>
        <w:t xml:space="preserve">often </w:t>
      </w:r>
      <w:r w:rsidRPr="00F345C2">
        <w:rPr>
          <w:rStyle w:val="StyleUnderline"/>
          <w:highlight w:val="cyan"/>
        </w:rPr>
        <w:t>with</w:t>
      </w:r>
      <w:r w:rsidRPr="00920D3C">
        <w:rPr>
          <w:rStyle w:val="StyleUnderline"/>
        </w:rPr>
        <w:t xml:space="preserve"> </w:t>
      </w:r>
      <w:r w:rsidRPr="00920D3C">
        <w:rPr>
          <w:rStyle w:val="Emphasis"/>
        </w:rPr>
        <w:t xml:space="preserve">broad and </w:t>
      </w:r>
      <w:r w:rsidRPr="00F345C2">
        <w:rPr>
          <w:rStyle w:val="Emphasis"/>
          <w:highlight w:val="cyan"/>
        </w:rPr>
        <w:t>permissive resolutions</w:t>
      </w:r>
      <w:r w:rsidRPr="00920D3C">
        <w:rPr>
          <w:sz w:val="14"/>
        </w:rPr>
        <w:t xml:space="preserve">, </w:t>
      </w:r>
      <w:r w:rsidRPr="00920D3C">
        <w:rPr>
          <w:rStyle w:val="StyleUnderline"/>
        </w:rPr>
        <w:t>such as following 9/11 or</w:t>
      </w:r>
      <w:r w:rsidRPr="00920D3C">
        <w:rPr>
          <w:sz w:val="14"/>
        </w:rPr>
        <w:t xml:space="preserve"> in October 2002 on the </w:t>
      </w:r>
      <w:r w:rsidRPr="00920D3C">
        <w:rPr>
          <w:rStyle w:val="StyleUnderline"/>
        </w:rPr>
        <w:t>Iraq</w:t>
      </w:r>
      <w:r w:rsidRPr="00920D3C">
        <w:rPr>
          <w:sz w:val="14"/>
        </w:rPr>
        <w:t xml:space="preserve"> War – </w:t>
      </w:r>
      <w:r w:rsidRPr="00F345C2">
        <w:rPr>
          <w:rStyle w:val="StyleUnderline"/>
          <w:highlight w:val="cyan"/>
        </w:rPr>
        <w:t>or failed to halt unauthorised uses</w:t>
      </w:r>
      <w:r w:rsidRPr="00920D3C">
        <w:rPr>
          <w:rStyle w:val="StyleUnderline"/>
        </w:rPr>
        <w:t xml:space="preserve"> (over Haiti, Bosnia </w:t>
      </w:r>
      <w:r w:rsidRPr="00920D3C">
        <w:rPr>
          <w:sz w:val="14"/>
        </w:rPr>
        <w:t xml:space="preserve">and </w:t>
      </w:r>
      <w:r w:rsidRPr="00920D3C">
        <w:rPr>
          <w:rStyle w:val="StyleUnderline"/>
        </w:rPr>
        <w:t>Kosovo</w:t>
      </w:r>
      <w:r w:rsidRPr="00920D3C">
        <w:rPr>
          <w:sz w:val="14"/>
        </w:rPr>
        <w:t xml:space="preserve"> in the 1990s </w:t>
      </w:r>
      <w:r w:rsidRPr="00920D3C">
        <w:rPr>
          <w:rStyle w:val="StyleUnderline"/>
        </w:rPr>
        <w:t>and Libya</w:t>
      </w:r>
      <w:r w:rsidRPr="00920D3C">
        <w:rPr>
          <w:sz w:val="14"/>
        </w:rPr>
        <w:t xml:space="preserve"> in 2011) (Hendrickson, 2015).</w:t>
      </w:r>
    </w:p>
    <w:p w14:paraId="6ABD8DD9" w14:textId="77777777" w:rsidR="00842378" w:rsidRDefault="00842378" w:rsidP="00842378">
      <w:pPr>
        <w:pStyle w:val="Heading4"/>
      </w:pPr>
      <w:r>
        <w:t>Congress Has Historically Stood at the Executive’s Side</w:t>
      </w:r>
    </w:p>
    <w:p w14:paraId="04F7A1CA" w14:textId="77777777" w:rsidR="00842378" w:rsidRDefault="00842378" w:rsidP="00842378">
      <w:r w:rsidRPr="00007F19">
        <w:rPr>
          <w:rStyle w:val="Style13ptBold"/>
        </w:rPr>
        <w:t>Porčnik, 19</w:t>
      </w:r>
      <w:r>
        <w:t xml:space="preserve"> (Tanja, Ph.D. dissertation in American Studies and Master’s in Polysci, “DETAINEE RIGHTS: THE JUDICIAL VS. CONGRESSIONAL CHECK ON THE PRESIDENT IN WARTIME,” </w:t>
      </w:r>
      <w:hyperlink r:id="rId36" w:history="1">
        <w:r w:rsidRPr="00775D63">
          <w:rPr>
            <w:rStyle w:val="Hyperlink"/>
          </w:rPr>
          <w:t>https://search.proquest.com/docview/2241213120?pq-origsite=gscholar</w:t>
        </w:r>
      </w:hyperlink>
      <w:r>
        <w:t>, accessed on 7/17/19, ZMS)</w:t>
      </w:r>
    </w:p>
    <w:p w14:paraId="33AA7629" w14:textId="147A650B" w:rsidR="00842378" w:rsidRPr="00842378" w:rsidRDefault="00842378" w:rsidP="00842378">
      <w:pPr>
        <w:rPr>
          <w:sz w:val="14"/>
        </w:rPr>
      </w:pPr>
      <w:r w:rsidRPr="00F345C2">
        <w:rPr>
          <w:rStyle w:val="StyleUnderline"/>
          <w:highlight w:val="cyan"/>
        </w:rPr>
        <w:t>In the wake of</w:t>
      </w:r>
      <w:r w:rsidRPr="009E1D5D">
        <w:rPr>
          <w:sz w:val="14"/>
        </w:rPr>
        <w:t xml:space="preserve"> the </w:t>
      </w:r>
      <w:r w:rsidRPr="00F345C2">
        <w:rPr>
          <w:rStyle w:val="StyleUnderline"/>
          <w:highlight w:val="cyan"/>
        </w:rPr>
        <w:t>9/11</w:t>
      </w:r>
      <w:r w:rsidRPr="009E1D5D">
        <w:rPr>
          <w:sz w:val="14"/>
        </w:rPr>
        <w:t xml:space="preserve"> terrorist attacks</w:t>
      </w:r>
      <w:r w:rsidRPr="00007F19">
        <w:rPr>
          <w:rStyle w:val="StyleUnderline"/>
        </w:rPr>
        <w:t xml:space="preserve">, </w:t>
      </w:r>
      <w:r w:rsidRPr="00F345C2">
        <w:rPr>
          <w:rStyle w:val="StyleUnderline"/>
          <w:highlight w:val="cyan"/>
        </w:rPr>
        <w:t>Congress rushed to President's side</w:t>
      </w:r>
      <w:r w:rsidRPr="00007F19">
        <w:rPr>
          <w:rStyle w:val="StyleUnderline"/>
        </w:rPr>
        <w:t xml:space="preserve"> within three days,</w:t>
      </w:r>
      <w:r w:rsidRPr="009E1D5D">
        <w:rPr>
          <w:sz w:val="14"/>
        </w:rPr>
        <w:t xml:space="preserve"> </w:t>
      </w:r>
      <w:r w:rsidRPr="00F345C2">
        <w:rPr>
          <w:rStyle w:val="StyleUnderline"/>
          <w:highlight w:val="cyan"/>
        </w:rPr>
        <w:t>passing the</w:t>
      </w:r>
      <w:r w:rsidRPr="00007F19">
        <w:rPr>
          <w:rStyle w:val="StyleUnderline"/>
        </w:rPr>
        <w:t xml:space="preserve"> 2001 </w:t>
      </w:r>
      <w:r w:rsidRPr="00F345C2">
        <w:rPr>
          <w:rStyle w:val="StyleUnderline"/>
          <w:highlight w:val="cyan"/>
        </w:rPr>
        <w:t>AUMF resolution</w:t>
      </w:r>
      <w:r w:rsidRPr="009E1D5D">
        <w:rPr>
          <w:sz w:val="14"/>
        </w:rPr>
        <w:t xml:space="preserve"> (S.J Res. 23), </w:t>
      </w:r>
      <w:r w:rsidRPr="00007F19">
        <w:rPr>
          <w:rStyle w:val="StyleUnderline"/>
        </w:rPr>
        <w:t xml:space="preserve">which </w:t>
      </w:r>
      <w:r w:rsidRPr="00F345C2">
        <w:rPr>
          <w:rStyle w:val="StyleUnderline"/>
          <w:highlight w:val="cyan"/>
        </w:rPr>
        <w:t>yielded</w:t>
      </w:r>
      <w:r w:rsidRPr="00007F19">
        <w:rPr>
          <w:rStyle w:val="StyleUnderline"/>
        </w:rPr>
        <w:t xml:space="preserve"> broad </w:t>
      </w:r>
      <w:r w:rsidRPr="00F345C2">
        <w:rPr>
          <w:rStyle w:val="StyleUnderline"/>
          <w:highlight w:val="cyan"/>
        </w:rPr>
        <w:t>new discretionary powers</w:t>
      </w:r>
      <w:r w:rsidRPr="00007F19">
        <w:rPr>
          <w:rStyle w:val="StyleUnderline"/>
        </w:rPr>
        <w:t xml:space="preserve"> to the President, </w:t>
      </w:r>
      <w:r w:rsidRPr="00F345C2">
        <w:rPr>
          <w:rStyle w:val="StyleUnderline"/>
          <w:highlight w:val="cyan"/>
        </w:rPr>
        <w:t>authorizing the use of "necessary and appropriate force" against those "he determines" were involved</w:t>
      </w:r>
      <w:r w:rsidRPr="00007F19">
        <w:rPr>
          <w:rStyle w:val="StyleUnderline"/>
        </w:rPr>
        <w:t xml:space="preserve"> in the 9/11 attacks </w:t>
      </w:r>
      <w:r w:rsidRPr="00F345C2">
        <w:rPr>
          <w:rStyle w:val="StyleUnderline"/>
          <w:highlight w:val="cyan"/>
        </w:rPr>
        <w:t>and</w:t>
      </w:r>
      <w:r w:rsidRPr="00007F19">
        <w:rPr>
          <w:rStyle w:val="StyleUnderline"/>
        </w:rPr>
        <w:t xml:space="preserve"> those </w:t>
      </w:r>
      <w:r w:rsidRPr="00F345C2">
        <w:rPr>
          <w:rStyle w:val="StyleUnderline"/>
          <w:highlight w:val="cyan"/>
        </w:rPr>
        <w:t>who would "harbor" those involved</w:t>
      </w:r>
      <w:r w:rsidRPr="009E1D5D">
        <w:rPr>
          <w:sz w:val="14"/>
        </w:rPr>
        <w:t xml:space="preserve"> (Corn et al. 2016, 1; Mayer 2008, 45). </w:t>
      </w:r>
      <w:r w:rsidRPr="00F345C2">
        <w:rPr>
          <w:rStyle w:val="StyleUnderline"/>
          <w:highlight w:val="cyan"/>
        </w:rPr>
        <w:t>What followed was</w:t>
      </w:r>
      <w:r w:rsidRPr="00007F19">
        <w:rPr>
          <w:rStyle w:val="StyleUnderline"/>
        </w:rPr>
        <w:t xml:space="preserve"> a series of </w:t>
      </w:r>
      <w:r w:rsidRPr="00F345C2">
        <w:rPr>
          <w:rStyle w:val="StyleUnderline"/>
          <w:highlight w:val="cyan"/>
        </w:rPr>
        <w:t>unilateral actions by the Executive to shape policies of detention, interrogation, and intelligence collection that carried the assertion that in these cases executive power could not be checked by the Congress</w:t>
      </w:r>
      <w:r w:rsidRPr="009E1D5D">
        <w:rPr>
          <w:sz w:val="14"/>
        </w:rPr>
        <w:t xml:space="preserve"> or the courts (Porčnik 2016, 92-93). </w:t>
      </w:r>
      <w:r w:rsidRPr="00F345C2">
        <w:rPr>
          <w:rStyle w:val="StyleUnderline"/>
          <w:highlight w:val="cyan"/>
        </w:rPr>
        <w:t>AUMF was only the beginning of Congress'</w:t>
      </w:r>
      <w:r w:rsidRPr="00007F19">
        <w:rPr>
          <w:rStyle w:val="StyleUnderline"/>
        </w:rPr>
        <w:t xml:space="preserve"> role in increasing the concentration of power in the presidency</w:t>
      </w:r>
      <w:r w:rsidRPr="009E1D5D">
        <w:rPr>
          <w:sz w:val="14"/>
        </w:rPr>
        <w:t xml:space="preserve"> after 9/11 </w:t>
      </w:r>
      <w:r w:rsidRPr="00007F19">
        <w:rPr>
          <w:rStyle w:val="StyleUnderline"/>
        </w:rPr>
        <w:t>by way of its</w:t>
      </w:r>
      <w:r w:rsidRPr="009E1D5D">
        <w:rPr>
          <w:sz w:val="14"/>
        </w:rPr>
        <w:t xml:space="preserve"> lack of engagement in genuine interbranch deliberation or, even more so, </w:t>
      </w:r>
      <w:r w:rsidRPr="00F345C2">
        <w:rPr>
          <w:rStyle w:val="StyleUnderline"/>
          <w:highlight w:val="cyan"/>
        </w:rPr>
        <w:t>lack of push back</w:t>
      </w:r>
      <w:r w:rsidRPr="00007F19">
        <w:rPr>
          <w:rStyle w:val="StyleUnderline"/>
        </w:rPr>
        <w:t xml:space="preserve"> on the Bush administration</w:t>
      </w:r>
      <w:r w:rsidRPr="009E1D5D">
        <w:rPr>
          <w:sz w:val="14"/>
        </w:rPr>
        <w:t xml:space="preserve"> claims (Owens 2010, 50). Specifically, </w:t>
      </w:r>
      <w:r w:rsidRPr="00F345C2">
        <w:rPr>
          <w:rStyle w:val="StyleUnderline"/>
          <w:highlight w:val="cyan"/>
        </w:rPr>
        <w:t>Congress was invisible when</w:t>
      </w:r>
      <w:r w:rsidRPr="00007F19">
        <w:rPr>
          <w:rStyle w:val="StyleUnderline"/>
        </w:rPr>
        <w:t xml:space="preserve"> President </w:t>
      </w:r>
      <w:r w:rsidRPr="00F345C2">
        <w:rPr>
          <w:rStyle w:val="StyleUnderline"/>
          <w:highlight w:val="cyan"/>
        </w:rPr>
        <w:t>Bush asserted the power to authorize military commissions under the "necessary and appropriate force" of AUMF, even though under the</w:t>
      </w:r>
      <w:r w:rsidRPr="00007F19">
        <w:rPr>
          <w:rStyle w:val="StyleUnderline"/>
        </w:rPr>
        <w:t xml:space="preserve"> U.S. </w:t>
      </w:r>
      <w:r w:rsidRPr="00F345C2">
        <w:rPr>
          <w:rStyle w:val="StyleUnderline"/>
          <w:highlight w:val="cyan"/>
        </w:rPr>
        <w:t>Constitution Congress holds primary responsibility over military courts</w:t>
      </w:r>
      <w:r w:rsidRPr="009E1D5D">
        <w:rPr>
          <w:sz w:val="14"/>
        </w:rPr>
        <w:t xml:space="preserve">, tribunals "inferior to the supreme Court," "Offenses against the Law of Nations", and "Rules concerning Captures on Land and Water." Further, </w:t>
      </w:r>
      <w:r w:rsidRPr="00F345C2">
        <w:rPr>
          <w:rStyle w:val="StyleUnderline"/>
          <w:highlight w:val="cyan"/>
        </w:rPr>
        <w:t>Congress did not object to the</w:t>
      </w:r>
      <w:r w:rsidRPr="00007F19">
        <w:rPr>
          <w:rStyle w:val="StyleUnderline"/>
        </w:rPr>
        <w:t xml:space="preserve"> Executive's </w:t>
      </w:r>
      <w:r w:rsidRPr="00F345C2">
        <w:rPr>
          <w:rStyle w:val="StyleUnderline"/>
          <w:highlight w:val="cyan"/>
        </w:rPr>
        <w:t>claim that during wartime the Commander in Chief has the power</w:t>
      </w:r>
      <w:r w:rsidRPr="00007F19">
        <w:rPr>
          <w:rStyle w:val="StyleUnderline"/>
        </w:rPr>
        <w:t xml:space="preserve"> not only </w:t>
      </w:r>
      <w:r w:rsidRPr="00F345C2">
        <w:rPr>
          <w:rStyle w:val="StyleUnderline"/>
          <w:highlight w:val="cyan"/>
        </w:rPr>
        <w:t>to authorize the detention of terrorist suspects</w:t>
      </w:r>
      <w:r w:rsidRPr="00007F19">
        <w:rPr>
          <w:rStyle w:val="StyleUnderline"/>
        </w:rPr>
        <w:t xml:space="preserve"> but </w:t>
      </w:r>
      <w:r w:rsidRPr="00F345C2">
        <w:rPr>
          <w:rStyle w:val="StyleUnderline"/>
          <w:highlight w:val="cyan"/>
        </w:rPr>
        <w:t>also to hold them indefinitely without process</w:t>
      </w:r>
      <w:r w:rsidRPr="00007F19">
        <w:rPr>
          <w:rStyle w:val="StyleUnderline"/>
        </w:rPr>
        <w:t>.</w:t>
      </w:r>
      <w:r w:rsidRPr="009E1D5D">
        <w:rPr>
          <w:sz w:val="14"/>
        </w:rPr>
        <w:t xml:space="preserve"> If anything, </w:t>
      </w:r>
      <w:r w:rsidRPr="00F345C2">
        <w:rPr>
          <w:rStyle w:val="StyleUnderline"/>
          <w:highlight w:val="cyan"/>
        </w:rPr>
        <w:t>Congress was a partner</w:t>
      </w:r>
      <w:r w:rsidRPr="00007F19">
        <w:rPr>
          <w:rStyle w:val="StyleUnderline"/>
        </w:rPr>
        <w:t xml:space="preserve"> of the Executive,</w:t>
      </w:r>
      <w:r w:rsidRPr="009E1D5D">
        <w:rPr>
          <w:sz w:val="14"/>
        </w:rPr>
        <w:t xml:space="preserve"> coming to President Bush's rescue every time the Supreme Court ruled against the Executive. While Congress often embraced a passive, reactive role in the period 2001-2008, the executive branch gladly seized the initiative that had been ceded to it (Griffin 2013, 239-240). On another hand, these issues were litigated in several judicial circuits in the United States, moving from district courts to the Supreme Court and back down again, challenging both the system of detention and military trial authorized by the Order of November 13, 2001, and executive's claimed authority to hold terrorist suspects indefinitely without due process. On June 28, 2004, the Supreme Court made the first two decisions concerning Guantánamo detainees. In Hamdi v. Rumsfeld (542 U.S. 507) the Supreme Court, while recognizing the power of the government to detain illegal enemy combatants, ruled that Yaser Esam Hamdi,14 a detained U.S. citizen, had a right under due process to contest the evidence underlying his detention before an impartial authority. At the same time, the Court (Ibid. 535) stated that presidential constitutional war powers were neither a blank check nor without the possibility of being checked by the other two branches, particularly "when individual liberties are at stake." Following the Court's ruling, Hamdi did not face a military commission at Guantánamo Bay nor was he charged with a crime. Instead, the U.S. government flew him to Saudi Arabia in 2004, where he was released from custody. In the second decision, Rasul v. Bush (542 U.S. 466), the Court ruled that U.S. federal courts have jurisdiction to decide whether non-US citizens' detention at Guantánamo Bay is in violation of the U.S. Constitution, U.S. laws, or treaties of the U.S.15 Penning the majority opinion, Justice Stevens emphasized that Johnson v. Eisenträger is distinguishable on two accounts: i) while the defendants in Eisenträger were accorded a trial in a military commission, those held in Guantánamo were denied any form of trial or due process and b) while the defendants in Eisenträger were tried and confined abroad, the Guantanamo Bay Naval Base is functionally under the control and sovereignty of the U.S. government (Chemerinsky 2005, 75). Importantly, while the Court in Rasul ruled that Guantánamo detainees held for more than two years may challenge their captivity in U.S. courts, the Court did not specify what type of hearing they should be accorded. Following the Hamdi and Rasul judgements on the availability of statutory jurisdiction, Guantánamo detainees' habeas petitions at the U.S. federal courts spiked (Huq 2010, 397) (see Figure 1). The Bush administration not only challenged these petitions, arguing that the Supreme Court did not rule the detainees have rights under the U.S. Constitution but only that they have the right to file a petition challenging their detention, but also established Combatant Status Review Tribunals (CSRTs) on July 7, 2004, with an aim to determine whether the Guantánamo detainees should continue being designated enemy combatants.16 Only a few months after the creation of CSRTs, District Judge James Robertson concluded that they are an inadequate alternative to habeas corpus proceedings in federal courts. Further, the Judge ordered the halting of the trial of Salim Ahmed Hamdan in a military commission, stating that such commissions are flawed. Consequently, a month later, Guantánamo detainees receive news from the Pentagon that they could turn to U.S. federal courts to challenge their detention (Morrison 2013, 327). Just three days earlier, the Department of Defense established Administrative Review Board hearings on December 14, 2004, to conduct yearly reviews to determine whether the detainees at Guantánamo still posed a danger or had intelligence value, which defined whether they should continue to be held, transferred to the custody of another country, or released (Chambliss 2009, 823). Judge Robertson's order to halt the military commission's trial of Hamdan unwelcomed by both the Bush administration and also members of the legislative and judicial branches. In 2005, many instances of opposition could be observed. On the judicial side, the first such case was a decision by District Judge Richard Leon on January 19, 2005, dismissing seven Guantánamo detainees' habeas petitions on the basis that it was within the president's war powers to hold enemy combatants and to conduct his own reviews of detentions. Only eleven days later, District Judge Joyce Hens Green ruled the opposite - that Guantánamo detainees had a right to challenge their detention in court and that the CSRTs used to determine the status of prisoners were unlawful in that they violate the due process guaranteed by the U.S. Constitutional, for "Guantánamo Bay must be considered the equivalent of a US territory in which fundamental constitutional rights apply" (Sevastopulo 2005). A Court of Appeals decision and likely later review by the Supreme Court were to follow.17 First, the appeals court in July 2005, unanimously upheld President Bush's war power to create a military commission to try Guantánamo detainees, invoking presidential authority for establishing military commissions granted by the 2001 AUMF and Uniform Code of Military Justice (UCMJ). Then, on November 7, 2005, the Supreme Court announced that it would hear Hamdan v Rumsfeld. Only three days later, the U.S. Senate voted 49 to 42 to approve an amendment, sponsored by Senator Lindsey Graham (R-SC), that would strip Guantánamo detainees of the right to file habeas petitions at federal courts, an amendment in direct conflict with the Supreme Court's decision in Rasul v Bush. Five days later, the Senate approved a revised version of the amendment, restricting review by federal courts of the detainee policy, later attaching it to the National Defense Authorization Act for Fiscal Year 2006. Only a month later, Congress passed the Detainee Treatment Act (DTA), which contained provisions requiring Department of Defense personnel to employ U.S. Army Field Manual guidelines when interrogating detainees and also banning cruel, inhuman, and degrading treatment or punishment of detainees.18 These provisions were added to the defense appropriations and authorization bills with amendments introduced by Senator John McCain (R-AR) (Garcia 2009, 1). In sum, </w:t>
      </w:r>
      <w:r w:rsidRPr="00F345C2">
        <w:rPr>
          <w:rStyle w:val="StyleUnderline"/>
          <w:highlight w:val="cyan"/>
        </w:rPr>
        <w:t>Congress</w:t>
      </w:r>
      <w:r w:rsidRPr="009E1D5D">
        <w:rPr>
          <w:sz w:val="14"/>
        </w:rPr>
        <w:t xml:space="preserve"> established standards for interrogation and banned torture; but, at the same time, they </w:t>
      </w:r>
      <w:r w:rsidRPr="00007F19">
        <w:rPr>
          <w:rStyle w:val="StyleUnderline"/>
        </w:rPr>
        <w:t xml:space="preserve">severely </w:t>
      </w:r>
      <w:r w:rsidRPr="00F345C2">
        <w:rPr>
          <w:rStyle w:val="StyleUnderline"/>
          <w:highlight w:val="cyan"/>
        </w:rPr>
        <w:t>curtailed detainees' right to challenge their detention</w:t>
      </w:r>
      <w:r w:rsidRPr="00007F19">
        <w:rPr>
          <w:rStyle w:val="StyleUnderline"/>
        </w:rPr>
        <w:t xml:space="preserve"> by </w:t>
      </w:r>
      <w:r w:rsidRPr="00F345C2">
        <w:rPr>
          <w:rStyle w:val="StyleUnderline"/>
          <w:highlight w:val="cyan"/>
        </w:rPr>
        <w:t>denying them access to</w:t>
      </w:r>
      <w:r w:rsidRPr="00007F19">
        <w:rPr>
          <w:rStyle w:val="StyleUnderline"/>
        </w:rPr>
        <w:t xml:space="preserve"> U.S. federal </w:t>
      </w:r>
      <w:r w:rsidRPr="00F345C2">
        <w:rPr>
          <w:rStyle w:val="StyleUnderline"/>
          <w:highlight w:val="cyan"/>
        </w:rPr>
        <w:t>courts to file habeas petitions</w:t>
      </w:r>
      <w:r w:rsidRPr="009E1D5D">
        <w:rPr>
          <w:sz w:val="14"/>
        </w:rPr>
        <w:t xml:space="preserve"> and allowing limited appeals of status determinations and final decisions of military commissions in the D.C. Circuit Court of Appeals. At that point, more than a hundred petitions for habeas corpus were pending in the court (see Figure 1).</w:t>
      </w:r>
    </w:p>
    <w:p w14:paraId="13EBB2B7" w14:textId="1F7E0482" w:rsidR="00AA403D" w:rsidRDefault="00AA403D" w:rsidP="00342567">
      <w:pPr>
        <w:pStyle w:val="Heading3"/>
      </w:pPr>
      <w:r>
        <w:t>IL---Ext---No Spillover</w:t>
      </w:r>
    </w:p>
    <w:p w14:paraId="4D2F079E" w14:textId="007D7033" w:rsidR="00AA403D" w:rsidRDefault="00AA403D" w:rsidP="00AA403D">
      <w:pPr>
        <w:pStyle w:val="Heading4"/>
        <w:rPr>
          <w:u w:val="single"/>
        </w:rPr>
      </w:pPr>
      <w:r>
        <w:t xml:space="preserve">Congress </w:t>
      </w:r>
      <w:r>
        <w:rPr>
          <w:u w:val="single"/>
        </w:rPr>
        <w:t>lacks the will</w:t>
      </w:r>
      <w:r>
        <w:t xml:space="preserve"> for the plan to spillover – it’ll be </w:t>
      </w:r>
      <w:r>
        <w:rPr>
          <w:u w:val="single"/>
        </w:rPr>
        <w:t>one-off</w:t>
      </w:r>
    </w:p>
    <w:p w14:paraId="14302EEA" w14:textId="7B797E15" w:rsidR="00AA403D" w:rsidRDefault="00AA403D" w:rsidP="00AA403D">
      <w:r w:rsidRPr="00286C6B">
        <w:rPr>
          <w:rStyle w:val="Style13ptBold"/>
        </w:rPr>
        <w:t>Jett 8</w:t>
      </w:r>
      <w:r>
        <w:t xml:space="preserve"> (Dennis, served as the United States ambassador to Mozambique and Peru under the Clinton administration and is currently a professor of international relations at the School of International Affairs at the Pennsylvania State University. From 2000 to 2008, he was the Dean of the International Center and lecturer of political science at the University of Florida, Why American Policy Fails, 1-4)</w:t>
      </w:r>
    </w:p>
    <w:p w14:paraId="17848F9E" w14:textId="77777777" w:rsidR="00AA403D" w:rsidRDefault="00AA403D" w:rsidP="00AA403D"/>
    <w:p w14:paraId="5386543F" w14:textId="7EE6E83B" w:rsidR="00AA403D" w:rsidRDefault="00AA403D" w:rsidP="00AA403D">
      <w:pPr>
        <w:rPr>
          <w:rStyle w:val="StyleUnderline"/>
        </w:rPr>
      </w:pPr>
      <w:r w:rsidRPr="00C2411A">
        <w:rPr>
          <w:rStyle w:val="StyleUnderline"/>
        </w:rPr>
        <w:t>This book might appear in p</w:t>
      </w:r>
      <w:r>
        <w:rPr>
          <w:rStyle w:val="StyleUnderline"/>
        </w:rPr>
        <w:t>arts to be another of the grow</w:t>
      </w:r>
      <w:r w:rsidRPr="00C2411A">
        <w:rPr>
          <w:rStyle w:val="StyleUnderline"/>
        </w:rPr>
        <w:t>ing number of books critical of the r</w:t>
      </w:r>
      <w:r w:rsidRPr="00286C6B">
        <w:rPr>
          <w:rStyle w:val="StyleUnderline"/>
        </w:rPr>
        <w:t>e</w:t>
      </w:r>
      <w:r w:rsidRPr="00C2411A">
        <w:rPr>
          <w:rStyle w:val="StyleUnderline"/>
        </w:rPr>
        <w:t xml:space="preserve">gime currently in power in Washington. </w:t>
      </w:r>
      <w:r w:rsidRPr="00F345C2">
        <w:rPr>
          <w:rStyle w:val="StyleUnderline"/>
          <w:highlight w:val="cyan"/>
        </w:rPr>
        <w:t>The problem</w:t>
      </w:r>
      <w:r w:rsidRPr="00C2411A">
        <w:rPr>
          <w:rStyle w:val="StyleUnderline"/>
        </w:rPr>
        <w:t xml:space="preserve"> it describes, however, </w:t>
      </w:r>
      <w:r w:rsidRPr="00F345C2">
        <w:rPr>
          <w:rStyle w:val="StyleUnderline"/>
          <w:highlight w:val="cyan"/>
        </w:rPr>
        <w:t>is</w:t>
      </w:r>
      <w:r w:rsidRPr="00C2411A">
        <w:rPr>
          <w:rStyle w:val="StyleUnderline"/>
        </w:rPr>
        <w:t xml:space="preserve"> </w:t>
      </w:r>
      <w:r w:rsidRPr="00F345C2">
        <w:rPr>
          <w:rStyle w:val="Emphasis"/>
          <w:highlight w:val="cyan"/>
        </w:rPr>
        <w:t>systemic and will continue regardless</w:t>
      </w:r>
      <w:r w:rsidRPr="00C2411A">
        <w:rPr>
          <w:rStyle w:val="Emphasis"/>
        </w:rPr>
        <w:t xml:space="preserve"> of who is president</w:t>
      </w:r>
      <w:r w:rsidRPr="00C2411A">
        <w:rPr>
          <w:rStyle w:val="StyleUnderline"/>
        </w:rPr>
        <w:t xml:space="preserve">. </w:t>
      </w:r>
      <w:r w:rsidRPr="00F345C2">
        <w:rPr>
          <w:rStyle w:val="Emphasis"/>
          <w:highlight w:val="cyan"/>
        </w:rPr>
        <w:t>The lack of a foreign policy</w:t>
      </w:r>
      <w:r w:rsidRPr="00F345C2">
        <w:rPr>
          <w:sz w:val="14"/>
          <w:highlight w:val="cyan"/>
        </w:rPr>
        <w:t xml:space="preserve"> </w:t>
      </w:r>
      <w:r w:rsidRPr="00F345C2">
        <w:rPr>
          <w:rStyle w:val="StyleUnderline"/>
          <w:highlight w:val="cyan"/>
        </w:rPr>
        <w:t>won’t depend on</w:t>
      </w:r>
      <w:r w:rsidRPr="00C2411A">
        <w:rPr>
          <w:rStyle w:val="StyleUnderline"/>
        </w:rPr>
        <w:t xml:space="preserve"> which party holds </w:t>
      </w:r>
      <w:r w:rsidRPr="00F345C2">
        <w:rPr>
          <w:rStyle w:val="StyleUnderline"/>
          <w:highlight w:val="cyan"/>
        </w:rPr>
        <w:t>the White House or</w:t>
      </w:r>
      <w:r w:rsidRPr="00C2411A">
        <w:rPr>
          <w:rStyle w:val="StyleUnderline"/>
        </w:rPr>
        <w:t xml:space="preserve"> controls the </w:t>
      </w:r>
      <w:r w:rsidRPr="00F345C2">
        <w:rPr>
          <w:rStyle w:val="StyleUnderline"/>
          <w:highlight w:val="cyan"/>
        </w:rPr>
        <w:t>Congress</w:t>
      </w:r>
      <w:r w:rsidRPr="0017656C">
        <w:rPr>
          <w:sz w:val="14"/>
        </w:rPr>
        <w:t xml:space="preserve">, and that should give even the partisans on both sides of the aisle pause. The cause of this situation is not obvious, making it even more important to attempt to explain why it came about. While citizens should understand how their government works, there are good reasons why that doesn’t happen. Those who are in government, or depend on it for their livelihood, rarely believe transparency will make their work any easier. Understanding also often eludes average citizens because they don’t have the time, interest, or ability to gather enough information and examine government actions enough to understand the policies and, more importantly, the motivations behind them. </w:t>
      </w:r>
      <w:r w:rsidRPr="00F345C2">
        <w:rPr>
          <w:rStyle w:val="Emphasis"/>
          <w:highlight w:val="cyan"/>
        </w:rPr>
        <w:t>The 28 years I spent in the State Department</w:t>
      </w:r>
      <w:r w:rsidRPr="0017656C">
        <w:rPr>
          <w:sz w:val="14"/>
        </w:rPr>
        <w:t xml:space="preserve">, </w:t>
      </w:r>
      <w:r>
        <w:rPr>
          <w:rStyle w:val="Emphasis"/>
        </w:rPr>
        <w:t>including two ambas</w:t>
      </w:r>
      <w:r w:rsidRPr="00C2411A">
        <w:rPr>
          <w:rStyle w:val="Emphasis"/>
        </w:rPr>
        <w:t xml:space="preserve">sadorships and service on the National Security Council (NSC), </w:t>
      </w:r>
      <w:r w:rsidRPr="00F345C2">
        <w:rPr>
          <w:rStyle w:val="Emphasis"/>
          <w:highlight w:val="cyan"/>
        </w:rPr>
        <w:t>have</w:t>
      </w:r>
      <w:r w:rsidRPr="00C2411A">
        <w:rPr>
          <w:rStyle w:val="Emphasis"/>
        </w:rPr>
        <w:t xml:space="preserve"> </w:t>
      </w:r>
      <w:r w:rsidRPr="00F345C2">
        <w:rPr>
          <w:rStyle w:val="Emphasis"/>
          <w:highlight w:val="cyan"/>
        </w:rPr>
        <w:t>given me some understanding of the way the U.S. government works</w:t>
      </w:r>
      <w:r w:rsidRPr="00C2411A">
        <w:rPr>
          <w:rStyle w:val="Emphasis"/>
        </w:rPr>
        <w:t>.</w:t>
      </w:r>
      <w:r w:rsidRPr="0017656C">
        <w:rPr>
          <w:sz w:val="14"/>
        </w:rPr>
        <w:t xml:space="preserve"> Having retired, I can now consider the effects of Washington’s deci- sions without having any obligation to defend them. </w:t>
      </w:r>
      <w:r w:rsidRPr="00C2411A">
        <w:rPr>
          <w:rStyle w:val="StyleUnderline"/>
        </w:rPr>
        <w:t xml:space="preserve">In spending the years since my retirement in 2000 in academia, I have gained an appreciation for the </w:t>
      </w:r>
      <w:r w:rsidRPr="00F345C2">
        <w:rPr>
          <w:rStyle w:val="StyleUnderline"/>
          <w:highlight w:val="cyan"/>
        </w:rPr>
        <w:t>theories of i</w:t>
      </w:r>
      <w:r w:rsidRPr="00871561">
        <w:rPr>
          <w:rStyle w:val="StyleUnderline"/>
        </w:rPr>
        <w:t>n</w:t>
      </w:r>
      <w:r w:rsidRPr="00C2411A">
        <w:rPr>
          <w:rStyle w:val="StyleUnderline"/>
        </w:rPr>
        <w:t xml:space="preserve">ternational relations and the ways in which scholars approach the subject. I have also been left with the belief that the theories being taught </w:t>
      </w:r>
      <w:r w:rsidRPr="00F345C2">
        <w:rPr>
          <w:rStyle w:val="Emphasis"/>
          <w:highlight w:val="cyan"/>
        </w:rPr>
        <w:t>provide little real understanding of how the U</w:t>
      </w:r>
      <w:r w:rsidRPr="0017656C">
        <w:rPr>
          <w:sz w:val="14"/>
        </w:rPr>
        <w:t>nited</w:t>
      </w:r>
      <w:r w:rsidRPr="00C2411A">
        <w:rPr>
          <w:rStyle w:val="StyleUnderline"/>
        </w:rPr>
        <w:t xml:space="preserve"> </w:t>
      </w:r>
      <w:r w:rsidRPr="00F345C2">
        <w:rPr>
          <w:rStyle w:val="Emphasis"/>
          <w:highlight w:val="cyan"/>
        </w:rPr>
        <w:t>S</w:t>
      </w:r>
      <w:r w:rsidRPr="0017656C">
        <w:rPr>
          <w:sz w:val="14"/>
        </w:rPr>
        <w:t>tates</w:t>
      </w:r>
      <w:r w:rsidRPr="00C2411A">
        <w:rPr>
          <w:rStyle w:val="StyleUnderline"/>
        </w:rPr>
        <w:t xml:space="preserve"> </w:t>
      </w:r>
      <w:r w:rsidRPr="00F345C2">
        <w:rPr>
          <w:rStyle w:val="Emphasis"/>
          <w:highlight w:val="cyan"/>
        </w:rPr>
        <w:t>relates to other countries</w:t>
      </w:r>
      <w:r w:rsidRPr="00C2411A">
        <w:rPr>
          <w:rStyle w:val="StyleUnderline"/>
        </w:rPr>
        <w:t xml:space="preserve"> today</w:t>
      </w:r>
      <w:r w:rsidRPr="0017656C">
        <w:rPr>
          <w:sz w:val="14"/>
        </w:rPr>
        <w:t xml:space="preserve">, and with the feeling that this doesn’t matter much on campus. This book will offer a description of what the process of formulat- ing foreign policy is really like, how it got that way, and why it may not change much in the future. It will also challenge conventional wisdom, the assertions of politicians, and academic theories. It won’t pretend to deﬁ nitively settle the debate about how foreign policy is or should be made or about what the end results ought to be. That will never happen. The process is far too complex and subject to too many inﬂ uences to ever be explained deﬁ nitively in a simple theory. Some will reject this description for a number of reasons, but at least it will provide a different perspective and, hopefully, stimulate some discus- sion of what that policy should be and how it ought to be made. Such a discussion is not just a theoretical exercise or an academic debate. It is critically important to the future of the United States and goes to the heart of why, thus far in the twenty-ﬁ rst century, American foreign policy has been a colossal failure. When a nation is despised and distrusted abroad, it will be unsafe at home. And virtually every poll taken indicates the United States is plumbing new depths in terms of how it is perceived overseas. Even in Australia, traditionally one of America’s closest allies, as many people ranked American foreign policy as a threat to stability in the world as listed Islamic fundamentalism.1 In another poll, 36 percent of the Europeans questioned listed the United States as the biggest threat to global stability. Only 30 percent thought it was Iran, and a mere 18 percent put China ﬁ rst.2 A poll released by the BBC in January 2007 that surveyed 26,000 people in 25 countries showed a steady deterioration in the standing of the United States abroad. The poll found that only 32 percent of the people surveyed believe that U.S. inﬂ uence in the world is mainly positive, while 49 percent consider it mainly negative. Even among Americans themselves, conﬁ dence in the impact of the United States is falling. A majority of the Americans polled (57 percent) still believe their country to be a mainly positive inﬂ uence, but this has fallen from 63 percent a year ago and 71 percent two years ago.3 Some will respond to those dismal ﬁ gures by asserting that foreign policy is not a popularity contest and therefore polls don’t matter. The result of this growing unpopularity, however, is that America’s soft power—the ability to persuade other countries to follow its lead and support its position on issues—is steadily being weakened. And that leaves only America’s hard power—its military might—with which to coerce others into acquiescing in U.S. efforts to achieve its goals. Or it means accepting that its goals won’t be achieved. And as the strains placed on the American military by the commitments in Iraq and Afghanistan demonstrate, even the world’s only superpower has signiﬁ cant limitations. </w:t>
      </w:r>
      <w:r w:rsidRPr="00F345C2">
        <w:rPr>
          <w:rStyle w:val="Emphasis"/>
          <w:highlight w:val="cyan"/>
        </w:rPr>
        <w:t>American policy has become</w:t>
      </w:r>
      <w:r w:rsidRPr="00C2411A">
        <w:rPr>
          <w:rStyle w:val="Emphasis"/>
        </w:rPr>
        <w:t xml:space="preserve"> so </w:t>
      </w:r>
      <w:r w:rsidRPr="00F345C2">
        <w:rPr>
          <w:rStyle w:val="Emphasis"/>
          <w:highlight w:val="cyan"/>
        </w:rPr>
        <w:t>unpopular</w:t>
      </w:r>
      <w:r w:rsidRPr="00C2411A">
        <w:rPr>
          <w:rStyle w:val="Emphasis"/>
        </w:rPr>
        <w:t xml:space="preserve"> abroad</w:t>
      </w:r>
      <w:r w:rsidRPr="0017656C">
        <w:rPr>
          <w:sz w:val="14"/>
        </w:rPr>
        <w:t xml:space="preserve"> </w:t>
      </w:r>
      <w:r w:rsidRPr="00F345C2">
        <w:rPr>
          <w:rStyle w:val="StyleUnderline"/>
          <w:highlight w:val="cyan"/>
        </w:rPr>
        <w:t>because it is</w:t>
      </w:r>
      <w:r w:rsidRPr="00C2411A">
        <w:rPr>
          <w:rStyle w:val="StyleUnderline"/>
        </w:rPr>
        <w:t xml:space="preserve"> </w:t>
      </w:r>
      <w:r w:rsidRPr="00F345C2">
        <w:rPr>
          <w:rStyle w:val="StyleUnderline"/>
          <w:highlight w:val="cyan"/>
        </w:rPr>
        <w:t>designed</w:t>
      </w:r>
      <w:r w:rsidRPr="00C2411A">
        <w:rPr>
          <w:rStyle w:val="StyleUnderline"/>
        </w:rPr>
        <w:t xml:space="preserve"> mainly </w:t>
      </w:r>
      <w:r w:rsidRPr="00F345C2">
        <w:rPr>
          <w:rStyle w:val="StyleUnderline"/>
          <w:highlight w:val="cyan"/>
        </w:rPr>
        <w:t>to respond to the desires</w:t>
      </w:r>
      <w:r w:rsidRPr="00C2411A">
        <w:rPr>
          <w:rStyle w:val="StyleUnderline"/>
        </w:rPr>
        <w:t xml:space="preserve"> and </w:t>
      </w:r>
      <w:r w:rsidRPr="00871561">
        <w:rPr>
          <w:rStyle w:val="StyleUnderline"/>
        </w:rPr>
        <w:t xml:space="preserve">dictates </w:t>
      </w:r>
      <w:r w:rsidRPr="00F345C2">
        <w:rPr>
          <w:rStyle w:val="StyleUnderline"/>
          <w:highlight w:val="cyan"/>
        </w:rPr>
        <w:t xml:space="preserve">of </w:t>
      </w:r>
      <w:r w:rsidRPr="00871561">
        <w:rPr>
          <w:rStyle w:val="StyleUnderline"/>
        </w:rPr>
        <w:t xml:space="preserve">speciﬁc </w:t>
      </w:r>
      <w:r w:rsidRPr="00F345C2">
        <w:rPr>
          <w:rStyle w:val="StyleUnderline"/>
          <w:highlight w:val="cyan"/>
        </w:rPr>
        <w:t>groups at home</w:t>
      </w:r>
      <w:r w:rsidRPr="00C2411A">
        <w:rPr>
          <w:rStyle w:val="StyleUnderline"/>
        </w:rPr>
        <w:t xml:space="preserve"> regardless of its impact overseas.</w:t>
      </w:r>
      <w:r w:rsidRPr="0017656C">
        <w:rPr>
          <w:sz w:val="14"/>
        </w:rPr>
        <w:t xml:space="preserve"> Put another way, </w:t>
      </w:r>
      <w:r w:rsidRPr="00C2411A">
        <w:rPr>
          <w:rStyle w:val="StyleUnderline"/>
        </w:rPr>
        <w:t>in the U</w:t>
      </w:r>
      <w:r w:rsidRPr="0017656C">
        <w:rPr>
          <w:sz w:val="14"/>
        </w:rPr>
        <w:t xml:space="preserve">nited </w:t>
      </w:r>
      <w:r w:rsidRPr="00C2411A">
        <w:rPr>
          <w:rStyle w:val="StyleUnderline"/>
        </w:rPr>
        <w:t>S</w:t>
      </w:r>
      <w:r w:rsidRPr="0017656C">
        <w:rPr>
          <w:sz w:val="14"/>
        </w:rPr>
        <w:t xml:space="preserve">tates </w:t>
      </w:r>
      <w:r w:rsidRPr="00F345C2">
        <w:rPr>
          <w:rStyle w:val="Emphasis"/>
          <w:highlight w:val="cyan"/>
        </w:rPr>
        <w:t>there is no longer any</w:t>
      </w:r>
      <w:r w:rsidRPr="00C2411A">
        <w:rPr>
          <w:rStyle w:val="Emphasis"/>
        </w:rPr>
        <w:t xml:space="preserve"> useful </w:t>
      </w:r>
      <w:r w:rsidRPr="00F345C2">
        <w:rPr>
          <w:rStyle w:val="Emphasis"/>
          <w:highlight w:val="cyan"/>
        </w:rPr>
        <w:t>distinction between</w:t>
      </w:r>
      <w:r w:rsidRPr="00C2411A">
        <w:rPr>
          <w:rStyle w:val="Emphasis"/>
        </w:rPr>
        <w:t xml:space="preserve"> the way </w:t>
      </w:r>
      <w:r w:rsidRPr="00F345C2">
        <w:rPr>
          <w:rStyle w:val="Emphasis"/>
          <w:highlight w:val="cyan"/>
        </w:rPr>
        <w:t>domestic and foreign policies</w:t>
      </w:r>
      <w:r w:rsidRPr="00C2411A">
        <w:rPr>
          <w:rStyle w:val="Emphasis"/>
        </w:rPr>
        <w:t xml:space="preserve"> are made</w:t>
      </w:r>
      <w:r w:rsidRPr="0017656C">
        <w:rPr>
          <w:sz w:val="14"/>
        </w:rPr>
        <w:t xml:space="preserve">. Now both foreign policy and domestic policy emanate from the same marketplace that characterizes Washington and its decision-making process. The idea that </w:t>
      </w:r>
      <w:r w:rsidRPr="00F345C2">
        <w:rPr>
          <w:rStyle w:val="Emphasis"/>
          <w:highlight w:val="cyan"/>
          <w:bdr w:val="single" w:sz="4" w:space="0" w:color="auto"/>
        </w:rPr>
        <w:t>foreign policy is just one more commodity in the Washington marketplace</w:t>
      </w:r>
      <w:r w:rsidRPr="0017656C">
        <w:rPr>
          <w:sz w:val="14"/>
        </w:rPr>
        <w:t xml:space="preserve"> is contrary to what is often believed and taught. Consider this paragraph from the 28th edition of American Foreign Policy, an annually updated collection of articles on foreign policy that serves as a companion to popular undergraduate textbooks on the subject: </w:t>
      </w:r>
      <w:r w:rsidRPr="00F345C2">
        <w:rPr>
          <w:rStyle w:val="StyleUnderline"/>
          <w:highlight w:val="cyan"/>
        </w:rPr>
        <w:t>Conventional political wisdom holds that</w:t>
      </w:r>
      <w:r w:rsidRPr="0017656C">
        <w:rPr>
          <w:sz w:val="14"/>
        </w:rPr>
        <w:t xml:space="preserve"> foreign policy and domestic policy are two very different policy arenas. Not only are the origins and gravity of the problems different, but the political rules for seeking solu- tions are dissimilar. Where partisan politics, lobbying and the weight of public opinion are held to play legitimate roles in the formulation of health, education, or welfare policy, they are seen as corrupting inﬂuences in the making of foreign policy. </w:t>
      </w:r>
      <w:r w:rsidRPr="00C2411A">
        <w:rPr>
          <w:rStyle w:val="StyleUnderline"/>
        </w:rPr>
        <w:t xml:space="preserve">An effective </w:t>
      </w:r>
      <w:r w:rsidRPr="00F345C2">
        <w:rPr>
          <w:rStyle w:val="StyleUnderline"/>
          <w:highlight w:val="cyan"/>
        </w:rPr>
        <w:t>foreign policy demands</w:t>
      </w:r>
      <w:r w:rsidRPr="0017656C">
        <w:rPr>
          <w:sz w:val="14"/>
        </w:rPr>
        <w:t xml:space="preserve"> a quiescent public, one that gives </w:t>
      </w:r>
      <w:r w:rsidRPr="00C2411A">
        <w:rPr>
          <w:rStyle w:val="StyleUnderline"/>
        </w:rPr>
        <w:t xml:space="preserve">knowledgeable </w:t>
      </w:r>
      <w:r w:rsidRPr="00871561">
        <w:rPr>
          <w:rStyle w:val="StyleUnderline"/>
        </w:rPr>
        <w:t>professionals the needed leeway to bring their</w:t>
      </w:r>
      <w:r w:rsidRPr="00C2411A">
        <w:rPr>
          <w:rStyle w:val="StyleUnderline"/>
        </w:rPr>
        <w:t xml:space="preserve"> </w:t>
      </w:r>
      <w:r w:rsidRPr="00F345C2">
        <w:rPr>
          <w:rStyle w:val="Emphasis"/>
          <w:highlight w:val="cyan"/>
        </w:rPr>
        <w:t>expertise</w:t>
      </w:r>
      <w:r w:rsidRPr="00C2411A">
        <w:rPr>
          <w:rStyle w:val="StyleUnderline"/>
        </w:rPr>
        <w:t xml:space="preserve"> to bear </w:t>
      </w:r>
      <w:r w:rsidRPr="00871561">
        <w:rPr>
          <w:rStyle w:val="StyleUnderline"/>
        </w:rPr>
        <w:t xml:space="preserve">on the problem. </w:t>
      </w:r>
      <w:r w:rsidRPr="00F345C2">
        <w:rPr>
          <w:rStyle w:val="StyleUnderline"/>
          <w:highlight w:val="cyan"/>
        </w:rPr>
        <w:t xml:space="preserve">It </w:t>
      </w:r>
      <w:r w:rsidRPr="00F345C2">
        <w:rPr>
          <w:rStyle w:val="Emphasis"/>
          <w:highlight w:val="cyan"/>
        </w:rPr>
        <w:t>demands a Congress that unites</w:t>
      </w:r>
      <w:r w:rsidRPr="00C2411A">
        <w:rPr>
          <w:rStyle w:val="StyleUnderline"/>
        </w:rPr>
        <w:t xml:space="preserve"> behind</w:t>
      </w:r>
      <w:r w:rsidRPr="0017656C">
        <w:rPr>
          <w:sz w:val="14"/>
        </w:rPr>
        <w:t xml:space="preserve"> presidential </w:t>
      </w:r>
      <w:r w:rsidRPr="00C2411A">
        <w:rPr>
          <w:rStyle w:val="StyleUnderline"/>
        </w:rPr>
        <w:t>foreign policy doctrines</w:t>
      </w:r>
      <w:r w:rsidRPr="0017656C">
        <w:rPr>
          <w:sz w:val="14"/>
        </w:rPr>
        <w:t xml:space="preserve"> </w:t>
      </w:r>
      <w:r w:rsidRPr="00C2411A">
        <w:rPr>
          <w:rStyle w:val="StyleUnderline"/>
        </w:rPr>
        <w:t>rather than</w:t>
      </w:r>
      <w:r w:rsidRPr="0017656C">
        <w:rPr>
          <w:sz w:val="14"/>
        </w:rPr>
        <w:t xml:space="preserve"> one that investigates failures or </w:t>
      </w:r>
      <w:r w:rsidRPr="00C2411A">
        <w:rPr>
          <w:rStyle w:val="StyleUnderline"/>
        </w:rPr>
        <w:t>pursues its own agenda</w:t>
      </w:r>
      <w:r w:rsidRPr="0017656C">
        <w:rPr>
          <w:sz w:val="14"/>
        </w:rPr>
        <w:t xml:space="preserve">. In brief, if American foreign policy is to succeed, politics must stop “at the water’s edge.”4 The book goes on to say that this belief is not shared by all who write on the topic and that there are dissenters to this view. For those who adhere to the “conventional wisdom,” foreign policy is appar- ently too remote, too abstract, and too critically important to the nation’s security to be affected by domestic politics. They assume politicians recognize this and that they generally act accordingly even though they would probably admit there are exceptions. </w:t>
      </w:r>
      <w:r w:rsidRPr="00F345C2">
        <w:rPr>
          <w:rStyle w:val="Emphasis"/>
          <w:highlight w:val="cyan"/>
        </w:rPr>
        <w:t>The view that domestic politics never intrudes on foreign policy could be held only by someone who has never met a politician</w:t>
      </w:r>
      <w:r w:rsidRPr="00F345C2">
        <w:rPr>
          <w:sz w:val="14"/>
          <w:highlight w:val="cyan"/>
        </w:rPr>
        <w:t>.</w:t>
      </w:r>
      <w:r w:rsidRPr="0017656C">
        <w:rPr>
          <w:sz w:val="14"/>
        </w:rPr>
        <w:t xml:space="preserve"> </w:t>
      </w:r>
      <w:r w:rsidRPr="00C2411A">
        <w:rPr>
          <w:rStyle w:val="StyleUnderline"/>
        </w:rPr>
        <w:t>The idea that the two are so different</w:t>
      </w:r>
      <w:r w:rsidRPr="0017656C">
        <w:rPr>
          <w:sz w:val="14"/>
        </w:rPr>
        <w:t xml:space="preserve"> may be “conventional wisdom” for many, but it is also wrong. </w:t>
      </w:r>
      <w:r w:rsidRPr="00C2411A">
        <w:rPr>
          <w:rStyle w:val="StyleUnderline"/>
        </w:rPr>
        <w:t xml:space="preserve">If it is indeed widely held, then there is a considerable lack of appreciation for how the world has changed and how that has affected the process of making foreign policy. </w:t>
      </w:r>
    </w:p>
    <w:p w14:paraId="64F9FD4E" w14:textId="77777777" w:rsidR="00AA403D" w:rsidRDefault="00AA403D" w:rsidP="00AA403D">
      <w:pPr>
        <w:pStyle w:val="Heading4"/>
      </w:pPr>
      <w:r>
        <w:t xml:space="preserve">Statutory checks fail and don’t spillover </w:t>
      </w:r>
    </w:p>
    <w:p w14:paraId="65777EDD" w14:textId="77777777" w:rsidR="00AA403D" w:rsidRPr="00F14395" w:rsidRDefault="00AA403D" w:rsidP="00AA403D">
      <w:pPr>
        <w:rPr>
          <w:b/>
          <w:bCs/>
          <w:sz w:val="26"/>
        </w:rPr>
      </w:pPr>
      <w:r>
        <w:rPr>
          <w:rStyle w:val="Style13ptBold"/>
        </w:rPr>
        <w:t xml:space="preserve">Moe 99 </w:t>
      </w:r>
      <w:r>
        <w:t xml:space="preserve">---- </w:t>
      </w:r>
      <w:r w:rsidRPr="003A5DC8">
        <w:t>Terry M., William Bennett Munro professor of political science (Stanford University), senior fellow at Stanford University's Hoover Institution, member of the Hoover Institution’s Koret Task Force, B.A. in Economics (University of California, San Diego), Ph.D. in Political Science (University of Minnesota), This article was written with William G. Howell who is the Sydney Stein Professor in American Politics (Chicago Harris) and a professor in the Department of Political Science and the College at the University of Chicago, “Unilateral Action and Presidential Power: A Theory,” December, Presidential Studies Quarterly 29, no. 4, Center for the Study of the Presidency</w:t>
      </w:r>
      <w:r>
        <w:t xml:space="preserve">, </w:t>
      </w:r>
      <w:hyperlink r:id="rId37" w:history="1">
        <w:r w:rsidRPr="0017456A">
          <w:rPr>
            <w:rStyle w:val="Hyperlink"/>
          </w:rPr>
          <w:t>http://home.uchicago.edu/~whowell/papers/UnilateralAction.pdf</w:t>
        </w:r>
      </w:hyperlink>
      <w:r>
        <w:t xml:space="preserve"> </w:t>
      </w:r>
    </w:p>
    <w:p w14:paraId="344AC2D8" w14:textId="77777777" w:rsidR="00AA403D" w:rsidRDefault="00AA403D" w:rsidP="00AA403D"/>
    <w:p w14:paraId="3321BB27" w14:textId="77777777" w:rsidR="00AA403D" w:rsidRDefault="00AA403D" w:rsidP="00AA403D">
      <w:pPr>
        <w:rPr>
          <w:sz w:val="16"/>
        </w:rPr>
      </w:pPr>
      <w:r w:rsidRPr="00EC4688">
        <w:rPr>
          <w:sz w:val="16"/>
        </w:rPr>
        <w:t xml:space="preserve">Yet </w:t>
      </w:r>
      <w:r w:rsidRPr="00F345C2">
        <w:rPr>
          <w:rStyle w:val="Emphasis"/>
          <w:highlight w:val="cyan"/>
        </w:rPr>
        <w:t>statutory constraint cannot be counted on</w:t>
      </w:r>
      <w:r w:rsidRPr="002A4989">
        <w:rPr>
          <w:rStyle w:val="Emphasis"/>
        </w:rPr>
        <w:t xml:space="preserve"> to</w:t>
      </w:r>
      <w:r w:rsidRPr="00EC4688">
        <w:rPr>
          <w:rStyle w:val="Emphasis"/>
        </w:rPr>
        <w:t xml:space="preserve"> work</w:t>
      </w:r>
      <w:r w:rsidRPr="00EC4688">
        <w:rPr>
          <w:rStyle w:val="StyleUnderline"/>
        </w:rPr>
        <w:t xml:space="preserve"> especially</w:t>
      </w:r>
      <w:r w:rsidRPr="0087277C">
        <w:rPr>
          <w:rStyle w:val="StyleUnderline"/>
        </w:rPr>
        <w:t xml:space="preserve"> well as a check on unilateral action by presidents</w:t>
      </w:r>
      <w:r w:rsidRPr="00EC4688">
        <w:rPr>
          <w:sz w:val="16"/>
        </w:rPr>
        <w:t xml:space="preserve">. In the first place, </w:t>
      </w:r>
      <w:r w:rsidRPr="00F345C2">
        <w:rPr>
          <w:rStyle w:val="StyleUnderline"/>
          <w:highlight w:val="cyan"/>
        </w:rPr>
        <w:t>legislators</w:t>
      </w:r>
      <w:r w:rsidRPr="00F345C2">
        <w:rPr>
          <w:sz w:val="16"/>
          <w:highlight w:val="cyan"/>
        </w:rPr>
        <w:t xml:space="preserve"> </w:t>
      </w:r>
      <w:r w:rsidRPr="00F345C2">
        <w:rPr>
          <w:rStyle w:val="StyleUnderline"/>
          <w:highlight w:val="cyan"/>
        </w:rPr>
        <w:t>may</w:t>
      </w:r>
      <w:r w:rsidRPr="0087277C">
        <w:rPr>
          <w:rStyle w:val="StyleUnderline"/>
        </w:rPr>
        <w:t xml:space="preserve"> actually</w:t>
      </w:r>
      <w:r w:rsidRPr="00EC4688">
        <w:rPr>
          <w:sz w:val="16"/>
        </w:rPr>
        <w:t xml:space="preserve"> </w:t>
      </w:r>
      <w:r w:rsidRPr="00F345C2">
        <w:rPr>
          <w:rStyle w:val="Emphasis"/>
          <w:highlight w:val="cyan"/>
        </w:rPr>
        <w:t>prefer</w:t>
      </w:r>
      <w:r w:rsidRPr="0087277C">
        <w:rPr>
          <w:rStyle w:val="Emphasis"/>
        </w:rPr>
        <w:t xml:space="preserve"> broad </w:t>
      </w:r>
      <w:r w:rsidRPr="00F345C2">
        <w:rPr>
          <w:rStyle w:val="Emphasis"/>
          <w:highlight w:val="cyan"/>
        </w:rPr>
        <w:t>delegations</w:t>
      </w:r>
      <w:r w:rsidRPr="0087277C">
        <w:rPr>
          <w:rStyle w:val="Emphasis"/>
        </w:rPr>
        <w:t xml:space="preserve"> of authority</w:t>
      </w:r>
      <w:r w:rsidRPr="00EC4688">
        <w:rPr>
          <w:sz w:val="16"/>
        </w:rPr>
        <w:t xml:space="preserve"> on many occasions, </w:t>
      </w:r>
      <w:r w:rsidRPr="0087277C">
        <w:rPr>
          <w:rStyle w:val="StyleUnderline"/>
        </w:rPr>
        <w:t xml:space="preserve">granting presidents </w:t>
      </w:r>
      <w:r w:rsidRPr="0087277C">
        <w:rPr>
          <w:rStyle w:val="Emphasis"/>
        </w:rPr>
        <w:t>substantial discretion</w:t>
      </w:r>
      <w:r w:rsidRPr="00EC4688">
        <w:rPr>
          <w:sz w:val="16"/>
        </w:rPr>
        <w:t xml:space="preserve"> </w:t>
      </w:r>
      <w:r w:rsidRPr="0087277C">
        <w:rPr>
          <w:rStyle w:val="StyleUnderline"/>
        </w:rPr>
        <w:t>to act unilaterally</w:t>
      </w:r>
      <w:r w:rsidRPr="00EC4688">
        <w:rPr>
          <w:sz w:val="16"/>
        </w:rPr>
        <w:t xml:space="preserve">. </w:t>
      </w:r>
      <w:r w:rsidRPr="0087277C">
        <w:rPr>
          <w:rStyle w:val="StyleUnderline"/>
        </w:rPr>
        <w:t>This can happen,</w:t>
      </w:r>
      <w:r w:rsidRPr="00EC4688">
        <w:rPr>
          <w:sz w:val="16"/>
        </w:rPr>
        <w:t xml:space="preserve"> for instance, (1) </w:t>
      </w:r>
      <w:r w:rsidRPr="00F345C2">
        <w:rPr>
          <w:rStyle w:val="StyleUnderline"/>
          <w:highlight w:val="cyan"/>
        </w:rPr>
        <w:t>when</w:t>
      </w:r>
      <w:r w:rsidRPr="00EC4688">
        <w:rPr>
          <w:sz w:val="16"/>
        </w:rPr>
        <w:t xml:space="preserve"> their </w:t>
      </w:r>
      <w:r w:rsidRPr="0087277C">
        <w:rPr>
          <w:rStyle w:val="StyleUnderline"/>
        </w:rPr>
        <w:t xml:space="preserve">policy </w:t>
      </w:r>
      <w:r w:rsidRPr="00F345C2">
        <w:rPr>
          <w:rStyle w:val="StyleUnderline"/>
          <w:highlight w:val="cyan"/>
        </w:rPr>
        <w:t>goals are similar</w:t>
      </w:r>
      <w:r w:rsidRPr="0087277C">
        <w:rPr>
          <w:rStyle w:val="StyleUnderline"/>
        </w:rPr>
        <w:t xml:space="preserve"> to those of presidents</w:t>
      </w:r>
      <w:r w:rsidRPr="00EC4688">
        <w:rPr>
          <w:sz w:val="16"/>
        </w:rPr>
        <w:t xml:space="preserve">; (2) </w:t>
      </w:r>
      <w:r w:rsidRPr="00F345C2">
        <w:rPr>
          <w:rStyle w:val="StyleUnderline"/>
          <w:highlight w:val="cyan"/>
        </w:rPr>
        <w:t>when</w:t>
      </w:r>
      <w:r w:rsidRPr="0087277C">
        <w:rPr>
          <w:rStyle w:val="StyleUnderline"/>
        </w:rPr>
        <w:t xml:space="preserve"> </w:t>
      </w:r>
      <w:r w:rsidRPr="00F345C2">
        <w:rPr>
          <w:rStyle w:val="StyleUnderline"/>
          <w:highlight w:val="cyan"/>
        </w:rPr>
        <w:t>they are</w:t>
      </w:r>
      <w:r w:rsidRPr="0087277C">
        <w:rPr>
          <w:rStyle w:val="StyleUnderline"/>
        </w:rPr>
        <w:t xml:space="preserve"> heavily </w:t>
      </w:r>
      <w:r w:rsidRPr="00F345C2">
        <w:rPr>
          <w:rStyle w:val="StyleUnderline"/>
          <w:highlight w:val="cyan"/>
        </w:rPr>
        <w:t>dependent on</w:t>
      </w:r>
      <w:r w:rsidRPr="00EC4688">
        <w:rPr>
          <w:sz w:val="16"/>
        </w:rPr>
        <w:t xml:space="preserve"> the </w:t>
      </w:r>
      <w:r w:rsidRPr="00F345C2">
        <w:rPr>
          <w:rStyle w:val="StyleUnderline"/>
          <w:highlight w:val="cyan"/>
        </w:rPr>
        <w:t>expertise and experience</w:t>
      </w:r>
      <w:r w:rsidRPr="0087277C">
        <w:rPr>
          <w:rStyle w:val="StyleUnderline"/>
        </w:rPr>
        <w:t xml:space="preserve"> </w:t>
      </w:r>
      <w:r w:rsidRPr="00EC4688">
        <w:rPr>
          <w:sz w:val="16"/>
        </w:rPr>
        <w:t xml:space="preserve">of the administration; (3) </w:t>
      </w:r>
      <w:r w:rsidRPr="002A4989">
        <w:rPr>
          <w:rStyle w:val="StyleUnderline"/>
        </w:rPr>
        <w:t>when they want to avoid</w:t>
      </w:r>
      <w:r w:rsidRPr="002A4989">
        <w:rPr>
          <w:sz w:val="16"/>
        </w:rPr>
        <w:t xml:space="preserve"> making </w:t>
      </w:r>
      <w:r w:rsidRPr="002A4989">
        <w:rPr>
          <w:rStyle w:val="StyleUnderline"/>
        </w:rPr>
        <w:t>conflictual decisions within the legislature and</w:t>
      </w:r>
      <w:r w:rsidRPr="002A4989">
        <w:rPr>
          <w:sz w:val="16"/>
        </w:rPr>
        <w:t xml:space="preserve"> thus </w:t>
      </w:r>
      <w:r w:rsidRPr="002A4989">
        <w:rPr>
          <w:rStyle w:val="StyleUnderline"/>
        </w:rPr>
        <w:t xml:space="preserve">find it attractive </w:t>
      </w:r>
      <w:r w:rsidRPr="00F345C2">
        <w:rPr>
          <w:rStyle w:val="StyleUnderline"/>
          <w:highlight w:val="cyan"/>
        </w:rPr>
        <w:t>to</w:t>
      </w:r>
      <w:r w:rsidRPr="002A4989">
        <w:rPr>
          <w:sz w:val="16"/>
        </w:rPr>
        <w:t xml:space="preserve"> “</w:t>
      </w:r>
      <w:r w:rsidRPr="00F345C2">
        <w:rPr>
          <w:rStyle w:val="Emphasis"/>
          <w:highlight w:val="cyan"/>
        </w:rPr>
        <w:t>shift</w:t>
      </w:r>
      <w:r w:rsidRPr="002A4989">
        <w:rPr>
          <w:rStyle w:val="Emphasis"/>
        </w:rPr>
        <w:t xml:space="preserve"> the </w:t>
      </w:r>
      <w:r w:rsidRPr="00F345C2">
        <w:rPr>
          <w:rStyle w:val="Emphasis"/>
          <w:highlight w:val="cyan"/>
        </w:rPr>
        <w:t>responsibility</w:t>
      </w:r>
      <w:r w:rsidRPr="002A4989">
        <w:rPr>
          <w:rStyle w:val="Emphasis"/>
        </w:rPr>
        <w:t>” to the executive</w:t>
      </w:r>
      <w:r w:rsidRPr="00EC4688">
        <w:rPr>
          <w:sz w:val="16"/>
        </w:rPr>
        <w:t xml:space="preserve">; (4) </w:t>
      </w:r>
      <w:r w:rsidRPr="00F345C2">
        <w:rPr>
          <w:rStyle w:val="StyleUnderline"/>
          <w:highlight w:val="cyan"/>
        </w:rPr>
        <w:t>when Congress</w:t>
      </w:r>
      <w:r w:rsidRPr="00EC4688">
        <w:rPr>
          <w:sz w:val="16"/>
        </w:rPr>
        <w:t xml:space="preserve">, as a collective institution, really </w:t>
      </w:r>
      <w:r w:rsidRPr="00F345C2">
        <w:rPr>
          <w:rStyle w:val="StyleUnderline"/>
          <w:highlight w:val="cyan"/>
        </w:rPr>
        <w:t>does not have</w:t>
      </w:r>
      <w:r w:rsidRPr="00EC4688">
        <w:rPr>
          <w:rStyle w:val="StyleUnderline"/>
        </w:rPr>
        <w:t xml:space="preserve"> specific </w:t>
      </w:r>
      <w:r w:rsidRPr="00F345C2">
        <w:rPr>
          <w:rStyle w:val="StyleUnderline"/>
          <w:highlight w:val="cyan"/>
        </w:rPr>
        <w:t>preferences</w:t>
      </w:r>
      <w:r w:rsidRPr="00EC4688">
        <w:rPr>
          <w:rStyle w:val="StyleUnderline"/>
        </w:rPr>
        <w:t xml:space="preserve"> and can</w:t>
      </w:r>
      <w:r w:rsidRPr="00EC4688">
        <w:rPr>
          <w:sz w:val="16"/>
        </w:rPr>
        <w:t xml:space="preserve"> </w:t>
      </w:r>
      <w:r w:rsidRPr="00EC4688">
        <w:rPr>
          <w:rStyle w:val="StyleUnderline"/>
        </w:rPr>
        <w:t>only decide on</w:t>
      </w:r>
      <w:r w:rsidRPr="00EC4688">
        <w:rPr>
          <w:sz w:val="16"/>
        </w:rPr>
        <w:t xml:space="preserve"> the </w:t>
      </w:r>
      <w:r w:rsidRPr="00EC4688">
        <w:rPr>
          <w:rStyle w:val="StyleUnderline"/>
        </w:rPr>
        <w:t>broad outlines</w:t>
      </w:r>
      <w:r w:rsidRPr="00EC4688">
        <w:rPr>
          <w:sz w:val="16"/>
        </w:rPr>
        <w:t xml:space="preserve"> of a policy; (5) </w:t>
      </w:r>
      <w:r w:rsidRPr="002A4989">
        <w:rPr>
          <w:rStyle w:val="StyleUnderline"/>
        </w:rPr>
        <w:t>when</w:t>
      </w:r>
      <w:r w:rsidRPr="00EC4688">
        <w:rPr>
          <w:rStyle w:val="StyleUnderline"/>
        </w:rPr>
        <w:t xml:space="preserve">, </w:t>
      </w:r>
      <w:r w:rsidRPr="00F345C2">
        <w:rPr>
          <w:rStyle w:val="StyleUnderline"/>
          <w:highlight w:val="cyan"/>
        </w:rPr>
        <w:t>in</w:t>
      </w:r>
      <w:r w:rsidRPr="00EC4688">
        <w:rPr>
          <w:rStyle w:val="StyleUnderline"/>
        </w:rPr>
        <w:t xml:space="preserve"> complex policy areas with </w:t>
      </w:r>
      <w:r w:rsidRPr="00F345C2">
        <w:rPr>
          <w:rStyle w:val="StyleUnderline"/>
          <w:highlight w:val="cyan"/>
        </w:rPr>
        <w:t>changing environments</w:t>
      </w:r>
      <w:r w:rsidRPr="00EC4688">
        <w:rPr>
          <w:rStyle w:val="StyleUnderline"/>
        </w:rPr>
        <w:t>, it is impossible to design a decent</w:t>
      </w:r>
      <w:r w:rsidRPr="00EC4688">
        <w:rPr>
          <w:sz w:val="16"/>
        </w:rPr>
        <w:t xml:space="preserve"> </w:t>
      </w:r>
      <w:r w:rsidRPr="00EC4688">
        <w:rPr>
          <w:rStyle w:val="StyleUnderline"/>
        </w:rPr>
        <w:t>policy that promises to meet</w:t>
      </w:r>
      <w:r w:rsidRPr="00EC4688">
        <w:rPr>
          <w:sz w:val="16"/>
        </w:rPr>
        <w:t xml:space="preserve"> its </w:t>
      </w:r>
      <w:r w:rsidRPr="00EC4688">
        <w:rPr>
          <w:rStyle w:val="StyleUnderline"/>
        </w:rPr>
        <w:t xml:space="preserve">objectives </w:t>
      </w:r>
      <w:r w:rsidRPr="00EC4688">
        <w:rPr>
          <w:rStyle w:val="Emphasis"/>
        </w:rPr>
        <w:t xml:space="preserve">unless substantial </w:t>
      </w:r>
      <w:r w:rsidRPr="002A4989">
        <w:rPr>
          <w:rStyle w:val="Emphasis"/>
        </w:rPr>
        <w:t>authority is delegated to the executive</w:t>
      </w:r>
      <w:r w:rsidRPr="00EC4688">
        <w:rPr>
          <w:sz w:val="16"/>
        </w:rPr>
        <w:t xml:space="preserve">; </w:t>
      </w:r>
      <w:r w:rsidRPr="00F345C2">
        <w:rPr>
          <w:rStyle w:val="StyleUnderline"/>
          <w:highlight w:val="cyan"/>
        </w:rPr>
        <w:t>and</w:t>
      </w:r>
      <w:r w:rsidRPr="00EC4688">
        <w:rPr>
          <w:sz w:val="16"/>
        </w:rPr>
        <w:t xml:space="preserve"> (6) </w:t>
      </w:r>
      <w:r w:rsidRPr="00F345C2">
        <w:rPr>
          <w:rStyle w:val="StyleUnderline"/>
          <w:highlight w:val="cyan"/>
        </w:rPr>
        <w:t>when</w:t>
      </w:r>
      <w:r w:rsidRPr="00EC4688">
        <w:rPr>
          <w:rStyle w:val="StyleUnderline"/>
        </w:rPr>
        <w:t xml:space="preserve"> certain </w:t>
      </w:r>
      <w:r w:rsidRPr="00F345C2">
        <w:rPr>
          <w:rStyle w:val="StyleUnderline"/>
          <w:highlight w:val="cyan"/>
        </w:rPr>
        <w:t>policies</w:t>
      </w:r>
      <w:r w:rsidRPr="00F345C2">
        <w:rPr>
          <w:sz w:val="16"/>
          <w:highlight w:val="cyan"/>
        </w:rPr>
        <w:t xml:space="preserve"> </w:t>
      </w:r>
      <w:r w:rsidRPr="00F345C2">
        <w:rPr>
          <w:rStyle w:val="StyleUnderline"/>
          <w:highlight w:val="cyan"/>
        </w:rPr>
        <w:t>require speed, flexibility, and secrecy</w:t>
      </w:r>
      <w:r w:rsidRPr="00EC4688">
        <w:rPr>
          <w:sz w:val="16"/>
        </w:rPr>
        <w:t xml:space="preserve"> if they are to be successful (Moe 1990; Epstein and O’Halloran 1999). Most of these conditions, we should point out, are more likely to be met in foreign than domestic policy, so there is good reason to expect broad delegations to be more common in that realm. </w:t>
      </w:r>
      <w:r w:rsidRPr="00EC4688">
        <w:rPr>
          <w:rStyle w:val="StyleUnderline"/>
        </w:rPr>
        <w:t>When delegations are broad, presidential powers</w:t>
      </w:r>
      <w:r w:rsidRPr="00EC4688">
        <w:rPr>
          <w:sz w:val="16"/>
        </w:rPr>
        <w:t xml:space="preserve"> </w:t>
      </w:r>
      <w:r w:rsidRPr="00EC4688">
        <w:rPr>
          <w:rStyle w:val="Emphasis"/>
        </w:rPr>
        <w:t>of unilateral action</w:t>
      </w:r>
      <w:r w:rsidRPr="00EC4688">
        <w:rPr>
          <w:sz w:val="16"/>
        </w:rPr>
        <w:t xml:space="preserve"> </w:t>
      </w:r>
      <w:r w:rsidRPr="00EC4688">
        <w:rPr>
          <w:rStyle w:val="StyleUnderline"/>
        </w:rPr>
        <w:t>are at their greatest</w:t>
      </w:r>
      <w:r w:rsidRPr="00EC4688">
        <w:rPr>
          <w:sz w:val="16"/>
        </w:rPr>
        <w:t xml:space="preserve">. One might be tempted to think that they are also innocuous in their effects on the balance of institutional power—for, as long as presidents stay within the broad bounds set by statute, they are simply following the will of Congress, and all is as it should be. This would be something of a misconception, though. </w:t>
      </w:r>
      <w:r w:rsidRPr="00EC4688">
        <w:rPr>
          <w:rStyle w:val="StyleUnderline"/>
        </w:rPr>
        <w:t xml:space="preserve">The key issue is: </w:t>
      </w:r>
      <w:r w:rsidRPr="00F345C2">
        <w:rPr>
          <w:rStyle w:val="Emphasis"/>
          <w:highlight w:val="cyan"/>
        </w:rPr>
        <w:t>who actually has power</w:t>
      </w:r>
      <w:r w:rsidRPr="00EC4688">
        <w:rPr>
          <w:rStyle w:val="Emphasis"/>
        </w:rPr>
        <w:t xml:space="preserve"> to make policy</w:t>
      </w:r>
      <w:r w:rsidRPr="00EC4688">
        <w:rPr>
          <w:sz w:val="16"/>
        </w:rPr>
        <w:t xml:space="preserve"> </w:t>
      </w:r>
      <w:r w:rsidRPr="00EC4688">
        <w:rPr>
          <w:rStyle w:val="StyleUnderline"/>
        </w:rPr>
        <w:t xml:space="preserve">for the nation? And </w:t>
      </w:r>
      <w:r w:rsidRPr="00F345C2">
        <w:rPr>
          <w:rStyle w:val="StyleUnderline"/>
          <w:highlight w:val="cyan"/>
        </w:rPr>
        <w:t>in these cases</w:t>
      </w:r>
      <w:r w:rsidRPr="00EC4688">
        <w:rPr>
          <w:sz w:val="16"/>
        </w:rPr>
        <w:t xml:space="preserve">, that </w:t>
      </w:r>
      <w:r w:rsidRPr="00EC4688">
        <w:rPr>
          <w:rStyle w:val="StyleUnderline"/>
        </w:rPr>
        <w:t>power would rest</w:t>
      </w:r>
      <w:r w:rsidRPr="00EC4688">
        <w:rPr>
          <w:sz w:val="16"/>
        </w:rPr>
        <w:t xml:space="preserve"> </w:t>
      </w:r>
      <w:r w:rsidRPr="00F345C2">
        <w:rPr>
          <w:rStyle w:val="Emphasis"/>
          <w:highlight w:val="cyan"/>
        </w:rPr>
        <w:t>overwhelmingly</w:t>
      </w:r>
      <w:r w:rsidRPr="00EC4688">
        <w:rPr>
          <w:rStyle w:val="Emphasis"/>
        </w:rPr>
        <w:t xml:space="preserve"> with </w:t>
      </w:r>
      <w:r w:rsidRPr="00F345C2">
        <w:rPr>
          <w:rStyle w:val="Emphasis"/>
          <w:highlight w:val="cyan"/>
        </w:rPr>
        <w:t>presidents</w:t>
      </w:r>
      <w:r w:rsidRPr="00EC4688">
        <w:rPr>
          <w:sz w:val="16"/>
        </w:rPr>
        <w:t xml:space="preserve">, for </w:t>
      </w:r>
      <w:r w:rsidRPr="00EC4688">
        <w:rPr>
          <w:rStyle w:val="StyleUnderline"/>
        </w:rPr>
        <w:t>with broad</w:t>
      </w:r>
      <w:r w:rsidRPr="00EC4688">
        <w:rPr>
          <w:sz w:val="16"/>
        </w:rPr>
        <w:t xml:space="preserve"> </w:t>
      </w:r>
      <w:r w:rsidRPr="00EC4688">
        <w:rPr>
          <w:rStyle w:val="StyleUnderline"/>
        </w:rPr>
        <w:t>delegations</w:t>
      </w:r>
      <w:r w:rsidRPr="00EC4688">
        <w:rPr>
          <w:sz w:val="16"/>
        </w:rPr>
        <w:t xml:space="preserve"> of authority, </w:t>
      </w:r>
      <w:r w:rsidRPr="00EC4688">
        <w:rPr>
          <w:rStyle w:val="StyleUnderline"/>
        </w:rPr>
        <w:t>they would be the ones making</w:t>
      </w:r>
      <w:r w:rsidRPr="00EC4688">
        <w:rPr>
          <w:sz w:val="16"/>
        </w:rPr>
        <w:t xml:space="preserve"> virtually </w:t>
      </w:r>
      <w:r w:rsidRPr="00EC4688">
        <w:rPr>
          <w:rStyle w:val="StyleUnderline"/>
        </w:rPr>
        <w:t>all the key choices about</w:t>
      </w:r>
      <w:r w:rsidRPr="00EC4688">
        <w:rPr>
          <w:sz w:val="16"/>
        </w:rPr>
        <w:t xml:space="preserve"> the </w:t>
      </w:r>
      <w:r w:rsidRPr="00EC4688">
        <w:rPr>
          <w:rStyle w:val="StyleUnderline"/>
        </w:rPr>
        <w:t>content, meaning, and consequences of policy</w:t>
      </w:r>
      <w:r w:rsidRPr="00EC4688">
        <w:rPr>
          <w:sz w:val="16"/>
        </w:rPr>
        <w:t xml:space="preserve">. Whether or not presidents stay within congressional boundaries, then, delegation itself puts expanded powers into their hands that shift the institutional balance in their favor. </w:t>
      </w:r>
    </w:p>
    <w:p w14:paraId="5ADF6B17" w14:textId="55AE1F18" w:rsidR="00342567" w:rsidRDefault="00342567" w:rsidP="00342567">
      <w:pPr>
        <w:pStyle w:val="Heading3"/>
      </w:pPr>
      <w:r>
        <w:t>Congress---1NC</w:t>
      </w:r>
    </w:p>
    <w:p w14:paraId="686590E7" w14:textId="71B893A0" w:rsidR="00C623F2" w:rsidRDefault="00C623F2" w:rsidP="00C623F2">
      <w:pPr>
        <w:pStyle w:val="Heading4"/>
      </w:pPr>
      <w:r>
        <w:t>Single decisions don’t crush Congress – they have power</w:t>
      </w:r>
    </w:p>
    <w:p w14:paraId="5E565FAC" w14:textId="1A9B5266" w:rsidR="00C623F2" w:rsidRDefault="00C623F2" w:rsidP="00C623F2">
      <w:r w:rsidRPr="00BE48CD">
        <w:rPr>
          <w:rStyle w:val="Style13ptBold"/>
        </w:rPr>
        <w:t>Black 4/4</w:t>
      </w:r>
      <w:r>
        <w:t xml:space="preserve"> — Derek Black, Professor of Law at the University of South Carolina School of Law with an expertise in constitutional law, former law professor at the University of North Carolina School of Law and American University Washington College of Law, J.D. from the University of North Carolina, 2019 (“Congressional oversight is at the heart of America’s democracy,” </w:t>
      </w:r>
      <w:r>
        <w:rPr>
          <w:i/>
        </w:rPr>
        <w:t xml:space="preserve">The Conversation, </w:t>
      </w:r>
      <w:r>
        <w:t>April 4</w:t>
      </w:r>
      <w:r w:rsidRPr="00BE48CD">
        <w:rPr>
          <w:vertAlign w:val="superscript"/>
        </w:rPr>
        <w:t>th</w:t>
      </w:r>
      <w:r>
        <w:t xml:space="preserve">, Available Online at </w:t>
      </w:r>
      <w:hyperlink r:id="rId38" w:history="1">
        <w:r w:rsidRPr="00CD6DA9">
          <w:rPr>
            <w:rStyle w:val="Hyperlink"/>
          </w:rPr>
          <w:t>https://theconversation.com/congressional-oversight-is-at-the-heart-of-americas-democracy-114121</w:t>
        </w:r>
      </w:hyperlink>
      <w:r>
        <w:t>, Accessed 07-16-2019)</w:t>
      </w:r>
    </w:p>
    <w:p w14:paraId="53B4D212" w14:textId="77777777" w:rsidR="00C623F2" w:rsidRPr="00BE48CD" w:rsidRDefault="00C623F2" w:rsidP="00C623F2"/>
    <w:p w14:paraId="32A12BDE" w14:textId="77777777" w:rsidR="00C623F2" w:rsidRPr="00563103" w:rsidRDefault="00C623F2" w:rsidP="00C623F2">
      <w:pPr>
        <w:rPr>
          <w:rStyle w:val="StyleUnderline"/>
        </w:rPr>
      </w:pPr>
      <w:r w:rsidRPr="00F345C2">
        <w:rPr>
          <w:rStyle w:val="StyleUnderline"/>
          <w:highlight w:val="cyan"/>
        </w:rPr>
        <w:t>No matter how much power Congress bestows upon presidents</w:t>
      </w:r>
      <w:r w:rsidRPr="00563103">
        <w:rPr>
          <w:rStyle w:val="StyleUnderline"/>
        </w:rPr>
        <w:t xml:space="preserve"> and agencies, </w:t>
      </w:r>
      <w:r w:rsidRPr="00F345C2">
        <w:rPr>
          <w:rStyle w:val="StyleUnderline"/>
          <w:highlight w:val="cyan"/>
        </w:rPr>
        <w:t xml:space="preserve">that power is constrained by </w:t>
      </w:r>
      <w:r w:rsidRPr="00BE48CD">
        <w:rPr>
          <w:rStyle w:val="StyleUnderline"/>
        </w:rPr>
        <w:t xml:space="preserve">the </w:t>
      </w:r>
      <w:r w:rsidRPr="00803609">
        <w:rPr>
          <w:rStyle w:val="StyleUnderline"/>
        </w:rPr>
        <w:t>continuing and final</w:t>
      </w:r>
      <w:r w:rsidRPr="00F345C2">
        <w:rPr>
          <w:rStyle w:val="StyleUnderline"/>
          <w:highlight w:val="cyan"/>
        </w:rPr>
        <w:t xml:space="preserve"> checks the Constitution gives Congress.</w:t>
      </w:r>
    </w:p>
    <w:p w14:paraId="6C1CAA14" w14:textId="77777777" w:rsidR="00C623F2" w:rsidRPr="00C623F2" w:rsidRDefault="00C623F2" w:rsidP="00C623F2">
      <w:pPr>
        <w:rPr>
          <w:sz w:val="14"/>
        </w:rPr>
      </w:pPr>
      <w:r w:rsidRPr="00563103">
        <w:rPr>
          <w:rStyle w:val="StyleUnderline"/>
        </w:rPr>
        <w:t>Presidents may nominate agency heads, ambassadors and federal judges at their discretion, but senators confirm or reject them</w:t>
      </w:r>
      <w:r w:rsidRPr="00C623F2">
        <w:rPr>
          <w:sz w:val="14"/>
        </w:rPr>
        <w:t>. Equally important, the president’s constitutional power to make those appointments only covers high-ranking officials.</w:t>
      </w:r>
    </w:p>
    <w:p w14:paraId="22B5B794" w14:textId="77777777" w:rsidR="00C623F2" w:rsidRPr="00C623F2" w:rsidRDefault="00C623F2" w:rsidP="00C623F2">
      <w:pPr>
        <w:rPr>
          <w:sz w:val="14"/>
        </w:rPr>
      </w:pPr>
      <w:r w:rsidRPr="00F345C2">
        <w:rPr>
          <w:rStyle w:val="StyleUnderline"/>
          <w:highlight w:val="cyan"/>
        </w:rPr>
        <w:t>Congress can</w:t>
      </w:r>
      <w:r w:rsidRPr="00563103">
        <w:rPr>
          <w:rStyle w:val="StyleUnderline"/>
        </w:rPr>
        <w:t xml:space="preserve">, on a case-by-case basis, </w:t>
      </w:r>
      <w:r w:rsidRPr="00F345C2">
        <w:rPr>
          <w:rStyle w:val="StyleUnderline"/>
          <w:highlight w:val="cyan"/>
        </w:rPr>
        <w:t xml:space="preserve">choose who will appoint </w:t>
      </w:r>
      <w:r w:rsidRPr="00803609">
        <w:rPr>
          <w:rStyle w:val="StyleUnderline"/>
        </w:rPr>
        <w:t>inferior</w:t>
      </w:r>
      <w:r w:rsidRPr="00F345C2">
        <w:rPr>
          <w:rStyle w:val="StyleUnderline"/>
          <w:highlight w:val="cyan"/>
        </w:rPr>
        <w:t xml:space="preserve"> officers and limit the president’s ability to remove them</w:t>
      </w:r>
      <w:r w:rsidRPr="00563103">
        <w:rPr>
          <w:rStyle w:val="StyleUnderline"/>
        </w:rPr>
        <w:t>.</w:t>
      </w:r>
      <w:r w:rsidRPr="00C623F2">
        <w:rPr>
          <w:sz w:val="14"/>
        </w:rPr>
        <w:t xml:space="preserve"> For instance, to address ethical breaches by the executive branch following Watergate, Congress passed legislation establishing an independent counsel, an official which a special court rather than the president or attorney general would appoint for the sake of impartiality.</w:t>
      </w:r>
    </w:p>
    <w:p w14:paraId="30507B6A" w14:textId="77777777" w:rsidR="00C623F2" w:rsidRPr="00563103" w:rsidRDefault="00C623F2" w:rsidP="00C623F2">
      <w:pPr>
        <w:rPr>
          <w:rStyle w:val="StyleUnderline"/>
        </w:rPr>
      </w:pPr>
      <w:r w:rsidRPr="00F345C2">
        <w:rPr>
          <w:rStyle w:val="StyleUnderline"/>
          <w:highlight w:val="cyan"/>
        </w:rPr>
        <w:t>Congress</w:t>
      </w:r>
      <w:r w:rsidRPr="00563103">
        <w:rPr>
          <w:rStyle w:val="StyleUnderline"/>
        </w:rPr>
        <w:t xml:space="preserve"> also </w:t>
      </w:r>
      <w:r w:rsidRPr="00F345C2">
        <w:rPr>
          <w:rStyle w:val="StyleUnderline"/>
          <w:highlight w:val="cyan"/>
        </w:rPr>
        <w:t xml:space="preserve">sets </w:t>
      </w:r>
      <w:r w:rsidRPr="00803609">
        <w:rPr>
          <w:rStyle w:val="StyleUnderline"/>
        </w:rPr>
        <w:t xml:space="preserve">all </w:t>
      </w:r>
      <w:r w:rsidRPr="00F345C2">
        <w:rPr>
          <w:rStyle w:val="StyleUnderline"/>
          <w:highlight w:val="cyan"/>
        </w:rPr>
        <w:t>the agencies’ budgets</w:t>
      </w:r>
      <w:r w:rsidRPr="00563103">
        <w:rPr>
          <w:rStyle w:val="StyleUnderline"/>
        </w:rPr>
        <w:t xml:space="preserve"> on an annual basis </w:t>
      </w:r>
      <w:r w:rsidRPr="00F345C2">
        <w:rPr>
          <w:rStyle w:val="StyleUnderline"/>
          <w:highlight w:val="cyan"/>
        </w:rPr>
        <w:t>and dictates how they will spend their budgets</w:t>
      </w:r>
      <w:r w:rsidRPr="00563103">
        <w:rPr>
          <w:rStyle w:val="StyleUnderline"/>
        </w:rPr>
        <w:t xml:space="preserve">. In short, </w:t>
      </w:r>
      <w:r w:rsidRPr="00F345C2">
        <w:rPr>
          <w:rStyle w:val="Emphasis"/>
          <w:highlight w:val="cyan"/>
        </w:rPr>
        <w:t>lawmakers wield enormous authority over the presidency</w:t>
      </w:r>
      <w:r w:rsidRPr="00BE48CD">
        <w:rPr>
          <w:rStyle w:val="Emphasis"/>
        </w:rPr>
        <w:t xml:space="preserve"> </w:t>
      </w:r>
      <w:r w:rsidRPr="00563103">
        <w:rPr>
          <w:rStyle w:val="StyleUnderline"/>
        </w:rPr>
        <w:t>and they may ask for almost anything they want.</w:t>
      </w:r>
    </w:p>
    <w:p w14:paraId="481C420C" w14:textId="2377E081" w:rsidR="00342567" w:rsidRPr="00E86FF2" w:rsidRDefault="00C623F2" w:rsidP="00342567">
      <w:pPr>
        <w:pStyle w:val="Heading4"/>
      </w:pPr>
      <w:r>
        <w:t xml:space="preserve">Or </w:t>
      </w:r>
      <w:r w:rsidRPr="00C623F2">
        <w:rPr>
          <w:u w:val="single"/>
        </w:rPr>
        <w:t>a</w:t>
      </w:r>
      <w:r w:rsidR="00342567" w:rsidRPr="00C623F2">
        <w:rPr>
          <w:u w:val="single"/>
        </w:rPr>
        <w:t>lt causes</w:t>
      </w:r>
      <w:r w:rsidR="00342567">
        <w:t xml:space="preserve"> kill </w:t>
      </w:r>
      <w:r w:rsidR="00342567">
        <w:rPr>
          <w:u w:val="single"/>
        </w:rPr>
        <w:t>Congressional leadership</w:t>
      </w:r>
      <w:r w:rsidR="00342567">
        <w:t xml:space="preserve"> – </w:t>
      </w:r>
      <w:r w:rsidR="00342567" w:rsidRPr="00395AE6">
        <w:rPr>
          <w:u w:val="single"/>
        </w:rPr>
        <w:t>agency rulemaking</w:t>
      </w:r>
    </w:p>
    <w:p w14:paraId="7F1EA763" w14:textId="77777777" w:rsidR="00342567" w:rsidRPr="004165FE" w:rsidRDefault="00342567" w:rsidP="00342567">
      <w:r>
        <w:rPr>
          <w:rStyle w:val="Style13ptBold"/>
        </w:rPr>
        <w:t xml:space="preserve">Phillips 18 </w:t>
      </w:r>
      <w:r w:rsidRPr="004165FE">
        <w:t xml:space="preserve">---- James C., non-resident fellow at Stanford Law School’s Constitutional Law Center, </w:t>
      </w:r>
      <w:r>
        <w:t xml:space="preserve">Ph.D. in Jurisprudence and Social Policy (University of California, Berkeley), former executive editor of the </w:t>
      </w:r>
      <w:r w:rsidRPr="00A86CA4">
        <w:rPr>
          <w:i/>
        </w:rPr>
        <w:t>Harvard Journal of Law and Public Policy</w:t>
      </w:r>
      <w:r>
        <w:t xml:space="preserve">, “With Kavanaugh, the Court Should Tame the Administrative State,” </w:t>
      </w:r>
      <w:r>
        <w:rPr>
          <w:i/>
        </w:rPr>
        <w:t>National Review</w:t>
      </w:r>
      <w:r>
        <w:t>, 10/25, https://www.nationalreview.com/2018/10/supreme-court-brett-kavanaugh-administrative-state/</w:t>
      </w:r>
    </w:p>
    <w:p w14:paraId="560889C8" w14:textId="77777777" w:rsidR="00342567" w:rsidRDefault="00342567" w:rsidP="00342567"/>
    <w:p w14:paraId="209AB193" w14:textId="77777777" w:rsidR="00342567" w:rsidRPr="00062E74" w:rsidRDefault="00342567" w:rsidP="00342567">
      <w:pPr>
        <w:rPr>
          <w:sz w:val="14"/>
        </w:rPr>
      </w:pPr>
      <w:r w:rsidRPr="00062E74">
        <w:rPr>
          <w:sz w:val="14"/>
        </w:rPr>
        <w:t xml:space="preserve">Third, the Supreme Court should resuscitate the non-delegation doctrine (which it could do this term in the Gundy case). </w:t>
      </w:r>
      <w:r w:rsidRPr="00F345C2">
        <w:rPr>
          <w:rStyle w:val="StyleUnderline"/>
          <w:highlight w:val="cyan"/>
        </w:rPr>
        <w:t>Due to</w:t>
      </w:r>
      <w:r w:rsidRPr="00062E74">
        <w:rPr>
          <w:rStyle w:val="StyleUnderline"/>
        </w:rPr>
        <w:t xml:space="preserve"> a combination of increasing societal </w:t>
      </w:r>
      <w:r w:rsidRPr="00F345C2">
        <w:rPr>
          <w:rStyle w:val="StyleUnderline"/>
          <w:highlight w:val="cyan"/>
        </w:rPr>
        <w:t>complexity and</w:t>
      </w:r>
      <w:r w:rsidRPr="00062E74">
        <w:rPr>
          <w:rStyle w:val="StyleUnderline"/>
        </w:rPr>
        <w:t xml:space="preserve"> </w:t>
      </w:r>
      <w:r w:rsidRPr="00F345C2">
        <w:rPr>
          <w:rStyle w:val="Emphasis"/>
          <w:highlight w:val="cyan"/>
        </w:rPr>
        <w:t>congressional cowardice</w:t>
      </w:r>
      <w:r w:rsidRPr="00F345C2">
        <w:rPr>
          <w:rStyle w:val="StyleUnderline"/>
          <w:highlight w:val="cyan"/>
        </w:rPr>
        <w:t xml:space="preserve">, </w:t>
      </w:r>
      <w:r w:rsidRPr="00F345C2">
        <w:rPr>
          <w:rStyle w:val="TitleChar"/>
          <w:highlight w:val="cyan"/>
        </w:rPr>
        <w:t>Congress has punted</w:t>
      </w:r>
      <w:r w:rsidRPr="00062E74">
        <w:rPr>
          <w:sz w:val="14"/>
        </w:rPr>
        <w:t xml:space="preserve"> </w:t>
      </w:r>
      <w:r w:rsidRPr="00351C71">
        <w:rPr>
          <w:rStyle w:val="Emphasis"/>
        </w:rPr>
        <w:t xml:space="preserve">more and more of </w:t>
      </w:r>
      <w:r w:rsidRPr="00F345C2">
        <w:rPr>
          <w:rStyle w:val="Emphasis"/>
          <w:highlight w:val="cyan"/>
        </w:rPr>
        <w:t>its duty to legislate</w:t>
      </w:r>
      <w:r w:rsidRPr="00F345C2">
        <w:rPr>
          <w:sz w:val="14"/>
          <w:highlight w:val="cyan"/>
        </w:rPr>
        <w:t xml:space="preserve"> </w:t>
      </w:r>
      <w:r w:rsidRPr="00F345C2">
        <w:rPr>
          <w:rStyle w:val="TitleChar"/>
          <w:highlight w:val="cyan"/>
        </w:rPr>
        <w:t>to agencies. Agencies have been</w:t>
      </w:r>
      <w:r w:rsidRPr="00351C71">
        <w:rPr>
          <w:rStyle w:val="TitleChar"/>
        </w:rPr>
        <w:t xml:space="preserve"> only </w:t>
      </w:r>
      <w:r w:rsidRPr="00F345C2">
        <w:rPr>
          <w:rStyle w:val="TitleChar"/>
          <w:highlight w:val="cyan"/>
        </w:rPr>
        <w:t>too happy to assume</w:t>
      </w:r>
      <w:r w:rsidRPr="00F345C2">
        <w:rPr>
          <w:sz w:val="14"/>
          <w:highlight w:val="cyan"/>
        </w:rPr>
        <w:t xml:space="preserve"> </w:t>
      </w:r>
      <w:r w:rsidRPr="00F345C2">
        <w:rPr>
          <w:rStyle w:val="Emphasis"/>
          <w:highlight w:val="cyan"/>
        </w:rPr>
        <w:t>vast</w:t>
      </w:r>
      <w:r w:rsidRPr="00062E74">
        <w:rPr>
          <w:sz w:val="14"/>
        </w:rPr>
        <w:t xml:space="preserve"> </w:t>
      </w:r>
      <w:r w:rsidRPr="00351C71">
        <w:rPr>
          <w:rStyle w:val="TitleChar"/>
        </w:rPr>
        <w:t xml:space="preserve">legislative </w:t>
      </w:r>
      <w:r w:rsidRPr="00F345C2">
        <w:rPr>
          <w:rStyle w:val="TitleChar"/>
          <w:highlight w:val="cyan"/>
        </w:rPr>
        <w:t>powers</w:t>
      </w:r>
      <w:r w:rsidRPr="005258E9">
        <w:rPr>
          <w:rStyle w:val="TitleChar"/>
        </w:rPr>
        <w:t>, without the accountability of answering to the voters.</w:t>
      </w:r>
    </w:p>
    <w:p w14:paraId="699B07CD" w14:textId="77777777" w:rsidR="00342567" w:rsidRPr="00351C71" w:rsidRDefault="00342567" w:rsidP="00342567">
      <w:pPr>
        <w:rPr>
          <w:rStyle w:val="TitleChar"/>
        </w:rPr>
      </w:pPr>
      <w:r w:rsidRPr="00F345C2">
        <w:rPr>
          <w:rStyle w:val="TitleChar"/>
          <w:highlight w:val="cyan"/>
        </w:rPr>
        <w:t>The consequence</w:t>
      </w:r>
      <w:r w:rsidRPr="005258E9">
        <w:rPr>
          <w:sz w:val="14"/>
        </w:rPr>
        <w:t xml:space="preserve"> of this delegation </w:t>
      </w:r>
      <w:r w:rsidRPr="00F345C2">
        <w:rPr>
          <w:rStyle w:val="TitleChar"/>
          <w:highlight w:val="cyan"/>
        </w:rPr>
        <w:t>is</w:t>
      </w:r>
      <w:r w:rsidRPr="00351C71">
        <w:rPr>
          <w:rStyle w:val="TitleChar"/>
        </w:rPr>
        <w:t xml:space="preserve"> easy to see</w:t>
      </w:r>
      <w:r w:rsidRPr="00351C71">
        <w:rPr>
          <w:sz w:val="14"/>
        </w:rPr>
        <w:t xml:space="preserve">. The last year of President Obama’s administration, </w:t>
      </w:r>
      <w:r w:rsidRPr="00351C71">
        <w:rPr>
          <w:rStyle w:val="TitleChar"/>
        </w:rPr>
        <w:t xml:space="preserve">with </w:t>
      </w:r>
      <w:r w:rsidRPr="00F345C2">
        <w:rPr>
          <w:rStyle w:val="TitleChar"/>
          <w:highlight w:val="cyan"/>
        </w:rPr>
        <w:t>agencies</w:t>
      </w:r>
      <w:r w:rsidRPr="00351C71">
        <w:rPr>
          <w:rStyle w:val="TitleChar"/>
        </w:rPr>
        <w:t xml:space="preserve"> working </w:t>
      </w:r>
      <w:r w:rsidRPr="00F345C2">
        <w:rPr>
          <w:rStyle w:val="TitleChar"/>
          <w:highlight w:val="cyan"/>
        </w:rPr>
        <w:t>in</w:t>
      </w:r>
      <w:r w:rsidRPr="00F345C2">
        <w:rPr>
          <w:sz w:val="14"/>
          <w:highlight w:val="cyan"/>
        </w:rPr>
        <w:t xml:space="preserve"> </w:t>
      </w:r>
      <w:r w:rsidRPr="00F345C2">
        <w:rPr>
          <w:rStyle w:val="Emphasis"/>
          <w:highlight w:val="cyan"/>
        </w:rPr>
        <w:t>overdrive</w:t>
      </w:r>
      <w:r w:rsidRPr="00351C71">
        <w:rPr>
          <w:sz w:val="14"/>
        </w:rPr>
        <w:t xml:space="preserve">, </w:t>
      </w:r>
      <w:r w:rsidRPr="00351C71">
        <w:rPr>
          <w:rStyle w:val="TitleChar"/>
        </w:rPr>
        <w:t>95,894 pages of regulations were published</w:t>
      </w:r>
      <w:r w:rsidRPr="00351C71">
        <w:rPr>
          <w:sz w:val="14"/>
        </w:rPr>
        <w:t xml:space="preserve">. </w:t>
      </w:r>
      <w:r w:rsidRPr="00351C71">
        <w:rPr>
          <w:rStyle w:val="Emphasis"/>
        </w:rPr>
        <w:t>In one year!</w:t>
      </w:r>
      <w:r w:rsidRPr="00351C71">
        <w:rPr>
          <w:sz w:val="14"/>
        </w:rPr>
        <w:t xml:space="preserve"> </w:t>
      </w:r>
      <w:r w:rsidRPr="000361A9">
        <w:rPr>
          <w:rStyle w:val="TitleChar"/>
        </w:rPr>
        <w:t xml:space="preserve">That’s the equivalent of </w:t>
      </w:r>
      <w:r w:rsidRPr="00351C71">
        <w:rPr>
          <w:rStyle w:val="Emphasis"/>
        </w:rPr>
        <w:t>159 Harry Potter novels every twelve months</w:t>
      </w:r>
      <w:r w:rsidRPr="00351C71">
        <w:rPr>
          <w:sz w:val="14"/>
        </w:rPr>
        <w:t xml:space="preserve">. By contrast, in the last two years of the Obama administration, </w:t>
      </w:r>
      <w:r w:rsidRPr="00F345C2">
        <w:rPr>
          <w:rStyle w:val="TitleChar"/>
          <w:highlight w:val="cyan"/>
        </w:rPr>
        <w:t>Congress averaged only 165</w:t>
      </w:r>
      <w:r w:rsidRPr="00351C71">
        <w:rPr>
          <w:rStyle w:val="TitleChar"/>
        </w:rPr>
        <w:t xml:space="preserve"> new federal </w:t>
      </w:r>
      <w:r w:rsidRPr="00F345C2">
        <w:rPr>
          <w:rStyle w:val="TitleChar"/>
          <w:highlight w:val="cyan"/>
        </w:rPr>
        <w:t>laws per year.</w:t>
      </w:r>
    </w:p>
    <w:p w14:paraId="7B873489" w14:textId="2D3F7950" w:rsidR="00342567" w:rsidRDefault="00342567" w:rsidP="00342567">
      <w:pPr>
        <w:rPr>
          <w:sz w:val="14"/>
        </w:rPr>
      </w:pPr>
      <w:r w:rsidRPr="00E86FF2">
        <w:rPr>
          <w:sz w:val="14"/>
        </w:rPr>
        <w:t xml:space="preserve">But </w:t>
      </w:r>
      <w:r w:rsidRPr="00F345C2">
        <w:rPr>
          <w:rStyle w:val="TitleChar"/>
          <w:highlight w:val="cyan"/>
        </w:rPr>
        <w:t>Congress</w:t>
      </w:r>
      <w:r w:rsidRPr="00062E74">
        <w:rPr>
          <w:rStyle w:val="TitleChar"/>
        </w:rPr>
        <w:t xml:space="preserve"> may </w:t>
      </w:r>
      <w:r w:rsidRPr="00062E74">
        <w:rPr>
          <w:rStyle w:val="StyleUnderline"/>
        </w:rPr>
        <w:t>delegate away, with little limitation, because</w:t>
      </w:r>
      <w:r w:rsidRPr="00062E74">
        <w:rPr>
          <w:rStyle w:val="TitleChar"/>
        </w:rPr>
        <w:t xml:space="preserve"> of a 1928 case that </w:t>
      </w:r>
      <w:r w:rsidRPr="00F345C2">
        <w:rPr>
          <w:rStyle w:val="TitleChar"/>
          <w:highlight w:val="cyan"/>
        </w:rPr>
        <w:t xml:space="preserve">requires </w:t>
      </w:r>
      <w:r w:rsidRPr="00F345C2">
        <w:rPr>
          <w:rStyle w:val="Emphasis"/>
          <w:highlight w:val="cyan"/>
        </w:rPr>
        <w:t>only</w:t>
      </w:r>
      <w:r w:rsidRPr="00E86FF2">
        <w:rPr>
          <w:sz w:val="14"/>
        </w:rPr>
        <w:t xml:space="preserve"> that Congress provide </w:t>
      </w:r>
      <w:r w:rsidRPr="00F345C2">
        <w:rPr>
          <w:rStyle w:val="TitleChar"/>
          <w:highlight w:val="cyan"/>
        </w:rPr>
        <w:t>an “intelligible principle”</w:t>
      </w:r>
      <w:r w:rsidRPr="00E86FF2">
        <w:rPr>
          <w:sz w:val="14"/>
        </w:rPr>
        <w:t xml:space="preserve"> to guide the agency before delegating legislative authority to it. </w:t>
      </w:r>
      <w:r w:rsidRPr="00F345C2">
        <w:rPr>
          <w:rStyle w:val="TitleChar"/>
          <w:highlight w:val="cyan"/>
        </w:rPr>
        <w:t>What counts</w:t>
      </w:r>
      <w:r w:rsidRPr="00E86FF2">
        <w:rPr>
          <w:sz w:val="14"/>
        </w:rPr>
        <w:t xml:space="preserve"> as an “intelligible principle</w:t>
      </w:r>
      <w:r w:rsidRPr="005258E9">
        <w:rPr>
          <w:sz w:val="14"/>
        </w:rPr>
        <w:t>”</w:t>
      </w:r>
      <w:r w:rsidRPr="00F345C2">
        <w:rPr>
          <w:rStyle w:val="Emphasis"/>
          <w:highlight w:val="cyan"/>
        </w:rPr>
        <w:t>?</w:t>
      </w:r>
      <w:r w:rsidRPr="005258E9">
        <w:rPr>
          <w:sz w:val="14"/>
        </w:rPr>
        <w:t xml:space="preserve"> </w:t>
      </w:r>
      <w:r w:rsidRPr="005258E9">
        <w:rPr>
          <w:rStyle w:val="Emphasis"/>
        </w:rPr>
        <w:t xml:space="preserve">Most </w:t>
      </w:r>
      <w:r w:rsidRPr="00F345C2">
        <w:rPr>
          <w:rStyle w:val="Emphasis"/>
          <w:highlight w:val="cyan"/>
        </w:rPr>
        <w:t>anything</w:t>
      </w:r>
      <w:r w:rsidRPr="00E86FF2">
        <w:rPr>
          <w:sz w:val="14"/>
        </w:rPr>
        <w:t xml:space="preserve">, such as whatever is “fair” or “necessary” or “effectuate[s] the purposes of [an] Act.” </w:t>
      </w:r>
      <w:r w:rsidRPr="00F345C2">
        <w:rPr>
          <w:rStyle w:val="TitleChar"/>
          <w:highlight w:val="cyan"/>
        </w:rPr>
        <w:t>As a result, Congress has</w:t>
      </w:r>
      <w:r w:rsidRPr="00427C5B">
        <w:rPr>
          <w:rStyle w:val="TitleChar"/>
        </w:rPr>
        <w:t xml:space="preserve"> gotten away with</w:t>
      </w:r>
      <w:r w:rsidRPr="00E86FF2">
        <w:rPr>
          <w:sz w:val="14"/>
        </w:rPr>
        <w:t xml:space="preserve"> </w:t>
      </w:r>
      <w:r w:rsidRPr="00F345C2">
        <w:rPr>
          <w:rStyle w:val="Emphasis"/>
          <w:highlight w:val="cyan"/>
        </w:rPr>
        <w:t>broad, amorphous</w:t>
      </w:r>
      <w:r w:rsidRPr="00F345C2">
        <w:rPr>
          <w:sz w:val="14"/>
          <w:highlight w:val="cyan"/>
        </w:rPr>
        <w:t xml:space="preserve"> </w:t>
      </w:r>
      <w:r w:rsidRPr="00F345C2">
        <w:rPr>
          <w:rStyle w:val="TitleChar"/>
          <w:highlight w:val="cyan"/>
        </w:rPr>
        <w:t>laws</w:t>
      </w:r>
      <w:r w:rsidRPr="00E86FF2">
        <w:rPr>
          <w:sz w:val="14"/>
        </w:rPr>
        <w:t xml:space="preserve"> such as the Clean Air Act, </w:t>
      </w:r>
      <w:r w:rsidRPr="00F345C2">
        <w:rPr>
          <w:rStyle w:val="TitleChar"/>
          <w:highlight w:val="cyan"/>
        </w:rPr>
        <w:t>which</w:t>
      </w:r>
      <w:r w:rsidRPr="00427C5B">
        <w:rPr>
          <w:rStyle w:val="TitleChar"/>
        </w:rPr>
        <w:t xml:space="preserve"> essentially </w:t>
      </w:r>
      <w:r w:rsidRPr="00F345C2">
        <w:rPr>
          <w:rStyle w:val="TitleChar"/>
          <w:highlight w:val="cyan"/>
        </w:rPr>
        <w:t>authorizes</w:t>
      </w:r>
      <w:r w:rsidRPr="00E86FF2">
        <w:rPr>
          <w:sz w:val="14"/>
        </w:rPr>
        <w:t xml:space="preserve"> the EPA to do </w:t>
      </w:r>
      <w:r w:rsidRPr="00F345C2">
        <w:rPr>
          <w:rStyle w:val="Emphasis"/>
          <w:highlight w:val="cyan"/>
        </w:rPr>
        <w:t>whatever</w:t>
      </w:r>
      <w:r w:rsidRPr="00E86FF2">
        <w:rPr>
          <w:sz w:val="14"/>
        </w:rPr>
        <w:t xml:space="preserve"> it likes to make the air cleaner without explaining whether to weigh costs, economic growth, and technological feasibility against even minimal gains in health.  We think that </w:t>
      </w:r>
      <w:r w:rsidRPr="00427C5B">
        <w:rPr>
          <w:rStyle w:val="TitleChar"/>
        </w:rPr>
        <w:t xml:space="preserve">the </w:t>
      </w:r>
      <w:r w:rsidRPr="00F345C2">
        <w:rPr>
          <w:rStyle w:val="TitleChar"/>
          <w:highlight w:val="cyan"/>
        </w:rPr>
        <w:t>Court should</w:t>
      </w:r>
      <w:r w:rsidRPr="00F345C2">
        <w:rPr>
          <w:sz w:val="14"/>
          <w:highlight w:val="cyan"/>
        </w:rPr>
        <w:t xml:space="preserve"> </w:t>
      </w:r>
      <w:r w:rsidRPr="00F345C2">
        <w:rPr>
          <w:rStyle w:val="TitleChar"/>
          <w:highlight w:val="cyan"/>
        </w:rPr>
        <w:t>enforce a line between</w:t>
      </w:r>
      <w:r w:rsidRPr="00427C5B">
        <w:rPr>
          <w:rStyle w:val="TitleChar"/>
        </w:rPr>
        <w:t xml:space="preserve"> delegating </w:t>
      </w:r>
      <w:r w:rsidRPr="00F345C2">
        <w:rPr>
          <w:rStyle w:val="TitleChar"/>
          <w:highlight w:val="cyan"/>
        </w:rPr>
        <w:t>fact-finding</w:t>
      </w:r>
      <w:r w:rsidRPr="00427C5B">
        <w:rPr>
          <w:rStyle w:val="TitleChar"/>
        </w:rPr>
        <w:t xml:space="preserve"> power</w:t>
      </w:r>
      <w:r w:rsidRPr="00E86FF2">
        <w:rPr>
          <w:sz w:val="14"/>
        </w:rPr>
        <w:t xml:space="preserve"> to the agencies (such as whether new substances actually pollute the air and harm human health) </w:t>
      </w:r>
      <w:r w:rsidRPr="00F345C2">
        <w:rPr>
          <w:rStyle w:val="TitleChar"/>
          <w:highlight w:val="cyan"/>
        </w:rPr>
        <w:t>and</w:t>
      </w:r>
      <w:r w:rsidRPr="00427C5B">
        <w:rPr>
          <w:rStyle w:val="TitleChar"/>
        </w:rPr>
        <w:t xml:space="preserve"> simply </w:t>
      </w:r>
      <w:r w:rsidRPr="00F345C2">
        <w:rPr>
          <w:rStyle w:val="TitleChar"/>
          <w:highlight w:val="cyan"/>
        </w:rPr>
        <w:t>transferring</w:t>
      </w:r>
      <w:r w:rsidRPr="00F345C2">
        <w:rPr>
          <w:sz w:val="14"/>
          <w:highlight w:val="cyan"/>
        </w:rPr>
        <w:t xml:space="preserve">, </w:t>
      </w:r>
      <w:r w:rsidRPr="00F345C2">
        <w:rPr>
          <w:rStyle w:val="Emphasis"/>
          <w:highlight w:val="cyan"/>
        </w:rPr>
        <w:t>without limits, Congress’s power</w:t>
      </w:r>
      <w:r w:rsidRPr="00E86FF2">
        <w:rPr>
          <w:sz w:val="14"/>
        </w:rPr>
        <w:t xml:space="preserve"> over the environment </w:t>
      </w:r>
      <w:r w:rsidRPr="00E86FF2">
        <w:rPr>
          <w:rStyle w:val="Emphasis"/>
        </w:rPr>
        <w:t xml:space="preserve">wholly </w:t>
      </w:r>
      <w:r w:rsidRPr="005258E9">
        <w:rPr>
          <w:rStyle w:val="Emphasis"/>
        </w:rPr>
        <w:t>to an agency</w:t>
      </w:r>
      <w:r w:rsidRPr="00E86FF2">
        <w:rPr>
          <w:sz w:val="14"/>
        </w:rPr>
        <w:t xml:space="preserve"> (such as ordering the EPA to take any measures it sees fit to clean the air).</w:t>
      </w:r>
    </w:p>
    <w:p w14:paraId="2281A5EC" w14:textId="2AB2B150" w:rsidR="008B6878" w:rsidRDefault="008B6878" w:rsidP="008B6878">
      <w:pPr>
        <w:pStyle w:val="Heading4"/>
      </w:pPr>
      <w:r>
        <w:rPr>
          <w:u w:val="single"/>
        </w:rPr>
        <w:t>Turn</w:t>
      </w:r>
      <w:r>
        <w:t xml:space="preserve"> – Congress causes </w:t>
      </w:r>
      <w:r w:rsidRPr="008B6878">
        <w:rPr>
          <w:u w:val="single"/>
        </w:rPr>
        <w:t>worse policy</w:t>
      </w:r>
    </w:p>
    <w:p w14:paraId="6D0FE707" w14:textId="77777777" w:rsidR="008B6878" w:rsidRDefault="008B6878" w:rsidP="008B6878">
      <w:r w:rsidRPr="003524E1">
        <w:rPr>
          <w:rStyle w:val="Style13ptBold"/>
        </w:rPr>
        <w:t xml:space="preserve">Howell and </w:t>
      </w:r>
      <w:r>
        <w:rPr>
          <w:rStyle w:val="Style13ptBold"/>
        </w:rPr>
        <w:t>M</w:t>
      </w:r>
      <w:r w:rsidRPr="003524E1">
        <w:rPr>
          <w:rStyle w:val="Style13ptBold"/>
        </w:rPr>
        <w:t>oe 18</w:t>
      </w:r>
      <w:r w:rsidRPr="003524E1">
        <w:t xml:space="preserve">, William Howell, professor of American politics at the university of Chicago, Terry Moe, professor of political science Stanford university, "Why the President Needs More Power," Boston Review, 7-2-18 </w:t>
      </w:r>
      <w:hyperlink r:id="rId39" w:history="1">
        <w:r w:rsidRPr="00443CE8">
          <w:rPr>
            <w:rStyle w:val="Hyperlink"/>
          </w:rPr>
          <w:t>https://bostonreview.net/politics/william-howell-terry-m-moe-why-president-needs-more-power</w:t>
        </w:r>
      </w:hyperlink>
    </w:p>
    <w:p w14:paraId="161ED91A" w14:textId="77777777" w:rsidR="008B6878" w:rsidRPr="003524E1" w:rsidRDefault="008B6878" w:rsidP="008B6878"/>
    <w:p w14:paraId="387B811A" w14:textId="77777777" w:rsidR="008B6878" w:rsidRPr="00661047" w:rsidRDefault="008B6878" w:rsidP="008B6878">
      <w:pPr>
        <w:rPr>
          <w:u w:val="single"/>
        </w:rPr>
      </w:pPr>
      <w:r w:rsidRPr="00F345C2">
        <w:rPr>
          <w:highlight w:val="cyan"/>
          <w:u w:val="single"/>
        </w:rPr>
        <w:t>Congressional policies</w:t>
      </w:r>
      <w:r w:rsidRPr="00661047">
        <w:rPr>
          <w:u w:val="single"/>
        </w:rPr>
        <w:t xml:space="preserve"> literally </w:t>
      </w:r>
      <w:r w:rsidRPr="00F345C2">
        <w:rPr>
          <w:highlight w:val="cyan"/>
          <w:u w:val="single"/>
        </w:rPr>
        <w:t>aren’t designed</w:t>
      </w:r>
      <w:r w:rsidRPr="00661047">
        <w:rPr>
          <w:u w:val="single"/>
        </w:rPr>
        <w:t> </w:t>
      </w:r>
      <w:r w:rsidRPr="00F345C2">
        <w:rPr>
          <w:highlight w:val="cyan"/>
          <w:u w:val="single"/>
        </w:rPr>
        <w:t>to provide effective solutions</w:t>
      </w:r>
      <w:r w:rsidRPr="00661047">
        <w:rPr>
          <w:u w:val="single"/>
        </w:rPr>
        <w:t xml:space="preserve">. Look no further than </w:t>
      </w:r>
      <w:r w:rsidRPr="00F345C2">
        <w:rPr>
          <w:highlight w:val="cyan"/>
          <w:u w:val="single"/>
        </w:rPr>
        <w:t>U.S. tax policy</w:t>
      </w:r>
      <w:r w:rsidRPr="00661047">
        <w:rPr>
          <w:u w:val="single"/>
        </w:rPr>
        <w:t xml:space="preserve">, which </w:t>
      </w:r>
      <w:r w:rsidRPr="00F345C2">
        <w:rPr>
          <w:highlight w:val="cyan"/>
          <w:u w:val="single"/>
        </w:rPr>
        <w:t>is not a policy</w:t>
      </w:r>
      <w:r w:rsidRPr="00661047">
        <w:rPr>
          <w:u w:val="single"/>
        </w:rPr>
        <w:t xml:space="preserve"> at all, </w:t>
      </w:r>
      <w:r w:rsidRPr="00F345C2">
        <w:rPr>
          <w:highlight w:val="cyan"/>
          <w:u w:val="single"/>
        </w:rPr>
        <w:t>but a</w:t>
      </w:r>
      <w:r w:rsidRPr="00661047">
        <w:rPr>
          <w:u w:val="single"/>
        </w:rPr>
        <w:t xml:space="preserve"> grotesque </w:t>
      </w:r>
      <w:r w:rsidRPr="00F345C2">
        <w:rPr>
          <w:highlight w:val="cyan"/>
          <w:u w:val="single"/>
        </w:rPr>
        <w:t>conglomeration of</w:t>
      </w:r>
      <w:r w:rsidRPr="00661047">
        <w:rPr>
          <w:u w:val="single"/>
        </w:rPr>
        <w:t xml:space="preserve"> special-interest </w:t>
      </w:r>
      <w:r w:rsidRPr="00F345C2">
        <w:rPr>
          <w:highlight w:val="cyan"/>
          <w:u w:val="single"/>
        </w:rPr>
        <w:t>favors and loopholes</w:t>
      </w:r>
      <w:r w:rsidRPr="00661047">
        <w:rPr>
          <w:u w:val="single"/>
        </w:rPr>
        <w:t xml:space="preserve">. </w:t>
      </w:r>
      <w:r w:rsidRPr="00F345C2">
        <w:rPr>
          <w:highlight w:val="cyan"/>
          <w:u w:val="single"/>
        </w:rPr>
        <w:t>Or to government actions on health care</w:t>
      </w:r>
      <w:r w:rsidRPr="00661047">
        <w:rPr>
          <w:u w:val="single"/>
        </w:rPr>
        <w:t xml:space="preserve">, </w:t>
      </w:r>
      <w:r w:rsidRPr="00F345C2">
        <w:rPr>
          <w:highlight w:val="cyan"/>
          <w:u w:val="single"/>
        </w:rPr>
        <w:t>which are</w:t>
      </w:r>
      <w:r w:rsidRPr="00661047">
        <w:rPr>
          <w:u w:val="single"/>
        </w:rPr>
        <w:t xml:space="preserve"> perennially </w:t>
      </w:r>
      <w:r w:rsidRPr="00F345C2">
        <w:rPr>
          <w:highlight w:val="cyan"/>
          <w:u w:val="single"/>
        </w:rPr>
        <w:t>hobbled by insurance companies, hospitals, drug firms, and other</w:t>
      </w:r>
      <w:r w:rsidRPr="00661047">
        <w:rPr>
          <w:u w:val="single"/>
        </w:rPr>
        <w:t xml:space="preserve"> vested </w:t>
      </w:r>
      <w:r w:rsidRPr="00F345C2">
        <w:rPr>
          <w:highlight w:val="cyan"/>
          <w:u w:val="single"/>
        </w:rPr>
        <w:t>interests</w:t>
      </w:r>
      <w:r w:rsidRPr="00661047">
        <w:rPr>
          <w:u w:val="single"/>
        </w:rPr>
        <w:t xml:space="preserve"> </w:t>
      </w:r>
      <w:r w:rsidRPr="00F345C2">
        <w:rPr>
          <w:highlight w:val="cyan"/>
          <w:u w:val="single"/>
        </w:rPr>
        <w:t>to yield</w:t>
      </w:r>
      <w:r w:rsidRPr="00661047">
        <w:rPr>
          <w:u w:val="single"/>
        </w:rPr>
        <w:t xml:space="preserve"> </w:t>
      </w:r>
      <w:r w:rsidRPr="00F345C2">
        <w:rPr>
          <w:highlight w:val="cyan"/>
          <w:u w:val="single"/>
        </w:rPr>
        <w:t>policies that are</w:t>
      </w:r>
      <w:r w:rsidRPr="00661047">
        <w:rPr>
          <w:u w:val="single"/>
        </w:rPr>
        <w:t xml:space="preserve"> a </w:t>
      </w:r>
      <w:r w:rsidRPr="00F345C2">
        <w:rPr>
          <w:highlight w:val="cyan"/>
          <w:u w:val="single"/>
        </w:rPr>
        <w:t>complicated</w:t>
      </w:r>
      <w:r w:rsidRPr="00661047">
        <w:rPr>
          <w:u w:val="single"/>
        </w:rPr>
        <w:t xml:space="preserve">, </w:t>
      </w:r>
      <w:r w:rsidRPr="00F345C2">
        <w:rPr>
          <w:highlight w:val="cyan"/>
          <w:u w:val="single"/>
        </w:rPr>
        <w:t>fragmented</w:t>
      </w:r>
      <w:r w:rsidRPr="00661047">
        <w:rPr>
          <w:u w:val="single"/>
        </w:rPr>
        <w:t xml:space="preserve"> mess</w:t>
      </w:r>
      <w:r w:rsidRPr="00661047">
        <w:t xml:space="preserve">. </w:t>
      </w:r>
      <w:r w:rsidRPr="00F345C2">
        <w:rPr>
          <w:rStyle w:val="StyleUnderline"/>
          <w:highlight w:val="cyan"/>
        </w:rPr>
        <w:t>Americans</w:t>
      </w:r>
      <w:r w:rsidRPr="00D42BE2">
        <w:rPr>
          <w:rStyle w:val="StyleUnderline"/>
        </w:rPr>
        <w:t xml:space="preserve"> </w:t>
      </w:r>
      <w:r w:rsidRPr="00F345C2">
        <w:rPr>
          <w:rStyle w:val="StyleUnderline"/>
          <w:highlight w:val="cyan"/>
        </w:rPr>
        <w:t>want a government that works.</w:t>
      </w:r>
      <w:r w:rsidRPr="00D42BE2">
        <w:rPr>
          <w:rStyle w:val="StyleUnderline"/>
        </w:rPr>
        <w:t xml:space="preserve"> But </w:t>
      </w:r>
      <w:r w:rsidRPr="00F345C2">
        <w:rPr>
          <w:rStyle w:val="StyleUnderline"/>
          <w:highlight w:val="cyan"/>
        </w:rPr>
        <w:t xml:space="preserve">what they </w:t>
      </w:r>
      <w:r w:rsidRPr="00F345C2">
        <w:rPr>
          <w:highlight w:val="cyan"/>
          <w:u w:val="single"/>
        </w:rPr>
        <w:t>have is an</w:t>
      </w:r>
      <w:r w:rsidRPr="00661047">
        <w:rPr>
          <w:u w:val="single"/>
        </w:rPr>
        <w:t xml:space="preserve"> antiquated </w:t>
      </w:r>
      <w:r w:rsidRPr="00F345C2">
        <w:rPr>
          <w:highlight w:val="cyan"/>
          <w:u w:val="single"/>
        </w:rPr>
        <w:t>government</w:t>
      </w:r>
      <w:r w:rsidRPr="00661047">
        <w:rPr>
          <w:u w:val="single"/>
        </w:rPr>
        <w:t xml:space="preserve"> that is </w:t>
      </w:r>
      <w:r w:rsidRPr="00F345C2">
        <w:rPr>
          <w:highlight w:val="cyan"/>
          <w:u w:val="single"/>
        </w:rPr>
        <w:t>ill-equipped to meet the challenges of modern times</w:t>
      </w:r>
      <w:r w:rsidRPr="00661047">
        <w:rPr>
          <w:u w:val="single"/>
        </w:rPr>
        <w:t>. </w:t>
      </w:r>
    </w:p>
    <w:p w14:paraId="0CF76FA6" w14:textId="77777777" w:rsidR="00342567" w:rsidRDefault="00342567" w:rsidP="00342567">
      <w:pPr>
        <w:pStyle w:val="Heading3"/>
      </w:pPr>
      <w:r>
        <w:t>Congress---Ext---Alt Causes</w:t>
      </w:r>
    </w:p>
    <w:p w14:paraId="0B82DACC" w14:textId="77777777" w:rsidR="00342567" w:rsidRPr="00D81141" w:rsidRDefault="00342567" w:rsidP="00342567">
      <w:pPr>
        <w:pStyle w:val="Heading4"/>
        <w:rPr>
          <w:u w:val="single"/>
        </w:rPr>
      </w:pPr>
      <w:r>
        <w:t xml:space="preserve">Delegation crushes </w:t>
      </w:r>
      <w:r>
        <w:rPr>
          <w:u w:val="single"/>
        </w:rPr>
        <w:t>Congressional accountability</w:t>
      </w:r>
      <w:r>
        <w:t xml:space="preserve"> and </w:t>
      </w:r>
      <w:r>
        <w:rPr>
          <w:u w:val="single"/>
        </w:rPr>
        <w:t>law-making</w:t>
      </w:r>
    </w:p>
    <w:p w14:paraId="36106D05" w14:textId="77777777" w:rsidR="00342567" w:rsidRDefault="00342567" w:rsidP="00342567">
      <w:r w:rsidRPr="00821B70">
        <w:rPr>
          <w:rStyle w:val="Style13ptBold"/>
        </w:rPr>
        <w:t>Nolette 18</w:t>
      </w:r>
      <w:r>
        <w:t xml:space="preserve"> “Towards an Administrative Rule of Lenity: Restoring the Constitutional Congress by Reforming Statutory Interpretation” Joel S. Nolette - litigation associate at Mintz Levin, JD from Georgetown, Federalist Society Review, Volume 19, April 19, 2018, </w:t>
      </w:r>
      <w:hyperlink r:id="rId40" w:history="1">
        <w:r w:rsidRPr="00344803">
          <w:rPr>
            <w:rStyle w:val="Hyperlink"/>
          </w:rPr>
          <w:t>https://fedsoc.org/commentary/publications/towards-an-administrative-rule-of-lenity-restoring-the-constitutional-congress-by-reforming-statutory-interpretation</w:t>
        </w:r>
      </w:hyperlink>
      <w:r>
        <w:t xml:space="preserve"> ***Modified for gendered assumptions</w:t>
      </w:r>
    </w:p>
    <w:p w14:paraId="2F333966" w14:textId="77777777" w:rsidR="00342567" w:rsidRPr="00C520EB" w:rsidRDefault="00342567" w:rsidP="00342567"/>
    <w:p w14:paraId="5B2DDD10" w14:textId="77777777" w:rsidR="00342567" w:rsidRPr="00821B70" w:rsidRDefault="00342567" w:rsidP="00342567">
      <w:pPr>
        <w:rPr>
          <w:sz w:val="16"/>
        </w:rPr>
      </w:pPr>
      <w:r w:rsidRPr="00821B70">
        <w:rPr>
          <w:sz w:val="16"/>
        </w:rPr>
        <w:t xml:space="preserve">Congress did not heed this advice. The D.C. Circuit spoke of a “familiar” phenomenon in 2000: </w:t>
      </w:r>
      <w:r w:rsidRPr="00F345C2">
        <w:rPr>
          <w:rStyle w:val="TitleChar"/>
          <w:highlight w:val="cyan"/>
        </w:rPr>
        <w:t>Congress passes vague</w:t>
      </w:r>
      <w:r w:rsidRPr="00821B70">
        <w:rPr>
          <w:rStyle w:val="TitleChar"/>
        </w:rPr>
        <w:t xml:space="preserve"> or broadly worded </w:t>
      </w:r>
      <w:r w:rsidRPr="00F345C2">
        <w:rPr>
          <w:rStyle w:val="TitleChar"/>
          <w:highlight w:val="cyan"/>
        </w:rPr>
        <w:t>statutes, and agencies implement them</w:t>
      </w:r>
      <w:r w:rsidRPr="00821B70">
        <w:rPr>
          <w:rStyle w:val="TitleChar"/>
        </w:rPr>
        <w:t xml:space="preserve"> via regulations, interpretive guidance, and the like, </w:t>
      </w:r>
      <w:r w:rsidRPr="00F345C2">
        <w:rPr>
          <w:rStyle w:val="TitleChar"/>
          <w:highlight w:val="cyan"/>
        </w:rPr>
        <w:t>essentially making law</w:t>
      </w:r>
      <w:r w:rsidRPr="00821B70">
        <w:rPr>
          <w:rStyle w:val="TitleChar"/>
        </w:rPr>
        <w:t xml:space="preserve"> in Congress’ stead</w:t>
      </w:r>
      <w:r w:rsidRPr="00821B70">
        <w:rPr>
          <w:sz w:val="16"/>
        </w:rPr>
        <w:t xml:space="preserve">.[6] With this system, </w:t>
      </w:r>
      <w:r w:rsidRPr="00F345C2">
        <w:rPr>
          <w:rStyle w:val="TitleChar"/>
          <w:highlight w:val="cyan"/>
        </w:rPr>
        <w:t>Congress</w:t>
      </w:r>
      <w:r w:rsidRPr="00821B70">
        <w:rPr>
          <w:rStyle w:val="TitleChar"/>
        </w:rPr>
        <w:t xml:space="preserve"> has </w:t>
      </w:r>
      <w:r w:rsidRPr="00F345C2">
        <w:rPr>
          <w:rStyle w:val="TitleChar"/>
          <w:highlight w:val="cyan"/>
        </w:rPr>
        <w:t>figured</w:t>
      </w:r>
      <w:r w:rsidRPr="00821B70">
        <w:rPr>
          <w:rStyle w:val="TitleChar"/>
        </w:rPr>
        <w:t xml:space="preserve"> out </w:t>
      </w:r>
      <w:r w:rsidRPr="00F345C2">
        <w:rPr>
          <w:rStyle w:val="TitleChar"/>
          <w:highlight w:val="cyan"/>
        </w:rPr>
        <w:t>a way to “get</w:t>
      </w:r>
      <w:r w:rsidRPr="00606015">
        <w:rPr>
          <w:rStyle w:val="TitleChar"/>
        </w:rPr>
        <w:t xml:space="preserve"> the</w:t>
      </w:r>
      <w:r w:rsidRPr="00821B70">
        <w:rPr>
          <w:rStyle w:val="TitleChar"/>
        </w:rPr>
        <w:t xml:space="preserve"> most credit for </w:t>
      </w:r>
      <w:r w:rsidRPr="00F345C2">
        <w:rPr>
          <w:rStyle w:val="TitleChar"/>
          <w:highlight w:val="cyan"/>
        </w:rPr>
        <w:t>the least blame”</w:t>
      </w:r>
      <w:r w:rsidRPr="00606015">
        <w:rPr>
          <w:sz w:val="16"/>
        </w:rPr>
        <w:t>—</w:t>
      </w:r>
      <w:r w:rsidRPr="00821B70">
        <w:rPr>
          <w:rStyle w:val="TitleChar"/>
        </w:rPr>
        <w:t>pass an underbaked law</w:t>
      </w:r>
      <w:r w:rsidRPr="00821B70">
        <w:rPr>
          <w:sz w:val="16"/>
        </w:rPr>
        <w:t xml:space="preserve"> with an anodyne name, </w:t>
      </w:r>
      <w:r w:rsidRPr="00821B70">
        <w:rPr>
          <w:rStyle w:val="TitleChar"/>
        </w:rPr>
        <w:t>march out in front of the public to take credit for doing something</w:t>
      </w:r>
      <w:r w:rsidRPr="00821B70">
        <w:rPr>
          <w:sz w:val="16"/>
        </w:rPr>
        <w:t xml:space="preserve"> about the issue in question, </w:t>
      </w:r>
      <w:r w:rsidRPr="00821B70">
        <w:rPr>
          <w:rStyle w:val="TitleChar"/>
        </w:rPr>
        <w:t>then blame the agency when the inevitable consequences of implementation</w:t>
      </w:r>
      <w:r w:rsidRPr="00821B70">
        <w:rPr>
          <w:sz w:val="16"/>
        </w:rPr>
        <w:t>—trade-offs, hard choices, winners and losers—</w:t>
      </w:r>
      <w:r w:rsidRPr="00821B70">
        <w:rPr>
          <w:rStyle w:val="TitleChar"/>
        </w:rPr>
        <w:t>foment political outrage</w:t>
      </w:r>
      <w:r w:rsidRPr="00821B70">
        <w:rPr>
          <w:sz w:val="16"/>
        </w:rPr>
        <w:t xml:space="preserve">.[7] </w:t>
      </w:r>
      <w:r w:rsidRPr="00F345C2">
        <w:rPr>
          <w:rStyle w:val="TitleChar"/>
          <w:highlight w:val="cyan"/>
        </w:rPr>
        <w:t>Worse yet</w:t>
      </w:r>
      <w:r w:rsidRPr="00821B70">
        <w:rPr>
          <w:sz w:val="16"/>
        </w:rPr>
        <w:t xml:space="preserve">, as Representative Lott mentioned, </w:t>
      </w:r>
      <w:r w:rsidRPr="00F345C2">
        <w:rPr>
          <w:rStyle w:val="TitleChar"/>
          <w:highlight w:val="cyan"/>
        </w:rPr>
        <w:t>the agency will</w:t>
      </w:r>
      <w:r w:rsidRPr="00821B70">
        <w:rPr>
          <w:rStyle w:val="TitleChar"/>
        </w:rPr>
        <w:t xml:space="preserve"> begin </w:t>
      </w:r>
      <w:r w:rsidRPr="00F345C2">
        <w:rPr>
          <w:rStyle w:val="TitleChar"/>
          <w:highlight w:val="cyan"/>
        </w:rPr>
        <w:t>implement</w:t>
      </w:r>
      <w:r w:rsidRPr="00821B70">
        <w:rPr>
          <w:rStyle w:val="TitleChar"/>
        </w:rPr>
        <w:t xml:space="preserve">ing the </w:t>
      </w:r>
      <w:r w:rsidRPr="00606015">
        <w:rPr>
          <w:rStyle w:val="TitleChar"/>
        </w:rPr>
        <w:t xml:space="preserve">law </w:t>
      </w:r>
      <w:r w:rsidRPr="00F345C2">
        <w:rPr>
          <w:rStyle w:val="Emphasis"/>
          <w:highlight w:val="cyan"/>
        </w:rPr>
        <w:t>in ways Congress never intended</w:t>
      </w:r>
      <w:r w:rsidRPr="00821B70">
        <w:rPr>
          <w:rStyle w:val="TitleChar"/>
        </w:rPr>
        <w:t xml:space="preserve"> or authorized</w:t>
      </w:r>
      <w:r w:rsidRPr="00821B70">
        <w:rPr>
          <w:sz w:val="16"/>
        </w:rPr>
        <w:t>.</w:t>
      </w:r>
    </w:p>
    <w:p w14:paraId="098694F2" w14:textId="77777777" w:rsidR="00342567" w:rsidRPr="00821B70" w:rsidRDefault="00342567" w:rsidP="00342567">
      <w:pPr>
        <w:rPr>
          <w:sz w:val="16"/>
        </w:rPr>
      </w:pPr>
      <w:r w:rsidRPr="00821B70">
        <w:rPr>
          <w:rStyle w:val="TitleChar"/>
        </w:rPr>
        <w:t>When this happens, congressional committees</w:t>
      </w:r>
      <w:r w:rsidRPr="00821B70">
        <w:rPr>
          <w:sz w:val="16"/>
        </w:rPr>
        <w:t xml:space="preserve"> routinely will </w:t>
      </w:r>
      <w:r w:rsidRPr="00821B70">
        <w:rPr>
          <w:rStyle w:val="TitleChar"/>
        </w:rPr>
        <w:t>hale agency heads before them to chastise them</w:t>
      </w:r>
      <w:r w:rsidRPr="00821B70">
        <w:rPr>
          <w:sz w:val="16"/>
        </w:rPr>
        <w:t xml:space="preserve"> for the policy choices they have made or for the mission creep occurring under their supervision. </w:t>
      </w:r>
      <w:r w:rsidRPr="00821B70">
        <w:rPr>
          <w:rStyle w:val="TitleChar"/>
        </w:rPr>
        <w:t xml:space="preserve">However, despite the fact that it crafted the law in question and has the power to amend it, </w:t>
      </w:r>
      <w:r w:rsidRPr="00606015">
        <w:rPr>
          <w:rStyle w:val="TitleChar"/>
        </w:rPr>
        <w:t>Congress suddenly becomes unwilling or unable to do anything about it.</w:t>
      </w:r>
      <w:r w:rsidRPr="00606015">
        <w:rPr>
          <w:sz w:val="16"/>
        </w:rPr>
        <w:t xml:space="preserve"> Additionally, even where majorities in both chambers of Congress might want to change the law, </w:t>
      </w:r>
      <w:r w:rsidRPr="00606015">
        <w:rPr>
          <w:rStyle w:val="TitleChar"/>
        </w:rPr>
        <w:t xml:space="preserve">procedural </w:t>
      </w:r>
      <w:r w:rsidRPr="00F345C2">
        <w:rPr>
          <w:rStyle w:val="TitleChar"/>
          <w:highlight w:val="cyan"/>
        </w:rPr>
        <w:t>hurdles</w:t>
      </w:r>
      <w:r w:rsidRPr="00821B70">
        <w:rPr>
          <w:rStyle w:val="TitleChar"/>
        </w:rPr>
        <w:t xml:space="preserve"> in the legislative process </w:t>
      </w:r>
      <w:r w:rsidRPr="00F345C2">
        <w:rPr>
          <w:rStyle w:val="TitleChar"/>
          <w:highlight w:val="cyan"/>
        </w:rPr>
        <w:t>and</w:t>
      </w:r>
      <w:r w:rsidRPr="00821B70">
        <w:rPr>
          <w:rStyle w:val="TitleChar"/>
        </w:rPr>
        <w:t xml:space="preserve"> the President’s </w:t>
      </w:r>
      <w:r w:rsidRPr="00F345C2">
        <w:rPr>
          <w:rStyle w:val="TitleChar"/>
          <w:highlight w:val="cyan"/>
        </w:rPr>
        <w:t>veto power</w:t>
      </w:r>
      <w:r w:rsidRPr="00821B70">
        <w:rPr>
          <w:rStyle w:val="TitleChar"/>
        </w:rPr>
        <w:t xml:space="preserve"> effectively </w:t>
      </w:r>
      <w:r w:rsidRPr="00F345C2">
        <w:rPr>
          <w:rStyle w:val="TitleChar"/>
          <w:highlight w:val="cyan"/>
        </w:rPr>
        <w:t>prevent Congress from reining in</w:t>
      </w:r>
      <w:r w:rsidRPr="00821B70">
        <w:rPr>
          <w:rStyle w:val="TitleChar"/>
        </w:rPr>
        <w:t xml:space="preserve"> administrative </w:t>
      </w:r>
      <w:r w:rsidRPr="00F345C2">
        <w:rPr>
          <w:rStyle w:val="TitleChar"/>
          <w:highlight w:val="cyan"/>
        </w:rPr>
        <w:t>agencies</w:t>
      </w:r>
      <w:r w:rsidRPr="00821B70">
        <w:rPr>
          <w:rStyle w:val="TitleChar"/>
        </w:rPr>
        <w:t xml:space="preserve"> that have overstepped their bounds</w:t>
      </w:r>
      <w:r w:rsidRPr="00821B70">
        <w:rPr>
          <w:sz w:val="16"/>
        </w:rPr>
        <w:t xml:space="preserve"> or made policy choices that Congress did not authorize.</w:t>
      </w:r>
    </w:p>
    <w:p w14:paraId="0B0CAB22" w14:textId="77777777" w:rsidR="00342567" w:rsidRPr="00821B70" w:rsidRDefault="00342567" w:rsidP="00342567">
      <w:pPr>
        <w:rPr>
          <w:sz w:val="16"/>
        </w:rPr>
      </w:pPr>
      <w:r w:rsidRPr="00821B70">
        <w:rPr>
          <w:sz w:val="16"/>
        </w:rPr>
        <w:t xml:space="preserve">This is not the way things are supposed to be. The government structure established by the Constitution is meant to protect liberty, securing freedom “both distinct from and every bit as important as those freedoms guaranteed by the Bill of Rights.”[8] The first structural constraint established by the Constitution is the vesting of all legislative powers in one Congress[9]—powers that can only be exercised (for the most part) via specified procedures. The practice described above, however, circumvents this constraint: agencies promulgate rules “properly . . . </w:t>
      </w:r>
      <w:r>
        <w:rPr>
          <w:sz w:val="16"/>
        </w:rPr>
        <w:t xml:space="preserve"> </w:t>
      </w:r>
      <w:r w:rsidRPr="00821B70">
        <w:rPr>
          <w:sz w:val="16"/>
        </w:rPr>
        <w:t>regarded as legislative in . . . character and effect” without any formal process, let alone the constitutionally prescribed one of bicameralism and presentment.[10]</w:t>
      </w:r>
    </w:p>
    <w:p w14:paraId="000DF911" w14:textId="77777777" w:rsidR="00342567" w:rsidRPr="00821B70" w:rsidRDefault="00342567" w:rsidP="00342567">
      <w:pPr>
        <w:rPr>
          <w:rStyle w:val="TitleChar"/>
        </w:rPr>
      </w:pPr>
      <w:r w:rsidRPr="00821B70">
        <w:rPr>
          <w:sz w:val="16"/>
        </w:rPr>
        <w:t xml:space="preserve">Besides being in tension with the Framers’ constitutional design, </w:t>
      </w:r>
      <w:r w:rsidRPr="00F345C2">
        <w:rPr>
          <w:rStyle w:val="TitleChar"/>
          <w:highlight w:val="cyan"/>
        </w:rPr>
        <w:t>these practices</w:t>
      </w:r>
      <w:r w:rsidRPr="00821B70">
        <w:rPr>
          <w:rStyle w:val="TitleChar"/>
        </w:rPr>
        <w:t xml:space="preserve"> and procedures </w:t>
      </w:r>
      <w:r w:rsidRPr="00F345C2">
        <w:rPr>
          <w:rStyle w:val="Emphasis"/>
          <w:highlight w:val="cyan"/>
        </w:rPr>
        <w:t>are at odds with</w:t>
      </w:r>
      <w:r w:rsidRPr="00606015">
        <w:rPr>
          <w:rStyle w:val="Emphasis"/>
        </w:rPr>
        <w:t xml:space="preserve"> our </w:t>
      </w:r>
      <w:r w:rsidRPr="00F345C2">
        <w:rPr>
          <w:rStyle w:val="Emphasis"/>
          <w:highlight w:val="cyan"/>
        </w:rPr>
        <w:t>democratic traditions</w:t>
      </w:r>
      <w:r w:rsidRPr="00606015">
        <w:rPr>
          <w:rStyle w:val="TitleChar"/>
        </w:rPr>
        <w:t>:</w:t>
      </w:r>
    </w:p>
    <w:p w14:paraId="3318C01E" w14:textId="77777777" w:rsidR="00342567" w:rsidRPr="00606015" w:rsidRDefault="00342567" w:rsidP="00342567">
      <w:pPr>
        <w:rPr>
          <w:sz w:val="14"/>
        </w:rPr>
      </w:pPr>
      <w:r w:rsidRPr="00606015">
        <w:rPr>
          <w:sz w:val="14"/>
        </w:rPr>
        <w:t>[I]n America . . . . [b]</w:t>
      </w:r>
      <w:r w:rsidRPr="00821B70">
        <w:rPr>
          <w:rStyle w:val="TitleChar"/>
        </w:rPr>
        <w:t>efore you can impose your views on the polity, you have to convince your fellow citizens that you’re right</w:t>
      </w:r>
      <w:r w:rsidRPr="00606015">
        <w:rPr>
          <w:sz w:val="14"/>
        </w:rPr>
        <w:t xml:space="preserve">. That’s what democracy is all about. So </w:t>
      </w:r>
      <w:r w:rsidRPr="00F345C2">
        <w:rPr>
          <w:rStyle w:val="TitleChar"/>
          <w:highlight w:val="cyan"/>
        </w:rPr>
        <w:t>it makes</w:t>
      </w:r>
      <w:r w:rsidRPr="00821B70">
        <w:rPr>
          <w:rStyle w:val="TitleChar"/>
        </w:rPr>
        <w:t xml:space="preserve"> good </w:t>
      </w:r>
      <w:r w:rsidRPr="00F345C2">
        <w:rPr>
          <w:rStyle w:val="TitleChar"/>
          <w:highlight w:val="cyan"/>
        </w:rPr>
        <w:t>sense to require the president to gain</w:t>
      </w:r>
      <w:r w:rsidRPr="00821B70">
        <w:rPr>
          <w:rStyle w:val="TitleChar"/>
        </w:rPr>
        <w:t xml:space="preserve"> the support of </w:t>
      </w:r>
      <w:r w:rsidRPr="00F345C2">
        <w:rPr>
          <w:rStyle w:val="TitleChar"/>
          <w:highlight w:val="cyan"/>
        </w:rPr>
        <w:t>Congress</w:t>
      </w:r>
      <w:r w:rsidRPr="00821B70">
        <w:rPr>
          <w:rStyle w:val="TitleChar"/>
        </w:rPr>
        <w:t xml:space="preserve"> even when his vision is morally compelling. </w:t>
      </w:r>
      <w:r w:rsidRPr="00606015">
        <w:rPr>
          <w:strike/>
          <w:sz w:val="14"/>
        </w:rPr>
        <w:t>He</w:t>
      </w:r>
      <w:r w:rsidRPr="00606015">
        <w:rPr>
          <w:sz w:val="14"/>
        </w:rPr>
        <w:t xml:space="preserve"> </w:t>
      </w:r>
      <w:r w:rsidRPr="00F345C2">
        <w:rPr>
          <w:rStyle w:val="TitleChar"/>
          <w:highlight w:val="cyan"/>
        </w:rPr>
        <w:t>[One] should not</w:t>
      </w:r>
      <w:r w:rsidRPr="00821B70">
        <w:rPr>
          <w:rStyle w:val="TitleChar"/>
        </w:rPr>
        <w:t xml:space="preserve"> be allowed to </w:t>
      </w:r>
      <w:r w:rsidRPr="00F345C2">
        <w:rPr>
          <w:rStyle w:val="TitleChar"/>
          <w:highlight w:val="cyan"/>
        </w:rPr>
        <w:t>lead</w:t>
      </w:r>
      <w:r w:rsidRPr="00821B70">
        <w:rPr>
          <w:rStyle w:val="TitleChar"/>
        </w:rPr>
        <w:t xml:space="preserve"> the nation on a great leap forward </w:t>
      </w:r>
      <w:r w:rsidRPr="00F345C2">
        <w:rPr>
          <w:rStyle w:val="TitleChar"/>
          <w:highlight w:val="cyan"/>
        </w:rPr>
        <w:t>through</w:t>
      </w:r>
      <w:r w:rsidRPr="00821B70">
        <w:rPr>
          <w:rStyle w:val="TitleChar"/>
        </w:rPr>
        <w:t xml:space="preserve"> executive </w:t>
      </w:r>
      <w:r w:rsidRPr="00F345C2">
        <w:rPr>
          <w:rStyle w:val="TitleChar"/>
          <w:highlight w:val="cyan"/>
        </w:rPr>
        <w:t>decree</w:t>
      </w:r>
      <w:r w:rsidRPr="00606015">
        <w:rPr>
          <w:sz w:val="14"/>
        </w:rPr>
        <w:t>.[11]</w:t>
      </w:r>
    </w:p>
    <w:p w14:paraId="578F088E" w14:textId="77777777" w:rsidR="00342567" w:rsidRPr="00821B70" w:rsidRDefault="00342567" w:rsidP="00342567">
      <w:pPr>
        <w:rPr>
          <w:sz w:val="16"/>
        </w:rPr>
      </w:pPr>
      <w:r w:rsidRPr="00821B70">
        <w:rPr>
          <w:sz w:val="16"/>
        </w:rPr>
        <w:t xml:space="preserve">Legislation-by-delegation has led to extensive executive lawmaking, frequently to the delight of allies in Congress. Yet </w:t>
      </w:r>
      <w:r w:rsidRPr="00F345C2">
        <w:rPr>
          <w:rStyle w:val="TitleChar"/>
          <w:highlight w:val="cyan"/>
        </w:rPr>
        <w:t>what one</w:t>
      </w:r>
      <w:r w:rsidRPr="00821B70">
        <w:rPr>
          <w:rStyle w:val="TitleChar"/>
        </w:rPr>
        <w:t xml:space="preserve"> executive </w:t>
      </w:r>
      <w:r w:rsidRPr="00F345C2">
        <w:rPr>
          <w:rStyle w:val="TitleChar"/>
          <w:highlight w:val="cyan"/>
        </w:rPr>
        <w:t>does unilaterally, another can undo unilaterally</w:t>
      </w:r>
      <w:r w:rsidRPr="00821B70">
        <w:rPr>
          <w:rStyle w:val="TitleChar"/>
        </w:rPr>
        <w:t>.</w:t>
      </w:r>
      <w:r w:rsidRPr="00821B70">
        <w:rPr>
          <w:sz w:val="16"/>
        </w:rPr>
        <w:t xml:space="preserve">[12] The pen-and-phone strategy of making public policy can only guarantee ephemeral change.[13] </w:t>
      </w:r>
      <w:r w:rsidRPr="00F345C2">
        <w:rPr>
          <w:rStyle w:val="TitleChar"/>
          <w:highlight w:val="cyan"/>
        </w:rPr>
        <w:t>Such</w:t>
      </w:r>
      <w:r w:rsidRPr="00821B70">
        <w:rPr>
          <w:rStyle w:val="TitleChar"/>
        </w:rPr>
        <w:t xml:space="preserve"> instability </w:t>
      </w:r>
      <w:r w:rsidRPr="00F345C2">
        <w:rPr>
          <w:rStyle w:val="TitleChar"/>
          <w:highlight w:val="cyan"/>
        </w:rPr>
        <w:t xml:space="preserve">is </w:t>
      </w:r>
      <w:r w:rsidRPr="00F345C2">
        <w:rPr>
          <w:rStyle w:val="Emphasis"/>
          <w:highlight w:val="cyan"/>
        </w:rPr>
        <w:t>corrosive to</w:t>
      </w:r>
      <w:r w:rsidRPr="00821B70">
        <w:rPr>
          <w:rStyle w:val="Emphasis"/>
        </w:rPr>
        <w:t xml:space="preserve"> the </w:t>
      </w:r>
      <w:r w:rsidRPr="00F345C2">
        <w:rPr>
          <w:rStyle w:val="Emphasis"/>
          <w:highlight w:val="cyan"/>
        </w:rPr>
        <w:t>rule of law</w:t>
      </w:r>
      <w:r w:rsidRPr="00821B70">
        <w:rPr>
          <w:sz w:val="16"/>
        </w:rPr>
        <w:t>.[14]</w:t>
      </w:r>
    </w:p>
    <w:p w14:paraId="254805E8" w14:textId="77777777" w:rsidR="00342567" w:rsidRPr="00821B70" w:rsidRDefault="00342567" w:rsidP="00342567">
      <w:pPr>
        <w:rPr>
          <w:sz w:val="16"/>
        </w:rPr>
      </w:pPr>
      <w:r w:rsidRPr="00821B70">
        <w:rPr>
          <w:sz w:val="16"/>
        </w:rPr>
        <w:t>The</w:t>
      </w:r>
      <w:r w:rsidRPr="00821B70">
        <w:rPr>
          <w:rStyle w:val="TitleChar"/>
        </w:rPr>
        <w:t xml:space="preserve"> </w:t>
      </w:r>
      <w:r w:rsidRPr="00821B70">
        <w:rPr>
          <w:sz w:val="16"/>
        </w:rPr>
        <w:t>Supreme Court has largely absolved itself of responsibility for being Congress’ keeper in this regard</w:t>
      </w:r>
      <w:r w:rsidRPr="00821B70">
        <w:rPr>
          <w:rStyle w:val="TitleChar"/>
        </w:rPr>
        <w:t>,</w:t>
      </w:r>
      <w:r w:rsidRPr="00821B70">
        <w:rPr>
          <w:sz w:val="16"/>
        </w:rPr>
        <w:t xml:space="preserve"> which is understandable to some extent: if Congress refuses to exercise its constitutional prerogatives, how is the Court going to force it to do so? It has limited options, and none seem promising. For instance, the Court could stop deferring to agency interpretations of ambiguous statutes and regulations, as some Justices have suggested, instead of presuming that ambiguity equals delegation and policy discretion.[15] But this might not accomplish very much. After it was stripped of the unicameral legislative veto in Chadha, instead of refraining from delegating power to agencies to make policies pursuant to broadly-worded statutes, Congress largely “abdicate[d] its law-making function to the Executive Branch and independent agencies.”[16] In similar fashion, Congress could react to the abandonment of Chevron and Seminole Rock deference simply by making broad but explicit delegations of lawmaking power and policy discretion to agencies, up to the outer limits of the nondelegation doctrine.[17] The Court could put teeth back into the nondelegation doctrine, but the Justices have shown little interest in doing so.[18] To boot, reinvigoration of the nondelegation doctrine in its classical form might not make much of a difference in practice: the line between permissible and impermissible delegations is in the eye of the beholder.[19] For a more effective and enduring solution to the unsustainable status quo, we need to find a different path up the mountain.[20]</w:t>
      </w:r>
    </w:p>
    <w:p w14:paraId="57175259" w14:textId="77777777" w:rsidR="00342567" w:rsidRPr="00821B70" w:rsidRDefault="00342567" w:rsidP="00342567">
      <w:pPr>
        <w:rPr>
          <w:sz w:val="16"/>
        </w:rPr>
      </w:pPr>
      <w:r w:rsidRPr="00821B70">
        <w:rPr>
          <w:sz w:val="16"/>
        </w:rPr>
        <w:t>The thesis of this article is that such a solution is already at hand—almost hiding in plain sight. Borrowing from the rule of lenity and the contra proferentem doctrine, the Court should adopt a canon of strict construction for interpreting and applying federal statutes that delegate authority to agencies and regulations adopted pursuant to those statutes. Under this canon, an agency action[21] will lack force or effect unless it is unambiguously authorized by statute or actually implements the unambiguous terms of a previously promulgated regulation. To determine whether a statute or regulation is unambiguous—and thus whether it actually authorizes the action in question instead of just leaving the matter unclear[22]—the Court would use traditional tools of statutory interpretation.[23] If the Court thereby concludes the statute or regulation is ambiguous, then it will construe the provision against the agency. This would replace the Court’s current practice of presuming an agency’s interpretation to be valid unless it is patently wrong.[24] In other words, the Court would flip the presumptions of Chevron and Seminole Rock—if a law or rule is ambiguous, then the “tie” goes to the regulated rather than the regulator.[25]</w:t>
      </w:r>
    </w:p>
    <w:p w14:paraId="34BEFB99" w14:textId="77777777" w:rsidR="00342567" w:rsidRPr="00821B70" w:rsidRDefault="00342567" w:rsidP="00342567">
      <w:pPr>
        <w:rPr>
          <w:sz w:val="16"/>
        </w:rPr>
      </w:pPr>
      <w:r w:rsidRPr="00821B70">
        <w:rPr>
          <w:sz w:val="16"/>
        </w:rPr>
        <w:t>This canon—dubbed here an “</w:t>
      </w:r>
      <w:r w:rsidRPr="00606015">
        <w:rPr>
          <w:rStyle w:val="TitleChar"/>
        </w:rPr>
        <w:t>administrative</w:t>
      </w:r>
      <w:r w:rsidRPr="00821B70">
        <w:rPr>
          <w:sz w:val="16"/>
        </w:rPr>
        <w:t xml:space="preserve"> rule of </w:t>
      </w:r>
      <w:r w:rsidRPr="00F345C2">
        <w:rPr>
          <w:rStyle w:val="TitleChar"/>
          <w:highlight w:val="cyan"/>
        </w:rPr>
        <w:t>lenity</w:t>
      </w:r>
      <w:r w:rsidRPr="00821B70">
        <w:rPr>
          <w:sz w:val="16"/>
        </w:rPr>
        <w:t>”[26]—</w:t>
      </w:r>
      <w:r w:rsidRPr="00F345C2">
        <w:rPr>
          <w:rStyle w:val="TitleChar"/>
          <w:highlight w:val="cyan"/>
        </w:rPr>
        <w:t>could change the</w:t>
      </w:r>
      <w:r w:rsidRPr="00821B70">
        <w:rPr>
          <w:rStyle w:val="TitleChar"/>
        </w:rPr>
        <w:t xml:space="preserve"> current </w:t>
      </w:r>
      <w:r w:rsidRPr="00F345C2">
        <w:rPr>
          <w:rStyle w:val="TitleChar"/>
          <w:highlight w:val="cyan"/>
        </w:rPr>
        <w:t>dynamic</w:t>
      </w:r>
      <w:r w:rsidRPr="00821B70">
        <w:rPr>
          <w:rStyle w:val="TitleChar"/>
        </w:rPr>
        <w:t xml:space="preserve"> that encourages legislative imprecision by requiring Congress to speak clearly on a policy matter before an agency may carry out its will</w:t>
      </w:r>
      <w:r w:rsidRPr="00821B70">
        <w:rPr>
          <w:sz w:val="16"/>
        </w:rPr>
        <w:t xml:space="preserve">. Likewise, </w:t>
      </w:r>
      <w:r w:rsidRPr="00F345C2">
        <w:rPr>
          <w:rStyle w:val="TitleChar"/>
          <w:highlight w:val="cyan"/>
        </w:rPr>
        <w:t>it would prevent</w:t>
      </w:r>
      <w:r w:rsidRPr="00821B70">
        <w:rPr>
          <w:rStyle w:val="TitleChar"/>
        </w:rPr>
        <w:t xml:space="preserve"> agencies from </w:t>
      </w:r>
      <w:r w:rsidRPr="00F345C2">
        <w:rPr>
          <w:rStyle w:val="TitleChar"/>
          <w:highlight w:val="cyan"/>
        </w:rPr>
        <w:t>gaming ambiguities</w:t>
      </w:r>
      <w:r w:rsidRPr="00821B70">
        <w:rPr>
          <w:rStyle w:val="TitleChar"/>
        </w:rPr>
        <w:t xml:space="preserve"> in their own regulation</w:t>
      </w:r>
      <w:r w:rsidRPr="00606015">
        <w:rPr>
          <w:rStyle w:val="TitleChar"/>
        </w:rPr>
        <w:t>s</w:t>
      </w:r>
      <w:r w:rsidRPr="00821B70">
        <w:rPr>
          <w:sz w:val="16"/>
        </w:rPr>
        <w:t>, and it would encourage them to seek congressional authorization any time they want to take action not clearly permitted by a statute.[27]</w:t>
      </w:r>
    </w:p>
    <w:p w14:paraId="1DC6D934" w14:textId="77777777" w:rsidR="00342567" w:rsidRDefault="00342567" w:rsidP="00342567">
      <w:pPr>
        <w:rPr>
          <w:sz w:val="16"/>
        </w:rPr>
      </w:pPr>
      <w:r w:rsidRPr="00821B70">
        <w:rPr>
          <w:sz w:val="16"/>
        </w:rPr>
        <w:t xml:space="preserve">As Justice Jackson declared, dissenting in Chenery II, “men should be governed by laws that they may ascertain and abide by.”[28] </w:t>
      </w:r>
      <w:r w:rsidRPr="00821B70">
        <w:rPr>
          <w:rStyle w:val="TitleChar"/>
        </w:rPr>
        <w:t>For too long</w:t>
      </w:r>
      <w:r w:rsidRPr="00821B70">
        <w:rPr>
          <w:sz w:val="16"/>
        </w:rPr>
        <w:t xml:space="preserve">, however, </w:t>
      </w:r>
      <w:r w:rsidRPr="00821B70">
        <w:rPr>
          <w:rStyle w:val="TitleChar"/>
        </w:rPr>
        <w:t>Congress has seen fit to pass laws that make it increasingly difficult to ascertain to whom and how they apply</w:t>
      </w:r>
      <w:r w:rsidRPr="00821B70">
        <w:rPr>
          <w:sz w:val="16"/>
        </w:rPr>
        <w:t xml:space="preserve">. Filling (or perhaps exploiting) the void, </w:t>
      </w:r>
      <w:r w:rsidRPr="00F345C2">
        <w:rPr>
          <w:rStyle w:val="TitleChar"/>
          <w:highlight w:val="cyan"/>
        </w:rPr>
        <w:t>the administrative state has</w:t>
      </w:r>
      <w:r w:rsidRPr="00821B70">
        <w:rPr>
          <w:rStyle w:val="TitleChar"/>
        </w:rPr>
        <w:t xml:space="preserve"> in practice </w:t>
      </w:r>
      <w:r w:rsidRPr="00F345C2">
        <w:rPr>
          <w:rStyle w:val="TitleChar"/>
          <w:highlight w:val="cyan"/>
        </w:rPr>
        <w:t>become the chief</w:t>
      </w:r>
      <w:r w:rsidRPr="00821B70">
        <w:rPr>
          <w:rStyle w:val="TitleChar"/>
        </w:rPr>
        <w:t xml:space="preserve"> lawmaking </w:t>
      </w:r>
      <w:r w:rsidRPr="00F345C2">
        <w:rPr>
          <w:rStyle w:val="TitleChar"/>
          <w:highlight w:val="cyan"/>
        </w:rPr>
        <w:t>body</w:t>
      </w:r>
      <w:r w:rsidRPr="00821B70">
        <w:rPr>
          <w:rStyle w:val="TitleChar"/>
        </w:rPr>
        <w:t xml:space="preserve"> of the United States</w:t>
      </w:r>
      <w:r w:rsidRPr="00821B70">
        <w:rPr>
          <w:sz w:val="16"/>
        </w:rPr>
        <w:t xml:space="preserve">. Of course, </w:t>
      </w:r>
      <w:r w:rsidRPr="00821B70">
        <w:rPr>
          <w:rStyle w:val="TitleChar"/>
        </w:rPr>
        <w:t xml:space="preserve">this means that </w:t>
      </w:r>
      <w:r w:rsidRPr="00F345C2">
        <w:rPr>
          <w:rStyle w:val="TitleChar"/>
          <w:highlight w:val="cyan"/>
        </w:rPr>
        <w:t>law is made outside</w:t>
      </w:r>
      <w:r w:rsidRPr="00821B70">
        <w:rPr>
          <w:rStyle w:val="TitleChar"/>
        </w:rPr>
        <w:t xml:space="preserve"> of </w:t>
      </w:r>
      <w:r w:rsidRPr="00F345C2">
        <w:rPr>
          <w:rStyle w:val="TitleChar"/>
          <w:highlight w:val="cyan"/>
        </w:rPr>
        <w:t>the constitution</w:t>
      </w:r>
      <w:r w:rsidRPr="00821B70">
        <w:rPr>
          <w:rStyle w:val="TitleChar"/>
        </w:rPr>
        <w:t xml:space="preserve">ally-mandated </w:t>
      </w:r>
      <w:r w:rsidRPr="00606015">
        <w:rPr>
          <w:rStyle w:val="TitleChar"/>
        </w:rPr>
        <w:t>process of bicameralism and presentment</w:t>
      </w:r>
      <w:r w:rsidRPr="00821B70">
        <w:rPr>
          <w:sz w:val="16"/>
        </w:rPr>
        <w:t>. This essay lays out the theoretical framework and rationale for a rule that could move us back toward constitutional government, and it briefly shows, through two contemporary examples, how this rule might operate in practice.</w:t>
      </w:r>
    </w:p>
    <w:p w14:paraId="572D89C3" w14:textId="7A1221A3" w:rsidR="00AA403D" w:rsidRDefault="00AA403D" w:rsidP="00AA403D">
      <w:pPr>
        <w:pStyle w:val="Heading3"/>
      </w:pPr>
      <w:r>
        <w:t>Congress---Ext---Turn---Worse FoPo</w:t>
      </w:r>
    </w:p>
    <w:p w14:paraId="06996E77" w14:textId="77777777" w:rsidR="00AA403D" w:rsidRPr="00B074F7" w:rsidRDefault="00AA403D" w:rsidP="00AA403D">
      <w:pPr>
        <w:pStyle w:val="Heading4"/>
      </w:pPr>
      <w:r>
        <w:t>Congress fails on foreign policy – collective action problems and transaction costs</w:t>
      </w:r>
    </w:p>
    <w:p w14:paraId="472F7078" w14:textId="77777777" w:rsidR="00AA403D" w:rsidRPr="00F14395" w:rsidRDefault="00AA403D" w:rsidP="00AA403D">
      <w:pPr>
        <w:rPr>
          <w:b/>
          <w:bCs/>
          <w:sz w:val="26"/>
        </w:rPr>
      </w:pPr>
      <w:r>
        <w:rPr>
          <w:rStyle w:val="Style13ptBold"/>
        </w:rPr>
        <w:t xml:space="preserve">Moe 99 </w:t>
      </w:r>
      <w:r>
        <w:t xml:space="preserve">---- </w:t>
      </w:r>
      <w:r w:rsidRPr="003A5DC8">
        <w:t>Terry M., William Bennett Munro professor of political science (Stanford University), senior fellow at Stanford University's Hoover Institution, member of the Hoover Institution’s Koret Task Force, B.A. in Economics (University of California, San Diego), Ph.D. in Political Science (University of Minnesota), This article was written with William G. Howell who is the Sydney Stein Professor in American Politics (Chicago Harris) and a professor in the Department of Political Science and the College at the University of Chicago, “Unilateral Action and Presidential Power: A Theory,” December, Presidential Studies Quarterly 29, no. 4, Center for the Study of the Presidency</w:t>
      </w:r>
      <w:r>
        <w:t xml:space="preserve">, </w:t>
      </w:r>
      <w:hyperlink r:id="rId41" w:history="1">
        <w:r w:rsidRPr="0017456A">
          <w:rPr>
            <w:rStyle w:val="Hyperlink"/>
          </w:rPr>
          <w:t>http://home.uchicago.edu/~whowell/papers/UnilateralAction.pdf</w:t>
        </w:r>
      </w:hyperlink>
      <w:r>
        <w:t xml:space="preserve"> **Evidence is modified for gendered pronouns</w:t>
      </w:r>
    </w:p>
    <w:p w14:paraId="01FA9000" w14:textId="77777777" w:rsidR="00AA403D" w:rsidRPr="000B0EE4" w:rsidRDefault="00AA403D" w:rsidP="00AA403D"/>
    <w:p w14:paraId="047312C4" w14:textId="77777777" w:rsidR="00AA403D" w:rsidRDefault="00AA403D" w:rsidP="00AA403D">
      <w:pPr>
        <w:rPr>
          <w:rStyle w:val="Emphasis"/>
        </w:rPr>
      </w:pPr>
      <w:r w:rsidRPr="004F433B">
        <w:rPr>
          <w:sz w:val="16"/>
        </w:rPr>
        <w:t xml:space="preserve">This is a simple model that leaves out key aspects of the power struggle. </w:t>
      </w:r>
      <w:r w:rsidRPr="00F345C2">
        <w:rPr>
          <w:rStyle w:val="StyleUnderline"/>
          <w:highlight w:val="cyan"/>
        </w:rPr>
        <w:t>Congress</w:t>
      </w:r>
      <w:r w:rsidRPr="004F433B">
        <w:rPr>
          <w:sz w:val="16"/>
        </w:rPr>
        <w:t xml:space="preserve">, for instance, </w:t>
      </w:r>
      <w:r w:rsidRPr="00F345C2">
        <w:rPr>
          <w:rStyle w:val="StyleUnderline"/>
          <w:highlight w:val="cyan"/>
        </w:rPr>
        <w:t>can write restrictive statutes</w:t>
      </w:r>
      <w:r w:rsidRPr="004F433B">
        <w:rPr>
          <w:rStyle w:val="StyleUnderline"/>
        </w:rPr>
        <w:t xml:space="preserve"> in an effort to limit the president’s</w:t>
      </w:r>
      <w:r>
        <w:rPr>
          <w:rStyle w:val="StyleUnderline"/>
        </w:rPr>
        <w:t xml:space="preserve"> </w:t>
      </w:r>
      <w:r w:rsidRPr="004F433B">
        <w:rPr>
          <w:rStyle w:val="StyleUnderline"/>
        </w:rPr>
        <w:t>ability to act unilaterally</w:t>
      </w:r>
      <w:r w:rsidRPr="004F433B">
        <w:rPr>
          <w:sz w:val="16"/>
        </w:rPr>
        <w:t xml:space="preserve">, and the courts can declare a president’s actions illegal if he goes too far. </w:t>
      </w:r>
      <w:r w:rsidRPr="00F345C2">
        <w:rPr>
          <w:rStyle w:val="StyleUnderline"/>
          <w:highlight w:val="cyan"/>
        </w:rPr>
        <w:t>If</w:t>
      </w:r>
      <w:r w:rsidRPr="004F433B">
        <w:rPr>
          <w:sz w:val="16"/>
        </w:rPr>
        <w:t xml:space="preserve"> these were </w:t>
      </w:r>
      <w:r w:rsidRPr="00F345C2">
        <w:rPr>
          <w:rStyle w:val="StyleUnderline"/>
          <w:highlight w:val="cyan"/>
        </w:rPr>
        <w:t>put to effective use</w:t>
      </w:r>
      <w:r w:rsidRPr="004F433B">
        <w:rPr>
          <w:sz w:val="16"/>
        </w:rPr>
        <w:t>—</w:t>
      </w:r>
      <w:r w:rsidRPr="00F345C2">
        <w:rPr>
          <w:rStyle w:val="Emphasis"/>
          <w:highlight w:val="cyan"/>
        </w:rPr>
        <w:t>a big if,</w:t>
      </w:r>
      <w:r w:rsidRPr="004F433B">
        <w:rPr>
          <w:sz w:val="16"/>
        </w:rPr>
        <w:t xml:space="preserve"> as we will see—</w:t>
      </w:r>
      <w:r w:rsidRPr="00F345C2">
        <w:rPr>
          <w:rStyle w:val="StyleUnderline"/>
          <w:highlight w:val="cyan"/>
        </w:rPr>
        <w:t>they would</w:t>
      </w:r>
      <w:r>
        <w:rPr>
          <w:rStyle w:val="StyleUnderline"/>
        </w:rPr>
        <w:t xml:space="preserve"> </w:t>
      </w:r>
      <w:r w:rsidRPr="004F433B">
        <w:rPr>
          <w:sz w:val="16"/>
        </w:rPr>
        <w:t xml:space="preserve">obviously </w:t>
      </w:r>
      <w:r w:rsidRPr="00F345C2">
        <w:rPr>
          <w:rStyle w:val="StyleUnderline"/>
          <w:highlight w:val="cyan"/>
        </w:rPr>
        <w:t>introduce</w:t>
      </w:r>
      <w:r w:rsidRPr="004F433B">
        <w:rPr>
          <w:rStyle w:val="StyleUnderline"/>
        </w:rPr>
        <w:t xml:space="preserve"> additional </w:t>
      </w:r>
      <w:r w:rsidRPr="00F345C2">
        <w:rPr>
          <w:rStyle w:val="StyleUnderline"/>
          <w:highlight w:val="cyan"/>
        </w:rPr>
        <w:t>constraints</w:t>
      </w:r>
      <w:r w:rsidRPr="004F433B">
        <w:rPr>
          <w:rStyle w:val="StyleUnderline"/>
        </w:rPr>
        <w:t xml:space="preserve"> on the president</w:t>
      </w:r>
      <w:r w:rsidRPr="004F433B">
        <w:rPr>
          <w:sz w:val="16"/>
        </w:rPr>
        <w:t xml:space="preserve"> that need to be recognized. </w:t>
      </w:r>
      <w:r w:rsidRPr="004F433B">
        <w:rPr>
          <w:rStyle w:val="StyleUnderline"/>
        </w:rPr>
        <w:t>Far and away</w:t>
      </w:r>
      <w:r w:rsidRPr="004F433B">
        <w:rPr>
          <w:sz w:val="16"/>
        </w:rPr>
        <w:t xml:space="preserve"> </w:t>
      </w:r>
      <w:r w:rsidRPr="00F345C2">
        <w:rPr>
          <w:rStyle w:val="StyleUnderline"/>
          <w:highlight w:val="cyan"/>
        </w:rPr>
        <w:t>the most important factor</w:t>
      </w:r>
      <w:r w:rsidRPr="00F345C2">
        <w:rPr>
          <w:sz w:val="16"/>
          <w:highlight w:val="cyan"/>
        </w:rPr>
        <w:t xml:space="preserve"> </w:t>
      </w:r>
      <w:r w:rsidRPr="00F345C2">
        <w:rPr>
          <w:rStyle w:val="Emphasis"/>
          <w:highlight w:val="cyan"/>
        </w:rPr>
        <w:t>omitted</w:t>
      </w:r>
      <w:r w:rsidRPr="004F433B">
        <w:rPr>
          <w:sz w:val="16"/>
        </w:rPr>
        <w:t xml:space="preserve"> from this model, however, and indeed </w:t>
      </w:r>
      <w:r w:rsidRPr="00F345C2">
        <w:rPr>
          <w:rStyle w:val="Emphasis"/>
          <w:highlight w:val="cyan"/>
        </w:rPr>
        <w:t>from</w:t>
      </w:r>
      <w:r w:rsidRPr="006D5DDF">
        <w:rPr>
          <w:rStyle w:val="Emphasis"/>
        </w:rPr>
        <w:t xml:space="preserve"> virtually all spatial</w:t>
      </w:r>
      <w:r w:rsidRPr="004F433B">
        <w:rPr>
          <w:rStyle w:val="Emphasis"/>
        </w:rPr>
        <w:t xml:space="preserve"> </w:t>
      </w:r>
      <w:r w:rsidRPr="00F345C2">
        <w:rPr>
          <w:rStyle w:val="Emphasis"/>
          <w:highlight w:val="cyan"/>
        </w:rPr>
        <w:t>models</w:t>
      </w:r>
      <w:r w:rsidRPr="00F345C2">
        <w:rPr>
          <w:sz w:val="16"/>
          <w:highlight w:val="cyan"/>
        </w:rPr>
        <w:t xml:space="preserve">, </w:t>
      </w:r>
      <w:r w:rsidRPr="00F345C2">
        <w:rPr>
          <w:rStyle w:val="StyleUnderline"/>
          <w:highlight w:val="cyan"/>
        </w:rPr>
        <w:t>would</w:t>
      </w:r>
      <w:r w:rsidRPr="004F433B">
        <w:rPr>
          <w:rStyle w:val="StyleUnderline"/>
        </w:rPr>
        <w:t xml:space="preserve"> have the effect of </w:t>
      </w:r>
      <w:r w:rsidRPr="00F345C2">
        <w:rPr>
          <w:rStyle w:val="Emphasis"/>
          <w:highlight w:val="cyan"/>
        </w:rPr>
        <w:t>expanding</w:t>
      </w:r>
      <w:r w:rsidRPr="006D5DDF">
        <w:rPr>
          <w:rStyle w:val="Emphasis"/>
        </w:rPr>
        <w:t xml:space="preserve"> the scope for </w:t>
      </w:r>
      <w:r w:rsidRPr="00F345C2">
        <w:rPr>
          <w:rStyle w:val="Emphasis"/>
          <w:highlight w:val="cyan"/>
        </w:rPr>
        <w:t>presidential power</w:t>
      </w:r>
      <w:r w:rsidRPr="006D5DDF">
        <w:rPr>
          <w:rStyle w:val="Emphasis"/>
        </w:rPr>
        <w:t xml:space="preserve"> considerably</w:t>
      </w:r>
      <w:r w:rsidRPr="004F433B">
        <w:rPr>
          <w:sz w:val="16"/>
        </w:rPr>
        <w:t xml:space="preserve">. </w:t>
      </w:r>
      <w:r w:rsidRPr="006D5DDF">
        <w:rPr>
          <w:rStyle w:val="StyleUnderline"/>
        </w:rPr>
        <w:t>This is</w:t>
      </w:r>
      <w:r w:rsidRPr="004F433B">
        <w:rPr>
          <w:rStyle w:val="StyleUnderline"/>
        </w:rPr>
        <w:t xml:space="preserve"> that </w:t>
      </w:r>
      <w:r w:rsidRPr="00F345C2">
        <w:rPr>
          <w:rStyle w:val="StyleUnderline"/>
          <w:highlight w:val="cyan"/>
        </w:rPr>
        <w:t xml:space="preserve">Congress is burdened by </w:t>
      </w:r>
      <w:r w:rsidRPr="00F345C2">
        <w:rPr>
          <w:rStyle w:val="Emphasis"/>
          <w:highlight w:val="cyan"/>
        </w:rPr>
        <w:t>collective action</w:t>
      </w:r>
      <w:r w:rsidRPr="004F433B">
        <w:rPr>
          <w:rStyle w:val="Emphasis"/>
        </w:rPr>
        <w:t xml:space="preserve"> </w:t>
      </w:r>
      <w:r w:rsidRPr="00F345C2">
        <w:rPr>
          <w:rStyle w:val="Emphasis"/>
          <w:highlight w:val="cyan"/>
        </w:rPr>
        <w:t xml:space="preserve">problems </w:t>
      </w:r>
      <w:r w:rsidRPr="00F345C2">
        <w:rPr>
          <w:rStyle w:val="StyleUnderline"/>
          <w:highlight w:val="cyan"/>
        </w:rPr>
        <w:t xml:space="preserve">and </w:t>
      </w:r>
      <w:r w:rsidRPr="00F345C2">
        <w:rPr>
          <w:rStyle w:val="Emphasis"/>
          <w:highlight w:val="cyan"/>
        </w:rPr>
        <w:t>heavy transaction costs</w:t>
      </w:r>
      <w:r w:rsidRPr="00F345C2">
        <w:rPr>
          <w:sz w:val="16"/>
          <w:highlight w:val="cyan"/>
        </w:rPr>
        <w:t xml:space="preserve"> </w:t>
      </w:r>
      <w:r w:rsidRPr="00F345C2">
        <w:rPr>
          <w:rStyle w:val="StyleUnderline"/>
          <w:highlight w:val="cyan"/>
        </w:rPr>
        <w:t xml:space="preserve">that make it </w:t>
      </w:r>
      <w:r w:rsidRPr="00F345C2">
        <w:rPr>
          <w:rStyle w:val="Emphasis"/>
          <w:highlight w:val="cyan"/>
        </w:rPr>
        <w:t>extremely difficult</w:t>
      </w:r>
      <w:r w:rsidRPr="004F433B">
        <w:rPr>
          <w:sz w:val="16"/>
        </w:rPr>
        <w:t xml:space="preserve"> for that institution </w:t>
      </w:r>
      <w:r w:rsidRPr="00F345C2">
        <w:rPr>
          <w:rStyle w:val="StyleUnderline"/>
          <w:highlight w:val="cyan"/>
        </w:rPr>
        <w:t>to fashion a</w:t>
      </w:r>
      <w:r w:rsidRPr="006D5DDF">
        <w:rPr>
          <w:rStyle w:val="StyleUnderline"/>
        </w:rPr>
        <w:t xml:space="preserve"> timely, coherent </w:t>
      </w:r>
      <w:r w:rsidRPr="00F345C2">
        <w:rPr>
          <w:rStyle w:val="StyleUnderline"/>
          <w:highlight w:val="cyan"/>
        </w:rPr>
        <w:t>response</w:t>
      </w:r>
      <w:r w:rsidRPr="006D5DDF">
        <w:rPr>
          <w:rStyle w:val="StyleUnderline"/>
        </w:rPr>
        <w:t xml:space="preserve"> to presidential action</w:t>
      </w:r>
      <w:r w:rsidRPr="006D5DDF">
        <w:rPr>
          <w:sz w:val="16"/>
        </w:rPr>
        <w:t xml:space="preserve"> </w:t>
      </w:r>
      <w:r w:rsidRPr="006D5DDF">
        <w:rPr>
          <w:rStyle w:val="Emphasis"/>
        </w:rPr>
        <w:t>or even to respond at all</w:t>
      </w:r>
      <w:r w:rsidRPr="006D5DDF">
        <w:rPr>
          <w:sz w:val="16"/>
        </w:rPr>
        <w:t xml:space="preserve">. </w:t>
      </w:r>
      <w:r w:rsidRPr="00F345C2">
        <w:rPr>
          <w:rStyle w:val="StyleUnderline"/>
          <w:highlight w:val="cyan"/>
        </w:rPr>
        <w:t>Until</w:t>
      </w:r>
      <w:r w:rsidRPr="006D5DDF">
        <w:rPr>
          <w:rStyle w:val="StyleUnderline"/>
        </w:rPr>
        <w:t xml:space="preserve"> spatial </w:t>
      </w:r>
      <w:r w:rsidRPr="00F345C2">
        <w:rPr>
          <w:rStyle w:val="StyleUnderline"/>
          <w:highlight w:val="cyan"/>
        </w:rPr>
        <w:t>models</w:t>
      </w:r>
      <w:r w:rsidRPr="006D5DDF">
        <w:rPr>
          <w:rStyle w:val="StyleUnderline"/>
        </w:rPr>
        <w:t xml:space="preserve"> can </w:t>
      </w:r>
      <w:r w:rsidRPr="00F345C2">
        <w:rPr>
          <w:rStyle w:val="StyleUnderline"/>
          <w:highlight w:val="cyan"/>
        </w:rPr>
        <w:t>incorporate these</w:t>
      </w:r>
      <w:r w:rsidRPr="006D5DDF">
        <w:rPr>
          <w:rStyle w:val="StyleUnderline"/>
        </w:rPr>
        <w:t xml:space="preserve"> fundam</w:t>
      </w:r>
      <w:r w:rsidRPr="004F433B">
        <w:rPr>
          <w:rStyle w:val="StyleUnderline"/>
        </w:rPr>
        <w:t xml:space="preserve">ental </w:t>
      </w:r>
      <w:r w:rsidRPr="00F345C2">
        <w:rPr>
          <w:rStyle w:val="StyleUnderline"/>
          <w:highlight w:val="cyan"/>
        </w:rPr>
        <w:t>features</w:t>
      </w:r>
      <w:r w:rsidRPr="004F433B">
        <w:rPr>
          <w:sz w:val="16"/>
        </w:rPr>
        <w:t xml:space="preserve"> of Congress, </w:t>
      </w:r>
      <w:r w:rsidRPr="00F345C2">
        <w:rPr>
          <w:rStyle w:val="StyleUnderline"/>
          <w:highlight w:val="cyan"/>
        </w:rPr>
        <w:t>they</w:t>
      </w:r>
      <w:r w:rsidRPr="004F433B">
        <w:rPr>
          <w:rStyle w:val="StyleUnderline"/>
        </w:rPr>
        <w:t xml:space="preserve"> will </w:t>
      </w:r>
      <w:r w:rsidRPr="00F345C2">
        <w:rPr>
          <w:rStyle w:val="Emphasis"/>
          <w:highlight w:val="cyan"/>
        </w:rPr>
        <w:t>systematically overstate</w:t>
      </w:r>
      <w:r w:rsidRPr="00F345C2">
        <w:rPr>
          <w:sz w:val="16"/>
          <w:highlight w:val="cyan"/>
        </w:rPr>
        <w:t xml:space="preserve"> </w:t>
      </w:r>
      <w:r w:rsidRPr="00F345C2">
        <w:rPr>
          <w:rStyle w:val="StyleUnderline"/>
          <w:highlight w:val="cyan"/>
        </w:rPr>
        <w:t>Congress’s capacity</w:t>
      </w:r>
      <w:r w:rsidRPr="004F433B">
        <w:rPr>
          <w:rStyle w:val="StyleUnderline"/>
        </w:rPr>
        <w:t xml:space="preserve"> for </w:t>
      </w:r>
      <w:r w:rsidRPr="006D5DDF">
        <w:rPr>
          <w:rStyle w:val="StyleUnderline"/>
        </w:rPr>
        <w:t xml:space="preserve">taking strategic action—and </w:t>
      </w:r>
      <w:r w:rsidRPr="006D5DDF">
        <w:rPr>
          <w:rStyle w:val="Emphasis"/>
        </w:rPr>
        <w:t>understate presidential power.</w:t>
      </w:r>
    </w:p>
    <w:p w14:paraId="3462FB2E" w14:textId="6AF80EDB" w:rsidR="008B6878" w:rsidRDefault="008B6878" w:rsidP="00342567">
      <w:pPr>
        <w:pStyle w:val="Heading3"/>
      </w:pPr>
      <w:r>
        <w:t>Congress---Ext---Turn---</w:t>
      </w:r>
      <w:r w:rsidR="00AA403D">
        <w:t>Worse Governance</w:t>
      </w:r>
    </w:p>
    <w:p w14:paraId="7FCF0CF4" w14:textId="77777777" w:rsidR="008B6878" w:rsidRDefault="008B6878" w:rsidP="008B6878">
      <w:pPr>
        <w:pStyle w:val="Heading4"/>
      </w:pPr>
      <w:r>
        <w:t>Increasing presidential power is key to a more effective government</w:t>
      </w:r>
    </w:p>
    <w:p w14:paraId="4530E354" w14:textId="77777777" w:rsidR="008B6878" w:rsidRDefault="008B6878" w:rsidP="008B6878">
      <w:r w:rsidRPr="003524E1">
        <w:rPr>
          <w:rStyle w:val="Style13ptBold"/>
        </w:rPr>
        <w:t xml:space="preserve">Howell and </w:t>
      </w:r>
      <w:r>
        <w:rPr>
          <w:rStyle w:val="Style13ptBold"/>
        </w:rPr>
        <w:t>M</w:t>
      </w:r>
      <w:r w:rsidRPr="003524E1">
        <w:rPr>
          <w:rStyle w:val="Style13ptBold"/>
        </w:rPr>
        <w:t>oe 18</w:t>
      </w:r>
      <w:r w:rsidRPr="003524E1">
        <w:t xml:space="preserve">, William Howell, professor of American politics at the university of Chicago, Terry Moe, professor of political science Stanford university, "Why the President Needs More Power," Boston Review, 7-2-18 </w:t>
      </w:r>
      <w:hyperlink r:id="rId42" w:history="1">
        <w:r w:rsidRPr="00443CE8">
          <w:rPr>
            <w:rStyle w:val="Hyperlink"/>
          </w:rPr>
          <w:t>https://bostonreview.net/politics/william-howell-terry-m-moe-why-president-needs-more-power</w:t>
        </w:r>
      </w:hyperlink>
    </w:p>
    <w:p w14:paraId="7F8DDC90" w14:textId="77777777" w:rsidR="008B6878" w:rsidRDefault="008B6878" w:rsidP="008B6878"/>
    <w:p w14:paraId="0053725C" w14:textId="77777777" w:rsidR="008B6878" w:rsidRPr="00D42BE2" w:rsidRDefault="008B6878" w:rsidP="008B6878">
      <w:pPr>
        <w:rPr>
          <w:sz w:val="14"/>
        </w:rPr>
      </w:pPr>
      <w:r w:rsidRPr="00D42BE2">
        <w:rPr>
          <w:sz w:val="14"/>
        </w:rPr>
        <w:t>How might our existing system be modified to yield a significantly more effective government? </w:t>
      </w:r>
      <w:r w:rsidRPr="00F345C2">
        <w:rPr>
          <w:highlight w:val="cyan"/>
          <w:u w:val="single"/>
        </w:rPr>
        <w:t>The nation’s</w:t>
      </w:r>
      <w:r w:rsidRPr="00661047">
        <w:rPr>
          <w:u w:val="single"/>
        </w:rPr>
        <w:t xml:space="preserve"> harrowing </w:t>
      </w:r>
      <w:r w:rsidRPr="00F345C2">
        <w:rPr>
          <w:highlight w:val="cyan"/>
          <w:u w:val="single"/>
        </w:rPr>
        <w:t>experience</w:t>
      </w:r>
      <w:r w:rsidRPr="00661047">
        <w:rPr>
          <w:u w:val="single"/>
        </w:rPr>
        <w:t xml:space="preserve"> </w:t>
      </w:r>
      <w:r w:rsidRPr="00F345C2">
        <w:rPr>
          <w:highlight w:val="cyan"/>
          <w:u w:val="single"/>
        </w:rPr>
        <w:t>with Trump would seem to point to an</w:t>
      </w:r>
      <w:r w:rsidRPr="00661047">
        <w:rPr>
          <w:u w:val="single"/>
        </w:rPr>
        <w:t xml:space="preserve"> obvious </w:t>
      </w:r>
      <w:r w:rsidRPr="00F345C2">
        <w:rPr>
          <w:highlight w:val="cyan"/>
          <w:u w:val="single"/>
        </w:rPr>
        <w:t>answer</w:t>
      </w:r>
      <w:r w:rsidRPr="00661047">
        <w:rPr>
          <w:u w:val="single"/>
        </w:rPr>
        <w:t xml:space="preserve">: what the United States needs, above all else, is greater </w:t>
      </w:r>
      <w:r w:rsidRPr="00F345C2">
        <w:rPr>
          <w:highlight w:val="cyan"/>
          <w:u w:val="single"/>
        </w:rPr>
        <w:t>protection against presidential power</w:t>
      </w:r>
      <w:r w:rsidRPr="00D42BE2">
        <w:rPr>
          <w:sz w:val="14"/>
        </w:rPr>
        <w:t>. Trump is a danger to democracy, and our constitutional system cries out for more formal constraints on the presidency to make sure that he and others like him cannot push the country down a slippery slope to autocracy.</w:t>
      </w:r>
    </w:p>
    <w:p w14:paraId="1C56D238" w14:textId="7365E15E" w:rsidR="008B6878" w:rsidRDefault="008B6878" w:rsidP="008B6878">
      <w:pPr>
        <w:rPr>
          <w:sz w:val="14"/>
        </w:rPr>
      </w:pPr>
      <w:r w:rsidRPr="00D42BE2">
        <w:rPr>
          <w:sz w:val="14"/>
        </w:rPr>
        <w:t>There is an element of validity to this prescription</w:t>
      </w:r>
      <w:r w:rsidRPr="00661047">
        <w:rPr>
          <w:u w:val="single"/>
        </w:rPr>
        <w:t xml:space="preserve">. </w:t>
      </w:r>
      <w:r w:rsidRPr="00F345C2">
        <w:rPr>
          <w:highlight w:val="cyan"/>
          <w:u w:val="single"/>
        </w:rPr>
        <w:t>But</w:t>
      </w:r>
      <w:r w:rsidRPr="00661047">
        <w:rPr>
          <w:u w:val="single"/>
        </w:rPr>
        <w:t xml:space="preserve"> </w:t>
      </w:r>
      <w:r w:rsidRPr="00F345C2">
        <w:rPr>
          <w:highlight w:val="cyan"/>
          <w:u w:val="single"/>
        </w:rPr>
        <w:t>as a</w:t>
      </w:r>
      <w:r w:rsidRPr="00661047">
        <w:rPr>
          <w:u w:val="single"/>
        </w:rPr>
        <w:t xml:space="preserve"> general </w:t>
      </w:r>
      <w:r w:rsidRPr="00F345C2">
        <w:rPr>
          <w:highlight w:val="cyan"/>
          <w:u w:val="single"/>
        </w:rPr>
        <w:t>rule it is off-base and counterproductive</w:t>
      </w:r>
      <w:r w:rsidRPr="00661047">
        <w:rPr>
          <w:u w:val="single"/>
        </w:rPr>
        <w:t xml:space="preserve">, and </w:t>
      </w:r>
      <w:r w:rsidRPr="00F345C2">
        <w:rPr>
          <w:highlight w:val="cyan"/>
          <w:u w:val="single"/>
        </w:rPr>
        <w:t>it would</w:t>
      </w:r>
      <w:r w:rsidRPr="00661047">
        <w:rPr>
          <w:u w:val="single"/>
        </w:rPr>
        <w:t xml:space="preserve"> ultimately </w:t>
      </w:r>
      <w:r w:rsidRPr="00F345C2">
        <w:rPr>
          <w:highlight w:val="cyan"/>
          <w:u w:val="single"/>
        </w:rPr>
        <w:t>lead to a government that is less effective</w:t>
      </w:r>
      <w:r w:rsidRPr="00661047">
        <w:rPr>
          <w:u w:val="single"/>
        </w:rPr>
        <w:t xml:space="preserve"> than the one we have now. The fact is—shocking though it may seem, given Trump’s menacing presence—</w:t>
      </w:r>
      <w:r w:rsidRPr="00F345C2">
        <w:rPr>
          <w:highlight w:val="cyan"/>
          <w:u w:val="single"/>
        </w:rPr>
        <w:t>the most promising path to effective government lies with reforms that would enhance presidential power</w:t>
      </w:r>
      <w:r w:rsidRPr="00D42BE2">
        <w:rPr>
          <w:sz w:val="14"/>
        </w:rPr>
        <w:t>, at least in select ways.</w:t>
      </w:r>
    </w:p>
    <w:p w14:paraId="2A167808" w14:textId="77777777" w:rsidR="008B6878" w:rsidRPr="001D7789" w:rsidRDefault="008B6878" w:rsidP="008B6878">
      <w:pPr>
        <w:pStyle w:val="Heading4"/>
        <w:rPr>
          <w:b w:val="0"/>
        </w:rPr>
      </w:pPr>
      <w:r>
        <w:t xml:space="preserve">Congress keeps the US from progressing, a shift to presidential power solves </w:t>
      </w:r>
      <w:r w:rsidRPr="001D7789">
        <w:rPr>
          <w:b w:val="0"/>
        </w:rPr>
        <w:t xml:space="preserve">how they think, drive for legacy, and workings of branch </w:t>
      </w:r>
    </w:p>
    <w:p w14:paraId="3B078A99" w14:textId="77777777" w:rsidR="008B6878" w:rsidRDefault="008B6878" w:rsidP="008B6878">
      <w:r w:rsidRPr="003524E1">
        <w:rPr>
          <w:rStyle w:val="Style13ptBold"/>
        </w:rPr>
        <w:t xml:space="preserve">Howell and </w:t>
      </w:r>
      <w:r>
        <w:rPr>
          <w:rStyle w:val="Style13ptBold"/>
        </w:rPr>
        <w:t>M</w:t>
      </w:r>
      <w:r w:rsidRPr="003524E1">
        <w:rPr>
          <w:rStyle w:val="Style13ptBold"/>
        </w:rPr>
        <w:t>oe 18</w:t>
      </w:r>
      <w:r w:rsidRPr="003524E1">
        <w:t xml:space="preserve">, William Howell, professor of American politics at the university of Chicago, Terry Moe, professor of political science Stanford university, "Why the President Needs More Power," Boston Review, 7-2-18 </w:t>
      </w:r>
      <w:hyperlink r:id="rId43" w:history="1">
        <w:r w:rsidRPr="00443CE8">
          <w:rPr>
            <w:rStyle w:val="Hyperlink"/>
          </w:rPr>
          <w:t>https://bostonreview.net/politics/william-howell-terry-m-moe-why-president-needs-more-power</w:t>
        </w:r>
      </w:hyperlink>
    </w:p>
    <w:p w14:paraId="2B5CD232" w14:textId="77777777" w:rsidR="008B6878" w:rsidRPr="001D7789" w:rsidRDefault="008B6878" w:rsidP="008B6878"/>
    <w:p w14:paraId="22F88E00" w14:textId="77777777" w:rsidR="008B6878" w:rsidRPr="00F345C2" w:rsidRDefault="008B6878" w:rsidP="008B6878">
      <w:pPr>
        <w:rPr>
          <w:highlight w:val="cyan"/>
          <w:u w:val="single"/>
        </w:rPr>
      </w:pPr>
      <w:r w:rsidRPr="001D7789">
        <w:rPr>
          <w:u w:val="single"/>
        </w:rPr>
        <w:t xml:space="preserve">As a decision-maker, </w:t>
      </w:r>
      <w:r w:rsidRPr="00F345C2">
        <w:rPr>
          <w:highlight w:val="cyan"/>
          <w:u w:val="single"/>
        </w:rPr>
        <w:t>Congress is</w:t>
      </w:r>
      <w:r w:rsidRPr="001D7789">
        <w:rPr>
          <w:u w:val="single"/>
        </w:rPr>
        <w:t xml:space="preserve"> inexcusably </w:t>
      </w:r>
      <w:r w:rsidRPr="00F345C2">
        <w:rPr>
          <w:highlight w:val="cyan"/>
          <w:u w:val="single"/>
        </w:rPr>
        <w:t>bad and</w:t>
      </w:r>
      <w:r w:rsidRPr="001D7789">
        <w:rPr>
          <w:u w:val="single"/>
        </w:rPr>
        <w:t xml:space="preserve"> utterly </w:t>
      </w:r>
      <w:r w:rsidRPr="00F345C2">
        <w:rPr>
          <w:highlight w:val="cyan"/>
          <w:u w:val="single"/>
        </w:rPr>
        <w:t>incapable</w:t>
      </w:r>
      <w:r w:rsidRPr="001D7789">
        <w:rPr>
          <w:u w:val="single"/>
        </w:rPr>
        <w:t xml:space="preserve"> </w:t>
      </w:r>
      <w:r w:rsidRPr="00F345C2">
        <w:rPr>
          <w:highlight w:val="cyan"/>
          <w:u w:val="single"/>
        </w:rPr>
        <w:t>of taking</w:t>
      </w:r>
      <w:r w:rsidRPr="001D7789">
        <w:rPr>
          <w:u w:val="single"/>
        </w:rPr>
        <w:t xml:space="preserve"> effective </w:t>
      </w:r>
      <w:r w:rsidRPr="00F345C2">
        <w:rPr>
          <w:highlight w:val="cyan"/>
          <w:u w:val="single"/>
        </w:rPr>
        <w:t>action on behalf of the nation</w:t>
      </w:r>
      <w:r w:rsidRPr="001D7789">
        <w:rPr>
          <w:sz w:val="10"/>
        </w:rPr>
        <w:t xml:space="preserve">. That being so, </w:t>
      </w:r>
      <w:r w:rsidRPr="001D7789">
        <w:rPr>
          <w:u w:val="single"/>
        </w:rPr>
        <w:t xml:space="preserve">the effectiveness of </w:t>
      </w:r>
      <w:r w:rsidRPr="00F345C2">
        <w:rPr>
          <w:highlight w:val="cyan"/>
          <w:u w:val="single"/>
        </w:rPr>
        <w:t>government can be improved by moving Congress from the center of</w:t>
      </w:r>
      <w:r w:rsidRPr="001D7789">
        <w:rPr>
          <w:u w:val="single"/>
        </w:rPr>
        <w:t xml:space="preserve"> the </w:t>
      </w:r>
      <w:r w:rsidRPr="00F345C2">
        <w:rPr>
          <w:highlight w:val="cyan"/>
          <w:u w:val="single"/>
        </w:rPr>
        <w:t>lawmaking</w:t>
      </w:r>
      <w:r w:rsidRPr="001D7789">
        <w:rPr>
          <w:u w:val="single"/>
        </w:rPr>
        <w:t xml:space="preserve"> process to the periphery</w:t>
      </w:r>
      <w:r w:rsidRPr="001D7789">
        <w:rPr>
          <w:sz w:val="10"/>
        </w:rPr>
        <w:t>, where its disabling pathologies can do less damage—</w:t>
      </w:r>
      <w:r w:rsidRPr="00F345C2">
        <w:rPr>
          <w:highlight w:val="cyan"/>
          <w:u w:val="single"/>
        </w:rPr>
        <w:t>and</w:t>
      </w:r>
      <w:r w:rsidRPr="001D7789">
        <w:rPr>
          <w:u w:val="single"/>
        </w:rPr>
        <w:t xml:space="preserve"> by </w:t>
      </w:r>
      <w:r w:rsidRPr="00F345C2">
        <w:rPr>
          <w:highlight w:val="cyan"/>
          <w:u w:val="single"/>
        </w:rPr>
        <w:t>extending</w:t>
      </w:r>
      <w:r w:rsidRPr="001D7789">
        <w:rPr>
          <w:u w:val="single"/>
        </w:rPr>
        <w:t xml:space="preserve"> </w:t>
      </w:r>
      <w:r w:rsidRPr="00F345C2">
        <w:rPr>
          <w:highlight w:val="cyan"/>
          <w:u w:val="single"/>
        </w:rPr>
        <w:t>a greater role to presidents</w:t>
      </w:r>
      <w:r w:rsidRPr="001D7789">
        <w:rPr>
          <w:u w:val="single"/>
        </w:rPr>
        <w:t xml:space="preserve"> in the actual crafting of legislation.</w:t>
      </w:r>
      <w:r w:rsidRPr="001D7789">
        <w:rPr>
          <w:sz w:val="10"/>
        </w:rPr>
        <w:t xml:space="preserve"> </w:t>
      </w:r>
      <w:r w:rsidRPr="00F345C2">
        <w:rPr>
          <w:highlight w:val="cyan"/>
          <w:u w:val="single"/>
        </w:rPr>
        <w:t>Why</w:t>
      </w:r>
      <w:r w:rsidRPr="001D7789">
        <w:rPr>
          <w:u w:val="single"/>
        </w:rPr>
        <w:t xml:space="preserve"> take greater advantage of the presidency</w:t>
      </w:r>
      <w:r w:rsidRPr="00F345C2">
        <w:rPr>
          <w:highlight w:val="cyan"/>
          <w:u w:val="single"/>
        </w:rPr>
        <w:t>?</w:t>
      </w:r>
      <w:r w:rsidRPr="001D7789">
        <w:rPr>
          <w:u w:val="single"/>
        </w:rPr>
        <w:t xml:space="preserve"> Because </w:t>
      </w:r>
      <w:r w:rsidRPr="00F345C2">
        <w:rPr>
          <w:highlight w:val="cyan"/>
          <w:u w:val="single"/>
        </w:rPr>
        <w:t>its wiring is</w:t>
      </w:r>
      <w:r w:rsidRPr="001D7789">
        <w:rPr>
          <w:u w:val="single"/>
        </w:rPr>
        <w:t xml:space="preserve"> very </w:t>
      </w:r>
      <w:r w:rsidRPr="00F345C2">
        <w:rPr>
          <w:highlight w:val="cyan"/>
          <w:u w:val="single"/>
        </w:rPr>
        <w:t>different</w:t>
      </w:r>
      <w:r w:rsidRPr="001D7789">
        <w:rPr>
          <w:u w:val="single"/>
        </w:rPr>
        <w:t xml:space="preserve"> from Congress’s </w:t>
      </w:r>
      <w:r w:rsidRPr="00F345C2">
        <w:rPr>
          <w:highlight w:val="cyan"/>
          <w:u w:val="single"/>
        </w:rPr>
        <w:t>and</w:t>
      </w:r>
      <w:r w:rsidRPr="001D7789">
        <w:rPr>
          <w:u w:val="single"/>
        </w:rPr>
        <w:t xml:space="preserve"> actually </w:t>
      </w:r>
      <w:r w:rsidRPr="00F345C2">
        <w:rPr>
          <w:highlight w:val="cyan"/>
          <w:u w:val="single"/>
        </w:rPr>
        <w:t>propels</w:t>
      </w:r>
      <w:r w:rsidRPr="001D7789">
        <w:rPr>
          <w:u w:val="single"/>
        </w:rPr>
        <w:t xml:space="preserve"> its </w:t>
      </w:r>
      <w:r w:rsidRPr="00F345C2">
        <w:rPr>
          <w:highlight w:val="cyan"/>
          <w:u w:val="single"/>
        </w:rPr>
        <w:t>occupants to champion effective government</w:t>
      </w:r>
      <w:r w:rsidRPr="001D7789">
        <w:rPr>
          <w:sz w:val="10"/>
        </w:rPr>
        <w:t xml:space="preserve">. </w:t>
      </w:r>
      <w:r w:rsidRPr="00F345C2">
        <w:rPr>
          <w:highlight w:val="cyan"/>
          <w:u w:val="single"/>
        </w:rPr>
        <w:t>Presidents</w:t>
      </w:r>
      <w:r w:rsidRPr="001D7789">
        <w:rPr>
          <w:u w:val="single"/>
        </w:rPr>
        <w:t xml:space="preserve"> are institutionally predisposed to </w:t>
      </w:r>
      <w:r w:rsidRPr="00F345C2">
        <w:rPr>
          <w:highlight w:val="cyan"/>
          <w:u w:val="single"/>
        </w:rPr>
        <w:t>think in national terms about</w:t>
      </w:r>
      <w:r w:rsidRPr="001D7789">
        <w:rPr>
          <w:u w:val="single"/>
        </w:rPr>
        <w:t xml:space="preserve"> national </w:t>
      </w:r>
      <w:r w:rsidRPr="00F345C2">
        <w:rPr>
          <w:highlight w:val="cyan"/>
          <w:u w:val="single"/>
        </w:rPr>
        <w:t>problems</w:t>
      </w:r>
      <w:r w:rsidRPr="001D7789">
        <w:rPr>
          <w:u w:val="single"/>
        </w:rPr>
        <w:t xml:space="preserve">, </w:t>
      </w:r>
      <w:r w:rsidRPr="00F345C2">
        <w:rPr>
          <w:highlight w:val="cyan"/>
          <w:u w:val="single"/>
        </w:rPr>
        <w:t>and</w:t>
      </w:r>
      <w:r w:rsidRPr="001D7789">
        <w:rPr>
          <w:u w:val="single"/>
        </w:rPr>
        <w:t xml:space="preserve"> their overriding </w:t>
      </w:r>
      <w:r w:rsidRPr="00F345C2">
        <w:rPr>
          <w:highlight w:val="cyan"/>
          <w:u w:val="single"/>
        </w:rPr>
        <w:t>concern for</w:t>
      </w:r>
      <w:r w:rsidRPr="001D7789">
        <w:rPr>
          <w:u w:val="single"/>
        </w:rPr>
        <w:t xml:space="preserve"> their historical </w:t>
      </w:r>
      <w:r w:rsidRPr="00F345C2">
        <w:rPr>
          <w:highlight w:val="cyan"/>
          <w:u w:val="single"/>
        </w:rPr>
        <w:t>legacies drives them to seek durable policy</w:t>
      </w:r>
      <w:r w:rsidRPr="001D7789">
        <w:rPr>
          <w:u w:val="single"/>
        </w:rPr>
        <w:t xml:space="preserve"> solutions to pressing national problems.</w:t>
      </w:r>
      <w:r>
        <w:rPr>
          <w:u w:val="single"/>
        </w:rPr>
        <w:t xml:space="preserve"> </w:t>
      </w:r>
      <w:r w:rsidRPr="001D7789">
        <w:rPr>
          <w:sz w:val="10"/>
        </w:rPr>
        <w:t xml:space="preserve">Needless to say, they are not always right or successful. And many of us, on the losing end of elections, may disagree with a given president’s agenda. </w:t>
      </w:r>
      <w:r w:rsidRPr="001D7789">
        <w:rPr>
          <w:u w:val="single"/>
        </w:rPr>
        <w:t xml:space="preserve">But regardless of their differing approaches, </w:t>
      </w:r>
      <w:r w:rsidRPr="00F345C2">
        <w:rPr>
          <w:highlight w:val="cyan"/>
          <w:u w:val="single"/>
        </w:rPr>
        <w:t>presidents routinely aspire to be</w:t>
      </w:r>
      <w:r w:rsidRPr="001D7789">
        <w:rPr>
          <w:u w:val="single"/>
        </w:rPr>
        <w:t xml:space="preserve"> the nation’s </w:t>
      </w:r>
      <w:r w:rsidRPr="00F345C2">
        <w:rPr>
          <w:highlight w:val="cyan"/>
          <w:u w:val="single"/>
        </w:rPr>
        <w:t>problem-solvers-</w:t>
      </w:r>
      <w:r w:rsidRPr="001D7789">
        <w:rPr>
          <w:u w:val="single"/>
        </w:rPr>
        <w:t>in-chief. That being so</w:t>
      </w:r>
      <w:r w:rsidRPr="00F345C2">
        <w:rPr>
          <w:highlight w:val="cyan"/>
          <w:u w:val="single"/>
        </w:rPr>
        <w:t>, if legislative power</w:t>
      </w:r>
      <w:r w:rsidRPr="001D7789">
        <w:rPr>
          <w:u w:val="single"/>
        </w:rPr>
        <w:t xml:space="preserve"> can be </w:t>
      </w:r>
      <w:r w:rsidRPr="00F345C2">
        <w:rPr>
          <w:highlight w:val="cyan"/>
          <w:u w:val="single"/>
        </w:rPr>
        <w:t>shifted</w:t>
      </w:r>
      <w:r w:rsidRPr="001D7789">
        <w:rPr>
          <w:u w:val="single"/>
        </w:rPr>
        <w:t xml:space="preserve"> partly </w:t>
      </w:r>
      <w:r w:rsidRPr="00F345C2">
        <w:rPr>
          <w:highlight w:val="cyan"/>
          <w:u w:val="single"/>
        </w:rPr>
        <w:t>in their direction</w:t>
      </w:r>
      <w:r w:rsidRPr="001D7789">
        <w:rPr>
          <w:u w:val="single"/>
        </w:rPr>
        <w:t xml:space="preserve">—and </w:t>
      </w:r>
      <w:r w:rsidRPr="00F345C2">
        <w:rPr>
          <w:highlight w:val="cyan"/>
          <w:u w:val="single"/>
        </w:rPr>
        <w:t>away</w:t>
      </w:r>
      <w:r w:rsidRPr="001D7789">
        <w:rPr>
          <w:u w:val="single"/>
        </w:rPr>
        <w:t xml:space="preserve"> </w:t>
      </w:r>
      <w:r w:rsidRPr="00F345C2">
        <w:rPr>
          <w:highlight w:val="cyan"/>
          <w:u w:val="single"/>
        </w:rPr>
        <w:t>from Congress</w:t>
      </w:r>
      <w:r w:rsidRPr="001D7789">
        <w:rPr>
          <w:u w:val="single"/>
        </w:rPr>
        <w:t xml:space="preserve">—the </w:t>
      </w:r>
      <w:r w:rsidRPr="00F345C2">
        <w:rPr>
          <w:highlight w:val="cyan"/>
          <w:u w:val="single"/>
        </w:rPr>
        <w:t>prospects for effective government stand to be much improved.</w:t>
      </w:r>
    </w:p>
    <w:p w14:paraId="1B82A323" w14:textId="2BCEC067" w:rsidR="0040030F" w:rsidRDefault="0040030F" w:rsidP="00342567">
      <w:pPr>
        <w:pStyle w:val="Heading3"/>
      </w:pPr>
      <w:r>
        <w:t>Partisanship---1NC</w:t>
      </w:r>
    </w:p>
    <w:p w14:paraId="33141E3F" w14:textId="1D74FBDC" w:rsidR="00C431BA" w:rsidRPr="00C431BA" w:rsidRDefault="00C431BA" w:rsidP="00C431BA">
      <w:pPr>
        <w:pStyle w:val="Heading4"/>
        <w:rPr>
          <w:b w:val="0"/>
        </w:rPr>
      </w:pPr>
      <w:r>
        <w:t xml:space="preserve">Gerrymandering makes </w:t>
      </w:r>
      <w:r>
        <w:rPr>
          <w:u w:val="single"/>
        </w:rPr>
        <w:t>partisanship</w:t>
      </w:r>
      <w:r>
        <w:t xml:space="preserve"> and </w:t>
      </w:r>
      <w:r>
        <w:rPr>
          <w:u w:val="single"/>
        </w:rPr>
        <w:t>gridlock</w:t>
      </w:r>
      <w:r>
        <w:t xml:space="preserve"> inev</w:t>
      </w:r>
    </w:p>
    <w:p w14:paraId="25D938AC" w14:textId="77777777" w:rsidR="00C431BA" w:rsidRDefault="00C431BA" w:rsidP="00C431BA">
      <w:r>
        <w:rPr>
          <w:rStyle w:val="Style13ptBold"/>
        </w:rPr>
        <w:t xml:space="preserve">Brownley 17 </w:t>
      </w:r>
      <w:r w:rsidRPr="00A71522">
        <w:t xml:space="preserve">---- Julia, Representative for California's 26th congressional district, former member of the  California State Assembly, bachelor’s degree in political science (Mount Vernon College for Women), MBA ( American University), “A Way to End the Gridlock in Washington,” </w:t>
      </w:r>
      <w:r>
        <w:rPr>
          <w:i/>
        </w:rPr>
        <w:t xml:space="preserve">Ventura County Star, </w:t>
      </w:r>
      <w:r>
        <w:t xml:space="preserve">10/14, </w:t>
      </w:r>
      <w:hyperlink r:id="rId44" w:history="1">
        <w:r w:rsidRPr="00FE59D8">
          <w:rPr>
            <w:rStyle w:val="Hyperlink"/>
          </w:rPr>
          <w:t>http://www.vcstar.com/story/opinion/columnists/2017/10/14/way-end-gridlock-washington/763817001/</w:t>
        </w:r>
      </w:hyperlink>
    </w:p>
    <w:p w14:paraId="195FD389" w14:textId="77777777" w:rsidR="00C431BA" w:rsidRDefault="00C431BA" w:rsidP="00C431BA"/>
    <w:p w14:paraId="0C42F954" w14:textId="77777777" w:rsidR="00C431BA" w:rsidRPr="00A71522" w:rsidRDefault="00C431BA" w:rsidP="00C431BA">
      <w:pPr>
        <w:rPr>
          <w:sz w:val="14"/>
        </w:rPr>
      </w:pPr>
      <w:r w:rsidRPr="00A71522">
        <w:rPr>
          <w:sz w:val="14"/>
        </w:rPr>
        <w:t xml:space="preserve">In the current political environment, it often feels like there is more that divides us than unites. In reality, </w:t>
      </w:r>
      <w:r w:rsidRPr="00F345C2">
        <w:rPr>
          <w:rStyle w:val="StyleUnderline"/>
          <w:highlight w:val="cyan"/>
        </w:rPr>
        <w:t>there is</w:t>
      </w:r>
      <w:r w:rsidRPr="00A71522">
        <w:rPr>
          <w:rStyle w:val="StyleUnderline"/>
        </w:rPr>
        <w:t xml:space="preserve"> </w:t>
      </w:r>
      <w:r w:rsidRPr="00A71522">
        <w:rPr>
          <w:rStyle w:val="Emphasis"/>
        </w:rPr>
        <w:t xml:space="preserve">broad, </w:t>
      </w:r>
      <w:r w:rsidRPr="00F345C2">
        <w:rPr>
          <w:rStyle w:val="Emphasis"/>
          <w:highlight w:val="cyan"/>
        </w:rPr>
        <w:t>bipartisan</w:t>
      </w:r>
      <w:r w:rsidRPr="00F345C2">
        <w:rPr>
          <w:sz w:val="14"/>
          <w:highlight w:val="cyan"/>
        </w:rPr>
        <w:t xml:space="preserve"> </w:t>
      </w:r>
      <w:r w:rsidRPr="00F345C2">
        <w:rPr>
          <w:rStyle w:val="StyleUnderline"/>
          <w:highlight w:val="cyan"/>
        </w:rPr>
        <w:t>agreement</w:t>
      </w:r>
      <w:r w:rsidRPr="00A71522">
        <w:rPr>
          <w:rStyle w:val="StyleUnderline"/>
        </w:rPr>
        <w:t xml:space="preserve"> among Americans</w:t>
      </w:r>
      <w:r w:rsidRPr="00A71522">
        <w:rPr>
          <w:sz w:val="14"/>
        </w:rPr>
        <w:t xml:space="preserve"> </w:t>
      </w:r>
      <w:r w:rsidRPr="00F345C2">
        <w:rPr>
          <w:rStyle w:val="Emphasis"/>
          <w:highlight w:val="cyan"/>
        </w:rPr>
        <w:t>on many</w:t>
      </w:r>
      <w:r w:rsidRPr="00A71522">
        <w:rPr>
          <w:rStyle w:val="Emphasis"/>
        </w:rPr>
        <w:t xml:space="preserve"> important </w:t>
      </w:r>
      <w:r w:rsidRPr="00F345C2">
        <w:rPr>
          <w:rStyle w:val="Emphasis"/>
          <w:highlight w:val="cyan"/>
        </w:rPr>
        <w:t>issues</w:t>
      </w:r>
      <w:r w:rsidRPr="00A71522">
        <w:rPr>
          <w:sz w:val="14"/>
        </w:rPr>
        <w:t xml:space="preserve"> facing our nation. </w:t>
      </w:r>
      <w:r w:rsidRPr="00F345C2">
        <w:rPr>
          <w:rStyle w:val="StyleUnderline"/>
          <w:highlight w:val="cyan"/>
        </w:rPr>
        <w:t>We</w:t>
      </w:r>
      <w:r w:rsidRPr="00A71522">
        <w:rPr>
          <w:rStyle w:val="StyleUnderline"/>
        </w:rPr>
        <w:t xml:space="preserve"> just </w:t>
      </w:r>
      <w:r w:rsidRPr="00F345C2">
        <w:rPr>
          <w:rStyle w:val="StyleUnderline"/>
          <w:highlight w:val="cyan"/>
        </w:rPr>
        <w:t>see no action</w:t>
      </w:r>
      <w:r w:rsidRPr="00A71522">
        <w:rPr>
          <w:sz w:val="14"/>
        </w:rPr>
        <w:t xml:space="preserve"> on them </w:t>
      </w:r>
      <w:r w:rsidRPr="00F345C2">
        <w:rPr>
          <w:rStyle w:val="StyleUnderline"/>
          <w:highlight w:val="cyan"/>
        </w:rPr>
        <w:t>in Congress</w:t>
      </w:r>
      <w:r w:rsidRPr="00A71522">
        <w:rPr>
          <w:sz w:val="14"/>
        </w:rPr>
        <w:t>.</w:t>
      </w:r>
    </w:p>
    <w:p w14:paraId="0063B4BB" w14:textId="77777777" w:rsidR="00C431BA" w:rsidRPr="00A71522" w:rsidRDefault="00C431BA" w:rsidP="00C431BA">
      <w:pPr>
        <w:rPr>
          <w:sz w:val="14"/>
        </w:rPr>
      </w:pPr>
      <w:r w:rsidRPr="00A71522">
        <w:rPr>
          <w:rStyle w:val="StyleUnderline"/>
        </w:rPr>
        <w:t xml:space="preserve">This is </w:t>
      </w:r>
      <w:r w:rsidRPr="00F345C2">
        <w:rPr>
          <w:rStyle w:val="StyleUnderline"/>
          <w:highlight w:val="cyan"/>
        </w:rPr>
        <w:t>due</w:t>
      </w:r>
      <w:r w:rsidRPr="00A71522">
        <w:rPr>
          <w:sz w:val="14"/>
        </w:rPr>
        <w:t xml:space="preserve"> </w:t>
      </w:r>
      <w:r w:rsidRPr="00A71522">
        <w:rPr>
          <w:rStyle w:val="Emphasis"/>
        </w:rPr>
        <w:t>in large part</w:t>
      </w:r>
      <w:r w:rsidRPr="00A71522">
        <w:rPr>
          <w:sz w:val="14"/>
        </w:rPr>
        <w:t xml:space="preserve"> </w:t>
      </w:r>
      <w:r w:rsidRPr="00F345C2">
        <w:rPr>
          <w:rStyle w:val="StyleUnderline"/>
          <w:highlight w:val="cyan"/>
        </w:rPr>
        <w:t>to</w:t>
      </w:r>
      <w:r w:rsidRPr="00A71522">
        <w:rPr>
          <w:rStyle w:val="StyleUnderline"/>
        </w:rPr>
        <w:t xml:space="preserve"> partisan </w:t>
      </w:r>
      <w:r w:rsidRPr="00F345C2">
        <w:rPr>
          <w:rStyle w:val="StyleUnderline"/>
          <w:highlight w:val="cyan"/>
        </w:rPr>
        <w:t>gerrymandering that</w:t>
      </w:r>
      <w:r w:rsidRPr="00F345C2">
        <w:rPr>
          <w:sz w:val="14"/>
          <w:highlight w:val="cyan"/>
        </w:rPr>
        <w:t xml:space="preserve"> </w:t>
      </w:r>
      <w:r w:rsidRPr="00F345C2">
        <w:rPr>
          <w:rStyle w:val="Emphasis"/>
          <w:highlight w:val="cyan"/>
        </w:rPr>
        <w:t>polarizes</w:t>
      </w:r>
      <w:r w:rsidRPr="00A71522">
        <w:rPr>
          <w:rStyle w:val="Emphasis"/>
        </w:rPr>
        <w:t xml:space="preserve"> our political </w:t>
      </w:r>
      <w:r w:rsidRPr="00F345C2">
        <w:rPr>
          <w:rStyle w:val="Emphasis"/>
          <w:highlight w:val="cyan"/>
        </w:rPr>
        <w:t>institutions</w:t>
      </w:r>
      <w:r w:rsidRPr="00A71522">
        <w:rPr>
          <w:sz w:val="14"/>
        </w:rPr>
        <w:t xml:space="preserve">. </w:t>
      </w:r>
      <w:r w:rsidRPr="00A71522">
        <w:rPr>
          <w:rStyle w:val="StyleUnderline"/>
        </w:rPr>
        <w:t xml:space="preserve">But </w:t>
      </w:r>
      <w:r w:rsidRPr="00F345C2">
        <w:rPr>
          <w:rStyle w:val="StyleUnderline"/>
          <w:highlight w:val="cyan"/>
        </w:rPr>
        <w:t>if we reform redistricting</w:t>
      </w:r>
      <w:r w:rsidRPr="00A71522">
        <w:rPr>
          <w:sz w:val="14"/>
        </w:rPr>
        <w:t xml:space="preserve"> </w:t>
      </w:r>
      <w:r w:rsidRPr="00A71522">
        <w:rPr>
          <w:rStyle w:val="StyleUnderline"/>
        </w:rPr>
        <w:t>nationwide</w:t>
      </w:r>
      <w:r w:rsidRPr="00A71522">
        <w:rPr>
          <w:sz w:val="14"/>
        </w:rPr>
        <w:t xml:space="preserve">, </w:t>
      </w:r>
      <w:r w:rsidRPr="00F345C2">
        <w:rPr>
          <w:rStyle w:val="Emphasis"/>
          <w:highlight w:val="cyan"/>
        </w:rPr>
        <w:t>we could break this logjam</w:t>
      </w:r>
      <w:r w:rsidRPr="00A71522">
        <w:rPr>
          <w:rStyle w:val="Emphasis"/>
        </w:rPr>
        <w:t xml:space="preserve"> once and for all</w:t>
      </w:r>
      <w:r w:rsidRPr="00A71522">
        <w:rPr>
          <w:sz w:val="14"/>
        </w:rPr>
        <w:t>.</w:t>
      </w:r>
    </w:p>
    <w:p w14:paraId="0C1919AB" w14:textId="77777777" w:rsidR="00C431BA" w:rsidRPr="00A71522" w:rsidRDefault="00C431BA" w:rsidP="00C431BA">
      <w:pPr>
        <w:rPr>
          <w:sz w:val="14"/>
        </w:rPr>
      </w:pPr>
      <w:r w:rsidRPr="00A71522">
        <w:rPr>
          <w:sz w:val="14"/>
        </w:rPr>
        <w:t xml:space="preserve">Back in 2008, </w:t>
      </w:r>
      <w:r w:rsidRPr="00A71522">
        <w:rPr>
          <w:rStyle w:val="StyleUnderline"/>
        </w:rPr>
        <w:t>California voted to end gerrymandering</w:t>
      </w:r>
      <w:r w:rsidRPr="00A71522">
        <w:rPr>
          <w:sz w:val="14"/>
        </w:rPr>
        <w:t xml:space="preserve"> — when politicians draw the boundaries of federal and state districts to help one political party more than the other — and instead established the California Citizens Redistricting Commission.</w:t>
      </w:r>
    </w:p>
    <w:p w14:paraId="39FA5D49" w14:textId="77777777" w:rsidR="00C431BA" w:rsidRPr="00A71522" w:rsidRDefault="00C431BA" w:rsidP="00C431BA">
      <w:pPr>
        <w:rPr>
          <w:sz w:val="14"/>
        </w:rPr>
      </w:pPr>
      <w:r w:rsidRPr="00A71522">
        <w:rPr>
          <w:sz w:val="14"/>
        </w:rPr>
        <w:t xml:space="preserve">This commission charges a diverse group of stakeholders from across the state with setting district lines — </w:t>
      </w:r>
      <w:r w:rsidRPr="00A71522">
        <w:rPr>
          <w:rStyle w:val="StyleUnderline"/>
        </w:rPr>
        <w:t>taking politicians out</w:t>
      </w:r>
      <w:r w:rsidRPr="00A71522">
        <w:rPr>
          <w:sz w:val="14"/>
        </w:rPr>
        <w:t xml:space="preserve"> of the process </w:t>
      </w:r>
      <w:r w:rsidRPr="00A71522">
        <w:rPr>
          <w:rStyle w:val="StyleUnderline"/>
        </w:rPr>
        <w:t>and making our democracy</w:t>
      </w:r>
      <w:r w:rsidRPr="00A71522">
        <w:rPr>
          <w:sz w:val="14"/>
        </w:rPr>
        <w:t xml:space="preserve"> </w:t>
      </w:r>
      <w:r w:rsidRPr="00A71522">
        <w:rPr>
          <w:rStyle w:val="Emphasis"/>
        </w:rPr>
        <w:t>more transparent</w:t>
      </w:r>
      <w:r w:rsidRPr="00A71522">
        <w:rPr>
          <w:sz w:val="14"/>
        </w:rPr>
        <w:t xml:space="preserve"> </w:t>
      </w:r>
      <w:r w:rsidRPr="00A71522">
        <w:rPr>
          <w:rStyle w:val="StyleUnderline"/>
        </w:rPr>
        <w:t>and</w:t>
      </w:r>
      <w:r w:rsidRPr="00A71522">
        <w:rPr>
          <w:sz w:val="14"/>
        </w:rPr>
        <w:t xml:space="preserve"> </w:t>
      </w:r>
      <w:r w:rsidRPr="00A71522">
        <w:rPr>
          <w:rStyle w:val="Emphasis"/>
        </w:rPr>
        <w:t>accountable</w:t>
      </w:r>
      <w:r w:rsidRPr="00A71522">
        <w:rPr>
          <w:sz w:val="14"/>
        </w:rPr>
        <w:t xml:space="preserve"> to those it serves.</w:t>
      </w:r>
    </w:p>
    <w:p w14:paraId="54D98928" w14:textId="77777777" w:rsidR="00C431BA" w:rsidRPr="008D4E8A" w:rsidRDefault="00C431BA" w:rsidP="00C431BA">
      <w:pPr>
        <w:rPr>
          <w:sz w:val="14"/>
        </w:rPr>
      </w:pPr>
      <w:r w:rsidRPr="008D4E8A">
        <w:rPr>
          <w:rStyle w:val="Emphasis"/>
        </w:rPr>
        <w:t>Unfortunately</w:t>
      </w:r>
      <w:r w:rsidRPr="008D4E8A">
        <w:rPr>
          <w:sz w:val="14"/>
        </w:rPr>
        <w:t xml:space="preserve">, </w:t>
      </w:r>
      <w:r w:rsidRPr="008D4E8A">
        <w:rPr>
          <w:rStyle w:val="StyleUnderline"/>
        </w:rPr>
        <w:t>across the country</w:t>
      </w:r>
      <w:r w:rsidRPr="008D4E8A">
        <w:rPr>
          <w:sz w:val="14"/>
        </w:rPr>
        <w:t xml:space="preserve"> </w:t>
      </w:r>
      <w:r w:rsidRPr="008D4E8A">
        <w:rPr>
          <w:rStyle w:val="Emphasis"/>
        </w:rPr>
        <w:t>most states</w:t>
      </w:r>
      <w:r w:rsidRPr="008D4E8A">
        <w:rPr>
          <w:sz w:val="14"/>
        </w:rPr>
        <w:t xml:space="preserve"> still </w:t>
      </w:r>
      <w:r w:rsidRPr="008D4E8A">
        <w:rPr>
          <w:rStyle w:val="StyleUnderline"/>
        </w:rPr>
        <w:t>have</w:t>
      </w:r>
      <w:r w:rsidRPr="008D4E8A">
        <w:rPr>
          <w:sz w:val="14"/>
        </w:rPr>
        <w:t xml:space="preserve"> a system where </w:t>
      </w:r>
      <w:r w:rsidRPr="00F345C2">
        <w:rPr>
          <w:rStyle w:val="StyleUnderline"/>
          <w:highlight w:val="cyan"/>
        </w:rPr>
        <w:t>districts</w:t>
      </w:r>
      <w:r w:rsidRPr="008D4E8A">
        <w:rPr>
          <w:sz w:val="14"/>
        </w:rPr>
        <w:t xml:space="preserve"> are </w:t>
      </w:r>
      <w:r w:rsidRPr="008D4E8A">
        <w:rPr>
          <w:rStyle w:val="StyleUnderline"/>
        </w:rPr>
        <w:t xml:space="preserve">drawn </w:t>
      </w:r>
      <w:r w:rsidRPr="00F345C2">
        <w:rPr>
          <w:rStyle w:val="StyleUnderline"/>
          <w:highlight w:val="cyan"/>
        </w:rPr>
        <w:t>by politicians</w:t>
      </w:r>
      <w:r w:rsidRPr="008D4E8A">
        <w:rPr>
          <w:sz w:val="14"/>
        </w:rPr>
        <w:t xml:space="preserve"> to protect their own jobs. Instead of being responsible to their constituents, </w:t>
      </w:r>
      <w:r w:rsidRPr="008D4E8A">
        <w:rPr>
          <w:rStyle w:val="StyleUnderline"/>
        </w:rPr>
        <w:t>it</w:t>
      </w:r>
      <w:r w:rsidRPr="008D4E8A">
        <w:rPr>
          <w:sz w:val="14"/>
        </w:rPr>
        <w:t xml:space="preserve"> </w:t>
      </w:r>
      <w:r w:rsidRPr="008D4E8A">
        <w:rPr>
          <w:rStyle w:val="Emphasis"/>
        </w:rPr>
        <w:t>polarizes our politics</w:t>
      </w:r>
      <w:r w:rsidRPr="008D4E8A">
        <w:rPr>
          <w:sz w:val="14"/>
        </w:rPr>
        <w:t xml:space="preserve"> </w:t>
      </w:r>
      <w:r w:rsidRPr="008D4E8A">
        <w:rPr>
          <w:rStyle w:val="StyleUnderline"/>
        </w:rPr>
        <w:t>and</w:t>
      </w:r>
      <w:r w:rsidRPr="008D4E8A">
        <w:rPr>
          <w:sz w:val="14"/>
        </w:rPr>
        <w:t xml:space="preserve"> </w:t>
      </w:r>
      <w:r w:rsidRPr="00F345C2">
        <w:rPr>
          <w:rStyle w:val="Emphasis"/>
          <w:highlight w:val="cyan"/>
        </w:rPr>
        <w:t>makes legislators</w:t>
      </w:r>
      <w:r w:rsidRPr="008D4E8A">
        <w:rPr>
          <w:rStyle w:val="Emphasis"/>
        </w:rPr>
        <w:t xml:space="preserve"> more </w:t>
      </w:r>
      <w:r w:rsidRPr="00F345C2">
        <w:rPr>
          <w:rStyle w:val="Emphasis"/>
          <w:highlight w:val="cyan"/>
        </w:rPr>
        <w:t>accountable to special interests</w:t>
      </w:r>
      <w:r w:rsidRPr="008D4E8A">
        <w:rPr>
          <w:sz w:val="14"/>
        </w:rPr>
        <w:t>.</w:t>
      </w:r>
    </w:p>
    <w:p w14:paraId="386FB7AC" w14:textId="77777777" w:rsidR="00C431BA" w:rsidRPr="008D4E8A" w:rsidRDefault="00C431BA" w:rsidP="00C431BA">
      <w:pPr>
        <w:rPr>
          <w:sz w:val="14"/>
        </w:rPr>
      </w:pPr>
      <w:r w:rsidRPr="00F345C2">
        <w:rPr>
          <w:rStyle w:val="StyleUnderline"/>
          <w:highlight w:val="cyan"/>
        </w:rPr>
        <w:t>This</w:t>
      </w:r>
      <w:r w:rsidRPr="008D4E8A">
        <w:rPr>
          <w:sz w:val="14"/>
        </w:rPr>
        <w:t xml:space="preserve"> sinister practice has </w:t>
      </w:r>
      <w:r w:rsidRPr="00F345C2">
        <w:rPr>
          <w:rStyle w:val="Emphasis"/>
          <w:highlight w:val="cyan"/>
        </w:rPr>
        <w:t>eroded</w:t>
      </w:r>
      <w:r w:rsidRPr="008D4E8A">
        <w:rPr>
          <w:rStyle w:val="Emphasis"/>
        </w:rPr>
        <w:t xml:space="preserve"> public </w:t>
      </w:r>
      <w:r w:rsidRPr="00F345C2">
        <w:rPr>
          <w:rStyle w:val="Emphasis"/>
          <w:highlight w:val="cyan"/>
        </w:rPr>
        <w:t>trust</w:t>
      </w:r>
      <w:r w:rsidRPr="00F345C2">
        <w:rPr>
          <w:sz w:val="14"/>
          <w:highlight w:val="cyan"/>
        </w:rPr>
        <w:t xml:space="preserve"> </w:t>
      </w:r>
      <w:r w:rsidRPr="00F345C2">
        <w:rPr>
          <w:rStyle w:val="StyleUnderline"/>
          <w:highlight w:val="cyan"/>
        </w:rPr>
        <w:t>and</w:t>
      </w:r>
      <w:r w:rsidRPr="00F345C2">
        <w:rPr>
          <w:sz w:val="14"/>
          <w:highlight w:val="cyan"/>
        </w:rPr>
        <w:t xml:space="preserve"> </w:t>
      </w:r>
      <w:r w:rsidRPr="00F345C2">
        <w:rPr>
          <w:rStyle w:val="Emphasis"/>
          <w:highlight w:val="cyan"/>
        </w:rPr>
        <w:t>contributes to</w:t>
      </w:r>
      <w:r w:rsidRPr="008D4E8A">
        <w:rPr>
          <w:rStyle w:val="Emphasis"/>
        </w:rPr>
        <w:t xml:space="preserve"> deep and </w:t>
      </w:r>
      <w:r w:rsidRPr="00F345C2">
        <w:rPr>
          <w:rStyle w:val="Emphasis"/>
          <w:highlight w:val="cyan"/>
        </w:rPr>
        <w:t>intractable dysfunction</w:t>
      </w:r>
      <w:r w:rsidRPr="008D4E8A">
        <w:rPr>
          <w:sz w:val="14"/>
        </w:rPr>
        <w:t xml:space="preserve"> </w:t>
      </w:r>
      <w:r w:rsidRPr="008D4E8A">
        <w:rPr>
          <w:rStyle w:val="StyleUnderline"/>
        </w:rPr>
        <w:t>in Congress</w:t>
      </w:r>
      <w:r w:rsidRPr="008D4E8A">
        <w:rPr>
          <w:sz w:val="14"/>
        </w:rPr>
        <w:t xml:space="preserve">. </w:t>
      </w:r>
      <w:r w:rsidRPr="008D4E8A">
        <w:rPr>
          <w:rStyle w:val="StyleUnderline"/>
        </w:rPr>
        <w:t>As districts</w:t>
      </w:r>
      <w:r w:rsidRPr="008D4E8A">
        <w:rPr>
          <w:sz w:val="14"/>
        </w:rPr>
        <w:t xml:space="preserve"> have </w:t>
      </w:r>
      <w:r w:rsidRPr="008D4E8A">
        <w:rPr>
          <w:rStyle w:val="StyleUnderline"/>
        </w:rPr>
        <w:t>become</w:t>
      </w:r>
      <w:r w:rsidRPr="008D4E8A">
        <w:rPr>
          <w:sz w:val="14"/>
        </w:rPr>
        <w:t xml:space="preserve"> more politically </w:t>
      </w:r>
      <w:r w:rsidRPr="008D4E8A">
        <w:rPr>
          <w:rStyle w:val="StyleUnderline"/>
        </w:rPr>
        <w:t xml:space="preserve">extreme, </w:t>
      </w:r>
      <w:r w:rsidRPr="00F345C2">
        <w:rPr>
          <w:rStyle w:val="StyleUnderline"/>
          <w:highlight w:val="cyan"/>
        </w:rPr>
        <w:t>we are left with fewer representatives</w:t>
      </w:r>
      <w:r w:rsidRPr="008D4E8A">
        <w:rPr>
          <w:sz w:val="14"/>
        </w:rPr>
        <w:t xml:space="preserve"> who are </w:t>
      </w:r>
      <w:r w:rsidRPr="00F345C2">
        <w:rPr>
          <w:rStyle w:val="StyleUnderline"/>
          <w:highlight w:val="cyan"/>
        </w:rPr>
        <w:t>charged</w:t>
      </w:r>
      <w:r w:rsidRPr="008D4E8A">
        <w:rPr>
          <w:sz w:val="14"/>
        </w:rPr>
        <w:t xml:space="preserve"> by their constituents </w:t>
      </w:r>
      <w:r w:rsidRPr="00F345C2">
        <w:rPr>
          <w:rStyle w:val="StyleUnderline"/>
          <w:highlight w:val="cyan"/>
        </w:rPr>
        <w:t>to work</w:t>
      </w:r>
      <w:r w:rsidRPr="008D4E8A">
        <w:rPr>
          <w:rStyle w:val="StyleUnderline"/>
        </w:rPr>
        <w:t xml:space="preserve"> in a </w:t>
      </w:r>
      <w:r w:rsidRPr="00F345C2">
        <w:rPr>
          <w:rStyle w:val="Emphasis"/>
          <w:highlight w:val="cyan"/>
        </w:rPr>
        <w:t>bipartisan</w:t>
      </w:r>
      <w:r w:rsidRPr="008D4E8A">
        <w:rPr>
          <w:rStyle w:val="Emphasis"/>
        </w:rPr>
        <w:t xml:space="preserve"> fashion</w:t>
      </w:r>
      <w:r w:rsidRPr="008D4E8A">
        <w:rPr>
          <w:sz w:val="14"/>
        </w:rPr>
        <w:t xml:space="preserve"> to move our country forward.</w:t>
      </w:r>
    </w:p>
    <w:p w14:paraId="30E609CB" w14:textId="77777777" w:rsidR="00C431BA" w:rsidRPr="000E7AEE" w:rsidRDefault="00C431BA" w:rsidP="00C431BA">
      <w:pPr>
        <w:rPr>
          <w:sz w:val="14"/>
        </w:rPr>
      </w:pPr>
      <w:r w:rsidRPr="008D4E8A">
        <w:rPr>
          <w:sz w:val="14"/>
        </w:rPr>
        <w:t xml:space="preserve">That’s why I co-authored legislation with fellow members of the California delegation to require all states to establish independent, citizen-controlled redistricting commissions. Because </w:t>
      </w:r>
      <w:r w:rsidRPr="008D4E8A">
        <w:rPr>
          <w:rStyle w:val="StyleUnderline"/>
        </w:rPr>
        <w:t>if we stop</w:t>
      </w:r>
      <w:r w:rsidRPr="008D4E8A">
        <w:rPr>
          <w:sz w:val="14"/>
        </w:rPr>
        <w:t xml:space="preserve"> partisan </w:t>
      </w:r>
      <w:r w:rsidRPr="008D4E8A">
        <w:rPr>
          <w:rStyle w:val="StyleUnderline"/>
        </w:rPr>
        <w:t>gerrymandering</w:t>
      </w:r>
      <w:r w:rsidRPr="008D4E8A">
        <w:rPr>
          <w:sz w:val="14"/>
        </w:rPr>
        <w:t xml:space="preserve">, </w:t>
      </w:r>
      <w:r w:rsidRPr="008D4E8A">
        <w:rPr>
          <w:rStyle w:val="Emphasis"/>
        </w:rPr>
        <w:t xml:space="preserve">it could clear the </w:t>
      </w:r>
      <w:r w:rsidRPr="00F345C2">
        <w:rPr>
          <w:rStyle w:val="Emphasis"/>
          <w:highlight w:val="cyan"/>
        </w:rPr>
        <w:t>gridlock</w:t>
      </w:r>
      <w:r w:rsidRPr="00F345C2">
        <w:rPr>
          <w:sz w:val="14"/>
          <w:highlight w:val="cyan"/>
        </w:rPr>
        <w:t xml:space="preserve"> </w:t>
      </w:r>
      <w:r w:rsidRPr="00F345C2">
        <w:rPr>
          <w:rStyle w:val="StyleUnderline"/>
          <w:highlight w:val="cyan"/>
        </w:rPr>
        <w:t>hold</w:t>
      </w:r>
      <w:r w:rsidRPr="008D4E8A">
        <w:rPr>
          <w:rStyle w:val="StyleUnderline"/>
        </w:rPr>
        <w:t xml:space="preserve">ing </w:t>
      </w:r>
      <w:r w:rsidRPr="00F345C2">
        <w:rPr>
          <w:rStyle w:val="StyleUnderline"/>
          <w:highlight w:val="cyan"/>
        </w:rPr>
        <w:t>up</w:t>
      </w:r>
      <w:r w:rsidRPr="008D4E8A">
        <w:rPr>
          <w:sz w:val="14"/>
        </w:rPr>
        <w:t xml:space="preserve"> </w:t>
      </w:r>
      <w:r w:rsidRPr="008D4E8A">
        <w:rPr>
          <w:rStyle w:val="StyleUnderline"/>
        </w:rPr>
        <w:t xml:space="preserve">progress on </w:t>
      </w:r>
      <w:r w:rsidRPr="00F345C2">
        <w:rPr>
          <w:rStyle w:val="StyleUnderline"/>
          <w:highlight w:val="cyan"/>
        </w:rPr>
        <w:t>countless</w:t>
      </w:r>
      <w:r w:rsidRPr="008D4E8A">
        <w:rPr>
          <w:sz w:val="14"/>
        </w:rPr>
        <w:t xml:space="preserve"> common-sense </w:t>
      </w:r>
      <w:r w:rsidRPr="00F345C2">
        <w:rPr>
          <w:rStyle w:val="StyleUnderline"/>
          <w:highlight w:val="cyan"/>
        </w:rPr>
        <w:t>solutions</w:t>
      </w:r>
      <w:r w:rsidRPr="008D4E8A">
        <w:rPr>
          <w:rStyle w:val="StyleUnderline"/>
        </w:rPr>
        <w:t xml:space="preserve"> to</w:t>
      </w:r>
      <w:r w:rsidRPr="008D4E8A">
        <w:rPr>
          <w:sz w:val="14"/>
        </w:rPr>
        <w:t xml:space="preserve"> </w:t>
      </w:r>
      <w:r w:rsidRPr="008D4E8A">
        <w:rPr>
          <w:rStyle w:val="Emphasis"/>
        </w:rPr>
        <w:t>critical challenges</w:t>
      </w:r>
      <w:r w:rsidRPr="008D4E8A">
        <w:rPr>
          <w:sz w:val="14"/>
        </w:rPr>
        <w:t xml:space="preserve"> facing </w:t>
      </w:r>
      <w:r w:rsidRPr="000E7AEE">
        <w:rPr>
          <w:sz w:val="14"/>
        </w:rPr>
        <w:t>our nation.</w:t>
      </w:r>
    </w:p>
    <w:p w14:paraId="04126F17" w14:textId="77777777" w:rsidR="00C431BA" w:rsidRPr="000E7AEE" w:rsidRDefault="00C431BA" w:rsidP="00C431BA">
      <w:pPr>
        <w:rPr>
          <w:sz w:val="14"/>
        </w:rPr>
      </w:pPr>
      <w:r w:rsidRPr="000E7AEE">
        <w:rPr>
          <w:rStyle w:val="StyleUnderline"/>
        </w:rPr>
        <w:t>Here are</w:t>
      </w:r>
      <w:r w:rsidRPr="000E7AEE">
        <w:rPr>
          <w:sz w:val="14"/>
        </w:rPr>
        <w:t xml:space="preserve"> three examples of just those kinds of </w:t>
      </w:r>
      <w:r w:rsidRPr="00F345C2">
        <w:rPr>
          <w:rStyle w:val="StyleUnderline"/>
          <w:highlight w:val="cyan"/>
        </w:rPr>
        <w:t>policies that have</w:t>
      </w:r>
      <w:r w:rsidRPr="00F345C2">
        <w:rPr>
          <w:sz w:val="14"/>
          <w:highlight w:val="cyan"/>
        </w:rPr>
        <w:t xml:space="preserve"> </w:t>
      </w:r>
      <w:r w:rsidRPr="00F345C2">
        <w:rPr>
          <w:rStyle w:val="Emphasis"/>
          <w:highlight w:val="cyan"/>
        </w:rPr>
        <w:t>broad, bipartisan support</w:t>
      </w:r>
      <w:r w:rsidRPr="000E7AEE">
        <w:rPr>
          <w:sz w:val="14"/>
        </w:rPr>
        <w:t xml:space="preserve"> </w:t>
      </w:r>
      <w:r w:rsidRPr="000E7AEE">
        <w:rPr>
          <w:rStyle w:val="StyleUnderline"/>
        </w:rPr>
        <w:t xml:space="preserve">but </w:t>
      </w:r>
      <w:r w:rsidRPr="00F345C2">
        <w:rPr>
          <w:rStyle w:val="StyleUnderline"/>
          <w:highlight w:val="cyan"/>
        </w:rPr>
        <w:t>are stymied by gerrymandered districts</w:t>
      </w:r>
      <w:r w:rsidRPr="000E7AEE">
        <w:rPr>
          <w:sz w:val="14"/>
        </w:rPr>
        <w:t>.</w:t>
      </w:r>
    </w:p>
    <w:p w14:paraId="523C7DA0" w14:textId="77777777" w:rsidR="00C431BA" w:rsidRPr="000E7AEE" w:rsidRDefault="00C431BA" w:rsidP="00C431BA">
      <w:pPr>
        <w:rPr>
          <w:sz w:val="14"/>
        </w:rPr>
      </w:pPr>
      <w:r w:rsidRPr="000E7AEE">
        <w:rPr>
          <w:sz w:val="14"/>
        </w:rPr>
        <w:t>A 2017 Pew Research poll found that 89 percent of adults favor preventing a person who is mentally ill from purchasing guns. It also showed support for background checks for private and gun-show sales from both gun owners and nonowners alike (77 percent and 87 percent, respectively). Yet despite all of this support, members of Congress from the most extreme districts have blocked even basic gun safety legislation.</w:t>
      </w:r>
    </w:p>
    <w:p w14:paraId="75AC4CC5" w14:textId="77777777" w:rsidR="00C431BA" w:rsidRPr="000E7AEE" w:rsidRDefault="00C431BA" w:rsidP="00C431BA">
      <w:pPr>
        <w:rPr>
          <w:sz w:val="14"/>
        </w:rPr>
      </w:pPr>
      <w:r w:rsidRPr="000E7AEE">
        <w:rPr>
          <w:sz w:val="14"/>
        </w:rPr>
        <w:t>We see the same disparity when it comes to women’s access to health care. A Kaiser Family Foundation study this year found that 95 percent of Americans believe it is important to retain protections that ensure private insurers cannot deny coverage to pregnant women and ensure that plans must cover mammograms and cervical cancer screenings with no additional co-pay. Yet time and time again, extremists in Congress demand women’s health care protections be ripped away.</w:t>
      </w:r>
    </w:p>
    <w:p w14:paraId="6E0A261D" w14:textId="77777777" w:rsidR="00C431BA" w:rsidRPr="000E7AEE" w:rsidRDefault="00C431BA" w:rsidP="00C431BA">
      <w:pPr>
        <w:rPr>
          <w:sz w:val="14"/>
        </w:rPr>
      </w:pPr>
      <w:r w:rsidRPr="000E7AEE">
        <w:rPr>
          <w:sz w:val="14"/>
        </w:rPr>
        <w:t xml:space="preserve">Finally, </w:t>
      </w:r>
      <w:r w:rsidRPr="000E7AEE">
        <w:rPr>
          <w:rStyle w:val="Emphasis"/>
        </w:rPr>
        <w:t>86 percent</w:t>
      </w:r>
      <w:r w:rsidRPr="000E7AEE">
        <w:rPr>
          <w:sz w:val="14"/>
        </w:rPr>
        <w:t xml:space="preserve"> of voters </w:t>
      </w:r>
      <w:r w:rsidRPr="000E7AEE">
        <w:rPr>
          <w:rStyle w:val="StyleUnderline"/>
        </w:rPr>
        <w:t>support allowing Dreamers</w:t>
      </w:r>
      <w:r w:rsidRPr="000E7AEE">
        <w:rPr>
          <w:sz w:val="14"/>
        </w:rPr>
        <w:t xml:space="preserve">, young people who were brought to the United States as children, </w:t>
      </w:r>
      <w:r w:rsidRPr="000E7AEE">
        <w:rPr>
          <w:rStyle w:val="StyleUnderline"/>
        </w:rPr>
        <w:t>to stay</w:t>
      </w:r>
      <w:r w:rsidRPr="000E7AEE">
        <w:rPr>
          <w:sz w:val="14"/>
        </w:rPr>
        <w:t xml:space="preserve"> here. </w:t>
      </w:r>
      <w:r w:rsidRPr="000E7AEE">
        <w:rPr>
          <w:rStyle w:val="StyleUnderline"/>
        </w:rPr>
        <w:t>Despite</w:t>
      </w:r>
      <w:r w:rsidRPr="000E7AEE">
        <w:rPr>
          <w:sz w:val="14"/>
        </w:rPr>
        <w:t xml:space="preserve"> this </w:t>
      </w:r>
      <w:r w:rsidRPr="000E7AEE">
        <w:rPr>
          <w:rStyle w:val="Emphasis"/>
        </w:rPr>
        <w:t>widespread support</w:t>
      </w:r>
      <w:r w:rsidRPr="000E7AEE">
        <w:rPr>
          <w:sz w:val="14"/>
        </w:rPr>
        <w:t xml:space="preserve">, </w:t>
      </w:r>
      <w:r w:rsidRPr="000E7AEE">
        <w:rPr>
          <w:rStyle w:val="StyleUnderline"/>
        </w:rPr>
        <w:t xml:space="preserve">there hasn’t </w:t>
      </w:r>
      <w:r w:rsidRPr="000E7AEE">
        <w:rPr>
          <w:sz w:val="14"/>
        </w:rPr>
        <w:t xml:space="preserve">even </w:t>
      </w:r>
      <w:r w:rsidRPr="000E7AEE">
        <w:rPr>
          <w:rStyle w:val="StyleUnderline"/>
        </w:rPr>
        <w:t>been a vote, because</w:t>
      </w:r>
      <w:r w:rsidRPr="000E7AEE">
        <w:rPr>
          <w:sz w:val="14"/>
        </w:rPr>
        <w:t xml:space="preserve"> of </w:t>
      </w:r>
      <w:r w:rsidRPr="000E7AEE">
        <w:rPr>
          <w:rStyle w:val="StyleUnderline"/>
        </w:rPr>
        <w:t>extremists</w:t>
      </w:r>
      <w:r w:rsidRPr="000E7AEE">
        <w:rPr>
          <w:sz w:val="14"/>
        </w:rPr>
        <w:t xml:space="preserve"> who </w:t>
      </w:r>
      <w:r w:rsidRPr="000E7AEE">
        <w:rPr>
          <w:rStyle w:val="StyleUnderline"/>
        </w:rPr>
        <w:t>are beholden to</w:t>
      </w:r>
      <w:r w:rsidRPr="000E7AEE">
        <w:rPr>
          <w:sz w:val="14"/>
        </w:rPr>
        <w:t xml:space="preserve"> narrow </w:t>
      </w:r>
      <w:r w:rsidRPr="000E7AEE">
        <w:rPr>
          <w:rStyle w:val="StyleUnderline"/>
        </w:rPr>
        <w:t>special interests</w:t>
      </w:r>
      <w:r w:rsidRPr="000E7AEE">
        <w:rPr>
          <w:sz w:val="14"/>
        </w:rPr>
        <w:t>.</w:t>
      </w:r>
    </w:p>
    <w:p w14:paraId="16650CD1" w14:textId="77777777" w:rsidR="00C431BA" w:rsidRPr="008D4E8A" w:rsidRDefault="00C431BA" w:rsidP="00C431BA">
      <w:pPr>
        <w:rPr>
          <w:sz w:val="14"/>
        </w:rPr>
      </w:pPr>
      <w:r w:rsidRPr="000E7AEE">
        <w:rPr>
          <w:sz w:val="14"/>
        </w:rPr>
        <w:t xml:space="preserve">There’s a chance </w:t>
      </w:r>
      <w:r w:rsidRPr="000E7AEE">
        <w:rPr>
          <w:rStyle w:val="Emphasis"/>
        </w:rPr>
        <w:t>all of this could change, though</w:t>
      </w:r>
      <w:r w:rsidRPr="008D4E8A">
        <w:rPr>
          <w:sz w:val="14"/>
        </w:rPr>
        <w:t>.</w:t>
      </w:r>
    </w:p>
    <w:p w14:paraId="3DA95F27" w14:textId="77777777" w:rsidR="00C431BA" w:rsidRPr="008D4E8A" w:rsidRDefault="00C431BA" w:rsidP="00C431BA">
      <w:pPr>
        <w:rPr>
          <w:sz w:val="14"/>
        </w:rPr>
      </w:pPr>
      <w:r w:rsidRPr="008D4E8A">
        <w:rPr>
          <w:sz w:val="14"/>
        </w:rPr>
        <w:t xml:space="preserve">The U.S. </w:t>
      </w:r>
      <w:r w:rsidRPr="00F345C2">
        <w:rPr>
          <w:rStyle w:val="StyleUnderline"/>
          <w:highlight w:val="cyan"/>
        </w:rPr>
        <w:t>Supreme Court</w:t>
      </w:r>
      <w:r w:rsidRPr="008D4E8A">
        <w:rPr>
          <w:rStyle w:val="StyleUnderline"/>
        </w:rPr>
        <w:t xml:space="preserve"> is</w:t>
      </w:r>
      <w:r w:rsidRPr="008D4E8A">
        <w:rPr>
          <w:sz w:val="14"/>
        </w:rPr>
        <w:t xml:space="preserve"> currently </w:t>
      </w:r>
      <w:r w:rsidRPr="008D4E8A">
        <w:rPr>
          <w:rStyle w:val="StyleUnderline"/>
        </w:rPr>
        <w:t>considering</w:t>
      </w:r>
      <w:r w:rsidRPr="008D4E8A">
        <w:rPr>
          <w:sz w:val="14"/>
        </w:rPr>
        <w:t xml:space="preserve"> a </w:t>
      </w:r>
      <w:r w:rsidRPr="008D4E8A">
        <w:rPr>
          <w:rStyle w:val="StyleUnderline"/>
        </w:rPr>
        <w:t>gerrymandering</w:t>
      </w:r>
      <w:r w:rsidRPr="008D4E8A">
        <w:rPr>
          <w:sz w:val="14"/>
        </w:rPr>
        <w:t xml:space="preserve"> case. After redistricting in 2011, Republicans in Wisconsin won 60 of the state’s 99 Assembly seats in 2012, despite winning only 48.6 percent of the total statewide vote. A federal district court ruled against the map, with one judge writing that it “was designed to make it more difficult for Democrats, compared to Republicans, to translate their votes into seats.”</w:t>
      </w:r>
    </w:p>
    <w:p w14:paraId="25B441F9" w14:textId="77777777" w:rsidR="00C431BA" w:rsidRPr="008D4E8A" w:rsidRDefault="00C431BA" w:rsidP="00C431BA">
      <w:pPr>
        <w:rPr>
          <w:sz w:val="14"/>
        </w:rPr>
      </w:pPr>
      <w:r w:rsidRPr="008D4E8A">
        <w:rPr>
          <w:sz w:val="14"/>
        </w:rPr>
        <w:t xml:space="preserve">While we will have to wait to see how the Supreme Court rules, </w:t>
      </w:r>
      <w:r w:rsidRPr="008D4E8A">
        <w:rPr>
          <w:rStyle w:val="StyleUnderline"/>
        </w:rPr>
        <w:t>this</w:t>
      </w:r>
      <w:r w:rsidRPr="008D4E8A">
        <w:rPr>
          <w:sz w:val="14"/>
        </w:rPr>
        <w:t xml:space="preserve"> </w:t>
      </w:r>
      <w:r w:rsidRPr="00F345C2">
        <w:rPr>
          <w:rStyle w:val="Emphasis"/>
          <w:highlight w:val="cyan"/>
        </w:rPr>
        <w:t>landmark case</w:t>
      </w:r>
      <w:r w:rsidRPr="00F345C2">
        <w:rPr>
          <w:sz w:val="14"/>
          <w:highlight w:val="cyan"/>
        </w:rPr>
        <w:t xml:space="preserve"> </w:t>
      </w:r>
      <w:r w:rsidRPr="00F345C2">
        <w:rPr>
          <w:rStyle w:val="StyleUnderline"/>
          <w:highlight w:val="cyan"/>
        </w:rPr>
        <w:t>could have</w:t>
      </w:r>
      <w:r w:rsidRPr="00F345C2">
        <w:rPr>
          <w:sz w:val="14"/>
          <w:highlight w:val="cyan"/>
        </w:rPr>
        <w:t xml:space="preserve"> </w:t>
      </w:r>
      <w:r w:rsidRPr="00F345C2">
        <w:rPr>
          <w:rStyle w:val="Emphasis"/>
          <w:highlight w:val="cyan"/>
        </w:rPr>
        <w:t>wide-reaching implications</w:t>
      </w:r>
      <w:r w:rsidRPr="008D4E8A">
        <w:rPr>
          <w:sz w:val="14"/>
        </w:rPr>
        <w:t xml:space="preserve"> </w:t>
      </w:r>
      <w:r w:rsidRPr="008D4E8A">
        <w:rPr>
          <w:rStyle w:val="StyleUnderline"/>
        </w:rPr>
        <w:t>for how</w:t>
      </w:r>
      <w:r w:rsidRPr="008D4E8A">
        <w:rPr>
          <w:sz w:val="14"/>
        </w:rPr>
        <w:t xml:space="preserve"> other </w:t>
      </w:r>
      <w:r w:rsidRPr="008D4E8A">
        <w:rPr>
          <w:rStyle w:val="StyleUnderline"/>
        </w:rPr>
        <w:t>states handle</w:t>
      </w:r>
      <w:r w:rsidRPr="008D4E8A">
        <w:rPr>
          <w:sz w:val="14"/>
        </w:rPr>
        <w:t xml:space="preserve"> the </w:t>
      </w:r>
      <w:r w:rsidRPr="008D4E8A">
        <w:rPr>
          <w:rStyle w:val="StyleUnderline"/>
        </w:rPr>
        <w:t>redistricting</w:t>
      </w:r>
      <w:r w:rsidRPr="008D4E8A">
        <w:rPr>
          <w:sz w:val="14"/>
        </w:rPr>
        <w:t xml:space="preserve"> that will occur after the 2020 Census. </w:t>
      </w:r>
      <w:r w:rsidRPr="00F345C2">
        <w:rPr>
          <w:rStyle w:val="StyleUnderline"/>
          <w:highlight w:val="cyan"/>
        </w:rPr>
        <w:t>If Wisconsin’s</w:t>
      </w:r>
      <w:r w:rsidRPr="008D4E8A">
        <w:rPr>
          <w:sz w:val="14"/>
        </w:rPr>
        <w:t xml:space="preserve"> district </w:t>
      </w:r>
      <w:r w:rsidRPr="00F345C2">
        <w:rPr>
          <w:rStyle w:val="StyleUnderline"/>
          <w:highlight w:val="cyan"/>
        </w:rPr>
        <w:t>map is struck</w:t>
      </w:r>
      <w:r w:rsidRPr="008D4E8A">
        <w:rPr>
          <w:rStyle w:val="StyleUnderline"/>
        </w:rPr>
        <w:t xml:space="preserve"> down</w:t>
      </w:r>
      <w:r w:rsidRPr="008D4E8A">
        <w:rPr>
          <w:sz w:val="14"/>
        </w:rPr>
        <w:t xml:space="preserve">, perhaps </w:t>
      </w:r>
      <w:r w:rsidRPr="00F345C2">
        <w:rPr>
          <w:rStyle w:val="StyleUnderline"/>
          <w:highlight w:val="cyan"/>
        </w:rPr>
        <w:t>this will</w:t>
      </w:r>
      <w:r w:rsidRPr="00F345C2">
        <w:rPr>
          <w:sz w:val="14"/>
          <w:highlight w:val="cyan"/>
        </w:rPr>
        <w:t xml:space="preserve"> </w:t>
      </w:r>
      <w:r w:rsidRPr="00F345C2">
        <w:rPr>
          <w:rStyle w:val="Emphasis"/>
          <w:highlight w:val="cyan"/>
        </w:rPr>
        <w:t>spur other states to set up</w:t>
      </w:r>
      <w:r w:rsidRPr="008D4E8A">
        <w:rPr>
          <w:rStyle w:val="Emphasis"/>
        </w:rPr>
        <w:t xml:space="preserve"> their own </w:t>
      </w:r>
      <w:r w:rsidRPr="00F345C2">
        <w:rPr>
          <w:rStyle w:val="Emphasis"/>
          <w:highlight w:val="cyan"/>
        </w:rPr>
        <w:t>independent commissions</w:t>
      </w:r>
      <w:r w:rsidRPr="008D4E8A">
        <w:rPr>
          <w:rStyle w:val="Emphasis"/>
        </w:rPr>
        <w:t xml:space="preserve"> to end partisan gerrymandering once and for all.</w:t>
      </w:r>
    </w:p>
    <w:p w14:paraId="0F53A907" w14:textId="77777777" w:rsidR="00C431BA" w:rsidRPr="008D4E8A" w:rsidRDefault="00C431BA" w:rsidP="00C431BA">
      <w:pPr>
        <w:rPr>
          <w:sz w:val="14"/>
        </w:rPr>
      </w:pPr>
      <w:r w:rsidRPr="008D4E8A">
        <w:rPr>
          <w:sz w:val="14"/>
        </w:rPr>
        <w:t>In the meantime, I will keep fighting for legislation built on the experience in California and the five other states that use independent commissions. It shows that redistricting controlled by the people makes for a better democracy of the people.</w:t>
      </w:r>
    </w:p>
    <w:p w14:paraId="35B7F075" w14:textId="0BED30B9" w:rsidR="0040030F" w:rsidRDefault="00C431BA" w:rsidP="0040030F">
      <w:pPr>
        <w:rPr>
          <w:sz w:val="14"/>
        </w:rPr>
      </w:pPr>
      <w:r w:rsidRPr="008D4E8A">
        <w:rPr>
          <w:rStyle w:val="Emphasis"/>
        </w:rPr>
        <w:t>Now more than ever</w:t>
      </w:r>
      <w:r w:rsidRPr="008D4E8A">
        <w:rPr>
          <w:sz w:val="14"/>
        </w:rPr>
        <w:t xml:space="preserve">, </w:t>
      </w:r>
      <w:r w:rsidRPr="008D4E8A">
        <w:rPr>
          <w:rStyle w:val="StyleUnderline"/>
        </w:rPr>
        <w:t xml:space="preserve">we have to </w:t>
      </w:r>
      <w:r w:rsidRPr="008D4E8A">
        <w:rPr>
          <w:rStyle w:val="Emphasis"/>
        </w:rPr>
        <w:t>restore the trust</w:t>
      </w:r>
      <w:r w:rsidRPr="008D4E8A">
        <w:rPr>
          <w:sz w:val="14"/>
        </w:rPr>
        <w:t xml:space="preserve"> </w:t>
      </w:r>
      <w:r w:rsidRPr="008D4E8A">
        <w:rPr>
          <w:rStyle w:val="StyleUnderline"/>
        </w:rPr>
        <w:t>of the American people</w:t>
      </w:r>
      <w:r w:rsidRPr="008D4E8A">
        <w:rPr>
          <w:sz w:val="14"/>
        </w:rPr>
        <w:t xml:space="preserve"> in our democratic institutions. </w:t>
      </w:r>
      <w:r w:rsidRPr="008D4E8A">
        <w:rPr>
          <w:rStyle w:val="StyleUnderline"/>
        </w:rPr>
        <w:t xml:space="preserve">The </w:t>
      </w:r>
      <w:r w:rsidRPr="00F345C2">
        <w:rPr>
          <w:rStyle w:val="StyleUnderline"/>
          <w:highlight w:val="cyan"/>
        </w:rPr>
        <w:t>end of gerrymandering</w:t>
      </w:r>
      <w:r w:rsidRPr="008D4E8A">
        <w:rPr>
          <w:sz w:val="14"/>
        </w:rPr>
        <w:t xml:space="preserve"> </w:t>
      </w:r>
      <w:r w:rsidRPr="008D4E8A">
        <w:rPr>
          <w:rStyle w:val="StyleUnderline"/>
        </w:rPr>
        <w:t xml:space="preserve">could </w:t>
      </w:r>
      <w:r w:rsidRPr="00F345C2">
        <w:rPr>
          <w:rStyle w:val="StyleUnderline"/>
          <w:highlight w:val="cyan"/>
        </w:rPr>
        <w:t>mean</w:t>
      </w:r>
      <w:r w:rsidRPr="008D4E8A">
        <w:rPr>
          <w:sz w:val="14"/>
        </w:rPr>
        <w:t xml:space="preserve"> the start of </w:t>
      </w:r>
      <w:r w:rsidRPr="008D4E8A">
        <w:rPr>
          <w:rStyle w:val="Emphasis"/>
        </w:rPr>
        <w:t xml:space="preserve">real political </w:t>
      </w:r>
      <w:r w:rsidRPr="00F345C2">
        <w:rPr>
          <w:rStyle w:val="Emphasis"/>
          <w:highlight w:val="cyan"/>
        </w:rPr>
        <w:t>progress</w:t>
      </w:r>
      <w:r w:rsidRPr="008D4E8A">
        <w:rPr>
          <w:sz w:val="14"/>
        </w:rPr>
        <w:t xml:space="preserve"> </w:t>
      </w:r>
      <w:r w:rsidRPr="008D4E8A">
        <w:rPr>
          <w:rStyle w:val="StyleUnderline"/>
        </w:rPr>
        <w:t>on common-sense solutions to our nation’s most pressing issues</w:t>
      </w:r>
      <w:r w:rsidRPr="008D4E8A">
        <w:rPr>
          <w:sz w:val="14"/>
        </w:rPr>
        <w:t>.</w:t>
      </w:r>
    </w:p>
    <w:p w14:paraId="42D973A0" w14:textId="77777777" w:rsidR="006629B0" w:rsidRPr="0099045D" w:rsidRDefault="006629B0" w:rsidP="006629B0">
      <w:pPr>
        <w:pStyle w:val="Heading4"/>
      </w:pPr>
      <w:r>
        <w:t xml:space="preserve">Heg resilient – </w:t>
      </w:r>
      <w:r w:rsidRPr="0099045D">
        <w:rPr>
          <w:b w:val="0"/>
        </w:rPr>
        <w:t>geography, tech, innovation, economic power, political cohesiveness, military, strategic depth, infrastructure, commodity production, lack of threats, and low trade exposure</w:t>
      </w:r>
    </w:p>
    <w:p w14:paraId="2B359A37" w14:textId="77777777" w:rsidR="006629B0" w:rsidRDefault="006629B0" w:rsidP="006629B0">
      <w:r w:rsidRPr="00414343">
        <w:rPr>
          <w:rStyle w:val="Style13ptBold"/>
        </w:rPr>
        <w:t>Stratfor 16</w:t>
      </w:r>
      <w:r>
        <w:rPr>
          <w:rStyle w:val="Style13ptBold"/>
        </w:rPr>
        <w:t xml:space="preserve"> </w:t>
      </w:r>
      <w:r w:rsidRPr="00824EEF">
        <w:t>-</w:t>
      </w:r>
      <w:r>
        <w:t>-</w:t>
      </w:r>
      <w:r w:rsidRPr="00824EEF">
        <w:t xml:space="preserve">-- “The Decline of the Dollar Is Not the Decline of the United States,” 5/2, </w:t>
      </w:r>
      <w:hyperlink r:id="rId45" w:history="1">
        <w:r w:rsidRPr="00536C1E">
          <w:rPr>
            <w:rStyle w:val="Hyperlink"/>
          </w:rPr>
          <w:t>https://www.stratfor.com/analysis/decline-dollar-not-decline-united-states</w:t>
        </w:r>
      </w:hyperlink>
    </w:p>
    <w:p w14:paraId="426A08B2" w14:textId="77777777" w:rsidR="006629B0" w:rsidRPr="0040144C" w:rsidRDefault="006629B0" w:rsidP="006629B0"/>
    <w:p w14:paraId="78DC70E6" w14:textId="77777777" w:rsidR="006629B0" w:rsidRPr="00E83D76" w:rsidRDefault="006629B0" w:rsidP="006629B0">
      <w:pPr>
        <w:rPr>
          <w:sz w:val="14"/>
        </w:rPr>
      </w:pPr>
      <w:r w:rsidRPr="00E83D76">
        <w:rPr>
          <w:sz w:val="14"/>
        </w:rPr>
        <w:t xml:space="preserve">The </w:t>
      </w:r>
      <w:r w:rsidRPr="00F345C2">
        <w:rPr>
          <w:rStyle w:val="Emphasis"/>
          <w:highlight w:val="cyan"/>
        </w:rPr>
        <w:t>U</w:t>
      </w:r>
      <w:r w:rsidRPr="00E83D76">
        <w:rPr>
          <w:sz w:val="14"/>
        </w:rPr>
        <w:t xml:space="preserve">nited </w:t>
      </w:r>
      <w:r w:rsidRPr="00F345C2">
        <w:rPr>
          <w:rStyle w:val="Emphasis"/>
          <w:highlight w:val="cyan"/>
        </w:rPr>
        <w:t>S</w:t>
      </w:r>
      <w:r w:rsidRPr="00E83D76">
        <w:rPr>
          <w:sz w:val="14"/>
        </w:rPr>
        <w:t xml:space="preserve">tates' </w:t>
      </w:r>
      <w:r w:rsidRPr="0099045D">
        <w:rPr>
          <w:rStyle w:val="StyleUnderline"/>
        </w:rPr>
        <w:t>strength</w:t>
      </w:r>
      <w:r w:rsidRPr="00E83D76">
        <w:rPr>
          <w:rStyle w:val="StyleUnderline"/>
        </w:rPr>
        <w:t xml:space="preserve"> </w:t>
      </w:r>
      <w:r w:rsidRPr="00F345C2">
        <w:rPr>
          <w:rStyle w:val="StyleUnderline"/>
          <w:highlight w:val="cyan"/>
        </w:rPr>
        <w:t>as a</w:t>
      </w:r>
      <w:r w:rsidRPr="00F345C2">
        <w:rPr>
          <w:sz w:val="14"/>
          <w:highlight w:val="cyan"/>
        </w:rPr>
        <w:t xml:space="preserve"> </w:t>
      </w:r>
      <w:r w:rsidRPr="00F345C2">
        <w:rPr>
          <w:rStyle w:val="Emphasis"/>
          <w:highlight w:val="cyan"/>
        </w:rPr>
        <w:t>superpower</w:t>
      </w:r>
      <w:r w:rsidRPr="00F345C2">
        <w:rPr>
          <w:sz w:val="14"/>
          <w:highlight w:val="cyan"/>
        </w:rPr>
        <w:t xml:space="preserve"> </w:t>
      </w:r>
      <w:r w:rsidRPr="00F345C2">
        <w:rPr>
          <w:rStyle w:val="StyleUnderline"/>
          <w:highlight w:val="cyan"/>
        </w:rPr>
        <w:t>rests on</w:t>
      </w:r>
      <w:r w:rsidRPr="00F345C2">
        <w:rPr>
          <w:sz w:val="14"/>
          <w:highlight w:val="cyan"/>
        </w:rPr>
        <w:t xml:space="preserve"> </w:t>
      </w:r>
      <w:r w:rsidRPr="00F345C2">
        <w:rPr>
          <w:rStyle w:val="Emphasis"/>
          <w:highlight w:val="cyan"/>
        </w:rPr>
        <w:t>several pillars,</w:t>
      </w:r>
      <w:r w:rsidRPr="00F345C2">
        <w:rPr>
          <w:sz w:val="14"/>
          <w:highlight w:val="cyan"/>
        </w:rPr>
        <w:t xml:space="preserve"> </w:t>
      </w:r>
      <w:r w:rsidRPr="00F345C2">
        <w:rPr>
          <w:rStyle w:val="StyleUnderline"/>
          <w:highlight w:val="cyan"/>
        </w:rPr>
        <w:t>including</w:t>
      </w:r>
      <w:r w:rsidRPr="00E83D76">
        <w:rPr>
          <w:sz w:val="14"/>
        </w:rPr>
        <w:t xml:space="preserve"> its </w:t>
      </w:r>
      <w:r w:rsidRPr="00F345C2">
        <w:rPr>
          <w:rStyle w:val="StyleUnderline"/>
          <w:highlight w:val="cyan"/>
        </w:rPr>
        <w:t>geography</w:t>
      </w:r>
      <w:r w:rsidRPr="0099045D">
        <w:rPr>
          <w:rStyle w:val="StyleUnderline"/>
        </w:rPr>
        <w:t>, tech</w:t>
      </w:r>
      <w:r w:rsidRPr="0099045D">
        <w:rPr>
          <w:sz w:val="14"/>
        </w:rPr>
        <w:t>nological</w:t>
      </w:r>
      <w:r w:rsidRPr="00E83D76">
        <w:rPr>
          <w:sz w:val="14"/>
        </w:rPr>
        <w:t xml:space="preserve"> </w:t>
      </w:r>
      <w:r w:rsidRPr="00E83D76">
        <w:rPr>
          <w:rStyle w:val="StyleUnderline"/>
        </w:rPr>
        <w:t xml:space="preserve">prowess, culture of </w:t>
      </w:r>
      <w:r w:rsidRPr="0099045D">
        <w:rPr>
          <w:rStyle w:val="StyleUnderline"/>
        </w:rPr>
        <w:t>innovation</w:t>
      </w:r>
      <w:r w:rsidRPr="00E83D76">
        <w:rPr>
          <w:rStyle w:val="StyleUnderline"/>
        </w:rPr>
        <w:t>,</w:t>
      </w:r>
      <w:r w:rsidRPr="00E83D76">
        <w:rPr>
          <w:sz w:val="14"/>
        </w:rPr>
        <w:t xml:space="preserve"> financial and </w:t>
      </w:r>
      <w:r w:rsidRPr="00F345C2">
        <w:rPr>
          <w:rStyle w:val="StyleUnderline"/>
          <w:highlight w:val="cyan"/>
        </w:rPr>
        <w:t>economic flexibility</w:t>
      </w:r>
      <w:r w:rsidRPr="00E83D76">
        <w:rPr>
          <w:sz w:val="14"/>
        </w:rPr>
        <w:t xml:space="preserve">, relative </w:t>
      </w:r>
      <w:r w:rsidRPr="00F345C2">
        <w:rPr>
          <w:rStyle w:val="StyleUnderline"/>
          <w:highlight w:val="cyan"/>
        </w:rPr>
        <w:t>political cohesiveness and military dominance</w:t>
      </w:r>
      <w:r w:rsidRPr="00F345C2">
        <w:rPr>
          <w:sz w:val="14"/>
          <w:highlight w:val="cyan"/>
        </w:rPr>
        <w:t xml:space="preserve">. </w:t>
      </w:r>
      <w:r w:rsidRPr="00F345C2">
        <w:rPr>
          <w:rStyle w:val="Emphasis"/>
          <w:highlight w:val="cyan"/>
        </w:rPr>
        <w:t>While any</w:t>
      </w:r>
      <w:r w:rsidRPr="00E83D76">
        <w:rPr>
          <w:rStyle w:val="Emphasis"/>
        </w:rPr>
        <w:t xml:space="preserve"> single </w:t>
      </w:r>
      <w:r w:rsidRPr="00F345C2">
        <w:rPr>
          <w:rStyle w:val="Emphasis"/>
          <w:highlight w:val="cyan"/>
        </w:rPr>
        <w:t>pillar might weaken</w:t>
      </w:r>
      <w:r w:rsidRPr="00E83D76">
        <w:rPr>
          <w:rStyle w:val="Emphasis"/>
        </w:rPr>
        <w:t xml:space="preserve"> at one time, </w:t>
      </w:r>
      <w:r w:rsidRPr="00F345C2">
        <w:rPr>
          <w:rStyle w:val="Emphasis"/>
          <w:sz w:val="28"/>
          <w:highlight w:val="cyan"/>
        </w:rPr>
        <w:t xml:space="preserve">collectively, they give </w:t>
      </w:r>
      <w:r w:rsidRPr="0099045D">
        <w:rPr>
          <w:rStyle w:val="Emphasis"/>
          <w:sz w:val="28"/>
        </w:rPr>
        <w:t xml:space="preserve">the </w:t>
      </w:r>
      <w:r w:rsidRPr="00F345C2">
        <w:rPr>
          <w:rStyle w:val="Emphasis"/>
          <w:sz w:val="28"/>
          <w:highlight w:val="cyan"/>
        </w:rPr>
        <w:t>U</w:t>
      </w:r>
      <w:r w:rsidRPr="0099045D">
        <w:rPr>
          <w:rStyle w:val="Emphasis"/>
          <w:sz w:val="28"/>
        </w:rPr>
        <w:t xml:space="preserve">nited </w:t>
      </w:r>
      <w:r w:rsidRPr="00F345C2">
        <w:rPr>
          <w:rStyle w:val="Emphasis"/>
          <w:sz w:val="28"/>
          <w:highlight w:val="cyan"/>
        </w:rPr>
        <w:t>S</w:t>
      </w:r>
      <w:r w:rsidRPr="0099045D">
        <w:rPr>
          <w:rStyle w:val="Emphasis"/>
          <w:sz w:val="28"/>
        </w:rPr>
        <w:t>tates a well-rounded foundation</w:t>
      </w:r>
      <w:r w:rsidRPr="0099045D">
        <w:rPr>
          <w:rStyle w:val="Emphasis"/>
        </w:rPr>
        <w:t xml:space="preserve"> and</w:t>
      </w:r>
      <w:r w:rsidRPr="00E83D76">
        <w:rPr>
          <w:rStyle w:val="Emphasis"/>
        </w:rPr>
        <w:t xml:space="preserve"> lend it</w:t>
      </w:r>
      <w:r w:rsidRPr="00E83D76">
        <w:rPr>
          <w:sz w:val="14"/>
        </w:rPr>
        <w:t xml:space="preserve"> </w:t>
      </w:r>
      <w:r w:rsidRPr="00E83D76">
        <w:rPr>
          <w:rStyle w:val="Emphasis"/>
        </w:rPr>
        <w:t xml:space="preserve">far </w:t>
      </w:r>
      <w:r w:rsidRPr="00F345C2">
        <w:rPr>
          <w:rStyle w:val="Emphasis"/>
          <w:highlight w:val="cyan"/>
        </w:rPr>
        <w:t>more flexibility</w:t>
      </w:r>
      <w:r w:rsidRPr="00E83D76">
        <w:rPr>
          <w:sz w:val="14"/>
        </w:rPr>
        <w:t xml:space="preserve"> </w:t>
      </w:r>
      <w:r w:rsidRPr="00E83D76">
        <w:rPr>
          <w:rStyle w:val="StyleUnderline"/>
        </w:rPr>
        <w:t xml:space="preserve">in dealing with its problems </w:t>
      </w:r>
      <w:r w:rsidRPr="00F345C2">
        <w:rPr>
          <w:rStyle w:val="StyleUnderline"/>
          <w:highlight w:val="cyan"/>
        </w:rPr>
        <w:t xml:space="preserve">than </w:t>
      </w:r>
      <w:r w:rsidRPr="00F345C2">
        <w:rPr>
          <w:rStyle w:val="Emphasis"/>
          <w:highlight w:val="cyan"/>
        </w:rPr>
        <w:t>any other</w:t>
      </w:r>
      <w:r w:rsidRPr="00E83D76">
        <w:rPr>
          <w:rStyle w:val="Emphasis"/>
        </w:rPr>
        <w:t xml:space="preserve"> nation</w:t>
      </w:r>
      <w:r w:rsidRPr="00E83D76">
        <w:rPr>
          <w:sz w:val="14"/>
        </w:rPr>
        <w:t>.</w:t>
      </w:r>
    </w:p>
    <w:p w14:paraId="3BE41866" w14:textId="77777777" w:rsidR="006629B0" w:rsidRPr="00E83D76" w:rsidRDefault="006629B0" w:rsidP="006629B0">
      <w:pPr>
        <w:rPr>
          <w:sz w:val="14"/>
        </w:rPr>
      </w:pPr>
      <w:r w:rsidRPr="00F345C2">
        <w:rPr>
          <w:rStyle w:val="Emphasis"/>
          <w:highlight w:val="cyan"/>
        </w:rPr>
        <w:t>At</w:t>
      </w:r>
      <w:r w:rsidRPr="00E83D76">
        <w:rPr>
          <w:rStyle w:val="Emphasis"/>
        </w:rPr>
        <w:t xml:space="preserve"> the </w:t>
      </w:r>
      <w:r w:rsidRPr="00F345C2">
        <w:rPr>
          <w:rStyle w:val="Emphasis"/>
          <w:highlight w:val="cyan"/>
        </w:rPr>
        <w:t>heart</w:t>
      </w:r>
      <w:r w:rsidRPr="00E83D76">
        <w:rPr>
          <w:sz w:val="14"/>
        </w:rPr>
        <w:t xml:space="preserve"> </w:t>
      </w:r>
      <w:r w:rsidRPr="00E83D76">
        <w:rPr>
          <w:rStyle w:val="StyleUnderline"/>
        </w:rPr>
        <w:t>of</w:t>
      </w:r>
      <w:r w:rsidRPr="00E83D76">
        <w:rPr>
          <w:sz w:val="14"/>
        </w:rPr>
        <w:t xml:space="preserve"> U.S. </w:t>
      </w:r>
      <w:r w:rsidRPr="00E83D76">
        <w:rPr>
          <w:rStyle w:val="StyleUnderline"/>
        </w:rPr>
        <w:t xml:space="preserve">power </w:t>
      </w:r>
      <w:r w:rsidRPr="00F345C2">
        <w:rPr>
          <w:rStyle w:val="StyleUnderline"/>
          <w:highlight w:val="cyan"/>
        </w:rPr>
        <w:t>is</w:t>
      </w:r>
      <w:r w:rsidRPr="00E83D76">
        <w:rPr>
          <w:sz w:val="14"/>
        </w:rPr>
        <w:t xml:space="preserve"> its </w:t>
      </w:r>
      <w:r w:rsidRPr="00E83D76">
        <w:rPr>
          <w:rStyle w:val="StyleUnderline"/>
        </w:rPr>
        <w:t>geography and</w:t>
      </w:r>
      <w:r w:rsidRPr="00E83D76">
        <w:rPr>
          <w:sz w:val="14"/>
        </w:rPr>
        <w:t xml:space="preserve"> the </w:t>
      </w:r>
      <w:r w:rsidRPr="00F345C2">
        <w:rPr>
          <w:rStyle w:val="StyleUnderline"/>
          <w:highlight w:val="cyan"/>
        </w:rPr>
        <w:t>strategic depth</w:t>
      </w:r>
      <w:r w:rsidRPr="00E83D76">
        <w:rPr>
          <w:sz w:val="14"/>
        </w:rPr>
        <w:t xml:space="preserve"> that this geography provides. The </w:t>
      </w:r>
      <w:r w:rsidRPr="00E83D76">
        <w:rPr>
          <w:rStyle w:val="StyleUnderline"/>
        </w:rPr>
        <w:t>nation's</w:t>
      </w:r>
      <w:r w:rsidRPr="00E83D76">
        <w:rPr>
          <w:sz w:val="14"/>
        </w:rPr>
        <w:t xml:space="preserve"> </w:t>
      </w:r>
      <w:r w:rsidRPr="00F345C2">
        <w:rPr>
          <w:rStyle w:val="Emphasis"/>
          <w:highlight w:val="cyan"/>
        </w:rPr>
        <w:t>vast</w:t>
      </w:r>
      <w:r w:rsidRPr="00E83D76">
        <w:rPr>
          <w:sz w:val="14"/>
        </w:rPr>
        <w:t xml:space="preserve"> </w:t>
      </w:r>
      <w:r w:rsidRPr="00E83D76">
        <w:rPr>
          <w:rStyle w:val="StyleUnderline"/>
        </w:rPr>
        <w:t xml:space="preserve">internal </w:t>
      </w:r>
      <w:r w:rsidRPr="00F345C2">
        <w:rPr>
          <w:rStyle w:val="StyleUnderline"/>
          <w:highlight w:val="cyan"/>
        </w:rPr>
        <w:t>infrastructure is</w:t>
      </w:r>
      <w:r w:rsidRPr="00F345C2">
        <w:rPr>
          <w:sz w:val="14"/>
          <w:highlight w:val="cyan"/>
        </w:rPr>
        <w:t xml:space="preserve"> </w:t>
      </w:r>
      <w:r w:rsidRPr="00F345C2">
        <w:rPr>
          <w:rStyle w:val="Emphasis"/>
          <w:highlight w:val="cyan"/>
        </w:rPr>
        <w:t>buoyed</w:t>
      </w:r>
      <w:r w:rsidRPr="00E83D76">
        <w:rPr>
          <w:sz w:val="14"/>
        </w:rPr>
        <w:t xml:space="preserve"> </w:t>
      </w:r>
      <w:r w:rsidRPr="00F345C2">
        <w:rPr>
          <w:rStyle w:val="StyleUnderline"/>
          <w:highlight w:val="cyan"/>
        </w:rPr>
        <w:t>by a robust</w:t>
      </w:r>
      <w:r w:rsidRPr="00E83D76">
        <w:rPr>
          <w:sz w:val="14"/>
        </w:rPr>
        <w:t xml:space="preserve"> national </w:t>
      </w:r>
      <w:r w:rsidRPr="00F345C2">
        <w:rPr>
          <w:rStyle w:val="StyleUnderline"/>
          <w:highlight w:val="cyan"/>
        </w:rPr>
        <w:t>highway</w:t>
      </w:r>
      <w:r w:rsidRPr="00E83D76">
        <w:rPr>
          <w:rStyle w:val="StyleUnderline"/>
        </w:rPr>
        <w:t xml:space="preserve"> system, as well as the globe's</w:t>
      </w:r>
      <w:r w:rsidRPr="00E83D76">
        <w:rPr>
          <w:sz w:val="14"/>
        </w:rPr>
        <w:t xml:space="preserve"> </w:t>
      </w:r>
      <w:r w:rsidRPr="00E83D76">
        <w:rPr>
          <w:rStyle w:val="Emphasis"/>
        </w:rPr>
        <w:t>largest</w:t>
      </w:r>
      <w:r w:rsidRPr="00E83D76">
        <w:rPr>
          <w:sz w:val="14"/>
        </w:rPr>
        <w:t xml:space="preserve"> </w:t>
      </w:r>
      <w:r w:rsidRPr="00F345C2">
        <w:rPr>
          <w:rStyle w:val="StyleUnderline"/>
          <w:highlight w:val="cyan"/>
        </w:rPr>
        <w:t>rail</w:t>
      </w:r>
      <w:r w:rsidRPr="00E83D76">
        <w:rPr>
          <w:rStyle w:val="StyleUnderline"/>
        </w:rPr>
        <w:t xml:space="preserve"> system </w:t>
      </w:r>
      <w:r w:rsidRPr="00F345C2">
        <w:rPr>
          <w:rStyle w:val="StyleUnderline"/>
          <w:highlight w:val="cyan"/>
        </w:rPr>
        <w:t>and</w:t>
      </w:r>
      <w:r w:rsidRPr="00E83D76">
        <w:rPr>
          <w:sz w:val="14"/>
        </w:rPr>
        <w:t xml:space="preserve"> </w:t>
      </w:r>
      <w:r w:rsidRPr="00E83D76">
        <w:rPr>
          <w:rStyle w:val="Emphasis"/>
        </w:rPr>
        <w:t>longest</w:t>
      </w:r>
      <w:r w:rsidRPr="00E83D76">
        <w:rPr>
          <w:sz w:val="14"/>
        </w:rPr>
        <w:t xml:space="preserve"> internal </w:t>
      </w:r>
      <w:r w:rsidRPr="00F345C2">
        <w:rPr>
          <w:rStyle w:val="StyleUnderline"/>
          <w:highlight w:val="cyan"/>
        </w:rPr>
        <w:t>waterway network</w:t>
      </w:r>
      <w:r w:rsidRPr="00E83D76">
        <w:rPr>
          <w:sz w:val="14"/>
        </w:rPr>
        <w:t xml:space="preserve">. </w:t>
      </w:r>
      <w:r w:rsidRPr="00E83D76">
        <w:rPr>
          <w:rStyle w:val="Emphasis"/>
        </w:rPr>
        <w:t>Moreover</w:t>
      </w:r>
      <w:r w:rsidRPr="00E83D76">
        <w:rPr>
          <w:sz w:val="14"/>
        </w:rPr>
        <w:t xml:space="preserve">, the </w:t>
      </w:r>
      <w:r w:rsidRPr="00F345C2">
        <w:rPr>
          <w:rStyle w:val="Emphasis"/>
          <w:highlight w:val="cyan"/>
        </w:rPr>
        <w:t>U</w:t>
      </w:r>
      <w:r w:rsidRPr="00E83D76">
        <w:rPr>
          <w:sz w:val="14"/>
        </w:rPr>
        <w:t xml:space="preserve">nited </w:t>
      </w:r>
      <w:r w:rsidRPr="00F345C2">
        <w:rPr>
          <w:rStyle w:val="Emphasis"/>
          <w:highlight w:val="cyan"/>
        </w:rPr>
        <w:t>S</w:t>
      </w:r>
      <w:r w:rsidRPr="00E83D76">
        <w:rPr>
          <w:sz w:val="14"/>
        </w:rPr>
        <w:t xml:space="preserve">tates </w:t>
      </w:r>
      <w:r w:rsidRPr="00F345C2">
        <w:rPr>
          <w:rStyle w:val="StyleUnderline"/>
          <w:highlight w:val="cyan"/>
        </w:rPr>
        <w:t>is self-sufficient in</w:t>
      </w:r>
      <w:r w:rsidRPr="00F345C2">
        <w:rPr>
          <w:sz w:val="14"/>
          <w:highlight w:val="cyan"/>
        </w:rPr>
        <w:t xml:space="preserve"> </w:t>
      </w:r>
      <w:r w:rsidRPr="00F345C2">
        <w:rPr>
          <w:rStyle w:val="Emphasis"/>
          <w:highlight w:val="cyan"/>
        </w:rPr>
        <w:t>almost all</w:t>
      </w:r>
      <w:r w:rsidRPr="00E83D76">
        <w:rPr>
          <w:sz w:val="14"/>
        </w:rPr>
        <w:t xml:space="preserve"> </w:t>
      </w:r>
      <w:r w:rsidRPr="00E83D76">
        <w:rPr>
          <w:rStyle w:val="StyleUnderline"/>
        </w:rPr>
        <w:t>major</w:t>
      </w:r>
      <w:r w:rsidRPr="00E83D76">
        <w:rPr>
          <w:sz w:val="14"/>
        </w:rPr>
        <w:t xml:space="preserve"> industrial and agricultural </w:t>
      </w:r>
      <w:r w:rsidRPr="00F345C2">
        <w:rPr>
          <w:rStyle w:val="StyleUnderline"/>
          <w:highlight w:val="cyan"/>
        </w:rPr>
        <w:t>commodities</w:t>
      </w:r>
      <w:r w:rsidRPr="00E83D76">
        <w:rPr>
          <w:sz w:val="14"/>
        </w:rPr>
        <w:t xml:space="preserve">, with the exception of petroleum. </w:t>
      </w:r>
      <w:r w:rsidRPr="00E83D76">
        <w:rPr>
          <w:rStyle w:val="StyleUnderline"/>
        </w:rPr>
        <w:t xml:space="preserve">Even then, </w:t>
      </w:r>
      <w:r w:rsidRPr="00F345C2">
        <w:rPr>
          <w:rStyle w:val="StyleUnderline"/>
          <w:highlight w:val="cyan"/>
        </w:rPr>
        <w:t>it is</w:t>
      </w:r>
      <w:r w:rsidRPr="005E253D">
        <w:rPr>
          <w:rStyle w:val="StyleUnderline"/>
        </w:rPr>
        <w:t xml:space="preserve"> the</w:t>
      </w:r>
      <w:r w:rsidRPr="00E83D76">
        <w:rPr>
          <w:sz w:val="14"/>
        </w:rPr>
        <w:t xml:space="preserve"> </w:t>
      </w:r>
      <w:r w:rsidRPr="00E83D76">
        <w:rPr>
          <w:rStyle w:val="Emphasis"/>
        </w:rPr>
        <w:t xml:space="preserve">world's </w:t>
      </w:r>
      <w:r w:rsidRPr="00F345C2">
        <w:rPr>
          <w:rStyle w:val="Emphasis"/>
          <w:highlight w:val="cyan"/>
        </w:rPr>
        <w:t>largest</w:t>
      </w:r>
      <w:r w:rsidRPr="00F345C2">
        <w:rPr>
          <w:sz w:val="14"/>
          <w:highlight w:val="cyan"/>
        </w:rPr>
        <w:t xml:space="preserve"> </w:t>
      </w:r>
      <w:r w:rsidRPr="00F345C2">
        <w:rPr>
          <w:rStyle w:val="StyleUnderline"/>
          <w:highlight w:val="cyan"/>
        </w:rPr>
        <w:t>petroleum producer</w:t>
      </w:r>
      <w:r w:rsidRPr="00E83D76">
        <w:rPr>
          <w:sz w:val="14"/>
        </w:rPr>
        <w:t>.</w:t>
      </w:r>
    </w:p>
    <w:p w14:paraId="3888C9D0" w14:textId="77777777" w:rsidR="006629B0" w:rsidRPr="0099045D" w:rsidRDefault="006629B0" w:rsidP="006629B0">
      <w:pPr>
        <w:rPr>
          <w:sz w:val="14"/>
        </w:rPr>
      </w:pPr>
      <w:r w:rsidRPr="0099045D">
        <w:rPr>
          <w:sz w:val="14"/>
        </w:rPr>
        <w:t xml:space="preserve">The </w:t>
      </w:r>
      <w:r w:rsidRPr="00F345C2">
        <w:rPr>
          <w:rStyle w:val="Emphasis"/>
          <w:highlight w:val="cyan"/>
        </w:rPr>
        <w:t>U</w:t>
      </w:r>
      <w:r w:rsidRPr="0099045D">
        <w:rPr>
          <w:sz w:val="14"/>
        </w:rPr>
        <w:t xml:space="preserve">nited </w:t>
      </w:r>
      <w:r w:rsidRPr="00F345C2">
        <w:rPr>
          <w:rStyle w:val="Emphasis"/>
          <w:highlight w:val="cyan"/>
        </w:rPr>
        <w:t>S</w:t>
      </w:r>
      <w:r w:rsidRPr="0099045D">
        <w:rPr>
          <w:sz w:val="14"/>
        </w:rPr>
        <w:t xml:space="preserve">tates </w:t>
      </w:r>
      <w:r w:rsidRPr="00F345C2">
        <w:rPr>
          <w:rStyle w:val="StyleUnderline"/>
          <w:highlight w:val="cyan"/>
        </w:rPr>
        <w:t>has</w:t>
      </w:r>
      <w:r w:rsidRPr="00F345C2">
        <w:rPr>
          <w:sz w:val="14"/>
          <w:highlight w:val="cyan"/>
        </w:rPr>
        <w:t xml:space="preserve"> </w:t>
      </w:r>
      <w:r w:rsidRPr="00F345C2">
        <w:rPr>
          <w:rStyle w:val="Emphasis"/>
          <w:highlight w:val="cyan"/>
        </w:rPr>
        <w:t>no</w:t>
      </w:r>
      <w:r w:rsidRPr="0099045D">
        <w:rPr>
          <w:sz w:val="14"/>
        </w:rPr>
        <w:t xml:space="preserve"> </w:t>
      </w:r>
      <w:r w:rsidRPr="00E83D76">
        <w:rPr>
          <w:rStyle w:val="StyleUnderline"/>
        </w:rPr>
        <w:t xml:space="preserve">strategic </w:t>
      </w:r>
      <w:r w:rsidRPr="00F345C2">
        <w:rPr>
          <w:rStyle w:val="StyleUnderline"/>
          <w:highlight w:val="cyan"/>
        </w:rPr>
        <w:t>threats</w:t>
      </w:r>
      <w:r w:rsidRPr="00E83D76">
        <w:rPr>
          <w:rStyle w:val="StyleUnderline"/>
        </w:rPr>
        <w:t xml:space="preserve"> on its immediate borders, </w:t>
      </w:r>
      <w:r w:rsidRPr="00F345C2">
        <w:rPr>
          <w:rStyle w:val="StyleUnderline"/>
          <w:highlight w:val="cyan"/>
        </w:rPr>
        <w:t>with</w:t>
      </w:r>
      <w:r w:rsidRPr="0099045D">
        <w:rPr>
          <w:sz w:val="14"/>
        </w:rPr>
        <w:t xml:space="preserve"> </w:t>
      </w:r>
      <w:r w:rsidRPr="00E83D76">
        <w:rPr>
          <w:rStyle w:val="Emphasis"/>
        </w:rPr>
        <w:t xml:space="preserve">even </w:t>
      </w:r>
      <w:r w:rsidRPr="00F345C2">
        <w:rPr>
          <w:rStyle w:val="Emphasis"/>
          <w:highlight w:val="cyan"/>
        </w:rPr>
        <w:t>further depth</w:t>
      </w:r>
      <w:r w:rsidRPr="0099045D">
        <w:rPr>
          <w:sz w:val="14"/>
        </w:rPr>
        <w:t xml:space="preserve"> </w:t>
      </w:r>
      <w:r w:rsidRPr="00E83D76">
        <w:rPr>
          <w:rStyle w:val="StyleUnderline"/>
        </w:rPr>
        <w:t>supported</w:t>
      </w:r>
      <w:r w:rsidRPr="0099045D">
        <w:rPr>
          <w:sz w:val="14"/>
        </w:rPr>
        <w:t xml:space="preserve">, for now, </w:t>
      </w:r>
      <w:r w:rsidRPr="00F345C2">
        <w:rPr>
          <w:rStyle w:val="StyleUnderline"/>
          <w:highlight w:val="cyan"/>
        </w:rPr>
        <w:t>by</w:t>
      </w:r>
      <w:r w:rsidRPr="00E83D76">
        <w:rPr>
          <w:rStyle w:val="StyleUnderline"/>
        </w:rPr>
        <w:t xml:space="preserve"> its </w:t>
      </w:r>
      <w:r w:rsidRPr="00F345C2">
        <w:rPr>
          <w:rStyle w:val="StyleUnderline"/>
          <w:highlight w:val="cyan"/>
        </w:rPr>
        <w:t>military</w:t>
      </w:r>
      <w:r w:rsidRPr="00F345C2">
        <w:rPr>
          <w:sz w:val="14"/>
          <w:highlight w:val="cyan"/>
        </w:rPr>
        <w:t xml:space="preserve"> </w:t>
      </w:r>
      <w:r w:rsidRPr="00F345C2">
        <w:rPr>
          <w:rStyle w:val="StyleUnderline"/>
          <w:highlight w:val="cyan"/>
        </w:rPr>
        <w:t>and aerospace power. This</w:t>
      </w:r>
      <w:r w:rsidRPr="00E83D76">
        <w:rPr>
          <w:rStyle w:val="StyleUnderline"/>
        </w:rPr>
        <w:t xml:space="preserve"> </w:t>
      </w:r>
      <w:r w:rsidRPr="00E83D76">
        <w:rPr>
          <w:rStyle w:val="Emphasis"/>
        </w:rPr>
        <w:t>geographical productivity</w:t>
      </w:r>
      <w:r w:rsidRPr="00E83D76">
        <w:rPr>
          <w:rStyle w:val="StyleUnderline"/>
        </w:rPr>
        <w:t xml:space="preserve"> and </w:t>
      </w:r>
      <w:r w:rsidRPr="00E83D76">
        <w:rPr>
          <w:rStyle w:val="Emphasis"/>
        </w:rPr>
        <w:t>external security</w:t>
      </w:r>
      <w:r w:rsidRPr="0099045D">
        <w:rPr>
          <w:sz w:val="14"/>
        </w:rPr>
        <w:t xml:space="preserve"> </w:t>
      </w:r>
      <w:r w:rsidRPr="00F345C2">
        <w:rPr>
          <w:rStyle w:val="StyleUnderline"/>
          <w:highlight w:val="cyan"/>
        </w:rPr>
        <w:t>allow</w:t>
      </w:r>
      <w:r w:rsidRPr="0099045D">
        <w:rPr>
          <w:sz w:val="14"/>
        </w:rPr>
        <w:t xml:space="preserve"> it to take </w:t>
      </w:r>
      <w:r w:rsidRPr="00F345C2">
        <w:rPr>
          <w:rStyle w:val="StyleUnderline"/>
          <w:highlight w:val="cyan"/>
        </w:rPr>
        <w:t>a</w:t>
      </w:r>
      <w:r w:rsidRPr="00E83D76">
        <w:rPr>
          <w:rStyle w:val="StyleUnderline"/>
        </w:rPr>
        <w:t xml:space="preserve"> hands-off </w:t>
      </w:r>
      <w:r w:rsidRPr="0099045D">
        <w:rPr>
          <w:rStyle w:val="StyleUnderline"/>
        </w:rPr>
        <w:t>economic approach</w:t>
      </w:r>
      <w:r w:rsidRPr="0099045D">
        <w:rPr>
          <w:sz w:val="14"/>
        </w:rPr>
        <w:t xml:space="preserve"> </w:t>
      </w:r>
      <w:r w:rsidRPr="0099045D">
        <w:rPr>
          <w:rStyle w:val="Emphasis"/>
        </w:rPr>
        <w:t>unmatched</w:t>
      </w:r>
      <w:r w:rsidRPr="0099045D">
        <w:rPr>
          <w:sz w:val="14"/>
        </w:rPr>
        <w:t xml:space="preserve"> </w:t>
      </w:r>
      <w:r w:rsidRPr="0099045D">
        <w:rPr>
          <w:rStyle w:val="StyleUnderline"/>
        </w:rPr>
        <w:t>by most</w:t>
      </w:r>
      <w:r w:rsidRPr="0099045D">
        <w:rPr>
          <w:sz w:val="14"/>
        </w:rPr>
        <w:t xml:space="preserve"> other economies. </w:t>
      </w:r>
      <w:r w:rsidRPr="00E83D76">
        <w:rPr>
          <w:rStyle w:val="StyleUnderline"/>
        </w:rPr>
        <w:t xml:space="preserve">Its </w:t>
      </w:r>
      <w:r w:rsidRPr="00F345C2">
        <w:rPr>
          <w:rStyle w:val="StyleUnderline"/>
          <w:highlight w:val="cyan"/>
        </w:rPr>
        <w:t>free economic environment</w:t>
      </w:r>
      <w:r w:rsidRPr="00E83D76">
        <w:rPr>
          <w:rStyle w:val="StyleUnderline"/>
        </w:rPr>
        <w:t xml:space="preserve"> cultivates a strong entrepreneurial culture </w:t>
      </w:r>
      <w:r w:rsidRPr="00F345C2">
        <w:rPr>
          <w:rStyle w:val="StyleUnderline"/>
          <w:highlight w:val="cyan"/>
        </w:rPr>
        <w:t>and</w:t>
      </w:r>
      <w:r w:rsidRPr="00E83D76">
        <w:rPr>
          <w:rStyle w:val="StyleUnderline"/>
        </w:rPr>
        <w:t xml:space="preserve"> allows venture capital </w:t>
      </w:r>
      <w:r w:rsidRPr="0099045D">
        <w:rPr>
          <w:sz w:val="14"/>
        </w:rPr>
        <w:t xml:space="preserve">platforms </w:t>
      </w:r>
      <w:r w:rsidRPr="00E83D76">
        <w:rPr>
          <w:rStyle w:val="StyleUnderline"/>
        </w:rPr>
        <w:t xml:space="preserve">to </w:t>
      </w:r>
      <w:r w:rsidRPr="0099045D">
        <w:rPr>
          <w:rStyle w:val="StyleUnderline"/>
        </w:rPr>
        <w:t xml:space="preserve">flourish; gives it </w:t>
      </w:r>
      <w:r w:rsidRPr="00F345C2">
        <w:rPr>
          <w:rStyle w:val="Emphasis"/>
          <w:highlight w:val="cyan"/>
        </w:rPr>
        <w:t>leadership</w:t>
      </w:r>
      <w:r w:rsidRPr="0099045D">
        <w:rPr>
          <w:rStyle w:val="Emphasis"/>
        </w:rPr>
        <w:t xml:space="preserve"> roles </w:t>
      </w:r>
      <w:r w:rsidRPr="00F345C2">
        <w:rPr>
          <w:rStyle w:val="Emphasis"/>
          <w:highlight w:val="cyan"/>
        </w:rPr>
        <w:t>in innovation</w:t>
      </w:r>
      <w:r w:rsidRPr="0099045D">
        <w:rPr>
          <w:sz w:val="14"/>
        </w:rPr>
        <w:t xml:space="preserve"> </w:t>
      </w:r>
      <w:r w:rsidRPr="0099045D">
        <w:rPr>
          <w:rStyle w:val="StyleUnderline"/>
        </w:rPr>
        <w:t>and</w:t>
      </w:r>
      <w:r w:rsidRPr="0099045D">
        <w:rPr>
          <w:sz w:val="14"/>
        </w:rPr>
        <w:t xml:space="preserve"> </w:t>
      </w:r>
      <w:r w:rsidRPr="0099045D">
        <w:rPr>
          <w:rStyle w:val="Emphasis"/>
        </w:rPr>
        <w:t>r</w:t>
      </w:r>
      <w:r w:rsidRPr="0099045D">
        <w:rPr>
          <w:sz w:val="14"/>
        </w:rPr>
        <w:t xml:space="preserve">esearch </w:t>
      </w:r>
      <w:r w:rsidRPr="0099045D">
        <w:rPr>
          <w:rStyle w:val="StyleUnderline"/>
        </w:rPr>
        <w:t>and</w:t>
      </w:r>
      <w:r w:rsidRPr="0099045D">
        <w:rPr>
          <w:sz w:val="14"/>
        </w:rPr>
        <w:t xml:space="preserve"> </w:t>
      </w:r>
      <w:r w:rsidRPr="0099045D">
        <w:rPr>
          <w:rStyle w:val="Emphasis"/>
        </w:rPr>
        <w:t>d</w:t>
      </w:r>
      <w:r w:rsidRPr="0099045D">
        <w:rPr>
          <w:sz w:val="14"/>
        </w:rPr>
        <w:t xml:space="preserve">evelopment </w:t>
      </w:r>
      <w:r w:rsidRPr="0099045D">
        <w:rPr>
          <w:rStyle w:val="StyleUnderline"/>
        </w:rPr>
        <w:t>in</w:t>
      </w:r>
      <w:r w:rsidRPr="0099045D">
        <w:rPr>
          <w:sz w:val="14"/>
        </w:rPr>
        <w:t xml:space="preserve"> </w:t>
      </w:r>
      <w:r w:rsidRPr="0099045D">
        <w:rPr>
          <w:rStyle w:val="Emphasis"/>
        </w:rPr>
        <w:t>all</w:t>
      </w:r>
      <w:r w:rsidRPr="0099045D">
        <w:rPr>
          <w:sz w:val="14"/>
        </w:rPr>
        <w:t xml:space="preserve"> </w:t>
      </w:r>
      <w:r w:rsidRPr="0099045D">
        <w:rPr>
          <w:rStyle w:val="StyleUnderline"/>
        </w:rPr>
        <w:t>areas of</w:t>
      </w:r>
      <w:r w:rsidRPr="0099045D">
        <w:rPr>
          <w:sz w:val="14"/>
        </w:rPr>
        <w:t xml:space="preserve"> </w:t>
      </w:r>
      <w:r w:rsidRPr="0099045D">
        <w:rPr>
          <w:rStyle w:val="StyleUnderline"/>
        </w:rPr>
        <w:t>tech</w:t>
      </w:r>
      <w:r w:rsidRPr="0099045D">
        <w:rPr>
          <w:sz w:val="14"/>
        </w:rPr>
        <w:t xml:space="preserve">nology </w:t>
      </w:r>
      <w:r w:rsidRPr="0099045D">
        <w:rPr>
          <w:rStyle w:val="StyleUnderline"/>
        </w:rPr>
        <w:t>and academia; enables a robust financial center; and creates a flexible labor market</w:t>
      </w:r>
      <w:r w:rsidRPr="0099045D">
        <w:rPr>
          <w:sz w:val="14"/>
        </w:rPr>
        <w:t xml:space="preserve">. In total, </w:t>
      </w:r>
      <w:r w:rsidRPr="0099045D">
        <w:rPr>
          <w:rStyle w:val="StyleUnderline"/>
        </w:rPr>
        <w:t xml:space="preserve">U.S. </w:t>
      </w:r>
      <w:r w:rsidRPr="00F345C2">
        <w:rPr>
          <w:rStyle w:val="StyleUnderline"/>
          <w:highlight w:val="cyan"/>
        </w:rPr>
        <w:t>economic power</w:t>
      </w:r>
      <w:r w:rsidRPr="0099045D">
        <w:rPr>
          <w:rStyle w:val="StyleUnderline"/>
        </w:rPr>
        <w:t xml:space="preserve"> is</w:t>
      </w:r>
      <w:r w:rsidRPr="0099045D">
        <w:rPr>
          <w:sz w:val="14"/>
        </w:rPr>
        <w:t xml:space="preserve"> </w:t>
      </w:r>
      <w:r w:rsidRPr="0099045D">
        <w:rPr>
          <w:rStyle w:val="Emphasis"/>
        </w:rPr>
        <w:t>far from</w:t>
      </w:r>
      <w:r w:rsidRPr="0099045D">
        <w:rPr>
          <w:sz w:val="14"/>
        </w:rPr>
        <w:t xml:space="preserve"> </w:t>
      </w:r>
      <w:r w:rsidRPr="0099045D">
        <w:rPr>
          <w:rStyle w:val="StyleUnderline"/>
        </w:rPr>
        <w:t>just a consequence of</w:t>
      </w:r>
      <w:r w:rsidRPr="0099045D">
        <w:rPr>
          <w:sz w:val="14"/>
        </w:rPr>
        <w:t xml:space="preserve"> the </w:t>
      </w:r>
      <w:r w:rsidRPr="0099045D">
        <w:rPr>
          <w:rStyle w:val="StyleUnderline"/>
        </w:rPr>
        <w:t>dollar'</w:t>
      </w:r>
      <w:r w:rsidRPr="0099045D">
        <w:rPr>
          <w:sz w:val="14"/>
        </w:rPr>
        <w:t xml:space="preserve">s </w:t>
      </w:r>
      <w:r w:rsidRPr="0099045D">
        <w:rPr>
          <w:rStyle w:val="StyleUnderline"/>
        </w:rPr>
        <w:t>hegemony</w:t>
      </w:r>
      <w:r w:rsidRPr="0099045D">
        <w:rPr>
          <w:sz w:val="14"/>
        </w:rPr>
        <w:t xml:space="preserve"> in global finance </w:t>
      </w:r>
      <w:r w:rsidRPr="0099045D">
        <w:rPr>
          <w:rStyle w:val="StyleUnderline"/>
        </w:rPr>
        <w:t xml:space="preserve">and </w:t>
      </w:r>
      <w:r w:rsidRPr="00F345C2">
        <w:rPr>
          <w:rStyle w:val="StyleUnderline"/>
          <w:highlight w:val="cyan"/>
        </w:rPr>
        <w:t>makes it a</w:t>
      </w:r>
      <w:r w:rsidRPr="00F345C2">
        <w:rPr>
          <w:sz w:val="14"/>
          <w:highlight w:val="cyan"/>
        </w:rPr>
        <w:t xml:space="preserve"> </w:t>
      </w:r>
      <w:r w:rsidRPr="00F345C2">
        <w:rPr>
          <w:rStyle w:val="Emphasis"/>
          <w:highlight w:val="cyan"/>
        </w:rPr>
        <w:t>magnet</w:t>
      </w:r>
      <w:r w:rsidRPr="00F345C2">
        <w:rPr>
          <w:sz w:val="14"/>
          <w:highlight w:val="cyan"/>
        </w:rPr>
        <w:t xml:space="preserve"> </w:t>
      </w:r>
      <w:r w:rsidRPr="00F345C2">
        <w:rPr>
          <w:rStyle w:val="StyleUnderline"/>
          <w:highlight w:val="cyan"/>
        </w:rPr>
        <w:t>for</w:t>
      </w:r>
      <w:r w:rsidRPr="0099045D">
        <w:rPr>
          <w:sz w:val="14"/>
        </w:rPr>
        <w:t xml:space="preserve"> capital and </w:t>
      </w:r>
      <w:r w:rsidRPr="00F345C2">
        <w:rPr>
          <w:rStyle w:val="StyleUnderline"/>
          <w:highlight w:val="cyan"/>
        </w:rPr>
        <w:t>investment</w:t>
      </w:r>
      <w:r w:rsidRPr="0099045D">
        <w:rPr>
          <w:sz w:val="14"/>
        </w:rPr>
        <w:t xml:space="preserve"> accumulation.</w:t>
      </w:r>
    </w:p>
    <w:p w14:paraId="72B2F259" w14:textId="77777777" w:rsidR="006629B0" w:rsidRPr="0099045D" w:rsidRDefault="006629B0" w:rsidP="006629B0">
      <w:pPr>
        <w:rPr>
          <w:sz w:val="14"/>
        </w:rPr>
      </w:pPr>
      <w:r w:rsidRPr="005E253D">
        <w:rPr>
          <w:rStyle w:val="StyleUnderline"/>
        </w:rPr>
        <w:t>A few</w:t>
      </w:r>
      <w:r w:rsidRPr="005E253D">
        <w:rPr>
          <w:sz w:val="14"/>
        </w:rPr>
        <w:t xml:space="preserve"> countries have </w:t>
      </w:r>
      <w:r w:rsidRPr="005E253D">
        <w:rPr>
          <w:rStyle w:val="StyleUnderline"/>
        </w:rPr>
        <w:t>replicated aspects of those strengths</w:t>
      </w:r>
      <w:r w:rsidRPr="005E253D">
        <w:rPr>
          <w:sz w:val="14"/>
        </w:rPr>
        <w:t xml:space="preserve">, </w:t>
      </w:r>
      <w:r w:rsidRPr="005E253D">
        <w:rPr>
          <w:rStyle w:val="Emphasis"/>
        </w:rPr>
        <w:t>but</w:t>
      </w:r>
      <w:r w:rsidRPr="005E253D">
        <w:rPr>
          <w:sz w:val="14"/>
        </w:rPr>
        <w:t xml:space="preserve"> </w:t>
      </w:r>
      <w:r w:rsidRPr="005E253D">
        <w:rPr>
          <w:rStyle w:val="StyleUnderline"/>
        </w:rPr>
        <w:t>no single country has done so on</w:t>
      </w:r>
      <w:r w:rsidRPr="005E253D">
        <w:rPr>
          <w:sz w:val="14"/>
        </w:rPr>
        <w:t xml:space="preserve"> the </w:t>
      </w:r>
      <w:r w:rsidRPr="005E253D">
        <w:rPr>
          <w:rStyle w:val="StyleUnderline"/>
        </w:rPr>
        <w:t>scale of</w:t>
      </w:r>
      <w:r w:rsidRPr="005E253D">
        <w:rPr>
          <w:sz w:val="14"/>
        </w:rPr>
        <w:t xml:space="preserve"> the </w:t>
      </w:r>
      <w:r w:rsidRPr="005E253D">
        <w:rPr>
          <w:rStyle w:val="Emphasis"/>
        </w:rPr>
        <w:t>U</w:t>
      </w:r>
      <w:r w:rsidRPr="005E253D">
        <w:rPr>
          <w:sz w:val="14"/>
        </w:rPr>
        <w:t xml:space="preserve">nited </w:t>
      </w:r>
      <w:r w:rsidRPr="005E253D">
        <w:rPr>
          <w:rStyle w:val="Emphasis"/>
        </w:rPr>
        <w:t>S</w:t>
      </w:r>
      <w:r w:rsidRPr="005E253D">
        <w:rPr>
          <w:sz w:val="14"/>
        </w:rPr>
        <w:t>ta</w:t>
      </w:r>
      <w:r w:rsidRPr="0099045D">
        <w:rPr>
          <w:sz w:val="14"/>
        </w:rPr>
        <w:t xml:space="preserve">tes. For example, the </w:t>
      </w:r>
      <w:r w:rsidRPr="00F345C2">
        <w:rPr>
          <w:rStyle w:val="Emphasis"/>
          <w:highlight w:val="cyan"/>
        </w:rPr>
        <w:t>U</w:t>
      </w:r>
      <w:r w:rsidRPr="0099045D">
        <w:rPr>
          <w:sz w:val="14"/>
        </w:rPr>
        <w:t xml:space="preserve">nited </w:t>
      </w:r>
      <w:r w:rsidRPr="00F345C2">
        <w:rPr>
          <w:rStyle w:val="Emphasis"/>
          <w:highlight w:val="cyan"/>
        </w:rPr>
        <w:t>S</w:t>
      </w:r>
      <w:r w:rsidRPr="0099045D">
        <w:rPr>
          <w:sz w:val="14"/>
        </w:rPr>
        <w:t xml:space="preserve">tates </w:t>
      </w:r>
      <w:r w:rsidRPr="00F345C2">
        <w:rPr>
          <w:rStyle w:val="StyleUnderline"/>
          <w:highlight w:val="cyan"/>
        </w:rPr>
        <w:t>sits</w:t>
      </w:r>
      <w:r w:rsidRPr="0099045D">
        <w:rPr>
          <w:rStyle w:val="StyleUnderline"/>
        </w:rPr>
        <w:t xml:space="preserve"> at or </w:t>
      </w:r>
      <w:r w:rsidRPr="00F345C2">
        <w:rPr>
          <w:rStyle w:val="StyleUnderline"/>
          <w:highlight w:val="cyan"/>
        </w:rPr>
        <w:t>near</w:t>
      </w:r>
      <w:r w:rsidRPr="0099045D">
        <w:rPr>
          <w:rStyle w:val="StyleUnderline"/>
        </w:rPr>
        <w:t xml:space="preserve"> the</w:t>
      </w:r>
      <w:r w:rsidRPr="0099045D">
        <w:rPr>
          <w:sz w:val="14"/>
        </w:rPr>
        <w:t xml:space="preserve"> </w:t>
      </w:r>
      <w:r w:rsidRPr="00F345C2">
        <w:rPr>
          <w:rStyle w:val="Emphasis"/>
          <w:highlight w:val="cyan"/>
        </w:rPr>
        <w:t>top</w:t>
      </w:r>
      <w:r w:rsidRPr="00F345C2">
        <w:rPr>
          <w:sz w:val="14"/>
          <w:highlight w:val="cyan"/>
        </w:rPr>
        <w:t xml:space="preserve"> </w:t>
      </w:r>
      <w:r w:rsidRPr="00F345C2">
        <w:rPr>
          <w:rStyle w:val="StyleUnderline"/>
          <w:highlight w:val="cyan"/>
        </w:rPr>
        <w:t>in</w:t>
      </w:r>
      <w:r w:rsidRPr="00F345C2">
        <w:rPr>
          <w:sz w:val="14"/>
          <w:highlight w:val="cyan"/>
        </w:rPr>
        <w:t xml:space="preserve"> </w:t>
      </w:r>
      <w:r w:rsidRPr="00F345C2">
        <w:rPr>
          <w:rStyle w:val="Emphasis"/>
          <w:highlight w:val="cyan"/>
        </w:rPr>
        <w:t>every category</w:t>
      </w:r>
      <w:r w:rsidRPr="00F345C2">
        <w:rPr>
          <w:sz w:val="14"/>
          <w:highlight w:val="cyan"/>
        </w:rPr>
        <w:t xml:space="preserve"> </w:t>
      </w:r>
      <w:r w:rsidRPr="00F345C2">
        <w:rPr>
          <w:rStyle w:val="StyleUnderline"/>
          <w:highlight w:val="cyan"/>
        </w:rPr>
        <w:t>of tech</w:t>
      </w:r>
      <w:r w:rsidRPr="0099045D">
        <w:rPr>
          <w:sz w:val="14"/>
        </w:rPr>
        <w:t xml:space="preserve">nological development, while other countries can only lead in some areas. On the whole, the </w:t>
      </w:r>
      <w:r w:rsidRPr="00F345C2">
        <w:rPr>
          <w:rStyle w:val="Emphasis"/>
          <w:highlight w:val="cyan"/>
        </w:rPr>
        <w:t>U</w:t>
      </w:r>
      <w:r w:rsidRPr="0099045D">
        <w:rPr>
          <w:sz w:val="14"/>
        </w:rPr>
        <w:t xml:space="preserve">nited </w:t>
      </w:r>
      <w:r w:rsidRPr="00F345C2">
        <w:rPr>
          <w:rStyle w:val="Emphasis"/>
          <w:highlight w:val="cyan"/>
        </w:rPr>
        <w:t>S</w:t>
      </w:r>
      <w:r w:rsidRPr="0099045D">
        <w:rPr>
          <w:sz w:val="14"/>
        </w:rPr>
        <w:t xml:space="preserve">tates </w:t>
      </w:r>
      <w:r w:rsidRPr="00F345C2">
        <w:rPr>
          <w:rStyle w:val="StyleUnderline"/>
          <w:highlight w:val="cyan"/>
        </w:rPr>
        <w:t>can satisfy</w:t>
      </w:r>
      <w:r w:rsidRPr="0099045D">
        <w:rPr>
          <w:rStyle w:val="StyleUnderline"/>
        </w:rPr>
        <w:t xml:space="preserve"> most</w:t>
      </w:r>
      <w:r w:rsidRPr="0099045D">
        <w:rPr>
          <w:sz w:val="14"/>
        </w:rPr>
        <w:t xml:space="preserve"> of its </w:t>
      </w:r>
      <w:r w:rsidRPr="0099045D">
        <w:rPr>
          <w:rStyle w:val="StyleUnderline"/>
        </w:rPr>
        <w:t xml:space="preserve">economic </w:t>
      </w:r>
      <w:r w:rsidRPr="00F345C2">
        <w:rPr>
          <w:rStyle w:val="StyleUnderline"/>
          <w:highlight w:val="cyan"/>
        </w:rPr>
        <w:t>needs, making it one of</w:t>
      </w:r>
      <w:r w:rsidRPr="0099045D">
        <w:rPr>
          <w:sz w:val="14"/>
        </w:rPr>
        <w:t xml:space="preserve"> the world's </w:t>
      </w:r>
      <w:r w:rsidRPr="00F345C2">
        <w:rPr>
          <w:rStyle w:val="StyleUnderline"/>
          <w:highlight w:val="cyan"/>
        </w:rPr>
        <w:t>few</w:t>
      </w:r>
      <w:r w:rsidRPr="0099045D">
        <w:rPr>
          <w:sz w:val="14"/>
        </w:rPr>
        <w:t xml:space="preserve"> heavily industrialized countries </w:t>
      </w:r>
      <w:r w:rsidRPr="00F345C2">
        <w:rPr>
          <w:rStyle w:val="StyleUnderline"/>
          <w:highlight w:val="cyan"/>
        </w:rPr>
        <w:t>with</w:t>
      </w:r>
      <w:r w:rsidRPr="00F345C2">
        <w:rPr>
          <w:sz w:val="14"/>
          <w:highlight w:val="cyan"/>
        </w:rPr>
        <w:t xml:space="preserve"> </w:t>
      </w:r>
      <w:r w:rsidRPr="00F345C2">
        <w:rPr>
          <w:rStyle w:val="Emphasis"/>
          <w:highlight w:val="cyan"/>
        </w:rPr>
        <w:t>little trade exposure</w:t>
      </w:r>
      <w:r w:rsidRPr="0099045D">
        <w:rPr>
          <w:sz w:val="14"/>
        </w:rPr>
        <w:t xml:space="preserve">. </w:t>
      </w:r>
      <w:r w:rsidRPr="00F345C2">
        <w:rPr>
          <w:rStyle w:val="StyleUnderline"/>
          <w:highlight w:val="cyan"/>
        </w:rPr>
        <w:t xml:space="preserve">This gives </w:t>
      </w:r>
      <w:r w:rsidRPr="0099045D">
        <w:rPr>
          <w:rStyle w:val="StyleUnderline"/>
        </w:rPr>
        <w:t>it</w:t>
      </w:r>
      <w:r w:rsidRPr="0099045D">
        <w:rPr>
          <w:sz w:val="14"/>
        </w:rPr>
        <w:t xml:space="preserve"> </w:t>
      </w:r>
      <w:r w:rsidRPr="0099045D">
        <w:rPr>
          <w:rStyle w:val="Emphasis"/>
        </w:rPr>
        <w:t xml:space="preserve">more </w:t>
      </w:r>
      <w:r w:rsidRPr="00F345C2">
        <w:rPr>
          <w:rStyle w:val="Emphasis"/>
          <w:highlight w:val="cyan"/>
        </w:rPr>
        <w:t>resilience</w:t>
      </w:r>
      <w:r w:rsidRPr="0099045D">
        <w:rPr>
          <w:sz w:val="14"/>
        </w:rPr>
        <w:t xml:space="preserve"> than others </w:t>
      </w:r>
      <w:r w:rsidRPr="0099045D">
        <w:rPr>
          <w:rStyle w:val="StyleUnderline"/>
        </w:rPr>
        <w:t>to withstand downturns in</w:t>
      </w:r>
      <w:r w:rsidRPr="0099045D">
        <w:rPr>
          <w:sz w:val="14"/>
        </w:rPr>
        <w:t xml:space="preserve"> global </w:t>
      </w:r>
      <w:r w:rsidRPr="0099045D">
        <w:rPr>
          <w:rStyle w:val="StyleUnderline"/>
        </w:rPr>
        <w:t>trade</w:t>
      </w:r>
      <w:r w:rsidRPr="0099045D">
        <w:rPr>
          <w:sz w:val="14"/>
        </w:rPr>
        <w:t>.</w:t>
      </w:r>
    </w:p>
    <w:p w14:paraId="56082C9A" w14:textId="77777777" w:rsidR="006629B0" w:rsidRDefault="006629B0" w:rsidP="006629B0">
      <w:pPr>
        <w:rPr>
          <w:sz w:val="14"/>
        </w:rPr>
      </w:pPr>
      <w:r w:rsidRPr="00F345C2">
        <w:rPr>
          <w:rStyle w:val="Emphasis"/>
          <w:highlight w:val="cyan"/>
        </w:rPr>
        <w:t>No other country</w:t>
      </w:r>
      <w:r w:rsidRPr="00F345C2">
        <w:rPr>
          <w:sz w:val="14"/>
          <w:highlight w:val="cyan"/>
        </w:rPr>
        <w:t xml:space="preserve"> </w:t>
      </w:r>
      <w:r w:rsidRPr="00F345C2">
        <w:rPr>
          <w:rStyle w:val="StyleUnderline"/>
          <w:highlight w:val="cyan"/>
        </w:rPr>
        <w:t>can take</w:t>
      </w:r>
      <w:r w:rsidRPr="0099045D">
        <w:rPr>
          <w:rStyle w:val="StyleUnderline"/>
        </w:rPr>
        <w:t xml:space="preserve"> solace in </w:t>
      </w:r>
      <w:r w:rsidRPr="00F345C2">
        <w:rPr>
          <w:rStyle w:val="StyleUnderline"/>
          <w:highlight w:val="cyan"/>
        </w:rPr>
        <w:t>this</w:t>
      </w:r>
      <w:r w:rsidRPr="0099045D">
        <w:rPr>
          <w:rStyle w:val="StyleUnderline"/>
        </w:rPr>
        <w:t xml:space="preserve"> fact</w:t>
      </w:r>
      <w:r w:rsidRPr="0099045D">
        <w:rPr>
          <w:sz w:val="14"/>
        </w:rPr>
        <w:t xml:space="preserve">. Modern </w:t>
      </w:r>
      <w:r w:rsidRPr="00F345C2">
        <w:rPr>
          <w:rStyle w:val="StyleUnderline"/>
          <w:highlight w:val="cyan"/>
        </w:rPr>
        <w:t>China</w:t>
      </w:r>
      <w:r w:rsidRPr="0099045D">
        <w:rPr>
          <w:rStyle w:val="StyleUnderline"/>
        </w:rPr>
        <w:t xml:space="preserve"> emerged from</w:t>
      </w:r>
      <w:r w:rsidRPr="0099045D">
        <w:rPr>
          <w:sz w:val="14"/>
        </w:rPr>
        <w:t xml:space="preserve"> a </w:t>
      </w:r>
      <w:r w:rsidRPr="0099045D">
        <w:rPr>
          <w:rStyle w:val="StyleUnderline"/>
        </w:rPr>
        <w:t>bitter</w:t>
      </w:r>
      <w:r w:rsidRPr="0099045D">
        <w:rPr>
          <w:sz w:val="14"/>
        </w:rPr>
        <w:t xml:space="preserve"> internal </w:t>
      </w:r>
      <w:r w:rsidRPr="0099045D">
        <w:rPr>
          <w:rStyle w:val="StyleUnderline"/>
        </w:rPr>
        <w:t>civil war</w:t>
      </w:r>
      <w:r w:rsidRPr="0099045D">
        <w:rPr>
          <w:sz w:val="14"/>
        </w:rPr>
        <w:t xml:space="preserve"> in the aftermath of Japanese occupation, </w:t>
      </w:r>
      <w:r w:rsidRPr="0099045D">
        <w:rPr>
          <w:rStyle w:val="StyleUnderline"/>
        </w:rPr>
        <w:t>compelling it to</w:t>
      </w:r>
      <w:r w:rsidRPr="0099045D">
        <w:rPr>
          <w:sz w:val="14"/>
        </w:rPr>
        <w:t xml:space="preserve"> overcome its internal tension by employing </w:t>
      </w:r>
      <w:r w:rsidRPr="0099045D">
        <w:rPr>
          <w:rStyle w:val="StyleUnderline"/>
        </w:rPr>
        <w:t>a centralized economic system</w:t>
      </w:r>
      <w:r w:rsidRPr="0099045D">
        <w:rPr>
          <w:sz w:val="14"/>
        </w:rPr>
        <w:t xml:space="preserve"> with strong government oversight of its corporate structure. The </w:t>
      </w:r>
      <w:r w:rsidRPr="0099045D">
        <w:rPr>
          <w:rStyle w:val="StyleUnderline"/>
        </w:rPr>
        <w:t xml:space="preserve">same is true of </w:t>
      </w:r>
      <w:r w:rsidRPr="00F345C2">
        <w:rPr>
          <w:rStyle w:val="StyleUnderline"/>
          <w:highlight w:val="cyan"/>
        </w:rPr>
        <w:t>Japan</w:t>
      </w:r>
      <w:r w:rsidRPr="00D624F9">
        <w:rPr>
          <w:sz w:val="14"/>
        </w:rPr>
        <w:t>'s</w:t>
      </w:r>
      <w:r w:rsidRPr="0099045D">
        <w:rPr>
          <w:sz w:val="14"/>
        </w:rPr>
        <w:t xml:space="preserve"> keiretsu </w:t>
      </w:r>
      <w:r w:rsidRPr="00F345C2">
        <w:rPr>
          <w:rStyle w:val="StyleUnderline"/>
          <w:highlight w:val="cyan"/>
        </w:rPr>
        <w:t>and</w:t>
      </w:r>
      <w:r w:rsidRPr="0099045D">
        <w:rPr>
          <w:sz w:val="14"/>
        </w:rPr>
        <w:t xml:space="preserve"> South </w:t>
      </w:r>
      <w:r w:rsidRPr="0099045D">
        <w:rPr>
          <w:rStyle w:val="StyleUnderline"/>
        </w:rPr>
        <w:t>Korea</w:t>
      </w:r>
      <w:r w:rsidRPr="0099045D">
        <w:rPr>
          <w:sz w:val="14"/>
        </w:rPr>
        <w:t xml:space="preserve">'s chaebol, both closely linked corporate systems. </w:t>
      </w:r>
      <w:r w:rsidRPr="0099045D">
        <w:rPr>
          <w:rStyle w:val="StyleUnderline"/>
        </w:rPr>
        <w:t>This</w:t>
      </w:r>
      <w:r w:rsidRPr="0099045D">
        <w:rPr>
          <w:sz w:val="14"/>
        </w:rPr>
        <w:t xml:space="preserve"> type of </w:t>
      </w:r>
      <w:r w:rsidRPr="0099045D">
        <w:rPr>
          <w:rStyle w:val="StyleUnderline"/>
        </w:rPr>
        <w:t xml:space="preserve">economy is also prevalent in </w:t>
      </w:r>
      <w:r w:rsidRPr="00F345C2">
        <w:rPr>
          <w:rStyle w:val="StyleUnderline"/>
          <w:highlight w:val="cyan"/>
        </w:rPr>
        <w:t>Europe</w:t>
      </w:r>
      <w:r w:rsidRPr="0099045D">
        <w:rPr>
          <w:rStyle w:val="StyleUnderline"/>
        </w:rPr>
        <w:t>, where</w:t>
      </w:r>
      <w:r w:rsidRPr="0099045D">
        <w:rPr>
          <w:sz w:val="14"/>
        </w:rPr>
        <w:t xml:space="preserve"> a </w:t>
      </w:r>
      <w:r w:rsidRPr="0099045D">
        <w:rPr>
          <w:rStyle w:val="StyleUnderline"/>
        </w:rPr>
        <w:t>high</w:t>
      </w:r>
      <w:r w:rsidRPr="0099045D">
        <w:rPr>
          <w:sz w:val="14"/>
        </w:rPr>
        <w:t xml:space="preserve"> level of </w:t>
      </w:r>
      <w:r w:rsidRPr="00F345C2">
        <w:rPr>
          <w:rStyle w:val="StyleUnderline"/>
          <w:highlight w:val="cyan"/>
        </w:rPr>
        <w:t>regulation</w:t>
      </w:r>
      <w:r w:rsidRPr="0099045D">
        <w:rPr>
          <w:sz w:val="14"/>
        </w:rPr>
        <w:t xml:space="preserve"> has </w:t>
      </w:r>
      <w:r w:rsidRPr="00F345C2">
        <w:rPr>
          <w:rStyle w:val="Emphasis"/>
          <w:highlight w:val="cyan"/>
        </w:rPr>
        <w:t>quashed</w:t>
      </w:r>
      <w:r w:rsidRPr="0099045D">
        <w:rPr>
          <w:sz w:val="14"/>
        </w:rPr>
        <w:t xml:space="preserve"> </w:t>
      </w:r>
      <w:r w:rsidRPr="0099045D">
        <w:rPr>
          <w:rStyle w:val="StyleUnderline"/>
        </w:rPr>
        <w:t xml:space="preserve">any </w:t>
      </w:r>
      <w:r w:rsidRPr="00F345C2">
        <w:rPr>
          <w:rStyle w:val="StyleUnderline"/>
          <w:highlight w:val="cyan"/>
        </w:rPr>
        <w:t>chance</w:t>
      </w:r>
      <w:r w:rsidRPr="0099045D">
        <w:rPr>
          <w:rStyle w:val="StyleUnderline"/>
        </w:rPr>
        <w:t xml:space="preserve"> of</w:t>
      </w:r>
      <w:r w:rsidRPr="0099045D">
        <w:rPr>
          <w:sz w:val="14"/>
        </w:rPr>
        <w:t xml:space="preserve"> </w:t>
      </w:r>
      <w:r w:rsidRPr="0099045D">
        <w:rPr>
          <w:rStyle w:val="StyleUnderline"/>
        </w:rPr>
        <w:t>developing an entrepreneurial tech hub</w:t>
      </w:r>
      <w:r w:rsidRPr="0099045D">
        <w:rPr>
          <w:sz w:val="14"/>
        </w:rPr>
        <w:t xml:space="preserve"> on the scale of California's Silicon Valley.</w:t>
      </w:r>
    </w:p>
    <w:p w14:paraId="12A3FBEC" w14:textId="77777777" w:rsidR="006629B0" w:rsidRDefault="006629B0" w:rsidP="006629B0">
      <w:pPr>
        <w:pStyle w:val="Heading4"/>
      </w:pPr>
      <w:r w:rsidRPr="00B04E4E">
        <w:t>Heg fails</w:t>
      </w:r>
      <w:r>
        <w:t xml:space="preserve"> to solve war</w:t>
      </w:r>
    </w:p>
    <w:p w14:paraId="38043665" w14:textId="77777777" w:rsidR="006629B0" w:rsidRPr="00171523" w:rsidRDefault="006629B0" w:rsidP="006629B0">
      <w:pPr>
        <w:rPr>
          <w:rFonts w:eastAsia="Calibri"/>
          <w:b/>
          <w:bCs/>
        </w:rPr>
      </w:pPr>
      <w:r w:rsidRPr="00A01C1C">
        <w:rPr>
          <w:rStyle w:val="Style13ptBold"/>
        </w:rPr>
        <w:t>Fettweis 11</w:t>
      </w:r>
      <w:r>
        <w:rPr>
          <w:rFonts w:eastAsia="Calibri"/>
          <w:b/>
          <w:bCs/>
        </w:rPr>
        <w:t xml:space="preserve"> (</w:t>
      </w:r>
      <w:r w:rsidRPr="00F8262F">
        <w:rPr>
          <w:rFonts w:eastAsia="Calibri"/>
        </w:rPr>
        <w:t>Christopher J. Fettweis, Department of Political Science, Tulane University, 9/26/11, Free Riding or Restraint? Examining European Grand Strategy, Comparative Strategy, 30:316–332, EBSCO</w:t>
      </w:r>
      <w:r>
        <w:rPr>
          <w:rFonts w:eastAsia="Calibri"/>
        </w:rPr>
        <w:t>)</w:t>
      </w:r>
    </w:p>
    <w:p w14:paraId="14A79A3C" w14:textId="77777777" w:rsidR="006629B0" w:rsidRPr="00F8262F" w:rsidRDefault="006629B0" w:rsidP="006629B0">
      <w:pPr>
        <w:rPr>
          <w:rFonts w:eastAsia="Calibri"/>
        </w:rPr>
      </w:pPr>
    </w:p>
    <w:p w14:paraId="7CD4A598" w14:textId="77777777" w:rsidR="006629B0" w:rsidRDefault="006629B0" w:rsidP="006629B0">
      <w:pPr>
        <w:rPr>
          <w:rFonts w:eastAsia="Calibri"/>
          <w:bCs/>
          <w:u w:val="single"/>
        </w:rPr>
      </w:pPr>
      <w:r w:rsidRPr="00171523">
        <w:rPr>
          <w:rFonts w:eastAsia="Calibri"/>
          <w:sz w:val="16"/>
        </w:rPr>
        <w:t xml:space="preserve">It is perhaps worth noting that </w:t>
      </w:r>
      <w:r w:rsidRPr="00F345C2">
        <w:rPr>
          <w:rFonts w:eastAsia="Calibri"/>
          <w:bCs/>
          <w:highlight w:val="cyan"/>
          <w:u w:val="single"/>
        </w:rPr>
        <w:t>there is no evidence to support a</w:t>
      </w:r>
      <w:r w:rsidRPr="00171523">
        <w:rPr>
          <w:rFonts w:eastAsia="Calibri"/>
          <w:bCs/>
          <w:u w:val="single"/>
        </w:rPr>
        <w:t xml:space="preserve"> direct </w:t>
      </w:r>
      <w:r w:rsidRPr="00F345C2">
        <w:rPr>
          <w:rFonts w:eastAsia="Calibri"/>
          <w:bCs/>
          <w:highlight w:val="cyan"/>
          <w:u w:val="single"/>
        </w:rPr>
        <w:t>relationship between</w:t>
      </w:r>
      <w:r w:rsidRPr="00171523">
        <w:rPr>
          <w:rFonts w:eastAsia="Calibri"/>
          <w:sz w:val="16"/>
        </w:rPr>
        <w:t xml:space="preserve"> the relative level of </w:t>
      </w:r>
      <w:r w:rsidRPr="00F345C2">
        <w:rPr>
          <w:rFonts w:eastAsia="Calibri"/>
          <w:bCs/>
          <w:highlight w:val="cyan"/>
          <w:u w:val="single"/>
        </w:rPr>
        <w:t>U.S. activism and international stability</w:t>
      </w:r>
      <w:r w:rsidRPr="00171523">
        <w:rPr>
          <w:rFonts w:eastAsia="Calibri"/>
          <w:sz w:val="16"/>
        </w:rPr>
        <w:t xml:space="preserve">. In fact, </w:t>
      </w:r>
      <w:r w:rsidRPr="00171523">
        <w:rPr>
          <w:rFonts w:eastAsia="Calibri"/>
          <w:bCs/>
          <w:u w:val="single"/>
        </w:rPr>
        <w:t>the limited data we do have suggest the opposite may be true</w:t>
      </w:r>
      <w:r w:rsidRPr="00171523">
        <w:rPr>
          <w:rFonts w:eastAsia="Calibri"/>
          <w:sz w:val="16"/>
        </w:rPr>
        <w:t>. During the 1990s, the United States cut back on its defense spending fairly substantially</w:t>
      </w:r>
      <w:r w:rsidRPr="00171523">
        <w:rPr>
          <w:rFonts w:eastAsia="Calibri"/>
          <w:bCs/>
          <w:u w:val="single"/>
        </w:rPr>
        <w:t>. By 1998, the United States was spending $100 billion less on defense in real terms than it had in 1990</w:t>
      </w:r>
      <w:r w:rsidRPr="00171523">
        <w:rPr>
          <w:rFonts w:eastAsia="Calibri"/>
          <w:sz w:val="16"/>
        </w:rPr>
        <w:t xml:space="preserve">.51 To internationalists, defense hawks and believers in hegemonic stability, this irresponsible “peace dividend” endangered both national and global security. “No serious analyst of American military capabilities,” argued Kristol and Kagan, “doubts that the defense budget has been cut much too far to meet America’s responsibilities to itself and to world peace.”52 On the other hand, </w:t>
      </w:r>
      <w:r w:rsidRPr="00171523">
        <w:rPr>
          <w:rFonts w:eastAsia="Calibri"/>
          <w:bCs/>
          <w:u w:val="single"/>
        </w:rPr>
        <w:t>if</w:t>
      </w:r>
      <w:r w:rsidRPr="00171523">
        <w:rPr>
          <w:rFonts w:eastAsia="Calibri"/>
          <w:sz w:val="16"/>
        </w:rPr>
        <w:t xml:space="preserve"> the pacific </w:t>
      </w:r>
      <w:r w:rsidRPr="00171523">
        <w:rPr>
          <w:rFonts w:eastAsia="Calibri"/>
          <w:bCs/>
          <w:u w:val="single"/>
        </w:rPr>
        <w:t>trends were not based upon U.S. hegemony but</w:t>
      </w:r>
      <w:r w:rsidRPr="00171523">
        <w:rPr>
          <w:rFonts w:eastAsia="Calibri"/>
          <w:sz w:val="16"/>
        </w:rPr>
        <w:t xml:space="preserve"> </w:t>
      </w:r>
      <w:r w:rsidRPr="00171523">
        <w:rPr>
          <w:rFonts w:eastAsia="Calibri"/>
          <w:bCs/>
          <w:u w:val="single"/>
        </w:rPr>
        <w:t xml:space="preserve">a strengthening norm against interstate war, one would not have expected an increase in global instability and violence. </w:t>
      </w:r>
      <w:r w:rsidRPr="00171523">
        <w:rPr>
          <w:rFonts w:eastAsia="Calibri"/>
          <w:sz w:val="16"/>
        </w:rPr>
        <w:t xml:space="preserve">The verdict from the past two decades is fairly plain: </w:t>
      </w:r>
      <w:r w:rsidRPr="00F345C2">
        <w:rPr>
          <w:rFonts w:eastAsia="Calibri"/>
          <w:bCs/>
          <w:highlight w:val="cyan"/>
          <w:u w:val="single"/>
        </w:rPr>
        <w:t xml:space="preserve">The world grew more peaceful while the </w:t>
      </w:r>
      <w:r w:rsidRPr="00F345C2">
        <w:rPr>
          <w:rStyle w:val="Emphasis"/>
          <w:highlight w:val="cyan"/>
        </w:rPr>
        <w:t>U</w:t>
      </w:r>
      <w:r w:rsidRPr="00171523">
        <w:rPr>
          <w:rFonts w:eastAsia="Calibri"/>
          <w:sz w:val="16"/>
        </w:rPr>
        <w:t xml:space="preserve">nited </w:t>
      </w:r>
      <w:r w:rsidRPr="00F345C2">
        <w:rPr>
          <w:rStyle w:val="Emphasis"/>
          <w:highlight w:val="cyan"/>
        </w:rPr>
        <w:t>S</w:t>
      </w:r>
      <w:r w:rsidRPr="00171523">
        <w:rPr>
          <w:rFonts w:eastAsia="Calibri"/>
          <w:sz w:val="16"/>
        </w:rPr>
        <w:t xml:space="preserve">tates </w:t>
      </w:r>
      <w:r w:rsidRPr="00F345C2">
        <w:rPr>
          <w:rFonts w:eastAsia="Calibri"/>
          <w:bCs/>
          <w:highlight w:val="cyan"/>
          <w:u w:val="single"/>
        </w:rPr>
        <w:t>cut its forces. No state</w:t>
      </w:r>
      <w:r w:rsidRPr="00171523">
        <w:rPr>
          <w:rFonts w:eastAsia="Calibri"/>
          <w:bCs/>
          <w:u w:val="single"/>
        </w:rPr>
        <w:t xml:space="preserve"> seemed to believe that its security was endangered by a less-capable U</w:t>
      </w:r>
      <w:r w:rsidRPr="00171523">
        <w:rPr>
          <w:rFonts w:eastAsia="Calibri"/>
          <w:sz w:val="16"/>
        </w:rPr>
        <w:t xml:space="preserve">nited </w:t>
      </w:r>
      <w:r w:rsidRPr="00171523">
        <w:rPr>
          <w:rFonts w:eastAsia="Calibri"/>
          <w:bCs/>
          <w:u w:val="single"/>
        </w:rPr>
        <w:t>S</w:t>
      </w:r>
      <w:r w:rsidRPr="00171523">
        <w:rPr>
          <w:rFonts w:eastAsia="Calibri"/>
          <w:sz w:val="16"/>
        </w:rPr>
        <w:t xml:space="preserve">tates </w:t>
      </w:r>
      <w:r w:rsidRPr="00171523">
        <w:rPr>
          <w:rFonts w:eastAsia="Calibri"/>
          <w:bCs/>
          <w:u w:val="single"/>
        </w:rPr>
        <w:t>military</w:t>
      </w:r>
      <w:r w:rsidRPr="00171523">
        <w:rPr>
          <w:rFonts w:eastAsia="Calibri"/>
          <w:sz w:val="16"/>
        </w:rPr>
        <w:t xml:space="preserve">, or at least </w:t>
      </w:r>
      <w:r w:rsidRPr="00171523">
        <w:rPr>
          <w:rFonts w:eastAsia="Calibri"/>
          <w:bCs/>
          <w:u w:val="single"/>
        </w:rPr>
        <w:t xml:space="preserve">none </w:t>
      </w:r>
      <w:r w:rsidRPr="00F345C2">
        <w:rPr>
          <w:rFonts w:eastAsia="Calibri"/>
          <w:bCs/>
          <w:highlight w:val="cyan"/>
          <w:u w:val="single"/>
        </w:rPr>
        <w:t>took any action</w:t>
      </w:r>
      <w:r w:rsidRPr="00171523">
        <w:rPr>
          <w:rFonts w:eastAsia="Calibri"/>
          <w:bCs/>
          <w:u w:val="single"/>
        </w:rPr>
        <w:t xml:space="preserve"> that would suggest</w:t>
      </w:r>
      <w:r w:rsidRPr="00171523">
        <w:rPr>
          <w:rFonts w:eastAsia="Calibri"/>
          <w:sz w:val="16"/>
        </w:rPr>
        <w:t xml:space="preserve"> </w:t>
      </w:r>
      <w:r w:rsidRPr="00171523">
        <w:rPr>
          <w:rFonts w:eastAsia="Calibri"/>
          <w:bCs/>
          <w:u w:val="single"/>
        </w:rPr>
        <w:t>such a belief</w:t>
      </w:r>
      <w:r w:rsidRPr="00171523">
        <w:rPr>
          <w:rFonts w:eastAsia="Calibri"/>
          <w:sz w:val="16"/>
        </w:rPr>
        <w:t xml:space="preserve">. </w:t>
      </w:r>
      <w:r w:rsidRPr="00F345C2">
        <w:rPr>
          <w:rFonts w:eastAsia="Calibri"/>
          <w:bCs/>
          <w:highlight w:val="cyan"/>
          <w:u w:val="single"/>
        </w:rPr>
        <w:t>No militaries</w:t>
      </w:r>
      <w:r w:rsidRPr="00171523">
        <w:rPr>
          <w:rFonts w:eastAsia="Calibri"/>
          <w:bCs/>
          <w:u w:val="single"/>
        </w:rPr>
        <w:t xml:space="preserve"> were </w:t>
      </w:r>
      <w:r w:rsidRPr="00F345C2">
        <w:rPr>
          <w:rFonts w:eastAsia="Calibri"/>
          <w:bCs/>
          <w:highlight w:val="cyan"/>
          <w:u w:val="single"/>
        </w:rPr>
        <w:t>enhanced</w:t>
      </w:r>
      <w:r w:rsidRPr="00171523">
        <w:rPr>
          <w:rFonts w:eastAsia="Calibri"/>
          <w:bCs/>
          <w:u w:val="single"/>
        </w:rPr>
        <w:t xml:space="preserve"> to address power vacuums, </w:t>
      </w:r>
      <w:r w:rsidRPr="00F345C2">
        <w:rPr>
          <w:rFonts w:eastAsia="Calibri"/>
          <w:bCs/>
          <w:highlight w:val="cyan"/>
          <w:u w:val="single"/>
        </w:rPr>
        <w:t>no</w:t>
      </w:r>
      <w:r w:rsidRPr="00171523">
        <w:rPr>
          <w:rFonts w:eastAsia="Calibri"/>
          <w:bCs/>
          <w:u w:val="single"/>
        </w:rPr>
        <w:t xml:space="preserve"> security dilemmas drove insecurity or </w:t>
      </w:r>
      <w:r w:rsidRPr="00F345C2">
        <w:rPr>
          <w:rFonts w:eastAsia="Calibri"/>
          <w:bCs/>
          <w:highlight w:val="cyan"/>
          <w:u w:val="single"/>
        </w:rPr>
        <w:t>arms races</w:t>
      </w:r>
      <w:r w:rsidRPr="00171523">
        <w:rPr>
          <w:rFonts w:eastAsia="Calibri"/>
          <w:bCs/>
          <w:u w:val="single"/>
        </w:rPr>
        <w:t xml:space="preserve">, and </w:t>
      </w:r>
      <w:r w:rsidRPr="00F345C2">
        <w:rPr>
          <w:rFonts w:eastAsia="Calibri"/>
          <w:bCs/>
          <w:highlight w:val="cyan"/>
          <w:u w:val="single"/>
        </w:rPr>
        <w:t>no regional balancing</w:t>
      </w:r>
      <w:r w:rsidRPr="00171523">
        <w:rPr>
          <w:rFonts w:eastAsia="Calibri"/>
          <w:bCs/>
          <w:u w:val="single"/>
        </w:rPr>
        <w:t xml:space="preserve"> occurred once the stabilizing presence of the U.S. military was diminished</w:t>
      </w:r>
      <w:r w:rsidRPr="00171523">
        <w:rPr>
          <w:rFonts w:eastAsia="Calibri"/>
          <w:sz w:val="16"/>
        </w:rPr>
        <w:t xml:space="preserve">. </w:t>
      </w:r>
      <w:r w:rsidRPr="00171523">
        <w:rPr>
          <w:rFonts w:eastAsia="Calibri"/>
          <w:sz w:val="12"/>
        </w:rPr>
        <w:t>The rest of the world acted as if the threat of international war was not a pressing concern, despite the reduction in U.S. capabilities. Most of all, the United States and its allies were no less safe. The incidence and magnitude of global conflict declined while the United States cut its military spending under President Clinton, and kept declining as the Bush Administration ramped the spending back up. No complex statistical analysis should be necessary to reach the conclusion that the two are unrelated. Military spending figures by themselves are insufficient to disprove a connection between overall U.S. actions and international stability. Once again, one could presumably argue that spending is not the only or even the best indication of hegemony, and that it is instead U.S. foreign political and security commitments that maintain stability. Since neither was significantly altered during this period, instability should not have been expected. Alternately, advocates of hegemonic stability could believe that relative rather than absolute spending is decisive in bringing peace. Although the United States cut back on its spending during the 1990s, its relative advantage never wavered. However,</w:t>
      </w:r>
      <w:r w:rsidRPr="00171523">
        <w:rPr>
          <w:rFonts w:eastAsia="Calibri"/>
          <w:sz w:val="16"/>
        </w:rPr>
        <w:t xml:space="preserve"> </w:t>
      </w:r>
      <w:r w:rsidRPr="00171523">
        <w:rPr>
          <w:rFonts w:eastAsia="Calibri"/>
          <w:bCs/>
          <w:u w:val="single"/>
        </w:rPr>
        <w:t>even if it is true that either U.S. commitments</w:t>
      </w:r>
      <w:r w:rsidRPr="00171523">
        <w:rPr>
          <w:rFonts w:eastAsia="Calibri"/>
          <w:sz w:val="16"/>
        </w:rPr>
        <w:t xml:space="preserve"> or relative spending </w:t>
      </w:r>
      <w:r w:rsidRPr="00171523">
        <w:rPr>
          <w:rFonts w:eastAsia="Calibri"/>
          <w:bCs/>
          <w:u w:val="single"/>
        </w:rPr>
        <w:t>account for global</w:t>
      </w:r>
      <w:r w:rsidRPr="00171523">
        <w:rPr>
          <w:rFonts w:eastAsia="Calibri"/>
          <w:sz w:val="16"/>
        </w:rPr>
        <w:t xml:space="preserve"> pacific </w:t>
      </w:r>
      <w:r w:rsidRPr="00171523">
        <w:rPr>
          <w:rFonts w:eastAsia="Calibri"/>
          <w:bCs/>
          <w:u w:val="single"/>
        </w:rPr>
        <w:t>trends</w:t>
      </w:r>
      <w:r w:rsidRPr="00171523">
        <w:rPr>
          <w:rFonts w:eastAsia="Calibri"/>
          <w:sz w:val="16"/>
        </w:rPr>
        <w:t xml:space="preserve">, then at the very least stability can evidently be maintained at drastically lower levels of both. In other words, even if one can be allowed to argue in the alternative for a moment and suppose that </w:t>
      </w:r>
      <w:r w:rsidRPr="00171523">
        <w:rPr>
          <w:rFonts w:eastAsia="Calibri"/>
          <w:bCs/>
          <w:u w:val="single"/>
        </w:rPr>
        <w:t>there is in fact a level of engagement below which the U</w:t>
      </w:r>
      <w:r w:rsidRPr="00171523">
        <w:rPr>
          <w:rFonts w:eastAsia="Calibri"/>
          <w:sz w:val="16"/>
        </w:rPr>
        <w:t xml:space="preserve">nited </w:t>
      </w:r>
      <w:r w:rsidRPr="00171523">
        <w:rPr>
          <w:rFonts w:eastAsia="Calibri"/>
          <w:bCs/>
          <w:u w:val="single"/>
        </w:rPr>
        <w:t>S</w:t>
      </w:r>
      <w:r w:rsidRPr="00171523">
        <w:rPr>
          <w:rFonts w:eastAsia="Calibri"/>
          <w:sz w:val="16"/>
        </w:rPr>
        <w:t xml:space="preserve">tates </w:t>
      </w:r>
      <w:r w:rsidRPr="00171523">
        <w:rPr>
          <w:rFonts w:eastAsia="Calibri"/>
          <w:bCs/>
          <w:u w:val="single"/>
        </w:rPr>
        <w:t>cannot drop without increasing international disorder, a rational grand strategist would still recommend cutting back on engagement and spending until that level is determined</w:t>
      </w:r>
      <w:r w:rsidRPr="00171523">
        <w:rPr>
          <w:rFonts w:eastAsia="Calibri"/>
          <w:sz w:val="16"/>
        </w:rPr>
        <w:t xml:space="preserve">. </w:t>
      </w:r>
      <w:r w:rsidRPr="00171523">
        <w:rPr>
          <w:rFonts w:eastAsia="Calibri"/>
          <w:bCs/>
          <w:u w:val="single"/>
        </w:rPr>
        <w:t>Grand strategic decisions are never final</w:t>
      </w:r>
      <w:r w:rsidRPr="00171523">
        <w:rPr>
          <w:rFonts w:eastAsia="Calibri"/>
          <w:sz w:val="16"/>
        </w:rPr>
        <w:t xml:space="preserve">; continual </w:t>
      </w:r>
      <w:r w:rsidRPr="00171523">
        <w:rPr>
          <w:rFonts w:eastAsia="Calibri"/>
          <w:bCs/>
          <w:u w:val="single"/>
        </w:rPr>
        <w:t>adjustments can</w:t>
      </w:r>
      <w:r w:rsidRPr="00171523">
        <w:rPr>
          <w:rFonts w:eastAsia="Calibri"/>
          <w:sz w:val="16"/>
        </w:rPr>
        <w:t xml:space="preserve"> and must </w:t>
      </w:r>
      <w:r w:rsidRPr="00171523">
        <w:rPr>
          <w:rFonts w:eastAsia="Calibri"/>
          <w:bCs/>
          <w:u w:val="single"/>
        </w:rPr>
        <w:t>be made</w:t>
      </w:r>
      <w:r w:rsidRPr="00171523">
        <w:rPr>
          <w:rFonts w:eastAsia="Calibri"/>
          <w:sz w:val="16"/>
        </w:rPr>
        <w:t xml:space="preserve"> as time goes on. Basic logic suggests that the United States ought to spend the minimum amount of its blood and treasure while seeking the maximum return on its investment. And if the current era of stability is as stable as many believe it to be, no increase in conflict would ever occur irrespective of U.S. spending, which would save untold trillions for an increasingly debt-ridden nation. It is also perhaps worth noting that if opposite trends had unfolded, if other states had reacted to news of cuts in U.S. defense spending with more aggressive or insecure behavior, then internationalists would surely argue that their expectations had been fulfilled</w:t>
      </w:r>
      <w:r w:rsidRPr="00171523">
        <w:rPr>
          <w:rFonts w:eastAsia="Calibri"/>
          <w:bCs/>
          <w:u w:val="single"/>
        </w:rPr>
        <w:t>. If increases in conflict would have been interpreted as proof of the wisdom of internationalist strategies, then logical consistency demands that the lack thereof should</w:t>
      </w:r>
      <w:r w:rsidRPr="00171523">
        <w:rPr>
          <w:rFonts w:eastAsia="Calibri"/>
          <w:sz w:val="16"/>
        </w:rPr>
        <w:t xml:space="preserve"> at least </w:t>
      </w:r>
      <w:r w:rsidRPr="00171523">
        <w:rPr>
          <w:rFonts w:eastAsia="Calibri"/>
          <w:bCs/>
          <w:u w:val="single"/>
        </w:rPr>
        <w:t>pose a problem</w:t>
      </w:r>
      <w:r w:rsidRPr="00171523">
        <w:rPr>
          <w:rFonts w:eastAsia="Calibri"/>
          <w:sz w:val="16"/>
        </w:rPr>
        <w:t xml:space="preserve">. As it stands, </w:t>
      </w:r>
      <w:r w:rsidRPr="00F345C2">
        <w:rPr>
          <w:rFonts w:eastAsia="Calibri"/>
          <w:bCs/>
          <w:highlight w:val="cyan"/>
          <w:u w:val="single"/>
        </w:rPr>
        <w:t>the only evidence</w:t>
      </w:r>
      <w:r w:rsidRPr="00171523">
        <w:rPr>
          <w:rFonts w:eastAsia="Calibri"/>
          <w:bCs/>
          <w:u w:val="single"/>
        </w:rPr>
        <w:t xml:space="preserve"> we have </w:t>
      </w:r>
      <w:r w:rsidRPr="00F345C2">
        <w:rPr>
          <w:rFonts w:eastAsia="Calibri"/>
          <w:bCs/>
          <w:highlight w:val="cyan"/>
          <w:u w:val="single"/>
        </w:rPr>
        <w:t>regarding</w:t>
      </w:r>
      <w:r w:rsidRPr="00171523">
        <w:rPr>
          <w:rFonts w:eastAsia="Calibri"/>
          <w:bCs/>
          <w:u w:val="single"/>
        </w:rPr>
        <w:t xml:space="preserve"> the likely </w:t>
      </w:r>
      <w:r w:rsidRPr="00F345C2">
        <w:rPr>
          <w:rFonts w:eastAsia="Calibri"/>
          <w:bCs/>
          <w:highlight w:val="cyan"/>
          <w:u w:val="single"/>
        </w:rPr>
        <w:t>systemic reaction to a</w:t>
      </w:r>
      <w:r w:rsidRPr="00171523">
        <w:rPr>
          <w:rFonts w:eastAsia="Calibri"/>
          <w:bCs/>
          <w:u w:val="single"/>
        </w:rPr>
        <w:t xml:space="preserve"> more </w:t>
      </w:r>
      <w:r w:rsidRPr="00F345C2">
        <w:rPr>
          <w:rFonts w:eastAsia="Calibri"/>
          <w:bCs/>
          <w:highlight w:val="cyan"/>
          <w:u w:val="single"/>
        </w:rPr>
        <w:t xml:space="preserve">restrained </w:t>
      </w:r>
      <w:r w:rsidRPr="00F345C2">
        <w:rPr>
          <w:rStyle w:val="Emphasis"/>
          <w:highlight w:val="cyan"/>
        </w:rPr>
        <w:t>U</w:t>
      </w:r>
      <w:r w:rsidRPr="00171523">
        <w:rPr>
          <w:rFonts w:eastAsia="Calibri"/>
          <w:bCs/>
          <w:u w:val="single"/>
        </w:rPr>
        <w:t xml:space="preserve">nited </w:t>
      </w:r>
      <w:r w:rsidRPr="00F345C2">
        <w:rPr>
          <w:rStyle w:val="Emphasis"/>
          <w:highlight w:val="cyan"/>
        </w:rPr>
        <w:t>S</w:t>
      </w:r>
      <w:r w:rsidRPr="00171523">
        <w:rPr>
          <w:rFonts w:eastAsia="Calibri"/>
          <w:bCs/>
          <w:u w:val="single"/>
        </w:rPr>
        <w:t xml:space="preserve">tates </w:t>
      </w:r>
      <w:r w:rsidRPr="00F345C2">
        <w:rPr>
          <w:rFonts w:eastAsia="Calibri"/>
          <w:bCs/>
          <w:highlight w:val="cyan"/>
          <w:u w:val="single"/>
        </w:rPr>
        <w:t>suggests</w:t>
      </w:r>
      <w:r w:rsidRPr="00171523">
        <w:rPr>
          <w:rFonts w:eastAsia="Calibri"/>
          <w:bCs/>
          <w:u w:val="single"/>
        </w:rPr>
        <w:t xml:space="preserve"> that the current </w:t>
      </w:r>
      <w:r w:rsidRPr="00F345C2">
        <w:rPr>
          <w:rFonts w:eastAsia="Calibri"/>
          <w:bCs/>
          <w:highlight w:val="cyan"/>
          <w:u w:val="single"/>
        </w:rPr>
        <w:t>peaceful trends are unrelated to</w:t>
      </w:r>
      <w:r w:rsidRPr="00171523">
        <w:rPr>
          <w:rFonts w:eastAsia="Calibri"/>
          <w:bCs/>
          <w:u w:val="single"/>
        </w:rPr>
        <w:t xml:space="preserve"> U.S. military spending</w:t>
      </w:r>
      <w:r w:rsidRPr="00171523">
        <w:rPr>
          <w:rFonts w:eastAsia="Calibri"/>
          <w:sz w:val="16"/>
        </w:rPr>
        <w:t xml:space="preserve">. Evidently </w:t>
      </w:r>
      <w:r w:rsidRPr="00171523">
        <w:rPr>
          <w:rFonts w:eastAsia="Calibri"/>
          <w:bCs/>
          <w:u w:val="single"/>
        </w:rPr>
        <w:t>the rest of the world can operate</w:t>
      </w:r>
      <w:r w:rsidRPr="00171523">
        <w:rPr>
          <w:rFonts w:eastAsia="Calibri"/>
          <w:sz w:val="16"/>
        </w:rPr>
        <w:t xml:space="preserve"> quite </w:t>
      </w:r>
      <w:r w:rsidRPr="00171523">
        <w:rPr>
          <w:rFonts w:eastAsia="Calibri"/>
          <w:bCs/>
          <w:u w:val="single"/>
        </w:rPr>
        <w:t xml:space="preserve">effectively without the presence of </w:t>
      </w:r>
      <w:r w:rsidRPr="00F345C2">
        <w:rPr>
          <w:rFonts w:eastAsia="Calibri"/>
          <w:bCs/>
          <w:highlight w:val="cyan"/>
          <w:u w:val="single"/>
        </w:rPr>
        <w:t>a global policeman.</w:t>
      </w:r>
      <w:r w:rsidRPr="00171523">
        <w:rPr>
          <w:rFonts w:eastAsia="Calibri"/>
          <w:bCs/>
          <w:u w:val="single"/>
        </w:rPr>
        <w:t xml:space="preserve"> Those who think otherwise base their view on faith alone.</w:t>
      </w:r>
    </w:p>
    <w:p w14:paraId="3BAEA8FA" w14:textId="1DA674F6" w:rsidR="00C431BA" w:rsidRDefault="00C431BA" w:rsidP="00342567">
      <w:pPr>
        <w:pStyle w:val="Heading3"/>
      </w:pPr>
      <w:r>
        <w:t>Partisanship---Ext---Alt Cause</w:t>
      </w:r>
    </w:p>
    <w:p w14:paraId="0E7EF8AC" w14:textId="613ACFEA" w:rsidR="00C431BA" w:rsidRDefault="00C431BA" w:rsidP="00C431BA">
      <w:pPr>
        <w:pStyle w:val="Heading4"/>
      </w:pPr>
      <w:r>
        <w:t>Ending gerrymandering is key to functional government</w:t>
      </w:r>
    </w:p>
    <w:p w14:paraId="3816884C" w14:textId="77777777" w:rsidR="00C431BA" w:rsidRDefault="00C431BA" w:rsidP="00C431BA">
      <w:r w:rsidRPr="002448A9">
        <w:rPr>
          <w:rStyle w:val="Style13ptBold"/>
        </w:rPr>
        <w:t>Goodman 12 –</w:t>
      </w:r>
      <w:r>
        <w:t xml:space="preserve"> Douglas Goodman, Retired Military and Quality Assurance / Warehouse Operations and Distribution Manager, “Non-Partisan Redistricting Can Help Break Congressional Gridlock”, Mic, 3-22, </w:t>
      </w:r>
      <w:hyperlink r:id="rId46" w:anchor=".VJ3oWkjCz" w:history="1">
        <w:r w:rsidRPr="004133CA">
          <w:rPr>
            <w:rStyle w:val="Hyperlink"/>
          </w:rPr>
          <w:t>https://mic.com/articles/5744/non-partisan-redistricting-can-help-break-congressional-gridlock#.VJ3oWkjCz</w:t>
        </w:r>
      </w:hyperlink>
    </w:p>
    <w:p w14:paraId="53778CB9" w14:textId="77777777" w:rsidR="00C431BA" w:rsidRPr="002448A9" w:rsidRDefault="00C431BA" w:rsidP="00C431BA"/>
    <w:p w14:paraId="2C5E6921" w14:textId="77777777" w:rsidR="00C431BA" w:rsidRPr="00BE4398" w:rsidRDefault="00C431BA" w:rsidP="00C431BA">
      <w:pPr>
        <w:rPr>
          <w:sz w:val="14"/>
        </w:rPr>
      </w:pPr>
      <w:r w:rsidRPr="00BE4398">
        <w:rPr>
          <w:sz w:val="14"/>
        </w:rPr>
        <w:t xml:space="preserve">Gerrymandering is one reason for the partisan gridlock in Congress. </w:t>
      </w:r>
      <w:r w:rsidRPr="002448A9">
        <w:rPr>
          <w:rStyle w:val="StyleUnderline"/>
        </w:rPr>
        <w:t xml:space="preserve">By </w:t>
      </w:r>
      <w:r w:rsidRPr="00F345C2">
        <w:rPr>
          <w:rStyle w:val="StyleUnderline"/>
          <w:highlight w:val="cyan"/>
        </w:rPr>
        <w:t>switching to non-partisan districting</w:t>
      </w:r>
      <w:r w:rsidRPr="002448A9">
        <w:rPr>
          <w:rStyle w:val="StyleUnderline"/>
        </w:rPr>
        <w:t xml:space="preserve">, states </w:t>
      </w:r>
      <w:r w:rsidRPr="00F345C2">
        <w:rPr>
          <w:rStyle w:val="StyleUnderline"/>
          <w:highlight w:val="cyan"/>
        </w:rPr>
        <w:t>can</w:t>
      </w:r>
      <w:r w:rsidRPr="002448A9">
        <w:rPr>
          <w:rStyle w:val="StyleUnderline"/>
        </w:rPr>
        <w:t xml:space="preserve"> help </w:t>
      </w:r>
      <w:r w:rsidRPr="00F345C2">
        <w:rPr>
          <w:rStyle w:val="StyleUnderline"/>
          <w:highlight w:val="cyan"/>
        </w:rPr>
        <w:t>break</w:t>
      </w:r>
      <w:r w:rsidRPr="00BE4398">
        <w:rPr>
          <w:sz w:val="14"/>
        </w:rPr>
        <w:t xml:space="preserve"> this </w:t>
      </w:r>
      <w:r w:rsidRPr="00F345C2">
        <w:rPr>
          <w:rStyle w:val="StyleUnderline"/>
          <w:highlight w:val="cyan"/>
        </w:rPr>
        <w:t>gridlock and return</w:t>
      </w:r>
      <w:r w:rsidRPr="00BE4398">
        <w:rPr>
          <w:sz w:val="14"/>
        </w:rPr>
        <w:t xml:space="preserve"> the act of </w:t>
      </w:r>
      <w:r w:rsidRPr="00F345C2">
        <w:rPr>
          <w:rStyle w:val="StyleUnderline"/>
          <w:highlight w:val="cyan"/>
        </w:rPr>
        <w:t>governing to Washington</w:t>
      </w:r>
      <w:r w:rsidRPr="00BE4398">
        <w:rPr>
          <w:sz w:val="14"/>
        </w:rPr>
        <w:t>.</w:t>
      </w:r>
    </w:p>
    <w:p w14:paraId="3CF3DB40" w14:textId="77777777" w:rsidR="00C431BA" w:rsidRPr="00BE4398" w:rsidRDefault="00C431BA" w:rsidP="00C431BA">
      <w:pPr>
        <w:rPr>
          <w:sz w:val="14"/>
        </w:rPr>
      </w:pPr>
      <w:r w:rsidRPr="00BE4398">
        <w:rPr>
          <w:sz w:val="14"/>
        </w:rPr>
        <w:t xml:space="preserve">Article 1, Section 2, and the Fourteenth Amendment of the Constitution lay the framework for how the 435 seats in the House of Representatives are divided among the states. The Constitution gives states the power to apportion their allotted seats. It does not direct how, except to state it will be done based on the decennial census. In1812, Elbridge Gerry, Governor of Massachusetts, was the first to draw district boundaries based on purely partisan desires. The shape of the lines led to the name “Gerrymander."   </w:t>
      </w:r>
    </w:p>
    <w:p w14:paraId="722EEBEE" w14:textId="77777777" w:rsidR="00C431BA" w:rsidRPr="00BE4398" w:rsidRDefault="00C431BA" w:rsidP="00C431BA">
      <w:pPr>
        <w:rPr>
          <w:sz w:val="14"/>
        </w:rPr>
      </w:pPr>
      <w:r w:rsidRPr="00BE4398">
        <w:rPr>
          <w:sz w:val="14"/>
        </w:rPr>
        <w:t>Gerrymandering is an art, the process of creating election districts to favor one political party, one that will most likely never be won by the opposing party. Currently 41 states use some degree of Gerrymandering. In these states, the state legislatures and/or governor create the districts. As a matter of habit, decisions are based on how to maintain current partisan divisions.  If boundaries must be redrawn due to population shifts or gain or loss of a congressional seat, the process may involve more intense negotiations, however, the goal is the same.</w:t>
      </w:r>
    </w:p>
    <w:p w14:paraId="0D1E06D2" w14:textId="77777777" w:rsidR="00C431BA" w:rsidRPr="00BE4398" w:rsidRDefault="00C431BA" w:rsidP="00C431BA">
      <w:pPr>
        <w:rPr>
          <w:sz w:val="14"/>
        </w:rPr>
      </w:pPr>
      <w:r w:rsidRPr="00BE4398">
        <w:rPr>
          <w:sz w:val="14"/>
        </w:rPr>
        <w:t>The remaining nine states use non-partisan commissions to set district boundaries. Members to these commissions are appointed by the governor and/or state legislative leaders. Members cannot be elected officials.</w:t>
      </w:r>
    </w:p>
    <w:p w14:paraId="53F8556B" w14:textId="77777777" w:rsidR="00C431BA" w:rsidRPr="00BE4398" w:rsidRDefault="00C431BA" w:rsidP="00C431BA">
      <w:pPr>
        <w:rPr>
          <w:sz w:val="14"/>
        </w:rPr>
      </w:pPr>
      <w:r w:rsidRPr="00BE4398">
        <w:rPr>
          <w:sz w:val="14"/>
        </w:rPr>
        <w:t>The goal of these commissions is to draw district boundaries that comply with the one-man-one-vote interpretation of the Fourteenth Amendment to the Constitution, and the 1965 Voting Rights Act, while avoiding gerrymandering. Columbia Law School’s Draw Congress project looked at five methods to accomplish this"</w:t>
      </w:r>
    </w:p>
    <w:p w14:paraId="78F1CD5F" w14:textId="77777777" w:rsidR="00C431BA" w:rsidRPr="00BE4398" w:rsidRDefault="00C431BA" w:rsidP="00C431BA">
      <w:pPr>
        <w:rPr>
          <w:sz w:val="14"/>
        </w:rPr>
      </w:pPr>
      <w:r w:rsidRPr="00BE4398">
        <w:rPr>
          <w:sz w:val="14"/>
        </w:rPr>
        <w:t>Least Change: Adheres as closely as possible to the current congressional district lines.</w:t>
      </w:r>
    </w:p>
    <w:p w14:paraId="6F60BE1A" w14:textId="77777777" w:rsidR="00C431BA" w:rsidRPr="00BE4398" w:rsidRDefault="00C431BA" w:rsidP="00C431BA">
      <w:pPr>
        <w:rPr>
          <w:sz w:val="14"/>
        </w:rPr>
      </w:pPr>
      <w:r w:rsidRPr="00BE4398">
        <w:rPr>
          <w:sz w:val="14"/>
        </w:rPr>
        <w:t xml:space="preserve">Good Government: Attempts to draw compact districts based on political subdivision lines, such as counties and cities.   </w:t>
      </w:r>
    </w:p>
    <w:p w14:paraId="6D69F0BE" w14:textId="77777777" w:rsidR="00C431BA" w:rsidRPr="00BE4398" w:rsidRDefault="00C431BA" w:rsidP="00C431BA">
      <w:pPr>
        <w:rPr>
          <w:sz w:val="14"/>
        </w:rPr>
      </w:pPr>
      <w:r w:rsidRPr="00BE4398">
        <w:rPr>
          <w:sz w:val="14"/>
        </w:rPr>
        <w:t>Maximized Competition: Attempts to maximize political competition by creating as many districts as possible evenly split between Republicans and Democrats.</w:t>
      </w:r>
    </w:p>
    <w:p w14:paraId="14458843" w14:textId="77777777" w:rsidR="00C431BA" w:rsidRPr="00BE4398" w:rsidRDefault="00C431BA" w:rsidP="00C431BA">
      <w:pPr>
        <w:rPr>
          <w:sz w:val="14"/>
        </w:rPr>
      </w:pPr>
      <w:r w:rsidRPr="00BE4398">
        <w:rPr>
          <w:sz w:val="14"/>
        </w:rPr>
        <w:t>Proportional Representation: Attempts to achieve proportional representation by producing districts that are likely to reflect the underlying partisan division in the state.</w:t>
      </w:r>
    </w:p>
    <w:p w14:paraId="4A8920B8" w14:textId="77777777" w:rsidR="00C431BA" w:rsidRPr="00BE4398" w:rsidRDefault="00C431BA" w:rsidP="00C431BA">
      <w:pPr>
        <w:rPr>
          <w:sz w:val="14"/>
        </w:rPr>
      </w:pPr>
      <w:r w:rsidRPr="00BE4398">
        <w:rPr>
          <w:sz w:val="14"/>
        </w:rPr>
        <w:t>Portfolio: Attempts to harmonize two or more of the principles above or adheres to principles insufficiently captured by the previous categories.</w:t>
      </w:r>
    </w:p>
    <w:p w14:paraId="09B91D65" w14:textId="77777777" w:rsidR="00C431BA" w:rsidRPr="00BE4398" w:rsidRDefault="00C431BA" w:rsidP="00C431BA">
      <w:pPr>
        <w:rPr>
          <w:sz w:val="14"/>
        </w:rPr>
      </w:pPr>
      <w:r w:rsidRPr="00BE4398">
        <w:rPr>
          <w:sz w:val="14"/>
        </w:rPr>
        <w:t>The plan adopted by Texas in 2003 explains the logic of a non-partisan redistricting plan.  Additionally, there are several computer programs to assist in the drawing process. Google, Caliper, and Public Mapping are just a few.</w:t>
      </w:r>
    </w:p>
    <w:p w14:paraId="1DA96A69" w14:textId="77777777" w:rsidR="00C431BA" w:rsidRPr="00BE4398" w:rsidRDefault="00C431BA" w:rsidP="00C431BA">
      <w:pPr>
        <w:rPr>
          <w:sz w:val="14"/>
        </w:rPr>
      </w:pPr>
      <w:r w:rsidRPr="00BE4398">
        <w:rPr>
          <w:sz w:val="14"/>
        </w:rPr>
        <w:t>John Mackenzie from the University of Delaware did a study in 2009 to determine if representatives from non-gerrymandered districts more effective than those from traditional gerrymandered ones. He looked into whether safer, more gerrymandered districts yield more seniority and if the representatives from those districts bring as much federal money back to their districts as representatives from non-gerrymandered districts. His conclusion was there is not a significant impact in either area.</w:t>
      </w:r>
    </w:p>
    <w:p w14:paraId="0763F2E6" w14:textId="77777777" w:rsidR="00C431BA" w:rsidRPr="00BE4398" w:rsidRDefault="00C431BA" w:rsidP="00C431BA">
      <w:pPr>
        <w:rPr>
          <w:sz w:val="14"/>
        </w:rPr>
      </w:pPr>
      <w:r w:rsidRPr="00BE4398">
        <w:rPr>
          <w:sz w:val="14"/>
        </w:rPr>
        <w:t xml:space="preserve">Mackenzie’s study did not look if races were more competitive. However, New York City Mayor Michael Bloomberg released a report in December, 2010 that found that </w:t>
      </w:r>
      <w:r w:rsidRPr="00F345C2">
        <w:rPr>
          <w:rStyle w:val="StyleUnderline"/>
          <w:highlight w:val="cyan"/>
        </w:rPr>
        <w:t>races</w:t>
      </w:r>
      <w:r w:rsidRPr="002448A9">
        <w:rPr>
          <w:rStyle w:val="StyleUnderline"/>
        </w:rPr>
        <w:t xml:space="preserve"> in districts </w:t>
      </w:r>
      <w:r w:rsidRPr="00F345C2">
        <w:rPr>
          <w:rStyle w:val="StyleUnderline"/>
          <w:highlight w:val="cyan"/>
        </w:rPr>
        <w:t>where boundaries were</w:t>
      </w:r>
      <w:r w:rsidRPr="002448A9">
        <w:rPr>
          <w:rStyle w:val="StyleUnderline"/>
        </w:rPr>
        <w:t xml:space="preserve"> drawn using </w:t>
      </w:r>
      <w:r w:rsidRPr="00F345C2">
        <w:rPr>
          <w:rStyle w:val="StyleUnderline"/>
          <w:highlight w:val="cyan"/>
        </w:rPr>
        <w:t>non-partisan</w:t>
      </w:r>
      <w:r w:rsidRPr="002448A9">
        <w:rPr>
          <w:rStyle w:val="StyleUnderline"/>
        </w:rPr>
        <w:t xml:space="preserve"> principles </w:t>
      </w:r>
      <w:r w:rsidRPr="00F345C2">
        <w:rPr>
          <w:rStyle w:val="StyleUnderline"/>
          <w:highlight w:val="cyan"/>
        </w:rPr>
        <w:t>were 24% closer</w:t>
      </w:r>
      <w:r w:rsidRPr="002448A9">
        <w:rPr>
          <w:rStyle w:val="StyleUnderline"/>
        </w:rPr>
        <w:t xml:space="preserve"> than those not</w:t>
      </w:r>
      <w:r w:rsidRPr="00BE4398">
        <w:rPr>
          <w:sz w:val="14"/>
        </w:rPr>
        <w:t>.</w:t>
      </w:r>
    </w:p>
    <w:p w14:paraId="206A103D" w14:textId="5F143F85" w:rsidR="00C431BA" w:rsidRDefault="00C431BA" w:rsidP="00C431BA">
      <w:pPr>
        <w:rPr>
          <w:sz w:val="14"/>
        </w:rPr>
      </w:pPr>
      <w:r w:rsidRPr="002448A9">
        <w:rPr>
          <w:rStyle w:val="StyleUnderline"/>
        </w:rPr>
        <w:t xml:space="preserve">Congressional district </w:t>
      </w:r>
      <w:r w:rsidRPr="00BE4398">
        <w:rPr>
          <w:rStyle w:val="StyleUnderline"/>
        </w:rPr>
        <w:t xml:space="preserve">boundaries drawn using </w:t>
      </w:r>
      <w:r w:rsidRPr="00F345C2">
        <w:rPr>
          <w:rStyle w:val="StyleUnderline"/>
          <w:highlight w:val="cyan"/>
        </w:rPr>
        <w:t xml:space="preserve">non-partisan techniques require candidates to address a </w:t>
      </w:r>
      <w:r w:rsidRPr="00F345C2">
        <w:rPr>
          <w:rStyle w:val="Emphasis"/>
          <w:highlight w:val="cyan"/>
        </w:rPr>
        <w:t>more diverse</w:t>
      </w:r>
      <w:r w:rsidRPr="002448A9">
        <w:rPr>
          <w:rStyle w:val="StyleUnderline"/>
        </w:rPr>
        <w:t xml:space="preserve"> </w:t>
      </w:r>
      <w:r w:rsidRPr="00F345C2">
        <w:rPr>
          <w:rStyle w:val="StyleUnderline"/>
          <w:highlight w:val="cyan"/>
        </w:rPr>
        <w:t>constituency. No party is guaranteed</w:t>
      </w:r>
      <w:r w:rsidRPr="002448A9">
        <w:rPr>
          <w:rStyle w:val="StyleUnderline"/>
        </w:rPr>
        <w:t xml:space="preserve"> victory. As a result, </w:t>
      </w:r>
      <w:r w:rsidRPr="00F345C2">
        <w:rPr>
          <w:rStyle w:val="StyleUnderline"/>
          <w:highlight w:val="cyan"/>
        </w:rPr>
        <w:t>those</w:t>
      </w:r>
      <w:r w:rsidRPr="002448A9">
        <w:rPr>
          <w:rStyle w:val="StyleUnderline"/>
        </w:rPr>
        <w:t xml:space="preserve"> desiring re-election </w:t>
      </w:r>
      <w:r w:rsidRPr="00F345C2">
        <w:rPr>
          <w:rStyle w:val="StyleUnderline"/>
          <w:highlight w:val="cyan"/>
        </w:rPr>
        <w:t xml:space="preserve">will </w:t>
      </w:r>
      <w:r w:rsidRPr="00F345C2">
        <w:rPr>
          <w:rStyle w:val="Emphasis"/>
          <w:highlight w:val="cyan"/>
        </w:rPr>
        <w:t>not</w:t>
      </w:r>
      <w:r w:rsidRPr="002448A9">
        <w:rPr>
          <w:rStyle w:val="Emphasis"/>
        </w:rPr>
        <w:t xml:space="preserve"> be able to </w:t>
      </w:r>
      <w:r w:rsidRPr="00F345C2">
        <w:rPr>
          <w:rStyle w:val="Emphasis"/>
          <w:highlight w:val="cyan"/>
        </w:rPr>
        <w:t>rely on party</w:t>
      </w:r>
      <w:r w:rsidRPr="002448A9">
        <w:rPr>
          <w:rStyle w:val="Emphasis"/>
        </w:rPr>
        <w:t xml:space="preserve"> </w:t>
      </w:r>
      <w:r w:rsidRPr="00F345C2">
        <w:rPr>
          <w:rStyle w:val="Emphasis"/>
          <w:highlight w:val="cyan"/>
        </w:rPr>
        <w:t>alone</w:t>
      </w:r>
      <w:r w:rsidRPr="00BE4398">
        <w:rPr>
          <w:rStyle w:val="StyleUnderline"/>
        </w:rPr>
        <w:t>.</w:t>
      </w:r>
      <w:r w:rsidRPr="002448A9">
        <w:rPr>
          <w:rStyle w:val="StyleUnderline"/>
        </w:rPr>
        <w:t xml:space="preserve"> They will have to do the job.  </w:t>
      </w:r>
      <w:r w:rsidRPr="00F345C2">
        <w:rPr>
          <w:rStyle w:val="Emphasis"/>
          <w:highlight w:val="cyan"/>
        </w:rPr>
        <w:t>Gridlock will be stopped</w:t>
      </w:r>
      <w:r w:rsidRPr="00BE4398">
        <w:rPr>
          <w:sz w:val="14"/>
        </w:rPr>
        <w:t xml:space="preserve">. States can act now to be ready for 2020. </w:t>
      </w:r>
    </w:p>
    <w:p w14:paraId="26D5B220" w14:textId="442A8538" w:rsidR="006629B0" w:rsidRDefault="006629B0" w:rsidP="006629B0">
      <w:pPr>
        <w:pStyle w:val="Heading3"/>
      </w:pPr>
      <w:r>
        <w:t>Partisanship---Ext---No War</w:t>
      </w:r>
    </w:p>
    <w:p w14:paraId="6A4227C2" w14:textId="77777777" w:rsidR="006629B0" w:rsidRPr="00B04E4E" w:rsidRDefault="006629B0" w:rsidP="006629B0">
      <w:pPr>
        <w:pStyle w:val="Heading4"/>
      </w:pPr>
      <w:r>
        <w:t>Heg irrelevant to preventing wars</w:t>
      </w:r>
    </w:p>
    <w:p w14:paraId="06FC1A51" w14:textId="77777777" w:rsidR="006629B0" w:rsidRPr="00171523" w:rsidRDefault="006629B0" w:rsidP="006629B0">
      <w:pPr>
        <w:rPr>
          <w:rFonts w:eastAsia="Calibri"/>
          <w:b/>
          <w:bCs/>
        </w:rPr>
      </w:pPr>
      <w:r w:rsidRPr="00B04E4E">
        <w:rPr>
          <w:rStyle w:val="Style13ptBold"/>
        </w:rPr>
        <w:t>Fettweis 11</w:t>
      </w:r>
      <w:r>
        <w:rPr>
          <w:rFonts w:eastAsia="Calibri"/>
          <w:b/>
          <w:bCs/>
        </w:rPr>
        <w:t xml:space="preserve"> (</w:t>
      </w:r>
      <w:r w:rsidRPr="00F8262F">
        <w:rPr>
          <w:rFonts w:eastAsia="Calibri"/>
        </w:rPr>
        <w:t>Christopher J. Fettweis, Department of Political Science, Tulane University, 9/26/11, Free Riding or Restraint? Examining European Grand Strategy, Comparative Strategy, 30:316–332, EBSCO</w:t>
      </w:r>
      <w:r>
        <w:rPr>
          <w:rFonts w:eastAsia="Calibri"/>
        </w:rPr>
        <w:t>)</w:t>
      </w:r>
    </w:p>
    <w:p w14:paraId="108A4AEE" w14:textId="77777777" w:rsidR="006629B0" w:rsidRPr="00F8262F" w:rsidRDefault="006629B0" w:rsidP="006629B0">
      <w:pPr>
        <w:rPr>
          <w:rFonts w:eastAsia="Calibri"/>
        </w:rPr>
      </w:pPr>
    </w:p>
    <w:p w14:paraId="2469341A" w14:textId="77777777" w:rsidR="006629B0" w:rsidRDefault="006629B0" w:rsidP="006629B0">
      <w:pPr>
        <w:rPr>
          <w:sz w:val="16"/>
        </w:rPr>
      </w:pPr>
      <w:r w:rsidRPr="00171523">
        <w:rPr>
          <w:rFonts w:eastAsia="Calibri"/>
          <w:sz w:val="16"/>
        </w:rPr>
        <w:t xml:space="preserve">It is perhaps worth noting that </w:t>
      </w:r>
      <w:r w:rsidRPr="00F345C2">
        <w:rPr>
          <w:rFonts w:eastAsia="Calibri"/>
          <w:bCs/>
          <w:highlight w:val="cyan"/>
          <w:u w:val="single"/>
        </w:rPr>
        <w:t>there is no evidence to support a</w:t>
      </w:r>
      <w:r w:rsidRPr="00171523">
        <w:rPr>
          <w:rFonts w:eastAsia="Calibri"/>
          <w:bCs/>
          <w:u w:val="single"/>
        </w:rPr>
        <w:t xml:space="preserve"> direct </w:t>
      </w:r>
      <w:r w:rsidRPr="00F345C2">
        <w:rPr>
          <w:rFonts w:eastAsia="Calibri"/>
          <w:bCs/>
          <w:highlight w:val="cyan"/>
          <w:u w:val="single"/>
        </w:rPr>
        <w:t>relationship between</w:t>
      </w:r>
      <w:r w:rsidRPr="00171523">
        <w:rPr>
          <w:rFonts w:eastAsia="Calibri"/>
          <w:sz w:val="16"/>
        </w:rPr>
        <w:t xml:space="preserve"> the relative level of </w:t>
      </w:r>
      <w:r w:rsidRPr="00F345C2">
        <w:rPr>
          <w:rFonts w:eastAsia="Calibri"/>
          <w:bCs/>
          <w:highlight w:val="cyan"/>
          <w:u w:val="single"/>
        </w:rPr>
        <w:t>U.S. activism and international stability</w:t>
      </w:r>
      <w:r w:rsidRPr="00171523">
        <w:rPr>
          <w:rFonts w:eastAsia="Calibri"/>
          <w:sz w:val="16"/>
        </w:rPr>
        <w:t xml:space="preserve">. In fact, </w:t>
      </w:r>
      <w:r w:rsidRPr="00171523">
        <w:rPr>
          <w:rFonts w:eastAsia="Calibri"/>
          <w:bCs/>
          <w:u w:val="single"/>
        </w:rPr>
        <w:t>the limited data we do have suggest the opposite may be true</w:t>
      </w:r>
      <w:r w:rsidRPr="00171523">
        <w:rPr>
          <w:rFonts w:eastAsia="Calibri"/>
          <w:sz w:val="16"/>
        </w:rPr>
        <w:t>. During the 1990s, the United States cut back on its defense spending fairly substantially</w:t>
      </w:r>
      <w:r w:rsidRPr="00171523">
        <w:rPr>
          <w:rFonts w:eastAsia="Calibri"/>
          <w:bCs/>
          <w:u w:val="single"/>
        </w:rPr>
        <w:t>. By 1998, the United States was spending $100 billion less on defense in real terms than it had in 1990</w:t>
      </w:r>
      <w:r w:rsidRPr="00171523">
        <w:rPr>
          <w:rFonts w:eastAsia="Calibri"/>
          <w:sz w:val="16"/>
        </w:rPr>
        <w:t xml:space="preserve">.51 To internationalists, defense hawks and believers in hegemonic stability, this irresponsible “peace dividend” endangered both national and global security. “No serious analyst of American military capabilities,” argued Kristol and Kagan, “doubts that the defense budget has been cut much too far to meet America’s responsibilities to itself and to world peace.”52 On the other hand, </w:t>
      </w:r>
      <w:r w:rsidRPr="00171523">
        <w:rPr>
          <w:rFonts w:eastAsia="Calibri"/>
          <w:bCs/>
          <w:u w:val="single"/>
        </w:rPr>
        <w:t>if</w:t>
      </w:r>
      <w:r w:rsidRPr="00171523">
        <w:rPr>
          <w:rFonts w:eastAsia="Calibri"/>
          <w:sz w:val="16"/>
        </w:rPr>
        <w:t xml:space="preserve"> the pacific </w:t>
      </w:r>
      <w:r w:rsidRPr="00171523">
        <w:rPr>
          <w:rFonts w:eastAsia="Calibri"/>
          <w:bCs/>
          <w:u w:val="single"/>
        </w:rPr>
        <w:t>trends were not based upon U.S. hegemony but</w:t>
      </w:r>
      <w:r w:rsidRPr="00171523">
        <w:rPr>
          <w:rFonts w:eastAsia="Calibri"/>
          <w:sz w:val="16"/>
        </w:rPr>
        <w:t xml:space="preserve"> </w:t>
      </w:r>
      <w:r w:rsidRPr="00171523">
        <w:rPr>
          <w:rFonts w:eastAsia="Calibri"/>
          <w:bCs/>
          <w:u w:val="single"/>
        </w:rPr>
        <w:t xml:space="preserve">a strengthening norm against interstate war, one would not have expected an increase in global instability and violence. </w:t>
      </w:r>
      <w:r w:rsidRPr="00171523">
        <w:rPr>
          <w:rFonts w:eastAsia="Calibri"/>
          <w:sz w:val="16"/>
        </w:rPr>
        <w:t xml:space="preserve">The verdict from the past two decades is fairly plain: </w:t>
      </w:r>
      <w:r w:rsidRPr="00F345C2">
        <w:rPr>
          <w:rFonts w:eastAsia="Calibri"/>
          <w:bCs/>
          <w:highlight w:val="cyan"/>
          <w:u w:val="single"/>
        </w:rPr>
        <w:t xml:space="preserve">The world grew more peaceful while the </w:t>
      </w:r>
      <w:r w:rsidRPr="00F345C2">
        <w:rPr>
          <w:rStyle w:val="Emphasis"/>
          <w:highlight w:val="cyan"/>
        </w:rPr>
        <w:t>U</w:t>
      </w:r>
      <w:r w:rsidRPr="00171523">
        <w:rPr>
          <w:rFonts w:eastAsia="Calibri"/>
          <w:sz w:val="16"/>
        </w:rPr>
        <w:t xml:space="preserve">nited </w:t>
      </w:r>
      <w:r w:rsidRPr="00F345C2">
        <w:rPr>
          <w:rStyle w:val="Emphasis"/>
          <w:highlight w:val="cyan"/>
        </w:rPr>
        <w:t>S</w:t>
      </w:r>
      <w:r w:rsidRPr="00171523">
        <w:rPr>
          <w:rFonts w:eastAsia="Calibri"/>
          <w:sz w:val="16"/>
        </w:rPr>
        <w:t xml:space="preserve">tates </w:t>
      </w:r>
      <w:r w:rsidRPr="00F345C2">
        <w:rPr>
          <w:rFonts w:eastAsia="Calibri"/>
          <w:bCs/>
          <w:highlight w:val="cyan"/>
          <w:u w:val="single"/>
        </w:rPr>
        <w:t>cut its forces. No state</w:t>
      </w:r>
      <w:r w:rsidRPr="00171523">
        <w:rPr>
          <w:rFonts w:eastAsia="Calibri"/>
          <w:bCs/>
          <w:u w:val="single"/>
        </w:rPr>
        <w:t xml:space="preserve"> seemed to believe that its security was endangered by a less-capable U</w:t>
      </w:r>
      <w:r w:rsidRPr="00171523">
        <w:rPr>
          <w:rFonts w:eastAsia="Calibri"/>
          <w:sz w:val="16"/>
        </w:rPr>
        <w:t xml:space="preserve">nited </w:t>
      </w:r>
      <w:r w:rsidRPr="00171523">
        <w:rPr>
          <w:rFonts w:eastAsia="Calibri"/>
          <w:bCs/>
          <w:u w:val="single"/>
        </w:rPr>
        <w:t>S</w:t>
      </w:r>
      <w:r w:rsidRPr="00171523">
        <w:rPr>
          <w:rFonts w:eastAsia="Calibri"/>
          <w:sz w:val="16"/>
        </w:rPr>
        <w:t xml:space="preserve">tates </w:t>
      </w:r>
      <w:r w:rsidRPr="00171523">
        <w:rPr>
          <w:rFonts w:eastAsia="Calibri"/>
          <w:bCs/>
          <w:u w:val="single"/>
        </w:rPr>
        <w:t>military</w:t>
      </w:r>
      <w:r w:rsidRPr="00171523">
        <w:rPr>
          <w:rFonts w:eastAsia="Calibri"/>
          <w:sz w:val="16"/>
        </w:rPr>
        <w:t xml:space="preserve">, or at least </w:t>
      </w:r>
      <w:r w:rsidRPr="00171523">
        <w:rPr>
          <w:rFonts w:eastAsia="Calibri"/>
          <w:bCs/>
          <w:u w:val="single"/>
        </w:rPr>
        <w:t xml:space="preserve">none </w:t>
      </w:r>
      <w:r w:rsidRPr="00F345C2">
        <w:rPr>
          <w:rFonts w:eastAsia="Calibri"/>
          <w:bCs/>
          <w:highlight w:val="cyan"/>
          <w:u w:val="single"/>
        </w:rPr>
        <w:t>took any action</w:t>
      </w:r>
      <w:r w:rsidRPr="00171523">
        <w:rPr>
          <w:rFonts w:eastAsia="Calibri"/>
          <w:bCs/>
          <w:u w:val="single"/>
        </w:rPr>
        <w:t xml:space="preserve"> that would suggest</w:t>
      </w:r>
      <w:r w:rsidRPr="00171523">
        <w:rPr>
          <w:rFonts w:eastAsia="Calibri"/>
          <w:sz w:val="16"/>
        </w:rPr>
        <w:t xml:space="preserve"> </w:t>
      </w:r>
      <w:r w:rsidRPr="00171523">
        <w:rPr>
          <w:rFonts w:eastAsia="Calibri"/>
          <w:bCs/>
          <w:u w:val="single"/>
        </w:rPr>
        <w:t>such a belief</w:t>
      </w:r>
      <w:r w:rsidRPr="00171523">
        <w:rPr>
          <w:rFonts w:eastAsia="Calibri"/>
          <w:sz w:val="16"/>
        </w:rPr>
        <w:t xml:space="preserve">. </w:t>
      </w:r>
      <w:r w:rsidRPr="00F345C2">
        <w:rPr>
          <w:rFonts w:eastAsia="Calibri"/>
          <w:bCs/>
          <w:highlight w:val="cyan"/>
          <w:u w:val="single"/>
        </w:rPr>
        <w:t>No militaries</w:t>
      </w:r>
      <w:r w:rsidRPr="00171523">
        <w:rPr>
          <w:rFonts w:eastAsia="Calibri"/>
          <w:bCs/>
          <w:u w:val="single"/>
        </w:rPr>
        <w:t xml:space="preserve"> were </w:t>
      </w:r>
      <w:r w:rsidRPr="00F345C2">
        <w:rPr>
          <w:rFonts w:eastAsia="Calibri"/>
          <w:bCs/>
          <w:highlight w:val="cyan"/>
          <w:u w:val="single"/>
        </w:rPr>
        <w:t>enhanced</w:t>
      </w:r>
      <w:r w:rsidRPr="00171523">
        <w:rPr>
          <w:rFonts w:eastAsia="Calibri"/>
          <w:bCs/>
          <w:u w:val="single"/>
        </w:rPr>
        <w:t xml:space="preserve"> to address power vacuums, </w:t>
      </w:r>
      <w:r w:rsidRPr="00F345C2">
        <w:rPr>
          <w:rFonts w:eastAsia="Calibri"/>
          <w:bCs/>
          <w:highlight w:val="cyan"/>
          <w:u w:val="single"/>
        </w:rPr>
        <w:t>no</w:t>
      </w:r>
      <w:r w:rsidRPr="00171523">
        <w:rPr>
          <w:rFonts w:eastAsia="Calibri"/>
          <w:bCs/>
          <w:u w:val="single"/>
        </w:rPr>
        <w:t xml:space="preserve"> security dilemmas drove insecurity or </w:t>
      </w:r>
      <w:r w:rsidRPr="00F345C2">
        <w:rPr>
          <w:rFonts w:eastAsia="Calibri"/>
          <w:bCs/>
          <w:highlight w:val="cyan"/>
          <w:u w:val="single"/>
        </w:rPr>
        <w:t>arms races</w:t>
      </w:r>
      <w:r w:rsidRPr="00171523">
        <w:rPr>
          <w:rFonts w:eastAsia="Calibri"/>
          <w:bCs/>
          <w:u w:val="single"/>
        </w:rPr>
        <w:t xml:space="preserve">, and </w:t>
      </w:r>
      <w:r w:rsidRPr="00F345C2">
        <w:rPr>
          <w:rFonts w:eastAsia="Calibri"/>
          <w:bCs/>
          <w:highlight w:val="cyan"/>
          <w:u w:val="single"/>
        </w:rPr>
        <w:t>no regional balancing</w:t>
      </w:r>
      <w:r w:rsidRPr="00171523">
        <w:rPr>
          <w:rFonts w:eastAsia="Calibri"/>
          <w:bCs/>
          <w:u w:val="single"/>
        </w:rPr>
        <w:t xml:space="preserve"> occurred once the stabilizing presence of the U.S. military was diminished</w:t>
      </w:r>
      <w:r w:rsidRPr="00171523">
        <w:rPr>
          <w:rFonts w:eastAsia="Calibri"/>
          <w:sz w:val="16"/>
        </w:rPr>
        <w:t xml:space="preserve">. </w:t>
      </w:r>
      <w:r w:rsidRPr="00171523">
        <w:rPr>
          <w:rFonts w:eastAsia="Calibri"/>
          <w:sz w:val="12"/>
        </w:rPr>
        <w:t>The rest of the world acted as if the threat of international war was not a pressing concern, despite the reduction in U.S. capabilities. Most of all, the United States and its allies were no less safe. The incidence and magnitude of global conflict declined while the United States cut its military spending under President Clinton, and kept declining as the Bush Administration ramped the spending back up. No complex statistical analysis should be necessary to reach the conclusion that the two are unrelated. Military spending figures by themselves are insufficient to disprove a connection between overall U.S. actions and international stability. Once again, one could presumably argue that spending is not the only or even the best indication of hegemony, and that it is instead U.S. foreign political and security commitments that maintain stability. Since neither was significantly altered during this period, instability should not have been expected. Alternately, advocates of hegemonic stability could believe that relative rather than absolute spending is decisive in bringing peace. Although the United States cut back on its spending during the 1990s, its relative advantage never wavered. However,</w:t>
      </w:r>
      <w:r w:rsidRPr="00171523">
        <w:rPr>
          <w:rFonts w:eastAsia="Calibri"/>
          <w:sz w:val="16"/>
        </w:rPr>
        <w:t xml:space="preserve"> </w:t>
      </w:r>
      <w:r w:rsidRPr="00171523">
        <w:rPr>
          <w:rFonts w:eastAsia="Calibri"/>
          <w:bCs/>
          <w:u w:val="single"/>
        </w:rPr>
        <w:t>even if it is true that either U.S. commitments</w:t>
      </w:r>
      <w:r w:rsidRPr="00171523">
        <w:rPr>
          <w:rFonts w:eastAsia="Calibri"/>
          <w:sz w:val="16"/>
        </w:rPr>
        <w:t xml:space="preserve"> or relative spending </w:t>
      </w:r>
      <w:r w:rsidRPr="00171523">
        <w:rPr>
          <w:rFonts w:eastAsia="Calibri"/>
          <w:bCs/>
          <w:u w:val="single"/>
        </w:rPr>
        <w:t>account for global</w:t>
      </w:r>
      <w:r w:rsidRPr="00171523">
        <w:rPr>
          <w:rFonts w:eastAsia="Calibri"/>
          <w:sz w:val="16"/>
        </w:rPr>
        <w:t xml:space="preserve"> pacific </w:t>
      </w:r>
      <w:r w:rsidRPr="00171523">
        <w:rPr>
          <w:rFonts w:eastAsia="Calibri"/>
          <w:bCs/>
          <w:u w:val="single"/>
        </w:rPr>
        <w:t>trends</w:t>
      </w:r>
      <w:r w:rsidRPr="00171523">
        <w:rPr>
          <w:rFonts w:eastAsia="Calibri"/>
          <w:sz w:val="16"/>
        </w:rPr>
        <w:t xml:space="preserve">, then at the very least stability can evidently be maintained at drastically lower levels of both. In other words, even if one can be allowed to argue in the alternative for a moment and suppose that </w:t>
      </w:r>
      <w:r w:rsidRPr="00171523">
        <w:rPr>
          <w:rFonts w:eastAsia="Calibri"/>
          <w:bCs/>
          <w:u w:val="single"/>
        </w:rPr>
        <w:t>there is in fact a level of engagement below which the U</w:t>
      </w:r>
      <w:r w:rsidRPr="00171523">
        <w:rPr>
          <w:rFonts w:eastAsia="Calibri"/>
          <w:sz w:val="16"/>
        </w:rPr>
        <w:t xml:space="preserve">nited </w:t>
      </w:r>
      <w:r w:rsidRPr="00171523">
        <w:rPr>
          <w:rFonts w:eastAsia="Calibri"/>
          <w:bCs/>
          <w:u w:val="single"/>
        </w:rPr>
        <w:t>S</w:t>
      </w:r>
      <w:r w:rsidRPr="00171523">
        <w:rPr>
          <w:rFonts w:eastAsia="Calibri"/>
          <w:sz w:val="16"/>
        </w:rPr>
        <w:t xml:space="preserve">tates </w:t>
      </w:r>
      <w:r w:rsidRPr="00171523">
        <w:rPr>
          <w:rFonts w:eastAsia="Calibri"/>
          <w:bCs/>
          <w:u w:val="single"/>
        </w:rPr>
        <w:t>cannot drop without increasing international disorder, a rational grand strategist would still recommend cutting back on engagement and spending until that level is determined</w:t>
      </w:r>
      <w:r w:rsidRPr="00171523">
        <w:rPr>
          <w:rFonts w:eastAsia="Calibri"/>
          <w:sz w:val="16"/>
        </w:rPr>
        <w:t xml:space="preserve">. </w:t>
      </w:r>
      <w:r w:rsidRPr="00171523">
        <w:rPr>
          <w:rFonts w:eastAsia="Calibri"/>
          <w:bCs/>
          <w:u w:val="single"/>
        </w:rPr>
        <w:t>Grand strategic decisions are never final</w:t>
      </w:r>
      <w:r w:rsidRPr="00171523">
        <w:rPr>
          <w:rFonts w:eastAsia="Calibri"/>
          <w:sz w:val="16"/>
        </w:rPr>
        <w:t xml:space="preserve">; continual </w:t>
      </w:r>
      <w:r w:rsidRPr="00171523">
        <w:rPr>
          <w:rFonts w:eastAsia="Calibri"/>
          <w:bCs/>
          <w:u w:val="single"/>
        </w:rPr>
        <w:t>adjustments can</w:t>
      </w:r>
      <w:r w:rsidRPr="00171523">
        <w:rPr>
          <w:rFonts w:eastAsia="Calibri"/>
          <w:sz w:val="16"/>
        </w:rPr>
        <w:t xml:space="preserve"> and must </w:t>
      </w:r>
      <w:r w:rsidRPr="00171523">
        <w:rPr>
          <w:rFonts w:eastAsia="Calibri"/>
          <w:bCs/>
          <w:u w:val="single"/>
        </w:rPr>
        <w:t>be made</w:t>
      </w:r>
      <w:r w:rsidRPr="00171523">
        <w:rPr>
          <w:rFonts w:eastAsia="Calibri"/>
          <w:sz w:val="16"/>
        </w:rPr>
        <w:t xml:space="preserve"> as time goes on. Basic logic suggests that the United States ought to spend the minimum amount of its blood and treasure while seeking the maximum return on its investment. And if the current era of stability is as stable as many believe it to be, no increase in conflict would ever occur irrespective of U.S. spending, which would save untold trillions for an increasingly debt-ridden nation. It is also perhaps worth noting that if opposite trends had unfolded, if other states had reacted to news of cuts in U.S. defense spending with more aggressive or insecure behavior, then internationalists would surely argue that their expectations had been fulfilled</w:t>
      </w:r>
      <w:r w:rsidRPr="00171523">
        <w:rPr>
          <w:rFonts w:eastAsia="Calibri"/>
          <w:bCs/>
          <w:u w:val="single"/>
        </w:rPr>
        <w:t>. If increases in conflict would have been interpreted as proof of the wisdom of internationalist strategies, then logical consistency demands that the lack thereof should</w:t>
      </w:r>
      <w:r w:rsidRPr="00171523">
        <w:rPr>
          <w:rFonts w:eastAsia="Calibri"/>
          <w:sz w:val="16"/>
        </w:rPr>
        <w:t xml:space="preserve"> at least </w:t>
      </w:r>
      <w:r w:rsidRPr="00171523">
        <w:rPr>
          <w:rFonts w:eastAsia="Calibri"/>
          <w:bCs/>
          <w:u w:val="single"/>
        </w:rPr>
        <w:t>pose a problem</w:t>
      </w:r>
      <w:r w:rsidRPr="00171523">
        <w:rPr>
          <w:rFonts w:eastAsia="Calibri"/>
          <w:sz w:val="16"/>
        </w:rPr>
        <w:t xml:space="preserve">. As it stands, </w:t>
      </w:r>
      <w:r w:rsidRPr="00F345C2">
        <w:rPr>
          <w:rFonts w:eastAsia="Calibri"/>
          <w:bCs/>
          <w:highlight w:val="cyan"/>
          <w:u w:val="single"/>
        </w:rPr>
        <w:t>the only evidence</w:t>
      </w:r>
      <w:r w:rsidRPr="00171523">
        <w:rPr>
          <w:rFonts w:eastAsia="Calibri"/>
          <w:bCs/>
          <w:u w:val="single"/>
        </w:rPr>
        <w:t xml:space="preserve"> we have </w:t>
      </w:r>
      <w:r w:rsidRPr="00F345C2">
        <w:rPr>
          <w:rFonts w:eastAsia="Calibri"/>
          <w:bCs/>
          <w:highlight w:val="cyan"/>
          <w:u w:val="single"/>
        </w:rPr>
        <w:t>regarding</w:t>
      </w:r>
      <w:r w:rsidRPr="00171523">
        <w:rPr>
          <w:rFonts w:eastAsia="Calibri"/>
          <w:bCs/>
          <w:u w:val="single"/>
        </w:rPr>
        <w:t xml:space="preserve"> the likely </w:t>
      </w:r>
      <w:r w:rsidRPr="00F345C2">
        <w:rPr>
          <w:rFonts w:eastAsia="Calibri"/>
          <w:bCs/>
          <w:highlight w:val="cyan"/>
          <w:u w:val="single"/>
        </w:rPr>
        <w:t>systemic reaction to a</w:t>
      </w:r>
      <w:r w:rsidRPr="00171523">
        <w:rPr>
          <w:rFonts w:eastAsia="Calibri"/>
          <w:bCs/>
          <w:u w:val="single"/>
        </w:rPr>
        <w:t xml:space="preserve"> more </w:t>
      </w:r>
      <w:r w:rsidRPr="00F345C2">
        <w:rPr>
          <w:rFonts w:eastAsia="Calibri"/>
          <w:bCs/>
          <w:highlight w:val="cyan"/>
          <w:u w:val="single"/>
        </w:rPr>
        <w:t xml:space="preserve">restrained </w:t>
      </w:r>
      <w:r w:rsidRPr="00F345C2">
        <w:rPr>
          <w:rStyle w:val="Emphasis"/>
          <w:highlight w:val="cyan"/>
        </w:rPr>
        <w:t>U</w:t>
      </w:r>
      <w:r w:rsidRPr="00171523">
        <w:rPr>
          <w:rFonts w:eastAsia="Calibri"/>
          <w:bCs/>
          <w:u w:val="single"/>
        </w:rPr>
        <w:t xml:space="preserve">nited </w:t>
      </w:r>
      <w:r w:rsidRPr="00F345C2">
        <w:rPr>
          <w:rStyle w:val="Emphasis"/>
          <w:highlight w:val="cyan"/>
        </w:rPr>
        <w:t>S</w:t>
      </w:r>
      <w:r w:rsidRPr="00171523">
        <w:rPr>
          <w:rFonts w:eastAsia="Calibri"/>
          <w:bCs/>
          <w:u w:val="single"/>
        </w:rPr>
        <w:t xml:space="preserve">tates </w:t>
      </w:r>
      <w:r w:rsidRPr="00F345C2">
        <w:rPr>
          <w:rFonts w:eastAsia="Calibri"/>
          <w:bCs/>
          <w:highlight w:val="cyan"/>
          <w:u w:val="single"/>
        </w:rPr>
        <w:t>suggests</w:t>
      </w:r>
      <w:r w:rsidRPr="00171523">
        <w:rPr>
          <w:rFonts w:eastAsia="Calibri"/>
          <w:bCs/>
          <w:u w:val="single"/>
        </w:rPr>
        <w:t xml:space="preserve"> that the current </w:t>
      </w:r>
      <w:r w:rsidRPr="00F345C2">
        <w:rPr>
          <w:rFonts w:eastAsia="Calibri"/>
          <w:bCs/>
          <w:highlight w:val="cyan"/>
          <w:u w:val="single"/>
        </w:rPr>
        <w:t>peaceful trends are unrelated to</w:t>
      </w:r>
      <w:r w:rsidRPr="00171523">
        <w:rPr>
          <w:rFonts w:eastAsia="Calibri"/>
          <w:bCs/>
          <w:u w:val="single"/>
        </w:rPr>
        <w:t xml:space="preserve"> U.S. military spending</w:t>
      </w:r>
      <w:r w:rsidRPr="00171523">
        <w:rPr>
          <w:rFonts w:eastAsia="Calibri"/>
          <w:sz w:val="16"/>
        </w:rPr>
        <w:t xml:space="preserve">. Evidently </w:t>
      </w:r>
      <w:r w:rsidRPr="00171523">
        <w:rPr>
          <w:rFonts w:eastAsia="Calibri"/>
          <w:bCs/>
          <w:u w:val="single"/>
        </w:rPr>
        <w:t>the rest of the world can operate</w:t>
      </w:r>
      <w:r w:rsidRPr="00171523">
        <w:rPr>
          <w:rFonts w:eastAsia="Calibri"/>
          <w:sz w:val="16"/>
        </w:rPr>
        <w:t xml:space="preserve"> quite </w:t>
      </w:r>
      <w:r w:rsidRPr="00171523">
        <w:rPr>
          <w:rFonts w:eastAsia="Calibri"/>
          <w:bCs/>
          <w:u w:val="single"/>
        </w:rPr>
        <w:t xml:space="preserve">effectively without the presence of </w:t>
      </w:r>
      <w:r w:rsidRPr="00F345C2">
        <w:rPr>
          <w:rFonts w:eastAsia="Calibri"/>
          <w:bCs/>
          <w:highlight w:val="cyan"/>
          <w:u w:val="single"/>
        </w:rPr>
        <w:t>a global policeman.</w:t>
      </w:r>
      <w:r w:rsidRPr="00171523">
        <w:rPr>
          <w:rFonts w:eastAsia="Calibri"/>
          <w:bCs/>
          <w:u w:val="single"/>
        </w:rPr>
        <w:t xml:space="preserve"> Those who think otherwise base their view on faith alone.</w:t>
      </w:r>
      <w:r w:rsidRPr="00A2070A">
        <w:rPr>
          <w:sz w:val="16"/>
        </w:rPr>
        <w:t xml:space="preserve">  </w:t>
      </w:r>
    </w:p>
    <w:p w14:paraId="7300804A" w14:textId="77777777" w:rsidR="006629B0" w:rsidRDefault="006629B0" w:rsidP="006629B0">
      <w:pPr>
        <w:pStyle w:val="Heading4"/>
      </w:pPr>
      <w:r>
        <w:t xml:space="preserve">Heg collapse doesn’t cause global nuclear war – conflicts would be small </w:t>
      </w:r>
    </w:p>
    <w:p w14:paraId="75469595" w14:textId="77777777" w:rsidR="006629B0" w:rsidRDefault="006629B0" w:rsidP="006629B0">
      <w:r w:rsidRPr="00A01C1C">
        <w:rPr>
          <w:rStyle w:val="Style13ptBold"/>
        </w:rPr>
        <w:t>Haas, 8</w:t>
      </w:r>
      <w:r>
        <w:t xml:space="preserve"> (Richard Haas (president of the Council on Foreign Relations, former director of policy planning for the Department of State, former vice president and director of foreign policy studies at the Brookings Institution, the Sol M. Linowitz visiting professor of international studies at Hamilton College, a senior associate at the Carnegie Endowment for International Peace, a lecturer in public policy at Harvard University’s John F. Kennedy School of Government, and a research associate at the International Institute for Strategic Studies) April 2008 “Ask the Expert: What Comes After Unipolarity?” </w:t>
      </w:r>
      <w:hyperlink r:id="rId47" w:history="1">
        <w:r>
          <w:rPr>
            <w:rStyle w:val="Hyperlink"/>
          </w:rPr>
          <w:t>http://www.cfr.org/publication/16063/ask_the_expert.html</w:t>
        </w:r>
      </w:hyperlink>
      <w:r>
        <w:t>)</w:t>
      </w:r>
    </w:p>
    <w:p w14:paraId="2FE57B54" w14:textId="77777777" w:rsidR="006629B0" w:rsidRDefault="006629B0" w:rsidP="006629B0"/>
    <w:p w14:paraId="11B90548" w14:textId="77777777" w:rsidR="006629B0" w:rsidRDefault="006629B0" w:rsidP="006629B0">
      <w:r>
        <w:rPr>
          <w:bCs/>
          <w:u w:val="single"/>
        </w:rPr>
        <w:t>Does a non polar world increase</w:t>
      </w:r>
      <w:r>
        <w:rPr>
          <w:b/>
          <w:bCs/>
          <w:u w:val="single"/>
        </w:rPr>
        <w:t xml:space="preserve"> </w:t>
      </w:r>
      <w:r>
        <w:rPr>
          <w:sz w:val="16"/>
        </w:rPr>
        <w:t xml:space="preserve">or reduce </w:t>
      </w:r>
      <w:r>
        <w:rPr>
          <w:bCs/>
          <w:u w:val="single"/>
        </w:rPr>
        <w:t>the chances of another world war? Will</w:t>
      </w:r>
      <w:r>
        <w:rPr>
          <w:b/>
          <w:bCs/>
          <w:u w:val="single"/>
        </w:rPr>
        <w:t xml:space="preserve"> </w:t>
      </w:r>
      <w:r>
        <w:rPr>
          <w:sz w:val="16"/>
        </w:rPr>
        <w:t xml:space="preserve">nuclear </w:t>
      </w:r>
      <w:r>
        <w:rPr>
          <w:bCs/>
          <w:u w:val="single"/>
        </w:rPr>
        <w:t>deterrence continue to prevent a large scale conflict?</w:t>
      </w:r>
      <w:r>
        <w:rPr>
          <w:sz w:val="16"/>
        </w:rPr>
        <w:t xml:space="preserve"> Sivananda Rajaram, UK Richard Haass: I believe </w:t>
      </w:r>
      <w:r w:rsidRPr="00F345C2">
        <w:rPr>
          <w:bCs/>
          <w:highlight w:val="cyan"/>
          <w:u w:val="single"/>
        </w:rPr>
        <w:t>the chance of a world war</w:t>
      </w:r>
      <w:r>
        <w:rPr>
          <w:bCs/>
          <w:u w:val="single"/>
        </w:rPr>
        <w:t>,</w:t>
      </w:r>
      <w:r>
        <w:rPr>
          <w:sz w:val="16"/>
        </w:rPr>
        <w:t xml:space="preserve"> i.e., one involving the major powers of the day</w:t>
      </w:r>
      <w:r>
        <w:rPr>
          <w:bCs/>
          <w:u w:val="single"/>
        </w:rPr>
        <w:t xml:space="preserve">, </w:t>
      </w:r>
      <w:r w:rsidRPr="00F345C2">
        <w:rPr>
          <w:bCs/>
          <w:highlight w:val="cyan"/>
          <w:u w:val="single"/>
        </w:rPr>
        <w:t>is remote and likely to stay that way</w:t>
      </w:r>
      <w:r>
        <w:rPr>
          <w:bCs/>
          <w:u w:val="single"/>
        </w:rPr>
        <w:t xml:space="preserve">. </w:t>
      </w:r>
      <w:r>
        <w:rPr>
          <w:sz w:val="16"/>
        </w:rPr>
        <w:t xml:space="preserve">This reflects more than anything else the absence of disputes or goals that could lead to such a conflict. Nuclear deterrence might be a contributing factor in the sense that </w:t>
      </w:r>
      <w:r w:rsidRPr="00F345C2">
        <w:rPr>
          <w:bCs/>
          <w:highlight w:val="cyan"/>
          <w:u w:val="single"/>
        </w:rPr>
        <w:t>no conceivable dispute among the major powers would justify any use of nuclear weapons,</w:t>
      </w:r>
      <w:r>
        <w:rPr>
          <w:b/>
          <w:bCs/>
          <w:u w:val="single"/>
        </w:rPr>
        <w:t xml:space="preserve"> </w:t>
      </w:r>
      <w:r>
        <w:rPr>
          <w:sz w:val="16"/>
        </w:rPr>
        <w:t xml:space="preserve">but again, I believe </w:t>
      </w:r>
      <w:r>
        <w:rPr>
          <w:bCs/>
          <w:u w:val="single"/>
        </w:rPr>
        <w:t xml:space="preserve">the fundamental reason </w:t>
      </w:r>
      <w:r w:rsidRPr="00F345C2">
        <w:rPr>
          <w:bCs/>
          <w:highlight w:val="cyan"/>
          <w:u w:val="single"/>
        </w:rPr>
        <w:t>great power</w:t>
      </w:r>
      <w:r>
        <w:rPr>
          <w:bCs/>
          <w:u w:val="single"/>
        </w:rPr>
        <w:t xml:space="preserve"> relations are relatively good is that all </w:t>
      </w:r>
      <w:r w:rsidRPr="00F345C2">
        <w:rPr>
          <w:bCs/>
          <w:highlight w:val="cyan"/>
          <w:u w:val="single"/>
        </w:rPr>
        <w:t>hold a stake in sustaining an international order that supports trade and financial flows and avoids large-scale conflict</w:t>
      </w:r>
      <w:r>
        <w:rPr>
          <w:bCs/>
          <w:u w:val="single"/>
        </w:rPr>
        <w:t>. The danger in a nonpolar world is not global conflict as we feared during the Cold War but smaller but still highly costly conflicts</w:t>
      </w:r>
      <w:r>
        <w:rPr>
          <w:b/>
          <w:bCs/>
          <w:u w:val="single"/>
        </w:rPr>
        <w:t xml:space="preserve"> </w:t>
      </w:r>
      <w:r>
        <w:rPr>
          <w:sz w:val="16"/>
        </w:rPr>
        <w:t xml:space="preserve">involving terrorist groups, militias, rogue states, etc.  </w:t>
      </w:r>
    </w:p>
    <w:p w14:paraId="2E459F25" w14:textId="2ACC70FE" w:rsidR="006629B0" w:rsidRDefault="006629B0" w:rsidP="006629B0">
      <w:pPr>
        <w:pStyle w:val="Heading3"/>
      </w:pPr>
      <w:r>
        <w:t>Partisanship---Ext---Resiliency</w:t>
      </w:r>
    </w:p>
    <w:p w14:paraId="21A31D30" w14:textId="77777777" w:rsidR="006629B0" w:rsidRPr="00BD6A24" w:rsidRDefault="006629B0" w:rsidP="006629B0">
      <w:pPr>
        <w:pStyle w:val="Heading4"/>
        <w:rPr>
          <w:rFonts w:eastAsia="Times New Roman"/>
        </w:rPr>
      </w:pPr>
      <w:r w:rsidRPr="00BD6A24">
        <w:rPr>
          <w:rFonts w:eastAsia="Times New Roman"/>
        </w:rPr>
        <w:t xml:space="preserve">Heg high and resilient </w:t>
      </w:r>
      <w:r w:rsidRPr="00A01C1C">
        <w:rPr>
          <w:rFonts w:eastAsia="Times New Roman"/>
          <w:b w:val="0"/>
        </w:rPr>
        <w:t>– economy, various competitive advantages, no China rise</w:t>
      </w:r>
      <w:r w:rsidRPr="00BD6A24">
        <w:rPr>
          <w:rFonts w:eastAsia="Times New Roman"/>
        </w:rPr>
        <w:t xml:space="preserve">  </w:t>
      </w:r>
    </w:p>
    <w:p w14:paraId="09A37C87" w14:textId="77777777" w:rsidR="006629B0" w:rsidRPr="00BD6A24" w:rsidRDefault="006629B0" w:rsidP="006629B0">
      <w:pPr>
        <w:spacing w:line="256" w:lineRule="auto"/>
        <w:rPr>
          <w:rFonts w:eastAsia="Calibri"/>
        </w:rPr>
      </w:pPr>
      <w:r w:rsidRPr="00414343">
        <w:rPr>
          <w:rStyle w:val="Style13ptBold"/>
        </w:rPr>
        <w:t>O’Hanlon 15</w:t>
      </w:r>
      <w:r w:rsidRPr="00BD6A24">
        <w:rPr>
          <w:rFonts w:eastAsia="Calibri"/>
          <w:b/>
          <w:bCs/>
          <w:sz w:val="28"/>
        </w:rPr>
        <w:t xml:space="preserve"> </w:t>
      </w:r>
      <w:r>
        <w:rPr>
          <w:rFonts w:eastAsia="Calibri"/>
        </w:rPr>
        <w:t xml:space="preserve">---- </w:t>
      </w:r>
      <w:r w:rsidRPr="00BD6A24">
        <w:rPr>
          <w:rFonts w:eastAsia="Calibri"/>
        </w:rPr>
        <w:t xml:space="preserve">Michael E., Ph.D. in public and international affairs (Princeton), senior fellow in Foreign Policy Studies at The Brookings Institution, adjunct professor in public policy (Columbia), visiting lecturer (Princeton), and a member of the International Institute for Strategic Studies and the Council on Foreign Relations, “America on the Way Up,” Washington Post, 1/30, </w:t>
      </w:r>
      <w:hyperlink r:id="rId48" w:anchor="THUR" w:history="1">
        <w:r w:rsidRPr="00BD6A24">
          <w:rPr>
            <w:rFonts w:eastAsia="Calibri"/>
          </w:rPr>
          <w:t>http://www.washingtonpost.com/opinions/david-petraeus-and-michael-ohanlon-america-on-the-way-up/2015/01/30/8c7cd83e-a73e-11e4-a7c2-03d37af98440_story.html</w:t>
        </w:r>
      </w:hyperlink>
    </w:p>
    <w:p w14:paraId="5FED1019" w14:textId="77777777" w:rsidR="006629B0" w:rsidRPr="00BD6A24" w:rsidRDefault="006629B0" w:rsidP="006629B0">
      <w:pPr>
        <w:spacing w:line="256" w:lineRule="auto"/>
        <w:rPr>
          <w:rFonts w:eastAsia="Calibri"/>
          <w:b/>
          <w:bCs/>
          <w:sz w:val="28"/>
        </w:rPr>
      </w:pPr>
    </w:p>
    <w:p w14:paraId="248F6CBF" w14:textId="77777777" w:rsidR="006629B0" w:rsidRDefault="006629B0" w:rsidP="006629B0">
      <w:pPr>
        <w:rPr>
          <w:sz w:val="14"/>
        </w:rPr>
      </w:pPr>
      <w:r w:rsidRPr="002808DA">
        <w:rPr>
          <w:sz w:val="14"/>
        </w:rPr>
        <w:t xml:space="preserve">Short-term </w:t>
      </w:r>
      <w:r w:rsidRPr="00F345C2">
        <w:rPr>
          <w:rStyle w:val="StyleUnderline"/>
          <w:highlight w:val="cyan"/>
        </w:rPr>
        <w:t>economic trends</w:t>
      </w:r>
      <w:r w:rsidRPr="002808DA">
        <w:rPr>
          <w:sz w:val="14"/>
        </w:rPr>
        <w:t xml:space="preserve"> in the United States </w:t>
      </w:r>
      <w:r w:rsidRPr="00F345C2">
        <w:rPr>
          <w:rStyle w:val="StyleUnderline"/>
          <w:highlight w:val="cyan"/>
        </w:rPr>
        <w:t>are encouraging</w:t>
      </w:r>
      <w:r w:rsidRPr="002808DA">
        <w:rPr>
          <w:rStyle w:val="StyleUnderline"/>
        </w:rPr>
        <w:t>. Unemployment is down, growth is up, deficits are less than half</w:t>
      </w:r>
      <w:r w:rsidRPr="002808DA">
        <w:rPr>
          <w:sz w:val="14"/>
        </w:rPr>
        <w:t xml:space="preserve"> what they were during the “Great Recession,” </w:t>
      </w:r>
      <w:r w:rsidRPr="002808DA">
        <w:rPr>
          <w:rStyle w:val="StyleUnderline"/>
        </w:rPr>
        <w:t>gas prices have plummeted, citizens have “deleveraged</w:t>
      </w:r>
      <w:r w:rsidRPr="002808DA">
        <w:rPr>
          <w:sz w:val="14"/>
        </w:rPr>
        <w:t xml:space="preserve">” their </w:t>
      </w:r>
      <w:r w:rsidRPr="002808DA">
        <w:rPr>
          <w:rStyle w:val="StyleUnderline"/>
        </w:rPr>
        <w:t>debt</w:t>
      </w:r>
      <w:r w:rsidRPr="002808DA">
        <w:rPr>
          <w:sz w:val="14"/>
        </w:rPr>
        <w:t xml:space="preserve"> considerably </w:t>
      </w:r>
      <w:r w:rsidRPr="002808DA">
        <w:rPr>
          <w:rStyle w:val="StyleUnderline"/>
        </w:rPr>
        <w:t>and consumer sentiment is very positive.</w:t>
      </w:r>
      <w:r>
        <w:rPr>
          <w:rStyle w:val="StyleUnderline"/>
        </w:rPr>
        <w:t xml:space="preserve"> </w:t>
      </w:r>
      <w:r w:rsidRPr="002808DA">
        <w:rPr>
          <w:rStyle w:val="StyleUnderline"/>
        </w:rPr>
        <w:t>For many</w:t>
      </w:r>
      <w:r w:rsidRPr="002808DA">
        <w:rPr>
          <w:sz w:val="14"/>
        </w:rPr>
        <w:t xml:space="preserve">, however, </w:t>
      </w:r>
      <w:r w:rsidRPr="002808DA">
        <w:rPr>
          <w:rStyle w:val="StyleUnderline"/>
        </w:rPr>
        <w:t>these realities are merely a soothing veneer</w:t>
      </w:r>
      <w:r w:rsidRPr="002808DA">
        <w:rPr>
          <w:sz w:val="14"/>
        </w:rPr>
        <w:t xml:space="preserve"> over a troubled picture. </w:t>
      </w:r>
      <w:r w:rsidRPr="002808DA">
        <w:rPr>
          <w:rStyle w:val="StyleUnderline"/>
        </w:rPr>
        <w:t>They see America in decline</w:t>
      </w:r>
      <w:r w:rsidRPr="002808DA">
        <w:rPr>
          <w:sz w:val="14"/>
        </w:rPr>
        <w:t xml:space="preserve">, the middle class adrift, </w:t>
      </w:r>
      <w:r w:rsidRPr="002808DA">
        <w:rPr>
          <w:rStyle w:val="StyleUnderline"/>
        </w:rPr>
        <w:t>the world in shambles and political acrimony</w:t>
      </w:r>
      <w:r w:rsidRPr="002808DA">
        <w:rPr>
          <w:sz w:val="14"/>
        </w:rPr>
        <w:t xml:space="preserve"> more </w:t>
      </w:r>
      <w:r w:rsidRPr="002808DA">
        <w:rPr>
          <w:rStyle w:val="StyleUnderline"/>
        </w:rPr>
        <w:t>entrenched</w:t>
      </w:r>
      <w:r w:rsidRPr="002808DA">
        <w:rPr>
          <w:sz w:val="14"/>
        </w:rPr>
        <w:t xml:space="preserve"> than ever over issues ranging from immigration and U.S. policy on Iran and Cuba to taxes and health care. This </w:t>
      </w:r>
      <w:r w:rsidRPr="00F345C2">
        <w:rPr>
          <w:rStyle w:val="StyleUnderline"/>
          <w:highlight w:val="cyan"/>
        </w:rPr>
        <w:t>pessimism is</w:t>
      </w:r>
      <w:r w:rsidRPr="002808DA">
        <w:rPr>
          <w:rStyle w:val="StyleUnderline"/>
        </w:rPr>
        <w:t xml:space="preserve"> not limited to the home front. With major U.S. allies</w:t>
      </w:r>
      <w:r w:rsidRPr="002808DA">
        <w:rPr>
          <w:sz w:val="14"/>
        </w:rPr>
        <w:t xml:space="preserve"> in Europe and East Asia </w:t>
      </w:r>
      <w:r w:rsidRPr="002808DA">
        <w:rPr>
          <w:rStyle w:val="StyleUnderline"/>
        </w:rPr>
        <w:t>enduring sustained economic malaise, worrisome demographics and declining power, many believe the West</w:t>
      </w:r>
      <w:r w:rsidRPr="002808DA">
        <w:rPr>
          <w:sz w:val="14"/>
        </w:rPr>
        <w:t xml:space="preserve">ern world </w:t>
      </w:r>
      <w:r w:rsidRPr="002808DA">
        <w:rPr>
          <w:rStyle w:val="StyleUnderline"/>
        </w:rPr>
        <w:t>is in retreat</w:t>
      </w:r>
      <w:r w:rsidRPr="002808DA">
        <w:rPr>
          <w:sz w:val="14"/>
        </w:rPr>
        <w:t xml:space="preserve">. </w:t>
      </w:r>
      <w:r w:rsidRPr="002808DA">
        <w:rPr>
          <w:rStyle w:val="Emphasis"/>
        </w:rPr>
        <w:t xml:space="preserve">Those sentiments are generally </w:t>
      </w:r>
      <w:r w:rsidRPr="00F345C2">
        <w:rPr>
          <w:rStyle w:val="Emphasis"/>
          <w:highlight w:val="cyan"/>
        </w:rPr>
        <w:t>unfounded</w:t>
      </w:r>
      <w:r w:rsidRPr="002808DA">
        <w:rPr>
          <w:sz w:val="14"/>
        </w:rPr>
        <w:t xml:space="preserve">, however, </w:t>
      </w:r>
      <w:r w:rsidRPr="002808DA">
        <w:rPr>
          <w:rStyle w:val="StyleUnderline"/>
        </w:rPr>
        <w:t>when it comes to the United States</w:t>
      </w:r>
      <w:r w:rsidRPr="002808DA">
        <w:rPr>
          <w:sz w:val="14"/>
        </w:rPr>
        <w:t xml:space="preserve"> and North America. Recent </w:t>
      </w:r>
      <w:r w:rsidRPr="00DA4BDD">
        <w:rPr>
          <w:rStyle w:val="StyleUnderline"/>
        </w:rPr>
        <w:t xml:space="preserve">positive headlines </w:t>
      </w:r>
      <w:r w:rsidRPr="00DA4BDD">
        <w:rPr>
          <w:rStyle w:val="Emphasis"/>
        </w:rPr>
        <w:t>have not masked</w:t>
      </w:r>
      <w:r w:rsidRPr="00DA4BDD">
        <w:rPr>
          <w:rStyle w:val="StyleUnderline"/>
        </w:rPr>
        <w:t xml:space="preserve"> deeper problems so</w:t>
      </w:r>
      <w:r w:rsidRPr="002808DA">
        <w:rPr>
          <w:rStyle w:val="StyleUnderline"/>
        </w:rPr>
        <w:t xml:space="preserve"> much as</w:t>
      </w:r>
      <w:r w:rsidRPr="002808DA">
        <w:rPr>
          <w:sz w:val="14"/>
        </w:rPr>
        <w:t xml:space="preserve"> they have </w:t>
      </w:r>
      <w:r w:rsidRPr="002808DA">
        <w:rPr>
          <w:rStyle w:val="StyleUnderline"/>
        </w:rPr>
        <w:t>heralded the kind of future this nation can enjoy</w:t>
      </w:r>
      <w:r w:rsidRPr="002808DA">
        <w:rPr>
          <w:sz w:val="14"/>
        </w:rPr>
        <w:t xml:space="preserve"> — especially if political leaders can make a few sensible, non-Herculean compromises on issues that beg attention. </w:t>
      </w:r>
      <w:r w:rsidRPr="002808DA">
        <w:rPr>
          <w:rStyle w:val="StyleUnderline"/>
        </w:rPr>
        <w:t>The</w:t>
      </w:r>
      <w:r w:rsidRPr="002808DA">
        <w:rPr>
          <w:sz w:val="14"/>
        </w:rPr>
        <w:t xml:space="preserve"> </w:t>
      </w:r>
      <w:r w:rsidRPr="00F345C2">
        <w:rPr>
          <w:rStyle w:val="Emphasis"/>
          <w:highlight w:val="cyan"/>
        </w:rPr>
        <w:t>U</w:t>
      </w:r>
      <w:r w:rsidRPr="002808DA">
        <w:rPr>
          <w:sz w:val="14"/>
        </w:rPr>
        <w:t xml:space="preserve">nited </w:t>
      </w:r>
      <w:r w:rsidRPr="00F345C2">
        <w:rPr>
          <w:rStyle w:val="Emphasis"/>
          <w:highlight w:val="cyan"/>
        </w:rPr>
        <w:t>S</w:t>
      </w:r>
      <w:r w:rsidRPr="002808DA">
        <w:rPr>
          <w:sz w:val="14"/>
        </w:rPr>
        <w:t xml:space="preserve">tates </w:t>
      </w:r>
      <w:r w:rsidRPr="00F345C2">
        <w:rPr>
          <w:rStyle w:val="StyleUnderline"/>
          <w:highlight w:val="cyan"/>
        </w:rPr>
        <w:t>is</w:t>
      </w:r>
      <w:r w:rsidRPr="002808DA">
        <w:rPr>
          <w:rStyle w:val="StyleUnderline"/>
        </w:rPr>
        <w:t xml:space="preserve">, in fact, </w:t>
      </w:r>
      <w:r w:rsidRPr="00F345C2">
        <w:rPr>
          <w:rStyle w:val="StyleUnderline"/>
          <w:highlight w:val="cyan"/>
        </w:rPr>
        <w:t>better positioned</w:t>
      </w:r>
      <w:r w:rsidRPr="00F345C2">
        <w:rPr>
          <w:rStyle w:val="Emphasis"/>
          <w:highlight w:val="cyan"/>
        </w:rPr>
        <w:t xml:space="preserve"> than </w:t>
      </w:r>
      <w:r w:rsidRPr="00F345C2">
        <w:rPr>
          <w:rStyle w:val="Emphasis"/>
          <w:sz w:val="32"/>
          <w:highlight w:val="cyan"/>
        </w:rPr>
        <w:t>any</w:t>
      </w:r>
      <w:r w:rsidRPr="002808DA">
        <w:rPr>
          <w:rStyle w:val="Emphasis"/>
          <w:sz w:val="32"/>
        </w:rPr>
        <w:t xml:space="preserve"> </w:t>
      </w:r>
      <w:r w:rsidRPr="002808DA">
        <w:rPr>
          <w:rStyle w:val="Emphasis"/>
        </w:rPr>
        <w:t xml:space="preserve">other country </w:t>
      </w:r>
      <w:r w:rsidRPr="00F345C2">
        <w:rPr>
          <w:rStyle w:val="Emphasis"/>
          <w:highlight w:val="cyan"/>
        </w:rPr>
        <w:t xml:space="preserve">for </w:t>
      </w:r>
      <w:r w:rsidRPr="00DA4BDD">
        <w:rPr>
          <w:rStyle w:val="Emphasis"/>
        </w:rPr>
        <w:t>the next</w:t>
      </w:r>
      <w:r w:rsidRPr="002808DA">
        <w:rPr>
          <w:rStyle w:val="Emphasis"/>
        </w:rPr>
        <w:t xml:space="preserve"> </w:t>
      </w:r>
      <w:r w:rsidRPr="002808DA">
        <w:rPr>
          <w:rStyle w:val="Emphasis"/>
          <w:sz w:val="28"/>
        </w:rPr>
        <w:t>20 to </w:t>
      </w:r>
      <w:r w:rsidRPr="00F345C2">
        <w:rPr>
          <w:rStyle w:val="Emphasis"/>
          <w:sz w:val="28"/>
          <w:highlight w:val="cyan"/>
        </w:rPr>
        <w:t>30</w:t>
      </w:r>
      <w:r w:rsidRPr="002808DA">
        <w:rPr>
          <w:rStyle w:val="Emphasis"/>
          <w:sz w:val="28"/>
        </w:rPr>
        <w:t xml:space="preserve"> years</w:t>
      </w:r>
      <w:r w:rsidRPr="002808DA">
        <w:rPr>
          <w:sz w:val="14"/>
        </w:rPr>
        <w:t xml:space="preserve"> </w:t>
      </w:r>
      <w:r w:rsidRPr="002808DA">
        <w:rPr>
          <w:rStyle w:val="StyleUnderline"/>
        </w:rPr>
        <w:t>— and, very likely, beyond</w:t>
      </w:r>
      <w:r w:rsidRPr="002808DA">
        <w:rPr>
          <w:sz w:val="14"/>
        </w:rPr>
        <w:t xml:space="preserve">. Together </w:t>
      </w:r>
      <w:r w:rsidRPr="00F345C2">
        <w:rPr>
          <w:rStyle w:val="StyleUnderline"/>
          <w:highlight w:val="cyan"/>
        </w:rPr>
        <w:t>with Canada and Mexico</w:t>
      </w:r>
      <w:r w:rsidRPr="002808DA">
        <w:rPr>
          <w:rStyle w:val="StyleUnderline"/>
        </w:rPr>
        <w:t xml:space="preserve">, the </w:t>
      </w:r>
      <w:r w:rsidRPr="00F345C2">
        <w:rPr>
          <w:rStyle w:val="Emphasis"/>
          <w:highlight w:val="cyan"/>
        </w:rPr>
        <w:t>U</w:t>
      </w:r>
      <w:r w:rsidRPr="002808DA">
        <w:rPr>
          <w:sz w:val="14"/>
        </w:rPr>
        <w:t xml:space="preserve">nited </w:t>
      </w:r>
      <w:r w:rsidRPr="00F345C2">
        <w:rPr>
          <w:rStyle w:val="Emphasis"/>
          <w:highlight w:val="cyan"/>
        </w:rPr>
        <w:t>S</w:t>
      </w:r>
      <w:r w:rsidRPr="002808DA">
        <w:rPr>
          <w:sz w:val="14"/>
        </w:rPr>
        <w:t xml:space="preserve">tates also </w:t>
      </w:r>
      <w:r w:rsidRPr="00F345C2">
        <w:rPr>
          <w:rStyle w:val="StyleUnderline"/>
          <w:highlight w:val="cyan"/>
        </w:rPr>
        <w:t xml:space="preserve">enjoys </w:t>
      </w:r>
      <w:r w:rsidRPr="00DA4BDD">
        <w:rPr>
          <w:rStyle w:val="StyleUnderline"/>
        </w:rPr>
        <w:t>mutually reinforcing</w:t>
      </w:r>
      <w:r w:rsidRPr="002808DA">
        <w:rPr>
          <w:rStyle w:val="StyleUnderline"/>
        </w:rPr>
        <w:t xml:space="preserve"> sources of </w:t>
      </w:r>
      <w:r w:rsidRPr="00F345C2">
        <w:rPr>
          <w:rStyle w:val="StyleUnderline"/>
          <w:highlight w:val="cyan"/>
        </w:rPr>
        <w:t>competitive advantages in geopolitics</w:t>
      </w:r>
      <w:r w:rsidRPr="002808DA">
        <w:rPr>
          <w:rStyle w:val="StyleUnderline"/>
        </w:rPr>
        <w:t xml:space="preserve">, demographics, </w:t>
      </w:r>
      <w:r w:rsidRPr="00DA4BDD">
        <w:rPr>
          <w:rStyle w:val="StyleUnderline"/>
        </w:rPr>
        <w:t>energy</w:t>
      </w:r>
      <w:r w:rsidRPr="002808DA">
        <w:rPr>
          <w:rStyle w:val="StyleUnderline"/>
        </w:rPr>
        <w:t xml:space="preserve"> </w:t>
      </w:r>
      <w:r w:rsidRPr="002808DA">
        <w:rPr>
          <w:sz w:val="14"/>
        </w:rPr>
        <w:t xml:space="preserve">and natural </w:t>
      </w:r>
      <w:r w:rsidRPr="00F345C2">
        <w:rPr>
          <w:rStyle w:val="StyleUnderline"/>
          <w:highlight w:val="cyan"/>
        </w:rPr>
        <w:t>resources</w:t>
      </w:r>
      <w:r w:rsidRPr="002808DA">
        <w:rPr>
          <w:sz w:val="14"/>
        </w:rPr>
        <w:t xml:space="preserve">, </w:t>
      </w:r>
      <w:r w:rsidRPr="00DA4BDD">
        <w:rPr>
          <w:rStyle w:val="StyleUnderline"/>
        </w:rPr>
        <w:t>manufacturing</w:t>
      </w:r>
      <w:r w:rsidRPr="002808DA">
        <w:rPr>
          <w:sz w:val="14"/>
        </w:rPr>
        <w:t xml:space="preserve"> and </w:t>
      </w:r>
      <w:r w:rsidRPr="002808DA">
        <w:rPr>
          <w:rStyle w:val="StyleUnderline"/>
        </w:rPr>
        <w:t xml:space="preserve">industrial </w:t>
      </w:r>
      <w:r w:rsidRPr="00F345C2">
        <w:rPr>
          <w:rStyle w:val="StyleUnderline"/>
          <w:highlight w:val="cyan"/>
        </w:rPr>
        <w:t>competitiveness and</w:t>
      </w:r>
      <w:r w:rsidRPr="002808DA">
        <w:rPr>
          <w:rStyle w:val="StyleUnderline"/>
        </w:rPr>
        <w:t xml:space="preserve">, above all, innovation and </w:t>
      </w:r>
      <w:r w:rsidRPr="00F345C2">
        <w:rPr>
          <w:rStyle w:val="StyleUnderline"/>
          <w:highlight w:val="cyan"/>
        </w:rPr>
        <w:t>tech</w:t>
      </w:r>
      <w:r w:rsidRPr="002808DA">
        <w:rPr>
          <w:rStyle w:val="StyleUnderline"/>
        </w:rPr>
        <w:t xml:space="preserve">nology. If the 20th century was the American Century, </w:t>
      </w:r>
      <w:r w:rsidRPr="002808DA">
        <w:rPr>
          <w:rStyle w:val="Emphasis"/>
        </w:rPr>
        <w:t xml:space="preserve">the </w:t>
      </w:r>
      <w:r w:rsidRPr="00F345C2">
        <w:rPr>
          <w:rStyle w:val="Emphasis"/>
          <w:highlight w:val="cyan"/>
        </w:rPr>
        <w:t>21st is</w:t>
      </w:r>
      <w:r w:rsidRPr="002808DA">
        <w:rPr>
          <w:rStyle w:val="Emphasis"/>
        </w:rPr>
        <w:t xml:space="preserve"> poised to be </w:t>
      </w:r>
      <w:r w:rsidRPr="00F345C2">
        <w:rPr>
          <w:rStyle w:val="Emphasis"/>
          <w:highlight w:val="cyan"/>
        </w:rPr>
        <w:t>the</w:t>
      </w:r>
      <w:r w:rsidRPr="002808DA">
        <w:rPr>
          <w:rStyle w:val="Emphasis"/>
        </w:rPr>
        <w:t xml:space="preserve"> North </w:t>
      </w:r>
      <w:r w:rsidRPr="00F345C2">
        <w:rPr>
          <w:rStyle w:val="Emphasis"/>
          <w:highlight w:val="cyan"/>
        </w:rPr>
        <w:t>American Century</w:t>
      </w:r>
      <w:r w:rsidRPr="002808DA">
        <w:rPr>
          <w:rStyle w:val="Emphasis"/>
        </w:rPr>
        <w:t>.</w:t>
      </w:r>
      <w:r>
        <w:rPr>
          <w:rStyle w:val="Emphasis"/>
        </w:rPr>
        <w:t xml:space="preserve"> </w:t>
      </w:r>
      <w:r w:rsidRPr="002808DA">
        <w:rPr>
          <w:sz w:val="14"/>
        </w:rPr>
        <w:t xml:space="preserve">Since we first offered this view some two years ago in The Post, a number of </w:t>
      </w:r>
      <w:r w:rsidRPr="002808DA">
        <w:rPr>
          <w:rStyle w:val="StyleUnderline"/>
        </w:rPr>
        <w:t xml:space="preserve">favorable trends have </w:t>
      </w:r>
      <w:r w:rsidRPr="002808DA">
        <w:rPr>
          <w:rStyle w:val="Emphasis"/>
        </w:rPr>
        <w:t>solidified or even accelerated:</w:t>
      </w:r>
      <w:r>
        <w:rPr>
          <w:rStyle w:val="Emphasis"/>
        </w:rPr>
        <w:t xml:space="preserve"> </w:t>
      </w:r>
      <w:r w:rsidRPr="002808DA">
        <w:rPr>
          <w:sz w:val="14"/>
        </w:rPr>
        <w:t xml:space="preserve">●The </w:t>
      </w:r>
      <w:r w:rsidRPr="00F345C2">
        <w:rPr>
          <w:rStyle w:val="Emphasis"/>
          <w:highlight w:val="cyan"/>
        </w:rPr>
        <w:t>U</w:t>
      </w:r>
      <w:r w:rsidRPr="002808DA">
        <w:rPr>
          <w:sz w:val="14"/>
        </w:rPr>
        <w:t xml:space="preserve">nited </w:t>
      </w:r>
      <w:r w:rsidRPr="00F345C2">
        <w:rPr>
          <w:rStyle w:val="Emphasis"/>
          <w:highlight w:val="cyan"/>
        </w:rPr>
        <w:t>S</w:t>
      </w:r>
      <w:r w:rsidRPr="002808DA">
        <w:rPr>
          <w:sz w:val="14"/>
        </w:rPr>
        <w:t xml:space="preserve">tates </w:t>
      </w:r>
      <w:r w:rsidRPr="00F345C2">
        <w:rPr>
          <w:rStyle w:val="StyleUnderline"/>
          <w:highlight w:val="cyan"/>
        </w:rPr>
        <w:t>is</w:t>
      </w:r>
      <w:r w:rsidRPr="002808DA">
        <w:rPr>
          <w:sz w:val="14"/>
        </w:rPr>
        <w:t xml:space="preserve"> now </w:t>
      </w:r>
      <w:r w:rsidRPr="00F345C2">
        <w:rPr>
          <w:rStyle w:val="StyleUnderline"/>
          <w:highlight w:val="cyan"/>
        </w:rPr>
        <w:t>the</w:t>
      </w:r>
      <w:r w:rsidRPr="002808DA">
        <w:rPr>
          <w:sz w:val="14"/>
        </w:rPr>
        <w:t xml:space="preserve"> world’s </w:t>
      </w:r>
      <w:r w:rsidRPr="00F345C2">
        <w:rPr>
          <w:rStyle w:val="StyleUnderline"/>
          <w:highlight w:val="cyan"/>
        </w:rPr>
        <w:t>largest producer of</w:t>
      </w:r>
      <w:r w:rsidRPr="002808DA">
        <w:rPr>
          <w:sz w:val="14"/>
        </w:rPr>
        <w:t xml:space="preserve"> both oil liquids and natural </w:t>
      </w:r>
      <w:r w:rsidRPr="00F345C2">
        <w:rPr>
          <w:rStyle w:val="StyleUnderline"/>
          <w:highlight w:val="cyan"/>
        </w:rPr>
        <w:t>gas</w:t>
      </w:r>
      <w:r w:rsidRPr="002808DA">
        <w:rPr>
          <w:sz w:val="14"/>
        </w:rPr>
        <w:t xml:space="preserve">, with Canada and Mexico important players in the energy arena, as well. ●U.S. </w:t>
      </w:r>
      <w:r w:rsidRPr="00F345C2">
        <w:rPr>
          <w:rStyle w:val="StyleUnderline"/>
          <w:highlight w:val="cyan"/>
        </w:rPr>
        <w:t>manufacturing</w:t>
      </w:r>
      <w:r w:rsidRPr="002808DA">
        <w:rPr>
          <w:sz w:val="14"/>
        </w:rPr>
        <w:t xml:space="preserve">, while still far from its heyday, </w:t>
      </w:r>
      <w:r w:rsidRPr="002808DA">
        <w:rPr>
          <w:rStyle w:val="StyleUnderline"/>
        </w:rPr>
        <w:t xml:space="preserve">has </w:t>
      </w:r>
      <w:r w:rsidRPr="00F345C2">
        <w:rPr>
          <w:rStyle w:val="StyleUnderline"/>
          <w:highlight w:val="cyan"/>
        </w:rPr>
        <w:t>added</w:t>
      </w:r>
      <w:r w:rsidRPr="002808DA">
        <w:rPr>
          <w:rStyle w:val="Emphasis"/>
        </w:rPr>
        <w:t xml:space="preserve"> hundreds of thousands of </w:t>
      </w:r>
      <w:r w:rsidRPr="00F345C2">
        <w:rPr>
          <w:rStyle w:val="Emphasis"/>
          <w:highlight w:val="cyan"/>
        </w:rPr>
        <w:t>jobs</w:t>
      </w:r>
      <w:r w:rsidRPr="002808DA">
        <w:rPr>
          <w:sz w:val="14"/>
        </w:rPr>
        <w:t xml:space="preserve"> over the past two years, </w:t>
      </w:r>
      <w:r w:rsidRPr="002808DA">
        <w:rPr>
          <w:rStyle w:val="StyleUnderline"/>
        </w:rPr>
        <w:t xml:space="preserve">and </w:t>
      </w:r>
      <w:r w:rsidRPr="00F345C2">
        <w:rPr>
          <w:rStyle w:val="StyleUnderline"/>
          <w:highlight w:val="cyan"/>
        </w:rPr>
        <w:t>Mexico is</w:t>
      </w:r>
      <w:r w:rsidRPr="002808DA">
        <w:rPr>
          <w:sz w:val="14"/>
        </w:rPr>
        <w:t xml:space="preserve"> now </w:t>
      </w:r>
      <w:r w:rsidRPr="002808DA">
        <w:rPr>
          <w:rStyle w:val="Emphasis"/>
        </w:rPr>
        <w:t xml:space="preserve">fully </w:t>
      </w:r>
      <w:r w:rsidRPr="00F345C2">
        <w:rPr>
          <w:rStyle w:val="Emphasis"/>
          <w:highlight w:val="cyan"/>
        </w:rPr>
        <w:t>competitive with China</w:t>
      </w:r>
      <w:r w:rsidRPr="002808DA">
        <w:rPr>
          <w:sz w:val="14"/>
        </w:rPr>
        <w:t xml:space="preserve"> </w:t>
      </w:r>
      <w:r w:rsidRPr="002808DA">
        <w:rPr>
          <w:rStyle w:val="StyleUnderline"/>
        </w:rPr>
        <w:t>and other Asian manufacturing hubs</w:t>
      </w:r>
      <w:r w:rsidRPr="002808DA">
        <w:rPr>
          <w:sz w:val="14"/>
        </w:rPr>
        <w:t xml:space="preserve"> in a variety of industries. ●The </w:t>
      </w:r>
      <w:r w:rsidRPr="00F345C2">
        <w:rPr>
          <w:rStyle w:val="Emphasis"/>
          <w:highlight w:val="cyan"/>
        </w:rPr>
        <w:t>U</w:t>
      </w:r>
      <w:r w:rsidRPr="002808DA">
        <w:rPr>
          <w:sz w:val="14"/>
        </w:rPr>
        <w:t xml:space="preserve">nited </w:t>
      </w:r>
      <w:r w:rsidRPr="00F345C2">
        <w:rPr>
          <w:rStyle w:val="Emphasis"/>
          <w:highlight w:val="cyan"/>
        </w:rPr>
        <w:t>S</w:t>
      </w:r>
      <w:r w:rsidRPr="002808DA">
        <w:rPr>
          <w:sz w:val="14"/>
        </w:rPr>
        <w:t xml:space="preserve">tates </w:t>
      </w:r>
      <w:r w:rsidRPr="00F345C2">
        <w:rPr>
          <w:rStyle w:val="StyleUnderline"/>
          <w:highlight w:val="cyan"/>
        </w:rPr>
        <w:t>leads</w:t>
      </w:r>
      <w:r w:rsidRPr="002808DA">
        <w:rPr>
          <w:sz w:val="14"/>
        </w:rPr>
        <w:t xml:space="preserve"> the world in </w:t>
      </w:r>
      <w:r w:rsidRPr="00F345C2">
        <w:rPr>
          <w:rStyle w:val="StyleUnderline"/>
          <w:highlight w:val="cyan"/>
        </w:rPr>
        <w:t>high-tech</w:t>
      </w:r>
      <w:r w:rsidRPr="002808DA">
        <w:rPr>
          <w:rStyle w:val="StyleUnderline"/>
        </w:rPr>
        <w:t xml:space="preserve"> sectors such as aerospace and pharmaceuticals</w:t>
      </w:r>
      <w:r w:rsidRPr="002808DA">
        <w:rPr>
          <w:sz w:val="14"/>
        </w:rPr>
        <w:t>. ●</w:t>
      </w:r>
      <w:r w:rsidRPr="002808DA">
        <w:rPr>
          <w:rStyle w:val="StyleUnderline"/>
        </w:rPr>
        <w:t>The</w:t>
      </w:r>
      <w:r w:rsidRPr="002808DA">
        <w:rPr>
          <w:sz w:val="14"/>
        </w:rPr>
        <w:t xml:space="preserve"> U.S. federal budget </w:t>
      </w:r>
      <w:r w:rsidRPr="00F345C2">
        <w:rPr>
          <w:rStyle w:val="StyleUnderline"/>
          <w:highlight w:val="cyan"/>
        </w:rPr>
        <w:t>deficit</w:t>
      </w:r>
      <w:r w:rsidRPr="002808DA">
        <w:rPr>
          <w:sz w:val="14"/>
        </w:rPr>
        <w:t xml:space="preserve">, while still too high, </w:t>
      </w:r>
      <w:r w:rsidRPr="00F345C2">
        <w:rPr>
          <w:rStyle w:val="StyleUnderline"/>
          <w:highlight w:val="cyan"/>
        </w:rPr>
        <w:t>is below 3 percent</w:t>
      </w:r>
      <w:r w:rsidRPr="002808DA">
        <w:rPr>
          <w:sz w:val="14"/>
        </w:rPr>
        <w:t xml:space="preserve"> of gross domestic product, </w:t>
      </w:r>
      <w:r w:rsidRPr="002808DA">
        <w:rPr>
          <w:rStyle w:val="StyleUnderline"/>
        </w:rPr>
        <w:t>and publicly held debt</w:t>
      </w:r>
      <w:r w:rsidRPr="002808DA">
        <w:rPr>
          <w:sz w:val="14"/>
        </w:rPr>
        <w:t xml:space="preserve"> as a fraction of the GDP </w:t>
      </w:r>
      <w:r w:rsidRPr="002808DA">
        <w:rPr>
          <w:rStyle w:val="StyleUnderline"/>
        </w:rPr>
        <w:t>has stabilize</w:t>
      </w:r>
      <w:r w:rsidRPr="002808DA">
        <w:rPr>
          <w:sz w:val="14"/>
        </w:rPr>
        <w:t xml:space="preserve">d at around 75 percent. ●Relative to GDP, U.S. household debt is down significantly from pre-Great Recession levels. ●U.S. small </w:t>
      </w:r>
      <w:r w:rsidRPr="002808DA">
        <w:rPr>
          <w:rStyle w:val="StyleUnderline"/>
        </w:rPr>
        <w:t xml:space="preserve">business </w:t>
      </w:r>
      <w:r w:rsidRPr="00F345C2">
        <w:rPr>
          <w:rStyle w:val="StyleUnderline"/>
          <w:highlight w:val="cyan"/>
        </w:rPr>
        <w:t>confidence is</w:t>
      </w:r>
      <w:r w:rsidRPr="002808DA">
        <w:rPr>
          <w:rStyle w:val="StyleUnderline"/>
        </w:rPr>
        <w:t xml:space="preserve"> the highest it has been</w:t>
      </w:r>
      <w:r w:rsidRPr="002808DA">
        <w:rPr>
          <w:sz w:val="14"/>
        </w:rPr>
        <w:t xml:space="preserve"> </w:t>
      </w:r>
      <w:r w:rsidRPr="002808DA">
        <w:rPr>
          <w:rStyle w:val="Emphasis"/>
        </w:rPr>
        <w:t>in nine years</w:t>
      </w:r>
      <w:r w:rsidRPr="002808DA">
        <w:rPr>
          <w:sz w:val="14"/>
        </w:rPr>
        <w:t xml:space="preserve">, </w:t>
      </w:r>
      <w:r w:rsidRPr="002808DA">
        <w:rPr>
          <w:rStyle w:val="StyleUnderline"/>
        </w:rPr>
        <w:t xml:space="preserve">and consumer confidence is </w:t>
      </w:r>
      <w:r w:rsidRPr="00F345C2">
        <w:rPr>
          <w:rStyle w:val="StyleUnderline"/>
          <w:highlight w:val="cyan"/>
        </w:rPr>
        <w:t xml:space="preserve">at its </w:t>
      </w:r>
      <w:r w:rsidRPr="00F345C2">
        <w:rPr>
          <w:rStyle w:val="Emphasis"/>
          <w:highlight w:val="cyan"/>
        </w:rPr>
        <w:t xml:space="preserve">highest </w:t>
      </w:r>
      <w:r w:rsidRPr="00DA4BDD">
        <w:rPr>
          <w:rStyle w:val="Emphasis"/>
        </w:rPr>
        <w:t>in 11 years</w:t>
      </w:r>
      <w:r w:rsidRPr="002808DA">
        <w:rPr>
          <w:sz w:val="14"/>
        </w:rPr>
        <w:t>. ●</w:t>
      </w:r>
      <w:r w:rsidRPr="002808DA">
        <w:rPr>
          <w:rStyle w:val="StyleUnderline"/>
        </w:rPr>
        <w:t>Crime</w:t>
      </w:r>
      <w:r w:rsidRPr="002808DA">
        <w:rPr>
          <w:sz w:val="14"/>
        </w:rPr>
        <w:t xml:space="preserve"> rates in America </w:t>
      </w:r>
      <w:r w:rsidRPr="002808DA">
        <w:rPr>
          <w:rStyle w:val="StyleUnderline"/>
        </w:rPr>
        <w:t>are the lowest</w:t>
      </w:r>
      <w:r w:rsidRPr="002808DA">
        <w:rPr>
          <w:sz w:val="14"/>
        </w:rPr>
        <w:t xml:space="preserve"> in a generation. ●America’s </w:t>
      </w:r>
      <w:r w:rsidRPr="00F345C2">
        <w:rPr>
          <w:rStyle w:val="StyleUnderline"/>
          <w:highlight w:val="cyan"/>
        </w:rPr>
        <w:t xml:space="preserve">demographics are </w:t>
      </w:r>
      <w:r w:rsidRPr="00F345C2">
        <w:rPr>
          <w:rStyle w:val="Emphasis"/>
          <w:highlight w:val="cyan"/>
        </w:rPr>
        <w:t xml:space="preserve">far </w:t>
      </w:r>
      <w:r w:rsidRPr="00DA4BDD">
        <w:rPr>
          <w:rStyle w:val="Emphasis"/>
        </w:rPr>
        <w:t>and away</w:t>
      </w:r>
      <w:r w:rsidRPr="00DA4BDD">
        <w:rPr>
          <w:rStyle w:val="StyleUnderline"/>
        </w:rPr>
        <w:t xml:space="preserve"> </w:t>
      </w:r>
      <w:r w:rsidRPr="00F345C2">
        <w:rPr>
          <w:rStyle w:val="StyleUnderline"/>
          <w:highlight w:val="cyan"/>
        </w:rPr>
        <w:t>the healthiest</w:t>
      </w:r>
      <w:r w:rsidRPr="002808DA">
        <w:rPr>
          <w:sz w:val="14"/>
        </w:rPr>
        <w:t xml:space="preserve"> among the developed economies, as well as Russia, China and India, with a nice and steady 1 percent annual population growth rate. ●The U.S. </w:t>
      </w:r>
      <w:r w:rsidRPr="00F345C2">
        <w:rPr>
          <w:rStyle w:val="StyleUnderline"/>
          <w:highlight w:val="cyan"/>
        </w:rPr>
        <w:t>military</w:t>
      </w:r>
      <w:r w:rsidRPr="002808DA">
        <w:rPr>
          <w:sz w:val="14"/>
        </w:rPr>
        <w:t xml:space="preserve">, while under budgetary strain and still in harm’s way, </w:t>
      </w:r>
      <w:r w:rsidRPr="002808DA">
        <w:rPr>
          <w:rStyle w:val="StyleUnderline"/>
        </w:rPr>
        <w:t xml:space="preserve">has </w:t>
      </w:r>
      <w:r w:rsidRPr="00F345C2">
        <w:rPr>
          <w:rStyle w:val="StyleUnderline"/>
          <w:highlight w:val="cyan"/>
        </w:rPr>
        <w:t>weathered</w:t>
      </w:r>
      <w:r w:rsidRPr="002808DA">
        <w:rPr>
          <w:sz w:val="14"/>
        </w:rPr>
        <w:t xml:space="preserve"> not only the brunt of wars in </w:t>
      </w:r>
      <w:r w:rsidRPr="00F345C2">
        <w:rPr>
          <w:rStyle w:val="StyleUnderline"/>
          <w:highlight w:val="cyan"/>
        </w:rPr>
        <w:t>Iraq</w:t>
      </w:r>
      <w:r w:rsidRPr="002808DA">
        <w:rPr>
          <w:sz w:val="14"/>
        </w:rPr>
        <w:t xml:space="preserve"> and </w:t>
      </w:r>
      <w:r w:rsidRPr="00F345C2">
        <w:rPr>
          <w:rStyle w:val="StyleUnderline"/>
          <w:highlight w:val="cyan"/>
        </w:rPr>
        <w:t>Afghanistan</w:t>
      </w:r>
      <w:r w:rsidRPr="002808DA">
        <w:rPr>
          <w:sz w:val="14"/>
        </w:rPr>
        <w:t xml:space="preserve"> but also the ax of “</w:t>
      </w:r>
      <w:r w:rsidRPr="00F345C2">
        <w:rPr>
          <w:rStyle w:val="StyleUnderline"/>
          <w:highlight w:val="cyan"/>
        </w:rPr>
        <w:t>sequestration” and</w:t>
      </w:r>
      <w:r w:rsidRPr="002808DA">
        <w:rPr>
          <w:rStyle w:val="StyleUnderline"/>
        </w:rPr>
        <w:t xml:space="preserve"> downward pressure on </w:t>
      </w:r>
      <w:r w:rsidRPr="00F345C2">
        <w:rPr>
          <w:rStyle w:val="StyleUnderline"/>
          <w:highlight w:val="cyan"/>
        </w:rPr>
        <w:t>budgets</w:t>
      </w:r>
      <w:r w:rsidRPr="002808DA">
        <w:rPr>
          <w:sz w:val="14"/>
        </w:rPr>
        <w:t xml:space="preserve"> for half a decade. ●The </w:t>
      </w:r>
      <w:r w:rsidRPr="002808DA">
        <w:rPr>
          <w:rStyle w:val="StyleUnderline"/>
        </w:rPr>
        <w:t>United States and Germany are</w:t>
      </w:r>
      <w:r w:rsidRPr="002808DA">
        <w:rPr>
          <w:sz w:val="14"/>
        </w:rPr>
        <w:t xml:space="preserve">, according to the World Economic Forum, </w:t>
      </w:r>
      <w:r w:rsidRPr="002808DA">
        <w:rPr>
          <w:rStyle w:val="StyleUnderline"/>
        </w:rPr>
        <w:t>neck and neck in</w:t>
      </w:r>
      <w:r w:rsidRPr="002808DA">
        <w:rPr>
          <w:sz w:val="14"/>
        </w:rPr>
        <w:t xml:space="preserve"> respective claims to be </w:t>
      </w:r>
      <w:r w:rsidRPr="002808DA">
        <w:rPr>
          <w:rStyle w:val="StyleUnderline"/>
        </w:rPr>
        <w:t>the world’s most competitive major economy</w:t>
      </w:r>
      <w:r w:rsidRPr="002808DA">
        <w:rPr>
          <w:sz w:val="14"/>
        </w:rPr>
        <w:t xml:space="preserve">. U.S. strengths in market size, entrepreneurial culture and financial networks roughly equal Germany’s strengths in modern manufacturing and social cohesion. ●U.S. </w:t>
      </w:r>
      <w:r w:rsidRPr="002808DA">
        <w:rPr>
          <w:rStyle w:val="StyleUnderline"/>
        </w:rPr>
        <w:t>GDP growth is now exceeding 3 percent</w:t>
      </w:r>
      <w:r w:rsidRPr="002808DA">
        <w:rPr>
          <w:sz w:val="14"/>
        </w:rPr>
        <w:t xml:space="preserve">. Indeed, at present </w:t>
      </w:r>
      <w:r w:rsidRPr="002808DA">
        <w:rPr>
          <w:rStyle w:val="StyleUnderline"/>
        </w:rPr>
        <w:t xml:space="preserve">it appears that the U.S. </w:t>
      </w:r>
      <w:r w:rsidRPr="00F345C2">
        <w:rPr>
          <w:rStyle w:val="StyleUnderline"/>
          <w:highlight w:val="cyan"/>
        </w:rPr>
        <w:t>economy may</w:t>
      </w:r>
      <w:r w:rsidRPr="002808DA">
        <w:rPr>
          <w:sz w:val="14"/>
        </w:rPr>
        <w:t xml:space="preserve">, for the first time in some nine years, </w:t>
      </w:r>
      <w:r w:rsidRPr="00F345C2">
        <w:rPr>
          <w:rStyle w:val="StyleUnderline"/>
          <w:highlight w:val="cyan"/>
        </w:rPr>
        <w:t>grow more</w:t>
      </w:r>
      <w:r w:rsidRPr="002808DA">
        <w:rPr>
          <w:rStyle w:val="StyleUnderline"/>
        </w:rPr>
        <w:t xml:space="preserve"> </w:t>
      </w:r>
      <w:r w:rsidRPr="002808DA">
        <w:rPr>
          <w:sz w:val="14"/>
        </w:rPr>
        <w:t xml:space="preserve">in absolute dollar terms </w:t>
      </w:r>
      <w:r w:rsidRPr="00F345C2">
        <w:rPr>
          <w:rStyle w:val="Emphasis"/>
          <w:highlight w:val="cyan"/>
        </w:rPr>
        <w:t>than China</w:t>
      </w:r>
      <w:r w:rsidRPr="002808DA">
        <w:rPr>
          <w:rStyle w:val="Emphasis"/>
        </w:rPr>
        <w:t>’s does</w:t>
      </w:r>
      <w:r w:rsidRPr="002808DA">
        <w:rPr>
          <w:sz w:val="14"/>
        </w:rPr>
        <w:t xml:space="preserve">. (China’s growth rate, though declining, is likely to be nearly twice as fast; however, as measured in classic terms, its GDP is still only a bit over half as large as our own.) This last point is crucial. </w:t>
      </w:r>
      <w:r w:rsidRPr="00F345C2">
        <w:rPr>
          <w:rStyle w:val="StyleUnderline"/>
          <w:highlight w:val="cyan"/>
        </w:rPr>
        <w:t>China</w:t>
      </w:r>
      <w:r w:rsidRPr="002808DA">
        <w:rPr>
          <w:rStyle w:val="StyleUnderline"/>
        </w:rPr>
        <w:t xml:space="preserve"> has recorded historic achievements, but its </w:t>
      </w:r>
      <w:r w:rsidRPr="00F345C2">
        <w:rPr>
          <w:rStyle w:val="StyleUnderline"/>
          <w:highlight w:val="cyan"/>
        </w:rPr>
        <w:t>ascent</w:t>
      </w:r>
      <w:r w:rsidRPr="002808DA">
        <w:rPr>
          <w:sz w:val="14"/>
        </w:rPr>
        <w:t xml:space="preserve"> to superpowerdom </w:t>
      </w:r>
      <w:r w:rsidRPr="00F345C2">
        <w:rPr>
          <w:rStyle w:val="Emphasis"/>
          <w:highlight w:val="cyan"/>
        </w:rPr>
        <w:t>is not a given</w:t>
      </w:r>
      <w:r w:rsidRPr="002808DA">
        <w:rPr>
          <w:sz w:val="14"/>
        </w:rPr>
        <w:t xml:space="preserve">. </w:t>
      </w:r>
      <w:r w:rsidRPr="00F345C2">
        <w:rPr>
          <w:rStyle w:val="StyleUnderline"/>
          <w:highlight w:val="cyan"/>
        </w:rPr>
        <w:t>Leaving aside</w:t>
      </w:r>
      <w:r w:rsidRPr="002808DA">
        <w:rPr>
          <w:rStyle w:val="StyleUnderline"/>
        </w:rPr>
        <w:t xml:space="preserve"> the </w:t>
      </w:r>
      <w:r w:rsidRPr="00F345C2">
        <w:rPr>
          <w:rStyle w:val="StyleUnderline"/>
          <w:highlight w:val="cyan"/>
        </w:rPr>
        <w:t>limited appeal of China’s</w:t>
      </w:r>
      <w:r w:rsidRPr="002808DA">
        <w:rPr>
          <w:sz w:val="14"/>
        </w:rPr>
        <w:t xml:space="preserve"> political and economic </w:t>
      </w:r>
      <w:r w:rsidRPr="00F345C2">
        <w:rPr>
          <w:rStyle w:val="StyleUnderline"/>
          <w:highlight w:val="cyan"/>
        </w:rPr>
        <w:t>model, it</w:t>
      </w:r>
      <w:r w:rsidRPr="002808DA">
        <w:rPr>
          <w:rStyle w:val="StyleUnderline"/>
        </w:rPr>
        <w:t xml:space="preserve"> </w:t>
      </w:r>
      <w:r w:rsidRPr="00F345C2">
        <w:rPr>
          <w:rStyle w:val="StyleUnderline"/>
          <w:highlight w:val="cyan"/>
        </w:rPr>
        <w:t>faces the</w:t>
      </w:r>
      <w:r w:rsidRPr="002808DA">
        <w:rPr>
          <w:sz w:val="14"/>
        </w:rPr>
        <w:t xml:space="preserve"> imperatives of </w:t>
      </w:r>
      <w:r w:rsidRPr="00F345C2">
        <w:rPr>
          <w:rStyle w:val="StyleUnderline"/>
          <w:highlight w:val="cyan"/>
        </w:rPr>
        <w:t>transitioning</w:t>
      </w:r>
      <w:r w:rsidRPr="002808DA">
        <w:rPr>
          <w:sz w:val="14"/>
        </w:rPr>
        <w:t xml:space="preserve"> from a low-cost labor provider </w:t>
      </w:r>
      <w:r w:rsidRPr="002808DA">
        <w:rPr>
          <w:rStyle w:val="StyleUnderline"/>
        </w:rPr>
        <w:t>to a value-added</w:t>
      </w:r>
      <w:r w:rsidRPr="002808DA">
        <w:rPr>
          <w:sz w:val="14"/>
        </w:rPr>
        <w:t xml:space="preserve"> and services </w:t>
      </w:r>
      <w:r w:rsidRPr="00F345C2">
        <w:rPr>
          <w:rStyle w:val="StyleUnderline"/>
          <w:highlight w:val="cyan"/>
        </w:rPr>
        <w:t>economy, reducing</w:t>
      </w:r>
      <w:r w:rsidRPr="002808DA">
        <w:rPr>
          <w:rStyle w:val="StyleUnderline"/>
        </w:rPr>
        <w:t xml:space="preserve"> the</w:t>
      </w:r>
      <w:r w:rsidRPr="002808DA">
        <w:rPr>
          <w:sz w:val="14"/>
        </w:rPr>
        <w:t xml:space="preserve"> </w:t>
      </w:r>
      <w:r w:rsidRPr="00F345C2">
        <w:rPr>
          <w:rStyle w:val="Emphasis"/>
          <w:highlight w:val="cyan"/>
        </w:rPr>
        <w:t>world’s largest</w:t>
      </w:r>
      <w:r w:rsidRPr="00F345C2">
        <w:rPr>
          <w:sz w:val="14"/>
          <w:highlight w:val="cyan"/>
        </w:rPr>
        <w:t xml:space="preserve"> </w:t>
      </w:r>
      <w:r w:rsidRPr="00F345C2">
        <w:rPr>
          <w:rStyle w:val="StyleUnderline"/>
          <w:highlight w:val="cyan"/>
        </w:rPr>
        <w:t>debt</w:t>
      </w:r>
      <w:r w:rsidRPr="002808DA">
        <w:rPr>
          <w:rStyle w:val="StyleUnderline"/>
        </w:rPr>
        <w:t xml:space="preserve">-to-GDP ratio, </w:t>
      </w:r>
      <w:r w:rsidRPr="00F345C2">
        <w:rPr>
          <w:rStyle w:val="StyleUnderline"/>
          <w:highlight w:val="cyan"/>
        </w:rPr>
        <w:t xml:space="preserve">cutting pollution </w:t>
      </w:r>
      <w:r w:rsidRPr="00DA4BDD">
        <w:rPr>
          <w:rStyle w:val="StyleUnderline"/>
        </w:rPr>
        <w:t>and</w:t>
      </w:r>
      <w:r w:rsidRPr="002808DA">
        <w:rPr>
          <w:rStyle w:val="StyleUnderline"/>
        </w:rPr>
        <w:t xml:space="preserve"> </w:t>
      </w:r>
      <w:r w:rsidRPr="00F345C2">
        <w:rPr>
          <w:rStyle w:val="StyleUnderline"/>
          <w:highlight w:val="cyan"/>
        </w:rPr>
        <w:t>corruption</w:t>
      </w:r>
      <w:r w:rsidRPr="002808DA">
        <w:rPr>
          <w:rStyle w:val="StyleUnderline"/>
        </w:rPr>
        <w:t xml:space="preserve">, dealing with insufficiently competitive state-owned enterprises </w:t>
      </w:r>
      <w:r w:rsidRPr="00F345C2">
        <w:rPr>
          <w:rStyle w:val="StyleUnderline"/>
          <w:highlight w:val="cyan"/>
        </w:rPr>
        <w:t>and</w:t>
      </w:r>
      <w:r w:rsidRPr="002808DA">
        <w:rPr>
          <w:sz w:val="14"/>
        </w:rPr>
        <w:t xml:space="preserve"> addressing </w:t>
      </w:r>
      <w:r w:rsidRPr="00F345C2">
        <w:rPr>
          <w:rStyle w:val="Emphasis"/>
          <w:highlight w:val="cyan"/>
        </w:rPr>
        <w:t>numerous</w:t>
      </w:r>
      <w:r w:rsidRPr="002808DA">
        <w:rPr>
          <w:sz w:val="14"/>
        </w:rPr>
        <w:t xml:space="preserve"> </w:t>
      </w:r>
      <w:r w:rsidRPr="002808DA">
        <w:rPr>
          <w:rStyle w:val="StyleUnderline"/>
        </w:rPr>
        <w:t xml:space="preserve">other </w:t>
      </w:r>
      <w:r w:rsidRPr="00F345C2">
        <w:rPr>
          <w:rStyle w:val="StyleUnderline"/>
          <w:highlight w:val="cyan"/>
        </w:rPr>
        <w:t>domestic challenges</w:t>
      </w:r>
      <w:r w:rsidRPr="002808DA">
        <w:rPr>
          <w:sz w:val="14"/>
        </w:rPr>
        <w:t xml:space="preserve">. In fact, </w:t>
      </w:r>
      <w:r w:rsidRPr="002808DA">
        <w:rPr>
          <w:rStyle w:val="StyleUnderline"/>
        </w:rPr>
        <w:t>Brookings</w:t>
      </w:r>
      <w:r w:rsidRPr="002808DA">
        <w:rPr>
          <w:sz w:val="14"/>
        </w:rPr>
        <w:t xml:space="preserve"> Institution scholar David Dollar has </w:t>
      </w:r>
      <w:r w:rsidRPr="002808DA">
        <w:rPr>
          <w:rStyle w:val="StyleUnderline"/>
        </w:rPr>
        <w:t>argued</w:t>
      </w:r>
      <w:r w:rsidRPr="002808DA">
        <w:rPr>
          <w:sz w:val="14"/>
        </w:rPr>
        <w:t xml:space="preserve"> that, </w:t>
      </w:r>
      <w:r w:rsidRPr="00DA4BDD">
        <w:rPr>
          <w:rStyle w:val="StyleUnderline"/>
        </w:rPr>
        <w:t xml:space="preserve">even if China overtakes the United States in absolute GDP </w:t>
      </w:r>
      <w:r w:rsidRPr="00DA4BDD">
        <w:rPr>
          <w:sz w:val="14"/>
        </w:rPr>
        <w:t xml:space="preserve">within a couple of decades, </w:t>
      </w:r>
      <w:r w:rsidRPr="00DA4BDD">
        <w:rPr>
          <w:rStyle w:val="StyleUnderline"/>
        </w:rPr>
        <w:t xml:space="preserve">the United States </w:t>
      </w:r>
      <w:r w:rsidRPr="00DA4BDD">
        <w:rPr>
          <w:rStyle w:val="Emphasis"/>
        </w:rPr>
        <w:t>may regain the top spot</w:t>
      </w:r>
      <w:r w:rsidRPr="00DA4BDD">
        <w:rPr>
          <w:rStyle w:val="StyleUnderline"/>
        </w:rPr>
        <w:t xml:space="preserve"> later in the century</w:t>
      </w:r>
      <w:r w:rsidRPr="00DA4BDD">
        <w:rPr>
          <w:sz w:val="14"/>
        </w:rPr>
        <w:t xml:space="preserve">, </w:t>
      </w:r>
      <w:r w:rsidRPr="00DA4BDD">
        <w:rPr>
          <w:rStyle w:val="StyleUnderline"/>
        </w:rPr>
        <w:t>especially if C</w:t>
      </w:r>
      <w:r w:rsidRPr="002808DA">
        <w:rPr>
          <w:rStyle w:val="StyleUnderline"/>
        </w:rPr>
        <w:t>hina’s political model remains autocratic.</w:t>
      </w:r>
      <w:r>
        <w:rPr>
          <w:rStyle w:val="StyleUnderline"/>
        </w:rPr>
        <w:t xml:space="preserve"> </w:t>
      </w:r>
      <w:r w:rsidRPr="002808DA">
        <w:rPr>
          <w:sz w:val="14"/>
        </w:rPr>
        <w:t xml:space="preserve">There is, of course, much that the United States needs to do. We need comprehensive immigration reform. Our education system is highly uneven in quality and requires an overhaul to prepare students for the economy of the future. Our lower and middle economic classes have seen minimal real wage growth since the Great Recession. Crime is still high by Western standards. And the U.S. deficit will get worse again within a half-decade or so if nothing is done on entitlement spending and tax reform. Beyond that, our infrastructure — which is central to future productivity gains — needs major improvement. And, of course, climate changes remain a threat, as do Islamic extremist groups and Iran, as well as Russia. Regardless, </w:t>
      </w:r>
      <w:r w:rsidRPr="00F345C2">
        <w:rPr>
          <w:rStyle w:val="Emphasis"/>
          <w:highlight w:val="cyan"/>
        </w:rPr>
        <w:t>more than any nation</w:t>
      </w:r>
      <w:r w:rsidRPr="002808DA">
        <w:rPr>
          <w:sz w:val="14"/>
        </w:rPr>
        <w:t xml:space="preserve"> on Earth, and arguably more than any </w:t>
      </w:r>
      <w:r w:rsidRPr="00F345C2">
        <w:rPr>
          <w:rStyle w:val="StyleUnderline"/>
          <w:highlight w:val="cyan"/>
        </w:rPr>
        <w:t>in history</w:t>
      </w:r>
      <w:r w:rsidRPr="00F345C2">
        <w:rPr>
          <w:sz w:val="14"/>
          <w:highlight w:val="cyan"/>
        </w:rPr>
        <w:t xml:space="preserve">, </w:t>
      </w:r>
      <w:r w:rsidRPr="00DA4BDD">
        <w:rPr>
          <w:rStyle w:val="StyleUnderline"/>
        </w:rPr>
        <w:t>the</w:t>
      </w:r>
      <w:r w:rsidRPr="00DA4BDD">
        <w:rPr>
          <w:sz w:val="14"/>
        </w:rPr>
        <w:t xml:space="preserve"> </w:t>
      </w:r>
      <w:r w:rsidRPr="00F345C2">
        <w:rPr>
          <w:rStyle w:val="Emphasis"/>
          <w:highlight w:val="cyan"/>
        </w:rPr>
        <w:t>U</w:t>
      </w:r>
      <w:r w:rsidRPr="002808DA">
        <w:rPr>
          <w:sz w:val="14"/>
        </w:rPr>
        <w:t xml:space="preserve">nited </w:t>
      </w:r>
      <w:r w:rsidRPr="00F345C2">
        <w:rPr>
          <w:rStyle w:val="Emphasis"/>
          <w:highlight w:val="cyan"/>
        </w:rPr>
        <w:t>S</w:t>
      </w:r>
      <w:r w:rsidRPr="002808DA">
        <w:rPr>
          <w:sz w:val="14"/>
        </w:rPr>
        <w:t xml:space="preserve">tates </w:t>
      </w:r>
      <w:r w:rsidRPr="00F345C2">
        <w:rPr>
          <w:rStyle w:val="StyleUnderline"/>
          <w:highlight w:val="cyan"/>
        </w:rPr>
        <w:t xml:space="preserve">has </w:t>
      </w:r>
      <w:r w:rsidRPr="00DA4BDD">
        <w:rPr>
          <w:rStyle w:val="StyleUnderline"/>
        </w:rPr>
        <w:t xml:space="preserve">the </w:t>
      </w:r>
      <w:r w:rsidRPr="00F345C2">
        <w:rPr>
          <w:rStyle w:val="StyleUnderline"/>
          <w:highlight w:val="cyan"/>
        </w:rPr>
        <w:t>assets needed</w:t>
      </w:r>
      <w:r w:rsidRPr="002808DA">
        <w:rPr>
          <w:rStyle w:val="StyleUnderline"/>
        </w:rPr>
        <w:t xml:space="preserve"> to confront its problems head-on</w:t>
      </w:r>
      <w:r w:rsidRPr="002808DA">
        <w:rPr>
          <w:sz w:val="14"/>
        </w:rPr>
        <w:t xml:space="preserve">. Indeed, however our nation’s political parties differ on a variety of issues, </w:t>
      </w:r>
      <w:r w:rsidRPr="002808DA">
        <w:rPr>
          <w:rStyle w:val="StyleUnderline"/>
        </w:rPr>
        <w:t>Democrats and Republicans should agree</w:t>
      </w:r>
      <w:r w:rsidRPr="002808DA">
        <w:rPr>
          <w:sz w:val="14"/>
        </w:rPr>
        <w:t xml:space="preserve"> on one proposition: </w:t>
      </w:r>
      <w:r w:rsidRPr="00F345C2">
        <w:rPr>
          <w:rStyle w:val="Emphasis"/>
          <w:highlight w:val="cyan"/>
        </w:rPr>
        <w:t>This is another American century</w:t>
      </w:r>
      <w:r w:rsidRPr="002808DA">
        <w:rPr>
          <w:rStyle w:val="Emphasis"/>
        </w:rPr>
        <w:t>, and the future has seldom looked brighter.</w:t>
      </w:r>
      <w:r w:rsidRPr="002808DA">
        <w:rPr>
          <w:sz w:val="14"/>
        </w:rPr>
        <w:t xml:space="preserve"> Washington </w:t>
      </w:r>
      <w:r w:rsidRPr="00F345C2">
        <w:rPr>
          <w:rStyle w:val="StyleUnderline"/>
          <w:highlight w:val="cyan"/>
        </w:rPr>
        <w:t>policymakers</w:t>
      </w:r>
      <w:r w:rsidRPr="002808DA">
        <w:rPr>
          <w:rStyle w:val="StyleUnderline"/>
        </w:rPr>
        <w:t xml:space="preserve"> do not </w:t>
      </w:r>
      <w:r w:rsidRPr="00F345C2">
        <w:rPr>
          <w:rStyle w:val="StyleUnderline"/>
          <w:highlight w:val="cyan"/>
        </w:rPr>
        <w:t>need to</w:t>
      </w:r>
      <w:r w:rsidRPr="002808DA">
        <w:rPr>
          <w:rStyle w:val="StyleUnderline"/>
        </w:rPr>
        <w:t xml:space="preserve"> rescue the nation</w:t>
      </w:r>
      <w:r w:rsidRPr="002808DA">
        <w:rPr>
          <w:sz w:val="14"/>
        </w:rPr>
        <w:t xml:space="preserve"> from the precipice </w:t>
      </w:r>
      <w:r w:rsidRPr="002808DA">
        <w:rPr>
          <w:rStyle w:val="StyleUnderline"/>
        </w:rPr>
        <w:t>so much as</w:t>
      </w:r>
      <w:r w:rsidRPr="002808DA">
        <w:rPr>
          <w:sz w:val="14"/>
        </w:rPr>
        <w:t xml:space="preserve"> to make reasonable, mid-size compromises on a number of policies and otherwise </w:t>
      </w:r>
      <w:r w:rsidRPr="00F345C2">
        <w:rPr>
          <w:rStyle w:val="Emphasis"/>
          <w:highlight w:val="cyan"/>
        </w:rPr>
        <w:t>get out of the way</w:t>
      </w:r>
      <w:r w:rsidRPr="002808DA">
        <w:rPr>
          <w:sz w:val="14"/>
        </w:rPr>
        <w:t>.</w:t>
      </w:r>
    </w:p>
    <w:p w14:paraId="2D4B90D0" w14:textId="77777777" w:rsidR="006629B0" w:rsidRPr="00BD6A24" w:rsidRDefault="006629B0" w:rsidP="006629B0">
      <w:pPr>
        <w:pStyle w:val="Heading4"/>
        <w:rPr>
          <w:rFonts w:eastAsia="Times New Roman"/>
        </w:rPr>
      </w:pPr>
      <w:r w:rsidRPr="00BD6A24">
        <w:rPr>
          <w:rFonts w:eastAsia="Times New Roman"/>
        </w:rPr>
        <w:t xml:space="preserve">Heg won’t collapse </w:t>
      </w:r>
      <w:r w:rsidRPr="00A01C1C">
        <w:rPr>
          <w:rFonts w:eastAsia="Times New Roman"/>
          <w:b w:val="0"/>
        </w:rPr>
        <w:t>– no budget problems, China is exaggerated, allies allow stability, total control of arenas for conflict, and ideological domination over rivals</w:t>
      </w:r>
      <w:r w:rsidRPr="00BD6A24">
        <w:rPr>
          <w:rFonts w:eastAsia="Times New Roman"/>
        </w:rPr>
        <w:t xml:space="preserve"> </w:t>
      </w:r>
    </w:p>
    <w:p w14:paraId="46FF4298" w14:textId="77777777" w:rsidR="006629B0" w:rsidRPr="00BD6A24" w:rsidRDefault="006629B0" w:rsidP="006629B0">
      <w:pPr>
        <w:spacing w:line="256" w:lineRule="auto"/>
        <w:rPr>
          <w:rFonts w:eastAsia="Calibri"/>
        </w:rPr>
      </w:pPr>
      <w:r w:rsidRPr="00414343">
        <w:rPr>
          <w:rStyle w:val="Style13ptBold"/>
        </w:rPr>
        <w:t>Babones 15</w:t>
      </w:r>
      <w:r w:rsidRPr="00BD6A24">
        <w:rPr>
          <w:rFonts w:eastAsia="Calibri"/>
          <w:b/>
          <w:bCs/>
          <w:sz w:val="28"/>
        </w:rPr>
        <w:t xml:space="preserve"> </w:t>
      </w:r>
      <w:r>
        <w:rPr>
          <w:rFonts w:eastAsia="Calibri"/>
          <w:b/>
          <w:bCs/>
          <w:sz w:val="28"/>
        </w:rPr>
        <w:t xml:space="preserve">---- </w:t>
      </w:r>
      <w:r w:rsidRPr="00BD6A24">
        <w:rPr>
          <w:rFonts w:eastAsia="Calibri"/>
        </w:rPr>
        <w:t xml:space="preserve">Salvatore, associate professor of sociology &amp; social policy (University of Sydney), associate fellow at the Institute for Policy Studies, “American Hegemony Is Here to Stay,” National Interest, June 11, </w:t>
      </w:r>
      <w:hyperlink r:id="rId49" w:history="1">
        <w:r w:rsidRPr="00BD6A24">
          <w:rPr>
            <w:rFonts w:eastAsia="Calibri"/>
          </w:rPr>
          <w:t>http://nationalinterest.org/feature/american-hegemony-here-stay-13089</w:t>
        </w:r>
      </w:hyperlink>
    </w:p>
    <w:p w14:paraId="49AAA28D" w14:textId="77777777" w:rsidR="006629B0" w:rsidRPr="00BD6A24" w:rsidRDefault="006629B0" w:rsidP="006629B0">
      <w:pPr>
        <w:spacing w:line="256" w:lineRule="auto"/>
        <w:rPr>
          <w:rFonts w:eastAsia="Calibri"/>
          <w:b/>
          <w:bCs/>
          <w:sz w:val="28"/>
        </w:rPr>
      </w:pPr>
    </w:p>
    <w:p w14:paraId="322AD331" w14:textId="77777777" w:rsidR="006629B0" w:rsidRPr="00084AF7" w:rsidRDefault="006629B0" w:rsidP="006629B0">
      <w:pPr>
        <w:rPr>
          <w:rStyle w:val="StyleUnderline"/>
        </w:rPr>
      </w:pPr>
      <w:r w:rsidRPr="00084AF7">
        <w:rPr>
          <w:sz w:val="16"/>
        </w:rPr>
        <w:t xml:space="preserve">When the Soviet Union finally disintegrated in 1991, American hegemony was complete. The United States sat at the top of the international system, facing no serious rivals for global leadership. </w:t>
      </w:r>
      <w:r w:rsidRPr="00084AF7">
        <w:rPr>
          <w:rStyle w:val="StyleUnderline"/>
        </w:rPr>
        <w:t>This “unipolar moment” lasted a</w:t>
      </w:r>
      <w:r w:rsidRPr="00084AF7">
        <w:rPr>
          <w:sz w:val="16"/>
        </w:rPr>
        <w:t xml:space="preserve"> mere </w:t>
      </w:r>
      <w:r w:rsidRPr="00084AF7">
        <w:rPr>
          <w:rStyle w:val="StyleUnderline"/>
        </w:rPr>
        <w:t>decade. September 11</w:t>
      </w:r>
      <w:r w:rsidRPr="00084AF7">
        <w:rPr>
          <w:sz w:val="16"/>
        </w:rPr>
        <w:t xml:space="preserve">, 2001, </w:t>
      </w:r>
      <w:r w:rsidRPr="00084AF7">
        <w:rPr>
          <w:rStyle w:val="StyleUnderline"/>
        </w:rPr>
        <w:t>signaled</w:t>
      </w:r>
      <w:r w:rsidRPr="00084AF7">
        <w:rPr>
          <w:sz w:val="16"/>
        </w:rPr>
        <w:t xml:space="preserve"> the emergence of </w:t>
      </w:r>
      <w:r w:rsidRPr="00084AF7">
        <w:rPr>
          <w:rStyle w:val="StyleUnderline"/>
        </w:rPr>
        <w:t>a new kind of threat</w:t>
      </w:r>
      <w:r w:rsidRPr="00084AF7">
        <w:rPr>
          <w:sz w:val="16"/>
        </w:rPr>
        <w:t xml:space="preserve"> to global stability, </w:t>
      </w:r>
      <w:r w:rsidRPr="00084AF7">
        <w:rPr>
          <w:rStyle w:val="StyleUnderline"/>
        </w:rPr>
        <w:t>and the</w:t>
      </w:r>
      <w:r w:rsidRPr="00084AF7">
        <w:rPr>
          <w:sz w:val="16"/>
        </w:rPr>
        <w:t xml:space="preserve"> ensuing </w:t>
      </w:r>
      <w:r w:rsidRPr="00084AF7">
        <w:rPr>
          <w:rStyle w:val="StyleUnderline"/>
        </w:rPr>
        <w:t>rise of China and</w:t>
      </w:r>
      <w:r w:rsidRPr="00084AF7">
        <w:rPr>
          <w:sz w:val="16"/>
        </w:rPr>
        <w:t xml:space="preserve"> reemergence of </w:t>
      </w:r>
      <w:r w:rsidRPr="00084AF7">
        <w:rPr>
          <w:rStyle w:val="StyleUnderline"/>
        </w:rPr>
        <w:t>Russia put paid to</w:t>
      </w:r>
      <w:r w:rsidRPr="00084AF7">
        <w:rPr>
          <w:sz w:val="16"/>
        </w:rPr>
        <w:t xml:space="preserve"> the era of </w:t>
      </w:r>
      <w:r w:rsidRPr="00084AF7">
        <w:rPr>
          <w:rStyle w:val="StyleUnderline"/>
        </w:rPr>
        <w:t>unchallenged American leadership. Now</w:t>
      </w:r>
      <w:r w:rsidRPr="00084AF7">
        <w:rPr>
          <w:sz w:val="16"/>
        </w:rPr>
        <w:t xml:space="preserve">, America’s </w:t>
      </w:r>
      <w:r w:rsidRPr="00084AF7">
        <w:rPr>
          <w:rStyle w:val="StyleUnderline"/>
        </w:rPr>
        <w:t>internal politics have deadlocked and</w:t>
      </w:r>
      <w:r w:rsidRPr="00084AF7">
        <w:rPr>
          <w:sz w:val="16"/>
        </w:rPr>
        <w:t xml:space="preserve"> the U.S. </w:t>
      </w:r>
      <w:r w:rsidRPr="00084AF7">
        <w:rPr>
          <w:rStyle w:val="StyleUnderline"/>
        </w:rPr>
        <w:t>government shrinks</w:t>
      </w:r>
      <w:r w:rsidRPr="00084AF7">
        <w:rPr>
          <w:sz w:val="16"/>
        </w:rPr>
        <w:t xml:space="preserve"> from playing the role of global policeman. In the second decade of the twenty-first century, </w:t>
      </w:r>
      <w:r w:rsidRPr="00FD5331">
        <w:rPr>
          <w:rStyle w:val="StyleUnderline"/>
        </w:rPr>
        <w:t xml:space="preserve">American </w:t>
      </w:r>
      <w:r w:rsidRPr="00F345C2">
        <w:rPr>
          <w:rStyle w:val="StyleUnderline"/>
          <w:highlight w:val="cyan"/>
        </w:rPr>
        <w:t>hegemony is</w:t>
      </w:r>
      <w:r w:rsidRPr="00FD5331">
        <w:rPr>
          <w:rStyle w:val="StyleUnderline"/>
        </w:rPr>
        <w:t xml:space="preserve"> widely perceived to be </w:t>
      </w:r>
      <w:r w:rsidRPr="00F345C2">
        <w:rPr>
          <w:rStyle w:val="StyleUnderline"/>
          <w:highlight w:val="cyan"/>
        </w:rPr>
        <w:t>in terminal decline</w:t>
      </w:r>
      <w:r w:rsidRPr="00084AF7">
        <w:rPr>
          <w:sz w:val="16"/>
        </w:rPr>
        <w:t xml:space="preserve">. </w:t>
      </w:r>
      <w:r w:rsidRPr="00084AF7">
        <w:rPr>
          <w:rStyle w:val="Emphasis"/>
        </w:rPr>
        <w:t xml:space="preserve">Or so </w:t>
      </w:r>
      <w:r w:rsidRPr="00F345C2">
        <w:rPr>
          <w:rStyle w:val="Emphasis"/>
          <w:highlight w:val="cyan"/>
        </w:rPr>
        <w:t>the story goes</w:t>
      </w:r>
      <w:r w:rsidRPr="00084AF7">
        <w:rPr>
          <w:sz w:val="16"/>
        </w:rPr>
        <w:t xml:space="preserve">. In fact, </w:t>
      </w:r>
      <w:r w:rsidRPr="00F345C2">
        <w:rPr>
          <w:rStyle w:val="StyleUnderline"/>
          <w:highlight w:val="cyan"/>
        </w:rPr>
        <w:t>reports of</w:t>
      </w:r>
      <w:r w:rsidRPr="00084AF7">
        <w:rPr>
          <w:rStyle w:val="StyleUnderline"/>
        </w:rPr>
        <w:t xml:space="preserve"> the </w:t>
      </w:r>
      <w:r w:rsidRPr="00F345C2">
        <w:rPr>
          <w:rStyle w:val="StyleUnderline"/>
          <w:highlight w:val="cyan"/>
        </w:rPr>
        <w:t>passing</w:t>
      </w:r>
      <w:r w:rsidRPr="00084AF7">
        <w:rPr>
          <w:rStyle w:val="StyleUnderline"/>
        </w:rPr>
        <w:t xml:space="preserve"> of U.S. hegemony</w:t>
      </w:r>
      <w:r w:rsidRPr="00084AF7">
        <w:rPr>
          <w:sz w:val="16"/>
        </w:rPr>
        <w:t xml:space="preserve"> </w:t>
      </w:r>
      <w:r w:rsidRPr="00F345C2">
        <w:rPr>
          <w:rStyle w:val="Emphasis"/>
          <w:highlight w:val="cyan"/>
        </w:rPr>
        <w:t>are greatly exaggerated</w:t>
      </w:r>
      <w:r w:rsidRPr="00084AF7">
        <w:rPr>
          <w:sz w:val="16"/>
        </w:rPr>
        <w:t xml:space="preserve">. </w:t>
      </w:r>
      <w:r w:rsidRPr="00FD5331">
        <w:rPr>
          <w:sz w:val="16"/>
        </w:rPr>
        <w:t xml:space="preserve">America’s </w:t>
      </w:r>
      <w:r w:rsidRPr="00FD5331">
        <w:rPr>
          <w:rStyle w:val="StyleUnderline"/>
        </w:rPr>
        <w:t>costly wars</w:t>
      </w:r>
      <w:r w:rsidRPr="00084AF7">
        <w:rPr>
          <w:rStyle w:val="StyleUnderline"/>
        </w:rPr>
        <w:t xml:space="preserve"> in </w:t>
      </w:r>
      <w:r w:rsidRPr="00F345C2">
        <w:rPr>
          <w:rStyle w:val="StyleUnderline"/>
          <w:highlight w:val="cyan"/>
        </w:rPr>
        <w:t>Iraq and Afghanistan were</w:t>
      </w:r>
      <w:r w:rsidRPr="00F345C2">
        <w:rPr>
          <w:sz w:val="16"/>
          <w:highlight w:val="cyan"/>
        </w:rPr>
        <w:t xml:space="preserve"> </w:t>
      </w:r>
      <w:r w:rsidRPr="00F345C2">
        <w:rPr>
          <w:rStyle w:val="Emphasis"/>
          <w:highlight w:val="cyan"/>
        </w:rPr>
        <w:t>relatively minor</w:t>
      </w:r>
      <w:r w:rsidRPr="00084AF7">
        <w:rPr>
          <w:rStyle w:val="Emphasis"/>
        </w:rPr>
        <w:t xml:space="preserve"> affairs</w:t>
      </w:r>
      <w:r w:rsidRPr="00084AF7">
        <w:rPr>
          <w:sz w:val="16"/>
        </w:rPr>
        <w:t xml:space="preserve"> considered </w:t>
      </w:r>
      <w:r w:rsidRPr="00084AF7">
        <w:rPr>
          <w:rStyle w:val="StyleUnderline"/>
        </w:rPr>
        <w:t xml:space="preserve">in </w:t>
      </w:r>
      <w:r w:rsidRPr="00F345C2">
        <w:rPr>
          <w:rStyle w:val="StyleUnderline"/>
          <w:highlight w:val="cyan"/>
        </w:rPr>
        <w:t>long-term</w:t>
      </w:r>
      <w:r w:rsidRPr="00084AF7">
        <w:rPr>
          <w:rStyle w:val="StyleUnderline"/>
        </w:rPr>
        <w:t xml:space="preserve"> perspective</w:t>
      </w:r>
      <w:r w:rsidRPr="00084AF7">
        <w:rPr>
          <w:sz w:val="16"/>
        </w:rPr>
        <w:t xml:space="preserve">. The </w:t>
      </w:r>
      <w:r w:rsidRPr="00084AF7">
        <w:rPr>
          <w:rStyle w:val="StyleUnderline"/>
        </w:rPr>
        <w:t xml:space="preserve">strategic challenge posed by </w:t>
      </w:r>
      <w:r w:rsidRPr="00F345C2">
        <w:rPr>
          <w:rStyle w:val="StyleUnderline"/>
          <w:highlight w:val="cyan"/>
        </w:rPr>
        <w:t xml:space="preserve">China has also been </w:t>
      </w:r>
      <w:r w:rsidRPr="00F345C2">
        <w:rPr>
          <w:rStyle w:val="Emphasis"/>
          <w:highlight w:val="cyan"/>
        </w:rPr>
        <w:t>exaggerated</w:t>
      </w:r>
      <w:r w:rsidRPr="00084AF7">
        <w:rPr>
          <w:sz w:val="16"/>
        </w:rPr>
        <w:t xml:space="preserve">. Together </w:t>
      </w:r>
      <w:r w:rsidRPr="00F345C2">
        <w:rPr>
          <w:rStyle w:val="StyleUnderline"/>
          <w:highlight w:val="cyan"/>
        </w:rPr>
        <w:t>with</w:t>
      </w:r>
      <w:r w:rsidRPr="00084AF7">
        <w:rPr>
          <w:rStyle w:val="StyleUnderline"/>
        </w:rPr>
        <w:t xml:space="preserve"> its inner</w:t>
      </w:r>
      <w:r w:rsidRPr="00084AF7">
        <w:rPr>
          <w:sz w:val="16"/>
        </w:rPr>
        <w:t xml:space="preserve"> </w:t>
      </w:r>
      <w:r w:rsidRPr="00084AF7">
        <w:rPr>
          <w:rStyle w:val="StyleUnderline"/>
        </w:rPr>
        <w:t xml:space="preserve">circle of </w:t>
      </w:r>
      <w:r w:rsidRPr="00F345C2">
        <w:rPr>
          <w:rStyle w:val="StyleUnderline"/>
          <w:highlight w:val="cyan"/>
        </w:rPr>
        <w:t>unshakable</w:t>
      </w:r>
      <w:r w:rsidRPr="00084AF7">
        <w:rPr>
          <w:sz w:val="16"/>
        </w:rPr>
        <w:t xml:space="preserve"> English-speaking </w:t>
      </w:r>
      <w:r w:rsidRPr="00F345C2">
        <w:rPr>
          <w:rStyle w:val="StyleUnderline"/>
          <w:highlight w:val="cyan"/>
        </w:rPr>
        <w:t>allies, the</w:t>
      </w:r>
      <w:r w:rsidRPr="00F345C2">
        <w:rPr>
          <w:sz w:val="16"/>
          <w:highlight w:val="cyan"/>
        </w:rPr>
        <w:t xml:space="preserve"> </w:t>
      </w:r>
      <w:r w:rsidRPr="00F345C2">
        <w:rPr>
          <w:rStyle w:val="Emphasis"/>
          <w:highlight w:val="cyan"/>
        </w:rPr>
        <w:t>U</w:t>
      </w:r>
      <w:r w:rsidRPr="00FD5331">
        <w:rPr>
          <w:sz w:val="16"/>
        </w:rPr>
        <w:t>nited</w:t>
      </w:r>
      <w:r w:rsidRPr="00084AF7">
        <w:rPr>
          <w:sz w:val="16"/>
        </w:rPr>
        <w:t xml:space="preserve"> </w:t>
      </w:r>
      <w:r w:rsidRPr="00F345C2">
        <w:rPr>
          <w:rStyle w:val="Emphasis"/>
          <w:highlight w:val="cyan"/>
        </w:rPr>
        <w:t>S</w:t>
      </w:r>
      <w:r w:rsidRPr="00084AF7">
        <w:rPr>
          <w:sz w:val="16"/>
        </w:rPr>
        <w:t xml:space="preserve">tates </w:t>
      </w:r>
      <w:r w:rsidRPr="00F345C2">
        <w:rPr>
          <w:rStyle w:val="StyleUnderline"/>
          <w:highlight w:val="cyan"/>
        </w:rPr>
        <w:t xml:space="preserve">possesses </w:t>
      </w:r>
      <w:r w:rsidRPr="00F345C2">
        <w:rPr>
          <w:rStyle w:val="Emphasis"/>
          <w:sz w:val="28"/>
          <w:highlight w:val="cyan"/>
        </w:rPr>
        <w:t>near-total</w:t>
      </w:r>
      <w:r w:rsidRPr="00084AF7">
        <w:rPr>
          <w:rStyle w:val="Emphasis"/>
          <w:sz w:val="28"/>
        </w:rPr>
        <w:t xml:space="preserve"> </w:t>
      </w:r>
      <w:r w:rsidRPr="00F345C2">
        <w:rPr>
          <w:rStyle w:val="Emphasis"/>
          <w:sz w:val="28"/>
          <w:highlight w:val="cyan"/>
        </w:rPr>
        <w:t xml:space="preserve">control </w:t>
      </w:r>
      <w:r w:rsidRPr="00F345C2">
        <w:rPr>
          <w:rStyle w:val="Emphasis"/>
          <w:highlight w:val="cyan"/>
        </w:rPr>
        <w:t>of</w:t>
      </w:r>
      <w:r w:rsidRPr="00084AF7">
        <w:rPr>
          <w:rStyle w:val="Emphasis"/>
        </w:rPr>
        <w:t xml:space="preserve"> the world’s </w:t>
      </w:r>
      <w:r w:rsidRPr="00F345C2">
        <w:rPr>
          <w:rStyle w:val="Emphasis"/>
          <w:highlight w:val="cyan"/>
        </w:rPr>
        <w:t>seas, skies, airwaves and cyberspace</w:t>
      </w:r>
      <w:r w:rsidRPr="00084AF7">
        <w:rPr>
          <w:sz w:val="16"/>
        </w:rPr>
        <w:t xml:space="preserve">, </w:t>
      </w:r>
      <w:r w:rsidRPr="00F345C2">
        <w:rPr>
          <w:rStyle w:val="StyleUnderline"/>
          <w:highlight w:val="cyan"/>
        </w:rPr>
        <w:t>while American universities</w:t>
      </w:r>
      <w:r w:rsidRPr="00084AF7">
        <w:rPr>
          <w:rStyle w:val="StyleUnderline"/>
        </w:rPr>
        <w:t xml:space="preserve">, think tanks </w:t>
      </w:r>
      <w:r w:rsidRPr="00F345C2">
        <w:rPr>
          <w:rStyle w:val="StyleUnderline"/>
          <w:highlight w:val="cyan"/>
        </w:rPr>
        <w:t xml:space="preserve">and journals </w:t>
      </w:r>
      <w:r w:rsidRPr="00F345C2">
        <w:rPr>
          <w:rStyle w:val="Emphasis"/>
          <w:highlight w:val="cyan"/>
        </w:rPr>
        <w:t>dominate</w:t>
      </w:r>
      <w:r w:rsidRPr="00084AF7">
        <w:rPr>
          <w:sz w:val="16"/>
        </w:rPr>
        <w:t xml:space="preserve"> the world of </w:t>
      </w:r>
      <w:r w:rsidRPr="00F345C2">
        <w:rPr>
          <w:rStyle w:val="StyleUnderline"/>
          <w:highlight w:val="cyan"/>
        </w:rPr>
        <w:t>ideas</w:t>
      </w:r>
      <w:r w:rsidRPr="00084AF7">
        <w:rPr>
          <w:sz w:val="16"/>
        </w:rPr>
        <w:t xml:space="preserve">. </w:t>
      </w:r>
      <w:r w:rsidRPr="00F345C2">
        <w:rPr>
          <w:rStyle w:val="StyleUnderline"/>
          <w:highlight w:val="cyan"/>
        </w:rPr>
        <w:t>Put aside</w:t>
      </w:r>
      <w:r w:rsidRPr="00084AF7">
        <w:rPr>
          <w:rStyle w:val="StyleUnderline"/>
        </w:rPr>
        <w:t xml:space="preserve"> all the</w:t>
      </w:r>
      <w:r w:rsidRPr="00084AF7">
        <w:rPr>
          <w:sz w:val="16"/>
        </w:rPr>
        <w:t xml:space="preserve"> </w:t>
      </w:r>
      <w:r w:rsidRPr="00F345C2">
        <w:rPr>
          <w:rStyle w:val="Emphasis"/>
          <w:highlight w:val="cyan"/>
        </w:rPr>
        <w:t>alarmist punditry</w:t>
      </w:r>
      <w:r w:rsidRPr="00084AF7">
        <w:rPr>
          <w:sz w:val="16"/>
        </w:rPr>
        <w:t xml:space="preserve">. American </w:t>
      </w:r>
      <w:r w:rsidRPr="00F345C2">
        <w:rPr>
          <w:rStyle w:val="StyleUnderline"/>
          <w:highlight w:val="cyan"/>
        </w:rPr>
        <w:t>hegemony is</w:t>
      </w:r>
      <w:r w:rsidRPr="00084AF7">
        <w:rPr>
          <w:rStyle w:val="StyleUnderline"/>
        </w:rPr>
        <w:t xml:space="preserve"> now as firm as or </w:t>
      </w:r>
      <w:r w:rsidRPr="00F345C2">
        <w:rPr>
          <w:rStyle w:val="StyleUnderline"/>
          <w:highlight w:val="cyan"/>
        </w:rPr>
        <w:t>firmer than</w:t>
      </w:r>
      <w:r w:rsidRPr="00084AF7">
        <w:rPr>
          <w:rStyle w:val="StyleUnderline"/>
        </w:rPr>
        <w:t xml:space="preserve"> it has </w:t>
      </w:r>
      <w:r w:rsidRPr="00F345C2">
        <w:rPr>
          <w:rStyle w:val="StyleUnderline"/>
          <w:highlight w:val="cyan"/>
        </w:rPr>
        <w:t>ever</w:t>
      </w:r>
      <w:r w:rsidRPr="00084AF7">
        <w:rPr>
          <w:rStyle w:val="StyleUnderline"/>
        </w:rPr>
        <w:t xml:space="preserve"> been, </w:t>
      </w:r>
      <w:r w:rsidRPr="00F345C2">
        <w:rPr>
          <w:rStyle w:val="StyleUnderline"/>
          <w:highlight w:val="cyan"/>
        </w:rPr>
        <w:t xml:space="preserve">and </w:t>
      </w:r>
      <w:r w:rsidRPr="00F345C2">
        <w:rPr>
          <w:rStyle w:val="Emphasis"/>
          <w:sz w:val="28"/>
          <w:highlight w:val="cyan"/>
        </w:rPr>
        <w:t>will remain</w:t>
      </w:r>
      <w:r w:rsidRPr="00084AF7">
        <w:rPr>
          <w:rStyle w:val="Emphasis"/>
          <w:sz w:val="28"/>
        </w:rPr>
        <w:t xml:space="preserve"> so </w:t>
      </w:r>
      <w:r w:rsidRPr="00F345C2">
        <w:rPr>
          <w:rStyle w:val="Emphasis"/>
          <w:sz w:val="28"/>
          <w:highlight w:val="cyan"/>
        </w:rPr>
        <w:t>for a long time</w:t>
      </w:r>
      <w:r w:rsidRPr="00084AF7">
        <w:rPr>
          <w:rStyle w:val="Emphasis"/>
          <w:sz w:val="28"/>
        </w:rPr>
        <w:t xml:space="preserve"> to come.</w:t>
      </w:r>
    </w:p>
    <w:p w14:paraId="2FF4BBB8" w14:textId="77777777" w:rsidR="006629B0" w:rsidRPr="00BD6A24" w:rsidRDefault="006629B0" w:rsidP="006629B0">
      <w:pPr>
        <w:pStyle w:val="Heading4"/>
        <w:rPr>
          <w:rFonts w:eastAsia="Times New Roman"/>
        </w:rPr>
      </w:pPr>
      <w:r w:rsidRPr="00BD6A24">
        <w:rPr>
          <w:rFonts w:eastAsia="Times New Roman"/>
        </w:rPr>
        <w:t xml:space="preserve">Be skeptical of their evidence </w:t>
      </w:r>
      <w:r w:rsidRPr="00A01C1C">
        <w:rPr>
          <w:rFonts w:eastAsia="Times New Roman"/>
          <w:b w:val="0"/>
        </w:rPr>
        <w:t>– primacy is hard to measure – That said, err towards sustainability</w:t>
      </w:r>
    </w:p>
    <w:p w14:paraId="5AD24F2B" w14:textId="77777777" w:rsidR="006629B0" w:rsidRPr="00BD6A24" w:rsidRDefault="006629B0" w:rsidP="006629B0">
      <w:pPr>
        <w:spacing w:line="256" w:lineRule="auto"/>
        <w:rPr>
          <w:rFonts w:eastAsia="Calibri"/>
          <w:b/>
          <w:bCs/>
          <w:sz w:val="28"/>
        </w:rPr>
      </w:pPr>
      <w:r w:rsidRPr="00414343">
        <w:rPr>
          <w:rStyle w:val="Style13ptBold"/>
        </w:rPr>
        <w:t>Nye 15</w:t>
      </w:r>
      <w:r w:rsidRPr="00BD6A24">
        <w:rPr>
          <w:rFonts w:eastAsia="Calibri"/>
          <w:b/>
          <w:bCs/>
          <w:sz w:val="28"/>
        </w:rPr>
        <w:t xml:space="preserve"> </w:t>
      </w:r>
      <w:r>
        <w:rPr>
          <w:rFonts w:eastAsia="Calibri"/>
          <w:b/>
          <w:bCs/>
          <w:sz w:val="28"/>
        </w:rPr>
        <w:t xml:space="preserve">---- </w:t>
      </w:r>
      <w:r w:rsidRPr="00BD6A24">
        <w:rPr>
          <w:rFonts w:eastAsia="Calibri"/>
        </w:rPr>
        <w:t xml:space="preserve">Joseph S., University Distinguished Service Professor, former Dean of the Kennedy School of Government (Harvard University), Ph.D. in political science (Harvard), former Assistant Secretary of Defense for International Security Affairs and Chair of the National Intelligence Council, “American Hegemony or American Primacy?” Project Syndicate, 3/9, </w:t>
      </w:r>
      <w:hyperlink r:id="rId50" w:history="1">
        <w:r w:rsidRPr="00BD6A24">
          <w:rPr>
            <w:rFonts w:eastAsia="Calibri"/>
          </w:rPr>
          <w:t>http://www.project-syndicate.org/commentary/american-hegemony-military-superiority-by-joseph-s--nye-2015-03</w:t>
        </w:r>
      </w:hyperlink>
    </w:p>
    <w:p w14:paraId="51340FD8" w14:textId="77777777" w:rsidR="006629B0" w:rsidRPr="00BD6A24" w:rsidRDefault="006629B0" w:rsidP="006629B0">
      <w:pPr>
        <w:spacing w:line="256" w:lineRule="auto"/>
        <w:rPr>
          <w:rFonts w:eastAsia="Calibri"/>
          <w:sz w:val="26"/>
        </w:rPr>
      </w:pPr>
    </w:p>
    <w:p w14:paraId="5550A889" w14:textId="77777777" w:rsidR="006629B0" w:rsidRDefault="006629B0" w:rsidP="006629B0">
      <w:pPr>
        <w:rPr>
          <w:rStyle w:val="StyleUnderline"/>
        </w:rPr>
      </w:pPr>
      <w:r w:rsidRPr="00096DBF">
        <w:rPr>
          <w:sz w:val="16"/>
        </w:rPr>
        <w:t xml:space="preserve">Against this background, “primacy” seems like a more accurate description of a country’s disproportionate (and measurable) share of all three kinds of power resources: military, economic, and soft. </w:t>
      </w:r>
      <w:r w:rsidRPr="00F345C2">
        <w:rPr>
          <w:rStyle w:val="StyleUnderline"/>
          <w:highlight w:val="cyan"/>
        </w:rPr>
        <w:t>The question</w:t>
      </w:r>
      <w:r w:rsidRPr="00096DBF">
        <w:rPr>
          <w:sz w:val="16"/>
        </w:rPr>
        <w:t xml:space="preserve"> now </w:t>
      </w:r>
      <w:r w:rsidRPr="00F345C2">
        <w:rPr>
          <w:rStyle w:val="StyleUnderline"/>
          <w:highlight w:val="cyan"/>
        </w:rPr>
        <w:t>is whether</w:t>
      </w:r>
      <w:r w:rsidRPr="00096DBF">
        <w:rPr>
          <w:rStyle w:val="StyleUnderline"/>
        </w:rPr>
        <w:t xml:space="preserve"> the era of US </w:t>
      </w:r>
      <w:r w:rsidRPr="00F345C2">
        <w:rPr>
          <w:rStyle w:val="StyleUnderline"/>
          <w:highlight w:val="cyan"/>
        </w:rPr>
        <w:t>primacy is coming to</w:t>
      </w:r>
      <w:r w:rsidRPr="00096DBF">
        <w:rPr>
          <w:rStyle w:val="StyleUnderline"/>
        </w:rPr>
        <w:t xml:space="preserve"> an </w:t>
      </w:r>
      <w:r w:rsidRPr="00F345C2">
        <w:rPr>
          <w:rStyle w:val="StyleUnderline"/>
          <w:highlight w:val="cyan"/>
        </w:rPr>
        <w:t>end</w:t>
      </w:r>
      <w:r w:rsidRPr="00F345C2">
        <w:rPr>
          <w:sz w:val="16"/>
          <w:highlight w:val="cyan"/>
        </w:rPr>
        <w:t xml:space="preserve">. </w:t>
      </w:r>
      <w:r w:rsidRPr="00F345C2">
        <w:rPr>
          <w:rStyle w:val="StyleUnderline"/>
          <w:highlight w:val="cyan"/>
        </w:rPr>
        <w:t>Given</w:t>
      </w:r>
      <w:r w:rsidRPr="00096DBF">
        <w:rPr>
          <w:rStyle w:val="StyleUnderline"/>
        </w:rPr>
        <w:t xml:space="preserve"> the </w:t>
      </w:r>
      <w:r w:rsidRPr="00F345C2">
        <w:rPr>
          <w:rStyle w:val="Emphasis"/>
          <w:highlight w:val="cyan"/>
        </w:rPr>
        <w:t>unpredictability of</w:t>
      </w:r>
      <w:r w:rsidRPr="00096DBF">
        <w:rPr>
          <w:rStyle w:val="Emphasis"/>
        </w:rPr>
        <w:t xml:space="preserve"> global </w:t>
      </w:r>
      <w:r w:rsidRPr="00F345C2">
        <w:rPr>
          <w:rStyle w:val="Emphasis"/>
          <w:highlight w:val="cyan"/>
        </w:rPr>
        <w:t>developments</w:t>
      </w:r>
      <w:r w:rsidRPr="00F345C2">
        <w:rPr>
          <w:rStyle w:val="StyleUnderline"/>
          <w:highlight w:val="cyan"/>
        </w:rPr>
        <w:t>, it is</w:t>
      </w:r>
      <w:r w:rsidRPr="00096DBF">
        <w:rPr>
          <w:sz w:val="16"/>
        </w:rPr>
        <w:t xml:space="preserve">, of course, </w:t>
      </w:r>
      <w:r w:rsidRPr="00F345C2">
        <w:rPr>
          <w:rStyle w:val="Emphasis"/>
          <w:highlight w:val="cyan"/>
        </w:rPr>
        <w:t>impossible</w:t>
      </w:r>
      <w:r w:rsidRPr="00096DBF">
        <w:rPr>
          <w:sz w:val="16"/>
        </w:rPr>
        <w:t xml:space="preserve"> </w:t>
      </w:r>
      <w:r w:rsidRPr="00F345C2">
        <w:rPr>
          <w:rStyle w:val="StyleUnderline"/>
          <w:highlight w:val="cyan"/>
        </w:rPr>
        <w:t>to answer</w:t>
      </w:r>
      <w:r w:rsidRPr="00096DBF">
        <w:rPr>
          <w:rStyle w:val="StyleUnderline"/>
        </w:rPr>
        <w:t xml:space="preserve"> this question </w:t>
      </w:r>
      <w:r w:rsidRPr="00F345C2">
        <w:rPr>
          <w:rStyle w:val="StyleUnderline"/>
          <w:highlight w:val="cyan"/>
        </w:rPr>
        <w:t>definitively</w:t>
      </w:r>
      <w:r w:rsidRPr="00096DBF">
        <w:rPr>
          <w:sz w:val="16"/>
        </w:rPr>
        <w:t xml:space="preserve">. The rise of </w:t>
      </w:r>
      <w:r w:rsidRPr="00096DBF">
        <w:rPr>
          <w:rStyle w:val="StyleUnderline"/>
        </w:rPr>
        <w:t>transnational forces and</w:t>
      </w:r>
      <w:r w:rsidRPr="00096DBF">
        <w:rPr>
          <w:sz w:val="16"/>
        </w:rPr>
        <w:t xml:space="preserve"> non-state actors, not to mention emerging powers like </w:t>
      </w:r>
      <w:r w:rsidRPr="00096DBF">
        <w:rPr>
          <w:rStyle w:val="StyleUnderline"/>
        </w:rPr>
        <w:t>China, suggests</w:t>
      </w:r>
      <w:r w:rsidRPr="00096DBF">
        <w:rPr>
          <w:sz w:val="16"/>
        </w:rPr>
        <w:t xml:space="preserve"> that there are </w:t>
      </w:r>
      <w:r w:rsidRPr="00096DBF">
        <w:rPr>
          <w:rStyle w:val="StyleUnderline"/>
        </w:rPr>
        <w:t>big changes</w:t>
      </w:r>
      <w:r w:rsidRPr="00096DBF">
        <w:rPr>
          <w:sz w:val="16"/>
        </w:rPr>
        <w:t xml:space="preserve"> on the horizon. </w:t>
      </w:r>
      <w:r w:rsidRPr="00F345C2">
        <w:rPr>
          <w:rStyle w:val="Emphasis"/>
          <w:highlight w:val="cyan"/>
        </w:rPr>
        <w:t>But</w:t>
      </w:r>
      <w:r w:rsidRPr="00F345C2">
        <w:rPr>
          <w:sz w:val="16"/>
          <w:highlight w:val="cyan"/>
        </w:rPr>
        <w:t xml:space="preserve"> </w:t>
      </w:r>
      <w:r w:rsidRPr="00F345C2">
        <w:rPr>
          <w:rStyle w:val="StyleUnderline"/>
          <w:highlight w:val="cyan"/>
        </w:rPr>
        <w:t>there is</w:t>
      </w:r>
      <w:r w:rsidRPr="00096DBF">
        <w:rPr>
          <w:rStyle w:val="StyleUnderline"/>
        </w:rPr>
        <w:t xml:space="preserve"> still </w:t>
      </w:r>
      <w:r w:rsidRPr="00F345C2">
        <w:rPr>
          <w:rStyle w:val="StyleUnderline"/>
          <w:highlight w:val="cyan"/>
        </w:rPr>
        <w:t>reason to believe</w:t>
      </w:r>
      <w:r w:rsidRPr="00096DBF">
        <w:rPr>
          <w:rStyle w:val="StyleUnderline"/>
        </w:rPr>
        <w:t xml:space="preserve"> that, at least in the first half of this century, the </w:t>
      </w:r>
      <w:r w:rsidRPr="00F345C2">
        <w:rPr>
          <w:rStyle w:val="Emphasis"/>
          <w:sz w:val="28"/>
          <w:highlight w:val="cyan"/>
        </w:rPr>
        <w:t>US will retain</w:t>
      </w:r>
      <w:r w:rsidRPr="00096DBF">
        <w:rPr>
          <w:rStyle w:val="Emphasis"/>
          <w:sz w:val="28"/>
        </w:rPr>
        <w:t xml:space="preserve"> its </w:t>
      </w:r>
      <w:r w:rsidRPr="00F345C2">
        <w:rPr>
          <w:rStyle w:val="Emphasis"/>
          <w:sz w:val="28"/>
          <w:highlight w:val="cyan"/>
        </w:rPr>
        <w:t>primacy</w:t>
      </w:r>
      <w:r w:rsidRPr="00F345C2">
        <w:rPr>
          <w:sz w:val="16"/>
          <w:highlight w:val="cyan"/>
        </w:rPr>
        <w:t xml:space="preserve"> </w:t>
      </w:r>
      <w:r w:rsidRPr="00F345C2">
        <w:rPr>
          <w:rStyle w:val="StyleUnderline"/>
          <w:highlight w:val="cyan"/>
        </w:rPr>
        <w:t>in</w:t>
      </w:r>
      <w:r w:rsidRPr="00096DBF">
        <w:rPr>
          <w:rStyle w:val="StyleUnderline"/>
        </w:rPr>
        <w:t xml:space="preserve"> power </w:t>
      </w:r>
      <w:r w:rsidRPr="00F345C2">
        <w:rPr>
          <w:rStyle w:val="StyleUnderline"/>
          <w:highlight w:val="cyan"/>
        </w:rPr>
        <w:t xml:space="preserve">resources and </w:t>
      </w:r>
      <w:r w:rsidRPr="00F345C2">
        <w:rPr>
          <w:rStyle w:val="Emphasis"/>
          <w:highlight w:val="cyan"/>
        </w:rPr>
        <w:t xml:space="preserve">continue </w:t>
      </w:r>
      <w:r w:rsidRPr="00096DBF">
        <w:rPr>
          <w:rStyle w:val="Emphasis"/>
        </w:rPr>
        <w:t xml:space="preserve">to play </w:t>
      </w:r>
      <w:r w:rsidRPr="00F345C2">
        <w:rPr>
          <w:rStyle w:val="Emphasis"/>
          <w:highlight w:val="cyan"/>
        </w:rPr>
        <w:t xml:space="preserve">the </w:t>
      </w:r>
      <w:r w:rsidRPr="00F345C2">
        <w:rPr>
          <w:rStyle w:val="Emphasis"/>
          <w:sz w:val="28"/>
          <w:highlight w:val="cyan"/>
        </w:rPr>
        <w:t>central role</w:t>
      </w:r>
      <w:r w:rsidRPr="00096DBF">
        <w:rPr>
          <w:rStyle w:val="StyleUnderline"/>
          <w:sz w:val="28"/>
        </w:rPr>
        <w:t xml:space="preserve"> </w:t>
      </w:r>
      <w:r w:rsidRPr="00096DBF">
        <w:rPr>
          <w:rStyle w:val="StyleUnderline"/>
        </w:rPr>
        <w:t>in the global balance of power.</w:t>
      </w:r>
    </w:p>
    <w:p w14:paraId="70875157" w14:textId="7355BFDE" w:rsidR="00342567" w:rsidRDefault="00342567" w:rsidP="00342567">
      <w:pPr>
        <w:pStyle w:val="Heading3"/>
      </w:pPr>
      <w:r>
        <w:t>Prez Powers---1NC</w:t>
      </w:r>
    </w:p>
    <w:p w14:paraId="242AA59D" w14:textId="4AC0C182" w:rsidR="00205EB7" w:rsidRDefault="00205EB7" w:rsidP="00205EB7">
      <w:pPr>
        <w:pStyle w:val="Heading4"/>
      </w:pPr>
      <w:r>
        <w:t xml:space="preserve">Prez powers </w:t>
      </w:r>
      <w:r w:rsidRPr="00205EB7">
        <w:rPr>
          <w:u w:val="single"/>
        </w:rPr>
        <w:t>inevitable</w:t>
      </w:r>
      <w:r>
        <w:t xml:space="preserve"> – </w:t>
      </w:r>
      <w:r w:rsidRPr="00205EB7">
        <w:rPr>
          <w:u w:val="single"/>
        </w:rPr>
        <w:t>First use</w:t>
      </w:r>
    </w:p>
    <w:p w14:paraId="24FE7377" w14:textId="0D16E443" w:rsidR="00205EB7" w:rsidRDefault="00205EB7" w:rsidP="00205EB7">
      <w:r>
        <w:rPr>
          <w:rStyle w:val="Style13ptBold"/>
        </w:rPr>
        <w:t xml:space="preserve">AP 18 </w:t>
      </w:r>
      <w:r w:rsidRPr="00293414">
        <w:t>(</w:t>
      </w:r>
      <w:r>
        <w:t xml:space="preserve">Associated Press, </w:t>
      </w:r>
      <w:r w:rsidRPr="00293414">
        <w:t>2:55pm, 20 Jul</w:t>
      </w:r>
      <w:r>
        <w:t xml:space="preserve">y 2018, “Could anyone stop a US president from launching nuclear weapons?” </w:t>
      </w:r>
      <w:hyperlink r:id="rId51" w:history="1">
        <w:r w:rsidRPr="006C1A2A">
          <w:rPr>
            <w:rStyle w:val="Hyperlink"/>
          </w:rPr>
          <w:t>https://www.scmp.com/news/world/united-states-canada/article/2119895/could-anyone-stop-us-president-launching-nuclear</w:t>
        </w:r>
      </w:hyperlink>
      <w:r>
        <w:t>, MLC)</w:t>
      </w:r>
    </w:p>
    <w:p w14:paraId="423F9AA8" w14:textId="77777777" w:rsidR="000655D5" w:rsidRDefault="000655D5" w:rsidP="00205EB7"/>
    <w:p w14:paraId="5FCC85D8" w14:textId="515DC7BE" w:rsidR="00205EB7" w:rsidRDefault="00205EB7" w:rsidP="00205EB7">
      <w:pPr>
        <w:rPr>
          <w:sz w:val="14"/>
        </w:rPr>
      </w:pPr>
      <w:r w:rsidRPr="00F345C2">
        <w:rPr>
          <w:rStyle w:val="StyleUnderline"/>
          <w:highlight w:val="cyan"/>
        </w:rPr>
        <w:t>If</w:t>
      </w:r>
      <w:r w:rsidRPr="00EC2D79">
        <w:rPr>
          <w:sz w:val="14"/>
        </w:rPr>
        <w:t xml:space="preserve"> Donald </w:t>
      </w:r>
      <w:r w:rsidRPr="00F345C2">
        <w:rPr>
          <w:rStyle w:val="StyleUnderline"/>
          <w:highlight w:val="cyan"/>
        </w:rPr>
        <w:t>Trump</w:t>
      </w:r>
      <w:r w:rsidRPr="00EC2D79">
        <w:rPr>
          <w:rStyle w:val="StyleUnderline"/>
        </w:rPr>
        <w:t xml:space="preserve"> – or any US president </w:t>
      </w:r>
      <w:r w:rsidRPr="00F345C2">
        <w:rPr>
          <w:rStyle w:val="StyleUnderline"/>
          <w:highlight w:val="cyan"/>
        </w:rPr>
        <w:t>– ordered a pre-emptive nuclear strike, could anyone stop him? The answer is no. Not the Congress. Not his secretary of defence</w:t>
      </w:r>
      <w:r w:rsidRPr="00EC2D79">
        <w:rPr>
          <w:rStyle w:val="StyleUnderline"/>
        </w:rPr>
        <w:t>. And by design, not the military officers who would be duty-bound to execute the order.</w:t>
      </w:r>
      <w:r w:rsidRPr="00EC2D79">
        <w:rPr>
          <w:sz w:val="14"/>
        </w:rPr>
        <w:t xml:space="preserve"> As Bruce </w:t>
      </w:r>
      <w:r w:rsidRPr="00F345C2">
        <w:rPr>
          <w:rStyle w:val="StyleUnderline"/>
          <w:highlight w:val="cyan"/>
        </w:rPr>
        <w:t>Blair, a</w:t>
      </w:r>
      <w:r w:rsidRPr="00EC2D79">
        <w:rPr>
          <w:rStyle w:val="StyleUnderline"/>
        </w:rPr>
        <w:t xml:space="preserve"> former nuclear missile launch officer and </w:t>
      </w:r>
      <w:r w:rsidRPr="00F345C2">
        <w:rPr>
          <w:rStyle w:val="StyleUnderline"/>
          <w:highlight w:val="cyan"/>
        </w:rPr>
        <w:t>expert on nuclear command and control, has put it: “The protocol for ordering the use of nuclear weapons endows every president with civilisation-ending power</w:t>
      </w:r>
      <w:r w:rsidRPr="00EC2D79">
        <w:rPr>
          <w:rStyle w:val="StyleUnderline"/>
        </w:rPr>
        <w:t>.”</w:t>
      </w:r>
      <w:r w:rsidRPr="00EC2D79">
        <w:rPr>
          <w:sz w:val="14"/>
        </w:rPr>
        <w:t xml:space="preserve"> Trump, he said, “</w:t>
      </w:r>
      <w:r w:rsidRPr="00EC2D79">
        <w:rPr>
          <w:rStyle w:val="StyleUnderline"/>
        </w:rPr>
        <w:t xml:space="preserve">has unchecked authority to order a preventive nuclear strike against any nation he wants with a single verbal direction to the Pentagon war room”. </w:t>
      </w:r>
      <w:r w:rsidRPr="00EC2D79">
        <w:rPr>
          <w:sz w:val="14"/>
        </w:rPr>
        <w:t xml:space="preserve">As </w:t>
      </w:r>
      <w:r w:rsidRPr="00EC2D79">
        <w:rPr>
          <w:rStyle w:val="StyleUnderline"/>
        </w:rPr>
        <w:t>former vice-president</w:t>
      </w:r>
      <w:r w:rsidRPr="00EC2D79">
        <w:rPr>
          <w:sz w:val="14"/>
        </w:rPr>
        <w:t xml:space="preserve"> Dick </w:t>
      </w:r>
      <w:r w:rsidRPr="00EC2D79">
        <w:rPr>
          <w:rStyle w:val="StyleUnderline"/>
        </w:rPr>
        <w:t>Cheney explained</w:t>
      </w:r>
      <w:r w:rsidRPr="00EC2D79">
        <w:rPr>
          <w:sz w:val="14"/>
        </w:rPr>
        <w:t xml:space="preserve"> in December 2008, </w:t>
      </w:r>
      <w:r w:rsidRPr="00F345C2">
        <w:rPr>
          <w:rStyle w:val="StyleUnderline"/>
          <w:highlight w:val="cyan"/>
        </w:rPr>
        <w:t>the pre</w:t>
      </w:r>
      <w:r w:rsidRPr="00EC2D79">
        <w:rPr>
          <w:rStyle w:val="StyleUnderline"/>
        </w:rPr>
        <w:t>s</w:t>
      </w:r>
      <w:r w:rsidRPr="00EC2D79">
        <w:rPr>
          <w:sz w:val="14"/>
        </w:rPr>
        <w:t xml:space="preserve">ident </w:t>
      </w:r>
      <w:r w:rsidRPr="00EC2D79">
        <w:rPr>
          <w:rStyle w:val="StyleUnderline"/>
        </w:rPr>
        <w:t>“</w:t>
      </w:r>
      <w:r w:rsidRPr="00F345C2">
        <w:rPr>
          <w:rStyle w:val="StyleUnderline"/>
          <w:highlight w:val="cyan"/>
        </w:rPr>
        <w:t>could launch a kind of devastating attack the world’s never seen”. “He doesn’t have to check with anybody.</w:t>
      </w:r>
      <w:r w:rsidRPr="00EC2D79">
        <w:rPr>
          <w:rStyle w:val="StyleUnderline"/>
        </w:rPr>
        <w:t xml:space="preserve"> He doesn’t have to call the Congress. He doesn’t have to check with the courts. He has that authority because of the nature of the world we live in,”</w:t>
      </w:r>
      <w:r w:rsidRPr="00EC2D79">
        <w:rPr>
          <w:sz w:val="14"/>
        </w:rPr>
        <w:t xml:space="preserve"> Cheney said. And the world has changed even more in the decade since, with North Korea apparently posing a bigger and more immediate nuclear threat. The nature of the US political world has changed, too, and Trump’s opponents – </w:t>
      </w:r>
      <w:r w:rsidRPr="00EC2D79">
        <w:rPr>
          <w:rStyle w:val="StyleUnderline"/>
        </w:rPr>
        <w:t>even within his own party – question whether he has too much power over nuclear weapons.</w:t>
      </w:r>
      <w:r w:rsidRPr="00EC2D79">
        <w:rPr>
          <w:sz w:val="14"/>
        </w:rPr>
        <w:t xml:space="preserve"> These realities will converge on Tuesday in a Senate hearing room where the Foreign Relations Committee will hear testimony from a former commander of the Pentagon’s nuclear war fighting command and other witnesses. The topic: “Authority to order the use of nuclear weapons.” Republican Senator Bob Corker – a regular critic of Trump – said numerous lawmakers have raised questions about legislative and presidential war-making authorities and the use of America’s nuclear arsenal. </w:t>
      </w:r>
      <w:r w:rsidRPr="00EC2D79">
        <w:rPr>
          <w:rStyle w:val="StyleUnderline"/>
        </w:rPr>
        <w:t>“This discussion is long overdue,”</w:t>
      </w:r>
      <w:r w:rsidRPr="00EC2D79">
        <w:rPr>
          <w:sz w:val="14"/>
        </w:rPr>
        <w:t xml:space="preserve"> Corker said in announcing the hearing. Alex Wellerstein, a historian of science at the Stevens Institute of Technology who has researched and written extensively about presidential nuclear authority, said the US system has evolved through tradition and precedent more than by laws. “The technology of the bomb itself does not compel this sort of arrangement,” he said. “This is a product of circumstances. I think the circumstances under which the system was created, and the world we now live in, are sufficiently different that we could, and perhaps should, contemplate revision of the system.” Some aspects of presidential nuclear war-making powers are secret and therefore not well understood by the public. The system is built for fast decision-making, not debate. The protocol for ... nuclear weapons endows every president with civilisation-ending power Bruce Blair, ex-nuclear missile launch officer That’s because speed is seen as essential in a crisis with a nuclear peer like Russia. Unlike North Korea, Russia has enough nuclear weapons to destroy the United States in a matter of minutes. Russia’s long-range missiles could reach the US in about 30 minutes. Submarine-launched missiles might arrive in half that time. Given that some of the US response time would be taken up by administrative steps, the president would have less than 10 minutes to absorb the information, review his options and make his decision, according to a December 2016 report by nuclear arms specialist Amy Woolf of the Congressional Research Service. A president who decided to launch a nuclear attack – either in retaliation for a nuclear strike or in anticipation of one – would first hold an emergency conference with the defence secretary, the Joint Chiefs of Staff chairman and other advisers. The commander of US Strategic Command, now Air Force General John Hyten, would brief the president on strike options, and the president would make his decision. The president would communicate his decision and send his authorisation through a device called the nuclear football, a suitcase carried by a military aide. It’s equipped with communication tools and a book with prepared war plans. If the president decided to order a strike, he would identify himself to military officials at the Pentagon with codes unique to him. These codes are recorded on a card known as the biscuit that is carried by the president at all times. He would then send the launch order to the Pentagon and Strategic Command. Blair said </w:t>
      </w:r>
      <w:r w:rsidRPr="00F345C2">
        <w:rPr>
          <w:rStyle w:val="Emphasis"/>
          <w:highlight w:val="cyan"/>
        </w:rPr>
        <w:t>there is no way to reverse the president’s order. And there would be no recalling missiles once launched.</w:t>
      </w:r>
      <w:r w:rsidRPr="00EC2D79">
        <w:rPr>
          <w:sz w:val="14"/>
        </w:rPr>
        <w:t xml:space="preserve"> Although fielded and assigned for use by the military, </w:t>
      </w:r>
      <w:r w:rsidRPr="00EC2D79">
        <w:rPr>
          <w:rStyle w:val="StyleUnderline"/>
        </w:rPr>
        <w:t>the nuclear bomb</w:t>
      </w:r>
      <w:r w:rsidRPr="00EC2D79">
        <w:rPr>
          <w:sz w:val="14"/>
        </w:rPr>
        <w:t xml:space="preserve"> is inherently a political weapon, given its </w:t>
      </w:r>
      <w:r w:rsidRPr="00EC2D79">
        <w:rPr>
          <w:rStyle w:val="StyleUnderline"/>
        </w:rPr>
        <w:t>almost unimaginable destructive capacity.</w:t>
      </w:r>
      <w:r w:rsidRPr="00EC2D79">
        <w:rPr>
          <w:sz w:val="14"/>
        </w:rPr>
        <w:t xml:space="preserve"> That explains why the system for controlling the use of US nuclear weapons has been designed to concentrate decision-making power in the ultimate political office: the presidency.</w:t>
      </w:r>
    </w:p>
    <w:p w14:paraId="15C49912" w14:textId="6F84450B" w:rsidR="00D82A14" w:rsidRPr="00D82A14" w:rsidRDefault="00D82A14" w:rsidP="00D82A14">
      <w:pPr>
        <w:pStyle w:val="Heading4"/>
        <w:rPr>
          <w:u w:val="single"/>
        </w:rPr>
      </w:pPr>
      <w:r>
        <w:t xml:space="preserve">And </w:t>
      </w:r>
      <w:r w:rsidRPr="00D82A14">
        <w:rPr>
          <w:u w:val="single"/>
        </w:rPr>
        <w:t>wall declaration</w:t>
      </w:r>
      <w:r>
        <w:t xml:space="preserve"> is an </w:t>
      </w:r>
      <w:r>
        <w:rPr>
          <w:u w:val="single"/>
        </w:rPr>
        <w:t>alt cause</w:t>
      </w:r>
    </w:p>
    <w:p w14:paraId="0AE86321" w14:textId="77777777" w:rsidR="00D82A14" w:rsidRDefault="00D82A14" w:rsidP="00D82A14">
      <w:r w:rsidRPr="00C764F4">
        <w:t xml:space="preserve">Jonathan </w:t>
      </w:r>
      <w:r w:rsidRPr="00C764F4">
        <w:rPr>
          <w:rStyle w:val="Style13ptBold"/>
        </w:rPr>
        <w:t>Lemire et. al.</w:t>
      </w:r>
      <w:r w:rsidRPr="00C764F4">
        <w:t xml:space="preserve"> February 15, 20</w:t>
      </w:r>
      <w:r w:rsidRPr="00C764F4">
        <w:rPr>
          <w:rStyle w:val="Style13ptBold"/>
        </w:rPr>
        <w:t>19</w:t>
      </w:r>
      <w:r w:rsidRPr="00C764F4">
        <w:t xml:space="preserve">, Jonathan Lemire is an American reporter and political analyst, working with </w:t>
      </w:r>
      <w:r w:rsidRPr="00C764F4">
        <w:rPr>
          <w:i/>
        </w:rPr>
        <w:t>the Associated Press</w:t>
      </w:r>
      <w:r w:rsidRPr="00C764F4">
        <w:t xml:space="preserve">, Colleen Long is a journalist with </w:t>
      </w:r>
      <w:r w:rsidRPr="00C764F4">
        <w:rPr>
          <w:i/>
        </w:rPr>
        <w:t>the Associated Press</w:t>
      </w:r>
      <w:r w:rsidRPr="00C764F4">
        <w:t xml:space="preserve"> in New York, Alan Fram has covered Congress for </w:t>
      </w:r>
      <w:r w:rsidRPr="00C764F4">
        <w:rPr>
          <w:i/>
        </w:rPr>
        <w:t>AP</w:t>
      </w:r>
      <w:r w:rsidRPr="00C764F4">
        <w:t xml:space="preserve"> since 1987, “Trump tests presidential power, declares emergency at border,” </w:t>
      </w:r>
      <w:r w:rsidRPr="00C764F4">
        <w:rPr>
          <w:i/>
        </w:rPr>
        <w:t>Associated Press</w:t>
      </w:r>
      <w:r w:rsidRPr="00C764F4">
        <w:t xml:space="preserve">, </w:t>
      </w:r>
      <w:hyperlink r:id="rId52" w:history="1">
        <w:r w:rsidRPr="00C764F4">
          <w:rPr>
            <w:rStyle w:val="Hyperlink"/>
          </w:rPr>
          <w:t>https://www.apnews.com/5b22a4a54ba046c4815c31bca2c92ae7</w:t>
        </w:r>
      </w:hyperlink>
    </w:p>
    <w:p w14:paraId="102FA05D" w14:textId="77777777" w:rsidR="00D82A14" w:rsidRPr="00C764F4" w:rsidRDefault="00D82A14" w:rsidP="00D82A14"/>
    <w:p w14:paraId="0E27CC2E" w14:textId="77777777" w:rsidR="00D82A14" w:rsidRPr="00D82A14" w:rsidRDefault="00D82A14" w:rsidP="00D82A14">
      <w:pPr>
        <w:rPr>
          <w:sz w:val="14"/>
        </w:rPr>
      </w:pPr>
      <w:r w:rsidRPr="00F345C2">
        <w:rPr>
          <w:rStyle w:val="StyleUnderline"/>
          <w:highlight w:val="cyan"/>
        </w:rPr>
        <w:t>Trump announced the declaration</w:t>
      </w:r>
      <w:r w:rsidRPr="00D82A14">
        <w:rPr>
          <w:sz w:val="14"/>
        </w:rPr>
        <w:t xml:space="preserve"> in a free-wheeling, 50-minute Rose Garden news conference that included a long preamble about his administration’s accomplishments. </w:t>
      </w:r>
      <w:r w:rsidRPr="00F345C2">
        <w:rPr>
          <w:rStyle w:val="StyleUnderline"/>
          <w:highlight w:val="cyan"/>
        </w:rPr>
        <w:t>He jousted with reporters</w:t>
      </w:r>
      <w:r w:rsidRPr="00C764F4">
        <w:rPr>
          <w:rStyle w:val="StyleUnderline"/>
        </w:rPr>
        <w:t xml:space="preserve"> </w:t>
      </w:r>
      <w:r w:rsidRPr="00D82A14">
        <w:rPr>
          <w:sz w:val="14"/>
        </w:rPr>
        <w:t xml:space="preserve">and delivered a sing-song prediction </w:t>
      </w:r>
      <w:r w:rsidRPr="00F345C2">
        <w:rPr>
          <w:rStyle w:val="StyleUnderline"/>
          <w:highlight w:val="cyan"/>
        </w:rPr>
        <w:t>about the fate of the order as it winds its way</w:t>
      </w:r>
      <w:r w:rsidRPr="00C764F4">
        <w:rPr>
          <w:rStyle w:val="StyleUnderline"/>
        </w:rPr>
        <w:t xml:space="preserve"> through the legal system </w:t>
      </w:r>
      <w:r w:rsidRPr="00F345C2">
        <w:rPr>
          <w:rStyle w:val="StyleUnderline"/>
          <w:highlight w:val="cyan"/>
        </w:rPr>
        <w:t>before</w:t>
      </w:r>
      <w:r w:rsidRPr="00C764F4">
        <w:rPr>
          <w:rStyle w:val="StyleUnderline"/>
        </w:rPr>
        <w:t xml:space="preserve"> potentially </w:t>
      </w:r>
      <w:r w:rsidRPr="00F345C2">
        <w:rPr>
          <w:rStyle w:val="StyleUnderline"/>
          <w:highlight w:val="cyan"/>
        </w:rPr>
        <w:t>ending up at the Supreme Court</w:t>
      </w:r>
      <w:r w:rsidRPr="00D82A14">
        <w:rPr>
          <w:sz w:val="14"/>
        </w:rPr>
        <w:t>.</w:t>
      </w:r>
    </w:p>
    <w:p w14:paraId="27D0C3A0" w14:textId="77777777" w:rsidR="00D82A14" w:rsidRPr="00D82A14" w:rsidRDefault="00D82A14" w:rsidP="00D82A14">
      <w:pPr>
        <w:rPr>
          <w:sz w:val="14"/>
          <w:szCs w:val="14"/>
        </w:rPr>
      </w:pPr>
      <w:r w:rsidRPr="00D82A14">
        <w:rPr>
          <w:sz w:val="14"/>
          <w:szCs w:val="14"/>
        </w:rPr>
        <w:t>“Sadly, we’ll be sued and sadly it will go through a process and happily we’ll win, I think,” said Trump.</w:t>
      </w:r>
    </w:p>
    <w:p w14:paraId="0EED8C79" w14:textId="77777777" w:rsidR="00D82A14" w:rsidRPr="00C764F4" w:rsidRDefault="00D82A14" w:rsidP="00D82A14">
      <w:pPr>
        <w:rPr>
          <w:rStyle w:val="StyleUnderline"/>
        </w:rPr>
      </w:pPr>
      <w:r w:rsidRPr="00F345C2">
        <w:rPr>
          <w:rStyle w:val="StyleUnderline"/>
          <w:highlight w:val="cyan"/>
        </w:rPr>
        <w:t>Within hours</w:t>
      </w:r>
      <w:r w:rsidRPr="00C764F4">
        <w:rPr>
          <w:rStyle w:val="StyleUnderline"/>
        </w:rPr>
        <w:t xml:space="preserve"> of Trump’s statement, the </w:t>
      </w:r>
      <w:r w:rsidRPr="00F345C2">
        <w:rPr>
          <w:rStyle w:val="StyleUnderline"/>
          <w:highlight w:val="cyan"/>
        </w:rPr>
        <w:t>A</w:t>
      </w:r>
      <w:r w:rsidRPr="00C764F4">
        <w:rPr>
          <w:rStyle w:val="StyleUnderline"/>
        </w:rPr>
        <w:t xml:space="preserve">merican </w:t>
      </w:r>
      <w:r w:rsidRPr="00F345C2">
        <w:rPr>
          <w:rStyle w:val="StyleUnderline"/>
          <w:highlight w:val="cyan"/>
        </w:rPr>
        <w:t>C</w:t>
      </w:r>
      <w:r w:rsidRPr="00C764F4">
        <w:rPr>
          <w:rStyle w:val="StyleUnderline"/>
        </w:rPr>
        <w:t xml:space="preserve">ivil </w:t>
      </w:r>
      <w:r w:rsidRPr="00F345C2">
        <w:rPr>
          <w:rStyle w:val="StyleUnderline"/>
          <w:highlight w:val="cyan"/>
        </w:rPr>
        <w:t>L</w:t>
      </w:r>
      <w:r w:rsidRPr="00C764F4">
        <w:rPr>
          <w:rStyle w:val="StyleUnderline"/>
        </w:rPr>
        <w:t xml:space="preserve">iberties </w:t>
      </w:r>
      <w:r w:rsidRPr="00F345C2">
        <w:rPr>
          <w:rStyle w:val="StyleUnderline"/>
          <w:highlight w:val="cyan"/>
        </w:rPr>
        <w:t>U</w:t>
      </w:r>
      <w:r w:rsidRPr="00C764F4">
        <w:rPr>
          <w:rStyle w:val="StyleUnderline"/>
        </w:rPr>
        <w:t xml:space="preserve">nion </w:t>
      </w:r>
      <w:r w:rsidRPr="00F345C2">
        <w:rPr>
          <w:rStyle w:val="StyleUnderline"/>
          <w:highlight w:val="cyan"/>
        </w:rPr>
        <w:t>announced it would file suit</w:t>
      </w:r>
      <w:r w:rsidRPr="00C764F4">
        <w:rPr>
          <w:rStyle w:val="StyleUnderline"/>
        </w:rPr>
        <w:t xml:space="preserve"> challenging his emergency powers declaration.</w:t>
      </w:r>
    </w:p>
    <w:p w14:paraId="4A32AC0A" w14:textId="77777777" w:rsidR="00D82A14" w:rsidRPr="00C764F4" w:rsidRDefault="00D82A14" w:rsidP="00D82A14">
      <w:pPr>
        <w:rPr>
          <w:rStyle w:val="StyleUnderline"/>
        </w:rPr>
      </w:pPr>
      <w:r w:rsidRPr="00D82A14">
        <w:rPr>
          <w:sz w:val="14"/>
        </w:rPr>
        <w:t>“</w:t>
      </w:r>
      <w:r w:rsidRPr="00F345C2">
        <w:rPr>
          <w:rStyle w:val="StyleUnderline"/>
          <w:highlight w:val="cyan"/>
        </w:rPr>
        <w:t>By the president’s very own admissi</w:t>
      </w:r>
      <w:r w:rsidRPr="00C764F4">
        <w:rPr>
          <w:rStyle w:val="StyleUnderline"/>
        </w:rPr>
        <w:t>on</w:t>
      </w:r>
      <w:r w:rsidRPr="00D82A14">
        <w:rPr>
          <w:sz w:val="14"/>
        </w:rPr>
        <w:t xml:space="preserve"> in the Rose Garden, </w:t>
      </w:r>
      <w:r w:rsidRPr="00F345C2">
        <w:rPr>
          <w:rStyle w:val="StyleUnderline"/>
          <w:highlight w:val="cyan"/>
        </w:rPr>
        <w:t>there is no national emergency. He just grew impatient and frustrated with Congress, and decided to move along his promise for a border wall ‘faster</w:t>
      </w:r>
      <w:r w:rsidRPr="00F345C2">
        <w:rPr>
          <w:sz w:val="14"/>
          <w:highlight w:val="cyan"/>
        </w:rPr>
        <w:t>,</w:t>
      </w:r>
      <w:r w:rsidRPr="00D82A14">
        <w:rPr>
          <w:sz w:val="14"/>
        </w:rPr>
        <w:t xml:space="preserve">’” said ACLU Executive Director Anthony Romero. </w:t>
      </w:r>
      <w:r w:rsidRPr="00C764F4">
        <w:rPr>
          <w:rStyle w:val="StyleUnderline"/>
        </w:rPr>
        <w:t xml:space="preserve">Some </w:t>
      </w:r>
      <w:r w:rsidRPr="00F345C2">
        <w:rPr>
          <w:rStyle w:val="StyleUnderline"/>
          <w:highlight w:val="cyan"/>
        </w:rPr>
        <w:t>Democratic state attorneys</w:t>
      </w:r>
      <w:r w:rsidRPr="00C764F4">
        <w:rPr>
          <w:rStyle w:val="StyleUnderline"/>
        </w:rPr>
        <w:t xml:space="preserve"> general have </w:t>
      </w:r>
      <w:r w:rsidRPr="00F345C2">
        <w:rPr>
          <w:rStyle w:val="StyleUnderline"/>
          <w:highlight w:val="cyan"/>
        </w:rPr>
        <w:t>also threatened to go to court over the decision.</w:t>
      </w:r>
    </w:p>
    <w:p w14:paraId="14FECA4F" w14:textId="77777777" w:rsidR="00D82A14" w:rsidRPr="00D82A14" w:rsidRDefault="00D82A14" w:rsidP="00D82A14">
      <w:pPr>
        <w:rPr>
          <w:sz w:val="16"/>
          <w:szCs w:val="16"/>
        </w:rPr>
      </w:pPr>
      <w:r w:rsidRPr="00D82A14">
        <w:rPr>
          <w:sz w:val="16"/>
          <w:szCs w:val="16"/>
        </w:rPr>
        <w:t>The text of Trump’s proclamation cited an increase in families coming across the border and an inability to detain families during deportation proceedings — not drugs or violence as the president outlined in his press conference. The top two Democrats in Congress said they’d use “every remedy available” to oppose what they cast as an unlawful measure.</w:t>
      </w:r>
    </w:p>
    <w:p w14:paraId="0DA407E7" w14:textId="77777777" w:rsidR="00D82A14" w:rsidRPr="00D82A14" w:rsidRDefault="00D82A14" w:rsidP="00D82A14">
      <w:pPr>
        <w:rPr>
          <w:sz w:val="14"/>
        </w:rPr>
      </w:pPr>
      <w:r w:rsidRPr="00D82A14">
        <w:rPr>
          <w:sz w:val="14"/>
        </w:rPr>
        <w:t>“</w:t>
      </w:r>
      <w:r w:rsidRPr="00F345C2">
        <w:rPr>
          <w:rStyle w:val="StyleUnderline"/>
          <w:highlight w:val="cyan"/>
        </w:rPr>
        <w:t>The President’s actions clearly violate the Congress’s exclusive power</w:t>
      </w:r>
      <w:r w:rsidRPr="00D82A14">
        <w:rPr>
          <w:sz w:val="14"/>
        </w:rPr>
        <w:t xml:space="preserve"> of the purse, which our Founders enshrined </w:t>
      </w:r>
      <w:r w:rsidRPr="00C764F4">
        <w:rPr>
          <w:rStyle w:val="StyleUnderline"/>
        </w:rPr>
        <w:t xml:space="preserve">in the Constitution,” House Speaker Nancy </w:t>
      </w:r>
      <w:r w:rsidRPr="00F345C2">
        <w:rPr>
          <w:rStyle w:val="StyleUnderline"/>
          <w:highlight w:val="cyan"/>
        </w:rPr>
        <w:t>Pelosi and</w:t>
      </w:r>
      <w:r w:rsidRPr="00C764F4">
        <w:rPr>
          <w:rStyle w:val="StyleUnderline"/>
        </w:rPr>
        <w:t xml:space="preserve"> Senate Minority Leader Charles </w:t>
      </w:r>
      <w:r w:rsidRPr="00F345C2">
        <w:rPr>
          <w:rStyle w:val="StyleUnderline"/>
          <w:highlight w:val="cyan"/>
        </w:rPr>
        <w:t>Schumer said</w:t>
      </w:r>
      <w:r w:rsidRPr="00D82A14">
        <w:rPr>
          <w:sz w:val="14"/>
        </w:rPr>
        <w:t xml:space="preserve"> in a joint statement.</w:t>
      </w:r>
    </w:p>
    <w:p w14:paraId="12487251" w14:textId="1B46BCFA" w:rsidR="00342567" w:rsidRPr="00F054CC" w:rsidRDefault="00342567" w:rsidP="00342567">
      <w:pPr>
        <w:pStyle w:val="Heading4"/>
      </w:pPr>
      <w:r w:rsidRPr="00B96244">
        <w:rPr>
          <w:u w:val="single"/>
        </w:rPr>
        <w:t>No impact</w:t>
      </w:r>
      <w:r>
        <w:t xml:space="preserve"> and </w:t>
      </w:r>
      <w:r w:rsidRPr="00B96244">
        <w:rPr>
          <w:u w:val="single"/>
        </w:rPr>
        <w:t>turn</w:t>
      </w:r>
      <w:r>
        <w:t xml:space="preserve"> – </w:t>
      </w:r>
      <w:r w:rsidRPr="00F054CC">
        <w:rPr>
          <w:u w:val="single"/>
        </w:rPr>
        <w:t>checks solve abuses</w:t>
      </w:r>
      <w:r>
        <w:t xml:space="preserve"> of prez powers and the other presidential </w:t>
      </w:r>
      <w:r w:rsidRPr="00F054CC">
        <w:rPr>
          <w:u w:val="single"/>
        </w:rPr>
        <w:t>authority good</w:t>
      </w:r>
      <w:r>
        <w:t xml:space="preserve"> – focus on the </w:t>
      </w:r>
      <w:r>
        <w:rPr>
          <w:u w:val="single"/>
        </w:rPr>
        <w:t>institution</w:t>
      </w:r>
      <w:r>
        <w:t xml:space="preserve"> not the </w:t>
      </w:r>
      <w:r>
        <w:rPr>
          <w:u w:val="single"/>
        </w:rPr>
        <w:t>individual</w:t>
      </w:r>
      <w:r>
        <w:t xml:space="preserve"> – lesser powers cause </w:t>
      </w:r>
      <w:r w:rsidRPr="00F054CC">
        <w:rPr>
          <w:u w:val="single"/>
        </w:rPr>
        <w:t>economic collapse</w:t>
      </w:r>
      <w:r>
        <w:t xml:space="preserve">, </w:t>
      </w:r>
      <w:r w:rsidRPr="00F054CC">
        <w:rPr>
          <w:u w:val="single"/>
        </w:rPr>
        <w:t>climate change</w:t>
      </w:r>
      <w:r>
        <w:t xml:space="preserve">, and </w:t>
      </w:r>
      <w:r w:rsidRPr="00F054CC">
        <w:rPr>
          <w:u w:val="single"/>
        </w:rPr>
        <w:t>foreign policy</w:t>
      </w:r>
      <w:r>
        <w:t xml:space="preserve"> failure</w:t>
      </w:r>
    </w:p>
    <w:p w14:paraId="00563CB6" w14:textId="77777777" w:rsidR="00342567" w:rsidRPr="00C67B9A" w:rsidRDefault="00342567" w:rsidP="00342567">
      <w:r>
        <w:rPr>
          <w:rStyle w:val="Style13ptBold"/>
        </w:rPr>
        <w:t xml:space="preserve">Posner 19 </w:t>
      </w:r>
      <w:r w:rsidRPr="00C67B9A">
        <w:t>----</w:t>
      </w:r>
      <w:r>
        <w:t xml:space="preserve"> Eric,</w:t>
      </w:r>
      <w:r w:rsidRPr="00C67B9A">
        <w:t xml:space="preserve"> </w:t>
      </w:r>
      <w:r>
        <w:t>Distinguished Service Professor of Law (</w:t>
      </w:r>
      <w:r w:rsidRPr="00C67B9A">
        <w:t>University of Chicago Law School</w:t>
      </w:r>
      <w:r>
        <w:t xml:space="preserve">), former editor of </w:t>
      </w:r>
      <w:r w:rsidRPr="00C67B9A">
        <w:rPr>
          <w:i/>
          <w:iCs/>
        </w:rPr>
        <w:t>The Journal of Legal Studies</w:t>
      </w:r>
      <w:r>
        <w:t xml:space="preserve">, J.D. (Harvard Law School), “Podcast: Is The Presidency Too Powerful?” National Constitution Center, 2/28, </w:t>
      </w:r>
      <w:hyperlink r:id="rId53" w:history="1">
        <w:r w:rsidRPr="00D804EB">
          <w:rPr>
            <w:rStyle w:val="Hyperlink"/>
          </w:rPr>
          <w:t>https://constitutioncenter.org/podcast-is-the-presidency-too-powerful</w:t>
        </w:r>
      </w:hyperlink>
      <w:r>
        <w:t xml:space="preserve"> ***Modified for language</w:t>
      </w:r>
    </w:p>
    <w:p w14:paraId="0763B6D6" w14:textId="77777777" w:rsidR="00342567" w:rsidRPr="00C67B9A" w:rsidRDefault="00342567" w:rsidP="00342567">
      <w:r w:rsidRPr="00C67B9A">
        <w:t xml:space="preserve"> </w:t>
      </w:r>
    </w:p>
    <w:p w14:paraId="1769E35F" w14:textId="6722D2C7" w:rsidR="00342567" w:rsidRDefault="00342567" w:rsidP="00342567">
      <w:pPr>
        <w:rPr>
          <w:sz w:val="14"/>
        </w:rPr>
      </w:pPr>
      <w:r w:rsidRPr="00F054CC">
        <w:rPr>
          <w:sz w:val="14"/>
        </w:rPr>
        <w:t xml:space="preserve">Posner: [00:04:38] Right.  I'm not </w:t>
      </w:r>
      <w:r w:rsidRPr="00F054CC">
        <w:rPr>
          <w:rStyle w:val="StyleUnderline"/>
        </w:rPr>
        <w:t>I'm not</w:t>
      </w:r>
      <w:r w:rsidRPr="00F054CC">
        <w:rPr>
          <w:sz w:val="14"/>
        </w:rPr>
        <w:t xml:space="preserve"> shaking not </w:t>
      </w:r>
      <w:r w:rsidRPr="00F054CC">
        <w:rPr>
          <w:rStyle w:val="StyleUnderline"/>
        </w:rPr>
        <w:t>terribly concerned</w:t>
      </w:r>
      <w:r w:rsidRPr="00F054CC">
        <w:rPr>
          <w:sz w:val="14"/>
        </w:rPr>
        <w:t xml:space="preserve"> about it. And I think this is where Julian and I disagree and I do want to return to something he said. I think Julian puts the point exactly correctly, which is </w:t>
      </w:r>
      <w:r w:rsidRPr="00F345C2">
        <w:rPr>
          <w:rStyle w:val="StyleUnderline"/>
          <w:highlight w:val="cyan"/>
        </w:rPr>
        <w:t xml:space="preserve">this is an </w:t>
      </w:r>
      <w:r w:rsidRPr="00F345C2">
        <w:rPr>
          <w:rStyle w:val="Emphasis"/>
          <w:highlight w:val="cyan"/>
        </w:rPr>
        <w:t>institutional matter</w:t>
      </w:r>
      <w:r w:rsidRPr="00F054CC">
        <w:rPr>
          <w:sz w:val="14"/>
        </w:rPr>
        <w:t xml:space="preserve"> </w:t>
      </w:r>
      <w:r w:rsidRPr="00F054CC">
        <w:rPr>
          <w:rStyle w:val="StyleUnderline"/>
        </w:rPr>
        <w:t>and we need to abstract from whether we're Republicans who are unhappy with the Democratic president or Republicans</w:t>
      </w:r>
      <w:r w:rsidRPr="00F054CC">
        <w:rPr>
          <w:sz w:val="14"/>
        </w:rPr>
        <w:t xml:space="preserve"> who are </w:t>
      </w:r>
      <w:r w:rsidRPr="00F054CC">
        <w:rPr>
          <w:rStyle w:val="StyleUnderline"/>
        </w:rPr>
        <w:t>happy with a Republican president, or democrats</w:t>
      </w:r>
      <w:r w:rsidRPr="00F054CC">
        <w:rPr>
          <w:sz w:val="14"/>
        </w:rPr>
        <w:t xml:space="preserve">, you know, </w:t>
      </w:r>
      <w:r w:rsidRPr="00F054CC">
        <w:rPr>
          <w:rStyle w:val="StyleUnderline"/>
        </w:rPr>
        <w:t>happy or unhappy with whoever is president. You have think in terms of the</w:t>
      </w:r>
      <w:r w:rsidRPr="00F054CC">
        <w:rPr>
          <w:sz w:val="14"/>
        </w:rPr>
        <w:t xml:space="preserve"> </w:t>
      </w:r>
      <w:r w:rsidRPr="00F054CC">
        <w:rPr>
          <w:rStyle w:val="Emphasis"/>
        </w:rPr>
        <w:t>overall institution</w:t>
      </w:r>
      <w:r w:rsidRPr="00F054CC">
        <w:rPr>
          <w:sz w:val="14"/>
        </w:rPr>
        <w:t xml:space="preserve">al development and whether the trajectory has been a good one or a bad one. Just to answer your question, it's very hard to distinguish presidents, I think, since Franklin Roosevelt, they haven't all face emergencies, so they haven't all had to use executive power to the extent that Roosevelt did, but they all have used executive power. And, you know, part of the paradox here is really have to. I mean Congress tells them to, Congress passes these laws like the Clean Air Act, which says, you know, we're concerned about pollution and then they give a lot of authority to the president to do something about it. So it's true, for example, that Reagan used his executive authority to deregulate but that was after Carter and Nixon and Johnson and others. Well Johnson, with respect to other laws, used their executive power to create the regulations in the first place. So again, we have to kind of abstract away from our political views and ask what's wrong with having the president regulate. So, you know, </w:t>
      </w:r>
      <w:r w:rsidRPr="00F345C2">
        <w:rPr>
          <w:rStyle w:val="StyleUnderline"/>
          <w:highlight w:val="cyan"/>
        </w:rPr>
        <w:t>the usual view</w:t>
      </w:r>
      <w:r w:rsidRPr="00F054CC">
        <w:rPr>
          <w:sz w:val="14"/>
        </w:rPr>
        <w:t xml:space="preserve"> ,and I acknowledge these concerns in that op-ed and I have elsewhere, </w:t>
      </w:r>
      <w:r w:rsidRPr="00F345C2">
        <w:rPr>
          <w:rStyle w:val="StyleUnderline"/>
          <w:highlight w:val="cyan"/>
        </w:rPr>
        <w:t>is</w:t>
      </w:r>
      <w:r w:rsidRPr="00F054CC">
        <w:rPr>
          <w:rStyle w:val="StyleUnderline"/>
        </w:rPr>
        <w:t xml:space="preserve"> that </w:t>
      </w:r>
      <w:r w:rsidRPr="00F345C2">
        <w:rPr>
          <w:rStyle w:val="StyleUnderline"/>
          <w:highlight w:val="cyan"/>
        </w:rPr>
        <w:t>the president has too much power</w:t>
      </w:r>
      <w:r w:rsidRPr="00F054CC">
        <w:rPr>
          <w:sz w:val="14"/>
        </w:rPr>
        <w:t xml:space="preserve">. </w:t>
      </w:r>
      <w:r w:rsidRPr="00F054CC">
        <w:rPr>
          <w:strike/>
          <w:sz w:val="14"/>
        </w:rPr>
        <w:t>He'll</w:t>
      </w:r>
      <w:r w:rsidRPr="00F054CC">
        <w:rPr>
          <w:sz w:val="14"/>
        </w:rPr>
        <w:t xml:space="preserve"> </w:t>
      </w:r>
      <w:r w:rsidRPr="00F054CC">
        <w:rPr>
          <w:rStyle w:val="StyleUnderline"/>
        </w:rPr>
        <w:t>[They’ll] implement</w:t>
      </w:r>
      <w:r w:rsidRPr="00F054CC">
        <w:rPr>
          <w:sz w:val="14"/>
        </w:rPr>
        <w:t xml:space="preserve"> </w:t>
      </w:r>
      <w:r w:rsidRPr="00F054CC">
        <w:rPr>
          <w:strike/>
          <w:sz w:val="14"/>
        </w:rPr>
        <w:t>crazy</w:t>
      </w:r>
      <w:r w:rsidRPr="00F054CC">
        <w:rPr>
          <w:sz w:val="14"/>
        </w:rPr>
        <w:t xml:space="preserve"> </w:t>
      </w:r>
      <w:r w:rsidRPr="00F054CC">
        <w:rPr>
          <w:rStyle w:val="StyleUnderline"/>
        </w:rPr>
        <w:t>[rogue] policies</w:t>
      </w:r>
      <w:r w:rsidRPr="00F054CC">
        <w:rPr>
          <w:sz w:val="14"/>
        </w:rPr>
        <w:t xml:space="preserve">. </w:t>
      </w:r>
      <w:r w:rsidRPr="00F054CC">
        <w:rPr>
          <w:strike/>
          <w:sz w:val="14"/>
        </w:rPr>
        <w:t>He'll</w:t>
      </w:r>
      <w:r w:rsidRPr="00F054CC">
        <w:rPr>
          <w:sz w:val="14"/>
        </w:rPr>
        <w:t xml:space="preserve"> </w:t>
      </w:r>
      <w:r w:rsidRPr="00F054CC">
        <w:rPr>
          <w:rStyle w:val="StyleUnderline"/>
        </w:rPr>
        <w:t>[They’ll] benefit</w:t>
      </w:r>
      <w:r w:rsidRPr="00F054CC">
        <w:rPr>
          <w:sz w:val="14"/>
        </w:rPr>
        <w:t xml:space="preserve"> </w:t>
      </w:r>
      <w:r w:rsidRPr="00F054CC">
        <w:rPr>
          <w:strike/>
          <w:sz w:val="14"/>
        </w:rPr>
        <w:t>his</w:t>
      </w:r>
      <w:r w:rsidRPr="00F054CC">
        <w:rPr>
          <w:sz w:val="14"/>
        </w:rPr>
        <w:t xml:space="preserve"> </w:t>
      </w:r>
      <w:r w:rsidRPr="00F054CC">
        <w:rPr>
          <w:rStyle w:val="StyleUnderline"/>
        </w:rPr>
        <w:t>[their] supporters at the expense of other people</w:t>
      </w:r>
      <w:r w:rsidRPr="00F054CC">
        <w:rPr>
          <w:sz w:val="14"/>
        </w:rPr>
        <w:t xml:space="preserve">. I mean, </w:t>
      </w:r>
      <w:r w:rsidRPr="00F054CC">
        <w:rPr>
          <w:rStyle w:val="StyleUnderline"/>
        </w:rPr>
        <w:t xml:space="preserve">yes, </w:t>
      </w:r>
      <w:r w:rsidRPr="00F345C2">
        <w:rPr>
          <w:rStyle w:val="StyleUnderline"/>
          <w:highlight w:val="cyan"/>
        </w:rPr>
        <w:t>there are</w:t>
      </w:r>
      <w:r w:rsidRPr="00F054CC">
        <w:rPr>
          <w:sz w:val="14"/>
        </w:rPr>
        <w:t xml:space="preserve"> all these </w:t>
      </w:r>
      <w:r w:rsidRPr="00F345C2">
        <w:rPr>
          <w:rStyle w:val="StyleUnderline"/>
          <w:highlight w:val="cyan"/>
        </w:rPr>
        <w:t>risks</w:t>
      </w:r>
      <w:r w:rsidRPr="00F054CC">
        <w:rPr>
          <w:sz w:val="14"/>
        </w:rPr>
        <w:t xml:space="preserve"> of abuse. </w:t>
      </w:r>
      <w:r w:rsidRPr="00F345C2">
        <w:rPr>
          <w:rStyle w:val="Emphasis"/>
          <w:highlight w:val="cyan"/>
        </w:rPr>
        <w:t>But</w:t>
      </w:r>
      <w:r w:rsidRPr="00F054CC">
        <w:rPr>
          <w:sz w:val="14"/>
        </w:rPr>
        <w:t xml:space="preserve"> as Julian pointed out earlier, </w:t>
      </w:r>
      <w:r w:rsidRPr="00F345C2">
        <w:rPr>
          <w:rStyle w:val="StyleUnderline"/>
          <w:highlight w:val="cyan"/>
        </w:rPr>
        <w:t>there</w:t>
      </w:r>
      <w:r w:rsidRPr="00F054CC">
        <w:rPr>
          <w:rStyle w:val="StyleUnderline"/>
        </w:rPr>
        <w:t xml:space="preserve"> do </w:t>
      </w:r>
      <w:r w:rsidRPr="00F345C2">
        <w:rPr>
          <w:rStyle w:val="StyleUnderline"/>
          <w:highlight w:val="cyan"/>
        </w:rPr>
        <w:t>remain</w:t>
      </w:r>
      <w:r w:rsidRPr="00F054CC">
        <w:rPr>
          <w:sz w:val="14"/>
        </w:rPr>
        <w:t xml:space="preserve"> </w:t>
      </w:r>
      <w:r w:rsidRPr="00F054CC">
        <w:rPr>
          <w:rStyle w:val="Emphasis"/>
        </w:rPr>
        <w:t xml:space="preserve">quite </w:t>
      </w:r>
      <w:r w:rsidRPr="00F345C2">
        <w:rPr>
          <w:rStyle w:val="Emphasis"/>
          <w:highlight w:val="cyan"/>
        </w:rPr>
        <w:t>significant constraints</w:t>
      </w:r>
      <w:r w:rsidRPr="00F054CC">
        <w:rPr>
          <w:sz w:val="14"/>
        </w:rPr>
        <w:t xml:space="preserve"> </w:t>
      </w:r>
      <w:r w:rsidRPr="00F054CC">
        <w:rPr>
          <w:rStyle w:val="StyleUnderline"/>
        </w:rPr>
        <w:t xml:space="preserve">on the president </w:t>
      </w:r>
      <w:r w:rsidRPr="00F345C2">
        <w:rPr>
          <w:rStyle w:val="StyleUnderline"/>
          <w:highlight w:val="cyan"/>
        </w:rPr>
        <w:t>including Congress</w:t>
      </w:r>
      <w:r w:rsidRPr="00F054CC">
        <w:rPr>
          <w:sz w:val="14"/>
        </w:rPr>
        <w:t xml:space="preserve"> itself </w:t>
      </w:r>
      <w:r w:rsidRPr="00F345C2">
        <w:rPr>
          <w:rStyle w:val="StyleUnderline"/>
          <w:highlight w:val="cyan"/>
        </w:rPr>
        <w:t>and</w:t>
      </w:r>
      <w:r w:rsidRPr="00F054CC">
        <w:rPr>
          <w:sz w:val="14"/>
        </w:rPr>
        <w:t xml:space="preserve"> also </w:t>
      </w:r>
      <w:r w:rsidRPr="00F345C2">
        <w:rPr>
          <w:rStyle w:val="StyleUnderline"/>
          <w:highlight w:val="cyan"/>
        </w:rPr>
        <w:t>the</w:t>
      </w:r>
      <w:r w:rsidRPr="00F054CC">
        <w:rPr>
          <w:rStyle w:val="StyleUnderline"/>
        </w:rPr>
        <w:t xml:space="preserve"> </w:t>
      </w:r>
      <w:r w:rsidRPr="00F345C2">
        <w:rPr>
          <w:rStyle w:val="StyleUnderline"/>
          <w:highlight w:val="cyan"/>
        </w:rPr>
        <w:t>courts</w:t>
      </w:r>
      <w:r w:rsidRPr="00F054CC">
        <w:rPr>
          <w:sz w:val="14"/>
        </w:rPr>
        <w:t xml:space="preserve">. So the question is, </w:t>
      </w:r>
      <w:r w:rsidRPr="00F054CC">
        <w:rPr>
          <w:rStyle w:val="StyleUnderline"/>
        </w:rPr>
        <w:t>what's the benefit?</w:t>
      </w:r>
      <w:r w:rsidRPr="00F054CC">
        <w:rPr>
          <w:sz w:val="14"/>
        </w:rPr>
        <w:t xml:space="preserve"> Why did this  long-term trend occur? And </w:t>
      </w:r>
      <w:r w:rsidRPr="00F345C2">
        <w:rPr>
          <w:rStyle w:val="StyleUnderline"/>
          <w:highlight w:val="cyan"/>
        </w:rPr>
        <w:t>the</w:t>
      </w:r>
      <w:r w:rsidRPr="00F054CC">
        <w:rPr>
          <w:rStyle w:val="StyleUnderline"/>
        </w:rPr>
        <w:t xml:space="preserve"> </w:t>
      </w:r>
      <w:r w:rsidRPr="00F054CC">
        <w:rPr>
          <w:rStyle w:val="Emphasis"/>
        </w:rPr>
        <w:t xml:space="preserve">real </w:t>
      </w:r>
      <w:r w:rsidRPr="00F345C2">
        <w:rPr>
          <w:rStyle w:val="Emphasis"/>
          <w:highlight w:val="cyan"/>
        </w:rPr>
        <w:t>problem with Congress</w:t>
      </w:r>
      <w:r w:rsidRPr="00F345C2">
        <w:rPr>
          <w:rStyle w:val="StyleUnderline"/>
          <w:highlight w:val="cyan"/>
        </w:rPr>
        <w:t xml:space="preserve"> is</w:t>
      </w:r>
      <w:r w:rsidRPr="00F054CC">
        <w:rPr>
          <w:sz w:val="14"/>
        </w:rPr>
        <w:t xml:space="preserve"> one of </w:t>
      </w:r>
      <w:r w:rsidRPr="00F345C2">
        <w:rPr>
          <w:rStyle w:val="StyleUnderline"/>
          <w:highlight w:val="cyan"/>
        </w:rPr>
        <w:t>gridlock. Congress</w:t>
      </w:r>
      <w:r w:rsidRPr="00F054CC">
        <w:rPr>
          <w:rStyle w:val="StyleUnderline"/>
        </w:rPr>
        <w:t xml:space="preserve"> knows this - it </w:t>
      </w:r>
      <w:r w:rsidRPr="00F345C2">
        <w:rPr>
          <w:rStyle w:val="StyleUnderline"/>
          <w:highlight w:val="cyan"/>
        </w:rPr>
        <w:t>can't</w:t>
      </w:r>
      <w:r w:rsidRPr="00F054CC">
        <w:rPr>
          <w:sz w:val="14"/>
        </w:rPr>
        <w:t xml:space="preserve"> it can't </w:t>
      </w:r>
      <w:r w:rsidRPr="00F345C2">
        <w:rPr>
          <w:rStyle w:val="StyleUnderline"/>
          <w:highlight w:val="cyan"/>
        </w:rPr>
        <w:t>regulate rapidly in response to</w:t>
      </w:r>
      <w:r w:rsidRPr="00F054CC">
        <w:rPr>
          <w:sz w:val="14"/>
        </w:rPr>
        <w:t xml:space="preserve"> either </w:t>
      </w:r>
      <w:r w:rsidRPr="00F345C2">
        <w:rPr>
          <w:rStyle w:val="StyleUnderline"/>
          <w:highlight w:val="cyan"/>
        </w:rPr>
        <w:t>emergencies</w:t>
      </w:r>
      <w:r w:rsidRPr="00F054CC">
        <w:rPr>
          <w:sz w:val="14"/>
        </w:rPr>
        <w:t xml:space="preserve"> or even you know, slow-moving </w:t>
      </w:r>
      <w:r w:rsidRPr="00F345C2">
        <w:rPr>
          <w:rStyle w:val="StyleUnderline"/>
          <w:highlight w:val="cyan"/>
        </w:rPr>
        <w:t>changes in tech</w:t>
      </w:r>
      <w:r w:rsidRPr="00F054CC">
        <w:rPr>
          <w:rStyle w:val="StyleUnderline"/>
        </w:rPr>
        <w:t xml:space="preserve">nology </w:t>
      </w:r>
      <w:r w:rsidRPr="00F345C2">
        <w:rPr>
          <w:rStyle w:val="StyleUnderline"/>
          <w:highlight w:val="cyan"/>
        </w:rPr>
        <w:t>or the economy</w:t>
      </w:r>
      <w:r w:rsidRPr="00F054CC">
        <w:rPr>
          <w:sz w:val="14"/>
        </w:rPr>
        <w:t xml:space="preserve"> that require action. </w:t>
      </w:r>
      <w:r w:rsidRPr="00F345C2">
        <w:rPr>
          <w:rStyle w:val="StyleUnderline"/>
          <w:highlight w:val="cyan"/>
        </w:rPr>
        <w:t>Congress has not been able to address climate change</w:t>
      </w:r>
      <w:r w:rsidRPr="00F054CC">
        <w:rPr>
          <w:sz w:val="14"/>
        </w:rPr>
        <w:t xml:space="preserve">. For example, the president President </w:t>
      </w:r>
      <w:r w:rsidRPr="00F345C2">
        <w:rPr>
          <w:rStyle w:val="StyleUnderline"/>
          <w:highlight w:val="cyan"/>
        </w:rPr>
        <w:t>Obama did</w:t>
      </w:r>
      <w:r w:rsidRPr="00F054CC">
        <w:rPr>
          <w:rStyle w:val="StyleUnderline"/>
        </w:rPr>
        <w:t xml:space="preserve"> implement regulations to address climate change</w:t>
      </w:r>
      <w:r w:rsidRPr="00F054CC">
        <w:rPr>
          <w:sz w:val="14"/>
        </w:rPr>
        <w:t xml:space="preserve">, which he was able to because of the Clean Air Act a statute enacted by Congress decades ago. </w:t>
      </w:r>
      <w:r w:rsidRPr="00F054CC">
        <w:rPr>
          <w:rStyle w:val="StyleUnderline"/>
        </w:rPr>
        <w:t>It's true</w:t>
      </w:r>
      <w:r w:rsidRPr="00F054CC">
        <w:rPr>
          <w:sz w:val="14"/>
        </w:rPr>
        <w:t xml:space="preserve"> that </w:t>
      </w:r>
      <w:r w:rsidRPr="00F345C2">
        <w:rPr>
          <w:rStyle w:val="StyleUnderline"/>
          <w:highlight w:val="cyan"/>
        </w:rPr>
        <w:t>Trump is cutting</w:t>
      </w:r>
      <w:r w:rsidRPr="00F054CC">
        <w:rPr>
          <w:sz w:val="14"/>
        </w:rPr>
        <w:t xml:space="preserve"> back on those </w:t>
      </w:r>
      <w:r w:rsidRPr="00F345C2">
        <w:rPr>
          <w:rStyle w:val="StyleUnderline"/>
          <w:highlight w:val="cyan"/>
        </w:rPr>
        <w:t>regulations</w:t>
      </w:r>
      <w:r w:rsidRPr="00F345C2">
        <w:rPr>
          <w:sz w:val="14"/>
          <w:highlight w:val="cyan"/>
        </w:rPr>
        <w:t xml:space="preserve">, </w:t>
      </w:r>
      <w:r w:rsidRPr="00F345C2">
        <w:rPr>
          <w:rStyle w:val="Emphasis"/>
          <w:highlight w:val="cyan"/>
        </w:rPr>
        <w:t>but</w:t>
      </w:r>
      <w:r w:rsidRPr="00F054CC">
        <w:rPr>
          <w:sz w:val="14"/>
        </w:rPr>
        <w:t xml:space="preserve"> </w:t>
      </w:r>
      <w:r w:rsidRPr="00F054CC">
        <w:rPr>
          <w:rStyle w:val="StyleUnderline"/>
        </w:rPr>
        <w:t xml:space="preserve">at least something's being done in </w:t>
      </w:r>
      <w:r w:rsidRPr="00F345C2">
        <w:rPr>
          <w:rStyle w:val="StyleUnderline"/>
          <w:highlight w:val="cyan"/>
        </w:rPr>
        <w:t>progress has been made</w:t>
      </w:r>
      <w:r w:rsidRPr="00F054CC">
        <w:rPr>
          <w:sz w:val="14"/>
        </w:rPr>
        <w:t xml:space="preserve">. </w:t>
      </w:r>
      <w:r w:rsidRPr="00F054CC">
        <w:rPr>
          <w:rStyle w:val="StyleUnderline"/>
        </w:rPr>
        <w:t xml:space="preserve">Another example would be the financial crisis. </w:t>
      </w:r>
      <w:r w:rsidRPr="00F345C2">
        <w:rPr>
          <w:rStyle w:val="StyleUnderline"/>
          <w:highlight w:val="cyan"/>
        </w:rPr>
        <w:t>Congress</w:t>
      </w:r>
      <w:r w:rsidRPr="00F054CC">
        <w:rPr>
          <w:rStyle w:val="StyleUnderline"/>
        </w:rPr>
        <w:t xml:space="preserve"> </w:t>
      </w:r>
      <w:r w:rsidRPr="00F054CC">
        <w:rPr>
          <w:rStyle w:val="Emphasis"/>
        </w:rPr>
        <w:t xml:space="preserve">simply </w:t>
      </w:r>
      <w:r w:rsidRPr="00F345C2">
        <w:rPr>
          <w:rStyle w:val="Emphasis"/>
          <w:highlight w:val="cyan"/>
        </w:rPr>
        <w:t>was unable to deal with the financial crisis</w:t>
      </w:r>
      <w:r w:rsidRPr="00F345C2">
        <w:rPr>
          <w:sz w:val="14"/>
          <w:highlight w:val="cyan"/>
        </w:rPr>
        <w:t xml:space="preserve">. </w:t>
      </w:r>
      <w:r w:rsidRPr="00F345C2">
        <w:rPr>
          <w:rStyle w:val="StyleUnderline"/>
          <w:highlight w:val="cyan"/>
        </w:rPr>
        <w:t>We saw</w:t>
      </w:r>
      <w:r w:rsidRPr="00F054CC">
        <w:rPr>
          <w:rStyle w:val="StyleUnderline"/>
        </w:rPr>
        <w:t xml:space="preserve"> this in the </w:t>
      </w:r>
      <w:r w:rsidRPr="00F345C2">
        <w:rPr>
          <w:rStyle w:val="Emphasis"/>
          <w:highlight w:val="cyan"/>
        </w:rPr>
        <w:t>near catastrophic failure</w:t>
      </w:r>
      <w:r w:rsidRPr="00F054CC">
        <w:rPr>
          <w:sz w:val="14"/>
        </w:rPr>
        <w:t xml:space="preserve"> </w:t>
      </w:r>
      <w:r w:rsidRPr="00F054CC">
        <w:rPr>
          <w:rStyle w:val="StyleUnderline"/>
        </w:rPr>
        <w:t>to enact the Emergency Economic Stabilization Act</w:t>
      </w:r>
      <w:r w:rsidRPr="00F054CC">
        <w:rPr>
          <w:sz w:val="14"/>
        </w:rPr>
        <w:t xml:space="preserve"> in the fall of 2008. </w:t>
      </w:r>
      <w:r w:rsidRPr="00F345C2">
        <w:rPr>
          <w:rStyle w:val="StyleUnderline"/>
          <w:highlight w:val="cyan"/>
        </w:rPr>
        <w:t>The executive</w:t>
      </w:r>
      <w:r w:rsidRPr="00F054CC">
        <w:rPr>
          <w:sz w:val="14"/>
        </w:rPr>
        <w:t xml:space="preserve"> branch </w:t>
      </w:r>
      <w:r w:rsidRPr="00F345C2">
        <w:rPr>
          <w:rStyle w:val="StyleUnderline"/>
          <w:highlight w:val="cyan"/>
        </w:rPr>
        <w:t xml:space="preserve">was the </w:t>
      </w:r>
      <w:r w:rsidRPr="00F345C2">
        <w:rPr>
          <w:rStyle w:val="Emphasis"/>
          <w:highlight w:val="cyan"/>
        </w:rPr>
        <w:t>main actor</w:t>
      </w:r>
      <w:r w:rsidRPr="00F054CC">
        <w:rPr>
          <w:sz w:val="14"/>
        </w:rPr>
        <w:t xml:space="preserve"> and addressing the financial crisis </w:t>
      </w:r>
      <w:r w:rsidRPr="00F345C2">
        <w:rPr>
          <w:rStyle w:val="StyleUnderline"/>
          <w:highlight w:val="cyan"/>
        </w:rPr>
        <w:t>because it had</w:t>
      </w:r>
      <w:r w:rsidRPr="00F054CC">
        <w:rPr>
          <w:rStyle w:val="StyleUnderline"/>
        </w:rPr>
        <w:t xml:space="preserve"> been given the </w:t>
      </w:r>
      <w:r w:rsidRPr="00F345C2">
        <w:rPr>
          <w:rStyle w:val="StyleUnderline"/>
          <w:highlight w:val="cyan"/>
        </w:rPr>
        <w:t>authority</w:t>
      </w:r>
      <w:r w:rsidRPr="00F054CC">
        <w:rPr>
          <w:rStyle w:val="StyleUnderline"/>
        </w:rPr>
        <w:t xml:space="preserve"> to do so </w:t>
      </w:r>
      <w:r w:rsidRPr="00F345C2">
        <w:rPr>
          <w:rStyle w:val="StyleUnderline"/>
          <w:highlight w:val="cyan"/>
        </w:rPr>
        <w:t>and</w:t>
      </w:r>
      <w:r w:rsidRPr="00F054CC">
        <w:rPr>
          <w:sz w:val="14"/>
        </w:rPr>
        <w:t xml:space="preserve"> it </w:t>
      </w:r>
      <w:r w:rsidRPr="00F345C2">
        <w:rPr>
          <w:rStyle w:val="StyleUnderline"/>
          <w:highlight w:val="cyan"/>
        </w:rPr>
        <w:t xml:space="preserve">was able to </w:t>
      </w:r>
      <w:r w:rsidRPr="00F345C2">
        <w:rPr>
          <w:rStyle w:val="Emphasis"/>
          <w:highlight w:val="cyan"/>
        </w:rPr>
        <w:t>move quick</w:t>
      </w:r>
      <w:r w:rsidRPr="00F054CC">
        <w:rPr>
          <w:rStyle w:val="Emphasis"/>
        </w:rPr>
        <w:t>ly</w:t>
      </w:r>
      <w:r w:rsidRPr="00F054CC">
        <w:rPr>
          <w:sz w:val="14"/>
        </w:rPr>
        <w:t xml:space="preserve"> to do so. And then the last sort of general example that I'll give - althought we can talk about more examples -  is conduct of foreign relations. </w:t>
      </w:r>
      <w:r w:rsidRPr="00F345C2">
        <w:rPr>
          <w:rStyle w:val="StyleUnderline"/>
          <w:highlight w:val="cyan"/>
        </w:rPr>
        <w:t>Congress</w:t>
      </w:r>
      <w:r w:rsidRPr="00F054CC">
        <w:rPr>
          <w:sz w:val="14"/>
        </w:rPr>
        <w:t xml:space="preserve"> - the senate in particular - </w:t>
      </w:r>
      <w:r w:rsidRPr="00F345C2">
        <w:rPr>
          <w:rStyle w:val="StyleUnderline"/>
          <w:highlight w:val="cyan"/>
        </w:rPr>
        <w:t xml:space="preserve">have been </w:t>
      </w:r>
      <w:r w:rsidRPr="00F345C2">
        <w:rPr>
          <w:rStyle w:val="Emphasis"/>
          <w:highlight w:val="cyan"/>
        </w:rPr>
        <w:t>extremely hostile to a strong foreign role</w:t>
      </w:r>
      <w:r w:rsidRPr="00F345C2">
        <w:rPr>
          <w:sz w:val="14"/>
          <w:highlight w:val="cyan"/>
        </w:rPr>
        <w:t xml:space="preserve"> </w:t>
      </w:r>
      <w:r w:rsidRPr="00F345C2">
        <w:rPr>
          <w:rStyle w:val="StyleUnderline"/>
          <w:highlight w:val="cyan"/>
        </w:rPr>
        <w:t>for the</w:t>
      </w:r>
      <w:r w:rsidRPr="00F345C2">
        <w:rPr>
          <w:sz w:val="14"/>
          <w:highlight w:val="cyan"/>
        </w:rPr>
        <w:t xml:space="preserve"> </w:t>
      </w:r>
      <w:r w:rsidRPr="00F345C2">
        <w:rPr>
          <w:rStyle w:val="Emphasis"/>
          <w:highlight w:val="cyan"/>
        </w:rPr>
        <w:t>U</w:t>
      </w:r>
      <w:r w:rsidRPr="00F054CC">
        <w:rPr>
          <w:sz w:val="14"/>
        </w:rPr>
        <w:t xml:space="preserve">nited </w:t>
      </w:r>
      <w:r w:rsidRPr="00F345C2">
        <w:rPr>
          <w:rStyle w:val="Emphasis"/>
          <w:highlight w:val="cyan"/>
        </w:rPr>
        <w:t>S</w:t>
      </w:r>
      <w:r w:rsidRPr="00F054CC">
        <w:rPr>
          <w:sz w:val="14"/>
        </w:rPr>
        <w:t xml:space="preserve">tates </w:t>
      </w:r>
      <w:r w:rsidRPr="00F054CC">
        <w:rPr>
          <w:rStyle w:val="StyleUnderline"/>
        </w:rPr>
        <w:t>going back</w:t>
      </w:r>
      <w:r w:rsidRPr="00F054CC">
        <w:rPr>
          <w:sz w:val="14"/>
        </w:rPr>
        <w:t xml:space="preserve"> really, you know the entire 20th century. But even after World War II, and </w:t>
      </w:r>
      <w:r w:rsidRPr="00F054CC">
        <w:rPr>
          <w:rStyle w:val="StyleUnderline"/>
        </w:rPr>
        <w:t>most</w:t>
      </w:r>
      <w:r w:rsidRPr="00F054CC">
        <w:rPr>
          <w:sz w:val="14"/>
        </w:rPr>
        <w:t xml:space="preserve"> of the </w:t>
      </w:r>
      <w:r w:rsidRPr="00F345C2">
        <w:rPr>
          <w:rStyle w:val="StyleUnderline"/>
          <w:highlight w:val="cyan"/>
        </w:rPr>
        <w:t>institutions</w:t>
      </w:r>
      <w:r w:rsidRPr="00F054CC">
        <w:rPr>
          <w:sz w:val="14"/>
        </w:rPr>
        <w:t xml:space="preserve"> that we think, you know with the benefit of hindsight </w:t>
      </w:r>
      <w:r w:rsidRPr="00F054CC">
        <w:rPr>
          <w:rStyle w:val="StyleUnderline"/>
        </w:rPr>
        <w:t>have been good</w:t>
      </w:r>
      <w:r w:rsidRPr="00F054CC">
        <w:rPr>
          <w:sz w:val="14"/>
        </w:rPr>
        <w:t xml:space="preserve"> -  International </w:t>
      </w:r>
      <w:r w:rsidRPr="00F054CC">
        <w:rPr>
          <w:rStyle w:val="StyleUnderline"/>
        </w:rPr>
        <w:t>Trade institutions, military alliances</w:t>
      </w:r>
      <w:r w:rsidRPr="00F054CC">
        <w:rPr>
          <w:sz w:val="14"/>
        </w:rPr>
        <w:t xml:space="preserve"> like NATO - </w:t>
      </w:r>
      <w:r w:rsidRPr="00F054CC">
        <w:rPr>
          <w:rStyle w:val="Emphasis"/>
        </w:rPr>
        <w:t>most</w:t>
      </w:r>
      <w:r w:rsidRPr="00F054CC">
        <w:rPr>
          <w:rStyle w:val="StyleUnderline"/>
        </w:rPr>
        <w:t xml:space="preserve"> of these</w:t>
      </w:r>
      <w:r w:rsidRPr="00F054CC">
        <w:rPr>
          <w:sz w:val="14"/>
        </w:rPr>
        <w:t xml:space="preserve"> things </w:t>
      </w:r>
      <w:r w:rsidRPr="00F345C2">
        <w:rPr>
          <w:rStyle w:val="StyleUnderline"/>
          <w:highlight w:val="cyan"/>
        </w:rPr>
        <w:t>are</w:t>
      </w:r>
      <w:r w:rsidRPr="00F054CC">
        <w:rPr>
          <w:sz w:val="14"/>
        </w:rPr>
        <w:t xml:space="preserve"> either </w:t>
      </w:r>
      <w:r w:rsidRPr="00F345C2">
        <w:rPr>
          <w:rStyle w:val="StyleUnderline"/>
          <w:highlight w:val="cyan"/>
        </w:rPr>
        <w:t>implemented by the</w:t>
      </w:r>
      <w:r w:rsidRPr="00F345C2">
        <w:rPr>
          <w:sz w:val="14"/>
          <w:highlight w:val="cyan"/>
        </w:rPr>
        <w:t xml:space="preserve"> </w:t>
      </w:r>
      <w:r w:rsidRPr="00F345C2">
        <w:rPr>
          <w:rStyle w:val="Emphasis"/>
          <w:highlight w:val="cyan"/>
        </w:rPr>
        <w:t>president alone</w:t>
      </w:r>
      <w:r w:rsidRPr="00F345C2">
        <w:rPr>
          <w:rStyle w:val="StyleUnderline"/>
          <w:highlight w:val="cyan"/>
        </w:rPr>
        <w:t>, or</w:t>
      </w:r>
      <w:r w:rsidRPr="00F054CC">
        <w:rPr>
          <w:rStyle w:val="StyleUnderline"/>
        </w:rPr>
        <w:t xml:space="preserve"> they were </w:t>
      </w:r>
      <w:r w:rsidRPr="00F345C2">
        <w:rPr>
          <w:rStyle w:val="StyleUnderline"/>
          <w:highlight w:val="cyan"/>
        </w:rPr>
        <w:t xml:space="preserve">created </w:t>
      </w:r>
      <w:r w:rsidRPr="00F345C2">
        <w:rPr>
          <w:rStyle w:val="Emphasis"/>
          <w:highlight w:val="cyan"/>
        </w:rPr>
        <w:t>at the behest of the president</w:t>
      </w:r>
      <w:r w:rsidRPr="00F345C2">
        <w:rPr>
          <w:sz w:val="14"/>
          <w:highlight w:val="cyan"/>
        </w:rPr>
        <w:t xml:space="preserve"> </w:t>
      </w:r>
      <w:r w:rsidRPr="00F345C2">
        <w:rPr>
          <w:rStyle w:val="StyleUnderline"/>
          <w:highlight w:val="cyan"/>
        </w:rPr>
        <w:t>with Congress going</w:t>
      </w:r>
      <w:r w:rsidRPr="00F054CC">
        <w:rPr>
          <w:rStyle w:val="StyleUnderline"/>
        </w:rPr>
        <w:t xml:space="preserve"> along </w:t>
      </w:r>
      <w:r w:rsidRPr="00F345C2">
        <w:rPr>
          <w:rStyle w:val="Emphasis"/>
          <w:highlight w:val="cyan"/>
        </w:rPr>
        <w:t>reluctantly</w:t>
      </w:r>
      <w:r w:rsidRPr="00F054CC">
        <w:rPr>
          <w:sz w:val="14"/>
        </w:rPr>
        <w:t xml:space="preserve">, so </w:t>
      </w:r>
      <w:r w:rsidRPr="00F054CC">
        <w:rPr>
          <w:rStyle w:val="StyleUnderline"/>
        </w:rPr>
        <w:t xml:space="preserve">this is really the issue. The issue is </w:t>
      </w:r>
      <w:r w:rsidRPr="00F345C2">
        <w:rPr>
          <w:rStyle w:val="StyleUnderline"/>
          <w:highlight w:val="cyan"/>
        </w:rPr>
        <w:t>in a</w:t>
      </w:r>
      <w:r w:rsidRPr="00F345C2">
        <w:rPr>
          <w:sz w:val="14"/>
          <w:highlight w:val="cyan"/>
        </w:rPr>
        <w:t xml:space="preserve"> </w:t>
      </w:r>
      <w:r w:rsidRPr="00F345C2">
        <w:rPr>
          <w:rStyle w:val="Emphasis"/>
          <w:highlight w:val="cyan"/>
        </w:rPr>
        <w:t>modern economy</w:t>
      </w:r>
      <w:r w:rsidRPr="00F345C2">
        <w:rPr>
          <w:sz w:val="14"/>
          <w:highlight w:val="cyan"/>
        </w:rPr>
        <w:t xml:space="preserve"> </w:t>
      </w:r>
      <w:r w:rsidRPr="00F345C2">
        <w:rPr>
          <w:rStyle w:val="StyleUnderline"/>
          <w:highlight w:val="cyan"/>
        </w:rPr>
        <w:t>and</w:t>
      </w:r>
      <w:r w:rsidRPr="00F054CC">
        <w:rPr>
          <w:rStyle w:val="StyleUnderline"/>
        </w:rPr>
        <w:t xml:space="preserve"> a</w:t>
      </w:r>
      <w:r w:rsidRPr="00F054CC">
        <w:rPr>
          <w:sz w:val="14"/>
        </w:rPr>
        <w:t xml:space="preserve"> </w:t>
      </w:r>
      <w:r w:rsidRPr="00F345C2">
        <w:rPr>
          <w:rStyle w:val="Emphasis"/>
          <w:highlight w:val="cyan"/>
        </w:rPr>
        <w:t>dangerous world</w:t>
      </w:r>
      <w:r w:rsidRPr="00F054CC">
        <w:rPr>
          <w:sz w:val="14"/>
        </w:rPr>
        <w:t xml:space="preserve"> </w:t>
      </w:r>
      <w:r w:rsidRPr="00F054CC">
        <w:rPr>
          <w:rStyle w:val="StyleUnderline"/>
        </w:rPr>
        <w:t>how much authority should be allocated to Congress versus the presidency?</w:t>
      </w:r>
      <w:r w:rsidRPr="00F054CC">
        <w:rPr>
          <w:sz w:val="14"/>
        </w:rPr>
        <w:t xml:space="preserve">  My view is that the lesson of the 20th century is that </w:t>
      </w:r>
      <w:r w:rsidRPr="00F054CC">
        <w:rPr>
          <w:rStyle w:val="StyleUnderline"/>
        </w:rPr>
        <w:t>while we can do get bad  presidents</w:t>
      </w:r>
      <w:r w:rsidRPr="00F054CC">
        <w:rPr>
          <w:sz w:val="14"/>
        </w:rPr>
        <w:t xml:space="preserve">, like right now,  from time to time - </w:t>
      </w:r>
      <w:r w:rsidRPr="00F054CC">
        <w:rPr>
          <w:rStyle w:val="StyleUnderline"/>
        </w:rPr>
        <w:t xml:space="preserve">generally speaking - </w:t>
      </w:r>
      <w:r w:rsidRPr="00F345C2">
        <w:rPr>
          <w:rStyle w:val="Emphasis"/>
          <w:highlight w:val="cyan"/>
        </w:rPr>
        <w:t>the powerful presidency is necessary</w:t>
      </w:r>
      <w:r w:rsidRPr="00F054CC">
        <w:rPr>
          <w:sz w:val="14"/>
        </w:rPr>
        <w:t>. I don't mean though an unlimited presidency. I do think that Congress should play a role in constraining the president and does. But you know that that is really the issue.</w:t>
      </w:r>
    </w:p>
    <w:p w14:paraId="3146B0CD" w14:textId="77777777" w:rsidR="00751288" w:rsidRPr="003B53A6" w:rsidRDefault="00751288" w:rsidP="00751288">
      <w:pPr>
        <w:pStyle w:val="Heading4"/>
        <w:rPr>
          <w:u w:val="single"/>
        </w:rPr>
      </w:pPr>
      <w:r w:rsidRPr="003B53A6">
        <w:t xml:space="preserve">Economic decline causes nuclear war – </w:t>
      </w:r>
      <w:r w:rsidRPr="003B53A6">
        <w:rPr>
          <w:u w:val="single"/>
        </w:rPr>
        <w:t>loose nukes</w:t>
      </w:r>
      <w:r w:rsidRPr="003B53A6">
        <w:t xml:space="preserve">, </w:t>
      </w:r>
      <w:r w:rsidRPr="003B53A6">
        <w:rPr>
          <w:u w:val="single"/>
        </w:rPr>
        <w:t>counterbalancing</w:t>
      </w:r>
      <w:r w:rsidRPr="003B53A6">
        <w:t xml:space="preserve">, and </w:t>
      </w:r>
      <w:r w:rsidRPr="003B53A6">
        <w:rPr>
          <w:u w:val="single"/>
        </w:rPr>
        <w:t>regional instability</w:t>
      </w:r>
    </w:p>
    <w:p w14:paraId="7FF986E1" w14:textId="77777777" w:rsidR="00751288" w:rsidRDefault="00751288" w:rsidP="00751288">
      <w:r>
        <w:rPr>
          <w:rStyle w:val="Style13ptBold"/>
        </w:rPr>
        <w:t xml:space="preserve">Mann </w:t>
      </w:r>
      <w:r w:rsidRPr="003B53A6">
        <w:rPr>
          <w:rStyle w:val="Style13ptBold"/>
        </w:rPr>
        <w:t>14</w:t>
      </w:r>
      <w:r>
        <w:t xml:space="preserve"> – </w:t>
      </w:r>
      <w:r w:rsidRPr="003B53A6">
        <w:t xml:space="preserve">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54" w:history="1">
        <w:r w:rsidRPr="008B0DCC">
          <w:rPr>
            <w:rStyle w:val="Hyperlink"/>
          </w:rPr>
          <w:t>https://jscholarship.library.jhu.edu/bitstream/handle/1774.2/37262/MANN-THESIS-2014.pdf</w:t>
        </w:r>
      </w:hyperlink>
    </w:p>
    <w:p w14:paraId="22B860D9" w14:textId="77777777" w:rsidR="00751288" w:rsidRPr="003B53A6" w:rsidRDefault="00751288" w:rsidP="00751288"/>
    <w:p w14:paraId="16682918" w14:textId="77777777" w:rsidR="00751288" w:rsidRDefault="00751288" w:rsidP="00751288">
      <w:pPr>
        <w:rPr>
          <w:sz w:val="14"/>
        </w:rPr>
      </w:pPr>
      <w:r w:rsidRPr="006F3CBE">
        <w:rPr>
          <w:sz w:val="14"/>
        </w:rPr>
        <w:t xml:space="preserve">The conclusions reached in this thesis demonstrate how </w:t>
      </w:r>
      <w:r w:rsidRPr="00F345C2">
        <w:rPr>
          <w:rStyle w:val="StyleUnderline"/>
          <w:highlight w:val="cyan"/>
        </w:rPr>
        <w:t>economic considerations</w:t>
      </w:r>
      <w:r w:rsidRPr="003B53A6">
        <w:rPr>
          <w:rStyle w:val="StyleUnderline"/>
        </w:rPr>
        <w:t xml:space="preserve"> within states </w:t>
      </w:r>
      <w:r w:rsidRPr="00F345C2">
        <w:rPr>
          <w:rStyle w:val="StyleUnderline"/>
          <w:highlight w:val="cyan"/>
        </w:rPr>
        <w:t xml:space="preserve">can figure </w:t>
      </w:r>
      <w:r w:rsidRPr="00F345C2">
        <w:rPr>
          <w:rStyle w:val="Emphasis"/>
          <w:highlight w:val="cyan"/>
        </w:rPr>
        <w:t>prominently into</w:t>
      </w:r>
      <w:r w:rsidRPr="003B53A6">
        <w:rPr>
          <w:rStyle w:val="Emphasis"/>
        </w:rPr>
        <w:t xml:space="preserve"> the calculus for </w:t>
      </w:r>
      <w:r w:rsidRPr="00F345C2">
        <w:rPr>
          <w:rStyle w:val="Emphasis"/>
          <w:highlight w:val="cyan"/>
        </w:rPr>
        <w:t>future conflicts</w:t>
      </w:r>
      <w:r w:rsidRPr="006F3CBE">
        <w:rPr>
          <w:sz w:val="14"/>
        </w:rPr>
        <w:t xml:space="preserve">. The findings also suggest that </w:t>
      </w:r>
      <w:r w:rsidRPr="003B53A6">
        <w:rPr>
          <w:rStyle w:val="StyleUnderline"/>
        </w:rPr>
        <w:t xml:space="preserve">security issues with economic or </w:t>
      </w:r>
      <w:r w:rsidRPr="00AE4873">
        <w:rPr>
          <w:rStyle w:val="StyleUnderline"/>
        </w:rPr>
        <w:t>financial underpinnings will transcend classical determinants of war</w:t>
      </w:r>
      <w:r w:rsidRPr="003B53A6">
        <w:rPr>
          <w:rStyle w:val="StyleUnderline"/>
        </w:rPr>
        <w:t xml:space="preserve"> and conflict, and change the manner by which rival states engage in hostile acts toward one another</w:t>
      </w:r>
      <w:r w:rsidRPr="006F3CBE">
        <w:rPr>
          <w:sz w:val="14"/>
        </w:rPr>
        <w:t xml:space="preserve">. The research shows that </w:t>
      </w:r>
      <w:r w:rsidRPr="003B53A6">
        <w:rPr>
          <w:rStyle w:val="StyleUnderline"/>
        </w:rPr>
        <w:t xml:space="preserve">security concerns emanating from </w:t>
      </w:r>
      <w:r w:rsidRPr="00F345C2">
        <w:rPr>
          <w:rStyle w:val="StyleUnderline"/>
          <w:highlight w:val="cyan"/>
        </w:rPr>
        <w:t>economic uncertainty</w:t>
      </w:r>
      <w:r w:rsidRPr="003B53A6">
        <w:rPr>
          <w:rStyle w:val="StyleUnderline"/>
        </w:rPr>
        <w:t xml:space="preserve"> and the inherent vulnerabilities within global financial markets </w:t>
      </w:r>
      <w:r w:rsidRPr="00F345C2">
        <w:rPr>
          <w:rStyle w:val="StyleUnderline"/>
          <w:highlight w:val="cyan"/>
        </w:rPr>
        <w:t>will present new challenges for national security</w:t>
      </w:r>
      <w:r w:rsidRPr="003B53A6">
        <w:rPr>
          <w:rStyle w:val="StyleUnderline"/>
        </w:rPr>
        <w:t xml:space="preserve">, </w:t>
      </w:r>
      <w:r w:rsidRPr="00F345C2">
        <w:rPr>
          <w:rStyle w:val="StyleUnderline"/>
          <w:highlight w:val="cyan"/>
        </w:rPr>
        <w:t>and</w:t>
      </w:r>
      <w:r w:rsidRPr="003B53A6">
        <w:rPr>
          <w:rStyle w:val="StyleUnderline"/>
        </w:rPr>
        <w:t xml:space="preserve"> provide developing </w:t>
      </w:r>
      <w:r w:rsidRPr="00F345C2">
        <w:rPr>
          <w:rStyle w:val="StyleUnderline"/>
          <w:highlight w:val="cyan"/>
        </w:rPr>
        <w:t>states new asymmetric options for balancing</w:t>
      </w:r>
      <w:r w:rsidRPr="003B53A6">
        <w:rPr>
          <w:rStyle w:val="StyleUnderline"/>
        </w:rPr>
        <w:t xml:space="preserve"> </w:t>
      </w:r>
      <w:r w:rsidRPr="00F345C2">
        <w:rPr>
          <w:rStyle w:val="StyleUnderline"/>
          <w:highlight w:val="cyan"/>
        </w:rPr>
        <w:t>against stronger states</w:t>
      </w:r>
      <w:r w:rsidRPr="003B53A6">
        <w:rPr>
          <w:rStyle w:val="StyleUnderline"/>
        </w:rPr>
        <w:t>.</w:t>
      </w:r>
      <w:r w:rsidRPr="006F3CBE">
        <w:rPr>
          <w:sz w:val="12"/>
        </w:rPr>
        <w:t>¶</w:t>
      </w:r>
      <w:r w:rsidRPr="006F3CBE">
        <w:rPr>
          <w:sz w:val="14"/>
        </w:rPr>
        <w:t xml:space="preserve"> </w:t>
      </w:r>
      <w:r w:rsidRPr="003B53A6">
        <w:rPr>
          <w:rStyle w:val="StyleUnderline"/>
        </w:rPr>
        <w:t>The security areas</w:t>
      </w:r>
      <w:r w:rsidRPr="006F3CBE">
        <w:rPr>
          <w:sz w:val="14"/>
        </w:rPr>
        <w:t xml:space="preserve">, identified in the proceeding chapters, </w:t>
      </w:r>
      <w:r w:rsidRPr="003B53A6">
        <w:rPr>
          <w:rStyle w:val="StyleUnderline"/>
        </w:rPr>
        <w:t xml:space="preserve">are </w:t>
      </w:r>
      <w:r w:rsidRPr="00F345C2">
        <w:rPr>
          <w:rStyle w:val="StyleUnderline"/>
          <w:highlight w:val="cyan"/>
        </w:rPr>
        <w:t xml:space="preserve">likely to mature into </w:t>
      </w:r>
      <w:r w:rsidRPr="00F345C2">
        <w:rPr>
          <w:rStyle w:val="Emphasis"/>
          <w:highlight w:val="cyan"/>
        </w:rPr>
        <w:t>global security threats</w:t>
      </w:r>
      <w:r w:rsidRPr="003B53A6">
        <w:rPr>
          <w:rStyle w:val="StyleUnderline"/>
        </w:rPr>
        <w:t xml:space="preserve"> in the immediate future</w:t>
      </w:r>
      <w:r w:rsidRPr="006F3CBE">
        <w:rPr>
          <w:sz w:val="14"/>
        </w:rPr>
        <w:t xml:space="preserve">. As the case study on South Korea suggest, </w:t>
      </w:r>
      <w:r w:rsidRPr="003B53A6">
        <w:rPr>
          <w:rStyle w:val="StyleUnderline"/>
        </w:rPr>
        <w:t xml:space="preserve">the overlapping security issues associated </w:t>
      </w:r>
      <w:r w:rsidRPr="00AE4873">
        <w:rPr>
          <w:rStyle w:val="StyleUnderline"/>
        </w:rPr>
        <w:t xml:space="preserve">with economic decline and reduced military spending by the United States will </w:t>
      </w:r>
      <w:r w:rsidRPr="00AE4873">
        <w:rPr>
          <w:rStyle w:val="Emphasis"/>
        </w:rPr>
        <w:t>affect allied confidence in America’s security guarantees</w:t>
      </w:r>
      <w:r w:rsidRPr="006F3CBE">
        <w:rPr>
          <w:sz w:val="14"/>
        </w:rPr>
        <w:t xml:space="preserve">. The study shows that </w:t>
      </w:r>
      <w:r w:rsidRPr="00AE4873">
        <w:rPr>
          <w:rStyle w:val="StyleUnderline"/>
        </w:rPr>
        <w:t xml:space="preserve">this outcome could cause </w:t>
      </w:r>
      <w:r w:rsidRPr="00AE4873">
        <w:rPr>
          <w:rStyle w:val="Emphasis"/>
        </w:rPr>
        <w:t>regional instability</w:t>
      </w:r>
      <w:r w:rsidRPr="00AE4873">
        <w:rPr>
          <w:rStyle w:val="StyleUnderline"/>
        </w:rPr>
        <w:t xml:space="preserve"> or r</w:t>
      </w:r>
      <w:r w:rsidRPr="003B53A6">
        <w:rPr>
          <w:rStyle w:val="StyleUnderline"/>
        </w:rPr>
        <w:t>ealignments of strategic partnerships in the Asia-pacific region with ramifications for U.S. national security</w:t>
      </w:r>
      <w:r w:rsidRPr="006F3CBE">
        <w:rPr>
          <w:sz w:val="14"/>
        </w:rPr>
        <w:t xml:space="preserve">. </w:t>
      </w:r>
      <w:r w:rsidRPr="00F345C2">
        <w:rPr>
          <w:rStyle w:val="StyleUnderline"/>
          <w:highlight w:val="cyan"/>
        </w:rPr>
        <w:t>Rival states</w:t>
      </w:r>
      <w:r w:rsidRPr="003B53A6">
        <w:rPr>
          <w:rStyle w:val="StyleUnderline"/>
        </w:rPr>
        <w:t xml:space="preserve"> and non-state groups </w:t>
      </w:r>
      <w:r w:rsidRPr="00F345C2">
        <w:rPr>
          <w:rStyle w:val="StyleUnderline"/>
          <w:highlight w:val="cyan"/>
        </w:rPr>
        <w:t>may</w:t>
      </w:r>
      <w:r w:rsidRPr="003B53A6">
        <w:rPr>
          <w:rStyle w:val="StyleUnderline"/>
        </w:rPr>
        <w:t xml:space="preserve"> also </w:t>
      </w:r>
      <w:r w:rsidRPr="00F345C2">
        <w:rPr>
          <w:rStyle w:val="StyleUnderline"/>
          <w:highlight w:val="cyan"/>
        </w:rPr>
        <w:t xml:space="preserve">become </w:t>
      </w:r>
      <w:r w:rsidRPr="00F345C2">
        <w:rPr>
          <w:rStyle w:val="Emphasis"/>
          <w:highlight w:val="cyan"/>
        </w:rPr>
        <w:t>emboldened to challenge America</w:t>
      </w:r>
      <w:r w:rsidRPr="003B53A6">
        <w:rPr>
          <w:rStyle w:val="Emphasis"/>
        </w:rPr>
        <w:t>’s status</w:t>
      </w:r>
      <w:r w:rsidRPr="006F3CBE">
        <w:rPr>
          <w:sz w:val="14"/>
        </w:rPr>
        <w:t xml:space="preserve"> in the unipolar international system.</w:t>
      </w:r>
      <w:r w:rsidRPr="006F3CBE">
        <w:rPr>
          <w:sz w:val="12"/>
        </w:rPr>
        <w:t>¶</w:t>
      </w:r>
      <w:r w:rsidRPr="006F3CBE">
        <w:rPr>
          <w:sz w:val="14"/>
        </w:rPr>
        <w:t xml:space="preserve"> </w:t>
      </w:r>
      <w:r w:rsidRPr="003B53A6">
        <w:rPr>
          <w:rStyle w:val="StyleUnderline"/>
        </w:rPr>
        <w:t xml:space="preserve">The potential risks associated with </w:t>
      </w:r>
      <w:r w:rsidRPr="003B53A6">
        <w:rPr>
          <w:rStyle w:val="Emphasis"/>
        </w:rPr>
        <w:t xml:space="preserve">stolen or </w:t>
      </w:r>
      <w:r w:rsidRPr="00F345C2">
        <w:rPr>
          <w:rStyle w:val="Emphasis"/>
          <w:highlight w:val="cyan"/>
        </w:rPr>
        <w:t>loose WMD</w:t>
      </w:r>
      <w:r w:rsidRPr="006F3CBE">
        <w:rPr>
          <w:sz w:val="14"/>
        </w:rPr>
        <w:t xml:space="preserve">, </w:t>
      </w:r>
      <w:r w:rsidRPr="003B53A6">
        <w:rPr>
          <w:rStyle w:val="StyleUnderline"/>
        </w:rPr>
        <w:t xml:space="preserve">resulting from poor security, </w:t>
      </w:r>
      <w:r w:rsidRPr="00F345C2">
        <w:rPr>
          <w:rStyle w:val="StyleUnderline"/>
          <w:highlight w:val="cyan"/>
        </w:rPr>
        <w:t>can</w:t>
      </w:r>
      <w:r w:rsidRPr="003B53A6">
        <w:rPr>
          <w:rStyle w:val="StyleUnderline"/>
        </w:rPr>
        <w:t xml:space="preserve"> also </w:t>
      </w:r>
      <w:r w:rsidRPr="00F345C2">
        <w:rPr>
          <w:rStyle w:val="StyleUnderline"/>
          <w:highlight w:val="cyan"/>
        </w:rPr>
        <w:t>pose a threat to</w:t>
      </w:r>
      <w:r w:rsidRPr="003B53A6">
        <w:rPr>
          <w:rStyle w:val="StyleUnderline"/>
        </w:rPr>
        <w:t xml:space="preserve"> U.S. national </w:t>
      </w:r>
      <w:r w:rsidRPr="00F345C2">
        <w:rPr>
          <w:rStyle w:val="StyleUnderline"/>
          <w:highlight w:val="cyan"/>
        </w:rPr>
        <w:t>security</w:t>
      </w:r>
      <w:r w:rsidRPr="006F3CBE">
        <w:rPr>
          <w:sz w:val="14"/>
        </w:rPr>
        <w:t xml:space="preserve">. The case study on Pakistan, Syria and North Korea show how </w:t>
      </w:r>
      <w:r w:rsidRPr="003B53A6">
        <w:rPr>
          <w:rStyle w:val="StyleUnderline"/>
        </w:rPr>
        <w:t xml:space="preserve">financial constraints affect weapons security making weapons vulnerable to theft, and how </w:t>
      </w:r>
      <w:r w:rsidRPr="00F345C2">
        <w:rPr>
          <w:rStyle w:val="StyleUnderline"/>
          <w:highlight w:val="cyan"/>
        </w:rPr>
        <w:t>financial factors can influence WMD proliferation</w:t>
      </w:r>
      <w:r w:rsidRPr="006F3CBE">
        <w:rPr>
          <w:sz w:val="14"/>
        </w:rPr>
        <w:t xml:space="preserve"> by contributing to the motivating factors behind a trusted insider’s decision to sell weapons technology. The </w:t>
      </w:r>
      <w:r w:rsidRPr="003B53A6">
        <w:rPr>
          <w:rStyle w:val="StyleUnderline"/>
        </w:rPr>
        <w:t xml:space="preserve">inherent </w:t>
      </w:r>
      <w:r w:rsidRPr="00F345C2">
        <w:rPr>
          <w:rStyle w:val="StyleUnderline"/>
          <w:highlight w:val="cyan"/>
        </w:rPr>
        <w:t>vulnerabilities within</w:t>
      </w:r>
      <w:r w:rsidRPr="003B53A6">
        <w:rPr>
          <w:rStyle w:val="StyleUnderline"/>
        </w:rPr>
        <w:t xml:space="preserve"> the global financial </w:t>
      </w:r>
      <w:r w:rsidRPr="00F345C2">
        <w:rPr>
          <w:rStyle w:val="StyleUnderline"/>
          <w:highlight w:val="cyan"/>
        </w:rPr>
        <w:t>markets will provide terrorists’</w:t>
      </w:r>
      <w:r w:rsidRPr="003B53A6">
        <w:rPr>
          <w:rStyle w:val="StyleUnderline"/>
        </w:rPr>
        <w:t xml:space="preserve"> organizations and other non-state groups</w:t>
      </w:r>
      <w:r w:rsidRPr="006F3CBE">
        <w:rPr>
          <w:sz w:val="14"/>
        </w:rPr>
        <w:t xml:space="preserve">, who object to the current international system or distribution of power, </w:t>
      </w:r>
      <w:r w:rsidRPr="003B53A6">
        <w:rPr>
          <w:rStyle w:val="StyleUnderline"/>
        </w:rPr>
        <w:t xml:space="preserve">with </w:t>
      </w:r>
      <w:r w:rsidRPr="00F345C2">
        <w:rPr>
          <w:rStyle w:val="StyleUnderline"/>
          <w:highlight w:val="cyan"/>
        </w:rPr>
        <w:t>opportunities to</w:t>
      </w:r>
      <w:r w:rsidRPr="003B53A6">
        <w:rPr>
          <w:rStyle w:val="StyleUnderline"/>
        </w:rPr>
        <w:t xml:space="preserve"> disrupt global finance and perhaps </w:t>
      </w:r>
      <w:r w:rsidRPr="00F345C2">
        <w:rPr>
          <w:rStyle w:val="StyleUnderline"/>
          <w:highlight w:val="cyan"/>
        </w:rPr>
        <w:t>weaken America’s status</w:t>
      </w:r>
      <w:r w:rsidRPr="006F3CBE">
        <w:rPr>
          <w:sz w:val="14"/>
        </w:rPr>
        <w:t xml:space="preserve">. </w:t>
      </w:r>
    </w:p>
    <w:p w14:paraId="64AE1806" w14:textId="77777777" w:rsidR="006B3D98" w:rsidRPr="000D4D34" w:rsidRDefault="006B3D98" w:rsidP="006B3D98">
      <w:pPr>
        <w:pStyle w:val="Heading4"/>
        <w:rPr>
          <w:rFonts w:cs="Times New Roman"/>
        </w:rPr>
      </w:pPr>
      <w:r w:rsidRPr="000D4D34">
        <w:rPr>
          <w:rFonts w:cs="Times New Roman"/>
        </w:rPr>
        <w:t xml:space="preserve">Climate change is </w:t>
      </w:r>
      <w:r w:rsidRPr="000D4D34">
        <w:rPr>
          <w:rFonts w:cs="Times New Roman"/>
          <w:u w:val="single"/>
        </w:rPr>
        <w:t>real</w:t>
      </w:r>
      <w:r w:rsidRPr="000D4D34">
        <w:rPr>
          <w:rFonts w:cs="Times New Roman"/>
        </w:rPr>
        <w:t xml:space="preserve">, </w:t>
      </w:r>
      <w:r w:rsidRPr="000D4D34">
        <w:rPr>
          <w:rFonts w:cs="Times New Roman"/>
          <w:u w:val="single"/>
        </w:rPr>
        <w:t>anthropogenic</w:t>
      </w:r>
      <w:r w:rsidRPr="000D4D34">
        <w:rPr>
          <w:rFonts w:cs="Times New Roman"/>
        </w:rPr>
        <w:t xml:space="preserve"> and </w:t>
      </w:r>
      <w:r w:rsidRPr="000D4D34">
        <w:rPr>
          <w:rFonts w:cs="Times New Roman"/>
          <w:u w:val="single"/>
        </w:rPr>
        <w:t>kills everyone</w:t>
      </w:r>
      <w:r w:rsidRPr="000D4D34">
        <w:rPr>
          <w:rFonts w:cs="Times New Roman"/>
        </w:rPr>
        <w:t xml:space="preserve"> </w:t>
      </w:r>
      <w:r w:rsidRPr="000D4D34">
        <w:rPr>
          <w:rFonts w:cs="Times New Roman"/>
          <w:b w:val="0"/>
        </w:rPr>
        <w:t>– Ag, ocean acidification, global dust bowls, horrible</w:t>
      </w:r>
      <w:r w:rsidRPr="000D4D34">
        <w:rPr>
          <w:rFonts w:cs="Times New Roman"/>
        </w:rPr>
        <w:t xml:space="preserve"> </w:t>
      </w:r>
      <w:r w:rsidRPr="000D4D34">
        <w:rPr>
          <w:rFonts w:cs="Times New Roman"/>
          <w:b w:val="0"/>
        </w:rPr>
        <w:t>weather</w:t>
      </w:r>
    </w:p>
    <w:p w14:paraId="05DC7A7F" w14:textId="77777777" w:rsidR="006B3D98" w:rsidRPr="000D4D34" w:rsidRDefault="006B3D98" w:rsidP="006B3D98">
      <w:r w:rsidRPr="000D4D34">
        <w:t>-Answers any/all epistemology indicts</w:t>
      </w:r>
    </w:p>
    <w:p w14:paraId="76540538" w14:textId="77777777" w:rsidR="006B3D98" w:rsidRPr="000D4D34" w:rsidRDefault="006B3D98" w:rsidP="006B3D98">
      <w:r w:rsidRPr="000D4D34">
        <w:t>-Negative feedbacks outweighed by 30 positive ones</w:t>
      </w:r>
    </w:p>
    <w:p w14:paraId="10592032" w14:textId="77777777" w:rsidR="006B3D98" w:rsidRPr="000D4D34" w:rsidRDefault="006B3D98" w:rsidP="006B3D98">
      <w:r w:rsidRPr="000D4D34">
        <w:t xml:space="preserve">-No adaption – 40 years baked in and doesn’t solve methane </w:t>
      </w:r>
    </w:p>
    <w:p w14:paraId="4634D28A" w14:textId="77777777" w:rsidR="006B3D98" w:rsidRPr="000D4D34" w:rsidRDefault="006B3D98" w:rsidP="006B3D98">
      <w:r w:rsidRPr="000D4D34">
        <w:t>-A2: CO2 Fert – proteins denature, temperature flux</w:t>
      </w:r>
    </w:p>
    <w:p w14:paraId="737DD0B2" w14:textId="77777777" w:rsidR="006B3D98" w:rsidRPr="000D4D34" w:rsidRDefault="006B3D98" w:rsidP="006B3D98">
      <w:r w:rsidRPr="000D4D34">
        <w:t xml:space="preserve">-Yes warming – 1998 peak wrong </w:t>
      </w:r>
    </w:p>
    <w:p w14:paraId="3CBC3154" w14:textId="77777777" w:rsidR="006B3D98" w:rsidRPr="000D4D34" w:rsidRDefault="006B3D98" w:rsidP="006B3D98">
      <w:r w:rsidRPr="000D4D34">
        <w:rPr>
          <w:rStyle w:val="Style13ptBold"/>
        </w:rPr>
        <w:t xml:space="preserve">McPherson 14 </w:t>
      </w:r>
      <w:r w:rsidRPr="000D4D34">
        <w:t xml:space="preserve">---- Guy, Professor Emeritus of Natural Resources and Ecology &amp; Evolutionary Biology (Arizona), M.S. and Ph.D. Range Science (Texas Tech), B.S. Forest Resources (Idaho), Former professor and researcher at University of California-Berkeley Department of Environmental Science, Texas A &amp; M University Range Science Department, and University of Georgia Institute of Ecology, “Climate Change and Human Extinction – A Personal Perspective,” Peak Moment, 2/23, </w:t>
      </w:r>
      <w:hyperlink r:id="rId55" w:history="1">
        <w:r w:rsidRPr="000D4D34">
          <w:rPr>
            <w:rStyle w:val="Hyperlink"/>
          </w:rPr>
          <w:t>http://peakmoment.tv/wp-content/uploads/2014/03/pm262-Guy-McPherson.pdf</w:t>
        </w:r>
      </w:hyperlink>
      <w:r w:rsidRPr="000D4D34">
        <w:t xml:space="preserve"> **Note – JD = Janaia Donaldson who is the interviewer</w:t>
      </w:r>
    </w:p>
    <w:p w14:paraId="1ABD3650" w14:textId="77777777" w:rsidR="006B3D98" w:rsidRPr="000D4D34" w:rsidRDefault="006B3D98" w:rsidP="006B3D98"/>
    <w:p w14:paraId="67D969E3" w14:textId="77777777" w:rsidR="006B3D98" w:rsidRPr="000D4D34" w:rsidRDefault="006B3D98" w:rsidP="006B3D98">
      <w:pPr>
        <w:rPr>
          <w:sz w:val="14"/>
        </w:rPr>
      </w:pPr>
      <w:r w:rsidRPr="000D4D34">
        <w:rPr>
          <w:sz w:val="14"/>
        </w:rPr>
        <w:t xml:space="preserve">JD: </w:t>
      </w:r>
      <w:r w:rsidRPr="000D4D34">
        <w:rPr>
          <w:rStyle w:val="StyleUnderline"/>
        </w:rPr>
        <w:t>I see you as an independent scientist</w:t>
      </w:r>
      <w:r w:rsidRPr="000D4D34">
        <w:rPr>
          <w:sz w:val="14"/>
        </w:rPr>
        <w:t xml:space="preserve"> at this point, </w:t>
      </w:r>
      <w:r w:rsidRPr="000D4D34">
        <w:rPr>
          <w:rStyle w:val="StyleUnderline"/>
        </w:rPr>
        <w:t>not being beholden to a university</w:t>
      </w:r>
      <w:r w:rsidRPr="000D4D34">
        <w:rPr>
          <w:sz w:val="14"/>
        </w:rPr>
        <w:t xml:space="preserve">, to an </w:t>
      </w:r>
      <w:r w:rsidRPr="000D4D34">
        <w:rPr>
          <w:rStyle w:val="StyleUnderline"/>
        </w:rPr>
        <w:t>organization</w:t>
      </w:r>
      <w:r w:rsidRPr="000D4D34">
        <w:rPr>
          <w:sz w:val="14"/>
        </w:rPr>
        <w:t xml:space="preserve">, to </w:t>
      </w:r>
      <w:r w:rsidRPr="000D4D34">
        <w:rPr>
          <w:rStyle w:val="StyleUnderline"/>
        </w:rPr>
        <w:t>money</w:t>
      </w:r>
      <w:r w:rsidRPr="000D4D34">
        <w:rPr>
          <w:sz w:val="14"/>
        </w:rPr>
        <w:t xml:space="preserve">, to </w:t>
      </w:r>
      <w:r w:rsidRPr="000D4D34">
        <w:rPr>
          <w:rStyle w:val="StyleUnderline"/>
        </w:rPr>
        <w:t>government</w:t>
      </w:r>
      <w:r w:rsidRPr="000D4D34">
        <w:rPr>
          <w:sz w:val="14"/>
        </w:rPr>
        <w:t xml:space="preserve">. You've taken on a rather daunting, Paul Revere-like calling to bring together the data on climate chaos that we aren’t seeing or that’s hidden away from the mainstream. </w:t>
      </w:r>
      <w:r w:rsidRPr="000D4D34">
        <w:rPr>
          <w:rStyle w:val="Emphasis"/>
        </w:rPr>
        <w:t>Tell us what most of us don’t get to see</w:t>
      </w:r>
      <w:r w:rsidRPr="000D4D34">
        <w:rPr>
          <w:sz w:val="14"/>
        </w:rPr>
        <w:t xml:space="preserve">. </w:t>
      </w:r>
    </w:p>
    <w:p w14:paraId="1AC0069A" w14:textId="77777777" w:rsidR="006B3D98" w:rsidRPr="000D4D34" w:rsidRDefault="006B3D98" w:rsidP="006B3D98">
      <w:pPr>
        <w:rPr>
          <w:sz w:val="14"/>
        </w:rPr>
      </w:pPr>
      <w:r w:rsidRPr="000D4D34">
        <w:rPr>
          <w:sz w:val="14"/>
        </w:rPr>
        <w:t xml:space="preserve">GM: Well, I was twenty years i2n active service at the University of Arizona. I left about five years ago. And subsequently that has liberated me to pursue information in ways in which I didn't have time or cultural incentive to pursue when I was in active service. </w:t>
      </w:r>
      <w:r w:rsidRPr="00F345C2">
        <w:rPr>
          <w:rStyle w:val="StyleUnderline"/>
          <w:highlight w:val="cyan"/>
        </w:rPr>
        <w:t>There’s</w:t>
      </w:r>
      <w:r w:rsidRPr="000D4D34">
        <w:rPr>
          <w:rStyle w:val="StyleUnderline"/>
        </w:rPr>
        <w:t xml:space="preserve"> a lot of </w:t>
      </w:r>
      <w:r w:rsidRPr="00F345C2">
        <w:rPr>
          <w:rStyle w:val="Emphasis"/>
          <w:highlight w:val="cyan"/>
        </w:rPr>
        <w:t>self-censorship</w:t>
      </w:r>
      <w:r w:rsidRPr="000D4D34">
        <w:rPr>
          <w:sz w:val="14"/>
        </w:rPr>
        <w:t xml:space="preserve"> that goes on </w:t>
      </w:r>
      <w:r w:rsidRPr="000D4D34">
        <w:rPr>
          <w:rStyle w:val="StyleUnderline"/>
        </w:rPr>
        <w:t xml:space="preserve">in this society and it happens </w:t>
      </w:r>
      <w:r w:rsidRPr="00F345C2">
        <w:rPr>
          <w:rStyle w:val="StyleUnderline"/>
          <w:highlight w:val="cyan"/>
        </w:rPr>
        <w:t>in universities</w:t>
      </w:r>
      <w:r w:rsidRPr="000D4D34">
        <w:rPr>
          <w:sz w:val="14"/>
        </w:rPr>
        <w:t xml:space="preserve"> too—imagine that! Of course, I didn’t have time, interest, or inclination to pursue the kinds of information I’ve been pursuing since then. It was in 2002 that </w:t>
      </w:r>
      <w:r w:rsidRPr="000D4D34">
        <w:rPr>
          <w:rStyle w:val="StyleUnderline"/>
        </w:rPr>
        <w:t>I was editing a book</w:t>
      </w:r>
      <w:r w:rsidRPr="000D4D34">
        <w:rPr>
          <w:sz w:val="14"/>
        </w:rPr>
        <w:t xml:space="preserve"> with a colleague </w:t>
      </w:r>
      <w:r w:rsidRPr="000D4D34">
        <w:rPr>
          <w:rStyle w:val="StyleUnderline"/>
        </w:rPr>
        <w:t>on climate change,</w:t>
      </w:r>
      <w:r w:rsidRPr="000D4D34">
        <w:rPr>
          <w:sz w:val="14"/>
        </w:rPr>
        <w:t xml:space="preserve"> </w:t>
      </w:r>
      <w:r w:rsidRPr="000D4D34">
        <w:rPr>
          <w:rStyle w:val="StyleUnderline"/>
        </w:rPr>
        <w:t>and</w:t>
      </w:r>
      <w:r w:rsidRPr="000D4D34">
        <w:rPr>
          <w:sz w:val="14"/>
        </w:rPr>
        <w:t xml:space="preserve"> I </w:t>
      </w:r>
      <w:r w:rsidRPr="000D4D34">
        <w:rPr>
          <w:rStyle w:val="StyleUnderline"/>
        </w:rPr>
        <w:t>reached the conclusion</w:t>
      </w:r>
      <w:r w:rsidRPr="000D4D34">
        <w:rPr>
          <w:sz w:val="14"/>
        </w:rPr>
        <w:t xml:space="preserve"> that </w:t>
      </w:r>
      <w:r w:rsidRPr="000D4D34">
        <w:rPr>
          <w:rStyle w:val="Emphasis"/>
        </w:rPr>
        <w:t>we were headed for human extinction by 2030</w:t>
      </w:r>
      <w:r w:rsidRPr="000D4D34">
        <w:rPr>
          <w:sz w:val="14"/>
        </w:rPr>
        <w:t xml:space="preserve"> or so. There was no good reason for that. We certainly didn’t have the data, the models or information. I suppose it was largely intuitive, I guess. Then a year or so later I discovered the concept of global peak oil and I realized that it's a Hail Mary pass. This set of living arrangements might go away in time to prevent our own demise in the near term. Well, that was a long time ago. </w:t>
      </w:r>
      <w:r w:rsidRPr="000D4D34">
        <w:rPr>
          <w:rStyle w:val="StyleUnderline"/>
        </w:rPr>
        <w:t>Civilization</w:t>
      </w:r>
      <w:r w:rsidRPr="000D4D34">
        <w:rPr>
          <w:sz w:val="14"/>
        </w:rPr>
        <w:t xml:space="preserve"> not been terminated, has not ended. It </w:t>
      </w:r>
      <w:r w:rsidRPr="000D4D34">
        <w:rPr>
          <w:rStyle w:val="StyleUnderline"/>
        </w:rPr>
        <w:t>keeps going, and going and going</w:t>
      </w:r>
      <w:r w:rsidRPr="000D4D34">
        <w:rPr>
          <w:sz w:val="14"/>
        </w:rPr>
        <w:t xml:space="preserve">. Now </w:t>
      </w:r>
      <w:r w:rsidRPr="00F345C2">
        <w:rPr>
          <w:rStyle w:val="StyleUnderline"/>
          <w:highlight w:val="cyan"/>
        </w:rPr>
        <w:t>we've</w:t>
      </w:r>
      <w:r w:rsidRPr="000D4D34">
        <w:rPr>
          <w:rStyle w:val="StyleUnderline"/>
        </w:rPr>
        <w:t xml:space="preserve"> </w:t>
      </w:r>
      <w:r w:rsidRPr="00F345C2">
        <w:rPr>
          <w:rStyle w:val="Emphasis"/>
          <w:highlight w:val="cyan"/>
        </w:rPr>
        <w:t>triggered 30</w:t>
      </w:r>
      <w:r w:rsidRPr="000D4D34">
        <w:rPr>
          <w:rStyle w:val="Emphasis"/>
        </w:rPr>
        <w:t xml:space="preserve"> self-reinforcing feedback loops, </w:t>
      </w:r>
      <w:r w:rsidRPr="00F345C2">
        <w:rPr>
          <w:rStyle w:val="StyleUnderline"/>
          <w:highlight w:val="cyan"/>
        </w:rPr>
        <w:t>positive feedbacks</w:t>
      </w:r>
      <w:r w:rsidRPr="000D4D34">
        <w:rPr>
          <w:rStyle w:val="StyleUnderline"/>
        </w:rPr>
        <w:t xml:space="preserve">. Informed </w:t>
      </w:r>
      <w:r w:rsidRPr="00F345C2">
        <w:rPr>
          <w:rStyle w:val="StyleUnderline"/>
          <w:highlight w:val="cyan"/>
        </w:rPr>
        <w:t>analysis of one</w:t>
      </w:r>
      <w:r w:rsidRPr="000D4D34">
        <w:rPr>
          <w:rStyle w:val="StyleUnderline"/>
        </w:rPr>
        <w:t xml:space="preserve"> of those </w:t>
      </w:r>
      <w:r w:rsidRPr="00F345C2">
        <w:rPr>
          <w:rStyle w:val="StyleUnderline"/>
          <w:highlight w:val="cyan"/>
        </w:rPr>
        <w:t>indicates</w:t>
      </w:r>
      <w:r w:rsidRPr="000D4D34">
        <w:rPr>
          <w:sz w:val="14"/>
        </w:rPr>
        <w:t xml:space="preserve"> that </w:t>
      </w:r>
      <w:r w:rsidRPr="000D4D34">
        <w:rPr>
          <w:rStyle w:val="StyleUnderline"/>
        </w:rPr>
        <w:t xml:space="preserve">we're looking at </w:t>
      </w:r>
      <w:r w:rsidRPr="00F345C2">
        <w:rPr>
          <w:rStyle w:val="StyleUnderline"/>
          <w:highlight w:val="cyan"/>
        </w:rPr>
        <w:t>a 4°</w:t>
      </w:r>
      <w:r w:rsidRPr="000D4D34">
        <w:rPr>
          <w:rStyle w:val="StyleUnderline"/>
        </w:rPr>
        <w:t xml:space="preserve">C </w:t>
      </w:r>
      <w:r w:rsidRPr="00F345C2">
        <w:rPr>
          <w:rStyle w:val="StyleUnderline"/>
          <w:highlight w:val="cyan"/>
        </w:rPr>
        <w:t>rise</w:t>
      </w:r>
      <w:r w:rsidRPr="000D4D34">
        <w:rPr>
          <w:sz w:val="14"/>
        </w:rPr>
        <w:t xml:space="preserve"> above the beginning of industrial revolution </w:t>
      </w:r>
      <w:r w:rsidRPr="00F345C2">
        <w:rPr>
          <w:rStyle w:val="StyleUnderline"/>
          <w:highlight w:val="cyan"/>
        </w:rPr>
        <w:t>by 2030</w:t>
      </w:r>
      <w:r w:rsidRPr="000D4D34">
        <w:rPr>
          <w:rStyle w:val="StyleUnderline"/>
        </w:rPr>
        <w:t xml:space="preserve">, and 10°C by 2040. </w:t>
      </w:r>
      <w:r w:rsidRPr="000D4D34">
        <w:rPr>
          <w:rStyle w:val="Emphasis"/>
        </w:rPr>
        <w:t>That's just one</w:t>
      </w:r>
      <w:r w:rsidRPr="000D4D34">
        <w:rPr>
          <w:rStyle w:val="StyleUnderline"/>
        </w:rPr>
        <w:t xml:space="preserve"> – that’s methane from the Arctic Ocean. There are 29 others.</w:t>
      </w:r>
      <w:r w:rsidRPr="000D4D34">
        <w:rPr>
          <w:sz w:val="14"/>
        </w:rPr>
        <w:t xml:space="preserve"> </w:t>
      </w:r>
      <w:r w:rsidRPr="000D4D34">
        <w:rPr>
          <w:rStyle w:val="StyleUnderline"/>
        </w:rPr>
        <w:t xml:space="preserve">And </w:t>
      </w:r>
      <w:r w:rsidRPr="00F345C2">
        <w:rPr>
          <w:rStyle w:val="StyleUnderline"/>
          <w:highlight w:val="cyan"/>
        </w:rPr>
        <w:t>you multiply those</w:t>
      </w:r>
      <w:r w:rsidRPr="000D4D34">
        <w:rPr>
          <w:rStyle w:val="StyleUnderline"/>
        </w:rPr>
        <w:t xml:space="preserve"> together</w:t>
      </w:r>
      <w:r w:rsidRPr="000D4D34">
        <w:rPr>
          <w:sz w:val="14"/>
        </w:rPr>
        <w:t xml:space="preserve"> – and they're multiplicative, not additive – </w:t>
      </w:r>
      <w:r w:rsidRPr="00F345C2">
        <w:rPr>
          <w:rStyle w:val="StyleUnderline"/>
          <w:highlight w:val="cyan"/>
        </w:rPr>
        <w:t>and</w:t>
      </w:r>
      <w:r w:rsidRPr="000D4D34">
        <w:rPr>
          <w:sz w:val="14"/>
        </w:rPr>
        <w:t xml:space="preserve"> </w:t>
      </w:r>
      <w:r w:rsidRPr="000D4D34">
        <w:rPr>
          <w:rStyle w:val="Emphasis"/>
        </w:rPr>
        <w:t xml:space="preserve">it looks like </w:t>
      </w:r>
      <w:r w:rsidRPr="00F345C2">
        <w:rPr>
          <w:rStyle w:val="Emphasis"/>
          <w:highlight w:val="cyan"/>
        </w:rPr>
        <w:t>we might</w:t>
      </w:r>
      <w:r w:rsidRPr="000D4D34">
        <w:rPr>
          <w:rStyle w:val="Emphasis"/>
        </w:rPr>
        <w:t xml:space="preserve"> indeed not </w:t>
      </w:r>
      <w:r w:rsidRPr="00F345C2">
        <w:rPr>
          <w:rStyle w:val="Emphasis"/>
          <w:highlight w:val="cyan"/>
        </w:rPr>
        <w:t>have long as a species</w:t>
      </w:r>
      <w:r w:rsidRPr="000D4D34">
        <w:rPr>
          <w:rStyle w:val="Emphasis"/>
        </w:rPr>
        <w:t xml:space="preserve"> on this planet</w:t>
      </w:r>
      <w:r w:rsidRPr="000D4D34">
        <w:rPr>
          <w:sz w:val="14"/>
        </w:rPr>
        <w:t xml:space="preserve">. </w:t>
      </w:r>
    </w:p>
    <w:p w14:paraId="53CA1351" w14:textId="77777777" w:rsidR="006B3D98" w:rsidRPr="000D4D34" w:rsidRDefault="006B3D98" w:rsidP="006B3D98">
      <w:pPr>
        <w:rPr>
          <w:sz w:val="14"/>
        </w:rPr>
      </w:pPr>
      <w:r w:rsidRPr="000D4D34">
        <w:rPr>
          <w:sz w:val="14"/>
        </w:rPr>
        <w:t xml:space="preserve">JD: That's what stunned me. Near-term human, and not just human extinction. It’s inconceivable. It’s unthinkable. And we’ll later talk about how does one respond with that from the inside. You do long presentations and you also have an evergreen document where you’re keeping track of studies and data. I noticed that a year ago you had 15 or 16 [feedback loops] on that list. And just in this one year there are more factors, so that it seems to be going exponential with more and more data coming in. </w:t>
      </w:r>
    </w:p>
    <w:p w14:paraId="0A53EE4F" w14:textId="77777777" w:rsidR="006B3D98" w:rsidRPr="000D4D34" w:rsidRDefault="006B3D98" w:rsidP="006B3D98">
      <w:pPr>
        <w:rPr>
          <w:sz w:val="14"/>
        </w:rPr>
      </w:pPr>
      <w:r w:rsidRPr="000D4D34">
        <w:rPr>
          <w:sz w:val="14"/>
        </w:rPr>
        <w:t xml:space="preserve">GM: That’s right. </w:t>
      </w:r>
      <w:r w:rsidRPr="000D4D34">
        <w:rPr>
          <w:rStyle w:val="StyleUnderline"/>
        </w:rPr>
        <w:t>The first self-reinforcing feedback loop</w:t>
      </w:r>
      <w:r w:rsidRPr="000D4D34">
        <w:rPr>
          <w:sz w:val="14"/>
        </w:rPr>
        <w:t xml:space="preserve"> reported in the mainstream scientific community </w:t>
      </w:r>
      <w:r w:rsidRPr="000D4D34">
        <w:rPr>
          <w:rStyle w:val="StyleUnderline"/>
        </w:rPr>
        <w:t xml:space="preserve">was methane leaking out of the Arctic </w:t>
      </w:r>
      <w:r w:rsidRPr="000D4D34">
        <w:rPr>
          <w:sz w:val="14"/>
        </w:rPr>
        <w:t xml:space="preserve">Ocean in March 2010 </w:t>
      </w:r>
      <w:r w:rsidRPr="000D4D34">
        <w:rPr>
          <w:rStyle w:val="StyleUnderline"/>
        </w:rPr>
        <w:t>as reported in Science. That was the only</w:t>
      </w:r>
      <w:r w:rsidRPr="000D4D34">
        <w:rPr>
          <w:sz w:val="14"/>
        </w:rPr>
        <w:t xml:space="preserve"> self-reinforcing </w:t>
      </w:r>
      <w:r w:rsidRPr="000D4D34">
        <w:rPr>
          <w:rStyle w:val="StyleUnderline"/>
        </w:rPr>
        <w:t>feedback reported in 2010. In 2011 there were 4 more. 2012, there were 6 more. 2013, 16 more. So far</w:t>
      </w:r>
      <w:r w:rsidRPr="000D4D34">
        <w:rPr>
          <w:sz w:val="14"/>
        </w:rPr>
        <w:t xml:space="preserve"> here on February 23, 2014, </w:t>
      </w:r>
      <w:r w:rsidRPr="000D4D34">
        <w:rPr>
          <w:rStyle w:val="StyleUnderline"/>
        </w:rPr>
        <w:t>we know about one additional one</w:t>
      </w:r>
      <w:r w:rsidRPr="000D4D34">
        <w:rPr>
          <w:sz w:val="14"/>
        </w:rPr>
        <w:t xml:space="preserve"> and we know a lot more about those earlier ones. </w:t>
      </w:r>
      <w:r w:rsidRPr="000D4D34">
        <w:rPr>
          <w:rStyle w:val="Emphasis"/>
        </w:rPr>
        <w:t>Science is starting to catch up with reality.</w:t>
      </w:r>
      <w:r w:rsidRPr="000D4D34">
        <w:rPr>
          <w:sz w:val="14"/>
        </w:rPr>
        <w:t xml:space="preserve"> </w:t>
      </w:r>
      <w:r w:rsidRPr="000D4D34">
        <w:rPr>
          <w:rStyle w:val="StyleUnderline"/>
        </w:rPr>
        <w:t>We're starting to accrue evidence about each one of those self-reinforcing feedback loops</w:t>
      </w:r>
      <w:r w:rsidRPr="000D4D34">
        <w:rPr>
          <w:sz w:val="14"/>
        </w:rPr>
        <w:t xml:space="preserve">. You're right, a year ago there were a dozen or so. I delivered a presentation outside of Amsterdam in early August of last year, </w:t>
      </w:r>
      <w:r w:rsidRPr="000D4D34">
        <w:rPr>
          <w:rStyle w:val="StyleUnderline"/>
        </w:rPr>
        <w:t>less than 6 months ago, we were at 19. Now we're at 30</w:t>
      </w:r>
      <w:r w:rsidRPr="000D4D34">
        <w:rPr>
          <w:sz w:val="14"/>
        </w:rPr>
        <w:t>. J</w:t>
      </w:r>
    </w:p>
    <w:p w14:paraId="50EA050B" w14:textId="77777777" w:rsidR="006B3D98" w:rsidRPr="000D4D34" w:rsidRDefault="006B3D98" w:rsidP="006B3D98">
      <w:pPr>
        <w:rPr>
          <w:sz w:val="14"/>
        </w:rPr>
      </w:pPr>
      <w:r w:rsidRPr="000D4D34">
        <w:rPr>
          <w:sz w:val="14"/>
        </w:rPr>
        <w:t xml:space="preserve">D: Which is inconceivable! </w:t>
      </w:r>
    </w:p>
    <w:p w14:paraId="3CD0679D" w14:textId="77777777" w:rsidR="006B3D98" w:rsidRPr="000D4D34" w:rsidRDefault="006B3D98" w:rsidP="006B3D98">
      <w:pPr>
        <w:rPr>
          <w:sz w:val="14"/>
        </w:rPr>
      </w:pPr>
      <w:r w:rsidRPr="000D4D34">
        <w:rPr>
          <w:sz w:val="14"/>
        </w:rPr>
        <w:t xml:space="preserve">GM: Geologically things are playing out in real time at this point. JD: Can you give our viewers some highlights of what you're presenting so that they can get a sense of the data? </w:t>
      </w:r>
    </w:p>
    <w:p w14:paraId="2223CC1A" w14:textId="77777777" w:rsidR="006B3D98" w:rsidRPr="000D4D34" w:rsidRDefault="006B3D98" w:rsidP="006B3D98">
      <w:pPr>
        <w:rPr>
          <w:sz w:val="14"/>
        </w:rPr>
      </w:pPr>
      <w:r w:rsidRPr="000D4D34">
        <w:rPr>
          <w:sz w:val="14"/>
        </w:rPr>
        <w:t xml:space="preserve">GM: </w:t>
      </w:r>
      <w:r w:rsidRPr="000D4D34">
        <w:rPr>
          <w:rStyle w:val="StyleUnderline"/>
        </w:rPr>
        <w:t>We know it is 40 years from cause to effect</w:t>
      </w:r>
      <w:r w:rsidRPr="000D4D34">
        <w:rPr>
          <w:sz w:val="14"/>
        </w:rPr>
        <w:t xml:space="preserve"> – 40 years from greenhouse gas emissions until temperature rise. So that the temperature rise we're seeing today is a result of emissions in 1974. </w:t>
      </w:r>
      <w:r w:rsidRPr="000D4D34">
        <w:rPr>
          <w:rStyle w:val="StyleUnderline"/>
        </w:rPr>
        <w:t xml:space="preserve">There are a couple things that are important about that. </w:t>
      </w:r>
      <w:r w:rsidRPr="00F345C2">
        <w:rPr>
          <w:rStyle w:val="Emphasis"/>
          <w:sz w:val="28"/>
          <w:highlight w:val="cyan"/>
        </w:rPr>
        <w:t>We are not going to slow down this train</w:t>
      </w:r>
      <w:r w:rsidRPr="000D4D34">
        <w:rPr>
          <w:sz w:val="14"/>
        </w:rPr>
        <w:t xml:space="preserve">. The </w:t>
      </w:r>
      <w:r w:rsidRPr="000D4D34">
        <w:rPr>
          <w:rStyle w:val="StyleUnderline"/>
        </w:rPr>
        <w:t>emissions from the last 40 years have not caught up</w:t>
      </w:r>
      <w:r w:rsidRPr="000D4D34">
        <w:rPr>
          <w:sz w:val="14"/>
        </w:rPr>
        <w:t xml:space="preserve"> </w:t>
      </w:r>
      <w:r w:rsidRPr="000D4D34">
        <w:rPr>
          <w:rStyle w:val="StyleUnderline"/>
        </w:rPr>
        <w:t xml:space="preserve">to us. In fact, </w:t>
      </w:r>
      <w:r w:rsidRPr="00F345C2">
        <w:rPr>
          <w:rStyle w:val="StyleUnderline"/>
          <w:highlight w:val="cyan"/>
        </w:rPr>
        <w:t>we've emitted more</w:t>
      </w:r>
      <w:r w:rsidRPr="000D4D34">
        <w:rPr>
          <w:rStyle w:val="StyleUnderline"/>
        </w:rPr>
        <w:t xml:space="preserve"> </w:t>
      </w:r>
      <w:r w:rsidRPr="000D4D34">
        <w:rPr>
          <w:sz w:val="14"/>
        </w:rPr>
        <w:t xml:space="preserve">greenhouse gas emissions </w:t>
      </w:r>
      <w:r w:rsidRPr="00F345C2">
        <w:rPr>
          <w:rStyle w:val="StyleUnderline"/>
          <w:highlight w:val="cyan"/>
        </w:rPr>
        <w:t>in the last 29</w:t>
      </w:r>
      <w:r w:rsidRPr="000D4D34">
        <w:rPr>
          <w:rStyle w:val="StyleUnderline"/>
        </w:rPr>
        <w:t xml:space="preserve"> years </w:t>
      </w:r>
      <w:r w:rsidRPr="00F345C2">
        <w:rPr>
          <w:rStyle w:val="StyleUnderline"/>
          <w:highlight w:val="cyan"/>
        </w:rPr>
        <w:t>than</w:t>
      </w:r>
      <w:r w:rsidRPr="000D4D34">
        <w:rPr>
          <w:sz w:val="14"/>
        </w:rPr>
        <w:t xml:space="preserve"> in </w:t>
      </w:r>
      <w:r w:rsidRPr="000D4D34">
        <w:rPr>
          <w:rStyle w:val="StyleUnderline"/>
        </w:rPr>
        <w:t xml:space="preserve">the </w:t>
      </w:r>
      <w:r w:rsidRPr="00F345C2">
        <w:rPr>
          <w:rStyle w:val="StyleUnderline"/>
          <w:highlight w:val="cyan"/>
        </w:rPr>
        <w:t>previous 236</w:t>
      </w:r>
      <w:r w:rsidRPr="000D4D34">
        <w:rPr>
          <w:rStyle w:val="StyleUnderline"/>
        </w:rPr>
        <w:t xml:space="preserve"> years</w:t>
      </w:r>
      <w:r w:rsidRPr="000D4D34">
        <w:rPr>
          <w:sz w:val="14"/>
        </w:rPr>
        <w:t xml:space="preserve"> combined. </w:t>
      </w:r>
      <w:r w:rsidRPr="000D4D34">
        <w:rPr>
          <w:rStyle w:val="StyleUnderline"/>
        </w:rPr>
        <w:t>Those 29 years</w:t>
      </w:r>
      <w:r w:rsidRPr="000D4D34">
        <w:rPr>
          <w:sz w:val="14"/>
        </w:rPr>
        <w:t xml:space="preserve"> </w:t>
      </w:r>
      <w:r w:rsidRPr="000D4D34">
        <w:rPr>
          <w:rStyle w:val="StyleUnderline"/>
        </w:rPr>
        <w:t>are</w:t>
      </w:r>
      <w:r w:rsidRPr="000D4D34">
        <w:rPr>
          <w:sz w:val="14"/>
        </w:rPr>
        <w:t xml:space="preserve">n't even baked in yet – they’re </w:t>
      </w:r>
      <w:r w:rsidRPr="000D4D34">
        <w:rPr>
          <w:rStyle w:val="StyleUnderline"/>
        </w:rPr>
        <w:t>baked into the cake, but they are unaccounted for</w:t>
      </w:r>
      <w:r w:rsidRPr="000D4D34">
        <w:rPr>
          <w:sz w:val="14"/>
        </w:rPr>
        <w:t xml:space="preserve"> at the level of temperature. Another facet is that </w:t>
      </w:r>
      <w:r w:rsidRPr="000D4D34">
        <w:rPr>
          <w:rStyle w:val="StyleUnderline"/>
        </w:rPr>
        <w:t>emissions from 40 years ago are being exhibited with temperature rise today</w:t>
      </w:r>
      <w:r w:rsidRPr="000D4D34">
        <w:rPr>
          <w:sz w:val="14"/>
        </w:rPr>
        <w:t xml:space="preserve">. I don't know about you, but I don't feel particularly guilty for things I was doing 40 years ago when I was 13 years old. I didn't know, and almost no individuals in this society knew, where we were headed 40 years ago and thought relevant action would have something to do with terminating industrial civilization. </w:t>
      </w:r>
    </w:p>
    <w:p w14:paraId="5259C1A8" w14:textId="77777777" w:rsidR="006B3D98" w:rsidRPr="000D4D34" w:rsidRDefault="006B3D98" w:rsidP="006B3D98">
      <w:pPr>
        <w:rPr>
          <w:sz w:val="14"/>
        </w:rPr>
      </w:pPr>
      <w:r w:rsidRPr="000D4D34">
        <w:rPr>
          <w:sz w:val="14"/>
        </w:rPr>
        <w:t xml:space="preserve">JD: I think </w:t>
      </w:r>
      <w:r w:rsidRPr="00F345C2">
        <w:rPr>
          <w:rStyle w:val="StyleUnderline"/>
          <w:highlight w:val="cyan"/>
        </w:rPr>
        <w:t>there's also</w:t>
      </w:r>
      <w:r w:rsidRPr="000D4D34">
        <w:rPr>
          <w:rStyle w:val="StyleUnderline"/>
        </w:rPr>
        <w:t xml:space="preserve"> a lot of </w:t>
      </w:r>
      <w:r w:rsidRPr="00F345C2">
        <w:rPr>
          <w:rStyle w:val="StyleUnderline"/>
          <w:highlight w:val="cyan"/>
        </w:rPr>
        <w:t>unintended consequences</w:t>
      </w:r>
      <w:r w:rsidRPr="000D4D34">
        <w:rPr>
          <w:rStyle w:val="StyleUnderline"/>
        </w:rPr>
        <w:t xml:space="preserve">. </w:t>
      </w:r>
      <w:r w:rsidRPr="000D4D34">
        <w:rPr>
          <w:rStyle w:val="Emphasis"/>
        </w:rPr>
        <w:t>We don’t know</w:t>
      </w:r>
      <w:r w:rsidRPr="000D4D34">
        <w:rPr>
          <w:sz w:val="14"/>
        </w:rPr>
        <w:t xml:space="preserve">. We're clever apes and like to experiment and so that oozing black stuff that came out of the ground, what might it do? And here we are! </w:t>
      </w:r>
    </w:p>
    <w:p w14:paraId="58673D6B" w14:textId="77777777" w:rsidR="006B3D98" w:rsidRPr="000D4D34" w:rsidRDefault="006B3D98" w:rsidP="006B3D98">
      <w:pPr>
        <w:rPr>
          <w:sz w:val="14"/>
        </w:rPr>
      </w:pPr>
      <w:r w:rsidRPr="000D4D34">
        <w:rPr>
          <w:sz w:val="14"/>
        </w:rPr>
        <w:t xml:space="preserve">GM: Yeah it's incredibly attractive. Going after the technology, burning all those fossil fuels, makes life wonderful in the short term, for us individuals. </w:t>
      </w:r>
    </w:p>
    <w:p w14:paraId="0BAC2796" w14:textId="77777777" w:rsidR="006B3D98" w:rsidRPr="000D4D34" w:rsidRDefault="006B3D98" w:rsidP="006B3D98">
      <w:pPr>
        <w:rPr>
          <w:sz w:val="14"/>
        </w:rPr>
      </w:pPr>
      <w:r w:rsidRPr="000D4D34">
        <w:rPr>
          <w:sz w:val="14"/>
        </w:rPr>
        <w:t xml:space="preserve">JD: </w:t>
      </w:r>
      <w:r w:rsidRPr="00F345C2">
        <w:rPr>
          <w:rStyle w:val="StyleUnderline"/>
          <w:highlight w:val="cyan"/>
        </w:rPr>
        <w:t>So we've got the</w:t>
      </w:r>
      <w:r w:rsidRPr="000D4D34">
        <w:rPr>
          <w:rStyle w:val="StyleUnderline"/>
        </w:rPr>
        <w:t xml:space="preserve"> temperature </w:t>
      </w:r>
      <w:r w:rsidRPr="00F345C2">
        <w:rPr>
          <w:rStyle w:val="StyleUnderline"/>
          <w:highlight w:val="cyan"/>
        </w:rPr>
        <w:t>lag</w:t>
      </w:r>
      <w:r w:rsidRPr="000D4D34">
        <w:rPr>
          <w:rStyle w:val="StyleUnderline"/>
        </w:rPr>
        <w:t xml:space="preserve"> </w:t>
      </w:r>
      <w:r w:rsidRPr="00F345C2">
        <w:rPr>
          <w:rStyle w:val="StyleUnderline"/>
          <w:highlight w:val="cyan"/>
        </w:rPr>
        <w:t>going to</w:t>
      </w:r>
      <w:r w:rsidRPr="000D4D34">
        <w:rPr>
          <w:rStyle w:val="StyleUnderline"/>
        </w:rPr>
        <w:t xml:space="preserve"> accumulate and </w:t>
      </w:r>
      <w:r w:rsidRPr="00F345C2">
        <w:rPr>
          <w:rStyle w:val="StyleUnderline"/>
          <w:highlight w:val="cyan"/>
        </w:rPr>
        <w:t>hit us increasingly every year and there are other feedback loops</w:t>
      </w:r>
      <w:r w:rsidRPr="000D4D34">
        <w:rPr>
          <w:rStyle w:val="StyleUnderline"/>
        </w:rPr>
        <w:t xml:space="preserve"> as well</w:t>
      </w:r>
      <w:r w:rsidRPr="000D4D34">
        <w:rPr>
          <w:sz w:val="14"/>
        </w:rPr>
        <w:t xml:space="preserve">. What I think you said here is that </w:t>
      </w:r>
      <w:r w:rsidRPr="000D4D34">
        <w:rPr>
          <w:rStyle w:val="StyleUnderline"/>
        </w:rPr>
        <w:t>we are on course to be at a higher number of degrees</w:t>
      </w:r>
      <w:r w:rsidRPr="000D4D34">
        <w:rPr>
          <w:sz w:val="14"/>
        </w:rPr>
        <w:t xml:space="preserve"> C warming planetarily </w:t>
      </w:r>
      <w:r w:rsidRPr="000D4D34">
        <w:rPr>
          <w:rStyle w:val="StyleUnderline"/>
        </w:rPr>
        <w:t>even by 2030</w:t>
      </w:r>
      <w:r w:rsidRPr="000D4D34">
        <w:rPr>
          <w:sz w:val="14"/>
        </w:rPr>
        <w:t xml:space="preserve"> or 2040. </w:t>
      </w:r>
    </w:p>
    <w:p w14:paraId="667766AE" w14:textId="77777777" w:rsidR="006B3D98" w:rsidRPr="000D4D34" w:rsidRDefault="006B3D98" w:rsidP="006B3D98">
      <w:pPr>
        <w:rPr>
          <w:sz w:val="14"/>
        </w:rPr>
      </w:pPr>
      <w:r w:rsidRPr="000D4D34">
        <w:rPr>
          <w:sz w:val="14"/>
        </w:rPr>
        <w:t xml:space="preserve">GM: </w:t>
      </w:r>
      <w:r w:rsidRPr="000D4D34">
        <w:rPr>
          <w:rStyle w:val="StyleUnderline"/>
        </w:rPr>
        <w:t>Yes,</w:t>
      </w:r>
      <w:r w:rsidRPr="000D4D34">
        <w:rPr>
          <w:sz w:val="14"/>
        </w:rPr>
        <w:t xml:space="preserve"> </w:t>
      </w:r>
      <w:r w:rsidRPr="000D4D34">
        <w:rPr>
          <w:rStyle w:val="StyleUnderline"/>
        </w:rPr>
        <w:t>based on a single feedback – that of methane</w:t>
      </w:r>
      <w:r w:rsidRPr="000D4D34">
        <w:rPr>
          <w:sz w:val="14"/>
        </w:rPr>
        <w:t xml:space="preserve"> </w:t>
      </w:r>
      <w:r w:rsidRPr="000D4D34">
        <w:rPr>
          <w:rStyle w:val="StyleUnderline"/>
        </w:rPr>
        <w:t>release from</w:t>
      </w:r>
      <w:r w:rsidRPr="000D4D34">
        <w:rPr>
          <w:sz w:val="14"/>
        </w:rPr>
        <w:t xml:space="preserve"> the Arctic. And methane is </w:t>
      </w:r>
      <w:r w:rsidRPr="000D4D34">
        <w:rPr>
          <w:rStyle w:val="StyleUnderline"/>
        </w:rPr>
        <w:t>coming out of the</w:t>
      </w:r>
      <w:r w:rsidRPr="000D4D34">
        <w:rPr>
          <w:sz w:val="14"/>
        </w:rPr>
        <w:t xml:space="preserve"> Antarctic. It's being released from the </w:t>
      </w:r>
      <w:r w:rsidRPr="000D4D34">
        <w:rPr>
          <w:rStyle w:val="StyleUnderline"/>
        </w:rPr>
        <w:t>permafrost</w:t>
      </w:r>
      <w:r w:rsidRPr="000D4D34">
        <w:rPr>
          <w:sz w:val="14"/>
        </w:rPr>
        <w:t xml:space="preserve">, or the permamelt as we should properly call it. </w:t>
      </w:r>
      <w:r w:rsidRPr="000D4D34">
        <w:rPr>
          <w:rStyle w:val="StyleUnderline"/>
        </w:rPr>
        <w:t>Just that one source</w:t>
      </w:r>
      <w:r w:rsidRPr="000D4D34">
        <w:rPr>
          <w:sz w:val="14"/>
        </w:rPr>
        <w:t xml:space="preserve">, methane from the Arctic, from the sea floor in the Arctic, </w:t>
      </w:r>
      <w:r w:rsidRPr="000D4D34">
        <w:rPr>
          <w:rStyle w:val="StyleUnderline"/>
        </w:rPr>
        <w:t xml:space="preserve">leads us to 4°C, </w:t>
      </w:r>
      <w:r w:rsidRPr="000D4D34">
        <w:rPr>
          <w:rStyle w:val="Emphasis"/>
        </w:rPr>
        <w:t xml:space="preserve">a temperature beyond which humans have never existed on the planet. </w:t>
      </w:r>
      <w:r w:rsidRPr="000D4D34">
        <w:rPr>
          <w:sz w:val="14"/>
        </w:rPr>
        <w:t xml:space="preserve">By 2030. </w:t>
      </w:r>
    </w:p>
    <w:p w14:paraId="0DAAFC1A" w14:textId="77777777" w:rsidR="006B3D98" w:rsidRPr="000D4D34" w:rsidRDefault="006B3D98" w:rsidP="006B3D98">
      <w:pPr>
        <w:rPr>
          <w:sz w:val="14"/>
        </w:rPr>
      </w:pPr>
      <w:r w:rsidRPr="000D4D34">
        <w:rPr>
          <w:sz w:val="14"/>
        </w:rPr>
        <w:t xml:space="preserve">JD: 4°C doesn't sound like a lot. It’s the difference between Alaska and L.A. But humans have never existed on that hot a planet? </w:t>
      </w:r>
    </w:p>
    <w:p w14:paraId="73963195" w14:textId="77777777" w:rsidR="006B3D98" w:rsidRPr="000D4D34" w:rsidRDefault="006B3D98" w:rsidP="006B3D98">
      <w:pPr>
        <w:rPr>
          <w:sz w:val="14"/>
        </w:rPr>
      </w:pPr>
      <w:r w:rsidRPr="000D4D34">
        <w:rPr>
          <w:sz w:val="14"/>
        </w:rPr>
        <w:t xml:space="preserve">GM: We haven't existed above 3.5°C above baseline (the beginning of the industrial revolution). Why? Because </w:t>
      </w:r>
      <w:r w:rsidRPr="000D4D34">
        <w:rPr>
          <w:rStyle w:val="StyleUnderline"/>
        </w:rPr>
        <w:t>all sorts of weird things start happening when you heat up the temperature</w:t>
      </w:r>
      <w:r w:rsidRPr="000D4D34">
        <w:rPr>
          <w:sz w:val="14"/>
        </w:rPr>
        <w:t xml:space="preserve"> to a certain amount. </w:t>
      </w:r>
      <w:r w:rsidRPr="000D4D34">
        <w:rPr>
          <w:rStyle w:val="StyleUnderline"/>
        </w:rPr>
        <w:t>When we came out of the ice age</w:t>
      </w:r>
      <w:r w:rsidRPr="000D4D34">
        <w:rPr>
          <w:sz w:val="14"/>
        </w:rPr>
        <w:t xml:space="preserve">, out of the Pleistocene into the Holocene, the </w:t>
      </w:r>
      <w:r w:rsidRPr="000D4D34">
        <w:rPr>
          <w:rStyle w:val="StyleUnderline"/>
        </w:rPr>
        <w:t>temperature warmed</w:t>
      </w:r>
      <w:r w:rsidRPr="000D4D34">
        <w:rPr>
          <w:sz w:val="14"/>
        </w:rPr>
        <w:t xml:space="preserve"> a couple degrees C. </w:t>
      </w:r>
      <w:r w:rsidRPr="000D4D34">
        <w:rPr>
          <w:rStyle w:val="StyleUnderline"/>
        </w:rPr>
        <w:t>That</w:t>
      </w:r>
      <w:r w:rsidRPr="000D4D34">
        <w:rPr>
          <w:sz w:val="14"/>
        </w:rPr>
        <w:t xml:space="preserve"> temperature </w:t>
      </w:r>
      <w:r w:rsidRPr="000D4D34">
        <w:rPr>
          <w:rStyle w:val="StyleUnderline"/>
        </w:rPr>
        <w:t>rise</w:t>
      </w:r>
      <w:r w:rsidRPr="000D4D34">
        <w:rPr>
          <w:sz w:val="14"/>
        </w:rPr>
        <w:t xml:space="preserve">, which subsequently stabilized, probably </w:t>
      </w:r>
      <w:r w:rsidRPr="000D4D34">
        <w:rPr>
          <w:rStyle w:val="StyleUnderline"/>
        </w:rPr>
        <w:t>accounts for our ability to develop civilizations</w:t>
      </w:r>
      <w:r w:rsidRPr="000D4D34">
        <w:rPr>
          <w:sz w:val="14"/>
        </w:rPr>
        <w:t>. Civilizations arose several places around the globe at around the same time, a few thousand years ago, probably because the temperature became stable and warm enough to grow grains. That’s a hallmark of civilization, the ability to grow grains and to store them. Therefore to control the food and get you through the hard winters and so on</w:t>
      </w:r>
      <w:r w:rsidRPr="000D4D34">
        <w:rPr>
          <w:rStyle w:val="StyleUnderline"/>
        </w:rPr>
        <w:t>. So if civilization was locked i</w:t>
      </w:r>
      <w:r w:rsidRPr="000D4D34">
        <w:rPr>
          <w:sz w:val="14"/>
        </w:rPr>
        <w:t xml:space="preserve">n – and I’m not sure it was but it’s been locked in now for a few thousand years – </w:t>
      </w:r>
      <w:r w:rsidRPr="000D4D34">
        <w:rPr>
          <w:rStyle w:val="StyleUnderline"/>
        </w:rPr>
        <w:t>then industrial civilization was just one step further</w:t>
      </w:r>
      <w:r w:rsidRPr="000D4D34">
        <w:rPr>
          <w:sz w:val="14"/>
        </w:rPr>
        <w:t xml:space="preserve">, one more step towards that convenience of having stuff we like. </w:t>
      </w:r>
      <w:r w:rsidRPr="000D4D34">
        <w:rPr>
          <w:rStyle w:val="StyleUnderline"/>
        </w:rPr>
        <w:t>So, here we are, sort of unwilling participants in this system that takes us to the abyss.</w:t>
      </w:r>
      <w:r w:rsidRPr="000D4D34">
        <w:rPr>
          <w:sz w:val="14"/>
        </w:rPr>
        <w:t xml:space="preserve"> </w:t>
      </w:r>
      <w:r w:rsidRPr="000D4D34">
        <w:rPr>
          <w:rStyle w:val="Emphasis"/>
        </w:rPr>
        <w:t xml:space="preserve">And almost </w:t>
      </w:r>
      <w:r w:rsidRPr="00F345C2">
        <w:rPr>
          <w:rStyle w:val="Emphasis"/>
          <w:highlight w:val="cyan"/>
        </w:rPr>
        <w:t>nobody knows we're</w:t>
      </w:r>
      <w:r w:rsidRPr="000D4D34">
        <w:rPr>
          <w:rStyle w:val="Emphasis"/>
        </w:rPr>
        <w:t xml:space="preserve"> even </w:t>
      </w:r>
      <w:r w:rsidRPr="00F345C2">
        <w:rPr>
          <w:rStyle w:val="Emphasis"/>
          <w:highlight w:val="cyan"/>
        </w:rPr>
        <w:t xml:space="preserve">headed for </w:t>
      </w:r>
      <w:r w:rsidRPr="000D4D34">
        <w:rPr>
          <w:rStyle w:val="Emphasis"/>
        </w:rPr>
        <w:t xml:space="preserve">the </w:t>
      </w:r>
      <w:r w:rsidRPr="00F345C2">
        <w:rPr>
          <w:rStyle w:val="Emphasis"/>
          <w:highlight w:val="cyan"/>
        </w:rPr>
        <w:t>abyss</w:t>
      </w:r>
      <w:r w:rsidRPr="000D4D34">
        <w:rPr>
          <w:sz w:val="14"/>
        </w:rPr>
        <w:t>.</w:t>
      </w:r>
    </w:p>
    <w:p w14:paraId="63F90D8C" w14:textId="77777777" w:rsidR="006B3D98" w:rsidRPr="000D4D34" w:rsidRDefault="006B3D98" w:rsidP="006B3D98">
      <w:pPr>
        <w:rPr>
          <w:sz w:val="14"/>
        </w:rPr>
      </w:pPr>
      <w:r w:rsidRPr="000D4D34">
        <w:rPr>
          <w:sz w:val="14"/>
        </w:rPr>
        <w:t xml:space="preserve">JD: I want to go back to your saying that a lot of things can happen if we get beyond 3.5°C, like… </w:t>
      </w:r>
    </w:p>
    <w:p w14:paraId="6489ADC4" w14:textId="77777777" w:rsidR="006B3D98" w:rsidRPr="000D4D34" w:rsidRDefault="006B3D98" w:rsidP="006B3D98">
      <w:pPr>
        <w:rPr>
          <w:sz w:val="14"/>
        </w:rPr>
      </w:pPr>
      <w:r w:rsidRPr="000D4D34">
        <w:rPr>
          <w:sz w:val="14"/>
        </w:rPr>
        <w:t xml:space="preserve">GM: </w:t>
      </w:r>
      <w:r w:rsidRPr="00F345C2">
        <w:rPr>
          <w:rStyle w:val="StyleUnderline"/>
          <w:highlight w:val="cyan"/>
        </w:rPr>
        <w:t xml:space="preserve">We're already </w:t>
      </w:r>
      <w:r w:rsidRPr="000D4D34">
        <w:rPr>
          <w:rStyle w:val="StyleUnderline"/>
        </w:rPr>
        <w:t>seeing it</w:t>
      </w:r>
      <w:r w:rsidRPr="000D4D34">
        <w:rPr>
          <w:sz w:val="14"/>
        </w:rPr>
        <w:t xml:space="preserve">. At 0.85°C above baseline temperature, </w:t>
      </w:r>
      <w:r w:rsidRPr="000D4D34">
        <w:rPr>
          <w:rStyle w:val="StyleUnderline"/>
        </w:rPr>
        <w:t xml:space="preserve">w e’re already </w:t>
      </w:r>
      <w:r w:rsidRPr="00F345C2">
        <w:rPr>
          <w:rStyle w:val="StyleUnderline"/>
          <w:highlight w:val="cyan"/>
        </w:rPr>
        <w:t>seeing the polar vortex</w:t>
      </w:r>
      <w:r w:rsidRPr="000D4D34">
        <w:rPr>
          <w:rStyle w:val="StyleUnderline"/>
        </w:rPr>
        <w:t xml:space="preserve">. </w:t>
      </w:r>
      <w:r w:rsidRPr="000D4D34">
        <w:rPr>
          <w:sz w:val="14"/>
        </w:rPr>
        <w:t xml:space="preserve">The UN advisory group on greenhouse gases warned us about exceeding 1°C in 1990. They said that’s truly dire and catastrophic. James </w:t>
      </w:r>
      <w:r w:rsidRPr="000D4D34">
        <w:rPr>
          <w:rStyle w:val="StyleUnderline"/>
        </w:rPr>
        <w:t>Hansen has joined that party</w:t>
      </w:r>
      <w:r w:rsidRPr="000D4D34">
        <w:rPr>
          <w:sz w:val="14"/>
        </w:rPr>
        <w:t xml:space="preserve"> just within the last couple of weeks. </w:t>
      </w:r>
      <w:r w:rsidRPr="000D4D34">
        <w:rPr>
          <w:rStyle w:val="StyleUnderline"/>
        </w:rPr>
        <w:t>He switched from 2°C being truly catastrophic to 1°C as going to do serious damage.</w:t>
      </w:r>
      <w:r w:rsidRPr="000D4D34">
        <w:rPr>
          <w:sz w:val="14"/>
        </w:rPr>
        <w:t xml:space="preserve"> I think we're already done. If 1°C was the target, then 0.85°C is close enough that it's taken us over the cliff. What kinds of things do we see from that? </w:t>
      </w:r>
      <w:r w:rsidRPr="00F345C2">
        <w:rPr>
          <w:rStyle w:val="StyleUnderline"/>
          <w:highlight w:val="cyan"/>
        </w:rPr>
        <w:t>We see</w:t>
      </w:r>
      <w:r w:rsidRPr="000D4D34">
        <w:rPr>
          <w:rStyle w:val="StyleUnderline"/>
        </w:rPr>
        <w:t xml:space="preserve"> high </w:t>
      </w:r>
      <w:r w:rsidRPr="00F345C2">
        <w:rPr>
          <w:rStyle w:val="StyleUnderline"/>
          <w:highlight w:val="cyan"/>
        </w:rPr>
        <w:t>temperatures</w:t>
      </w:r>
      <w:r w:rsidRPr="000D4D34">
        <w:rPr>
          <w:rStyle w:val="StyleUnderline"/>
        </w:rPr>
        <w:t xml:space="preserve"> locally that are </w:t>
      </w:r>
      <w:r w:rsidRPr="00F345C2">
        <w:rPr>
          <w:rStyle w:val="StyleUnderline"/>
          <w:highlight w:val="cyan"/>
        </w:rPr>
        <w:t>sufficient to cause proteins to denature and</w:t>
      </w:r>
      <w:r w:rsidRPr="000D4D34">
        <w:rPr>
          <w:rStyle w:val="StyleUnderline"/>
        </w:rPr>
        <w:t xml:space="preserve"> therefore </w:t>
      </w:r>
      <w:r w:rsidRPr="00F345C2">
        <w:rPr>
          <w:rStyle w:val="StyleUnderline"/>
          <w:highlight w:val="cyan"/>
        </w:rPr>
        <w:t>kill plants</w:t>
      </w:r>
      <w:r w:rsidRPr="000D4D34">
        <w:rPr>
          <w:sz w:val="14"/>
        </w:rPr>
        <w:t xml:space="preserve">. </w:t>
      </w:r>
    </w:p>
    <w:p w14:paraId="10DC265A" w14:textId="77777777" w:rsidR="006B3D98" w:rsidRPr="000D4D34" w:rsidRDefault="006B3D98" w:rsidP="006B3D98">
      <w:pPr>
        <w:rPr>
          <w:sz w:val="14"/>
        </w:rPr>
      </w:pPr>
      <w:r w:rsidRPr="000D4D34">
        <w:rPr>
          <w:sz w:val="14"/>
        </w:rPr>
        <w:t xml:space="preserve">JD: </w:t>
      </w:r>
      <w:r w:rsidRPr="00F345C2">
        <w:rPr>
          <w:rStyle w:val="Emphasis"/>
          <w:highlight w:val="cyan"/>
        </w:rPr>
        <w:t>There goes agriculture</w:t>
      </w:r>
      <w:r w:rsidRPr="000D4D34">
        <w:rPr>
          <w:sz w:val="14"/>
        </w:rPr>
        <w:t xml:space="preserve">. </w:t>
      </w:r>
    </w:p>
    <w:p w14:paraId="68B7FE9E" w14:textId="77777777" w:rsidR="006B3D98" w:rsidRPr="000D4D34" w:rsidRDefault="006B3D98" w:rsidP="006B3D98">
      <w:pPr>
        <w:rPr>
          <w:sz w:val="14"/>
        </w:rPr>
      </w:pPr>
      <w:r w:rsidRPr="000D4D34">
        <w:rPr>
          <w:sz w:val="14"/>
        </w:rPr>
        <w:t xml:space="preserve">GM: Yes, bingo! </w:t>
      </w:r>
      <w:r w:rsidRPr="000D4D34">
        <w:rPr>
          <w:rStyle w:val="StyleUnderline"/>
        </w:rPr>
        <w:t xml:space="preserve">In addition, </w:t>
      </w:r>
      <w:r w:rsidRPr="00F345C2">
        <w:rPr>
          <w:rStyle w:val="StyleUnderline"/>
          <w:highlight w:val="cyan"/>
        </w:rPr>
        <w:t>you see</w:t>
      </w:r>
      <w:r w:rsidRPr="000D4D34">
        <w:rPr>
          <w:rStyle w:val="StyleUnderline"/>
        </w:rPr>
        <w:t xml:space="preserve"> temperature swings that are so severe</w:t>
      </w:r>
      <w:r w:rsidRPr="000D4D34">
        <w:rPr>
          <w:sz w:val="14"/>
        </w:rPr>
        <w:t xml:space="preserve">. Here’s an example: I lived in Tucson for more than 24 years. Two of the last four winters have been so cold that 80- to </w:t>
      </w:r>
      <w:r w:rsidRPr="000D4D34">
        <w:rPr>
          <w:rStyle w:val="StyleUnderline"/>
        </w:rPr>
        <w:t>100-yearold citrus trees died in Tucson</w:t>
      </w:r>
      <w:r w:rsidRPr="000D4D34">
        <w:rPr>
          <w:sz w:val="14"/>
        </w:rPr>
        <w:t xml:space="preserve">, Arizona. Because </w:t>
      </w:r>
      <w:r w:rsidRPr="000D4D34">
        <w:rPr>
          <w:rStyle w:val="StyleUnderline"/>
        </w:rPr>
        <w:t>the jet stream is meandering far greater than it used</w:t>
      </w:r>
      <w:r w:rsidRPr="000D4D34">
        <w:rPr>
          <w:sz w:val="14"/>
        </w:rPr>
        <w:t xml:space="preserve"> to be because the temperature gradient has broken down between the Arctic and the Amazon, the equator. So now the jet stream that used to blow across Canada and the northern United States with these cold fronts, and they'd sweep across the country in four or five days and be done with it. </w:t>
      </w:r>
      <w:r w:rsidRPr="000D4D34">
        <w:rPr>
          <w:rStyle w:val="StyleUnderline"/>
        </w:rPr>
        <w:t>Now we have the jet stream meandering</w:t>
      </w:r>
      <w:r w:rsidRPr="000D4D34">
        <w:rPr>
          <w:sz w:val="14"/>
        </w:rPr>
        <w:t xml:space="preserve">, this huge amplitude and dragging cold, cold temperatures </w:t>
      </w:r>
      <w:r w:rsidRPr="000D4D34">
        <w:rPr>
          <w:rStyle w:val="StyleUnderline"/>
        </w:rPr>
        <w:t>down from</w:t>
      </w:r>
      <w:r w:rsidRPr="000D4D34">
        <w:rPr>
          <w:sz w:val="14"/>
        </w:rPr>
        <w:t xml:space="preserve"> the Arctic </w:t>
      </w:r>
      <w:r w:rsidRPr="000D4D34">
        <w:rPr>
          <w:rStyle w:val="StyleUnderline"/>
        </w:rPr>
        <w:t xml:space="preserve">to Mexico City and destroying all the vegetable production </w:t>
      </w:r>
      <w:r w:rsidRPr="000D4D34">
        <w:rPr>
          <w:sz w:val="14"/>
        </w:rPr>
        <w:t xml:space="preserve">for winter vegetables </w:t>
      </w:r>
      <w:r w:rsidRPr="000D4D34">
        <w:rPr>
          <w:rStyle w:val="Emphasis"/>
        </w:rPr>
        <w:t>as far south as Mexico City</w:t>
      </w:r>
      <w:r w:rsidRPr="000D4D34">
        <w:rPr>
          <w:sz w:val="14"/>
        </w:rPr>
        <w:t xml:space="preserve">. So </w:t>
      </w:r>
      <w:r w:rsidRPr="00F345C2">
        <w:rPr>
          <w:rStyle w:val="StyleUnderline"/>
          <w:highlight w:val="cyan"/>
        </w:rPr>
        <w:t>those</w:t>
      </w:r>
      <w:r w:rsidRPr="000D4D34">
        <w:rPr>
          <w:rStyle w:val="StyleUnderline"/>
        </w:rPr>
        <w:t xml:space="preserve"> are the kinds of </w:t>
      </w:r>
      <w:r w:rsidRPr="00F345C2">
        <w:rPr>
          <w:rStyle w:val="StyleUnderline"/>
          <w:highlight w:val="cyan"/>
        </w:rPr>
        <w:t>things</w:t>
      </w:r>
      <w:r w:rsidRPr="000D4D34">
        <w:rPr>
          <w:rStyle w:val="StyleUnderline"/>
        </w:rPr>
        <w:t xml:space="preserve"> </w:t>
      </w:r>
      <w:r w:rsidRPr="000D4D34">
        <w:rPr>
          <w:rStyle w:val="Emphasis"/>
          <w:sz w:val="28"/>
        </w:rPr>
        <w:t xml:space="preserve">that are going to </w:t>
      </w:r>
      <w:r w:rsidRPr="00F345C2">
        <w:rPr>
          <w:rStyle w:val="Emphasis"/>
          <w:sz w:val="28"/>
          <w:highlight w:val="cyan"/>
        </w:rPr>
        <w:t>lead to our extinction</w:t>
      </w:r>
      <w:r w:rsidRPr="000D4D34">
        <w:rPr>
          <w:rStyle w:val="StyleUnderline"/>
          <w:sz w:val="28"/>
        </w:rPr>
        <w:t xml:space="preserve"> </w:t>
      </w:r>
      <w:r w:rsidRPr="000D4D34">
        <w:rPr>
          <w:rStyle w:val="StyleUnderline"/>
        </w:rPr>
        <w:t>as a species:</w:t>
      </w:r>
      <w:r w:rsidRPr="000D4D34">
        <w:rPr>
          <w:sz w:val="14"/>
        </w:rPr>
        <w:t xml:space="preserve"> these extreme </w:t>
      </w:r>
      <w:r w:rsidRPr="000D4D34">
        <w:rPr>
          <w:rStyle w:val="StyleUnderline"/>
        </w:rPr>
        <w:t>temperature events including high temperatures that denature proteins, and temperature extremes including cold temperatures that kill land plants</w:t>
      </w:r>
      <w:r w:rsidRPr="000D4D34">
        <w:rPr>
          <w:sz w:val="14"/>
        </w:rPr>
        <w:t xml:space="preserve">. In addition </w:t>
      </w:r>
      <w:r w:rsidRPr="00F345C2">
        <w:rPr>
          <w:rStyle w:val="StyleUnderline"/>
          <w:highlight w:val="cyan"/>
        </w:rPr>
        <w:t>we're acidifying the ocean to</w:t>
      </w:r>
      <w:r w:rsidRPr="000D4D34">
        <w:rPr>
          <w:rStyle w:val="StyleUnderline"/>
        </w:rPr>
        <w:t xml:space="preserve"> such an extent that we're </w:t>
      </w:r>
      <w:r w:rsidRPr="00F345C2">
        <w:rPr>
          <w:rStyle w:val="StyleUnderline"/>
          <w:highlight w:val="cyan"/>
        </w:rPr>
        <w:t>kill</w:t>
      </w:r>
      <w:r w:rsidRPr="000D4D34">
        <w:rPr>
          <w:rStyle w:val="StyleUnderline"/>
        </w:rPr>
        <w:t xml:space="preserve">ing the phytoplankton. </w:t>
      </w:r>
      <w:r w:rsidRPr="00F345C2">
        <w:rPr>
          <w:rStyle w:val="StyleUnderline"/>
          <w:highlight w:val="cyan"/>
        </w:rPr>
        <w:t>Phytoplankton</w:t>
      </w:r>
      <w:r w:rsidRPr="000D4D34">
        <w:rPr>
          <w:rStyle w:val="StyleUnderline"/>
        </w:rPr>
        <w:t xml:space="preserve"> are </w:t>
      </w:r>
      <w:r w:rsidRPr="00F345C2">
        <w:rPr>
          <w:rStyle w:val="StyleUnderline"/>
          <w:highlight w:val="cyan"/>
        </w:rPr>
        <w:t xml:space="preserve">the </w:t>
      </w:r>
      <w:r w:rsidRPr="00F345C2">
        <w:rPr>
          <w:rStyle w:val="Emphasis"/>
          <w:highlight w:val="cyan"/>
        </w:rPr>
        <w:t>base of the</w:t>
      </w:r>
      <w:r w:rsidRPr="000D4D34">
        <w:rPr>
          <w:rStyle w:val="Emphasis"/>
        </w:rPr>
        <w:t xml:space="preserve"> marine </w:t>
      </w:r>
      <w:r w:rsidRPr="00F345C2">
        <w:rPr>
          <w:rStyle w:val="Emphasis"/>
          <w:highlight w:val="cyan"/>
        </w:rPr>
        <w:t>food web</w:t>
      </w:r>
      <w:r w:rsidRPr="000D4D34">
        <w:rPr>
          <w:sz w:val="14"/>
        </w:rPr>
        <w:t xml:space="preserve">. </w:t>
      </w:r>
      <w:r w:rsidRPr="000D4D34">
        <w:rPr>
          <w:rStyle w:val="StyleUnderline"/>
        </w:rPr>
        <w:t>Without phytoplankton</w:t>
      </w:r>
      <w:r w:rsidRPr="000D4D34">
        <w:rPr>
          <w:sz w:val="14"/>
        </w:rPr>
        <w:t xml:space="preserve">, without significant numbers of phytoplankton, </w:t>
      </w:r>
      <w:r w:rsidRPr="000D4D34">
        <w:rPr>
          <w:rStyle w:val="StyleUnderline"/>
        </w:rPr>
        <w:t>we don't get any food from the ocean</w:t>
      </w:r>
      <w:r w:rsidRPr="000D4D34">
        <w:rPr>
          <w:sz w:val="14"/>
        </w:rPr>
        <w:t xml:space="preserve">. We might have jellyfish, a few. </w:t>
      </w:r>
    </w:p>
    <w:p w14:paraId="75AFEEE1" w14:textId="77777777" w:rsidR="006B3D98" w:rsidRPr="000D4D34" w:rsidRDefault="006B3D98" w:rsidP="006B3D98">
      <w:pPr>
        <w:rPr>
          <w:sz w:val="14"/>
        </w:rPr>
      </w:pPr>
      <w:r w:rsidRPr="000D4D34">
        <w:rPr>
          <w:sz w:val="14"/>
        </w:rPr>
        <w:t xml:space="preserve">JD: So what I hear you saying is that </w:t>
      </w:r>
      <w:r w:rsidRPr="000D4D34">
        <w:rPr>
          <w:rStyle w:val="StyleUnderline"/>
        </w:rPr>
        <w:t xml:space="preserve">what's going to lead to the </w:t>
      </w:r>
      <w:r w:rsidRPr="000D4D34">
        <w:rPr>
          <w:rStyle w:val="Emphasis"/>
        </w:rPr>
        <w:t>extinction of humans</w:t>
      </w:r>
      <w:r w:rsidRPr="000D4D34">
        <w:rPr>
          <w:rStyle w:val="StyleUnderline"/>
        </w:rPr>
        <w:t xml:space="preserve"> primarily is the destabilization of environmental factors for food growing</w:t>
      </w:r>
      <w:r w:rsidRPr="000D4D34">
        <w:rPr>
          <w:sz w:val="14"/>
        </w:rPr>
        <w:t xml:space="preserve">. </w:t>
      </w:r>
    </w:p>
    <w:p w14:paraId="796C14C3" w14:textId="77777777" w:rsidR="006B3D98" w:rsidRPr="000D4D34" w:rsidRDefault="006B3D98" w:rsidP="006B3D98">
      <w:pPr>
        <w:rPr>
          <w:sz w:val="14"/>
        </w:rPr>
      </w:pPr>
      <w:r w:rsidRPr="000D4D34">
        <w:rPr>
          <w:sz w:val="14"/>
        </w:rPr>
        <w:t xml:space="preserve">GM: That's going to be a really, really big one. Now where I live in </w:t>
      </w:r>
      <w:r w:rsidRPr="000D4D34">
        <w:rPr>
          <w:rStyle w:val="StyleUnderline"/>
        </w:rPr>
        <w:t>the Southwestern interior of a large continent in the Northern Hemisphere, the most rapid place to warm up</w:t>
      </w:r>
      <w:r w:rsidRPr="000D4D34">
        <w:rPr>
          <w:sz w:val="14"/>
        </w:rPr>
        <w:t xml:space="preserve">, probably what will happen is that </w:t>
      </w:r>
      <w:r w:rsidRPr="000D4D34">
        <w:rPr>
          <w:rStyle w:val="StyleUnderline"/>
        </w:rPr>
        <w:t>temperatures will rise to</w:t>
      </w:r>
      <w:r w:rsidRPr="000D4D34">
        <w:rPr>
          <w:sz w:val="14"/>
        </w:rPr>
        <w:t xml:space="preserve"> 130° or </w:t>
      </w:r>
      <w:r w:rsidRPr="000D4D34">
        <w:rPr>
          <w:rStyle w:val="StyleUnderline"/>
        </w:rPr>
        <w:t>135</w:t>
      </w:r>
      <w:r w:rsidRPr="000D4D34">
        <w:rPr>
          <w:sz w:val="14"/>
        </w:rPr>
        <w:t xml:space="preserve">° Fahrenheit one of these days. Not that great a difference over the historical record. </w:t>
      </w:r>
      <w:r w:rsidRPr="000D4D34">
        <w:rPr>
          <w:rStyle w:val="StyleUnderline"/>
        </w:rPr>
        <w:t>That will denature the proteins in all the plants. So</w:t>
      </w:r>
      <w:r w:rsidRPr="000D4D34">
        <w:rPr>
          <w:sz w:val="14"/>
        </w:rPr>
        <w:t xml:space="preserve"> </w:t>
      </w:r>
      <w:r w:rsidRPr="000D4D34">
        <w:rPr>
          <w:rStyle w:val="Emphasis"/>
        </w:rPr>
        <w:t>all the plants will die</w:t>
      </w:r>
      <w:r w:rsidRPr="000D4D34">
        <w:rPr>
          <w:sz w:val="14"/>
        </w:rPr>
        <w:t xml:space="preserve">. </w:t>
      </w:r>
      <w:r w:rsidRPr="000D4D34">
        <w:rPr>
          <w:rStyle w:val="StyleUnderline"/>
        </w:rPr>
        <w:t>Then</w:t>
      </w:r>
      <w:r w:rsidRPr="000D4D34">
        <w:rPr>
          <w:sz w:val="14"/>
        </w:rPr>
        <w:t xml:space="preserve"> the </w:t>
      </w:r>
      <w:r w:rsidRPr="000D4D34">
        <w:rPr>
          <w:rStyle w:val="StyleUnderline"/>
        </w:rPr>
        <w:t xml:space="preserve">winds will start blowing and we'll have the Dust Bowl that </w:t>
      </w:r>
      <w:r w:rsidRPr="000D4D34">
        <w:rPr>
          <w:rStyle w:val="Emphasis"/>
        </w:rPr>
        <w:t>never ends</w:t>
      </w:r>
      <w:r w:rsidRPr="000D4D34">
        <w:rPr>
          <w:sz w:val="14"/>
        </w:rPr>
        <w:t xml:space="preserve">. So </w:t>
      </w:r>
      <w:r w:rsidRPr="000D4D34">
        <w:rPr>
          <w:rStyle w:val="StyleUnderline"/>
        </w:rPr>
        <w:t xml:space="preserve">me and my </w:t>
      </w:r>
      <w:r w:rsidRPr="00F345C2">
        <w:rPr>
          <w:rStyle w:val="StyleUnderline"/>
          <w:highlight w:val="cyan"/>
        </w:rPr>
        <w:t>neighbors</w:t>
      </w:r>
      <w:r w:rsidRPr="000D4D34">
        <w:rPr>
          <w:sz w:val="14"/>
        </w:rPr>
        <w:t xml:space="preserve">, everybody who lives there, </w:t>
      </w:r>
      <w:r w:rsidRPr="00F345C2">
        <w:rPr>
          <w:rStyle w:val="Emphasis"/>
          <w:highlight w:val="cyan"/>
        </w:rPr>
        <w:t>will</w:t>
      </w:r>
      <w:r w:rsidRPr="000D4D34">
        <w:rPr>
          <w:rStyle w:val="Emphasis"/>
        </w:rPr>
        <w:t xml:space="preserve"> literally </w:t>
      </w:r>
      <w:r w:rsidRPr="00F345C2">
        <w:rPr>
          <w:rStyle w:val="Emphasis"/>
          <w:highlight w:val="cyan"/>
        </w:rPr>
        <w:t>choke to death</w:t>
      </w:r>
      <w:r w:rsidRPr="000D4D34">
        <w:rPr>
          <w:sz w:val="14"/>
        </w:rPr>
        <w:t xml:space="preserve">. </w:t>
      </w:r>
      <w:r w:rsidRPr="000D4D34">
        <w:rPr>
          <w:rStyle w:val="StyleUnderline"/>
        </w:rPr>
        <w:t xml:space="preserve">If they don't die from the food, </w:t>
      </w:r>
      <w:r w:rsidRPr="000D4D34">
        <w:rPr>
          <w:rStyle w:val="Emphasis"/>
        </w:rPr>
        <w:t>they'll die from the inability to breathe</w:t>
      </w:r>
      <w:r w:rsidRPr="000D4D34">
        <w:rPr>
          <w:rStyle w:val="StyleUnderline"/>
        </w:rPr>
        <w:t>.</w:t>
      </w:r>
      <w:r w:rsidRPr="000D4D34">
        <w:rPr>
          <w:sz w:val="14"/>
        </w:rPr>
        <w:t xml:space="preserve"> </w:t>
      </w:r>
      <w:r w:rsidRPr="000D4D34">
        <w:rPr>
          <w:rStyle w:val="StyleUnderline"/>
        </w:rPr>
        <w:t>There were thousands</w:t>
      </w:r>
      <w:r w:rsidRPr="000D4D34">
        <w:rPr>
          <w:sz w:val="14"/>
        </w:rPr>
        <w:t xml:space="preserve"> of people </w:t>
      </w:r>
      <w:r w:rsidRPr="000D4D34">
        <w:rPr>
          <w:rStyle w:val="StyleUnderline"/>
        </w:rPr>
        <w:t>who died in the Dust Bowl of the '30s</w:t>
      </w:r>
      <w:r w:rsidRPr="000D4D34">
        <w:rPr>
          <w:sz w:val="14"/>
        </w:rPr>
        <w:t xml:space="preserve"> because they were breathing in more solid matter than air. JD: Is there anything else on the story of the factors leading towards extinction that you want to share here? </w:t>
      </w:r>
    </w:p>
    <w:p w14:paraId="426573C0" w14:textId="77777777" w:rsidR="006B3D98" w:rsidRPr="000D4D34" w:rsidRDefault="006B3D98" w:rsidP="006B3D98">
      <w:pPr>
        <w:rPr>
          <w:sz w:val="14"/>
        </w:rPr>
      </w:pPr>
      <w:r w:rsidRPr="000D4D34">
        <w:rPr>
          <w:sz w:val="14"/>
        </w:rPr>
        <w:t xml:space="preserve">GM: There are a couple of things that I think are pretty important. </w:t>
      </w:r>
      <w:r w:rsidRPr="00F345C2">
        <w:rPr>
          <w:rStyle w:val="StyleUnderline"/>
          <w:highlight w:val="cyan"/>
        </w:rPr>
        <w:t>There’s this contrarian view</w:t>
      </w:r>
      <w:r w:rsidRPr="000D4D34">
        <w:rPr>
          <w:sz w:val="14"/>
        </w:rPr>
        <w:t xml:space="preserve"> that the </w:t>
      </w:r>
      <w:r w:rsidRPr="00F345C2">
        <w:rPr>
          <w:rStyle w:val="StyleUnderline"/>
          <w:highlight w:val="cyan"/>
        </w:rPr>
        <w:t>temperature</w:t>
      </w:r>
      <w:r w:rsidRPr="000D4D34">
        <w:rPr>
          <w:rStyle w:val="StyleUnderline"/>
        </w:rPr>
        <w:t xml:space="preserve"> has </w:t>
      </w:r>
      <w:r w:rsidRPr="00F345C2">
        <w:rPr>
          <w:rStyle w:val="StyleUnderline"/>
          <w:highlight w:val="cyan"/>
        </w:rPr>
        <w:t>stabilized</w:t>
      </w:r>
      <w:r w:rsidRPr="000D4D34">
        <w:rPr>
          <w:rStyle w:val="StyleUnderline"/>
        </w:rPr>
        <w:t xml:space="preserve"> within</w:t>
      </w:r>
      <w:r w:rsidRPr="000D4D34">
        <w:rPr>
          <w:sz w:val="14"/>
        </w:rPr>
        <w:t xml:space="preserve"> </w:t>
      </w:r>
      <w:r w:rsidRPr="000D4D34">
        <w:rPr>
          <w:rStyle w:val="StyleUnderline"/>
        </w:rPr>
        <w:t>last 15</w:t>
      </w:r>
      <w:r w:rsidRPr="000D4D34">
        <w:rPr>
          <w:sz w:val="14"/>
        </w:rPr>
        <w:t xml:space="preserve">, now 16, </w:t>
      </w:r>
      <w:r w:rsidRPr="000D4D34">
        <w:rPr>
          <w:rStyle w:val="StyleUnderline"/>
        </w:rPr>
        <w:t>years. That 1998 was the hottest</w:t>
      </w:r>
      <w:r w:rsidRPr="000D4D34">
        <w:rPr>
          <w:sz w:val="14"/>
        </w:rPr>
        <w:t xml:space="preserve"> global temperature </w:t>
      </w:r>
      <w:r w:rsidRPr="000D4D34">
        <w:rPr>
          <w:rStyle w:val="StyleUnderline"/>
        </w:rPr>
        <w:t xml:space="preserve">year. </w:t>
      </w:r>
      <w:r w:rsidRPr="00F345C2">
        <w:rPr>
          <w:rStyle w:val="StyleUnderline"/>
          <w:highlight w:val="cyan"/>
        </w:rPr>
        <w:t>That’s based on land</w:t>
      </w:r>
      <w:r w:rsidRPr="000D4D34">
        <w:rPr>
          <w:rStyle w:val="StyleUnderline"/>
        </w:rPr>
        <w:t xml:space="preserve"> surface records</w:t>
      </w:r>
      <w:r w:rsidRPr="000D4D34">
        <w:rPr>
          <w:sz w:val="14"/>
        </w:rPr>
        <w:t xml:space="preserve">. But </w:t>
      </w:r>
      <w:r w:rsidRPr="000D4D34">
        <w:rPr>
          <w:rStyle w:val="StyleUnderline"/>
        </w:rPr>
        <w:t>as it turns out a paper from</w:t>
      </w:r>
      <w:r w:rsidRPr="000D4D34">
        <w:rPr>
          <w:sz w:val="14"/>
        </w:rPr>
        <w:t xml:space="preserve"> about a year ago points out in </w:t>
      </w:r>
      <w:r w:rsidRPr="000D4D34">
        <w:rPr>
          <w:rStyle w:val="StyleUnderline"/>
        </w:rPr>
        <w:t>Geophysical Research</w:t>
      </w:r>
      <w:r w:rsidRPr="000D4D34">
        <w:rPr>
          <w:sz w:val="14"/>
        </w:rPr>
        <w:t xml:space="preserve"> that </w:t>
      </w:r>
      <w:r w:rsidRPr="00F345C2">
        <w:rPr>
          <w:rStyle w:val="StyleUnderline"/>
          <w:highlight w:val="cyan"/>
        </w:rPr>
        <w:t>heat</w:t>
      </w:r>
      <w:r w:rsidRPr="000D4D34">
        <w:rPr>
          <w:rStyle w:val="StyleUnderline"/>
        </w:rPr>
        <w:t xml:space="preserve"> actually accelerated but </w:t>
      </w:r>
      <w:r w:rsidRPr="00F345C2">
        <w:rPr>
          <w:rStyle w:val="Emphasis"/>
          <w:highlight w:val="cyan"/>
        </w:rPr>
        <w:t>has just been hidden in the oceans</w:t>
      </w:r>
      <w:r w:rsidRPr="000D4D34">
        <w:rPr>
          <w:sz w:val="14"/>
        </w:rPr>
        <w:t xml:space="preserve">. The oceans account for over two-thirds of the surface area of the planet. </w:t>
      </w:r>
      <w:r w:rsidRPr="000D4D34">
        <w:rPr>
          <w:rStyle w:val="StyleUnderline"/>
        </w:rPr>
        <w:t>We just have our thermometers on land so</w:t>
      </w:r>
      <w:r w:rsidRPr="000D4D34">
        <w:rPr>
          <w:rStyle w:val="Emphasis"/>
        </w:rPr>
        <w:t xml:space="preserve"> we've missed this</w:t>
      </w:r>
      <w:r w:rsidRPr="000D4D34">
        <w:rPr>
          <w:sz w:val="14"/>
        </w:rPr>
        <w:t xml:space="preserve">. </w:t>
      </w:r>
    </w:p>
    <w:p w14:paraId="491670C7" w14:textId="77777777" w:rsidR="006B3D98" w:rsidRPr="000D4D34" w:rsidRDefault="006B3D98" w:rsidP="006B3D98">
      <w:pPr>
        <w:rPr>
          <w:sz w:val="14"/>
        </w:rPr>
      </w:pPr>
      <w:r w:rsidRPr="000D4D34">
        <w:rPr>
          <w:sz w:val="14"/>
        </w:rPr>
        <w:t xml:space="preserve">JD: So the </w:t>
      </w:r>
      <w:r w:rsidRPr="000D4D34">
        <w:rPr>
          <w:rStyle w:val="StyleUnderline"/>
        </w:rPr>
        <w:t>oceans are soaking it up. Getting more acidified. And, who knows what else</w:t>
      </w:r>
      <w:r w:rsidRPr="000D4D34">
        <w:rPr>
          <w:sz w:val="14"/>
        </w:rPr>
        <w:t xml:space="preserve">. GM: And getting a lot hotter in addition to being more acidified. </w:t>
      </w:r>
      <w:r w:rsidRPr="000D4D34">
        <w:rPr>
          <w:rStyle w:val="StyleUnderline"/>
        </w:rPr>
        <w:t>That releases methane</w:t>
      </w:r>
      <w:r w:rsidRPr="000D4D34">
        <w:rPr>
          <w:sz w:val="14"/>
        </w:rPr>
        <w:t xml:space="preserve">, for example, from the Arctic Ocean. A couple weeks ago we could see methane concentrations in the atmosphere concentrated in the Northern Hemisphere [shows diagram on computer]. This a lot of methane. </w:t>
      </w:r>
      <w:r w:rsidRPr="000D4D34">
        <w:rPr>
          <w:rStyle w:val="StyleUnderline"/>
        </w:rPr>
        <w:t>At the beginning of the industrial revolution we experienced</w:t>
      </w:r>
      <w:r w:rsidRPr="000D4D34">
        <w:rPr>
          <w:sz w:val="14"/>
        </w:rPr>
        <w:t xml:space="preserve"> about </w:t>
      </w:r>
      <w:r w:rsidRPr="000D4D34">
        <w:rPr>
          <w:rStyle w:val="StyleUnderline"/>
        </w:rPr>
        <w:t>700 parts per billion methane</w:t>
      </w:r>
      <w:r w:rsidRPr="000D4D34">
        <w:rPr>
          <w:sz w:val="14"/>
        </w:rPr>
        <w:t xml:space="preserve"> in the atmosphere. </w:t>
      </w:r>
      <w:r w:rsidRPr="000D4D34">
        <w:rPr>
          <w:rStyle w:val="StyleUnderline"/>
        </w:rPr>
        <w:t>We're now routinely at over 2000 parts per billion</w:t>
      </w:r>
      <w:r w:rsidRPr="000D4D34">
        <w:rPr>
          <w:sz w:val="14"/>
        </w:rPr>
        <w:t xml:space="preserve">. That’s global average. </w:t>
      </w:r>
      <w:r w:rsidRPr="000D4D34">
        <w:rPr>
          <w:rStyle w:val="StyleUnderline"/>
        </w:rPr>
        <w:t xml:space="preserve">A couple days ago we were at about 2400 parts per billion in some recording stations. </w:t>
      </w:r>
      <w:r w:rsidRPr="000D4D34">
        <w:rPr>
          <w:sz w:val="14"/>
        </w:rPr>
        <w:t xml:space="preserve">JD: Is that about changing the atmospheric composition, or is it just about the heating, or...? </w:t>
      </w:r>
    </w:p>
    <w:p w14:paraId="7CF16EF0" w14:textId="77777777" w:rsidR="006B3D98" w:rsidRPr="000D4D34" w:rsidRDefault="006B3D98" w:rsidP="006B3D98">
      <w:pPr>
        <w:rPr>
          <w:sz w:val="14"/>
        </w:rPr>
      </w:pPr>
      <w:r w:rsidRPr="000D4D34">
        <w:rPr>
          <w:sz w:val="14"/>
        </w:rPr>
        <w:t xml:space="preserve">GM: </w:t>
      </w:r>
      <w:r w:rsidRPr="000D4D34">
        <w:rPr>
          <w:rStyle w:val="StyleUnderline"/>
        </w:rPr>
        <w:t xml:space="preserve">That’s a result of heating, releasing </w:t>
      </w:r>
      <w:r w:rsidRPr="00F345C2">
        <w:rPr>
          <w:rStyle w:val="StyleUnderline"/>
          <w:highlight w:val="cyan"/>
        </w:rPr>
        <w:t>methane</w:t>
      </w:r>
      <w:r w:rsidRPr="000D4D34">
        <w:rPr>
          <w:rStyle w:val="StyleUnderline"/>
        </w:rPr>
        <w:t xml:space="preserve"> into the atmosphere. </w:t>
      </w:r>
      <w:r w:rsidRPr="00F345C2">
        <w:rPr>
          <w:rStyle w:val="StyleUnderline"/>
          <w:highlight w:val="cyan"/>
        </w:rPr>
        <w:t>Methane</w:t>
      </w:r>
      <w:r w:rsidRPr="000D4D34">
        <w:rPr>
          <w:rStyle w:val="StyleUnderline"/>
        </w:rPr>
        <w:t xml:space="preserve"> is </w:t>
      </w:r>
      <w:r w:rsidRPr="00F345C2">
        <w:rPr>
          <w:rStyle w:val="Emphasis"/>
          <w:highlight w:val="cyan"/>
        </w:rPr>
        <w:t>more than 100 times more powerful</w:t>
      </w:r>
      <w:r w:rsidRPr="000D4D34">
        <w:rPr>
          <w:rStyle w:val="Emphasis"/>
        </w:rPr>
        <w:t xml:space="preserve"> a greenhouse gas </w:t>
      </w:r>
      <w:r w:rsidRPr="00F345C2">
        <w:rPr>
          <w:rStyle w:val="Emphasis"/>
          <w:highlight w:val="cyan"/>
        </w:rPr>
        <w:t>than carbon</w:t>
      </w:r>
      <w:r w:rsidRPr="000D4D34">
        <w:rPr>
          <w:rStyle w:val="Emphasis"/>
        </w:rPr>
        <w:t xml:space="preserve"> dioxide</w:t>
      </w:r>
      <w:r w:rsidRPr="000D4D34">
        <w:rPr>
          <w:rStyle w:val="StyleUnderline"/>
        </w:rPr>
        <w:t xml:space="preserve"> in the short term, </w:t>
      </w:r>
      <w:r w:rsidRPr="000D4D34">
        <w:rPr>
          <w:sz w:val="14"/>
        </w:rPr>
        <w:t xml:space="preserve">in less than twenty years. </w:t>
      </w:r>
      <w:r w:rsidRPr="000D4D34">
        <w:rPr>
          <w:rStyle w:val="StyleUnderline"/>
        </w:rPr>
        <w:t>So every part per billion of methane is a really big deal</w:t>
      </w:r>
      <w:r w:rsidRPr="000D4D34">
        <w:rPr>
          <w:sz w:val="14"/>
        </w:rPr>
        <w:t xml:space="preserve">. </w:t>
      </w:r>
      <w:r w:rsidRPr="00F345C2">
        <w:rPr>
          <w:rStyle w:val="Emphasis"/>
          <w:highlight w:val="cyan"/>
        </w:rPr>
        <w:t>That leads to acceleration</w:t>
      </w:r>
      <w:r w:rsidRPr="000D4D34">
        <w:rPr>
          <w:sz w:val="14"/>
        </w:rPr>
        <w:t xml:space="preserve">. </w:t>
      </w:r>
      <w:r w:rsidRPr="000D4D34">
        <w:rPr>
          <w:rStyle w:val="StyleUnderline"/>
        </w:rPr>
        <w:t>These selfreinforcing feedback loops – they self-reinforce! It’s warmer, the more the methane emerges</w:t>
      </w:r>
      <w:r w:rsidRPr="000D4D34">
        <w:rPr>
          <w:sz w:val="14"/>
        </w:rPr>
        <w:t xml:space="preserve">. The more the methane emerges, it gets warmer. It gets warmer, the more methane comes out. </w:t>
      </w:r>
    </w:p>
    <w:p w14:paraId="5539D590" w14:textId="77777777" w:rsidR="006B3D98" w:rsidRPr="000D4D34" w:rsidRDefault="006B3D98" w:rsidP="006B3D98">
      <w:pPr>
        <w:rPr>
          <w:sz w:val="14"/>
        </w:rPr>
      </w:pPr>
      <w:r w:rsidRPr="000D4D34">
        <w:rPr>
          <w:sz w:val="14"/>
        </w:rPr>
        <w:t xml:space="preserve">JD: </w:t>
      </w:r>
      <w:r w:rsidRPr="00F345C2">
        <w:rPr>
          <w:rStyle w:val="Emphasis"/>
          <w:highlight w:val="cyan"/>
        </w:rPr>
        <w:t>Runaway</w:t>
      </w:r>
      <w:r w:rsidRPr="000D4D34">
        <w:rPr>
          <w:rStyle w:val="Emphasis"/>
        </w:rPr>
        <w:t xml:space="preserve">, </w:t>
      </w:r>
      <w:r w:rsidRPr="00F345C2">
        <w:rPr>
          <w:rStyle w:val="Emphasis"/>
          <w:highlight w:val="cyan"/>
        </w:rPr>
        <w:t>and non-linear</w:t>
      </w:r>
      <w:r w:rsidRPr="000D4D34">
        <w:rPr>
          <w:rStyle w:val="Emphasis"/>
        </w:rPr>
        <w:t xml:space="preserve">. </w:t>
      </w:r>
      <w:r w:rsidRPr="000D4D34">
        <w:rPr>
          <w:rStyle w:val="StyleUnderline"/>
        </w:rPr>
        <w:t xml:space="preserve">It’s a complex </w:t>
      </w:r>
      <w:r w:rsidRPr="00F345C2">
        <w:rPr>
          <w:rStyle w:val="StyleUnderline"/>
          <w:highlight w:val="cyan"/>
        </w:rPr>
        <w:t>system</w:t>
      </w:r>
      <w:r w:rsidRPr="000D4D34">
        <w:rPr>
          <w:rStyle w:val="StyleUnderline"/>
        </w:rPr>
        <w:t xml:space="preserve"> with all kinds of things tying together, but </w:t>
      </w:r>
      <w:r w:rsidRPr="000D4D34">
        <w:rPr>
          <w:rStyle w:val="Emphasis"/>
          <w:sz w:val="28"/>
        </w:rPr>
        <w:t>it's on runaway</w:t>
      </w:r>
      <w:r w:rsidRPr="000D4D34">
        <w:rPr>
          <w:sz w:val="14"/>
        </w:rPr>
        <w:t xml:space="preserve">. </w:t>
      </w:r>
    </w:p>
    <w:p w14:paraId="26C2D034" w14:textId="77777777" w:rsidR="006B3D98" w:rsidRPr="000D4D34" w:rsidRDefault="006B3D98" w:rsidP="006B3D98">
      <w:pPr>
        <w:rPr>
          <w:sz w:val="14"/>
        </w:rPr>
      </w:pPr>
      <w:r w:rsidRPr="000D4D34">
        <w:rPr>
          <w:sz w:val="14"/>
        </w:rPr>
        <w:t xml:space="preserve">GM: That's right. This </w:t>
      </w:r>
      <w:r w:rsidRPr="000D4D34">
        <w:rPr>
          <w:rStyle w:val="StyleUnderline"/>
        </w:rPr>
        <w:t>runaway</w:t>
      </w:r>
      <w:r w:rsidRPr="000D4D34">
        <w:rPr>
          <w:sz w:val="14"/>
        </w:rPr>
        <w:t xml:space="preserve"> event </w:t>
      </w:r>
      <w:r w:rsidRPr="000D4D34">
        <w:rPr>
          <w:rStyle w:val="StyleUnderline"/>
        </w:rPr>
        <w:t>is the sort of thing tha</w:t>
      </w:r>
      <w:r w:rsidRPr="000D4D34">
        <w:rPr>
          <w:sz w:val="14"/>
        </w:rPr>
        <w:t xml:space="preserve">t James </w:t>
      </w:r>
      <w:r w:rsidRPr="000D4D34">
        <w:rPr>
          <w:rStyle w:val="StyleUnderline"/>
        </w:rPr>
        <w:t>Hansen worried about</w:t>
      </w:r>
      <w:r w:rsidRPr="000D4D34">
        <w:rPr>
          <w:sz w:val="14"/>
        </w:rPr>
        <w:t xml:space="preserve"> in his book, Storms of My Grandchildren, and didn't think it would happen in the near term. But that book came out long before we knew about these 30 self-reinforcing feedback loops and we had evidence that we'd triggered them. The </w:t>
      </w:r>
      <w:r w:rsidRPr="000D4D34">
        <w:rPr>
          <w:rStyle w:val="StyleUnderline"/>
        </w:rPr>
        <w:t>acceleration is astonishing.</w:t>
      </w:r>
      <w:r w:rsidRPr="000D4D34">
        <w:rPr>
          <w:sz w:val="14"/>
        </w:rPr>
        <w:t xml:space="preserve"> JD: I've been keeping an eye on this since 1990 and McKibben's The End of Nature, and in the last two to three years it feels exponential to me. </w:t>
      </w:r>
    </w:p>
    <w:p w14:paraId="1ABA1B08" w14:textId="77777777" w:rsidR="006B3D98" w:rsidRPr="000D4D34" w:rsidRDefault="006B3D98" w:rsidP="006B3D98">
      <w:pPr>
        <w:rPr>
          <w:sz w:val="14"/>
        </w:rPr>
      </w:pPr>
      <w:r w:rsidRPr="000D4D34">
        <w:rPr>
          <w:sz w:val="14"/>
        </w:rPr>
        <w:t xml:space="preserve">GM: I update regularly an essay on my website, Nature Bats Last, the "Climate Update and Summary" essay. I updated it again this morning. I have to update it every few days because the information keeps pouring in. I ran across two more journal articles in the last few days. And it’s never any good news. </w:t>
      </w:r>
    </w:p>
    <w:p w14:paraId="70ABC7F6" w14:textId="77777777" w:rsidR="006B3D98" w:rsidRPr="000D4D34" w:rsidRDefault="006B3D98" w:rsidP="006B3D98">
      <w:pPr>
        <w:rPr>
          <w:sz w:val="14"/>
        </w:rPr>
      </w:pPr>
      <w:r w:rsidRPr="000D4D34">
        <w:rPr>
          <w:sz w:val="14"/>
        </w:rPr>
        <w:t xml:space="preserve">JD: </w:t>
      </w:r>
      <w:r w:rsidRPr="000D4D34">
        <w:rPr>
          <w:rStyle w:val="StyleUnderline"/>
        </w:rPr>
        <w:t>Tell us about this piece</w:t>
      </w:r>
      <w:r w:rsidRPr="000D4D34">
        <w:rPr>
          <w:sz w:val="14"/>
        </w:rPr>
        <w:t xml:space="preserve">. [shows chart on computer] </w:t>
      </w:r>
    </w:p>
    <w:p w14:paraId="09232234" w14:textId="77777777" w:rsidR="006B3D98" w:rsidRPr="000D4D34" w:rsidRDefault="006B3D98" w:rsidP="006B3D98">
      <w:pPr>
        <w:rPr>
          <w:rStyle w:val="StyleUnderline"/>
          <w:sz w:val="14"/>
        </w:rPr>
      </w:pPr>
      <w:r w:rsidRPr="000D4D34">
        <w:rPr>
          <w:sz w:val="14"/>
        </w:rPr>
        <w:t xml:space="preserve">GM: </w:t>
      </w:r>
      <w:r w:rsidRPr="000D4D34">
        <w:rPr>
          <w:rStyle w:val="StyleUnderline"/>
        </w:rPr>
        <w:t>Planetary scientists</w:t>
      </w:r>
      <w:r w:rsidRPr="000D4D34">
        <w:rPr>
          <w:sz w:val="14"/>
        </w:rPr>
        <w:t xml:space="preserve"> for a long time </w:t>
      </w:r>
      <w:r w:rsidRPr="000D4D34">
        <w:rPr>
          <w:rStyle w:val="StyleUnderline"/>
        </w:rPr>
        <w:t>assumed</w:t>
      </w:r>
      <w:r w:rsidRPr="000D4D34">
        <w:rPr>
          <w:sz w:val="14"/>
        </w:rPr>
        <w:t xml:space="preserve"> and reported that the </w:t>
      </w:r>
      <w:r w:rsidRPr="000D4D34">
        <w:rPr>
          <w:rStyle w:val="StyleUnderline"/>
        </w:rPr>
        <w:t>Earth was in the middle of the habitable zone for a star the size of our sun. It turns out</w:t>
      </w:r>
      <w:r w:rsidRPr="000D4D34">
        <w:rPr>
          <w:sz w:val="14"/>
        </w:rPr>
        <w:t xml:space="preserve"> (a paper in Astrophysical Journal last year in March) points out </w:t>
      </w:r>
      <w:r w:rsidRPr="000D4D34">
        <w:rPr>
          <w:rStyle w:val="StyleUnderline"/>
        </w:rPr>
        <w:t>actually the Earth is on the inner edge of the habitable zone</w:t>
      </w:r>
      <w:r w:rsidRPr="000D4D34">
        <w:rPr>
          <w:sz w:val="14"/>
        </w:rPr>
        <w:t xml:space="preserve">. Which indicates that </w:t>
      </w:r>
      <w:r w:rsidRPr="000D4D34">
        <w:rPr>
          <w:rStyle w:val="StyleUnderline"/>
        </w:rPr>
        <w:t xml:space="preserve">if we change the atmosphere </w:t>
      </w:r>
      <w:r w:rsidRPr="000D4D34">
        <w:rPr>
          <w:rStyle w:val="Emphasis"/>
        </w:rPr>
        <w:t>ever so slightly</w:t>
      </w:r>
      <w:r w:rsidRPr="000D4D34">
        <w:rPr>
          <w:sz w:val="14"/>
        </w:rPr>
        <w:t xml:space="preserve">, </w:t>
      </w:r>
      <w:r w:rsidRPr="000D4D34">
        <w:rPr>
          <w:rStyle w:val="StyleUnderline"/>
        </w:rPr>
        <w:t xml:space="preserve">we could push ourselves out of that habitable zone </w:t>
      </w:r>
      <w:r w:rsidRPr="000D4D34">
        <w:rPr>
          <w:rStyle w:val="Emphasis"/>
        </w:rPr>
        <w:t>towards Venus</w:t>
      </w:r>
      <w:r w:rsidRPr="000D4D34">
        <w:rPr>
          <w:rStyle w:val="StyleUnderline"/>
        </w:rPr>
        <w:t xml:space="preserve">. </w:t>
      </w:r>
    </w:p>
    <w:p w14:paraId="54447B22" w14:textId="77777777" w:rsidR="00342567" w:rsidRDefault="00342567" w:rsidP="00342567">
      <w:pPr>
        <w:pStyle w:val="Heading3"/>
      </w:pPr>
      <w:r>
        <w:t>Prez Powers---Ext---No Impact</w:t>
      </w:r>
    </w:p>
    <w:p w14:paraId="6234AAD1" w14:textId="77777777" w:rsidR="00342567" w:rsidRPr="00E61F04" w:rsidRDefault="00342567" w:rsidP="00342567">
      <w:pPr>
        <w:pStyle w:val="Heading4"/>
        <w:rPr>
          <w:u w:val="single"/>
        </w:rPr>
      </w:pPr>
      <w:r w:rsidRPr="00591C05">
        <w:rPr>
          <w:u w:val="single"/>
        </w:rPr>
        <w:t>Checks</w:t>
      </w:r>
      <w:r>
        <w:t xml:space="preserve"> on extreme abuses of power </w:t>
      </w:r>
      <w:r>
        <w:rPr>
          <w:u w:val="single"/>
        </w:rPr>
        <w:t>solve</w:t>
      </w:r>
      <w:r>
        <w:t xml:space="preserve"> – </w:t>
      </w:r>
      <w:r w:rsidRPr="00E61F04">
        <w:rPr>
          <w:u w:val="single"/>
        </w:rPr>
        <w:t>court action</w:t>
      </w:r>
      <w:r>
        <w:t xml:space="preserve">, Congressional </w:t>
      </w:r>
      <w:r w:rsidRPr="00E61F04">
        <w:rPr>
          <w:u w:val="single"/>
        </w:rPr>
        <w:t>oversight</w:t>
      </w:r>
      <w:r>
        <w:t xml:space="preserve">, </w:t>
      </w:r>
      <w:r w:rsidRPr="00E61F04">
        <w:rPr>
          <w:u w:val="single"/>
        </w:rPr>
        <w:t>impeachment</w:t>
      </w:r>
      <w:r>
        <w:t xml:space="preserve"> threats, and </w:t>
      </w:r>
      <w:r w:rsidRPr="00E61F04">
        <w:rPr>
          <w:u w:val="single"/>
        </w:rPr>
        <w:t>holding the agenda hostage</w:t>
      </w:r>
    </w:p>
    <w:p w14:paraId="198A05D2" w14:textId="77777777" w:rsidR="00342567" w:rsidRPr="00C67B9A" w:rsidRDefault="00342567" w:rsidP="00342567">
      <w:r>
        <w:rPr>
          <w:rStyle w:val="Style13ptBold"/>
        </w:rPr>
        <w:t xml:space="preserve">Posner 19 </w:t>
      </w:r>
      <w:r w:rsidRPr="00C67B9A">
        <w:t>----</w:t>
      </w:r>
      <w:r>
        <w:t xml:space="preserve"> Eric,</w:t>
      </w:r>
      <w:r w:rsidRPr="00C67B9A">
        <w:t xml:space="preserve"> </w:t>
      </w:r>
      <w:r>
        <w:t>Distinguished Service Professor of Law (</w:t>
      </w:r>
      <w:r w:rsidRPr="00C67B9A">
        <w:t>University of Chicago Law School</w:t>
      </w:r>
      <w:r>
        <w:t xml:space="preserve">), former editor of </w:t>
      </w:r>
      <w:r w:rsidRPr="00C67B9A">
        <w:rPr>
          <w:i/>
          <w:iCs/>
        </w:rPr>
        <w:t>The Journal of Legal Studies</w:t>
      </w:r>
      <w:r>
        <w:t xml:space="preserve">, J.D. (Harvard Law School), “Podcast: Is The Presidency Too Powerful?” National Constitution Center, 2/28, </w:t>
      </w:r>
      <w:hyperlink r:id="rId56" w:history="1">
        <w:r w:rsidRPr="00D804EB">
          <w:rPr>
            <w:rStyle w:val="Hyperlink"/>
          </w:rPr>
          <w:t>https://constitutioncenter.org/podcast-is-the-presidency-too-powerful</w:t>
        </w:r>
      </w:hyperlink>
      <w:r>
        <w:t xml:space="preserve"> ***Modified for language</w:t>
      </w:r>
    </w:p>
    <w:p w14:paraId="5F0E005C" w14:textId="77777777" w:rsidR="00342567" w:rsidRDefault="00342567" w:rsidP="00342567"/>
    <w:p w14:paraId="3730B6AB" w14:textId="77777777" w:rsidR="00342567" w:rsidRPr="00BA7109" w:rsidRDefault="00342567" w:rsidP="00342567">
      <w:pPr>
        <w:rPr>
          <w:sz w:val="14"/>
        </w:rPr>
      </w:pPr>
      <w:r w:rsidRPr="00BA7109">
        <w:rPr>
          <w:sz w:val="14"/>
        </w:rPr>
        <w:t xml:space="preserve">Rosen: [00:14:39] Thanks for that. Eric let us hone in on the National Emergency Act of 1976. </w:t>
      </w:r>
      <w:r w:rsidRPr="00BA7109">
        <w:rPr>
          <w:rStyle w:val="StyleUnderline"/>
        </w:rPr>
        <w:t>Presidents have declared national emergencies</w:t>
      </w:r>
      <w:r w:rsidRPr="00BA7109">
        <w:rPr>
          <w:sz w:val="14"/>
        </w:rPr>
        <w:t xml:space="preserve"> nearly </w:t>
      </w:r>
      <w:r w:rsidRPr="00BA7109">
        <w:rPr>
          <w:rStyle w:val="StyleUnderline"/>
        </w:rPr>
        <w:t>five dozen times since</w:t>
      </w:r>
      <w:r w:rsidRPr="00BA7109">
        <w:rPr>
          <w:sz w:val="14"/>
        </w:rPr>
        <w:t xml:space="preserve"> the Act was passed in </w:t>
      </w:r>
      <w:r w:rsidRPr="00BA7109">
        <w:rPr>
          <w:rStyle w:val="StyleUnderline"/>
        </w:rPr>
        <w:t>1976. Never before has one been used after Congress rejected funding for a particular policy, and</w:t>
      </w:r>
      <w:r w:rsidRPr="00BA7109">
        <w:rPr>
          <w:sz w:val="14"/>
        </w:rPr>
        <w:t xml:space="preserve"> President </w:t>
      </w:r>
      <w:r w:rsidRPr="00BA7109">
        <w:rPr>
          <w:rStyle w:val="StyleUnderline"/>
        </w:rPr>
        <w:t>Trump's</w:t>
      </w:r>
      <w:r w:rsidRPr="00BA7109">
        <w:rPr>
          <w:sz w:val="14"/>
        </w:rPr>
        <w:t xml:space="preserve"> Declaration of a </w:t>
      </w:r>
      <w:r w:rsidRPr="00BA7109">
        <w:rPr>
          <w:rStyle w:val="StyleUnderline"/>
        </w:rPr>
        <w:t>national emergency is the first since 9/11 to authorize military action</w:t>
      </w:r>
      <w:r w:rsidRPr="00BA7109">
        <w:rPr>
          <w:sz w:val="14"/>
        </w:rPr>
        <w:t xml:space="preserve"> - most of the others have had to do with tariff policy and foreign policy. And the question I want to ask is not the wonky question of whether President Trump's Declaration of a National Emergency to build the wall technically violates the act of 76 because the arguments on that question are complicated as our previous podcast revealed, but if we step back that axe allowed Congress to disapprove the president's actions by concurrent resolution. The Supreme Court subsequently struck that down by saying that legislative vetoes are unconstitutional - you have to pass laws with bicameralism and presentment signed by the president. So that means that </w:t>
      </w:r>
      <w:r w:rsidRPr="00BA7109">
        <w:rPr>
          <w:rStyle w:val="StyleUnderline"/>
        </w:rPr>
        <w:t xml:space="preserve">to disapprove of the president's action now you need a veto-proof majority in Congress. </w:t>
      </w:r>
      <w:r w:rsidRPr="00F345C2">
        <w:rPr>
          <w:rStyle w:val="StyleUnderline"/>
          <w:highlight w:val="cyan"/>
        </w:rPr>
        <w:t>Does</w:t>
      </w:r>
      <w:r w:rsidRPr="00BA7109">
        <w:rPr>
          <w:rStyle w:val="StyleUnderline"/>
        </w:rPr>
        <w:t xml:space="preserve"> this broadly</w:t>
      </w:r>
      <w:r w:rsidRPr="00BA7109">
        <w:rPr>
          <w:sz w:val="14"/>
        </w:rPr>
        <w:t xml:space="preserve"> - not technically - </w:t>
      </w:r>
      <w:r w:rsidRPr="00BA7109">
        <w:rPr>
          <w:rStyle w:val="StyleUnderline"/>
        </w:rPr>
        <w:t xml:space="preserve">represent a kind of </w:t>
      </w:r>
      <w:r w:rsidRPr="00F345C2">
        <w:rPr>
          <w:rStyle w:val="StyleUnderline"/>
          <w:highlight w:val="cyan"/>
        </w:rPr>
        <w:t>delegation of congress's</w:t>
      </w:r>
      <w:r w:rsidRPr="00BA7109">
        <w:rPr>
          <w:sz w:val="14"/>
        </w:rPr>
        <w:t xml:space="preserve"> appropriation </w:t>
      </w:r>
      <w:r w:rsidRPr="00F345C2">
        <w:rPr>
          <w:rStyle w:val="StyleUnderline"/>
          <w:highlight w:val="cyan"/>
        </w:rPr>
        <w:t>power to the president</w:t>
      </w:r>
      <w:r w:rsidRPr="00BA7109">
        <w:rPr>
          <w:rStyle w:val="StyleUnderline"/>
        </w:rPr>
        <w:t xml:space="preserve"> in ways that </w:t>
      </w:r>
      <w:r w:rsidRPr="00F345C2">
        <w:rPr>
          <w:rStyle w:val="StyleUnderline"/>
          <w:highlight w:val="cyan"/>
        </w:rPr>
        <w:t>threaten constitutional values</w:t>
      </w:r>
      <w:r w:rsidRPr="00BA7109">
        <w:rPr>
          <w:sz w:val="14"/>
        </w:rPr>
        <w:t xml:space="preserve"> if not technically violate the constitution </w:t>
      </w:r>
      <w:r w:rsidRPr="00BA7109">
        <w:rPr>
          <w:rStyle w:val="StyleUnderline"/>
        </w:rPr>
        <w:t>or not</w:t>
      </w:r>
      <w:r w:rsidRPr="00F345C2">
        <w:rPr>
          <w:rStyle w:val="Emphasis"/>
          <w:highlight w:val="cyan"/>
        </w:rPr>
        <w:t>?</w:t>
      </w:r>
    </w:p>
    <w:p w14:paraId="62DC9184" w14:textId="77777777" w:rsidR="00342567" w:rsidRDefault="00342567" w:rsidP="00342567">
      <w:pPr>
        <w:rPr>
          <w:sz w:val="14"/>
        </w:rPr>
      </w:pPr>
      <w:r w:rsidRPr="00BA7109">
        <w:rPr>
          <w:sz w:val="14"/>
        </w:rPr>
        <w:t xml:space="preserve">Posner: [00:16:10] You know, it's a tough question and you know, there's a lot going on there like the Supreme Court's decision on the legislative these at veto which makes it a complicated question to answer. You know, I think it's a little too early to tell. </w:t>
      </w:r>
      <w:r w:rsidRPr="00F345C2">
        <w:rPr>
          <w:rStyle w:val="StyleUnderline"/>
          <w:highlight w:val="cyan"/>
        </w:rPr>
        <w:t>It's</w:t>
      </w:r>
      <w:r w:rsidRPr="00BA7109">
        <w:rPr>
          <w:rStyle w:val="StyleUnderline"/>
        </w:rPr>
        <w:t xml:space="preserve"> quite </w:t>
      </w:r>
      <w:r w:rsidRPr="00F345C2">
        <w:rPr>
          <w:rStyle w:val="StyleUnderline"/>
          <w:highlight w:val="cyan"/>
        </w:rPr>
        <w:t>possible</w:t>
      </w:r>
      <w:r w:rsidRPr="00BA7109">
        <w:rPr>
          <w:sz w:val="14"/>
        </w:rPr>
        <w:t xml:space="preserve"> that the </w:t>
      </w:r>
      <w:r w:rsidRPr="00F345C2">
        <w:rPr>
          <w:rStyle w:val="StyleUnderline"/>
          <w:highlight w:val="cyan"/>
        </w:rPr>
        <w:t>courts are going to block this</w:t>
      </w:r>
      <w:r w:rsidRPr="00BA7109">
        <w:rPr>
          <w:rStyle w:val="StyleUnderline"/>
        </w:rPr>
        <w:t>. If the courts block it</w:t>
      </w:r>
      <w:r w:rsidRPr="00BA7109">
        <w:rPr>
          <w:sz w:val="14"/>
        </w:rPr>
        <w:t xml:space="preserve">, then </w:t>
      </w:r>
      <w:r w:rsidRPr="00BA7109">
        <w:rPr>
          <w:rStyle w:val="StyleUnderline"/>
        </w:rPr>
        <w:t>we would just say</w:t>
      </w:r>
      <w:r w:rsidRPr="00BA7109">
        <w:rPr>
          <w:sz w:val="14"/>
        </w:rPr>
        <w:t xml:space="preserve"> that </w:t>
      </w:r>
      <w:r w:rsidRPr="00BA7109">
        <w:rPr>
          <w:rStyle w:val="StyleUnderline"/>
        </w:rPr>
        <w:t>the president tried something and</w:t>
      </w:r>
      <w:r w:rsidRPr="00BA7109">
        <w:rPr>
          <w:sz w:val="14"/>
        </w:rPr>
        <w:t xml:space="preserve"> it was </w:t>
      </w:r>
      <w:r w:rsidRPr="00BA7109">
        <w:rPr>
          <w:rStyle w:val="StyleUnderline"/>
        </w:rPr>
        <w:t>it was blocked</w:t>
      </w:r>
      <w:r w:rsidRPr="00BA7109">
        <w:rPr>
          <w:sz w:val="14"/>
        </w:rPr>
        <w:t xml:space="preserve"> and all presidents do that. All presidents do things that they think are lawful or claim are lawful - then they're  stopped by the courts.  And </w:t>
      </w:r>
      <w:r w:rsidRPr="00F345C2">
        <w:rPr>
          <w:rStyle w:val="StyleUnderline"/>
          <w:highlight w:val="cyan"/>
        </w:rPr>
        <w:t>so far</w:t>
      </w:r>
      <w:r w:rsidRPr="00BA7109">
        <w:rPr>
          <w:sz w:val="14"/>
        </w:rPr>
        <w:t xml:space="preserve"> at least, </w:t>
      </w:r>
      <w:r w:rsidRPr="00F345C2">
        <w:rPr>
          <w:rStyle w:val="Emphasis"/>
          <w:highlight w:val="cyan"/>
        </w:rPr>
        <w:t>presidents acquiesce</w:t>
      </w:r>
      <w:r w:rsidRPr="00BA7109">
        <w:rPr>
          <w:rStyle w:val="Emphasis"/>
        </w:rPr>
        <w:t xml:space="preserve"> when courts block their actions</w:t>
      </w:r>
      <w:r w:rsidRPr="00BA7109">
        <w:rPr>
          <w:sz w:val="14"/>
        </w:rPr>
        <w:t xml:space="preserve">, so, you know, I think it's a little early to tell.  I think we should not overreact to what Trump is doing. I think actually I disagree with with Julian here about Trump. I think Trump is a weak president. I do think the presidency is powerful, but I don't think Trump has exploited the powers of the presidency very effectively. What he was able to accomplish in the last two years was the result of having Republican majority in both houses of Congress, and Trump, you know, largely followed a kind of a conventional Republican set of policies. It's in this area of immigration where you really differs from his own party as well as  most of the public opinion and he's been thrashing around - he's been not very effective. He's been far less effective than Obama was in the area of immigration. Obama did some meaningful things to help some classes of undocumented aliens. Some of what Obama did was stopped by the courts as well, but not all of it. I don't think we can draw lessons from Trump's National Emergency declaration about the power of the presidency yet. All I can say I think in answer to your question is that the reason the Congress has given the president so much emergency authority over many decades, is that it realized that it - Congress -  could not itself respond to emergencies . And the real problem here - is almost by definition it's hard to define - It's hard to say what an emergency is. They're always different. It's hard to know what authorities are appropriate if the emergency takes place. And so Congress has been almost forced to give very broad authority to the presidency so that the president could address emergencies - emergencies that in the 19th century would just not have been addressed at least not at the national level. That's I think the system we've had, I think it's a system we have to have. Now </w:t>
      </w:r>
      <w:r w:rsidRPr="00BA7109">
        <w:rPr>
          <w:rStyle w:val="StyleUnderline"/>
        </w:rPr>
        <w:t>there are ways</w:t>
      </w:r>
      <w:r w:rsidRPr="00BA7109">
        <w:rPr>
          <w:sz w:val="14"/>
        </w:rPr>
        <w:t xml:space="preserve"> that </w:t>
      </w:r>
      <w:r w:rsidRPr="00F345C2">
        <w:rPr>
          <w:rStyle w:val="StyleUnderline"/>
          <w:highlight w:val="cyan"/>
        </w:rPr>
        <w:t>Congress can assert itself and</w:t>
      </w:r>
      <w:r w:rsidRPr="00BA7109">
        <w:rPr>
          <w:sz w:val="14"/>
        </w:rPr>
        <w:t xml:space="preserve"> try to </w:t>
      </w:r>
      <w:r w:rsidRPr="00F345C2">
        <w:rPr>
          <w:rStyle w:val="Emphasis"/>
          <w:highlight w:val="cyan"/>
        </w:rPr>
        <w:t>prevent the president from abusing</w:t>
      </w:r>
      <w:r w:rsidRPr="00BA7109">
        <w:rPr>
          <w:rStyle w:val="Emphasis"/>
        </w:rPr>
        <w:t xml:space="preserve"> this </w:t>
      </w:r>
      <w:r w:rsidRPr="00F345C2">
        <w:rPr>
          <w:rStyle w:val="Emphasis"/>
          <w:highlight w:val="cyan"/>
        </w:rPr>
        <w:t>authority</w:t>
      </w:r>
      <w:r w:rsidRPr="00BA7109">
        <w:rPr>
          <w:rStyle w:val="Emphasis"/>
        </w:rPr>
        <w:t>.</w:t>
      </w:r>
      <w:r w:rsidRPr="00BA7109">
        <w:rPr>
          <w:sz w:val="14"/>
        </w:rPr>
        <w:t xml:space="preserve"> This kind of procedural check that it had - that you mentioned - was one way; although that's been struck down by the court</w:t>
      </w:r>
      <w:r w:rsidRPr="00E61F04">
        <w:rPr>
          <w:sz w:val="14"/>
        </w:rPr>
        <w:t xml:space="preserve">. </w:t>
      </w:r>
      <w:r w:rsidRPr="00F345C2">
        <w:rPr>
          <w:rStyle w:val="StyleUnderline"/>
          <w:highlight w:val="cyan"/>
        </w:rPr>
        <w:t>It can</w:t>
      </w:r>
      <w:r w:rsidRPr="00BA7109">
        <w:rPr>
          <w:rStyle w:val="StyleUnderline"/>
        </w:rPr>
        <w:t xml:space="preserve"> still </w:t>
      </w:r>
      <w:r w:rsidRPr="00F345C2">
        <w:rPr>
          <w:rStyle w:val="StyleUnderline"/>
          <w:highlight w:val="cyan"/>
        </w:rPr>
        <w:t>conduct oversight</w:t>
      </w:r>
      <w:r w:rsidRPr="00BA7109">
        <w:rPr>
          <w:sz w:val="14"/>
        </w:rPr>
        <w:t xml:space="preserve">- you know, </w:t>
      </w:r>
      <w:r w:rsidRPr="00BA7109">
        <w:rPr>
          <w:rStyle w:val="StyleUnderline"/>
        </w:rPr>
        <w:t xml:space="preserve">in the extreme </w:t>
      </w:r>
      <w:r w:rsidRPr="00F345C2">
        <w:rPr>
          <w:rStyle w:val="StyleUnderline"/>
          <w:highlight w:val="cyan"/>
        </w:rPr>
        <w:t>it can</w:t>
      </w:r>
      <w:r w:rsidRPr="00BA7109">
        <w:rPr>
          <w:sz w:val="14"/>
        </w:rPr>
        <w:t xml:space="preserve"> </w:t>
      </w:r>
      <w:r w:rsidRPr="00BA7109">
        <w:rPr>
          <w:rStyle w:val="Emphasis"/>
        </w:rPr>
        <w:t xml:space="preserve">still </w:t>
      </w:r>
      <w:r w:rsidRPr="00F345C2">
        <w:rPr>
          <w:rStyle w:val="Emphasis"/>
          <w:highlight w:val="cyan"/>
        </w:rPr>
        <w:t>impeach</w:t>
      </w:r>
      <w:r w:rsidRPr="00BA7109">
        <w:rPr>
          <w:sz w:val="14"/>
        </w:rPr>
        <w:t xml:space="preserve"> </w:t>
      </w:r>
      <w:r w:rsidRPr="00BA7109">
        <w:rPr>
          <w:rStyle w:val="StyleUnderline"/>
        </w:rPr>
        <w:t xml:space="preserve">the president. </w:t>
      </w:r>
      <w:r w:rsidRPr="00F345C2">
        <w:rPr>
          <w:rStyle w:val="StyleUnderline"/>
          <w:highlight w:val="cyan"/>
        </w:rPr>
        <w:t>It can,</w:t>
      </w:r>
      <w:r w:rsidRPr="00F345C2">
        <w:rPr>
          <w:sz w:val="14"/>
          <w:highlight w:val="cyan"/>
        </w:rPr>
        <w:t xml:space="preserve"> </w:t>
      </w:r>
      <w:r w:rsidRPr="00F345C2">
        <w:rPr>
          <w:rStyle w:val="Emphasis"/>
          <w:highlight w:val="cyan"/>
        </w:rPr>
        <w:t>in many ways</w:t>
      </w:r>
      <w:r w:rsidRPr="00F345C2">
        <w:rPr>
          <w:sz w:val="14"/>
          <w:highlight w:val="cyan"/>
        </w:rPr>
        <w:t xml:space="preserve">, </w:t>
      </w:r>
      <w:r w:rsidRPr="00F345C2">
        <w:rPr>
          <w:rStyle w:val="StyleUnderline"/>
          <w:highlight w:val="cyan"/>
        </w:rPr>
        <w:t>withdraw coop</w:t>
      </w:r>
      <w:r w:rsidRPr="00BA7109">
        <w:rPr>
          <w:rStyle w:val="StyleUnderline"/>
        </w:rPr>
        <w:t xml:space="preserve">eration from presidents who abused their power by refusing to give the president something that it wants, so </w:t>
      </w:r>
      <w:r w:rsidRPr="00F345C2">
        <w:rPr>
          <w:rStyle w:val="StyleUnderline"/>
          <w:highlight w:val="cyan"/>
        </w:rPr>
        <w:t>Congress</w:t>
      </w:r>
      <w:r w:rsidRPr="00F345C2">
        <w:rPr>
          <w:sz w:val="14"/>
          <w:highlight w:val="cyan"/>
        </w:rPr>
        <w:t xml:space="preserve"> </w:t>
      </w:r>
      <w:r w:rsidRPr="00F345C2">
        <w:rPr>
          <w:rStyle w:val="Emphasis"/>
          <w:highlight w:val="cyan"/>
        </w:rPr>
        <w:t>does retain</w:t>
      </w:r>
      <w:r w:rsidRPr="00BA7109">
        <w:rPr>
          <w:rStyle w:val="Emphasis"/>
        </w:rPr>
        <w:t xml:space="preserve"> some </w:t>
      </w:r>
      <w:r w:rsidRPr="00F345C2">
        <w:rPr>
          <w:rStyle w:val="Emphasis"/>
          <w:highlight w:val="cyan"/>
        </w:rPr>
        <w:t>authority</w:t>
      </w:r>
      <w:r w:rsidRPr="00BA7109">
        <w:rPr>
          <w:sz w:val="14"/>
        </w:rPr>
        <w:t>, but I do think that these broad emergency powers are going to continue to be a part of our system.</w:t>
      </w:r>
    </w:p>
    <w:p w14:paraId="42C75529" w14:textId="77777777" w:rsidR="00342567" w:rsidRPr="00025CE1" w:rsidRDefault="00342567" w:rsidP="00342567">
      <w:pPr>
        <w:pStyle w:val="Heading4"/>
      </w:pPr>
      <w:r>
        <w:t xml:space="preserve">Rogue presidential actions are </w:t>
      </w:r>
      <w:r>
        <w:rPr>
          <w:u w:val="single"/>
        </w:rPr>
        <w:t>always possible</w:t>
      </w:r>
      <w:r>
        <w:t xml:space="preserve"> but solved by </w:t>
      </w:r>
      <w:r>
        <w:rPr>
          <w:u w:val="single"/>
        </w:rPr>
        <w:t>other mechanisms</w:t>
      </w:r>
      <w:r>
        <w:t xml:space="preserve"> – </w:t>
      </w:r>
      <w:r w:rsidRPr="00986F9C">
        <w:rPr>
          <w:u w:val="single"/>
        </w:rPr>
        <w:t>courts</w:t>
      </w:r>
      <w:r>
        <w:t xml:space="preserve">, </w:t>
      </w:r>
      <w:r w:rsidRPr="00986F9C">
        <w:rPr>
          <w:u w:val="single"/>
        </w:rPr>
        <w:t>Congress</w:t>
      </w:r>
      <w:r>
        <w:t xml:space="preserve">, and </w:t>
      </w:r>
      <w:r w:rsidRPr="00986F9C">
        <w:rPr>
          <w:u w:val="single"/>
        </w:rPr>
        <w:t>public</w:t>
      </w:r>
      <w:r>
        <w:t xml:space="preserve"> backlash check Trump</w:t>
      </w:r>
    </w:p>
    <w:p w14:paraId="741AE86C" w14:textId="77777777" w:rsidR="00342567" w:rsidRPr="00C67B9A" w:rsidRDefault="00342567" w:rsidP="00342567">
      <w:r>
        <w:rPr>
          <w:rStyle w:val="Style13ptBold"/>
        </w:rPr>
        <w:t xml:space="preserve">Posner 19 </w:t>
      </w:r>
      <w:r w:rsidRPr="00C67B9A">
        <w:t>----</w:t>
      </w:r>
      <w:r>
        <w:t xml:space="preserve"> Eric,</w:t>
      </w:r>
      <w:r w:rsidRPr="00C67B9A">
        <w:t xml:space="preserve"> </w:t>
      </w:r>
      <w:r>
        <w:t>Distinguished Service Professor of Law (</w:t>
      </w:r>
      <w:r w:rsidRPr="00C67B9A">
        <w:t>University of Chicago Law School</w:t>
      </w:r>
      <w:r>
        <w:t xml:space="preserve">), former editor of </w:t>
      </w:r>
      <w:r w:rsidRPr="00C67B9A">
        <w:rPr>
          <w:i/>
          <w:iCs/>
        </w:rPr>
        <w:t>The Journal of Legal Studies</w:t>
      </w:r>
      <w:r>
        <w:t xml:space="preserve">, J.D. (Harvard Law School), “Podcast: Is The Presidency Too Powerful?” National Constitution Center, 2/28, </w:t>
      </w:r>
      <w:hyperlink r:id="rId57" w:history="1">
        <w:r w:rsidRPr="00D804EB">
          <w:rPr>
            <w:rStyle w:val="Hyperlink"/>
          </w:rPr>
          <w:t>https://constitutioncenter.org/podcast-is-the-presidency-too-powerful</w:t>
        </w:r>
      </w:hyperlink>
    </w:p>
    <w:p w14:paraId="475371F8" w14:textId="77777777" w:rsidR="00342567" w:rsidRPr="0002656A" w:rsidRDefault="00342567" w:rsidP="00342567"/>
    <w:p w14:paraId="6747FEF3" w14:textId="27CA6E62" w:rsidR="00342567" w:rsidRDefault="00342567" w:rsidP="00342567">
      <w:pPr>
        <w:rPr>
          <w:sz w:val="14"/>
        </w:rPr>
      </w:pPr>
      <w:r w:rsidRPr="00025CE1">
        <w:rPr>
          <w:sz w:val="14"/>
        </w:rPr>
        <w:t xml:space="preserve">Posner: [00:25:01] Right now I don't want to be in the position of defending Trump okay, just to be just to be clear about that. I don't like him. I don't support him in any way. I don't support this emergency declaration. But but let me let me try to respond more broadly. So first on the international side and we have to look at both sides of the Ledger and and we have to we have to you know, we don't want to just cherry pick. Particular interests Foreign Relations disasters, which Vietnam was want any Rock was another although I want to say parenthetically that Congress did authorize the war in Iraq now possibly possibly the administration was not honest with Congress, but it's not entirely clear what the world would look like. That was what that would be different. This is not a case that the president going to war. Without Congressional Authority Vietnam. There's also it also somewhat ambiguous, but there was basic Congressional support for the for the war. But but you know, the what really concerns me is not that it's World War II and it's the Cold War right? It's the the basic isolationist sentiment of Congress the Congress Congress. We have to remember that half of Congress is the Senate. And a good portion of the power in the Senate is possessed by rural States and these are states that are often isolationist. But in any event don't reflect, you know as a general matter Congress because of the way the Senate is structured does not reflect General American public opinion. It's a biased institution in that respect. The president as much better job the presidency of reflecting overall American public opinion, even though it is true that Trump and other presidents have won elections without the popular vote. Okay. So the my view is that an international relations the presidency has as a general matter acted more responsibly than Congress has going back to World War II. We're isolationist sentiment delayed American entry into the war and hampered Franklin Roosevelt's efforts to help the United Kingdom and so on and so forth. Okay, so that seems to me the debate and and and and I also think that in the general conduct of the Cold War.  as a general matter. The president's did a reasonably good job and were frequently hampered by Congress reasonably good job in the in the sense of building International institutions that were helpful and beneficial in building a military alliances. There are a whole range of in treaties and so forth that the Senate refused to. Give its consent to the president said to work around largely sensible types of trees so that on the on the formulation side and the domestic side.  well.  You know it as I said, I'm not going to defend Trump but we have to we have to sort of think about what the alternative is. And I guess I'm just not clear, you know, what's on the table here. For example, you could take the position that the president that the Congress should simply withdraw all the emergency authorities that it has given to the presidency. And that's a possible position to take. I don't think it's right. I don't know whether Julian takes that position. I think another position would be well. It's okay for Congress to pass statutes to give the president emergency powers.  But there should be more constraints. There should be more procedural constraints. There should be more rules. There should be limits on how the President should use the authority that he's given to that. He's given. But that is actually the system we have, you know, we could go, you know one by one through all of these statutes and have a debate about whether they're too broad or too narrow and I suspect you know, the Julian and I would agree in some cases and disagree on other cases, but but I think we have to at least for the time being resist the notion that there's just there's just too much emergency. You know a lot of these statutes do things like say just going back to 2008, you know, if there's a liquidity crisis the FDIC the FDIC, you know can extend Deposit Insurance beyond the 250 thousand dollar limit. I mean, that's an emergency Authority that's in the executive branch. I think it's very sensible. So because I don't think that if there's a liquidity crisis we can expect Congress to do that on its own. Quickly enough to to address the problem. Okay, then final point is you know, </w:t>
      </w:r>
      <w:r w:rsidRPr="00F345C2">
        <w:rPr>
          <w:rStyle w:val="StyleUnderline"/>
          <w:highlight w:val="cyan"/>
        </w:rPr>
        <w:t>once you have</w:t>
      </w:r>
      <w:r w:rsidRPr="00025CE1">
        <w:rPr>
          <w:sz w:val="14"/>
        </w:rPr>
        <w:t xml:space="preserve"> these </w:t>
      </w:r>
      <w:r w:rsidRPr="00F345C2">
        <w:rPr>
          <w:rStyle w:val="StyleUnderline"/>
          <w:highlight w:val="cyan"/>
        </w:rPr>
        <w:t>statutes in place</w:t>
      </w:r>
      <w:r w:rsidRPr="00F345C2">
        <w:rPr>
          <w:sz w:val="14"/>
          <w:highlight w:val="cyan"/>
        </w:rPr>
        <w:t xml:space="preserve">, </w:t>
      </w:r>
      <w:r w:rsidRPr="00F345C2">
        <w:rPr>
          <w:rStyle w:val="Emphasis"/>
          <w:highlight w:val="cyan"/>
        </w:rPr>
        <w:t>there's always</w:t>
      </w:r>
      <w:r w:rsidRPr="00025CE1">
        <w:rPr>
          <w:rStyle w:val="Emphasis"/>
        </w:rPr>
        <w:t xml:space="preserve"> the </w:t>
      </w:r>
      <w:r w:rsidRPr="00F345C2">
        <w:rPr>
          <w:rStyle w:val="Emphasis"/>
          <w:highlight w:val="cyan"/>
        </w:rPr>
        <w:t>danger</w:t>
      </w:r>
      <w:r w:rsidRPr="00025CE1">
        <w:rPr>
          <w:rStyle w:val="Emphasis"/>
        </w:rPr>
        <w:t xml:space="preserve"> that </w:t>
      </w:r>
      <w:r w:rsidRPr="00F345C2">
        <w:rPr>
          <w:rStyle w:val="Emphasis"/>
          <w:highlight w:val="cyan"/>
        </w:rPr>
        <w:t>the president will</w:t>
      </w:r>
      <w:r w:rsidRPr="00025CE1">
        <w:rPr>
          <w:rStyle w:val="Emphasis"/>
        </w:rPr>
        <w:t xml:space="preserve"> just </w:t>
      </w:r>
      <w:r w:rsidRPr="00F345C2">
        <w:rPr>
          <w:rStyle w:val="Emphasis"/>
          <w:highlight w:val="cyan"/>
        </w:rPr>
        <w:t>violate them</w:t>
      </w:r>
      <w:r w:rsidRPr="00025CE1">
        <w:rPr>
          <w:sz w:val="14"/>
        </w:rPr>
        <w:t xml:space="preserve">. So let's </w:t>
      </w:r>
      <w:r w:rsidRPr="00F345C2">
        <w:rPr>
          <w:rStyle w:val="StyleUnderline"/>
          <w:highlight w:val="cyan"/>
        </w:rPr>
        <w:t>suppose</w:t>
      </w:r>
      <w:r w:rsidRPr="00025CE1">
        <w:rPr>
          <w:sz w:val="14"/>
        </w:rPr>
        <w:t xml:space="preserve"> there's supposed </w:t>
      </w:r>
      <w:r w:rsidRPr="00F345C2">
        <w:rPr>
          <w:rStyle w:val="StyleUnderline"/>
          <w:highlight w:val="cyan"/>
        </w:rPr>
        <w:t>Trump announces</w:t>
      </w:r>
      <w:r w:rsidRPr="00025CE1">
        <w:rPr>
          <w:sz w:val="14"/>
        </w:rPr>
        <w:t xml:space="preserve">. There's a liquidity </w:t>
      </w:r>
      <w:r w:rsidRPr="00F345C2">
        <w:rPr>
          <w:rStyle w:val="StyleUnderline"/>
          <w:highlight w:val="cyan"/>
        </w:rPr>
        <w:t>crisis</w:t>
      </w:r>
      <w:r w:rsidRPr="00025CE1">
        <w:rPr>
          <w:sz w:val="14"/>
        </w:rPr>
        <w:t xml:space="preserve"> or bullies the FDIC and to claiming there's a liquidity crisis </w:t>
      </w:r>
      <w:r w:rsidRPr="00F345C2">
        <w:rPr>
          <w:rStyle w:val="StyleUnderline"/>
          <w:highlight w:val="cyan"/>
        </w:rPr>
        <w:t>when</w:t>
      </w:r>
      <w:r w:rsidRPr="00025CE1">
        <w:rPr>
          <w:rStyle w:val="StyleUnderline"/>
        </w:rPr>
        <w:t xml:space="preserve"> in fact </w:t>
      </w:r>
      <w:r w:rsidRPr="00F345C2">
        <w:rPr>
          <w:rStyle w:val="StyleUnderline"/>
          <w:highlight w:val="cyan"/>
        </w:rPr>
        <w:t>there isn't</w:t>
      </w:r>
      <w:r w:rsidRPr="00025CE1">
        <w:rPr>
          <w:sz w:val="14"/>
        </w:rPr>
        <w:t xml:space="preserve">. And as a result of which I don't know he can raise deposit limits or get the FDIC to raise deposit limits which pleases his cronies in some way. Well, you know, that's just a legal and </w:t>
      </w:r>
      <w:r w:rsidRPr="00F345C2">
        <w:rPr>
          <w:rStyle w:val="StyleUnderline"/>
          <w:highlight w:val="cyan"/>
        </w:rPr>
        <w:t>we have to trust</w:t>
      </w:r>
      <w:r w:rsidRPr="00025CE1">
        <w:rPr>
          <w:rStyle w:val="StyleUnderline"/>
        </w:rPr>
        <w:t xml:space="preserve"> the </w:t>
      </w:r>
      <w:r w:rsidRPr="00F345C2">
        <w:rPr>
          <w:rStyle w:val="StyleUnderline"/>
          <w:highlight w:val="cyan"/>
        </w:rPr>
        <w:t>courts</w:t>
      </w:r>
      <w:r w:rsidRPr="00025CE1">
        <w:rPr>
          <w:rStyle w:val="StyleUnderline"/>
        </w:rPr>
        <w:t xml:space="preserve"> or </w:t>
      </w:r>
      <w:r w:rsidRPr="00F345C2">
        <w:rPr>
          <w:rStyle w:val="StyleUnderline"/>
          <w:highlight w:val="cyan"/>
        </w:rPr>
        <w:t>Congress or the public</w:t>
      </w:r>
      <w:r w:rsidRPr="00025CE1">
        <w:rPr>
          <w:rStyle w:val="StyleUnderline"/>
        </w:rPr>
        <w:t xml:space="preserve"> to push back if the president violates these rules, </w:t>
      </w:r>
      <w:r w:rsidRPr="00F345C2">
        <w:rPr>
          <w:rStyle w:val="Emphasis"/>
          <w:highlight w:val="cyan"/>
        </w:rPr>
        <w:t>but</w:t>
      </w:r>
      <w:r w:rsidRPr="00025CE1">
        <w:rPr>
          <w:rStyle w:val="StyleUnderline"/>
        </w:rPr>
        <w:t xml:space="preserve"> you know</w:t>
      </w:r>
      <w:r w:rsidRPr="00025CE1">
        <w:rPr>
          <w:sz w:val="14"/>
        </w:rPr>
        <w:t xml:space="preserve">, </w:t>
      </w:r>
      <w:r w:rsidRPr="00F345C2">
        <w:rPr>
          <w:rStyle w:val="Emphasis"/>
          <w:highlight w:val="cyan"/>
        </w:rPr>
        <w:t>he can violate whatever</w:t>
      </w:r>
      <w:r w:rsidRPr="00234842">
        <w:rPr>
          <w:rStyle w:val="Emphasis"/>
        </w:rPr>
        <w:t xml:space="preserve"> rules he wants</w:t>
      </w:r>
      <w:r w:rsidRPr="00025CE1">
        <w:rPr>
          <w:sz w:val="14"/>
        </w:rPr>
        <w:t xml:space="preserve">. We don't have to, you know, </w:t>
      </w:r>
      <w:r w:rsidRPr="00F345C2">
        <w:rPr>
          <w:rStyle w:val="StyleUnderline"/>
          <w:highlight w:val="cyan"/>
        </w:rPr>
        <w:t>when Truman ordered the military to</w:t>
      </w:r>
      <w:r w:rsidRPr="00025CE1">
        <w:rPr>
          <w:rStyle w:val="StyleUnderline"/>
        </w:rPr>
        <w:t xml:space="preserve"> </w:t>
      </w:r>
      <w:r w:rsidRPr="00025CE1">
        <w:rPr>
          <w:sz w:val="14"/>
        </w:rPr>
        <w:t xml:space="preserve">see </w:t>
      </w:r>
      <w:r w:rsidRPr="00F345C2">
        <w:rPr>
          <w:rStyle w:val="StyleUnderline"/>
          <w:highlight w:val="cyan"/>
        </w:rPr>
        <w:t>steel mills</w:t>
      </w:r>
      <w:r w:rsidRPr="00025CE1">
        <w:rPr>
          <w:rStyle w:val="StyleUnderline"/>
        </w:rPr>
        <w:t xml:space="preserve"> during</w:t>
      </w:r>
      <w:r w:rsidRPr="00025CE1">
        <w:rPr>
          <w:sz w:val="14"/>
        </w:rPr>
        <w:t xml:space="preserve"> the </w:t>
      </w:r>
      <w:r w:rsidRPr="00025CE1">
        <w:rPr>
          <w:rStyle w:val="StyleUnderline"/>
        </w:rPr>
        <w:t>Korea</w:t>
      </w:r>
      <w:r w:rsidRPr="00025CE1">
        <w:rPr>
          <w:sz w:val="14"/>
        </w:rPr>
        <w:t xml:space="preserve">n War. You know, </w:t>
      </w:r>
      <w:r w:rsidRPr="00025CE1">
        <w:rPr>
          <w:rStyle w:val="StyleUnderline"/>
        </w:rPr>
        <w:t xml:space="preserve">he was just breaking the rules </w:t>
      </w:r>
      <w:r w:rsidRPr="00025CE1">
        <w:rPr>
          <w:rStyle w:val="Emphasis"/>
        </w:rPr>
        <w:t xml:space="preserve">and </w:t>
      </w:r>
      <w:r w:rsidRPr="00F345C2">
        <w:rPr>
          <w:rStyle w:val="Emphasis"/>
          <w:highlight w:val="cyan"/>
        </w:rPr>
        <w:t>the courts blocked him</w:t>
      </w:r>
      <w:r w:rsidRPr="00025CE1">
        <w:rPr>
          <w:sz w:val="14"/>
        </w:rPr>
        <w:t xml:space="preserve"> the Supreme Court blocked him and and </w:t>
      </w:r>
      <w:r w:rsidRPr="00F345C2">
        <w:rPr>
          <w:rStyle w:val="StyleUnderline"/>
          <w:highlight w:val="cyan"/>
        </w:rPr>
        <w:t>I would expect that</w:t>
      </w:r>
      <w:r w:rsidRPr="00025CE1">
        <w:rPr>
          <w:sz w:val="14"/>
        </w:rPr>
        <w:t xml:space="preserve"> that </w:t>
      </w:r>
      <w:r w:rsidRPr="00025CE1">
        <w:rPr>
          <w:rStyle w:val="StyleUnderline"/>
        </w:rPr>
        <w:t xml:space="preserve">will happen </w:t>
      </w:r>
      <w:r w:rsidRPr="00F345C2">
        <w:rPr>
          <w:rStyle w:val="StyleUnderline"/>
          <w:highlight w:val="cyan"/>
        </w:rPr>
        <w:t>in this case</w:t>
      </w:r>
      <w:r w:rsidRPr="00025CE1">
        <w:rPr>
          <w:sz w:val="14"/>
        </w:rPr>
        <w:t>. If it doesn't happen, then then I'm be happy to have this debate about whether one or many of these emergency statute should be should be should be eliminated.</w:t>
      </w:r>
    </w:p>
    <w:p w14:paraId="253D437E" w14:textId="77777777" w:rsidR="00B41689" w:rsidRDefault="00B41689" w:rsidP="00B41689">
      <w:pPr>
        <w:pStyle w:val="Heading4"/>
      </w:pPr>
      <w:r>
        <w:t>No impact to SOP</w:t>
      </w:r>
    </w:p>
    <w:p w14:paraId="3A530C5B" w14:textId="77777777" w:rsidR="00B41689" w:rsidRDefault="00B41689" w:rsidP="00B41689">
      <w:r w:rsidRPr="003F1277">
        <w:rPr>
          <w:rStyle w:val="Style13ptBold"/>
        </w:rPr>
        <w:t>Lovell, 00</w:t>
      </w:r>
      <w:r>
        <w:t xml:space="preserve"> (George I. Lovell, Assistant Professor of Government, College of William and Mary, Constitutional Commentary, Spring, 2000  (17 Const. Commentary 79)</w:t>
      </w:r>
    </w:p>
    <w:p w14:paraId="1F0DDD82" w14:textId="77777777" w:rsidR="00B41689" w:rsidRDefault="00B41689" w:rsidP="00B41689">
      <w:pPr>
        <w:rPr>
          <w:sz w:val="10"/>
        </w:rPr>
      </w:pPr>
    </w:p>
    <w:p w14:paraId="71F7894F" w14:textId="77777777" w:rsidR="00B41689" w:rsidRDefault="00B41689" w:rsidP="00B41689">
      <w:pPr>
        <w:rPr>
          <w:sz w:val="16"/>
          <w:szCs w:val="20"/>
        </w:rPr>
      </w:pPr>
      <w:r>
        <w:rPr>
          <w:sz w:val="16"/>
          <w:szCs w:val="20"/>
        </w:rPr>
        <w:t xml:space="preserve">The non-delegation doctrine is presented by many of its proponents as a tool for restoring the original vision of the framers of the Constitution. </w:t>
      </w:r>
      <w:hyperlink r:id="rId58" w:anchor="n74#n74" w:tgtFrame="_self" w:history="1">
        <w:r>
          <w:rPr>
            <w:rStyle w:val="Hyperlink"/>
            <w:sz w:val="16"/>
            <w:szCs w:val="20"/>
          </w:rPr>
          <w:t>74</w:t>
        </w:r>
      </w:hyperlink>
      <w:r>
        <w:rPr>
          <w:sz w:val="16"/>
          <w:szCs w:val="20"/>
        </w:rPr>
        <w:t xml:space="preserve"> One lesson that seems to emerge from the above discussion is that </w:t>
      </w:r>
      <w:r>
        <w:rPr>
          <w:bCs/>
          <w:szCs w:val="20"/>
          <w:u w:val="single"/>
        </w:rPr>
        <w:t>judged by the standards for accountability</w:t>
      </w:r>
      <w:r>
        <w:rPr>
          <w:sz w:val="16"/>
          <w:szCs w:val="20"/>
        </w:rPr>
        <w:t xml:space="preserve"> offered by defenders of the non-delegation doctrine, </w:t>
      </w:r>
      <w:r>
        <w:rPr>
          <w:bCs/>
          <w:szCs w:val="20"/>
          <w:u w:val="single"/>
        </w:rPr>
        <w:t>the Constitution's system of</w:t>
      </w:r>
      <w:r>
        <w:rPr>
          <w:szCs w:val="20"/>
          <w:u w:val="single"/>
        </w:rPr>
        <w:t xml:space="preserve"> </w:t>
      </w:r>
      <w:r w:rsidRPr="00F345C2">
        <w:rPr>
          <w:b/>
          <w:iCs/>
          <w:highlight w:val="cyan"/>
          <w:u w:val="single"/>
          <w:bdr w:val="single" w:sz="18" w:space="0" w:color="auto" w:frame="1"/>
        </w:rPr>
        <w:t>s</w:t>
      </w:r>
      <w:r>
        <w:rPr>
          <w:szCs w:val="20"/>
          <w:u w:val="single"/>
        </w:rPr>
        <w:t xml:space="preserve">eparation </w:t>
      </w:r>
      <w:r w:rsidRPr="00F345C2">
        <w:rPr>
          <w:b/>
          <w:iCs/>
          <w:highlight w:val="cyan"/>
          <w:u w:val="single"/>
          <w:bdr w:val="single" w:sz="18" w:space="0" w:color="auto" w:frame="1"/>
        </w:rPr>
        <w:t>o</w:t>
      </w:r>
      <w:r>
        <w:rPr>
          <w:szCs w:val="20"/>
          <w:u w:val="single"/>
        </w:rPr>
        <w:t xml:space="preserve">f </w:t>
      </w:r>
      <w:r w:rsidRPr="00F345C2">
        <w:rPr>
          <w:b/>
          <w:iCs/>
          <w:highlight w:val="cyan"/>
          <w:u w:val="single"/>
          <w:bdr w:val="single" w:sz="18" w:space="0" w:color="auto" w:frame="1"/>
        </w:rPr>
        <w:t>p</w:t>
      </w:r>
      <w:r>
        <w:rPr>
          <w:szCs w:val="20"/>
          <w:u w:val="single"/>
        </w:rPr>
        <w:t xml:space="preserve">owers </w:t>
      </w:r>
      <w:r w:rsidRPr="00F345C2">
        <w:rPr>
          <w:szCs w:val="20"/>
          <w:highlight w:val="cyan"/>
          <w:u w:val="single"/>
        </w:rPr>
        <w:t xml:space="preserve">is a </w:t>
      </w:r>
      <w:r w:rsidRPr="00F345C2">
        <w:rPr>
          <w:b/>
          <w:iCs/>
          <w:highlight w:val="cyan"/>
          <w:u w:val="single"/>
          <w:bdr w:val="single" w:sz="18" w:space="0" w:color="auto" w:frame="1"/>
        </w:rPr>
        <w:t>miserable failure</w:t>
      </w:r>
      <w:r>
        <w:rPr>
          <w:szCs w:val="20"/>
          <w:u w:val="single"/>
        </w:rPr>
        <w:t xml:space="preserve">. If the </w:t>
      </w:r>
      <w:r w:rsidRPr="00F345C2">
        <w:rPr>
          <w:szCs w:val="20"/>
          <w:highlight w:val="cyan"/>
          <w:u w:val="single"/>
        </w:rPr>
        <w:t>framers</w:t>
      </w:r>
      <w:r>
        <w:rPr>
          <w:sz w:val="16"/>
          <w:szCs w:val="20"/>
        </w:rPr>
        <w:t xml:space="preserve"> of the Constitution </w:t>
      </w:r>
      <w:r w:rsidRPr="00F345C2">
        <w:rPr>
          <w:szCs w:val="20"/>
          <w:highlight w:val="cyan"/>
          <w:u w:val="single"/>
        </w:rPr>
        <w:t>thought that they had provided for accountability</w:t>
      </w:r>
      <w:r>
        <w:rPr>
          <w:szCs w:val="20"/>
          <w:u w:val="single"/>
        </w:rPr>
        <w:t xml:space="preserve"> and legitimacy by empowering judges to force elected legislators to make all the laws and rules</w:t>
      </w:r>
      <w:r>
        <w:rPr>
          <w:sz w:val="16"/>
          <w:szCs w:val="20"/>
        </w:rPr>
        <w:t xml:space="preserve">, and if they thought they had done this by giving the courts the  [*111]  power to enforce a rule that prevents delegation to the executive branch, </w:t>
      </w:r>
      <w:r>
        <w:rPr>
          <w:bCs/>
          <w:szCs w:val="20"/>
          <w:u w:val="single"/>
        </w:rPr>
        <w:t xml:space="preserve">then </w:t>
      </w:r>
      <w:r w:rsidRPr="00F345C2">
        <w:rPr>
          <w:szCs w:val="20"/>
          <w:highlight w:val="cyan"/>
          <w:u w:val="single"/>
        </w:rPr>
        <w:t>the system</w:t>
      </w:r>
      <w:r>
        <w:rPr>
          <w:sz w:val="16"/>
          <w:szCs w:val="20"/>
        </w:rPr>
        <w:t xml:space="preserve"> that they established </w:t>
      </w:r>
      <w:r w:rsidRPr="00F345C2">
        <w:rPr>
          <w:szCs w:val="20"/>
          <w:highlight w:val="cyan"/>
          <w:u w:val="single"/>
        </w:rPr>
        <w:t>has</w:t>
      </w:r>
      <w:r>
        <w:rPr>
          <w:sz w:val="16"/>
          <w:szCs w:val="20"/>
        </w:rPr>
        <w:t xml:space="preserve"> thus far </w:t>
      </w:r>
      <w:r w:rsidRPr="00F345C2">
        <w:rPr>
          <w:szCs w:val="20"/>
          <w:highlight w:val="cyan"/>
          <w:u w:val="single"/>
        </w:rPr>
        <w:t xml:space="preserve">proven </w:t>
      </w:r>
      <w:r w:rsidRPr="00F345C2">
        <w:rPr>
          <w:b/>
          <w:iCs/>
          <w:highlight w:val="cyan"/>
          <w:u w:val="single"/>
          <w:bdr w:val="single" w:sz="18" w:space="0" w:color="auto" w:frame="1"/>
        </w:rPr>
        <w:t xml:space="preserve">incapable </w:t>
      </w:r>
      <w:r w:rsidRPr="00F345C2">
        <w:rPr>
          <w:szCs w:val="20"/>
          <w:highlight w:val="cyan"/>
          <w:u w:val="single"/>
        </w:rPr>
        <w:t>of advancing their vision</w:t>
      </w:r>
      <w:r w:rsidRPr="00F345C2">
        <w:rPr>
          <w:sz w:val="16"/>
          <w:szCs w:val="20"/>
          <w:highlight w:val="cyan"/>
        </w:rPr>
        <w:t>.</w:t>
      </w:r>
      <w:r>
        <w:rPr>
          <w:sz w:val="16"/>
          <w:szCs w:val="20"/>
        </w:rPr>
        <w:t xml:space="preserve"> We have never had either the majoritarian system envisioned by the counter-majoritarian framework, or the purely legislative system that the proponents of the non-delegation doctrine seek to restore. After more than two centuries, the Constitution has yet to coincide with a system in which popularly elected officials create and take responsibility for the bulk of our laws and regulations. The discussion above also makes it clear that </w:t>
      </w:r>
      <w:r>
        <w:rPr>
          <w:szCs w:val="20"/>
          <w:u w:val="single"/>
        </w:rPr>
        <w:t>the problem</w:t>
      </w:r>
      <w:r>
        <w:rPr>
          <w:sz w:val="16"/>
          <w:szCs w:val="20"/>
        </w:rPr>
        <w:t xml:space="preserve"> did not start with, and is not the result of, judicial weakness of will at the time of the New Deal. It </w:t>
      </w:r>
      <w:r>
        <w:rPr>
          <w:szCs w:val="20"/>
          <w:u w:val="single"/>
        </w:rPr>
        <w:t xml:space="preserve">has always been the case that </w:t>
      </w:r>
      <w:r w:rsidRPr="00F345C2">
        <w:rPr>
          <w:szCs w:val="20"/>
          <w:highlight w:val="cyan"/>
          <w:u w:val="single"/>
        </w:rPr>
        <w:t>much of the law</w:t>
      </w:r>
      <w:r>
        <w:rPr>
          <w:szCs w:val="20"/>
          <w:u w:val="single"/>
        </w:rPr>
        <w:t xml:space="preserve"> in place </w:t>
      </w:r>
      <w:r w:rsidRPr="00F345C2">
        <w:rPr>
          <w:szCs w:val="20"/>
          <w:highlight w:val="cyan"/>
          <w:u w:val="single"/>
        </w:rPr>
        <w:t>under the Constitution</w:t>
      </w:r>
      <w:r>
        <w:rPr>
          <w:szCs w:val="20"/>
          <w:u w:val="single"/>
        </w:rPr>
        <w:t xml:space="preserve"> </w:t>
      </w:r>
      <w:r w:rsidRPr="00F345C2">
        <w:rPr>
          <w:szCs w:val="20"/>
          <w:highlight w:val="cyan"/>
          <w:u w:val="single"/>
        </w:rPr>
        <w:t>has</w:t>
      </w:r>
      <w:r>
        <w:rPr>
          <w:szCs w:val="20"/>
          <w:u w:val="single"/>
        </w:rPr>
        <w:t xml:space="preserve"> </w:t>
      </w:r>
      <w:r w:rsidRPr="00F345C2">
        <w:rPr>
          <w:szCs w:val="20"/>
          <w:highlight w:val="cyan"/>
          <w:u w:val="single"/>
        </w:rPr>
        <w:t>been created outside the legislative branch</w:t>
      </w:r>
      <w:r>
        <w:rPr>
          <w:szCs w:val="20"/>
          <w:u w:val="single"/>
        </w:rPr>
        <w:t xml:space="preserve"> </w:t>
      </w:r>
      <w:r w:rsidRPr="00F345C2">
        <w:rPr>
          <w:szCs w:val="20"/>
          <w:highlight w:val="cyan"/>
          <w:u w:val="single"/>
        </w:rPr>
        <w:t>by unelected officials</w:t>
      </w:r>
      <w:r>
        <w:rPr>
          <w:szCs w:val="20"/>
          <w:u w:val="single"/>
        </w:rPr>
        <w:t xml:space="preserve"> who elude direct accountability by democratic controls. Things don't look any better for the future</w:t>
      </w:r>
      <w:r>
        <w:rPr>
          <w:sz w:val="16"/>
          <w:szCs w:val="20"/>
        </w:rPr>
        <w:t>. Even if future judges decide to enforce new restrictions on the legislative power to delegate, the remaining constitutional controls on legislative activities are much too porous to guarantee that legislators will make the "hard choices" or to ensure that they can be held directly accountable for the choices that they make.</w:t>
      </w:r>
    </w:p>
    <w:p w14:paraId="500C9189" w14:textId="77777777" w:rsidR="00342567" w:rsidRDefault="00342567" w:rsidP="00342567">
      <w:pPr>
        <w:pStyle w:val="Heading3"/>
      </w:pPr>
      <w:r>
        <w:t>Prez Powers---Ext---No Impact---A2: Trump</w:t>
      </w:r>
    </w:p>
    <w:p w14:paraId="0D3805C5" w14:textId="77777777" w:rsidR="00342567" w:rsidRDefault="00342567" w:rsidP="00342567">
      <w:pPr>
        <w:pStyle w:val="Heading4"/>
        <w:rPr>
          <w:u w:val="single"/>
        </w:rPr>
      </w:pPr>
      <w:r w:rsidRPr="001D5723">
        <w:rPr>
          <w:u w:val="single"/>
        </w:rPr>
        <w:t>Ignore</w:t>
      </w:r>
      <w:r>
        <w:t xml:space="preserve"> impacts about Trump and prez power – he’s </w:t>
      </w:r>
      <w:r>
        <w:rPr>
          <w:u w:val="single"/>
        </w:rPr>
        <w:t>ineffective</w:t>
      </w:r>
      <w:r>
        <w:t xml:space="preserve"> and </w:t>
      </w:r>
      <w:r>
        <w:rPr>
          <w:u w:val="single"/>
        </w:rPr>
        <w:t>can’t leverage the office’s authority</w:t>
      </w:r>
    </w:p>
    <w:p w14:paraId="3942179B" w14:textId="77777777" w:rsidR="00342567" w:rsidRPr="00C67B9A" w:rsidRDefault="00342567" w:rsidP="00342567">
      <w:r>
        <w:rPr>
          <w:rStyle w:val="Style13ptBold"/>
        </w:rPr>
        <w:t xml:space="preserve">Posner 19 </w:t>
      </w:r>
      <w:r w:rsidRPr="00C67B9A">
        <w:t>----</w:t>
      </w:r>
      <w:r>
        <w:t xml:space="preserve"> Eric,</w:t>
      </w:r>
      <w:r w:rsidRPr="00C67B9A">
        <w:t xml:space="preserve"> </w:t>
      </w:r>
      <w:r>
        <w:t>Distinguished Service Professor of Law (</w:t>
      </w:r>
      <w:r w:rsidRPr="00C67B9A">
        <w:t>University of Chicago Law School</w:t>
      </w:r>
      <w:r>
        <w:t xml:space="preserve">), former editor of </w:t>
      </w:r>
      <w:r w:rsidRPr="00C67B9A">
        <w:rPr>
          <w:i/>
          <w:iCs/>
        </w:rPr>
        <w:t>The Journal of Legal Studies</w:t>
      </w:r>
      <w:r>
        <w:t xml:space="preserve">, J.D. (Harvard Law School), “Podcast: Is The Presidency Too Powerful?” National Constitution Center, 2/28, </w:t>
      </w:r>
      <w:hyperlink r:id="rId59" w:history="1">
        <w:r w:rsidRPr="00D804EB">
          <w:rPr>
            <w:rStyle w:val="Hyperlink"/>
          </w:rPr>
          <w:t>https://constitutioncenter.org/podcast-is-the-presidency-too-powerful</w:t>
        </w:r>
      </w:hyperlink>
      <w:r>
        <w:t xml:space="preserve"> ***Modified for language</w:t>
      </w:r>
    </w:p>
    <w:p w14:paraId="37906243" w14:textId="77777777" w:rsidR="00342567" w:rsidRPr="001D5723" w:rsidRDefault="00342567" w:rsidP="00342567"/>
    <w:p w14:paraId="39166CB9" w14:textId="77777777" w:rsidR="00342567" w:rsidRDefault="00342567" w:rsidP="00342567">
      <w:pPr>
        <w:rPr>
          <w:sz w:val="14"/>
        </w:rPr>
      </w:pPr>
      <w:r w:rsidRPr="00591C05">
        <w:rPr>
          <w:sz w:val="14"/>
        </w:rPr>
        <w:t xml:space="preserve">Posner: [00:16:10] You know, it's a tough question and you know, there's a lot going on there like the Supreme Court's decision on the legislative these at veto which makes it a complicated question to answer. You know, I think it's a little too early to tell. It's quite possible that the courts are going to block this. If the courts block it, then we would just say that the president tried something and it was it was blocked and all presidents do that. All presidents do things that they think are lawful or claim are lawful - then they're  stopped by the courts.  And so far at least, presidents acquiesce when courts block their actions, so, you know, I think it's a little early to tell.  I think </w:t>
      </w:r>
      <w:r w:rsidRPr="00F345C2">
        <w:rPr>
          <w:rStyle w:val="StyleUnderline"/>
          <w:highlight w:val="cyan"/>
        </w:rPr>
        <w:t xml:space="preserve">we </w:t>
      </w:r>
      <w:r w:rsidRPr="00F345C2">
        <w:rPr>
          <w:rStyle w:val="Emphasis"/>
          <w:highlight w:val="cyan"/>
        </w:rPr>
        <w:t>should not</w:t>
      </w:r>
      <w:r w:rsidRPr="00F345C2">
        <w:rPr>
          <w:rStyle w:val="StyleUnderline"/>
          <w:highlight w:val="cyan"/>
        </w:rPr>
        <w:t xml:space="preserve"> overreact to</w:t>
      </w:r>
      <w:r w:rsidRPr="00591C05">
        <w:rPr>
          <w:rStyle w:val="StyleUnderline"/>
        </w:rPr>
        <w:t xml:space="preserve"> </w:t>
      </w:r>
      <w:r w:rsidRPr="00591C05">
        <w:rPr>
          <w:sz w:val="14"/>
        </w:rPr>
        <w:t xml:space="preserve">what </w:t>
      </w:r>
      <w:r w:rsidRPr="00F345C2">
        <w:rPr>
          <w:rStyle w:val="StyleUnderline"/>
          <w:highlight w:val="cyan"/>
        </w:rPr>
        <w:t>Trump</w:t>
      </w:r>
      <w:r w:rsidRPr="00591C05">
        <w:rPr>
          <w:sz w:val="14"/>
        </w:rPr>
        <w:t xml:space="preserve"> is doing. I think actually I disagree with with Julian here about Trump. I think </w:t>
      </w:r>
      <w:r w:rsidRPr="00F345C2">
        <w:rPr>
          <w:rStyle w:val="Emphasis"/>
          <w:highlight w:val="cyan"/>
        </w:rPr>
        <w:t>Trump is</w:t>
      </w:r>
      <w:r w:rsidRPr="00591C05">
        <w:rPr>
          <w:rStyle w:val="Emphasis"/>
        </w:rPr>
        <w:t xml:space="preserve"> a </w:t>
      </w:r>
      <w:r w:rsidRPr="00F345C2">
        <w:rPr>
          <w:rStyle w:val="Emphasis"/>
          <w:highlight w:val="cyan"/>
        </w:rPr>
        <w:t>weak</w:t>
      </w:r>
      <w:r w:rsidRPr="00591C05">
        <w:rPr>
          <w:rStyle w:val="Emphasis"/>
        </w:rPr>
        <w:t xml:space="preserve"> president</w:t>
      </w:r>
      <w:r w:rsidRPr="00591C05">
        <w:rPr>
          <w:sz w:val="14"/>
        </w:rPr>
        <w:t xml:space="preserve">. </w:t>
      </w:r>
      <w:r w:rsidRPr="00591C05">
        <w:rPr>
          <w:rStyle w:val="StyleUnderline"/>
        </w:rPr>
        <w:t xml:space="preserve">I do think </w:t>
      </w:r>
      <w:r w:rsidRPr="00F345C2">
        <w:rPr>
          <w:rStyle w:val="StyleUnderline"/>
          <w:highlight w:val="cyan"/>
        </w:rPr>
        <w:t>the presidency is powerful</w:t>
      </w:r>
      <w:r w:rsidRPr="00F345C2">
        <w:rPr>
          <w:sz w:val="14"/>
          <w:highlight w:val="cyan"/>
        </w:rPr>
        <w:t xml:space="preserve">, </w:t>
      </w:r>
      <w:r w:rsidRPr="00F345C2">
        <w:rPr>
          <w:rStyle w:val="Emphasis"/>
          <w:highlight w:val="cyan"/>
        </w:rPr>
        <w:t>but</w:t>
      </w:r>
      <w:r w:rsidRPr="00F345C2">
        <w:rPr>
          <w:sz w:val="14"/>
          <w:highlight w:val="cyan"/>
        </w:rPr>
        <w:t xml:space="preserve"> </w:t>
      </w:r>
      <w:r w:rsidRPr="00F345C2">
        <w:rPr>
          <w:rStyle w:val="StyleUnderline"/>
          <w:highlight w:val="cyan"/>
        </w:rPr>
        <w:t>I don't think Trump</w:t>
      </w:r>
      <w:r w:rsidRPr="00591C05">
        <w:rPr>
          <w:rStyle w:val="StyleUnderline"/>
        </w:rPr>
        <w:t xml:space="preserve"> has </w:t>
      </w:r>
      <w:r w:rsidRPr="00F345C2">
        <w:rPr>
          <w:rStyle w:val="StyleUnderline"/>
          <w:highlight w:val="cyan"/>
        </w:rPr>
        <w:t>exploited</w:t>
      </w:r>
      <w:r w:rsidRPr="00591C05">
        <w:rPr>
          <w:rStyle w:val="StyleUnderline"/>
        </w:rPr>
        <w:t xml:space="preserve"> the </w:t>
      </w:r>
      <w:r w:rsidRPr="00F345C2">
        <w:rPr>
          <w:rStyle w:val="StyleUnderline"/>
          <w:highlight w:val="cyan"/>
        </w:rPr>
        <w:t>powers</w:t>
      </w:r>
      <w:r w:rsidRPr="00591C05">
        <w:rPr>
          <w:rStyle w:val="StyleUnderline"/>
        </w:rPr>
        <w:t xml:space="preserve"> of the presidency very </w:t>
      </w:r>
      <w:r w:rsidRPr="00F345C2">
        <w:rPr>
          <w:rStyle w:val="StyleUnderline"/>
          <w:highlight w:val="cyan"/>
        </w:rPr>
        <w:t>effectively</w:t>
      </w:r>
      <w:r w:rsidRPr="00591C05">
        <w:rPr>
          <w:rStyle w:val="StyleUnderline"/>
        </w:rPr>
        <w:t xml:space="preserve">. What he was able to </w:t>
      </w:r>
      <w:r w:rsidRPr="006313DC">
        <w:rPr>
          <w:rStyle w:val="StyleUnderline"/>
        </w:rPr>
        <w:t xml:space="preserve">accomplish in </w:t>
      </w:r>
      <w:r w:rsidRPr="00F345C2">
        <w:rPr>
          <w:rStyle w:val="StyleUnderline"/>
          <w:highlight w:val="cyan"/>
        </w:rPr>
        <w:t>the last two years was the result of</w:t>
      </w:r>
      <w:r w:rsidRPr="00591C05">
        <w:rPr>
          <w:rStyle w:val="StyleUnderline"/>
        </w:rPr>
        <w:t xml:space="preserve"> having </w:t>
      </w:r>
      <w:r w:rsidRPr="00F345C2">
        <w:rPr>
          <w:rStyle w:val="StyleUnderline"/>
          <w:highlight w:val="cyan"/>
        </w:rPr>
        <w:t>Republican majority</w:t>
      </w:r>
      <w:r w:rsidRPr="00591C05">
        <w:rPr>
          <w:rStyle w:val="StyleUnderline"/>
        </w:rPr>
        <w:t xml:space="preserve"> in both houses</w:t>
      </w:r>
      <w:r w:rsidRPr="00591C05">
        <w:rPr>
          <w:sz w:val="14"/>
        </w:rPr>
        <w:t xml:space="preserve"> of Congress, </w:t>
      </w:r>
      <w:r w:rsidRPr="00591C05">
        <w:rPr>
          <w:rStyle w:val="StyleUnderline"/>
        </w:rPr>
        <w:t>and Trump</w:t>
      </w:r>
      <w:r w:rsidRPr="00591C05">
        <w:rPr>
          <w:sz w:val="14"/>
        </w:rPr>
        <w:t xml:space="preserve">, you know, largely </w:t>
      </w:r>
      <w:r w:rsidRPr="00591C05">
        <w:rPr>
          <w:rStyle w:val="StyleUnderline"/>
        </w:rPr>
        <w:t>followed</w:t>
      </w:r>
      <w:r w:rsidRPr="00591C05">
        <w:rPr>
          <w:sz w:val="14"/>
        </w:rPr>
        <w:t xml:space="preserve"> a kind of a </w:t>
      </w:r>
      <w:r w:rsidRPr="00591C05">
        <w:rPr>
          <w:rStyle w:val="StyleUnderline"/>
        </w:rPr>
        <w:t>conventional Republican</w:t>
      </w:r>
      <w:r w:rsidRPr="00591C05">
        <w:rPr>
          <w:sz w:val="14"/>
        </w:rPr>
        <w:t xml:space="preserve"> set of </w:t>
      </w:r>
      <w:r w:rsidRPr="00591C05">
        <w:rPr>
          <w:rStyle w:val="StyleUnderline"/>
        </w:rPr>
        <w:t xml:space="preserve">policies. It's </w:t>
      </w:r>
      <w:r w:rsidRPr="00F345C2">
        <w:rPr>
          <w:rStyle w:val="StyleUnderline"/>
          <w:highlight w:val="cyan"/>
        </w:rPr>
        <w:t>in</w:t>
      </w:r>
      <w:r w:rsidRPr="00591C05">
        <w:rPr>
          <w:sz w:val="14"/>
        </w:rPr>
        <w:t xml:space="preserve"> this area of </w:t>
      </w:r>
      <w:r w:rsidRPr="00F345C2">
        <w:rPr>
          <w:rStyle w:val="StyleUnderline"/>
          <w:highlight w:val="cyan"/>
        </w:rPr>
        <w:t>immigration</w:t>
      </w:r>
      <w:r w:rsidRPr="00591C05">
        <w:rPr>
          <w:sz w:val="14"/>
        </w:rPr>
        <w:t xml:space="preserve"> </w:t>
      </w:r>
      <w:r w:rsidRPr="00591C05">
        <w:rPr>
          <w:rStyle w:val="StyleUnderline"/>
        </w:rPr>
        <w:t>where</w:t>
      </w:r>
      <w:r w:rsidRPr="00591C05">
        <w:rPr>
          <w:sz w:val="14"/>
        </w:rPr>
        <w:t xml:space="preserve"> you really differs from his own party as well as  most of the public opinion and </w:t>
      </w:r>
      <w:r w:rsidRPr="00591C05">
        <w:rPr>
          <w:rStyle w:val="StyleUnderline"/>
        </w:rPr>
        <w:t>he's been thrashing around</w:t>
      </w:r>
      <w:r w:rsidRPr="00591C05">
        <w:rPr>
          <w:sz w:val="14"/>
        </w:rPr>
        <w:t xml:space="preserve"> - </w:t>
      </w:r>
      <w:r w:rsidRPr="00F345C2">
        <w:rPr>
          <w:rStyle w:val="StyleUnderline"/>
          <w:highlight w:val="cyan"/>
        </w:rPr>
        <w:t>he's been</w:t>
      </w:r>
      <w:r w:rsidRPr="00F345C2">
        <w:rPr>
          <w:sz w:val="14"/>
          <w:highlight w:val="cyan"/>
        </w:rPr>
        <w:t xml:space="preserve"> </w:t>
      </w:r>
      <w:r w:rsidRPr="00F345C2">
        <w:rPr>
          <w:rStyle w:val="Emphasis"/>
          <w:highlight w:val="cyan"/>
        </w:rPr>
        <w:t>not</w:t>
      </w:r>
      <w:r w:rsidRPr="00591C05">
        <w:rPr>
          <w:rStyle w:val="Emphasis"/>
        </w:rPr>
        <w:t xml:space="preserve"> very </w:t>
      </w:r>
      <w:r w:rsidRPr="00F345C2">
        <w:rPr>
          <w:rStyle w:val="Emphasis"/>
          <w:highlight w:val="cyan"/>
        </w:rPr>
        <w:t>effective.</w:t>
      </w:r>
      <w:r w:rsidRPr="00F345C2">
        <w:rPr>
          <w:sz w:val="14"/>
          <w:highlight w:val="cyan"/>
        </w:rPr>
        <w:t xml:space="preserve"> </w:t>
      </w:r>
      <w:r w:rsidRPr="00F345C2">
        <w:rPr>
          <w:rStyle w:val="StyleUnderline"/>
          <w:highlight w:val="cyan"/>
        </w:rPr>
        <w:t>He's been</w:t>
      </w:r>
      <w:r w:rsidRPr="00F345C2">
        <w:rPr>
          <w:sz w:val="14"/>
          <w:highlight w:val="cyan"/>
        </w:rPr>
        <w:t xml:space="preserve"> </w:t>
      </w:r>
      <w:r w:rsidRPr="00F345C2">
        <w:rPr>
          <w:rStyle w:val="Emphasis"/>
          <w:highlight w:val="cyan"/>
        </w:rPr>
        <w:t>far less effective</w:t>
      </w:r>
      <w:r w:rsidRPr="00F345C2">
        <w:rPr>
          <w:sz w:val="14"/>
          <w:highlight w:val="cyan"/>
        </w:rPr>
        <w:t xml:space="preserve"> </w:t>
      </w:r>
      <w:r w:rsidRPr="00F345C2">
        <w:rPr>
          <w:rStyle w:val="StyleUnderline"/>
          <w:highlight w:val="cyan"/>
        </w:rPr>
        <w:t>than Obama</w:t>
      </w:r>
      <w:r w:rsidRPr="00591C05">
        <w:rPr>
          <w:sz w:val="14"/>
        </w:rPr>
        <w:t xml:space="preserve"> was in the area of immigration. </w:t>
      </w:r>
      <w:r w:rsidRPr="00591C05">
        <w:rPr>
          <w:rStyle w:val="StyleUnderline"/>
        </w:rPr>
        <w:t>Obama did some meaningful things</w:t>
      </w:r>
      <w:r w:rsidRPr="00591C05">
        <w:rPr>
          <w:sz w:val="14"/>
        </w:rPr>
        <w:t xml:space="preserve"> to help some classes of undocumented aliens. Some of what Obama did was stopped by the courts as well, but not all of it. </w:t>
      </w:r>
      <w:r w:rsidRPr="00F345C2">
        <w:rPr>
          <w:rStyle w:val="StyleUnderline"/>
          <w:highlight w:val="cyan"/>
        </w:rPr>
        <w:t>I don't think we can draw lessons from Trump's National Emergency</w:t>
      </w:r>
      <w:r w:rsidRPr="00591C05">
        <w:rPr>
          <w:rStyle w:val="StyleUnderline"/>
        </w:rPr>
        <w:t xml:space="preserve"> </w:t>
      </w:r>
      <w:r w:rsidRPr="006313DC">
        <w:rPr>
          <w:rStyle w:val="StyleUnderline"/>
        </w:rPr>
        <w:t xml:space="preserve">declaration about the power of the presidency </w:t>
      </w:r>
      <w:r w:rsidRPr="00F345C2">
        <w:rPr>
          <w:rStyle w:val="StyleUnderline"/>
          <w:highlight w:val="cyan"/>
        </w:rPr>
        <w:t>yet</w:t>
      </w:r>
      <w:r w:rsidRPr="00591C05">
        <w:rPr>
          <w:sz w:val="14"/>
        </w:rPr>
        <w:t>. All I can say I think in answer to your question is that the reason the Congress has given the president so much emergency authority over many decades, is that it realized that it - Congress -  could not itself respond to emergencies . And the real problem here - is almost by definition it's hard to define - It's hard to say what an emergency is. They're always different. It's hard to know what authorities are appropriate if the emergency takes place. And so Congress has been almost forced to give very broad authority to the presidency so that the president could address emergencies - emergencies that in the 19th century would just not have been addressed at least not at the national level. That's I think the system we've had, I think it's a system we have to have. Now there are ways that Congress can assert itself and try to prevent the president from abusing this authority. This kind of procedural check that it had - that you mentioned - was one way; although that's been struck down by the court. It can still conduct oversight- you know, in the extreme it can still impeach the president. It can, in many ways, withdraw cooperation from presidents who abused their power by refusing to give the president something that it wants, so Congress does retain some  authority, but I do think that these broad emergency powers are going to continue to be a part of our system.</w:t>
      </w:r>
    </w:p>
    <w:p w14:paraId="2C55BA84" w14:textId="46372237" w:rsidR="00342567" w:rsidRDefault="00342567" w:rsidP="00342567">
      <w:pPr>
        <w:pStyle w:val="Heading3"/>
      </w:pPr>
      <w:r>
        <w:t>Prez Powers---Ext---Turn</w:t>
      </w:r>
      <w:r w:rsidR="008F492C">
        <w:t>---IL</w:t>
      </w:r>
    </w:p>
    <w:p w14:paraId="6FE13477" w14:textId="77777777" w:rsidR="00342567" w:rsidRDefault="00342567" w:rsidP="00342567">
      <w:pPr>
        <w:pStyle w:val="Heading4"/>
        <w:rPr>
          <w:u w:val="single"/>
        </w:rPr>
      </w:pPr>
      <w:r>
        <w:t xml:space="preserve">Prez power is </w:t>
      </w:r>
      <w:r>
        <w:rPr>
          <w:u w:val="single"/>
        </w:rPr>
        <w:t>uniquely</w:t>
      </w:r>
      <w:r>
        <w:t xml:space="preserve"> important for dealing with </w:t>
      </w:r>
      <w:r>
        <w:rPr>
          <w:u w:val="single"/>
        </w:rPr>
        <w:t>emergencies</w:t>
      </w:r>
      <w:r>
        <w:t xml:space="preserve"> – Congress </w:t>
      </w:r>
      <w:r>
        <w:rPr>
          <w:u w:val="single"/>
        </w:rPr>
        <w:t>fails</w:t>
      </w:r>
    </w:p>
    <w:p w14:paraId="2DA6A341" w14:textId="77777777" w:rsidR="00342567" w:rsidRPr="00C67B9A" w:rsidRDefault="00342567" w:rsidP="00342567">
      <w:r>
        <w:rPr>
          <w:rStyle w:val="Style13ptBold"/>
        </w:rPr>
        <w:t xml:space="preserve">Posner 19 </w:t>
      </w:r>
      <w:r w:rsidRPr="00C67B9A">
        <w:t>----</w:t>
      </w:r>
      <w:r>
        <w:t xml:space="preserve"> Eric,</w:t>
      </w:r>
      <w:r w:rsidRPr="00C67B9A">
        <w:t xml:space="preserve"> </w:t>
      </w:r>
      <w:r>
        <w:t>Distinguished Service Professor of Law (</w:t>
      </w:r>
      <w:r w:rsidRPr="00C67B9A">
        <w:t>University of Chicago Law School</w:t>
      </w:r>
      <w:r>
        <w:t xml:space="preserve">), former editor of </w:t>
      </w:r>
      <w:r w:rsidRPr="00C67B9A">
        <w:rPr>
          <w:i/>
          <w:iCs/>
        </w:rPr>
        <w:t>The Journal of Legal Studies</w:t>
      </w:r>
      <w:r>
        <w:t xml:space="preserve">, J.D. (Harvard Law School), “Podcast: Is The Presidency Too Powerful?” National Constitution Center, 2/28, </w:t>
      </w:r>
      <w:hyperlink r:id="rId60" w:history="1">
        <w:r w:rsidRPr="00D804EB">
          <w:rPr>
            <w:rStyle w:val="Hyperlink"/>
          </w:rPr>
          <w:t>https://constitutioncenter.org/podcast-is-the-presidency-too-powerful</w:t>
        </w:r>
      </w:hyperlink>
      <w:r>
        <w:t xml:space="preserve"> ***Modified for language</w:t>
      </w:r>
    </w:p>
    <w:p w14:paraId="6CD1CF59" w14:textId="77777777" w:rsidR="00342567" w:rsidRPr="001D5723" w:rsidRDefault="00342567" w:rsidP="00342567"/>
    <w:p w14:paraId="480C8843" w14:textId="77777777" w:rsidR="00342567" w:rsidRDefault="00342567" w:rsidP="00342567">
      <w:pPr>
        <w:rPr>
          <w:sz w:val="14"/>
        </w:rPr>
      </w:pPr>
      <w:r w:rsidRPr="007116B6">
        <w:rPr>
          <w:sz w:val="14"/>
        </w:rPr>
        <w:t xml:space="preserve">Posner: [00:16:10] You know, it's a tough question and you know, there's a lot going on there like the Supreme Court's decision on the legislative these at veto which makes it a complicated question to answer. You know, I think it's a little too early to tell. It's quite possible that the courts are going to block this. If the courts block it, then we would just say that the president tried something and it was it was blocked and all presidents do that. All presidents do things that they think are lawful or claim are lawful - then they're  stopped by the courts.  And so far at least, presidents acquiesce when courts block their actions, so, you know, I think it's a little early to tell.  I think we should not overreact to what Trump is doing. I think actually I disagree with with Julian here about Trump. I think Trump is a weak president. I do think the presidency is powerful, but I don't think Trump has exploited the powers of the presidency very effectively. What he was able to accomplish in the last two years was the result of having Republican majority in both houses of Congress, and Trump, you know, largely followed a kind of a conventional Republican set of policies. It's in this area of immigration where you really differs from his own party as well as  most of the public opinion and he's been thrashing around - he's been not very effective. He's been far less effective than Obama was in the area of immigration. Obama did some meaningful things to help some classes of undocumented aliens. Some of what Obama did was stopped by the courts as well, but not all of it. I don't think we can draw lessons from Trump's National Emergency declaration about the power of the presidency yet. All I can say I think in answer to your question is that </w:t>
      </w:r>
      <w:r w:rsidRPr="00F345C2">
        <w:rPr>
          <w:rStyle w:val="StyleUnderline"/>
          <w:highlight w:val="cyan"/>
        </w:rPr>
        <w:t>the reason</w:t>
      </w:r>
      <w:r w:rsidRPr="007116B6">
        <w:rPr>
          <w:rStyle w:val="StyleUnderline"/>
        </w:rPr>
        <w:t xml:space="preserve"> the </w:t>
      </w:r>
      <w:r w:rsidRPr="00F345C2">
        <w:rPr>
          <w:rStyle w:val="StyleUnderline"/>
          <w:highlight w:val="cyan"/>
        </w:rPr>
        <w:t xml:space="preserve">Congress has given the president so much emergency authority </w:t>
      </w:r>
      <w:r w:rsidRPr="00F345C2">
        <w:rPr>
          <w:rStyle w:val="Emphasis"/>
          <w:highlight w:val="cyan"/>
        </w:rPr>
        <w:t>over</w:t>
      </w:r>
      <w:r w:rsidRPr="007116B6">
        <w:rPr>
          <w:rStyle w:val="Emphasis"/>
        </w:rPr>
        <w:t xml:space="preserve"> many </w:t>
      </w:r>
      <w:r w:rsidRPr="00F345C2">
        <w:rPr>
          <w:rStyle w:val="Emphasis"/>
          <w:highlight w:val="cyan"/>
        </w:rPr>
        <w:t>decades</w:t>
      </w:r>
      <w:r w:rsidRPr="00F345C2">
        <w:rPr>
          <w:rStyle w:val="StyleUnderline"/>
          <w:highlight w:val="cyan"/>
        </w:rPr>
        <w:t>, is</w:t>
      </w:r>
      <w:r w:rsidRPr="007116B6">
        <w:rPr>
          <w:rStyle w:val="StyleUnderline"/>
        </w:rPr>
        <w:t xml:space="preserve"> that </w:t>
      </w:r>
      <w:r w:rsidRPr="00F345C2">
        <w:rPr>
          <w:rStyle w:val="StyleUnderline"/>
          <w:highlight w:val="cyan"/>
        </w:rPr>
        <w:t>it realized</w:t>
      </w:r>
      <w:r w:rsidRPr="007116B6">
        <w:rPr>
          <w:rStyle w:val="StyleUnderline"/>
        </w:rPr>
        <w:t xml:space="preserve"> that </w:t>
      </w:r>
      <w:r w:rsidRPr="00F345C2">
        <w:rPr>
          <w:rStyle w:val="StyleUnderline"/>
          <w:highlight w:val="cyan"/>
        </w:rPr>
        <w:t>it</w:t>
      </w:r>
      <w:r w:rsidRPr="007116B6">
        <w:rPr>
          <w:sz w:val="14"/>
        </w:rPr>
        <w:t xml:space="preserve"> - Congress -  </w:t>
      </w:r>
      <w:r w:rsidRPr="00F345C2">
        <w:rPr>
          <w:rStyle w:val="Emphasis"/>
          <w:highlight w:val="cyan"/>
        </w:rPr>
        <w:t>could not itself respond</w:t>
      </w:r>
      <w:r w:rsidRPr="007116B6">
        <w:rPr>
          <w:rStyle w:val="Emphasis"/>
        </w:rPr>
        <w:t xml:space="preserve"> to emergencies</w:t>
      </w:r>
      <w:r w:rsidRPr="007116B6">
        <w:rPr>
          <w:sz w:val="14"/>
        </w:rPr>
        <w:t xml:space="preserve"> . And </w:t>
      </w:r>
      <w:r w:rsidRPr="007116B6">
        <w:rPr>
          <w:rStyle w:val="StyleUnderline"/>
        </w:rPr>
        <w:t>the real problem</w:t>
      </w:r>
      <w:r w:rsidRPr="007116B6">
        <w:rPr>
          <w:sz w:val="14"/>
        </w:rPr>
        <w:t xml:space="preserve"> here - </w:t>
      </w:r>
      <w:r w:rsidRPr="007116B6">
        <w:rPr>
          <w:rStyle w:val="StyleUnderline"/>
        </w:rPr>
        <w:t xml:space="preserve">is almost </w:t>
      </w:r>
      <w:r w:rsidRPr="00F345C2">
        <w:rPr>
          <w:rStyle w:val="StyleUnderline"/>
          <w:highlight w:val="cyan"/>
        </w:rPr>
        <w:t xml:space="preserve">by definition it's </w:t>
      </w:r>
      <w:r w:rsidRPr="00F345C2">
        <w:rPr>
          <w:rStyle w:val="Emphasis"/>
          <w:highlight w:val="cyan"/>
        </w:rPr>
        <w:t>hard to define</w:t>
      </w:r>
      <w:r w:rsidRPr="007116B6">
        <w:rPr>
          <w:sz w:val="14"/>
        </w:rPr>
        <w:t xml:space="preserve"> - It's hard to say what an emergency is. </w:t>
      </w:r>
      <w:r w:rsidRPr="007116B6">
        <w:rPr>
          <w:rStyle w:val="StyleUnderline"/>
        </w:rPr>
        <w:t>They're always different</w:t>
      </w:r>
      <w:r w:rsidRPr="007116B6">
        <w:rPr>
          <w:sz w:val="14"/>
        </w:rPr>
        <w:t xml:space="preserve">. It's hard to know what authorities are appropriate if the emergency takes place. And </w:t>
      </w:r>
      <w:r w:rsidRPr="00F345C2">
        <w:rPr>
          <w:rStyle w:val="StyleUnderline"/>
          <w:highlight w:val="cyan"/>
        </w:rPr>
        <w:t>so Congress has been</w:t>
      </w:r>
      <w:r w:rsidRPr="007116B6">
        <w:rPr>
          <w:sz w:val="14"/>
        </w:rPr>
        <w:t xml:space="preserve"> almost </w:t>
      </w:r>
      <w:r w:rsidRPr="00F345C2">
        <w:rPr>
          <w:rStyle w:val="Emphasis"/>
          <w:highlight w:val="cyan"/>
        </w:rPr>
        <w:t>forced</w:t>
      </w:r>
      <w:r w:rsidRPr="00F345C2">
        <w:rPr>
          <w:sz w:val="14"/>
          <w:highlight w:val="cyan"/>
        </w:rPr>
        <w:t xml:space="preserve"> </w:t>
      </w:r>
      <w:r w:rsidRPr="00F345C2">
        <w:rPr>
          <w:rStyle w:val="StyleUnderline"/>
          <w:highlight w:val="cyan"/>
        </w:rPr>
        <w:t>to give</w:t>
      </w:r>
      <w:r w:rsidRPr="007116B6">
        <w:rPr>
          <w:sz w:val="14"/>
        </w:rPr>
        <w:t xml:space="preserve"> </w:t>
      </w:r>
      <w:r w:rsidRPr="007116B6">
        <w:rPr>
          <w:rStyle w:val="Emphasis"/>
        </w:rPr>
        <w:t xml:space="preserve">very </w:t>
      </w:r>
      <w:r w:rsidRPr="00F345C2">
        <w:rPr>
          <w:rStyle w:val="Emphasis"/>
          <w:highlight w:val="cyan"/>
        </w:rPr>
        <w:t>broad authority</w:t>
      </w:r>
      <w:r w:rsidRPr="00F345C2">
        <w:rPr>
          <w:sz w:val="14"/>
          <w:highlight w:val="cyan"/>
        </w:rPr>
        <w:t xml:space="preserve"> </w:t>
      </w:r>
      <w:r w:rsidRPr="00F345C2">
        <w:rPr>
          <w:rStyle w:val="StyleUnderline"/>
          <w:highlight w:val="cyan"/>
        </w:rPr>
        <w:t>to the presidency</w:t>
      </w:r>
      <w:r w:rsidRPr="007116B6">
        <w:rPr>
          <w:rStyle w:val="StyleUnderline"/>
        </w:rPr>
        <w:t xml:space="preserve"> so that the president could address emergencies</w:t>
      </w:r>
      <w:r w:rsidRPr="007116B6">
        <w:rPr>
          <w:sz w:val="14"/>
        </w:rPr>
        <w:t xml:space="preserve"> - emergencies that in the 19th century would just not have been addressed at least not at the national level. </w:t>
      </w:r>
      <w:r w:rsidRPr="007116B6">
        <w:rPr>
          <w:rStyle w:val="StyleUnderline"/>
        </w:rPr>
        <w:t>That's</w:t>
      </w:r>
      <w:r w:rsidRPr="007116B6">
        <w:rPr>
          <w:sz w:val="14"/>
        </w:rPr>
        <w:t xml:space="preserve"> I think </w:t>
      </w:r>
      <w:r w:rsidRPr="007116B6">
        <w:rPr>
          <w:rStyle w:val="StyleUnderline"/>
        </w:rPr>
        <w:t>the system we've had</w:t>
      </w:r>
      <w:r w:rsidRPr="007116B6">
        <w:rPr>
          <w:sz w:val="14"/>
        </w:rPr>
        <w:t xml:space="preserve">, I think </w:t>
      </w:r>
      <w:r w:rsidRPr="00F345C2">
        <w:rPr>
          <w:rStyle w:val="StyleUnderline"/>
          <w:highlight w:val="cyan"/>
        </w:rPr>
        <w:t xml:space="preserve">it's a system </w:t>
      </w:r>
      <w:r w:rsidRPr="00F345C2">
        <w:rPr>
          <w:rStyle w:val="Emphasis"/>
          <w:highlight w:val="cyan"/>
        </w:rPr>
        <w:t>we have to have</w:t>
      </w:r>
      <w:r w:rsidRPr="007116B6">
        <w:rPr>
          <w:sz w:val="14"/>
        </w:rPr>
        <w:t>. Now there are ways that Congress can assert itself and try to prevent the president from abusing this authority. This kind of procedural check that it had - that you mentioned - was one way; although that's been struck down by the court. It can still conduct oversight- you know, in the extreme it can still impeach the president. It can, in many ways, withdraw cooperation from presidents who abused their power by refusing to give the president something that it wants, so Congress does retain some  authority, but I do think that these broad emergency powers are going to continue to be a part of our system.</w:t>
      </w:r>
    </w:p>
    <w:p w14:paraId="31E0883A" w14:textId="0C02B69E" w:rsidR="005056EC" w:rsidRDefault="005056EC" w:rsidP="005056EC">
      <w:pPr>
        <w:pStyle w:val="Heading3"/>
      </w:pPr>
      <w:r>
        <w:t>Prez Powers---Ext---Turn---Climate---A2: No Impact</w:t>
      </w:r>
    </w:p>
    <w:p w14:paraId="0DD6E859" w14:textId="77777777" w:rsidR="005056EC" w:rsidRPr="000D4D34" w:rsidRDefault="005056EC" w:rsidP="005056EC">
      <w:pPr>
        <w:pStyle w:val="Heading4"/>
        <w:rPr>
          <w:rFonts w:cs="Times New Roman"/>
        </w:rPr>
      </w:pPr>
      <w:r w:rsidRPr="000D4D34">
        <w:rPr>
          <w:rFonts w:cs="Times New Roman"/>
        </w:rPr>
        <w:t xml:space="preserve">Warming causes extinction – action now key </w:t>
      </w:r>
      <w:r w:rsidRPr="000D4D34">
        <w:rPr>
          <w:rFonts w:cs="Times New Roman"/>
          <w:b w:val="0"/>
        </w:rPr>
        <w:t>– nuclear resource wars, ag collapse, sea level rise, severe weather, biod loss, disease, ocean acidification – focus on low probability, high magnitude components good</w:t>
      </w:r>
    </w:p>
    <w:p w14:paraId="089C588E" w14:textId="77777777" w:rsidR="005056EC" w:rsidRPr="000D4D34" w:rsidRDefault="005056EC" w:rsidP="005056EC">
      <w:r w:rsidRPr="000D4D34">
        <w:t>-Says on-balance CO2 benefits not worth it for ag</w:t>
      </w:r>
    </w:p>
    <w:p w14:paraId="70FDF83B" w14:textId="77777777" w:rsidR="005056EC" w:rsidRPr="000D4D34" w:rsidRDefault="005056EC" w:rsidP="005056EC">
      <w:r w:rsidRPr="000D4D34">
        <w:rPr>
          <w:rStyle w:val="Style13ptBold"/>
        </w:rPr>
        <w:t xml:space="preserve">Weart 15 </w:t>
      </w:r>
      <w:r w:rsidRPr="000D4D34">
        <w:t xml:space="preserve">---- Spencer R., former Director of the Center for History of Physics of the American Institute of Physics, B.A. in Physics (Cornell), Ph.D. in Physics and Astrophysics (Colorado – Boulder), physics professor specializing in atmosphere, the sun, and space-based instruments (Caltech), widely published and cited author on the history of climate change and the associated science, “The Discovery of Global Warming: The Impacts of Climate Change,” American Institute of Physics, February, </w:t>
      </w:r>
      <w:hyperlink r:id="rId61" w:history="1">
        <w:r w:rsidRPr="000D4D34">
          <w:rPr>
            <w:rStyle w:val="Hyperlink"/>
          </w:rPr>
          <w:t>http://www.aip.org/history/climate/impacts.htm</w:t>
        </w:r>
      </w:hyperlink>
    </w:p>
    <w:p w14:paraId="5A28D58F" w14:textId="77777777" w:rsidR="005056EC" w:rsidRPr="000D4D34" w:rsidRDefault="005056EC" w:rsidP="005056EC">
      <w:pPr>
        <w:rPr>
          <w:b/>
          <w:bCs/>
          <w:sz w:val="26"/>
        </w:rPr>
      </w:pPr>
    </w:p>
    <w:p w14:paraId="6B95BEF7" w14:textId="77777777" w:rsidR="005056EC" w:rsidRPr="000D4D34" w:rsidRDefault="005056EC" w:rsidP="005056EC">
      <w:pPr>
        <w:rPr>
          <w:rStyle w:val="Emphasis"/>
        </w:rPr>
      </w:pPr>
      <w:r w:rsidRPr="000D4D34">
        <w:rPr>
          <w:sz w:val="16"/>
        </w:rPr>
        <w:t xml:space="preserve">There was an even more sobering way to frame climate change — as a security threat. For half a century, forward-looking military officers had considered with increasing concern what global warming might mean in their area of responsibility. They would surely be called upon, for example, if weather disasters multiplied. In 2003, </w:t>
      </w:r>
      <w:r w:rsidRPr="00F345C2">
        <w:rPr>
          <w:rStyle w:val="StyleUnderline"/>
          <w:highlight w:val="cyan"/>
        </w:rPr>
        <w:t>defense</w:t>
      </w:r>
      <w:r w:rsidRPr="000D4D34">
        <w:rPr>
          <w:rStyle w:val="StyleUnderline"/>
        </w:rPr>
        <w:t xml:space="preserve"> intellectuals</w:t>
      </w:r>
      <w:r w:rsidRPr="000D4D34">
        <w:rPr>
          <w:sz w:val="16"/>
        </w:rPr>
        <w:t xml:space="preserve"> in the Pentagon </w:t>
      </w:r>
      <w:r w:rsidRPr="000D4D34">
        <w:rPr>
          <w:rStyle w:val="StyleUnderline"/>
        </w:rPr>
        <w:t>commissioned a report</w:t>
      </w:r>
      <w:r w:rsidRPr="000D4D34">
        <w:rPr>
          <w:sz w:val="16"/>
        </w:rPr>
        <w:t xml:space="preserve"> on "An Abrupt Climate Change Scenario and its Implications for United States National Security." As reported in a leak to the press, the </w:t>
      </w:r>
      <w:r w:rsidRPr="000D4D34">
        <w:rPr>
          <w:rStyle w:val="StyleUnderline"/>
        </w:rPr>
        <w:t xml:space="preserve">authors </w:t>
      </w:r>
      <w:r w:rsidRPr="00F345C2">
        <w:rPr>
          <w:rStyle w:val="StyleUnderline"/>
          <w:highlight w:val="cyan"/>
        </w:rPr>
        <w:t>warned</w:t>
      </w:r>
      <w:r w:rsidRPr="000D4D34">
        <w:rPr>
          <w:rStyle w:val="StyleUnderline"/>
        </w:rPr>
        <w:t xml:space="preserve"> </w:t>
      </w:r>
      <w:r w:rsidRPr="000D4D34">
        <w:rPr>
          <w:sz w:val="16"/>
        </w:rPr>
        <w:t xml:space="preserve">of a risk </w:t>
      </w:r>
      <w:r w:rsidRPr="000D4D34">
        <w:rPr>
          <w:rStyle w:val="StyleUnderline"/>
        </w:rPr>
        <w:t xml:space="preserve">that "mega-droughts, famine and widespread </w:t>
      </w:r>
      <w:r w:rsidRPr="00F345C2">
        <w:rPr>
          <w:rStyle w:val="StyleUnderline"/>
          <w:highlight w:val="cyan"/>
        </w:rPr>
        <w:t>rioting will erupt</w:t>
      </w:r>
      <w:r w:rsidRPr="00F345C2">
        <w:rPr>
          <w:sz w:val="16"/>
          <w:highlight w:val="cyan"/>
        </w:rPr>
        <w:t xml:space="preserve"> </w:t>
      </w:r>
      <w:r w:rsidRPr="00F345C2">
        <w:rPr>
          <w:rStyle w:val="Emphasis"/>
          <w:highlight w:val="cyan"/>
        </w:rPr>
        <w:t>across the world</w:t>
      </w:r>
      <w:r w:rsidRPr="000D4D34">
        <w:rPr>
          <w:sz w:val="16"/>
        </w:rPr>
        <w:t xml:space="preserve">.... </w:t>
      </w:r>
      <w:r w:rsidRPr="000D4D34">
        <w:rPr>
          <w:rStyle w:val="StyleUnderline"/>
        </w:rPr>
        <w:t xml:space="preserve">abrupt </w:t>
      </w:r>
      <w:r w:rsidRPr="00F345C2">
        <w:rPr>
          <w:rStyle w:val="StyleUnderline"/>
          <w:highlight w:val="cyan"/>
        </w:rPr>
        <w:t>climate change could bring</w:t>
      </w:r>
      <w:r w:rsidRPr="000D4D34">
        <w:rPr>
          <w:rStyle w:val="StyleUnderline"/>
        </w:rPr>
        <w:t xml:space="preserve"> the planet to the </w:t>
      </w:r>
      <w:r w:rsidRPr="000D4D34">
        <w:rPr>
          <w:rStyle w:val="Emphasis"/>
        </w:rPr>
        <w:t xml:space="preserve">edge of </w:t>
      </w:r>
      <w:r w:rsidRPr="00F345C2">
        <w:rPr>
          <w:rStyle w:val="Emphasis"/>
          <w:highlight w:val="cyan"/>
        </w:rPr>
        <w:t>anarchy</w:t>
      </w:r>
      <w:r w:rsidRPr="00F345C2">
        <w:rPr>
          <w:rStyle w:val="StyleUnderline"/>
          <w:highlight w:val="cyan"/>
        </w:rPr>
        <w:t xml:space="preserve"> as countries </w:t>
      </w:r>
      <w:r w:rsidRPr="00F345C2">
        <w:rPr>
          <w:rStyle w:val="Emphasis"/>
          <w:sz w:val="28"/>
          <w:highlight w:val="cyan"/>
        </w:rPr>
        <w:t>develop a nuclear threat</w:t>
      </w:r>
      <w:r w:rsidRPr="00F345C2">
        <w:rPr>
          <w:rStyle w:val="StyleUnderline"/>
          <w:sz w:val="28"/>
          <w:highlight w:val="cyan"/>
        </w:rPr>
        <w:t xml:space="preserve"> </w:t>
      </w:r>
      <w:r w:rsidRPr="00F345C2">
        <w:rPr>
          <w:rStyle w:val="StyleUnderline"/>
          <w:highlight w:val="cyan"/>
        </w:rPr>
        <w:t>to</w:t>
      </w:r>
      <w:r w:rsidRPr="000D4D34">
        <w:rPr>
          <w:sz w:val="16"/>
        </w:rPr>
        <w:t xml:space="preserve"> defend and </w:t>
      </w:r>
      <w:r w:rsidRPr="00F345C2">
        <w:rPr>
          <w:rStyle w:val="StyleUnderline"/>
          <w:highlight w:val="cyan"/>
        </w:rPr>
        <w:t>secure</w:t>
      </w:r>
      <w:r w:rsidRPr="000D4D34">
        <w:rPr>
          <w:rStyle w:val="StyleUnderline"/>
        </w:rPr>
        <w:t xml:space="preserve"> dwindling food,</w:t>
      </w:r>
      <w:r w:rsidRPr="000D4D34">
        <w:rPr>
          <w:sz w:val="16"/>
        </w:rPr>
        <w:t xml:space="preserve"> </w:t>
      </w:r>
      <w:r w:rsidRPr="000D4D34">
        <w:rPr>
          <w:rStyle w:val="StyleUnderline"/>
        </w:rPr>
        <w:t>water and energy</w:t>
      </w:r>
      <w:r w:rsidRPr="000D4D34">
        <w:rPr>
          <w:sz w:val="16"/>
        </w:rPr>
        <w:t xml:space="preserve"> </w:t>
      </w:r>
      <w:r w:rsidRPr="00F345C2">
        <w:rPr>
          <w:rStyle w:val="StyleUnderline"/>
          <w:highlight w:val="cyan"/>
        </w:rPr>
        <w:t>supplies</w:t>
      </w:r>
      <w:r w:rsidRPr="000D4D34">
        <w:rPr>
          <w:sz w:val="16"/>
        </w:rPr>
        <w:t xml:space="preserve">." The </w:t>
      </w:r>
      <w:r w:rsidRPr="000D4D34">
        <w:rPr>
          <w:rStyle w:val="StyleUnderline"/>
        </w:rPr>
        <w:t>authors concluded</w:t>
      </w:r>
      <w:r w:rsidRPr="000D4D34">
        <w:rPr>
          <w:sz w:val="16"/>
        </w:rPr>
        <w:t xml:space="preserve"> that "</w:t>
      </w:r>
      <w:r w:rsidRPr="000D4D34">
        <w:rPr>
          <w:rStyle w:val="StyleUnderline"/>
        </w:rPr>
        <w:t>the threat</w:t>
      </w:r>
      <w:r w:rsidRPr="000D4D34">
        <w:rPr>
          <w:sz w:val="16"/>
        </w:rPr>
        <w:t xml:space="preserve"> to global stability vastly </w:t>
      </w:r>
      <w:r w:rsidRPr="000D4D34">
        <w:rPr>
          <w:rStyle w:val="StyleUnderline"/>
        </w:rPr>
        <w:t>eclipses</w:t>
      </w:r>
      <w:r w:rsidRPr="000D4D34">
        <w:rPr>
          <w:sz w:val="16"/>
        </w:rPr>
        <w:t xml:space="preserve"> that of </w:t>
      </w:r>
      <w:r w:rsidRPr="000D4D34">
        <w:rPr>
          <w:rStyle w:val="StyleUnderline"/>
        </w:rPr>
        <w:t>terrorism</w:t>
      </w:r>
      <w:r w:rsidRPr="000D4D34">
        <w:rPr>
          <w:sz w:val="16"/>
        </w:rPr>
        <w:t xml:space="preserve">." The report was strikingly similar to the CIA report prepared three decades before (see above). Again the specific "worst-case" scenario, an abrupt change in ocean circulation, was something scientists considered extremely unlikely. By now, however, </w:t>
      </w:r>
      <w:r w:rsidRPr="000D4D34">
        <w:rPr>
          <w:rStyle w:val="StyleUnderline"/>
        </w:rPr>
        <w:t>impact studies</w:t>
      </w:r>
      <w:r w:rsidRPr="000D4D34">
        <w:rPr>
          <w:sz w:val="16"/>
        </w:rPr>
        <w:t xml:space="preserve"> had </w:t>
      </w:r>
      <w:r w:rsidRPr="000D4D34">
        <w:rPr>
          <w:rStyle w:val="StyleUnderline"/>
        </w:rPr>
        <w:t>sketched out a range of</w:t>
      </w:r>
      <w:r w:rsidRPr="000D4D34">
        <w:rPr>
          <w:sz w:val="16"/>
        </w:rPr>
        <w:t xml:space="preserve"> more </w:t>
      </w:r>
      <w:r w:rsidRPr="000D4D34">
        <w:rPr>
          <w:rStyle w:val="StyleUnderline"/>
        </w:rPr>
        <w:t>plausible scenarios that looked bad enough</w:t>
      </w:r>
      <w:r w:rsidRPr="000D4D34">
        <w:rPr>
          <w:sz w:val="16"/>
        </w:rPr>
        <w:t xml:space="preserve">. If you thought like a military officer, used to considering worst cases, </w:t>
      </w:r>
      <w:r w:rsidRPr="000D4D34">
        <w:rPr>
          <w:rStyle w:val="StyleUnderline"/>
        </w:rPr>
        <w:t>the IPCC's approach</w:t>
      </w:r>
      <w:r w:rsidRPr="000D4D34">
        <w:rPr>
          <w:sz w:val="16"/>
        </w:rPr>
        <w:t xml:space="preserve"> — concentrating on what everyone could agree was likely, while </w:t>
      </w:r>
      <w:r w:rsidRPr="00F345C2">
        <w:rPr>
          <w:rStyle w:val="StyleUnderline"/>
          <w:highlight w:val="cyan"/>
        </w:rPr>
        <w:t>ignoring</w:t>
      </w:r>
      <w:r w:rsidRPr="000D4D34">
        <w:rPr>
          <w:rStyle w:val="StyleUnderline"/>
        </w:rPr>
        <w:t xml:space="preserve"> less likely but still </w:t>
      </w:r>
      <w:r w:rsidRPr="00F345C2">
        <w:rPr>
          <w:rStyle w:val="StyleUnderline"/>
          <w:highlight w:val="cyan"/>
        </w:rPr>
        <w:t>possible scenarios — was</w:t>
      </w:r>
      <w:r w:rsidRPr="000D4D34">
        <w:rPr>
          <w:sz w:val="16"/>
        </w:rPr>
        <w:t xml:space="preserve"> not "conservative" at all, but </w:t>
      </w:r>
      <w:r w:rsidRPr="00F345C2">
        <w:rPr>
          <w:rStyle w:val="Emphasis"/>
          <w:highlight w:val="cyan"/>
        </w:rPr>
        <w:t>irresponsible</w:t>
      </w:r>
      <w:r w:rsidRPr="000D4D34">
        <w:rPr>
          <w:sz w:val="16"/>
        </w:rPr>
        <w:t xml:space="preserve">. Through the early 2000s, social scientists and historians vigorously debated whether climate change really could provoke civil unrest and warfare. </w:t>
      </w:r>
      <w:r w:rsidRPr="000D4D34">
        <w:rPr>
          <w:rStyle w:val="StyleUnderline"/>
        </w:rPr>
        <w:t xml:space="preserve">A 2013 </w:t>
      </w:r>
      <w:r w:rsidRPr="00F345C2">
        <w:rPr>
          <w:rStyle w:val="StyleUnderline"/>
          <w:highlight w:val="cyan"/>
        </w:rPr>
        <w:t>review</w:t>
      </w:r>
      <w:r w:rsidRPr="000D4D34">
        <w:rPr>
          <w:rStyle w:val="StyleUnderline"/>
        </w:rPr>
        <w:t xml:space="preserve"> of </w:t>
      </w:r>
      <w:r w:rsidRPr="000D4D34">
        <w:rPr>
          <w:rStyle w:val="Emphasis"/>
        </w:rPr>
        <w:t>many</w:t>
      </w:r>
      <w:r w:rsidRPr="000D4D34">
        <w:rPr>
          <w:rStyle w:val="StyleUnderline"/>
        </w:rPr>
        <w:t xml:space="preserve"> papers </w:t>
      </w:r>
      <w:r w:rsidRPr="00F345C2">
        <w:rPr>
          <w:rStyle w:val="StyleUnderline"/>
          <w:highlight w:val="cyan"/>
        </w:rPr>
        <w:t>concluded</w:t>
      </w:r>
      <w:r w:rsidRPr="000D4D34">
        <w:rPr>
          <w:sz w:val="16"/>
        </w:rPr>
        <w:t xml:space="preserve"> that strong </w:t>
      </w:r>
      <w:r w:rsidRPr="000D4D34">
        <w:rPr>
          <w:rStyle w:val="StyleUnderline"/>
        </w:rPr>
        <w:t xml:space="preserve">departures from normal </w:t>
      </w:r>
      <w:r w:rsidRPr="00F345C2">
        <w:rPr>
          <w:rStyle w:val="StyleUnderline"/>
          <w:highlight w:val="cyan"/>
        </w:rPr>
        <w:t>climate</w:t>
      </w:r>
      <w:r w:rsidRPr="000D4D34">
        <w:rPr>
          <w:rStyle w:val="StyleUnderline"/>
        </w:rPr>
        <w:t xml:space="preserve"> conditions</w:t>
      </w:r>
      <w:r w:rsidRPr="000D4D34">
        <w:rPr>
          <w:sz w:val="16"/>
        </w:rPr>
        <w:t xml:space="preserve"> (droughts, heat waves, etc.) </w:t>
      </w:r>
      <w:r w:rsidRPr="000D4D34">
        <w:rPr>
          <w:rStyle w:val="StyleUnderline"/>
        </w:rPr>
        <w:t xml:space="preserve">indeed </w:t>
      </w:r>
      <w:r w:rsidRPr="00F345C2">
        <w:rPr>
          <w:rStyle w:val="StyleUnderline"/>
          <w:highlight w:val="cyan"/>
        </w:rPr>
        <w:t>brought conflict</w:t>
      </w:r>
      <w:r w:rsidRPr="000D4D34">
        <w:rPr>
          <w:sz w:val="16"/>
        </w:rPr>
        <w:t xml:space="preserve">, both </w:t>
      </w:r>
      <w:r w:rsidRPr="00F345C2">
        <w:rPr>
          <w:rStyle w:val="Emphasis"/>
          <w:highlight w:val="cyan"/>
        </w:rPr>
        <w:t>domestic and international</w:t>
      </w:r>
      <w:r w:rsidRPr="000D4D34">
        <w:rPr>
          <w:sz w:val="16"/>
        </w:rPr>
        <w:t xml:space="preserve">. Many </w:t>
      </w:r>
      <w:r w:rsidRPr="000D4D34">
        <w:rPr>
          <w:rStyle w:val="StyleUnderline"/>
        </w:rPr>
        <w:t>well-informed military officers and</w:t>
      </w:r>
      <w:r w:rsidRPr="000D4D34">
        <w:rPr>
          <w:sz w:val="16"/>
        </w:rPr>
        <w:t xml:space="preserve"> other </w:t>
      </w:r>
      <w:r w:rsidRPr="000D4D34">
        <w:rPr>
          <w:rStyle w:val="StyleUnderline"/>
        </w:rPr>
        <w:t>national security experts</w:t>
      </w:r>
      <w:r w:rsidRPr="000D4D34">
        <w:rPr>
          <w:sz w:val="16"/>
        </w:rPr>
        <w:t xml:space="preserve">, along with many political leaders and a majority of the world’s public, now </w:t>
      </w:r>
      <w:r w:rsidRPr="000D4D34">
        <w:rPr>
          <w:rStyle w:val="StyleUnderline"/>
        </w:rPr>
        <w:t>believe</w:t>
      </w:r>
      <w:r w:rsidRPr="000D4D34">
        <w:rPr>
          <w:sz w:val="16"/>
        </w:rPr>
        <w:t xml:space="preserve">d that the </w:t>
      </w:r>
      <w:r w:rsidRPr="000D4D34">
        <w:rPr>
          <w:rStyle w:val="StyleUnderline"/>
        </w:rPr>
        <w:t xml:space="preserve">possible </w:t>
      </w:r>
      <w:r w:rsidRPr="00F345C2">
        <w:rPr>
          <w:rStyle w:val="StyleUnderline"/>
          <w:highlight w:val="cyan"/>
        </w:rPr>
        <w:t>impacts</w:t>
      </w:r>
      <w:r w:rsidRPr="000D4D34">
        <w:rPr>
          <w:rStyle w:val="StyleUnderline"/>
        </w:rPr>
        <w:t xml:space="preserve"> of global warming </w:t>
      </w:r>
      <w:r w:rsidRPr="00F345C2">
        <w:rPr>
          <w:rStyle w:val="Emphasis"/>
          <w:highlight w:val="cyan"/>
        </w:rPr>
        <w:t>rank</w:t>
      </w:r>
      <w:r w:rsidRPr="000D4D34">
        <w:rPr>
          <w:rStyle w:val="Emphasis"/>
        </w:rPr>
        <w:t xml:space="preserve">ed </w:t>
      </w:r>
      <w:r w:rsidRPr="00F345C2">
        <w:rPr>
          <w:rStyle w:val="Emphasis"/>
          <w:highlight w:val="cyan"/>
        </w:rPr>
        <w:t>among the most dangerous</w:t>
      </w:r>
      <w:r w:rsidRPr="000D4D34">
        <w:rPr>
          <w:rStyle w:val="Emphasis"/>
        </w:rPr>
        <w:t xml:space="preserve"> long-term risks that </w:t>
      </w:r>
      <w:r w:rsidRPr="00F345C2">
        <w:rPr>
          <w:rStyle w:val="Emphasis"/>
          <w:sz w:val="28"/>
          <w:highlight w:val="cyan"/>
        </w:rPr>
        <w:t xml:space="preserve">civilization </w:t>
      </w:r>
      <w:r w:rsidRPr="00F345C2">
        <w:rPr>
          <w:rStyle w:val="Emphasis"/>
          <w:highlight w:val="cyan"/>
        </w:rPr>
        <w:t>face</w:t>
      </w:r>
      <w:r w:rsidRPr="000D4D34">
        <w:rPr>
          <w:rStyle w:val="Emphasis"/>
        </w:rPr>
        <w:t>d</w:t>
      </w:r>
      <w:r w:rsidRPr="000D4D34">
        <w:rPr>
          <w:sz w:val="16"/>
        </w:rPr>
        <w:t xml:space="preserve">.(21*) What do we know about the impacts of global warming? </w:t>
      </w:r>
      <w:r w:rsidRPr="000D4D34">
        <w:rPr>
          <w:rStyle w:val="StyleUnderline"/>
        </w:rPr>
        <w:t>A large body of</w:t>
      </w:r>
      <w:r w:rsidRPr="000D4D34">
        <w:rPr>
          <w:sz w:val="16"/>
        </w:rPr>
        <w:t xml:space="preserve"> scientific </w:t>
      </w:r>
      <w:r w:rsidRPr="000D4D34">
        <w:rPr>
          <w:rStyle w:val="StyleUnderline"/>
        </w:rPr>
        <w:t>studies, exhaustively reviewed</w:t>
      </w:r>
      <w:r w:rsidRPr="000D4D34">
        <w:rPr>
          <w:sz w:val="16"/>
        </w:rPr>
        <w:t xml:space="preserve">, has </w:t>
      </w:r>
      <w:r w:rsidRPr="000D4D34">
        <w:rPr>
          <w:rStyle w:val="StyleUnderline"/>
        </w:rPr>
        <w:t>produced a long list of possibilities</w:t>
      </w:r>
      <w:r w:rsidRPr="000D4D34">
        <w:rPr>
          <w:sz w:val="16"/>
        </w:rPr>
        <w:t xml:space="preserve">. Nobody can say that any of the items on the list are certain to happen. But the world's </w:t>
      </w:r>
      <w:r w:rsidRPr="000D4D34">
        <w:rPr>
          <w:rStyle w:val="StyleUnderline"/>
        </w:rPr>
        <w:t>climate experts</w:t>
      </w:r>
      <w:r w:rsidRPr="000D4D34">
        <w:rPr>
          <w:sz w:val="16"/>
        </w:rPr>
        <w:t xml:space="preserve"> almost </w:t>
      </w:r>
      <w:r w:rsidRPr="000D4D34">
        <w:rPr>
          <w:rStyle w:val="StyleUnderline"/>
        </w:rPr>
        <w:t>all agree</w:t>
      </w:r>
      <w:r w:rsidRPr="000D4D34">
        <w:rPr>
          <w:sz w:val="16"/>
        </w:rPr>
        <w:t xml:space="preserve"> that the </w:t>
      </w:r>
      <w:r w:rsidRPr="00F345C2">
        <w:rPr>
          <w:rStyle w:val="StyleUnderline"/>
          <w:highlight w:val="cyan"/>
        </w:rPr>
        <w:t>impacts</w:t>
      </w:r>
      <w:r w:rsidRPr="000D4D34">
        <w:rPr>
          <w:sz w:val="16"/>
        </w:rPr>
        <w:t xml:space="preserve"> listed </w:t>
      </w:r>
      <w:r w:rsidRPr="000D4D34">
        <w:rPr>
          <w:rStyle w:val="StyleUnderline"/>
        </w:rPr>
        <w:t xml:space="preserve">below </w:t>
      </w:r>
      <w:r w:rsidRPr="00F345C2">
        <w:rPr>
          <w:rStyle w:val="StyleUnderline"/>
          <w:highlight w:val="cyan"/>
        </w:rPr>
        <w:t>are more</w:t>
      </w:r>
      <w:r w:rsidRPr="000D4D34">
        <w:rPr>
          <w:rStyle w:val="StyleUnderline"/>
        </w:rPr>
        <w:t xml:space="preserve"> </w:t>
      </w:r>
      <w:r w:rsidRPr="00F345C2">
        <w:rPr>
          <w:rStyle w:val="StyleUnderline"/>
          <w:highlight w:val="cyan"/>
        </w:rPr>
        <w:t>likely than not</w:t>
      </w:r>
      <w:r w:rsidRPr="000D4D34">
        <w:rPr>
          <w:rStyle w:val="StyleUnderline"/>
        </w:rPr>
        <w:t xml:space="preserve"> to happen.</w:t>
      </w:r>
      <w:r w:rsidRPr="000D4D34">
        <w:rPr>
          <w:sz w:val="16"/>
        </w:rPr>
        <w:t xml:space="preserve"> For some items, the </w:t>
      </w:r>
      <w:r w:rsidRPr="000D4D34">
        <w:rPr>
          <w:rStyle w:val="StyleUnderline"/>
        </w:rPr>
        <w:t xml:space="preserve">probabilities range up to </w:t>
      </w:r>
      <w:r w:rsidRPr="000D4D34">
        <w:rPr>
          <w:rStyle w:val="Emphasis"/>
        </w:rPr>
        <w:t>almost certain</w:t>
      </w:r>
      <w:r w:rsidRPr="000D4D34">
        <w:rPr>
          <w:sz w:val="16"/>
        </w:rPr>
        <w:t xml:space="preserve">. Consequences will vary by region; some places will at first be little affected, except indirectly, while other places will be affected much worse than the average. The following are the likely consequences of warming by two or three degrees Celsius — that is, what we may expect if humanity manages to begin restraining its emissions soon, so that greenhouse gases do not rise beyond twice the pre-industrial level. Without strong action the doubling will come well before the end of this century, bringing the planet to temperatures not seen since the spread of agriculture. </w:t>
      </w:r>
      <w:r w:rsidRPr="000D4D34">
        <w:rPr>
          <w:rStyle w:val="StyleUnderline"/>
        </w:rPr>
        <w:t>By 2007, many</w:t>
      </w:r>
      <w:r w:rsidRPr="000D4D34">
        <w:rPr>
          <w:sz w:val="16"/>
        </w:rPr>
        <w:t xml:space="preserve"> of the </w:t>
      </w:r>
      <w:r w:rsidRPr="000D4D34">
        <w:rPr>
          <w:rStyle w:val="StyleUnderline"/>
        </w:rPr>
        <w:t>predicted changes were observed</w:t>
      </w:r>
      <w:r w:rsidRPr="000D4D34">
        <w:rPr>
          <w:sz w:val="16"/>
        </w:rPr>
        <w:t xml:space="preserve"> to be actually happening. For details see reports referenced in this footnote: (22) * </w:t>
      </w:r>
      <w:r w:rsidRPr="000D4D34">
        <w:rPr>
          <w:rStyle w:val="StyleUnderline"/>
        </w:rPr>
        <w:t xml:space="preserve">Most places will </w:t>
      </w:r>
      <w:r w:rsidRPr="000D4D34">
        <w:rPr>
          <w:sz w:val="16"/>
        </w:rPr>
        <w:t xml:space="preserve">continue to get </w:t>
      </w:r>
      <w:r w:rsidRPr="000D4D34">
        <w:rPr>
          <w:rStyle w:val="StyleUnderline"/>
        </w:rPr>
        <w:t>warm</w:t>
      </w:r>
      <w:r w:rsidRPr="000D4D34">
        <w:rPr>
          <w:sz w:val="16"/>
        </w:rPr>
        <w:t xml:space="preserve">er, especially at night and in winter. The temperature change will benefit some regions while harming others — for example, patterns of tourism will shift. The </w:t>
      </w:r>
      <w:r w:rsidRPr="000D4D34">
        <w:rPr>
          <w:rStyle w:val="StyleUnderline"/>
        </w:rPr>
        <w:t>warmer winters will improve</w:t>
      </w:r>
      <w:r w:rsidRPr="000D4D34">
        <w:rPr>
          <w:sz w:val="16"/>
        </w:rPr>
        <w:t xml:space="preserve"> health and </w:t>
      </w:r>
      <w:r w:rsidRPr="000D4D34">
        <w:rPr>
          <w:rStyle w:val="StyleUnderline"/>
        </w:rPr>
        <w:t xml:space="preserve">agriculture in some areas, but </w:t>
      </w:r>
      <w:r w:rsidRPr="00F345C2">
        <w:rPr>
          <w:rStyle w:val="StyleUnderline"/>
          <w:highlight w:val="cyan"/>
        </w:rPr>
        <w:t>globally</w:t>
      </w:r>
      <w:r w:rsidRPr="000D4D34">
        <w:rPr>
          <w:rStyle w:val="StyleUnderline"/>
        </w:rPr>
        <w:t>,</w:t>
      </w:r>
      <w:r w:rsidRPr="000D4D34">
        <w:rPr>
          <w:sz w:val="16"/>
        </w:rPr>
        <w:t xml:space="preserve"> mortality will rise and </w:t>
      </w:r>
      <w:r w:rsidRPr="00F345C2">
        <w:rPr>
          <w:rStyle w:val="StyleUnderline"/>
          <w:highlight w:val="cyan"/>
        </w:rPr>
        <w:t>food</w:t>
      </w:r>
      <w:r w:rsidRPr="000D4D34">
        <w:rPr>
          <w:rStyle w:val="StyleUnderline"/>
        </w:rPr>
        <w:t xml:space="preserve"> supplies </w:t>
      </w:r>
      <w:r w:rsidRPr="00F345C2">
        <w:rPr>
          <w:rStyle w:val="StyleUnderline"/>
          <w:highlight w:val="cyan"/>
        </w:rPr>
        <w:t>will be endangered due</w:t>
      </w:r>
      <w:r w:rsidRPr="000D4D34">
        <w:rPr>
          <w:rStyle w:val="StyleUnderline"/>
        </w:rPr>
        <w:t xml:space="preserve"> </w:t>
      </w:r>
      <w:r w:rsidRPr="00F345C2">
        <w:rPr>
          <w:rStyle w:val="StyleUnderline"/>
          <w:highlight w:val="cyan"/>
        </w:rPr>
        <w:t>to</w:t>
      </w:r>
      <w:r w:rsidRPr="000D4D34">
        <w:rPr>
          <w:rStyle w:val="StyleUnderline"/>
        </w:rPr>
        <w:t xml:space="preserve"> more frequent and </w:t>
      </w:r>
      <w:r w:rsidRPr="00F345C2">
        <w:rPr>
          <w:rStyle w:val="StyleUnderline"/>
          <w:highlight w:val="cyan"/>
        </w:rPr>
        <w:t>extreme</w:t>
      </w:r>
      <w:r w:rsidRPr="000D4D34">
        <w:rPr>
          <w:rStyle w:val="StyleUnderline"/>
        </w:rPr>
        <w:t xml:space="preserve"> summer </w:t>
      </w:r>
      <w:r w:rsidRPr="00F345C2">
        <w:rPr>
          <w:rStyle w:val="StyleUnderline"/>
          <w:highlight w:val="cyan"/>
        </w:rPr>
        <w:t>heat</w:t>
      </w:r>
      <w:r w:rsidRPr="000D4D34">
        <w:rPr>
          <w:rStyle w:val="StyleUnderline"/>
        </w:rPr>
        <w:t xml:space="preserve"> waves </w:t>
      </w:r>
      <w:r w:rsidRPr="000D4D34">
        <w:rPr>
          <w:sz w:val="16"/>
        </w:rPr>
        <w:t xml:space="preserve">and other effects. </w:t>
      </w:r>
      <w:r w:rsidRPr="00F345C2">
        <w:rPr>
          <w:rStyle w:val="StyleUnderline"/>
          <w:highlight w:val="cyan"/>
        </w:rPr>
        <w:t>Regions</w:t>
      </w:r>
      <w:r w:rsidRPr="000D4D34">
        <w:rPr>
          <w:rStyle w:val="StyleUnderline"/>
        </w:rPr>
        <w:t xml:space="preserve"> not directly harmed </w:t>
      </w:r>
      <w:r w:rsidRPr="00F345C2">
        <w:rPr>
          <w:rStyle w:val="StyleUnderline"/>
          <w:highlight w:val="cyan"/>
        </w:rPr>
        <w:t>will suffer</w:t>
      </w:r>
      <w:r w:rsidRPr="000D4D34">
        <w:rPr>
          <w:sz w:val="16"/>
        </w:rPr>
        <w:t xml:space="preserve"> indirectly from </w:t>
      </w:r>
      <w:r w:rsidRPr="00F345C2">
        <w:rPr>
          <w:rStyle w:val="StyleUnderline"/>
          <w:highlight w:val="cyan"/>
        </w:rPr>
        <w:t>higher</w:t>
      </w:r>
      <w:r w:rsidRPr="000D4D34">
        <w:rPr>
          <w:rStyle w:val="StyleUnderline"/>
        </w:rPr>
        <w:t xml:space="preserve"> food </w:t>
      </w:r>
      <w:r w:rsidRPr="00F345C2">
        <w:rPr>
          <w:rStyle w:val="StyleUnderline"/>
          <w:highlight w:val="cyan"/>
        </w:rPr>
        <w:t>prices and</w:t>
      </w:r>
      <w:r w:rsidRPr="000D4D34">
        <w:rPr>
          <w:rStyle w:val="StyleUnderline"/>
        </w:rPr>
        <w:t xml:space="preserve"> a press of </w:t>
      </w:r>
      <w:r w:rsidRPr="00F345C2">
        <w:rPr>
          <w:rStyle w:val="StyleUnderline"/>
          <w:highlight w:val="cyan"/>
        </w:rPr>
        <w:t>refugees</w:t>
      </w:r>
      <w:r w:rsidRPr="000D4D34">
        <w:rPr>
          <w:sz w:val="16"/>
        </w:rPr>
        <w:t xml:space="preserve"> from afflicted regions. * </w:t>
      </w:r>
      <w:r w:rsidRPr="00F345C2">
        <w:rPr>
          <w:rStyle w:val="StyleUnderline"/>
          <w:highlight w:val="cyan"/>
        </w:rPr>
        <w:t>Sea levels will</w:t>
      </w:r>
      <w:r w:rsidRPr="000D4D34">
        <w:rPr>
          <w:sz w:val="16"/>
        </w:rPr>
        <w:t xml:space="preserve"> continue to </w:t>
      </w:r>
      <w:r w:rsidRPr="000D4D34">
        <w:rPr>
          <w:rStyle w:val="StyleUnderline"/>
        </w:rPr>
        <w:t>rise</w:t>
      </w:r>
      <w:r w:rsidRPr="000D4D34">
        <w:rPr>
          <w:sz w:val="16"/>
        </w:rPr>
        <w:t xml:space="preserve"> for many centuries. </w:t>
      </w:r>
      <w:r w:rsidRPr="000D4D34">
        <w:rPr>
          <w:rStyle w:val="StyleUnderline"/>
        </w:rPr>
        <w:t>The last time the planet was 3°C warmer</w:t>
      </w:r>
      <w:r w:rsidRPr="000D4D34">
        <w:rPr>
          <w:sz w:val="16"/>
        </w:rPr>
        <w:t xml:space="preserve"> than now, the </w:t>
      </w:r>
      <w:r w:rsidRPr="000D4D34">
        <w:rPr>
          <w:rStyle w:val="StyleUnderline"/>
        </w:rPr>
        <w:t>sea level was</w:t>
      </w:r>
      <w:r w:rsidRPr="000D4D34">
        <w:rPr>
          <w:sz w:val="16"/>
        </w:rPr>
        <w:t xml:space="preserve"> at least </w:t>
      </w:r>
      <w:r w:rsidRPr="000D4D34">
        <w:rPr>
          <w:rStyle w:val="StyleUnderline"/>
        </w:rPr>
        <w:t>6 meters</w:t>
      </w:r>
      <w:r w:rsidRPr="000D4D34">
        <w:rPr>
          <w:sz w:val="16"/>
        </w:rPr>
        <w:t xml:space="preserve"> (20 feet) </w:t>
      </w:r>
      <w:r w:rsidRPr="000D4D34">
        <w:rPr>
          <w:rStyle w:val="StyleUnderline"/>
        </w:rPr>
        <w:t>higher</w:t>
      </w:r>
      <w:r w:rsidRPr="000D4D34">
        <w:rPr>
          <w:sz w:val="16"/>
        </w:rPr>
        <w:t xml:space="preserve">.(23) </w:t>
      </w:r>
      <w:r w:rsidRPr="000D4D34">
        <w:rPr>
          <w:rStyle w:val="StyleUnderline"/>
        </w:rPr>
        <w:t xml:space="preserve">That </w:t>
      </w:r>
      <w:r w:rsidRPr="00F345C2">
        <w:rPr>
          <w:rStyle w:val="StyleUnderline"/>
          <w:highlight w:val="cyan"/>
        </w:rPr>
        <w:t>submerge</w:t>
      </w:r>
      <w:r w:rsidRPr="000D4D34">
        <w:rPr>
          <w:rStyle w:val="StyleUnderline"/>
        </w:rPr>
        <w:t xml:space="preserve">d coastlines </w:t>
      </w:r>
      <w:r w:rsidRPr="000D4D34">
        <w:rPr>
          <w:rStyle w:val="Emphasis"/>
        </w:rPr>
        <w:t xml:space="preserve">where many </w:t>
      </w:r>
      <w:r w:rsidRPr="00F345C2">
        <w:rPr>
          <w:rStyle w:val="Emphasis"/>
          <w:highlight w:val="cyan"/>
        </w:rPr>
        <w:t>millions</w:t>
      </w:r>
      <w:r w:rsidRPr="000D4D34">
        <w:rPr>
          <w:rStyle w:val="Emphasis"/>
        </w:rPr>
        <w:t xml:space="preserve"> of people now live</w:t>
      </w:r>
      <w:r w:rsidRPr="000D4D34">
        <w:rPr>
          <w:sz w:val="16"/>
        </w:rPr>
        <w:t xml:space="preserve">, including cities from New York to Shanghai. The rise will probably be so gradual that later generations can simply abandon their parents' homes, but </w:t>
      </w:r>
      <w:r w:rsidRPr="000D4D34">
        <w:rPr>
          <w:rStyle w:val="StyleUnderline"/>
        </w:rPr>
        <w:t xml:space="preserve">a ruinously swift rise </w:t>
      </w:r>
      <w:r w:rsidRPr="000D4D34">
        <w:rPr>
          <w:rStyle w:val="Emphasis"/>
        </w:rPr>
        <w:t>cannot be entirely ruled out</w:t>
      </w:r>
      <w:r w:rsidRPr="000D4D34">
        <w:rPr>
          <w:rStyle w:val="StyleUnderline"/>
        </w:rPr>
        <w:t>.</w:t>
      </w:r>
      <w:r w:rsidRPr="000D4D34">
        <w:rPr>
          <w:sz w:val="16"/>
        </w:rPr>
        <w:t xml:space="preserve"> Meanwhile </w:t>
      </w:r>
      <w:r w:rsidRPr="000D4D34">
        <w:rPr>
          <w:rStyle w:val="StyleUnderline"/>
        </w:rPr>
        <w:t>storm surges will cause emergencies</w:t>
      </w:r>
      <w:r w:rsidRPr="000D4D34">
        <w:rPr>
          <w:sz w:val="16"/>
        </w:rPr>
        <w:t xml:space="preserve">. * </w:t>
      </w:r>
      <w:r w:rsidRPr="00F345C2">
        <w:rPr>
          <w:rStyle w:val="StyleUnderline"/>
          <w:highlight w:val="cyan"/>
        </w:rPr>
        <w:t>Weather</w:t>
      </w:r>
      <w:r w:rsidRPr="000D4D34">
        <w:rPr>
          <w:sz w:val="16"/>
        </w:rPr>
        <w:t xml:space="preserve"> patterns </w:t>
      </w:r>
      <w:r w:rsidRPr="00F345C2">
        <w:rPr>
          <w:rStyle w:val="StyleUnderline"/>
          <w:highlight w:val="cyan"/>
        </w:rPr>
        <w:t>will keep changing</w:t>
      </w:r>
      <w:r w:rsidRPr="00F345C2">
        <w:rPr>
          <w:sz w:val="16"/>
          <w:highlight w:val="cyan"/>
        </w:rPr>
        <w:t xml:space="preserve"> </w:t>
      </w:r>
      <w:r w:rsidRPr="00F345C2">
        <w:rPr>
          <w:rStyle w:val="StyleUnderline"/>
          <w:highlight w:val="cyan"/>
        </w:rPr>
        <w:t>toward</w:t>
      </w:r>
      <w:r w:rsidRPr="000D4D34">
        <w:rPr>
          <w:sz w:val="16"/>
        </w:rPr>
        <w:t xml:space="preserve"> an </w:t>
      </w:r>
      <w:r w:rsidRPr="00F345C2">
        <w:rPr>
          <w:rStyle w:val="StyleUnderline"/>
          <w:highlight w:val="cyan"/>
        </w:rPr>
        <w:t>intensified</w:t>
      </w:r>
      <w:r w:rsidRPr="000D4D34">
        <w:rPr>
          <w:sz w:val="16"/>
        </w:rPr>
        <w:t xml:space="preserve"> water cycle with stronger </w:t>
      </w:r>
      <w:r w:rsidRPr="00F345C2">
        <w:rPr>
          <w:rStyle w:val="StyleUnderline"/>
          <w:highlight w:val="cyan"/>
        </w:rPr>
        <w:t>floods and droughts</w:t>
      </w:r>
      <w:r w:rsidRPr="000D4D34">
        <w:rPr>
          <w:sz w:val="16"/>
        </w:rPr>
        <w:t xml:space="preserve">. Most </w:t>
      </w:r>
      <w:r w:rsidRPr="000D4D34">
        <w:rPr>
          <w:rStyle w:val="StyleUnderline"/>
        </w:rPr>
        <w:t xml:space="preserve">regions now subject to droughts will </w:t>
      </w:r>
      <w:r w:rsidRPr="000D4D34">
        <w:rPr>
          <w:sz w:val="16"/>
        </w:rPr>
        <w:t xml:space="preserve">probably </w:t>
      </w:r>
      <w:r w:rsidRPr="000D4D34">
        <w:rPr>
          <w:rStyle w:val="StyleUnderline"/>
        </w:rPr>
        <w:t>get drier</w:t>
      </w:r>
      <w:r w:rsidRPr="000D4D34">
        <w:rPr>
          <w:sz w:val="16"/>
        </w:rPr>
        <w:t xml:space="preserve"> (because of warmth as well as less precipitation), and most wet regions will get wetter. </w:t>
      </w:r>
      <w:r w:rsidRPr="000D4D34">
        <w:rPr>
          <w:rStyle w:val="StyleUnderline"/>
        </w:rPr>
        <w:t>Extreme weather events will become more frequent and worse.</w:t>
      </w:r>
      <w:r w:rsidRPr="000D4D34">
        <w:rPr>
          <w:sz w:val="16"/>
        </w:rPr>
        <w:t xml:space="preserve"> In particular, storms with more intense rainfall are liable to bring worse floods. Some places will get more snowstorms, but most mountain glaciers and winter snowpack will shrink, jeopardizing important water supply systems. Each of these things has already begun to happen in some regions.(24) * </w:t>
      </w:r>
      <w:r w:rsidRPr="00F345C2">
        <w:rPr>
          <w:rStyle w:val="StyleUnderline"/>
          <w:highlight w:val="cyan"/>
        </w:rPr>
        <w:t>Ecosystems will be stressed</w:t>
      </w:r>
      <w:r w:rsidRPr="000D4D34">
        <w:rPr>
          <w:rStyle w:val="StyleUnderline"/>
        </w:rPr>
        <w:t>, although some</w:t>
      </w:r>
      <w:r w:rsidRPr="000D4D34">
        <w:rPr>
          <w:sz w:val="16"/>
        </w:rPr>
        <w:t xml:space="preserve"> managed agricultural and forestry systems </w:t>
      </w:r>
      <w:r w:rsidRPr="000D4D34">
        <w:rPr>
          <w:rStyle w:val="StyleUnderline"/>
        </w:rPr>
        <w:t>might benefit</w:t>
      </w:r>
      <w:r w:rsidRPr="000D4D34">
        <w:rPr>
          <w:sz w:val="16"/>
        </w:rPr>
        <w:t xml:space="preserve"> in the first decades of warming. </w:t>
      </w:r>
      <w:r w:rsidRPr="000D4D34">
        <w:rPr>
          <w:rStyle w:val="StyleUnderline"/>
        </w:rPr>
        <w:t xml:space="preserve">Uncounted </w:t>
      </w:r>
      <w:r w:rsidRPr="00F345C2">
        <w:rPr>
          <w:rStyle w:val="Emphasis"/>
          <w:highlight w:val="cyan"/>
        </w:rPr>
        <w:t>valuable species</w:t>
      </w:r>
      <w:r w:rsidRPr="000D4D34">
        <w:rPr>
          <w:sz w:val="16"/>
        </w:rPr>
        <w:t xml:space="preserve">, </w:t>
      </w:r>
      <w:r w:rsidRPr="000D4D34">
        <w:rPr>
          <w:rStyle w:val="StyleUnderline"/>
        </w:rPr>
        <w:t xml:space="preserve">especially in the Arctic, mountain areas, and tropical seas, </w:t>
      </w:r>
      <w:r w:rsidRPr="00F345C2">
        <w:rPr>
          <w:rStyle w:val="StyleUnderline"/>
          <w:highlight w:val="cyan"/>
        </w:rPr>
        <w:t>must shift</w:t>
      </w:r>
      <w:r w:rsidRPr="000D4D34">
        <w:rPr>
          <w:sz w:val="16"/>
        </w:rPr>
        <w:t xml:space="preserve"> their ranges. </w:t>
      </w:r>
      <w:r w:rsidRPr="00F345C2">
        <w:rPr>
          <w:rStyle w:val="StyleUnderline"/>
          <w:highlight w:val="cyan"/>
        </w:rPr>
        <w:t>Many</w:t>
      </w:r>
      <w:r w:rsidRPr="000D4D34">
        <w:rPr>
          <w:rStyle w:val="StyleUnderline"/>
        </w:rPr>
        <w:t xml:space="preserve"> that cannot</w:t>
      </w:r>
      <w:r w:rsidRPr="000D4D34">
        <w:rPr>
          <w:rStyle w:val="Emphasis"/>
        </w:rPr>
        <w:t xml:space="preserve"> will </w:t>
      </w:r>
      <w:r w:rsidRPr="00F345C2">
        <w:rPr>
          <w:rStyle w:val="Emphasis"/>
          <w:highlight w:val="cyan"/>
        </w:rPr>
        <w:t>face extinction</w:t>
      </w:r>
      <w:r w:rsidRPr="000D4D34">
        <w:rPr>
          <w:sz w:val="16"/>
        </w:rPr>
        <w:t xml:space="preserve">. A variety of </w:t>
      </w:r>
      <w:r w:rsidRPr="000D4D34">
        <w:rPr>
          <w:rStyle w:val="StyleUnderline"/>
        </w:rPr>
        <w:t xml:space="preserve">pests and tropical </w:t>
      </w:r>
      <w:r w:rsidRPr="00F345C2">
        <w:rPr>
          <w:rStyle w:val="StyleUnderline"/>
          <w:highlight w:val="cyan"/>
        </w:rPr>
        <w:t>diseases are expected to spread</w:t>
      </w:r>
      <w:r w:rsidRPr="000D4D34">
        <w:rPr>
          <w:rStyle w:val="StyleUnderline"/>
        </w:rPr>
        <w:t xml:space="preserve"> to warmed regions</w:t>
      </w:r>
      <w:r w:rsidRPr="000D4D34">
        <w:rPr>
          <w:sz w:val="16"/>
        </w:rPr>
        <w:t xml:space="preserve">. These problems have already been observed in numerous places. * </w:t>
      </w:r>
      <w:r w:rsidRPr="000D4D34">
        <w:rPr>
          <w:rStyle w:val="StyleUnderline"/>
        </w:rPr>
        <w:t>Increased carbon dioxide</w:t>
      </w:r>
      <w:r w:rsidRPr="000D4D34">
        <w:rPr>
          <w:sz w:val="16"/>
        </w:rPr>
        <w:t xml:space="preserve"> levels </w:t>
      </w:r>
      <w:r w:rsidRPr="000D4D34">
        <w:rPr>
          <w:rStyle w:val="StyleUnderline"/>
        </w:rPr>
        <w:t>will affect biological systems independent of climate change</w:t>
      </w:r>
      <w:r w:rsidRPr="000D4D34">
        <w:rPr>
          <w:sz w:val="16"/>
        </w:rPr>
        <w:t xml:space="preserve">. </w:t>
      </w:r>
      <w:r w:rsidRPr="000D4D34">
        <w:rPr>
          <w:rStyle w:val="StyleUnderline"/>
        </w:rPr>
        <w:t xml:space="preserve">Some </w:t>
      </w:r>
      <w:r w:rsidRPr="00F345C2">
        <w:rPr>
          <w:rStyle w:val="StyleUnderline"/>
          <w:highlight w:val="cyan"/>
        </w:rPr>
        <w:t>crops will be fertilized,</w:t>
      </w:r>
      <w:r w:rsidRPr="00F345C2">
        <w:rPr>
          <w:rStyle w:val="Emphasis"/>
          <w:highlight w:val="cyan"/>
        </w:rPr>
        <w:t xml:space="preserve"> as will</w:t>
      </w:r>
      <w:r w:rsidRPr="000D4D34">
        <w:rPr>
          <w:rStyle w:val="Emphasis"/>
        </w:rPr>
        <w:t xml:space="preserve"> some invasive </w:t>
      </w:r>
      <w:r w:rsidRPr="00F345C2">
        <w:rPr>
          <w:rStyle w:val="Emphasis"/>
          <w:highlight w:val="cyan"/>
        </w:rPr>
        <w:t>weeds</w:t>
      </w:r>
      <w:r w:rsidRPr="000D4D34">
        <w:rPr>
          <w:sz w:val="16"/>
        </w:rPr>
        <w:t xml:space="preserve"> (the balance of benefit vs. harm is uncertain). The </w:t>
      </w:r>
      <w:r w:rsidRPr="00F345C2">
        <w:rPr>
          <w:rStyle w:val="StyleUnderline"/>
          <w:highlight w:val="cyan"/>
        </w:rPr>
        <w:t>oceans will</w:t>
      </w:r>
      <w:r w:rsidRPr="000D4D34">
        <w:rPr>
          <w:sz w:val="16"/>
        </w:rPr>
        <w:t xml:space="preserve"> continue to </w:t>
      </w:r>
      <w:r w:rsidRPr="00F345C2">
        <w:rPr>
          <w:rStyle w:val="StyleUnderline"/>
          <w:highlight w:val="cyan"/>
        </w:rPr>
        <w:t>become</w:t>
      </w:r>
      <w:r w:rsidRPr="000D4D34">
        <w:rPr>
          <w:sz w:val="16"/>
        </w:rPr>
        <w:t xml:space="preserve"> markedly </w:t>
      </w:r>
      <w:r w:rsidRPr="000D4D34">
        <w:rPr>
          <w:rStyle w:val="StyleUnderline"/>
        </w:rPr>
        <w:t xml:space="preserve">more </w:t>
      </w:r>
      <w:r w:rsidRPr="00F345C2">
        <w:rPr>
          <w:rStyle w:val="StyleUnderline"/>
          <w:highlight w:val="cyan"/>
        </w:rPr>
        <w:t>acidic</w:t>
      </w:r>
      <w:r w:rsidRPr="00F345C2">
        <w:rPr>
          <w:sz w:val="16"/>
          <w:highlight w:val="cyan"/>
        </w:rPr>
        <w:t xml:space="preserve">, </w:t>
      </w:r>
      <w:r w:rsidRPr="00F345C2">
        <w:rPr>
          <w:rStyle w:val="Emphasis"/>
          <w:highlight w:val="cyan"/>
        </w:rPr>
        <w:t>gravely endangering</w:t>
      </w:r>
      <w:r w:rsidRPr="000D4D34">
        <w:rPr>
          <w:rStyle w:val="Emphasis"/>
        </w:rPr>
        <w:t xml:space="preserve"> coral reefs,</w:t>
      </w:r>
      <w:r w:rsidRPr="000D4D34">
        <w:rPr>
          <w:rStyle w:val="StyleUnderline"/>
        </w:rPr>
        <w:t xml:space="preserve"> and</w:t>
      </w:r>
      <w:r w:rsidRPr="000D4D34">
        <w:rPr>
          <w:sz w:val="16"/>
        </w:rPr>
        <w:t xml:space="preserve"> probably </w:t>
      </w:r>
      <w:r w:rsidRPr="000D4D34">
        <w:rPr>
          <w:rStyle w:val="StyleUnderline"/>
        </w:rPr>
        <w:t>harming</w:t>
      </w:r>
      <w:r w:rsidRPr="000D4D34">
        <w:rPr>
          <w:sz w:val="16"/>
        </w:rPr>
        <w:t xml:space="preserve"> fisheries and other </w:t>
      </w:r>
      <w:r w:rsidRPr="00F345C2">
        <w:rPr>
          <w:rStyle w:val="StyleUnderline"/>
          <w:highlight w:val="cyan"/>
        </w:rPr>
        <w:t>marine life</w:t>
      </w:r>
      <w:r w:rsidRPr="000D4D34">
        <w:rPr>
          <w:rStyle w:val="StyleUnderline"/>
        </w:rPr>
        <w:t>.</w:t>
      </w:r>
      <w:r w:rsidRPr="000D4D34">
        <w:rPr>
          <w:sz w:val="16"/>
        </w:rPr>
        <w:t xml:space="preserve"> * </w:t>
      </w:r>
      <w:r w:rsidRPr="000D4D34">
        <w:rPr>
          <w:rStyle w:val="StyleUnderline"/>
        </w:rPr>
        <w:t xml:space="preserve">There will be significant unforeseen impacts. Most </w:t>
      </w:r>
      <w:r w:rsidRPr="000D4D34">
        <w:rPr>
          <w:sz w:val="16"/>
        </w:rPr>
        <w:t xml:space="preserve">of these will probably be </w:t>
      </w:r>
      <w:r w:rsidRPr="000D4D34">
        <w:rPr>
          <w:rStyle w:val="StyleUnderline"/>
        </w:rPr>
        <w:t>harmful, since human</w:t>
      </w:r>
      <w:r w:rsidRPr="000D4D34">
        <w:rPr>
          <w:sz w:val="16"/>
        </w:rPr>
        <w:t xml:space="preserve"> and natural systems </w:t>
      </w:r>
      <w:r w:rsidRPr="000D4D34">
        <w:rPr>
          <w:rStyle w:val="StyleUnderline"/>
        </w:rPr>
        <w:t>are well adapted to the present</w:t>
      </w:r>
      <w:r w:rsidRPr="000D4D34">
        <w:rPr>
          <w:sz w:val="16"/>
        </w:rPr>
        <w:t xml:space="preserve"> climate. The climate system and ecosystems are complex and only partly understood, so there is a chance that the impacts will not be as bad as predicted. There is a similar chance of impacts grievously worse than predicted. </w:t>
      </w:r>
      <w:r w:rsidRPr="00F345C2">
        <w:rPr>
          <w:rStyle w:val="StyleUnderline"/>
          <w:highlight w:val="cyan"/>
        </w:rPr>
        <w:t>If</w:t>
      </w:r>
      <w:r w:rsidRPr="000D4D34">
        <w:rPr>
          <w:rStyle w:val="StyleUnderline"/>
        </w:rPr>
        <w:t xml:space="preserve"> </w:t>
      </w:r>
      <w:r w:rsidRPr="000D4D34">
        <w:rPr>
          <w:sz w:val="16"/>
        </w:rPr>
        <w:t xml:space="preserve">the </w:t>
      </w:r>
      <w:r w:rsidRPr="000D4D34">
        <w:rPr>
          <w:rStyle w:val="StyleUnderline"/>
        </w:rPr>
        <w:t>CO2</w:t>
      </w:r>
      <w:r w:rsidRPr="000D4D34">
        <w:rPr>
          <w:sz w:val="16"/>
        </w:rPr>
        <w:t xml:space="preserve"> level </w:t>
      </w:r>
      <w:r w:rsidRPr="000D4D34">
        <w:rPr>
          <w:rStyle w:val="StyleUnderline"/>
        </w:rPr>
        <w:t>keeps rising</w:t>
      </w:r>
      <w:r w:rsidRPr="000D4D34">
        <w:rPr>
          <w:sz w:val="16"/>
        </w:rPr>
        <w:t xml:space="preserve"> to well beyond twice the pre-industrial level along with a rise of other greenhouse gases</w:t>
      </w:r>
      <w:r w:rsidRPr="000D4D34">
        <w:rPr>
          <w:rStyle w:val="Emphasis"/>
        </w:rPr>
        <w:t xml:space="preserve">, as must inevitably happen if </w:t>
      </w:r>
      <w:r w:rsidRPr="00F345C2">
        <w:rPr>
          <w:rStyle w:val="Emphasis"/>
          <w:highlight w:val="cyan"/>
        </w:rPr>
        <w:t>we do not take</w:t>
      </w:r>
      <w:r w:rsidRPr="000D4D34">
        <w:rPr>
          <w:rStyle w:val="Emphasis"/>
        </w:rPr>
        <w:t xml:space="preserve"> strong </w:t>
      </w:r>
      <w:r w:rsidRPr="00F345C2">
        <w:rPr>
          <w:rStyle w:val="Emphasis"/>
          <w:highlight w:val="cyan"/>
        </w:rPr>
        <w:t xml:space="preserve">action </w:t>
      </w:r>
      <w:r w:rsidRPr="00F345C2">
        <w:rPr>
          <w:rStyle w:val="Emphasis"/>
          <w:sz w:val="28"/>
          <w:highlight w:val="cyan"/>
        </w:rPr>
        <w:t>soon</w:t>
      </w:r>
      <w:r w:rsidRPr="000D4D34">
        <w:rPr>
          <w:rStyle w:val="StyleUnderline"/>
        </w:rPr>
        <w:t xml:space="preserve">, the </w:t>
      </w:r>
      <w:r w:rsidRPr="00F345C2">
        <w:rPr>
          <w:rStyle w:val="StyleUnderline"/>
          <w:highlight w:val="cyan"/>
        </w:rPr>
        <w:t xml:space="preserve">results will </w:t>
      </w:r>
      <w:r w:rsidRPr="000D4D34">
        <w:rPr>
          <w:rStyle w:val="StyleUnderline"/>
        </w:rPr>
        <w:t xml:space="preserve">certainly </w:t>
      </w:r>
      <w:r w:rsidRPr="00F345C2">
        <w:rPr>
          <w:rStyle w:val="StyleUnderline"/>
          <w:highlight w:val="cyan"/>
        </w:rPr>
        <w:t>be worse</w:t>
      </w:r>
      <w:r w:rsidRPr="000D4D34">
        <w:rPr>
          <w:sz w:val="16"/>
        </w:rPr>
        <w:t xml:space="preserve">. </w:t>
      </w:r>
      <w:r w:rsidRPr="00F345C2">
        <w:rPr>
          <w:rStyle w:val="StyleUnderline"/>
          <w:highlight w:val="cyan"/>
        </w:rPr>
        <w:t>Under</w:t>
      </w:r>
      <w:r w:rsidRPr="000D4D34">
        <w:rPr>
          <w:sz w:val="16"/>
        </w:rPr>
        <w:t xml:space="preserve"> a "</w:t>
      </w:r>
      <w:r w:rsidRPr="00F345C2">
        <w:rPr>
          <w:rStyle w:val="StyleUnderline"/>
          <w:highlight w:val="cyan"/>
        </w:rPr>
        <w:t>business as usual</w:t>
      </w:r>
      <w:r w:rsidRPr="000D4D34">
        <w:rPr>
          <w:sz w:val="16"/>
        </w:rPr>
        <w:t xml:space="preserve">" scenario, </w:t>
      </w:r>
      <w:r w:rsidRPr="000D4D34">
        <w:rPr>
          <w:rStyle w:val="StyleUnderline"/>
        </w:rPr>
        <w:t>calculations give even odds</w:t>
      </w:r>
      <w:r w:rsidRPr="000D4D34">
        <w:rPr>
          <w:sz w:val="16"/>
        </w:rPr>
        <w:t xml:space="preserve"> that global </w:t>
      </w:r>
      <w:r w:rsidRPr="00F345C2">
        <w:rPr>
          <w:rStyle w:val="StyleUnderline"/>
          <w:highlight w:val="cyan"/>
        </w:rPr>
        <w:t>temperature will rise 5°C</w:t>
      </w:r>
      <w:r w:rsidRPr="000D4D34">
        <w:rPr>
          <w:sz w:val="16"/>
        </w:rPr>
        <w:t xml:space="preserve"> or more by the end of the century — </w:t>
      </w:r>
      <w:r w:rsidRPr="00F345C2">
        <w:rPr>
          <w:rStyle w:val="StyleUnderline"/>
          <w:highlight w:val="cyan"/>
        </w:rPr>
        <w:t>causing</w:t>
      </w:r>
      <w:r w:rsidRPr="000D4D34">
        <w:rPr>
          <w:rStyle w:val="StyleUnderline"/>
        </w:rPr>
        <w:t xml:space="preserve"> a radical reorganization and </w:t>
      </w:r>
      <w:r w:rsidRPr="00F345C2">
        <w:rPr>
          <w:rStyle w:val="StyleUnderline"/>
          <w:highlight w:val="cyan"/>
        </w:rPr>
        <w:t>impoverishment of</w:t>
      </w:r>
      <w:r w:rsidRPr="000D4D34">
        <w:rPr>
          <w:rStyle w:val="StyleUnderline"/>
        </w:rPr>
        <w:t xml:space="preserve"> many of the </w:t>
      </w:r>
      <w:r w:rsidRPr="00F345C2">
        <w:rPr>
          <w:rStyle w:val="StyleUnderline"/>
          <w:highlight w:val="cyan"/>
        </w:rPr>
        <w:t xml:space="preserve">ecosystems that </w:t>
      </w:r>
      <w:r w:rsidRPr="00F345C2">
        <w:rPr>
          <w:rStyle w:val="Emphasis"/>
          <w:highlight w:val="cyan"/>
        </w:rPr>
        <w:t xml:space="preserve">sustain </w:t>
      </w:r>
      <w:r w:rsidRPr="000D4D34">
        <w:rPr>
          <w:rStyle w:val="Emphasis"/>
        </w:rPr>
        <w:t xml:space="preserve">our </w:t>
      </w:r>
      <w:r w:rsidRPr="00F345C2">
        <w:rPr>
          <w:rStyle w:val="Emphasis"/>
          <w:highlight w:val="cyan"/>
        </w:rPr>
        <w:t>civilization</w:t>
      </w:r>
      <w:r w:rsidRPr="000D4D34">
        <w:rPr>
          <w:sz w:val="16"/>
        </w:rPr>
        <w:t xml:space="preserve">.(25) All this is projected to happen to people who are now alive. </w:t>
      </w:r>
      <w:r w:rsidRPr="000D4D34">
        <w:rPr>
          <w:rStyle w:val="StyleUnderline"/>
        </w:rPr>
        <w:t xml:space="preserve">What of the </w:t>
      </w:r>
      <w:r w:rsidRPr="000D4D34">
        <w:rPr>
          <w:sz w:val="16"/>
        </w:rPr>
        <w:t xml:space="preserve">more </w:t>
      </w:r>
      <w:r w:rsidRPr="000D4D34">
        <w:rPr>
          <w:rStyle w:val="StyleUnderline"/>
        </w:rPr>
        <w:t>distant future</w:t>
      </w:r>
      <w:r w:rsidRPr="000D4D34">
        <w:rPr>
          <w:sz w:val="16"/>
        </w:rPr>
        <w:t xml:space="preserve">? </w:t>
      </w:r>
      <w:r w:rsidRPr="00F345C2">
        <w:rPr>
          <w:rStyle w:val="StyleUnderline"/>
          <w:highlight w:val="cyan"/>
        </w:rPr>
        <w:t>If emissions</w:t>
      </w:r>
      <w:r w:rsidRPr="000D4D34">
        <w:rPr>
          <w:sz w:val="16"/>
        </w:rPr>
        <w:t xml:space="preserve"> continue to </w:t>
      </w:r>
      <w:r w:rsidRPr="00F345C2">
        <w:rPr>
          <w:rStyle w:val="StyleUnderline"/>
          <w:highlight w:val="cyan"/>
        </w:rPr>
        <w:t>rise</w:t>
      </w:r>
      <w:r w:rsidRPr="000D4D34">
        <w:rPr>
          <w:sz w:val="16"/>
        </w:rPr>
        <w:t xml:space="preserve"> for a century — whether </w:t>
      </w:r>
      <w:r w:rsidRPr="00F345C2">
        <w:rPr>
          <w:rStyle w:val="StyleUnderline"/>
          <w:highlight w:val="cyan"/>
        </w:rPr>
        <w:t>because</w:t>
      </w:r>
      <w:r w:rsidRPr="000D4D34">
        <w:rPr>
          <w:rStyle w:val="StyleUnderline"/>
        </w:rPr>
        <w:t xml:space="preserve"> we fail to rein them</w:t>
      </w:r>
      <w:r w:rsidRPr="000D4D34">
        <w:rPr>
          <w:sz w:val="16"/>
        </w:rPr>
        <w:t xml:space="preserve"> in, </w:t>
      </w:r>
      <w:r w:rsidRPr="000D4D34">
        <w:rPr>
          <w:rStyle w:val="StyleUnderline"/>
        </w:rPr>
        <w:t xml:space="preserve">or because we set off </w:t>
      </w:r>
      <w:r w:rsidRPr="00F345C2">
        <w:rPr>
          <w:rStyle w:val="StyleUnderline"/>
          <w:highlight w:val="cyan"/>
        </w:rPr>
        <w:t xml:space="preserve">an </w:t>
      </w:r>
      <w:r w:rsidRPr="00F345C2">
        <w:rPr>
          <w:rStyle w:val="Emphasis"/>
          <w:highlight w:val="cyan"/>
        </w:rPr>
        <w:t>unstoppable feedback</w:t>
      </w:r>
      <w:r w:rsidRPr="000D4D34">
        <w:rPr>
          <w:rStyle w:val="Emphasis"/>
        </w:rPr>
        <w:t xml:space="preserve"> loop</w:t>
      </w:r>
      <w:r w:rsidRPr="000D4D34">
        <w:rPr>
          <w:sz w:val="16"/>
        </w:rPr>
        <w:t xml:space="preserve"> in which the warming itself causes ever more greenhouse gases to be evaporated into the air — then the </w:t>
      </w:r>
      <w:r w:rsidRPr="00F345C2">
        <w:rPr>
          <w:rStyle w:val="StyleUnderline"/>
          <w:highlight w:val="cyan"/>
        </w:rPr>
        <w:t>gases will reach a level</w:t>
      </w:r>
      <w:r w:rsidRPr="000D4D34">
        <w:rPr>
          <w:rStyle w:val="StyleUnderline"/>
        </w:rPr>
        <w:t xml:space="preserve"> that the Earth has </w:t>
      </w:r>
      <w:r w:rsidRPr="00F345C2">
        <w:rPr>
          <w:rStyle w:val="StyleUnderline"/>
          <w:highlight w:val="cyan"/>
        </w:rPr>
        <w:t xml:space="preserve">not seen </w:t>
      </w:r>
      <w:r w:rsidRPr="000D4D34">
        <w:rPr>
          <w:rStyle w:val="StyleUnderline"/>
        </w:rPr>
        <w:t>s</w:t>
      </w:r>
      <w:r w:rsidRPr="00F345C2">
        <w:rPr>
          <w:rStyle w:val="StyleUnderline"/>
          <w:highlight w:val="cyan"/>
        </w:rPr>
        <w:t>in</w:t>
      </w:r>
      <w:r w:rsidRPr="000D4D34">
        <w:rPr>
          <w:rStyle w:val="StyleUnderline"/>
        </w:rPr>
        <w:t>ce</w:t>
      </w:r>
      <w:r w:rsidRPr="00F345C2">
        <w:rPr>
          <w:rStyle w:val="StyleUnderline"/>
          <w:highlight w:val="cyan"/>
        </w:rPr>
        <w:t xml:space="preserve"> tens of millions of years</w:t>
      </w:r>
      <w:r w:rsidRPr="000D4D34">
        <w:rPr>
          <w:rStyle w:val="StyleUnderline"/>
        </w:rPr>
        <w:t xml:space="preserve"> ago</w:t>
      </w:r>
      <w:r w:rsidRPr="000D4D34">
        <w:rPr>
          <w:sz w:val="16"/>
        </w:rPr>
        <w:t xml:space="preserve">. The </w:t>
      </w:r>
      <w:r w:rsidRPr="000D4D34">
        <w:rPr>
          <w:rStyle w:val="StyleUnderline"/>
        </w:rPr>
        <w:t>consequences will take</w:t>
      </w:r>
      <w:r w:rsidRPr="000D4D34">
        <w:rPr>
          <w:sz w:val="16"/>
        </w:rPr>
        <w:t xml:space="preserve"> several </w:t>
      </w:r>
      <w:r w:rsidRPr="000D4D34">
        <w:rPr>
          <w:rStyle w:val="StyleUnderline"/>
        </w:rPr>
        <w:t>centuries to be fully realized</w:t>
      </w:r>
      <w:r w:rsidRPr="000D4D34">
        <w:rPr>
          <w:sz w:val="16"/>
        </w:rPr>
        <w:t xml:space="preserve">, as the Earth settles into its new state. It is probable that, as in the distant geological eras with high CO2, </w:t>
      </w:r>
      <w:r w:rsidRPr="000D4D34">
        <w:rPr>
          <w:rStyle w:val="StyleUnderline"/>
        </w:rPr>
        <w:t>sea levels will be</w:t>
      </w:r>
      <w:r w:rsidRPr="000D4D34">
        <w:rPr>
          <w:sz w:val="16"/>
        </w:rPr>
        <w:t xml:space="preserve"> many </w:t>
      </w:r>
      <w:r w:rsidRPr="000D4D34">
        <w:rPr>
          <w:rStyle w:val="StyleUnderline"/>
        </w:rPr>
        <w:t>tens of meters higher and</w:t>
      </w:r>
      <w:r w:rsidRPr="000D4D34">
        <w:rPr>
          <w:sz w:val="16"/>
        </w:rPr>
        <w:t xml:space="preserve"> the average global </w:t>
      </w:r>
      <w:r w:rsidRPr="000D4D34">
        <w:rPr>
          <w:rStyle w:val="StyleUnderline"/>
        </w:rPr>
        <w:t>temperature will soar</w:t>
      </w:r>
      <w:r w:rsidRPr="000D4D34">
        <w:rPr>
          <w:sz w:val="16"/>
        </w:rPr>
        <w:t xml:space="preserve"> far above the present value: a </w:t>
      </w:r>
      <w:r w:rsidRPr="000D4D34">
        <w:rPr>
          <w:rStyle w:val="StyleUnderline"/>
        </w:rPr>
        <w:t xml:space="preserve">planet </w:t>
      </w:r>
      <w:r w:rsidRPr="000D4D34">
        <w:rPr>
          <w:rStyle w:val="Emphasis"/>
        </w:rPr>
        <w:t>grossly unlike</w:t>
      </w:r>
      <w:r w:rsidRPr="000D4D34">
        <w:rPr>
          <w:rStyle w:val="StyleUnderline"/>
        </w:rPr>
        <w:t xml:space="preserve"> the one to which the human species is adapted.</w:t>
      </w:r>
    </w:p>
    <w:p w14:paraId="6ACBF8C6" w14:textId="77777777" w:rsidR="005056EC" w:rsidRPr="00DA0C49" w:rsidRDefault="005056EC" w:rsidP="005056EC">
      <w:pPr>
        <w:pStyle w:val="Heading4"/>
        <w:rPr>
          <w:rFonts w:cs="Times New Roman"/>
        </w:rPr>
      </w:pPr>
      <w:r>
        <w:rPr>
          <w:rFonts w:cs="Times New Roman"/>
        </w:rPr>
        <w:t>Climate change causes e</w:t>
      </w:r>
      <w:r w:rsidRPr="00DA0C49">
        <w:rPr>
          <w:rFonts w:cs="Times New Roman"/>
        </w:rPr>
        <w:t>xtinction and outweighs everything</w:t>
      </w:r>
    </w:p>
    <w:p w14:paraId="2E13A543" w14:textId="77777777" w:rsidR="005056EC" w:rsidRPr="00DA0C49" w:rsidRDefault="005056EC" w:rsidP="005056EC">
      <w:r w:rsidRPr="00DA0C49">
        <w:rPr>
          <w:rStyle w:val="Style13ptBold"/>
        </w:rPr>
        <w:t xml:space="preserve">Torres 16 </w:t>
      </w:r>
      <w:r w:rsidRPr="00DA0C49">
        <w:t xml:space="preserve">– affiliate scholar @ Institute for Ethics and Emerging Technologies (Phil, PhD candidate @ Rice University in tropical conservation biology, Op-ed: Climate Change Is the Most Urgent Existential Risk, </w:t>
      </w:r>
      <w:hyperlink r:id="rId62" w:history="1">
        <w:r w:rsidRPr="00DA0C49">
          <w:rPr>
            <w:rStyle w:val="Hyperlink"/>
          </w:rPr>
          <w:t>http://ieet.org/index.php/IEET/more/Torres20160807</w:t>
        </w:r>
      </w:hyperlink>
      <w:r w:rsidRPr="00DA0C49">
        <w:t xml:space="preserve">) </w:t>
      </w:r>
    </w:p>
    <w:p w14:paraId="42B7D361" w14:textId="77777777" w:rsidR="005056EC" w:rsidRDefault="005056EC" w:rsidP="005056EC">
      <w:pPr>
        <w:rPr>
          <w:sz w:val="12"/>
        </w:rPr>
      </w:pPr>
      <w:r w:rsidRPr="00DA0C49">
        <w:rPr>
          <w:rStyle w:val="StyleUnderline"/>
        </w:rPr>
        <w:t>Humanity faces a number of formidable challenges</w:t>
      </w:r>
      <w:r w:rsidRPr="00DA0C49">
        <w:rPr>
          <w:sz w:val="12"/>
        </w:rPr>
        <w:t xml:space="preserve"> this century. </w:t>
      </w:r>
      <w:r w:rsidRPr="00DA0C49">
        <w:rPr>
          <w:rStyle w:val="StyleUnderline"/>
        </w:rPr>
        <w:t>Threats</w:t>
      </w:r>
      <w:r w:rsidRPr="00DA0C49">
        <w:rPr>
          <w:sz w:val="12"/>
        </w:rPr>
        <w:t xml:space="preserve"> to our collective survival </w:t>
      </w:r>
      <w:r w:rsidRPr="00DA0C49">
        <w:rPr>
          <w:rStyle w:val="StyleUnderline"/>
        </w:rPr>
        <w:t>stem from</w:t>
      </w:r>
      <w:r w:rsidRPr="00DA0C49">
        <w:rPr>
          <w:sz w:val="12"/>
        </w:rPr>
        <w:t xml:space="preserve"> </w:t>
      </w:r>
      <w:r w:rsidRPr="00DA0C49">
        <w:rPr>
          <w:rStyle w:val="StyleUnderline"/>
        </w:rPr>
        <w:t>asteroids</w:t>
      </w:r>
      <w:r w:rsidRPr="00DA0C49">
        <w:rPr>
          <w:sz w:val="12"/>
        </w:rPr>
        <w:t xml:space="preserve"> and comets, supervolcanoes, global </w:t>
      </w:r>
      <w:r w:rsidRPr="00DA0C49">
        <w:rPr>
          <w:rStyle w:val="StyleUnderline"/>
        </w:rPr>
        <w:t>pandemics</w:t>
      </w:r>
      <w:r w:rsidRPr="00DA0C49">
        <w:rPr>
          <w:sz w:val="12"/>
        </w:rPr>
        <w:t xml:space="preserve">, </w:t>
      </w:r>
      <w:r w:rsidRPr="00DA0C49">
        <w:rPr>
          <w:rStyle w:val="StyleUnderline"/>
        </w:rPr>
        <w:t>climate change</w:t>
      </w:r>
      <w:r w:rsidRPr="00DA0C49">
        <w:rPr>
          <w:sz w:val="12"/>
        </w:rPr>
        <w:t xml:space="preserve">, biodiversity loss, </w:t>
      </w:r>
      <w:r w:rsidRPr="00DA0C49">
        <w:rPr>
          <w:rStyle w:val="StyleUnderline"/>
        </w:rPr>
        <w:t>nuclear weapons</w:t>
      </w:r>
      <w:r w:rsidRPr="00DA0C49">
        <w:rPr>
          <w:sz w:val="12"/>
        </w:rPr>
        <w:t xml:space="preserve">, </w:t>
      </w:r>
      <w:r w:rsidRPr="00DA0C49">
        <w:rPr>
          <w:rStyle w:val="StyleUnderline"/>
        </w:rPr>
        <w:t>biotechnology</w:t>
      </w:r>
      <w:r w:rsidRPr="00DA0C49">
        <w:rPr>
          <w:sz w:val="12"/>
        </w:rPr>
        <w:t xml:space="preserve">, synthetic biology, nanotechnology, and artificial superintelligence. With such threats in mind, an informal survey conducted by the Future of Humanity Institute placed the probability of human extinction this century at 19%. To put this in perspective, it means that the average American is more than a thousand times more likely to die in a human extinction event than a plane crash.* So, given limited resources, which risks should we prioritize? Many intellectual leaders, including Elon Musk, Stephen Hawking, and Bill Gates, have suggested that artificial superintelligence constitutes one of the most significant risks to humanity. And this may be correct in the long-term. But I would argue that two other risks, namely </w:t>
      </w:r>
      <w:r w:rsidRPr="00F345C2">
        <w:rPr>
          <w:rStyle w:val="Emphasis"/>
          <w:highlight w:val="cyan"/>
        </w:rPr>
        <w:t xml:space="preserve">climate </w:t>
      </w:r>
      <w:r w:rsidRPr="00DA0C49">
        <w:rPr>
          <w:rStyle w:val="Emphasis"/>
        </w:rPr>
        <w:t xml:space="preserve">change </w:t>
      </w:r>
      <w:r w:rsidRPr="00DA0C49">
        <w:rPr>
          <w:sz w:val="12"/>
        </w:rPr>
        <w:t>and biodiveristy</w:t>
      </w:r>
      <w:r w:rsidRPr="00DA0C49">
        <w:rPr>
          <w:rStyle w:val="StyleUnderline"/>
        </w:rPr>
        <w:t xml:space="preserve"> loss</w:t>
      </w:r>
      <w:r w:rsidRPr="00DA0C49">
        <w:rPr>
          <w:sz w:val="12"/>
        </w:rPr>
        <w:t xml:space="preserve">, </w:t>
      </w:r>
      <w:r w:rsidRPr="00F345C2">
        <w:rPr>
          <w:rStyle w:val="StyleUnderline"/>
          <w:highlight w:val="cyan"/>
        </w:rPr>
        <w:t xml:space="preserve">should </w:t>
      </w:r>
      <w:r w:rsidRPr="00F345C2">
        <w:rPr>
          <w:rStyle w:val="Emphasis"/>
          <w:highlight w:val="cyan"/>
        </w:rPr>
        <w:t>take priority</w:t>
      </w:r>
      <w:r w:rsidRPr="00DA0C49">
        <w:rPr>
          <w:sz w:val="12"/>
        </w:rPr>
        <w:t xml:space="preserve"> right now </w:t>
      </w:r>
      <w:r w:rsidRPr="00DA0C49">
        <w:rPr>
          <w:rStyle w:val="StyleUnderline"/>
        </w:rPr>
        <w:t>over</w:t>
      </w:r>
      <w:r w:rsidRPr="00DA0C49">
        <w:rPr>
          <w:sz w:val="12"/>
        </w:rPr>
        <w:t xml:space="preserve"> </w:t>
      </w:r>
      <w:r w:rsidRPr="00DA0C49">
        <w:rPr>
          <w:rStyle w:val="Emphasis"/>
        </w:rPr>
        <w:t>every other known threat</w:t>
      </w:r>
      <w:r w:rsidRPr="00DA0C49">
        <w:rPr>
          <w:sz w:val="12"/>
        </w:rPr>
        <w:t xml:space="preserve">. Why? </w:t>
      </w:r>
      <w:r w:rsidRPr="00DA0C49">
        <w:rPr>
          <w:rStyle w:val="StyleUnderline"/>
        </w:rPr>
        <w:t xml:space="preserve">Because </w:t>
      </w:r>
      <w:r w:rsidRPr="00F345C2">
        <w:rPr>
          <w:rStyle w:val="StyleUnderline"/>
          <w:highlight w:val="cyan"/>
        </w:rPr>
        <w:t xml:space="preserve">these </w:t>
      </w:r>
      <w:r w:rsidRPr="00DA0C49">
        <w:rPr>
          <w:rStyle w:val="StyleUnderline"/>
        </w:rPr>
        <w:t xml:space="preserve">ongoing </w:t>
      </w:r>
      <w:r w:rsidRPr="00F345C2">
        <w:rPr>
          <w:rStyle w:val="StyleUnderline"/>
          <w:highlight w:val="cyan"/>
        </w:rPr>
        <w:t>catastrophes</w:t>
      </w:r>
      <w:r w:rsidRPr="00F345C2">
        <w:rPr>
          <w:sz w:val="12"/>
          <w:highlight w:val="cyan"/>
        </w:rPr>
        <w:t xml:space="preserve"> </w:t>
      </w:r>
      <w:r w:rsidRPr="00DA0C49">
        <w:rPr>
          <w:rStyle w:val="Emphasis"/>
        </w:rPr>
        <w:t>in slow-motion</w:t>
      </w:r>
      <w:r w:rsidRPr="00DA0C49">
        <w:rPr>
          <w:sz w:val="12"/>
        </w:rPr>
        <w:t xml:space="preserve"> </w:t>
      </w:r>
      <w:r w:rsidRPr="00DA0C49">
        <w:rPr>
          <w:rStyle w:val="StyleUnderline"/>
        </w:rPr>
        <w:t xml:space="preserve">will </w:t>
      </w:r>
      <w:r w:rsidRPr="00F345C2">
        <w:rPr>
          <w:rStyle w:val="StyleUnderline"/>
          <w:highlight w:val="cyan"/>
        </w:rPr>
        <w:t xml:space="preserve">frame our </w:t>
      </w:r>
      <w:r w:rsidRPr="00F345C2">
        <w:rPr>
          <w:rStyle w:val="Emphasis"/>
          <w:highlight w:val="cyan"/>
        </w:rPr>
        <w:t>existential predicament</w:t>
      </w:r>
      <w:r w:rsidRPr="00DA0C49">
        <w:rPr>
          <w:sz w:val="12"/>
        </w:rPr>
        <w:t xml:space="preserve"> on Earth not just for the rest of this century, but </w:t>
      </w:r>
      <w:r w:rsidRPr="00DA0C49">
        <w:rPr>
          <w:rStyle w:val="StyleUnderline"/>
        </w:rPr>
        <w:t>for</w:t>
      </w:r>
      <w:r w:rsidRPr="00DA0C49">
        <w:rPr>
          <w:sz w:val="12"/>
        </w:rPr>
        <w:t xml:space="preserve"> literally </w:t>
      </w:r>
      <w:r w:rsidRPr="00DA0C49">
        <w:rPr>
          <w:rStyle w:val="Emphasis"/>
        </w:rPr>
        <w:t>thousands of years</w:t>
      </w:r>
      <w:r w:rsidRPr="00DA0C49">
        <w:rPr>
          <w:sz w:val="12"/>
        </w:rPr>
        <w:t xml:space="preserve"> to come. As such, </w:t>
      </w:r>
      <w:r w:rsidRPr="00F345C2">
        <w:rPr>
          <w:rStyle w:val="StyleUnderline"/>
          <w:highlight w:val="cyan"/>
        </w:rPr>
        <w:t>they</w:t>
      </w:r>
      <w:r w:rsidRPr="00F345C2">
        <w:rPr>
          <w:sz w:val="12"/>
          <w:highlight w:val="cyan"/>
        </w:rPr>
        <w:t xml:space="preserve"> </w:t>
      </w:r>
      <w:r w:rsidRPr="00DA0C49">
        <w:rPr>
          <w:rStyle w:val="StyleUnderline"/>
        </w:rPr>
        <w:t xml:space="preserve">have the capacity to </w:t>
      </w:r>
      <w:r w:rsidRPr="00F345C2">
        <w:rPr>
          <w:rStyle w:val="Emphasis"/>
          <w:highlight w:val="cyan"/>
        </w:rPr>
        <w:t xml:space="preserve">raise </w:t>
      </w:r>
      <w:r w:rsidRPr="00DA0C49">
        <w:rPr>
          <w:rStyle w:val="Emphasis"/>
        </w:rPr>
        <w:t>or lower</w:t>
      </w:r>
      <w:r w:rsidRPr="00DA0C49">
        <w:rPr>
          <w:rStyle w:val="StyleUnderline"/>
        </w:rPr>
        <w:t xml:space="preserve"> </w:t>
      </w:r>
      <w:r w:rsidRPr="00F345C2">
        <w:rPr>
          <w:rStyle w:val="StyleUnderline"/>
          <w:highlight w:val="cyan"/>
        </w:rPr>
        <w:t xml:space="preserve">the </w:t>
      </w:r>
      <w:r w:rsidRPr="00F345C2">
        <w:rPr>
          <w:rStyle w:val="Emphasis"/>
          <w:highlight w:val="cyan"/>
        </w:rPr>
        <w:t>probability of other risks</w:t>
      </w:r>
      <w:r w:rsidRPr="00DA0C49">
        <w:rPr>
          <w:rStyle w:val="Emphasis"/>
        </w:rPr>
        <w:t xml:space="preserve"> scenarios</w:t>
      </w:r>
      <w:r w:rsidRPr="00DA0C49">
        <w:rPr>
          <w:sz w:val="12"/>
        </w:rPr>
        <w:t xml:space="preserve"> </w:t>
      </w:r>
      <w:r w:rsidRPr="00DA0C49">
        <w:rPr>
          <w:rStyle w:val="StyleUnderline"/>
        </w:rPr>
        <w:t>unfolding</w:t>
      </w:r>
      <w:r w:rsidRPr="00DA0C49">
        <w:rPr>
          <w:sz w:val="12"/>
        </w:rPr>
        <w:t xml:space="preserve">. Multiplying Threats Ask yourself the following: </w:t>
      </w:r>
      <w:r w:rsidRPr="00DA0C49">
        <w:rPr>
          <w:rStyle w:val="StyleUnderline"/>
        </w:rPr>
        <w:t xml:space="preserve">are </w:t>
      </w:r>
      <w:r w:rsidRPr="00F345C2">
        <w:rPr>
          <w:rStyle w:val="StyleUnderline"/>
          <w:highlight w:val="cyan"/>
        </w:rPr>
        <w:t xml:space="preserve">wars </w:t>
      </w:r>
      <w:r w:rsidRPr="00DA0C49">
        <w:rPr>
          <w:rStyle w:val="StyleUnderline"/>
        </w:rPr>
        <w:t xml:space="preserve">more or less likely in a world marked by </w:t>
      </w:r>
      <w:r w:rsidRPr="00DA0C49">
        <w:rPr>
          <w:rStyle w:val="Emphasis"/>
        </w:rPr>
        <w:t>extreme weather events</w:t>
      </w:r>
      <w:r w:rsidRPr="00DA0C49">
        <w:rPr>
          <w:sz w:val="12"/>
        </w:rPr>
        <w:t xml:space="preserve">, </w:t>
      </w:r>
      <w:r w:rsidRPr="00DA0C49">
        <w:rPr>
          <w:rStyle w:val="Emphasis"/>
        </w:rPr>
        <w:t>megadroughts</w:t>
      </w:r>
      <w:r w:rsidRPr="00DA0C49">
        <w:rPr>
          <w:sz w:val="12"/>
        </w:rPr>
        <w:t xml:space="preserve">, </w:t>
      </w:r>
      <w:r w:rsidRPr="00DA0C49">
        <w:rPr>
          <w:rStyle w:val="Emphasis"/>
        </w:rPr>
        <w:t>food supply disruptions</w:t>
      </w:r>
      <w:r w:rsidRPr="00DA0C49">
        <w:rPr>
          <w:sz w:val="12"/>
        </w:rPr>
        <w:t xml:space="preserve">, </w:t>
      </w:r>
      <w:r w:rsidRPr="00F345C2">
        <w:rPr>
          <w:rStyle w:val="StyleUnderline"/>
          <w:highlight w:val="cyan"/>
        </w:rPr>
        <w:t>and</w:t>
      </w:r>
      <w:r w:rsidRPr="00DA0C49">
        <w:rPr>
          <w:sz w:val="12"/>
        </w:rPr>
        <w:t xml:space="preserve"> </w:t>
      </w:r>
      <w:r w:rsidRPr="00DA0C49">
        <w:rPr>
          <w:rStyle w:val="Emphasis"/>
        </w:rPr>
        <w:t>sea-level rise</w:t>
      </w:r>
      <w:r w:rsidRPr="00DA0C49">
        <w:rPr>
          <w:sz w:val="12"/>
        </w:rPr>
        <w:t xml:space="preserve">? </w:t>
      </w:r>
      <w:r w:rsidRPr="00DA0C49">
        <w:rPr>
          <w:rStyle w:val="StyleUnderline"/>
        </w:rPr>
        <w:t xml:space="preserve">Are </w:t>
      </w:r>
      <w:r w:rsidRPr="00F345C2">
        <w:rPr>
          <w:rStyle w:val="StyleUnderline"/>
          <w:highlight w:val="cyan"/>
        </w:rPr>
        <w:t>terrorist attacks</w:t>
      </w:r>
      <w:r w:rsidRPr="00F345C2">
        <w:rPr>
          <w:sz w:val="12"/>
          <w:highlight w:val="cyan"/>
        </w:rPr>
        <w:t xml:space="preserve"> </w:t>
      </w:r>
      <w:r w:rsidRPr="00F345C2">
        <w:rPr>
          <w:rStyle w:val="StyleUnderline"/>
          <w:highlight w:val="cyan"/>
        </w:rPr>
        <w:t>more</w:t>
      </w:r>
      <w:r w:rsidRPr="00DA0C49">
        <w:rPr>
          <w:rStyle w:val="StyleUnderline"/>
        </w:rPr>
        <w:t xml:space="preserve"> or less </w:t>
      </w:r>
      <w:r w:rsidRPr="00F345C2">
        <w:rPr>
          <w:rStyle w:val="StyleUnderline"/>
          <w:highlight w:val="cyan"/>
        </w:rPr>
        <w:t>likely</w:t>
      </w:r>
      <w:r w:rsidRPr="00DA0C49">
        <w:rPr>
          <w:rStyle w:val="StyleUnderline"/>
        </w:rPr>
        <w:t xml:space="preserve"> in a world beset</w:t>
      </w:r>
      <w:r w:rsidRPr="00DA0C49">
        <w:rPr>
          <w:sz w:val="12"/>
        </w:rPr>
        <w:t xml:space="preserve"> by </w:t>
      </w:r>
      <w:r w:rsidRPr="00F345C2">
        <w:rPr>
          <w:rStyle w:val="Emphasis"/>
          <w:highlight w:val="cyan"/>
        </w:rPr>
        <w:t>the collapse of global ecosystems</w:t>
      </w:r>
      <w:r w:rsidRPr="00F345C2">
        <w:rPr>
          <w:sz w:val="12"/>
          <w:highlight w:val="cyan"/>
        </w:rPr>
        <w:t xml:space="preserve">, </w:t>
      </w:r>
      <w:r w:rsidRPr="00F345C2">
        <w:rPr>
          <w:rStyle w:val="Emphasis"/>
          <w:highlight w:val="cyan"/>
        </w:rPr>
        <w:t>agricultural failures</w:t>
      </w:r>
      <w:r w:rsidRPr="00F345C2">
        <w:rPr>
          <w:sz w:val="12"/>
          <w:highlight w:val="cyan"/>
        </w:rPr>
        <w:t xml:space="preserve">, </w:t>
      </w:r>
      <w:r w:rsidRPr="00F345C2">
        <w:rPr>
          <w:rStyle w:val="Emphasis"/>
          <w:highlight w:val="cyan"/>
        </w:rPr>
        <w:t>economic uncertainty</w:t>
      </w:r>
      <w:r w:rsidRPr="00DA0C49">
        <w:rPr>
          <w:sz w:val="12"/>
        </w:rPr>
        <w:t xml:space="preserve">, and political instability? Both </w:t>
      </w:r>
      <w:r w:rsidRPr="00DA0C49">
        <w:rPr>
          <w:rStyle w:val="StyleUnderline"/>
        </w:rPr>
        <w:t>government officials and scientists agree</w:t>
      </w:r>
      <w:r w:rsidRPr="00DA0C49">
        <w:rPr>
          <w:sz w:val="12"/>
        </w:rPr>
        <w:t xml:space="preserve"> that the answer is </w:t>
      </w:r>
      <w:r w:rsidRPr="00DA0C49">
        <w:rPr>
          <w:rStyle w:val="Emphasis"/>
        </w:rPr>
        <w:t>“more likely.”</w:t>
      </w:r>
      <w:r w:rsidRPr="00DA0C49">
        <w:rPr>
          <w:sz w:val="12"/>
        </w:rPr>
        <w:t xml:space="preserve"> For example, the current Director of the CIA, John </w:t>
      </w:r>
      <w:r w:rsidRPr="00DA0C49">
        <w:rPr>
          <w:rStyle w:val="StyleUnderline"/>
        </w:rPr>
        <w:t>Brennan</w:t>
      </w:r>
      <w:r w:rsidRPr="00DA0C49">
        <w:rPr>
          <w:sz w:val="12"/>
        </w:rPr>
        <w:t xml:space="preserve">, recently </w:t>
      </w:r>
      <w:r w:rsidRPr="00DA0C49">
        <w:rPr>
          <w:rStyle w:val="StyleUnderline"/>
        </w:rPr>
        <w:t>identified</w:t>
      </w:r>
      <w:r w:rsidRPr="00DA0C49">
        <w:rPr>
          <w:sz w:val="12"/>
        </w:rPr>
        <w:t xml:space="preserve"> “the impact of </w:t>
      </w:r>
      <w:r w:rsidRPr="00DA0C49">
        <w:rPr>
          <w:rStyle w:val="StyleUnderline"/>
        </w:rPr>
        <w:t>climate change</w:t>
      </w:r>
      <w:r w:rsidRPr="00DA0C49">
        <w:rPr>
          <w:sz w:val="12"/>
        </w:rPr>
        <w:t xml:space="preserve">” </w:t>
      </w:r>
      <w:r w:rsidRPr="00DA0C49">
        <w:rPr>
          <w:rStyle w:val="StyleUnderline"/>
        </w:rPr>
        <w:t>as one of the “</w:t>
      </w:r>
      <w:r w:rsidRPr="00F345C2">
        <w:rPr>
          <w:rStyle w:val="StyleUnderline"/>
          <w:highlight w:val="cyan"/>
        </w:rPr>
        <w:t>deeper causes of this rising instability”</w:t>
      </w:r>
      <w:r w:rsidRPr="00F345C2">
        <w:rPr>
          <w:sz w:val="12"/>
          <w:highlight w:val="cyan"/>
        </w:rPr>
        <w:t xml:space="preserve"> </w:t>
      </w:r>
      <w:r w:rsidRPr="00F345C2">
        <w:rPr>
          <w:rStyle w:val="StyleUnderline"/>
          <w:highlight w:val="cyan"/>
        </w:rPr>
        <w:t>in</w:t>
      </w:r>
      <w:r w:rsidRPr="00DA0C49">
        <w:rPr>
          <w:sz w:val="12"/>
        </w:rPr>
        <w:t xml:space="preserve"> countries like </w:t>
      </w:r>
      <w:r w:rsidRPr="00F345C2">
        <w:rPr>
          <w:rStyle w:val="Emphasis"/>
          <w:highlight w:val="cyan"/>
        </w:rPr>
        <w:t>Syria</w:t>
      </w:r>
      <w:r w:rsidRPr="00DA0C49">
        <w:rPr>
          <w:sz w:val="12"/>
        </w:rPr>
        <w:t xml:space="preserve">, </w:t>
      </w:r>
      <w:r w:rsidRPr="00F345C2">
        <w:rPr>
          <w:rStyle w:val="Emphasis"/>
          <w:highlight w:val="cyan"/>
        </w:rPr>
        <w:t>Iraq</w:t>
      </w:r>
      <w:r w:rsidRPr="00F345C2">
        <w:rPr>
          <w:sz w:val="12"/>
          <w:highlight w:val="cyan"/>
        </w:rPr>
        <w:t xml:space="preserve">, </w:t>
      </w:r>
      <w:r w:rsidRPr="00F345C2">
        <w:rPr>
          <w:rStyle w:val="Emphasis"/>
          <w:highlight w:val="cyan"/>
        </w:rPr>
        <w:t>Yemen</w:t>
      </w:r>
      <w:r w:rsidRPr="00F345C2">
        <w:rPr>
          <w:sz w:val="12"/>
          <w:highlight w:val="cyan"/>
        </w:rPr>
        <w:t xml:space="preserve">, </w:t>
      </w:r>
      <w:r w:rsidRPr="00F345C2">
        <w:rPr>
          <w:rStyle w:val="Emphasis"/>
          <w:highlight w:val="cyan"/>
        </w:rPr>
        <w:t>Libya</w:t>
      </w:r>
      <w:r w:rsidRPr="00F345C2">
        <w:rPr>
          <w:sz w:val="12"/>
          <w:highlight w:val="cyan"/>
        </w:rPr>
        <w:t xml:space="preserve">, </w:t>
      </w:r>
      <w:r w:rsidRPr="00F345C2">
        <w:rPr>
          <w:rStyle w:val="StyleUnderline"/>
          <w:highlight w:val="cyan"/>
        </w:rPr>
        <w:t>and</w:t>
      </w:r>
      <w:r w:rsidRPr="00F345C2">
        <w:rPr>
          <w:sz w:val="12"/>
          <w:highlight w:val="cyan"/>
        </w:rPr>
        <w:t xml:space="preserve"> </w:t>
      </w:r>
      <w:r w:rsidRPr="00F345C2">
        <w:rPr>
          <w:rStyle w:val="Emphasis"/>
          <w:highlight w:val="cyan"/>
        </w:rPr>
        <w:t>Ukraine</w:t>
      </w:r>
      <w:r w:rsidRPr="00DA0C49">
        <w:rPr>
          <w:sz w:val="12"/>
        </w:rPr>
        <w:t xml:space="preserve">. Similarly, the former Secretary of Defense, Chuck </w:t>
      </w:r>
      <w:r w:rsidRPr="00DA0C49">
        <w:rPr>
          <w:rStyle w:val="StyleUnderline"/>
        </w:rPr>
        <w:t>Hagel</w:t>
      </w:r>
      <w:r w:rsidRPr="00DA0C49">
        <w:rPr>
          <w:sz w:val="12"/>
        </w:rPr>
        <w:t xml:space="preserve">, has </w:t>
      </w:r>
      <w:r w:rsidRPr="00DA0C49">
        <w:rPr>
          <w:rStyle w:val="StyleUnderline"/>
        </w:rPr>
        <w:t xml:space="preserve">described climate change as a </w:t>
      </w:r>
      <w:r w:rsidRPr="00DA0C49">
        <w:rPr>
          <w:rStyle w:val="Emphasis"/>
        </w:rPr>
        <w:t>“threat multiplier”</w:t>
      </w:r>
      <w:r w:rsidRPr="00DA0C49">
        <w:rPr>
          <w:sz w:val="12"/>
        </w:rPr>
        <w:t xml:space="preserve"> with “the potential to exacerbate many of the challenges we are dealing with today — from infectious disease to terrorism.” The Department of Defense has also affirmed a connection. In a 2015 report, it states, “Global </w:t>
      </w:r>
      <w:r w:rsidRPr="00F345C2">
        <w:rPr>
          <w:rStyle w:val="StyleUnderline"/>
          <w:highlight w:val="cyan"/>
        </w:rPr>
        <w:t>climate change will aggravate</w:t>
      </w:r>
      <w:r w:rsidRPr="00DA0C49">
        <w:rPr>
          <w:sz w:val="12"/>
        </w:rPr>
        <w:t xml:space="preserve"> problems such as </w:t>
      </w:r>
      <w:r w:rsidRPr="00F345C2">
        <w:rPr>
          <w:rStyle w:val="Emphasis"/>
          <w:highlight w:val="cyan"/>
        </w:rPr>
        <w:t>poverty</w:t>
      </w:r>
      <w:r w:rsidRPr="00F345C2">
        <w:rPr>
          <w:sz w:val="12"/>
          <w:highlight w:val="cyan"/>
        </w:rPr>
        <w:t xml:space="preserve">, </w:t>
      </w:r>
      <w:r w:rsidRPr="00F345C2">
        <w:rPr>
          <w:rStyle w:val="Emphasis"/>
          <w:highlight w:val="cyan"/>
        </w:rPr>
        <w:t>social tensions</w:t>
      </w:r>
      <w:r w:rsidRPr="00DA0C49">
        <w:rPr>
          <w:sz w:val="12"/>
        </w:rPr>
        <w:t xml:space="preserve">, environmental degradation, </w:t>
      </w:r>
      <w:r w:rsidRPr="00F345C2">
        <w:rPr>
          <w:rStyle w:val="Emphasis"/>
          <w:highlight w:val="cyan"/>
        </w:rPr>
        <w:t>ineffectual leadership</w:t>
      </w:r>
      <w:r w:rsidRPr="00F345C2">
        <w:rPr>
          <w:sz w:val="12"/>
          <w:highlight w:val="cyan"/>
        </w:rPr>
        <w:t xml:space="preserve"> </w:t>
      </w:r>
      <w:r w:rsidRPr="00F345C2">
        <w:rPr>
          <w:rStyle w:val="StyleUnderline"/>
          <w:highlight w:val="cyan"/>
        </w:rPr>
        <w:t>and</w:t>
      </w:r>
      <w:r w:rsidRPr="00F345C2">
        <w:rPr>
          <w:sz w:val="12"/>
          <w:highlight w:val="cyan"/>
        </w:rPr>
        <w:t xml:space="preserve"> </w:t>
      </w:r>
      <w:r w:rsidRPr="00F345C2">
        <w:rPr>
          <w:rStyle w:val="Emphasis"/>
          <w:highlight w:val="cyan"/>
        </w:rPr>
        <w:t xml:space="preserve">weak </w:t>
      </w:r>
      <w:r w:rsidRPr="00DA0C49">
        <w:rPr>
          <w:rStyle w:val="Emphasis"/>
        </w:rPr>
        <w:t xml:space="preserve">political </w:t>
      </w:r>
      <w:r w:rsidRPr="00F345C2">
        <w:rPr>
          <w:rStyle w:val="Emphasis"/>
          <w:highlight w:val="cyan"/>
        </w:rPr>
        <w:t>institutions</w:t>
      </w:r>
      <w:r w:rsidRPr="00DA0C49">
        <w:rPr>
          <w:sz w:val="12"/>
        </w:rPr>
        <w:t xml:space="preserve"> </w:t>
      </w:r>
      <w:r w:rsidRPr="00DA0C49">
        <w:rPr>
          <w:rStyle w:val="StyleUnderline"/>
        </w:rPr>
        <w:t>that threaten stability</w:t>
      </w:r>
      <w:r w:rsidRPr="00DA0C49">
        <w:rPr>
          <w:sz w:val="12"/>
        </w:rPr>
        <w:t xml:space="preserve"> in a number of countries.” Scientific studies have further shown a connection between the environmental crisis and violent conflicts. For example, a 2015 paper in the Proceedings of the National Academy of Sciences argues that climate change was a causal factor behind the record-breaking 2007-2010 drought in Syria. This drought led to a mass migration of farmers into urban centers, which fueled the 2011 Syrian civil war. Some observers, including myself, have suggested that this struggle could be the beginning of World War III, given the complex tangle of international involvement and overlapping interests. The study’s conclusion is also significant because the Syrian civil war was the Petri dish in which the Islamic State consolidated its forces, later emerging as the largest and most powerful terrorist organization in human history. A Perfect Storm The point is that </w:t>
      </w:r>
      <w:r w:rsidRPr="00DA0C49">
        <w:rPr>
          <w:rStyle w:val="StyleUnderline"/>
        </w:rPr>
        <w:t xml:space="preserve">climate change </w:t>
      </w:r>
      <w:r w:rsidRPr="00DA0C49">
        <w:rPr>
          <w:sz w:val="12"/>
        </w:rPr>
        <w:t xml:space="preserve">and biodiversity loss </w:t>
      </w:r>
      <w:r w:rsidRPr="00F345C2">
        <w:rPr>
          <w:rStyle w:val="StyleUnderline"/>
          <w:highlight w:val="cyan"/>
        </w:rPr>
        <w:t>could</w:t>
      </w:r>
      <w:r w:rsidRPr="00DA0C49">
        <w:rPr>
          <w:rStyle w:val="StyleUnderline"/>
        </w:rPr>
        <w:t xml:space="preserve"> very easily </w:t>
      </w:r>
      <w:r w:rsidRPr="00F345C2">
        <w:rPr>
          <w:rStyle w:val="StyleUnderline"/>
          <w:highlight w:val="cyan"/>
        </w:rPr>
        <w:t xml:space="preserve">push societies </w:t>
      </w:r>
      <w:r w:rsidRPr="00F345C2">
        <w:rPr>
          <w:rStyle w:val="Emphasis"/>
          <w:highlight w:val="cyan"/>
        </w:rPr>
        <w:t>to the brink of collapse</w:t>
      </w:r>
      <w:r w:rsidRPr="00DA0C49">
        <w:rPr>
          <w:sz w:val="12"/>
        </w:rPr>
        <w:t xml:space="preserve">. </w:t>
      </w:r>
      <w:r w:rsidRPr="00DA0C49">
        <w:rPr>
          <w:rStyle w:val="StyleUnderline"/>
        </w:rPr>
        <w:t xml:space="preserve">This will exacerbate </w:t>
      </w:r>
      <w:r w:rsidRPr="00DA0C49">
        <w:rPr>
          <w:rStyle w:val="Emphasis"/>
        </w:rPr>
        <w:t>existing geopolitical tensions</w:t>
      </w:r>
      <w:r w:rsidRPr="00DA0C49">
        <w:rPr>
          <w:rStyle w:val="StyleUnderline"/>
        </w:rPr>
        <w:t xml:space="preserve"> and introduce entirely</w:t>
      </w:r>
      <w:r w:rsidRPr="00DA0C49">
        <w:rPr>
          <w:sz w:val="12"/>
        </w:rPr>
        <w:t xml:space="preserve"> </w:t>
      </w:r>
      <w:r w:rsidRPr="00DA0C49">
        <w:rPr>
          <w:rStyle w:val="Emphasis"/>
        </w:rPr>
        <w:t>new power struggles</w:t>
      </w:r>
      <w:r w:rsidRPr="00DA0C49">
        <w:rPr>
          <w:sz w:val="12"/>
        </w:rPr>
        <w:t xml:space="preserve"> between state and nonstate actors. At the same time, advanced technologies will very likely become increasingly powerful and accessible. As I’ve written elsewhere, the malicious agents of the future will have bulldozers rather than shovels to dig mass graves for their enemies. The result is a perfect storm of more conflicts in the world along with unprecedentedly dangerous weapons. If the conversation were to end here, we’d have ample reason for placing climate change and biodiversity loss at the top of our priority lists. But there are other reasons they ought to be considered urgent threats. I would argue that they could make humanity more vulnerable to a catastrophe involving superintelligence and even asteroids. The basic reasoning is the same for both cases. Consider superintelligence first. Programming a superintelligence whose values align with ours is a formidable task even in stable circumstances. As Nick Bostrom argues in his 2014 book, we should recognize the “default outcome” of superintelligence to be “doom.” Now imagine trying to solve these problems amidst a rising tide of interstate wars, civil unrest, terrorist attacks, and other tragedies? The societal stress caused by climate change and biodiversity loss will almost certainly compromise important conditions for creating friendly AI, such as sufficient funding, academic programs to train new scientists, conferences on AI, peer-reviewed journal publications, and communication/collaboration between experts of different fields, such as computer science and ethics. It could even make an “AI arms race” more likely, thereby raising the probability of a malevolent superintelligence being created either on purpose or by mistake. Similarly, </w:t>
      </w:r>
      <w:r w:rsidRPr="00DA0C49">
        <w:rPr>
          <w:rStyle w:val="StyleUnderline"/>
        </w:rPr>
        <w:t>imagine</w:t>
      </w:r>
      <w:r w:rsidRPr="00DA0C49">
        <w:rPr>
          <w:sz w:val="12"/>
        </w:rPr>
        <w:t xml:space="preserve"> that astronomers discover </w:t>
      </w:r>
      <w:r w:rsidRPr="00DA0C49">
        <w:rPr>
          <w:rStyle w:val="StyleUnderline"/>
        </w:rPr>
        <w:t>a</w:t>
      </w:r>
      <w:r w:rsidRPr="00DA0C49">
        <w:rPr>
          <w:sz w:val="12"/>
        </w:rPr>
        <w:t xml:space="preserve"> behemoth asteroid </w:t>
      </w:r>
      <w:r w:rsidRPr="00DA0C49">
        <w:rPr>
          <w:rStyle w:val="StyleUnderline"/>
        </w:rPr>
        <w:t>barreling toward</w:t>
      </w:r>
      <w:r w:rsidRPr="00DA0C49">
        <w:rPr>
          <w:sz w:val="12"/>
        </w:rPr>
        <w:t xml:space="preserve"> Earth. Will designing, building, and launching a spacecraft to divert the assassin past our planet be easier or more difficult in a world preoccupied with other survival issues? </w:t>
      </w:r>
      <w:r w:rsidRPr="00DA0C49">
        <w:rPr>
          <w:rStyle w:val="StyleUnderline"/>
        </w:rPr>
        <w:t>In a relatively peaceful world,</w:t>
      </w:r>
      <w:r w:rsidRPr="00DA0C49">
        <w:rPr>
          <w:sz w:val="12"/>
        </w:rPr>
        <w:t xml:space="preserve"> </w:t>
      </w:r>
      <w:r w:rsidRPr="00DA0C49">
        <w:rPr>
          <w:rStyle w:val="StyleUnderline"/>
        </w:rPr>
        <w:t>one could imagine an asteroid</w:t>
      </w:r>
      <w:r w:rsidRPr="00DA0C49">
        <w:rPr>
          <w:sz w:val="12"/>
        </w:rPr>
        <w:t xml:space="preserve"> actually </w:t>
      </w:r>
      <w:r w:rsidRPr="00DA0C49">
        <w:rPr>
          <w:rStyle w:val="StyleUnderline"/>
        </w:rPr>
        <w:t>bringing humanity together</w:t>
      </w:r>
      <w:r w:rsidRPr="00DA0C49">
        <w:rPr>
          <w:sz w:val="12"/>
        </w:rPr>
        <w:t xml:space="preserve"> </w:t>
      </w:r>
      <w:r w:rsidRPr="00DA0C49">
        <w:rPr>
          <w:rStyle w:val="StyleUnderline"/>
        </w:rPr>
        <w:t xml:space="preserve">by directing our attention </w:t>
      </w:r>
      <w:r w:rsidRPr="00DA0C49">
        <w:rPr>
          <w:rStyle w:val="Emphasis"/>
        </w:rPr>
        <w:t>toward a common threat</w:t>
      </w:r>
      <w:r w:rsidRPr="00DA0C49">
        <w:rPr>
          <w:rStyle w:val="StyleUnderline"/>
        </w:rPr>
        <w:t>.</w:t>
      </w:r>
      <w:r w:rsidRPr="00DA0C49">
        <w:rPr>
          <w:sz w:val="12"/>
        </w:rPr>
        <w:t xml:space="preserve"> </w:t>
      </w:r>
      <w:r w:rsidRPr="00DA0C49">
        <w:rPr>
          <w:rStyle w:val="Emphasis"/>
        </w:rPr>
        <w:t>But</w:t>
      </w:r>
      <w:r w:rsidRPr="00DA0C49">
        <w:rPr>
          <w:sz w:val="12"/>
        </w:rPr>
        <w:t xml:space="preserve"> if </w:t>
      </w:r>
      <w:r w:rsidRPr="00DA0C49">
        <w:rPr>
          <w:rStyle w:val="StyleUnderline"/>
        </w:rPr>
        <w:t>the “</w:t>
      </w:r>
      <w:r w:rsidRPr="00F345C2">
        <w:rPr>
          <w:rStyle w:val="StyleUnderline"/>
          <w:highlight w:val="cyan"/>
        </w:rPr>
        <w:t>conflict multipliers</w:t>
      </w:r>
      <w:r w:rsidRPr="00DA0C49">
        <w:rPr>
          <w:rStyle w:val="StyleUnderline"/>
        </w:rPr>
        <w:t>” of climate change</w:t>
      </w:r>
      <w:r w:rsidRPr="00DA0C49">
        <w:rPr>
          <w:sz w:val="12"/>
        </w:rPr>
        <w:t xml:space="preserve"> and biodiversity loss </w:t>
      </w:r>
      <w:r w:rsidRPr="00DA0C49">
        <w:rPr>
          <w:rStyle w:val="StyleUnderline"/>
        </w:rPr>
        <w:t xml:space="preserve">have already </w:t>
      </w:r>
      <w:r w:rsidRPr="00DA0C49">
        <w:rPr>
          <w:rStyle w:val="Emphasis"/>
        </w:rPr>
        <w:t>catapulted civilization</w:t>
      </w:r>
      <w:r w:rsidRPr="00DA0C49">
        <w:rPr>
          <w:sz w:val="12"/>
        </w:rPr>
        <w:t xml:space="preserve"> </w:t>
      </w:r>
      <w:r w:rsidRPr="00DA0C49">
        <w:rPr>
          <w:rStyle w:val="StyleUnderline"/>
        </w:rPr>
        <w:t>into</w:t>
      </w:r>
      <w:r w:rsidRPr="00DA0C49">
        <w:rPr>
          <w:sz w:val="12"/>
        </w:rPr>
        <w:t xml:space="preserve"> chaos </w:t>
      </w:r>
      <w:r w:rsidRPr="00DA0C49">
        <w:rPr>
          <w:rStyle w:val="StyleUnderline"/>
        </w:rPr>
        <w:t>and</w:t>
      </w:r>
      <w:r w:rsidRPr="00DA0C49">
        <w:rPr>
          <w:sz w:val="12"/>
        </w:rPr>
        <w:t xml:space="preserve"> turmoil, I strongly suspect that </w:t>
      </w:r>
      <w:r w:rsidRPr="00DA0C49">
        <w:rPr>
          <w:rStyle w:val="StyleUnderline"/>
        </w:rPr>
        <w:t>humanity will become</w:t>
      </w:r>
      <w:r w:rsidRPr="00DA0C49">
        <w:rPr>
          <w:sz w:val="12"/>
        </w:rPr>
        <w:t xml:space="preserve"> </w:t>
      </w:r>
      <w:r w:rsidRPr="00DA0C49">
        <w:rPr>
          <w:rStyle w:val="StyleUnderline"/>
        </w:rPr>
        <w:t>more</w:t>
      </w:r>
      <w:r w:rsidRPr="00DA0C49">
        <w:rPr>
          <w:sz w:val="12"/>
        </w:rPr>
        <w:t xml:space="preserve">, rather than less, </w:t>
      </w:r>
      <w:r w:rsidRPr="00DA0C49">
        <w:rPr>
          <w:rStyle w:val="StyleUnderline"/>
        </w:rPr>
        <w:t>susceptible to danger</w:t>
      </w:r>
      <w:r w:rsidRPr="00DA0C49">
        <w:rPr>
          <w:sz w:val="12"/>
        </w:rPr>
        <w:t xml:space="preserve">s of this sort. Context Risks We can describe the dual threats of climate change and biodiversity loss as “context risks.” Neither is likely to directly cause the extinction of our species. But </w:t>
      </w:r>
      <w:r w:rsidRPr="00DA0C49">
        <w:rPr>
          <w:rStyle w:val="Emphasis"/>
        </w:rPr>
        <w:t xml:space="preserve">both </w:t>
      </w:r>
      <w:r w:rsidRPr="00F345C2">
        <w:rPr>
          <w:rStyle w:val="Emphasis"/>
          <w:highlight w:val="cyan"/>
        </w:rPr>
        <w:t>will define the context in which civilization confronts all the other threats</w:t>
      </w:r>
      <w:r w:rsidRPr="00DA0C49">
        <w:rPr>
          <w:sz w:val="12"/>
        </w:rPr>
        <w:t xml:space="preserve"> before us. In this way, </w:t>
      </w:r>
      <w:r w:rsidRPr="00DA0C49">
        <w:rPr>
          <w:rStyle w:val="StyleUnderline"/>
        </w:rPr>
        <w:t xml:space="preserve">they could </w:t>
      </w:r>
      <w:r w:rsidRPr="00DA0C49">
        <w:rPr>
          <w:rStyle w:val="Emphasis"/>
        </w:rPr>
        <w:t>indirectly</w:t>
      </w:r>
      <w:r w:rsidRPr="00DA0C49">
        <w:rPr>
          <w:rStyle w:val="StyleUnderline"/>
        </w:rPr>
        <w:t xml:space="preserve"> contribute to the </w:t>
      </w:r>
      <w:r w:rsidRPr="00DA0C49">
        <w:rPr>
          <w:rStyle w:val="Emphasis"/>
        </w:rPr>
        <w:t>overall danger of annihilation</w:t>
      </w:r>
      <w:r w:rsidRPr="00DA0C49">
        <w:rPr>
          <w:sz w:val="12"/>
        </w:rPr>
        <w:t xml:space="preserve"> — and this worrisome effect could be significant. For example, according to the Intergovernmental Panel on Climate Change, the effects of climate change will be “severe,” “pervasive,” and “irreversible.” Or, as a 2016 study published in Nature and authored by over twenty scientists puts it, the consequences of climate change “will extend longer than the entire history of human civilization thus far.” Furthermore, a recent article in Science Advances confirms that humanity has already escorted the biosphere into the sixth mass extinction event in life’s 3.8 billion year history on Earth. Yet </w:t>
      </w:r>
      <w:r w:rsidRPr="00DA0C49">
        <w:rPr>
          <w:rStyle w:val="StyleUnderline"/>
        </w:rPr>
        <w:t>another study suggests</w:t>
      </w:r>
      <w:r w:rsidRPr="00DA0C49">
        <w:rPr>
          <w:sz w:val="12"/>
        </w:rPr>
        <w:t xml:space="preserve"> that </w:t>
      </w:r>
      <w:r w:rsidRPr="00DA0C49">
        <w:rPr>
          <w:rStyle w:val="StyleUnderline"/>
        </w:rPr>
        <w:t xml:space="preserve">we could be approaching a </w:t>
      </w:r>
      <w:r w:rsidRPr="00DA0C49">
        <w:rPr>
          <w:rStyle w:val="Emphasis"/>
        </w:rPr>
        <w:t>sudden</w:t>
      </w:r>
      <w:r w:rsidRPr="00DA0C49">
        <w:rPr>
          <w:rStyle w:val="StyleUnderline"/>
        </w:rPr>
        <w:t>,</w:t>
      </w:r>
      <w:r w:rsidRPr="00DA0C49">
        <w:rPr>
          <w:sz w:val="12"/>
        </w:rPr>
        <w:t xml:space="preserve"> </w:t>
      </w:r>
      <w:r w:rsidRPr="00DA0C49">
        <w:rPr>
          <w:rStyle w:val="Emphasis"/>
        </w:rPr>
        <w:t>irreversible</w:t>
      </w:r>
      <w:r w:rsidRPr="00DA0C49">
        <w:rPr>
          <w:sz w:val="12"/>
        </w:rPr>
        <w:t xml:space="preserve">, catastrophic </w:t>
      </w:r>
      <w:r w:rsidRPr="00DA0C49">
        <w:rPr>
          <w:rStyle w:val="Emphasis"/>
        </w:rPr>
        <w:t>collapse of the global ecosystem</w:t>
      </w:r>
      <w:r w:rsidRPr="00DA0C49">
        <w:rPr>
          <w:sz w:val="12"/>
        </w:rPr>
        <w:t xml:space="preserve">. If this were to occur, it could result in “widespread social unrest, economic instability and loss of human life.” </w:t>
      </w:r>
      <w:r w:rsidRPr="00DA0C49">
        <w:rPr>
          <w:rStyle w:val="StyleUnderline"/>
        </w:rPr>
        <w:t xml:space="preserve">Given the potential for </w:t>
      </w:r>
      <w:r w:rsidRPr="00F345C2">
        <w:rPr>
          <w:rStyle w:val="StyleUnderline"/>
          <w:highlight w:val="cyan"/>
        </w:rPr>
        <w:t xml:space="preserve">environmental degradation </w:t>
      </w:r>
      <w:r w:rsidRPr="00DA0C49">
        <w:rPr>
          <w:rStyle w:val="StyleUnderline"/>
        </w:rPr>
        <w:t xml:space="preserve">to </w:t>
      </w:r>
      <w:r w:rsidRPr="00F345C2">
        <w:rPr>
          <w:rStyle w:val="Emphasis"/>
          <w:highlight w:val="cyan"/>
        </w:rPr>
        <w:t>elevate the likelihood of nuclear wars</w:t>
      </w:r>
      <w:r w:rsidRPr="00F345C2">
        <w:rPr>
          <w:sz w:val="12"/>
          <w:highlight w:val="cyan"/>
        </w:rPr>
        <w:t xml:space="preserve">, </w:t>
      </w:r>
      <w:r w:rsidRPr="00DA0C49">
        <w:rPr>
          <w:rStyle w:val="Emphasis"/>
        </w:rPr>
        <w:t xml:space="preserve">nuclear </w:t>
      </w:r>
      <w:r w:rsidRPr="00F345C2">
        <w:rPr>
          <w:rStyle w:val="Emphasis"/>
          <w:highlight w:val="cyan"/>
        </w:rPr>
        <w:t>terrorism</w:t>
      </w:r>
      <w:r w:rsidRPr="00F345C2">
        <w:rPr>
          <w:sz w:val="12"/>
          <w:highlight w:val="cyan"/>
        </w:rPr>
        <w:t xml:space="preserve">, </w:t>
      </w:r>
      <w:r w:rsidRPr="00F345C2">
        <w:rPr>
          <w:rStyle w:val="Emphasis"/>
          <w:highlight w:val="cyan"/>
        </w:rPr>
        <w:t>engineered pandemics</w:t>
      </w:r>
      <w:r w:rsidRPr="00F345C2">
        <w:rPr>
          <w:sz w:val="12"/>
          <w:highlight w:val="cyan"/>
        </w:rPr>
        <w:t>,</w:t>
      </w:r>
      <w:r w:rsidRPr="00DA0C49">
        <w:rPr>
          <w:sz w:val="12"/>
        </w:rPr>
        <w:t xml:space="preserve"> a </w:t>
      </w:r>
      <w:r w:rsidRPr="00DA0C49">
        <w:rPr>
          <w:rStyle w:val="Emphasis"/>
        </w:rPr>
        <w:t>superintelligence takeover</w:t>
      </w:r>
      <w:r w:rsidRPr="00DA0C49">
        <w:rPr>
          <w:sz w:val="12"/>
        </w:rPr>
        <w:t xml:space="preserve">, </w:t>
      </w:r>
      <w:r w:rsidRPr="00F345C2">
        <w:rPr>
          <w:rStyle w:val="StyleUnderline"/>
          <w:highlight w:val="cyan"/>
        </w:rPr>
        <w:t>and</w:t>
      </w:r>
      <w:r w:rsidRPr="00DA0C49">
        <w:rPr>
          <w:sz w:val="12"/>
        </w:rPr>
        <w:t xml:space="preserve"> perhaps even </w:t>
      </w:r>
      <w:r w:rsidRPr="00F345C2">
        <w:rPr>
          <w:rStyle w:val="Emphasis"/>
          <w:highlight w:val="cyan"/>
        </w:rPr>
        <w:t>an impact winter</w:t>
      </w:r>
      <w:r w:rsidRPr="00F345C2">
        <w:rPr>
          <w:sz w:val="12"/>
          <w:highlight w:val="cyan"/>
        </w:rPr>
        <w:t xml:space="preserve">, </w:t>
      </w:r>
      <w:r w:rsidRPr="00F345C2">
        <w:rPr>
          <w:rStyle w:val="StyleUnderline"/>
          <w:highlight w:val="cyan"/>
        </w:rPr>
        <w:t xml:space="preserve">it ought to take precedence </w:t>
      </w:r>
      <w:r w:rsidRPr="00F345C2">
        <w:rPr>
          <w:rStyle w:val="Emphasis"/>
          <w:highlight w:val="cyan"/>
        </w:rPr>
        <w:t>over all other risk concerns</w:t>
      </w:r>
      <w:r w:rsidRPr="00DA0C49">
        <w:rPr>
          <w:sz w:val="12"/>
        </w:rPr>
        <w:t xml:space="preserve"> — at least in the near-term. Let’s make sure we get our priorities straight.</w:t>
      </w:r>
    </w:p>
    <w:p w14:paraId="21351A7D" w14:textId="77777777" w:rsidR="005056EC" w:rsidRPr="00DA0C49" w:rsidRDefault="005056EC" w:rsidP="005056EC">
      <w:pPr>
        <w:rPr>
          <w:sz w:val="12"/>
        </w:rPr>
      </w:pPr>
    </w:p>
    <w:p w14:paraId="0D45F69E" w14:textId="77777777" w:rsidR="005056EC" w:rsidRPr="00DA0C49" w:rsidRDefault="005056EC" w:rsidP="005056EC">
      <w:pPr>
        <w:pStyle w:val="Heading4"/>
      </w:pPr>
      <w:r w:rsidRPr="00DA0C49">
        <w:t xml:space="preserve">Warming </w:t>
      </w:r>
      <w:r w:rsidRPr="00E901ED">
        <w:rPr>
          <w:u w:val="single"/>
        </w:rPr>
        <w:t>turns every impact</w:t>
      </w:r>
      <w:r w:rsidRPr="00DA0C49">
        <w:t xml:space="preserve"> and </w:t>
      </w:r>
      <w:r w:rsidRPr="00E901ED">
        <w:rPr>
          <w:u w:val="single"/>
        </w:rPr>
        <w:t>causes extinction</w:t>
      </w:r>
    </w:p>
    <w:p w14:paraId="5012D0A2" w14:textId="77777777" w:rsidR="005056EC" w:rsidRPr="00DA0C49" w:rsidRDefault="005056EC" w:rsidP="005056EC">
      <w:pPr>
        <w:tabs>
          <w:tab w:val="left" w:pos="450"/>
        </w:tabs>
        <w:rPr>
          <w:rFonts w:eastAsia="Times New Roman"/>
        </w:rPr>
      </w:pPr>
      <w:r w:rsidRPr="00E901ED">
        <w:rPr>
          <w:rStyle w:val="Style13ptBold"/>
        </w:rPr>
        <w:t>Cribb, 17</w:t>
      </w:r>
      <w:r w:rsidRPr="00DA0C49">
        <w:rPr>
          <w:rFonts w:eastAsia="Times New Roman"/>
        </w:rPr>
        <w:t xml:space="preserve">—Principal of JCA, Fellow of the Australian Academy of Technological Sciences and Engineering, Former Director, National Awareness, CSIRO (Julian, “The Baker,” </w:t>
      </w:r>
      <w:r w:rsidRPr="00DA0C49">
        <w:rPr>
          <w:rFonts w:eastAsia="Times New Roman"/>
          <w:i/>
        </w:rPr>
        <w:t>Surviving the 21st Century</w:t>
      </w:r>
      <w:r w:rsidRPr="00DA0C49">
        <w:rPr>
          <w:rFonts w:eastAsia="Times New Roman"/>
        </w:rPr>
        <w:t xml:space="preserve"> Chapter 4, p. 91-94)</w:t>
      </w:r>
    </w:p>
    <w:p w14:paraId="7CDAAA65" w14:textId="77777777" w:rsidR="005056EC" w:rsidRPr="00DA0C49" w:rsidRDefault="005056EC" w:rsidP="005056EC">
      <w:pPr>
        <w:rPr>
          <w:rFonts w:eastAsia="Times New Roman"/>
          <w:sz w:val="14"/>
        </w:rPr>
      </w:pPr>
      <w:r w:rsidRPr="00DA0C49">
        <w:rPr>
          <w:rFonts w:eastAsia="Times New Roman"/>
          <w:sz w:val="14"/>
        </w:rPr>
        <w:t xml:space="preserve">This event, known as </w:t>
      </w:r>
      <w:r w:rsidRPr="00DA0C49">
        <w:rPr>
          <w:rFonts w:eastAsia="Times New Roman"/>
          <w:u w:val="single"/>
        </w:rPr>
        <w:t>the Palaeocene-Eocene Thermal Maximum</w:t>
      </w:r>
      <w:r w:rsidRPr="00DA0C49">
        <w:rPr>
          <w:rFonts w:eastAsia="Times New Roman"/>
          <w:sz w:val="14"/>
        </w:rPr>
        <w:t xml:space="preserve"> or </w:t>
      </w:r>
      <w:r w:rsidRPr="00DA0C49">
        <w:rPr>
          <w:rFonts w:eastAsia="Times New Roman"/>
          <w:u w:val="single"/>
        </w:rPr>
        <w:t>PETM</w:t>
      </w:r>
      <w:r w:rsidRPr="00DA0C49">
        <w:rPr>
          <w:rFonts w:eastAsia="Times New Roman"/>
          <w:sz w:val="14"/>
        </w:rPr>
        <w:t xml:space="preserve">, happened only about ten million years after the dinosaurs were smashed by an asteroid impact. This ‘hyperthermal’ period took place quite suddenly (in geological terms)—in less than 2000 years—and lasted for about 170,000 years before the planet again cooled. The heat spike </w:t>
      </w:r>
      <w:r w:rsidRPr="00DA0C49">
        <w:rPr>
          <w:rFonts w:eastAsia="Times New Roman"/>
          <w:u w:val="single"/>
        </w:rPr>
        <w:t>was accompanied by</w:t>
      </w:r>
      <w:r w:rsidRPr="00DA0C49">
        <w:rPr>
          <w:rFonts w:eastAsia="Times New Roman"/>
          <w:sz w:val="14"/>
        </w:rPr>
        <w:t xml:space="preserve"> a major wipe-out of ocean life in particular, though most small land mammals survived. Investigating the records of old marine sediments Zeebe was able to show there had been </w:t>
      </w:r>
      <w:r w:rsidRPr="00DA0C49">
        <w:rPr>
          <w:rFonts w:eastAsia="Times New Roman"/>
          <w:u w:val="single"/>
        </w:rPr>
        <w:t>a sharp, 70 %, leap in atmospheric CO 2 concentrations</w:t>
      </w:r>
      <w:r w:rsidRPr="00DA0C49">
        <w:rPr>
          <w:rFonts w:eastAsia="Times New Roman"/>
          <w:sz w:val="14"/>
        </w:rPr>
        <w:t xml:space="preserve"> at the time. However, he concluded there was only sufficient carbon available to force the climate to warm by 1–3 °C and that </w:t>
      </w:r>
      <w:r w:rsidRPr="00DA0C49">
        <w:rPr>
          <w:rFonts w:eastAsia="Times New Roman"/>
          <w:u w:val="single"/>
        </w:rPr>
        <w:t>some other mechanism</w:t>
      </w:r>
      <w:r w:rsidRPr="00DA0C49">
        <w:rPr>
          <w:rFonts w:eastAsia="Times New Roman"/>
          <w:sz w:val="14"/>
        </w:rPr>
        <w:t xml:space="preserve"> must have been triggered by the initial warming, which then </w:t>
      </w:r>
      <w:r w:rsidRPr="00DA0C49">
        <w:rPr>
          <w:rFonts w:eastAsia="Times New Roman"/>
          <w:u w:val="single"/>
        </w:rPr>
        <w:t>drove the Earth’s temperature to fever pitch</w:t>
      </w:r>
      <w:r w:rsidRPr="00DA0C49">
        <w:rPr>
          <w:rFonts w:eastAsia="Times New Roman"/>
          <w:sz w:val="14"/>
        </w:rPr>
        <w:t xml:space="preserve">, up by another 4–6 °C (Zeebe et al. 2009). This process is the ‘ </w:t>
      </w:r>
      <w:r w:rsidRPr="00F345C2">
        <w:rPr>
          <w:rFonts w:eastAsia="Times New Roman"/>
          <w:iCs/>
          <w:highlight w:val="cyan"/>
          <w:u w:val="single"/>
          <w:bdr w:val="single" w:sz="8" w:space="0" w:color="auto"/>
        </w:rPr>
        <w:t>runaway</w:t>
      </w:r>
      <w:r w:rsidRPr="00DA0C49">
        <w:rPr>
          <w:rFonts w:eastAsia="Times New Roman"/>
          <w:iCs/>
          <w:u w:val="single"/>
          <w:bdr w:val="single" w:sz="8" w:space="0" w:color="auto"/>
        </w:rPr>
        <w:t xml:space="preserve"> global </w:t>
      </w:r>
      <w:r w:rsidRPr="00F345C2">
        <w:rPr>
          <w:rFonts w:eastAsia="Times New Roman"/>
          <w:iCs/>
          <w:highlight w:val="cyan"/>
          <w:u w:val="single"/>
          <w:bdr w:val="single" w:sz="8" w:space="0" w:color="auto"/>
        </w:rPr>
        <w:t>warming</w:t>
      </w:r>
      <w:r w:rsidRPr="00DA0C49">
        <w:rPr>
          <w:rFonts w:eastAsia="Times New Roman"/>
          <w:sz w:val="14"/>
        </w:rPr>
        <w:t xml:space="preserve"> ‘ which </w:t>
      </w:r>
      <w:r w:rsidRPr="00DA0C49">
        <w:rPr>
          <w:rFonts w:eastAsia="Times New Roman"/>
          <w:u w:val="single"/>
        </w:rPr>
        <w:t xml:space="preserve">now </w:t>
      </w:r>
      <w:r w:rsidRPr="00F345C2">
        <w:rPr>
          <w:rFonts w:eastAsia="Times New Roman"/>
          <w:highlight w:val="cyan"/>
          <w:u w:val="single"/>
        </w:rPr>
        <w:t>menaces us</w:t>
      </w:r>
      <w:r w:rsidRPr="00F345C2">
        <w:rPr>
          <w:rFonts w:eastAsia="Times New Roman"/>
          <w:sz w:val="14"/>
          <w:highlight w:val="cyan"/>
        </w:rPr>
        <w:t>.</w:t>
      </w:r>
    </w:p>
    <w:p w14:paraId="6BC7D2D5" w14:textId="77777777" w:rsidR="005056EC" w:rsidRPr="00DA0C49" w:rsidRDefault="005056EC" w:rsidP="005056EC">
      <w:pPr>
        <w:rPr>
          <w:rFonts w:eastAsia="Times New Roman"/>
          <w:u w:val="single"/>
        </w:rPr>
      </w:pPr>
      <w:r w:rsidRPr="00DA0C49">
        <w:rPr>
          <w:rFonts w:eastAsia="Times New Roman"/>
          <w:sz w:val="14"/>
        </w:rPr>
        <w:t xml:space="preserve"> The significance of PETM is that it appears that about </w:t>
      </w:r>
      <w:r w:rsidRPr="00DA0C49">
        <w:rPr>
          <w:rFonts w:eastAsia="Times New Roman"/>
          <w:u w:val="single"/>
        </w:rPr>
        <w:t>the same volume of carbon</w:t>
      </w:r>
      <w:r w:rsidRPr="00DA0C49">
        <w:rPr>
          <w:rFonts w:eastAsia="Times New Roman"/>
          <w:sz w:val="14"/>
        </w:rPr>
        <w:t xml:space="preserve"> was dumped by natural processes into the Earth’s atmosphere and oceans </w:t>
      </w:r>
      <w:r w:rsidRPr="00DA0C49">
        <w:rPr>
          <w:rFonts w:eastAsia="Times New Roman"/>
          <w:u w:val="single"/>
        </w:rPr>
        <w:t xml:space="preserve">as humans are </w:t>
      </w:r>
      <w:r w:rsidRPr="00DA0C49">
        <w:rPr>
          <w:rFonts w:eastAsia="Times New Roman"/>
          <w:iCs/>
          <w:u w:val="single"/>
          <w:bdr w:val="single" w:sz="8" w:space="0" w:color="auto"/>
        </w:rPr>
        <w:t>currently dumping</w:t>
      </w:r>
      <w:r w:rsidRPr="00DA0C49">
        <w:rPr>
          <w:rFonts w:eastAsia="Times New Roman"/>
          <w:u w:val="single"/>
        </w:rPr>
        <w:t xml:space="preserve"> with the burning of fossil fuels and clearing of the world’s forests</w:t>
      </w:r>
      <w:r w:rsidRPr="00DA0C49">
        <w:rPr>
          <w:rFonts w:eastAsia="Times New Roman"/>
          <w:sz w:val="14"/>
        </w:rPr>
        <w:t xml:space="preserve">—about 3 trillion tonnes in all—and it was this that </w:t>
      </w:r>
      <w:r w:rsidRPr="00DA0C49">
        <w:rPr>
          <w:rFonts w:eastAsia="Times New Roman"/>
          <w:u w:val="single"/>
        </w:rPr>
        <w:t xml:space="preserve">triggered the </w:t>
      </w:r>
      <w:r w:rsidRPr="00DA0C49">
        <w:rPr>
          <w:rFonts w:eastAsia="Times New Roman"/>
          <w:iCs/>
          <w:u w:val="single"/>
          <w:bdr w:val="single" w:sz="8" w:space="0" w:color="auto"/>
        </w:rPr>
        <w:t>hyperthermal surge</w:t>
      </w:r>
      <w:r w:rsidRPr="00DA0C49">
        <w:rPr>
          <w:rFonts w:eastAsia="Times New Roman"/>
          <w:u w:val="single"/>
        </w:rPr>
        <w:t xml:space="preserve"> in planetary heating.</w:t>
      </w:r>
    </w:p>
    <w:p w14:paraId="6BF0362E" w14:textId="77777777" w:rsidR="005056EC" w:rsidRPr="00DA0C49" w:rsidRDefault="005056EC" w:rsidP="005056EC">
      <w:pPr>
        <w:rPr>
          <w:rFonts w:eastAsia="Times New Roman"/>
          <w:u w:val="single"/>
        </w:rPr>
      </w:pPr>
      <w:r w:rsidRPr="00DA0C49">
        <w:rPr>
          <w:rFonts w:eastAsia="Times New Roman"/>
          <w:u w:val="single"/>
        </w:rPr>
        <w:t xml:space="preserve">As to the </w:t>
      </w:r>
      <w:r w:rsidRPr="00F345C2">
        <w:rPr>
          <w:rFonts w:eastAsia="Times New Roman"/>
          <w:highlight w:val="cyan"/>
          <w:u w:val="single"/>
        </w:rPr>
        <w:t>mechanism that could</w:t>
      </w:r>
      <w:r w:rsidRPr="00DA0C49">
        <w:rPr>
          <w:rFonts w:eastAsia="Times New Roman"/>
          <w:u w:val="single"/>
        </w:rPr>
        <w:t xml:space="preserve"> suddenly </w:t>
      </w:r>
      <w:r w:rsidRPr="00F345C2">
        <w:rPr>
          <w:rFonts w:eastAsia="Times New Roman"/>
          <w:highlight w:val="cyan"/>
          <w:u w:val="single"/>
        </w:rPr>
        <w:t>release a huge amount of extra carbon</w:t>
      </w:r>
      <w:r w:rsidRPr="00DA0C49">
        <w:rPr>
          <w:rFonts w:eastAsia="Times New Roman"/>
          <w:u w:val="single"/>
        </w:rPr>
        <w:t xml:space="preserve"> into the atmosphere and oceans and project global temperatures up by 6–9 °C, </w:t>
      </w:r>
      <w:r w:rsidRPr="00F345C2">
        <w:rPr>
          <w:rFonts w:eastAsia="Times New Roman"/>
          <w:highlight w:val="cyan"/>
          <w:u w:val="single"/>
        </w:rPr>
        <w:t>the most likely</w:t>
      </w:r>
      <w:r w:rsidRPr="00DA0C49">
        <w:rPr>
          <w:rFonts w:eastAsia="Times New Roman"/>
          <w:u w:val="single"/>
        </w:rPr>
        <w:t xml:space="preserve"> explanation </w:t>
      </w:r>
      <w:r w:rsidRPr="00F345C2">
        <w:rPr>
          <w:rFonts w:eastAsia="Times New Roman"/>
          <w:highlight w:val="cyan"/>
          <w:u w:val="single"/>
        </w:rPr>
        <w:t>is</w:t>
      </w:r>
      <w:r w:rsidRPr="00DA0C49">
        <w:rPr>
          <w:rFonts w:eastAsia="Times New Roman"/>
          <w:sz w:val="14"/>
        </w:rPr>
        <w:t xml:space="preserve"> the one described at the start of this chapter—</w:t>
      </w:r>
      <w:r w:rsidRPr="00F345C2">
        <w:rPr>
          <w:rFonts w:eastAsia="Times New Roman"/>
          <w:highlight w:val="cyan"/>
          <w:u w:val="single"/>
        </w:rPr>
        <w:t xml:space="preserve">the </w:t>
      </w:r>
      <w:r w:rsidRPr="00F345C2">
        <w:rPr>
          <w:rFonts w:eastAsia="Times New Roman"/>
          <w:iCs/>
          <w:highlight w:val="cyan"/>
          <w:u w:val="single"/>
          <w:bdr w:val="single" w:sz="8" w:space="0" w:color="auto"/>
        </w:rPr>
        <w:t>rapid melting</w:t>
      </w:r>
      <w:r w:rsidRPr="00DA0C49">
        <w:rPr>
          <w:rFonts w:eastAsia="Times New Roman"/>
          <w:u w:val="single"/>
        </w:rPr>
        <w:t xml:space="preserve"> and </w:t>
      </w:r>
      <w:r w:rsidRPr="00DA0C49">
        <w:rPr>
          <w:rFonts w:eastAsia="Times New Roman"/>
          <w:iCs/>
          <w:u w:val="single"/>
          <w:bdr w:val="single" w:sz="8" w:space="0" w:color="auto"/>
        </w:rPr>
        <w:t>escape</w:t>
      </w:r>
      <w:r w:rsidRPr="00DA0C49">
        <w:rPr>
          <w:rFonts w:eastAsia="Times New Roman"/>
          <w:u w:val="single"/>
        </w:rPr>
        <w:t xml:space="preserve"> </w:t>
      </w:r>
      <w:r w:rsidRPr="00F345C2">
        <w:rPr>
          <w:rFonts w:eastAsia="Times New Roman"/>
          <w:highlight w:val="cyan"/>
          <w:u w:val="single"/>
        </w:rPr>
        <w:t>of</w:t>
      </w:r>
      <w:r w:rsidRPr="00DA0C49">
        <w:rPr>
          <w:rFonts w:eastAsia="Times New Roman"/>
          <w:sz w:val="14"/>
        </w:rPr>
        <w:t xml:space="preserve"> billions of tonnes of </w:t>
      </w:r>
      <w:r w:rsidRPr="00F345C2">
        <w:rPr>
          <w:rFonts w:eastAsia="Times New Roman"/>
          <w:iCs/>
          <w:highlight w:val="cyan"/>
          <w:u w:val="single"/>
          <w:bdr w:val="single" w:sz="8" w:space="0" w:color="auto"/>
        </w:rPr>
        <w:t>frozen methane</w:t>
      </w:r>
      <w:r w:rsidRPr="00DA0C49">
        <w:rPr>
          <w:rFonts w:eastAsia="Times New Roman"/>
          <w:sz w:val="14"/>
        </w:rPr>
        <w:t xml:space="preserve">, CH 4 , currently locked in tundra and seabed sediments. This phenomenon, dubbed the “clathrate gun ” (Kennett et al. 2003), is now linked by scientists not only with the PETM event but also, according to palaeontologist Peter Ward, with the Great Death of the Permian, the worst annihilation in the history of life on Earth (Ward 2008). The significance of the clathrates is that they consist of methane, a gas that is 72 times more powerful than CO 2 as a climate forcing agent in the short run, and 25 times stronger over a century or so. The clathrates could be released by a process known as ‘ ocean overturning ’, a shift in global current patterns caused by </w:t>
      </w:r>
      <w:r w:rsidRPr="00DA0C49">
        <w:rPr>
          <w:rFonts w:eastAsia="Times New Roman"/>
          <w:u w:val="single"/>
        </w:rPr>
        <w:t>moderate warming</w:t>
      </w:r>
      <w:r w:rsidRPr="00DA0C49">
        <w:rPr>
          <w:rFonts w:eastAsia="Times New Roman"/>
          <w:sz w:val="14"/>
        </w:rPr>
        <w:t xml:space="preserve">, which </w:t>
      </w:r>
      <w:r w:rsidRPr="00DA0C49">
        <w:rPr>
          <w:rFonts w:eastAsia="Times New Roman"/>
          <w:u w:val="single"/>
        </w:rPr>
        <w:t xml:space="preserve">brings warmer water from the surface down into the depths, to melt the deposits of frozen gas. </w:t>
      </w:r>
      <w:r w:rsidRPr="00F345C2">
        <w:rPr>
          <w:rFonts w:eastAsia="Times New Roman"/>
          <w:highlight w:val="cyan"/>
          <w:u w:val="single"/>
        </w:rPr>
        <w:t>Unlocking</w:t>
      </w:r>
      <w:r w:rsidRPr="00DA0C49">
        <w:rPr>
          <w:rFonts w:eastAsia="Times New Roman"/>
          <w:u w:val="single"/>
        </w:rPr>
        <w:t xml:space="preserve"> several trillion tonnes of </w:t>
      </w:r>
      <w:r w:rsidRPr="00F345C2">
        <w:rPr>
          <w:rFonts w:eastAsia="Times New Roman"/>
          <w:highlight w:val="cyan"/>
          <w:u w:val="single"/>
        </w:rPr>
        <w:t>methane</w:t>
      </w:r>
      <w:r w:rsidRPr="00DA0C49">
        <w:rPr>
          <w:rFonts w:eastAsia="Times New Roman"/>
          <w:u w:val="single"/>
        </w:rPr>
        <w:t xml:space="preserve"> would </w:t>
      </w:r>
      <w:r w:rsidRPr="00F345C2">
        <w:rPr>
          <w:rFonts w:eastAsia="Times New Roman"/>
          <w:highlight w:val="cyan"/>
          <w:u w:val="single"/>
        </w:rPr>
        <w:t>cause</w:t>
      </w:r>
      <w:r w:rsidRPr="00DA0C49">
        <w:rPr>
          <w:rFonts w:eastAsia="Times New Roman"/>
          <w:u w:val="single"/>
        </w:rPr>
        <w:t xml:space="preserve"> global </w:t>
      </w:r>
      <w:r w:rsidRPr="00F345C2">
        <w:rPr>
          <w:rFonts w:eastAsia="Times New Roman"/>
          <w:highlight w:val="cyan"/>
          <w:u w:val="single"/>
        </w:rPr>
        <w:t xml:space="preserve">temperatures to </w:t>
      </w:r>
      <w:r w:rsidRPr="00F345C2">
        <w:rPr>
          <w:rFonts w:eastAsia="Times New Roman"/>
          <w:iCs/>
          <w:highlight w:val="cyan"/>
          <w:u w:val="single"/>
          <w:bdr w:val="single" w:sz="8" w:space="0" w:color="auto"/>
        </w:rPr>
        <w:t>rocket</w:t>
      </w:r>
      <w:r w:rsidRPr="00DA0C49">
        <w:rPr>
          <w:rFonts w:eastAsia="Times New Roman"/>
          <w:iCs/>
          <w:u w:val="single"/>
          <w:bdr w:val="single" w:sz="8" w:space="0" w:color="auto"/>
        </w:rPr>
        <w:t xml:space="preserve"> upwards sharply</w:t>
      </w:r>
      <w:r w:rsidRPr="00DA0C49">
        <w:rPr>
          <w:rFonts w:eastAsia="Times New Roman"/>
          <w:u w:val="single"/>
        </w:rPr>
        <w:t xml:space="preserve">. Once such a process gets under way, </w:t>
      </w:r>
      <w:r w:rsidRPr="00DA0C49">
        <w:rPr>
          <w:rFonts w:eastAsia="Times New Roman"/>
          <w:iCs/>
          <w:u w:val="single"/>
          <w:bdr w:val="single" w:sz="8" w:space="0" w:color="auto"/>
        </w:rPr>
        <w:t>most experts</w:t>
      </w:r>
      <w:r w:rsidRPr="00DA0C49">
        <w:rPr>
          <w:rFonts w:eastAsia="Times New Roman"/>
          <w:u w:val="single"/>
        </w:rPr>
        <w:t xml:space="preserve"> consider, </w:t>
      </w:r>
      <w:r w:rsidRPr="00F345C2">
        <w:rPr>
          <w:rFonts w:eastAsia="Times New Roman"/>
          <w:highlight w:val="cyan"/>
          <w:u w:val="single"/>
        </w:rPr>
        <w:t xml:space="preserve">warming will happen </w:t>
      </w:r>
      <w:r w:rsidRPr="00F345C2">
        <w:rPr>
          <w:rFonts w:eastAsia="Times New Roman"/>
          <w:iCs/>
          <w:highlight w:val="cyan"/>
          <w:u w:val="single"/>
          <w:bdr w:val="single" w:sz="8" w:space="0" w:color="auto"/>
        </w:rPr>
        <w:t>so fast</w:t>
      </w:r>
      <w:r w:rsidRPr="00F345C2">
        <w:rPr>
          <w:rFonts w:eastAsia="Times New Roman"/>
          <w:highlight w:val="cyan"/>
          <w:u w:val="single"/>
        </w:rPr>
        <w:t xml:space="preserve"> it is </w:t>
      </w:r>
      <w:r w:rsidRPr="00F345C2">
        <w:rPr>
          <w:rFonts w:eastAsia="Times New Roman"/>
          <w:iCs/>
          <w:highlight w:val="cyan"/>
          <w:u w:val="single"/>
          <w:bdr w:val="single" w:sz="8" w:space="0" w:color="auto"/>
        </w:rPr>
        <w:t>doubtful</w:t>
      </w:r>
      <w:r w:rsidRPr="00DA0C49">
        <w:rPr>
          <w:rFonts w:eastAsia="Times New Roman"/>
          <w:u w:val="single"/>
        </w:rPr>
        <w:t xml:space="preserve"> if </w:t>
      </w:r>
      <w:r w:rsidRPr="00F345C2">
        <w:rPr>
          <w:rFonts w:eastAsia="Times New Roman"/>
          <w:highlight w:val="cyan"/>
          <w:u w:val="single"/>
        </w:rPr>
        <w:t>humans could do anything</w:t>
      </w:r>
      <w:r w:rsidRPr="00DA0C49">
        <w:rPr>
          <w:rFonts w:eastAsia="Times New Roman"/>
          <w:u w:val="single"/>
        </w:rPr>
        <w:t xml:space="preserve"> to stop it </w:t>
      </w:r>
      <w:r w:rsidRPr="00DA0C49">
        <w:rPr>
          <w:rFonts w:eastAsia="Times New Roman"/>
          <w:iCs/>
          <w:u w:val="single"/>
          <w:bdr w:val="single" w:sz="8" w:space="0" w:color="auto"/>
        </w:rPr>
        <w:t>even if</w:t>
      </w:r>
      <w:r w:rsidRPr="00DA0C49">
        <w:rPr>
          <w:rFonts w:eastAsia="Times New Roman"/>
          <w:u w:val="single"/>
        </w:rPr>
        <w:t xml:space="preserve"> they </w:t>
      </w:r>
      <w:r w:rsidRPr="00DA0C49">
        <w:rPr>
          <w:rFonts w:eastAsia="Times New Roman"/>
          <w:iCs/>
          <w:u w:val="single"/>
          <w:bdr w:val="single" w:sz="8" w:space="0" w:color="auto"/>
        </w:rPr>
        <w:t>instantly ceased</w:t>
      </w:r>
      <w:r w:rsidRPr="00DA0C49">
        <w:rPr>
          <w:rFonts w:eastAsia="Times New Roman"/>
          <w:u w:val="single"/>
        </w:rPr>
        <w:t xml:space="preserve"> all burning of fossil fuels.</w:t>
      </w:r>
    </w:p>
    <w:p w14:paraId="795B65D7" w14:textId="77777777" w:rsidR="005056EC" w:rsidRPr="00DA0C49" w:rsidRDefault="005056EC" w:rsidP="005056EC">
      <w:pPr>
        <w:rPr>
          <w:rFonts w:eastAsia="Times New Roman"/>
          <w:sz w:val="14"/>
        </w:rPr>
      </w:pPr>
      <w:r w:rsidRPr="00DA0C49">
        <w:rPr>
          <w:rFonts w:eastAsia="Times New Roman"/>
          <w:sz w:val="14"/>
        </w:rPr>
        <w:t xml:space="preserve"> </w:t>
      </w:r>
      <w:r w:rsidRPr="00F345C2">
        <w:rPr>
          <w:rFonts w:eastAsia="Times New Roman"/>
          <w:highlight w:val="cyan"/>
          <w:u w:val="single"/>
        </w:rPr>
        <w:t xml:space="preserve">This </w:t>
      </w:r>
      <w:r w:rsidRPr="00DA0C49">
        <w:rPr>
          <w:rFonts w:eastAsia="Times New Roman"/>
          <w:u w:val="single"/>
        </w:rPr>
        <w:t>‘</w:t>
      </w:r>
      <w:r w:rsidRPr="00DA0C49">
        <w:rPr>
          <w:rFonts w:eastAsia="Times New Roman"/>
          <w:iCs/>
          <w:u w:val="single"/>
          <w:bdr w:val="single" w:sz="8" w:space="0" w:color="auto"/>
        </w:rPr>
        <w:t>double whammy</w:t>
      </w:r>
      <w:r w:rsidRPr="00DA0C49">
        <w:rPr>
          <w:rFonts w:eastAsia="Times New Roman"/>
          <w:u w:val="single"/>
        </w:rPr>
        <w:t>’ of global warming</w:t>
      </w:r>
      <w:r w:rsidRPr="00DA0C49">
        <w:rPr>
          <w:rFonts w:eastAsia="Times New Roman"/>
          <w:sz w:val="14"/>
        </w:rPr>
        <w:t xml:space="preserve"> caused by humans releasing three trillion tonnes of fossil carbon which then precipitates an uncontrollable second phase driven by the melting of all or part of the five trillion tonnes of natural methane deposits (Buff et &amp; Archer 2004) </w:t>
      </w:r>
      <w:r w:rsidRPr="00F345C2">
        <w:rPr>
          <w:rFonts w:eastAsia="Times New Roman"/>
          <w:highlight w:val="cyan"/>
          <w:u w:val="single"/>
        </w:rPr>
        <w:t xml:space="preserve">is the </w:t>
      </w:r>
      <w:r w:rsidRPr="00F345C2">
        <w:rPr>
          <w:rFonts w:eastAsia="Times New Roman"/>
          <w:iCs/>
          <w:highlight w:val="cyan"/>
          <w:u w:val="single"/>
          <w:bdr w:val="single" w:sz="8" w:space="0" w:color="auto"/>
        </w:rPr>
        <w:t>principal threat</w:t>
      </w:r>
      <w:r w:rsidRPr="00F345C2">
        <w:rPr>
          <w:rFonts w:eastAsia="Times New Roman"/>
          <w:highlight w:val="cyan"/>
          <w:u w:val="single"/>
        </w:rPr>
        <w:t xml:space="preserve"> to</w:t>
      </w:r>
      <w:r w:rsidRPr="00DA0C49">
        <w:rPr>
          <w:rFonts w:eastAsia="Times New Roman"/>
          <w:sz w:val="14"/>
        </w:rPr>
        <w:t xml:space="preserve"> civilisation in the twenty-first century and, combined with nuclear conflict (Chap. 4), to </w:t>
      </w:r>
      <w:r w:rsidRPr="00DA0C49">
        <w:rPr>
          <w:rFonts w:eastAsia="Times New Roman"/>
          <w:u w:val="single"/>
        </w:rPr>
        <w:t xml:space="preserve">the </w:t>
      </w:r>
      <w:r w:rsidRPr="00F345C2">
        <w:rPr>
          <w:rFonts w:eastAsia="Times New Roman"/>
          <w:iCs/>
          <w:highlight w:val="cyan"/>
          <w:u w:val="single"/>
          <w:bdr w:val="single" w:sz="8" w:space="0" w:color="auto"/>
        </w:rPr>
        <w:t>survival</w:t>
      </w:r>
      <w:r w:rsidRPr="00DA0C49">
        <w:rPr>
          <w:rFonts w:eastAsia="Times New Roman"/>
          <w:iCs/>
          <w:u w:val="single"/>
          <w:bdr w:val="single" w:sz="8" w:space="0" w:color="auto"/>
        </w:rPr>
        <w:t xml:space="preserve"> of the human species</w:t>
      </w:r>
      <w:r w:rsidRPr="00DA0C49">
        <w:rPr>
          <w:rFonts w:eastAsia="Times New Roman"/>
          <w:sz w:val="14"/>
        </w:rPr>
        <w:t>.</w:t>
      </w:r>
    </w:p>
    <w:p w14:paraId="425ECEEF" w14:textId="77777777" w:rsidR="005056EC" w:rsidRPr="00DA0C49" w:rsidRDefault="005056EC" w:rsidP="005056EC">
      <w:pPr>
        <w:rPr>
          <w:rFonts w:eastAsia="Times New Roman"/>
          <w:sz w:val="14"/>
        </w:rPr>
      </w:pPr>
      <w:r w:rsidRPr="00DA0C49">
        <w:rPr>
          <w:rFonts w:eastAsia="Times New Roman"/>
          <w:sz w:val="14"/>
        </w:rPr>
        <w:t xml:space="preserve"> The IPCC’s fifth report states that the melting of between 37 and 81 % of the world’s tundra permafrost is ‘virtually certain’ adding “</w:t>
      </w:r>
      <w:r w:rsidRPr="00DA0C49">
        <w:rPr>
          <w:rFonts w:eastAsia="Times New Roman"/>
          <w:u w:val="single"/>
        </w:rPr>
        <w:t xml:space="preserve">There is a </w:t>
      </w:r>
      <w:r w:rsidRPr="00DA0C49">
        <w:rPr>
          <w:rFonts w:eastAsia="Times New Roman"/>
          <w:iCs/>
          <w:u w:val="single"/>
          <w:bdr w:val="single" w:sz="8" w:space="0" w:color="auto"/>
        </w:rPr>
        <w:t>high risk</w:t>
      </w:r>
      <w:r w:rsidRPr="00DA0C49">
        <w:rPr>
          <w:rFonts w:eastAsia="Times New Roman"/>
          <w:u w:val="single"/>
        </w:rPr>
        <w:t xml:space="preserve"> of </w:t>
      </w:r>
      <w:r w:rsidRPr="00DA0C49">
        <w:rPr>
          <w:rFonts w:eastAsia="Times New Roman"/>
          <w:iCs/>
          <w:u w:val="single"/>
          <w:bdr w:val="single" w:sz="8" w:space="0" w:color="auto"/>
        </w:rPr>
        <w:t>substantial carbon</w:t>
      </w:r>
      <w:r w:rsidRPr="00DA0C49">
        <w:rPr>
          <w:rFonts w:eastAsia="Times New Roman"/>
          <w:u w:val="single"/>
        </w:rPr>
        <w:t xml:space="preserve"> and </w:t>
      </w:r>
      <w:r w:rsidRPr="00DA0C49">
        <w:rPr>
          <w:rFonts w:eastAsia="Times New Roman"/>
          <w:iCs/>
          <w:u w:val="single"/>
          <w:bdr w:val="single" w:sz="8" w:space="0" w:color="auto"/>
        </w:rPr>
        <w:t>methane emissions</w:t>
      </w:r>
      <w:r w:rsidRPr="00DA0C49">
        <w:rPr>
          <w:rFonts w:eastAsia="Times New Roman"/>
          <w:u w:val="single"/>
        </w:rPr>
        <w:t xml:space="preserve"> as a result of </w:t>
      </w:r>
      <w:r w:rsidRPr="00DA0C49">
        <w:rPr>
          <w:rFonts w:eastAsia="Times New Roman"/>
          <w:iCs/>
          <w:u w:val="single"/>
          <w:bdr w:val="single" w:sz="8" w:space="0" w:color="auto"/>
        </w:rPr>
        <w:t>permafrost thawing</w:t>
      </w:r>
      <w:r w:rsidRPr="00DA0C49">
        <w:rPr>
          <w:rFonts w:eastAsia="Times New Roman"/>
          <w:sz w:val="14"/>
        </w:rPr>
        <w:t xml:space="preserve"> ” ((IPCC 2014a), p. 74). This could involve the venting of as much as 920 billion tonnes of carbon. However, the Panel did not venture an estimate for methane emissions from the melting of the far larger seabed clathrates and a number of scientists have publicly criticised the world’s leading climate body for remaining so close-lipped about this mega-threat to human existence. The IPCC’s reticence is thought to be founded on a lack of adequate scientific data to make a pronouncement with confidence—and partly to fear of the mischief which the fossil fuels lobby would make of any premature estimates. However, it critics argue, by the time we know for sure that the Arctic and seabed methane is escaping in large volumes, it will be too late to do anything about it.</w:t>
      </w:r>
    </w:p>
    <w:p w14:paraId="4A357AF8" w14:textId="77777777" w:rsidR="005056EC" w:rsidRPr="00DA0C49" w:rsidRDefault="005056EC" w:rsidP="005056EC">
      <w:pPr>
        <w:rPr>
          <w:rFonts w:eastAsia="Times New Roman"/>
          <w:sz w:val="14"/>
        </w:rPr>
      </w:pPr>
      <w:r w:rsidRPr="00DA0C49">
        <w:rPr>
          <w:rFonts w:eastAsia="Times New Roman"/>
          <w:sz w:val="14"/>
        </w:rPr>
        <w:t xml:space="preserve"> The difficulty is that no-one knows how quickly the Earth will heat up, as this depends on something that cannot be scientifically predicted: the behaviour of the whole human species and the timeliness with which we act. </w:t>
      </w:r>
      <w:r w:rsidRPr="00DA0C49">
        <w:rPr>
          <w:rFonts w:eastAsia="Times New Roman"/>
          <w:u w:val="single"/>
        </w:rPr>
        <w:t>Failure to abolish carbon emissions in time will make a 4–5 °C rise in temperature likely</w:t>
      </w:r>
      <w:r w:rsidRPr="00DA0C49">
        <w:rPr>
          <w:rFonts w:eastAsia="Times New Roman"/>
          <w:sz w:val="14"/>
        </w:rPr>
        <w:t>. As to what that may mean, here are some eminent opinions :</w:t>
      </w:r>
    </w:p>
    <w:p w14:paraId="00BB5543" w14:textId="77777777" w:rsidR="005056EC" w:rsidRPr="00DA0C49" w:rsidRDefault="005056EC" w:rsidP="005056EC">
      <w:pPr>
        <w:rPr>
          <w:rFonts w:eastAsia="Times New Roman"/>
          <w:sz w:val="14"/>
        </w:rPr>
      </w:pPr>
      <w:r w:rsidRPr="00DA0C49">
        <w:rPr>
          <w:rFonts w:eastAsia="Times New Roman"/>
          <w:sz w:val="14"/>
        </w:rPr>
        <w:t>• Warming of 5 °C will mean the planet can support fewer than 1 billion people—Hans-Joachim Shellnhuber, Potsdam Institute for Climate Impact Research (Kanter 2009)</w:t>
      </w:r>
    </w:p>
    <w:p w14:paraId="2DC2A4A9" w14:textId="77777777" w:rsidR="005056EC" w:rsidRPr="00DA0C49" w:rsidRDefault="005056EC" w:rsidP="005056EC">
      <w:pPr>
        <w:rPr>
          <w:rFonts w:eastAsia="Times New Roman"/>
          <w:sz w:val="14"/>
        </w:rPr>
      </w:pPr>
      <w:r w:rsidRPr="00DA0C49">
        <w:rPr>
          <w:rFonts w:eastAsia="Times New Roman"/>
          <w:sz w:val="14"/>
        </w:rPr>
        <w:t xml:space="preserve">• With temperature increases of 4–7 °C </w:t>
      </w:r>
      <w:r w:rsidRPr="00F345C2">
        <w:rPr>
          <w:rFonts w:eastAsia="Times New Roman"/>
          <w:iCs/>
          <w:highlight w:val="cyan"/>
          <w:u w:val="single"/>
          <w:bdr w:val="single" w:sz="8" w:space="0" w:color="auto"/>
        </w:rPr>
        <w:t>billions</w:t>
      </w:r>
      <w:r w:rsidRPr="00DA0C49">
        <w:rPr>
          <w:rFonts w:eastAsia="Times New Roman"/>
          <w:iCs/>
          <w:u w:val="single"/>
          <w:bdr w:val="single" w:sz="8" w:space="0" w:color="auto"/>
        </w:rPr>
        <w:t xml:space="preserve"> of people</w:t>
      </w:r>
      <w:r w:rsidRPr="00DA0C49">
        <w:rPr>
          <w:rFonts w:eastAsia="Times New Roman"/>
          <w:u w:val="single"/>
        </w:rPr>
        <w:t xml:space="preserve"> </w:t>
      </w:r>
      <w:r w:rsidRPr="00F345C2">
        <w:rPr>
          <w:rFonts w:eastAsia="Times New Roman"/>
          <w:highlight w:val="cyan"/>
          <w:u w:val="single"/>
        </w:rPr>
        <w:t>will have to move</w:t>
      </w:r>
      <w:r w:rsidRPr="00DA0C49">
        <w:rPr>
          <w:rFonts w:eastAsia="Times New Roman"/>
          <w:u w:val="single"/>
        </w:rPr>
        <w:t xml:space="preserve"> and </w:t>
      </w:r>
      <w:r w:rsidRPr="00F345C2">
        <w:rPr>
          <w:rFonts w:eastAsia="Times New Roman"/>
          <w:highlight w:val="cyan"/>
          <w:u w:val="single"/>
        </w:rPr>
        <w:t>there will be</w:t>
      </w:r>
      <w:r w:rsidRPr="00DA0C49">
        <w:rPr>
          <w:rFonts w:eastAsia="Times New Roman"/>
          <w:u w:val="single"/>
        </w:rPr>
        <w:t xml:space="preserve"> </w:t>
      </w:r>
      <w:r w:rsidRPr="00DA0C49">
        <w:rPr>
          <w:rFonts w:eastAsia="Times New Roman"/>
          <w:iCs/>
          <w:u w:val="single"/>
          <w:bdr w:val="single" w:sz="8" w:space="0" w:color="auto"/>
        </w:rPr>
        <w:t xml:space="preserve">very </w:t>
      </w:r>
      <w:r w:rsidRPr="00F345C2">
        <w:rPr>
          <w:rFonts w:eastAsia="Times New Roman"/>
          <w:iCs/>
          <w:highlight w:val="cyan"/>
          <w:u w:val="single"/>
          <w:bdr w:val="single" w:sz="8" w:space="0" w:color="auto"/>
        </w:rPr>
        <w:t>severe conflict</w:t>
      </w:r>
      <w:r w:rsidRPr="00DA0C49">
        <w:rPr>
          <w:rFonts w:eastAsia="Times New Roman"/>
          <w:sz w:val="14"/>
        </w:rPr>
        <w:t>—Nicholas Stern, London School of Economics (Kanter 2009)</w:t>
      </w:r>
    </w:p>
    <w:p w14:paraId="1F33BF84" w14:textId="77777777" w:rsidR="005056EC" w:rsidRPr="00DA0C49" w:rsidRDefault="005056EC" w:rsidP="005056EC">
      <w:pPr>
        <w:rPr>
          <w:rFonts w:eastAsia="Times New Roman"/>
          <w:sz w:val="14"/>
        </w:rPr>
      </w:pPr>
      <w:r w:rsidRPr="00DA0C49">
        <w:rPr>
          <w:rFonts w:eastAsia="Times New Roman"/>
          <w:sz w:val="14"/>
        </w:rPr>
        <w:t>• Food shortages, refugee crises, flooding of major cities and entire island nations, mass extinction of plants and animals, and a climate so drastically altered it may be dangerous for people to work or play outside during the hottest times of the year—IPCC Fifth Assessment (IPCC 2014b)</w:t>
      </w:r>
    </w:p>
    <w:p w14:paraId="1F46DAF2" w14:textId="77777777" w:rsidR="005056EC" w:rsidRPr="00DA0C49" w:rsidRDefault="005056EC" w:rsidP="005056EC">
      <w:pPr>
        <w:rPr>
          <w:rFonts w:eastAsia="Times New Roman"/>
          <w:sz w:val="14"/>
        </w:rPr>
      </w:pPr>
      <w:r w:rsidRPr="00DA0C49">
        <w:rPr>
          <w:rFonts w:eastAsia="Times New Roman"/>
          <w:sz w:val="14"/>
        </w:rPr>
        <w:t>• Corn and soybean yields in the US may decrease by 63–82 %—Schlenker and Roberts, Arizona State University (Schlenker &amp; Roberts 2009a)</w:t>
      </w:r>
    </w:p>
    <w:p w14:paraId="7C4A49A5" w14:textId="77777777" w:rsidR="005056EC" w:rsidRPr="00DA0C49" w:rsidRDefault="005056EC" w:rsidP="005056EC">
      <w:pPr>
        <w:rPr>
          <w:rFonts w:eastAsia="Times New Roman"/>
          <w:sz w:val="14"/>
        </w:rPr>
      </w:pPr>
      <w:r w:rsidRPr="00DA0C49">
        <w:rPr>
          <w:rFonts w:eastAsia="Times New Roman"/>
          <w:sz w:val="14"/>
        </w:rPr>
        <w:t xml:space="preserve">• </w:t>
      </w:r>
      <w:r w:rsidRPr="00DA0C49">
        <w:rPr>
          <w:rFonts w:eastAsia="Times New Roman"/>
          <w:u w:val="single"/>
        </w:rPr>
        <w:t xml:space="preserve">Up to </w:t>
      </w:r>
      <w:r w:rsidRPr="00F345C2">
        <w:rPr>
          <w:rFonts w:eastAsia="Times New Roman"/>
          <w:iCs/>
          <w:highlight w:val="cyan"/>
          <w:u w:val="single"/>
          <w:bdr w:val="single" w:sz="8" w:space="0" w:color="auto"/>
        </w:rPr>
        <w:t>35%</w:t>
      </w:r>
      <w:r w:rsidRPr="00F345C2">
        <w:rPr>
          <w:rFonts w:eastAsia="Times New Roman"/>
          <w:highlight w:val="cyan"/>
          <w:u w:val="single"/>
        </w:rPr>
        <w:t xml:space="preserve"> of</w:t>
      </w:r>
      <w:r w:rsidRPr="00DA0C49">
        <w:rPr>
          <w:rFonts w:eastAsia="Times New Roman"/>
          <w:sz w:val="14"/>
        </w:rPr>
        <w:t xml:space="preserve"> the Earth’s </w:t>
      </w:r>
      <w:r w:rsidRPr="00F345C2">
        <w:rPr>
          <w:rFonts w:eastAsia="Times New Roman"/>
          <w:highlight w:val="cyan"/>
          <w:u w:val="single"/>
        </w:rPr>
        <w:t>species will be</w:t>
      </w:r>
      <w:r w:rsidRPr="00DA0C49">
        <w:rPr>
          <w:rFonts w:eastAsia="Times New Roman"/>
          <w:u w:val="single"/>
        </w:rPr>
        <w:t xml:space="preserve"> </w:t>
      </w:r>
      <w:r w:rsidRPr="00DA0C49">
        <w:rPr>
          <w:rFonts w:eastAsia="Times New Roman"/>
          <w:iCs/>
          <w:u w:val="single"/>
          <w:bdr w:val="single" w:sz="8" w:space="0" w:color="auto"/>
        </w:rPr>
        <w:t xml:space="preserve">committed to </w:t>
      </w:r>
      <w:r w:rsidRPr="00F345C2">
        <w:rPr>
          <w:rFonts w:eastAsia="Times New Roman"/>
          <w:iCs/>
          <w:highlight w:val="cyan"/>
          <w:u w:val="single"/>
          <w:bdr w:val="single" w:sz="8" w:space="0" w:color="auto"/>
        </w:rPr>
        <w:t>extinct</w:t>
      </w:r>
      <w:r w:rsidRPr="00DA0C49">
        <w:rPr>
          <w:rFonts w:eastAsia="Times New Roman"/>
          <w:iCs/>
          <w:u w:val="single"/>
          <w:bdr w:val="single" w:sz="8" w:space="0" w:color="auto"/>
        </w:rPr>
        <w:t>ion</w:t>
      </w:r>
      <w:r w:rsidRPr="00DA0C49">
        <w:rPr>
          <w:rFonts w:eastAsia="Times New Roman"/>
          <w:sz w:val="14"/>
        </w:rPr>
        <w:t>—Chris Thomas, University of Leeds (Thomas et al. 2004)</w:t>
      </w:r>
    </w:p>
    <w:p w14:paraId="48F82B53" w14:textId="77777777" w:rsidR="005056EC" w:rsidRPr="00DA0C49" w:rsidRDefault="005056EC" w:rsidP="005056EC">
      <w:pPr>
        <w:rPr>
          <w:rFonts w:eastAsia="Times New Roman"/>
          <w:sz w:val="14"/>
        </w:rPr>
      </w:pPr>
      <w:r w:rsidRPr="00DA0C49">
        <w:rPr>
          <w:rFonts w:eastAsia="Times New Roman"/>
          <w:sz w:val="14"/>
        </w:rPr>
        <w:t xml:space="preserve">• Total polar melting combined with thermal expansion could involve </w:t>
      </w:r>
      <w:r w:rsidRPr="00DA0C49">
        <w:rPr>
          <w:rFonts w:eastAsia="Times New Roman"/>
          <w:u w:val="single"/>
        </w:rPr>
        <w:t>sea levels</w:t>
      </w:r>
      <w:r w:rsidRPr="00DA0C49">
        <w:rPr>
          <w:rFonts w:eastAsia="Times New Roman"/>
          <w:sz w:val="14"/>
        </w:rPr>
        <w:t xml:space="preserve"> eventually </w:t>
      </w:r>
      <w:r w:rsidRPr="00DA0C49">
        <w:rPr>
          <w:rFonts w:eastAsia="Times New Roman"/>
          <w:u w:val="single"/>
        </w:rPr>
        <w:t>rising</w:t>
      </w:r>
      <w:r w:rsidRPr="00DA0C49">
        <w:rPr>
          <w:rFonts w:eastAsia="Times New Roman"/>
          <w:sz w:val="14"/>
        </w:rPr>
        <w:t xml:space="preserve"> by 65 m (180 ft), i.e. to the 20th floor of tall buildings, </w:t>
      </w:r>
      <w:r w:rsidRPr="00DA0C49">
        <w:rPr>
          <w:rFonts w:eastAsia="Times New Roman"/>
          <w:u w:val="single"/>
        </w:rPr>
        <w:t>drowning most of the world’s coastal cities and displacing a third or more of the human population</w:t>
      </w:r>
      <w:r w:rsidRPr="00DA0C49">
        <w:rPr>
          <w:rFonts w:eastAsia="Times New Roman"/>
          <w:sz w:val="14"/>
        </w:rPr>
        <w:t xml:space="preserve"> (Winkelmann et al. 2015) </w:t>
      </w:r>
    </w:p>
    <w:p w14:paraId="73A2F26E" w14:textId="77777777" w:rsidR="005056EC" w:rsidRPr="00DA0C49" w:rsidRDefault="005056EC" w:rsidP="005056EC">
      <w:pPr>
        <w:rPr>
          <w:rFonts w:eastAsia="Times New Roman"/>
          <w:sz w:val="14"/>
        </w:rPr>
      </w:pPr>
      <w:r w:rsidRPr="00DA0C49">
        <w:rPr>
          <w:rFonts w:eastAsia="Times New Roman"/>
          <w:sz w:val="14"/>
        </w:rPr>
        <w:t xml:space="preserve">• </w:t>
      </w:r>
      <w:r w:rsidRPr="00DA0C49">
        <w:rPr>
          <w:rFonts w:eastAsia="Times New Roman"/>
          <w:iCs/>
          <w:u w:val="single"/>
          <w:bdr w:val="single" w:sz="8" w:space="0" w:color="auto"/>
        </w:rPr>
        <w:t xml:space="preserve">Intensified global </w:t>
      </w:r>
      <w:r w:rsidRPr="00F345C2">
        <w:rPr>
          <w:rFonts w:eastAsia="Times New Roman"/>
          <w:iCs/>
          <w:highlight w:val="cyan"/>
          <w:u w:val="single"/>
          <w:bdr w:val="single" w:sz="8" w:space="0" w:color="auto"/>
        </w:rPr>
        <w:t>instability</w:t>
      </w:r>
      <w:r w:rsidRPr="00F345C2">
        <w:rPr>
          <w:rFonts w:eastAsia="Times New Roman"/>
          <w:highlight w:val="cyan"/>
          <w:u w:val="single"/>
        </w:rPr>
        <w:t xml:space="preserve">, </w:t>
      </w:r>
      <w:r w:rsidRPr="00F345C2">
        <w:rPr>
          <w:rFonts w:eastAsia="Times New Roman"/>
          <w:iCs/>
          <w:highlight w:val="cyan"/>
          <w:u w:val="single"/>
          <w:bdr w:val="single" w:sz="8" w:space="0" w:color="auto"/>
        </w:rPr>
        <w:t>hunger</w:t>
      </w:r>
      <w:r w:rsidRPr="00DA0C49">
        <w:rPr>
          <w:rFonts w:eastAsia="Times New Roman"/>
          <w:u w:val="single"/>
        </w:rPr>
        <w:t xml:space="preserve">, </w:t>
      </w:r>
      <w:r w:rsidRPr="00F345C2">
        <w:rPr>
          <w:rFonts w:eastAsia="Times New Roman"/>
          <w:iCs/>
          <w:highlight w:val="cyan"/>
          <w:u w:val="single"/>
          <w:bdr w:val="single" w:sz="8" w:space="0" w:color="auto"/>
        </w:rPr>
        <w:t>poverty</w:t>
      </w:r>
      <w:r w:rsidRPr="00F345C2">
        <w:rPr>
          <w:rFonts w:eastAsia="Times New Roman"/>
          <w:highlight w:val="cyan"/>
          <w:u w:val="single"/>
        </w:rPr>
        <w:t xml:space="preserve"> and </w:t>
      </w:r>
      <w:r w:rsidRPr="00F345C2">
        <w:rPr>
          <w:rFonts w:eastAsia="Times New Roman"/>
          <w:iCs/>
          <w:highlight w:val="cyan"/>
          <w:u w:val="single"/>
          <w:bdr w:val="single" w:sz="8" w:space="0" w:color="auto"/>
        </w:rPr>
        <w:t>conflict</w:t>
      </w:r>
      <w:r w:rsidRPr="00DA0C49">
        <w:rPr>
          <w:rFonts w:eastAsia="Times New Roman"/>
          <w:u w:val="single"/>
        </w:rPr>
        <w:t xml:space="preserve">. </w:t>
      </w:r>
      <w:r w:rsidRPr="00DA0C49">
        <w:rPr>
          <w:rFonts w:eastAsia="Times New Roman"/>
          <w:iCs/>
          <w:u w:val="single"/>
          <w:bdr w:val="single" w:sz="8" w:space="0" w:color="auto"/>
        </w:rPr>
        <w:t>Food</w:t>
      </w:r>
      <w:r w:rsidRPr="00DA0C49">
        <w:rPr>
          <w:rFonts w:eastAsia="Times New Roman"/>
          <w:u w:val="single"/>
        </w:rPr>
        <w:t xml:space="preserve"> and </w:t>
      </w:r>
      <w:r w:rsidRPr="00DA0C49">
        <w:rPr>
          <w:rFonts w:eastAsia="Times New Roman"/>
          <w:iCs/>
          <w:u w:val="single"/>
          <w:bdr w:val="single" w:sz="8" w:space="0" w:color="auto"/>
        </w:rPr>
        <w:t xml:space="preserve">water </w:t>
      </w:r>
      <w:r w:rsidRPr="00F345C2">
        <w:rPr>
          <w:rFonts w:eastAsia="Times New Roman"/>
          <w:iCs/>
          <w:highlight w:val="cyan"/>
          <w:u w:val="single"/>
          <w:bdr w:val="single" w:sz="8" w:space="0" w:color="auto"/>
        </w:rPr>
        <w:t>shortages</w:t>
      </w:r>
      <w:r w:rsidRPr="00DA0C49">
        <w:rPr>
          <w:rFonts w:eastAsia="Times New Roman"/>
          <w:u w:val="single"/>
        </w:rPr>
        <w:t xml:space="preserve">, </w:t>
      </w:r>
      <w:r w:rsidRPr="00DA0C49">
        <w:rPr>
          <w:rFonts w:eastAsia="Times New Roman"/>
          <w:iCs/>
          <w:u w:val="single"/>
          <w:bdr w:val="single" w:sz="8" w:space="0" w:color="auto"/>
        </w:rPr>
        <w:t xml:space="preserve">pandemic </w:t>
      </w:r>
      <w:r w:rsidRPr="00F345C2">
        <w:rPr>
          <w:rFonts w:eastAsia="Times New Roman"/>
          <w:iCs/>
          <w:highlight w:val="cyan"/>
          <w:u w:val="single"/>
          <w:bdr w:val="single" w:sz="8" w:space="0" w:color="auto"/>
        </w:rPr>
        <w:t>disease</w:t>
      </w:r>
      <w:r w:rsidRPr="00F345C2">
        <w:rPr>
          <w:rFonts w:eastAsia="Times New Roman"/>
          <w:highlight w:val="cyan"/>
          <w:u w:val="single"/>
        </w:rPr>
        <w:t>, disputes</w:t>
      </w:r>
      <w:r w:rsidRPr="00DA0C49">
        <w:rPr>
          <w:rFonts w:eastAsia="Times New Roman"/>
          <w:u w:val="single"/>
        </w:rPr>
        <w:t xml:space="preserve"> over </w:t>
      </w:r>
      <w:r w:rsidRPr="00DA0C49">
        <w:rPr>
          <w:rFonts w:eastAsia="Times New Roman"/>
          <w:iCs/>
          <w:u w:val="single"/>
          <w:bdr w:val="single" w:sz="8" w:space="0" w:color="auto"/>
        </w:rPr>
        <w:t>refugees</w:t>
      </w:r>
      <w:r w:rsidRPr="00DA0C49">
        <w:rPr>
          <w:rFonts w:eastAsia="Times New Roman"/>
          <w:u w:val="single"/>
        </w:rPr>
        <w:t xml:space="preserve"> and </w:t>
      </w:r>
      <w:r w:rsidRPr="00DA0C49">
        <w:rPr>
          <w:rFonts w:eastAsia="Times New Roman"/>
          <w:iCs/>
          <w:u w:val="single"/>
          <w:bdr w:val="single" w:sz="8" w:space="0" w:color="auto"/>
        </w:rPr>
        <w:t>resources</w:t>
      </w:r>
      <w:r w:rsidRPr="00DA0C49">
        <w:rPr>
          <w:rFonts w:eastAsia="Times New Roman"/>
          <w:u w:val="single"/>
        </w:rPr>
        <w:t xml:space="preserve">, </w:t>
      </w:r>
      <w:r w:rsidRPr="00F345C2">
        <w:rPr>
          <w:rFonts w:eastAsia="Times New Roman"/>
          <w:highlight w:val="cyan"/>
          <w:u w:val="single"/>
        </w:rPr>
        <w:t>and</w:t>
      </w:r>
      <w:r w:rsidRPr="00DA0C49">
        <w:rPr>
          <w:rFonts w:eastAsia="Times New Roman"/>
          <w:u w:val="single"/>
        </w:rPr>
        <w:t xml:space="preserve"> </w:t>
      </w:r>
      <w:r w:rsidRPr="00DA0C49">
        <w:rPr>
          <w:rFonts w:eastAsia="Times New Roman"/>
          <w:iCs/>
          <w:u w:val="single"/>
          <w:bdr w:val="single" w:sz="8" w:space="0" w:color="auto"/>
        </w:rPr>
        <w:t>destruction</w:t>
      </w:r>
      <w:r w:rsidRPr="00DA0C49">
        <w:rPr>
          <w:rFonts w:eastAsia="Times New Roman"/>
          <w:u w:val="single"/>
        </w:rPr>
        <w:t xml:space="preserve"> by </w:t>
      </w:r>
      <w:r w:rsidRPr="00F345C2">
        <w:rPr>
          <w:rFonts w:eastAsia="Times New Roman"/>
          <w:iCs/>
          <w:highlight w:val="cyan"/>
          <w:u w:val="single"/>
          <w:bdr w:val="single" w:sz="8" w:space="0" w:color="auto"/>
        </w:rPr>
        <w:t>natural disasters</w:t>
      </w:r>
      <w:r w:rsidRPr="00DA0C49">
        <w:rPr>
          <w:rFonts w:eastAsia="Times New Roman"/>
          <w:u w:val="single"/>
        </w:rPr>
        <w:t xml:space="preserve"> in regions across the globe</w:t>
      </w:r>
      <w:r w:rsidRPr="00DA0C49">
        <w:rPr>
          <w:rFonts w:eastAsia="Times New Roman"/>
          <w:sz w:val="14"/>
        </w:rPr>
        <w:t>—Chuck Hagel, US Secretary for Defence (Hagel 2014)</w:t>
      </w:r>
    </w:p>
    <w:p w14:paraId="4D3B59A6" w14:textId="77777777" w:rsidR="005056EC" w:rsidRPr="00DA0C49" w:rsidRDefault="005056EC" w:rsidP="005056EC">
      <w:pPr>
        <w:rPr>
          <w:rFonts w:eastAsia="Times New Roman"/>
          <w:sz w:val="14"/>
        </w:rPr>
      </w:pPr>
      <w:r w:rsidRPr="00DA0C49">
        <w:rPr>
          <w:rFonts w:eastAsia="Times New Roman"/>
          <w:sz w:val="14"/>
        </w:rPr>
        <w:t xml:space="preserve">• “Almost inconceivable challenges as human society struggles to adapt… billions of people forced to relocate.… </w:t>
      </w:r>
      <w:r w:rsidRPr="00DA0C49">
        <w:rPr>
          <w:rFonts w:eastAsia="Times New Roman"/>
          <w:u w:val="single"/>
        </w:rPr>
        <w:t>worsening tensions especially over resources</w:t>
      </w:r>
      <w:r w:rsidRPr="00DA0C49">
        <w:rPr>
          <w:rFonts w:eastAsia="Times New Roman"/>
          <w:sz w:val="14"/>
        </w:rPr>
        <w:t xml:space="preserve">… </w:t>
      </w:r>
      <w:r w:rsidRPr="00DA0C49">
        <w:rPr>
          <w:rFonts w:eastAsia="Times New Roman"/>
          <w:u w:val="single"/>
        </w:rPr>
        <w:t xml:space="preserve">armed conflict is </w:t>
      </w:r>
      <w:r w:rsidRPr="00DA0C49">
        <w:rPr>
          <w:rFonts w:eastAsia="Times New Roman"/>
          <w:iCs/>
          <w:u w:val="single"/>
          <w:bdr w:val="single" w:sz="8" w:space="0" w:color="auto"/>
        </w:rPr>
        <w:t>likely</w:t>
      </w:r>
      <w:r w:rsidRPr="00DA0C49">
        <w:rPr>
          <w:rFonts w:eastAsia="Times New Roman"/>
          <w:u w:val="single"/>
        </w:rPr>
        <w:t xml:space="preserve"> and </w:t>
      </w:r>
      <w:r w:rsidRPr="00F345C2">
        <w:rPr>
          <w:rFonts w:eastAsia="Times New Roman"/>
          <w:iCs/>
          <w:highlight w:val="cyan"/>
          <w:u w:val="single"/>
          <w:bdr w:val="single" w:sz="8" w:space="0" w:color="auto"/>
        </w:rPr>
        <w:t>nuclear war</w:t>
      </w:r>
      <w:r w:rsidRPr="00F345C2">
        <w:rPr>
          <w:rFonts w:eastAsia="Times New Roman"/>
          <w:highlight w:val="cyan"/>
          <w:u w:val="single"/>
        </w:rPr>
        <w:t xml:space="preserve"> is possible</w:t>
      </w:r>
      <w:r w:rsidRPr="00DA0C49">
        <w:rPr>
          <w:rFonts w:eastAsia="Times New Roman"/>
          <w:u w:val="single"/>
        </w:rPr>
        <w:t>”—</w:t>
      </w:r>
      <w:r w:rsidRPr="00DA0C49">
        <w:rPr>
          <w:rFonts w:eastAsia="Times New Roman"/>
          <w:sz w:val="14"/>
        </w:rPr>
        <w:t xml:space="preserve"> Kurt Campbell, Center for Strategic and International Studies (Campell et al. 2007).</w:t>
      </w:r>
    </w:p>
    <w:p w14:paraId="78EB2086" w14:textId="77777777" w:rsidR="005056EC" w:rsidRPr="00DA0C49" w:rsidRDefault="005056EC" w:rsidP="005056EC">
      <w:pPr>
        <w:rPr>
          <w:rFonts w:eastAsia="Times New Roman"/>
          <w:sz w:val="14"/>
        </w:rPr>
      </w:pPr>
      <w:r w:rsidRPr="00DA0C49">
        <w:rPr>
          <w:rFonts w:eastAsia="Times New Roman"/>
          <w:sz w:val="14"/>
        </w:rPr>
        <w:t>• “</w:t>
      </w:r>
      <w:r w:rsidRPr="00DA0C49">
        <w:rPr>
          <w:rFonts w:eastAsia="Times New Roman"/>
          <w:u w:val="single"/>
        </w:rPr>
        <w:t xml:space="preserve">Unless we get control of (global warming), </w:t>
      </w:r>
      <w:r w:rsidRPr="00F345C2">
        <w:rPr>
          <w:rFonts w:eastAsia="Times New Roman"/>
          <w:iCs/>
          <w:highlight w:val="cyan"/>
          <w:u w:val="single"/>
          <w:bdr w:val="single" w:sz="8" w:space="0" w:color="auto"/>
        </w:rPr>
        <w:t>it will mean</w:t>
      </w:r>
      <w:r w:rsidRPr="00DA0C49">
        <w:rPr>
          <w:rFonts w:eastAsia="Times New Roman"/>
          <w:iCs/>
          <w:u w:val="single"/>
          <w:bdr w:val="single" w:sz="8" w:space="0" w:color="auto"/>
        </w:rPr>
        <w:t xml:space="preserve"> our </w:t>
      </w:r>
      <w:r w:rsidRPr="00F345C2">
        <w:rPr>
          <w:rFonts w:eastAsia="Times New Roman"/>
          <w:iCs/>
          <w:highlight w:val="cyan"/>
          <w:u w:val="single"/>
          <w:bdr w:val="single" w:sz="8" w:space="0" w:color="auto"/>
        </w:rPr>
        <w:t>extinction</w:t>
      </w:r>
      <w:r w:rsidRPr="00DA0C49">
        <w:rPr>
          <w:rFonts w:eastAsia="Times New Roman"/>
          <w:u w:val="single"/>
        </w:rPr>
        <w:t xml:space="preserve"> </w:t>
      </w:r>
      <w:r w:rsidRPr="00DA0C49">
        <w:rPr>
          <w:rFonts w:eastAsia="Times New Roman"/>
          <w:sz w:val="14"/>
        </w:rPr>
        <w:t xml:space="preserve">eventually”—Helen Berry, Canberra University (Snow &amp; Hannam 2014). </w:t>
      </w:r>
    </w:p>
    <w:p w14:paraId="6F4BB21B" w14:textId="77777777" w:rsidR="005056EC" w:rsidRPr="00DA0C49" w:rsidRDefault="005056EC" w:rsidP="005056EC">
      <w:pPr>
        <w:rPr>
          <w:sz w:val="12"/>
        </w:rPr>
      </w:pPr>
    </w:p>
    <w:p w14:paraId="45FCB8B5" w14:textId="77777777" w:rsidR="005056EC" w:rsidRDefault="005056EC" w:rsidP="005056EC">
      <w:pPr>
        <w:pStyle w:val="Heading4"/>
      </w:pPr>
      <w:r>
        <w:t>Warming causes extinction</w:t>
      </w:r>
    </w:p>
    <w:p w14:paraId="0B46DE2F" w14:textId="77777777" w:rsidR="005056EC" w:rsidRDefault="005056EC" w:rsidP="005056EC">
      <w:r>
        <w:t xml:space="preserve">Robert A. </w:t>
      </w:r>
      <w:r w:rsidRPr="008B0456">
        <w:rPr>
          <w:rStyle w:val="Style13ptBold"/>
        </w:rPr>
        <w:t>Schultz 16</w:t>
      </w:r>
      <w:r>
        <w:t xml:space="preserve">, retired Professor and Chair of Computer Information Systems at Woodbury University, 2016, “Modern Technology and Human Extinction,” </w:t>
      </w:r>
      <w:hyperlink r:id="rId63" w:history="1">
        <w:r w:rsidRPr="00E17BEA">
          <w:rPr>
            <w:rStyle w:val="Hyperlink"/>
          </w:rPr>
          <w:t>http://proceedings.informingscience.org/InSITE2016/InSITE16p131-145Schultz2307.pdf</w:t>
        </w:r>
      </w:hyperlink>
    </w:p>
    <w:p w14:paraId="38C6702A" w14:textId="77777777" w:rsidR="005056EC" w:rsidRDefault="005056EC" w:rsidP="005056EC"/>
    <w:p w14:paraId="2FC9D2DA" w14:textId="77777777" w:rsidR="005056EC" w:rsidRPr="00F40A15" w:rsidRDefault="005056EC" w:rsidP="005056EC">
      <w:pPr>
        <w:rPr>
          <w:sz w:val="16"/>
        </w:rPr>
      </w:pPr>
      <w:r w:rsidRPr="00F345C2">
        <w:rPr>
          <w:rStyle w:val="StyleUnderline"/>
          <w:highlight w:val="cyan"/>
        </w:rPr>
        <w:t xml:space="preserve">There is </w:t>
      </w:r>
      <w:r w:rsidRPr="00F345C2">
        <w:rPr>
          <w:rStyle w:val="Emphasis"/>
          <w:highlight w:val="cyan"/>
        </w:rPr>
        <w:t>consensus</w:t>
      </w:r>
      <w:r w:rsidRPr="00434082">
        <w:rPr>
          <w:rStyle w:val="StyleUnderline"/>
        </w:rPr>
        <w:t xml:space="preserve"> that </w:t>
      </w:r>
      <w:r w:rsidRPr="00F345C2">
        <w:rPr>
          <w:rStyle w:val="StyleUnderline"/>
          <w:highlight w:val="cyan"/>
        </w:rPr>
        <w:t>there is a</w:t>
      </w:r>
      <w:r w:rsidRPr="00F40A15">
        <w:rPr>
          <w:sz w:val="16"/>
        </w:rPr>
        <w:t xml:space="preserve"> relatively </w:t>
      </w:r>
      <w:r w:rsidRPr="00F345C2">
        <w:rPr>
          <w:rStyle w:val="StyleUnderline"/>
          <w:highlight w:val="cyan"/>
        </w:rPr>
        <w:t>short window to reduce</w:t>
      </w:r>
      <w:r w:rsidRPr="00434082">
        <w:rPr>
          <w:rStyle w:val="StyleUnderline"/>
        </w:rPr>
        <w:t xml:space="preserve"> carbon </w:t>
      </w:r>
      <w:r w:rsidRPr="00F345C2">
        <w:rPr>
          <w:rStyle w:val="StyleUnderline"/>
          <w:highlight w:val="cyan"/>
        </w:rPr>
        <w:t>emissions before drastic effects</w:t>
      </w:r>
      <w:r w:rsidRPr="00434082">
        <w:rPr>
          <w:rStyle w:val="StyleUnderline"/>
        </w:rPr>
        <w:t xml:space="preserve"> occur</w:t>
      </w:r>
      <w:r w:rsidRPr="00F40A15">
        <w:rPr>
          <w:sz w:val="16"/>
        </w:rPr>
        <w:t xml:space="preserve">. </w:t>
      </w:r>
      <w:r w:rsidRPr="00434082">
        <w:rPr>
          <w:rStyle w:val="StyleUnderline"/>
        </w:rPr>
        <w:t xml:space="preserve">Recent </w:t>
      </w:r>
      <w:r w:rsidRPr="00F345C2">
        <w:rPr>
          <w:rStyle w:val="StyleUnderline"/>
          <w:highlight w:val="cyan"/>
        </w:rPr>
        <w:t>credible projections</w:t>
      </w:r>
      <w:r w:rsidRPr="00434082">
        <w:rPr>
          <w:rStyle w:val="StyleUnderline"/>
        </w:rPr>
        <w:t xml:space="preserve"> of the result of lack of rapid drastic action </w:t>
      </w:r>
      <w:r w:rsidRPr="00F345C2">
        <w:rPr>
          <w:rStyle w:val="StyleUnderline"/>
          <w:highlight w:val="cyan"/>
        </w:rPr>
        <w:t>is an average</w:t>
      </w:r>
      <w:r w:rsidRPr="00F40A15">
        <w:rPr>
          <w:sz w:val="16"/>
        </w:rPr>
        <w:t xml:space="preserve"> temperature increase of about </w:t>
      </w:r>
      <w:r w:rsidRPr="00F345C2">
        <w:rPr>
          <w:rStyle w:val="StyleUnderline"/>
          <w:highlight w:val="cyan"/>
        </w:rPr>
        <w:t>10</w:t>
      </w:r>
      <w:r w:rsidRPr="00F40A15">
        <w:rPr>
          <w:sz w:val="16"/>
        </w:rPr>
        <w:t xml:space="preserve">o </w:t>
      </w:r>
      <w:r w:rsidRPr="00F345C2">
        <w:rPr>
          <w:rStyle w:val="StyleUnderline"/>
          <w:highlight w:val="cyan"/>
        </w:rPr>
        <w:t>F by 2050</w:t>
      </w:r>
      <w:r w:rsidRPr="00434082">
        <w:rPr>
          <w:rStyle w:val="StyleUnderline"/>
        </w:rPr>
        <w:t>. This</w:t>
      </w:r>
      <w:r w:rsidRPr="00F40A15">
        <w:rPr>
          <w:sz w:val="16"/>
        </w:rPr>
        <w:t xml:space="preserve"> change </w:t>
      </w:r>
      <w:r w:rsidRPr="00434082">
        <w:rPr>
          <w:rStyle w:val="StyleUnderline"/>
        </w:rPr>
        <w:t xml:space="preserve">alone </w:t>
      </w:r>
      <w:r w:rsidRPr="006179E7">
        <w:rPr>
          <w:rStyle w:val="StyleUnderline"/>
        </w:rPr>
        <w:t xml:space="preserve">will be </w:t>
      </w:r>
      <w:r w:rsidRPr="00F345C2">
        <w:rPr>
          <w:rStyle w:val="Emphasis"/>
          <w:highlight w:val="cyan"/>
        </w:rPr>
        <w:t>incredibly disruptive to all life</w:t>
      </w:r>
      <w:r w:rsidRPr="00F40A15">
        <w:rPr>
          <w:sz w:val="16"/>
        </w:rPr>
        <w:t>, but will also cause great weather and climate change. For comparison purposes, a 10 degree (Fahrenheit) decrease was enough to cause an ice layer 4000 feet thick over Wisconsin (Co2gether, 2012). Recently relevant information has surfaced about a massive previous extinction. This is the Permian extinction, which happened 252 million years ago, during which 95% of all species on earth, both terrestrial and aquatic, vanished. The ocean temperature after almost all life had disappeared was 15 degrees (Fahrenheit) above current ocean temperatures.</w:t>
      </w:r>
    </w:p>
    <w:p w14:paraId="6CAAB5A2" w14:textId="77777777" w:rsidR="005056EC" w:rsidRPr="00F40A15" w:rsidRDefault="005056EC" w:rsidP="005056EC">
      <w:pPr>
        <w:rPr>
          <w:sz w:val="16"/>
        </w:rPr>
      </w:pPr>
      <w:r w:rsidRPr="00F40A15">
        <w:rPr>
          <w:sz w:val="16"/>
        </w:rPr>
        <w:t xml:space="preserve">Recent information about </w:t>
      </w:r>
      <w:r w:rsidRPr="00434082">
        <w:rPr>
          <w:rStyle w:val="StyleUnderline"/>
        </w:rPr>
        <w:t xml:space="preserve">the </w:t>
      </w:r>
      <w:r w:rsidRPr="00F345C2">
        <w:rPr>
          <w:rStyle w:val="StyleUnderline"/>
          <w:highlight w:val="cyan"/>
        </w:rPr>
        <w:t>Permian extinction</w:t>
      </w:r>
      <w:r w:rsidRPr="00F40A15">
        <w:rPr>
          <w:sz w:val="16"/>
        </w:rPr>
        <w:t xml:space="preserve"> indicates it </w:t>
      </w:r>
      <w:r w:rsidRPr="00F345C2">
        <w:rPr>
          <w:rStyle w:val="StyleUnderline"/>
          <w:highlight w:val="cyan"/>
        </w:rPr>
        <w:t>was caused by</w:t>
      </w:r>
      <w:r w:rsidRPr="00434082">
        <w:rPr>
          <w:rStyle w:val="StyleUnderline"/>
        </w:rPr>
        <w:t xml:space="preserve"> a </w:t>
      </w:r>
      <w:r w:rsidRPr="00F345C2">
        <w:rPr>
          <w:rStyle w:val="StyleUnderline"/>
          <w:highlight w:val="cyan"/>
        </w:rPr>
        <w:t>rapid increase in</w:t>
      </w:r>
      <w:r w:rsidRPr="00434082">
        <w:rPr>
          <w:rStyle w:val="StyleUnderline"/>
        </w:rPr>
        <w:t xml:space="preserve"> land and ocean </w:t>
      </w:r>
      <w:r w:rsidRPr="00F345C2">
        <w:rPr>
          <w:rStyle w:val="StyleUnderline"/>
          <w:highlight w:val="cyan"/>
        </w:rPr>
        <w:t>temperatures</w:t>
      </w:r>
      <w:r w:rsidRPr="00F40A15">
        <w:rPr>
          <w:sz w:val="16"/>
        </w:rPr>
        <w:t xml:space="preserve">, caused by the sudden appearance of stupendous amounts of carbon in the form of greenhouse gases (Kolbert, 2014, pp. 102-144). The origin of the carbon in these enormous quantities is not yet known, but one possibility is the </w:t>
      </w:r>
      <w:r w:rsidRPr="00F345C2">
        <w:rPr>
          <w:rStyle w:val="StyleUnderline"/>
          <w:highlight w:val="cyan"/>
        </w:rPr>
        <w:t>sudden release of methane</w:t>
      </w:r>
      <w:r w:rsidRPr="00434082">
        <w:rPr>
          <w:rStyle w:val="StyleUnderline"/>
        </w:rPr>
        <w:t xml:space="preserve"> gases stored in permafrost</w:t>
      </w:r>
      <w:r w:rsidRPr="00F40A15">
        <w:rPr>
          <w:sz w:val="16"/>
        </w:rPr>
        <w:t xml:space="preserve">. This </w:t>
      </w:r>
      <w:r w:rsidRPr="00F345C2">
        <w:rPr>
          <w:rStyle w:val="StyleUnderline"/>
          <w:highlight w:val="cyan"/>
        </w:rPr>
        <w:t>is</w:t>
      </w:r>
      <w:r w:rsidRPr="00434082">
        <w:rPr>
          <w:rStyle w:val="StyleUnderline"/>
        </w:rPr>
        <w:t xml:space="preserve"> also </w:t>
      </w:r>
      <w:r w:rsidRPr="00F345C2">
        <w:rPr>
          <w:rStyle w:val="StyleUnderline"/>
          <w:highlight w:val="cyan"/>
        </w:rPr>
        <w:t>a possibility</w:t>
      </w:r>
      <w:r w:rsidRPr="00434082">
        <w:rPr>
          <w:rStyle w:val="StyleUnderline"/>
        </w:rPr>
        <w:t xml:space="preserve"> in our current situation. If so,</w:t>
      </w:r>
      <w:r w:rsidRPr="00F40A15">
        <w:rPr>
          <w:sz w:val="16"/>
        </w:rPr>
        <w:t xml:space="preserve"> </w:t>
      </w:r>
      <w:r w:rsidRPr="00F345C2">
        <w:rPr>
          <w:rStyle w:val="Emphasis"/>
          <w:highlight w:val="cyan"/>
        </w:rPr>
        <w:t>extinction would be a natural</w:t>
      </w:r>
      <w:r w:rsidRPr="00434082">
        <w:rPr>
          <w:rStyle w:val="Emphasis"/>
        </w:rPr>
        <w:t xml:space="preserve"> side </w:t>
      </w:r>
      <w:r w:rsidRPr="00F345C2">
        <w:rPr>
          <w:rStyle w:val="Emphasis"/>
          <w:highlight w:val="cyan"/>
        </w:rPr>
        <w:t>effect</w:t>
      </w:r>
      <w:r w:rsidRPr="00434082">
        <w:rPr>
          <w:rStyle w:val="Emphasis"/>
        </w:rPr>
        <w:t xml:space="preserve"> of human processes</w:t>
      </w:r>
      <w:r w:rsidRPr="00F40A15">
        <w:rPr>
          <w:sz w:val="16"/>
        </w:rPr>
        <w:t>. There is also a real but smaller possibility of what is called “runaway greenhouse,” in which the earth’s temperature becomes like Venus’ surface temperature of 800o</w:t>
      </w:r>
    </w:p>
    <w:p w14:paraId="6C06E9C8" w14:textId="77777777" w:rsidR="005056EC" w:rsidRPr="00F40A15" w:rsidRDefault="005056EC" w:rsidP="005056EC">
      <w:pPr>
        <w:rPr>
          <w:sz w:val="16"/>
        </w:rPr>
      </w:pPr>
      <w:r w:rsidRPr="00434082">
        <w:rPr>
          <w:rStyle w:val="StyleUnderline"/>
        </w:rPr>
        <w:t xml:space="preserve">The </w:t>
      </w:r>
      <w:r w:rsidRPr="00F345C2">
        <w:rPr>
          <w:rStyle w:val="StyleUnderline"/>
          <w:highlight w:val="cyan"/>
        </w:rPr>
        <w:t>threat of extinction</w:t>
      </w:r>
      <w:r w:rsidRPr="00F40A15">
        <w:rPr>
          <w:sz w:val="16"/>
        </w:rPr>
        <w:t xml:space="preserve"> here </w:t>
      </w:r>
      <w:r w:rsidRPr="00F345C2">
        <w:rPr>
          <w:rStyle w:val="StyleUnderline"/>
          <w:highlight w:val="cyan"/>
        </w:rPr>
        <w:t>is not</w:t>
      </w:r>
      <w:r w:rsidRPr="00434082">
        <w:rPr>
          <w:rStyle w:val="StyleUnderline"/>
        </w:rPr>
        <w:t xml:space="preserve"> entirely </w:t>
      </w:r>
      <w:r w:rsidRPr="00F345C2">
        <w:rPr>
          <w:rStyle w:val="StyleUnderline"/>
          <w:highlight w:val="cyan"/>
        </w:rPr>
        <w:t>sudden.</w:t>
      </w:r>
      <w:r w:rsidRPr="00F345C2">
        <w:rPr>
          <w:sz w:val="16"/>
          <w:highlight w:val="cyan"/>
        </w:rPr>
        <w:t xml:space="preserve"> </w:t>
      </w:r>
      <w:r w:rsidRPr="00F345C2">
        <w:rPr>
          <w:rStyle w:val="Emphasis"/>
          <w:highlight w:val="cyan"/>
        </w:rPr>
        <w:t>The threat is</w:t>
      </w:r>
      <w:r w:rsidRPr="00434082">
        <w:rPr>
          <w:rStyle w:val="Emphasis"/>
        </w:rPr>
        <w:t xml:space="preserve">, if anything, </w:t>
      </w:r>
      <w:r w:rsidRPr="00F345C2">
        <w:rPr>
          <w:rStyle w:val="Emphasis"/>
          <w:highlight w:val="cyan"/>
        </w:rPr>
        <w:t>worse</w:t>
      </w:r>
      <w:r w:rsidRPr="00434082">
        <w:rPr>
          <w:rStyle w:val="StyleUnderline"/>
        </w:rPr>
        <w:t>. Changes in the atmosphere</w:t>
      </w:r>
      <w:r w:rsidRPr="00F40A15">
        <w:rPr>
          <w:sz w:val="16"/>
        </w:rPr>
        <w:t xml:space="preserve">--mainly increases in the concentration of greenhouse gases in the atmosphere-- </w:t>
      </w:r>
      <w:r w:rsidRPr="00434082">
        <w:rPr>
          <w:rStyle w:val="StyleUnderline"/>
        </w:rPr>
        <w:t xml:space="preserve">can </w:t>
      </w:r>
      <w:r w:rsidRPr="00434082">
        <w:rPr>
          <w:rStyle w:val="Emphasis"/>
        </w:rPr>
        <w:t>start processes that can’t be reversed</w:t>
      </w:r>
      <w:r w:rsidRPr="00434082">
        <w:rPr>
          <w:rStyle w:val="StyleUnderline"/>
        </w:rPr>
        <w:t xml:space="preserve"> but which take long periods of time to manifest</w:t>
      </w:r>
      <w:r w:rsidRPr="00F40A15">
        <w:rPr>
          <w:sz w:val="16"/>
        </w:rPr>
        <w:t>. “Runaway greenhouse” may be the worst. Once again, suggestions of technological solutions to this situation should be treated with some skepticism. These proposals are often made by technophiles ignoring all the evidence that technology is very much subject to unanticipated side effects and unanticipated failures. What has happened concerning the depletion of the ozone layer should be a clear warning against the facile uses of technology through geoengineering to alter the makeup of the entire planet and its atmosphere.</w:t>
      </w:r>
    </w:p>
    <w:p w14:paraId="60438714" w14:textId="77777777" w:rsidR="005056EC" w:rsidRPr="00F40A15" w:rsidRDefault="005056EC" w:rsidP="005056EC">
      <w:pPr>
        <w:rPr>
          <w:sz w:val="16"/>
        </w:rPr>
      </w:pPr>
      <w:r w:rsidRPr="00434082">
        <w:rPr>
          <w:rStyle w:val="StyleUnderline"/>
        </w:rPr>
        <w:t>The complicating factor in assessing extinction likelihood from climate change is</w:t>
      </w:r>
      <w:r w:rsidRPr="00F40A15">
        <w:rPr>
          <w:sz w:val="16"/>
        </w:rPr>
        <w:t xml:space="preserve"> corporations, especially American </w:t>
      </w:r>
      <w:r w:rsidRPr="00434082">
        <w:rPr>
          <w:rStyle w:val="Emphasis"/>
        </w:rPr>
        <w:t>fossil fuel corporations</w:t>
      </w:r>
      <w:r w:rsidRPr="00F40A15">
        <w:rPr>
          <w:sz w:val="16"/>
        </w:rPr>
        <w:t xml:space="preserve"> such as Exxon-Mobil and Shell. Through their contributions, </w:t>
      </w:r>
      <w:r w:rsidRPr="00F40A15">
        <w:rPr>
          <w:rStyle w:val="StyleUnderline"/>
        </w:rPr>
        <w:t>they have been able to delay legislation ameliorating</w:t>
      </w:r>
      <w:r w:rsidRPr="00F40A15">
        <w:rPr>
          <w:sz w:val="16"/>
        </w:rPr>
        <w:t xml:space="preserve"> global warming and </w:t>
      </w:r>
      <w:r w:rsidRPr="00F40A15">
        <w:rPr>
          <w:rStyle w:val="StyleUnderline"/>
        </w:rPr>
        <w:t>climate change</w:t>
      </w:r>
      <w:r w:rsidRPr="00F40A15">
        <w:rPr>
          <w:sz w:val="16"/>
        </w:rPr>
        <w:t>. As mentioned before, recently released papers from Exxon-Mobil show that the corporation did accept the scientific findings about global warming and climate change. But they concluded that maintaining their profits was more important than acting to ameliorate climate change.</w:t>
      </w:r>
    </w:p>
    <w:p w14:paraId="19A1F9FD" w14:textId="77777777" w:rsidR="005056EC" w:rsidRPr="009A14FE" w:rsidRDefault="005056EC" w:rsidP="005056EC">
      <w:pPr>
        <w:rPr>
          <w:sz w:val="16"/>
        </w:rPr>
      </w:pPr>
      <w:r w:rsidRPr="00F40A15">
        <w:rPr>
          <w:rStyle w:val="StyleUnderline"/>
        </w:rPr>
        <w:t xml:space="preserve">Since it is not a matter of getting corporations to appreciate scientific facts, the </w:t>
      </w:r>
      <w:r w:rsidRPr="00F345C2">
        <w:rPr>
          <w:rStyle w:val="Emphasis"/>
          <w:highlight w:val="cyan"/>
        </w:rPr>
        <w:t>chances of extinction from climate change are good</w:t>
      </w:r>
      <w:r w:rsidRPr="00F40A15">
        <w:rPr>
          <w:rStyle w:val="StyleUnderline"/>
        </w:rPr>
        <w:t>. To ameliorate climate change, it is important to leave</w:t>
      </w:r>
      <w:r w:rsidRPr="00F40A15">
        <w:rPr>
          <w:sz w:val="16"/>
        </w:rPr>
        <w:t xml:space="preserve"> a high percentage of </w:t>
      </w:r>
      <w:r w:rsidRPr="00F40A15">
        <w:rPr>
          <w:rStyle w:val="StyleUnderline"/>
        </w:rPr>
        <w:t>fossil fuel reserves in the ground</w:t>
      </w:r>
      <w:r w:rsidRPr="00F40A15">
        <w:rPr>
          <w:sz w:val="16"/>
        </w:rPr>
        <w:t xml:space="preserve">. But this is exactly what a profit-seeking fossil </w:t>
      </w:r>
      <w:r w:rsidRPr="006179E7">
        <w:rPr>
          <w:sz w:val="16"/>
        </w:rPr>
        <w:t xml:space="preserve">fuel corporation cannot do. One can still hope that because fossil fuel corporations are made up of individuals, increasingly bad consequences of global warming and climate change will change their minds about profits. But because of the lag in effects, this mind change will probably be too late. So I conclude </w:t>
      </w:r>
      <w:r w:rsidRPr="006179E7">
        <w:rPr>
          <w:rStyle w:val="StyleUnderline"/>
        </w:rPr>
        <w:t>we will probably see something like the effects of the Permian extinction</w:t>
      </w:r>
      <w:r w:rsidRPr="006179E7">
        <w:rPr>
          <w:sz w:val="16"/>
        </w:rPr>
        <w:t xml:space="preserve"> perhaps some time </w:t>
      </w:r>
      <w:r w:rsidRPr="006179E7">
        <w:rPr>
          <w:rStyle w:val="Emphasis"/>
        </w:rPr>
        <w:t>around 2050</w:t>
      </w:r>
      <w:r w:rsidRPr="006179E7">
        <w:rPr>
          <w:sz w:val="16"/>
        </w:rPr>
        <w:t>. (The Permian extinction was 95% extinction of all species.) This assumes the release of methane from the arctic will take</w:t>
      </w:r>
      <w:r w:rsidRPr="00F40A15">
        <w:rPr>
          <w:sz w:val="16"/>
        </w:rPr>
        <w:t xml:space="preserve"> place around then.</w:t>
      </w:r>
    </w:p>
    <w:p w14:paraId="76000BB7" w14:textId="77777777" w:rsidR="005056EC" w:rsidRPr="00DA0C49" w:rsidRDefault="005056EC" w:rsidP="005056EC">
      <w:pPr>
        <w:rPr>
          <w:sz w:val="16"/>
        </w:rPr>
      </w:pPr>
    </w:p>
    <w:p w14:paraId="7ACE5D25" w14:textId="18455C3F" w:rsidR="005056EC" w:rsidRDefault="005056EC" w:rsidP="005056EC">
      <w:pPr>
        <w:pStyle w:val="Heading3"/>
      </w:pPr>
      <w:r>
        <w:t>Prez Powers---Ext---Turn---Climate---A2: No Impact---Adaption</w:t>
      </w:r>
    </w:p>
    <w:p w14:paraId="59D84369" w14:textId="77777777" w:rsidR="005056EC" w:rsidRPr="000D4D34" w:rsidRDefault="005056EC" w:rsidP="005056EC">
      <w:pPr>
        <w:pStyle w:val="Heading4"/>
        <w:rPr>
          <w:rFonts w:cs="Times New Roman"/>
        </w:rPr>
      </w:pPr>
      <w:r w:rsidRPr="000D4D34">
        <w:rPr>
          <w:rFonts w:cs="Times New Roman"/>
        </w:rPr>
        <w:t>No adaption – high cost, varied impacts means monolithic solutions fail, scientific uncertainty</w:t>
      </w:r>
    </w:p>
    <w:p w14:paraId="589EED6F" w14:textId="77777777" w:rsidR="005056EC" w:rsidRPr="000D4D34" w:rsidRDefault="005056EC" w:rsidP="005056EC">
      <w:pPr>
        <w:rPr>
          <w:rStyle w:val="Style13ptBold"/>
        </w:rPr>
      </w:pPr>
      <w:r w:rsidRPr="000D4D34">
        <w:rPr>
          <w:rStyle w:val="Style13ptBold"/>
        </w:rPr>
        <w:t xml:space="preserve">Reilly 14 </w:t>
      </w:r>
      <w:r w:rsidRPr="000D4D34">
        <w:t xml:space="preserve">---- John, Co-Director of the Joint Program on the Science and Policy of Global Change at the Center for Energy and Environmental Policy Research, Senior Lecturer at the Sloan School of Management (MIT), BS in economics and political science (Wisconsin-Madison), MS and a PhD in economics (Penn), “Why We Can’t Just Adapt to Climate Change,” MIT Technology Review, 4/3, </w:t>
      </w:r>
      <w:hyperlink r:id="rId64" w:history="1">
        <w:r w:rsidRPr="000D4D34">
          <w:rPr>
            <w:rStyle w:val="Hyperlink"/>
          </w:rPr>
          <w:t>http://www.technologyreview.com/view/526116/why-we-cant-just-adapt-to-climate-change/</w:t>
        </w:r>
      </w:hyperlink>
    </w:p>
    <w:p w14:paraId="64079071" w14:textId="77777777" w:rsidR="005056EC" w:rsidRPr="000D4D34" w:rsidRDefault="005056EC" w:rsidP="005056EC"/>
    <w:p w14:paraId="113D2615" w14:textId="77777777" w:rsidR="005056EC" w:rsidRPr="000D4D34" w:rsidRDefault="005056EC" w:rsidP="005056EC">
      <w:pPr>
        <w:rPr>
          <w:rStyle w:val="StyleUnderline"/>
        </w:rPr>
      </w:pPr>
      <w:r w:rsidRPr="000D4D34">
        <w:rPr>
          <w:sz w:val="14"/>
        </w:rPr>
        <w:t xml:space="preserve">What </w:t>
      </w:r>
      <w:r w:rsidRPr="000D4D34">
        <w:rPr>
          <w:rStyle w:val="StyleUnderline"/>
        </w:rPr>
        <w:t>the report does provide</w:t>
      </w:r>
      <w:r w:rsidRPr="000D4D34">
        <w:rPr>
          <w:sz w:val="14"/>
        </w:rPr>
        <w:t xml:space="preserve"> is </w:t>
      </w:r>
      <w:r w:rsidRPr="000D4D34">
        <w:rPr>
          <w:rStyle w:val="StyleUnderline"/>
        </w:rPr>
        <w:t>some documentation of adaptation in action</w:t>
      </w:r>
      <w:r w:rsidRPr="000D4D34">
        <w:rPr>
          <w:sz w:val="14"/>
        </w:rPr>
        <w:t xml:space="preserve">—what different regions, cities, sectors, and groups are doing to adapt—concluding that there is a growing body of experience from which to learn. </w:t>
      </w:r>
      <w:r w:rsidRPr="000D4D34">
        <w:rPr>
          <w:rStyle w:val="Emphasis"/>
        </w:rPr>
        <w:t>However</w:t>
      </w:r>
      <w:r w:rsidRPr="000D4D34">
        <w:rPr>
          <w:sz w:val="14"/>
        </w:rPr>
        <w:t xml:space="preserve">, perhaps </w:t>
      </w:r>
      <w:r w:rsidRPr="000D4D34">
        <w:rPr>
          <w:rStyle w:val="StyleUnderline"/>
        </w:rPr>
        <w:t>the greatest truth in the report is in the following statement</w:t>
      </w:r>
      <w:r w:rsidRPr="000D4D34">
        <w:rPr>
          <w:sz w:val="14"/>
        </w:rPr>
        <w:t>: “</w:t>
      </w:r>
      <w:r w:rsidRPr="00F345C2">
        <w:rPr>
          <w:rStyle w:val="StyleUnderline"/>
          <w:highlight w:val="cyan"/>
        </w:rPr>
        <w:t>Adaptation is</w:t>
      </w:r>
      <w:r w:rsidRPr="000D4D34">
        <w:rPr>
          <w:rStyle w:val="StyleUnderline"/>
        </w:rPr>
        <w:t xml:space="preserve"> place and </w:t>
      </w:r>
      <w:r w:rsidRPr="00F345C2">
        <w:rPr>
          <w:rStyle w:val="StyleUnderline"/>
          <w:highlight w:val="cyan"/>
        </w:rPr>
        <w:t>context specific</w:t>
      </w:r>
      <w:r w:rsidRPr="00F345C2">
        <w:rPr>
          <w:sz w:val="14"/>
          <w:highlight w:val="cyan"/>
        </w:rPr>
        <w:t xml:space="preserve">, </w:t>
      </w:r>
      <w:r w:rsidRPr="00F345C2">
        <w:rPr>
          <w:rStyle w:val="Emphasis"/>
          <w:highlight w:val="cyan"/>
        </w:rPr>
        <w:t>with no single approach</w:t>
      </w:r>
      <w:r w:rsidRPr="000D4D34">
        <w:rPr>
          <w:sz w:val="14"/>
        </w:rPr>
        <w:t xml:space="preserve"> </w:t>
      </w:r>
      <w:r w:rsidRPr="000D4D34">
        <w:rPr>
          <w:rStyle w:val="StyleUnderline"/>
        </w:rPr>
        <w:t>for reducing risks appropriate</w:t>
      </w:r>
      <w:r w:rsidRPr="000D4D34">
        <w:rPr>
          <w:sz w:val="14"/>
        </w:rPr>
        <w:t xml:space="preserve"> across all settings (high confidence). </w:t>
      </w:r>
      <w:r w:rsidRPr="000D4D34">
        <w:rPr>
          <w:rStyle w:val="StyleUnderline"/>
        </w:rPr>
        <w:t xml:space="preserve">Effective risk reduction and </w:t>
      </w:r>
      <w:r w:rsidRPr="00F345C2">
        <w:rPr>
          <w:rStyle w:val="StyleUnderline"/>
          <w:highlight w:val="cyan"/>
        </w:rPr>
        <w:t>adaptation</w:t>
      </w:r>
      <w:r w:rsidRPr="000D4D34">
        <w:rPr>
          <w:sz w:val="14"/>
        </w:rPr>
        <w:t xml:space="preserve"> strategies </w:t>
      </w:r>
      <w:r w:rsidRPr="00F345C2">
        <w:rPr>
          <w:rStyle w:val="StyleUnderline"/>
          <w:highlight w:val="cyan"/>
        </w:rPr>
        <w:t>consider</w:t>
      </w:r>
      <w:r w:rsidRPr="000D4D34">
        <w:rPr>
          <w:rStyle w:val="StyleUnderline"/>
        </w:rPr>
        <w:t xml:space="preserve"> the dynamics of </w:t>
      </w:r>
      <w:r w:rsidRPr="00F345C2">
        <w:rPr>
          <w:rStyle w:val="StyleUnderline"/>
          <w:highlight w:val="cyan"/>
        </w:rPr>
        <w:t>vulnerability</w:t>
      </w:r>
      <w:r w:rsidRPr="000D4D34">
        <w:rPr>
          <w:sz w:val="14"/>
        </w:rPr>
        <w:t xml:space="preserve"> and exposure </w:t>
      </w:r>
      <w:r w:rsidRPr="000D4D34">
        <w:rPr>
          <w:rStyle w:val="StyleUnderline"/>
        </w:rPr>
        <w:t xml:space="preserve">and their linkages with </w:t>
      </w:r>
      <w:r w:rsidRPr="00F345C2">
        <w:rPr>
          <w:rStyle w:val="StyleUnderline"/>
          <w:highlight w:val="cyan"/>
        </w:rPr>
        <w:t>socioeconomic processes</w:t>
      </w:r>
      <w:r w:rsidRPr="000D4D34">
        <w:rPr>
          <w:rStyle w:val="StyleUnderline"/>
        </w:rPr>
        <w:t xml:space="preserve">, sustainable </w:t>
      </w:r>
      <w:r w:rsidRPr="00F345C2">
        <w:rPr>
          <w:rStyle w:val="StyleUnderline"/>
          <w:highlight w:val="cyan"/>
        </w:rPr>
        <w:t>development, and climate change</w:t>
      </w:r>
      <w:r w:rsidRPr="000D4D34">
        <w:rPr>
          <w:rStyle w:val="StyleUnderline"/>
        </w:rPr>
        <w:t xml:space="preserve">.” </w:t>
      </w:r>
      <w:r w:rsidRPr="000D4D34">
        <w:rPr>
          <w:sz w:val="14"/>
        </w:rPr>
        <w:t xml:space="preserve">Hence, </w:t>
      </w:r>
      <w:r w:rsidRPr="000D4D34">
        <w:rPr>
          <w:rStyle w:val="StyleUnderline"/>
        </w:rPr>
        <w:t>while it’s possible to learn from others’</w:t>
      </w:r>
      <w:r w:rsidRPr="000D4D34">
        <w:rPr>
          <w:sz w:val="14"/>
        </w:rPr>
        <w:t xml:space="preserve"> adaptation experiences, </w:t>
      </w:r>
      <w:r w:rsidRPr="000D4D34">
        <w:rPr>
          <w:rStyle w:val="StyleUnderline"/>
        </w:rPr>
        <w:t xml:space="preserve">in the end, the </w:t>
      </w:r>
      <w:r w:rsidRPr="00F345C2">
        <w:rPr>
          <w:rStyle w:val="StyleUnderline"/>
          <w:highlight w:val="cyan"/>
        </w:rPr>
        <w:t>specifics</w:t>
      </w:r>
      <w:r w:rsidRPr="000D4D34">
        <w:rPr>
          <w:rStyle w:val="StyleUnderline"/>
        </w:rPr>
        <w:t xml:space="preserve"> of climate change in my place, given my circumstances, and the socio-economic environment in which I live will </w:t>
      </w:r>
      <w:r w:rsidRPr="00F345C2">
        <w:rPr>
          <w:rStyle w:val="StyleUnderline"/>
          <w:highlight w:val="cyan"/>
        </w:rPr>
        <w:t>present</w:t>
      </w:r>
      <w:r w:rsidRPr="000D4D34">
        <w:rPr>
          <w:rStyle w:val="StyleUnderline"/>
        </w:rPr>
        <w:t xml:space="preserve"> me with </w:t>
      </w:r>
      <w:r w:rsidRPr="00F345C2">
        <w:rPr>
          <w:rStyle w:val="Emphasis"/>
          <w:highlight w:val="cyan"/>
        </w:rPr>
        <w:t xml:space="preserve">very different </w:t>
      </w:r>
      <w:r w:rsidRPr="000D4D34">
        <w:rPr>
          <w:rStyle w:val="Emphasis"/>
        </w:rPr>
        <w:t>climate outcomes</w:t>
      </w:r>
      <w:r w:rsidRPr="000D4D34">
        <w:rPr>
          <w:sz w:val="14"/>
        </w:rPr>
        <w:t xml:space="preserve"> </w:t>
      </w:r>
      <w:r w:rsidRPr="000D4D34">
        <w:rPr>
          <w:rStyle w:val="StyleUnderline"/>
        </w:rPr>
        <w:t xml:space="preserve">and </w:t>
      </w:r>
      <w:r w:rsidRPr="00F345C2">
        <w:rPr>
          <w:rStyle w:val="StyleUnderline"/>
          <w:highlight w:val="cyan"/>
        </w:rPr>
        <w:t>opportunities</w:t>
      </w:r>
      <w:r w:rsidRPr="000D4D34">
        <w:rPr>
          <w:sz w:val="14"/>
        </w:rPr>
        <w:t xml:space="preserve"> to adapt than you will have where you live. </w:t>
      </w:r>
      <w:r w:rsidRPr="00F345C2">
        <w:rPr>
          <w:rStyle w:val="StyleUnderline"/>
          <w:highlight w:val="cyan"/>
        </w:rPr>
        <w:t>This</w:t>
      </w:r>
      <w:r w:rsidRPr="000D4D34">
        <w:rPr>
          <w:rStyle w:val="StyleUnderline"/>
        </w:rPr>
        <w:t xml:space="preserve"> fact alone </w:t>
      </w:r>
      <w:r w:rsidRPr="00F345C2">
        <w:rPr>
          <w:rStyle w:val="Emphasis"/>
          <w:highlight w:val="cyan"/>
        </w:rPr>
        <w:t>raises the cost</w:t>
      </w:r>
      <w:r w:rsidRPr="000D4D34">
        <w:rPr>
          <w:rStyle w:val="Emphasis"/>
        </w:rPr>
        <w:t xml:space="preserve"> </w:t>
      </w:r>
      <w:r w:rsidRPr="000D4D34">
        <w:rPr>
          <w:rStyle w:val="StyleUnderline"/>
        </w:rPr>
        <w:t>of adaptation, because</w:t>
      </w:r>
      <w:r w:rsidRPr="000D4D34">
        <w:rPr>
          <w:sz w:val="14"/>
        </w:rPr>
        <w:t xml:space="preserve"> to some degree </w:t>
      </w:r>
      <w:r w:rsidRPr="00F345C2">
        <w:rPr>
          <w:rStyle w:val="StyleUnderline"/>
          <w:highlight w:val="cyan"/>
        </w:rPr>
        <w:t>each recipe needs to be</w:t>
      </w:r>
      <w:r w:rsidRPr="000D4D34">
        <w:rPr>
          <w:rStyle w:val="StyleUnderline"/>
        </w:rPr>
        <w:t xml:space="preserve"> invented </w:t>
      </w:r>
      <w:r w:rsidRPr="000D4D34">
        <w:rPr>
          <w:rStyle w:val="Emphasis"/>
        </w:rPr>
        <w:t>a</w:t>
      </w:r>
      <w:r w:rsidRPr="00F345C2">
        <w:rPr>
          <w:rStyle w:val="Emphasis"/>
          <w:highlight w:val="cyan"/>
        </w:rPr>
        <w:t>new</w:t>
      </w:r>
      <w:r w:rsidRPr="000D4D34">
        <w:rPr>
          <w:rStyle w:val="StyleUnderline"/>
        </w:rPr>
        <w:t>.</w:t>
      </w:r>
      <w:r w:rsidRPr="000D4D34">
        <w:rPr>
          <w:sz w:val="14"/>
        </w:rPr>
        <w:t xml:space="preserve"> </w:t>
      </w:r>
      <w:r w:rsidRPr="000D4D34">
        <w:rPr>
          <w:rStyle w:val="StyleUnderline"/>
        </w:rPr>
        <w:t>What worked in the past</w:t>
      </w:r>
      <w:r w:rsidRPr="000D4D34">
        <w:rPr>
          <w:sz w:val="14"/>
        </w:rPr>
        <w:t xml:space="preserve"> likely </w:t>
      </w:r>
      <w:r w:rsidRPr="000D4D34">
        <w:rPr>
          <w:rStyle w:val="StyleUnderline"/>
        </w:rPr>
        <w:t>won’t work in the future</w:t>
      </w:r>
      <w:r w:rsidRPr="000D4D34">
        <w:rPr>
          <w:sz w:val="14"/>
        </w:rPr>
        <w:t xml:space="preserve">—or at least, not as well. </w:t>
      </w:r>
      <w:r w:rsidRPr="000D4D34">
        <w:rPr>
          <w:rStyle w:val="StyleUnderline"/>
        </w:rPr>
        <w:t xml:space="preserve">And </w:t>
      </w:r>
      <w:r w:rsidRPr="00F345C2">
        <w:rPr>
          <w:rStyle w:val="StyleUnderline"/>
          <w:highlight w:val="cyan"/>
        </w:rPr>
        <w:t>we need to</w:t>
      </w:r>
      <w:r w:rsidRPr="000D4D34">
        <w:rPr>
          <w:rStyle w:val="StyleUnderline"/>
        </w:rPr>
        <w:t xml:space="preserve"> </w:t>
      </w:r>
      <w:r w:rsidRPr="00F345C2">
        <w:rPr>
          <w:rStyle w:val="StyleUnderline"/>
          <w:highlight w:val="cyan"/>
        </w:rPr>
        <w:t>process</w:t>
      </w:r>
      <w:r w:rsidRPr="000D4D34">
        <w:rPr>
          <w:rStyle w:val="StyleUnderline"/>
        </w:rPr>
        <w:t xml:space="preserve"> a lot of </w:t>
      </w:r>
      <w:r w:rsidRPr="00F345C2">
        <w:rPr>
          <w:rStyle w:val="Emphasis"/>
          <w:highlight w:val="cyan"/>
        </w:rPr>
        <w:t>highly uncertain</w:t>
      </w:r>
      <w:r w:rsidRPr="000D4D34">
        <w:rPr>
          <w:sz w:val="14"/>
        </w:rPr>
        <w:t xml:space="preserve"> climate </w:t>
      </w:r>
      <w:r w:rsidRPr="00F345C2">
        <w:rPr>
          <w:rStyle w:val="StyleUnderline"/>
          <w:highlight w:val="cyan"/>
        </w:rPr>
        <w:t>projections</w:t>
      </w:r>
      <w:r w:rsidRPr="000D4D34">
        <w:rPr>
          <w:rStyle w:val="StyleUnderline"/>
        </w:rPr>
        <w:t xml:space="preserve"> in developing the new recipe.</w:t>
      </w:r>
    </w:p>
    <w:p w14:paraId="71EA9DBC" w14:textId="77777777" w:rsidR="005056EC" w:rsidRPr="00DA0C49" w:rsidRDefault="005056EC" w:rsidP="005056EC">
      <w:pPr>
        <w:pStyle w:val="Heading4"/>
        <w:rPr>
          <w:rFonts w:cs="Times New Roman"/>
        </w:rPr>
      </w:pPr>
      <w:r w:rsidRPr="00DA0C49">
        <w:rPr>
          <w:rFonts w:cs="Times New Roman"/>
        </w:rPr>
        <w:t xml:space="preserve">Escalating levels of warming make adaptation possible – causes extinction </w:t>
      </w:r>
    </w:p>
    <w:p w14:paraId="50B238A5" w14:textId="77777777" w:rsidR="005056EC" w:rsidRDefault="005056EC" w:rsidP="005056EC">
      <w:r w:rsidRPr="00DA0C49">
        <w:t xml:space="preserve">Naomi </w:t>
      </w:r>
      <w:r w:rsidRPr="00DA0C49">
        <w:rPr>
          <w:rStyle w:val="Style13ptBold"/>
        </w:rPr>
        <w:t>Klein 14</w:t>
      </w:r>
      <w:r w:rsidRPr="00DA0C49">
        <w:t xml:space="preserve">, award-winning journalist, syndicated columnist, former Miliband Fellow at the London School of Economics, member of the board of directors of 350.org, </w:t>
      </w:r>
      <w:r w:rsidRPr="00DA0C49">
        <w:rPr>
          <w:i/>
        </w:rPr>
        <w:t>This Changes Everything: Capitalism vs. the Climate</w:t>
      </w:r>
      <w:r w:rsidRPr="00DA0C49">
        <w:t>, pp. 12-14</w:t>
      </w:r>
    </w:p>
    <w:p w14:paraId="6033FBD0" w14:textId="77777777" w:rsidR="005056EC" w:rsidRPr="00DA0C49" w:rsidRDefault="005056EC" w:rsidP="005056EC"/>
    <w:p w14:paraId="45504DA7" w14:textId="77777777" w:rsidR="005056EC" w:rsidRPr="00DA0C49" w:rsidRDefault="005056EC" w:rsidP="005056EC">
      <w:pPr>
        <w:rPr>
          <w:sz w:val="16"/>
        </w:rPr>
      </w:pPr>
      <w:r w:rsidRPr="00DA0C49">
        <w:rPr>
          <w:sz w:val="16"/>
        </w:rPr>
        <w:t>In a 2012 report, the World Bank laid out the gamble implied by that target. “</w:t>
      </w:r>
      <w:r w:rsidRPr="00F345C2">
        <w:rPr>
          <w:rStyle w:val="StyleUnderline"/>
          <w:highlight w:val="cyan"/>
        </w:rPr>
        <w:t>As</w:t>
      </w:r>
      <w:r w:rsidRPr="00DA0C49">
        <w:rPr>
          <w:rStyle w:val="StyleUnderline"/>
        </w:rPr>
        <w:t xml:space="preserve"> global </w:t>
      </w:r>
      <w:r w:rsidRPr="00F345C2">
        <w:rPr>
          <w:rStyle w:val="StyleUnderline"/>
          <w:highlight w:val="cyan"/>
        </w:rPr>
        <w:t>warming approaches</w:t>
      </w:r>
      <w:r w:rsidRPr="00DA0C49">
        <w:rPr>
          <w:rStyle w:val="StyleUnderline"/>
        </w:rPr>
        <w:t xml:space="preserve"> and exceeds </w:t>
      </w:r>
      <w:r w:rsidRPr="00F345C2">
        <w:rPr>
          <w:rStyle w:val="StyleUnderline"/>
          <w:highlight w:val="cyan"/>
        </w:rPr>
        <w:t>2-degrees</w:t>
      </w:r>
      <w:r w:rsidRPr="00DA0C49">
        <w:rPr>
          <w:rStyle w:val="StyleUnderline"/>
        </w:rPr>
        <w:t xml:space="preserve"> Celsius, </w:t>
      </w:r>
      <w:r w:rsidRPr="00F345C2">
        <w:rPr>
          <w:rStyle w:val="StyleUnderline"/>
          <w:highlight w:val="cyan"/>
        </w:rPr>
        <w:t>there is a</w:t>
      </w:r>
      <w:r w:rsidRPr="00DA0C49">
        <w:rPr>
          <w:rStyle w:val="StyleUnderline"/>
        </w:rPr>
        <w:t xml:space="preserve"> </w:t>
      </w:r>
      <w:r w:rsidRPr="00F345C2">
        <w:rPr>
          <w:rStyle w:val="StyleUnderline"/>
          <w:highlight w:val="cyan"/>
        </w:rPr>
        <w:t>risk of</w:t>
      </w:r>
      <w:r w:rsidRPr="00DA0C49">
        <w:rPr>
          <w:rStyle w:val="StyleUnderline"/>
        </w:rPr>
        <w:t xml:space="preserve"> triggering </w:t>
      </w:r>
      <w:r w:rsidRPr="00F345C2">
        <w:rPr>
          <w:rStyle w:val="Emphasis"/>
          <w:highlight w:val="cyan"/>
        </w:rPr>
        <w:t>nonlinear tipping elements</w:t>
      </w:r>
      <w:r w:rsidRPr="00DA0C49">
        <w:rPr>
          <w:sz w:val="16"/>
        </w:rPr>
        <w:t xml:space="preserve">. </w:t>
      </w:r>
      <w:r w:rsidRPr="00DA0C49">
        <w:rPr>
          <w:rStyle w:val="StyleUnderline"/>
        </w:rPr>
        <w:t>Examples include</w:t>
      </w:r>
      <w:r w:rsidRPr="00DA0C49">
        <w:rPr>
          <w:sz w:val="16"/>
        </w:rPr>
        <w:t xml:space="preserve"> the disintegration of the West Antarctic ice sheet leading to more rapid sea-level rise, or </w:t>
      </w:r>
      <w:r w:rsidRPr="00DA0C49">
        <w:rPr>
          <w:rStyle w:val="StyleUnderline"/>
        </w:rPr>
        <w:t>large-scale Amazon dieback drastically affecting ecosystems, rivers, agriculture, energy production, and livelihoods</w:t>
      </w:r>
      <w:r w:rsidRPr="00DA0C49">
        <w:rPr>
          <w:sz w:val="16"/>
        </w:rPr>
        <w:t>. This would further add to 21</w:t>
      </w:r>
      <w:r w:rsidRPr="00DA0C49">
        <w:rPr>
          <w:sz w:val="16"/>
          <w:vertAlign w:val="superscript"/>
        </w:rPr>
        <w:t>st</w:t>
      </w:r>
      <w:r w:rsidRPr="00DA0C49">
        <w:rPr>
          <w:sz w:val="16"/>
        </w:rPr>
        <w:t>-century global warming and impact entire continents.” In other words, once we allow temperatures to climb past a certain point, where the mercury stops is not in our control.</w:t>
      </w:r>
      <w:r w:rsidRPr="00DA0C49">
        <w:rPr>
          <w:sz w:val="12"/>
        </w:rPr>
        <w:t>¶</w:t>
      </w:r>
      <w:r w:rsidRPr="00DA0C49">
        <w:rPr>
          <w:sz w:val="16"/>
        </w:rPr>
        <w:t xml:space="preserve"> But the bigger problem—and the reason Copenhagen caused such great despair—is that because governments did not agree to binding targets, they are free to pretty much ignore their commitments. Which is precisely what is happening. Indeed, emissions are rising so rapidly that unless something radical changes within our economic structure, 2 degrees now looks like a utopian dream. And it’s not just environmentalists who are raising the alarm. The World Bank also warned when it released its report that “</w:t>
      </w:r>
      <w:r w:rsidRPr="00F345C2">
        <w:rPr>
          <w:rStyle w:val="StyleUnderline"/>
          <w:highlight w:val="cyan"/>
        </w:rPr>
        <w:t>we’re on track to a 4-C</w:t>
      </w:r>
      <w:r w:rsidRPr="00DA0C49">
        <w:rPr>
          <w:rStyle w:val="StyleUnderline"/>
        </w:rPr>
        <w:t xml:space="preserve"> warmer </w:t>
      </w:r>
      <w:r w:rsidRPr="00F345C2">
        <w:rPr>
          <w:rStyle w:val="StyleUnderline"/>
          <w:highlight w:val="cyan"/>
        </w:rPr>
        <w:t>world</w:t>
      </w:r>
      <w:r w:rsidRPr="00DA0C49">
        <w:rPr>
          <w:sz w:val="16"/>
        </w:rPr>
        <w:t xml:space="preserve"> [by century’s end] </w:t>
      </w:r>
      <w:r w:rsidRPr="00F345C2">
        <w:rPr>
          <w:rStyle w:val="StyleUnderline"/>
          <w:highlight w:val="cyan"/>
        </w:rPr>
        <w:t>marked by</w:t>
      </w:r>
      <w:r w:rsidRPr="00DA0C49">
        <w:rPr>
          <w:rStyle w:val="StyleUnderline"/>
        </w:rPr>
        <w:t xml:space="preserve"> </w:t>
      </w:r>
      <w:r w:rsidRPr="00DA0C49">
        <w:rPr>
          <w:rStyle w:val="Emphasis"/>
        </w:rPr>
        <w:t xml:space="preserve">extreme </w:t>
      </w:r>
      <w:r w:rsidRPr="00F345C2">
        <w:rPr>
          <w:rStyle w:val="Emphasis"/>
          <w:highlight w:val="cyan"/>
        </w:rPr>
        <w:t>heat waves</w:t>
      </w:r>
      <w:r w:rsidRPr="00DA0C49">
        <w:rPr>
          <w:rStyle w:val="StyleUnderline"/>
        </w:rPr>
        <w:t xml:space="preserve">, </w:t>
      </w:r>
      <w:r w:rsidRPr="00F345C2">
        <w:rPr>
          <w:rStyle w:val="Emphasis"/>
          <w:highlight w:val="cyan"/>
        </w:rPr>
        <w:t>declining</w:t>
      </w:r>
      <w:r w:rsidRPr="00DA0C49">
        <w:rPr>
          <w:rStyle w:val="Emphasis"/>
        </w:rPr>
        <w:t xml:space="preserve"> global </w:t>
      </w:r>
      <w:r w:rsidRPr="00F345C2">
        <w:rPr>
          <w:rStyle w:val="Emphasis"/>
          <w:highlight w:val="cyan"/>
        </w:rPr>
        <w:t>food</w:t>
      </w:r>
      <w:r w:rsidRPr="00DA0C49">
        <w:rPr>
          <w:rStyle w:val="Emphasis"/>
        </w:rPr>
        <w:t xml:space="preserve"> stocks</w:t>
      </w:r>
      <w:r w:rsidRPr="00DA0C49">
        <w:rPr>
          <w:rStyle w:val="StyleUnderline"/>
        </w:rPr>
        <w:t xml:space="preserve">, </w:t>
      </w:r>
      <w:r w:rsidRPr="00F345C2">
        <w:rPr>
          <w:rStyle w:val="Emphasis"/>
          <w:highlight w:val="cyan"/>
        </w:rPr>
        <w:t>loss of ecosystems</w:t>
      </w:r>
      <w:r w:rsidRPr="00DA0C49">
        <w:rPr>
          <w:rStyle w:val="StyleUnderline"/>
        </w:rPr>
        <w:t xml:space="preserve"> and biodiversity, </w:t>
      </w:r>
      <w:r w:rsidRPr="00F345C2">
        <w:rPr>
          <w:rStyle w:val="StyleUnderline"/>
          <w:highlight w:val="cyan"/>
        </w:rPr>
        <w:t>and</w:t>
      </w:r>
      <w:r w:rsidRPr="00DA0C49">
        <w:rPr>
          <w:rStyle w:val="StyleUnderline"/>
        </w:rPr>
        <w:t xml:space="preserve"> </w:t>
      </w:r>
      <w:r w:rsidRPr="00DA0C49">
        <w:rPr>
          <w:rStyle w:val="Emphasis"/>
        </w:rPr>
        <w:t xml:space="preserve">life-threatening </w:t>
      </w:r>
      <w:r w:rsidRPr="00F345C2">
        <w:rPr>
          <w:rStyle w:val="Emphasis"/>
          <w:highlight w:val="cyan"/>
        </w:rPr>
        <w:t>sea level rise</w:t>
      </w:r>
      <w:r w:rsidRPr="00DA0C49">
        <w:rPr>
          <w:sz w:val="16"/>
        </w:rPr>
        <w:t>.” And the report cautioned that, “</w:t>
      </w:r>
      <w:r w:rsidRPr="00F345C2">
        <w:rPr>
          <w:rStyle w:val="StyleUnderline"/>
          <w:highlight w:val="cyan"/>
        </w:rPr>
        <w:t>there is</w:t>
      </w:r>
      <w:r w:rsidRPr="00DA0C49">
        <w:rPr>
          <w:rStyle w:val="StyleUnderline"/>
        </w:rPr>
        <w:t xml:space="preserve"> also </w:t>
      </w:r>
      <w:r w:rsidRPr="00F345C2">
        <w:rPr>
          <w:rStyle w:val="Emphasis"/>
          <w:highlight w:val="cyan"/>
        </w:rPr>
        <w:t>no certainty that</w:t>
      </w:r>
      <w:r w:rsidRPr="00DA0C49">
        <w:rPr>
          <w:rStyle w:val="Emphasis"/>
        </w:rPr>
        <w:t xml:space="preserve"> </w:t>
      </w:r>
      <w:r w:rsidRPr="00F345C2">
        <w:rPr>
          <w:rStyle w:val="Emphasis"/>
          <w:highlight w:val="cyan"/>
        </w:rPr>
        <w:t>adaptation</w:t>
      </w:r>
      <w:r w:rsidRPr="00DA0C49">
        <w:rPr>
          <w:rStyle w:val="Emphasis"/>
        </w:rPr>
        <w:t xml:space="preserve"> to a 4-C world </w:t>
      </w:r>
      <w:r w:rsidRPr="00F345C2">
        <w:rPr>
          <w:rStyle w:val="Emphasis"/>
          <w:highlight w:val="cyan"/>
        </w:rPr>
        <w:t>is possible</w:t>
      </w:r>
      <w:r w:rsidRPr="00DA0C49">
        <w:rPr>
          <w:sz w:val="16"/>
        </w:rPr>
        <w:t xml:space="preserve">.” Kevin Anderson, former director (now deputy director) of the Tyndall Centre for Climate Change, which has quickly established itself as one of the U.K’s premier climate research institutions, is even blunter; he says </w:t>
      </w:r>
      <w:r w:rsidRPr="00DA0C49">
        <w:rPr>
          <w:rStyle w:val="StyleUnderline"/>
        </w:rPr>
        <w:t>4 degrees Celsius warming</w:t>
      </w:r>
      <w:r w:rsidRPr="00DA0C49">
        <w:rPr>
          <w:sz w:val="16"/>
        </w:rPr>
        <w:t>—7.2 degrees Fahrenheit—</w:t>
      </w:r>
      <w:r w:rsidRPr="00DA0C49">
        <w:rPr>
          <w:rStyle w:val="StyleUnderline"/>
        </w:rPr>
        <w:t>is “incompatible with an organized, equitable, and civilized global community</w:t>
      </w:r>
      <w:r w:rsidRPr="00DA0C49">
        <w:rPr>
          <w:sz w:val="16"/>
        </w:rPr>
        <w:t>.”</w:t>
      </w:r>
      <w:r w:rsidRPr="00DA0C49">
        <w:rPr>
          <w:sz w:val="12"/>
        </w:rPr>
        <w:t>¶</w:t>
      </w:r>
      <w:r w:rsidRPr="00DA0C49">
        <w:rPr>
          <w:sz w:val="16"/>
        </w:rPr>
        <w:t xml:space="preserve"> We don’t know exactly what a 4 degree Celsius world would look like, but even the best-case scenario is likely to be calamitous. </w:t>
      </w:r>
      <w:r w:rsidRPr="00DA0C49">
        <w:rPr>
          <w:rStyle w:val="StyleUnderline"/>
        </w:rPr>
        <w:t>Four degrees of warming could raise global sea levels by 1 or possibly even 2 meters by 2100</w:t>
      </w:r>
      <w:r w:rsidRPr="00DA0C49">
        <w:rPr>
          <w:sz w:val="16"/>
        </w:rPr>
        <w:t xml:space="preserve"> (and would lock in at least a few additional meters over future centuries). This would drown some island nations such as the Maldives and Tuvalu, and inundate many coastal areas from Ecuador and Brazil to the Netherlands to much of California and the northeastern United States as well as huge swaths of South and Southeast Asia. Major cities likely in jeopardy include Boston, New York, greater Los Angeles, Vancouver, London, Mumbai, Hong Kong, and Shanghai.</w:t>
      </w:r>
      <w:r w:rsidRPr="00DA0C49">
        <w:rPr>
          <w:sz w:val="12"/>
        </w:rPr>
        <w:t>¶</w:t>
      </w:r>
      <w:r w:rsidRPr="00DA0C49">
        <w:rPr>
          <w:sz w:val="16"/>
        </w:rPr>
        <w:t xml:space="preserve"> Meanwhile, </w:t>
      </w:r>
      <w:r w:rsidRPr="00DA0C49">
        <w:rPr>
          <w:rStyle w:val="StyleUnderline"/>
        </w:rPr>
        <w:t>brutal heat waves that can kill tens of thousands of people</w:t>
      </w:r>
      <w:r w:rsidRPr="00DA0C49">
        <w:rPr>
          <w:sz w:val="16"/>
        </w:rPr>
        <w:t xml:space="preserve">, even in wealthy countries, </w:t>
      </w:r>
      <w:r w:rsidRPr="00DA0C49">
        <w:rPr>
          <w:rStyle w:val="StyleUnderline"/>
        </w:rPr>
        <w:t>would become entirely unremarkable summer events on every continent but Antarctica</w:t>
      </w:r>
      <w:r w:rsidRPr="00DA0C49">
        <w:rPr>
          <w:sz w:val="16"/>
        </w:rPr>
        <w:t xml:space="preserve">. </w:t>
      </w:r>
      <w:r w:rsidRPr="00DA0C49">
        <w:rPr>
          <w:rStyle w:val="StyleUnderline"/>
        </w:rPr>
        <w:t xml:space="preserve">The </w:t>
      </w:r>
      <w:r w:rsidRPr="00F345C2">
        <w:rPr>
          <w:rStyle w:val="StyleUnderline"/>
          <w:highlight w:val="cyan"/>
        </w:rPr>
        <w:t>heat would</w:t>
      </w:r>
      <w:r w:rsidRPr="00DA0C49">
        <w:rPr>
          <w:rStyle w:val="StyleUnderline"/>
        </w:rPr>
        <w:t xml:space="preserve"> also </w:t>
      </w:r>
      <w:r w:rsidRPr="00F345C2">
        <w:rPr>
          <w:rStyle w:val="StyleUnderline"/>
          <w:highlight w:val="cyan"/>
        </w:rPr>
        <w:t xml:space="preserve">cause staple crops to suffer </w:t>
      </w:r>
      <w:r w:rsidRPr="00F345C2">
        <w:rPr>
          <w:rStyle w:val="Emphasis"/>
          <w:highlight w:val="cyan"/>
        </w:rPr>
        <w:t>dramatic</w:t>
      </w:r>
      <w:r w:rsidRPr="00DA0C49">
        <w:rPr>
          <w:rStyle w:val="Emphasis"/>
        </w:rPr>
        <w:t xml:space="preserve"> yield </w:t>
      </w:r>
      <w:r w:rsidRPr="00F345C2">
        <w:rPr>
          <w:rStyle w:val="Emphasis"/>
          <w:highlight w:val="cyan"/>
        </w:rPr>
        <w:t>losses</w:t>
      </w:r>
      <w:r w:rsidRPr="00DA0C49">
        <w:rPr>
          <w:rStyle w:val="StyleUnderline"/>
        </w:rPr>
        <w:t xml:space="preserve"> across the globe</w:t>
      </w:r>
      <w:r w:rsidRPr="00DA0C49">
        <w:rPr>
          <w:sz w:val="16"/>
        </w:rPr>
        <w:t xml:space="preserve"> (it is possible that Indian wheat and U.S. could plummet by as much as 60 percent), this at a time </w:t>
      </w:r>
      <w:r w:rsidRPr="00F345C2">
        <w:rPr>
          <w:rStyle w:val="StyleUnderline"/>
          <w:highlight w:val="cyan"/>
        </w:rPr>
        <w:t>when demand will be surging</w:t>
      </w:r>
      <w:r w:rsidRPr="00DA0C49">
        <w:rPr>
          <w:rStyle w:val="StyleUnderline"/>
        </w:rPr>
        <w:t xml:space="preserve"> due to population growth and a growing demand for meat</w:t>
      </w:r>
      <w:r w:rsidRPr="00DA0C49">
        <w:rPr>
          <w:sz w:val="16"/>
        </w:rPr>
        <w:t xml:space="preserve">. And since crops will be facing not just heat stress but also extreme events such as wide-ranging droughts, flooding, or pest outbreaks, the </w:t>
      </w:r>
      <w:r w:rsidRPr="00DA0C49">
        <w:rPr>
          <w:rStyle w:val="StyleUnderline"/>
        </w:rPr>
        <w:t>losses could easily turn out to be more severe than the models have predicted</w:t>
      </w:r>
      <w:r w:rsidRPr="00DA0C49">
        <w:rPr>
          <w:sz w:val="16"/>
        </w:rPr>
        <w:t xml:space="preserve">. </w:t>
      </w:r>
      <w:r w:rsidRPr="00DA0C49">
        <w:rPr>
          <w:rStyle w:val="StyleUnderline"/>
        </w:rPr>
        <w:t xml:space="preserve">When you </w:t>
      </w:r>
      <w:r w:rsidRPr="00F345C2">
        <w:rPr>
          <w:rStyle w:val="StyleUnderline"/>
          <w:highlight w:val="cyan"/>
        </w:rPr>
        <w:t>add</w:t>
      </w:r>
      <w:r w:rsidRPr="00DA0C49">
        <w:rPr>
          <w:rStyle w:val="StyleUnderline"/>
        </w:rPr>
        <w:t xml:space="preserve"> ruinous </w:t>
      </w:r>
      <w:r w:rsidRPr="00F345C2">
        <w:rPr>
          <w:rStyle w:val="StyleUnderline"/>
          <w:highlight w:val="cyan"/>
        </w:rPr>
        <w:t>hurricanes</w:t>
      </w:r>
      <w:r w:rsidRPr="00DA0C49">
        <w:rPr>
          <w:rStyle w:val="StyleUnderline"/>
        </w:rPr>
        <w:t xml:space="preserve">, raging </w:t>
      </w:r>
      <w:r w:rsidRPr="00F345C2">
        <w:rPr>
          <w:rStyle w:val="StyleUnderline"/>
          <w:highlight w:val="cyan"/>
        </w:rPr>
        <w:t>wildfires, fisheries collapse</w:t>
      </w:r>
      <w:r w:rsidRPr="00DA0C49">
        <w:rPr>
          <w:rStyle w:val="StyleUnderline"/>
        </w:rPr>
        <w:t xml:space="preserve">s, widespread </w:t>
      </w:r>
      <w:r w:rsidRPr="00F345C2">
        <w:rPr>
          <w:rStyle w:val="StyleUnderline"/>
          <w:highlight w:val="cyan"/>
        </w:rPr>
        <w:t>disruptions to water</w:t>
      </w:r>
      <w:r w:rsidRPr="00DA0C49">
        <w:rPr>
          <w:rStyle w:val="StyleUnderline"/>
        </w:rPr>
        <w:t xml:space="preserve"> supplies, </w:t>
      </w:r>
      <w:r w:rsidRPr="00F345C2">
        <w:rPr>
          <w:rStyle w:val="StyleUnderline"/>
          <w:highlight w:val="cyan"/>
        </w:rPr>
        <w:t>extinctions, and</w:t>
      </w:r>
      <w:r w:rsidRPr="00DA0C49">
        <w:rPr>
          <w:rStyle w:val="StyleUnderline"/>
        </w:rPr>
        <w:t xml:space="preserve"> globe-trotting </w:t>
      </w:r>
      <w:r w:rsidRPr="00F345C2">
        <w:rPr>
          <w:rStyle w:val="StyleUnderline"/>
          <w:highlight w:val="cyan"/>
        </w:rPr>
        <w:t>diseases</w:t>
      </w:r>
      <w:r w:rsidRPr="00DA0C49">
        <w:rPr>
          <w:rStyle w:val="StyleUnderline"/>
        </w:rPr>
        <w:t xml:space="preserve"> to the mix, it indeed becomes difficult to imagine that a peaceful, ordered society could be sustained</w:t>
      </w:r>
      <w:r w:rsidRPr="00DA0C49">
        <w:rPr>
          <w:sz w:val="16"/>
        </w:rPr>
        <w:t xml:space="preserve"> (that is, where such a thing exists in the first place).</w:t>
      </w:r>
      <w:r w:rsidRPr="00DA0C49">
        <w:rPr>
          <w:sz w:val="12"/>
        </w:rPr>
        <w:t>¶</w:t>
      </w:r>
      <w:r w:rsidRPr="00DA0C49">
        <w:rPr>
          <w:sz w:val="16"/>
        </w:rPr>
        <w:t xml:space="preserve"> And keep in mind that these are the optimistic scenarios in which warming is more or less stabilized at 4 degrees Celsius and does not trigger tipping points beyond which runaway warming would occur. Based on the latest modeling, it is becoming safer to assume that </w:t>
      </w:r>
      <w:r w:rsidRPr="00DA0C49">
        <w:rPr>
          <w:rStyle w:val="StyleUnderline"/>
        </w:rPr>
        <w:t>4 degrees could bring about a number of extremely dangerous feedback loops</w:t>
      </w:r>
      <w:r w:rsidRPr="00DA0C49">
        <w:rPr>
          <w:sz w:val="16"/>
        </w:rPr>
        <w:t xml:space="preserve">—an Arctic that is regularly ice-free in September, for instance, or, according to one recent study, </w:t>
      </w:r>
      <w:r w:rsidRPr="00DA0C49">
        <w:rPr>
          <w:rStyle w:val="StyleUnderline"/>
        </w:rPr>
        <w:t>global vegetation that is too saturated to act as a reliable “sink</w:t>
      </w:r>
      <w:r w:rsidRPr="00DA0C49">
        <w:rPr>
          <w:sz w:val="16"/>
        </w:rPr>
        <w:t xml:space="preserve">”, leading to more carbon being emitted rather than stored. Once this happens, any hope of predicting impacts pretty much goes out the window. And this process may be starting sooner than anyone predicted. In May 2014, NASA and the University of California, Irvine scientists revealed that glacier melt in a section of West Antarctica roughly the size of France now “appears unstoppable.” This likely spells down for the entire West Antarctic ice sheet, which according to lead study author Eric Rignot “comes with a sea level rise between three and five metres. Such an event will displace millions of people worldwide.” The disintegration, however, could unfold over centuries and there is still time for emission reductions to slow down the process and prevent the worst. </w:t>
      </w:r>
      <w:r w:rsidRPr="00DA0C49">
        <w:rPr>
          <w:sz w:val="12"/>
        </w:rPr>
        <w:t>¶</w:t>
      </w:r>
      <w:r w:rsidRPr="00DA0C49">
        <w:rPr>
          <w:sz w:val="16"/>
        </w:rPr>
        <w:t xml:space="preserve"> Much more frightening than any of this is the fact that </w:t>
      </w:r>
      <w:r w:rsidRPr="00DA0C49">
        <w:rPr>
          <w:rStyle w:val="StyleUnderline"/>
        </w:rPr>
        <w:t xml:space="preserve">plenty of mainstream </w:t>
      </w:r>
      <w:r w:rsidRPr="00F345C2">
        <w:rPr>
          <w:rStyle w:val="StyleUnderline"/>
          <w:highlight w:val="cyan"/>
        </w:rPr>
        <w:t>analysts think that</w:t>
      </w:r>
      <w:r w:rsidRPr="00DA0C49">
        <w:rPr>
          <w:rStyle w:val="StyleUnderline"/>
        </w:rPr>
        <w:t xml:space="preserve"> </w:t>
      </w:r>
      <w:r w:rsidRPr="00DA0C49">
        <w:rPr>
          <w:sz w:val="16"/>
        </w:rPr>
        <w:t xml:space="preserve">on our current emissions trajectory, </w:t>
      </w:r>
      <w:r w:rsidRPr="00F345C2">
        <w:rPr>
          <w:rStyle w:val="StyleUnderline"/>
          <w:highlight w:val="cyan"/>
        </w:rPr>
        <w:t>we are headed for</w:t>
      </w:r>
      <w:r w:rsidRPr="00DA0C49">
        <w:rPr>
          <w:rStyle w:val="StyleUnderline"/>
        </w:rPr>
        <w:t xml:space="preserve"> </w:t>
      </w:r>
      <w:r w:rsidRPr="00DA0C49">
        <w:rPr>
          <w:rStyle w:val="Emphasis"/>
        </w:rPr>
        <w:t xml:space="preserve">even </w:t>
      </w:r>
      <w:r w:rsidRPr="00F345C2">
        <w:rPr>
          <w:rStyle w:val="Emphasis"/>
          <w:highlight w:val="cyan"/>
        </w:rPr>
        <w:t>more than 4 degrees</w:t>
      </w:r>
      <w:r w:rsidRPr="00DA0C49">
        <w:rPr>
          <w:rStyle w:val="StyleUnderline"/>
        </w:rPr>
        <w:t xml:space="preserve"> of warming</w:t>
      </w:r>
      <w:r w:rsidRPr="00DA0C49">
        <w:rPr>
          <w:sz w:val="16"/>
        </w:rPr>
        <w:t xml:space="preserve">. In 2011, the usually staid International Energy Agency (IEA) issued a report predicting that </w:t>
      </w:r>
      <w:r w:rsidRPr="00DA0C49">
        <w:rPr>
          <w:rStyle w:val="StyleUnderline"/>
        </w:rPr>
        <w:t xml:space="preserve">we are actually on track for </w:t>
      </w:r>
      <w:r w:rsidRPr="00F345C2">
        <w:rPr>
          <w:rStyle w:val="StyleUnderline"/>
          <w:highlight w:val="cyan"/>
        </w:rPr>
        <w:t>6 degrees</w:t>
      </w:r>
      <w:r w:rsidRPr="00DA0C49">
        <w:rPr>
          <w:rStyle w:val="StyleUnderline"/>
        </w:rPr>
        <w:t xml:space="preserve"> Celsius</w:t>
      </w:r>
      <w:r w:rsidRPr="00DA0C49">
        <w:rPr>
          <w:sz w:val="16"/>
        </w:rPr>
        <w:t xml:space="preserve">—10.8 degrees Fahrenheit—of warming. And as the IEA’s chief economist put it: “Everybody, even the school children, knows that </w:t>
      </w:r>
      <w:r w:rsidRPr="00DA0C49">
        <w:rPr>
          <w:rStyle w:val="StyleUnderline"/>
        </w:rPr>
        <w:t xml:space="preserve">this </w:t>
      </w:r>
      <w:r w:rsidRPr="00F345C2">
        <w:rPr>
          <w:rStyle w:val="StyleUnderline"/>
          <w:highlight w:val="cyan"/>
        </w:rPr>
        <w:t>will have catastrophic implications</w:t>
      </w:r>
      <w:r w:rsidRPr="00DA0C49">
        <w:rPr>
          <w:rStyle w:val="StyleUnderline"/>
        </w:rPr>
        <w:t xml:space="preserve"> for all of us</w:t>
      </w:r>
      <w:r w:rsidRPr="00DA0C49">
        <w:rPr>
          <w:sz w:val="16"/>
        </w:rPr>
        <w:t xml:space="preserve">.” (The evidence indicates that </w:t>
      </w:r>
      <w:r w:rsidRPr="00DA0C49">
        <w:rPr>
          <w:rStyle w:val="StyleUnderline"/>
        </w:rPr>
        <w:t>6 degrees of warming is likely to set in motion several major tipping points</w:t>
      </w:r>
      <w:r w:rsidRPr="00DA0C49">
        <w:rPr>
          <w:sz w:val="16"/>
        </w:rPr>
        <w:t xml:space="preserve">—not only slower ones such as the aforementioned breakdown of the West Antarctic ice sheet, but possibly more abrupt ones, </w:t>
      </w:r>
      <w:r w:rsidRPr="00F345C2">
        <w:rPr>
          <w:rStyle w:val="StyleUnderline"/>
          <w:highlight w:val="cyan"/>
        </w:rPr>
        <w:t>like</w:t>
      </w:r>
      <w:r w:rsidRPr="00DA0C49">
        <w:rPr>
          <w:sz w:val="16"/>
        </w:rPr>
        <w:t xml:space="preserve"> </w:t>
      </w:r>
      <w:r w:rsidRPr="00DA0C49">
        <w:rPr>
          <w:rStyle w:val="StyleUnderline"/>
        </w:rPr>
        <w:t xml:space="preserve">massive </w:t>
      </w:r>
      <w:r w:rsidRPr="00F345C2">
        <w:rPr>
          <w:rStyle w:val="StyleUnderline"/>
          <w:highlight w:val="cyan"/>
        </w:rPr>
        <w:t>releases of methane from</w:t>
      </w:r>
      <w:r w:rsidRPr="00DA0C49">
        <w:rPr>
          <w:rStyle w:val="StyleUnderline"/>
        </w:rPr>
        <w:t xml:space="preserve"> Arctic </w:t>
      </w:r>
      <w:r w:rsidRPr="00F345C2">
        <w:rPr>
          <w:rStyle w:val="StyleUnderline"/>
          <w:highlight w:val="cyan"/>
        </w:rPr>
        <w:t>permafrost</w:t>
      </w:r>
      <w:r w:rsidRPr="00DA0C49">
        <w:rPr>
          <w:sz w:val="16"/>
        </w:rPr>
        <w:t>.) The accounting giant PricewaterhouseCoopers as also published a report warning businesses that we are headed for “4-C , or even 6-C” of warming.</w:t>
      </w:r>
      <w:r w:rsidRPr="00DA0C49">
        <w:rPr>
          <w:sz w:val="12"/>
        </w:rPr>
        <w:t>¶</w:t>
      </w:r>
      <w:r w:rsidRPr="00DA0C49">
        <w:rPr>
          <w:sz w:val="16"/>
        </w:rPr>
        <w:t xml:space="preserve"> These various projections are the equivalent of every alarm in your house going off simultaneously. And then every alarm on your street going off as well, one by one by one. They mean, quite simply, that </w:t>
      </w:r>
      <w:r w:rsidRPr="00F345C2">
        <w:rPr>
          <w:rStyle w:val="StyleUnderline"/>
          <w:highlight w:val="cyan"/>
        </w:rPr>
        <w:t xml:space="preserve">climate change has become an </w:t>
      </w:r>
      <w:r w:rsidRPr="00F345C2">
        <w:rPr>
          <w:rStyle w:val="Emphasis"/>
          <w:highlight w:val="cyan"/>
        </w:rPr>
        <w:t>existential crisis</w:t>
      </w:r>
      <w:r w:rsidRPr="00DA0C49">
        <w:rPr>
          <w:rStyle w:val="Emphasis"/>
        </w:rPr>
        <w:t xml:space="preserve"> for the human species</w:t>
      </w:r>
      <w:r w:rsidRPr="00DA0C49">
        <w:rPr>
          <w:sz w:val="16"/>
        </w:rPr>
        <w:t xml:space="preserve">. The only historical precedent for a crisis of this depth and scale was the Cold War fear that we were headed toward nuclear holocaust, which would have made much of the planet uninhabitable. But that was (and remains) a threat; a slim possibility, should geopolitics spiral out of control. The vast majority of nuclear scientists never told us that we were almost certainly going to put our civilization in peril if we kept going about our daily lives as usual, doing exactly what we were already going, which is what climate scientists have been telling us for years. </w:t>
      </w:r>
      <w:r w:rsidRPr="00DA0C49">
        <w:rPr>
          <w:sz w:val="12"/>
        </w:rPr>
        <w:t>¶</w:t>
      </w:r>
      <w:r w:rsidRPr="00DA0C49">
        <w:rPr>
          <w:sz w:val="16"/>
        </w:rPr>
        <w:t xml:space="preserve"> As the Ohio State University climatologist Lonnie G. Thompson, a world-renowned specialist on glacier melt, explained in 2010, “</w:t>
      </w:r>
      <w:r w:rsidRPr="00F345C2">
        <w:rPr>
          <w:rStyle w:val="StyleUnderline"/>
          <w:highlight w:val="cyan"/>
        </w:rPr>
        <w:t>Climatologists</w:t>
      </w:r>
      <w:r w:rsidRPr="00DA0C49">
        <w:rPr>
          <w:sz w:val="16"/>
        </w:rPr>
        <w:t xml:space="preserve">, like other scientists, </w:t>
      </w:r>
      <w:r w:rsidRPr="00DA0C49">
        <w:rPr>
          <w:rStyle w:val="StyleUnderline"/>
        </w:rPr>
        <w:t xml:space="preserve">tend to be a stolid group. We </w:t>
      </w:r>
      <w:r w:rsidRPr="00F345C2">
        <w:rPr>
          <w:rStyle w:val="StyleUnderline"/>
          <w:highlight w:val="cyan"/>
        </w:rPr>
        <w:t>are not given to theatrical rantings</w:t>
      </w:r>
      <w:r w:rsidRPr="00DA0C49">
        <w:rPr>
          <w:sz w:val="16"/>
        </w:rPr>
        <w:t xml:space="preserve"> about falling skies. Most of us are far more comfortable in our laboratories or gathering data in the field than we are giving interviews to journalists or speaking before Congressional committees. When then are climatologists speaking out about the dangers of global warming? The answer is that virtually </w:t>
      </w:r>
      <w:r w:rsidRPr="00F345C2">
        <w:rPr>
          <w:rStyle w:val="Emphasis"/>
          <w:highlight w:val="cyan"/>
        </w:rPr>
        <w:t>all of us</w:t>
      </w:r>
      <w:r w:rsidRPr="00F345C2">
        <w:rPr>
          <w:sz w:val="16"/>
          <w:highlight w:val="cyan"/>
        </w:rPr>
        <w:t xml:space="preserve"> </w:t>
      </w:r>
      <w:r w:rsidRPr="00F345C2">
        <w:rPr>
          <w:rStyle w:val="StyleUnderline"/>
          <w:highlight w:val="cyan"/>
        </w:rPr>
        <w:t>are</w:t>
      </w:r>
      <w:r w:rsidRPr="00DA0C49">
        <w:rPr>
          <w:rStyle w:val="StyleUnderline"/>
        </w:rPr>
        <w:t xml:space="preserve"> now </w:t>
      </w:r>
      <w:r w:rsidRPr="00F345C2">
        <w:rPr>
          <w:rStyle w:val="StyleUnderline"/>
          <w:highlight w:val="cyan"/>
        </w:rPr>
        <w:t>convinced that</w:t>
      </w:r>
      <w:r w:rsidRPr="00DA0C49">
        <w:rPr>
          <w:rStyle w:val="StyleUnderline"/>
        </w:rPr>
        <w:t xml:space="preserve"> global </w:t>
      </w:r>
      <w:r w:rsidRPr="00F345C2">
        <w:rPr>
          <w:rStyle w:val="StyleUnderline"/>
          <w:highlight w:val="cyan"/>
        </w:rPr>
        <w:t>warming poses a</w:t>
      </w:r>
      <w:r w:rsidRPr="00DA0C49">
        <w:rPr>
          <w:rStyle w:val="StyleUnderline"/>
        </w:rPr>
        <w:t xml:space="preserve"> </w:t>
      </w:r>
      <w:r w:rsidRPr="00DA0C49">
        <w:rPr>
          <w:rStyle w:val="Emphasis"/>
        </w:rPr>
        <w:t xml:space="preserve">clear and present </w:t>
      </w:r>
      <w:r w:rsidRPr="00F345C2">
        <w:rPr>
          <w:rStyle w:val="Emphasis"/>
          <w:highlight w:val="cyan"/>
        </w:rPr>
        <w:t>danger to civilization</w:t>
      </w:r>
      <w:r w:rsidRPr="00DA0C49">
        <w:rPr>
          <w:sz w:val="16"/>
        </w:rPr>
        <w:t>.”</w:t>
      </w:r>
    </w:p>
    <w:p w14:paraId="34BFD982" w14:textId="77777777" w:rsidR="005056EC" w:rsidRPr="00943B1D" w:rsidRDefault="005056EC" w:rsidP="005056EC">
      <w:pPr>
        <w:rPr>
          <w:sz w:val="14"/>
        </w:rPr>
      </w:pPr>
    </w:p>
    <w:p w14:paraId="3F0821E6" w14:textId="23A56889" w:rsidR="005056EC" w:rsidRDefault="005056EC" w:rsidP="005056EC">
      <w:pPr>
        <w:pStyle w:val="Heading3"/>
      </w:pPr>
      <w:r>
        <w:t>Prez Powers---Ext---Turn---Climate---A2: No Impact---Negative Feedbacks</w:t>
      </w:r>
    </w:p>
    <w:p w14:paraId="36094DF2" w14:textId="77777777" w:rsidR="005056EC" w:rsidRPr="000D4D34" w:rsidRDefault="005056EC" w:rsidP="005056EC">
      <w:pPr>
        <w:pStyle w:val="Heading4"/>
        <w:rPr>
          <w:rFonts w:cs="Times New Roman"/>
          <w:u w:val="single"/>
        </w:rPr>
      </w:pPr>
      <w:r>
        <w:rPr>
          <w:rFonts w:cs="Times New Roman"/>
        </w:rPr>
        <w:t>It's positive</w:t>
      </w:r>
      <w:r w:rsidRPr="000D4D34">
        <w:rPr>
          <w:rFonts w:cs="Times New Roman"/>
        </w:rPr>
        <w:t xml:space="preserve"> feedbacks –</w:t>
      </w:r>
      <w:r w:rsidRPr="000D4D34">
        <w:rPr>
          <w:rFonts w:cs="Times New Roman"/>
          <w:u w:val="single"/>
        </w:rPr>
        <w:t xml:space="preserve"> </w:t>
      </w:r>
    </w:p>
    <w:p w14:paraId="1E000B24" w14:textId="77777777" w:rsidR="005056EC" w:rsidRPr="000D4D34" w:rsidRDefault="005056EC" w:rsidP="005056EC">
      <w:pPr>
        <w:pStyle w:val="Heading4"/>
        <w:rPr>
          <w:rFonts w:cs="Times New Roman"/>
          <w:u w:val="single"/>
        </w:rPr>
      </w:pPr>
      <w:r w:rsidRPr="000D4D34">
        <w:rPr>
          <w:rFonts w:cs="Times New Roman"/>
          <w:u w:val="single"/>
        </w:rPr>
        <w:t>Water vapor</w:t>
      </w:r>
      <w:r w:rsidRPr="000D4D34">
        <w:rPr>
          <w:rFonts w:cs="Times New Roman"/>
        </w:rPr>
        <w:t xml:space="preserve"> and </w:t>
      </w:r>
      <w:r w:rsidRPr="000D4D34">
        <w:rPr>
          <w:rFonts w:cs="Times New Roman"/>
          <w:u w:val="single"/>
        </w:rPr>
        <w:t xml:space="preserve">albedo </w:t>
      </w:r>
      <w:r w:rsidRPr="000D4D34">
        <w:rPr>
          <w:rFonts w:cs="Times New Roman"/>
        </w:rPr>
        <w:t>– prefer their certainty</w:t>
      </w:r>
      <w:r w:rsidRPr="000D4D34">
        <w:rPr>
          <w:rFonts w:cs="Times New Roman"/>
          <w:u w:val="single"/>
        </w:rPr>
        <w:t xml:space="preserve"> </w:t>
      </w:r>
    </w:p>
    <w:p w14:paraId="02B82FD6" w14:textId="77777777" w:rsidR="005056EC" w:rsidRPr="000D4D34" w:rsidRDefault="005056EC" w:rsidP="005056EC">
      <w:r w:rsidRPr="000D4D34">
        <w:rPr>
          <w:rStyle w:val="Style13ptBold"/>
        </w:rPr>
        <w:t>Booth 13</w:t>
      </w:r>
      <w:r w:rsidRPr="000D4D34">
        <w:t xml:space="preserve"> ---- Ben, Senior Climate Scientist at Met Office Hadley Centre, “Climate Feedbacks,” Met Office, 9/27, </w:t>
      </w:r>
      <w:hyperlink r:id="rId65" w:history="1">
        <w:r w:rsidRPr="000D4D34">
          <w:rPr>
            <w:rStyle w:val="Hyperlink"/>
          </w:rPr>
          <w:t>http://www.metoffice.gov.uk/climate-change/guide/science/explained/feedbacks</w:t>
        </w:r>
      </w:hyperlink>
    </w:p>
    <w:p w14:paraId="6F0FCA5B" w14:textId="77777777" w:rsidR="005056EC" w:rsidRPr="000D4D34" w:rsidRDefault="005056EC" w:rsidP="005056EC"/>
    <w:p w14:paraId="4BD2E5F1" w14:textId="77777777" w:rsidR="005056EC" w:rsidRPr="000D4D34" w:rsidRDefault="005056EC" w:rsidP="005056EC">
      <w:pPr>
        <w:rPr>
          <w:rStyle w:val="StyleUnderline"/>
        </w:rPr>
      </w:pPr>
      <w:r w:rsidRPr="000D4D34">
        <w:rPr>
          <w:rStyle w:val="Emphasis"/>
        </w:rPr>
        <w:t xml:space="preserve">What are the climate feedbacks you fully understand? </w:t>
      </w:r>
      <w:r w:rsidRPr="000D4D34">
        <w:rPr>
          <w:rStyle w:val="StyleUnderline"/>
        </w:rPr>
        <w:t xml:space="preserve">There are </w:t>
      </w:r>
      <w:r w:rsidRPr="00F345C2">
        <w:rPr>
          <w:rStyle w:val="StyleUnderline"/>
          <w:highlight w:val="cyan"/>
        </w:rPr>
        <w:t>some</w:t>
      </w:r>
      <w:r w:rsidRPr="000D4D34">
        <w:rPr>
          <w:sz w:val="16"/>
        </w:rPr>
        <w:t xml:space="preserve"> types of </w:t>
      </w:r>
      <w:r w:rsidRPr="00F345C2">
        <w:rPr>
          <w:rStyle w:val="StyleUnderline"/>
          <w:highlight w:val="cyan"/>
        </w:rPr>
        <w:t>feedback</w:t>
      </w:r>
      <w:r w:rsidRPr="000D4D34">
        <w:rPr>
          <w:sz w:val="16"/>
        </w:rPr>
        <w:t xml:space="preserve"> which </w:t>
      </w:r>
      <w:r w:rsidRPr="00F345C2">
        <w:rPr>
          <w:rStyle w:val="StyleUnderline"/>
          <w:highlight w:val="cyan"/>
        </w:rPr>
        <w:t>are</w:t>
      </w:r>
      <w:r w:rsidRPr="000D4D34">
        <w:rPr>
          <w:sz w:val="16"/>
        </w:rPr>
        <w:t xml:space="preserve"> </w:t>
      </w:r>
      <w:r w:rsidRPr="000D4D34">
        <w:rPr>
          <w:rStyle w:val="Emphasis"/>
        </w:rPr>
        <w:t xml:space="preserve">fairly </w:t>
      </w:r>
      <w:r w:rsidRPr="00F345C2">
        <w:rPr>
          <w:rStyle w:val="Emphasis"/>
          <w:highlight w:val="cyan"/>
        </w:rPr>
        <w:t>well understood</w:t>
      </w:r>
      <w:r w:rsidRPr="000D4D34">
        <w:rPr>
          <w:sz w:val="16"/>
        </w:rPr>
        <w:t xml:space="preserve"> by climate scientists </w:t>
      </w:r>
      <w:r w:rsidRPr="00F345C2">
        <w:rPr>
          <w:rStyle w:val="StyleUnderline"/>
          <w:highlight w:val="cyan"/>
        </w:rPr>
        <w:t>and</w:t>
      </w:r>
      <w:r w:rsidRPr="000D4D34">
        <w:rPr>
          <w:rStyle w:val="StyleUnderline"/>
        </w:rPr>
        <w:t xml:space="preserve"> their </w:t>
      </w:r>
      <w:r w:rsidRPr="00F345C2">
        <w:rPr>
          <w:rStyle w:val="StyleUnderline"/>
          <w:highlight w:val="cyan"/>
        </w:rPr>
        <w:t xml:space="preserve">effects are </w:t>
      </w:r>
      <w:r w:rsidRPr="00F345C2">
        <w:rPr>
          <w:rStyle w:val="Emphasis"/>
          <w:highlight w:val="cyan"/>
        </w:rPr>
        <w:t>routinely</w:t>
      </w:r>
      <w:r w:rsidRPr="00F345C2">
        <w:rPr>
          <w:rStyle w:val="StyleUnderline"/>
          <w:highlight w:val="cyan"/>
        </w:rPr>
        <w:t xml:space="preserve"> included</w:t>
      </w:r>
      <w:r w:rsidRPr="000D4D34">
        <w:rPr>
          <w:sz w:val="16"/>
        </w:rPr>
        <w:t xml:space="preserve"> in climate models (which allow us to make projections for our future climate). This means </w:t>
      </w:r>
      <w:r w:rsidRPr="000D4D34">
        <w:rPr>
          <w:rStyle w:val="StyleUnderline"/>
        </w:rPr>
        <w:t>we have taken into account the impact they may have as our climate warms in the future. Water vapour</w:t>
      </w:r>
      <w:r w:rsidRPr="000D4D34">
        <w:rPr>
          <w:sz w:val="16"/>
        </w:rPr>
        <w:t xml:space="preserve"> (positive feedback) </w:t>
      </w:r>
      <w:r w:rsidRPr="00F345C2">
        <w:rPr>
          <w:rStyle w:val="StyleUnderline"/>
          <w:highlight w:val="cyan"/>
        </w:rPr>
        <w:t>As air gets warm</w:t>
      </w:r>
      <w:r w:rsidRPr="000D4D34">
        <w:rPr>
          <w:rStyle w:val="StyleUnderline"/>
        </w:rPr>
        <w:t xml:space="preserve">er, </w:t>
      </w:r>
      <w:r w:rsidRPr="00F345C2">
        <w:rPr>
          <w:rStyle w:val="StyleUnderline"/>
          <w:highlight w:val="cyan"/>
        </w:rPr>
        <w:t>it</w:t>
      </w:r>
      <w:r w:rsidRPr="000D4D34">
        <w:rPr>
          <w:rStyle w:val="StyleUnderline"/>
        </w:rPr>
        <w:t xml:space="preserve">s capacity to </w:t>
      </w:r>
      <w:r w:rsidRPr="00F345C2">
        <w:rPr>
          <w:rStyle w:val="StyleUnderline"/>
          <w:highlight w:val="cyan"/>
        </w:rPr>
        <w:t xml:space="preserve">hold moisture </w:t>
      </w:r>
      <w:r w:rsidRPr="000D4D34">
        <w:rPr>
          <w:rStyle w:val="StyleUnderline"/>
        </w:rPr>
        <w:t>increases</w:t>
      </w:r>
      <w:r w:rsidRPr="000D4D34">
        <w:rPr>
          <w:sz w:val="16"/>
        </w:rPr>
        <w:t xml:space="preserve">. Our atmosphere is getting warmer because of climate change and, as a result, is holding more </w:t>
      </w:r>
      <w:r w:rsidRPr="000D4D34">
        <w:rPr>
          <w:rStyle w:val="StyleUnderline"/>
        </w:rPr>
        <w:t xml:space="preserve">water </w:t>
      </w:r>
      <w:r w:rsidRPr="00F345C2">
        <w:rPr>
          <w:rStyle w:val="StyleUnderline"/>
          <w:highlight w:val="cyan"/>
        </w:rPr>
        <w:t>vapour</w:t>
      </w:r>
      <w:r w:rsidRPr="000D4D34">
        <w:rPr>
          <w:sz w:val="16"/>
        </w:rPr>
        <w:t xml:space="preserve">. This </w:t>
      </w:r>
      <w:r w:rsidRPr="00F345C2">
        <w:rPr>
          <w:rStyle w:val="StyleUnderline"/>
          <w:highlight w:val="cyan"/>
        </w:rPr>
        <w:t xml:space="preserve">is a </w:t>
      </w:r>
      <w:r w:rsidRPr="00F345C2">
        <w:rPr>
          <w:rStyle w:val="Emphasis"/>
          <w:highlight w:val="cyan"/>
        </w:rPr>
        <w:t xml:space="preserve">potent </w:t>
      </w:r>
      <w:r w:rsidRPr="00F345C2">
        <w:rPr>
          <w:rStyle w:val="StyleUnderline"/>
          <w:highlight w:val="cyan"/>
        </w:rPr>
        <w:t>greenhouse gas</w:t>
      </w:r>
      <w:r w:rsidRPr="000D4D34">
        <w:rPr>
          <w:sz w:val="16"/>
        </w:rPr>
        <w:t xml:space="preserve"> — when in the atmosphere, </w:t>
      </w:r>
      <w:r w:rsidRPr="000D4D34">
        <w:rPr>
          <w:rStyle w:val="StyleUnderline"/>
        </w:rPr>
        <w:t>water vapour helps the Earth hold on to more energy from the sun</w:t>
      </w:r>
      <w:r w:rsidRPr="000D4D34">
        <w:rPr>
          <w:sz w:val="16"/>
        </w:rPr>
        <w:t xml:space="preserve">. So a </w:t>
      </w:r>
      <w:r w:rsidRPr="000D4D34">
        <w:rPr>
          <w:rStyle w:val="StyleUnderline"/>
        </w:rPr>
        <w:t>warming climate means</w:t>
      </w:r>
      <w:r w:rsidRPr="000D4D34">
        <w:rPr>
          <w:sz w:val="16"/>
        </w:rPr>
        <w:t xml:space="preserve"> more water </w:t>
      </w:r>
      <w:r w:rsidRPr="000D4D34">
        <w:rPr>
          <w:rStyle w:val="StyleUnderline"/>
        </w:rPr>
        <w:t>vapour, which in turn warms the climate</w:t>
      </w:r>
      <w:r w:rsidRPr="000D4D34">
        <w:rPr>
          <w:sz w:val="16"/>
        </w:rPr>
        <w:t xml:space="preserve"> further — </w:t>
      </w:r>
      <w:r w:rsidRPr="00F345C2">
        <w:rPr>
          <w:rStyle w:val="Emphasis"/>
          <w:highlight w:val="cyan"/>
        </w:rPr>
        <w:t>a classic positive feedback</w:t>
      </w:r>
      <w:r w:rsidRPr="000D4D34">
        <w:rPr>
          <w:rStyle w:val="Emphasis"/>
        </w:rPr>
        <w:t xml:space="preserve">. </w:t>
      </w:r>
      <w:r w:rsidRPr="000D4D34">
        <w:rPr>
          <w:sz w:val="16"/>
        </w:rPr>
        <w:t xml:space="preserve">Albedo (positive feedback) </w:t>
      </w:r>
      <w:r w:rsidRPr="00F345C2">
        <w:rPr>
          <w:rStyle w:val="StyleUnderline"/>
          <w:highlight w:val="cyan"/>
        </w:rPr>
        <w:t>Albedo is</w:t>
      </w:r>
      <w:r w:rsidRPr="000D4D34">
        <w:rPr>
          <w:rStyle w:val="StyleUnderline"/>
        </w:rPr>
        <w:t xml:space="preserve"> the amount of light</w:t>
      </w:r>
      <w:r w:rsidRPr="000D4D34">
        <w:rPr>
          <w:sz w:val="16"/>
        </w:rPr>
        <w:t xml:space="preserve"> </w:t>
      </w:r>
      <w:r w:rsidRPr="000D4D34">
        <w:rPr>
          <w:rStyle w:val="StyleUnderline"/>
        </w:rPr>
        <w:t>reflected</w:t>
      </w:r>
      <w:r w:rsidRPr="000D4D34">
        <w:rPr>
          <w:sz w:val="16"/>
        </w:rPr>
        <w:t xml:space="preserve"> by a surface, </w:t>
      </w:r>
      <w:r w:rsidRPr="000D4D34">
        <w:rPr>
          <w:rStyle w:val="Emphasis"/>
        </w:rPr>
        <w:t xml:space="preserve">which is </w:t>
      </w:r>
      <w:r w:rsidRPr="00F345C2">
        <w:rPr>
          <w:rStyle w:val="Emphasis"/>
          <w:highlight w:val="cyan"/>
        </w:rPr>
        <w:t>very important</w:t>
      </w:r>
      <w:r w:rsidRPr="000D4D34">
        <w:rPr>
          <w:rStyle w:val="Emphasis"/>
        </w:rPr>
        <w:t xml:space="preserve"> </w:t>
      </w:r>
      <w:r w:rsidRPr="000D4D34">
        <w:rPr>
          <w:rStyle w:val="StyleUnderline"/>
        </w:rPr>
        <w:t>in climate science</w:t>
      </w:r>
      <w:r w:rsidRPr="000D4D34">
        <w:rPr>
          <w:sz w:val="16"/>
        </w:rPr>
        <w:t xml:space="preserve">. A surface with a high albedo, such as snow or sand, will reflect more sunlight back out to space. The lower the albedo, the more energy and heat is absorbed. Global </w:t>
      </w:r>
      <w:r w:rsidRPr="00F345C2">
        <w:rPr>
          <w:rStyle w:val="StyleUnderline"/>
          <w:highlight w:val="cyan"/>
        </w:rPr>
        <w:t xml:space="preserve">warming is </w:t>
      </w:r>
      <w:r w:rsidRPr="000D4D34">
        <w:rPr>
          <w:rStyle w:val="StyleUnderline"/>
        </w:rPr>
        <w:t xml:space="preserve">causing ice and snow to melt, </w:t>
      </w:r>
      <w:r w:rsidRPr="00F345C2">
        <w:rPr>
          <w:rStyle w:val="StyleUnderline"/>
          <w:highlight w:val="cyan"/>
        </w:rPr>
        <w:t>revealing</w:t>
      </w:r>
      <w:r w:rsidRPr="000D4D34">
        <w:rPr>
          <w:rStyle w:val="StyleUnderline"/>
        </w:rPr>
        <w:t xml:space="preserve"> </w:t>
      </w:r>
      <w:r w:rsidRPr="000D4D34">
        <w:rPr>
          <w:sz w:val="16"/>
        </w:rPr>
        <w:t xml:space="preserve">the </w:t>
      </w:r>
      <w:r w:rsidRPr="00F345C2">
        <w:rPr>
          <w:rStyle w:val="StyleUnderline"/>
          <w:highlight w:val="cyan"/>
        </w:rPr>
        <w:t>land</w:t>
      </w:r>
      <w:r w:rsidRPr="000D4D34">
        <w:rPr>
          <w:sz w:val="16"/>
        </w:rPr>
        <w:t xml:space="preserve"> or ocean underneath. </w:t>
      </w:r>
      <w:r w:rsidRPr="00F345C2">
        <w:rPr>
          <w:rStyle w:val="StyleUnderline"/>
          <w:highlight w:val="cyan"/>
        </w:rPr>
        <w:t>Ice</w:t>
      </w:r>
      <w:r w:rsidRPr="000D4D34">
        <w:rPr>
          <w:rStyle w:val="StyleUnderline"/>
        </w:rPr>
        <w:t xml:space="preserve"> and snow </w:t>
      </w:r>
      <w:r w:rsidRPr="00F345C2">
        <w:rPr>
          <w:rStyle w:val="StyleUnderline"/>
          <w:highlight w:val="cyan"/>
        </w:rPr>
        <w:t>reflect</w:t>
      </w:r>
      <w:r w:rsidRPr="000D4D34">
        <w:rPr>
          <w:rStyle w:val="StyleUnderline"/>
        </w:rPr>
        <w:t xml:space="preserve"> </w:t>
      </w:r>
      <w:r w:rsidRPr="000D4D34">
        <w:rPr>
          <w:rStyle w:val="Emphasis"/>
        </w:rPr>
        <w:t xml:space="preserve">a lot of </w:t>
      </w:r>
      <w:r w:rsidRPr="00F345C2">
        <w:rPr>
          <w:rStyle w:val="Emphasis"/>
          <w:highlight w:val="cyan"/>
        </w:rPr>
        <w:t>sunlight</w:t>
      </w:r>
      <w:r w:rsidRPr="000D4D34">
        <w:rPr>
          <w:sz w:val="16"/>
        </w:rPr>
        <w:t xml:space="preserve"> — </w:t>
      </w:r>
      <w:r w:rsidRPr="000D4D34">
        <w:rPr>
          <w:rStyle w:val="StyleUnderline"/>
        </w:rPr>
        <w:t xml:space="preserve">certainly </w:t>
      </w:r>
      <w:r w:rsidRPr="00F345C2">
        <w:rPr>
          <w:rStyle w:val="StyleUnderline"/>
          <w:highlight w:val="cyan"/>
        </w:rPr>
        <w:t>more than land</w:t>
      </w:r>
      <w:r w:rsidRPr="000D4D34">
        <w:rPr>
          <w:sz w:val="16"/>
        </w:rPr>
        <w:t xml:space="preserve"> and the oceans. </w:t>
      </w:r>
      <w:r w:rsidRPr="00F345C2">
        <w:rPr>
          <w:rStyle w:val="StyleUnderline"/>
          <w:highlight w:val="cyan"/>
        </w:rPr>
        <w:t>So as</w:t>
      </w:r>
      <w:r w:rsidRPr="000D4D34">
        <w:rPr>
          <w:rStyle w:val="StyleUnderline"/>
        </w:rPr>
        <w:t xml:space="preserve"> the </w:t>
      </w:r>
      <w:r w:rsidRPr="00F345C2">
        <w:rPr>
          <w:rStyle w:val="StyleUnderline"/>
          <w:highlight w:val="cyan"/>
        </w:rPr>
        <w:t>ice melts</w:t>
      </w:r>
      <w:r w:rsidRPr="000D4D34">
        <w:rPr>
          <w:rStyle w:val="StyleUnderline"/>
        </w:rPr>
        <w:t xml:space="preserve">, more of the sun's </w:t>
      </w:r>
      <w:r w:rsidRPr="00F345C2">
        <w:rPr>
          <w:rStyle w:val="StyleUnderline"/>
          <w:highlight w:val="cyan"/>
        </w:rPr>
        <w:t>energy is absorbed and</w:t>
      </w:r>
      <w:r w:rsidRPr="000D4D34">
        <w:rPr>
          <w:rStyle w:val="StyleUnderline"/>
        </w:rPr>
        <w:t xml:space="preserve"> so </w:t>
      </w:r>
      <w:r w:rsidRPr="00F345C2">
        <w:rPr>
          <w:rStyle w:val="StyleUnderline"/>
          <w:highlight w:val="cyan"/>
        </w:rPr>
        <w:t xml:space="preserve">the planet </w:t>
      </w:r>
      <w:r w:rsidRPr="00F345C2">
        <w:rPr>
          <w:rStyle w:val="Emphasis"/>
          <w:highlight w:val="cyan"/>
        </w:rPr>
        <w:t>gets warmer</w:t>
      </w:r>
      <w:r w:rsidRPr="000D4D34">
        <w:rPr>
          <w:rStyle w:val="Emphasis"/>
        </w:rPr>
        <w:t xml:space="preserve"> still </w:t>
      </w:r>
      <w:r w:rsidRPr="000D4D34">
        <w:rPr>
          <w:rStyle w:val="StyleUnderline"/>
        </w:rPr>
        <w:t xml:space="preserve">— </w:t>
      </w:r>
      <w:r w:rsidRPr="00F345C2">
        <w:rPr>
          <w:rStyle w:val="StyleUnderline"/>
          <w:highlight w:val="cyan"/>
        </w:rPr>
        <w:t>which</w:t>
      </w:r>
      <w:r w:rsidRPr="000D4D34">
        <w:rPr>
          <w:rStyle w:val="StyleUnderline"/>
        </w:rPr>
        <w:t xml:space="preserve"> in turn </w:t>
      </w:r>
      <w:r w:rsidRPr="00F345C2">
        <w:rPr>
          <w:rStyle w:val="StyleUnderline"/>
          <w:highlight w:val="cyan"/>
        </w:rPr>
        <w:t>melts even more</w:t>
      </w:r>
      <w:r w:rsidRPr="000D4D34">
        <w:rPr>
          <w:rStyle w:val="StyleUnderline"/>
        </w:rPr>
        <w:t xml:space="preserve"> snow and </w:t>
      </w:r>
      <w:r w:rsidRPr="00F345C2">
        <w:rPr>
          <w:rStyle w:val="StyleUnderline"/>
          <w:highlight w:val="cyan"/>
        </w:rPr>
        <w:t>ice</w:t>
      </w:r>
      <w:r w:rsidRPr="000D4D34">
        <w:rPr>
          <w:rStyle w:val="StyleUnderline"/>
        </w:rPr>
        <w:t>.</w:t>
      </w:r>
    </w:p>
    <w:p w14:paraId="74CC3A12" w14:textId="77777777" w:rsidR="005056EC" w:rsidRPr="000D4D34" w:rsidRDefault="005056EC" w:rsidP="005056EC">
      <w:pPr>
        <w:pStyle w:val="Heading4"/>
        <w:rPr>
          <w:rFonts w:cs="Times New Roman"/>
        </w:rPr>
      </w:pPr>
      <w:r w:rsidRPr="000D4D34">
        <w:rPr>
          <w:rFonts w:cs="Times New Roman"/>
        </w:rPr>
        <w:t>Methane hydrates and permafrost</w:t>
      </w:r>
    </w:p>
    <w:p w14:paraId="59DCB77A" w14:textId="77777777" w:rsidR="005056EC" w:rsidRPr="000D4D34" w:rsidRDefault="005056EC" w:rsidP="005056EC">
      <w:r w:rsidRPr="000D4D34">
        <w:rPr>
          <w:rStyle w:val="Style13ptBold"/>
        </w:rPr>
        <w:t>Booth 13</w:t>
      </w:r>
      <w:r w:rsidRPr="000D4D34">
        <w:t xml:space="preserve"> ---- Ben, Senior Climate Scientist at Met Office Hadley Centre, “Climate Feedbacks,” Met Office, 9/27, </w:t>
      </w:r>
      <w:hyperlink r:id="rId66" w:history="1">
        <w:r w:rsidRPr="000D4D34">
          <w:rPr>
            <w:rStyle w:val="Hyperlink"/>
          </w:rPr>
          <w:t>http://www.metoffice.gov.uk/climate-change/guide/science/explained/feedbacks</w:t>
        </w:r>
      </w:hyperlink>
    </w:p>
    <w:p w14:paraId="0377B5BD" w14:textId="77777777" w:rsidR="005056EC" w:rsidRPr="000D4D34" w:rsidRDefault="005056EC" w:rsidP="005056EC"/>
    <w:p w14:paraId="2283D526" w14:textId="77777777" w:rsidR="005056EC" w:rsidRPr="000D4D34" w:rsidRDefault="005056EC" w:rsidP="005056EC">
      <w:pPr>
        <w:rPr>
          <w:sz w:val="16"/>
        </w:rPr>
      </w:pPr>
      <w:r w:rsidRPr="000D4D34">
        <w:rPr>
          <w:rStyle w:val="StyleUnderline"/>
        </w:rPr>
        <w:t xml:space="preserve">Methane </w:t>
      </w:r>
      <w:r w:rsidRPr="00F345C2">
        <w:rPr>
          <w:rStyle w:val="StyleUnderline"/>
          <w:highlight w:val="cyan"/>
        </w:rPr>
        <w:t>hydrates</w:t>
      </w:r>
      <w:r w:rsidRPr="000D4D34">
        <w:rPr>
          <w:sz w:val="16"/>
        </w:rPr>
        <w:t xml:space="preserve"> (positive feedback) These </w:t>
      </w:r>
      <w:r w:rsidRPr="000D4D34">
        <w:rPr>
          <w:rStyle w:val="StyleUnderline"/>
        </w:rPr>
        <w:t>are</w:t>
      </w:r>
      <w:r w:rsidRPr="000D4D34">
        <w:rPr>
          <w:sz w:val="16"/>
        </w:rPr>
        <w:t xml:space="preserve"> potentially </w:t>
      </w:r>
      <w:r w:rsidRPr="000D4D34">
        <w:rPr>
          <w:rStyle w:val="Emphasis"/>
        </w:rPr>
        <w:t xml:space="preserve">a very big deal which </w:t>
      </w:r>
      <w:r w:rsidRPr="00F345C2">
        <w:rPr>
          <w:rStyle w:val="Emphasis"/>
          <w:highlight w:val="cyan"/>
        </w:rPr>
        <w:t>could change our whole understanding</w:t>
      </w:r>
      <w:r w:rsidRPr="000D4D34">
        <w:rPr>
          <w:rStyle w:val="StyleUnderline"/>
        </w:rPr>
        <w:t xml:space="preserve"> of climate change</w:t>
      </w:r>
      <w:r w:rsidRPr="000D4D34">
        <w:rPr>
          <w:sz w:val="16"/>
        </w:rPr>
        <w:t xml:space="preserve">, but it's very uncertain. </w:t>
      </w:r>
      <w:r w:rsidRPr="000D4D34">
        <w:rPr>
          <w:rStyle w:val="StyleUnderline"/>
        </w:rPr>
        <w:t>There are</w:t>
      </w:r>
      <w:r w:rsidRPr="000D4D34">
        <w:rPr>
          <w:sz w:val="16"/>
        </w:rPr>
        <w:t xml:space="preserve"> very </w:t>
      </w:r>
      <w:r w:rsidRPr="000D4D34">
        <w:rPr>
          <w:rStyle w:val="StyleUnderline"/>
        </w:rPr>
        <w:t>large stores</w:t>
      </w:r>
      <w:r w:rsidRPr="000D4D34">
        <w:rPr>
          <w:sz w:val="16"/>
        </w:rPr>
        <w:t xml:space="preserve"> of methane </w:t>
      </w:r>
      <w:r w:rsidRPr="000D4D34">
        <w:rPr>
          <w:rStyle w:val="StyleUnderline"/>
        </w:rPr>
        <w:t>locked away</w:t>
      </w:r>
      <w:r w:rsidRPr="000D4D34">
        <w:rPr>
          <w:sz w:val="16"/>
        </w:rPr>
        <w:t xml:space="preserve"> at depth in the ocean. We know the </w:t>
      </w:r>
      <w:r w:rsidRPr="000D4D34">
        <w:rPr>
          <w:rStyle w:val="StyleUnderline"/>
        </w:rPr>
        <w:t>stability</w:t>
      </w:r>
      <w:r w:rsidRPr="000D4D34">
        <w:rPr>
          <w:sz w:val="16"/>
        </w:rPr>
        <w:t xml:space="preserve"> of these stores </w:t>
      </w:r>
      <w:r w:rsidRPr="000D4D34">
        <w:rPr>
          <w:rStyle w:val="StyleUnderline"/>
        </w:rPr>
        <w:t xml:space="preserve">is dependent on temperature. </w:t>
      </w:r>
      <w:r w:rsidRPr="00F345C2">
        <w:rPr>
          <w:rStyle w:val="StyleUnderline"/>
          <w:highlight w:val="cyan"/>
        </w:rPr>
        <w:t>As</w:t>
      </w:r>
      <w:r w:rsidRPr="000D4D34">
        <w:rPr>
          <w:rStyle w:val="StyleUnderline"/>
        </w:rPr>
        <w:t xml:space="preserve"> the </w:t>
      </w:r>
      <w:r w:rsidRPr="00F345C2">
        <w:rPr>
          <w:rStyle w:val="StyleUnderline"/>
          <w:highlight w:val="cyan"/>
        </w:rPr>
        <w:t>oceans</w:t>
      </w:r>
      <w:r w:rsidRPr="000D4D34">
        <w:rPr>
          <w:rStyle w:val="StyleUnderline"/>
        </w:rPr>
        <w:t xml:space="preserve"> get </w:t>
      </w:r>
      <w:r w:rsidRPr="00F345C2">
        <w:rPr>
          <w:rStyle w:val="StyleUnderline"/>
          <w:highlight w:val="cyan"/>
        </w:rPr>
        <w:t>warm</w:t>
      </w:r>
      <w:r w:rsidRPr="000D4D34">
        <w:rPr>
          <w:rStyle w:val="StyleUnderline"/>
        </w:rPr>
        <w:t>er</w:t>
      </w:r>
      <w:r w:rsidRPr="000D4D34">
        <w:rPr>
          <w:sz w:val="16"/>
        </w:rPr>
        <w:t xml:space="preserve"> it's possible this </w:t>
      </w:r>
      <w:r w:rsidRPr="000D4D34">
        <w:rPr>
          <w:rStyle w:val="StyleUnderline"/>
        </w:rPr>
        <w:t xml:space="preserve">balance could be upset and the </w:t>
      </w:r>
      <w:r w:rsidRPr="00F345C2">
        <w:rPr>
          <w:rStyle w:val="StyleUnderline"/>
          <w:highlight w:val="cyan"/>
        </w:rPr>
        <w:t>stores release</w:t>
      </w:r>
      <w:r w:rsidRPr="000D4D34">
        <w:rPr>
          <w:rStyle w:val="StyleUnderline"/>
        </w:rPr>
        <w:t>d</w:t>
      </w:r>
      <w:r w:rsidRPr="000D4D34">
        <w:rPr>
          <w:sz w:val="16"/>
        </w:rPr>
        <w:t xml:space="preserve"> — </w:t>
      </w:r>
      <w:r w:rsidRPr="000D4D34">
        <w:rPr>
          <w:rStyle w:val="Emphasis"/>
        </w:rPr>
        <w:t>which would be very serious</w:t>
      </w:r>
      <w:r w:rsidRPr="000D4D34">
        <w:rPr>
          <w:sz w:val="16"/>
        </w:rPr>
        <w:t xml:space="preserve">. </w:t>
      </w:r>
      <w:r w:rsidRPr="00F345C2">
        <w:rPr>
          <w:rStyle w:val="StyleUnderline"/>
          <w:highlight w:val="cyan"/>
        </w:rPr>
        <w:t>Methane is</w:t>
      </w:r>
      <w:r w:rsidRPr="000D4D34">
        <w:rPr>
          <w:sz w:val="16"/>
        </w:rPr>
        <w:t xml:space="preserve"> more than </w:t>
      </w:r>
      <w:r w:rsidRPr="00F345C2">
        <w:rPr>
          <w:rStyle w:val="Emphasis"/>
          <w:highlight w:val="cyan"/>
        </w:rPr>
        <w:t>20 times</w:t>
      </w:r>
      <w:r w:rsidRPr="00F345C2">
        <w:rPr>
          <w:sz w:val="16"/>
          <w:highlight w:val="cyan"/>
        </w:rPr>
        <w:t xml:space="preserve"> </w:t>
      </w:r>
      <w:r w:rsidRPr="00F345C2">
        <w:rPr>
          <w:rStyle w:val="StyleUnderline"/>
          <w:highlight w:val="cyan"/>
        </w:rPr>
        <w:t>as potent as CO2</w:t>
      </w:r>
      <w:r w:rsidRPr="000D4D34">
        <w:rPr>
          <w:sz w:val="16"/>
        </w:rPr>
        <w:t xml:space="preserve"> as a greenhouse gas. </w:t>
      </w:r>
      <w:r w:rsidRPr="00F345C2">
        <w:rPr>
          <w:rStyle w:val="StyleUnderline"/>
          <w:highlight w:val="cyan"/>
        </w:rPr>
        <w:t>There's</w:t>
      </w:r>
      <w:r w:rsidRPr="000D4D34">
        <w:rPr>
          <w:rStyle w:val="StyleUnderline"/>
        </w:rPr>
        <w:t xml:space="preserve"> </w:t>
      </w:r>
      <w:r w:rsidRPr="000D4D34">
        <w:rPr>
          <w:sz w:val="16"/>
        </w:rPr>
        <w:t xml:space="preserve">some </w:t>
      </w:r>
      <w:r w:rsidRPr="00F345C2">
        <w:rPr>
          <w:rStyle w:val="StyleUnderline"/>
          <w:highlight w:val="cyan"/>
        </w:rPr>
        <w:t>evidence</w:t>
      </w:r>
      <w:r w:rsidRPr="000D4D34">
        <w:rPr>
          <w:sz w:val="16"/>
        </w:rPr>
        <w:t xml:space="preserve"> to suggest that going back </w:t>
      </w:r>
      <w:r w:rsidRPr="000D4D34">
        <w:rPr>
          <w:rStyle w:val="Emphasis"/>
        </w:rPr>
        <w:t>over a very long historical period</w:t>
      </w:r>
      <w:r w:rsidRPr="000D4D34">
        <w:rPr>
          <w:sz w:val="16"/>
        </w:rPr>
        <w:t xml:space="preserve"> (more than millions of years), the </w:t>
      </w:r>
      <w:r w:rsidRPr="00F345C2">
        <w:rPr>
          <w:rStyle w:val="StyleUnderline"/>
          <w:highlight w:val="cyan"/>
        </w:rPr>
        <w:t>release</w:t>
      </w:r>
      <w:r w:rsidRPr="000D4D34">
        <w:rPr>
          <w:sz w:val="16"/>
        </w:rPr>
        <w:t xml:space="preserve"> of these methane stores </w:t>
      </w:r>
      <w:r w:rsidRPr="000D4D34">
        <w:rPr>
          <w:rStyle w:val="StyleUnderline"/>
        </w:rPr>
        <w:t xml:space="preserve">may </w:t>
      </w:r>
      <w:r w:rsidRPr="00F345C2">
        <w:rPr>
          <w:rStyle w:val="StyleUnderline"/>
          <w:highlight w:val="cyan"/>
        </w:rPr>
        <w:t>have</w:t>
      </w:r>
      <w:r w:rsidRPr="000D4D34">
        <w:rPr>
          <w:rStyle w:val="StyleUnderline"/>
        </w:rPr>
        <w:t xml:space="preserve"> </w:t>
      </w:r>
      <w:r w:rsidRPr="000D4D34">
        <w:rPr>
          <w:rStyle w:val="Emphasis"/>
        </w:rPr>
        <w:t xml:space="preserve">played </w:t>
      </w:r>
      <w:r w:rsidRPr="00F345C2">
        <w:rPr>
          <w:rStyle w:val="Emphasis"/>
          <w:highlight w:val="cyan"/>
        </w:rPr>
        <w:t>a big role</w:t>
      </w:r>
      <w:r w:rsidRPr="00F345C2">
        <w:rPr>
          <w:rStyle w:val="StyleUnderline"/>
          <w:highlight w:val="cyan"/>
        </w:rPr>
        <w:t xml:space="preserve"> in abrupt</w:t>
      </w:r>
      <w:r w:rsidRPr="000D4D34">
        <w:rPr>
          <w:rStyle w:val="StyleUnderline"/>
        </w:rPr>
        <w:t xml:space="preserve"> and severe </w:t>
      </w:r>
      <w:r w:rsidRPr="00F345C2">
        <w:rPr>
          <w:rStyle w:val="StyleUnderline"/>
          <w:highlight w:val="cyan"/>
        </w:rPr>
        <w:t>changes</w:t>
      </w:r>
      <w:r w:rsidRPr="000D4D34">
        <w:rPr>
          <w:sz w:val="16"/>
        </w:rPr>
        <w:t xml:space="preserve"> to past climate. How close we are to any possible threshold is very much an open question. </w:t>
      </w:r>
      <w:r w:rsidRPr="00F345C2">
        <w:rPr>
          <w:rStyle w:val="StyleUnderline"/>
          <w:highlight w:val="cyan"/>
        </w:rPr>
        <w:t>Permafrost</w:t>
      </w:r>
      <w:r w:rsidRPr="000D4D34">
        <w:rPr>
          <w:rStyle w:val="StyleUnderline"/>
        </w:rPr>
        <w:t xml:space="preserve"> methane</w:t>
      </w:r>
      <w:r w:rsidRPr="000D4D34">
        <w:rPr>
          <w:sz w:val="16"/>
        </w:rPr>
        <w:t xml:space="preserve"> (positive feedback) This </w:t>
      </w:r>
      <w:r w:rsidRPr="00F345C2">
        <w:rPr>
          <w:rStyle w:val="StyleUnderline"/>
          <w:highlight w:val="cyan"/>
        </w:rPr>
        <w:t>is</w:t>
      </w:r>
      <w:r w:rsidRPr="000D4D34">
        <w:rPr>
          <w:sz w:val="16"/>
        </w:rPr>
        <w:t xml:space="preserve"> a big question mark but also potentially </w:t>
      </w:r>
      <w:r w:rsidRPr="00F345C2">
        <w:rPr>
          <w:rStyle w:val="Emphasis"/>
          <w:highlight w:val="cyan"/>
        </w:rPr>
        <w:t>a</w:t>
      </w:r>
      <w:r w:rsidRPr="000D4D34">
        <w:rPr>
          <w:rStyle w:val="Emphasis"/>
        </w:rPr>
        <w:t xml:space="preserve"> very </w:t>
      </w:r>
      <w:r w:rsidRPr="00F345C2">
        <w:rPr>
          <w:rStyle w:val="Emphasis"/>
          <w:highlight w:val="cyan"/>
        </w:rPr>
        <w:t>big deal</w:t>
      </w:r>
      <w:r w:rsidRPr="000D4D34">
        <w:rPr>
          <w:sz w:val="16"/>
        </w:rPr>
        <w:t xml:space="preserve">. </w:t>
      </w:r>
      <w:r w:rsidRPr="00F345C2">
        <w:rPr>
          <w:rStyle w:val="StyleUnderline"/>
          <w:highlight w:val="cyan"/>
        </w:rPr>
        <w:t>There are</w:t>
      </w:r>
      <w:r w:rsidRPr="000D4D34">
        <w:rPr>
          <w:rStyle w:val="StyleUnderline"/>
        </w:rPr>
        <w:t xml:space="preserve"> very organic rich soils</w:t>
      </w:r>
      <w:r w:rsidRPr="000D4D34">
        <w:rPr>
          <w:sz w:val="16"/>
        </w:rPr>
        <w:t xml:space="preserve"> in certain parts of the world. At higher latitudes, these are </w:t>
      </w:r>
      <w:r w:rsidRPr="000D4D34">
        <w:rPr>
          <w:rStyle w:val="StyleUnderline"/>
        </w:rPr>
        <w:t xml:space="preserve">frozen over by permafrost, and those greenhouse </w:t>
      </w:r>
      <w:r w:rsidRPr="00F345C2">
        <w:rPr>
          <w:rStyle w:val="StyleUnderline"/>
          <w:highlight w:val="cyan"/>
        </w:rPr>
        <w:t>gases</w:t>
      </w:r>
      <w:r w:rsidRPr="000D4D34">
        <w:rPr>
          <w:rStyle w:val="StyleUnderline"/>
        </w:rPr>
        <w:t xml:space="preserve"> are effectively </w:t>
      </w:r>
      <w:r w:rsidRPr="00F345C2">
        <w:rPr>
          <w:rStyle w:val="StyleUnderline"/>
          <w:highlight w:val="cyan"/>
        </w:rPr>
        <w:t>locked away. When</w:t>
      </w:r>
      <w:r w:rsidRPr="000D4D34">
        <w:rPr>
          <w:rStyle w:val="StyleUnderline"/>
        </w:rPr>
        <w:t xml:space="preserve"> the </w:t>
      </w:r>
      <w:r w:rsidRPr="00F345C2">
        <w:rPr>
          <w:rStyle w:val="StyleUnderline"/>
          <w:highlight w:val="cyan"/>
        </w:rPr>
        <w:t>soil thaws</w:t>
      </w:r>
      <w:r w:rsidRPr="000D4D34">
        <w:rPr>
          <w:sz w:val="16"/>
        </w:rPr>
        <w:t xml:space="preserve"> due to rising temperatures, these </w:t>
      </w:r>
      <w:r w:rsidRPr="00F345C2">
        <w:rPr>
          <w:rStyle w:val="StyleUnderline"/>
          <w:highlight w:val="cyan"/>
        </w:rPr>
        <w:t>gases</w:t>
      </w:r>
      <w:r w:rsidRPr="000D4D34">
        <w:rPr>
          <w:rStyle w:val="StyleUnderline"/>
        </w:rPr>
        <w:t xml:space="preserve"> could </w:t>
      </w:r>
      <w:r w:rsidRPr="00F345C2">
        <w:rPr>
          <w:rStyle w:val="StyleUnderline"/>
          <w:highlight w:val="cyan"/>
        </w:rPr>
        <w:t>become</w:t>
      </w:r>
      <w:r w:rsidRPr="000D4D34">
        <w:rPr>
          <w:rStyle w:val="StyleUnderline"/>
        </w:rPr>
        <w:t xml:space="preserve"> unlocked and be </w:t>
      </w:r>
      <w:r w:rsidRPr="00F345C2">
        <w:rPr>
          <w:rStyle w:val="StyleUnderline"/>
          <w:highlight w:val="cyan"/>
        </w:rPr>
        <w:t>released</w:t>
      </w:r>
      <w:r w:rsidRPr="000D4D34">
        <w:rPr>
          <w:rStyle w:val="StyleUnderline"/>
        </w:rPr>
        <w:t xml:space="preserve"> as CO2 or methane</w:t>
      </w:r>
      <w:r w:rsidRPr="000D4D34">
        <w:rPr>
          <w:sz w:val="16"/>
        </w:rPr>
        <w:t>. At the moment we don't know how much of the CO2 is stored away or to what extent it would be released when the soil thaws.</w:t>
      </w:r>
    </w:p>
    <w:p w14:paraId="3694E334" w14:textId="1AE15369" w:rsidR="005056EC" w:rsidRDefault="005056EC" w:rsidP="005056EC">
      <w:pPr>
        <w:pStyle w:val="Heading3"/>
      </w:pPr>
      <w:r>
        <w:t>Prez Powers---Ext---Turn---Climate---A2: No Impact---Negative Feedbacks---Carbon</w:t>
      </w:r>
    </w:p>
    <w:p w14:paraId="08DD17E9" w14:textId="77777777" w:rsidR="005056EC" w:rsidRPr="000D4D34" w:rsidRDefault="005056EC" w:rsidP="005056EC">
      <w:pPr>
        <w:pStyle w:val="Heading4"/>
        <w:rPr>
          <w:rFonts w:cs="Times New Roman"/>
        </w:rPr>
      </w:pPr>
      <w:r w:rsidRPr="000D4D34">
        <w:rPr>
          <w:rFonts w:cs="Times New Roman"/>
        </w:rPr>
        <w:t xml:space="preserve">1) Carbon cycle will become positive </w:t>
      </w:r>
      <w:r w:rsidRPr="000D4D34">
        <w:rPr>
          <w:rFonts w:cs="Times New Roman"/>
          <w:b w:val="0"/>
        </w:rPr>
        <w:t xml:space="preserve">with warming </w:t>
      </w:r>
      <w:r w:rsidRPr="000D4D34">
        <w:rPr>
          <w:rFonts w:cs="Times New Roman"/>
        </w:rPr>
        <w:t>2) reject their evidence – the science is uncertain</w:t>
      </w:r>
    </w:p>
    <w:p w14:paraId="24EB0D34" w14:textId="77777777" w:rsidR="005056EC" w:rsidRPr="000D4D34" w:rsidRDefault="005056EC" w:rsidP="005056EC">
      <w:r w:rsidRPr="000D4D34">
        <w:rPr>
          <w:rStyle w:val="Style13ptBold"/>
        </w:rPr>
        <w:t>Booth 13</w:t>
      </w:r>
      <w:r w:rsidRPr="000D4D34">
        <w:t xml:space="preserve"> ---- Ben, Senior Climate Scientist at Met Office Hadley Centre, “Climate Feedbacks,” Met Office, 9/27, </w:t>
      </w:r>
      <w:hyperlink r:id="rId67" w:history="1">
        <w:r w:rsidRPr="000D4D34">
          <w:rPr>
            <w:rStyle w:val="Hyperlink"/>
          </w:rPr>
          <w:t>http://www.metoffice.gov.uk/climate-change/guide/science/explained/feedbacks</w:t>
        </w:r>
      </w:hyperlink>
    </w:p>
    <w:p w14:paraId="68664946" w14:textId="77777777" w:rsidR="005056EC" w:rsidRPr="000D4D34" w:rsidRDefault="005056EC" w:rsidP="005056EC"/>
    <w:p w14:paraId="3715E3EA" w14:textId="77777777" w:rsidR="005056EC" w:rsidRPr="000D4D34" w:rsidRDefault="005056EC" w:rsidP="005056EC">
      <w:pPr>
        <w:rPr>
          <w:sz w:val="16"/>
        </w:rPr>
      </w:pPr>
      <w:r w:rsidRPr="000D4D34">
        <w:rPr>
          <w:sz w:val="16"/>
        </w:rPr>
        <w:t xml:space="preserve">There are feedbacks which we understand and are starting to be included in models, but </w:t>
      </w:r>
      <w:r w:rsidRPr="000D4D34">
        <w:rPr>
          <w:rStyle w:val="StyleUnderline"/>
        </w:rPr>
        <w:t>there is still</w:t>
      </w:r>
      <w:r w:rsidRPr="000D4D34">
        <w:rPr>
          <w:sz w:val="16"/>
        </w:rPr>
        <w:t xml:space="preserve"> some </w:t>
      </w:r>
      <w:r w:rsidRPr="00F345C2">
        <w:rPr>
          <w:rStyle w:val="Emphasis"/>
          <w:highlight w:val="cyan"/>
        </w:rPr>
        <w:t>uncertainty</w:t>
      </w:r>
      <w:r w:rsidRPr="000D4D34">
        <w:rPr>
          <w:sz w:val="16"/>
        </w:rPr>
        <w:t xml:space="preserve"> about them. This </w:t>
      </w:r>
      <w:r w:rsidRPr="000D4D34">
        <w:rPr>
          <w:rStyle w:val="StyleUnderline"/>
        </w:rPr>
        <w:t xml:space="preserve">doubt </w:t>
      </w:r>
      <w:r w:rsidRPr="00F345C2">
        <w:rPr>
          <w:rStyle w:val="StyleUnderline"/>
          <w:highlight w:val="cyan"/>
        </w:rPr>
        <w:t>relates to</w:t>
      </w:r>
      <w:r w:rsidRPr="000D4D34">
        <w:rPr>
          <w:rStyle w:val="StyleUnderline"/>
        </w:rPr>
        <w:t xml:space="preserve"> the</w:t>
      </w:r>
      <w:r w:rsidRPr="000D4D34">
        <w:rPr>
          <w:sz w:val="16"/>
        </w:rPr>
        <w:t xml:space="preserve"> exact </w:t>
      </w:r>
      <w:r w:rsidRPr="000D4D34">
        <w:rPr>
          <w:rStyle w:val="StyleUnderline"/>
        </w:rPr>
        <w:t xml:space="preserve">way the feedbacks work, </w:t>
      </w:r>
      <w:r w:rsidRPr="000D4D34">
        <w:rPr>
          <w:sz w:val="16"/>
        </w:rPr>
        <w:t>the</w:t>
      </w:r>
      <w:r w:rsidRPr="000D4D34">
        <w:rPr>
          <w:rStyle w:val="StyleUnderline"/>
        </w:rPr>
        <w:t xml:space="preserve"> </w:t>
      </w:r>
      <w:r w:rsidRPr="00F345C2">
        <w:rPr>
          <w:rStyle w:val="StyleUnderline"/>
          <w:highlight w:val="cyan"/>
        </w:rPr>
        <w:t xml:space="preserve">magnitude </w:t>
      </w:r>
      <w:r w:rsidRPr="000D4D34">
        <w:rPr>
          <w:rStyle w:val="StyleUnderline"/>
        </w:rPr>
        <w:t>of the feedbacks</w:t>
      </w:r>
      <w:r w:rsidRPr="000D4D34">
        <w:rPr>
          <w:sz w:val="16"/>
        </w:rPr>
        <w:t xml:space="preserve"> </w:t>
      </w:r>
      <w:r w:rsidRPr="00F345C2">
        <w:rPr>
          <w:rStyle w:val="StyleUnderline"/>
          <w:highlight w:val="cyan"/>
        </w:rPr>
        <w:t>and how they</w:t>
      </w:r>
      <w:r w:rsidRPr="000D4D34">
        <w:rPr>
          <w:sz w:val="16"/>
        </w:rPr>
        <w:t xml:space="preserve"> might </w:t>
      </w:r>
      <w:r w:rsidRPr="00F345C2">
        <w:rPr>
          <w:rStyle w:val="StyleUnderline"/>
          <w:highlight w:val="cyan"/>
        </w:rPr>
        <w:t>respond</w:t>
      </w:r>
      <w:r w:rsidRPr="000D4D34">
        <w:rPr>
          <w:rStyle w:val="StyleUnderline"/>
        </w:rPr>
        <w:t xml:space="preserve"> to </w:t>
      </w:r>
      <w:r w:rsidRPr="000D4D34">
        <w:rPr>
          <w:sz w:val="16"/>
        </w:rPr>
        <w:t xml:space="preserve">our </w:t>
      </w:r>
      <w:r w:rsidRPr="000D4D34">
        <w:rPr>
          <w:rStyle w:val="StyleUnderline"/>
        </w:rPr>
        <w:t>changing climate</w:t>
      </w:r>
      <w:r w:rsidRPr="000D4D34">
        <w:rPr>
          <w:sz w:val="16"/>
        </w:rPr>
        <w:t xml:space="preserve">. We are doing a lot of research to understand more about these processes and the models are being updated accordingly. </w:t>
      </w:r>
      <w:r w:rsidRPr="000D4D34">
        <w:rPr>
          <w:rStyle w:val="StyleUnderline"/>
        </w:rPr>
        <w:t xml:space="preserve">Land </w:t>
      </w:r>
      <w:r w:rsidRPr="00F345C2">
        <w:rPr>
          <w:rStyle w:val="StyleUnderline"/>
          <w:highlight w:val="cyan"/>
        </w:rPr>
        <w:t>carbon cycle</w:t>
      </w:r>
      <w:r w:rsidRPr="000D4D34">
        <w:rPr>
          <w:sz w:val="16"/>
        </w:rPr>
        <w:t xml:space="preserve"> (currently negative feedback) For every tonne of carbon dioxide (CO2) released into the atmosphere, within a year about half of that will be absorbed by the ocean and land, e.g. through trees and plants. This important process </w:t>
      </w:r>
      <w:r w:rsidRPr="000D4D34">
        <w:rPr>
          <w:rStyle w:val="StyleUnderline"/>
        </w:rPr>
        <w:t>helps mask</w:t>
      </w:r>
      <w:r w:rsidRPr="000D4D34">
        <w:rPr>
          <w:sz w:val="16"/>
        </w:rPr>
        <w:t xml:space="preserve"> the true extent of our CO2 </w:t>
      </w:r>
      <w:r w:rsidRPr="000D4D34">
        <w:rPr>
          <w:rStyle w:val="StyleUnderline"/>
        </w:rPr>
        <w:t xml:space="preserve">emissions </w:t>
      </w:r>
      <w:r w:rsidRPr="000D4D34">
        <w:rPr>
          <w:rStyle w:val="Emphasis"/>
        </w:rPr>
        <w:t>but</w:t>
      </w:r>
      <w:r w:rsidRPr="000D4D34">
        <w:rPr>
          <w:rStyle w:val="StyleUnderline"/>
        </w:rPr>
        <w:t xml:space="preserve"> it </w:t>
      </w:r>
      <w:r w:rsidRPr="00F345C2">
        <w:rPr>
          <w:rStyle w:val="StyleUnderline"/>
          <w:highlight w:val="cyan"/>
        </w:rPr>
        <w:t>could be affected by</w:t>
      </w:r>
      <w:r w:rsidRPr="000D4D34">
        <w:rPr>
          <w:rStyle w:val="StyleUnderline"/>
        </w:rPr>
        <w:t xml:space="preserve"> global </w:t>
      </w:r>
      <w:r w:rsidRPr="00F345C2">
        <w:rPr>
          <w:rStyle w:val="StyleUnderline"/>
          <w:highlight w:val="cyan"/>
        </w:rPr>
        <w:t>warming</w:t>
      </w:r>
      <w:r w:rsidRPr="000D4D34">
        <w:rPr>
          <w:rStyle w:val="StyleUnderline"/>
        </w:rPr>
        <w:t xml:space="preserve">. Any changes </w:t>
      </w:r>
      <w:r w:rsidRPr="000D4D34">
        <w:rPr>
          <w:rStyle w:val="Emphasis"/>
        </w:rPr>
        <w:t>could have a huge impact</w:t>
      </w:r>
      <w:r w:rsidRPr="000D4D34">
        <w:rPr>
          <w:rStyle w:val="StyleUnderline"/>
        </w:rPr>
        <w:t xml:space="preserve"> on the future of our climate </w:t>
      </w:r>
      <w:r w:rsidRPr="000D4D34">
        <w:rPr>
          <w:sz w:val="16"/>
        </w:rPr>
        <w:t xml:space="preserve">if we continue to emit large quantities of CO2. Global </w:t>
      </w:r>
      <w:r w:rsidRPr="000D4D34">
        <w:rPr>
          <w:rStyle w:val="StyleUnderline"/>
        </w:rPr>
        <w:t>warming could affect the process in two ways</w:t>
      </w:r>
      <w:r w:rsidRPr="000D4D34">
        <w:rPr>
          <w:sz w:val="16"/>
        </w:rPr>
        <w:t xml:space="preserve">: Oceans </w:t>
      </w:r>
      <w:r w:rsidRPr="00F345C2">
        <w:rPr>
          <w:rStyle w:val="StyleUnderline"/>
          <w:highlight w:val="cyan"/>
        </w:rPr>
        <w:t>As</w:t>
      </w:r>
      <w:r w:rsidRPr="000D4D34">
        <w:rPr>
          <w:rStyle w:val="StyleUnderline"/>
        </w:rPr>
        <w:t xml:space="preserve"> the </w:t>
      </w:r>
      <w:r w:rsidRPr="00F345C2">
        <w:rPr>
          <w:rStyle w:val="StyleUnderline"/>
          <w:highlight w:val="cyan"/>
        </w:rPr>
        <w:t>ocean</w:t>
      </w:r>
      <w:r w:rsidRPr="000D4D34">
        <w:rPr>
          <w:rStyle w:val="StyleUnderline"/>
        </w:rPr>
        <w:t xml:space="preserve"> </w:t>
      </w:r>
      <w:r w:rsidRPr="00F345C2">
        <w:rPr>
          <w:rStyle w:val="StyleUnderline"/>
          <w:highlight w:val="cyan"/>
        </w:rPr>
        <w:t>absorbs</w:t>
      </w:r>
      <w:r w:rsidRPr="000D4D34">
        <w:rPr>
          <w:rStyle w:val="StyleUnderline"/>
        </w:rPr>
        <w:t xml:space="preserve"> CO2 </w:t>
      </w:r>
      <w:r w:rsidRPr="00F345C2">
        <w:rPr>
          <w:rStyle w:val="StyleUnderline"/>
          <w:highlight w:val="cyan"/>
        </w:rPr>
        <w:t>it becomes</w:t>
      </w:r>
      <w:r w:rsidRPr="000D4D34">
        <w:rPr>
          <w:sz w:val="16"/>
        </w:rPr>
        <w:t xml:space="preserve"> more </w:t>
      </w:r>
      <w:r w:rsidRPr="00F345C2">
        <w:rPr>
          <w:rStyle w:val="StyleUnderline"/>
          <w:highlight w:val="cyan"/>
        </w:rPr>
        <w:t xml:space="preserve">acidic, </w:t>
      </w:r>
      <w:r w:rsidRPr="00F345C2">
        <w:rPr>
          <w:rStyle w:val="Emphasis"/>
          <w:highlight w:val="cyan"/>
        </w:rPr>
        <w:t>reducing</w:t>
      </w:r>
      <w:r w:rsidRPr="000D4D34">
        <w:rPr>
          <w:rStyle w:val="StyleUnderline"/>
        </w:rPr>
        <w:t xml:space="preserve"> </w:t>
      </w:r>
      <w:r w:rsidRPr="00F345C2">
        <w:rPr>
          <w:rStyle w:val="StyleUnderline"/>
          <w:highlight w:val="cyan"/>
        </w:rPr>
        <w:t>the amount</w:t>
      </w:r>
      <w:r w:rsidRPr="000D4D34">
        <w:rPr>
          <w:rStyle w:val="StyleUnderline"/>
        </w:rPr>
        <w:t xml:space="preserve"> </w:t>
      </w:r>
      <w:r w:rsidRPr="000D4D34">
        <w:rPr>
          <w:sz w:val="16"/>
        </w:rPr>
        <w:t xml:space="preserve">of </w:t>
      </w:r>
      <w:r w:rsidRPr="000D4D34">
        <w:rPr>
          <w:rStyle w:val="StyleUnderline"/>
        </w:rPr>
        <w:t xml:space="preserve">CO2 </w:t>
      </w:r>
      <w:r w:rsidRPr="00F345C2">
        <w:rPr>
          <w:rStyle w:val="StyleUnderline"/>
          <w:highlight w:val="cyan"/>
        </w:rPr>
        <w:t>it can</w:t>
      </w:r>
      <w:r w:rsidRPr="000D4D34">
        <w:rPr>
          <w:rStyle w:val="StyleUnderline"/>
        </w:rPr>
        <w:t xml:space="preserve"> </w:t>
      </w:r>
      <w:r w:rsidRPr="000D4D34">
        <w:rPr>
          <w:sz w:val="16"/>
        </w:rPr>
        <w:t>further</w:t>
      </w:r>
      <w:r w:rsidRPr="000D4D34">
        <w:rPr>
          <w:rStyle w:val="StyleUnderline"/>
        </w:rPr>
        <w:t xml:space="preserve"> </w:t>
      </w:r>
      <w:r w:rsidRPr="00F345C2">
        <w:rPr>
          <w:rStyle w:val="StyleUnderline"/>
          <w:highlight w:val="cyan"/>
        </w:rPr>
        <w:t>absorb</w:t>
      </w:r>
      <w:r w:rsidRPr="000D4D34">
        <w:rPr>
          <w:sz w:val="16"/>
        </w:rPr>
        <w:t>. As the</w:t>
      </w:r>
      <w:r w:rsidRPr="000D4D34">
        <w:rPr>
          <w:rStyle w:val="StyleUnderline"/>
        </w:rPr>
        <w:t xml:space="preserve"> </w:t>
      </w:r>
      <w:r w:rsidRPr="00F345C2">
        <w:rPr>
          <w:rStyle w:val="StyleUnderline"/>
          <w:highlight w:val="cyan"/>
        </w:rPr>
        <w:t>temperature</w:t>
      </w:r>
      <w:r w:rsidRPr="000D4D34">
        <w:rPr>
          <w:sz w:val="16"/>
        </w:rPr>
        <w:t xml:space="preserve"> of the ocean </w:t>
      </w:r>
      <w:r w:rsidRPr="00F345C2">
        <w:rPr>
          <w:rStyle w:val="StyleUnderline"/>
          <w:highlight w:val="cyan"/>
        </w:rPr>
        <w:t>increases</w:t>
      </w:r>
      <w:r w:rsidRPr="000D4D34">
        <w:rPr>
          <w:rStyle w:val="StyleUnderline"/>
        </w:rPr>
        <w:t xml:space="preserve"> </w:t>
      </w:r>
      <w:r w:rsidRPr="000D4D34">
        <w:rPr>
          <w:sz w:val="16"/>
        </w:rPr>
        <w:t>this</w:t>
      </w:r>
      <w:r w:rsidRPr="000D4D34">
        <w:rPr>
          <w:rStyle w:val="StyleUnderline"/>
        </w:rPr>
        <w:t xml:space="preserve"> </w:t>
      </w:r>
      <w:r w:rsidRPr="00F345C2">
        <w:rPr>
          <w:rStyle w:val="StyleUnderline"/>
          <w:highlight w:val="cyan"/>
        </w:rPr>
        <w:t>reduce</w:t>
      </w:r>
      <w:r w:rsidRPr="000D4D34">
        <w:rPr>
          <w:sz w:val="16"/>
        </w:rPr>
        <w:t>s its</w:t>
      </w:r>
      <w:r w:rsidRPr="000D4D34">
        <w:rPr>
          <w:rStyle w:val="StyleUnderline"/>
        </w:rPr>
        <w:t xml:space="preserve"> </w:t>
      </w:r>
      <w:r w:rsidRPr="00F345C2">
        <w:rPr>
          <w:rStyle w:val="StyleUnderline"/>
          <w:highlight w:val="cyan"/>
        </w:rPr>
        <w:t>capacity</w:t>
      </w:r>
      <w:r w:rsidRPr="000D4D34">
        <w:rPr>
          <w:rStyle w:val="StyleUnderline"/>
        </w:rPr>
        <w:t xml:space="preserve"> to absorb CO2</w:t>
      </w:r>
      <w:r w:rsidRPr="000D4D34">
        <w:rPr>
          <w:sz w:val="16"/>
        </w:rPr>
        <w:t xml:space="preserve">. Land — </w:t>
      </w:r>
      <w:r w:rsidRPr="00F345C2">
        <w:rPr>
          <w:rStyle w:val="StyleUnderline"/>
          <w:highlight w:val="cyan"/>
        </w:rPr>
        <w:t>climate change can affect</w:t>
      </w:r>
      <w:r w:rsidRPr="000D4D34">
        <w:rPr>
          <w:sz w:val="16"/>
        </w:rPr>
        <w:t xml:space="preserve"> the </w:t>
      </w:r>
      <w:r w:rsidRPr="000D4D34">
        <w:rPr>
          <w:rStyle w:val="StyleUnderline"/>
        </w:rPr>
        <w:t>land in a variety of ways, including</w:t>
      </w:r>
      <w:r w:rsidRPr="000D4D34">
        <w:rPr>
          <w:sz w:val="16"/>
        </w:rPr>
        <w:t xml:space="preserve">: Negative climate feedback as temperatures increase because the areas in which trees can grow will extend north to higher latitudes. New trees will absorb CO2, taking it out of the atmosphere. </w:t>
      </w:r>
      <w:r w:rsidRPr="000D4D34">
        <w:rPr>
          <w:rStyle w:val="StyleUnderline"/>
        </w:rPr>
        <w:t xml:space="preserve">Positive </w:t>
      </w:r>
      <w:r w:rsidRPr="00F345C2">
        <w:rPr>
          <w:rStyle w:val="StyleUnderline"/>
          <w:highlight w:val="cyan"/>
        </w:rPr>
        <w:t>feedbacks</w:t>
      </w:r>
      <w:r w:rsidRPr="000D4D34">
        <w:rPr>
          <w:rStyle w:val="StyleUnderline"/>
        </w:rPr>
        <w:t xml:space="preserve"> </w:t>
      </w:r>
      <w:r w:rsidRPr="00F345C2">
        <w:rPr>
          <w:rStyle w:val="StyleUnderline"/>
          <w:highlight w:val="cyan"/>
        </w:rPr>
        <w:t xml:space="preserve">around </w:t>
      </w:r>
      <w:r w:rsidRPr="000D4D34">
        <w:rPr>
          <w:rStyle w:val="StyleUnderline"/>
        </w:rPr>
        <w:t xml:space="preserve">the </w:t>
      </w:r>
      <w:r w:rsidRPr="00F345C2">
        <w:rPr>
          <w:rStyle w:val="StyleUnderline"/>
          <w:highlight w:val="cyan"/>
        </w:rPr>
        <w:t>tropical zones</w:t>
      </w:r>
      <w:r w:rsidRPr="000D4D34">
        <w:rPr>
          <w:sz w:val="16"/>
        </w:rPr>
        <w:t xml:space="preserve">. As temperatures increase, </w:t>
      </w:r>
      <w:r w:rsidRPr="000D4D34">
        <w:rPr>
          <w:rStyle w:val="StyleUnderline"/>
        </w:rPr>
        <w:t xml:space="preserve">soils, </w:t>
      </w:r>
      <w:r w:rsidRPr="00F345C2">
        <w:rPr>
          <w:rStyle w:val="StyleUnderline"/>
          <w:highlight w:val="cyan"/>
        </w:rPr>
        <w:t>plants</w:t>
      </w:r>
      <w:r w:rsidRPr="000D4D34">
        <w:rPr>
          <w:rStyle w:val="StyleUnderline"/>
        </w:rPr>
        <w:t xml:space="preserve"> and trees</w:t>
      </w:r>
      <w:r w:rsidRPr="000D4D34">
        <w:rPr>
          <w:sz w:val="16"/>
        </w:rPr>
        <w:t xml:space="preserve"> in these areas will </w:t>
      </w:r>
      <w:r w:rsidRPr="00F345C2">
        <w:rPr>
          <w:rStyle w:val="StyleUnderline"/>
          <w:highlight w:val="cyan"/>
        </w:rPr>
        <w:t>become</w:t>
      </w:r>
      <w:r w:rsidRPr="000D4D34">
        <w:rPr>
          <w:sz w:val="16"/>
        </w:rPr>
        <w:t xml:space="preserve"> more </w:t>
      </w:r>
      <w:r w:rsidRPr="000D4D34">
        <w:rPr>
          <w:rStyle w:val="StyleUnderline"/>
        </w:rPr>
        <w:t xml:space="preserve">heat </w:t>
      </w:r>
      <w:r w:rsidRPr="00F345C2">
        <w:rPr>
          <w:rStyle w:val="StyleUnderline"/>
          <w:highlight w:val="cyan"/>
        </w:rPr>
        <w:t>stressed</w:t>
      </w:r>
      <w:r w:rsidRPr="000D4D34">
        <w:rPr>
          <w:sz w:val="16"/>
        </w:rPr>
        <w:t xml:space="preserve"> — potentially </w:t>
      </w:r>
      <w:r w:rsidRPr="00F345C2">
        <w:rPr>
          <w:rStyle w:val="StyleUnderline"/>
          <w:highlight w:val="cyan"/>
        </w:rPr>
        <w:t>releasing</w:t>
      </w:r>
      <w:r w:rsidRPr="000D4D34">
        <w:rPr>
          <w:sz w:val="16"/>
        </w:rPr>
        <w:t xml:space="preserve"> the </w:t>
      </w:r>
      <w:r w:rsidRPr="00F345C2">
        <w:rPr>
          <w:rStyle w:val="Emphasis"/>
          <w:highlight w:val="cyan"/>
        </w:rPr>
        <w:t>huge</w:t>
      </w:r>
      <w:r w:rsidRPr="000D4D34">
        <w:rPr>
          <w:rStyle w:val="Emphasis"/>
        </w:rPr>
        <w:t xml:space="preserve"> amounts of </w:t>
      </w:r>
      <w:r w:rsidRPr="00F345C2">
        <w:rPr>
          <w:rStyle w:val="Emphasis"/>
          <w:highlight w:val="cyan"/>
        </w:rPr>
        <w:t>carbon</w:t>
      </w:r>
      <w:r w:rsidRPr="000D4D34">
        <w:rPr>
          <w:sz w:val="16"/>
        </w:rPr>
        <w:t xml:space="preserve"> </w:t>
      </w:r>
      <w:r w:rsidRPr="000D4D34">
        <w:rPr>
          <w:rStyle w:val="StyleUnderline"/>
        </w:rPr>
        <w:t xml:space="preserve">they store </w:t>
      </w:r>
      <w:r w:rsidRPr="00F345C2">
        <w:rPr>
          <w:rStyle w:val="StyleUnderline"/>
          <w:highlight w:val="cyan"/>
        </w:rPr>
        <w:t>and</w:t>
      </w:r>
      <w:r w:rsidRPr="000D4D34">
        <w:rPr>
          <w:rStyle w:val="StyleUnderline"/>
        </w:rPr>
        <w:t xml:space="preserve"> even </w:t>
      </w:r>
      <w:r w:rsidRPr="00F345C2">
        <w:rPr>
          <w:rStyle w:val="StyleUnderline"/>
          <w:highlight w:val="cyan"/>
        </w:rPr>
        <w:t xml:space="preserve">threatening </w:t>
      </w:r>
      <w:r w:rsidRPr="000D4D34">
        <w:rPr>
          <w:rStyle w:val="StyleUnderline"/>
        </w:rPr>
        <w:t xml:space="preserve">the future of </w:t>
      </w:r>
      <w:r w:rsidRPr="00F345C2">
        <w:rPr>
          <w:rStyle w:val="StyleUnderline"/>
          <w:highlight w:val="cyan"/>
        </w:rPr>
        <w:t>important areas</w:t>
      </w:r>
      <w:r w:rsidRPr="000D4D34">
        <w:rPr>
          <w:rStyle w:val="StyleUnderline"/>
        </w:rPr>
        <w:t xml:space="preserve"> such as</w:t>
      </w:r>
      <w:r w:rsidRPr="000D4D34">
        <w:rPr>
          <w:sz w:val="16"/>
        </w:rPr>
        <w:t xml:space="preserve"> </w:t>
      </w:r>
      <w:r w:rsidRPr="000D4D34">
        <w:rPr>
          <w:rStyle w:val="StyleUnderline"/>
        </w:rPr>
        <w:t>the Amazon</w:t>
      </w:r>
      <w:r w:rsidRPr="000D4D34">
        <w:rPr>
          <w:sz w:val="16"/>
        </w:rPr>
        <w:t xml:space="preserve"> rainforest. Overall, </w:t>
      </w:r>
      <w:r w:rsidRPr="00F345C2">
        <w:rPr>
          <w:rStyle w:val="StyleUnderline"/>
          <w:highlight w:val="cyan"/>
        </w:rPr>
        <w:t>these</w:t>
      </w:r>
      <w:r w:rsidRPr="000D4D34">
        <w:rPr>
          <w:rStyle w:val="StyleUnderline"/>
        </w:rPr>
        <w:t xml:space="preserve"> </w:t>
      </w:r>
      <w:r w:rsidRPr="00F345C2">
        <w:rPr>
          <w:rStyle w:val="StyleUnderline"/>
          <w:highlight w:val="cyan"/>
        </w:rPr>
        <w:t>changes</w:t>
      </w:r>
      <w:r w:rsidRPr="000D4D34">
        <w:rPr>
          <w:rStyle w:val="StyleUnderline"/>
        </w:rPr>
        <w:t xml:space="preserve"> could</w:t>
      </w:r>
      <w:r w:rsidRPr="000D4D34">
        <w:rPr>
          <w:sz w:val="16"/>
        </w:rPr>
        <w:t xml:space="preserve"> </w:t>
      </w:r>
      <w:r w:rsidRPr="000D4D34">
        <w:rPr>
          <w:rStyle w:val="Emphasis"/>
        </w:rPr>
        <w:t xml:space="preserve">dramatically reduce </w:t>
      </w:r>
      <w:r w:rsidRPr="000D4D34">
        <w:rPr>
          <w:rStyle w:val="StyleUnderline"/>
        </w:rPr>
        <w:t>the overall negative feedback</w:t>
      </w:r>
      <w:r w:rsidRPr="000D4D34">
        <w:rPr>
          <w:sz w:val="16"/>
        </w:rPr>
        <w:t xml:space="preserve"> of the carbon cycle, potentially </w:t>
      </w:r>
      <w:r w:rsidRPr="00F345C2">
        <w:rPr>
          <w:rStyle w:val="Emphasis"/>
          <w:highlight w:val="cyan"/>
        </w:rPr>
        <w:t>withdraw</w:t>
      </w:r>
      <w:r w:rsidRPr="000D4D34">
        <w:rPr>
          <w:rStyle w:val="Emphasis"/>
        </w:rPr>
        <w:t xml:space="preserve">ing </w:t>
      </w:r>
      <w:r w:rsidRPr="00F345C2">
        <w:rPr>
          <w:rStyle w:val="Emphasis"/>
          <w:highlight w:val="cyan"/>
        </w:rPr>
        <w:t xml:space="preserve">the </w:t>
      </w:r>
      <w:r w:rsidRPr="000D4D34">
        <w:rPr>
          <w:rStyle w:val="Emphasis"/>
        </w:rPr>
        <w:t xml:space="preserve">current </w:t>
      </w:r>
      <w:r w:rsidRPr="00F345C2">
        <w:rPr>
          <w:rStyle w:val="Emphasis"/>
          <w:highlight w:val="cyan"/>
        </w:rPr>
        <w:t>benefit</w:t>
      </w:r>
      <w:r w:rsidRPr="000D4D34">
        <w:rPr>
          <w:rStyle w:val="StyleUnderline"/>
        </w:rPr>
        <w:t xml:space="preserve"> it offers us</w:t>
      </w:r>
      <w:r w:rsidRPr="000D4D34">
        <w:rPr>
          <w:sz w:val="16"/>
        </w:rPr>
        <w:t xml:space="preserve">. These processes have been inputted into climate models over the past decade. </w:t>
      </w:r>
      <w:r w:rsidRPr="000D4D34">
        <w:rPr>
          <w:rStyle w:val="StyleUnderline"/>
        </w:rPr>
        <w:t>As we understand more</w:t>
      </w:r>
      <w:r w:rsidRPr="000D4D34">
        <w:rPr>
          <w:sz w:val="16"/>
        </w:rPr>
        <w:t xml:space="preserve"> about how they work, </w:t>
      </w:r>
      <w:r w:rsidRPr="000D4D34">
        <w:rPr>
          <w:rStyle w:val="StyleUnderline"/>
        </w:rPr>
        <w:t>their importance is coming to the forefront</w:t>
      </w:r>
      <w:r w:rsidRPr="000D4D34">
        <w:rPr>
          <w:sz w:val="16"/>
        </w:rPr>
        <w:t xml:space="preserve"> of how we look at climate change.</w:t>
      </w:r>
    </w:p>
    <w:p w14:paraId="5DD5478C" w14:textId="10DBEFA6" w:rsidR="005056EC" w:rsidRDefault="005056EC" w:rsidP="005056EC">
      <w:pPr>
        <w:pStyle w:val="Heading3"/>
      </w:pPr>
      <w:r>
        <w:t>Prez Powers---Ext---Turn---Climate---A2: No Impact---Negative Feedbacks---Clouds</w:t>
      </w:r>
    </w:p>
    <w:p w14:paraId="5A26A0E5" w14:textId="77777777" w:rsidR="005056EC" w:rsidRPr="000D4D34" w:rsidRDefault="005056EC" w:rsidP="005056EC">
      <w:pPr>
        <w:pStyle w:val="Heading4"/>
        <w:rPr>
          <w:rFonts w:cs="Times New Roman"/>
        </w:rPr>
      </w:pPr>
      <w:r w:rsidRPr="000D4D34">
        <w:rPr>
          <w:rFonts w:cs="Times New Roman"/>
        </w:rPr>
        <w:t xml:space="preserve">Clouds are net positive </w:t>
      </w:r>
      <w:r w:rsidRPr="000D4D34">
        <w:rPr>
          <w:rFonts w:cs="Times New Roman"/>
          <w:b w:val="0"/>
        </w:rPr>
        <w:t>– newest research proving our interpretation</w:t>
      </w:r>
    </w:p>
    <w:p w14:paraId="16F765A2" w14:textId="77777777" w:rsidR="005056EC" w:rsidRPr="000D4D34" w:rsidRDefault="005056EC" w:rsidP="005056EC">
      <w:r w:rsidRPr="000D4D34">
        <w:rPr>
          <w:rStyle w:val="Style13ptBold"/>
        </w:rPr>
        <w:t>Booth 13</w:t>
      </w:r>
      <w:r w:rsidRPr="000D4D34">
        <w:t xml:space="preserve"> ---- Ben, Senior Climate Scientist at Met Office Hadley Centre, “Climate Feedbacks,” Met Office, 9/27, </w:t>
      </w:r>
      <w:hyperlink r:id="rId68" w:history="1">
        <w:r w:rsidRPr="000D4D34">
          <w:rPr>
            <w:rStyle w:val="Hyperlink"/>
          </w:rPr>
          <w:t>http://www.metoffice.gov.uk/climate-change/guide/science/explained/feedbacks</w:t>
        </w:r>
      </w:hyperlink>
    </w:p>
    <w:p w14:paraId="2C02B5AB" w14:textId="77777777" w:rsidR="005056EC" w:rsidRPr="000D4D34" w:rsidRDefault="005056EC" w:rsidP="005056EC"/>
    <w:p w14:paraId="7F003556" w14:textId="77777777" w:rsidR="005056EC" w:rsidRPr="000D4D34" w:rsidRDefault="005056EC" w:rsidP="005056EC">
      <w:pPr>
        <w:rPr>
          <w:sz w:val="16"/>
        </w:rPr>
      </w:pPr>
      <w:r w:rsidRPr="000D4D34">
        <w:rPr>
          <w:sz w:val="16"/>
        </w:rPr>
        <w:t xml:space="preserve">Clouds (positive and negative feedback) </w:t>
      </w:r>
      <w:r w:rsidRPr="000D4D34">
        <w:rPr>
          <w:rStyle w:val="StyleUnderline"/>
        </w:rPr>
        <w:t xml:space="preserve">The way </w:t>
      </w:r>
      <w:r w:rsidRPr="00F345C2">
        <w:rPr>
          <w:rStyle w:val="StyleUnderline"/>
          <w:highlight w:val="cyan"/>
        </w:rPr>
        <w:t>climate</w:t>
      </w:r>
      <w:r w:rsidRPr="000D4D34">
        <w:rPr>
          <w:sz w:val="16"/>
        </w:rPr>
        <w:t xml:space="preserve"> change </w:t>
      </w:r>
      <w:r w:rsidRPr="000D4D34">
        <w:rPr>
          <w:rStyle w:val="StyleUnderline"/>
        </w:rPr>
        <w:t xml:space="preserve">affects clouds </w:t>
      </w:r>
      <w:r w:rsidRPr="00F345C2">
        <w:rPr>
          <w:rStyle w:val="StyleUnderline"/>
          <w:highlight w:val="cyan"/>
        </w:rPr>
        <w:t>could bring</w:t>
      </w:r>
      <w:r w:rsidRPr="000D4D34">
        <w:rPr>
          <w:rStyle w:val="StyleUnderline"/>
        </w:rPr>
        <w:t xml:space="preserve"> about </w:t>
      </w:r>
      <w:r w:rsidRPr="00F345C2">
        <w:rPr>
          <w:rStyle w:val="StyleUnderline"/>
          <w:highlight w:val="cyan"/>
        </w:rPr>
        <w:t xml:space="preserve">a </w:t>
      </w:r>
      <w:r w:rsidRPr="00F345C2">
        <w:rPr>
          <w:rStyle w:val="Emphasis"/>
          <w:highlight w:val="cyan"/>
        </w:rPr>
        <w:t xml:space="preserve">positive </w:t>
      </w:r>
      <w:r w:rsidRPr="00F345C2">
        <w:rPr>
          <w:rStyle w:val="Emphasis"/>
          <w:sz w:val="28"/>
          <w:highlight w:val="cyan"/>
        </w:rPr>
        <w:t xml:space="preserve">or </w:t>
      </w:r>
      <w:r w:rsidRPr="00F345C2">
        <w:rPr>
          <w:rStyle w:val="Emphasis"/>
          <w:highlight w:val="cyan"/>
        </w:rPr>
        <w:t>negative feedback</w:t>
      </w:r>
      <w:r w:rsidRPr="000D4D34">
        <w:rPr>
          <w:sz w:val="16"/>
        </w:rPr>
        <w:t xml:space="preserve">. The big scientific question, which we have been researching for more than a decade, is how do clouds respond to a change in CO2? </w:t>
      </w:r>
      <w:r w:rsidRPr="00F345C2">
        <w:rPr>
          <w:rStyle w:val="StyleUnderline"/>
          <w:highlight w:val="cyan"/>
        </w:rPr>
        <w:t>There is</w:t>
      </w:r>
      <w:r w:rsidRPr="000D4D34">
        <w:rPr>
          <w:rStyle w:val="StyleUnderline"/>
        </w:rPr>
        <w:t xml:space="preserve"> now </w:t>
      </w:r>
      <w:r w:rsidRPr="000D4D34">
        <w:rPr>
          <w:rStyle w:val="Emphasis"/>
        </w:rPr>
        <w:t xml:space="preserve">some </w:t>
      </w:r>
      <w:r w:rsidRPr="00F345C2">
        <w:rPr>
          <w:rStyle w:val="Emphasis"/>
          <w:highlight w:val="cyan"/>
        </w:rPr>
        <w:t>consensus</w:t>
      </w:r>
      <w:r w:rsidRPr="00F345C2">
        <w:rPr>
          <w:rStyle w:val="StyleUnderline"/>
          <w:highlight w:val="cyan"/>
        </w:rPr>
        <w:t xml:space="preserve"> for</w:t>
      </w:r>
      <w:r w:rsidRPr="000D4D34">
        <w:rPr>
          <w:rStyle w:val="StyleUnderline"/>
        </w:rPr>
        <w:t xml:space="preserve"> </w:t>
      </w:r>
      <w:r w:rsidRPr="00F345C2">
        <w:rPr>
          <w:rStyle w:val="StyleUnderline"/>
          <w:highlight w:val="cyan"/>
        </w:rPr>
        <w:t>reduced stratocumulus</w:t>
      </w:r>
      <w:r w:rsidRPr="000D4D34">
        <w:rPr>
          <w:rStyle w:val="StyleUnderline"/>
        </w:rPr>
        <w:t xml:space="preserve"> clouds </w:t>
      </w:r>
      <w:r w:rsidRPr="00F345C2">
        <w:rPr>
          <w:rStyle w:val="StyleUnderline"/>
          <w:highlight w:val="cyan"/>
        </w:rPr>
        <w:t>in</w:t>
      </w:r>
      <w:r w:rsidRPr="000D4D34">
        <w:rPr>
          <w:rStyle w:val="StyleUnderline"/>
        </w:rPr>
        <w:t xml:space="preserve"> a </w:t>
      </w:r>
      <w:r w:rsidRPr="00F345C2">
        <w:rPr>
          <w:rStyle w:val="StyleUnderline"/>
          <w:highlight w:val="cyan"/>
        </w:rPr>
        <w:t>warming</w:t>
      </w:r>
      <w:r w:rsidRPr="000D4D34">
        <w:rPr>
          <w:rStyle w:val="StyleUnderline"/>
        </w:rPr>
        <w:t xml:space="preserve"> climate — </w:t>
      </w:r>
      <w:r w:rsidRPr="000D4D34">
        <w:rPr>
          <w:rStyle w:val="Emphasis"/>
        </w:rPr>
        <w:t xml:space="preserve">leading to </w:t>
      </w:r>
      <w:r w:rsidRPr="00F345C2">
        <w:rPr>
          <w:rStyle w:val="Emphasis"/>
          <w:highlight w:val="cyan"/>
        </w:rPr>
        <w:t>a</w:t>
      </w:r>
      <w:r w:rsidRPr="000D4D34">
        <w:rPr>
          <w:rStyle w:val="Emphasis"/>
        </w:rPr>
        <w:t xml:space="preserve"> net </w:t>
      </w:r>
      <w:r w:rsidRPr="00F345C2">
        <w:rPr>
          <w:rStyle w:val="Emphasis"/>
          <w:highlight w:val="cyan"/>
        </w:rPr>
        <w:t>positive feedback</w:t>
      </w:r>
      <w:r w:rsidRPr="000D4D34">
        <w:rPr>
          <w:sz w:val="16"/>
        </w:rPr>
        <w:t xml:space="preserve">. </w:t>
      </w:r>
      <w:r w:rsidRPr="000D4D34">
        <w:rPr>
          <w:rStyle w:val="StyleUnderline"/>
        </w:rPr>
        <w:t>We are also looking at</w:t>
      </w:r>
      <w:r w:rsidRPr="000D4D34">
        <w:rPr>
          <w:sz w:val="16"/>
        </w:rPr>
        <w:t xml:space="preserve"> the effect on </w:t>
      </w:r>
      <w:r w:rsidRPr="00F345C2">
        <w:rPr>
          <w:rStyle w:val="StyleUnderline"/>
          <w:highlight w:val="cyan"/>
        </w:rPr>
        <w:t>high</w:t>
      </w:r>
      <w:r w:rsidRPr="000D4D34">
        <w:rPr>
          <w:rStyle w:val="StyleUnderline"/>
        </w:rPr>
        <w:t xml:space="preserve"> </w:t>
      </w:r>
      <w:r w:rsidRPr="00F345C2">
        <w:rPr>
          <w:rStyle w:val="StyleUnderline"/>
          <w:highlight w:val="cyan"/>
        </w:rPr>
        <w:t>clouds</w:t>
      </w:r>
      <w:r w:rsidRPr="00F345C2">
        <w:rPr>
          <w:sz w:val="16"/>
          <w:highlight w:val="cyan"/>
        </w:rPr>
        <w:t>,</w:t>
      </w:r>
      <w:r w:rsidRPr="000D4D34">
        <w:rPr>
          <w:sz w:val="16"/>
        </w:rPr>
        <w:t xml:space="preserve"> such as cirrus. These have a small overall warming effect on climate. </w:t>
      </w:r>
      <w:r w:rsidRPr="000D4D34">
        <w:rPr>
          <w:rStyle w:val="StyleUnderline"/>
        </w:rPr>
        <w:t>They reflect sunlight</w:t>
      </w:r>
      <w:r w:rsidRPr="000D4D34">
        <w:rPr>
          <w:sz w:val="16"/>
        </w:rPr>
        <w:t xml:space="preserve"> in the same way as stratocumulus, </w:t>
      </w:r>
      <w:r w:rsidRPr="000D4D34">
        <w:rPr>
          <w:rStyle w:val="StyleUnderline"/>
        </w:rPr>
        <w:t xml:space="preserve">but they </w:t>
      </w:r>
      <w:r w:rsidRPr="00F345C2">
        <w:rPr>
          <w:rStyle w:val="StyleUnderline"/>
          <w:highlight w:val="cyan"/>
        </w:rPr>
        <w:t>have a</w:t>
      </w:r>
      <w:r w:rsidRPr="000D4D34">
        <w:rPr>
          <w:rStyle w:val="StyleUnderline"/>
        </w:rPr>
        <w:t xml:space="preserve"> more </w:t>
      </w:r>
      <w:r w:rsidRPr="00F345C2">
        <w:rPr>
          <w:rStyle w:val="StyleUnderline"/>
          <w:highlight w:val="cyan"/>
        </w:rPr>
        <w:t>powerful effect as a blanket</w:t>
      </w:r>
      <w:r w:rsidRPr="000D4D34">
        <w:rPr>
          <w:rStyle w:val="StyleUnderline"/>
        </w:rPr>
        <w:t xml:space="preserve"> — helping retain heat</w:t>
      </w:r>
      <w:r w:rsidRPr="000D4D34">
        <w:rPr>
          <w:sz w:val="16"/>
        </w:rPr>
        <w:t xml:space="preserve"> radiating away from the Earth's surface. As such, </w:t>
      </w:r>
      <w:r w:rsidRPr="00F345C2">
        <w:rPr>
          <w:rStyle w:val="StyleUnderline"/>
          <w:highlight w:val="cyan"/>
        </w:rPr>
        <w:t>increases</w:t>
      </w:r>
      <w:r w:rsidRPr="000D4D34">
        <w:rPr>
          <w:rStyle w:val="StyleUnderline"/>
        </w:rPr>
        <w:t xml:space="preserve"> in cirrus will </w:t>
      </w:r>
      <w:r w:rsidRPr="00F345C2">
        <w:rPr>
          <w:rStyle w:val="StyleUnderline"/>
          <w:highlight w:val="cyan"/>
        </w:rPr>
        <w:t xml:space="preserve">warm </w:t>
      </w:r>
      <w:r w:rsidRPr="000D4D34">
        <w:rPr>
          <w:rStyle w:val="StyleUnderline"/>
        </w:rPr>
        <w:t>the climate</w:t>
      </w:r>
      <w:r w:rsidRPr="000D4D34">
        <w:rPr>
          <w:sz w:val="16"/>
        </w:rPr>
        <w:t xml:space="preserve">, while decreases will cool it — the opposite of stratocumulus. </w:t>
      </w:r>
      <w:r w:rsidRPr="000D4D34">
        <w:rPr>
          <w:rStyle w:val="StyleUnderline"/>
        </w:rPr>
        <w:t xml:space="preserve">There is a lot of </w:t>
      </w:r>
      <w:r w:rsidRPr="00F345C2">
        <w:rPr>
          <w:rStyle w:val="StyleUnderline"/>
          <w:highlight w:val="cyan"/>
        </w:rPr>
        <w:t>research</w:t>
      </w:r>
      <w:r w:rsidRPr="000D4D34">
        <w:rPr>
          <w:rStyle w:val="StyleUnderline"/>
        </w:rPr>
        <w:t xml:space="preserve"> going into this area</w:t>
      </w:r>
      <w:r w:rsidRPr="000D4D34">
        <w:rPr>
          <w:sz w:val="16"/>
        </w:rPr>
        <w:t xml:space="preserve"> and </w:t>
      </w:r>
      <w:r w:rsidRPr="000D4D34">
        <w:rPr>
          <w:rStyle w:val="StyleUnderline"/>
        </w:rPr>
        <w:t>advances</w:t>
      </w:r>
      <w:r w:rsidRPr="000D4D34">
        <w:rPr>
          <w:sz w:val="16"/>
        </w:rPr>
        <w:t xml:space="preserve"> in understanding </w:t>
      </w:r>
      <w:r w:rsidRPr="00F345C2">
        <w:rPr>
          <w:rStyle w:val="StyleUnderline"/>
          <w:highlight w:val="cyan"/>
        </w:rPr>
        <w:t>will enable</w:t>
      </w:r>
      <w:r w:rsidRPr="000D4D34">
        <w:rPr>
          <w:rStyle w:val="StyleUnderline"/>
        </w:rPr>
        <w:t xml:space="preserve"> us to </w:t>
      </w:r>
      <w:r w:rsidRPr="000D4D34">
        <w:rPr>
          <w:rStyle w:val="Emphasis"/>
        </w:rPr>
        <w:t>improve</w:t>
      </w:r>
      <w:r w:rsidRPr="000D4D34">
        <w:rPr>
          <w:sz w:val="16"/>
        </w:rPr>
        <w:t xml:space="preserve"> our </w:t>
      </w:r>
      <w:r w:rsidRPr="00F345C2">
        <w:rPr>
          <w:rStyle w:val="StyleUnderline"/>
          <w:highlight w:val="cyan"/>
        </w:rPr>
        <w:t>confidence</w:t>
      </w:r>
      <w:r w:rsidRPr="000D4D34">
        <w:rPr>
          <w:sz w:val="16"/>
        </w:rPr>
        <w:t xml:space="preserve"> in climate projections.</w:t>
      </w:r>
    </w:p>
    <w:p w14:paraId="460B2ABD" w14:textId="7BF253BA" w:rsidR="005056EC" w:rsidRDefault="005056EC" w:rsidP="005056EC">
      <w:pPr>
        <w:pStyle w:val="Heading3"/>
      </w:pPr>
      <w:r>
        <w:t>Prez Powers---Ext---Turn---Climate---A2: No Warming</w:t>
      </w:r>
    </w:p>
    <w:p w14:paraId="3573704C" w14:textId="77777777" w:rsidR="005056EC" w:rsidRPr="000D4D34" w:rsidRDefault="005056EC" w:rsidP="005056EC">
      <w:pPr>
        <w:pStyle w:val="Heading4"/>
        <w:rPr>
          <w:rFonts w:cs="Times New Roman"/>
          <w:b w:val="0"/>
        </w:rPr>
      </w:pPr>
      <w:r w:rsidRPr="000D4D34">
        <w:rPr>
          <w:rFonts w:cs="Times New Roman"/>
        </w:rPr>
        <w:t xml:space="preserve">Yes warming – it’s real, anthropogenic and getting worse </w:t>
      </w:r>
      <w:r w:rsidRPr="000D4D34">
        <w:rPr>
          <w:rFonts w:cs="Times New Roman"/>
          <w:b w:val="0"/>
        </w:rPr>
        <w:t>– Our evidence assumes weather events, has best measuring metrics, answers 1998 slowdown</w:t>
      </w:r>
    </w:p>
    <w:p w14:paraId="28A7F312" w14:textId="77777777" w:rsidR="005056EC" w:rsidRPr="000D4D34" w:rsidRDefault="005056EC" w:rsidP="005056EC">
      <w:r w:rsidRPr="000D4D34">
        <w:rPr>
          <w:rStyle w:val="Style13ptBold"/>
        </w:rPr>
        <w:t xml:space="preserve">Plumer 15 </w:t>
      </w:r>
      <w:r w:rsidRPr="000D4D34">
        <w:t xml:space="preserve">---- Brad, Senior Editor of Vox’s science, energy, and environmental coverage, “It's Official: 2014 was the Hottest Year Ever Recorded,” Vox, 1/16, </w:t>
      </w:r>
      <w:hyperlink r:id="rId69" w:history="1">
        <w:r w:rsidRPr="000D4D34">
          <w:rPr>
            <w:rStyle w:val="Hyperlink"/>
          </w:rPr>
          <w:t>http://www.vox.com/2015/1/16/7556423/2014-hottest-year</w:t>
        </w:r>
      </w:hyperlink>
    </w:p>
    <w:p w14:paraId="4E24BCC0" w14:textId="77777777" w:rsidR="005056EC" w:rsidRPr="000D4D34" w:rsidRDefault="005056EC" w:rsidP="005056EC">
      <w:pPr>
        <w:rPr>
          <w:rStyle w:val="Style13ptBold"/>
        </w:rPr>
      </w:pPr>
    </w:p>
    <w:p w14:paraId="7269E8F7" w14:textId="77777777" w:rsidR="005056EC" w:rsidRPr="000D4D34" w:rsidRDefault="005056EC" w:rsidP="005056EC">
      <w:pPr>
        <w:rPr>
          <w:sz w:val="16"/>
        </w:rPr>
      </w:pPr>
      <w:r w:rsidRPr="000D4D34">
        <w:rPr>
          <w:rStyle w:val="StyleUnderline"/>
        </w:rPr>
        <w:t xml:space="preserve">Global warming is </w:t>
      </w:r>
      <w:r w:rsidRPr="000D4D34">
        <w:rPr>
          <w:rStyle w:val="Emphasis"/>
        </w:rPr>
        <w:t>still with us</w:t>
      </w:r>
      <w:r w:rsidRPr="000D4D34">
        <w:rPr>
          <w:sz w:val="16"/>
        </w:rPr>
        <w:t xml:space="preserve">: </w:t>
      </w:r>
      <w:r w:rsidRPr="00F345C2">
        <w:rPr>
          <w:rStyle w:val="StyleUnderline"/>
          <w:highlight w:val="cyan"/>
        </w:rPr>
        <w:t xml:space="preserve">2014 was Earth's </w:t>
      </w:r>
      <w:r w:rsidRPr="00F345C2">
        <w:rPr>
          <w:rStyle w:val="Emphasis"/>
          <w:highlight w:val="cyan"/>
        </w:rPr>
        <w:t>hottest</w:t>
      </w:r>
      <w:r w:rsidRPr="000D4D34">
        <w:rPr>
          <w:rStyle w:val="Emphasis"/>
        </w:rPr>
        <w:t xml:space="preserve"> year since records began</w:t>
      </w:r>
      <w:r w:rsidRPr="000D4D34">
        <w:rPr>
          <w:sz w:val="16"/>
        </w:rPr>
        <w:t xml:space="preserve"> in 1880, </w:t>
      </w:r>
      <w:r w:rsidRPr="000D4D34">
        <w:rPr>
          <w:rStyle w:val="StyleUnderline"/>
        </w:rPr>
        <w:t>according to two separate analyses</w:t>
      </w:r>
      <w:r w:rsidRPr="000D4D34">
        <w:rPr>
          <w:sz w:val="16"/>
        </w:rPr>
        <w:t xml:space="preserve"> from NASA and the National Oceanic and Atmospheric Administration: The global </w:t>
      </w:r>
      <w:r w:rsidRPr="000D4D34">
        <w:rPr>
          <w:rStyle w:val="StyleUnderline"/>
        </w:rPr>
        <w:t>average temperature</w:t>
      </w:r>
      <w:r w:rsidRPr="000D4D34">
        <w:rPr>
          <w:sz w:val="16"/>
        </w:rPr>
        <w:t xml:space="preserve"> in 2014 </w:t>
      </w:r>
      <w:r w:rsidRPr="000D4D34">
        <w:rPr>
          <w:rStyle w:val="StyleUnderline"/>
        </w:rPr>
        <w:t>was</w:t>
      </w:r>
      <w:r w:rsidRPr="000D4D34">
        <w:rPr>
          <w:sz w:val="16"/>
        </w:rPr>
        <w:t xml:space="preserve"> roughly </w:t>
      </w:r>
      <w:r w:rsidRPr="000D4D34">
        <w:rPr>
          <w:rStyle w:val="StyleUnderline"/>
        </w:rPr>
        <w:t>1.24°F</w:t>
      </w:r>
      <w:r w:rsidRPr="000D4D34">
        <w:rPr>
          <w:sz w:val="16"/>
        </w:rPr>
        <w:t xml:space="preserve"> (or 0.69°C) </w:t>
      </w:r>
      <w:r w:rsidRPr="000D4D34">
        <w:rPr>
          <w:rStyle w:val="StyleUnderline"/>
        </w:rPr>
        <w:t>warmer than the average</w:t>
      </w:r>
      <w:r w:rsidRPr="000D4D34">
        <w:rPr>
          <w:sz w:val="16"/>
        </w:rPr>
        <w:t xml:space="preserve"> during the twentieth century, NOAA said. </w:t>
      </w:r>
      <w:r w:rsidRPr="000D4D34">
        <w:rPr>
          <w:rStyle w:val="StyleUnderline"/>
        </w:rPr>
        <w:t>That included record heat in the western</w:t>
      </w:r>
      <w:r w:rsidRPr="000D4D34">
        <w:rPr>
          <w:sz w:val="16"/>
        </w:rPr>
        <w:t xml:space="preserve"> </w:t>
      </w:r>
      <w:r w:rsidRPr="000D4D34">
        <w:rPr>
          <w:rStyle w:val="Emphasis"/>
        </w:rPr>
        <w:t>U</w:t>
      </w:r>
      <w:r w:rsidRPr="000D4D34">
        <w:rPr>
          <w:sz w:val="16"/>
        </w:rPr>
        <w:t xml:space="preserve">nited </w:t>
      </w:r>
      <w:r w:rsidRPr="000D4D34">
        <w:rPr>
          <w:rStyle w:val="Emphasis"/>
        </w:rPr>
        <w:t>St</w:t>
      </w:r>
      <w:r w:rsidRPr="000D4D34">
        <w:rPr>
          <w:sz w:val="16"/>
        </w:rPr>
        <w:t xml:space="preserve">ates, </w:t>
      </w:r>
      <w:r w:rsidRPr="000D4D34">
        <w:rPr>
          <w:rStyle w:val="StyleUnderline"/>
        </w:rPr>
        <w:t>Europe, Australia,</w:t>
      </w:r>
      <w:r w:rsidRPr="000D4D34">
        <w:rPr>
          <w:sz w:val="16"/>
        </w:rPr>
        <w:t xml:space="preserve"> parts of Siberia, </w:t>
      </w:r>
      <w:r w:rsidRPr="000D4D34">
        <w:rPr>
          <w:rStyle w:val="StyleUnderline"/>
        </w:rPr>
        <w:t>and</w:t>
      </w:r>
      <w:r w:rsidRPr="000D4D34">
        <w:rPr>
          <w:sz w:val="16"/>
        </w:rPr>
        <w:t xml:space="preserve"> much of </w:t>
      </w:r>
      <w:r w:rsidRPr="000D4D34">
        <w:rPr>
          <w:rStyle w:val="StyleUnderline"/>
        </w:rPr>
        <w:t xml:space="preserve">the Pacific </w:t>
      </w:r>
      <w:r w:rsidRPr="000D4D34">
        <w:rPr>
          <w:sz w:val="16"/>
        </w:rPr>
        <w:t xml:space="preserve">Ocean. </w:t>
      </w:r>
      <w:r w:rsidRPr="000D4D34">
        <w:rPr>
          <w:rStyle w:val="StyleUnderline"/>
        </w:rPr>
        <w:t>The previous</w:t>
      </w:r>
      <w:r w:rsidRPr="000D4D34">
        <w:rPr>
          <w:sz w:val="16"/>
        </w:rPr>
        <w:t xml:space="preserve"> hottest year on record </w:t>
      </w:r>
      <w:r w:rsidRPr="000D4D34">
        <w:rPr>
          <w:rStyle w:val="StyleUnderline"/>
        </w:rPr>
        <w:t>had been 2010, followed by 2005 and 1998</w:t>
      </w:r>
      <w:r w:rsidRPr="000D4D34">
        <w:rPr>
          <w:sz w:val="16"/>
        </w:rPr>
        <w:t xml:space="preserve">. (Technically, 2010 and 2014 were very close, and within the margin of error, though both agencies said it was more likely 2014 was hotter overall.) </w:t>
      </w:r>
      <w:r w:rsidRPr="000D4D34">
        <w:rPr>
          <w:rStyle w:val="StyleUnderline"/>
        </w:rPr>
        <w:t>What's striking</w:t>
      </w:r>
      <w:r w:rsidRPr="000D4D34">
        <w:rPr>
          <w:sz w:val="16"/>
        </w:rPr>
        <w:t xml:space="preserve">, though, </w:t>
      </w:r>
      <w:r w:rsidRPr="000D4D34">
        <w:rPr>
          <w:rStyle w:val="StyleUnderline"/>
        </w:rPr>
        <w:t>is that 2014 broke the record</w:t>
      </w:r>
      <w:r w:rsidRPr="000D4D34">
        <w:rPr>
          <w:sz w:val="16"/>
        </w:rPr>
        <w:t xml:space="preserve"> </w:t>
      </w:r>
      <w:r w:rsidRPr="00F345C2">
        <w:rPr>
          <w:rStyle w:val="Emphasis"/>
          <w:highlight w:val="cyan"/>
        </w:rPr>
        <w:t>without</w:t>
      </w:r>
      <w:r w:rsidRPr="000D4D34">
        <w:rPr>
          <w:rStyle w:val="Emphasis"/>
        </w:rPr>
        <w:t xml:space="preserve"> the benefit of an </w:t>
      </w:r>
      <w:r w:rsidRPr="00F345C2">
        <w:rPr>
          <w:rStyle w:val="Emphasis"/>
          <w:highlight w:val="cyan"/>
        </w:rPr>
        <w:t>El Niño</w:t>
      </w:r>
      <w:r w:rsidRPr="000D4D34">
        <w:rPr>
          <w:rStyle w:val="Emphasis"/>
        </w:rPr>
        <w:t>,</w:t>
      </w:r>
      <w:r w:rsidRPr="000D4D34">
        <w:rPr>
          <w:sz w:val="16"/>
        </w:rPr>
        <w:t xml:space="preserve"> a cyclical phenomenon in the Pacific Ocean </w:t>
      </w:r>
      <w:r w:rsidRPr="000D4D34">
        <w:rPr>
          <w:rStyle w:val="StyleUnderline"/>
        </w:rPr>
        <w:t>that can</w:t>
      </w:r>
      <w:r w:rsidRPr="000D4D34">
        <w:rPr>
          <w:sz w:val="16"/>
        </w:rPr>
        <w:t xml:space="preserve"> periodically </w:t>
      </w:r>
      <w:r w:rsidRPr="000D4D34">
        <w:rPr>
          <w:rStyle w:val="StyleUnderline"/>
        </w:rPr>
        <w:t>bump up</w:t>
      </w:r>
      <w:r w:rsidRPr="000D4D34">
        <w:rPr>
          <w:sz w:val="16"/>
        </w:rPr>
        <w:t xml:space="preserve"> global </w:t>
      </w:r>
      <w:r w:rsidRPr="000D4D34">
        <w:rPr>
          <w:rStyle w:val="StyleUnderline"/>
        </w:rPr>
        <w:t>temperatures</w:t>
      </w:r>
      <w:r w:rsidRPr="000D4D34">
        <w:rPr>
          <w:sz w:val="16"/>
        </w:rPr>
        <w:t xml:space="preserve"> a bit — as happened in 1998 and 2010. All </w:t>
      </w:r>
      <w:r w:rsidRPr="000D4D34">
        <w:rPr>
          <w:rStyle w:val="StyleUnderline"/>
        </w:rPr>
        <w:t>these new records are no coincidence.</w:t>
      </w:r>
      <w:r w:rsidRPr="000D4D34">
        <w:rPr>
          <w:sz w:val="16"/>
        </w:rPr>
        <w:t xml:space="preserve"> Climate </w:t>
      </w:r>
      <w:r w:rsidRPr="00F345C2">
        <w:rPr>
          <w:rStyle w:val="StyleUnderline"/>
          <w:highlight w:val="cyan"/>
        </w:rPr>
        <w:t xml:space="preserve">scientists expect </w:t>
      </w:r>
      <w:r w:rsidRPr="000D4D34">
        <w:rPr>
          <w:rStyle w:val="StyleUnderline"/>
        </w:rPr>
        <w:t xml:space="preserve">the </w:t>
      </w:r>
      <w:r w:rsidRPr="00F345C2">
        <w:rPr>
          <w:rStyle w:val="StyleUnderline"/>
          <w:highlight w:val="cyan"/>
        </w:rPr>
        <w:t>Earth to get hotter</w:t>
      </w:r>
      <w:r w:rsidRPr="000D4D34">
        <w:rPr>
          <w:sz w:val="16"/>
        </w:rPr>
        <w:t xml:space="preserve"> over time </w:t>
      </w:r>
      <w:r w:rsidRPr="000D4D34">
        <w:rPr>
          <w:rStyle w:val="Emphasis"/>
        </w:rPr>
        <w:t xml:space="preserve">so </w:t>
      </w:r>
      <w:r w:rsidRPr="00F345C2">
        <w:rPr>
          <w:rStyle w:val="Emphasis"/>
          <w:highlight w:val="cyan"/>
        </w:rPr>
        <w:t xml:space="preserve">long as humans </w:t>
      </w:r>
      <w:r w:rsidRPr="000D4D34">
        <w:rPr>
          <w:rStyle w:val="Emphasis"/>
        </w:rPr>
        <w:t xml:space="preserve">keep </w:t>
      </w:r>
      <w:r w:rsidRPr="00F345C2">
        <w:rPr>
          <w:rStyle w:val="Emphasis"/>
          <w:highlight w:val="cyan"/>
        </w:rPr>
        <w:t>add</w:t>
      </w:r>
      <w:r w:rsidRPr="000D4D34">
        <w:rPr>
          <w:rStyle w:val="Emphasis"/>
        </w:rPr>
        <w:t xml:space="preserve">ing greenhouse </w:t>
      </w:r>
      <w:r w:rsidRPr="00F345C2">
        <w:rPr>
          <w:rStyle w:val="Emphasis"/>
          <w:highlight w:val="cyan"/>
        </w:rPr>
        <w:t>gases</w:t>
      </w:r>
      <w:r w:rsidRPr="000D4D34">
        <w:rPr>
          <w:sz w:val="16"/>
        </w:rPr>
        <w:t xml:space="preserve"> to the atmosphere. </w:t>
      </w:r>
      <w:r w:rsidRPr="000D4D34">
        <w:rPr>
          <w:rStyle w:val="StyleUnderline"/>
        </w:rPr>
        <w:t>There will be short-term variations</w:t>
      </w:r>
      <w:r w:rsidRPr="000D4D34">
        <w:rPr>
          <w:sz w:val="16"/>
        </w:rPr>
        <w:t xml:space="preserve"> from year to year — El Niño years are a bit hotter, La Niña years are a bit cooler — so not every year will set records. </w:t>
      </w:r>
      <w:r w:rsidRPr="000D4D34">
        <w:rPr>
          <w:rStyle w:val="Emphasis"/>
        </w:rPr>
        <w:t xml:space="preserve">But </w:t>
      </w:r>
      <w:r w:rsidRPr="00F345C2">
        <w:rPr>
          <w:rStyle w:val="Emphasis"/>
          <w:highlight w:val="cyan"/>
        </w:rPr>
        <w:t>the overall trend is up</w:t>
      </w:r>
      <w:r w:rsidRPr="000D4D34">
        <w:rPr>
          <w:sz w:val="16"/>
        </w:rPr>
        <w:t xml:space="preserve">: In all, global </w:t>
      </w:r>
      <w:r w:rsidRPr="000D4D34">
        <w:rPr>
          <w:rStyle w:val="StyleUnderline"/>
        </w:rPr>
        <w:t>average temperatures have now risen</w:t>
      </w:r>
      <w:r w:rsidRPr="000D4D34">
        <w:rPr>
          <w:sz w:val="16"/>
        </w:rPr>
        <w:t xml:space="preserve"> </w:t>
      </w:r>
      <w:r w:rsidRPr="000D4D34">
        <w:rPr>
          <w:rStyle w:val="StyleUnderline"/>
        </w:rPr>
        <w:t>1.4°F</w:t>
      </w:r>
      <w:r w:rsidRPr="000D4D34">
        <w:rPr>
          <w:sz w:val="16"/>
        </w:rPr>
        <w:t xml:space="preserve"> (0.8°C) since the 19th century. And </w:t>
      </w:r>
      <w:r w:rsidRPr="00F345C2">
        <w:rPr>
          <w:rStyle w:val="StyleUnderline"/>
          <w:highlight w:val="cyan"/>
        </w:rPr>
        <w:t>scientists</w:t>
      </w:r>
      <w:r w:rsidRPr="000D4D34">
        <w:rPr>
          <w:rStyle w:val="StyleUnderline"/>
        </w:rPr>
        <w:t xml:space="preserve"> have </w:t>
      </w:r>
      <w:r w:rsidRPr="00F345C2">
        <w:rPr>
          <w:rStyle w:val="StyleUnderline"/>
          <w:highlight w:val="cyan"/>
        </w:rPr>
        <w:t>warned</w:t>
      </w:r>
      <w:r w:rsidRPr="000D4D34">
        <w:rPr>
          <w:sz w:val="16"/>
        </w:rPr>
        <w:t xml:space="preserve"> that </w:t>
      </w:r>
      <w:r w:rsidRPr="00F345C2">
        <w:rPr>
          <w:rStyle w:val="StyleUnderline"/>
          <w:highlight w:val="cyan"/>
        </w:rPr>
        <w:t>temperatures</w:t>
      </w:r>
      <w:r w:rsidRPr="000D4D34">
        <w:rPr>
          <w:rStyle w:val="StyleUnderline"/>
        </w:rPr>
        <w:t xml:space="preserve"> </w:t>
      </w:r>
      <w:r w:rsidRPr="00F345C2">
        <w:rPr>
          <w:rStyle w:val="StyleUnderline"/>
          <w:highlight w:val="cyan"/>
        </w:rPr>
        <w:t>could rise</w:t>
      </w:r>
      <w:r w:rsidRPr="000D4D34">
        <w:rPr>
          <w:sz w:val="16"/>
        </w:rPr>
        <w:t xml:space="preserve"> even more drastically — </w:t>
      </w:r>
      <w:r w:rsidRPr="000D4D34">
        <w:rPr>
          <w:rStyle w:val="Emphasis"/>
        </w:rPr>
        <w:t>another 5°F</w:t>
      </w:r>
      <w:r w:rsidRPr="000D4D34">
        <w:rPr>
          <w:sz w:val="16"/>
        </w:rPr>
        <w:t xml:space="preserve"> </w:t>
      </w:r>
      <w:r w:rsidRPr="00F345C2">
        <w:rPr>
          <w:rStyle w:val="Emphasis"/>
          <w:highlight w:val="cyan"/>
        </w:rPr>
        <w:t>(3°C</w:t>
      </w:r>
      <w:r w:rsidRPr="000D4D34">
        <w:rPr>
          <w:rStyle w:val="Emphasis"/>
        </w:rPr>
        <w:t>) or more</w:t>
      </w:r>
      <w:r w:rsidRPr="000D4D34">
        <w:rPr>
          <w:sz w:val="16"/>
        </w:rPr>
        <w:t xml:space="preserve"> — this century </w:t>
      </w:r>
      <w:r w:rsidRPr="000D4D34">
        <w:rPr>
          <w:rStyle w:val="StyleUnderline"/>
        </w:rPr>
        <w:t>if greenhouse-gas emissions keep rising</w:t>
      </w:r>
      <w:r w:rsidRPr="000D4D34">
        <w:rPr>
          <w:sz w:val="16"/>
        </w:rPr>
        <w:t xml:space="preserve">. </w:t>
      </w:r>
      <w:r w:rsidRPr="000D4D34">
        <w:rPr>
          <w:rStyle w:val="StyleUnderline"/>
        </w:rPr>
        <w:t>That</w:t>
      </w:r>
      <w:r w:rsidRPr="000D4D34">
        <w:rPr>
          <w:sz w:val="16"/>
        </w:rPr>
        <w:t xml:space="preserve"> much heat </w:t>
      </w:r>
      <w:r w:rsidRPr="000D4D34">
        <w:rPr>
          <w:rStyle w:val="StyleUnderline"/>
        </w:rPr>
        <w:t xml:space="preserve">could have </w:t>
      </w:r>
      <w:r w:rsidRPr="000D4D34">
        <w:rPr>
          <w:rStyle w:val="Emphasis"/>
        </w:rPr>
        <w:t>sweeping impacts</w:t>
      </w:r>
      <w:r w:rsidRPr="000D4D34">
        <w:rPr>
          <w:sz w:val="16"/>
        </w:rPr>
        <w:t xml:space="preserve"> </w:t>
      </w:r>
      <w:r w:rsidRPr="000D4D34">
        <w:rPr>
          <w:rStyle w:val="StyleUnderline"/>
        </w:rPr>
        <w:t xml:space="preserve">on global sea levels, ice cover, droughts, and agriculture. </w:t>
      </w:r>
      <w:r w:rsidRPr="00F345C2">
        <w:rPr>
          <w:rStyle w:val="StyleUnderline"/>
          <w:highlight w:val="cyan"/>
        </w:rPr>
        <w:t>NASA and NOAA</w:t>
      </w:r>
      <w:r w:rsidRPr="000D4D34">
        <w:rPr>
          <w:sz w:val="16"/>
        </w:rPr>
        <w:t xml:space="preserve"> each </w:t>
      </w:r>
      <w:r w:rsidRPr="00F345C2">
        <w:rPr>
          <w:rStyle w:val="StyleUnderline"/>
          <w:highlight w:val="cyan"/>
        </w:rPr>
        <w:t>conducted separate analyses</w:t>
      </w:r>
      <w:r w:rsidRPr="000D4D34">
        <w:rPr>
          <w:sz w:val="16"/>
        </w:rPr>
        <w:t xml:space="preserve"> of global temperatures </w:t>
      </w:r>
      <w:r w:rsidRPr="00F345C2">
        <w:rPr>
          <w:rStyle w:val="StyleUnderline"/>
          <w:highlight w:val="cyan"/>
        </w:rPr>
        <w:t>using satellites</w:t>
      </w:r>
      <w:r w:rsidRPr="000D4D34">
        <w:rPr>
          <w:sz w:val="16"/>
        </w:rPr>
        <w:t xml:space="preserve">, a network of </w:t>
      </w:r>
      <w:r w:rsidRPr="00F345C2">
        <w:rPr>
          <w:rStyle w:val="StyleUnderline"/>
          <w:highlight w:val="cyan"/>
        </w:rPr>
        <w:t>ground thermometers, radar, buoys, and other tools</w:t>
      </w:r>
      <w:r w:rsidRPr="000D4D34">
        <w:rPr>
          <w:sz w:val="16"/>
        </w:rPr>
        <w:t xml:space="preserve">. But they </w:t>
      </w:r>
      <w:r w:rsidRPr="000D4D34">
        <w:rPr>
          <w:rStyle w:val="StyleUnderline"/>
        </w:rPr>
        <w:t>both came to similar conclusions</w:t>
      </w:r>
      <w:r w:rsidRPr="000D4D34">
        <w:rPr>
          <w:sz w:val="16"/>
        </w:rPr>
        <w:t xml:space="preserve">. Both agencies said that </w:t>
      </w:r>
      <w:r w:rsidRPr="000D4D34">
        <w:rPr>
          <w:rStyle w:val="StyleUnderline"/>
        </w:rPr>
        <w:t xml:space="preserve">the </w:t>
      </w:r>
      <w:r w:rsidRPr="00F345C2">
        <w:rPr>
          <w:rStyle w:val="StyleUnderline"/>
          <w:highlight w:val="cyan"/>
        </w:rPr>
        <w:t>10</w:t>
      </w:r>
      <w:r w:rsidRPr="000D4D34">
        <w:rPr>
          <w:rStyle w:val="StyleUnderline"/>
        </w:rPr>
        <w:t xml:space="preserve"> </w:t>
      </w:r>
      <w:r w:rsidRPr="00F345C2">
        <w:rPr>
          <w:rStyle w:val="StyleUnderline"/>
          <w:highlight w:val="cyan"/>
        </w:rPr>
        <w:t>hottest</w:t>
      </w:r>
      <w:r w:rsidRPr="000D4D34">
        <w:rPr>
          <w:rStyle w:val="StyleUnderline"/>
        </w:rPr>
        <w:t xml:space="preserve"> years </w:t>
      </w:r>
      <w:r w:rsidRPr="00F345C2">
        <w:rPr>
          <w:rStyle w:val="StyleUnderline"/>
          <w:highlight w:val="cyan"/>
        </w:rPr>
        <w:t>have</w:t>
      </w:r>
      <w:r w:rsidRPr="000D4D34">
        <w:rPr>
          <w:rStyle w:val="StyleUnderline"/>
        </w:rPr>
        <w:t xml:space="preserve"> all </w:t>
      </w:r>
      <w:r w:rsidRPr="00F345C2">
        <w:rPr>
          <w:rStyle w:val="StyleUnderline"/>
          <w:highlight w:val="cyan"/>
        </w:rPr>
        <w:t>come since 1998, a sign</w:t>
      </w:r>
      <w:r w:rsidRPr="000D4D34">
        <w:rPr>
          <w:rStyle w:val="StyleUnderline"/>
        </w:rPr>
        <w:t xml:space="preserve"> the </w:t>
      </w:r>
      <w:r w:rsidRPr="00F345C2">
        <w:rPr>
          <w:rStyle w:val="StyleUnderline"/>
          <w:highlight w:val="cyan"/>
        </w:rPr>
        <w:t xml:space="preserve">Earth was getting </w:t>
      </w:r>
      <w:r w:rsidRPr="000D4D34">
        <w:rPr>
          <w:rStyle w:val="Emphasis"/>
        </w:rPr>
        <w:t xml:space="preserve">steadily </w:t>
      </w:r>
      <w:r w:rsidRPr="00F345C2">
        <w:rPr>
          <w:rStyle w:val="Emphasis"/>
          <w:highlight w:val="cyan"/>
        </w:rPr>
        <w:t>warmer</w:t>
      </w:r>
      <w:r w:rsidRPr="000D4D34">
        <w:rPr>
          <w:sz w:val="16"/>
        </w:rPr>
        <w:t>. "</w:t>
      </w:r>
      <w:r w:rsidRPr="000D4D34">
        <w:rPr>
          <w:rStyle w:val="StyleUnderline"/>
        </w:rPr>
        <w:t>If you are younger than 29</w:t>
      </w:r>
      <w:r w:rsidRPr="000D4D34">
        <w:rPr>
          <w:sz w:val="16"/>
        </w:rPr>
        <w:t xml:space="preserve"> years old, </w:t>
      </w:r>
      <w:r w:rsidRPr="000D4D34">
        <w:rPr>
          <w:rStyle w:val="Emphasis"/>
        </w:rPr>
        <w:t>you haven't lived in a month that was cooler than the 20th-century average,</w:t>
      </w:r>
      <w:r w:rsidRPr="000D4D34">
        <w:rPr>
          <w:sz w:val="16"/>
        </w:rPr>
        <w:t xml:space="preserve">" noted Marshall Shepherd, a meteorologist at the University of Georgia. It's worth clarifying that </w:t>
      </w:r>
      <w:r w:rsidRPr="000D4D34">
        <w:rPr>
          <w:rStyle w:val="StyleUnderline"/>
        </w:rPr>
        <w:t>2014 wasn't the hottest year in the planet's entire 4.5 billion year history</w:t>
      </w:r>
      <w:r w:rsidRPr="000D4D34">
        <w:rPr>
          <w:sz w:val="16"/>
        </w:rPr>
        <w:t xml:space="preserve">. The Earth has been hotter in the distant past, before human civilization arose — a result of natural processes and orbital shifts. </w:t>
      </w:r>
      <w:r w:rsidRPr="000D4D34">
        <w:rPr>
          <w:rStyle w:val="Emphasis"/>
        </w:rPr>
        <w:t>But</w:t>
      </w:r>
      <w:r w:rsidRPr="000D4D34">
        <w:rPr>
          <w:sz w:val="16"/>
        </w:rPr>
        <w:t xml:space="preserve"> </w:t>
      </w:r>
      <w:r w:rsidRPr="00F345C2">
        <w:rPr>
          <w:rStyle w:val="StyleUnderline"/>
          <w:highlight w:val="cyan"/>
        </w:rPr>
        <w:t>Earth's climate</w:t>
      </w:r>
      <w:r w:rsidRPr="000D4D34">
        <w:rPr>
          <w:rStyle w:val="StyleUnderline"/>
        </w:rPr>
        <w:t xml:space="preserve"> had </w:t>
      </w:r>
      <w:r w:rsidRPr="000D4D34">
        <w:rPr>
          <w:rStyle w:val="Emphasis"/>
        </w:rPr>
        <w:t xml:space="preserve">roughly </w:t>
      </w:r>
      <w:r w:rsidRPr="00F345C2">
        <w:rPr>
          <w:rStyle w:val="Emphasis"/>
          <w:highlight w:val="cyan"/>
        </w:rPr>
        <w:t>stabilized</w:t>
      </w:r>
      <w:r w:rsidRPr="000D4D34">
        <w:rPr>
          <w:sz w:val="16"/>
        </w:rPr>
        <w:t xml:space="preserve"> over the last 10,000 years, </w:t>
      </w:r>
      <w:r w:rsidRPr="00F345C2">
        <w:rPr>
          <w:rStyle w:val="Emphasis"/>
          <w:highlight w:val="cyan"/>
        </w:rPr>
        <w:t xml:space="preserve">until humans began </w:t>
      </w:r>
      <w:r w:rsidRPr="000D4D34">
        <w:rPr>
          <w:rStyle w:val="Emphasis"/>
        </w:rPr>
        <w:t xml:space="preserve">burning fossil fuels and </w:t>
      </w:r>
      <w:r w:rsidRPr="00F345C2">
        <w:rPr>
          <w:rStyle w:val="Emphasis"/>
          <w:highlight w:val="cyan"/>
        </w:rPr>
        <w:t>emitting</w:t>
      </w:r>
      <w:r w:rsidRPr="000D4D34">
        <w:rPr>
          <w:rStyle w:val="Emphasis"/>
        </w:rPr>
        <w:t xml:space="preserve"> greenhouse gases.</w:t>
      </w:r>
      <w:r w:rsidRPr="000D4D34">
        <w:rPr>
          <w:sz w:val="16"/>
        </w:rPr>
        <w:t xml:space="preserve"> </w:t>
      </w:r>
      <w:r w:rsidRPr="000D4D34">
        <w:rPr>
          <w:rStyle w:val="StyleUnderline"/>
        </w:rPr>
        <w:t xml:space="preserve">Scientists say </w:t>
      </w:r>
      <w:r w:rsidRPr="00F345C2">
        <w:rPr>
          <w:rStyle w:val="StyleUnderline"/>
          <w:highlight w:val="cyan"/>
        </w:rPr>
        <w:t xml:space="preserve">the rise </w:t>
      </w:r>
      <w:r w:rsidRPr="000D4D34">
        <w:rPr>
          <w:rStyle w:val="StyleUnderline"/>
        </w:rPr>
        <w:t>in temperatures</w:t>
      </w:r>
      <w:r w:rsidRPr="000D4D34">
        <w:rPr>
          <w:sz w:val="16"/>
        </w:rPr>
        <w:t xml:space="preserve"> in the 20th century </w:t>
      </w:r>
      <w:r w:rsidRPr="00F345C2">
        <w:rPr>
          <w:rStyle w:val="Emphasis"/>
          <w:highlight w:val="cyan"/>
        </w:rPr>
        <w:t>is a sign of man-made warming</w:t>
      </w:r>
      <w:r w:rsidRPr="000D4D34">
        <w:rPr>
          <w:sz w:val="16"/>
        </w:rPr>
        <w:t xml:space="preserve">. Record heat in 2014 blanketed the western United States, exacerbating a brutal ongoing drought in California. The Pacific Northwest and Alaska also experienced record warmth. </w:t>
      </w:r>
      <w:r w:rsidRPr="000D4D34">
        <w:rPr>
          <w:rStyle w:val="StyleUnderline"/>
        </w:rPr>
        <w:t>For the first time in 100 years</w:t>
      </w:r>
      <w:r w:rsidRPr="000D4D34">
        <w:rPr>
          <w:sz w:val="16"/>
        </w:rPr>
        <w:t xml:space="preserve"> of records, the temperature in </w:t>
      </w:r>
      <w:r w:rsidRPr="000D4D34">
        <w:rPr>
          <w:rStyle w:val="StyleUnderline"/>
        </w:rPr>
        <w:t>Anchorage</w:t>
      </w:r>
      <w:r w:rsidRPr="000D4D34">
        <w:rPr>
          <w:sz w:val="16"/>
        </w:rPr>
        <w:t xml:space="preserve">, Alaska, </w:t>
      </w:r>
      <w:r w:rsidRPr="000D4D34">
        <w:rPr>
          <w:rStyle w:val="StyleUnderline"/>
        </w:rPr>
        <w:t>never fell below 0</w:t>
      </w:r>
      <w:r w:rsidRPr="000D4D34">
        <w:rPr>
          <w:sz w:val="16"/>
        </w:rPr>
        <w:t xml:space="preserve">°F. By contrast, the Midwest and Northeastern United States were actually a bit cooler than usual in 2014. One reason for this was jet stream patterns that pushed warm tropical air up into Alaska and nudged colder Arctic air down into the continental United States. Global warming isn't necessarily uniform across the entire planet. </w:t>
      </w:r>
      <w:r w:rsidRPr="000D4D34">
        <w:rPr>
          <w:rStyle w:val="StyleUnderline"/>
        </w:rPr>
        <w:t>The year also saw extremely warm temperatures in Europe — with 19</w:t>
      </w:r>
      <w:r w:rsidRPr="000D4D34">
        <w:rPr>
          <w:sz w:val="16"/>
        </w:rPr>
        <w:t xml:space="preserve"> countries likely </w:t>
      </w:r>
      <w:r w:rsidRPr="000D4D34">
        <w:rPr>
          <w:rStyle w:val="StyleUnderline"/>
        </w:rPr>
        <w:t>experiencing their hottest year ever</w:t>
      </w:r>
      <w:r w:rsidRPr="000D4D34">
        <w:rPr>
          <w:sz w:val="16"/>
        </w:rPr>
        <w:t xml:space="preserve"> — as well as record heat over much of the Pacific Ocean, fueling a number of strong storms in the region. Both agencies said that </w:t>
      </w:r>
      <w:r w:rsidRPr="00F345C2">
        <w:rPr>
          <w:rStyle w:val="StyleUnderline"/>
          <w:highlight w:val="cyan"/>
        </w:rPr>
        <w:t>temperatures over</w:t>
      </w:r>
      <w:r w:rsidRPr="000D4D34">
        <w:rPr>
          <w:rStyle w:val="StyleUnderline"/>
        </w:rPr>
        <w:t xml:space="preserve"> the </w:t>
      </w:r>
      <w:r w:rsidRPr="00F345C2">
        <w:rPr>
          <w:rStyle w:val="StyleUnderline"/>
          <w:highlight w:val="cyan"/>
        </w:rPr>
        <w:t xml:space="preserve">oceans </w:t>
      </w:r>
      <w:r w:rsidRPr="00F345C2">
        <w:rPr>
          <w:rStyle w:val="Emphasis"/>
          <w:highlight w:val="cyan"/>
        </w:rPr>
        <w:t>were the warmest ever</w:t>
      </w:r>
      <w:r w:rsidRPr="000D4D34">
        <w:rPr>
          <w:rStyle w:val="Emphasis"/>
        </w:rPr>
        <w:t xml:space="preserve"> recorded</w:t>
      </w:r>
      <w:r w:rsidRPr="000D4D34">
        <w:rPr>
          <w:rStyle w:val="StyleUnderline"/>
        </w:rPr>
        <w:t>.</w:t>
      </w:r>
      <w:r w:rsidRPr="000D4D34">
        <w:rPr>
          <w:sz w:val="16"/>
        </w:rPr>
        <w:t xml:space="preserve"> An </w:t>
      </w:r>
      <w:r w:rsidRPr="00F345C2">
        <w:rPr>
          <w:rStyle w:val="Emphasis"/>
          <w:highlight w:val="cyan"/>
        </w:rPr>
        <w:t>El Niño could push temperatures to new highs</w:t>
      </w:r>
      <w:r w:rsidRPr="000D4D34">
        <w:rPr>
          <w:sz w:val="16"/>
        </w:rPr>
        <w:t xml:space="preserve"> </w:t>
      </w:r>
      <w:r w:rsidRPr="000D4D34">
        <w:rPr>
          <w:rStyle w:val="StyleUnderline"/>
        </w:rPr>
        <w:t>It's significant</w:t>
      </w:r>
      <w:r w:rsidRPr="000D4D34">
        <w:rPr>
          <w:sz w:val="16"/>
        </w:rPr>
        <w:t xml:space="preserve"> that </w:t>
      </w:r>
      <w:r w:rsidRPr="000D4D34">
        <w:rPr>
          <w:rStyle w:val="StyleUnderline"/>
        </w:rPr>
        <w:t>2014 was a record</w:t>
      </w:r>
      <w:r w:rsidRPr="000D4D34">
        <w:rPr>
          <w:sz w:val="16"/>
        </w:rPr>
        <w:t xml:space="preserve"> hot year </w:t>
      </w:r>
      <w:r w:rsidRPr="000D4D34">
        <w:rPr>
          <w:rStyle w:val="StyleUnderline"/>
        </w:rPr>
        <w:t>even without an El Niño. El Niño events</w:t>
      </w:r>
      <w:r w:rsidRPr="000D4D34">
        <w:rPr>
          <w:sz w:val="16"/>
        </w:rPr>
        <w:t xml:space="preserve">, which occur in the Pacific, tend to </w:t>
      </w:r>
      <w:r w:rsidRPr="000D4D34">
        <w:rPr>
          <w:rStyle w:val="StyleUnderline"/>
        </w:rPr>
        <w:t>transfer heat</w:t>
      </w:r>
      <w:r w:rsidRPr="000D4D34">
        <w:rPr>
          <w:sz w:val="16"/>
        </w:rPr>
        <w:t xml:space="preserve"> stored beneath the ocean's surface up into the atmosphere. Years that come right on the tail of a major El Niño tend to be hotter than average — indeed, that was a big reason why 1998 was so unusually hot. Forecasters say there's still some chance that a (weak) El Niño could reappear in the Pacific Ocean this year — which could in theory push temperatures up in 2015 to new highs. At a press conference, NASA's Gavin Schmidt explained that temperatures typically spike about three months after an El Niño event. Still, that's not assured. </w:t>
      </w:r>
      <w:r w:rsidRPr="000D4D34">
        <w:rPr>
          <w:rStyle w:val="StyleUnderline"/>
        </w:rPr>
        <w:t>Is this the end of the global warming "slowdown"</w:t>
      </w:r>
      <w:r w:rsidRPr="000D4D34">
        <w:rPr>
          <w:sz w:val="16"/>
        </w:rPr>
        <w:t xml:space="preserve">? If 2014 really is the warmest year on record, then </w:t>
      </w:r>
      <w:r w:rsidRPr="00F345C2">
        <w:rPr>
          <w:rStyle w:val="Emphasis"/>
          <w:highlight w:val="cyan"/>
        </w:rPr>
        <w:t>it's definitely</w:t>
      </w:r>
      <w:r w:rsidRPr="000D4D34">
        <w:rPr>
          <w:rStyle w:val="Emphasis"/>
        </w:rPr>
        <w:t xml:space="preserve"> </w:t>
      </w:r>
      <w:r w:rsidRPr="00F345C2">
        <w:rPr>
          <w:rStyle w:val="Emphasis"/>
          <w:highlight w:val="cyan"/>
        </w:rPr>
        <w:t>wrong</w:t>
      </w:r>
      <w:r w:rsidRPr="000D4D34">
        <w:rPr>
          <w:rStyle w:val="Emphasis"/>
        </w:rPr>
        <w:t xml:space="preserve"> to say </w:t>
      </w:r>
      <w:r w:rsidRPr="00F345C2">
        <w:rPr>
          <w:rStyle w:val="Emphasis"/>
          <w:highlight w:val="cyan"/>
        </w:rPr>
        <w:t>that global "stopped</w:t>
      </w:r>
      <w:r w:rsidRPr="000D4D34">
        <w:rPr>
          <w:rStyle w:val="Emphasis"/>
        </w:rPr>
        <w:t xml:space="preserve">" back </w:t>
      </w:r>
      <w:r w:rsidRPr="00F345C2">
        <w:rPr>
          <w:rStyle w:val="Emphasis"/>
          <w:highlight w:val="cyan"/>
        </w:rPr>
        <w:t>in 1998</w:t>
      </w:r>
      <w:r w:rsidRPr="000D4D34">
        <w:rPr>
          <w:sz w:val="16"/>
        </w:rPr>
        <w:t xml:space="preserve"> — </w:t>
      </w:r>
      <w:r w:rsidRPr="000D4D34">
        <w:rPr>
          <w:rStyle w:val="StyleUnderline"/>
        </w:rPr>
        <w:t>a favorite line of climate skeptics</w:t>
      </w:r>
      <w:r w:rsidRPr="000D4D34">
        <w:rPr>
          <w:sz w:val="16"/>
        </w:rPr>
        <w:t xml:space="preserve"> like Sen. James Inhofe (R-OK). But then again, </w:t>
      </w:r>
      <w:r w:rsidRPr="000D4D34">
        <w:rPr>
          <w:rStyle w:val="StyleUnderline"/>
        </w:rPr>
        <w:t>the idea</w:t>
      </w:r>
      <w:r w:rsidRPr="000D4D34">
        <w:rPr>
          <w:sz w:val="16"/>
        </w:rPr>
        <w:t xml:space="preserve"> that global </w:t>
      </w:r>
      <w:r w:rsidRPr="000D4D34">
        <w:rPr>
          <w:rStyle w:val="StyleUnderline"/>
        </w:rPr>
        <w:t>warming</w:t>
      </w:r>
      <w:r w:rsidRPr="000D4D34">
        <w:rPr>
          <w:sz w:val="16"/>
        </w:rPr>
        <w:t xml:space="preserve"> had "</w:t>
      </w:r>
      <w:r w:rsidRPr="000D4D34">
        <w:rPr>
          <w:rStyle w:val="StyleUnderline"/>
        </w:rPr>
        <w:t>stopped" was never very compelling</w:t>
      </w:r>
      <w:r w:rsidRPr="000D4D34">
        <w:rPr>
          <w:sz w:val="16"/>
        </w:rPr>
        <w:t xml:space="preserve"> to begin with — </w:t>
      </w:r>
      <w:r w:rsidRPr="000D4D34">
        <w:rPr>
          <w:rStyle w:val="StyleUnderline"/>
        </w:rPr>
        <w:t xml:space="preserve">and not just because </w:t>
      </w:r>
      <w:r w:rsidRPr="00F345C2">
        <w:rPr>
          <w:rStyle w:val="StyleUnderline"/>
          <w:highlight w:val="cyan"/>
        </w:rPr>
        <w:t xml:space="preserve">1998 was </w:t>
      </w:r>
      <w:r w:rsidRPr="000D4D34">
        <w:rPr>
          <w:rStyle w:val="StyleUnderline"/>
        </w:rPr>
        <w:t xml:space="preserve">a </w:t>
      </w:r>
      <w:r w:rsidRPr="00F345C2">
        <w:rPr>
          <w:rStyle w:val="Emphasis"/>
          <w:highlight w:val="cyan"/>
        </w:rPr>
        <w:t>cherry-picked</w:t>
      </w:r>
      <w:r w:rsidRPr="000D4D34">
        <w:rPr>
          <w:rStyle w:val="StyleUnderline"/>
        </w:rPr>
        <w:t xml:space="preserve"> year</w:t>
      </w:r>
      <w:r w:rsidRPr="000D4D34">
        <w:rPr>
          <w:sz w:val="16"/>
        </w:rPr>
        <w:t xml:space="preserve">. </w:t>
      </w:r>
      <w:r w:rsidRPr="000D4D34">
        <w:rPr>
          <w:rStyle w:val="StyleUnderline"/>
        </w:rPr>
        <w:t>Scientists</w:t>
      </w:r>
      <w:r w:rsidRPr="000D4D34">
        <w:rPr>
          <w:sz w:val="16"/>
        </w:rPr>
        <w:t xml:space="preserve"> have </w:t>
      </w:r>
      <w:r w:rsidRPr="000D4D34">
        <w:rPr>
          <w:rStyle w:val="StyleUnderline"/>
        </w:rPr>
        <w:t>assembled</w:t>
      </w:r>
      <w:r w:rsidRPr="000D4D34">
        <w:rPr>
          <w:sz w:val="16"/>
        </w:rPr>
        <w:t xml:space="preserve"> plenty of </w:t>
      </w:r>
      <w:r w:rsidRPr="000D4D34">
        <w:rPr>
          <w:rStyle w:val="StyleUnderline"/>
        </w:rPr>
        <w:t>evidence</w:t>
      </w:r>
      <w:r w:rsidRPr="000D4D34">
        <w:rPr>
          <w:sz w:val="16"/>
        </w:rPr>
        <w:t xml:space="preserve"> that </w:t>
      </w:r>
      <w:r w:rsidRPr="000D4D34">
        <w:rPr>
          <w:rStyle w:val="StyleUnderline"/>
        </w:rPr>
        <w:t>adding more</w:t>
      </w:r>
      <w:r w:rsidRPr="000D4D34">
        <w:rPr>
          <w:sz w:val="16"/>
        </w:rPr>
        <w:t xml:space="preserve"> greenhouse </w:t>
      </w:r>
      <w:r w:rsidRPr="000D4D34">
        <w:rPr>
          <w:rStyle w:val="StyleUnderline"/>
        </w:rPr>
        <w:t>gases</w:t>
      </w:r>
      <w:r w:rsidRPr="000D4D34">
        <w:rPr>
          <w:sz w:val="16"/>
        </w:rPr>
        <w:t xml:space="preserve"> like carbon dioxide to the atmosphere </w:t>
      </w:r>
      <w:r w:rsidRPr="000D4D34">
        <w:rPr>
          <w:rStyle w:val="StyleUnderline"/>
        </w:rPr>
        <w:t>will heat up the Earth</w:t>
      </w:r>
      <w:r w:rsidRPr="000D4D34">
        <w:rPr>
          <w:sz w:val="16"/>
        </w:rPr>
        <w:t xml:space="preserve"> over time. </w:t>
      </w:r>
      <w:r w:rsidRPr="000D4D34">
        <w:rPr>
          <w:rStyle w:val="StyleUnderline"/>
        </w:rPr>
        <w:t xml:space="preserve">Short-term </w:t>
      </w:r>
      <w:r w:rsidRPr="00F345C2">
        <w:rPr>
          <w:rStyle w:val="StyleUnderline"/>
          <w:highlight w:val="cyan"/>
        </w:rPr>
        <w:t>blips</w:t>
      </w:r>
      <w:r w:rsidRPr="000D4D34">
        <w:rPr>
          <w:sz w:val="16"/>
        </w:rPr>
        <w:t xml:space="preserve"> in the temperature record </w:t>
      </w:r>
      <w:r w:rsidRPr="00F345C2">
        <w:rPr>
          <w:rStyle w:val="Emphasis"/>
          <w:highlight w:val="cyan"/>
        </w:rPr>
        <w:t>don't affect</w:t>
      </w:r>
      <w:r w:rsidRPr="000D4D34">
        <w:rPr>
          <w:rStyle w:val="Emphasis"/>
        </w:rPr>
        <w:t xml:space="preserve"> this broad </w:t>
      </w:r>
      <w:r w:rsidRPr="00F345C2">
        <w:rPr>
          <w:rStyle w:val="Emphasis"/>
          <w:highlight w:val="cyan"/>
        </w:rPr>
        <w:t>understanding</w:t>
      </w:r>
      <w:r w:rsidRPr="000D4D34">
        <w:rPr>
          <w:sz w:val="16"/>
        </w:rPr>
        <w:t xml:space="preserve">. </w:t>
      </w:r>
      <w:r w:rsidRPr="000D4D34">
        <w:rPr>
          <w:rStyle w:val="StyleUnderline"/>
        </w:rPr>
        <w:t xml:space="preserve">It's the long-term trends that count. </w:t>
      </w:r>
      <w:r w:rsidRPr="000D4D34">
        <w:rPr>
          <w:sz w:val="16"/>
        </w:rPr>
        <w:t xml:space="preserve">What has puzzled some scientists, however, is the fact that global average surface temperatures appear to have risen at a slightly slower rate over the past 16 years than they did in the 20 years before that — despite the fact that greenhouse gases are piling up in the atmosphere at a record pace. This is what's often referred to as the "slowdown." Both </w:t>
      </w:r>
      <w:r w:rsidRPr="000D4D34">
        <w:rPr>
          <w:rStyle w:val="StyleUnderline"/>
        </w:rPr>
        <w:t xml:space="preserve">NOAA and NASA found that there does appear to be a recent slowdown, albeit a </w:t>
      </w:r>
      <w:r w:rsidRPr="000D4D34">
        <w:rPr>
          <w:rStyle w:val="Emphasis"/>
        </w:rPr>
        <w:t>very small one</w:t>
      </w:r>
      <w:r w:rsidRPr="000D4D34">
        <w:rPr>
          <w:sz w:val="16"/>
        </w:rPr>
        <w:t xml:space="preserve">: Why is that? You can see a longer rundown of possible explanations for the slowdown in the 2000s here — hypotheses include the idea that some of the extra heat trapped by greenhouse gases has been stored temporarily in the ocean, or that there's been an outburst of volcanic activity that muted the pace of warming in the 2000s. These details are certainly relevant: For instance, if extra heat did go into the ocean because of, say, strong trade winds in the Pacific, that might set the stage for more rapid warming in the years ahead. </w:t>
      </w:r>
      <w:r w:rsidRPr="000D4D34">
        <w:rPr>
          <w:rStyle w:val="Emphasis"/>
        </w:rPr>
        <w:t>But</w:t>
      </w:r>
      <w:r w:rsidRPr="000D4D34">
        <w:rPr>
          <w:rStyle w:val="StyleUnderline"/>
        </w:rPr>
        <w:t xml:space="preserve"> the big picture is the same as it ever was</w:t>
      </w:r>
      <w:r w:rsidRPr="000D4D34">
        <w:rPr>
          <w:sz w:val="16"/>
        </w:rPr>
        <w:t xml:space="preserve"> — regardless of year-to-year blips. </w:t>
      </w:r>
      <w:r w:rsidRPr="000D4D34">
        <w:rPr>
          <w:rStyle w:val="StyleUnderline"/>
        </w:rPr>
        <w:t>As we put more carbon dioxide into the atmosphere, the Earth will get hotter. There will be short-term fluctuations</w:t>
      </w:r>
      <w:r w:rsidRPr="000D4D34">
        <w:rPr>
          <w:sz w:val="16"/>
        </w:rPr>
        <w:t xml:space="preserve"> here and there. Some years will be record hot years. Others won't. El Niño years will be a bit hotter. La Niña years will be a bit cooler. </w:t>
      </w:r>
      <w:r w:rsidRPr="000D4D34">
        <w:rPr>
          <w:rStyle w:val="StyleUnderline"/>
        </w:rPr>
        <w:t xml:space="preserve">But over a long enough time horizon, </w:t>
      </w:r>
      <w:r w:rsidRPr="000D4D34">
        <w:rPr>
          <w:rStyle w:val="Emphasis"/>
        </w:rPr>
        <w:t xml:space="preserve">global </w:t>
      </w:r>
      <w:r w:rsidRPr="00F345C2">
        <w:rPr>
          <w:rStyle w:val="Emphasis"/>
          <w:highlight w:val="cyan"/>
        </w:rPr>
        <w:t>warming is still with us</w:t>
      </w:r>
      <w:r w:rsidRPr="000D4D34">
        <w:rPr>
          <w:rStyle w:val="Emphasis"/>
        </w:rPr>
        <w:t>.</w:t>
      </w:r>
      <w:r w:rsidRPr="000D4D34">
        <w:rPr>
          <w:sz w:val="16"/>
        </w:rPr>
        <w:t xml:space="preserve"> Four different agencies track global temperatures A side note: </w:t>
      </w:r>
      <w:r w:rsidRPr="000D4D34">
        <w:rPr>
          <w:rStyle w:val="StyleUnderline"/>
        </w:rPr>
        <w:t>NASA and NOAA are only two of four major</w:t>
      </w:r>
      <w:r w:rsidRPr="000D4D34">
        <w:rPr>
          <w:sz w:val="16"/>
        </w:rPr>
        <w:t xml:space="preserve"> government </w:t>
      </w:r>
      <w:r w:rsidRPr="000D4D34">
        <w:rPr>
          <w:rStyle w:val="StyleUnderline"/>
        </w:rPr>
        <w:t>agencies</w:t>
      </w:r>
      <w:r w:rsidRPr="000D4D34">
        <w:rPr>
          <w:sz w:val="16"/>
        </w:rPr>
        <w:t xml:space="preserve"> worldwide </w:t>
      </w:r>
      <w:r w:rsidRPr="000D4D34">
        <w:rPr>
          <w:rStyle w:val="StyleUnderline"/>
        </w:rPr>
        <w:t>keeping track</w:t>
      </w:r>
      <w:r w:rsidRPr="000D4D34">
        <w:rPr>
          <w:sz w:val="16"/>
        </w:rPr>
        <w:t xml:space="preserve"> of global temperature trends, using a mix of satellites, ground-based thermometers, buoys, radar, and other tools. In January, the Japan Meteorological Agency (</w:t>
      </w:r>
      <w:r w:rsidRPr="00F345C2">
        <w:rPr>
          <w:rStyle w:val="StyleUnderline"/>
          <w:highlight w:val="cyan"/>
        </w:rPr>
        <w:t>JMA) released its own</w:t>
      </w:r>
      <w:r w:rsidRPr="000D4D34">
        <w:rPr>
          <w:sz w:val="16"/>
        </w:rPr>
        <w:t xml:space="preserve"> preliminary </w:t>
      </w:r>
      <w:r w:rsidRPr="00F345C2">
        <w:rPr>
          <w:rStyle w:val="StyleUnderline"/>
          <w:highlight w:val="cyan"/>
        </w:rPr>
        <w:t>analysis</w:t>
      </w:r>
      <w:r w:rsidRPr="000D4D34">
        <w:rPr>
          <w:rStyle w:val="StyleUnderline"/>
        </w:rPr>
        <w:t xml:space="preserve"> saying that 2014 was the hottest year</w:t>
      </w:r>
      <w:r w:rsidRPr="000D4D34">
        <w:rPr>
          <w:sz w:val="16"/>
        </w:rPr>
        <w:t xml:space="preserve"> on record. The Met Office Hadley Centre in the United Kingdom has yet to report. </w:t>
      </w:r>
      <w:r w:rsidRPr="000D4D34">
        <w:rPr>
          <w:rStyle w:val="StyleUnderline"/>
        </w:rPr>
        <w:t xml:space="preserve">All </w:t>
      </w:r>
      <w:r w:rsidRPr="00F345C2">
        <w:rPr>
          <w:rStyle w:val="StyleUnderline"/>
          <w:highlight w:val="cyan"/>
        </w:rPr>
        <w:t>four</w:t>
      </w:r>
      <w:r w:rsidRPr="000D4D34">
        <w:rPr>
          <w:sz w:val="16"/>
        </w:rPr>
        <w:t xml:space="preserve"> tend to </w:t>
      </w:r>
      <w:r w:rsidRPr="00F345C2">
        <w:rPr>
          <w:rStyle w:val="StyleUnderline"/>
          <w:highlight w:val="cyan"/>
        </w:rPr>
        <w:t>agree</w:t>
      </w:r>
      <w:r w:rsidRPr="000D4D34">
        <w:rPr>
          <w:rStyle w:val="StyleUnderline"/>
        </w:rPr>
        <w:t xml:space="preserve"> that the Earth is warming, though they work with different datasets</w:t>
      </w:r>
      <w:r w:rsidRPr="000D4D34">
        <w:rPr>
          <w:sz w:val="16"/>
        </w:rPr>
        <w:t xml:space="preserve"> and come up with slightly different numbers. </w:t>
      </w:r>
      <w:r w:rsidRPr="00F345C2">
        <w:rPr>
          <w:rStyle w:val="StyleUnderline"/>
          <w:highlight w:val="cyan"/>
        </w:rPr>
        <w:t xml:space="preserve">NASA has the </w:t>
      </w:r>
      <w:r w:rsidRPr="00F345C2">
        <w:rPr>
          <w:rStyle w:val="Emphasis"/>
          <w:highlight w:val="cyan"/>
        </w:rPr>
        <w:t>most comprehensive coverage</w:t>
      </w:r>
      <w:r w:rsidRPr="000D4D34">
        <w:rPr>
          <w:rStyle w:val="StyleUnderline"/>
        </w:rPr>
        <w:t>, with its data covering</w:t>
      </w:r>
      <w:r w:rsidRPr="000D4D34">
        <w:rPr>
          <w:sz w:val="16"/>
        </w:rPr>
        <w:t xml:space="preserve"> </w:t>
      </w:r>
      <w:r w:rsidRPr="000D4D34">
        <w:rPr>
          <w:rStyle w:val="StyleUnderline"/>
        </w:rPr>
        <w:t>99 percent of the globe</w:t>
      </w:r>
      <w:r w:rsidRPr="000D4D34">
        <w:rPr>
          <w:sz w:val="16"/>
        </w:rPr>
        <w:t>. There is also a separate satellite-only record, maintained at the University of Alabama-Huntsville, that shows 1998 remains the hottest year, well above 2014 (which is only the ninth-hottest year in this dataset). But scientists say that satellites alone give an incomplete picture and other ground-based measurements are needed for a full analysis. "</w:t>
      </w:r>
      <w:r w:rsidRPr="000D4D34">
        <w:rPr>
          <w:rStyle w:val="StyleUnderline"/>
        </w:rPr>
        <w:t>You will hear</w:t>
      </w:r>
      <w:r w:rsidRPr="000D4D34">
        <w:rPr>
          <w:sz w:val="16"/>
        </w:rPr>
        <w:t xml:space="preserve"> some </w:t>
      </w:r>
      <w:r w:rsidRPr="000D4D34">
        <w:rPr>
          <w:rStyle w:val="StyleUnderline"/>
        </w:rPr>
        <w:t>skeptics say</w:t>
      </w:r>
      <w:r w:rsidRPr="000D4D34">
        <w:rPr>
          <w:sz w:val="16"/>
        </w:rPr>
        <w:t xml:space="preserve"> that the </w:t>
      </w:r>
      <w:r w:rsidRPr="000D4D34">
        <w:rPr>
          <w:rStyle w:val="StyleUnderline"/>
        </w:rPr>
        <w:t>satellite-based temperature records don't support these findings, but we also used ground-based instruments</w:t>
      </w:r>
      <w:r w:rsidRPr="000D4D34">
        <w:rPr>
          <w:sz w:val="16"/>
        </w:rPr>
        <w:t xml:space="preserve"> like thermometers and rain gauges </w:t>
      </w:r>
      <w:r w:rsidRPr="000D4D34">
        <w:rPr>
          <w:rStyle w:val="StyleUnderline"/>
        </w:rPr>
        <w:t>to validate these measurements</w:t>
      </w:r>
      <w:r w:rsidRPr="000D4D34">
        <w:rPr>
          <w:sz w:val="16"/>
        </w:rPr>
        <w:t>," said Shepherd.</w:t>
      </w:r>
    </w:p>
    <w:p w14:paraId="641B360D" w14:textId="2D4926E4" w:rsidR="005056EC" w:rsidRDefault="005056EC" w:rsidP="005056EC">
      <w:pPr>
        <w:pStyle w:val="Heading3"/>
      </w:pPr>
      <w:r>
        <w:t>Prez Powers---Ext---Turn---Climate---A2: No Warming---Not Anthro</w:t>
      </w:r>
    </w:p>
    <w:p w14:paraId="02F58757" w14:textId="77777777" w:rsidR="005056EC" w:rsidRPr="000D4D34" w:rsidRDefault="005056EC" w:rsidP="005056EC">
      <w:pPr>
        <w:pStyle w:val="Heading4"/>
        <w:rPr>
          <w:rFonts w:cs="Times New Roman"/>
        </w:rPr>
      </w:pPr>
      <w:r w:rsidRPr="000D4D34">
        <w:rPr>
          <w:rFonts w:cs="Times New Roman"/>
        </w:rPr>
        <w:t xml:space="preserve">Best studies </w:t>
      </w:r>
      <w:r>
        <w:rPr>
          <w:rFonts w:cs="Times New Roman"/>
        </w:rPr>
        <w:t>prove it is human caused</w:t>
      </w:r>
      <w:r w:rsidRPr="000D4D34">
        <w:rPr>
          <w:rFonts w:cs="Times New Roman"/>
        </w:rPr>
        <w:t xml:space="preserve"> </w:t>
      </w:r>
      <w:r w:rsidRPr="000D4D34">
        <w:rPr>
          <w:rFonts w:cs="Times New Roman"/>
          <w:b w:val="0"/>
        </w:rPr>
        <w:t>– new proof verifies all our science beyond whether its anthro</w:t>
      </w:r>
    </w:p>
    <w:p w14:paraId="2055B653" w14:textId="77777777" w:rsidR="005056EC" w:rsidRPr="000D4D34" w:rsidRDefault="005056EC" w:rsidP="005056EC">
      <w:r w:rsidRPr="000D4D34">
        <w:rPr>
          <w:rStyle w:val="Style13ptBold"/>
        </w:rPr>
        <w:t xml:space="preserve">Krotz 15 </w:t>
      </w:r>
      <w:r w:rsidRPr="000D4D34">
        <w:t xml:space="preserve">---- Dan, science writer and digital media specialist for Lawrence Berkeley National Laboratory, the article internally cites a recent paper for </w:t>
      </w:r>
      <w:r w:rsidRPr="000D4D34">
        <w:rPr>
          <w:i/>
        </w:rPr>
        <w:t>Nature</w:t>
      </w:r>
      <w:r w:rsidRPr="000D4D34">
        <w:t xml:space="preserve"> titled “Observational Determination of Surface Radiative Forcing by CO2 from 2000 to 2010,” by Daniel Feldman who is a Geological Project Scientist in the Climate Sciences Department of Lawrence. He has a Ph.D., M.S., and B.S. in Environmental Science and Engineering (Caltech, Caltech, and MIT), “First Direct Observation of Carbon Dioxide’s Increasing Greenhouse Effect at the Earth’s Surface,” Berkeley Lab, 2/25, </w:t>
      </w:r>
      <w:hyperlink r:id="rId70" w:history="1">
        <w:r w:rsidRPr="000D4D34">
          <w:rPr>
            <w:rStyle w:val="Hyperlink"/>
          </w:rPr>
          <w:t>http://newscenter.lbl.gov/2015/02/25/co2-greenhouse-effect-increase/</w:t>
        </w:r>
      </w:hyperlink>
    </w:p>
    <w:p w14:paraId="13405DF5" w14:textId="77777777" w:rsidR="005056EC" w:rsidRPr="000D4D34" w:rsidRDefault="005056EC" w:rsidP="005056EC"/>
    <w:p w14:paraId="27613548" w14:textId="77777777" w:rsidR="005056EC" w:rsidRPr="000D4D34" w:rsidRDefault="005056EC" w:rsidP="005056EC">
      <w:pPr>
        <w:rPr>
          <w:sz w:val="16"/>
        </w:rPr>
      </w:pPr>
      <w:r w:rsidRPr="00F345C2">
        <w:rPr>
          <w:rStyle w:val="StyleUnderline"/>
          <w:highlight w:val="cyan"/>
        </w:rPr>
        <w:t>Scientists</w:t>
      </w:r>
      <w:r w:rsidRPr="000D4D34">
        <w:rPr>
          <w:sz w:val="16"/>
        </w:rPr>
        <w:t xml:space="preserve"> have </w:t>
      </w:r>
      <w:r w:rsidRPr="00F345C2">
        <w:rPr>
          <w:rStyle w:val="StyleUnderline"/>
          <w:highlight w:val="cyan"/>
        </w:rPr>
        <w:t>observed</w:t>
      </w:r>
      <w:r w:rsidRPr="000D4D34">
        <w:rPr>
          <w:rStyle w:val="StyleUnderline"/>
        </w:rPr>
        <w:t xml:space="preserve"> an increase in </w:t>
      </w:r>
      <w:r w:rsidRPr="00F345C2">
        <w:rPr>
          <w:rStyle w:val="StyleUnderline"/>
          <w:highlight w:val="cyan"/>
        </w:rPr>
        <w:t>carbon dioxide’s greenhouse effect</w:t>
      </w:r>
      <w:r w:rsidRPr="000D4D34">
        <w:rPr>
          <w:sz w:val="16"/>
        </w:rPr>
        <w:t xml:space="preserve"> at the Earth’s surface </w:t>
      </w:r>
      <w:r w:rsidRPr="00F345C2">
        <w:rPr>
          <w:rStyle w:val="Emphasis"/>
          <w:highlight w:val="cyan"/>
        </w:rPr>
        <w:t>for the first time</w:t>
      </w:r>
      <w:r w:rsidRPr="000D4D34">
        <w:rPr>
          <w:sz w:val="16"/>
        </w:rPr>
        <w:t xml:space="preserve">. The researchers, led by scientists from the US Department of Energy’s Lawrence Berkeley National Laboratory (Berkeley Lab), measured atmospheric carbon dioxide’s increasing capacity to absorb thermal radiation emitted from the Earth’s surface over an eleven-year period at two locations in North America. </w:t>
      </w:r>
      <w:r w:rsidRPr="000D4D34">
        <w:rPr>
          <w:rStyle w:val="StyleUnderline"/>
        </w:rPr>
        <w:t xml:space="preserve">They </w:t>
      </w:r>
      <w:r w:rsidRPr="00F345C2">
        <w:rPr>
          <w:rStyle w:val="StyleUnderline"/>
          <w:highlight w:val="cyan"/>
        </w:rPr>
        <w:t>attributed</w:t>
      </w:r>
      <w:r w:rsidRPr="000D4D34">
        <w:rPr>
          <w:rStyle w:val="StyleUnderline"/>
        </w:rPr>
        <w:t xml:space="preserve"> this </w:t>
      </w:r>
      <w:r w:rsidRPr="000D4D34">
        <w:rPr>
          <w:rStyle w:val="Emphasis"/>
        </w:rPr>
        <w:t>upward trend</w:t>
      </w:r>
      <w:r w:rsidRPr="000D4D34">
        <w:rPr>
          <w:rStyle w:val="StyleUnderline"/>
        </w:rPr>
        <w:t xml:space="preserve"> </w:t>
      </w:r>
      <w:r w:rsidRPr="00F345C2">
        <w:rPr>
          <w:rStyle w:val="StyleUnderline"/>
          <w:highlight w:val="cyan"/>
        </w:rPr>
        <w:t>to</w:t>
      </w:r>
      <w:r w:rsidRPr="000D4D34">
        <w:rPr>
          <w:rStyle w:val="StyleUnderline"/>
        </w:rPr>
        <w:t xml:space="preserve"> rising CO2 levels </w:t>
      </w:r>
      <w:r w:rsidRPr="000D4D34">
        <w:rPr>
          <w:rStyle w:val="Emphasis"/>
        </w:rPr>
        <w:t xml:space="preserve">from fossil fuel </w:t>
      </w:r>
      <w:r w:rsidRPr="00F345C2">
        <w:rPr>
          <w:rStyle w:val="Emphasis"/>
          <w:highlight w:val="cyan"/>
        </w:rPr>
        <w:t>emissions</w:t>
      </w:r>
      <w:r w:rsidRPr="000D4D34">
        <w:rPr>
          <w:rStyle w:val="Emphasis"/>
        </w:rPr>
        <w:t xml:space="preserve">. </w:t>
      </w:r>
      <w:r w:rsidRPr="000D4D34">
        <w:rPr>
          <w:rStyle w:val="StyleUnderline"/>
        </w:rPr>
        <w:t xml:space="preserve">The </w:t>
      </w:r>
      <w:r w:rsidRPr="00F345C2">
        <w:rPr>
          <w:rStyle w:val="StyleUnderline"/>
          <w:highlight w:val="cyan"/>
        </w:rPr>
        <w:t>influence of</w:t>
      </w:r>
      <w:r w:rsidRPr="000D4D34">
        <w:rPr>
          <w:sz w:val="16"/>
        </w:rPr>
        <w:t xml:space="preserve"> atmospheric </w:t>
      </w:r>
      <w:r w:rsidRPr="00F345C2">
        <w:rPr>
          <w:rStyle w:val="StyleUnderline"/>
          <w:highlight w:val="cyan"/>
        </w:rPr>
        <w:t>CO2 on</w:t>
      </w:r>
      <w:r w:rsidRPr="000D4D34">
        <w:rPr>
          <w:sz w:val="16"/>
        </w:rPr>
        <w:t xml:space="preserve"> the balance between incoming energy from the Sun and outgoing </w:t>
      </w:r>
      <w:r w:rsidRPr="00F345C2">
        <w:rPr>
          <w:rStyle w:val="StyleUnderline"/>
          <w:highlight w:val="cyan"/>
        </w:rPr>
        <w:t>heat</w:t>
      </w:r>
      <w:r w:rsidRPr="000D4D34">
        <w:rPr>
          <w:sz w:val="16"/>
        </w:rPr>
        <w:t xml:space="preserve"> from the Earth (also called the planet’s energy balance) </w:t>
      </w:r>
      <w:r w:rsidRPr="00F345C2">
        <w:rPr>
          <w:rStyle w:val="Emphasis"/>
          <w:highlight w:val="cyan"/>
        </w:rPr>
        <w:t xml:space="preserve">is </w:t>
      </w:r>
      <w:r w:rsidRPr="000D4D34">
        <w:rPr>
          <w:rStyle w:val="Emphasis"/>
        </w:rPr>
        <w:t xml:space="preserve">well </w:t>
      </w:r>
      <w:r w:rsidRPr="00F345C2">
        <w:rPr>
          <w:rStyle w:val="Emphasis"/>
          <w:highlight w:val="cyan"/>
        </w:rPr>
        <w:t>established</w:t>
      </w:r>
      <w:r w:rsidRPr="000D4D34">
        <w:rPr>
          <w:sz w:val="16"/>
        </w:rPr>
        <w:t xml:space="preserve">. </w:t>
      </w:r>
      <w:r w:rsidRPr="000D4D34">
        <w:rPr>
          <w:rStyle w:val="StyleUnderline"/>
        </w:rPr>
        <w:t xml:space="preserve">But this effect has not been experimentally confirmed outside the laboratory </w:t>
      </w:r>
      <w:r w:rsidRPr="000D4D34">
        <w:rPr>
          <w:rStyle w:val="Emphasis"/>
        </w:rPr>
        <w:t>until now</w:t>
      </w:r>
      <w:r w:rsidRPr="000D4D34">
        <w:rPr>
          <w:rStyle w:val="StyleUnderline"/>
        </w:rPr>
        <w:t>.</w:t>
      </w:r>
      <w:r w:rsidRPr="000D4D34">
        <w:rPr>
          <w:sz w:val="16"/>
        </w:rPr>
        <w:t xml:space="preserve"> The research is reported Wednesday, Feb. 25, in the advance online publication of the journal Nature. The </w:t>
      </w:r>
      <w:r w:rsidRPr="00F345C2">
        <w:rPr>
          <w:rStyle w:val="StyleUnderline"/>
          <w:highlight w:val="cyan"/>
        </w:rPr>
        <w:t>results agree with theoretical</w:t>
      </w:r>
      <w:r w:rsidRPr="000D4D34">
        <w:rPr>
          <w:rStyle w:val="StyleUnderline"/>
        </w:rPr>
        <w:t xml:space="preserve"> </w:t>
      </w:r>
      <w:r w:rsidRPr="00F345C2">
        <w:rPr>
          <w:rStyle w:val="StyleUnderline"/>
          <w:highlight w:val="cyan"/>
        </w:rPr>
        <w:t>predictions</w:t>
      </w:r>
      <w:r w:rsidRPr="00F345C2">
        <w:rPr>
          <w:sz w:val="16"/>
          <w:highlight w:val="cyan"/>
        </w:rPr>
        <w:t xml:space="preserve"> </w:t>
      </w:r>
      <w:r w:rsidRPr="00F345C2">
        <w:rPr>
          <w:rStyle w:val="StyleUnderline"/>
          <w:highlight w:val="cyan"/>
        </w:rPr>
        <w:t>of</w:t>
      </w:r>
      <w:r w:rsidRPr="000D4D34">
        <w:rPr>
          <w:rStyle w:val="StyleUnderline"/>
        </w:rPr>
        <w:t xml:space="preserve"> the greenhouse </w:t>
      </w:r>
      <w:r w:rsidRPr="00F345C2">
        <w:rPr>
          <w:rStyle w:val="StyleUnderline"/>
          <w:highlight w:val="cyan"/>
        </w:rPr>
        <w:t xml:space="preserve">effect </w:t>
      </w:r>
      <w:r w:rsidRPr="00F345C2">
        <w:rPr>
          <w:rStyle w:val="Emphasis"/>
          <w:highlight w:val="cyan"/>
        </w:rPr>
        <w:t>due to human activity</w:t>
      </w:r>
      <w:r w:rsidRPr="000D4D34">
        <w:rPr>
          <w:sz w:val="16"/>
        </w:rPr>
        <w:t xml:space="preserve">. The </w:t>
      </w:r>
      <w:r w:rsidRPr="00F345C2">
        <w:rPr>
          <w:rStyle w:val="StyleUnderline"/>
          <w:highlight w:val="cyan"/>
        </w:rPr>
        <w:t>research</w:t>
      </w:r>
      <w:r w:rsidRPr="000D4D34">
        <w:rPr>
          <w:sz w:val="16"/>
        </w:rPr>
        <w:t xml:space="preserve"> also </w:t>
      </w:r>
      <w:r w:rsidRPr="00F345C2">
        <w:rPr>
          <w:rStyle w:val="StyleUnderline"/>
          <w:highlight w:val="cyan"/>
        </w:rPr>
        <w:t>provides</w:t>
      </w:r>
      <w:r w:rsidRPr="000D4D34">
        <w:rPr>
          <w:rStyle w:val="StyleUnderline"/>
        </w:rPr>
        <w:t xml:space="preserve"> </w:t>
      </w:r>
      <w:r w:rsidRPr="000D4D34">
        <w:rPr>
          <w:rStyle w:val="Emphasis"/>
        </w:rPr>
        <w:t xml:space="preserve">further </w:t>
      </w:r>
      <w:r w:rsidRPr="00F345C2">
        <w:rPr>
          <w:rStyle w:val="Emphasis"/>
          <w:highlight w:val="cyan"/>
        </w:rPr>
        <w:t>confirmation</w:t>
      </w:r>
      <w:r w:rsidRPr="000D4D34">
        <w:rPr>
          <w:rStyle w:val="Emphasis"/>
        </w:rPr>
        <w:t xml:space="preserve"> </w:t>
      </w:r>
      <w:r w:rsidRPr="000D4D34">
        <w:rPr>
          <w:sz w:val="16"/>
        </w:rPr>
        <w:t xml:space="preserve">that </w:t>
      </w:r>
      <w:r w:rsidRPr="000D4D34">
        <w:rPr>
          <w:rStyle w:val="StyleUnderline"/>
        </w:rPr>
        <w:t xml:space="preserve">the calculations used in today’s climate </w:t>
      </w:r>
      <w:r w:rsidRPr="00F345C2">
        <w:rPr>
          <w:rStyle w:val="StyleUnderline"/>
          <w:highlight w:val="cyan"/>
        </w:rPr>
        <w:t xml:space="preserve">models are </w:t>
      </w:r>
      <w:r w:rsidRPr="00F345C2">
        <w:rPr>
          <w:rStyle w:val="Emphasis"/>
          <w:highlight w:val="cyan"/>
        </w:rPr>
        <w:t>on track</w:t>
      </w:r>
      <w:r w:rsidRPr="000D4D34">
        <w:rPr>
          <w:sz w:val="16"/>
        </w:rPr>
        <w:t xml:space="preserve"> </w:t>
      </w:r>
      <w:r w:rsidRPr="000D4D34">
        <w:rPr>
          <w:rStyle w:val="StyleUnderline"/>
        </w:rPr>
        <w:t>when it comes to representing the impact of CO2</w:t>
      </w:r>
      <w:r w:rsidRPr="000D4D34">
        <w:rPr>
          <w:sz w:val="16"/>
        </w:rPr>
        <w:t xml:space="preserve">. The scientists measured atmospheric carbon dioxide’s contribution to radiative forcing at two sites, one in Oklahoma and one on the North Slope of Alaska, from 2000 to the end of 2010. Radiative forcing is a measure of how much the planet’s energy balance is perturbed by atmospheric changes. Positive radiative forcing occurs when the Earth absorbs more energy from solar radiation than it emits as thermal radiation back to space. It can be measured at the Earth’s surface or high in the atmosphere. In this research, </w:t>
      </w:r>
      <w:r w:rsidRPr="000D4D34">
        <w:rPr>
          <w:rStyle w:val="StyleUnderline"/>
        </w:rPr>
        <w:t>the scientists focused on the surface.</w:t>
      </w:r>
      <w:r w:rsidRPr="000D4D34">
        <w:rPr>
          <w:sz w:val="16"/>
        </w:rPr>
        <w:t xml:space="preserve"> </w:t>
      </w:r>
      <w:r w:rsidRPr="000D4D34">
        <w:rPr>
          <w:rStyle w:val="StyleUnderline"/>
        </w:rPr>
        <w:t xml:space="preserve">They found that </w:t>
      </w:r>
      <w:r w:rsidRPr="00F345C2">
        <w:rPr>
          <w:rStyle w:val="StyleUnderline"/>
          <w:highlight w:val="cyan"/>
        </w:rPr>
        <w:t xml:space="preserve">CO2 was responsible for a </w:t>
      </w:r>
      <w:r w:rsidRPr="00F345C2">
        <w:rPr>
          <w:rStyle w:val="Emphasis"/>
          <w:highlight w:val="cyan"/>
        </w:rPr>
        <w:t>significant uptick</w:t>
      </w:r>
      <w:r w:rsidRPr="00F345C2">
        <w:rPr>
          <w:rStyle w:val="StyleUnderline"/>
          <w:highlight w:val="cyan"/>
        </w:rPr>
        <w:t xml:space="preserve"> in radiative forcing</w:t>
      </w:r>
      <w:r w:rsidRPr="000D4D34">
        <w:rPr>
          <w:sz w:val="16"/>
        </w:rPr>
        <w:t xml:space="preserve"> at both locations, about two-tenths of a Watt per square meter per decade. </w:t>
      </w:r>
      <w:r w:rsidRPr="000D4D34">
        <w:rPr>
          <w:rStyle w:val="StyleUnderline"/>
        </w:rPr>
        <w:t>They linked this trend to the 22 parts-per-million increase in atmospheric CO2</w:t>
      </w:r>
      <w:r w:rsidRPr="000D4D34">
        <w:rPr>
          <w:sz w:val="16"/>
        </w:rPr>
        <w:t xml:space="preserve"> between 2000 and 2010. Much of this CO2 is </w:t>
      </w:r>
      <w:r w:rsidRPr="000D4D34">
        <w:rPr>
          <w:rStyle w:val="StyleUnderline"/>
        </w:rPr>
        <w:t xml:space="preserve">from the burning of fossil fuels, according to a modeling system that tracks CO2 sources </w:t>
      </w:r>
      <w:r w:rsidRPr="00F345C2">
        <w:rPr>
          <w:rStyle w:val="Emphasis"/>
          <w:highlight w:val="cyan"/>
        </w:rPr>
        <w:t>around the world</w:t>
      </w:r>
      <w:r w:rsidRPr="000D4D34">
        <w:rPr>
          <w:rStyle w:val="Emphasis"/>
        </w:rPr>
        <w:t xml:space="preserve">. </w:t>
      </w:r>
      <w:r w:rsidRPr="000D4D34">
        <w:rPr>
          <w:sz w:val="16"/>
        </w:rPr>
        <w:t>“</w:t>
      </w:r>
      <w:r w:rsidRPr="00F345C2">
        <w:rPr>
          <w:rStyle w:val="StyleUnderline"/>
          <w:highlight w:val="cyan"/>
        </w:rPr>
        <w:t>We see,</w:t>
      </w:r>
      <w:r w:rsidRPr="000D4D34">
        <w:rPr>
          <w:rStyle w:val="StyleUnderline"/>
        </w:rPr>
        <w:t xml:space="preserve"> </w:t>
      </w:r>
      <w:r w:rsidRPr="000D4D34">
        <w:rPr>
          <w:rStyle w:val="Emphasis"/>
        </w:rPr>
        <w:t>for the first time in the field</w:t>
      </w:r>
      <w:r w:rsidRPr="000D4D34">
        <w:rPr>
          <w:sz w:val="16"/>
        </w:rPr>
        <w:t xml:space="preserve">, </w:t>
      </w:r>
      <w:r w:rsidRPr="000D4D34">
        <w:rPr>
          <w:rStyle w:val="StyleUnderline"/>
        </w:rPr>
        <w:t xml:space="preserve">the </w:t>
      </w:r>
      <w:r w:rsidRPr="00F345C2">
        <w:rPr>
          <w:rStyle w:val="StyleUnderline"/>
          <w:highlight w:val="cyan"/>
        </w:rPr>
        <w:t>amplification</w:t>
      </w:r>
      <w:r w:rsidRPr="000D4D34">
        <w:rPr>
          <w:rStyle w:val="StyleUnderline"/>
        </w:rPr>
        <w:t xml:space="preserve"> of the greenhouse effect</w:t>
      </w:r>
      <w:r w:rsidRPr="000D4D34">
        <w:rPr>
          <w:sz w:val="16"/>
        </w:rPr>
        <w:t xml:space="preserve"> </w:t>
      </w:r>
      <w:r w:rsidRPr="00F345C2">
        <w:rPr>
          <w:rStyle w:val="StyleUnderline"/>
          <w:highlight w:val="cyan"/>
        </w:rPr>
        <w:t>because there’s more CO2</w:t>
      </w:r>
      <w:r w:rsidRPr="000D4D34">
        <w:rPr>
          <w:rStyle w:val="StyleUnderline"/>
        </w:rPr>
        <w:t xml:space="preserve"> in the atmosphere </w:t>
      </w:r>
      <w:r w:rsidRPr="00F345C2">
        <w:rPr>
          <w:rStyle w:val="StyleUnderline"/>
          <w:highlight w:val="cyan"/>
        </w:rPr>
        <w:t xml:space="preserve">to absorb </w:t>
      </w:r>
      <w:r w:rsidRPr="000D4D34">
        <w:rPr>
          <w:rStyle w:val="StyleUnderline"/>
        </w:rPr>
        <w:t xml:space="preserve">what the Earth emits in response to incoming </w:t>
      </w:r>
      <w:r w:rsidRPr="00F345C2">
        <w:rPr>
          <w:rStyle w:val="StyleUnderline"/>
          <w:highlight w:val="cyan"/>
        </w:rPr>
        <w:t>solar radiation</w:t>
      </w:r>
      <w:r w:rsidRPr="000D4D34">
        <w:rPr>
          <w:rStyle w:val="StyleUnderline"/>
        </w:rPr>
        <w:t>,” says</w:t>
      </w:r>
      <w:r w:rsidRPr="000D4D34">
        <w:rPr>
          <w:sz w:val="16"/>
        </w:rPr>
        <w:t xml:space="preserve"> Daniel </w:t>
      </w:r>
      <w:r w:rsidRPr="000D4D34">
        <w:rPr>
          <w:rStyle w:val="StyleUnderline"/>
        </w:rPr>
        <w:t>Feldman</w:t>
      </w:r>
      <w:r w:rsidRPr="000D4D34">
        <w:rPr>
          <w:sz w:val="16"/>
        </w:rPr>
        <w:t>, a scientist in Berkeley Lab’s Earth Sciences Division and lead author of the Nature paper. “</w:t>
      </w:r>
      <w:r w:rsidRPr="000D4D34">
        <w:rPr>
          <w:rStyle w:val="StyleUnderline"/>
        </w:rPr>
        <w:t>Numerous studies show rising atmospheric CO2</w:t>
      </w:r>
      <w:r w:rsidRPr="000D4D34">
        <w:rPr>
          <w:sz w:val="16"/>
        </w:rPr>
        <w:t xml:space="preserve"> concentrations, </w:t>
      </w:r>
      <w:r w:rsidRPr="000D4D34">
        <w:rPr>
          <w:rStyle w:val="StyleUnderline"/>
        </w:rPr>
        <w:t xml:space="preserve">but </w:t>
      </w:r>
      <w:r w:rsidRPr="00F345C2">
        <w:rPr>
          <w:rStyle w:val="StyleUnderline"/>
          <w:highlight w:val="cyan"/>
        </w:rPr>
        <w:t>our study provides</w:t>
      </w:r>
      <w:r w:rsidRPr="00F345C2">
        <w:rPr>
          <w:sz w:val="16"/>
          <w:highlight w:val="cyan"/>
        </w:rPr>
        <w:t xml:space="preserve"> </w:t>
      </w:r>
      <w:r w:rsidRPr="00F345C2">
        <w:rPr>
          <w:rStyle w:val="Emphasis"/>
          <w:highlight w:val="cyan"/>
        </w:rPr>
        <w:t>the critical link</w:t>
      </w:r>
      <w:r w:rsidRPr="00F345C2">
        <w:rPr>
          <w:sz w:val="16"/>
          <w:highlight w:val="cyan"/>
        </w:rPr>
        <w:t xml:space="preserve"> </w:t>
      </w:r>
      <w:r w:rsidRPr="00F345C2">
        <w:rPr>
          <w:rStyle w:val="StyleUnderline"/>
          <w:highlight w:val="cyan"/>
        </w:rPr>
        <w:t>between</w:t>
      </w:r>
      <w:r w:rsidRPr="000D4D34">
        <w:rPr>
          <w:rStyle w:val="StyleUnderline"/>
        </w:rPr>
        <w:t xml:space="preserve"> those </w:t>
      </w:r>
      <w:r w:rsidRPr="00F345C2">
        <w:rPr>
          <w:rStyle w:val="StyleUnderline"/>
          <w:highlight w:val="cyan"/>
        </w:rPr>
        <w:t>concentrations</w:t>
      </w:r>
      <w:r w:rsidRPr="000D4D34">
        <w:rPr>
          <w:rStyle w:val="StyleUnderline"/>
        </w:rPr>
        <w:t xml:space="preserve"> </w:t>
      </w:r>
      <w:r w:rsidRPr="00F345C2">
        <w:rPr>
          <w:rStyle w:val="StyleUnderline"/>
          <w:highlight w:val="cyan"/>
        </w:rPr>
        <w:t>and</w:t>
      </w:r>
      <w:r w:rsidRPr="000D4D34">
        <w:rPr>
          <w:rStyle w:val="StyleUnderline"/>
        </w:rPr>
        <w:t xml:space="preserve"> the addition of </w:t>
      </w:r>
      <w:r w:rsidRPr="00F345C2">
        <w:rPr>
          <w:rStyle w:val="StyleUnderline"/>
          <w:highlight w:val="cyan"/>
        </w:rPr>
        <w:t>energy</w:t>
      </w:r>
      <w:r w:rsidRPr="000D4D34">
        <w:rPr>
          <w:rStyle w:val="StyleUnderline"/>
        </w:rPr>
        <w:t xml:space="preserve"> to the system</w:t>
      </w:r>
      <w:r w:rsidRPr="000D4D34">
        <w:rPr>
          <w:sz w:val="16"/>
        </w:rPr>
        <w:t xml:space="preserve">, </w:t>
      </w:r>
      <w:r w:rsidRPr="000D4D34">
        <w:rPr>
          <w:rStyle w:val="Emphasis"/>
        </w:rPr>
        <w:t>or the greenhouse effect</w:t>
      </w:r>
      <w:r w:rsidRPr="000D4D34">
        <w:rPr>
          <w:sz w:val="16"/>
        </w:rPr>
        <w:t xml:space="preserve">,” Feldman adds. He conducted the research with fellow Berkeley Lab scientists Bill Collins and Margaret Torn, as well as Jonathan Gero of the University of Wisconsin-Madison, Timothy Shippert of Pacific Northwest National Laboratory, and Eli Mlawer of Atmospheric and Environmental Research. </w:t>
      </w:r>
      <w:r w:rsidRPr="000D4D34">
        <w:rPr>
          <w:rStyle w:val="StyleUnderline"/>
        </w:rPr>
        <w:t xml:space="preserve">The </w:t>
      </w:r>
      <w:r w:rsidRPr="00F345C2">
        <w:rPr>
          <w:rStyle w:val="StyleUnderline"/>
          <w:highlight w:val="cyan"/>
        </w:rPr>
        <w:t xml:space="preserve">scientists used </w:t>
      </w:r>
      <w:r w:rsidRPr="00F345C2">
        <w:rPr>
          <w:rStyle w:val="Emphasis"/>
          <w:highlight w:val="cyan"/>
        </w:rPr>
        <w:t>incredibly precise</w:t>
      </w:r>
      <w:r w:rsidRPr="000D4D34">
        <w:rPr>
          <w:rStyle w:val="StyleUnderline"/>
        </w:rPr>
        <w:t xml:space="preserve"> spectroscopic </w:t>
      </w:r>
      <w:r w:rsidRPr="00F345C2">
        <w:rPr>
          <w:rStyle w:val="StyleUnderline"/>
          <w:highlight w:val="cyan"/>
        </w:rPr>
        <w:t>instruments</w:t>
      </w:r>
      <w:r w:rsidRPr="000D4D34">
        <w:rPr>
          <w:sz w:val="16"/>
        </w:rPr>
        <w:t xml:space="preserve"> operated by the Atmospheric Radiation Measurement (ARM) Climate Research Facility, a DOE Office of Science User Facility. These instruments, located at ARM research sites in Oklahoma and Alaska, measure thermal infrared energy that travels down through the atmosphere to the surface. </w:t>
      </w:r>
      <w:r w:rsidRPr="00F345C2">
        <w:rPr>
          <w:rStyle w:val="Emphasis"/>
          <w:highlight w:val="cyan"/>
        </w:rPr>
        <w:t>They</w:t>
      </w:r>
      <w:r w:rsidRPr="000D4D34">
        <w:rPr>
          <w:rStyle w:val="Emphasis"/>
        </w:rPr>
        <w:t xml:space="preserve"> can </w:t>
      </w:r>
      <w:r w:rsidRPr="00F345C2">
        <w:rPr>
          <w:rStyle w:val="Emphasis"/>
          <w:highlight w:val="cyan"/>
        </w:rPr>
        <w:t>detect</w:t>
      </w:r>
      <w:r w:rsidRPr="000D4D34">
        <w:rPr>
          <w:rStyle w:val="Emphasis"/>
        </w:rPr>
        <w:t xml:space="preserve"> the </w:t>
      </w:r>
      <w:r w:rsidRPr="00F345C2">
        <w:rPr>
          <w:rStyle w:val="Emphasis"/>
          <w:highlight w:val="cyan"/>
        </w:rPr>
        <w:t>unique</w:t>
      </w:r>
      <w:r w:rsidRPr="000D4D34">
        <w:rPr>
          <w:rStyle w:val="Emphasis"/>
        </w:rPr>
        <w:t xml:space="preserve"> spectral </w:t>
      </w:r>
      <w:r w:rsidRPr="00F345C2">
        <w:rPr>
          <w:rStyle w:val="Emphasis"/>
          <w:highlight w:val="cyan"/>
        </w:rPr>
        <w:t>signature of</w:t>
      </w:r>
      <w:r w:rsidRPr="000D4D34">
        <w:rPr>
          <w:rStyle w:val="Emphasis"/>
        </w:rPr>
        <w:t xml:space="preserve"> infrared </w:t>
      </w:r>
      <w:r w:rsidRPr="00F345C2">
        <w:rPr>
          <w:rStyle w:val="Emphasis"/>
          <w:highlight w:val="cyan"/>
        </w:rPr>
        <w:t xml:space="preserve">energy from CO2. </w:t>
      </w:r>
      <w:r w:rsidRPr="00F345C2">
        <w:rPr>
          <w:rStyle w:val="StyleUnderline"/>
          <w:highlight w:val="cyan"/>
        </w:rPr>
        <w:t xml:space="preserve">Other </w:t>
      </w:r>
      <w:r w:rsidRPr="000D4D34">
        <w:rPr>
          <w:rStyle w:val="StyleUnderline"/>
        </w:rPr>
        <w:t>instruments</w:t>
      </w:r>
      <w:r w:rsidRPr="000D4D34">
        <w:rPr>
          <w:sz w:val="16"/>
        </w:rPr>
        <w:t xml:space="preserve"> at the two locations </w:t>
      </w:r>
      <w:r w:rsidRPr="00F345C2">
        <w:rPr>
          <w:rStyle w:val="StyleUnderline"/>
          <w:highlight w:val="cyan"/>
        </w:rPr>
        <w:t>detect</w:t>
      </w:r>
      <w:r w:rsidRPr="000D4D34">
        <w:rPr>
          <w:rStyle w:val="StyleUnderline"/>
        </w:rPr>
        <w:t xml:space="preserve"> the unique signatures of phenomena that can also emit infrared energy, such as </w:t>
      </w:r>
      <w:r w:rsidRPr="00F345C2">
        <w:rPr>
          <w:rStyle w:val="StyleUnderline"/>
          <w:highlight w:val="cyan"/>
        </w:rPr>
        <w:t xml:space="preserve">clouds and water vapor. </w:t>
      </w:r>
      <w:r w:rsidRPr="000D4D34">
        <w:rPr>
          <w:rStyle w:val="StyleUnderline"/>
        </w:rPr>
        <w:t xml:space="preserve">The </w:t>
      </w:r>
      <w:r w:rsidRPr="00F345C2">
        <w:rPr>
          <w:rStyle w:val="StyleUnderline"/>
          <w:highlight w:val="cyan"/>
        </w:rPr>
        <w:t>combination</w:t>
      </w:r>
      <w:r w:rsidRPr="000D4D34">
        <w:rPr>
          <w:rStyle w:val="StyleUnderline"/>
        </w:rPr>
        <w:t xml:space="preserve"> of these measurements </w:t>
      </w:r>
      <w:r w:rsidRPr="00F345C2">
        <w:rPr>
          <w:rStyle w:val="StyleUnderline"/>
          <w:highlight w:val="cyan"/>
        </w:rPr>
        <w:t>enabled</w:t>
      </w:r>
      <w:r w:rsidRPr="000D4D34">
        <w:rPr>
          <w:rStyle w:val="StyleUnderline"/>
        </w:rPr>
        <w:t xml:space="preserve"> the </w:t>
      </w:r>
      <w:r w:rsidRPr="00F345C2">
        <w:rPr>
          <w:rStyle w:val="StyleUnderline"/>
          <w:highlight w:val="cyan"/>
        </w:rPr>
        <w:t>scientists to isolate</w:t>
      </w:r>
      <w:r w:rsidRPr="000D4D34">
        <w:rPr>
          <w:rStyle w:val="StyleUnderline"/>
        </w:rPr>
        <w:t xml:space="preserve"> the </w:t>
      </w:r>
      <w:r w:rsidRPr="00F345C2">
        <w:rPr>
          <w:rStyle w:val="StyleUnderline"/>
          <w:highlight w:val="cyan"/>
        </w:rPr>
        <w:t>signals</w:t>
      </w:r>
      <w:r w:rsidRPr="000D4D34">
        <w:rPr>
          <w:rStyle w:val="StyleUnderline"/>
        </w:rPr>
        <w:t xml:space="preserve"> attributed </w:t>
      </w:r>
      <w:r w:rsidRPr="00F345C2">
        <w:rPr>
          <w:rStyle w:val="Emphasis"/>
          <w:highlight w:val="cyan"/>
        </w:rPr>
        <w:t>solely to</w:t>
      </w:r>
      <w:r w:rsidRPr="000D4D34">
        <w:rPr>
          <w:rStyle w:val="Emphasis"/>
        </w:rPr>
        <w:t xml:space="preserve"> </w:t>
      </w:r>
      <w:r w:rsidRPr="00F345C2">
        <w:rPr>
          <w:rStyle w:val="Emphasis"/>
          <w:highlight w:val="cyan"/>
        </w:rPr>
        <w:t>CO2</w:t>
      </w:r>
      <w:r w:rsidRPr="000D4D34">
        <w:rPr>
          <w:rStyle w:val="Emphasis"/>
        </w:rPr>
        <w:t>.</w:t>
      </w:r>
      <w:r w:rsidRPr="000D4D34">
        <w:rPr>
          <w:rStyle w:val="StyleUnderline"/>
        </w:rPr>
        <w:t xml:space="preserve"> </w:t>
      </w:r>
      <w:r w:rsidRPr="000D4D34">
        <w:rPr>
          <w:sz w:val="16"/>
        </w:rPr>
        <w:t>“</w:t>
      </w:r>
      <w:r w:rsidRPr="000D4D34">
        <w:rPr>
          <w:rStyle w:val="StyleUnderline"/>
        </w:rPr>
        <w:t>We measured radiation in the form of infrared energy. Then we controlled for other factors</w:t>
      </w:r>
      <w:r w:rsidRPr="000D4D34">
        <w:rPr>
          <w:sz w:val="16"/>
        </w:rPr>
        <w:t xml:space="preserve"> that would impact our measurements, </w:t>
      </w:r>
      <w:r w:rsidRPr="000D4D34">
        <w:rPr>
          <w:rStyle w:val="StyleUnderline"/>
        </w:rPr>
        <w:t>such as</w:t>
      </w:r>
      <w:r w:rsidRPr="000D4D34">
        <w:rPr>
          <w:sz w:val="16"/>
        </w:rPr>
        <w:t xml:space="preserve"> a </w:t>
      </w:r>
      <w:r w:rsidRPr="000D4D34">
        <w:rPr>
          <w:rStyle w:val="StyleUnderline"/>
        </w:rPr>
        <w:t>weather</w:t>
      </w:r>
      <w:r w:rsidRPr="000D4D34">
        <w:rPr>
          <w:sz w:val="16"/>
        </w:rPr>
        <w:t xml:space="preserve"> system moving through the area,” says Feldman. </w:t>
      </w:r>
      <w:r w:rsidRPr="00F345C2">
        <w:rPr>
          <w:rStyle w:val="StyleUnderline"/>
          <w:highlight w:val="cyan"/>
        </w:rPr>
        <w:t>The result is</w:t>
      </w:r>
      <w:r w:rsidRPr="000D4D34">
        <w:rPr>
          <w:rStyle w:val="StyleUnderline"/>
        </w:rPr>
        <w:t xml:space="preserve"> two time-series </w:t>
      </w:r>
      <w:r w:rsidRPr="00F345C2">
        <w:rPr>
          <w:rStyle w:val="StyleUnderline"/>
          <w:highlight w:val="cyan"/>
        </w:rPr>
        <w:t>from two very different locations</w:t>
      </w:r>
      <w:r w:rsidRPr="000D4D34">
        <w:rPr>
          <w:sz w:val="16"/>
        </w:rPr>
        <w:t xml:space="preserve">. Each series spans from 2000 to the end of 2010, and includes 3300 measurements from Alaska and 8300 measurements from Oklahoma obtained on a near-daily basis. </w:t>
      </w:r>
      <w:r w:rsidRPr="00F345C2">
        <w:rPr>
          <w:rStyle w:val="StyleUnderline"/>
          <w:highlight w:val="cyan"/>
        </w:rPr>
        <w:t>Both</w:t>
      </w:r>
      <w:r w:rsidRPr="000D4D34">
        <w:rPr>
          <w:rStyle w:val="StyleUnderline"/>
        </w:rPr>
        <w:t xml:space="preserve"> series </w:t>
      </w:r>
      <w:r w:rsidRPr="00F345C2">
        <w:rPr>
          <w:rStyle w:val="StyleUnderline"/>
          <w:highlight w:val="cyan"/>
        </w:rPr>
        <w:t xml:space="preserve">showed the </w:t>
      </w:r>
      <w:r w:rsidRPr="00F345C2">
        <w:rPr>
          <w:rStyle w:val="Emphasis"/>
          <w:highlight w:val="cyan"/>
        </w:rPr>
        <w:t>same trend</w:t>
      </w:r>
      <w:r w:rsidRPr="000D4D34">
        <w:rPr>
          <w:rStyle w:val="Emphasis"/>
        </w:rPr>
        <w:t xml:space="preserve">: </w:t>
      </w:r>
      <w:r w:rsidRPr="000D4D34">
        <w:rPr>
          <w:rStyle w:val="StyleUnderline"/>
        </w:rPr>
        <w:t>atmospheric CO2 emitted an increasing amount of infrared energy,</w:t>
      </w:r>
      <w:r w:rsidRPr="000D4D34">
        <w:rPr>
          <w:sz w:val="16"/>
        </w:rPr>
        <w:t xml:space="preserve"> to the tune of 0.2 Watts per square meter per decade. This increase is about ten percent of the trend from all sources of infrared energy such as clouds and water vapor.</w:t>
      </w:r>
    </w:p>
    <w:p w14:paraId="5745C440" w14:textId="77777777" w:rsidR="005056EC" w:rsidRPr="000D4D34" w:rsidRDefault="005056EC" w:rsidP="005056EC">
      <w:pPr>
        <w:pStyle w:val="Heading4"/>
        <w:rPr>
          <w:rFonts w:cs="Times New Roman"/>
        </w:rPr>
      </w:pPr>
      <w:r w:rsidRPr="000D4D34">
        <w:rPr>
          <w:rFonts w:cs="Times New Roman"/>
        </w:rPr>
        <w:t xml:space="preserve">It’s anthropogenic </w:t>
      </w:r>
      <w:r w:rsidRPr="000D4D34">
        <w:rPr>
          <w:rFonts w:cs="Times New Roman"/>
          <w:b w:val="0"/>
        </w:rPr>
        <w:t>– just stop – specifically answers solar radiance and volcanoes</w:t>
      </w:r>
      <w:r w:rsidRPr="000D4D34">
        <w:rPr>
          <w:rFonts w:cs="Times New Roman"/>
        </w:rPr>
        <w:t xml:space="preserve"> </w:t>
      </w:r>
    </w:p>
    <w:p w14:paraId="2A86B4D3" w14:textId="77777777" w:rsidR="005056EC" w:rsidRPr="000D4D34" w:rsidRDefault="005056EC" w:rsidP="005056EC">
      <w:r w:rsidRPr="000D4D34">
        <w:rPr>
          <w:rStyle w:val="Style13ptBold"/>
        </w:rPr>
        <w:t xml:space="preserve">Plumer 14 </w:t>
      </w:r>
      <w:r w:rsidRPr="000D4D34">
        <w:t xml:space="preserve">---- Brad, Senior Editor of Vox’s science, energy, and environmental coverage, “Everything You Need to Know about Global Warming: How do We Know Humans are Responsible for Global Warming?” Vox, 10/22, </w:t>
      </w:r>
      <w:hyperlink r:id="rId71" w:anchor="E7320464" w:history="1">
        <w:r w:rsidRPr="000D4D34">
          <w:rPr>
            <w:rStyle w:val="Hyperlink"/>
          </w:rPr>
          <w:t>http://www.vox.com/cards/global-warming/how-do-we-know-humans-are-responsible-for-global-warming#E7320464</w:t>
        </w:r>
      </w:hyperlink>
    </w:p>
    <w:p w14:paraId="0CD3D9DF" w14:textId="77777777" w:rsidR="005056EC" w:rsidRPr="000D4D34" w:rsidRDefault="005056EC" w:rsidP="005056EC"/>
    <w:p w14:paraId="365A03F9" w14:textId="77777777" w:rsidR="005056EC" w:rsidRPr="000D4D34" w:rsidRDefault="005056EC" w:rsidP="005056EC">
      <w:pPr>
        <w:rPr>
          <w:sz w:val="16"/>
        </w:rPr>
      </w:pPr>
      <w:r w:rsidRPr="000D4D34">
        <w:rPr>
          <w:sz w:val="16"/>
        </w:rPr>
        <w:t xml:space="preserve">How do we know humans are responsible for global warming? </w:t>
      </w:r>
      <w:r w:rsidRPr="000D4D34">
        <w:rPr>
          <w:rStyle w:val="StyleUnderline"/>
        </w:rPr>
        <w:t xml:space="preserve">Climate </w:t>
      </w:r>
      <w:r w:rsidRPr="00F345C2">
        <w:rPr>
          <w:rStyle w:val="StyleUnderline"/>
          <w:highlight w:val="cyan"/>
        </w:rPr>
        <w:t>scientists</w:t>
      </w:r>
      <w:r w:rsidRPr="000D4D34">
        <w:rPr>
          <w:sz w:val="16"/>
        </w:rPr>
        <w:t xml:space="preserve"> say they </w:t>
      </w:r>
      <w:r w:rsidRPr="00F345C2">
        <w:rPr>
          <w:rStyle w:val="Emphasis"/>
          <w:highlight w:val="cyan"/>
        </w:rPr>
        <w:t>are 95 percent certain</w:t>
      </w:r>
      <w:r w:rsidRPr="000D4D34">
        <w:rPr>
          <w:sz w:val="16"/>
        </w:rPr>
        <w:t xml:space="preserve"> that </w:t>
      </w:r>
      <w:r w:rsidRPr="00F345C2">
        <w:rPr>
          <w:rStyle w:val="StyleUnderline"/>
          <w:highlight w:val="cyan"/>
        </w:rPr>
        <w:t>human influence</w:t>
      </w:r>
      <w:r w:rsidRPr="000D4D34">
        <w:rPr>
          <w:rStyle w:val="StyleUnderline"/>
        </w:rPr>
        <w:t xml:space="preserve"> has been the dominant </w:t>
      </w:r>
      <w:r w:rsidRPr="00F345C2">
        <w:rPr>
          <w:rStyle w:val="StyleUnderline"/>
          <w:highlight w:val="cyan"/>
        </w:rPr>
        <w:t>cause</w:t>
      </w:r>
      <w:r w:rsidRPr="000D4D34">
        <w:rPr>
          <w:rStyle w:val="StyleUnderline"/>
        </w:rPr>
        <w:t xml:space="preserve"> of global </w:t>
      </w:r>
      <w:r w:rsidRPr="00F345C2">
        <w:rPr>
          <w:rStyle w:val="StyleUnderline"/>
          <w:highlight w:val="cyan"/>
        </w:rPr>
        <w:t>warming</w:t>
      </w:r>
      <w:r w:rsidRPr="000D4D34">
        <w:rPr>
          <w:sz w:val="16"/>
        </w:rPr>
        <w:t xml:space="preserve"> since 1950. </w:t>
      </w:r>
      <w:r w:rsidRPr="000D4D34">
        <w:rPr>
          <w:rStyle w:val="Emphasis"/>
        </w:rPr>
        <w:t xml:space="preserve">They're about as sure of this as they are that cigarette smoke causes cancer. </w:t>
      </w:r>
      <w:r w:rsidRPr="000D4D34">
        <w:rPr>
          <w:rStyle w:val="StyleUnderline"/>
        </w:rPr>
        <w:t>Why are they so confident</w:t>
      </w:r>
      <w:r w:rsidRPr="000D4D34">
        <w:rPr>
          <w:sz w:val="16"/>
        </w:rPr>
        <w:t xml:space="preserve">? In part because they have a good grasp on how greenhouse gases can warm the planet, in part because </w:t>
      </w:r>
      <w:r w:rsidRPr="00F345C2">
        <w:rPr>
          <w:rStyle w:val="StyleUnderline"/>
          <w:highlight w:val="cyan"/>
        </w:rPr>
        <w:t>the theory fits</w:t>
      </w:r>
      <w:r w:rsidRPr="000D4D34">
        <w:rPr>
          <w:sz w:val="16"/>
        </w:rPr>
        <w:t xml:space="preserve"> the available evidence, </w:t>
      </w:r>
      <w:r w:rsidRPr="00F345C2">
        <w:rPr>
          <w:rStyle w:val="StyleUnderline"/>
          <w:highlight w:val="cyan"/>
        </w:rPr>
        <w:t>and</w:t>
      </w:r>
      <w:r w:rsidRPr="000D4D34">
        <w:rPr>
          <w:sz w:val="16"/>
        </w:rPr>
        <w:t xml:space="preserve"> in part because </w:t>
      </w:r>
      <w:r w:rsidRPr="00F345C2">
        <w:rPr>
          <w:rStyle w:val="StyleUnderline"/>
          <w:highlight w:val="cyan"/>
        </w:rPr>
        <w:t>alternate theories</w:t>
      </w:r>
      <w:r w:rsidRPr="000D4D34">
        <w:rPr>
          <w:rStyle w:val="StyleUnderline"/>
        </w:rPr>
        <w:t xml:space="preserve"> </w:t>
      </w:r>
      <w:r w:rsidRPr="00F345C2">
        <w:rPr>
          <w:rStyle w:val="StyleUnderline"/>
          <w:highlight w:val="cyan"/>
        </w:rPr>
        <w:t>have been ruled out.</w:t>
      </w:r>
      <w:r w:rsidRPr="000D4D34">
        <w:rPr>
          <w:rStyle w:val="StyleUnderline"/>
        </w:rPr>
        <w:t xml:space="preserve"> </w:t>
      </w:r>
      <w:r w:rsidRPr="000D4D34">
        <w:rPr>
          <w:sz w:val="16"/>
        </w:rPr>
        <w:t xml:space="preserve">Let's break it down in six steps: 1) </w:t>
      </w:r>
      <w:r w:rsidRPr="000D4D34">
        <w:rPr>
          <w:rStyle w:val="StyleUnderline"/>
        </w:rPr>
        <w:t>Scientists have long known</w:t>
      </w:r>
      <w:r w:rsidRPr="000D4D34">
        <w:rPr>
          <w:sz w:val="16"/>
        </w:rPr>
        <w:t xml:space="preserve"> that </w:t>
      </w:r>
      <w:r w:rsidRPr="000D4D34">
        <w:rPr>
          <w:rStyle w:val="StyleUnderline"/>
        </w:rPr>
        <w:t xml:space="preserve">greenhouse </w:t>
      </w:r>
      <w:r w:rsidRPr="00F345C2">
        <w:rPr>
          <w:rStyle w:val="StyleUnderline"/>
          <w:highlight w:val="cyan"/>
        </w:rPr>
        <w:t>gases</w:t>
      </w:r>
      <w:r w:rsidRPr="000D4D34">
        <w:rPr>
          <w:sz w:val="16"/>
        </w:rPr>
        <w:t xml:space="preserve"> in the atmosphere — such as carbon dioxide, methane, or water vapor — </w:t>
      </w:r>
      <w:r w:rsidRPr="000D4D34">
        <w:rPr>
          <w:rStyle w:val="StyleUnderline"/>
        </w:rPr>
        <w:t>absorb certain frequencies</w:t>
      </w:r>
      <w:r w:rsidRPr="000D4D34">
        <w:rPr>
          <w:sz w:val="16"/>
        </w:rPr>
        <w:t xml:space="preserve"> of infrared radiation </w:t>
      </w:r>
      <w:r w:rsidRPr="000D4D34">
        <w:rPr>
          <w:rStyle w:val="StyleUnderline"/>
        </w:rPr>
        <w:t xml:space="preserve">and scatter them back </w:t>
      </w:r>
      <w:r w:rsidRPr="000D4D34">
        <w:rPr>
          <w:sz w:val="16"/>
        </w:rPr>
        <w:t xml:space="preserve">toward the Earth. </w:t>
      </w:r>
      <w:r w:rsidRPr="000D4D34">
        <w:rPr>
          <w:rStyle w:val="StyleUnderline"/>
        </w:rPr>
        <w:t xml:space="preserve">These </w:t>
      </w:r>
      <w:r w:rsidRPr="000D4D34">
        <w:rPr>
          <w:sz w:val="16"/>
        </w:rPr>
        <w:t>gases essentially</w:t>
      </w:r>
      <w:r w:rsidRPr="000D4D34">
        <w:rPr>
          <w:rStyle w:val="StyleUnderline"/>
        </w:rPr>
        <w:t xml:space="preserve"> </w:t>
      </w:r>
      <w:r w:rsidRPr="00F345C2">
        <w:rPr>
          <w:rStyle w:val="StyleUnderline"/>
          <w:highlight w:val="cyan"/>
        </w:rPr>
        <w:t>prevent heat from escaping</w:t>
      </w:r>
      <w:r w:rsidRPr="000D4D34">
        <w:rPr>
          <w:rStyle w:val="StyleUnderline"/>
        </w:rPr>
        <w:t xml:space="preserve"> too quickly back into space, trapping that radiation at the surface and keeping the planet warm. </w:t>
      </w:r>
      <w:r w:rsidRPr="000D4D34">
        <w:rPr>
          <w:sz w:val="16"/>
        </w:rPr>
        <w:t xml:space="preserve">2) Climate </w:t>
      </w:r>
      <w:r w:rsidRPr="00F345C2">
        <w:rPr>
          <w:rStyle w:val="StyleUnderline"/>
          <w:highlight w:val="cyan"/>
        </w:rPr>
        <w:t>scientists</w:t>
      </w:r>
      <w:r w:rsidRPr="00F345C2">
        <w:rPr>
          <w:sz w:val="16"/>
          <w:highlight w:val="cyan"/>
        </w:rPr>
        <w:t xml:space="preserve"> </w:t>
      </w:r>
      <w:r w:rsidRPr="00F345C2">
        <w:rPr>
          <w:rStyle w:val="StyleUnderline"/>
          <w:highlight w:val="cyan"/>
        </w:rPr>
        <w:t>also know</w:t>
      </w:r>
      <w:r w:rsidRPr="000D4D34">
        <w:rPr>
          <w:sz w:val="16"/>
        </w:rPr>
        <w:t xml:space="preserve"> that </w:t>
      </w:r>
      <w:r w:rsidRPr="00F345C2">
        <w:rPr>
          <w:rStyle w:val="StyleUnderline"/>
          <w:highlight w:val="cyan"/>
        </w:rPr>
        <w:t>concentrations</w:t>
      </w:r>
      <w:r w:rsidRPr="000D4D34">
        <w:rPr>
          <w:rStyle w:val="StyleUnderline"/>
        </w:rPr>
        <w:t xml:space="preserve"> of greenhouse gases in the atmosphere </w:t>
      </w:r>
      <w:r w:rsidRPr="00F345C2">
        <w:rPr>
          <w:rStyle w:val="StyleUnderline"/>
          <w:highlight w:val="cyan"/>
        </w:rPr>
        <w:t xml:space="preserve">have grown </w:t>
      </w:r>
      <w:r w:rsidRPr="00F345C2">
        <w:rPr>
          <w:rStyle w:val="Emphasis"/>
          <w:highlight w:val="cyan"/>
        </w:rPr>
        <w:t>significantly</w:t>
      </w:r>
      <w:r w:rsidRPr="000D4D34">
        <w:rPr>
          <w:rStyle w:val="StyleUnderline"/>
        </w:rPr>
        <w:t xml:space="preserve"> since the Industrial Revolution</w:t>
      </w:r>
      <w:r w:rsidRPr="000D4D34">
        <w:rPr>
          <w:sz w:val="16"/>
        </w:rPr>
        <w:t xml:space="preserve">. </w:t>
      </w:r>
      <w:r w:rsidRPr="00F345C2">
        <w:rPr>
          <w:rStyle w:val="StyleUnderline"/>
          <w:highlight w:val="cyan"/>
        </w:rPr>
        <w:t>Carbon</w:t>
      </w:r>
      <w:r w:rsidRPr="000D4D34">
        <w:rPr>
          <w:rStyle w:val="StyleUnderline"/>
        </w:rPr>
        <w:t xml:space="preserve"> dioxide has risen </w:t>
      </w:r>
      <w:r w:rsidRPr="00F345C2">
        <w:rPr>
          <w:rStyle w:val="StyleUnderline"/>
          <w:highlight w:val="cyan"/>
        </w:rPr>
        <w:t>40 percent. Methane</w:t>
      </w:r>
      <w:r w:rsidRPr="000D4D34">
        <w:rPr>
          <w:rStyle w:val="StyleUnderline"/>
        </w:rPr>
        <w:t xml:space="preserve"> has risen </w:t>
      </w:r>
      <w:r w:rsidRPr="00F345C2">
        <w:rPr>
          <w:rStyle w:val="StyleUnderline"/>
          <w:highlight w:val="cyan"/>
        </w:rPr>
        <w:t>150</w:t>
      </w:r>
      <w:r w:rsidRPr="000D4D34">
        <w:rPr>
          <w:rStyle w:val="StyleUnderline"/>
        </w:rPr>
        <w:t xml:space="preserve"> percent. </w:t>
      </w:r>
      <w:r w:rsidRPr="00F345C2">
        <w:rPr>
          <w:rStyle w:val="StyleUnderline"/>
          <w:highlight w:val="cyan"/>
        </w:rPr>
        <w:t>Through</w:t>
      </w:r>
      <w:r w:rsidRPr="000D4D34">
        <w:rPr>
          <w:sz w:val="16"/>
        </w:rPr>
        <w:t xml:space="preserve"> some relatively </w:t>
      </w:r>
      <w:r w:rsidRPr="000D4D34">
        <w:rPr>
          <w:rStyle w:val="StyleUnderline"/>
        </w:rPr>
        <w:t xml:space="preserve">straightforward </w:t>
      </w:r>
      <w:r w:rsidRPr="00F345C2">
        <w:rPr>
          <w:rStyle w:val="StyleUnderline"/>
          <w:highlight w:val="cyan"/>
        </w:rPr>
        <w:t>chemistry, scientists</w:t>
      </w:r>
      <w:r w:rsidRPr="000D4D34">
        <w:rPr>
          <w:rStyle w:val="StyleUnderline"/>
        </w:rPr>
        <w:t xml:space="preserve"> can </w:t>
      </w:r>
      <w:r w:rsidRPr="00F345C2">
        <w:rPr>
          <w:rStyle w:val="StyleUnderline"/>
          <w:highlight w:val="cyan"/>
        </w:rPr>
        <w:t>trace</w:t>
      </w:r>
      <w:r w:rsidRPr="000D4D34">
        <w:rPr>
          <w:sz w:val="16"/>
        </w:rPr>
        <w:t xml:space="preserve"> these </w:t>
      </w:r>
      <w:r w:rsidRPr="00F345C2">
        <w:rPr>
          <w:rStyle w:val="StyleUnderline"/>
          <w:highlight w:val="cyan"/>
        </w:rPr>
        <w:t>increases to human activities</w:t>
      </w:r>
      <w:r w:rsidRPr="000D4D34">
        <w:rPr>
          <w:sz w:val="16"/>
        </w:rPr>
        <w:t xml:space="preserve"> like burning oil, gas, and coal. 3) So </w:t>
      </w:r>
      <w:r w:rsidRPr="000D4D34">
        <w:rPr>
          <w:rStyle w:val="StyleUnderline"/>
        </w:rPr>
        <w:t>it stands to reason</w:t>
      </w:r>
      <w:r w:rsidRPr="000D4D34">
        <w:rPr>
          <w:sz w:val="16"/>
        </w:rPr>
        <w:t xml:space="preserve"> that </w:t>
      </w:r>
      <w:r w:rsidRPr="000D4D34">
        <w:rPr>
          <w:rStyle w:val="StyleUnderline"/>
        </w:rPr>
        <w:t xml:space="preserve">more greenhouse gases would lead to more heat. And, indeed, </w:t>
      </w:r>
      <w:r w:rsidRPr="00F345C2">
        <w:rPr>
          <w:rStyle w:val="StyleUnderline"/>
          <w:highlight w:val="cyan"/>
        </w:rPr>
        <w:t>satellite</w:t>
      </w:r>
      <w:r w:rsidRPr="000D4D34">
        <w:rPr>
          <w:rStyle w:val="StyleUnderline"/>
        </w:rPr>
        <w:t xml:space="preserve"> </w:t>
      </w:r>
      <w:r w:rsidRPr="00F345C2">
        <w:rPr>
          <w:rStyle w:val="StyleUnderline"/>
          <w:highlight w:val="cyan"/>
        </w:rPr>
        <w:t>measurements</w:t>
      </w:r>
      <w:r w:rsidRPr="000D4D34">
        <w:rPr>
          <w:rStyle w:val="StyleUnderline"/>
        </w:rPr>
        <w:t xml:space="preserve"> have </w:t>
      </w:r>
      <w:r w:rsidRPr="00F345C2">
        <w:rPr>
          <w:rStyle w:val="StyleUnderline"/>
          <w:highlight w:val="cyan"/>
        </w:rPr>
        <w:t>show</w:t>
      </w:r>
      <w:r w:rsidRPr="000D4D34">
        <w:rPr>
          <w:rStyle w:val="StyleUnderline"/>
        </w:rPr>
        <w:t>n</w:t>
      </w:r>
      <w:r w:rsidRPr="000D4D34">
        <w:rPr>
          <w:sz w:val="16"/>
        </w:rPr>
        <w:t xml:space="preserve"> that </w:t>
      </w:r>
      <w:r w:rsidRPr="00F345C2">
        <w:rPr>
          <w:rStyle w:val="StyleUnderline"/>
          <w:highlight w:val="cyan"/>
        </w:rPr>
        <w:t>less</w:t>
      </w:r>
      <w:r w:rsidRPr="000D4D34">
        <w:rPr>
          <w:rStyle w:val="StyleUnderline"/>
        </w:rPr>
        <w:t xml:space="preserve"> infrared </w:t>
      </w:r>
      <w:r w:rsidRPr="00F345C2">
        <w:rPr>
          <w:rStyle w:val="StyleUnderline"/>
          <w:highlight w:val="cyan"/>
        </w:rPr>
        <w:t>radiation</w:t>
      </w:r>
      <w:r w:rsidRPr="000D4D34">
        <w:rPr>
          <w:rStyle w:val="StyleUnderline"/>
        </w:rPr>
        <w:t xml:space="preserve"> is </w:t>
      </w:r>
      <w:r w:rsidRPr="00F345C2">
        <w:rPr>
          <w:rStyle w:val="StyleUnderline"/>
          <w:highlight w:val="cyan"/>
        </w:rPr>
        <w:t>escaping</w:t>
      </w:r>
      <w:r w:rsidRPr="000D4D34">
        <w:rPr>
          <w:sz w:val="16"/>
        </w:rPr>
        <w:t xml:space="preserve"> out into space over time and instead returning to the Earth's surface. </w:t>
      </w:r>
      <w:r w:rsidRPr="00F345C2">
        <w:rPr>
          <w:rStyle w:val="StyleUnderline"/>
          <w:highlight w:val="cyan"/>
        </w:rPr>
        <w:t xml:space="preserve">That's </w:t>
      </w:r>
      <w:r w:rsidRPr="00F345C2">
        <w:rPr>
          <w:rStyle w:val="Emphasis"/>
          <w:highlight w:val="cyan"/>
        </w:rPr>
        <w:t>strong evidence</w:t>
      </w:r>
      <w:r w:rsidRPr="000D4D34">
        <w:rPr>
          <w:rStyle w:val="StyleUnderline"/>
        </w:rPr>
        <w:t xml:space="preserve"> that the greenhouse effect is increasing</w:t>
      </w:r>
      <w:r w:rsidRPr="000D4D34">
        <w:rPr>
          <w:sz w:val="16"/>
        </w:rPr>
        <w:t xml:space="preserve">. 4) </w:t>
      </w:r>
      <w:r w:rsidRPr="00F345C2">
        <w:rPr>
          <w:rStyle w:val="StyleUnderline"/>
          <w:highlight w:val="cyan"/>
        </w:rPr>
        <w:t>There are</w:t>
      </w:r>
      <w:r w:rsidRPr="000D4D34">
        <w:rPr>
          <w:rStyle w:val="StyleUnderline"/>
        </w:rPr>
        <w:t xml:space="preserve"> </w:t>
      </w:r>
      <w:r w:rsidRPr="000D4D34">
        <w:rPr>
          <w:rStyle w:val="Emphasis"/>
        </w:rPr>
        <w:t xml:space="preserve">other </w:t>
      </w:r>
      <w:r w:rsidRPr="00F345C2">
        <w:rPr>
          <w:rStyle w:val="Emphasis"/>
          <w:highlight w:val="cyan"/>
        </w:rPr>
        <w:t>human fingerprints</w:t>
      </w:r>
      <w:r w:rsidRPr="000D4D34">
        <w:rPr>
          <w:rStyle w:val="StyleUnderline"/>
        </w:rPr>
        <w:t xml:space="preserve"> that suggest that increased greenhouse gases are warming the planet</w:t>
      </w:r>
      <w:r w:rsidRPr="000D4D34">
        <w:rPr>
          <w:sz w:val="16"/>
        </w:rPr>
        <w:t xml:space="preserve">. For instance, back </w:t>
      </w:r>
      <w:r w:rsidRPr="000D4D34">
        <w:rPr>
          <w:rStyle w:val="StyleUnderline"/>
        </w:rPr>
        <w:t>in the 1960s, simple climate models predicted</w:t>
      </w:r>
      <w:r w:rsidRPr="000D4D34">
        <w:rPr>
          <w:sz w:val="16"/>
        </w:rPr>
        <w:t xml:space="preserve"> that global </w:t>
      </w:r>
      <w:r w:rsidRPr="000D4D34">
        <w:rPr>
          <w:rStyle w:val="StyleUnderline"/>
        </w:rPr>
        <w:t>warming caused by more carbon dioxide would lead to cooling in the upper atmosphere</w:t>
      </w:r>
      <w:r w:rsidRPr="000D4D34">
        <w:rPr>
          <w:sz w:val="16"/>
        </w:rPr>
        <w:t xml:space="preserve"> (because the heat is getting trapped at the surface). Later </w:t>
      </w:r>
      <w:r w:rsidRPr="00F345C2">
        <w:rPr>
          <w:rStyle w:val="StyleUnderline"/>
          <w:highlight w:val="cyan"/>
        </w:rPr>
        <w:t>satellite measurements</w:t>
      </w:r>
      <w:r w:rsidRPr="000D4D34">
        <w:rPr>
          <w:rStyle w:val="StyleUnderline"/>
        </w:rPr>
        <w:t xml:space="preserve"> </w:t>
      </w:r>
      <w:r w:rsidRPr="00F345C2">
        <w:rPr>
          <w:rStyle w:val="StyleUnderline"/>
          <w:highlight w:val="cyan"/>
        </w:rPr>
        <w:t>confirmed</w:t>
      </w:r>
      <w:r w:rsidRPr="000D4D34">
        <w:rPr>
          <w:rStyle w:val="StyleUnderline"/>
        </w:rPr>
        <w:t xml:space="preserve"> exactly that</w:t>
      </w:r>
      <w:r w:rsidRPr="000D4D34">
        <w:rPr>
          <w:sz w:val="16"/>
        </w:rPr>
        <w:t xml:space="preserve">. Here are a few other similar predictions that have also been confirmed. 5) </w:t>
      </w:r>
      <w:r w:rsidRPr="000D4D34">
        <w:rPr>
          <w:rStyle w:val="StyleUnderline"/>
        </w:rPr>
        <w:t>Meanwhile, climate scientists</w:t>
      </w:r>
      <w:r w:rsidRPr="000D4D34">
        <w:rPr>
          <w:sz w:val="16"/>
        </w:rPr>
        <w:t xml:space="preserve"> have </w:t>
      </w:r>
      <w:r w:rsidRPr="000D4D34">
        <w:rPr>
          <w:rStyle w:val="StyleUnderline"/>
        </w:rPr>
        <w:t>ruled out other explanations</w:t>
      </w:r>
      <w:r w:rsidRPr="000D4D34">
        <w:rPr>
          <w:sz w:val="16"/>
        </w:rPr>
        <w:t xml:space="preserve"> for the rise in average temperatures over the last century. </w:t>
      </w:r>
      <w:r w:rsidRPr="000D4D34">
        <w:rPr>
          <w:rStyle w:val="StyleUnderline"/>
        </w:rPr>
        <w:t xml:space="preserve">To take one example: </w:t>
      </w:r>
      <w:r w:rsidRPr="00F345C2">
        <w:rPr>
          <w:rStyle w:val="StyleUnderline"/>
          <w:highlight w:val="cyan"/>
        </w:rPr>
        <w:t>solar activity can shift</w:t>
      </w:r>
      <w:r w:rsidRPr="000D4D34">
        <w:rPr>
          <w:sz w:val="16"/>
        </w:rPr>
        <w:t xml:space="preserve"> from year to year, affecting the Earth's climate. </w:t>
      </w:r>
      <w:r w:rsidRPr="00F345C2">
        <w:rPr>
          <w:rStyle w:val="Emphasis"/>
          <w:highlight w:val="cyan"/>
        </w:rPr>
        <w:t>But</w:t>
      </w:r>
      <w:r w:rsidRPr="000D4D34">
        <w:rPr>
          <w:sz w:val="16"/>
        </w:rPr>
        <w:t xml:space="preserve"> </w:t>
      </w:r>
      <w:r w:rsidRPr="000D4D34">
        <w:rPr>
          <w:rStyle w:val="StyleUnderline"/>
        </w:rPr>
        <w:t xml:space="preserve">satellite </w:t>
      </w:r>
      <w:r w:rsidRPr="00F345C2">
        <w:rPr>
          <w:rStyle w:val="StyleUnderline"/>
          <w:highlight w:val="cyan"/>
        </w:rPr>
        <w:t>data shows</w:t>
      </w:r>
      <w:r w:rsidRPr="000D4D34">
        <w:rPr>
          <w:rStyle w:val="StyleUnderline"/>
        </w:rPr>
        <w:t xml:space="preserve"> that total solar </w:t>
      </w:r>
      <w:r w:rsidRPr="00F345C2">
        <w:rPr>
          <w:rStyle w:val="StyleUnderline"/>
          <w:highlight w:val="cyan"/>
        </w:rPr>
        <w:t>irradiance</w:t>
      </w:r>
      <w:r w:rsidRPr="000D4D34">
        <w:rPr>
          <w:rStyle w:val="StyleUnderline"/>
        </w:rPr>
        <w:t xml:space="preserve"> has </w:t>
      </w:r>
      <w:r w:rsidRPr="00F345C2">
        <w:rPr>
          <w:rStyle w:val="StyleUnderline"/>
          <w:highlight w:val="cyan"/>
        </w:rPr>
        <w:t>declined</w:t>
      </w:r>
      <w:r w:rsidRPr="000D4D34">
        <w:rPr>
          <w:rStyle w:val="StyleUnderline"/>
        </w:rPr>
        <w:t xml:space="preserve"> slightly</w:t>
      </w:r>
      <w:r w:rsidRPr="000D4D34">
        <w:rPr>
          <w:sz w:val="16"/>
        </w:rPr>
        <w:t xml:space="preserve"> in the past 35 years, </w:t>
      </w:r>
      <w:r w:rsidRPr="00F345C2">
        <w:rPr>
          <w:rStyle w:val="Emphasis"/>
          <w:highlight w:val="cyan"/>
        </w:rPr>
        <w:t>even as the Earth has warmed</w:t>
      </w:r>
      <w:r w:rsidRPr="000D4D34">
        <w:rPr>
          <w:sz w:val="16"/>
        </w:rPr>
        <w:t xml:space="preserve">. 6) More </w:t>
      </w:r>
      <w:r w:rsidRPr="000D4D34">
        <w:rPr>
          <w:rStyle w:val="StyleUnderline"/>
        </w:rPr>
        <w:t xml:space="preserve">recent calculations have shown that </w:t>
      </w:r>
      <w:r w:rsidRPr="00F345C2">
        <w:rPr>
          <w:rStyle w:val="Emphasis"/>
          <w:highlight w:val="cyan"/>
        </w:rPr>
        <w:t>it's impossible</w:t>
      </w:r>
      <w:r w:rsidRPr="00F345C2">
        <w:rPr>
          <w:rStyle w:val="StyleUnderline"/>
          <w:highlight w:val="cyan"/>
        </w:rPr>
        <w:t xml:space="preserve"> to explain</w:t>
      </w:r>
      <w:r w:rsidRPr="000D4D34">
        <w:rPr>
          <w:rStyle w:val="StyleUnderline"/>
        </w:rPr>
        <w:t xml:space="preserve"> the </w:t>
      </w:r>
      <w:r w:rsidRPr="00F345C2">
        <w:rPr>
          <w:rStyle w:val="StyleUnderline"/>
          <w:highlight w:val="cyan"/>
        </w:rPr>
        <w:t>temperature</w:t>
      </w:r>
      <w:r w:rsidRPr="000D4D34">
        <w:rPr>
          <w:rStyle w:val="StyleUnderline"/>
        </w:rPr>
        <w:t xml:space="preserve"> rise we've seen in the past century </w:t>
      </w:r>
      <w:r w:rsidRPr="00F345C2">
        <w:rPr>
          <w:rStyle w:val="StyleUnderline"/>
          <w:highlight w:val="cyan"/>
        </w:rPr>
        <w:t>without</w:t>
      </w:r>
      <w:r w:rsidRPr="000D4D34">
        <w:rPr>
          <w:rStyle w:val="StyleUnderline"/>
        </w:rPr>
        <w:t xml:space="preserve"> taking the increase in carbon-dioxide and other greenhouse </w:t>
      </w:r>
      <w:r w:rsidRPr="00F345C2">
        <w:rPr>
          <w:rStyle w:val="StyleUnderline"/>
          <w:highlight w:val="cyan"/>
        </w:rPr>
        <w:t>gases</w:t>
      </w:r>
      <w:r w:rsidRPr="000D4D34">
        <w:rPr>
          <w:rStyle w:val="StyleUnderline"/>
        </w:rPr>
        <w:t xml:space="preserve"> into account. Natural causes, like the </w:t>
      </w:r>
      <w:r w:rsidRPr="00F345C2">
        <w:rPr>
          <w:rStyle w:val="StyleUnderline"/>
          <w:highlight w:val="cyan"/>
        </w:rPr>
        <w:t>sun or volcanoes</w:t>
      </w:r>
      <w:r w:rsidRPr="000D4D34">
        <w:rPr>
          <w:rStyle w:val="StyleUnderline"/>
        </w:rPr>
        <w:t xml:space="preserve">, have an influence, but </w:t>
      </w:r>
      <w:r w:rsidRPr="000D4D34">
        <w:rPr>
          <w:rStyle w:val="Emphasis"/>
        </w:rPr>
        <w:t xml:space="preserve">they're </w:t>
      </w:r>
      <w:r w:rsidRPr="00F345C2">
        <w:rPr>
          <w:rStyle w:val="Emphasis"/>
          <w:highlight w:val="cyan"/>
        </w:rPr>
        <w:t>not sufficient</w:t>
      </w:r>
      <w:r w:rsidRPr="000D4D34">
        <w:rPr>
          <w:rStyle w:val="Emphasis"/>
        </w:rPr>
        <w:t xml:space="preserve"> by themselves</w:t>
      </w:r>
      <w:r w:rsidRPr="000D4D34">
        <w:rPr>
          <w:rStyle w:val="StyleUnderline"/>
        </w:rPr>
        <w:t>. Ultimately, the</w:t>
      </w:r>
      <w:r w:rsidRPr="000D4D34">
        <w:rPr>
          <w:sz w:val="16"/>
        </w:rPr>
        <w:t xml:space="preserve"> Intergovernmental Panel on Climate Change (</w:t>
      </w:r>
      <w:r w:rsidRPr="00F345C2">
        <w:rPr>
          <w:rStyle w:val="StyleUnderline"/>
          <w:highlight w:val="cyan"/>
        </w:rPr>
        <w:t>IPCC) concluded</w:t>
      </w:r>
      <w:r w:rsidRPr="000D4D34">
        <w:rPr>
          <w:sz w:val="16"/>
        </w:rPr>
        <w:t xml:space="preserve"> that </w:t>
      </w:r>
      <w:r w:rsidRPr="000D4D34">
        <w:rPr>
          <w:rStyle w:val="Emphasis"/>
        </w:rPr>
        <w:t xml:space="preserve">more than </w:t>
      </w:r>
      <w:r w:rsidRPr="00F345C2">
        <w:rPr>
          <w:rStyle w:val="Emphasis"/>
          <w:highlight w:val="cyan"/>
        </w:rPr>
        <w:t>half</w:t>
      </w:r>
      <w:r w:rsidRPr="000D4D34">
        <w:rPr>
          <w:sz w:val="16"/>
        </w:rPr>
        <w:t xml:space="preserve"> </w:t>
      </w:r>
      <w:r w:rsidRPr="000D4D34">
        <w:rPr>
          <w:rStyle w:val="StyleUnderline"/>
        </w:rPr>
        <w:t>of the warming</w:t>
      </w:r>
      <w:r w:rsidRPr="000D4D34">
        <w:rPr>
          <w:sz w:val="16"/>
        </w:rPr>
        <w:t xml:space="preserve"> since 1951 </w:t>
      </w:r>
      <w:r w:rsidRPr="00F345C2">
        <w:rPr>
          <w:rStyle w:val="StyleUnderline"/>
          <w:highlight w:val="cyan"/>
        </w:rPr>
        <w:t>is due to human activities</w:t>
      </w:r>
      <w:r w:rsidRPr="000D4D34">
        <w:rPr>
          <w:sz w:val="16"/>
        </w:rPr>
        <w:t xml:space="preserve">. The Earth's </w:t>
      </w:r>
      <w:r w:rsidRPr="000D4D34">
        <w:rPr>
          <w:rStyle w:val="StyleUnderline"/>
        </w:rPr>
        <w:t>climate can certainly fluctuate</w:t>
      </w:r>
      <w:r w:rsidRPr="000D4D34">
        <w:rPr>
          <w:sz w:val="16"/>
        </w:rPr>
        <w:t xml:space="preserve"> from year to year due to natural forces (including oscillations in the Pacific Ocean, like El Niño). </w:t>
      </w:r>
      <w:r w:rsidRPr="000D4D34">
        <w:rPr>
          <w:rStyle w:val="Emphasis"/>
        </w:rPr>
        <w:t>But greenhouse gases are driving the larger upward trend in temperatures</w:t>
      </w:r>
      <w:r w:rsidRPr="000D4D34">
        <w:rPr>
          <w:sz w:val="16"/>
        </w:rPr>
        <w:t>.</w:t>
      </w:r>
    </w:p>
    <w:p w14:paraId="13CD9E4F" w14:textId="5D52F2AF" w:rsidR="005056EC" w:rsidRDefault="005056EC" w:rsidP="005056EC">
      <w:pPr>
        <w:pStyle w:val="Heading3"/>
      </w:pPr>
      <w:r>
        <w:t>Prez Powers---Ext---Turn---Climate---A2: War Outweighs</w:t>
      </w:r>
    </w:p>
    <w:p w14:paraId="523EEB9B" w14:textId="77777777" w:rsidR="005056EC" w:rsidRPr="00DA0C49" w:rsidRDefault="005056EC" w:rsidP="005056EC">
      <w:pPr>
        <w:pStyle w:val="Heading4"/>
        <w:rPr>
          <w:rFonts w:cs="Times New Roman"/>
        </w:rPr>
      </w:pPr>
      <w:r w:rsidRPr="00DA0C49">
        <w:rPr>
          <w:rFonts w:cs="Times New Roman"/>
        </w:rPr>
        <w:t xml:space="preserve">Unchecked warming causes </w:t>
      </w:r>
      <w:r w:rsidRPr="00DA0C49">
        <w:rPr>
          <w:rFonts w:cs="Times New Roman"/>
          <w:u w:val="single"/>
        </w:rPr>
        <w:t>nuclear war</w:t>
      </w:r>
      <w:r w:rsidRPr="00DA0C49">
        <w:rPr>
          <w:rFonts w:cs="Times New Roman"/>
        </w:rPr>
        <w:t xml:space="preserve"> and magnifies every </w:t>
      </w:r>
      <w:r w:rsidRPr="00DA0C49">
        <w:rPr>
          <w:rFonts w:cs="Times New Roman"/>
          <w:u w:val="single"/>
        </w:rPr>
        <w:t>geopolitical impact</w:t>
      </w:r>
      <w:r w:rsidRPr="00DA0C49">
        <w:rPr>
          <w:rFonts w:cs="Times New Roman"/>
        </w:rPr>
        <w:t xml:space="preserve"> </w:t>
      </w:r>
    </w:p>
    <w:p w14:paraId="52E167E8" w14:textId="5DF26249" w:rsidR="005056EC" w:rsidRDefault="005056EC" w:rsidP="005056EC">
      <w:r w:rsidRPr="00DA0C49">
        <w:t xml:space="preserve">Jürgen </w:t>
      </w:r>
      <w:r w:rsidRPr="00DA0C49">
        <w:rPr>
          <w:rStyle w:val="Style13ptBold"/>
        </w:rPr>
        <w:t>Scheffran 16</w:t>
      </w:r>
      <w:r w:rsidRPr="00DA0C49">
        <w:t xml:space="preserve">, Professor at the Institute for Geography at the University of Hamburg and head of the Research Group Climate Change and Security in the CliSAP Cluster of Excellence and the Center for Earth System Research and Sustainability, et al., April 2016, “The Climate-Nuclear Nexus: Exploring the linkages between climate change and nuclear threats,” </w:t>
      </w:r>
      <w:hyperlink r:id="rId72" w:history="1">
        <w:r w:rsidR="000B6C8B" w:rsidRPr="0055734B">
          <w:rPr>
            <w:rStyle w:val="Hyperlink"/>
          </w:rPr>
          <w:t>http://www.worldfuturecouncil.org/file/2016/01/WFC_2015_The_Climate-Nuclear_Nexus.pdf</w:t>
        </w:r>
      </w:hyperlink>
    </w:p>
    <w:p w14:paraId="795ECDE8" w14:textId="77777777" w:rsidR="000B6C8B" w:rsidRPr="00DA0C49" w:rsidRDefault="000B6C8B" w:rsidP="005056EC"/>
    <w:p w14:paraId="2C5C1DE0" w14:textId="77777777" w:rsidR="005056EC" w:rsidRPr="00DA0C49" w:rsidRDefault="005056EC" w:rsidP="005056EC">
      <w:pPr>
        <w:rPr>
          <w:sz w:val="16"/>
        </w:rPr>
      </w:pPr>
      <w:r w:rsidRPr="00DA0C49">
        <w:rPr>
          <w:sz w:val="16"/>
        </w:rPr>
        <w:t xml:space="preserve">Climate change and nuclear weapons represent two key threats of our time. </w:t>
      </w:r>
      <w:r w:rsidRPr="00F345C2">
        <w:rPr>
          <w:highlight w:val="cyan"/>
          <w:u w:val="single"/>
        </w:rPr>
        <w:t>Climate change endangers ecosystems</w:t>
      </w:r>
      <w:r w:rsidRPr="00DA0C49">
        <w:rPr>
          <w:u w:val="single"/>
        </w:rPr>
        <w:t xml:space="preserve"> and social systems </w:t>
      </w:r>
      <w:r w:rsidRPr="00F345C2">
        <w:rPr>
          <w:iCs/>
          <w:highlight w:val="cyan"/>
          <w:u w:val="single"/>
          <w:bdr w:val="single" w:sz="8" w:space="0" w:color="auto"/>
        </w:rPr>
        <w:t>all over the world</w:t>
      </w:r>
      <w:r w:rsidRPr="00DA0C49">
        <w:rPr>
          <w:sz w:val="16"/>
        </w:rPr>
        <w:t xml:space="preserve">. The </w:t>
      </w:r>
      <w:r w:rsidRPr="00DA0C49">
        <w:rPr>
          <w:u w:val="single"/>
        </w:rPr>
        <w:t>degradation of</w:t>
      </w:r>
      <w:r w:rsidRPr="00DA0C49">
        <w:rPr>
          <w:sz w:val="16"/>
        </w:rPr>
        <w:t xml:space="preserve"> natural </w:t>
      </w:r>
      <w:r w:rsidRPr="00DA0C49">
        <w:rPr>
          <w:u w:val="single"/>
        </w:rPr>
        <w:t>resources</w:t>
      </w:r>
      <w:r w:rsidRPr="00DA0C49">
        <w:rPr>
          <w:sz w:val="16"/>
        </w:rPr>
        <w:t xml:space="preserve">, the </w:t>
      </w:r>
      <w:r w:rsidRPr="00F345C2">
        <w:rPr>
          <w:highlight w:val="cyan"/>
          <w:u w:val="single"/>
        </w:rPr>
        <w:t>decline of water and food</w:t>
      </w:r>
      <w:r w:rsidRPr="00DA0C49">
        <w:rPr>
          <w:sz w:val="16"/>
        </w:rPr>
        <w:t xml:space="preserve"> supplies, </w:t>
      </w:r>
      <w:r w:rsidRPr="00DA0C49">
        <w:rPr>
          <w:u w:val="single"/>
        </w:rPr>
        <w:t xml:space="preserve">forced </w:t>
      </w:r>
      <w:r w:rsidRPr="00F345C2">
        <w:rPr>
          <w:highlight w:val="cyan"/>
          <w:u w:val="single"/>
        </w:rPr>
        <w:t>migration</w:t>
      </w:r>
      <w:r w:rsidRPr="00DA0C49">
        <w:rPr>
          <w:u w:val="single"/>
        </w:rPr>
        <w:t>, and</w:t>
      </w:r>
      <w:r w:rsidRPr="00DA0C49">
        <w:rPr>
          <w:sz w:val="16"/>
        </w:rPr>
        <w:t xml:space="preserve"> more frequent and intense </w:t>
      </w:r>
      <w:r w:rsidRPr="00F345C2">
        <w:rPr>
          <w:highlight w:val="cyan"/>
          <w:u w:val="single"/>
        </w:rPr>
        <w:t>disasters</w:t>
      </w:r>
      <w:r w:rsidRPr="00DA0C49">
        <w:rPr>
          <w:u w:val="single"/>
        </w:rPr>
        <w:t xml:space="preserve"> will</w:t>
      </w:r>
      <w:r w:rsidRPr="00DA0C49">
        <w:rPr>
          <w:sz w:val="16"/>
        </w:rPr>
        <w:t xml:space="preserve"> greatly </w:t>
      </w:r>
      <w:r w:rsidRPr="00DA0C49">
        <w:rPr>
          <w:u w:val="single"/>
        </w:rPr>
        <w:t>affect population clusters</w:t>
      </w:r>
      <w:r w:rsidRPr="00DA0C49">
        <w:rPr>
          <w:sz w:val="16"/>
        </w:rPr>
        <w:t xml:space="preserve">, big and small. </w:t>
      </w:r>
      <w:r w:rsidRPr="00DA0C49">
        <w:rPr>
          <w:u w:val="single"/>
        </w:rPr>
        <w:t xml:space="preserve">Climate-related shocks will </w:t>
      </w:r>
      <w:r w:rsidRPr="00F345C2">
        <w:rPr>
          <w:iCs/>
          <w:highlight w:val="cyan"/>
          <w:u w:val="single"/>
          <w:bdr w:val="single" w:sz="8" w:space="0" w:color="auto"/>
        </w:rPr>
        <w:t>add stress to</w:t>
      </w:r>
      <w:r w:rsidRPr="00DA0C49">
        <w:rPr>
          <w:iCs/>
          <w:u w:val="single"/>
          <w:bdr w:val="single" w:sz="8" w:space="0" w:color="auto"/>
        </w:rPr>
        <w:t xml:space="preserve"> the world’s </w:t>
      </w:r>
      <w:r w:rsidRPr="00F345C2">
        <w:rPr>
          <w:iCs/>
          <w:highlight w:val="cyan"/>
          <w:u w:val="single"/>
          <w:bdr w:val="single" w:sz="8" w:space="0" w:color="auto"/>
        </w:rPr>
        <w:t>existing conflicts</w:t>
      </w:r>
      <w:r w:rsidRPr="00DA0C49">
        <w:rPr>
          <w:u w:val="single"/>
        </w:rPr>
        <w:t xml:space="preserve"> and </w:t>
      </w:r>
      <w:r w:rsidRPr="00DA0C49">
        <w:rPr>
          <w:iCs/>
          <w:u w:val="single"/>
          <w:bdr w:val="single" w:sz="8" w:space="0" w:color="auto"/>
        </w:rPr>
        <w:t xml:space="preserve">act </w:t>
      </w:r>
      <w:r w:rsidRPr="00F345C2">
        <w:rPr>
          <w:iCs/>
          <w:highlight w:val="cyan"/>
          <w:u w:val="single"/>
          <w:bdr w:val="single" w:sz="8" w:space="0" w:color="auto"/>
        </w:rPr>
        <w:t>as a “threat multiplier</w:t>
      </w:r>
      <w:r w:rsidRPr="00DA0C49">
        <w:rPr>
          <w:u w:val="single"/>
        </w:rPr>
        <w:t>” in already fragile regions</w:t>
      </w:r>
      <w:r w:rsidRPr="00DA0C49">
        <w:rPr>
          <w:sz w:val="16"/>
        </w:rPr>
        <w:t xml:space="preserve">. </w:t>
      </w:r>
      <w:r w:rsidRPr="00F345C2">
        <w:rPr>
          <w:highlight w:val="cyan"/>
          <w:u w:val="single"/>
        </w:rPr>
        <w:t>This could</w:t>
      </w:r>
      <w:r w:rsidRPr="00DA0C49">
        <w:rPr>
          <w:u w:val="single"/>
        </w:rPr>
        <w:t xml:space="preserve"> contribute to a </w:t>
      </w:r>
      <w:r w:rsidRPr="00F345C2">
        <w:rPr>
          <w:iCs/>
          <w:highlight w:val="cyan"/>
          <w:u w:val="single"/>
          <w:bdr w:val="single" w:sz="8" w:space="0" w:color="auto"/>
        </w:rPr>
        <w:t>decline</w:t>
      </w:r>
      <w:r w:rsidRPr="00DA0C49">
        <w:rPr>
          <w:iCs/>
          <w:u w:val="single"/>
          <w:bdr w:val="single" w:sz="8" w:space="0" w:color="auto"/>
        </w:rPr>
        <w:t xml:space="preserve"> of </w:t>
      </w:r>
      <w:r w:rsidRPr="00F345C2">
        <w:rPr>
          <w:iCs/>
          <w:highlight w:val="cyan"/>
          <w:u w:val="single"/>
          <w:bdr w:val="single" w:sz="8" w:space="0" w:color="auto"/>
        </w:rPr>
        <w:t>international stability</w:t>
      </w:r>
      <w:r w:rsidRPr="00F345C2">
        <w:rPr>
          <w:highlight w:val="cyan"/>
          <w:u w:val="single"/>
        </w:rPr>
        <w:t xml:space="preserve"> and trigger </w:t>
      </w:r>
      <w:r w:rsidRPr="00F345C2">
        <w:rPr>
          <w:iCs/>
          <w:highlight w:val="cyan"/>
          <w:u w:val="single"/>
          <w:bdr w:val="single" w:sz="8" w:space="0" w:color="auto"/>
        </w:rPr>
        <w:t>hostility between</w:t>
      </w:r>
      <w:r w:rsidRPr="00DA0C49">
        <w:rPr>
          <w:sz w:val="16"/>
        </w:rPr>
        <w:t xml:space="preserve"> people and </w:t>
      </w:r>
      <w:r w:rsidRPr="00F345C2">
        <w:rPr>
          <w:iCs/>
          <w:highlight w:val="cyan"/>
          <w:u w:val="single"/>
          <w:bdr w:val="single" w:sz="8" w:space="0" w:color="auto"/>
        </w:rPr>
        <w:t>nations</w:t>
      </w:r>
      <w:r w:rsidRPr="00DA0C49">
        <w:rPr>
          <w:sz w:val="16"/>
        </w:rPr>
        <w:t xml:space="preserve">. Meanwhile, the 15,500 </w:t>
      </w:r>
      <w:r w:rsidRPr="00F345C2">
        <w:rPr>
          <w:highlight w:val="cyan"/>
          <w:u w:val="single"/>
        </w:rPr>
        <w:t>nuclear weapons</w:t>
      </w:r>
      <w:r w:rsidRPr="00DA0C49">
        <w:rPr>
          <w:sz w:val="16"/>
        </w:rPr>
        <w:t xml:space="preserve"> that remain in the arsenals of only a few states </w:t>
      </w:r>
      <w:r w:rsidRPr="00F345C2">
        <w:rPr>
          <w:highlight w:val="cyan"/>
          <w:u w:val="single"/>
        </w:rPr>
        <w:t>possess</w:t>
      </w:r>
      <w:r w:rsidRPr="00DA0C49">
        <w:rPr>
          <w:sz w:val="16"/>
        </w:rPr>
        <w:t xml:space="preserve"> the </w:t>
      </w:r>
      <w:r w:rsidRPr="00DA0C49">
        <w:rPr>
          <w:u w:val="single"/>
        </w:rPr>
        <w:t xml:space="preserve">destructive </w:t>
      </w:r>
      <w:r w:rsidRPr="00F345C2">
        <w:rPr>
          <w:highlight w:val="cyan"/>
          <w:u w:val="single"/>
        </w:rPr>
        <w:t xml:space="preserve">force to </w:t>
      </w:r>
      <w:r w:rsidRPr="00F345C2">
        <w:rPr>
          <w:iCs/>
          <w:highlight w:val="cyan"/>
          <w:u w:val="single"/>
          <w:bdr w:val="single" w:sz="8" w:space="0" w:color="auto"/>
        </w:rPr>
        <w:t>destroy life on Earth</w:t>
      </w:r>
      <w:r w:rsidRPr="00DA0C49">
        <w:rPr>
          <w:sz w:val="16"/>
        </w:rPr>
        <w:t xml:space="preserve"> as we know multiple times over. </w:t>
      </w:r>
      <w:r w:rsidRPr="00DA0C49">
        <w:rPr>
          <w:u w:val="single"/>
        </w:rPr>
        <w:t>With</w:t>
      </w:r>
      <w:r w:rsidRPr="00DA0C49">
        <w:rPr>
          <w:sz w:val="16"/>
        </w:rPr>
        <w:t xml:space="preserve"> nuclear deterrence strategies still in place, and </w:t>
      </w:r>
      <w:r w:rsidRPr="00DA0C49">
        <w:rPr>
          <w:u w:val="single"/>
        </w:rPr>
        <w:t xml:space="preserve">hundreds of weapons on ‘hair trigger alert’, the </w:t>
      </w:r>
      <w:r w:rsidRPr="00F345C2">
        <w:rPr>
          <w:iCs/>
          <w:highlight w:val="cyan"/>
          <w:u w:val="single"/>
          <w:bdr w:val="single" w:sz="8" w:space="0" w:color="auto"/>
        </w:rPr>
        <w:t>risks of nuclear war</w:t>
      </w:r>
      <w:r w:rsidRPr="00DA0C49">
        <w:rPr>
          <w:u w:val="single"/>
        </w:rPr>
        <w:t xml:space="preserve"> caused </w:t>
      </w:r>
      <w:r w:rsidRPr="00F345C2">
        <w:rPr>
          <w:highlight w:val="cyan"/>
          <w:u w:val="single"/>
        </w:rPr>
        <w:t>by accident, miscalc</w:t>
      </w:r>
      <w:r w:rsidRPr="00DA0C49">
        <w:rPr>
          <w:u w:val="single"/>
        </w:rPr>
        <w:t xml:space="preserve">ulation </w:t>
      </w:r>
      <w:r w:rsidRPr="00F345C2">
        <w:rPr>
          <w:highlight w:val="cyan"/>
          <w:u w:val="single"/>
        </w:rPr>
        <w:t>or intent remain</w:t>
      </w:r>
      <w:r w:rsidRPr="00F345C2">
        <w:rPr>
          <w:sz w:val="16"/>
          <w:highlight w:val="cyan"/>
        </w:rPr>
        <w:t xml:space="preserve"> </w:t>
      </w:r>
      <w:r w:rsidRPr="00F345C2">
        <w:rPr>
          <w:iCs/>
          <w:highlight w:val="cyan"/>
          <w:u w:val="single"/>
          <w:bdr w:val="single" w:sz="8" w:space="0" w:color="auto"/>
        </w:rPr>
        <w:t>plentiful</w:t>
      </w:r>
      <w:r w:rsidRPr="00DA0C49">
        <w:rPr>
          <w:iCs/>
          <w:u w:val="single"/>
          <w:bdr w:val="single" w:sz="8" w:space="0" w:color="auto"/>
        </w:rPr>
        <w:t xml:space="preserve"> and imminent</w:t>
      </w:r>
      <w:r w:rsidRPr="00DA0C49">
        <w:rPr>
          <w:sz w:val="16"/>
        </w:rPr>
        <w:t>.</w:t>
      </w:r>
    </w:p>
    <w:p w14:paraId="64F2F81C" w14:textId="77777777" w:rsidR="005056EC" w:rsidRPr="00DA0C49" w:rsidRDefault="005056EC" w:rsidP="005056EC">
      <w:pPr>
        <w:rPr>
          <w:sz w:val="16"/>
        </w:rPr>
      </w:pPr>
      <w:r w:rsidRPr="00DA0C49">
        <w:rPr>
          <w:sz w:val="16"/>
        </w:rPr>
        <w:t xml:space="preserve">Despite growing recognition that climate change and nuclear weapons pose critical security risks, the linkages between both threats are largely ignored. However, nuclear and climate risks interfere with each other in a mutually enforcing way. </w:t>
      </w:r>
    </w:p>
    <w:p w14:paraId="58252CED" w14:textId="77777777" w:rsidR="005056EC" w:rsidRDefault="005056EC" w:rsidP="005056EC">
      <w:pPr>
        <w:rPr>
          <w:sz w:val="16"/>
        </w:rPr>
      </w:pPr>
      <w:r w:rsidRPr="00F345C2">
        <w:rPr>
          <w:highlight w:val="cyan"/>
          <w:u w:val="single"/>
        </w:rPr>
        <w:t xml:space="preserve">Conflicts induced by climate change could contribute to </w:t>
      </w:r>
      <w:r w:rsidRPr="00F345C2">
        <w:rPr>
          <w:iCs/>
          <w:highlight w:val="cyan"/>
          <w:u w:val="single"/>
          <w:bdr w:val="single" w:sz="8" w:space="0" w:color="auto"/>
        </w:rPr>
        <w:t>global insecurity</w:t>
      </w:r>
      <w:r w:rsidRPr="00DA0C49">
        <w:rPr>
          <w:sz w:val="16"/>
        </w:rPr>
        <w:t xml:space="preserve">, which, in turn, could </w:t>
      </w:r>
      <w:r w:rsidRPr="00F345C2">
        <w:rPr>
          <w:iCs/>
          <w:highlight w:val="cyan"/>
          <w:u w:val="single"/>
          <w:bdr w:val="single" w:sz="8" w:space="0" w:color="auto"/>
        </w:rPr>
        <w:t>enhance the chance</w:t>
      </w:r>
      <w:r w:rsidRPr="00DA0C49">
        <w:rPr>
          <w:iCs/>
          <w:u w:val="single"/>
          <w:bdr w:val="single" w:sz="8" w:space="0" w:color="auto"/>
        </w:rPr>
        <w:t xml:space="preserve"> </w:t>
      </w:r>
      <w:r w:rsidRPr="00F345C2">
        <w:rPr>
          <w:iCs/>
          <w:highlight w:val="cyan"/>
          <w:u w:val="single"/>
          <w:bdr w:val="single" w:sz="8" w:space="0" w:color="auto"/>
        </w:rPr>
        <w:t>of a nuclear weapon being used</w:t>
      </w:r>
      <w:r w:rsidRPr="00DA0C49">
        <w:rPr>
          <w:sz w:val="16"/>
        </w:rPr>
        <w:t xml:space="preserve">, could </w:t>
      </w:r>
      <w:r w:rsidRPr="00F345C2">
        <w:rPr>
          <w:highlight w:val="cyan"/>
          <w:u w:val="single"/>
        </w:rPr>
        <w:t>create</w:t>
      </w:r>
      <w:r w:rsidRPr="00DA0C49">
        <w:rPr>
          <w:u w:val="single"/>
        </w:rPr>
        <w:t xml:space="preserve"> more fertile breeding grounds for terrorism</w:t>
      </w:r>
      <w:r w:rsidRPr="00DA0C49">
        <w:rPr>
          <w:sz w:val="16"/>
        </w:rPr>
        <w:t xml:space="preserve">, </w:t>
      </w:r>
      <w:r w:rsidRPr="00DA0C49">
        <w:rPr>
          <w:u w:val="single"/>
        </w:rPr>
        <w:t xml:space="preserve">including </w:t>
      </w:r>
      <w:r w:rsidRPr="00F345C2">
        <w:rPr>
          <w:iCs/>
          <w:highlight w:val="cyan"/>
          <w:u w:val="single"/>
          <w:bdr w:val="single" w:sz="8" w:space="0" w:color="auto"/>
        </w:rPr>
        <w:t>nuclear terrorism</w:t>
      </w:r>
      <w:r w:rsidRPr="00F345C2">
        <w:rPr>
          <w:sz w:val="16"/>
          <w:highlight w:val="cyan"/>
        </w:rPr>
        <w:t>,</w:t>
      </w:r>
      <w:r w:rsidRPr="00F345C2">
        <w:rPr>
          <w:highlight w:val="cyan"/>
          <w:u w:val="single"/>
        </w:rPr>
        <w:t xml:space="preserve"> and</w:t>
      </w:r>
      <w:r w:rsidRPr="00DA0C49">
        <w:rPr>
          <w:sz w:val="16"/>
        </w:rPr>
        <w:t xml:space="preserve"> could </w:t>
      </w:r>
      <w:r w:rsidRPr="00F345C2">
        <w:rPr>
          <w:highlight w:val="cyan"/>
          <w:u w:val="single"/>
        </w:rPr>
        <w:t>feed</w:t>
      </w:r>
      <w:r w:rsidRPr="00DA0C49">
        <w:rPr>
          <w:u w:val="single"/>
        </w:rPr>
        <w:t xml:space="preserve"> the </w:t>
      </w:r>
      <w:r w:rsidRPr="00F345C2">
        <w:rPr>
          <w:highlight w:val="cyan"/>
          <w:u w:val="single"/>
        </w:rPr>
        <w:t>ambitions among</w:t>
      </w:r>
      <w:r w:rsidRPr="00DA0C49">
        <w:rPr>
          <w:sz w:val="16"/>
        </w:rPr>
        <w:t xml:space="preserve"> some </w:t>
      </w:r>
      <w:r w:rsidRPr="00F345C2">
        <w:rPr>
          <w:highlight w:val="cyan"/>
          <w:u w:val="single"/>
        </w:rPr>
        <w:t xml:space="preserve">states to </w:t>
      </w:r>
      <w:r w:rsidRPr="00F345C2">
        <w:rPr>
          <w:iCs/>
          <w:highlight w:val="cyan"/>
          <w:u w:val="single"/>
          <w:bdr w:val="single" w:sz="8" w:space="0" w:color="auto"/>
        </w:rPr>
        <w:t>acquire nuclear arms</w:t>
      </w:r>
      <w:r w:rsidRPr="00DA0C49">
        <w:rPr>
          <w:sz w:val="16"/>
        </w:rPr>
        <w:t xml:space="preserve">. Furthermore, as evidenced by a series of incidents in recent years, extreme weather events, environmental degradation and major seismic events can directly impact the safety and security of nuclear installations. Moreover, a </w:t>
      </w:r>
      <w:r w:rsidRPr="00F345C2">
        <w:rPr>
          <w:highlight w:val="cyan"/>
          <w:u w:val="single"/>
        </w:rPr>
        <w:t>nuclear war could lead to</w:t>
      </w:r>
      <w:r w:rsidRPr="00DA0C49">
        <w:rPr>
          <w:u w:val="single"/>
        </w:rPr>
        <w:t xml:space="preserve"> a </w:t>
      </w:r>
      <w:r w:rsidRPr="00F345C2">
        <w:rPr>
          <w:highlight w:val="cyan"/>
          <w:u w:val="single"/>
        </w:rPr>
        <w:t>rapid</w:t>
      </w:r>
      <w:r w:rsidRPr="00DA0C49">
        <w:rPr>
          <w:sz w:val="16"/>
        </w:rPr>
        <w:t xml:space="preserve"> and </w:t>
      </w:r>
      <w:r w:rsidRPr="00F345C2">
        <w:rPr>
          <w:highlight w:val="cyan"/>
          <w:u w:val="single"/>
        </w:rPr>
        <w:t>prolonged drop in</w:t>
      </w:r>
      <w:r w:rsidRPr="00DA0C49">
        <w:rPr>
          <w:u w:val="single"/>
        </w:rPr>
        <w:t xml:space="preserve"> average </w:t>
      </w:r>
      <w:r w:rsidRPr="00F345C2">
        <w:rPr>
          <w:highlight w:val="cyan"/>
          <w:u w:val="single"/>
        </w:rPr>
        <w:t>global temperatures</w:t>
      </w:r>
      <w:r w:rsidRPr="00DA0C49">
        <w:rPr>
          <w:u w:val="single"/>
        </w:rPr>
        <w:t xml:space="preserve"> and significantly disrupt the global climate for years</w:t>
      </w:r>
      <w:r w:rsidRPr="00DA0C49">
        <w:rPr>
          <w:sz w:val="16"/>
        </w:rPr>
        <w:t xml:space="preserve"> to come, which would have disastrous implications for agriculture, </w:t>
      </w:r>
      <w:r w:rsidRPr="00DA0C49">
        <w:rPr>
          <w:iCs/>
          <w:u w:val="single"/>
          <w:bdr w:val="single" w:sz="8" w:space="0" w:color="auto"/>
        </w:rPr>
        <w:t>threatening the food supply for most of the world</w:t>
      </w:r>
      <w:r w:rsidRPr="00DA0C49">
        <w:rPr>
          <w:sz w:val="16"/>
        </w:rPr>
        <w:t xml:space="preserve">. Finally, climate change, nuclear weapons and nuclear energy pose threats of intergenerational harm, as evidenced by the transgenerational effects of nuclear testing and nuclear power accidents and the lasting impacts on the climate, environment and public health by carbon emissions. </w:t>
      </w:r>
    </w:p>
    <w:p w14:paraId="7E29F9D0" w14:textId="5FF68201" w:rsidR="00FE176A" w:rsidRDefault="00FE176A" w:rsidP="00FE176A">
      <w:pPr>
        <w:pStyle w:val="Heading3"/>
      </w:pPr>
      <w:r>
        <w:t>Prez Powers---Ext---Turn---Econ---A2: Collapse Slow</w:t>
      </w:r>
    </w:p>
    <w:p w14:paraId="2B61A9D5" w14:textId="77777777" w:rsidR="00FE176A" w:rsidRPr="008D2FFB" w:rsidRDefault="00FE176A" w:rsidP="00FE176A">
      <w:pPr>
        <w:pStyle w:val="Heading4"/>
        <w:rPr>
          <w:u w:val="single"/>
        </w:rPr>
      </w:pPr>
      <w:r w:rsidRPr="008D2FFB">
        <w:rPr>
          <w:u w:val="single"/>
        </w:rPr>
        <w:t>Collapse</w:t>
      </w:r>
      <w:r>
        <w:t xml:space="preserve"> and </w:t>
      </w:r>
      <w:r w:rsidRPr="008D2FFB">
        <w:rPr>
          <w:u w:val="single"/>
        </w:rPr>
        <w:t>escalation</w:t>
      </w:r>
      <w:r>
        <w:t xml:space="preserve"> are </w:t>
      </w:r>
      <w:r>
        <w:rPr>
          <w:u w:val="single"/>
        </w:rPr>
        <w:t>likely</w:t>
      </w:r>
      <w:r>
        <w:t xml:space="preserve">---the impact’s </w:t>
      </w:r>
      <w:r>
        <w:rPr>
          <w:u w:val="single"/>
        </w:rPr>
        <w:t>extinction</w:t>
      </w:r>
    </w:p>
    <w:p w14:paraId="5CBD213A" w14:textId="77777777" w:rsidR="00FE176A" w:rsidRDefault="00FE176A" w:rsidP="00FE176A">
      <w:pPr>
        <w:rPr>
          <w:szCs w:val="20"/>
        </w:rPr>
      </w:pPr>
      <w:r w:rsidRPr="00A84C99">
        <w:rPr>
          <w:rStyle w:val="Style13ptBold"/>
        </w:rPr>
        <w:t>James 14</w:t>
      </w:r>
      <w:r>
        <w:t xml:space="preserve"> </w:t>
      </w:r>
      <w:r>
        <w:rPr>
          <w:szCs w:val="20"/>
        </w:rPr>
        <w:t xml:space="preserve">– </w:t>
      </w:r>
      <w:r w:rsidRPr="00611BBE">
        <w:rPr>
          <w:szCs w:val="20"/>
        </w:rPr>
        <w:t>Harold</w:t>
      </w:r>
      <w:r>
        <w:rPr>
          <w:szCs w:val="20"/>
        </w:rPr>
        <w:t xml:space="preserve"> James</w:t>
      </w:r>
      <w:r w:rsidRPr="00611BBE">
        <w:rPr>
          <w:szCs w:val="20"/>
        </w:rPr>
        <w:t>, Professor of History at Princeton Uni</w:t>
      </w:r>
      <w:r>
        <w:rPr>
          <w:szCs w:val="20"/>
        </w:rPr>
        <w:t xml:space="preserve">versity’s Woodrow Wilson School, </w:t>
      </w:r>
      <w:r w:rsidRPr="00611BBE">
        <w:rPr>
          <w:szCs w:val="20"/>
        </w:rPr>
        <w:t xml:space="preserve">Specializes in European Economic History, 7/2/14, “Debate: Is 2014, like 1914, A Prelude to World War?,” </w:t>
      </w:r>
      <w:r>
        <w:rPr>
          <w:szCs w:val="20"/>
        </w:rPr>
        <w:t xml:space="preserve">The Globe and Mail, </w:t>
      </w:r>
      <w:hyperlink r:id="rId73" w:history="1">
        <w:r w:rsidRPr="002310BA">
          <w:rPr>
            <w:rStyle w:val="Hyperlink"/>
            <w:szCs w:val="20"/>
          </w:rPr>
          <w:t>http://www.theglobeandmail.com/globe-debate/read-and-vote-is-2014-like-1914-a-prelude-to-world-war/article19325504/</w:t>
        </w:r>
      </w:hyperlink>
      <w:r w:rsidRPr="00611BBE">
        <w:rPr>
          <w:szCs w:val="20"/>
        </w:rPr>
        <w:t>)</w:t>
      </w:r>
    </w:p>
    <w:p w14:paraId="5EB08788" w14:textId="77777777" w:rsidR="00FE176A" w:rsidRPr="00A84C99" w:rsidRDefault="00FE176A" w:rsidP="00FE176A"/>
    <w:p w14:paraId="354C67F7" w14:textId="77777777" w:rsidR="00FE176A" w:rsidRDefault="00FE176A" w:rsidP="00FE176A">
      <w:pPr>
        <w:rPr>
          <w:sz w:val="12"/>
        </w:rPr>
      </w:pPr>
      <w:r w:rsidRPr="008D2FFB">
        <w:rPr>
          <w:sz w:val="12"/>
        </w:rPr>
        <w:t xml:space="preserve">As we get closer to the centenary of Gavrilo Princip’s act of terrorism in Sarajevo, there is an ever more vivid fear: </w:t>
      </w:r>
      <w:r w:rsidRPr="00F345C2">
        <w:rPr>
          <w:rStyle w:val="StyleUnderline"/>
          <w:highlight w:val="cyan"/>
          <w:bdr w:val="single" w:sz="4" w:space="0" w:color="auto"/>
        </w:rPr>
        <w:t>it could happen again</w:t>
      </w:r>
      <w:r w:rsidRPr="008D2FFB">
        <w:rPr>
          <w:sz w:val="12"/>
        </w:rPr>
        <w:t xml:space="preserve">. The approach of </w:t>
      </w:r>
      <w:r w:rsidRPr="00F345C2">
        <w:rPr>
          <w:rStyle w:val="StyleUnderline"/>
          <w:highlight w:val="cyan"/>
        </w:rPr>
        <w:t>the</w:t>
      </w:r>
      <w:r w:rsidRPr="00611BBE">
        <w:rPr>
          <w:rStyle w:val="StyleUnderline"/>
        </w:rPr>
        <w:t xml:space="preserve"> hundredth</w:t>
      </w:r>
      <w:r w:rsidRPr="00A84C99">
        <w:rPr>
          <w:rStyle w:val="StyleUnderline"/>
        </w:rPr>
        <w:t xml:space="preserve"> </w:t>
      </w:r>
      <w:r w:rsidRPr="00F345C2">
        <w:rPr>
          <w:rStyle w:val="StyleUnderline"/>
          <w:highlight w:val="cyan"/>
        </w:rPr>
        <w:t>anniversary of 1914</w:t>
      </w:r>
      <w:r w:rsidRPr="00A84C99">
        <w:rPr>
          <w:rStyle w:val="StyleUnderline"/>
        </w:rPr>
        <w:t xml:space="preserve"> has </w:t>
      </w:r>
      <w:r w:rsidRPr="00F345C2">
        <w:rPr>
          <w:rStyle w:val="StyleUnderline"/>
          <w:highlight w:val="cyan"/>
        </w:rPr>
        <w:t>put a</w:t>
      </w:r>
      <w:r w:rsidRPr="00F345C2">
        <w:rPr>
          <w:sz w:val="12"/>
          <w:highlight w:val="cyan"/>
        </w:rPr>
        <w:t xml:space="preserve"> </w:t>
      </w:r>
      <w:r w:rsidRPr="00F345C2">
        <w:rPr>
          <w:rStyle w:val="StyleUnderline"/>
          <w:highlight w:val="cyan"/>
          <w:bdr w:val="single" w:sz="4" w:space="0" w:color="auto"/>
        </w:rPr>
        <w:t>spotlight on</w:t>
      </w:r>
      <w:r w:rsidRPr="00611BBE">
        <w:rPr>
          <w:rStyle w:val="StyleUnderline"/>
          <w:bdr w:val="single" w:sz="4" w:space="0" w:color="auto"/>
        </w:rPr>
        <w:t xml:space="preserve"> the </w:t>
      </w:r>
      <w:r w:rsidRPr="00F345C2">
        <w:rPr>
          <w:rStyle w:val="StyleUnderline"/>
          <w:highlight w:val="cyan"/>
          <w:bdr w:val="single" w:sz="4" w:space="0" w:color="auto"/>
        </w:rPr>
        <w:t>fragility of the world’s</w:t>
      </w:r>
      <w:r w:rsidRPr="008D2FFB">
        <w:rPr>
          <w:sz w:val="12"/>
        </w:rPr>
        <w:t xml:space="preserve"> political and </w:t>
      </w:r>
      <w:r w:rsidRPr="00F345C2">
        <w:rPr>
          <w:rStyle w:val="StyleUnderline"/>
          <w:highlight w:val="cyan"/>
          <w:bdr w:val="single" w:sz="4" w:space="0" w:color="auto"/>
        </w:rPr>
        <w:t>economic</w:t>
      </w:r>
      <w:r w:rsidRPr="00611BBE">
        <w:rPr>
          <w:rStyle w:val="StyleUnderline"/>
          <w:bdr w:val="single" w:sz="4" w:space="0" w:color="auto"/>
        </w:rPr>
        <w:t xml:space="preserve"> </w:t>
      </w:r>
      <w:r w:rsidRPr="00A84C99">
        <w:rPr>
          <w:rStyle w:val="StyleUnderline"/>
          <w:bdr w:val="single" w:sz="4" w:space="0" w:color="auto"/>
        </w:rPr>
        <w:t xml:space="preserve">security </w:t>
      </w:r>
      <w:r w:rsidRPr="00F345C2">
        <w:rPr>
          <w:rStyle w:val="StyleUnderline"/>
          <w:highlight w:val="cyan"/>
          <w:bdr w:val="single" w:sz="4" w:space="0" w:color="auto"/>
        </w:rPr>
        <w:t>systems</w:t>
      </w:r>
      <w:r w:rsidRPr="008D2FFB">
        <w:rPr>
          <w:sz w:val="12"/>
        </w:rPr>
        <w:t xml:space="preserve">. At the beginning of 2013, Luxembourg’s Prime Minister Jean-Claude Juncker was widely ridiculed for evoking the shades of 1913. By now he is looking like a prophet. By 2014, as </w:t>
      </w:r>
      <w:r w:rsidRPr="00A84C99">
        <w:rPr>
          <w:rStyle w:val="StyleUnderline"/>
        </w:rPr>
        <w:t>the security situation in the South China Sea deteriorated</w:t>
      </w:r>
      <w:r w:rsidRPr="008D2FFB">
        <w:rPr>
          <w:sz w:val="12"/>
        </w:rPr>
        <w:t xml:space="preserve">, Japanese Prime Minister Shinzo Abe cast China as the equivalent to Kaiser Wilhelm’s Germany; and the </w:t>
      </w:r>
      <w:r w:rsidRPr="00A84C99">
        <w:rPr>
          <w:rStyle w:val="StyleUnderline"/>
        </w:rPr>
        <w:t>fighting in Ukraine and in Iraq is a sharp reminder of the dangers of escalation</w:t>
      </w:r>
      <w:r w:rsidRPr="008D2FFB">
        <w:rPr>
          <w:sz w:val="12"/>
        </w:rPr>
        <w:t xml:space="preserve">. Lessons of 1914 are about more than simply the dangers of national and sectarian animosities. </w:t>
      </w:r>
      <w:r w:rsidRPr="00F345C2">
        <w:rPr>
          <w:rStyle w:val="StyleUnderline"/>
          <w:highlight w:val="cyan"/>
        </w:rPr>
        <w:t>The main story</w:t>
      </w:r>
      <w:r w:rsidRPr="00A84C99">
        <w:rPr>
          <w:rStyle w:val="StyleUnderline"/>
        </w:rPr>
        <w:t xml:space="preserve"> of today as then </w:t>
      </w:r>
      <w:r w:rsidRPr="00F345C2">
        <w:rPr>
          <w:rStyle w:val="StyleUnderline"/>
          <w:highlight w:val="cyan"/>
        </w:rPr>
        <w:t>is the</w:t>
      </w:r>
      <w:r w:rsidRPr="00F345C2">
        <w:rPr>
          <w:sz w:val="12"/>
          <w:highlight w:val="cyan"/>
        </w:rPr>
        <w:t xml:space="preserve"> </w:t>
      </w:r>
      <w:r w:rsidRPr="00F345C2">
        <w:rPr>
          <w:rStyle w:val="StyleUnderline"/>
          <w:highlight w:val="cyan"/>
          <w:bdr w:val="single" w:sz="4" w:space="0" w:color="auto"/>
        </w:rPr>
        <w:t>precariousness of</w:t>
      </w:r>
      <w:r w:rsidRPr="00A84C99">
        <w:rPr>
          <w:rStyle w:val="StyleUnderline"/>
          <w:bdr w:val="single" w:sz="4" w:space="0" w:color="auto"/>
        </w:rPr>
        <w:t xml:space="preserve"> financial </w:t>
      </w:r>
      <w:r w:rsidRPr="00F345C2">
        <w:rPr>
          <w:rStyle w:val="StyleUnderline"/>
          <w:highlight w:val="cyan"/>
          <w:bdr w:val="single" w:sz="4" w:space="0" w:color="auto"/>
        </w:rPr>
        <w:t>globalization</w:t>
      </w:r>
      <w:r w:rsidRPr="008D2FFB">
        <w:rPr>
          <w:sz w:val="12"/>
        </w:rPr>
        <w:t xml:space="preserve">, and the consequences that political leaders draw from it. In the influential view of Norman Angell in his 1910 book The Great Illusion, </w:t>
      </w:r>
      <w:r w:rsidRPr="00A84C99">
        <w:rPr>
          <w:rStyle w:val="StyleUnderline"/>
        </w:rPr>
        <w:t xml:space="preserve">the </w:t>
      </w:r>
      <w:r w:rsidRPr="00611BBE">
        <w:rPr>
          <w:rStyle w:val="StyleUnderline"/>
        </w:rPr>
        <w:t>interdependency</w:t>
      </w:r>
      <w:r w:rsidRPr="00A84C99">
        <w:rPr>
          <w:rStyle w:val="StyleUnderline"/>
        </w:rPr>
        <w:t xml:space="preserve"> of the increasingly complex global economy </w:t>
      </w:r>
      <w:r w:rsidRPr="00611BBE">
        <w:rPr>
          <w:rStyle w:val="StyleUnderline"/>
        </w:rPr>
        <w:t xml:space="preserve">made war impossible. </w:t>
      </w:r>
      <w:r w:rsidRPr="00E5058F">
        <w:rPr>
          <w:rStyle w:val="StyleUnderline"/>
        </w:rPr>
        <w:t>But</w:t>
      </w:r>
      <w:r w:rsidRPr="008D2FFB">
        <w:rPr>
          <w:sz w:val="12"/>
        </w:rPr>
        <w:t xml:space="preserve"> </w:t>
      </w:r>
      <w:r w:rsidRPr="00E5058F">
        <w:rPr>
          <w:rStyle w:val="StyleUnderline"/>
          <w:bdr w:val="single" w:sz="4" w:space="0" w:color="auto"/>
        </w:rPr>
        <w:t>a quite opposite conclusion was possible and equally plausible</w:t>
      </w:r>
      <w:r w:rsidRPr="008D2FFB">
        <w:rPr>
          <w:sz w:val="12"/>
        </w:rPr>
        <w:t xml:space="preserve"> – </w:t>
      </w:r>
      <w:r w:rsidRPr="00E5058F">
        <w:rPr>
          <w:rStyle w:val="StyleUnderline"/>
        </w:rPr>
        <w:t>and</w:t>
      </w:r>
      <w:r w:rsidRPr="008D2FFB">
        <w:rPr>
          <w:sz w:val="12"/>
        </w:rPr>
        <w:t xml:space="preserve"> </w:t>
      </w:r>
      <w:r w:rsidRPr="00E5058F">
        <w:rPr>
          <w:rStyle w:val="StyleUnderline"/>
          <w:bdr w:val="single" w:sz="4" w:space="0" w:color="auto"/>
        </w:rPr>
        <w:t>proved to be the case</w:t>
      </w:r>
      <w:r w:rsidRPr="008D2FFB">
        <w:rPr>
          <w:sz w:val="12"/>
        </w:rPr>
        <w:t xml:space="preserve">. </w:t>
      </w:r>
      <w:r w:rsidRPr="00611BBE">
        <w:rPr>
          <w:rStyle w:val="StyleUnderline"/>
        </w:rPr>
        <w:t>Given</w:t>
      </w:r>
      <w:r w:rsidRPr="00A84C99">
        <w:rPr>
          <w:rStyle w:val="StyleUnderline"/>
        </w:rPr>
        <w:t xml:space="preserve"> the extent of </w:t>
      </w:r>
      <w:r w:rsidRPr="00611BBE">
        <w:rPr>
          <w:rStyle w:val="StyleUnderline"/>
        </w:rPr>
        <w:t>fragility, a</w:t>
      </w:r>
      <w:r w:rsidRPr="00A84C99">
        <w:rPr>
          <w:rStyle w:val="StyleUnderline"/>
        </w:rPr>
        <w:t xml:space="preserve"> clever </w:t>
      </w:r>
      <w:r w:rsidRPr="00611BBE">
        <w:rPr>
          <w:rStyle w:val="StyleUnderline"/>
        </w:rPr>
        <w:t>twist to the control levers might make war easily winnable by the economic hegemon</w:t>
      </w:r>
      <w:r w:rsidRPr="008D2FFB">
        <w:rPr>
          <w:sz w:val="12"/>
        </w:rPr>
        <w:t xml:space="preserve">. </w:t>
      </w:r>
      <w:r w:rsidRPr="00F345C2">
        <w:rPr>
          <w:rStyle w:val="StyleUnderline"/>
          <w:highlight w:val="cyan"/>
        </w:rPr>
        <w:t>In the wake of an</w:t>
      </w:r>
      <w:r w:rsidRPr="00F345C2">
        <w:rPr>
          <w:sz w:val="12"/>
          <w:highlight w:val="cyan"/>
        </w:rPr>
        <w:t xml:space="preserve"> </w:t>
      </w:r>
      <w:r w:rsidRPr="00F345C2">
        <w:rPr>
          <w:rStyle w:val="StyleUnderline"/>
          <w:highlight w:val="cyan"/>
          <w:bdr w:val="single" w:sz="4" w:space="0" w:color="auto"/>
        </w:rPr>
        <w:t>epochal</w:t>
      </w:r>
      <w:r w:rsidRPr="00A84C99">
        <w:rPr>
          <w:rStyle w:val="StyleUnderline"/>
          <w:bdr w:val="single" w:sz="4" w:space="0" w:color="auto"/>
        </w:rPr>
        <w:t xml:space="preserve"> financial </w:t>
      </w:r>
      <w:r w:rsidRPr="00F345C2">
        <w:rPr>
          <w:rStyle w:val="StyleUnderline"/>
          <w:highlight w:val="cyan"/>
          <w:bdr w:val="single" w:sz="4" w:space="0" w:color="auto"/>
        </w:rPr>
        <w:t>crisis</w:t>
      </w:r>
      <w:r w:rsidRPr="00A84C99">
        <w:rPr>
          <w:rStyle w:val="StyleUnderline"/>
          <w:bdr w:val="single" w:sz="4" w:space="0" w:color="auto"/>
        </w:rPr>
        <w:t xml:space="preserve"> that almost brought a complete global collapse,</w:t>
      </w:r>
      <w:r w:rsidRPr="008D2FFB">
        <w:rPr>
          <w:sz w:val="12"/>
        </w:rPr>
        <w:t xml:space="preserve"> </w:t>
      </w:r>
      <w:r w:rsidRPr="00A84C99">
        <w:rPr>
          <w:rStyle w:val="StyleUnderline"/>
        </w:rPr>
        <w:t>in 1907</w:t>
      </w:r>
      <w:r w:rsidRPr="008D2FFB">
        <w:rPr>
          <w:sz w:val="12"/>
        </w:rPr>
        <w:t xml:space="preserve">, </w:t>
      </w:r>
      <w:r w:rsidRPr="00A84C99">
        <w:rPr>
          <w:rStyle w:val="StyleUnderline"/>
        </w:rPr>
        <w:t xml:space="preserve">several </w:t>
      </w:r>
      <w:r w:rsidRPr="00F345C2">
        <w:rPr>
          <w:rStyle w:val="StyleUnderline"/>
          <w:highlight w:val="cyan"/>
        </w:rPr>
        <w:t>countries started to think of finance as</w:t>
      </w:r>
      <w:r w:rsidRPr="00A84C99">
        <w:rPr>
          <w:rStyle w:val="StyleUnderline"/>
        </w:rPr>
        <w:t xml:space="preserve"> primarily </w:t>
      </w:r>
      <w:r w:rsidRPr="00F345C2">
        <w:rPr>
          <w:rStyle w:val="StyleUnderline"/>
          <w:highlight w:val="cyan"/>
        </w:rPr>
        <w:t>an instrument of</w:t>
      </w:r>
      <w:r w:rsidRPr="00A84C99">
        <w:rPr>
          <w:rStyle w:val="StyleUnderline"/>
        </w:rPr>
        <w:t xml:space="preserve"> raw </w:t>
      </w:r>
      <w:r w:rsidRPr="00F345C2">
        <w:rPr>
          <w:rStyle w:val="StyleUnderline"/>
          <w:highlight w:val="cyan"/>
        </w:rPr>
        <w:t>power</w:t>
      </w:r>
      <w:r w:rsidRPr="008D2FFB">
        <w:rPr>
          <w:sz w:val="12"/>
        </w:rPr>
        <w:t xml:space="preserve">, one that could and should be turned to national advantage. The 1907 panic emanated from the United States but affected the rest of the world and demonstrated the fragility of the whole international financial order. The aftermath of the 1907 crash drove the then hegemonic power – Great Britain - to reflect on how it could use its financial power. Between 1905 and 1908, the British Admiralty evolved the broad outlines of a plan for financial and economic warfare that would wreck the financial system of its major European rival, Germany, and destroy its fighting capacity. Britain used its extensive networks to gather information about opponents. London banks financed most of the world’s trade. Lloyds provided insurance for the shipping not just of Britain, but of the world. Financial networks provided the information that allowed the British government to find the sensitive strategic vulnerabilities of the opposing alliance. What pre-1914 Britain did anticipated the private-public partnership that today links technology giants such as Google, Apple or Verizon to U.S. intelligence gathering. Since last year, the Edward Snowden leaks about the NSA have shed a light on the way that global networks are used as a source of intelligence and power. For Britain’s rivals, the financial panic of 1907 showed the necessity of mobilizing financial powers themselves. The United States realized that it needed a central bank analogous to the Bank of England. American financiers thought that New York needed to develop its own commercial trading system that could handle bills of exchange in the same way as the London market. Some of </w:t>
      </w:r>
      <w:r w:rsidRPr="00F345C2">
        <w:rPr>
          <w:rStyle w:val="StyleUnderline"/>
          <w:highlight w:val="cyan"/>
        </w:rPr>
        <w:t>the dynamics of</w:t>
      </w:r>
      <w:r w:rsidRPr="00611BBE">
        <w:rPr>
          <w:rStyle w:val="StyleUnderline"/>
        </w:rPr>
        <w:t xml:space="preserve"> </w:t>
      </w:r>
      <w:r w:rsidRPr="00A84C99">
        <w:rPr>
          <w:rStyle w:val="StyleUnderline"/>
        </w:rPr>
        <w:t>the pre-</w:t>
      </w:r>
      <w:r w:rsidRPr="00F345C2">
        <w:rPr>
          <w:rStyle w:val="StyleUnderline"/>
          <w:highlight w:val="cyan"/>
        </w:rPr>
        <w:t>1914</w:t>
      </w:r>
      <w:r w:rsidRPr="00611BBE">
        <w:rPr>
          <w:rStyle w:val="StyleUnderline"/>
        </w:rPr>
        <w:t xml:space="preserve"> </w:t>
      </w:r>
      <w:r w:rsidRPr="00A84C99">
        <w:rPr>
          <w:rStyle w:val="StyleUnderline"/>
        </w:rPr>
        <w:t xml:space="preserve">financial world </w:t>
      </w:r>
      <w:r w:rsidRPr="00F345C2">
        <w:rPr>
          <w:rStyle w:val="StyleUnderline"/>
          <w:highlight w:val="cyan"/>
        </w:rPr>
        <w:t>are</w:t>
      </w:r>
      <w:r w:rsidRPr="00A84C99">
        <w:rPr>
          <w:rStyle w:val="StyleUnderline"/>
        </w:rPr>
        <w:t xml:space="preserve"> now </w:t>
      </w:r>
      <w:r w:rsidRPr="00F345C2">
        <w:rPr>
          <w:rStyle w:val="StyleUnderline"/>
          <w:highlight w:val="cyan"/>
        </w:rPr>
        <w:t>re-emerging</w:t>
      </w:r>
      <w:r w:rsidRPr="008D2FFB">
        <w:rPr>
          <w:sz w:val="12"/>
        </w:rPr>
        <w:t xml:space="preserve">. </w:t>
      </w:r>
      <w:r w:rsidRPr="00611BBE">
        <w:rPr>
          <w:rStyle w:val="StyleUnderline"/>
        </w:rPr>
        <w:t xml:space="preserve">Then an </w:t>
      </w:r>
      <w:r w:rsidRPr="00611BBE">
        <w:rPr>
          <w:rStyle w:val="StyleUnderline"/>
          <w:bdr w:val="single" w:sz="4" w:space="0" w:color="auto"/>
        </w:rPr>
        <w:t>economically declining power</w:t>
      </w:r>
      <w:r w:rsidRPr="00A84C99">
        <w:rPr>
          <w:rStyle w:val="StyleUnderline"/>
        </w:rPr>
        <w:t xml:space="preserve">, Britain, </w:t>
      </w:r>
      <w:r w:rsidRPr="00611BBE">
        <w:rPr>
          <w:rStyle w:val="StyleUnderline"/>
        </w:rPr>
        <w:t>wanted to use finance as a weapon</w:t>
      </w:r>
      <w:r w:rsidRPr="008D2FFB">
        <w:rPr>
          <w:sz w:val="12"/>
        </w:rPr>
        <w:t xml:space="preserve"> against its larger and faster growing competitors, Germany and the United States. </w:t>
      </w:r>
      <w:r w:rsidRPr="00611BBE">
        <w:rPr>
          <w:rStyle w:val="StyleUnderline"/>
        </w:rPr>
        <w:t xml:space="preserve">Now </w:t>
      </w:r>
      <w:r w:rsidRPr="00F345C2">
        <w:rPr>
          <w:rStyle w:val="StyleUnderline"/>
          <w:highlight w:val="cyan"/>
        </w:rPr>
        <w:t>America is</w:t>
      </w:r>
      <w:r w:rsidRPr="008D2FFB">
        <w:rPr>
          <w:sz w:val="12"/>
        </w:rPr>
        <w:t xml:space="preserve"> in turn </w:t>
      </w:r>
      <w:r w:rsidRPr="00F345C2">
        <w:rPr>
          <w:rStyle w:val="StyleUnderline"/>
          <w:highlight w:val="cyan"/>
          <w:bdr w:val="single" w:sz="4" w:space="0" w:color="auto"/>
        </w:rPr>
        <w:t>obsessed by</w:t>
      </w:r>
      <w:r w:rsidRPr="00611BBE">
        <w:rPr>
          <w:rStyle w:val="StyleUnderline"/>
          <w:bdr w:val="single" w:sz="4" w:space="0" w:color="auto"/>
        </w:rPr>
        <w:t xml:space="preserve"> being overtaken by </w:t>
      </w:r>
      <w:r w:rsidRPr="00F345C2">
        <w:rPr>
          <w:rStyle w:val="StyleUnderline"/>
          <w:highlight w:val="cyan"/>
          <w:bdr w:val="single" w:sz="4" w:space="0" w:color="auto"/>
        </w:rPr>
        <w:t>China</w:t>
      </w:r>
      <w:r w:rsidRPr="008D2FFB">
        <w:rPr>
          <w:sz w:val="12"/>
        </w:rPr>
        <w:t xml:space="preserve"> – according to some calculations, set to become the world’s largest economy in 2014. </w:t>
      </w:r>
      <w:r w:rsidRPr="00611BBE">
        <w:rPr>
          <w:rStyle w:val="StyleUnderline"/>
        </w:rPr>
        <w:t>In the aftermath of</w:t>
      </w:r>
      <w:r w:rsidRPr="00A84C99">
        <w:rPr>
          <w:rStyle w:val="StyleUnderline"/>
        </w:rPr>
        <w:t xml:space="preserve"> the </w:t>
      </w:r>
      <w:r w:rsidRPr="00611BBE">
        <w:rPr>
          <w:rStyle w:val="StyleUnderline"/>
        </w:rPr>
        <w:t>2008</w:t>
      </w:r>
      <w:r w:rsidRPr="00A84C99">
        <w:rPr>
          <w:rStyle w:val="StyleUnderline"/>
        </w:rPr>
        <w:t xml:space="preserve"> financial crisis, </w:t>
      </w:r>
      <w:r w:rsidRPr="00F345C2">
        <w:rPr>
          <w:rStyle w:val="StyleUnderline"/>
          <w:highlight w:val="cyan"/>
        </w:rPr>
        <w:t>financial institutions appear</w:t>
      </w:r>
      <w:r w:rsidRPr="008D2FFB">
        <w:rPr>
          <w:sz w:val="12"/>
        </w:rPr>
        <w:t xml:space="preserve"> both </w:t>
      </w:r>
      <w:r w:rsidRPr="00611BBE">
        <w:rPr>
          <w:rStyle w:val="StyleUnderline"/>
          <w:bdr w:val="single" w:sz="4" w:space="0" w:color="auto"/>
        </w:rPr>
        <w:t xml:space="preserve">as </w:t>
      </w:r>
      <w:r w:rsidRPr="00F345C2">
        <w:rPr>
          <w:rStyle w:val="StyleUnderline"/>
          <w:highlight w:val="cyan"/>
          <w:bdr w:val="single" w:sz="4" w:space="0" w:color="auto"/>
        </w:rPr>
        <w:t>dangerous</w:t>
      </w:r>
      <w:r w:rsidRPr="00611BBE">
        <w:rPr>
          <w:rStyle w:val="StyleUnderline"/>
          <w:bdr w:val="single" w:sz="4" w:space="0" w:color="auto"/>
        </w:rPr>
        <w:t xml:space="preserve"> weapons of mass destruction</w:t>
      </w:r>
      <w:r w:rsidRPr="008D2FFB">
        <w:rPr>
          <w:sz w:val="12"/>
        </w:rPr>
        <w:t xml:space="preserve">, but also as potential instruments for the application of national power. In managing the 2008 crisis, the dependence of foreign banks on U.S. dollar funding constituted a major weakness, and required the provision of large swap lines by the Federal Reserve. The United States provided that support to some countries, but not others, on the basis of an explicitly political logic, as Eswar Prasad demonstrates in his new book on the “Dollar Trap.” Geo-politics is intruding into banking practice elsewhere. Before the Ukraine crisis, Russian banks were trying to acquire assets in Central and Eastern Europe. European and U.S. banks are playing a much reduced role in Asian trade finance. Chinese banks are being pushed to expand their role in global commerce. After the financial crisis, China started to build up the renminbi as a major international currency. Russia and China have just proposed to create a new credit rating agency to avoid what they regard as the political bias of the existing (American-based) agencies. The next stage in this logic is to think about how financial power can be directed to national advantage in the case of a diplomatic tussle. Sanctions are a routine (and not terribly successful) part of the pressure applied to rogue states such as Iran and North Korea. But financial pressure can be much more powerfully applied to countries that are deeply embedded in the world economy. The test is in the Western imposition of sanctions after the Russian annexation of Crimea. President Vladimir Putin’s calculation in response is that the European Union and the United States cannot possibly be serious about the financial war. It would turn into a boomerang: Russia would be less affected than the more developed and complex financial markets of Europe and America. </w:t>
      </w:r>
      <w:r w:rsidRPr="00611BBE">
        <w:rPr>
          <w:rStyle w:val="StyleUnderline"/>
        </w:rPr>
        <w:t xml:space="preserve">The </w:t>
      </w:r>
      <w:r w:rsidRPr="00F345C2">
        <w:rPr>
          <w:rStyle w:val="StyleUnderline"/>
          <w:highlight w:val="cyan"/>
        </w:rPr>
        <w:t>threat of</w:t>
      </w:r>
      <w:r w:rsidRPr="00F345C2">
        <w:rPr>
          <w:sz w:val="12"/>
          <w:highlight w:val="cyan"/>
        </w:rPr>
        <w:t xml:space="preserve"> </w:t>
      </w:r>
      <w:r w:rsidRPr="00F345C2">
        <w:rPr>
          <w:rStyle w:val="StyleUnderline"/>
          <w:highlight w:val="cyan"/>
          <w:bdr w:val="single" w:sz="4" w:space="0" w:color="auto"/>
        </w:rPr>
        <w:t>systemic disruption</w:t>
      </w:r>
      <w:r w:rsidRPr="00F345C2">
        <w:rPr>
          <w:sz w:val="12"/>
          <w:highlight w:val="cyan"/>
        </w:rPr>
        <w:t xml:space="preserve"> </w:t>
      </w:r>
      <w:r w:rsidRPr="00F345C2">
        <w:rPr>
          <w:rStyle w:val="StyleUnderline"/>
          <w:highlight w:val="cyan"/>
        </w:rPr>
        <w:t>generates</w:t>
      </w:r>
      <w:r w:rsidRPr="00A84C99">
        <w:rPr>
          <w:rStyle w:val="StyleUnderline"/>
        </w:rPr>
        <w:t xml:space="preserve"> a new sort of </w:t>
      </w:r>
      <w:r w:rsidRPr="00F345C2">
        <w:rPr>
          <w:rStyle w:val="StyleUnderline"/>
          <w:highlight w:val="cyan"/>
        </w:rPr>
        <w:t>uncertainty</w:t>
      </w:r>
      <w:r w:rsidRPr="008D2FFB">
        <w:rPr>
          <w:sz w:val="12"/>
        </w:rPr>
        <w:t xml:space="preserve">, one </w:t>
      </w:r>
      <w:r w:rsidRPr="00611BBE">
        <w:rPr>
          <w:rStyle w:val="StyleUnderline"/>
        </w:rPr>
        <w:t>that mirrors</w:t>
      </w:r>
      <w:r w:rsidRPr="00A84C99">
        <w:rPr>
          <w:rStyle w:val="StyleUnderline"/>
        </w:rPr>
        <w:t xml:space="preserve"> the decisive feature of the crisis of the summer of </w:t>
      </w:r>
      <w:r w:rsidRPr="00611BBE">
        <w:rPr>
          <w:rStyle w:val="StyleUnderline"/>
        </w:rPr>
        <w:t>1914</w:t>
      </w:r>
      <w:r w:rsidRPr="008D2FFB">
        <w:rPr>
          <w:sz w:val="12"/>
        </w:rPr>
        <w:t xml:space="preserve">. </w:t>
      </w:r>
      <w:r w:rsidRPr="00A84C99">
        <w:rPr>
          <w:rStyle w:val="StyleUnderline"/>
        </w:rPr>
        <w:t>At that time</w:t>
      </w:r>
      <w:r w:rsidRPr="00611BBE">
        <w:rPr>
          <w:rStyle w:val="StyleUnderline"/>
        </w:rPr>
        <w:t>, no one could</w:t>
      </w:r>
      <w:r w:rsidRPr="00A84C99">
        <w:rPr>
          <w:rStyle w:val="StyleUnderline"/>
        </w:rPr>
        <w:t xml:space="preserve"> really </w:t>
      </w:r>
      <w:r w:rsidRPr="00611BBE">
        <w:rPr>
          <w:rStyle w:val="StyleUnderline"/>
        </w:rPr>
        <w:t>know whether clashes would escalate</w:t>
      </w:r>
      <w:r w:rsidRPr="00A84C99">
        <w:rPr>
          <w:rStyle w:val="StyleUnderline"/>
        </w:rPr>
        <w:t xml:space="preserve"> or not</w:t>
      </w:r>
      <w:r w:rsidRPr="008D2FFB">
        <w:rPr>
          <w:sz w:val="12"/>
        </w:rPr>
        <w:t xml:space="preserve">. That feature contrasts remarkably with almost the entirety of the Cold War, especially since the 1960s, when </w:t>
      </w:r>
      <w:r w:rsidRPr="00A84C99">
        <w:rPr>
          <w:rStyle w:val="StyleUnderline"/>
        </w:rPr>
        <w:t xml:space="preserve">the strategic doctrine of </w:t>
      </w:r>
      <w:r w:rsidRPr="00F345C2">
        <w:rPr>
          <w:rStyle w:val="StyleUnderline"/>
          <w:highlight w:val="cyan"/>
          <w:bdr w:val="single" w:sz="4" w:space="0" w:color="auto"/>
        </w:rPr>
        <w:t>M</w:t>
      </w:r>
      <w:r w:rsidRPr="00A84C99">
        <w:rPr>
          <w:rStyle w:val="StyleUnderline"/>
        </w:rPr>
        <w:t xml:space="preserve">utually </w:t>
      </w:r>
      <w:r w:rsidRPr="00F345C2">
        <w:rPr>
          <w:rStyle w:val="StyleUnderline"/>
          <w:highlight w:val="cyan"/>
          <w:bdr w:val="single" w:sz="4" w:space="0" w:color="auto"/>
        </w:rPr>
        <w:t>A</w:t>
      </w:r>
      <w:r w:rsidRPr="00A84C99">
        <w:rPr>
          <w:rStyle w:val="StyleUnderline"/>
        </w:rPr>
        <w:t xml:space="preserve">ssured </w:t>
      </w:r>
      <w:r w:rsidRPr="00F345C2">
        <w:rPr>
          <w:rStyle w:val="StyleUnderline"/>
          <w:highlight w:val="cyan"/>
          <w:bdr w:val="single" w:sz="4" w:space="0" w:color="auto"/>
        </w:rPr>
        <w:t>D</w:t>
      </w:r>
      <w:r w:rsidRPr="00A84C99">
        <w:rPr>
          <w:rStyle w:val="StyleUnderline"/>
        </w:rPr>
        <w:t>estruction</w:t>
      </w:r>
      <w:r w:rsidRPr="008D2FFB">
        <w:rPr>
          <w:sz w:val="12"/>
        </w:rPr>
        <w:t xml:space="preserve"> </w:t>
      </w:r>
      <w:r w:rsidRPr="00F345C2">
        <w:rPr>
          <w:rStyle w:val="StyleUnderline"/>
          <w:highlight w:val="cyan"/>
          <w:bdr w:val="single" w:sz="4" w:space="0" w:color="auto"/>
        </w:rPr>
        <w:t>left no doubt</w:t>
      </w:r>
      <w:r w:rsidRPr="00A84C99">
        <w:rPr>
          <w:rStyle w:val="StyleUnderline"/>
          <w:bdr w:val="single" w:sz="4" w:space="0" w:color="auto"/>
        </w:rPr>
        <w:t xml:space="preserve"> that </w:t>
      </w:r>
      <w:r w:rsidRPr="00F345C2">
        <w:rPr>
          <w:rStyle w:val="StyleUnderline"/>
          <w:highlight w:val="cyan"/>
          <w:bdr w:val="single" w:sz="4" w:space="0" w:color="auto"/>
        </w:rPr>
        <w:t>any</w:t>
      </w:r>
      <w:r w:rsidRPr="00611BBE">
        <w:rPr>
          <w:rStyle w:val="StyleUnderline"/>
          <w:bdr w:val="single" w:sz="4" w:space="0" w:color="auto"/>
        </w:rPr>
        <w:t xml:space="preserve"> superpower </w:t>
      </w:r>
      <w:r w:rsidRPr="00F345C2">
        <w:rPr>
          <w:rStyle w:val="StyleUnderline"/>
          <w:highlight w:val="cyan"/>
          <w:bdr w:val="single" w:sz="4" w:space="0" w:color="auto"/>
        </w:rPr>
        <w:t>conflict would</w:t>
      </w:r>
      <w:r w:rsidRPr="00611BBE">
        <w:rPr>
          <w:rStyle w:val="StyleUnderline"/>
          <w:bdr w:val="single" w:sz="4" w:space="0" w:color="auto"/>
        </w:rPr>
        <w:t xml:space="preserve"> inevitably </w:t>
      </w:r>
      <w:r w:rsidRPr="00F345C2">
        <w:rPr>
          <w:rStyle w:val="StyleUnderline"/>
          <w:highlight w:val="cyan"/>
          <w:bdr w:val="single" w:sz="4" w:space="0" w:color="auto"/>
        </w:rPr>
        <w:t>escalate</w:t>
      </w:r>
      <w:r w:rsidRPr="008D2FFB">
        <w:rPr>
          <w:sz w:val="12"/>
        </w:rPr>
        <w:t xml:space="preserve">. The idea of network disruption relies on the ability to achieve advantage by surprise, and to win at no or low cost. But it is inevitably a gamble, and raises prospect that others might, but also might not be able to, mount the same sort of operation. Just as in 1914, </w:t>
      </w:r>
      <w:r w:rsidRPr="00611BBE">
        <w:rPr>
          <w:rStyle w:val="StyleUnderline"/>
        </w:rPr>
        <w:t>there is</w:t>
      </w:r>
      <w:r w:rsidRPr="00A84C99">
        <w:rPr>
          <w:rStyle w:val="StyleUnderline"/>
        </w:rPr>
        <w:t xml:space="preserve"> an enhanced </w:t>
      </w:r>
      <w:r w:rsidRPr="00611BBE">
        <w:rPr>
          <w:rStyle w:val="StyleUnderline"/>
        </w:rPr>
        <w:t>temptation to roll the dice</w:t>
      </w:r>
      <w:r w:rsidRPr="008D2FFB">
        <w:rPr>
          <w:sz w:val="12"/>
        </w:rPr>
        <w:t xml:space="preserve">, </w:t>
      </w:r>
      <w:r w:rsidRPr="00611BBE">
        <w:rPr>
          <w:rStyle w:val="StyleUnderline"/>
          <w:bdr w:val="single" w:sz="4" w:space="0" w:color="auto"/>
        </w:rPr>
        <w:t xml:space="preserve">even though </w:t>
      </w:r>
      <w:r w:rsidRPr="00F345C2">
        <w:rPr>
          <w:rStyle w:val="StyleUnderline"/>
          <w:highlight w:val="cyan"/>
          <w:bdr w:val="single" w:sz="4" w:space="0" w:color="auto"/>
        </w:rPr>
        <w:t>the game may be fatal</w:t>
      </w:r>
      <w:r w:rsidRPr="008D2FFB">
        <w:rPr>
          <w:sz w:val="12"/>
        </w:rPr>
        <w:t>.</w:t>
      </w:r>
    </w:p>
    <w:p w14:paraId="4F3D365C" w14:textId="1CBFD8C5" w:rsidR="00FE176A" w:rsidRDefault="00FE176A" w:rsidP="00FE176A">
      <w:pPr>
        <w:pStyle w:val="Heading3"/>
      </w:pPr>
      <w:r>
        <w:t>Prez Powers---Ext---Turn---Econ---A2: No Impact</w:t>
      </w:r>
    </w:p>
    <w:p w14:paraId="7A5B5A22" w14:textId="77777777" w:rsidR="00FE176A" w:rsidRPr="00DA0C49" w:rsidRDefault="00FE176A" w:rsidP="00FE176A">
      <w:pPr>
        <w:pStyle w:val="Heading4"/>
        <w:rPr>
          <w:rFonts w:cs="Times New Roman"/>
        </w:rPr>
      </w:pPr>
      <w:r w:rsidRPr="00DA0C49">
        <w:rPr>
          <w:rFonts w:cs="Times New Roman"/>
        </w:rPr>
        <w:t>Turns every impact</w:t>
      </w:r>
    </w:p>
    <w:p w14:paraId="1D9DCE14" w14:textId="77777777" w:rsidR="00FE176A" w:rsidRDefault="00FE176A" w:rsidP="00FE176A">
      <w:r w:rsidRPr="00DA0C49">
        <w:rPr>
          <w:rStyle w:val="Style13ptBold"/>
        </w:rPr>
        <w:t>Kemp 10</w:t>
      </w:r>
      <w:r w:rsidRPr="00DA0C49">
        <w:t xml:space="preserve"> – Geoffrey Kemp,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 233-234</w:t>
      </w:r>
    </w:p>
    <w:p w14:paraId="49F79554" w14:textId="77777777" w:rsidR="00FE176A" w:rsidRPr="00DA0C49" w:rsidRDefault="00FE176A" w:rsidP="00FE176A"/>
    <w:p w14:paraId="3A289CF8" w14:textId="77777777" w:rsidR="00FE176A" w:rsidRPr="00563D40" w:rsidRDefault="00FE176A" w:rsidP="00FE176A">
      <w:pPr>
        <w:rPr>
          <w:sz w:val="14"/>
          <w:szCs w:val="20"/>
        </w:rPr>
      </w:pPr>
      <w:r w:rsidRPr="00563D40">
        <w:rPr>
          <w:sz w:val="14"/>
          <w:szCs w:val="20"/>
        </w:rPr>
        <w:t xml:space="preserve">The second scenario, called Mayhem and Chaos, is the opposite of the first scenario; everything that can go wrong does go wrong. </w:t>
      </w:r>
      <w:r w:rsidRPr="00DA0C49">
        <w:rPr>
          <w:rStyle w:val="StyleUnderline"/>
          <w:szCs w:val="20"/>
        </w:rPr>
        <w:t xml:space="preserve">The world </w:t>
      </w:r>
      <w:r w:rsidRPr="00F345C2">
        <w:rPr>
          <w:rStyle w:val="StyleUnderline"/>
          <w:szCs w:val="20"/>
          <w:highlight w:val="cyan"/>
        </w:rPr>
        <w:t>economic situation weakens</w:t>
      </w:r>
      <w:r w:rsidRPr="00DA0C49">
        <w:rPr>
          <w:rStyle w:val="StyleUnderline"/>
          <w:szCs w:val="20"/>
        </w:rPr>
        <w:t xml:space="preserve"> rather than strengthens</w:t>
      </w:r>
      <w:r w:rsidRPr="00563D40">
        <w:rPr>
          <w:sz w:val="14"/>
          <w:szCs w:val="20"/>
        </w:rPr>
        <w:t xml:space="preserve">, and </w:t>
      </w:r>
      <w:r w:rsidRPr="00F345C2">
        <w:rPr>
          <w:rStyle w:val="StyleUnderline"/>
          <w:szCs w:val="20"/>
          <w:highlight w:val="cyan"/>
        </w:rPr>
        <w:t xml:space="preserve">India, China, and </w:t>
      </w:r>
      <w:r w:rsidRPr="00F345C2">
        <w:rPr>
          <w:rStyle w:val="Emphasis"/>
          <w:highlight w:val="cyan"/>
        </w:rPr>
        <w:t>Japan</w:t>
      </w:r>
      <w:r w:rsidRPr="00F345C2">
        <w:rPr>
          <w:rStyle w:val="StyleUnderline"/>
          <w:szCs w:val="20"/>
          <w:highlight w:val="cyan"/>
        </w:rPr>
        <w:t xml:space="preserve"> suffer</w:t>
      </w:r>
      <w:r w:rsidRPr="00DA0C49">
        <w:rPr>
          <w:rStyle w:val="StyleUnderline"/>
          <w:szCs w:val="20"/>
        </w:rPr>
        <w:t xml:space="preserve"> a major </w:t>
      </w:r>
      <w:r w:rsidRPr="00F345C2">
        <w:rPr>
          <w:rStyle w:val="StyleUnderline"/>
          <w:szCs w:val="20"/>
          <w:highlight w:val="cyan"/>
        </w:rPr>
        <w:t>reduction in</w:t>
      </w:r>
      <w:r w:rsidRPr="00DA0C49">
        <w:rPr>
          <w:rStyle w:val="StyleUnderline"/>
          <w:szCs w:val="20"/>
        </w:rPr>
        <w:t xml:space="preserve"> their </w:t>
      </w:r>
      <w:r w:rsidRPr="00F345C2">
        <w:rPr>
          <w:rStyle w:val="StyleUnderline"/>
          <w:szCs w:val="20"/>
          <w:highlight w:val="cyan"/>
        </w:rPr>
        <w:t>growth</w:t>
      </w:r>
      <w:r w:rsidRPr="00DA0C49">
        <w:rPr>
          <w:rStyle w:val="StyleUnderline"/>
          <w:szCs w:val="20"/>
        </w:rPr>
        <w:t xml:space="preserve"> rates</w:t>
      </w:r>
      <w:r w:rsidRPr="00563D40">
        <w:rPr>
          <w:sz w:val="14"/>
          <w:szCs w:val="20"/>
        </w:rPr>
        <w:t xml:space="preserve">, further </w:t>
      </w:r>
      <w:r w:rsidRPr="00DA0C49">
        <w:rPr>
          <w:rStyle w:val="StyleUnderline"/>
          <w:szCs w:val="20"/>
        </w:rPr>
        <w:t>weakening the global economy</w:t>
      </w:r>
      <w:r w:rsidRPr="00563D40">
        <w:rPr>
          <w:sz w:val="14"/>
          <w:szCs w:val="20"/>
        </w:rPr>
        <w:t xml:space="preserve">. As a result, </w:t>
      </w:r>
      <w:r w:rsidRPr="00DA0C49">
        <w:rPr>
          <w:rStyle w:val="StyleUnderline"/>
          <w:szCs w:val="20"/>
        </w:rPr>
        <w:t>energy demand falls and the price of fossil fuels plummets, leading to a financial crisis for the energy-producing states, which are forced to cut back dramatically on expansion programs and social welfare. That</w:t>
      </w:r>
      <w:r w:rsidRPr="00563D40">
        <w:rPr>
          <w:sz w:val="14"/>
          <w:szCs w:val="20"/>
        </w:rPr>
        <w:t xml:space="preserve"> in turn </w:t>
      </w:r>
      <w:r w:rsidRPr="00DA0C49">
        <w:rPr>
          <w:rStyle w:val="StyleUnderline"/>
          <w:szCs w:val="20"/>
        </w:rPr>
        <w:t xml:space="preserve">leads to </w:t>
      </w:r>
      <w:r w:rsidRPr="00F345C2">
        <w:rPr>
          <w:rStyle w:val="Emphasis"/>
          <w:highlight w:val="cyan"/>
        </w:rPr>
        <w:t>political unrest</w:t>
      </w:r>
      <w:r w:rsidRPr="00F345C2">
        <w:rPr>
          <w:rStyle w:val="StyleUnderline"/>
          <w:szCs w:val="20"/>
          <w:highlight w:val="cyan"/>
        </w:rPr>
        <w:t>:</w:t>
      </w:r>
      <w:r w:rsidRPr="00DA0C49">
        <w:rPr>
          <w:rStyle w:val="StyleUnderline"/>
          <w:szCs w:val="20"/>
        </w:rPr>
        <w:t xml:space="preserve"> and </w:t>
      </w:r>
      <w:r w:rsidRPr="00F345C2">
        <w:rPr>
          <w:rStyle w:val="StyleUnderline"/>
          <w:szCs w:val="20"/>
          <w:highlight w:val="cyan"/>
        </w:rPr>
        <w:t>nurtures</w:t>
      </w:r>
      <w:r w:rsidRPr="00563D40">
        <w:rPr>
          <w:sz w:val="14"/>
          <w:szCs w:val="20"/>
        </w:rPr>
        <w:t xml:space="preserve"> different </w:t>
      </w:r>
      <w:r w:rsidRPr="00F345C2">
        <w:rPr>
          <w:rStyle w:val="Emphasis"/>
          <w:highlight w:val="cyan"/>
        </w:rPr>
        <w:t>radical groups</w:t>
      </w:r>
      <w:r w:rsidRPr="00563D40">
        <w:rPr>
          <w:sz w:val="14"/>
          <w:szCs w:val="20"/>
        </w:rPr>
        <w:t xml:space="preserve">, </w:t>
      </w:r>
      <w:r w:rsidRPr="00DA0C49">
        <w:rPr>
          <w:rStyle w:val="StyleUnderline"/>
          <w:szCs w:val="20"/>
        </w:rPr>
        <w:t>including</w:t>
      </w:r>
      <w:r w:rsidRPr="00563D40">
        <w:rPr>
          <w:sz w:val="14"/>
          <w:szCs w:val="20"/>
        </w:rPr>
        <w:t xml:space="preserve">, but not limited to, </w:t>
      </w:r>
      <w:r w:rsidRPr="00DA0C49">
        <w:rPr>
          <w:rStyle w:val="StyleUnderline"/>
          <w:szCs w:val="20"/>
        </w:rPr>
        <w:t>Islamic extremists</w:t>
      </w:r>
      <w:r w:rsidRPr="00563D40">
        <w:rPr>
          <w:sz w:val="14"/>
          <w:szCs w:val="20"/>
        </w:rPr>
        <w:t xml:space="preserve">. The </w:t>
      </w:r>
      <w:r w:rsidRPr="00F345C2">
        <w:rPr>
          <w:rStyle w:val="StyleUnderline"/>
          <w:szCs w:val="20"/>
          <w:highlight w:val="cyan"/>
        </w:rPr>
        <w:t>internal stability</w:t>
      </w:r>
      <w:r w:rsidRPr="00563D40">
        <w:rPr>
          <w:sz w:val="14"/>
          <w:szCs w:val="20"/>
        </w:rPr>
        <w:t xml:space="preserve"> </w:t>
      </w:r>
      <w:r w:rsidRPr="00DA0C49">
        <w:rPr>
          <w:rStyle w:val="StyleUnderline"/>
          <w:szCs w:val="20"/>
        </w:rPr>
        <w:t>of</w:t>
      </w:r>
      <w:r w:rsidRPr="00563D40">
        <w:rPr>
          <w:sz w:val="14"/>
          <w:szCs w:val="20"/>
        </w:rPr>
        <w:t xml:space="preserve"> some </w:t>
      </w:r>
      <w:r w:rsidRPr="00DA0C49">
        <w:rPr>
          <w:rStyle w:val="StyleUnderline"/>
          <w:szCs w:val="20"/>
        </w:rPr>
        <w:t xml:space="preserve">countries </w:t>
      </w:r>
      <w:r w:rsidRPr="00F345C2">
        <w:rPr>
          <w:rStyle w:val="StyleUnderline"/>
          <w:szCs w:val="20"/>
          <w:highlight w:val="cyan"/>
        </w:rPr>
        <w:t>is challenged</w:t>
      </w:r>
      <w:r w:rsidRPr="00563D40">
        <w:rPr>
          <w:sz w:val="14"/>
          <w:szCs w:val="20"/>
        </w:rPr>
        <w:t xml:space="preserve">, and </w:t>
      </w:r>
      <w:r w:rsidRPr="00DA0C49">
        <w:rPr>
          <w:rStyle w:val="StyleUnderline"/>
          <w:szCs w:val="20"/>
        </w:rPr>
        <w:t>there are more “failed states</w:t>
      </w:r>
      <w:r w:rsidRPr="00563D40">
        <w:rPr>
          <w:sz w:val="14"/>
          <w:szCs w:val="20"/>
        </w:rPr>
        <w:t xml:space="preserve">.” Most serious is </w:t>
      </w:r>
      <w:r w:rsidRPr="00DA0C49">
        <w:rPr>
          <w:rStyle w:val="StyleUnderline"/>
          <w:szCs w:val="20"/>
        </w:rPr>
        <w:t xml:space="preserve">the </w:t>
      </w:r>
      <w:r w:rsidRPr="00F345C2">
        <w:rPr>
          <w:rStyle w:val="StyleUnderline"/>
          <w:szCs w:val="20"/>
          <w:highlight w:val="cyan"/>
        </w:rPr>
        <w:t>collapse of</w:t>
      </w:r>
      <w:r w:rsidRPr="00DA0C49">
        <w:rPr>
          <w:rStyle w:val="StyleUnderline"/>
          <w:szCs w:val="20"/>
        </w:rPr>
        <w:t xml:space="preserve"> the democratic government in </w:t>
      </w:r>
      <w:r w:rsidRPr="00F345C2">
        <w:rPr>
          <w:rStyle w:val="StyleUnderline"/>
          <w:szCs w:val="20"/>
          <w:highlight w:val="cyan"/>
        </w:rPr>
        <w:t>Pakistan</w:t>
      </w:r>
      <w:r w:rsidRPr="00DA0C49">
        <w:rPr>
          <w:rStyle w:val="StyleUnderline"/>
          <w:szCs w:val="20"/>
        </w:rPr>
        <w:t xml:space="preserve"> and its takeover by Muslim </w:t>
      </w:r>
      <w:r w:rsidRPr="00F345C2">
        <w:rPr>
          <w:rStyle w:val="StyleUnderline"/>
          <w:szCs w:val="20"/>
          <w:highlight w:val="cyan"/>
        </w:rPr>
        <w:t>extremists</w:t>
      </w:r>
      <w:r w:rsidRPr="00DA0C49">
        <w:rPr>
          <w:rStyle w:val="StyleUnderline"/>
          <w:szCs w:val="20"/>
        </w:rPr>
        <w:t xml:space="preserve">, who then </w:t>
      </w:r>
      <w:r w:rsidRPr="00F345C2">
        <w:rPr>
          <w:rStyle w:val="StyleUnderline"/>
          <w:szCs w:val="20"/>
          <w:highlight w:val="cyan"/>
        </w:rPr>
        <w:t>take possession of</w:t>
      </w:r>
      <w:r w:rsidRPr="00DA0C49">
        <w:rPr>
          <w:rStyle w:val="StyleUnderline"/>
          <w:szCs w:val="20"/>
        </w:rPr>
        <w:t xml:space="preserve"> a large number of </w:t>
      </w:r>
      <w:r w:rsidRPr="00F345C2">
        <w:rPr>
          <w:rStyle w:val="StyleUnderline"/>
          <w:szCs w:val="20"/>
          <w:highlight w:val="cyan"/>
        </w:rPr>
        <w:t>nuclear weapons.</w:t>
      </w:r>
      <w:r w:rsidRPr="00DA0C49">
        <w:rPr>
          <w:rStyle w:val="StyleUnderline"/>
          <w:szCs w:val="20"/>
        </w:rPr>
        <w:t xml:space="preserve"> The </w:t>
      </w:r>
      <w:r w:rsidRPr="00F345C2">
        <w:rPr>
          <w:rStyle w:val="StyleUnderline"/>
          <w:szCs w:val="20"/>
          <w:highlight w:val="cyan"/>
        </w:rPr>
        <w:t xml:space="preserve">danger of </w:t>
      </w:r>
      <w:r w:rsidRPr="00F345C2">
        <w:rPr>
          <w:rStyle w:val="Emphasis"/>
          <w:highlight w:val="cyan"/>
        </w:rPr>
        <w:t>war between India and Pakistan</w:t>
      </w:r>
      <w:r w:rsidRPr="00F345C2">
        <w:rPr>
          <w:rStyle w:val="StyleUnderline"/>
          <w:szCs w:val="20"/>
          <w:highlight w:val="cyan"/>
        </w:rPr>
        <w:t xml:space="preserve"> increases</w:t>
      </w:r>
      <w:r w:rsidRPr="00DA0C49">
        <w:rPr>
          <w:rStyle w:val="StyleUnderline"/>
          <w:szCs w:val="20"/>
        </w:rPr>
        <w:t xml:space="preserve"> significantly</w:t>
      </w:r>
      <w:r w:rsidRPr="00563D40">
        <w:rPr>
          <w:sz w:val="14"/>
          <w:szCs w:val="20"/>
        </w:rPr>
        <w:t xml:space="preserve">. </w:t>
      </w:r>
      <w:r w:rsidRPr="00F345C2">
        <w:rPr>
          <w:rStyle w:val="StyleUnderline"/>
          <w:szCs w:val="20"/>
          <w:highlight w:val="cyan"/>
        </w:rPr>
        <w:t>Iran</w:t>
      </w:r>
      <w:r w:rsidRPr="00563D40">
        <w:rPr>
          <w:sz w:val="14"/>
          <w:szCs w:val="20"/>
        </w:rPr>
        <w:t xml:space="preserve">, always worried about an extremist Pakistan, expands and </w:t>
      </w:r>
      <w:r w:rsidRPr="00F345C2">
        <w:rPr>
          <w:rStyle w:val="StyleUnderline"/>
          <w:szCs w:val="20"/>
          <w:highlight w:val="cyan"/>
        </w:rPr>
        <w:t>weaponizes</w:t>
      </w:r>
      <w:r w:rsidRPr="00DA0C49">
        <w:rPr>
          <w:rStyle w:val="StyleUnderline"/>
          <w:szCs w:val="20"/>
        </w:rPr>
        <w:t xml:space="preserve"> its nuclear program. </w:t>
      </w:r>
      <w:r w:rsidRPr="00F345C2">
        <w:rPr>
          <w:rStyle w:val="StyleUnderline"/>
          <w:szCs w:val="20"/>
          <w:highlight w:val="cyan"/>
        </w:rPr>
        <w:t>That</w:t>
      </w:r>
      <w:r w:rsidRPr="00563D40">
        <w:rPr>
          <w:sz w:val="14"/>
          <w:szCs w:val="20"/>
        </w:rPr>
        <w:t xml:space="preserve"> further </w:t>
      </w:r>
      <w:r w:rsidRPr="00F345C2">
        <w:rPr>
          <w:rStyle w:val="StyleUnderline"/>
          <w:szCs w:val="20"/>
          <w:highlight w:val="cyan"/>
        </w:rPr>
        <w:t>enhances</w:t>
      </w:r>
      <w:r w:rsidRPr="00DA0C49">
        <w:rPr>
          <w:rStyle w:val="StyleUnderline"/>
          <w:szCs w:val="20"/>
        </w:rPr>
        <w:t xml:space="preserve"> </w:t>
      </w:r>
      <w:r w:rsidRPr="00DA0C49">
        <w:rPr>
          <w:rStyle w:val="Emphasis"/>
        </w:rPr>
        <w:t xml:space="preserve">nuclear </w:t>
      </w:r>
      <w:r w:rsidRPr="00F345C2">
        <w:rPr>
          <w:rStyle w:val="Emphasis"/>
          <w:highlight w:val="cyan"/>
        </w:rPr>
        <w:t>prolif</w:t>
      </w:r>
      <w:r w:rsidRPr="00DA0C49">
        <w:rPr>
          <w:rStyle w:val="Emphasis"/>
        </w:rPr>
        <w:t xml:space="preserve">eration </w:t>
      </w:r>
      <w:r w:rsidRPr="00F345C2">
        <w:rPr>
          <w:rStyle w:val="Emphasis"/>
          <w:highlight w:val="cyan"/>
        </w:rPr>
        <w:t>in the Middle East</w:t>
      </w:r>
      <w:r w:rsidRPr="00DA0C49">
        <w:rPr>
          <w:rStyle w:val="StyleUnderline"/>
          <w:szCs w:val="20"/>
        </w:rPr>
        <w:t>, with Saudi Arabia, Turkey, and Egypt joining Israel and Iran as nuclear states.</w:t>
      </w:r>
      <w:r w:rsidRPr="00563D40">
        <w:rPr>
          <w:sz w:val="14"/>
          <w:szCs w:val="20"/>
        </w:rPr>
        <w:t xml:space="preserve"> Under these circumstances, </w:t>
      </w:r>
      <w:r w:rsidRPr="00DA0C49">
        <w:rPr>
          <w:rStyle w:val="StyleUnderline"/>
          <w:szCs w:val="20"/>
        </w:rPr>
        <w:t xml:space="preserve">the potential for nuclear terrorism increases, and the possibility of </w:t>
      </w:r>
      <w:r w:rsidRPr="00F345C2">
        <w:rPr>
          <w:rStyle w:val="StyleUnderline"/>
          <w:szCs w:val="20"/>
          <w:highlight w:val="cyan"/>
        </w:rPr>
        <w:t xml:space="preserve">a nuclear </w:t>
      </w:r>
      <w:r w:rsidRPr="00F345C2">
        <w:rPr>
          <w:rStyle w:val="Emphasis"/>
          <w:highlight w:val="cyan"/>
        </w:rPr>
        <w:t>terrorist attack</w:t>
      </w:r>
      <w:r w:rsidRPr="00DA0C49">
        <w:rPr>
          <w:rStyle w:val="StyleUnderline"/>
          <w:szCs w:val="20"/>
        </w:rPr>
        <w:t xml:space="preserve"> in either the Western world or in the oil-producing states </w:t>
      </w:r>
      <w:r w:rsidRPr="00F345C2">
        <w:rPr>
          <w:rStyle w:val="StyleUnderline"/>
          <w:szCs w:val="20"/>
          <w:highlight w:val="cyan"/>
        </w:rPr>
        <w:t>may lead to a</w:t>
      </w:r>
      <w:r w:rsidRPr="00DA0C49">
        <w:rPr>
          <w:rStyle w:val="StyleUnderline"/>
          <w:szCs w:val="20"/>
        </w:rPr>
        <w:t xml:space="preserve"> further </w:t>
      </w:r>
      <w:r w:rsidRPr="00F345C2">
        <w:rPr>
          <w:rStyle w:val="StyleUnderline"/>
          <w:szCs w:val="20"/>
          <w:highlight w:val="cyan"/>
        </w:rPr>
        <w:t>devastating collapse</w:t>
      </w:r>
      <w:r w:rsidRPr="00DA0C49">
        <w:rPr>
          <w:rStyle w:val="StyleUnderline"/>
          <w:szCs w:val="20"/>
        </w:rPr>
        <w:t xml:space="preserve"> of the world economic market, with a tsunami-like impact on stability. In this scenario, </w:t>
      </w:r>
      <w:r w:rsidRPr="00F345C2">
        <w:rPr>
          <w:rStyle w:val="Emphasis"/>
          <w:szCs w:val="20"/>
          <w:highlight w:val="cyan"/>
        </w:rPr>
        <w:t>major disruptions</w:t>
      </w:r>
      <w:r w:rsidRPr="00F345C2">
        <w:rPr>
          <w:rStyle w:val="StyleUnderline"/>
          <w:szCs w:val="20"/>
          <w:highlight w:val="cyan"/>
        </w:rPr>
        <w:t xml:space="preserve"> can be expected, with </w:t>
      </w:r>
      <w:r w:rsidRPr="00F345C2">
        <w:rPr>
          <w:rStyle w:val="Emphasis"/>
          <w:szCs w:val="20"/>
          <w:highlight w:val="cyan"/>
        </w:rPr>
        <w:t>dire consequences for</w:t>
      </w:r>
      <w:r w:rsidRPr="00DA0C49">
        <w:rPr>
          <w:rStyle w:val="Emphasis"/>
          <w:szCs w:val="20"/>
        </w:rPr>
        <w:t xml:space="preserve"> two-thirds of </w:t>
      </w:r>
      <w:r w:rsidRPr="00F345C2">
        <w:rPr>
          <w:rStyle w:val="Emphasis"/>
          <w:szCs w:val="20"/>
          <w:highlight w:val="cyan"/>
        </w:rPr>
        <w:t>the planet’s population</w:t>
      </w:r>
      <w:r w:rsidRPr="00563D40">
        <w:rPr>
          <w:sz w:val="14"/>
          <w:szCs w:val="20"/>
        </w:rPr>
        <w:t>.</w:t>
      </w:r>
    </w:p>
    <w:p w14:paraId="431AADAF" w14:textId="1D2FCAEF" w:rsidR="00FE176A" w:rsidRDefault="00FE176A" w:rsidP="00FE176A">
      <w:pPr>
        <w:pStyle w:val="Heading3"/>
      </w:pPr>
      <w:r>
        <w:t>Prez Powers---Ext---Turn---Econ---A2: No Impact---No Nukes</w:t>
      </w:r>
    </w:p>
    <w:p w14:paraId="7185F960" w14:textId="77777777" w:rsidR="00FE176A" w:rsidRPr="00DC518F" w:rsidRDefault="00FE176A" w:rsidP="00FE176A">
      <w:pPr>
        <w:pStyle w:val="Heading4"/>
      </w:pPr>
      <w:r>
        <w:t>It’s likely and extinction</w:t>
      </w:r>
    </w:p>
    <w:p w14:paraId="3BBCB9CF" w14:textId="77777777" w:rsidR="00FE176A" w:rsidRDefault="00FE176A" w:rsidP="00FE176A">
      <w:r w:rsidRPr="00DC518F">
        <w:rPr>
          <w:rStyle w:val="Style13ptBold"/>
        </w:rPr>
        <w:t>Freeman 14</w:t>
      </w:r>
      <w:r>
        <w:t xml:space="preserve"> – </w:t>
      </w:r>
      <w:r w:rsidRPr="00DC518F">
        <w:t xml:space="preserve">Chas W. Freeman, served in the United States Foreign Service, the State and Defense Departments in many different capacities over the course of thirty years, past president of the Middle East Policy Council, co-chair of the U.S. China Policy Foundation and a Lifetime Director of the Atlantic Council, 9/13/14, “A New Set of Great Power Relationships,” </w:t>
      </w:r>
      <w:hyperlink r:id="rId74" w:history="1">
        <w:r w:rsidRPr="00DC518F">
          <w:t>http://chasfreeman.net/a-new-set-of-great-power-relationships/</w:t>
        </w:r>
      </w:hyperlink>
    </w:p>
    <w:p w14:paraId="5230FD42" w14:textId="77777777" w:rsidR="00FE176A" w:rsidRDefault="00FE176A" w:rsidP="00FE176A"/>
    <w:p w14:paraId="3C70BC9F" w14:textId="77777777" w:rsidR="00FE176A" w:rsidRPr="00EC1B2D" w:rsidRDefault="00FE176A" w:rsidP="00FE176A">
      <w:pPr>
        <w:rPr>
          <w:sz w:val="14"/>
          <w:szCs w:val="20"/>
        </w:rPr>
      </w:pPr>
      <w:r w:rsidRPr="00F345C2">
        <w:rPr>
          <w:rStyle w:val="StyleUnderline"/>
          <w:szCs w:val="20"/>
          <w:highlight w:val="cyan"/>
        </w:rPr>
        <w:t>We live in</w:t>
      </w:r>
      <w:r w:rsidRPr="005C5A13">
        <w:rPr>
          <w:rStyle w:val="StyleUnderline"/>
          <w:szCs w:val="20"/>
        </w:rPr>
        <w:t xml:space="preserve"> a time of</w:t>
      </w:r>
      <w:r w:rsidRPr="00EC1B2D">
        <w:rPr>
          <w:sz w:val="14"/>
          <w:szCs w:val="20"/>
        </w:rPr>
        <w:t xml:space="preserve"> </w:t>
      </w:r>
      <w:r w:rsidRPr="00F345C2">
        <w:rPr>
          <w:rStyle w:val="StyleUnderline"/>
          <w:szCs w:val="20"/>
          <w:highlight w:val="cyan"/>
          <w:bdr w:val="single" w:sz="4" w:space="0" w:color="auto"/>
        </w:rPr>
        <w:t>great strategic fluidity</w:t>
      </w:r>
      <w:r w:rsidRPr="00EC1B2D">
        <w:rPr>
          <w:sz w:val="14"/>
          <w:szCs w:val="20"/>
        </w:rPr>
        <w:t xml:space="preserve">.  Borders are shifting.  Lines of control are blurring.  </w:t>
      </w:r>
      <w:r w:rsidRPr="005C5A13">
        <w:rPr>
          <w:rStyle w:val="StyleUnderline"/>
          <w:szCs w:val="20"/>
        </w:rPr>
        <w:t>Long-</w:t>
      </w:r>
      <w:r w:rsidRPr="00F345C2">
        <w:rPr>
          <w:rStyle w:val="StyleUnderline"/>
          <w:szCs w:val="20"/>
          <w:highlight w:val="cyan"/>
        </w:rPr>
        <w:t>established spheres of influence are fading</w:t>
      </w:r>
      <w:r w:rsidRPr="005C5A13">
        <w:rPr>
          <w:rStyle w:val="StyleUnderline"/>
          <w:szCs w:val="20"/>
        </w:rPr>
        <w:t xml:space="preserve"> away</w:t>
      </w:r>
      <w:r w:rsidRPr="00EC1B2D">
        <w:rPr>
          <w:sz w:val="14"/>
          <w:szCs w:val="20"/>
        </w:rPr>
        <w:t xml:space="preserve">.  Some states are decaying and dissolving as others germinate and take root. </w:t>
      </w:r>
      <w:r w:rsidRPr="00EC1B2D">
        <w:rPr>
          <w:sz w:val="14"/>
        </w:rPr>
        <w:t xml:space="preserve">The </w:t>
      </w:r>
      <w:r w:rsidRPr="00F345C2">
        <w:rPr>
          <w:rStyle w:val="StyleUnderline"/>
          <w:szCs w:val="20"/>
          <w:highlight w:val="cyan"/>
          <w:bdr w:val="single" w:sz="4" w:space="0" w:color="auto"/>
        </w:rPr>
        <w:t>global economic order is precarious</w:t>
      </w:r>
      <w:r w:rsidRPr="00F345C2">
        <w:rPr>
          <w:rStyle w:val="StyleUnderline"/>
          <w:szCs w:val="20"/>
          <w:highlight w:val="cyan"/>
        </w:rPr>
        <w:t>.  New</w:t>
      </w:r>
      <w:r w:rsidRPr="00DC518F">
        <w:rPr>
          <w:rStyle w:val="StyleUnderline"/>
          <w:szCs w:val="20"/>
        </w:rPr>
        <w:t xml:space="preserve"> economic and geopolitical </w:t>
      </w:r>
      <w:r w:rsidRPr="00F345C2">
        <w:rPr>
          <w:rStyle w:val="StyleUnderline"/>
          <w:szCs w:val="20"/>
          <w:highlight w:val="cyan"/>
        </w:rPr>
        <w:t>fault lines are emerging</w:t>
      </w:r>
      <w:r w:rsidRPr="00EC1B2D">
        <w:rPr>
          <w:sz w:val="14"/>
          <w:szCs w:val="20"/>
        </w:rPr>
        <w:t xml:space="preserve">. </w:t>
      </w:r>
    </w:p>
    <w:p w14:paraId="4C00EBF7" w14:textId="77777777" w:rsidR="00FE176A" w:rsidRPr="00EC1B2D" w:rsidRDefault="00FE176A" w:rsidP="00FE176A">
      <w:pPr>
        <w:rPr>
          <w:sz w:val="14"/>
          <w:szCs w:val="20"/>
        </w:rPr>
      </w:pPr>
      <w:r w:rsidRPr="00EC1B2D">
        <w:rPr>
          <w:sz w:val="14"/>
          <w:szCs w:val="20"/>
        </w:rPr>
        <w:t xml:space="preserve">The great powers of North and South America are barely on speaking terms.  </w:t>
      </w:r>
      <w:r w:rsidRPr="00F345C2">
        <w:rPr>
          <w:rStyle w:val="StyleUnderline"/>
          <w:szCs w:val="20"/>
          <w:highlight w:val="cyan"/>
        </w:rPr>
        <w:t>Europe is</w:t>
      </w:r>
      <w:r w:rsidRPr="00EC1B2D">
        <w:rPr>
          <w:sz w:val="14"/>
          <w:szCs w:val="20"/>
        </w:rPr>
        <w:t xml:space="preserve"> again </w:t>
      </w:r>
      <w:r w:rsidRPr="00F345C2">
        <w:rPr>
          <w:rStyle w:val="StyleUnderline"/>
          <w:szCs w:val="20"/>
          <w:highlight w:val="cyan"/>
        </w:rPr>
        <w:t>riven by geopolitical antagonisms.</w:t>
      </w:r>
      <w:r w:rsidRPr="00F345C2">
        <w:rPr>
          <w:sz w:val="14"/>
          <w:szCs w:val="20"/>
          <w:highlight w:val="cyan"/>
        </w:rPr>
        <w:t xml:space="preserve">  </w:t>
      </w:r>
      <w:r w:rsidRPr="00F345C2">
        <w:rPr>
          <w:rStyle w:val="StyleUnderline"/>
          <w:szCs w:val="20"/>
          <w:highlight w:val="cyan"/>
        </w:rPr>
        <w:t>Ukraine</w:t>
      </w:r>
      <w:r w:rsidRPr="00EC1B2D">
        <w:rPr>
          <w:sz w:val="14"/>
          <w:szCs w:val="20"/>
        </w:rPr>
        <w:t xml:space="preserve"> should be a prosperous, independent borderland between the European Union and Russia.  It </w:t>
      </w:r>
      <w:r w:rsidRPr="00F345C2">
        <w:rPr>
          <w:rStyle w:val="StyleUnderline"/>
          <w:szCs w:val="20"/>
          <w:highlight w:val="cyan"/>
        </w:rPr>
        <w:t>has</w:t>
      </w:r>
      <w:r w:rsidRPr="00EC1B2D">
        <w:rPr>
          <w:sz w:val="14"/>
          <w:szCs w:val="20"/>
        </w:rPr>
        <w:t xml:space="preserve"> instead </w:t>
      </w:r>
      <w:r w:rsidRPr="00F345C2">
        <w:rPr>
          <w:rStyle w:val="StyleUnderline"/>
          <w:szCs w:val="20"/>
          <w:highlight w:val="cyan"/>
        </w:rPr>
        <w:t xml:space="preserve">become a </w:t>
      </w:r>
      <w:r w:rsidRPr="00F345C2">
        <w:rPr>
          <w:rStyle w:val="Emphasis"/>
          <w:szCs w:val="20"/>
          <w:highlight w:val="cyan"/>
        </w:rPr>
        <w:t>cockpit of</w:t>
      </w:r>
      <w:r w:rsidRPr="00DC518F">
        <w:rPr>
          <w:rStyle w:val="Emphasis"/>
          <w:szCs w:val="20"/>
        </w:rPr>
        <w:t xml:space="preserve"> strategic </w:t>
      </w:r>
      <w:r w:rsidRPr="00F345C2">
        <w:rPr>
          <w:rStyle w:val="Emphasis"/>
          <w:szCs w:val="20"/>
          <w:highlight w:val="cyan"/>
        </w:rPr>
        <w:t>contention</w:t>
      </w:r>
      <w:r w:rsidRPr="00EC1B2D">
        <w:rPr>
          <w:sz w:val="14"/>
          <w:szCs w:val="20"/>
        </w:rPr>
        <w:t xml:space="preserve">.  </w:t>
      </w:r>
      <w:r w:rsidRPr="005C5A13">
        <w:rPr>
          <w:rStyle w:val="StyleUnderline"/>
          <w:szCs w:val="20"/>
        </w:rPr>
        <w:t>The U</w:t>
      </w:r>
      <w:r w:rsidRPr="00EC1B2D">
        <w:rPr>
          <w:sz w:val="14"/>
          <w:szCs w:val="20"/>
        </w:rPr>
        <w:t xml:space="preserve">nited </w:t>
      </w:r>
      <w:r w:rsidRPr="005C5A13">
        <w:rPr>
          <w:rStyle w:val="StyleUnderline"/>
          <w:szCs w:val="20"/>
        </w:rPr>
        <w:t>S</w:t>
      </w:r>
      <w:r w:rsidRPr="00EC1B2D">
        <w:rPr>
          <w:sz w:val="14"/>
          <w:szCs w:val="20"/>
        </w:rPr>
        <w:t xml:space="preserve">tates </w:t>
      </w:r>
      <w:r w:rsidRPr="005C5A13">
        <w:rPr>
          <w:rStyle w:val="StyleUnderline"/>
          <w:szCs w:val="20"/>
        </w:rPr>
        <w:t>and Russia have relapsed into hostility</w:t>
      </w:r>
      <w:r w:rsidRPr="00EC1B2D">
        <w:rPr>
          <w:sz w:val="14"/>
          <w:szCs w:val="20"/>
        </w:rPr>
        <w:t xml:space="preserve">.  The post-Ottoman borders of West Asia and North Africa are being erased.  Neither Europeans, nor Russians, nor Americans can now protect or direct their longstanding clients in the Middle East.  Brazil, China, and India are peacefully competing for the favor of Africa.  But, in the Indo-Pacific, </w:t>
      </w:r>
      <w:r w:rsidRPr="00F345C2">
        <w:rPr>
          <w:rStyle w:val="StyleUnderline"/>
          <w:szCs w:val="20"/>
          <w:highlight w:val="cyan"/>
        </w:rPr>
        <w:t xml:space="preserve">China and Japan are at </w:t>
      </w:r>
      <w:r w:rsidRPr="00F345C2">
        <w:rPr>
          <w:rStyle w:val="Emphasis"/>
          <w:szCs w:val="20"/>
          <w:highlight w:val="cyan"/>
        </w:rPr>
        <w:t>daggers drawn</w:t>
      </w:r>
      <w:r w:rsidRPr="005C5A13">
        <w:rPr>
          <w:rStyle w:val="StyleUnderline"/>
          <w:szCs w:val="20"/>
        </w:rPr>
        <w:t xml:space="preserve"> and striving to ostracize each other</w:t>
      </w:r>
      <w:r w:rsidRPr="00EC1B2D">
        <w:rPr>
          <w:sz w:val="14"/>
          <w:szCs w:val="20"/>
        </w:rPr>
        <w:t xml:space="preserve">.  </w:t>
      </w:r>
      <w:r w:rsidRPr="00DC518F">
        <w:rPr>
          <w:rStyle w:val="StyleUnderline"/>
          <w:szCs w:val="20"/>
        </w:rPr>
        <w:t>Sino-American relations seem to be following</w:t>
      </w:r>
      <w:r w:rsidRPr="00EC1B2D">
        <w:rPr>
          <w:sz w:val="14"/>
          <w:szCs w:val="20"/>
        </w:rPr>
        <w:t xml:space="preserve"> US-Russian relations </w:t>
      </w:r>
      <w:r w:rsidRPr="005C5A13">
        <w:rPr>
          <w:rStyle w:val="StyleUnderline"/>
          <w:szCs w:val="20"/>
        </w:rPr>
        <w:t>into mutual exasperation and intransigence</w:t>
      </w:r>
      <w:r w:rsidRPr="00EC1B2D">
        <w:rPr>
          <w:sz w:val="14"/>
          <w:szCs w:val="20"/>
        </w:rPr>
        <w:t>.</w:t>
      </w:r>
    </w:p>
    <w:p w14:paraId="5A693227" w14:textId="77777777" w:rsidR="00FE176A" w:rsidRPr="00EC1B2D" w:rsidRDefault="00FE176A" w:rsidP="00FE176A">
      <w:pPr>
        <w:rPr>
          <w:sz w:val="14"/>
          <w:szCs w:val="20"/>
        </w:rPr>
      </w:pPr>
      <w:r w:rsidRPr="00EC1B2D">
        <w:rPr>
          <w:sz w:val="14"/>
          <w:szCs w:val="20"/>
        </w:rPr>
        <w:t xml:space="preserve">No one surveying this scene could disagree that the world would benefit from recrafting the relationships between its great powers.  As President Xi Jinping has proposed, new types of relations might enable the great powers to manage their interactions to the common advantage while lowering the risk of armed conflict.  </w:t>
      </w:r>
      <w:r w:rsidRPr="00F345C2">
        <w:rPr>
          <w:rStyle w:val="StyleUnderline"/>
          <w:szCs w:val="20"/>
          <w:highlight w:val="cyan"/>
        </w:rPr>
        <w:t>This is</w:t>
      </w:r>
      <w:r w:rsidRPr="00EC1B2D">
        <w:rPr>
          <w:sz w:val="14"/>
          <w:szCs w:val="20"/>
        </w:rPr>
        <w:t xml:space="preserve">, after all, </w:t>
      </w:r>
      <w:r w:rsidRPr="00F345C2">
        <w:rPr>
          <w:rStyle w:val="StyleUnderline"/>
          <w:szCs w:val="20"/>
          <w:highlight w:val="cyan"/>
          <w:bdr w:val="single" w:sz="4" w:space="0" w:color="auto"/>
        </w:rPr>
        <w:t>the nuclear age</w:t>
      </w:r>
      <w:r w:rsidRPr="005C5A13">
        <w:rPr>
          <w:rStyle w:val="StyleUnderline"/>
          <w:szCs w:val="20"/>
        </w:rPr>
        <w:t xml:space="preserve">.  A </w:t>
      </w:r>
      <w:r w:rsidRPr="00F345C2">
        <w:rPr>
          <w:rStyle w:val="StyleUnderline"/>
          <w:szCs w:val="20"/>
          <w:highlight w:val="cyan"/>
        </w:rPr>
        <w:t>war could</w:t>
      </w:r>
      <w:r w:rsidRPr="00F345C2">
        <w:rPr>
          <w:sz w:val="14"/>
          <w:szCs w:val="20"/>
          <w:highlight w:val="cyan"/>
        </w:rPr>
        <w:t xml:space="preserve"> </w:t>
      </w:r>
      <w:r w:rsidRPr="00F345C2">
        <w:rPr>
          <w:rStyle w:val="StyleUnderline"/>
          <w:szCs w:val="20"/>
          <w:highlight w:val="cyan"/>
          <w:bdr w:val="single" w:sz="4" w:space="0" w:color="auto"/>
        </w:rPr>
        <w:t>end in</w:t>
      </w:r>
      <w:r w:rsidRPr="005C5A13">
        <w:rPr>
          <w:rStyle w:val="StyleUnderline"/>
          <w:szCs w:val="20"/>
          <w:bdr w:val="single" w:sz="4" w:space="0" w:color="auto"/>
        </w:rPr>
        <w:t xml:space="preserve"> the </w:t>
      </w:r>
      <w:r w:rsidRPr="00F345C2">
        <w:rPr>
          <w:rStyle w:val="StyleUnderline"/>
          <w:szCs w:val="20"/>
          <w:highlight w:val="cyan"/>
          <w:bdr w:val="single" w:sz="4" w:space="0" w:color="auto"/>
        </w:rPr>
        <w:t>annihilation of all</w:t>
      </w:r>
      <w:r w:rsidRPr="005C5A13">
        <w:rPr>
          <w:rStyle w:val="StyleUnderline"/>
          <w:szCs w:val="20"/>
          <w:bdr w:val="single" w:sz="4" w:space="0" w:color="auto"/>
        </w:rPr>
        <w:t xml:space="preserve"> who take part in it</w:t>
      </w:r>
      <w:r w:rsidRPr="00EC1B2D">
        <w:rPr>
          <w:sz w:val="14"/>
          <w:szCs w:val="20"/>
        </w:rPr>
        <w:t>.  Short of that, unbridled animosity and contention between great powers and their allies and friends have high opportunity costs and foster the tensions inherent in military posturing, arms races, instability, and impoverishment.</w:t>
      </w:r>
    </w:p>
    <w:p w14:paraId="10B5F0B1" w14:textId="1B7BA12B" w:rsidR="00FE176A" w:rsidRDefault="00FE176A" w:rsidP="00FE176A">
      <w:pPr>
        <w:pStyle w:val="Heading3"/>
      </w:pPr>
      <w:r>
        <w:t>Prez Powers---Ext---Turn---Econ---A2: No War</w:t>
      </w:r>
    </w:p>
    <w:p w14:paraId="2EDF66B5" w14:textId="77777777" w:rsidR="00FE176A" w:rsidRDefault="00FE176A" w:rsidP="00FE176A">
      <w:pPr>
        <w:pStyle w:val="Heading4"/>
        <w:rPr>
          <w:b w:val="0"/>
        </w:rPr>
      </w:pPr>
      <w:r>
        <w:t xml:space="preserve">Decline empowers </w:t>
      </w:r>
      <w:r>
        <w:rPr>
          <w:u w:val="single"/>
        </w:rPr>
        <w:t>extremists</w:t>
      </w:r>
      <w:r>
        <w:t xml:space="preserve"> and </w:t>
      </w:r>
      <w:r>
        <w:rPr>
          <w:u w:val="single"/>
        </w:rPr>
        <w:t>hardliners</w:t>
      </w:r>
      <w:r w:rsidRPr="00D172B8">
        <w:t xml:space="preserve"> </w:t>
      </w:r>
      <w:r>
        <w:t xml:space="preserve">– risks violence </w:t>
      </w:r>
      <w:r>
        <w:rPr>
          <w:b w:val="0"/>
        </w:rPr>
        <w:t>as proven by Nazi Germany</w:t>
      </w:r>
    </w:p>
    <w:p w14:paraId="4B73EE44" w14:textId="77777777" w:rsidR="00FE176A" w:rsidRDefault="00FE176A" w:rsidP="00FE176A">
      <w:r>
        <w:rPr>
          <w:rStyle w:val="Style13ptBold"/>
        </w:rPr>
        <w:t xml:space="preserve">Pacitti 17 </w:t>
      </w:r>
      <w:r w:rsidRPr="00526E77">
        <w:t xml:space="preserve">---- Aaron, Associate Professor of Economics and the Douglas T. Hickey Chair in Business (Siena College), </w:t>
      </w:r>
      <w:r>
        <w:t xml:space="preserve">Ph.D. in economics (American University), “The Grim Future of a Stagnant Economy,” </w:t>
      </w:r>
      <w:r>
        <w:rPr>
          <w:i/>
        </w:rPr>
        <w:t>Huffington Post – The Blog</w:t>
      </w:r>
      <w:r>
        <w:t xml:space="preserve">, 2/4, was originally published 2/4/2016, </w:t>
      </w:r>
      <w:hyperlink r:id="rId75" w:history="1">
        <w:r w:rsidRPr="001E7C4F">
          <w:rPr>
            <w:rStyle w:val="Hyperlink"/>
          </w:rPr>
          <w:t>https://www.huffingtonpost.com/aaron-pacitti/the-grim-future-of-a-stag_b_9153336.html</w:t>
        </w:r>
      </w:hyperlink>
    </w:p>
    <w:p w14:paraId="39888F9A" w14:textId="77777777" w:rsidR="00FE176A" w:rsidRDefault="00FE176A" w:rsidP="00FE176A"/>
    <w:p w14:paraId="46F9EC2C" w14:textId="77777777" w:rsidR="00FE176A" w:rsidRPr="00526E77" w:rsidRDefault="00FE176A" w:rsidP="00FE176A">
      <w:pPr>
        <w:rPr>
          <w:sz w:val="14"/>
        </w:rPr>
      </w:pPr>
      <w:r w:rsidRPr="00526E77">
        <w:rPr>
          <w:sz w:val="14"/>
        </w:rPr>
        <w:t xml:space="preserve">Last week, two events made it clear that </w:t>
      </w:r>
      <w:r w:rsidRPr="00526E77">
        <w:rPr>
          <w:rStyle w:val="StyleUnderline"/>
        </w:rPr>
        <w:t xml:space="preserve">the </w:t>
      </w:r>
      <w:r w:rsidRPr="00F345C2">
        <w:rPr>
          <w:rStyle w:val="StyleUnderline"/>
          <w:highlight w:val="cyan"/>
        </w:rPr>
        <w:t>U.S. and world</w:t>
      </w:r>
      <w:r w:rsidRPr="00526E77">
        <w:rPr>
          <w:rStyle w:val="StyleUnderline"/>
        </w:rPr>
        <w:t xml:space="preserve"> economy </w:t>
      </w:r>
      <w:r w:rsidRPr="00F345C2">
        <w:rPr>
          <w:rStyle w:val="StyleUnderline"/>
          <w:highlight w:val="cyan"/>
        </w:rPr>
        <w:t>are</w:t>
      </w:r>
      <w:r w:rsidRPr="00526E77">
        <w:rPr>
          <w:sz w:val="14"/>
        </w:rPr>
        <w:t xml:space="preserve"> still </w:t>
      </w:r>
      <w:r w:rsidRPr="00F345C2">
        <w:rPr>
          <w:rStyle w:val="Emphasis"/>
          <w:highlight w:val="cyan"/>
        </w:rPr>
        <w:t>plagued by stagnation</w:t>
      </w:r>
      <w:r w:rsidRPr="00526E77">
        <w:rPr>
          <w:sz w:val="14"/>
        </w:rPr>
        <w:t xml:space="preserve">. The </w:t>
      </w:r>
      <w:r w:rsidRPr="00F345C2">
        <w:rPr>
          <w:rStyle w:val="StyleUnderline"/>
          <w:highlight w:val="cyan"/>
        </w:rPr>
        <w:t xml:space="preserve">consequences </w:t>
      </w:r>
      <w:r w:rsidRPr="00F345C2">
        <w:rPr>
          <w:rStyle w:val="Emphasis"/>
          <w:highlight w:val="cyan"/>
        </w:rPr>
        <w:t>could not</w:t>
      </w:r>
      <w:r w:rsidRPr="00526E77">
        <w:rPr>
          <w:rStyle w:val="Emphasis"/>
        </w:rPr>
        <w:t xml:space="preserve"> </w:t>
      </w:r>
      <w:r w:rsidRPr="00F345C2">
        <w:rPr>
          <w:rStyle w:val="Emphasis"/>
          <w:highlight w:val="cyan"/>
        </w:rPr>
        <w:t>be more ominous</w:t>
      </w:r>
      <w:r w:rsidRPr="00F345C2">
        <w:rPr>
          <w:sz w:val="14"/>
          <w:highlight w:val="cyan"/>
        </w:rPr>
        <w:t xml:space="preserve">. </w:t>
      </w:r>
      <w:r w:rsidRPr="00F345C2">
        <w:rPr>
          <w:rStyle w:val="StyleUnderline"/>
          <w:highlight w:val="cyan"/>
        </w:rPr>
        <w:t>Countries that experience</w:t>
      </w:r>
      <w:r w:rsidRPr="00526E77">
        <w:rPr>
          <w:rStyle w:val="StyleUnderline"/>
        </w:rPr>
        <w:t xml:space="preserve"> protracted</w:t>
      </w:r>
      <w:r w:rsidRPr="00526E77">
        <w:rPr>
          <w:sz w:val="14"/>
        </w:rPr>
        <w:t xml:space="preserve"> periods of </w:t>
      </w:r>
      <w:r w:rsidRPr="00F345C2">
        <w:rPr>
          <w:rStyle w:val="StyleUnderline"/>
          <w:highlight w:val="cyan"/>
        </w:rPr>
        <w:t>below average growth</w:t>
      </w:r>
      <w:r w:rsidRPr="00526E77">
        <w:rPr>
          <w:sz w:val="14"/>
        </w:rPr>
        <w:t xml:space="preserve"> </w:t>
      </w:r>
      <w:r w:rsidRPr="00526E77">
        <w:rPr>
          <w:rStyle w:val="StyleUnderline"/>
        </w:rPr>
        <w:t xml:space="preserve">are more likely to </w:t>
      </w:r>
      <w:r w:rsidRPr="00F345C2">
        <w:rPr>
          <w:rStyle w:val="StyleUnderline"/>
          <w:highlight w:val="cyan"/>
        </w:rPr>
        <w:t>elect</w:t>
      </w:r>
      <w:r w:rsidRPr="00526E77">
        <w:rPr>
          <w:sz w:val="14"/>
        </w:rPr>
        <w:t xml:space="preserve"> </w:t>
      </w:r>
      <w:r w:rsidRPr="00F345C2">
        <w:rPr>
          <w:rStyle w:val="Emphasis"/>
          <w:highlight w:val="cyan"/>
        </w:rPr>
        <w:t>extremist</w:t>
      </w:r>
      <w:r w:rsidRPr="00526E77">
        <w:rPr>
          <w:rStyle w:val="Emphasis"/>
        </w:rPr>
        <w:t xml:space="preserve"> right-wing </w:t>
      </w:r>
      <w:r w:rsidRPr="00F345C2">
        <w:rPr>
          <w:rStyle w:val="Emphasis"/>
          <w:highlight w:val="cyan"/>
        </w:rPr>
        <w:t>politicians</w:t>
      </w:r>
      <w:r w:rsidRPr="00F345C2">
        <w:rPr>
          <w:sz w:val="14"/>
          <w:highlight w:val="cyan"/>
        </w:rPr>
        <w:t xml:space="preserve">. </w:t>
      </w:r>
      <w:r w:rsidRPr="00F345C2">
        <w:rPr>
          <w:rStyle w:val="StyleUnderline"/>
          <w:highlight w:val="cyan"/>
        </w:rPr>
        <w:t>This is especially true in nations with existing</w:t>
      </w:r>
      <w:r w:rsidRPr="00526E77">
        <w:rPr>
          <w:rStyle w:val="StyleUnderline"/>
        </w:rPr>
        <w:t xml:space="preserve"> extremist </w:t>
      </w:r>
      <w:r w:rsidRPr="00F345C2">
        <w:rPr>
          <w:rStyle w:val="StyleUnderline"/>
          <w:highlight w:val="cyan"/>
        </w:rPr>
        <w:t>parties</w:t>
      </w:r>
      <w:r w:rsidRPr="007D5935">
        <w:rPr>
          <w:rStyle w:val="StyleUnderline"/>
        </w:rPr>
        <w:t>—like Tea Party Republicans in the</w:t>
      </w:r>
      <w:r w:rsidRPr="007D5935">
        <w:rPr>
          <w:sz w:val="14"/>
        </w:rPr>
        <w:t xml:space="preserve"> </w:t>
      </w:r>
      <w:r w:rsidRPr="007D5935">
        <w:rPr>
          <w:rStyle w:val="Emphasis"/>
        </w:rPr>
        <w:t>U</w:t>
      </w:r>
      <w:r w:rsidRPr="007D5935">
        <w:rPr>
          <w:sz w:val="14"/>
        </w:rPr>
        <w:t xml:space="preserve">nited </w:t>
      </w:r>
      <w:r w:rsidRPr="007D5935">
        <w:rPr>
          <w:rStyle w:val="Emphasis"/>
        </w:rPr>
        <w:t>S</w:t>
      </w:r>
      <w:r w:rsidRPr="007D5935">
        <w:rPr>
          <w:sz w:val="14"/>
        </w:rPr>
        <w:t xml:space="preserve">tates, </w:t>
      </w:r>
      <w:r w:rsidRPr="007D5935">
        <w:rPr>
          <w:rStyle w:val="StyleUnderline"/>
        </w:rPr>
        <w:t>the British National Party, the National Front in France</w:t>
      </w:r>
      <w:r w:rsidRPr="007D5935">
        <w:rPr>
          <w:sz w:val="14"/>
        </w:rPr>
        <w:t xml:space="preserve">, </w:t>
      </w:r>
      <w:r w:rsidRPr="007D5935">
        <w:rPr>
          <w:rStyle w:val="StyleUnderline"/>
        </w:rPr>
        <w:t>and the National</w:t>
      </w:r>
      <w:r w:rsidRPr="00526E77">
        <w:rPr>
          <w:rStyle w:val="StyleUnderline"/>
        </w:rPr>
        <w:t xml:space="preserve"> Democratic Party in Germany</w:t>
      </w:r>
      <w:r w:rsidRPr="00526E77">
        <w:rPr>
          <w:sz w:val="14"/>
        </w:rPr>
        <w:t>—</w:t>
      </w:r>
      <w:r w:rsidRPr="00806027">
        <w:rPr>
          <w:rStyle w:val="StyleUnderline"/>
        </w:rPr>
        <w:t xml:space="preserve">along with </w:t>
      </w:r>
      <w:r w:rsidRPr="00F345C2">
        <w:rPr>
          <w:rStyle w:val="StyleUnderline"/>
          <w:highlight w:val="cyan"/>
        </w:rPr>
        <w:t>minimal barriers</w:t>
      </w:r>
      <w:r w:rsidRPr="00526E77">
        <w:rPr>
          <w:rStyle w:val="StyleUnderline"/>
        </w:rPr>
        <w:t xml:space="preserve"> to entry</w:t>
      </w:r>
      <w:r w:rsidRPr="00526E77">
        <w:rPr>
          <w:sz w:val="14"/>
        </w:rPr>
        <w:t xml:space="preserve"> in the election arena, which have been </w:t>
      </w:r>
      <w:r w:rsidRPr="00526E77">
        <w:rPr>
          <w:rStyle w:val="StyleUnderline"/>
        </w:rPr>
        <w:t>fortified by</w:t>
      </w:r>
      <w:r w:rsidRPr="00526E77">
        <w:rPr>
          <w:sz w:val="14"/>
        </w:rPr>
        <w:t xml:space="preserve"> the </w:t>
      </w:r>
      <w:r w:rsidRPr="00526E77">
        <w:rPr>
          <w:rStyle w:val="StyleUnderline"/>
        </w:rPr>
        <w:t>Citizens United</w:t>
      </w:r>
      <w:r w:rsidRPr="00526E77">
        <w:rPr>
          <w:sz w:val="14"/>
        </w:rPr>
        <w:t xml:space="preserve"> ruling </w:t>
      </w:r>
      <w:r w:rsidRPr="00F345C2">
        <w:rPr>
          <w:rStyle w:val="StyleUnderline"/>
          <w:highlight w:val="cyan"/>
        </w:rPr>
        <w:t>and</w:t>
      </w:r>
      <w:r w:rsidRPr="00526E77">
        <w:rPr>
          <w:rStyle w:val="StyleUnderline"/>
        </w:rPr>
        <w:t xml:space="preserve"> the rise of</w:t>
      </w:r>
      <w:r w:rsidRPr="00526E77">
        <w:rPr>
          <w:sz w:val="14"/>
        </w:rPr>
        <w:t xml:space="preserve"> independently </w:t>
      </w:r>
      <w:r w:rsidRPr="00F345C2">
        <w:rPr>
          <w:rStyle w:val="StyleUnderline"/>
          <w:highlight w:val="cyan"/>
        </w:rPr>
        <w:t>wealthy candidates such as</w:t>
      </w:r>
      <w:r w:rsidRPr="00526E77">
        <w:rPr>
          <w:sz w:val="14"/>
        </w:rPr>
        <w:t xml:space="preserve"> Donald </w:t>
      </w:r>
      <w:r w:rsidRPr="00F345C2">
        <w:rPr>
          <w:rStyle w:val="StyleUnderline"/>
          <w:highlight w:val="cyan"/>
        </w:rPr>
        <w:t>Trump</w:t>
      </w:r>
      <w:r w:rsidRPr="00526E77">
        <w:rPr>
          <w:sz w:val="14"/>
        </w:rPr>
        <w:t xml:space="preserve">. </w:t>
      </w:r>
      <w:r w:rsidRPr="00526E77">
        <w:rPr>
          <w:rStyle w:val="StyleUnderline"/>
        </w:rPr>
        <w:t>We are</w:t>
      </w:r>
      <w:r w:rsidRPr="00526E77">
        <w:rPr>
          <w:sz w:val="14"/>
        </w:rPr>
        <w:t xml:space="preserve"> now </w:t>
      </w:r>
      <w:r w:rsidRPr="00526E77">
        <w:rPr>
          <w:rStyle w:val="StyleUnderline"/>
        </w:rPr>
        <w:t>witnessing the</w:t>
      </w:r>
      <w:r w:rsidRPr="00526E77">
        <w:rPr>
          <w:sz w:val="14"/>
        </w:rPr>
        <w:t xml:space="preserve"> </w:t>
      </w:r>
      <w:r w:rsidRPr="00526E77">
        <w:rPr>
          <w:rStyle w:val="Emphasis"/>
        </w:rPr>
        <w:t>frightening political manifestation</w:t>
      </w:r>
      <w:r w:rsidRPr="00526E77">
        <w:rPr>
          <w:sz w:val="14"/>
        </w:rPr>
        <w:t xml:space="preserve"> </w:t>
      </w:r>
      <w:r w:rsidRPr="00526E77">
        <w:rPr>
          <w:rStyle w:val="StyleUnderline"/>
        </w:rPr>
        <w:t>of economic stagnation</w:t>
      </w:r>
      <w:r w:rsidRPr="00526E77">
        <w:rPr>
          <w:sz w:val="14"/>
        </w:rPr>
        <w:t>.</w:t>
      </w:r>
    </w:p>
    <w:p w14:paraId="7CE63D08" w14:textId="77777777" w:rsidR="00FE176A" w:rsidRPr="008713D6" w:rsidRDefault="00FE176A" w:rsidP="00FE176A">
      <w:pPr>
        <w:rPr>
          <w:sz w:val="14"/>
        </w:rPr>
      </w:pPr>
      <w:r w:rsidRPr="008713D6">
        <w:rPr>
          <w:sz w:val="14"/>
        </w:rPr>
        <w:t>The first event was the fourth quarter GDP release for the United States. Gross Domestic Product—the broadest measure of economic production—only grew at an annual rate of 0.7 percent in the last quarter of 2015. In the past year, GDP has only grown 1.8 percent, down from 2.1 percent since the end of the recession in 2009. And this is lower than the historical growth rate of 3 percent. Furthermore, since 2008, the U.S. economy has been producing less than its potential, averaging $652 billion per year, costing every American over $16,000 in lost income.</w:t>
      </w:r>
    </w:p>
    <w:p w14:paraId="27C04F13" w14:textId="77777777" w:rsidR="00FE176A" w:rsidRPr="008713D6" w:rsidRDefault="00FE176A" w:rsidP="00FE176A">
      <w:pPr>
        <w:rPr>
          <w:sz w:val="14"/>
        </w:rPr>
      </w:pPr>
      <w:r w:rsidRPr="008713D6">
        <w:rPr>
          <w:sz w:val="14"/>
        </w:rPr>
        <w:t>The second event was a radical policy change from the Bank of Japan, who lowered interest rates to -0.1 percent on central bank deposits to stimulate lending and growth. In other words, the Bank of Japan now charges banks to hold their money, making it the fourth economy after the Eurozone, Denmark, and Sweden to dip below the zero lower bound. The logic is that banks will pass on interest rate savings to consumers and businesses in the form of cheaper loans.</w:t>
      </w:r>
    </w:p>
    <w:p w14:paraId="17A6466D" w14:textId="77777777" w:rsidR="00FE176A" w:rsidRPr="008713D6" w:rsidRDefault="00FE176A" w:rsidP="00FE176A">
      <w:pPr>
        <w:rPr>
          <w:sz w:val="14"/>
        </w:rPr>
      </w:pPr>
      <w:r w:rsidRPr="008713D6">
        <w:rPr>
          <w:sz w:val="14"/>
        </w:rPr>
        <w:t>The United States, the Eurozone, and Japan—three of the world’s four largest economies—have engaged in unprecedented monetary stimulus since 2008 by slashing interest rates, and flooding their economies with credit. And yet growth in each of these economies is anemic. Why hasn’t the multi-trillion dollar monetary stimulus boosted growth?</w:t>
      </w:r>
    </w:p>
    <w:p w14:paraId="60E871C0" w14:textId="77777777" w:rsidR="00FE176A" w:rsidRPr="008713D6" w:rsidRDefault="00FE176A" w:rsidP="00FE176A">
      <w:pPr>
        <w:rPr>
          <w:sz w:val="14"/>
        </w:rPr>
      </w:pPr>
      <w:r w:rsidRPr="008713D6">
        <w:rPr>
          <w:sz w:val="14"/>
        </w:rPr>
        <w:t>The answer is that the current stagnation needs both monetary stimulus, which has mainly boosted the prices of assets disproportionately owned by the wealthy, and, more importantly, fiscal stimulus. But due to political opposition from the right, government spending, and thus economic growth, has been crippled by economic austerity. Austerity is argued to reduce budget deficits, which will lower interest rates and inspire business and consumer confidence. But austerity has a demonstrably weak track record, as the world’s largest economies continue to stagnate even after cuts to government spending.</w:t>
      </w:r>
    </w:p>
    <w:p w14:paraId="5060CEC1" w14:textId="77777777" w:rsidR="00FE176A" w:rsidRPr="008713D6" w:rsidRDefault="00FE176A" w:rsidP="00FE176A">
      <w:pPr>
        <w:rPr>
          <w:sz w:val="14"/>
        </w:rPr>
      </w:pPr>
      <w:r w:rsidRPr="008713D6">
        <w:rPr>
          <w:sz w:val="14"/>
        </w:rPr>
        <w:t>Without spending on programs that directly create jobs, there will be no demand for the loans incentivized by central banks. With weak demand and still-damaged business and consumer balance sheets, flooding the economy with credit will have minimal effects on growth. What needs to happen to stimulate a worldwide recovery is increased government spending on a scale similar to that provided by the world’s central banks. Industrial policy that targets strategic investments such as infrastructure, green energy, and public transportation can boost growth by directly providing funds for investment and hiring.</w:t>
      </w:r>
    </w:p>
    <w:p w14:paraId="2CE8B38E" w14:textId="77777777" w:rsidR="00FE176A" w:rsidRPr="008713D6" w:rsidRDefault="00FE176A" w:rsidP="00FE176A">
      <w:pPr>
        <w:rPr>
          <w:sz w:val="14"/>
        </w:rPr>
      </w:pPr>
      <w:r w:rsidRPr="008713D6">
        <w:rPr>
          <w:sz w:val="14"/>
        </w:rPr>
        <w:t>Governments could also guarantee employment to unemployed workers. Instead of paying workers not to work through unemployment insurance, governments could directly hire workers in economically and socially productive sectors. If this sounds infeasible, consider that during the Great Depression, the U.S. government largely solved the unemployment problem while improving the country’s infrastructure by funding programs such as the Civilian Conservation Corps and the Works Progress Administration. In addition, the government became a de facto employer of last resort during World War II, lowering unemployment under 2 percent and generating massive growth, not only during the war, but in subsequent years as well. By lowering unemployment and increasing incomes, fiscal policy could generate massive increases in spending and growth.</w:t>
      </w:r>
    </w:p>
    <w:p w14:paraId="763D2892" w14:textId="77777777" w:rsidR="00FE176A" w:rsidRPr="008713D6" w:rsidRDefault="00FE176A" w:rsidP="00FE176A">
      <w:pPr>
        <w:rPr>
          <w:sz w:val="14"/>
        </w:rPr>
      </w:pPr>
      <w:r w:rsidRPr="008713D6">
        <w:rPr>
          <w:sz w:val="14"/>
        </w:rPr>
        <w:t>Governments could also costlessly change laws that would boost growth, such as making it easier for workers to unionize. Higher union membership would increase wages, allowing for greater consumption and growth. Currently, 1 out of every 8 workers belong to a union, and most of these are concentrated in the public sector. But in the 1950s and 1960s, 1 out of every 3 workers belonged to a union. During this period, economic growth exceeded 4 percent, compared to the 2.6 percent growth since 1980.</w:t>
      </w:r>
    </w:p>
    <w:p w14:paraId="234A6F03" w14:textId="77777777" w:rsidR="00FE176A" w:rsidRPr="008713D6" w:rsidRDefault="00FE176A" w:rsidP="00FE176A">
      <w:pPr>
        <w:rPr>
          <w:sz w:val="14"/>
        </w:rPr>
      </w:pPr>
      <w:r w:rsidRPr="008713D6">
        <w:rPr>
          <w:sz w:val="14"/>
        </w:rPr>
        <w:t>But why do politicians continue to insist on more austerity and anti-worker policies? These policies would tilt the balance of power from the wealthy to workers. And since the wealthy dominate the campaign finance landscape, essentially buying politicians to implement their will, politicians will only support policies that will increase their chances of receiving more money and getting re-elected.</w:t>
      </w:r>
    </w:p>
    <w:p w14:paraId="7991973C" w14:textId="77777777" w:rsidR="00FE176A" w:rsidRPr="008713D6" w:rsidRDefault="00FE176A" w:rsidP="00FE176A">
      <w:pPr>
        <w:rPr>
          <w:sz w:val="14"/>
        </w:rPr>
      </w:pPr>
      <w:r w:rsidRPr="008713D6">
        <w:rPr>
          <w:sz w:val="14"/>
        </w:rPr>
        <w:t>Although pro-wealthy policies increase capital gains, dividends, and profits in the short-term, they ultimately destroy broad-based purchasing power, which will lower growth for everyone else in the long-term. The elite are only concerned with their own gains and their wealth under business- and finance-friendly policies would be greater than otherwise.</w:t>
      </w:r>
    </w:p>
    <w:p w14:paraId="6163CE22" w14:textId="77777777" w:rsidR="00FE176A" w:rsidRPr="008713D6" w:rsidRDefault="00FE176A" w:rsidP="00FE176A">
      <w:pPr>
        <w:rPr>
          <w:sz w:val="14"/>
        </w:rPr>
      </w:pPr>
      <w:r w:rsidRPr="008713D6">
        <w:rPr>
          <w:sz w:val="14"/>
        </w:rPr>
        <w:t xml:space="preserve">This </w:t>
      </w:r>
      <w:r w:rsidRPr="008713D6">
        <w:rPr>
          <w:rStyle w:val="StyleUnderline"/>
        </w:rPr>
        <w:t>greed</w:t>
      </w:r>
      <w:r w:rsidRPr="008713D6">
        <w:rPr>
          <w:sz w:val="14"/>
        </w:rPr>
        <w:t xml:space="preserve"> has </w:t>
      </w:r>
      <w:r w:rsidRPr="008713D6">
        <w:rPr>
          <w:rStyle w:val="StyleUnderline"/>
        </w:rPr>
        <w:t>set the stage for a</w:t>
      </w:r>
      <w:r w:rsidRPr="008713D6">
        <w:rPr>
          <w:sz w:val="14"/>
        </w:rPr>
        <w:t xml:space="preserve"> </w:t>
      </w:r>
      <w:r w:rsidRPr="008713D6">
        <w:rPr>
          <w:rStyle w:val="Emphasis"/>
        </w:rPr>
        <w:t>protracted period</w:t>
      </w:r>
      <w:r w:rsidRPr="008713D6">
        <w:rPr>
          <w:sz w:val="14"/>
        </w:rPr>
        <w:t xml:space="preserve"> </w:t>
      </w:r>
      <w:r w:rsidRPr="008713D6">
        <w:rPr>
          <w:rStyle w:val="StyleUnderline"/>
        </w:rPr>
        <w:t>of</w:t>
      </w:r>
      <w:r w:rsidRPr="008713D6">
        <w:rPr>
          <w:sz w:val="14"/>
        </w:rPr>
        <w:t xml:space="preserve"> </w:t>
      </w:r>
      <w:r w:rsidRPr="00F345C2">
        <w:rPr>
          <w:rStyle w:val="Emphasis"/>
          <w:highlight w:val="cyan"/>
        </w:rPr>
        <w:t>below-normal growth</w:t>
      </w:r>
      <w:r w:rsidRPr="008713D6">
        <w:rPr>
          <w:sz w:val="14"/>
        </w:rPr>
        <w:t xml:space="preserve"> and secular stagnation. </w:t>
      </w:r>
      <w:r w:rsidRPr="008713D6">
        <w:rPr>
          <w:rStyle w:val="StyleUnderline"/>
        </w:rPr>
        <w:t xml:space="preserve">Such </w:t>
      </w:r>
      <w:r w:rsidRPr="00F345C2">
        <w:rPr>
          <w:rStyle w:val="StyleUnderline"/>
          <w:highlight w:val="cyan"/>
        </w:rPr>
        <w:t>policies are inimical to</w:t>
      </w:r>
      <w:r w:rsidRPr="008713D6">
        <w:rPr>
          <w:rStyle w:val="StyleUnderline"/>
        </w:rPr>
        <w:t xml:space="preserve"> not only a sustainable economic future</w:t>
      </w:r>
      <w:r w:rsidRPr="008713D6">
        <w:rPr>
          <w:sz w:val="14"/>
        </w:rPr>
        <w:t xml:space="preserve">, </w:t>
      </w:r>
      <w:r w:rsidRPr="008713D6">
        <w:rPr>
          <w:rStyle w:val="Emphasis"/>
        </w:rPr>
        <w:t xml:space="preserve">but also </w:t>
      </w:r>
      <w:r w:rsidRPr="00F345C2">
        <w:rPr>
          <w:rStyle w:val="Emphasis"/>
          <w:highlight w:val="cyan"/>
        </w:rPr>
        <w:t>an inclusive political future</w:t>
      </w:r>
      <w:r w:rsidRPr="008713D6">
        <w:rPr>
          <w:sz w:val="14"/>
        </w:rPr>
        <w:t xml:space="preserve">. </w:t>
      </w:r>
      <w:r w:rsidRPr="008713D6">
        <w:rPr>
          <w:rStyle w:val="StyleUnderline"/>
        </w:rPr>
        <w:t>Some economists even think we might be returning to the era of patrimonial capitalism</w:t>
      </w:r>
      <w:r w:rsidRPr="008713D6">
        <w:rPr>
          <w:sz w:val="14"/>
        </w:rPr>
        <w:t xml:space="preserve"> of the late 19th century.</w:t>
      </w:r>
    </w:p>
    <w:p w14:paraId="4CE7D993" w14:textId="77777777" w:rsidR="00FE176A" w:rsidRPr="008713D6" w:rsidRDefault="00FE176A" w:rsidP="00FE176A">
      <w:pPr>
        <w:rPr>
          <w:sz w:val="14"/>
        </w:rPr>
      </w:pPr>
      <w:r w:rsidRPr="008713D6">
        <w:rPr>
          <w:sz w:val="14"/>
        </w:rPr>
        <w:t xml:space="preserve">The </w:t>
      </w:r>
      <w:r w:rsidRPr="008713D6">
        <w:rPr>
          <w:rStyle w:val="StyleUnderline"/>
        </w:rPr>
        <w:t>costs of prolonged stagnation are</w:t>
      </w:r>
      <w:r w:rsidRPr="008713D6">
        <w:rPr>
          <w:sz w:val="14"/>
        </w:rPr>
        <w:t xml:space="preserve"> </w:t>
      </w:r>
      <w:r w:rsidRPr="008713D6">
        <w:rPr>
          <w:rStyle w:val="Emphasis"/>
        </w:rPr>
        <w:t>serious</w:t>
      </w:r>
      <w:r w:rsidRPr="008713D6">
        <w:rPr>
          <w:sz w:val="14"/>
        </w:rPr>
        <w:t xml:space="preserve"> </w:t>
      </w:r>
      <w:r w:rsidRPr="008713D6">
        <w:rPr>
          <w:rStyle w:val="StyleUnderline"/>
        </w:rPr>
        <w:t>and</w:t>
      </w:r>
      <w:r w:rsidRPr="008713D6">
        <w:rPr>
          <w:sz w:val="14"/>
        </w:rPr>
        <w:t xml:space="preserve"> </w:t>
      </w:r>
      <w:r w:rsidRPr="008713D6">
        <w:rPr>
          <w:rStyle w:val="Emphasis"/>
        </w:rPr>
        <w:t>stretch beyond economics</w:t>
      </w:r>
      <w:r w:rsidRPr="008713D6">
        <w:rPr>
          <w:sz w:val="14"/>
        </w:rPr>
        <w:t xml:space="preserve">. </w:t>
      </w:r>
      <w:r w:rsidRPr="00F345C2">
        <w:rPr>
          <w:rStyle w:val="StyleUnderline"/>
          <w:highlight w:val="cyan"/>
        </w:rPr>
        <w:t>Citizens</w:t>
      </w:r>
      <w:r w:rsidRPr="008713D6">
        <w:rPr>
          <w:rStyle w:val="StyleUnderline"/>
        </w:rPr>
        <w:t xml:space="preserve"> of slow growing</w:t>
      </w:r>
      <w:r w:rsidRPr="008713D6">
        <w:rPr>
          <w:sz w:val="14"/>
        </w:rPr>
        <w:t xml:space="preserve"> </w:t>
      </w:r>
      <w:r w:rsidRPr="008713D6">
        <w:rPr>
          <w:rStyle w:val="StyleUnderline"/>
        </w:rPr>
        <w:t>economies</w:t>
      </w:r>
      <w:r w:rsidRPr="008713D6">
        <w:rPr>
          <w:sz w:val="14"/>
        </w:rPr>
        <w:t xml:space="preserve"> with wide inequality </w:t>
      </w:r>
      <w:r w:rsidRPr="00F345C2">
        <w:rPr>
          <w:rStyle w:val="StyleUnderline"/>
          <w:highlight w:val="cyan"/>
        </w:rPr>
        <w:t>become</w:t>
      </w:r>
      <w:r w:rsidRPr="00F345C2">
        <w:rPr>
          <w:sz w:val="14"/>
          <w:highlight w:val="cyan"/>
        </w:rPr>
        <w:t xml:space="preserve"> </w:t>
      </w:r>
      <w:r w:rsidRPr="00F345C2">
        <w:rPr>
          <w:rStyle w:val="Emphasis"/>
          <w:highlight w:val="cyan"/>
        </w:rPr>
        <w:t>less trustful</w:t>
      </w:r>
      <w:r w:rsidRPr="00F345C2">
        <w:rPr>
          <w:sz w:val="14"/>
          <w:highlight w:val="cyan"/>
        </w:rPr>
        <w:t xml:space="preserve">, </w:t>
      </w:r>
      <w:r w:rsidRPr="00F345C2">
        <w:rPr>
          <w:rStyle w:val="Emphasis"/>
          <w:highlight w:val="cyan"/>
        </w:rPr>
        <w:t>more xenophobic</w:t>
      </w:r>
      <w:r w:rsidRPr="00F345C2">
        <w:rPr>
          <w:sz w:val="14"/>
          <w:highlight w:val="cyan"/>
        </w:rPr>
        <w:t xml:space="preserve">, </w:t>
      </w:r>
      <w:r w:rsidRPr="00F345C2">
        <w:rPr>
          <w:rStyle w:val="StyleUnderline"/>
          <w:highlight w:val="cyan"/>
        </w:rPr>
        <w:t>and</w:t>
      </w:r>
      <w:r w:rsidRPr="008713D6">
        <w:rPr>
          <w:rStyle w:val="StyleUnderline"/>
        </w:rPr>
        <w:t xml:space="preserve"> politics become</w:t>
      </w:r>
      <w:r w:rsidRPr="008713D6">
        <w:rPr>
          <w:sz w:val="14"/>
        </w:rPr>
        <w:t xml:space="preserve"> </w:t>
      </w:r>
      <w:r w:rsidRPr="00F345C2">
        <w:rPr>
          <w:rStyle w:val="Emphasis"/>
          <w:highlight w:val="cyan"/>
        </w:rPr>
        <w:t>more reactionary</w:t>
      </w:r>
      <w:r w:rsidRPr="008713D6">
        <w:rPr>
          <w:rStyle w:val="Emphasis"/>
        </w:rPr>
        <w:t xml:space="preserve"> and extreme</w:t>
      </w:r>
      <w:r w:rsidRPr="008713D6">
        <w:rPr>
          <w:sz w:val="14"/>
        </w:rPr>
        <w:t xml:space="preserve">. </w:t>
      </w:r>
      <w:r w:rsidRPr="008713D6">
        <w:rPr>
          <w:rStyle w:val="StyleUnderline"/>
        </w:rPr>
        <w:t>History is a useful guide</w:t>
      </w:r>
      <w:r w:rsidRPr="008713D6">
        <w:rPr>
          <w:sz w:val="14"/>
        </w:rPr>
        <w:t xml:space="preserve"> in showing us where this can lead. </w:t>
      </w:r>
      <w:r w:rsidRPr="008713D6">
        <w:rPr>
          <w:rStyle w:val="StyleUnderline"/>
        </w:rPr>
        <w:t xml:space="preserve">The rise of </w:t>
      </w:r>
      <w:r w:rsidRPr="00F345C2">
        <w:rPr>
          <w:rStyle w:val="StyleUnderline"/>
          <w:highlight w:val="cyan"/>
        </w:rPr>
        <w:t>fascist governments</w:t>
      </w:r>
      <w:r w:rsidRPr="008713D6">
        <w:rPr>
          <w:rStyle w:val="StyleUnderline"/>
        </w:rPr>
        <w:t xml:space="preserve"> in the</w:t>
      </w:r>
      <w:r w:rsidRPr="008713D6">
        <w:rPr>
          <w:sz w:val="14"/>
        </w:rPr>
        <w:t xml:space="preserve"> 19</w:t>
      </w:r>
      <w:r w:rsidRPr="008713D6">
        <w:rPr>
          <w:rStyle w:val="StyleUnderline"/>
        </w:rPr>
        <w:t>30s</w:t>
      </w:r>
      <w:r w:rsidRPr="008713D6">
        <w:rPr>
          <w:sz w:val="14"/>
        </w:rPr>
        <w:t xml:space="preserve">, </w:t>
      </w:r>
      <w:r w:rsidRPr="008713D6">
        <w:rPr>
          <w:rStyle w:val="StyleUnderline"/>
        </w:rPr>
        <w:t>especially the Nazi’s</w:t>
      </w:r>
      <w:r w:rsidRPr="008713D6">
        <w:rPr>
          <w:sz w:val="14"/>
        </w:rPr>
        <w:t xml:space="preserve"> in Germany, </w:t>
      </w:r>
      <w:r w:rsidRPr="00F345C2">
        <w:rPr>
          <w:rStyle w:val="StyleUnderline"/>
          <w:highlight w:val="cyan"/>
        </w:rPr>
        <w:t>came in response to</w:t>
      </w:r>
      <w:r w:rsidRPr="008713D6">
        <w:rPr>
          <w:sz w:val="14"/>
        </w:rPr>
        <w:t xml:space="preserve"> a protracted economic depression and a </w:t>
      </w:r>
      <w:r w:rsidRPr="00F345C2">
        <w:rPr>
          <w:rStyle w:val="Emphasis"/>
          <w:highlight w:val="cyan"/>
        </w:rPr>
        <w:t>weak recovery</w:t>
      </w:r>
      <w:r w:rsidRPr="008713D6">
        <w:rPr>
          <w:sz w:val="14"/>
        </w:rPr>
        <w:t>.</w:t>
      </w:r>
    </w:p>
    <w:p w14:paraId="7592B377" w14:textId="77777777" w:rsidR="00FE176A" w:rsidRPr="008713D6" w:rsidRDefault="00FE176A" w:rsidP="00FE176A">
      <w:pPr>
        <w:rPr>
          <w:sz w:val="14"/>
        </w:rPr>
      </w:pPr>
      <w:r w:rsidRPr="00F345C2">
        <w:rPr>
          <w:rStyle w:val="StyleUnderline"/>
          <w:highlight w:val="cyan"/>
        </w:rPr>
        <w:t>A new world</w:t>
      </w:r>
      <w:r w:rsidRPr="008713D6">
        <w:rPr>
          <w:rStyle w:val="StyleUnderline"/>
        </w:rPr>
        <w:t xml:space="preserve"> order </w:t>
      </w:r>
      <w:r w:rsidRPr="00F345C2">
        <w:rPr>
          <w:rStyle w:val="StyleUnderline"/>
          <w:highlight w:val="cyan"/>
        </w:rPr>
        <w:t xml:space="preserve">will emerge </w:t>
      </w:r>
      <w:r w:rsidRPr="00F345C2">
        <w:rPr>
          <w:rStyle w:val="Emphasis"/>
          <w:highlight w:val="cyan"/>
        </w:rPr>
        <w:t>in the next decade</w:t>
      </w:r>
      <w:r w:rsidRPr="008713D6">
        <w:rPr>
          <w:sz w:val="14"/>
        </w:rPr>
        <w:t xml:space="preserve">. </w:t>
      </w:r>
      <w:r w:rsidRPr="008713D6">
        <w:rPr>
          <w:rStyle w:val="StyleUnderline"/>
        </w:rPr>
        <w:t>Whether it is one of</w:t>
      </w:r>
      <w:r w:rsidRPr="008713D6">
        <w:rPr>
          <w:sz w:val="14"/>
        </w:rPr>
        <w:t xml:space="preserve"> inclusive, </w:t>
      </w:r>
      <w:r w:rsidRPr="008713D6">
        <w:rPr>
          <w:rStyle w:val="StyleUnderline"/>
        </w:rPr>
        <w:t>broad-based growth for all or</w:t>
      </w:r>
      <w:r w:rsidRPr="008713D6">
        <w:rPr>
          <w:sz w:val="14"/>
        </w:rPr>
        <w:t xml:space="preserve"> </w:t>
      </w:r>
      <w:r w:rsidRPr="008713D6">
        <w:rPr>
          <w:rStyle w:val="StyleUnderline"/>
        </w:rPr>
        <w:t>exclusive, unequal growth</w:t>
      </w:r>
      <w:r w:rsidRPr="008713D6">
        <w:rPr>
          <w:sz w:val="14"/>
        </w:rPr>
        <w:t xml:space="preserve"> for a few </w:t>
      </w:r>
      <w:r w:rsidRPr="008713D6">
        <w:rPr>
          <w:rStyle w:val="StyleUnderline"/>
        </w:rPr>
        <w:t>will be determined by</w:t>
      </w:r>
      <w:r w:rsidRPr="008713D6">
        <w:rPr>
          <w:sz w:val="14"/>
        </w:rPr>
        <w:t xml:space="preserve"> the </w:t>
      </w:r>
      <w:r w:rsidRPr="008713D6">
        <w:rPr>
          <w:rStyle w:val="StyleUnderline"/>
        </w:rPr>
        <w:t>policies implemented today</w:t>
      </w:r>
      <w:r w:rsidRPr="008713D6">
        <w:rPr>
          <w:sz w:val="14"/>
        </w:rPr>
        <w:t>. It does not look like the world’s dominant policy makers are capable or willing to see the consequences of their misguided actions.</w:t>
      </w:r>
    </w:p>
    <w:p w14:paraId="17FBDEFC" w14:textId="77777777" w:rsidR="00FE176A" w:rsidRPr="001B64D8" w:rsidRDefault="00FE176A" w:rsidP="00FE176A">
      <w:pPr>
        <w:pStyle w:val="Heading4"/>
        <w:rPr>
          <w:b w:val="0"/>
        </w:rPr>
      </w:pPr>
      <w:r>
        <w:t xml:space="preserve">Growth is key to </w:t>
      </w:r>
      <w:r w:rsidRPr="00A226BF">
        <w:rPr>
          <w:u w:val="single"/>
        </w:rPr>
        <w:t>prevent conflict</w:t>
      </w:r>
      <w:r>
        <w:t xml:space="preserve"> – </w:t>
      </w:r>
      <w:r>
        <w:rPr>
          <w:b w:val="0"/>
        </w:rPr>
        <w:t>causes countries to grab from neighbors</w:t>
      </w:r>
    </w:p>
    <w:p w14:paraId="34A61BAD" w14:textId="77777777" w:rsidR="00FE176A" w:rsidRDefault="00FE176A" w:rsidP="00FE176A">
      <w:r>
        <w:rPr>
          <w:rStyle w:val="Style13ptBold"/>
        </w:rPr>
        <w:t xml:space="preserve">Davidson 16 </w:t>
      </w:r>
      <w:r w:rsidRPr="001D260C">
        <w:t xml:space="preserve">---- Adam, economics columnist having written for </w:t>
      </w:r>
      <w:r>
        <w:rPr>
          <w:i/>
        </w:rPr>
        <w:t xml:space="preserve">NPR, The New York Times, and The New Yorker, </w:t>
      </w:r>
      <w:r>
        <w:t xml:space="preserve">“Are We Doomed to Slow Growth?” </w:t>
      </w:r>
      <w:r>
        <w:rPr>
          <w:i/>
        </w:rPr>
        <w:t>The New York Times Magazine</w:t>
      </w:r>
      <w:r>
        <w:t xml:space="preserve">, 2/17, </w:t>
      </w:r>
      <w:hyperlink r:id="rId76" w:history="1">
        <w:r w:rsidRPr="001E7C4F">
          <w:rPr>
            <w:rStyle w:val="Hyperlink"/>
          </w:rPr>
          <w:t>https://www.nytimes.com/2016/02/21/magazine/are-we-doomed-to-slow-growth.html?_r=0</w:t>
        </w:r>
      </w:hyperlink>
    </w:p>
    <w:p w14:paraId="6380832D" w14:textId="77777777" w:rsidR="00FE176A" w:rsidRDefault="00FE176A" w:rsidP="00FE176A"/>
    <w:p w14:paraId="5435528D" w14:textId="77777777" w:rsidR="00FE176A" w:rsidRDefault="00FE176A" w:rsidP="00FE176A">
      <w:pPr>
        <w:rPr>
          <w:sz w:val="14"/>
        </w:rPr>
      </w:pPr>
      <w:r w:rsidRPr="001B64D8">
        <w:rPr>
          <w:sz w:val="14"/>
        </w:rPr>
        <w:t xml:space="preserve">A key question in economics today is: Does technological advancement, and the improvement in average people’s material conditions that it creates, continue upward at a steady rate? Or has it already peaked? It’s no small question. </w:t>
      </w:r>
      <w:r w:rsidRPr="001B64D8">
        <w:rPr>
          <w:rStyle w:val="StyleUnderline"/>
        </w:rPr>
        <w:t xml:space="preserve">If we have learned </w:t>
      </w:r>
      <w:r w:rsidRPr="001B64D8">
        <w:rPr>
          <w:rStyle w:val="Emphasis"/>
        </w:rPr>
        <w:t>anything</w:t>
      </w:r>
      <w:r w:rsidRPr="001B64D8">
        <w:rPr>
          <w:rStyle w:val="StyleUnderline"/>
        </w:rPr>
        <w:t xml:space="preserve">, it is that </w:t>
      </w:r>
      <w:r w:rsidRPr="00F345C2">
        <w:rPr>
          <w:rStyle w:val="StyleUnderline"/>
          <w:highlight w:val="cyan"/>
        </w:rPr>
        <w:t>peace, democratic values and</w:t>
      </w:r>
      <w:r w:rsidRPr="001B64D8">
        <w:rPr>
          <w:rStyle w:val="StyleUnderline"/>
        </w:rPr>
        <w:t xml:space="preserve"> even self-reported </w:t>
      </w:r>
      <w:r w:rsidRPr="00F345C2">
        <w:rPr>
          <w:rStyle w:val="StyleUnderline"/>
          <w:highlight w:val="cyan"/>
        </w:rPr>
        <w:t>happiness</w:t>
      </w:r>
      <w:r w:rsidRPr="00F345C2">
        <w:rPr>
          <w:sz w:val="14"/>
          <w:highlight w:val="cyan"/>
        </w:rPr>
        <w:t xml:space="preserve"> </w:t>
      </w:r>
      <w:r w:rsidRPr="00F345C2">
        <w:rPr>
          <w:rStyle w:val="Emphasis"/>
          <w:highlight w:val="cyan"/>
        </w:rPr>
        <w:t>are closely connected with</w:t>
      </w:r>
      <w:r w:rsidRPr="001B64D8">
        <w:rPr>
          <w:rStyle w:val="Emphasis"/>
        </w:rPr>
        <w:t xml:space="preserve"> economic </w:t>
      </w:r>
      <w:r w:rsidRPr="00F345C2">
        <w:rPr>
          <w:rStyle w:val="Emphasis"/>
          <w:highlight w:val="cyan"/>
        </w:rPr>
        <w:t>growth</w:t>
      </w:r>
      <w:r w:rsidRPr="00F345C2">
        <w:rPr>
          <w:sz w:val="14"/>
          <w:highlight w:val="cyan"/>
        </w:rPr>
        <w:t xml:space="preserve">. </w:t>
      </w:r>
      <w:r w:rsidRPr="00F345C2">
        <w:rPr>
          <w:rStyle w:val="StyleUnderline"/>
          <w:highlight w:val="cyan"/>
        </w:rPr>
        <w:t>Economies that are stagnant</w:t>
      </w:r>
      <w:r w:rsidRPr="00F345C2">
        <w:rPr>
          <w:sz w:val="14"/>
          <w:highlight w:val="cyan"/>
        </w:rPr>
        <w:t xml:space="preserve"> </w:t>
      </w:r>
      <w:r w:rsidRPr="00F345C2">
        <w:rPr>
          <w:rStyle w:val="Emphasis"/>
          <w:highlight w:val="cyan"/>
        </w:rPr>
        <w:t>lead to conflict</w:t>
      </w:r>
      <w:r w:rsidRPr="00F345C2">
        <w:rPr>
          <w:sz w:val="14"/>
          <w:highlight w:val="cyan"/>
        </w:rPr>
        <w:t xml:space="preserve">; </w:t>
      </w:r>
      <w:r w:rsidRPr="00F345C2">
        <w:rPr>
          <w:rStyle w:val="StyleUnderline"/>
          <w:highlight w:val="cyan"/>
        </w:rPr>
        <w:t>if</w:t>
      </w:r>
      <w:r w:rsidRPr="001B64D8">
        <w:rPr>
          <w:rStyle w:val="StyleUnderline"/>
        </w:rPr>
        <w:t xml:space="preserve"> </w:t>
      </w:r>
      <w:r w:rsidRPr="00F345C2">
        <w:rPr>
          <w:rStyle w:val="StyleUnderline"/>
          <w:highlight w:val="cyan"/>
        </w:rPr>
        <w:t>the pie isn’t getting bigger</w:t>
      </w:r>
      <w:r w:rsidRPr="001B64D8">
        <w:rPr>
          <w:rStyle w:val="StyleUnderline"/>
        </w:rPr>
        <w:t xml:space="preserve">, after all, </w:t>
      </w:r>
      <w:r w:rsidRPr="00F345C2">
        <w:rPr>
          <w:rStyle w:val="StyleUnderline"/>
          <w:highlight w:val="cyan"/>
        </w:rPr>
        <w:t>the only way to improve</w:t>
      </w:r>
      <w:r w:rsidRPr="001B64D8">
        <w:rPr>
          <w:rStyle w:val="StyleUnderline"/>
        </w:rPr>
        <w:t xml:space="preserve"> your lot </w:t>
      </w:r>
      <w:r w:rsidRPr="00F345C2">
        <w:rPr>
          <w:rStyle w:val="StyleUnderline"/>
          <w:highlight w:val="cyan"/>
        </w:rPr>
        <w:t xml:space="preserve">is to </w:t>
      </w:r>
      <w:r w:rsidRPr="00F345C2">
        <w:rPr>
          <w:rStyle w:val="Emphasis"/>
          <w:highlight w:val="cyan"/>
        </w:rPr>
        <w:t>grab someone else’s slice.</w:t>
      </w:r>
      <w:r w:rsidRPr="001B64D8">
        <w:rPr>
          <w:sz w:val="14"/>
        </w:rPr>
        <w:t xml:space="preserve"> </w:t>
      </w:r>
      <w:r w:rsidRPr="001B64D8">
        <w:rPr>
          <w:rStyle w:val="StyleUnderline"/>
        </w:rPr>
        <w:t xml:space="preserve">It’s telling to </w:t>
      </w:r>
      <w:r w:rsidRPr="00F345C2">
        <w:rPr>
          <w:rStyle w:val="StyleUnderline"/>
          <w:highlight w:val="cyan"/>
        </w:rPr>
        <w:t>look at the</w:t>
      </w:r>
      <w:r w:rsidRPr="001B64D8">
        <w:rPr>
          <w:sz w:val="14"/>
        </w:rPr>
        <w:t xml:space="preserve"> current </w:t>
      </w:r>
      <w:r w:rsidRPr="00F345C2">
        <w:rPr>
          <w:rStyle w:val="StyleUnderline"/>
          <w:highlight w:val="cyan"/>
        </w:rPr>
        <w:t>presidential campaign</w:t>
      </w:r>
      <w:r w:rsidRPr="001B64D8">
        <w:rPr>
          <w:sz w:val="14"/>
        </w:rPr>
        <w:t xml:space="preserve"> through this lens. Bernie </w:t>
      </w:r>
      <w:r w:rsidRPr="001B64D8">
        <w:rPr>
          <w:rStyle w:val="StyleUnderline"/>
        </w:rPr>
        <w:t>Sanders is arguing</w:t>
      </w:r>
      <w:r w:rsidRPr="001B64D8">
        <w:rPr>
          <w:sz w:val="14"/>
        </w:rPr>
        <w:t xml:space="preserve"> that this </w:t>
      </w:r>
      <w:r w:rsidRPr="001B64D8">
        <w:rPr>
          <w:rStyle w:val="Emphasis"/>
        </w:rPr>
        <w:t>stagnant</w:t>
      </w:r>
      <w:r w:rsidRPr="001B64D8">
        <w:rPr>
          <w:sz w:val="14"/>
        </w:rPr>
        <w:t>-</w:t>
      </w:r>
      <w:r w:rsidRPr="001B64D8">
        <w:rPr>
          <w:rStyle w:val="StyleUnderline"/>
        </w:rPr>
        <w:t>pie-stealing has been going</w:t>
      </w:r>
      <w:r w:rsidRPr="001B64D8">
        <w:rPr>
          <w:sz w:val="14"/>
        </w:rPr>
        <w:t xml:space="preserve"> </w:t>
      </w:r>
      <w:r w:rsidRPr="001B64D8">
        <w:rPr>
          <w:rStyle w:val="StyleUnderline"/>
        </w:rPr>
        <w:t>on</w:t>
      </w:r>
      <w:r w:rsidRPr="001B64D8">
        <w:rPr>
          <w:sz w:val="14"/>
        </w:rPr>
        <w:t xml:space="preserve"> for some time, while Donald </w:t>
      </w:r>
      <w:r w:rsidRPr="001B64D8">
        <w:rPr>
          <w:rStyle w:val="StyleUnderline"/>
        </w:rPr>
        <w:t>Trump says</w:t>
      </w:r>
      <w:r w:rsidRPr="001B64D8">
        <w:rPr>
          <w:sz w:val="14"/>
        </w:rPr>
        <w:t xml:space="preserve"> that </w:t>
      </w:r>
      <w:r w:rsidRPr="001B64D8">
        <w:rPr>
          <w:rStyle w:val="StyleUnderline"/>
        </w:rPr>
        <w:t>he can keep outsiders away</w:t>
      </w:r>
      <w:r w:rsidRPr="001B64D8">
        <w:rPr>
          <w:sz w:val="14"/>
        </w:rPr>
        <w:t xml:space="preserve"> from our desserts altogether. </w:t>
      </w:r>
      <w:r w:rsidRPr="001B64D8">
        <w:rPr>
          <w:rStyle w:val="StyleUnderline"/>
        </w:rPr>
        <w:t xml:space="preserve">In a nation whose politics have long been characterized by </w:t>
      </w:r>
      <w:r w:rsidRPr="001B64D8">
        <w:rPr>
          <w:sz w:val="14"/>
        </w:rPr>
        <w:t xml:space="preserve">indefatigable </w:t>
      </w:r>
      <w:r w:rsidRPr="001B64D8">
        <w:rPr>
          <w:rStyle w:val="StyleUnderline"/>
        </w:rPr>
        <w:t>optimism</w:t>
      </w:r>
      <w:r w:rsidRPr="001B64D8">
        <w:rPr>
          <w:sz w:val="14"/>
        </w:rPr>
        <w:t xml:space="preserve"> — in rhetoric if not in reality — </w:t>
      </w:r>
      <w:r w:rsidRPr="001B64D8">
        <w:rPr>
          <w:rStyle w:val="StyleUnderline"/>
        </w:rPr>
        <w:t xml:space="preserve">it’s striking that </w:t>
      </w:r>
      <w:r w:rsidRPr="00F345C2">
        <w:rPr>
          <w:rStyle w:val="StyleUnderline"/>
          <w:highlight w:val="cyan"/>
        </w:rPr>
        <w:t>no</w:t>
      </w:r>
      <w:r w:rsidRPr="001B64D8">
        <w:rPr>
          <w:rStyle w:val="StyleUnderline"/>
        </w:rPr>
        <w:t xml:space="preserve"> presidential </w:t>
      </w:r>
      <w:r w:rsidRPr="00F345C2">
        <w:rPr>
          <w:rStyle w:val="StyleUnderline"/>
          <w:highlight w:val="cyan"/>
        </w:rPr>
        <w:t>candidate</w:t>
      </w:r>
      <w:r w:rsidRPr="001B64D8">
        <w:rPr>
          <w:sz w:val="14"/>
        </w:rPr>
        <w:t xml:space="preserve"> in 2016 </w:t>
      </w:r>
      <w:r w:rsidRPr="00F345C2">
        <w:rPr>
          <w:rStyle w:val="StyleUnderline"/>
          <w:highlight w:val="cyan"/>
        </w:rPr>
        <w:t>is offering an expansive, optimistic vision</w:t>
      </w:r>
      <w:r w:rsidRPr="001B64D8">
        <w:rPr>
          <w:sz w:val="14"/>
        </w:rPr>
        <w:t xml:space="preserve"> of the future.</w:t>
      </w:r>
    </w:p>
    <w:p w14:paraId="1CACD912" w14:textId="77777777" w:rsidR="00FE176A" w:rsidRPr="00DA0C49" w:rsidRDefault="00FE176A" w:rsidP="00FE176A">
      <w:pPr>
        <w:pStyle w:val="Heading4"/>
        <w:rPr>
          <w:rFonts w:cs="Times New Roman"/>
        </w:rPr>
      </w:pPr>
      <w:r w:rsidRPr="00DA0C49">
        <w:rPr>
          <w:rFonts w:cs="Times New Roman"/>
        </w:rPr>
        <w:t xml:space="preserve">Economic decline causes global nuclear war </w:t>
      </w:r>
    </w:p>
    <w:p w14:paraId="2E1045F5" w14:textId="77777777" w:rsidR="00FE176A" w:rsidRDefault="00FE176A" w:rsidP="00FE176A">
      <w:r w:rsidRPr="00DA0C49">
        <w:rPr>
          <w:rStyle w:val="Style13ptBold"/>
        </w:rPr>
        <w:t xml:space="preserve">Tønnesson 15 </w:t>
      </w:r>
      <w:r w:rsidRPr="00DA0C49">
        <w:t>– Stein Tønnesson, Research Professor, Peace Research Institute Oslo; Leader of East Asia Peace Program, Uppsala University, 2015, “Deterrence, interdependence and Sino–US peace,” International Area Studies Review, Vol. 18, No. 3, p. 297-311</w:t>
      </w:r>
    </w:p>
    <w:p w14:paraId="4158873E" w14:textId="77777777" w:rsidR="00FE176A" w:rsidRPr="00DA0C49" w:rsidRDefault="00FE176A" w:rsidP="00FE176A"/>
    <w:p w14:paraId="7C493B0C" w14:textId="77777777" w:rsidR="00FE176A" w:rsidRPr="00DA0C49" w:rsidRDefault="00FE176A" w:rsidP="00FE176A">
      <w:pPr>
        <w:rPr>
          <w:sz w:val="16"/>
        </w:rPr>
      </w:pPr>
      <w:r w:rsidRPr="00DA0C49">
        <w:rPr>
          <w:sz w:val="16"/>
        </w:rPr>
        <w:t xml:space="preserve">Several </w:t>
      </w:r>
      <w:r w:rsidRPr="00DA0C49">
        <w:rPr>
          <w:rStyle w:val="StyleUnderline"/>
        </w:rPr>
        <w:t>recent works</w:t>
      </w:r>
      <w:r w:rsidRPr="00DA0C49">
        <w:rPr>
          <w:sz w:val="16"/>
        </w:rPr>
        <w:t xml:space="preserve"> on China and Sino–US relations </w:t>
      </w:r>
      <w:r w:rsidRPr="00DA0C49">
        <w:rPr>
          <w:rStyle w:val="StyleUnderline"/>
        </w:rPr>
        <w:t>have made</w:t>
      </w:r>
      <w:r w:rsidRPr="00DA0C49">
        <w:rPr>
          <w:sz w:val="16"/>
        </w:rPr>
        <w:t xml:space="preserve"> substantial </w:t>
      </w:r>
      <w:r w:rsidRPr="00DA0C49">
        <w:rPr>
          <w:rStyle w:val="StyleUnderline"/>
        </w:rPr>
        <w:t>contributions to the current understanding of how and under what circumstances</w:t>
      </w:r>
      <w:r w:rsidRPr="00DA0C49">
        <w:rPr>
          <w:sz w:val="16"/>
        </w:rPr>
        <w:t xml:space="preserve"> a combination of </w:t>
      </w:r>
      <w:r w:rsidRPr="00DA0C49">
        <w:rPr>
          <w:rStyle w:val="StyleUnderline"/>
        </w:rPr>
        <w:t>nuclear deterrence and economic interdependence may reduce the risk of war between major powers</w:t>
      </w:r>
      <w:r w:rsidRPr="00DA0C49">
        <w:rPr>
          <w:sz w:val="16"/>
        </w:rPr>
        <w:t xml:space="preserve">. At least four conclusions can be drawn from the review above: first, those who say that </w:t>
      </w:r>
      <w:r w:rsidRPr="00DA0C49">
        <w:rPr>
          <w:rStyle w:val="StyleUnderline"/>
        </w:rPr>
        <w:t xml:space="preserve">interdependence may </w:t>
      </w:r>
      <w:r w:rsidRPr="00DA0C49">
        <w:rPr>
          <w:rStyle w:val="Emphasis"/>
        </w:rPr>
        <w:t>both inhibit and drive conflict</w:t>
      </w:r>
      <w:r w:rsidRPr="00DA0C49">
        <w:rPr>
          <w:sz w:val="16"/>
        </w:rPr>
        <w:t xml:space="preserve"> are right. </w:t>
      </w:r>
      <w:r w:rsidRPr="00F345C2">
        <w:rPr>
          <w:rStyle w:val="StyleUnderline"/>
          <w:highlight w:val="cyan"/>
        </w:rPr>
        <w:t>Interdependence raises the cost of conflict</w:t>
      </w:r>
      <w:r w:rsidRPr="00DA0C49">
        <w:rPr>
          <w:sz w:val="16"/>
        </w:rPr>
        <w:t xml:space="preserve"> for all sides </w:t>
      </w:r>
      <w:r w:rsidRPr="00DA0C49">
        <w:rPr>
          <w:rStyle w:val="StyleUnderline"/>
        </w:rPr>
        <w:t>but</w:t>
      </w:r>
      <w:r w:rsidRPr="00DA0C49">
        <w:rPr>
          <w:sz w:val="16"/>
        </w:rPr>
        <w:t xml:space="preserve"> </w:t>
      </w:r>
      <w:r w:rsidRPr="00DA0C49">
        <w:rPr>
          <w:rStyle w:val="StyleUnderline"/>
        </w:rPr>
        <w:t xml:space="preserve">asymmetrical or unbalanced dependencies and </w:t>
      </w:r>
      <w:r w:rsidRPr="00F345C2">
        <w:rPr>
          <w:rStyle w:val="Emphasis"/>
          <w:highlight w:val="cyan"/>
        </w:rPr>
        <w:t>negative trade expectations</w:t>
      </w:r>
      <w:r w:rsidRPr="00DA0C49">
        <w:rPr>
          <w:sz w:val="16"/>
        </w:rPr>
        <w:t xml:space="preserve"> may </w:t>
      </w:r>
      <w:r w:rsidRPr="00DA0C49">
        <w:rPr>
          <w:rStyle w:val="StyleUnderline"/>
        </w:rPr>
        <w:t>generate tensions leading to trade wars among inter-dependent states that</w:t>
      </w:r>
      <w:r w:rsidRPr="00DA0C49">
        <w:rPr>
          <w:sz w:val="16"/>
        </w:rPr>
        <w:t xml:space="preserve"> in turn </w:t>
      </w:r>
      <w:r w:rsidRPr="00F345C2">
        <w:rPr>
          <w:rStyle w:val="StyleUnderline"/>
          <w:highlight w:val="cyan"/>
        </w:rPr>
        <w:t>increase</w:t>
      </w:r>
      <w:r w:rsidRPr="00DA0C49">
        <w:rPr>
          <w:rStyle w:val="StyleUnderline"/>
        </w:rPr>
        <w:t xml:space="preserve"> the risk of </w:t>
      </w:r>
      <w:r w:rsidRPr="00F345C2">
        <w:rPr>
          <w:rStyle w:val="StyleUnderline"/>
          <w:highlight w:val="cyan"/>
        </w:rPr>
        <w:t>military conflict</w:t>
      </w:r>
      <w:r w:rsidRPr="00DA0C49">
        <w:rPr>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DA0C49">
        <w:rPr>
          <w:rStyle w:val="StyleUnderline"/>
        </w:rPr>
        <w:t>decisions for war</w:t>
      </w:r>
      <w:r w:rsidRPr="00DA0C49">
        <w:rPr>
          <w:sz w:val="16"/>
        </w:rPr>
        <w:t xml:space="preserve"> and peace </w:t>
      </w:r>
      <w:r w:rsidRPr="00DA0C49">
        <w:rPr>
          <w:rStyle w:val="StyleUnderline"/>
        </w:rPr>
        <w:t>are taken by very few people, who act on the basis of their future expectations</w:t>
      </w:r>
      <w:r w:rsidRPr="00DA0C49">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F345C2">
        <w:rPr>
          <w:rStyle w:val="StyleUnderline"/>
          <w:highlight w:val="cyan"/>
        </w:rPr>
        <w:t>If leaders</w:t>
      </w:r>
      <w:r w:rsidRPr="00DA0C49">
        <w:rPr>
          <w:sz w:val="16"/>
        </w:rPr>
        <w:t xml:space="preserve"> on either side of the Atlantic </w:t>
      </w:r>
      <w:r w:rsidRPr="00DA0C49">
        <w:rPr>
          <w:rStyle w:val="StyleUnderline"/>
        </w:rPr>
        <w:t xml:space="preserve">begin to seriously </w:t>
      </w:r>
      <w:r w:rsidRPr="00DA0C49">
        <w:rPr>
          <w:rStyle w:val="Emphasis"/>
        </w:rPr>
        <w:t xml:space="preserve">fear or </w:t>
      </w:r>
      <w:r w:rsidRPr="00F345C2">
        <w:rPr>
          <w:rStyle w:val="Emphasis"/>
          <w:highlight w:val="cyan"/>
        </w:rPr>
        <w:t>anticipate</w:t>
      </w:r>
      <w:r w:rsidRPr="00DA0C49">
        <w:rPr>
          <w:rStyle w:val="Emphasis"/>
        </w:rPr>
        <w:t xml:space="preserve"> their own nation’s </w:t>
      </w:r>
      <w:r w:rsidRPr="00F345C2">
        <w:rPr>
          <w:rStyle w:val="Emphasis"/>
          <w:highlight w:val="cyan"/>
        </w:rPr>
        <w:t>decline</w:t>
      </w:r>
      <w:r w:rsidRPr="00DA0C49">
        <w:rPr>
          <w:sz w:val="16"/>
        </w:rPr>
        <w:t xml:space="preserve"> then </w:t>
      </w:r>
      <w:r w:rsidRPr="00F345C2">
        <w:rPr>
          <w:rStyle w:val="StyleUnderline"/>
          <w:highlight w:val="cyan"/>
        </w:rPr>
        <w:t xml:space="preserve">they </w:t>
      </w:r>
      <w:r w:rsidRPr="00DA0C49">
        <w:rPr>
          <w:rStyle w:val="StyleUnderline"/>
        </w:rPr>
        <w:t xml:space="preserve">may </w:t>
      </w:r>
      <w:r w:rsidRPr="00F345C2">
        <w:rPr>
          <w:rStyle w:val="StyleUnderline"/>
          <w:highlight w:val="cyan"/>
        </w:rPr>
        <w:t>blame</w:t>
      </w:r>
      <w:r w:rsidRPr="00DA0C49">
        <w:rPr>
          <w:sz w:val="16"/>
        </w:rPr>
        <w:t xml:space="preserve"> this on </w:t>
      </w:r>
      <w:r w:rsidRPr="00F345C2">
        <w:rPr>
          <w:rStyle w:val="StyleUnderline"/>
          <w:highlight w:val="cyan"/>
        </w:rPr>
        <w:t>external dependence</w:t>
      </w:r>
      <w:r w:rsidRPr="00DA0C49">
        <w:rPr>
          <w:rStyle w:val="StyleUnderline"/>
        </w:rPr>
        <w:t>, appeal to anti-foreign sentiments, contemplate the use of force to gain</w:t>
      </w:r>
      <w:r w:rsidRPr="00DA0C49">
        <w:rPr>
          <w:sz w:val="16"/>
        </w:rPr>
        <w:t xml:space="preserve"> respect or </w:t>
      </w:r>
      <w:r w:rsidRPr="00DA0C49">
        <w:rPr>
          <w:rStyle w:val="StyleUnderline"/>
        </w:rPr>
        <w:t xml:space="preserve">credibility, adopt protectionist policies, </w:t>
      </w:r>
      <w:r w:rsidRPr="00F345C2">
        <w:rPr>
          <w:rStyle w:val="StyleUnderline"/>
          <w:highlight w:val="cyan"/>
        </w:rPr>
        <w:t>and</w:t>
      </w:r>
      <w:r w:rsidRPr="00DA0C49">
        <w:rPr>
          <w:sz w:val="16"/>
        </w:rPr>
        <w:t xml:space="preserve"> ultimately </w:t>
      </w:r>
      <w:r w:rsidRPr="00F345C2">
        <w:rPr>
          <w:rStyle w:val="Emphasis"/>
          <w:highlight w:val="cyan"/>
        </w:rPr>
        <w:t>refuse to be deterred by</w:t>
      </w:r>
      <w:r w:rsidRPr="00DA0C49">
        <w:rPr>
          <w:sz w:val="16"/>
        </w:rPr>
        <w:t xml:space="preserve"> either </w:t>
      </w:r>
      <w:r w:rsidRPr="00F345C2">
        <w:rPr>
          <w:rStyle w:val="Emphasis"/>
          <w:highlight w:val="cyan"/>
        </w:rPr>
        <w:t>nuclear arms</w:t>
      </w:r>
      <w:r w:rsidRPr="00DA0C49">
        <w:rPr>
          <w:rStyle w:val="StyleUnderline"/>
        </w:rPr>
        <w:t xml:space="preserve"> or prospects of socioeconomic calamities. Such a dangerous </w:t>
      </w:r>
      <w:r w:rsidRPr="00F345C2">
        <w:rPr>
          <w:rStyle w:val="StyleUnderline"/>
          <w:highlight w:val="cyan"/>
        </w:rPr>
        <w:t xml:space="preserve">shift could happen </w:t>
      </w:r>
      <w:r w:rsidRPr="00F345C2">
        <w:rPr>
          <w:rStyle w:val="Emphasis"/>
          <w:highlight w:val="cyan"/>
        </w:rPr>
        <w:t>abruptly</w:t>
      </w:r>
      <w:r w:rsidRPr="00DA0C49">
        <w:rPr>
          <w:sz w:val="16"/>
        </w:rPr>
        <w:t>, i.e. under the instigation of actions by a third party – or against a third party.</w:t>
      </w:r>
    </w:p>
    <w:p w14:paraId="206B4049" w14:textId="77777777" w:rsidR="00FE176A" w:rsidRDefault="00FE176A" w:rsidP="00FE176A">
      <w:pPr>
        <w:rPr>
          <w:sz w:val="16"/>
        </w:rPr>
      </w:pPr>
      <w:r w:rsidRPr="00DA0C49">
        <w:rPr>
          <w:sz w:val="16"/>
        </w:rPr>
        <w:t xml:space="preserve">Yet as long as there is both nuclear deterrence and interdependence, the tensions </w:t>
      </w:r>
      <w:r w:rsidRPr="00DA0C49">
        <w:rPr>
          <w:rStyle w:val="StyleUnderline"/>
        </w:rPr>
        <w:t>in East Asia</w:t>
      </w:r>
      <w:r w:rsidRPr="00DA0C49">
        <w:rPr>
          <w:sz w:val="16"/>
        </w:rPr>
        <w:t xml:space="preserve"> are unlikely to escalate to war. As Chan (2013) says, all states in the region are aware that they cannot count on support from either China or the US if they make provocative moves. </w:t>
      </w:r>
      <w:r w:rsidRPr="00F345C2">
        <w:rPr>
          <w:rStyle w:val="StyleUnderline"/>
          <w:highlight w:val="cyan"/>
        </w:rPr>
        <w:t>The greatest risk is</w:t>
      </w:r>
      <w:r w:rsidRPr="00DA0C49">
        <w:rPr>
          <w:rStyle w:val="StyleUnderline"/>
        </w:rPr>
        <w:t xml:space="preserve"> </w:t>
      </w:r>
      <w:r w:rsidRPr="00DA0C49">
        <w:rPr>
          <w:rStyle w:val="Emphasis"/>
        </w:rPr>
        <w:t>not</w:t>
      </w:r>
      <w:r w:rsidRPr="00DA0C49">
        <w:rPr>
          <w:sz w:val="16"/>
        </w:rPr>
        <w:t xml:space="preserve"> that </w:t>
      </w:r>
      <w:r w:rsidRPr="00DA0C49">
        <w:rPr>
          <w:rStyle w:val="Emphasis"/>
        </w:rPr>
        <w:t>a territorial dispute</w:t>
      </w:r>
      <w:r w:rsidRPr="00DA0C49">
        <w:rPr>
          <w:sz w:val="16"/>
        </w:rPr>
        <w:t xml:space="preserve"> leads to war under present circumstances </w:t>
      </w:r>
      <w:r w:rsidRPr="00DA0C49">
        <w:rPr>
          <w:rStyle w:val="StyleUnderline"/>
        </w:rPr>
        <w:t xml:space="preserve">but that </w:t>
      </w:r>
      <w:r w:rsidRPr="00F345C2">
        <w:rPr>
          <w:rStyle w:val="Emphasis"/>
          <w:highlight w:val="cyan"/>
        </w:rPr>
        <w:t>changes in the world economy</w:t>
      </w:r>
      <w:r w:rsidRPr="00DA0C49">
        <w:rPr>
          <w:rStyle w:val="StyleUnderline"/>
        </w:rPr>
        <w:t xml:space="preserve"> alter those circumstances in ways that render inter-state peace more precarious</w:t>
      </w:r>
      <w:r w:rsidRPr="00DA0C49">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DA0C49">
        <w:rPr>
          <w:rStyle w:val="StyleUnderline"/>
        </w:rPr>
        <w:t xml:space="preserve">This could have unforeseen consequences in the field of security, </w:t>
      </w:r>
      <w:r w:rsidRPr="00F345C2">
        <w:rPr>
          <w:rStyle w:val="StyleUnderline"/>
          <w:highlight w:val="cyan"/>
        </w:rPr>
        <w:t>with nuclear deterrence</w:t>
      </w:r>
      <w:r w:rsidRPr="00DA0C49">
        <w:rPr>
          <w:rStyle w:val="StyleUnderline"/>
        </w:rPr>
        <w:t xml:space="preserve"> remaining </w:t>
      </w:r>
      <w:r w:rsidRPr="00F345C2">
        <w:rPr>
          <w:rStyle w:val="StyleUnderline"/>
          <w:highlight w:val="cyan"/>
        </w:rPr>
        <w:t xml:space="preserve">the only factor to </w:t>
      </w:r>
      <w:r w:rsidRPr="00F345C2">
        <w:rPr>
          <w:rStyle w:val="Emphasis"/>
          <w:highlight w:val="cyan"/>
        </w:rPr>
        <w:t>protect</w:t>
      </w:r>
      <w:r w:rsidRPr="00DA0C49">
        <w:rPr>
          <w:rStyle w:val="Emphasis"/>
        </w:rPr>
        <w:t xml:space="preserve"> the world </w:t>
      </w:r>
      <w:r w:rsidRPr="00F345C2">
        <w:rPr>
          <w:rStyle w:val="Emphasis"/>
          <w:highlight w:val="cyan"/>
        </w:rPr>
        <w:t>from Armageddon</w:t>
      </w:r>
      <w:r w:rsidRPr="00DA0C49">
        <w:rPr>
          <w:rStyle w:val="StyleUnderline"/>
        </w:rPr>
        <w:t xml:space="preserve">, and </w:t>
      </w:r>
      <w:r w:rsidRPr="00DA0C49">
        <w:rPr>
          <w:rStyle w:val="Emphasis"/>
        </w:rPr>
        <w:t>unreliably so</w:t>
      </w:r>
      <w:r w:rsidRPr="00DA0C49">
        <w:rPr>
          <w:sz w:val="16"/>
        </w:rPr>
        <w:t xml:space="preserve">. </w:t>
      </w:r>
      <w:r w:rsidRPr="00F345C2">
        <w:rPr>
          <w:rStyle w:val="StyleUnderline"/>
          <w:highlight w:val="cyan"/>
        </w:rPr>
        <w:t xml:space="preserve">Deterrence could </w:t>
      </w:r>
      <w:r w:rsidRPr="00F345C2">
        <w:rPr>
          <w:rStyle w:val="Emphasis"/>
          <w:highlight w:val="cyan"/>
        </w:rPr>
        <w:t>lose</w:t>
      </w:r>
      <w:r w:rsidRPr="00DA0C49">
        <w:rPr>
          <w:rStyle w:val="Emphasis"/>
        </w:rPr>
        <w:t xml:space="preserve"> its </w:t>
      </w:r>
      <w:r w:rsidRPr="00F345C2">
        <w:rPr>
          <w:rStyle w:val="Emphasis"/>
          <w:highlight w:val="cyan"/>
        </w:rPr>
        <w:t>credibility</w:t>
      </w:r>
      <w:r w:rsidRPr="00DA0C49">
        <w:rPr>
          <w:sz w:val="16"/>
        </w:rPr>
        <w:t xml:space="preserve">: one of the two </w:t>
      </w:r>
      <w:r w:rsidRPr="00F345C2">
        <w:rPr>
          <w:rStyle w:val="StyleUnderline"/>
          <w:highlight w:val="cyan"/>
        </w:rPr>
        <w:t>great powers might gamble</w:t>
      </w:r>
      <w:r w:rsidRPr="00DA0C49">
        <w:rPr>
          <w:rStyle w:val="StyleUnderline"/>
        </w:rPr>
        <w:t xml:space="preserve"> that the other yield in a cyber-war or conventional</w:t>
      </w:r>
      <w:r w:rsidRPr="00DA0C49">
        <w:rPr>
          <w:sz w:val="16"/>
        </w:rPr>
        <w:t xml:space="preserve"> limited </w:t>
      </w:r>
      <w:r w:rsidRPr="00DA0C49">
        <w:rPr>
          <w:rStyle w:val="StyleUnderline"/>
        </w:rPr>
        <w:t>war</w:t>
      </w:r>
      <w:r w:rsidRPr="00DA0C49">
        <w:rPr>
          <w:sz w:val="16"/>
        </w:rPr>
        <w:t>, or third party countries might engage in conflict with each other, with a view to obliging Washington or Beijing to intervene.</w:t>
      </w:r>
    </w:p>
    <w:p w14:paraId="4D8DECFC" w14:textId="438AF292" w:rsidR="00FE176A" w:rsidRDefault="00FE176A" w:rsidP="00FE176A">
      <w:pPr>
        <w:pStyle w:val="Heading3"/>
      </w:pPr>
      <w:r>
        <w:t>Prez Powers---Ext---Turn---Econ---A2: No War---Bennett</w:t>
      </w:r>
    </w:p>
    <w:p w14:paraId="58C96FCA" w14:textId="77777777" w:rsidR="00FE176A" w:rsidRDefault="00FE176A" w:rsidP="00FE176A">
      <w:pPr>
        <w:pStyle w:val="Heading4"/>
      </w:pPr>
      <w:r>
        <w:t>They conclude war is likely</w:t>
      </w:r>
    </w:p>
    <w:p w14:paraId="42D275F8" w14:textId="77777777" w:rsidR="00FE176A" w:rsidRDefault="00FE176A" w:rsidP="00FE176A">
      <w:r w:rsidRPr="000932D8">
        <w:rPr>
          <w:rStyle w:val="Style13ptBold"/>
        </w:rPr>
        <w:t>Bennett and Nordstrom 2k –</w:t>
      </w:r>
      <w:r>
        <w:t xml:space="preserve"> </w:t>
      </w:r>
      <w:r w:rsidRPr="000932D8">
        <w:t>D Scott Bennett and Timothy Nordstrom, February 2000, Journal of Conflict Resolution, Proquest</w:t>
      </w:r>
    </w:p>
    <w:p w14:paraId="1F047FEA" w14:textId="77777777" w:rsidR="00FE176A" w:rsidRPr="000932D8" w:rsidRDefault="00FE176A" w:rsidP="00FE176A"/>
    <w:p w14:paraId="0AABFF2A" w14:textId="77777777" w:rsidR="00FE176A" w:rsidRPr="001C6F97" w:rsidRDefault="00FE176A" w:rsidP="00FE176A">
      <w:r w:rsidRPr="001C6F97">
        <w:t>CONCLUSIONS</w:t>
      </w:r>
    </w:p>
    <w:p w14:paraId="0368A8DB" w14:textId="77777777" w:rsidR="00FE176A" w:rsidRPr="001C6F97" w:rsidRDefault="00FE176A" w:rsidP="00FE176A">
      <w:pPr>
        <w:rPr>
          <w:sz w:val="16"/>
        </w:rPr>
      </w:pPr>
      <w:r w:rsidRPr="001C6F97">
        <w:rPr>
          <w:sz w:val="16"/>
        </w:rPr>
        <w:t xml:space="preserve">In this article, we applied arguments about substitutability to the problem of how economic conditions influence state behavior in international rivalries. We first developed a general argument about how substitutability might be handled theoretically and statistically and then explored how states respond to internal economic problems by substituting between diversionary behavior and seeking rivalry termination. </w:t>
      </w:r>
      <w:r w:rsidRPr="00F345C2">
        <w:rPr>
          <w:rStyle w:val="StyleUnderline"/>
          <w:highlight w:val="cyan"/>
        </w:rPr>
        <w:t>After conducting</w:t>
      </w:r>
      <w:r w:rsidRPr="001C6F97">
        <w:rPr>
          <w:sz w:val="16"/>
        </w:rPr>
        <w:t xml:space="preserve"> a multinomial logit </w:t>
      </w:r>
      <w:r w:rsidRPr="00F345C2">
        <w:rPr>
          <w:rStyle w:val="StyleUnderline"/>
          <w:highlight w:val="cyan"/>
        </w:rPr>
        <w:t>analysis, we found significant support for the application of the diversionary conflict</w:t>
      </w:r>
      <w:r w:rsidRPr="00325E05">
        <w:rPr>
          <w:rStyle w:val="StyleUnderline"/>
        </w:rPr>
        <w:t xml:space="preserve"> hypothesis within rivalries; we found that states experiencing </w:t>
      </w:r>
      <w:r w:rsidRPr="00F345C2">
        <w:rPr>
          <w:rStyle w:val="StyleUnderline"/>
          <w:highlight w:val="cyan"/>
        </w:rPr>
        <w:t>slower rates of growth</w:t>
      </w:r>
      <w:r w:rsidRPr="001C6F97">
        <w:rPr>
          <w:sz w:val="16"/>
        </w:rPr>
        <w:t xml:space="preserve"> in their per capita GDP </w:t>
      </w:r>
      <w:r w:rsidRPr="00F345C2">
        <w:rPr>
          <w:rStyle w:val="StyleUnderline"/>
          <w:highlight w:val="cyan"/>
        </w:rPr>
        <w:t xml:space="preserve">appear to be </w:t>
      </w:r>
      <w:r w:rsidRPr="00F345C2">
        <w:rPr>
          <w:rStyle w:val="Emphasis"/>
          <w:highlight w:val="cyan"/>
        </w:rPr>
        <w:t>more likely to initiate a conflict</w:t>
      </w:r>
      <w:r w:rsidRPr="00325E05">
        <w:rPr>
          <w:rStyle w:val="StyleUnderline"/>
        </w:rPr>
        <w:t xml:space="preserve"> </w:t>
      </w:r>
      <w:r w:rsidRPr="001C6F97">
        <w:rPr>
          <w:sz w:val="16"/>
        </w:rPr>
        <w:t xml:space="preserve">against a rival than do states with higher growth rates. We also found no support for the Blainey targeting hypothesis; rivals initiated with higher probability against states without economic problems (consistent with the strategic application of diversionary conflict theory). We also found that </w:t>
      </w:r>
      <w:r w:rsidRPr="00F345C2">
        <w:rPr>
          <w:rStyle w:val="StyleUnderline"/>
          <w:highlight w:val="cyan"/>
        </w:rPr>
        <w:t>diversionary conflict was a more likely reaction to internal problems than was rivalry termination</w:t>
      </w:r>
      <w:r w:rsidRPr="001C6F97">
        <w:rPr>
          <w:sz w:val="16"/>
        </w:rPr>
        <w:t xml:space="preserve">; </w:t>
      </w:r>
      <w:r w:rsidRPr="00325E05">
        <w:rPr>
          <w:rStyle w:val="StyleUnderline"/>
        </w:rPr>
        <w:t>rivalry termination actually appeared most likely in the context of good economic conditions</w:t>
      </w:r>
      <w:r w:rsidRPr="001C6F97">
        <w:rPr>
          <w:sz w:val="16"/>
        </w:rPr>
        <w:t xml:space="preserve"> within the rivals. </w:t>
      </w:r>
      <w:r w:rsidRPr="00F345C2">
        <w:rPr>
          <w:rStyle w:val="StyleUnderline"/>
          <w:highlight w:val="cyan"/>
        </w:rPr>
        <w:t>The relatively larger support for externalization in our analysis compared to previous studies may have been revealed by our more sophisticated model</w:t>
      </w:r>
      <w:r w:rsidRPr="00325E05">
        <w:rPr>
          <w:rStyle w:val="StyleUnderline"/>
        </w:rPr>
        <w:t>,</w:t>
      </w:r>
      <w:r w:rsidRPr="001C6F97">
        <w:rPr>
          <w:sz w:val="16"/>
        </w:rPr>
        <w:t xml:space="preserve"> which allows for the possibility of another policy choice, namely, rivalry termination; by our focus on rival states; and by our analysis of economic growth as a precursor to manifest conflict behavior within states.</w:t>
      </w:r>
    </w:p>
    <w:p w14:paraId="61228EAE" w14:textId="489A63E0" w:rsidR="00FE176A" w:rsidRDefault="00FE176A" w:rsidP="00FE176A">
      <w:pPr>
        <w:pStyle w:val="Heading3"/>
      </w:pPr>
      <w:r>
        <w:t>Prez Powers---Ext---Turn---Econ---A2: No War---Clary</w:t>
      </w:r>
    </w:p>
    <w:p w14:paraId="05C8A11A" w14:textId="77777777" w:rsidR="00FE176A" w:rsidRPr="000D15F7" w:rsidRDefault="00FE176A" w:rsidP="00FE176A">
      <w:pPr>
        <w:pStyle w:val="Heading4"/>
        <w:rPr>
          <w:rFonts w:cs="Times New Roman"/>
        </w:rPr>
      </w:pPr>
      <w:r>
        <w:t>Clary r</w:t>
      </w:r>
      <w:r w:rsidRPr="000D15F7">
        <w:rPr>
          <w:rFonts w:cs="Times New Roman"/>
        </w:rPr>
        <w:t xml:space="preserve">elies on </w:t>
      </w:r>
      <w:r>
        <w:rPr>
          <w:rFonts w:cs="Times New Roman"/>
        </w:rPr>
        <w:t>“</w:t>
      </w:r>
      <w:r w:rsidRPr="000D15F7">
        <w:rPr>
          <w:rFonts w:cs="Times New Roman"/>
        </w:rPr>
        <w:t>rare events regression</w:t>
      </w:r>
      <w:r>
        <w:rPr>
          <w:rFonts w:cs="Times New Roman"/>
        </w:rPr>
        <w:t>”</w:t>
      </w:r>
      <w:r w:rsidRPr="000D15F7">
        <w:rPr>
          <w:rFonts w:cs="Times New Roman"/>
        </w:rPr>
        <w:t xml:space="preserve">, which </w:t>
      </w:r>
      <w:r w:rsidRPr="00487260">
        <w:rPr>
          <w:rFonts w:cs="Times New Roman"/>
          <w:u w:val="single"/>
        </w:rPr>
        <w:t>biases against</w:t>
      </w:r>
      <w:r w:rsidRPr="000D15F7">
        <w:rPr>
          <w:rFonts w:cs="Times New Roman"/>
        </w:rPr>
        <w:t xml:space="preserve"> wars </w:t>
      </w:r>
    </w:p>
    <w:p w14:paraId="7CD90788" w14:textId="77777777" w:rsidR="00FE176A" w:rsidRDefault="00FE176A" w:rsidP="00FE176A">
      <w:pPr>
        <w:rPr>
          <w:sz w:val="16"/>
        </w:rPr>
      </w:pPr>
      <w:r w:rsidRPr="000D15F7">
        <w:rPr>
          <w:rStyle w:val="Style13ptBold"/>
        </w:rPr>
        <w:t xml:space="preserve">Allison 12 </w:t>
      </w:r>
      <w:r w:rsidRPr="009F6B3D">
        <w:t xml:space="preserve">(Paul, Ph.D., is Professor of Sociology at the University of Pennsylvania where he teaches graduate courses in methods and statistics, “Logistic Regression for Rare Events”, </w:t>
      </w:r>
      <w:hyperlink r:id="rId77" w:history="1">
        <w:r w:rsidRPr="009F6B3D">
          <w:rPr>
            <w:rStyle w:val="Hyperlink"/>
          </w:rPr>
          <w:t>http://statisticalhorizons.com/logistic-regression-for-rare-events</w:t>
        </w:r>
      </w:hyperlink>
      <w:r w:rsidRPr="009F6B3D">
        <w:t>)</w:t>
      </w:r>
    </w:p>
    <w:p w14:paraId="2D02E93D" w14:textId="77777777" w:rsidR="00FE176A" w:rsidRPr="000D15F7" w:rsidRDefault="00FE176A" w:rsidP="00FE176A">
      <w:pPr>
        <w:rPr>
          <w:rStyle w:val="Style13ptBold"/>
        </w:rPr>
      </w:pPr>
    </w:p>
    <w:p w14:paraId="63BA9450" w14:textId="77777777" w:rsidR="00FE176A" w:rsidRPr="000D15F7" w:rsidRDefault="00FE176A" w:rsidP="00FE176A">
      <w:pPr>
        <w:rPr>
          <w:sz w:val="16"/>
        </w:rPr>
      </w:pPr>
      <w:r w:rsidRPr="000D15F7">
        <w:rPr>
          <w:sz w:val="16"/>
        </w:rPr>
        <w:t xml:space="preserve">Prompted by a 2001 article by King and Zeng, many researchers worry about whether they can legitimately use conventional logistic regression for data in which events are rare. </w:t>
      </w:r>
      <w:r w:rsidRPr="000D15F7">
        <w:rPr>
          <w:rStyle w:val="StyleUnderline"/>
        </w:rPr>
        <w:t xml:space="preserve">Although King and Zeng accurately described the problem and proposed an appropriate solution, </w:t>
      </w:r>
      <w:r w:rsidRPr="00F345C2">
        <w:rPr>
          <w:rStyle w:val="Emphasis"/>
          <w:highlight w:val="cyan"/>
        </w:rPr>
        <w:t>there are still a lot of misconceptions</w:t>
      </w:r>
      <w:r w:rsidRPr="000D15F7">
        <w:rPr>
          <w:rStyle w:val="Emphasis"/>
        </w:rPr>
        <w:t xml:space="preserve"> about this issue.</w:t>
      </w:r>
      <w:r w:rsidRPr="000D15F7">
        <w:rPr>
          <w:sz w:val="16"/>
        </w:rPr>
        <w:t xml:space="preserve"> </w:t>
      </w:r>
    </w:p>
    <w:p w14:paraId="07D8A206" w14:textId="77777777" w:rsidR="00FE176A" w:rsidRPr="000D15F7" w:rsidRDefault="00FE176A" w:rsidP="00FE176A">
      <w:pPr>
        <w:rPr>
          <w:rStyle w:val="StyleUnderline"/>
        </w:rPr>
      </w:pPr>
      <w:r w:rsidRPr="00F345C2">
        <w:rPr>
          <w:rStyle w:val="StyleUnderline"/>
          <w:highlight w:val="cyan"/>
        </w:rPr>
        <w:t>The problem is not</w:t>
      </w:r>
      <w:r w:rsidRPr="000D15F7">
        <w:rPr>
          <w:sz w:val="16"/>
        </w:rPr>
        <w:t xml:space="preserve"> specifically </w:t>
      </w:r>
      <w:r w:rsidRPr="00F345C2">
        <w:rPr>
          <w:rStyle w:val="Emphasis"/>
          <w:highlight w:val="cyan"/>
        </w:rPr>
        <w:t>the rarity of events,</w:t>
      </w:r>
      <w:r w:rsidRPr="000D15F7">
        <w:rPr>
          <w:sz w:val="16"/>
        </w:rPr>
        <w:t xml:space="preserve"> </w:t>
      </w:r>
      <w:r w:rsidRPr="00F345C2">
        <w:rPr>
          <w:rStyle w:val="StyleUnderline"/>
          <w:highlight w:val="cyan"/>
        </w:rPr>
        <w:t>but</w:t>
      </w:r>
      <w:r w:rsidRPr="000D15F7">
        <w:rPr>
          <w:sz w:val="16"/>
        </w:rPr>
        <w:t xml:space="preserve"> rather </w:t>
      </w:r>
      <w:r w:rsidRPr="00F345C2">
        <w:rPr>
          <w:rStyle w:val="StyleUnderline"/>
          <w:highlight w:val="cyan"/>
        </w:rPr>
        <w:t>the possibility of a small number of cases on the rarer of the two outcomes.</w:t>
      </w:r>
      <w:r w:rsidRPr="000D15F7">
        <w:rPr>
          <w:sz w:val="16"/>
        </w:rPr>
        <w:t xml:space="preserve">  </w:t>
      </w:r>
      <w:r w:rsidRPr="000D15F7">
        <w:rPr>
          <w:rStyle w:val="StyleUnderline"/>
        </w:rPr>
        <w:t>If you have a sample size of 1000 but only 20 events, you have a problem. If you have a sample size of 10,000 with 200 events, you may be OK. If your sample has 100,000 cases with 2000 events, you’re golden.</w:t>
      </w:r>
    </w:p>
    <w:p w14:paraId="1CCC754E" w14:textId="77777777" w:rsidR="00FE176A" w:rsidRPr="000D15F7" w:rsidRDefault="00FE176A" w:rsidP="00FE176A">
      <w:pPr>
        <w:rPr>
          <w:sz w:val="16"/>
        </w:rPr>
      </w:pPr>
      <w:r w:rsidRPr="000D15F7">
        <w:rPr>
          <w:sz w:val="16"/>
        </w:rPr>
        <w:t xml:space="preserve">There’s nothing wrong with the logistic model in such cases. The problem is that maximum likelihood estimation of the logistic model is well-known to suffer from small-sample bias. And the degree of bias is strongly dependent on the number of cases in the less frequent of the two categories. So </w:t>
      </w:r>
      <w:r w:rsidRPr="00F345C2">
        <w:rPr>
          <w:rStyle w:val="Emphasis"/>
          <w:highlight w:val="cyan"/>
        </w:rPr>
        <w:t>even with a sample size of 100,000, if there are only 20 events in the sample, you may have substantial bias</w:t>
      </w:r>
      <w:r w:rsidRPr="000D15F7">
        <w:rPr>
          <w:sz w:val="16"/>
        </w:rPr>
        <w:t>.</w:t>
      </w:r>
    </w:p>
    <w:p w14:paraId="6ABD02DB" w14:textId="77777777" w:rsidR="00FE176A" w:rsidRPr="000D15F7" w:rsidRDefault="00FE176A" w:rsidP="00FE176A">
      <w:pPr>
        <w:pStyle w:val="Heading4"/>
        <w:rPr>
          <w:rFonts w:cs="Times New Roman"/>
        </w:rPr>
      </w:pPr>
      <w:r w:rsidRPr="000D15F7">
        <w:rPr>
          <w:rFonts w:cs="Times New Roman"/>
        </w:rPr>
        <w:t xml:space="preserve">Comprehensive analysis </w:t>
      </w:r>
      <w:r w:rsidRPr="00487260">
        <w:rPr>
          <w:rFonts w:cs="Times New Roman"/>
          <w:u w:val="single"/>
        </w:rPr>
        <w:t>including</w:t>
      </w:r>
      <w:r w:rsidRPr="000D15F7">
        <w:rPr>
          <w:rFonts w:cs="Times New Roman"/>
        </w:rPr>
        <w:t xml:space="preserve"> Rare Events Regression, finds econ decline increases the </w:t>
      </w:r>
      <w:r w:rsidRPr="00487260">
        <w:rPr>
          <w:rFonts w:cs="Times New Roman"/>
          <w:u w:val="single"/>
        </w:rPr>
        <w:t>worst</w:t>
      </w:r>
      <w:r w:rsidRPr="000D15F7">
        <w:rPr>
          <w:rFonts w:cs="Times New Roman"/>
        </w:rPr>
        <w:t xml:space="preserve"> conflicts</w:t>
      </w:r>
    </w:p>
    <w:p w14:paraId="70237D5F" w14:textId="77777777" w:rsidR="00FE176A" w:rsidRDefault="00FE176A" w:rsidP="00FE176A">
      <w:pPr>
        <w:rPr>
          <w:sz w:val="16"/>
        </w:rPr>
      </w:pPr>
      <w:r w:rsidRPr="000D15F7">
        <w:rPr>
          <w:rStyle w:val="Style13ptBold"/>
        </w:rPr>
        <w:t>Tir 10</w:t>
      </w:r>
      <w:r w:rsidRPr="000D15F7">
        <w:rPr>
          <w:b/>
          <w:sz w:val="16"/>
        </w:rPr>
        <w:t xml:space="preserve"> </w:t>
      </w:r>
      <w:r w:rsidRPr="009F6B3D">
        <w:t>(Jaroslav, PhD, professor of political science at University of Colorado at Boulder, “Territorial Diversion: Diversionary Theory of War and Territorial Conflict,” The Journal of Politics, Vol. 72, No. 2, April 2010, pp. 413–425)</w:t>
      </w:r>
      <w:r w:rsidRPr="000D15F7">
        <w:rPr>
          <w:sz w:val="16"/>
        </w:rPr>
        <w:t xml:space="preserve">  </w:t>
      </w:r>
    </w:p>
    <w:p w14:paraId="1C8DA258" w14:textId="77777777" w:rsidR="00FE176A" w:rsidRPr="000D15F7" w:rsidRDefault="00FE176A" w:rsidP="00FE176A">
      <w:pPr>
        <w:rPr>
          <w:sz w:val="16"/>
        </w:rPr>
      </w:pPr>
    </w:p>
    <w:p w14:paraId="0099D520" w14:textId="77777777" w:rsidR="00FE176A" w:rsidRPr="000D15F7" w:rsidRDefault="00FE176A" w:rsidP="00FE176A">
      <w:pPr>
        <w:rPr>
          <w:b/>
          <w:sz w:val="24"/>
          <w:u w:val="single"/>
        </w:rPr>
      </w:pPr>
      <w:r w:rsidRPr="000D15F7">
        <w:rPr>
          <w:sz w:val="16"/>
        </w:rPr>
        <w:t xml:space="preserve">Hypothesis 1 thus receives strong support via the unpopularity variable but only weak support via the economic growth variable. These </w:t>
      </w:r>
      <w:r w:rsidRPr="00F345C2">
        <w:rPr>
          <w:rStyle w:val="StyleUnderline"/>
          <w:highlight w:val="cyan"/>
        </w:rPr>
        <w:t>results suggest</w:t>
      </w:r>
      <w:r w:rsidRPr="000D15F7">
        <w:rPr>
          <w:rStyle w:val="StyleUnderline"/>
        </w:rPr>
        <w:t xml:space="preserve"> that embattled leaders are much more likely to respond with territorial diversions to direct signs of their unpopularity</w:t>
      </w:r>
      <w:r w:rsidRPr="000D15F7">
        <w:rPr>
          <w:sz w:val="16"/>
        </w:rPr>
        <w:t xml:space="preserve"> (e.g., strikes, protests, riots) </w:t>
      </w:r>
      <w:r w:rsidRPr="000D15F7">
        <w:rPr>
          <w:rStyle w:val="StyleUnderline"/>
        </w:rPr>
        <w:t>than to general background conditions such as economic malaise.</w:t>
      </w:r>
      <w:r w:rsidRPr="000D15F7">
        <w:rPr>
          <w:sz w:val="16"/>
        </w:rPr>
        <w:t xml:space="preserve"> Presumably, protesters can be distracted via territorial diversions while ﬁxing the economy would take a more concerted and prolonged policy effort. </w:t>
      </w:r>
      <w:r w:rsidRPr="00F345C2">
        <w:rPr>
          <w:rStyle w:val="Emphasis"/>
          <w:highlight w:val="cyan"/>
        </w:rPr>
        <w:t xml:space="preserve">Bad economic conditions </w:t>
      </w:r>
      <w:r w:rsidRPr="000D15F7">
        <w:rPr>
          <w:rStyle w:val="Emphasis"/>
        </w:rPr>
        <w:t xml:space="preserve">seem to </w:t>
      </w:r>
      <w:r w:rsidRPr="00F345C2">
        <w:rPr>
          <w:rStyle w:val="Emphasis"/>
          <w:highlight w:val="cyan"/>
        </w:rPr>
        <w:t>motivate</w:t>
      </w:r>
      <w:r w:rsidRPr="000D15F7">
        <w:rPr>
          <w:rStyle w:val="Emphasis"/>
        </w:rPr>
        <w:t xml:space="preserve"> only </w:t>
      </w:r>
      <w:r w:rsidRPr="00F345C2">
        <w:rPr>
          <w:rStyle w:val="Emphasis"/>
          <w:highlight w:val="cyan"/>
        </w:rPr>
        <w:t>the most serious, fatal</w:t>
      </w:r>
      <w:r w:rsidRPr="005922A4">
        <w:rPr>
          <w:rStyle w:val="Emphasis"/>
        </w:rPr>
        <w:t xml:space="preserve"> territorial </w:t>
      </w:r>
      <w:r w:rsidRPr="00F345C2">
        <w:rPr>
          <w:rStyle w:val="Emphasis"/>
          <w:highlight w:val="cyan"/>
        </w:rPr>
        <w:t>confrontations</w:t>
      </w:r>
      <w:r w:rsidRPr="000D15F7">
        <w:rPr>
          <w:sz w:val="16"/>
        </w:rPr>
        <w:t xml:space="preserve">. This implies that leaders may be reserving the most high-proﬁle and risky diversions for the times when they are the most desperate, that is </w:t>
      </w:r>
      <w:r w:rsidRPr="00F345C2">
        <w:rPr>
          <w:rStyle w:val="StyleUnderline"/>
          <w:highlight w:val="cyan"/>
        </w:rPr>
        <w:t>when</w:t>
      </w:r>
      <w:r w:rsidRPr="005922A4">
        <w:rPr>
          <w:rStyle w:val="StyleUnderline"/>
        </w:rPr>
        <w:t xml:space="preserve"> their </w:t>
      </w:r>
      <w:r w:rsidRPr="00F345C2">
        <w:rPr>
          <w:rStyle w:val="StyleUnderline"/>
          <w:highlight w:val="cyan"/>
        </w:rPr>
        <w:t>power is threatened</w:t>
      </w:r>
      <w:r w:rsidRPr="005922A4">
        <w:rPr>
          <w:rStyle w:val="StyleUnderline"/>
        </w:rPr>
        <w:t xml:space="preserve"> both </w:t>
      </w:r>
      <w:r w:rsidRPr="00F345C2">
        <w:rPr>
          <w:rStyle w:val="StyleUnderline"/>
          <w:highlight w:val="cyan"/>
        </w:rPr>
        <w:t>by</w:t>
      </w:r>
      <w:r w:rsidRPr="005922A4">
        <w:rPr>
          <w:rStyle w:val="StyleUnderline"/>
        </w:rPr>
        <w:t xml:space="preserve"> signs of </w:t>
      </w:r>
      <w:r w:rsidRPr="00F345C2">
        <w:rPr>
          <w:rStyle w:val="StyleUnderline"/>
          <w:highlight w:val="cyan"/>
        </w:rPr>
        <w:t>discontent</w:t>
      </w:r>
      <w:r w:rsidRPr="005922A4">
        <w:rPr>
          <w:rStyle w:val="StyleUnderline"/>
        </w:rPr>
        <w:t xml:space="preserve"> with their rule </w:t>
      </w:r>
      <w:r w:rsidRPr="00F345C2">
        <w:rPr>
          <w:rStyle w:val="StyleUnderline"/>
          <w:highlight w:val="cyan"/>
        </w:rPr>
        <w:t>and</w:t>
      </w:r>
      <w:r w:rsidRPr="005922A4">
        <w:rPr>
          <w:rStyle w:val="StyleUnderline"/>
        </w:rPr>
        <w:t xml:space="preserve"> by more </w:t>
      </w:r>
      <w:r w:rsidRPr="00F345C2">
        <w:rPr>
          <w:rStyle w:val="StyleUnderline"/>
          <w:highlight w:val="cyan"/>
        </w:rPr>
        <w:t>systemic</w:t>
      </w:r>
      <w:r w:rsidRPr="005922A4">
        <w:rPr>
          <w:rStyle w:val="StyleUnderline"/>
        </w:rPr>
        <w:t xml:space="preserve"> problems plaguing the country </w:t>
      </w:r>
      <w:r w:rsidRPr="00F345C2">
        <w:rPr>
          <w:rStyle w:val="StyleUnderline"/>
          <w:highlight w:val="cyan"/>
        </w:rPr>
        <w:t>(i.e., an underperforming economy).</w:t>
      </w:r>
    </w:p>
    <w:p w14:paraId="2891E738" w14:textId="77777777" w:rsidR="00FE176A" w:rsidRPr="000D15F7" w:rsidRDefault="00FE176A" w:rsidP="00FE176A">
      <w:pPr>
        <w:rPr>
          <w:sz w:val="16"/>
        </w:rPr>
      </w:pPr>
      <w:r w:rsidRPr="000D15F7">
        <w:rPr>
          <w:rStyle w:val="StyleUnderline"/>
        </w:rPr>
        <w:t xml:space="preserve">Next, I conduct a series of </w:t>
      </w:r>
      <w:r w:rsidRPr="00F345C2">
        <w:rPr>
          <w:rStyle w:val="StyleUnderline"/>
          <w:highlight w:val="cyan"/>
        </w:rPr>
        <w:t>follow-up tests</w:t>
      </w:r>
      <w:r w:rsidRPr="000D15F7">
        <w:rPr>
          <w:sz w:val="16"/>
        </w:rPr>
        <w:t xml:space="preserve"> suggested by an anonymous Reviewer; results based on the reanalysis of Model 1 are presented in the online appendix. </w:t>
      </w:r>
      <w:r w:rsidRPr="000D15F7">
        <w:rPr>
          <w:rStyle w:val="StyleUnderline"/>
        </w:rPr>
        <w:t>Evaluating the implication that territorial diversions</w:t>
      </w:r>
      <w:r w:rsidRPr="000D15F7">
        <w:rPr>
          <w:sz w:val="16"/>
        </w:rPr>
        <w:t xml:space="preserve"> are indeed </w:t>
      </w:r>
      <w:r w:rsidRPr="000D15F7">
        <w:rPr>
          <w:rStyle w:val="Emphasis"/>
        </w:rPr>
        <w:t>more likely to result from diversionary conditions than nonterritorial diversions</w:t>
      </w:r>
      <w:r w:rsidRPr="000D15F7">
        <w:rPr>
          <w:sz w:val="16"/>
        </w:rPr>
        <w:t xml:space="preserve">, I set up a multinomial logit model that contrasts the initiation of territorial MIDs versus nonterritorial MIDs (base outcome). The results show a positive and statistically signiﬁcant coefﬁcient for the government unpopularity variable (ﬁrst column of Table 3), meaning that higher levels of government unpopularity are more likely to produce territorial rather than nonterritorial MIDs. </w:t>
      </w:r>
      <w:r w:rsidRPr="000D15F7">
        <w:rPr>
          <w:rStyle w:val="StyleUnderline"/>
        </w:rPr>
        <w:t>Further checks</w:t>
      </w:r>
      <w:r w:rsidRPr="000D15F7">
        <w:t xml:space="preserve"> </w:t>
      </w:r>
      <w:r w:rsidRPr="00F345C2">
        <w:rPr>
          <w:rStyle w:val="Emphasis"/>
          <w:highlight w:val="cyan"/>
        </w:rPr>
        <w:t>include</w:t>
      </w:r>
      <w:r w:rsidRPr="005922A4">
        <w:rPr>
          <w:rStyle w:val="Emphasis"/>
        </w:rPr>
        <w:t xml:space="preserve"> performing </w:t>
      </w:r>
      <w:r w:rsidRPr="00F345C2">
        <w:rPr>
          <w:rStyle w:val="Emphasis"/>
          <w:highlight w:val="cyan"/>
        </w:rPr>
        <w:t>rare events logit</w:t>
      </w:r>
      <w:r w:rsidRPr="000D15F7">
        <w:rPr>
          <w:sz w:val="16"/>
        </w:rPr>
        <w:t xml:space="preserve"> (King and Zeng 2001) </w:t>
      </w:r>
      <w:r w:rsidRPr="00F345C2">
        <w:rPr>
          <w:rStyle w:val="Emphasis"/>
          <w:highlight w:val="cyan"/>
        </w:rPr>
        <w:t xml:space="preserve">and population-averaged logit analyses to verify whether </w:t>
      </w:r>
      <w:r w:rsidRPr="005922A4">
        <w:rPr>
          <w:rStyle w:val="Emphasis"/>
        </w:rPr>
        <w:t xml:space="preserve">the rare events nature of </w:t>
      </w:r>
      <w:r w:rsidRPr="00F345C2">
        <w:rPr>
          <w:rStyle w:val="Emphasis"/>
          <w:highlight w:val="cyan"/>
        </w:rPr>
        <w:t>the dependent variable</w:t>
      </w:r>
      <w:r w:rsidRPr="005922A4">
        <w:rPr>
          <w:rStyle w:val="Emphasis"/>
        </w:rPr>
        <w:t xml:space="preserve"> or cross-sectional characteristics of the data </w:t>
      </w:r>
      <w:r w:rsidRPr="00F345C2">
        <w:rPr>
          <w:rStyle w:val="Emphasis"/>
          <w:highlight w:val="cyan"/>
        </w:rPr>
        <w:t>alter the ﬁndings</w:t>
      </w:r>
      <w:r w:rsidRPr="005922A4">
        <w:rPr>
          <w:rStyle w:val="Emphasis"/>
        </w:rPr>
        <w:t>, respectively</w:t>
      </w:r>
      <w:r w:rsidRPr="000D15F7">
        <w:rPr>
          <w:sz w:val="16"/>
        </w:rPr>
        <w:t xml:space="preserve">. </w:t>
      </w:r>
      <w:r w:rsidRPr="00F345C2">
        <w:rPr>
          <w:rStyle w:val="StyleUnderline"/>
          <w:highlight w:val="cyan"/>
        </w:rPr>
        <w:t>The ﬁndings</w:t>
      </w:r>
      <w:r w:rsidRPr="000D15F7">
        <w:rPr>
          <w:sz w:val="16"/>
        </w:rPr>
        <w:t xml:space="preserve"> </w:t>
      </w:r>
      <w:r w:rsidRPr="000D15F7">
        <w:rPr>
          <w:rStyle w:val="StyleUnderline"/>
        </w:rPr>
        <w:t>for the two independent variables</w:t>
      </w:r>
      <w:r w:rsidRPr="000D15F7">
        <w:rPr>
          <w:sz w:val="16"/>
        </w:rPr>
        <w:t xml:space="preserve"> </w:t>
      </w:r>
      <w:r w:rsidRPr="00F345C2">
        <w:rPr>
          <w:rStyle w:val="Emphasis"/>
          <w:highlight w:val="cyan"/>
        </w:rPr>
        <w:t>remain unchanged</w:t>
      </w:r>
      <w:r w:rsidRPr="000D15F7">
        <w:rPr>
          <w:sz w:val="16"/>
        </w:rPr>
        <w:t xml:space="preserve"> (see Table 3, columns two and three). Finally, protesting behavior in more populous countries could be considered more ‘‘normal’’ and less threatening to the government, potentially lowering the incentive to divert. Dividing the government unpopularity variable by the log of country’s population (from the Correlates of War National Capabilities data set, Singer 1987) reveals that the population size-standardized government unpopularity variable remains positive and signiﬁcant; see Table 3, ﬁnal column.</w:t>
      </w:r>
    </w:p>
    <w:p w14:paraId="00602AD6" w14:textId="77777777" w:rsidR="00FE176A" w:rsidRPr="000D15F7" w:rsidRDefault="00FE176A" w:rsidP="00FE176A">
      <w:pPr>
        <w:rPr>
          <w:rStyle w:val="StyleUnderline"/>
        </w:rPr>
      </w:pPr>
      <w:r w:rsidRPr="000D15F7">
        <w:rPr>
          <w:sz w:val="16"/>
        </w:rPr>
        <w:t xml:space="preserve">Concerning the control variables, the effects of power and distance are consistent with expectations and across the Models in Table 1. Democracy, alliance ties, and trade coefﬁcients have mostly the expected dampening inﬂuence on territorial conﬂict initiation; but only trade exhibits a signiﬁcant impact and only when the dependent variable is the fatal territorial MID (i.e., in Models 3–4). 16 These results are somewhat surprising, but the reader is reminded that the effects of alliance are highly contested (see Maoz 2000), while the impact of trade has not been established in the domain of territorial conﬂict. Similarly, recent research shows that the </w:t>
      </w:r>
      <w:r w:rsidRPr="000D15F7">
        <w:rPr>
          <w:rStyle w:val="StyleUnderline"/>
        </w:rPr>
        <w:t>democratic peace weakens considerably in the context of territorial conﬂict</w:t>
      </w:r>
      <w:r w:rsidRPr="000D15F7">
        <w:rPr>
          <w:sz w:val="16"/>
        </w:rPr>
        <w:t xml:space="preserve"> (James, Park, and Choi 2006)</w:t>
      </w:r>
      <w:r w:rsidRPr="000D15F7">
        <w:rPr>
          <w:rStyle w:val="StyleUnderline"/>
        </w:rPr>
        <w:t xml:space="preserve"> and that the democratic peace may be epiphenomenal to territorial peace </w:t>
      </w:r>
      <w:r w:rsidRPr="000D15F7">
        <w:rPr>
          <w:sz w:val="16"/>
        </w:rPr>
        <w:t>(Gibler 2007).</w:t>
      </w:r>
      <w:r w:rsidRPr="000D15F7">
        <w:rPr>
          <w:rStyle w:val="StyleUnderline"/>
        </w:rPr>
        <w:t xml:space="preserve"> 17 Importantly, the control variable results imply that some of the related interests</w:t>
      </w:r>
      <w:r w:rsidRPr="000D15F7">
        <w:rPr>
          <w:sz w:val="16"/>
        </w:rPr>
        <w:t xml:space="preserve"> (e.g., security, regime ties)</w:t>
      </w:r>
      <w:r w:rsidRPr="000D15F7">
        <w:rPr>
          <w:rStyle w:val="StyleUnderline"/>
        </w:rPr>
        <w:t xml:space="preserve"> may indeed be subordinated to the territorial diversion impetus.</w:t>
      </w:r>
    </w:p>
    <w:p w14:paraId="04580A68" w14:textId="77777777" w:rsidR="00FE176A" w:rsidRPr="000D15F7" w:rsidRDefault="00FE176A" w:rsidP="00FE176A">
      <w:pPr>
        <w:rPr>
          <w:sz w:val="16"/>
        </w:rPr>
      </w:pPr>
      <w:r w:rsidRPr="000D15F7">
        <w:rPr>
          <w:rStyle w:val="StyleUnderline"/>
        </w:rPr>
        <w:t>Revisiting the link between regime type and diversion, some scholars argue that democratic leaders have a greater motivation</w:t>
      </w:r>
      <w:r w:rsidRPr="000D15F7">
        <w:rPr>
          <w:sz w:val="16"/>
        </w:rPr>
        <w:t>—due to the need for popular support—</w:t>
      </w:r>
      <w:r w:rsidRPr="000D15F7">
        <w:rPr>
          <w:rStyle w:val="StyleUnderline"/>
        </w:rPr>
        <w:t>for diversion</w:t>
      </w:r>
      <w:r w:rsidRPr="000D15F7">
        <w:rPr>
          <w:sz w:val="16"/>
        </w:rPr>
        <w:t xml:space="preserve"> (e.g., Gelpi 1997; Russett 1990; Smith 1996). </w:t>
      </w:r>
      <w:r w:rsidRPr="000D15F7">
        <w:rPr>
          <w:rStyle w:val="StyleUnderline"/>
        </w:rPr>
        <w:t>Yet, others</w:t>
      </w:r>
      <w:r w:rsidRPr="000D15F7">
        <w:rPr>
          <w:sz w:val="16"/>
        </w:rPr>
        <w:t xml:space="preserve"> (e.g., Downs and Rocke 1994; Miller 1995; Pickering and Kisangani 2005) </w:t>
      </w:r>
      <w:r w:rsidRPr="000D15F7">
        <w:rPr>
          <w:rStyle w:val="StyleUnderline"/>
        </w:rPr>
        <w:t>assert that authoritarian leaders need popular support in order to appear legitimate</w:t>
      </w:r>
      <w:r w:rsidRPr="000D15F7">
        <w:rPr>
          <w:u w:val="single"/>
        </w:rPr>
        <w:t>.</w:t>
      </w:r>
      <w:r w:rsidRPr="000D15F7">
        <w:rPr>
          <w:sz w:val="16"/>
        </w:rPr>
        <w:t xml:space="preserve"> Because they cannot derive legitimacy from democratic institutions and elections, they look to diversions to help them achieve this goal. Autocrats can also divert with greater impunity due to the lack of institutional checks and balances. In follow-up tests available from the online appendix, Table 4, I restrict the set of initiator countries in Model 1 to democracies only, autocracies only, all nondemocracies, and all nonautocracies. That </w:t>
      </w:r>
      <w:r w:rsidRPr="000D15F7">
        <w:rPr>
          <w:rStyle w:val="StyleUnderline"/>
        </w:rPr>
        <w:t xml:space="preserve">the </w:t>
      </w:r>
      <w:r w:rsidRPr="00F345C2">
        <w:rPr>
          <w:rStyle w:val="StyleUnderline"/>
          <w:highlight w:val="cyan"/>
        </w:rPr>
        <w:t xml:space="preserve">ﬁndings </w:t>
      </w:r>
      <w:r w:rsidRPr="000D15F7">
        <w:rPr>
          <w:rStyle w:val="StyleUnderline"/>
        </w:rPr>
        <w:t>hold</w:t>
      </w:r>
      <w:r w:rsidRPr="005922A4">
        <w:rPr>
          <w:rStyle w:val="StyleUnderline"/>
        </w:rPr>
        <w:t xml:space="preserve"> </w:t>
      </w:r>
      <w:r w:rsidRPr="00F345C2">
        <w:rPr>
          <w:rStyle w:val="StyleUnderline"/>
          <w:highlight w:val="cyan"/>
        </w:rPr>
        <w:t>suggest</w:t>
      </w:r>
      <w:r w:rsidRPr="000D15F7">
        <w:rPr>
          <w:rStyle w:val="StyleUnderline"/>
        </w:rPr>
        <w:t xml:space="preserve">s </w:t>
      </w:r>
      <w:r w:rsidRPr="000D15F7">
        <w:rPr>
          <w:rStyle w:val="Emphasis"/>
        </w:rPr>
        <w:t xml:space="preserve">that </w:t>
      </w:r>
      <w:r w:rsidRPr="00F345C2">
        <w:rPr>
          <w:rStyle w:val="Emphasis"/>
          <w:highlight w:val="cyan"/>
        </w:rPr>
        <w:t>both democratic and autocratic leaders value territorial diversions</w:t>
      </w:r>
      <w:r w:rsidRPr="000D15F7">
        <w:rPr>
          <w:u w:val="single"/>
        </w:rPr>
        <w:t>.</w:t>
      </w:r>
      <w:r w:rsidRPr="000D15F7">
        <w:rPr>
          <w:sz w:val="16"/>
        </w:rPr>
        <w:t xml:space="preserve"> Nevertheless, resolving the broader debate is beyond the scope of this study. </w:t>
      </w:r>
    </w:p>
    <w:p w14:paraId="4093EB85" w14:textId="222C6C0A" w:rsidR="00FE176A" w:rsidRDefault="00FE176A" w:rsidP="00FE176A">
      <w:pPr>
        <w:pStyle w:val="Heading3"/>
      </w:pPr>
      <w:r>
        <w:t>Prez Powers---Ext---Turn---Econ---A2: No War---Drezner</w:t>
      </w:r>
    </w:p>
    <w:p w14:paraId="05BF3292" w14:textId="77777777" w:rsidR="00FE176A" w:rsidRDefault="00FE176A" w:rsidP="00FE176A">
      <w:pPr>
        <w:pStyle w:val="Heading4"/>
      </w:pPr>
      <w:r>
        <w:t>He’s wrong</w:t>
      </w:r>
    </w:p>
    <w:p w14:paraId="1303CD81" w14:textId="77777777" w:rsidR="00FE176A" w:rsidRDefault="00FE176A" w:rsidP="00FE176A">
      <w:r w:rsidRPr="00AC48AC">
        <w:rPr>
          <w:rStyle w:val="Style13ptBold"/>
        </w:rPr>
        <w:t>Cohen 15</w:t>
      </w:r>
      <w:r>
        <w:rPr>
          <w:rStyle w:val="Style13ptBold"/>
        </w:rPr>
        <w:t xml:space="preserve"> – </w:t>
      </w:r>
      <w:r>
        <w:t xml:space="preserve">Benjamin J. Cohen, </w:t>
      </w:r>
      <w:r w:rsidRPr="00AC48AC">
        <w:t>Louis G. Lancaster Professor of International Political Economy at the University of California, Santa Barbara, Perspectives on Politics, Volume 13, Issue 2, June 2015, Review “The System Worked: How the World Stopped Another Great Depression”, pp. 586-587</w:t>
      </w:r>
    </w:p>
    <w:p w14:paraId="13EF85C3" w14:textId="77777777" w:rsidR="00FE176A" w:rsidRPr="00AC48AC" w:rsidRDefault="00FE176A" w:rsidP="00FE176A"/>
    <w:p w14:paraId="66EB50A5" w14:textId="77777777" w:rsidR="00FE176A" w:rsidRPr="00EC1B2D" w:rsidRDefault="00FE176A" w:rsidP="00FE176A">
      <w:pPr>
        <w:rPr>
          <w:sz w:val="14"/>
        </w:rPr>
      </w:pPr>
      <w:r w:rsidRPr="00EC1B2D">
        <w:rPr>
          <w:sz w:val="14"/>
        </w:rPr>
        <w:t xml:space="preserve">The second question is handled similarly. </w:t>
      </w:r>
      <w:r w:rsidRPr="00F345C2">
        <w:rPr>
          <w:rStyle w:val="StyleUnderline"/>
          <w:highlight w:val="cyan"/>
        </w:rPr>
        <w:t>Drezner acknowledges</w:t>
      </w:r>
      <w:r w:rsidRPr="00AC48AC">
        <w:rPr>
          <w:rStyle w:val="StyleUnderline"/>
        </w:rPr>
        <w:t xml:space="preserve"> that the policies hastily enacted to combat the crisis were anything but optimal</w:t>
      </w:r>
      <w:r w:rsidRPr="00EC1B2D">
        <w:rPr>
          <w:sz w:val="14"/>
        </w:rPr>
        <w:t xml:space="preserve">. By that measure, </w:t>
      </w:r>
      <w:r w:rsidRPr="00AC48AC">
        <w:rPr>
          <w:rStyle w:val="StyleUnderline"/>
        </w:rPr>
        <w:t xml:space="preserve">our governing </w:t>
      </w:r>
      <w:r w:rsidRPr="00F345C2">
        <w:rPr>
          <w:rStyle w:val="StyleUnderline"/>
          <w:highlight w:val="cyan"/>
        </w:rPr>
        <w:t>institutions</w:t>
      </w:r>
      <w:r w:rsidRPr="00AA6480">
        <w:rPr>
          <w:rStyle w:val="StyleUnderline"/>
        </w:rPr>
        <w:t xml:space="preserve"> might</w:t>
      </w:r>
      <w:r w:rsidRPr="00AC48AC">
        <w:rPr>
          <w:rStyle w:val="StyleUnderline"/>
        </w:rPr>
        <w:t xml:space="preserve"> be expected to </w:t>
      </w:r>
      <w:r w:rsidRPr="00F345C2">
        <w:rPr>
          <w:rStyle w:val="StyleUnderline"/>
          <w:highlight w:val="cyan"/>
        </w:rPr>
        <w:t>deserve a failing grade</w:t>
      </w:r>
      <w:r w:rsidRPr="00EC1B2D">
        <w:rPr>
          <w:sz w:val="14"/>
        </w:rPr>
        <w:t xml:space="preserve">. </w:t>
      </w:r>
      <w:r w:rsidRPr="00AC48AC">
        <w:rPr>
          <w:rStyle w:val="StyleUnderline"/>
        </w:rPr>
        <w:t>But that, he asserts, is an “absurd standard to apply. ... The question is not whether global governance has been flawless but whether it has been good enough</w:t>
      </w:r>
      <w:r w:rsidRPr="00EC1B2D">
        <w:rPr>
          <w:sz w:val="14"/>
        </w:rPr>
        <w:t xml:space="preserve">” (p. 15). </w:t>
      </w:r>
      <w:r w:rsidRPr="00AA6480">
        <w:rPr>
          <w:rStyle w:val="StyleUnderline"/>
        </w:rPr>
        <w:t>In effect</w:t>
      </w:r>
      <w:r w:rsidRPr="00EC1B2D">
        <w:rPr>
          <w:sz w:val="14"/>
        </w:rPr>
        <w:t xml:space="preserve">, therefore, </w:t>
      </w:r>
      <w:r w:rsidRPr="00AA6480">
        <w:rPr>
          <w:rStyle w:val="StyleUnderline"/>
        </w:rPr>
        <w:t>any minimal</w:t>
      </w:r>
      <w:r w:rsidRPr="00EC1B2D">
        <w:rPr>
          <w:sz w:val="14"/>
        </w:rPr>
        <w:t xml:space="preserve"> amount of </w:t>
      </w:r>
      <w:r w:rsidRPr="00AA6480">
        <w:rPr>
          <w:rStyle w:val="StyleUnderline"/>
        </w:rPr>
        <w:t>achievement should be regarded a success</w:t>
      </w:r>
      <w:r w:rsidRPr="00EC1B2D">
        <w:rPr>
          <w:sz w:val="14"/>
        </w:rPr>
        <w:t>. On this view, a grade of D is as good as an A. They all “work.”</w:t>
      </w:r>
    </w:p>
    <w:p w14:paraId="6C81BCBB" w14:textId="77777777" w:rsidR="00FE176A" w:rsidRPr="00EC1B2D" w:rsidRDefault="00FE176A" w:rsidP="00FE176A">
      <w:pPr>
        <w:rPr>
          <w:sz w:val="14"/>
        </w:rPr>
      </w:pPr>
      <w:r w:rsidRPr="00AA6480">
        <w:rPr>
          <w:rStyle w:val="StyleUnderline"/>
        </w:rPr>
        <w:t xml:space="preserve">In fact, </w:t>
      </w:r>
      <w:r w:rsidRPr="00F345C2">
        <w:rPr>
          <w:rStyle w:val="StyleUnderline"/>
          <w:highlight w:val="cyan"/>
        </w:rPr>
        <w:t>a realistic grade would</w:t>
      </w:r>
      <w:r w:rsidRPr="00AC48AC">
        <w:rPr>
          <w:rStyle w:val="StyleUnderline"/>
        </w:rPr>
        <w:t xml:space="preserve"> be </w:t>
      </w:r>
      <w:r w:rsidRPr="00F345C2">
        <w:rPr>
          <w:rStyle w:val="StyleUnderline"/>
          <w:highlight w:val="cyan"/>
        </w:rPr>
        <w:t>closer to D than A</w:t>
      </w:r>
      <w:r w:rsidRPr="00EC1B2D">
        <w:rPr>
          <w:sz w:val="14"/>
        </w:rPr>
        <w:t xml:space="preserve">. </w:t>
      </w:r>
      <w:r w:rsidRPr="00AC48AC">
        <w:rPr>
          <w:rStyle w:val="StyleUnderline"/>
        </w:rPr>
        <w:t>Yes, as Drezner demonstrates, powerful interests went to work to maintain the openness of the trading system</w:t>
      </w:r>
      <w:r w:rsidRPr="00EC1B2D">
        <w:rPr>
          <w:sz w:val="14"/>
        </w:rPr>
        <w:t xml:space="preserve">. Yes, the United States turned out to have the power to exercise a degree of leadership. And yes, there was no serious challenge to prevailing neoliberal norms. </w:t>
      </w:r>
      <w:r w:rsidRPr="00AC48AC">
        <w:rPr>
          <w:rStyle w:val="StyleUnderline"/>
        </w:rPr>
        <w:t xml:space="preserve">But </w:t>
      </w:r>
      <w:r w:rsidRPr="00F345C2">
        <w:rPr>
          <w:rStyle w:val="StyleUnderline"/>
          <w:highlight w:val="cyan"/>
        </w:rPr>
        <w:t>on balance, protectionist measures did proliferate, mainly</w:t>
      </w:r>
      <w:r w:rsidRPr="00AA6480">
        <w:rPr>
          <w:rStyle w:val="StyleUnderline"/>
        </w:rPr>
        <w:t xml:space="preserve"> in the form of </w:t>
      </w:r>
      <w:r w:rsidRPr="00F345C2">
        <w:rPr>
          <w:rStyle w:val="StyleUnderline"/>
          <w:highlight w:val="cyan"/>
        </w:rPr>
        <w:t>“behind-the-border”</w:t>
      </w:r>
      <w:r w:rsidRPr="00AA6480">
        <w:rPr>
          <w:rStyle w:val="StyleUnderline"/>
        </w:rPr>
        <w:t xml:space="preserve"> nontariff </w:t>
      </w:r>
      <w:r w:rsidRPr="00F345C2">
        <w:rPr>
          <w:rStyle w:val="StyleUnderline"/>
          <w:highlight w:val="cyan"/>
        </w:rPr>
        <w:t>barriers. Many governments</w:t>
      </w:r>
      <w:r w:rsidRPr="00EC1B2D">
        <w:rPr>
          <w:sz w:val="14"/>
        </w:rPr>
        <w:t xml:space="preserve">, most notably the authorities in Berlin, stubbornly </w:t>
      </w:r>
      <w:r w:rsidRPr="00F345C2">
        <w:rPr>
          <w:rStyle w:val="StyleUnderline"/>
          <w:highlight w:val="cyan"/>
        </w:rPr>
        <w:t>resisted</w:t>
      </w:r>
      <w:r w:rsidRPr="00AA6480">
        <w:rPr>
          <w:rStyle w:val="StyleUnderline"/>
        </w:rPr>
        <w:t xml:space="preserve"> American calls for greater </w:t>
      </w:r>
      <w:r w:rsidRPr="00F345C2">
        <w:rPr>
          <w:rStyle w:val="StyleUnderline"/>
          <w:highlight w:val="cyan"/>
        </w:rPr>
        <w:t>stimulus</w:t>
      </w:r>
      <w:r w:rsidRPr="00AA6480">
        <w:rPr>
          <w:rStyle w:val="StyleUnderline"/>
        </w:rPr>
        <w:t xml:space="preserve">. </w:t>
      </w:r>
      <w:r w:rsidRPr="00AC48AC">
        <w:rPr>
          <w:rStyle w:val="StyleUnderline"/>
        </w:rPr>
        <w:t>And some less market-friendly ideas did begin to gain legitimacy, such as a newfound respect for capital controls</w:t>
      </w:r>
      <w:r w:rsidRPr="00EC1B2D">
        <w:rPr>
          <w:sz w:val="14"/>
        </w:rPr>
        <w:t xml:space="preserve">. </w:t>
      </w:r>
      <w:r w:rsidRPr="00AC48AC">
        <w:rPr>
          <w:rStyle w:val="StyleUnderline"/>
        </w:rPr>
        <w:t>If the system “worked,” it did so barely enough to pass.</w:t>
      </w:r>
      <w:r w:rsidRPr="00EC1B2D">
        <w:rPr>
          <w:sz w:val="14"/>
        </w:rPr>
        <w:t xml:space="preserve"> It seems almost unseemly to boast about what is at best a gentleman’s C.</w:t>
      </w:r>
    </w:p>
    <w:p w14:paraId="7C4E6B05" w14:textId="77777777" w:rsidR="00FE176A" w:rsidRDefault="00FE176A" w:rsidP="00FE176A">
      <w:pPr>
        <w:pStyle w:val="Heading3"/>
      </w:pPr>
      <w:r>
        <w:t>Prez Powers---Ext---Turn---Econ---A2: Not Key</w:t>
      </w:r>
    </w:p>
    <w:p w14:paraId="676CA3AA" w14:textId="77777777" w:rsidR="00FE176A" w:rsidRPr="00D90BCD" w:rsidRDefault="00FE176A" w:rsidP="00FE176A">
      <w:pPr>
        <w:pStyle w:val="Heading4"/>
        <w:rPr>
          <w:u w:val="single"/>
        </w:rPr>
      </w:pPr>
      <w:r>
        <w:t xml:space="preserve">Broad prez powers key to respond to </w:t>
      </w:r>
      <w:r w:rsidRPr="00D90BCD">
        <w:rPr>
          <w:u w:val="single"/>
        </w:rPr>
        <w:t>economic emergencies</w:t>
      </w:r>
      <w:r>
        <w:t xml:space="preserve"> like </w:t>
      </w:r>
      <w:r>
        <w:rPr>
          <w:u w:val="single"/>
        </w:rPr>
        <w:t>liquidity crises</w:t>
      </w:r>
    </w:p>
    <w:p w14:paraId="4DCFA379" w14:textId="77777777" w:rsidR="00FE176A" w:rsidRPr="00C67B9A" w:rsidRDefault="00FE176A" w:rsidP="00FE176A">
      <w:r>
        <w:rPr>
          <w:rStyle w:val="Style13ptBold"/>
        </w:rPr>
        <w:t xml:space="preserve">Posner 19 </w:t>
      </w:r>
      <w:r w:rsidRPr="00C67B9A">
        <w:t>----</w:t>
      </w:r>
      <w:r>
        <w:t xml:space="preserve"> Eric,</w:t>
      </w:r>
      <w:r w:rsidRPr="00C67B9A">
        <w:t xml:space="preserve"> </w:t>
      </w:r>
      <w:r>
        <w:t>Distinguished Service Professor of Law (</w:t>
      </w:r>
      <w:r w:rsidRPr="00C67B9A">
        <w:t>University of Chicago Law School</w:t>
      </w:r>
      <w:r>
        <w:t xml:space="preserve">), former editor of </w:t>
      </w:r>
      <w:r w:rsidRPr="00C67B9A">
        <w:rPr>
          <w:i/>
          <w:iCs/>
        </w:rPr>
        <w:t>The Journal of Legal Studies</w:t>
      </w:r>
      <w:r>
        <w:t xml:space="preserve">, J.D. (Harvard Law School), “Podcast: Is The Presidency Too Powerful?” National Constitution Center, 2/28, </w:t>
      </w:r>
      <w:hyperlink r:id="rId78" w:history="1">
        <w:r w:rsidRPr="00D804EB">
          <w:rPr>
            <w:rStyle w:val="Hyperlink"/>
          </w:rPr>
          <w:t>https://constitutioncenter.org/podcast-is-the-presidency-too-powerful</w:t>
        </w:r>
      </w:hyperlink>
    </w:p>
    <w:p w14:paraId="31BF3652" w14:textId="77777777" w:rsidR="00FE176A" w:rsidRPr="0002656A" w:rsidRDefault="00FE176A" w:rsidP="00FE176A"/>
    <w:p w14:paraId="0F93A7B5" w14:textId="77777777" w:rsidR="00FE176A" w:rsidRPr="00025CE1" w:rsidRDefault="00FE176A" w:rsidP="00FE176A">
      <w:pPr>
        <w:rPr>
          <w:sz w:val="14"/>
        </w:rPr>
      </w:pPr>
      <w:r w:rsidRPr="00025CE1">
        <w:rPr>
          <w:sz w:val="14"/>
        </w:rPr>
        <w:t xml:space="preserve">Posner: [00:25:01] Right now I don't want to be in the position of defending Trump okay, just to be just to be clear about that. I don't like him. I don't support him in any way. I don't support this emergency declaration. But but let me let me try to respond more broadly. So first on the international side and we have to look at both sides of the Ledger and and we have to we have to you know, we don't want to just cherry pick. Particular interests Foreign Relations disasters, which Vietnam was want any Rock was another although I want to say parenthetically that Congress did authorize the war in Iraq now possibly possibly the administration was not honest with Congress, but it's not entirely clear what the world would look like. That was what that would be different. This is not a case that the president going to war. Without Congressional Authority Vietnam. There's also it also somewhat ambiguous, but there was basic Congressional support for the for the war. But but you know, the what really concerns me is not that it's World War II and it's the Cold War right? It's the the basic isolationist sentiment of Congress the Congress Congress. We have to remember that half of Congress is the Senate. And a good portion of the power in the Senate is possessed by rural States and these are states that are often isolationist. But in any event don't reflect, you know as a general matter Congress because of the way the Senate is structured does not reflect General American public opinion. It's a biased institution in that respect. The president as much better job the presidency of reflecting overall American public opinion, even though it is true that Trump and other presidents have won elections without the popular vote. Okay. So the my view is that an international relations the presidency has as a general matter acted more responsibly than Congress has going back to World War II. We're isolationist sentiment delayed American entry into the war and hampered Franklin Roosevelt's efforts to help the United Kingdom and so on and so forth. Okay, so that seems to me the debate and and and and I also think that in the general conduct of the Cold War.  as a general matter. The president's did a reasonably good job and were frequently hampered by Congress reasonably good job in the in the sense of building International institutions that were helpful and beneficial in building a military alliances. There are a whole range of in treaties and so forth that the Senate refused to. Give its consent to the president said to work around largely sensible types of trees so that on the on the formulation side and the domestic side.  well.  You know it as I said, I'm not going to defend Trump but we have to we have to sort of think about what the alternative is. And I guess I'm just not clear, you know, what's on the table here. For example, you could take the position that the president that the Congress should simply withdraw all the emergency authorities that it has given to the presidency. And that's a possible position to take. I don't think it's right. I don't know whether Julian takes that position. I think another position would be well. It's okay for Congress to pass statutes to give the president emergency powers.  But there should be more constraints. There should be more procedural constraints. There should be more rules. There should be limits on how the President should use the authority that he's given to that. He's given. But that is actually the system we have, you know, we could go, you know one by one through all of these statutes and have a debate about whether they're too broad or too narrow and I suspect you know, the Julian and I would agree in some cases and disagree on other cases, but but I think </w:t>
      </w:r>
      <w:r w:rsidRPr="00F345C2">
        <w:rPr>
          <w:rStyle w:val="StyleUnderline"/>
          <w:highlight w:val="cyan"/>
        </w:rPr>
        <w:t>we have to</w:t>
      </w:r>
      <w:r w:rsidRPr="00D90BCD">
        <w:rPr>
          <w:rStyle w:val="StyleUnderline"/>
        </w:rPr>
        <w:t xml:space="preserve"> </w:t>
      </w:r>
      <w:r w:rsidRPr="00025CE1">
        <w:rPr>
          <w:sz w:val="14"/>
        </w:rPr>
        <w:t xml:space="preserve">at least for the time being </w:t>
      </w:r>
      <w:r w:rsidRPr="00F345C2">
        <w:rPr>
          <w:rStyle w:val="Emphasis"/>
          <w:highlight w:val="cyan"/>
        </w:rPr>
        <w:t>resist the</w:t>
      </w:r>
      <w:r w:rsidRPr="00D90BCD">
        <w:rPr>
          <w:rStyle w:val="Emphasis"/>
        </w:rPr>
        <w:t xml:space="preserve"> </w:t>
      </w:r>
      <w:r w:rsidRPr="00F345C2">
        <w:rPr>
          <w:rStyle w:val="Emphasis"/>
          <w:highlight w:val="cyan"/>
        </w:rPr>
        <w:t>notion</w:t>
      </w:r>
      <w:r w:rsidRPr="00D90BCD">
        <w:rPr>
          <w:rStyle w:val="Emphasis"/>
        </w:rPr>
        <w:t xml:space="preserve"> that </w:t>
      </w:r>
      <w:r w:rsidRPr="00F345C2">
        <w:rPr>
          <w:rStyle w:val="Emphasis"/>
          <w:highlight w:val="cyan"/>
        </w:rPr>
        <w:t>there's</w:t>
      </w:r>
      <w:r w:rsidRPr="00D90BCD">
        <w:rPr>
          <w:rStyle w:val="Emphasis"/>
        </w:rPr>
        <w:t xml:space="preserve"> just there's just </w:t>
      </w:r>
      <w:r w:rsidRPr="00F345C2">
        <w:rPr>
          <w:rStyle w:val="Emphasis"/>
          <w:highlight w:val="cyan"/>
        </w:rPr>
        <w:t>too much emergency</w:t>
      </w:r>
      <w:r w:rsidRPr="00025CE1">
        <w:rPr>
          <w:sz w:val="14"/>
        </w:rPr>
        <w:t xml:space="preserve">. You know </w:t>
      </w:r>
      <w:r w:rsidRPr="00D90BCD">
        <w:rPr>
          <w:rStyle w:val="StyleUnderline"/>
        </w:rPr>
        <w:t xml:space="preserve">a lot of </w:t>
      </w:r>
      <w:r w:rsidRPr="00F345C2">
        <w:rPr>
          <w:rStyle w:val="StyleUnderline"/>
          <w:highlight w:val="cyan"/>
        </w:rPr>
        <w:t>these statutes do things</w:t>
      </w:r>
      <w:r w:rsidRPr="00025CE1">
        <w:rPr>
          <w:sz w:val="14"/>
        </w:rPr>
        <w:t xml:space="preserve"> like say just </w:t>
      </w:r>
      <w:r w:rsidRPr="00F345C2">
        <w:rPr>
          <w:rStyle w:val="StyleUnderline"/>
          <w:highlight w:val="cyan"/>
        </w:rPr>
        <w:t>going back to 2008</w:t>
      </w:r>
      <w:r w:rsidRPr="00025CE1">
        <w:rPr>
          <w:sz w:val="14"/>
        </w:rPr>
        <w:t xml:space="preserve">, you know, </w:t>
      </w:r>
      <w:r w:rsidRPr="00F345C2">
        <w:rPr>
          <w:rStyle w:val="StyleUnderline"/>
          <w:highlight w:val="cyan"/>
        </w:rPr>
        <w:t>if there's a liquidity crisis the FDIC</w:t>
      </w:r>
      <w:r w:rsidRPr="00025CE1">
        <w:rPr>
          <w:sz w:val="14"/>
        </w:rPr>
        <w:t xml:space="preserve"> the FDIC, you know </w:t>
      </w:r>
      <w:r w:rsidRPr="00F345C2">
        <w:rPr>
          <w:rStyle w:val="StyleUnderline"/>
          <w:highlight w:val="cyan"/>
        </w:rPr>
        <w:t>can extend Deposit Insurance</w:t>
      </w:r>
      <w:r w:rsidRPr="00025CE1">
        <w:rPr>
          <w:sz w:val="14"/>
        </w:rPr>
        <w:t xml:space="preserve"> beyond the 250 thousand dollar limit. I mean, </w:t>
      </w:r>
      <w:r w:rsidRPr="00F345C2">
        <w:rPr>
          <w:rStyle w:val="Emphasis"/>
          <w:highlight w:val="cyan"/>
        </w:rPr>
        <w:t>that's an emergency Authority</w:t>
      </w:r>
      <w:r w:rsidRPr="00025CE1">
        <w:rPr>
          <w:sz w:val="14"/>
        </w:rPr>
        <w:t xml:space="preserve"> </w:t>
      </w:r>
      <w:r w:rsidRPr="00D90BCD">
        <w:rPr>
          <w:rStyle w:val="StyleUnderline"/>
        </w:rPr>
        <w:t xml:space="preserve">that's </w:t>
      </w:r>
      <w:r w:rsidRPr="00F345C2">
        <w:rPr>
          <w:rStyle w:val="Emphasis"/>
          <w:highlight w:val="cyan"/>
        </w:rPr>
        <w:t>in the executive</w:t>
      </w:r>
      <w:r w:rsidRPr="00D90BCD">
        <w:rPr>
          <w:rStyle w:val="Emphasis"/>
        </w:rPr>
        <w:t xml:space="preserve"> branch</w:t>
      </w:r>
      <w:r w:rsidRPr="00025CE1">
        <w:rPr>
          <w:sz w:val="14"/>
        </w:rPr>
        <w:t xml:space="preserve">. </w:t>
      </w:r>
      <w:r w:rsidRPr="00D90BCD">
        <w:rPr>
          <w:rStyle w:val="StyleUnderline"/>
        </w:rPr>
        <w:t xml:space="preserve">I think </w:t>
      </w:r>
      <w:r w:rsidRPr="00F345C2">
        <w:rPr>
          <w:rStyle w:val="StyleUnderline"/>
          <w:highlight w:val="cyan"/>
        </w:rPr>
        <w:t>it's very sensible</w:t>
      </w:r>
      <w:r w:rsidRPr="00025CE1">
        <w:rPr>
          <w:sz w:val="14"/>
        </w:rPr>
        <w:t xml:space="preserve">. So because </w:t>
      </w:r>
      <w:r w:rsidRPr="00F345C2">
        <w:rPr>
          <w:rStyle w:val="Emphasis"/>
          <w:highlight w:val="cyan"/>
        </w:rPr>
        <w:t>I don't think</w:t>
      </w:r>
      <w:r w:rsidRPr="00025CE1">
        <w:rPr>
          <w:sz w:val="14"/>
        </w:rPr>
        <w:t xml:space="preserve"> that </w:t>
      </w:r>
      <w:r w:rsidRPr="00025CE1">
        <w:rPr>
          <w:rStyle w:val="StyleUnderline"/>
        </w:rPr>
        <w:t xml:space="preserve">if there's a liquidity crisis </w:t>
      </w:r>
      <w:r w:rsidRPr="00F345C2">
        <w:rPr>
          <w:rStyle w:val="StyleUnderline"/>
          <w:highlight w:val="cyan"/>
        </w:rPr>
        <w:t>we can expect Congress to do that</w:t>
      </w:r>
      <w:r w:rsidRPr="00025CE1">
        <w:rPr>
          <w:sz w:val="14"/>
        </w:rPr>
        <w:t xml:space="preserve"> on its own. </w:t>
      </w:r>
      <w:r w:rsidRPr="00F345C2">
        <w:rPr>
          <w:rStyle w:val="StyleUnderline"/>
          <w:highlight w:val="cyan"/>
        </w:rPr>
        <w:t>Quick</w:t>
      </w:r>
      <w:r w:rsidRPr="00025CE1">
        <w:rPr>
          <w:rStyle w:val="StyleUnderline"/>
        </w:rPr>
        <w:t>ly</w:t>
      </w:r>
      <w:r w:rsidRPr="00F345C2">
        <w:rPr>
          <w:rStyle w:val="StyleUnderline"/>
          <w:highlight w:val="cyan"/>
        </w:rPr>
        <w:t xml:space="preserve"> enough</w:t>
      </w:r>
      <w:r w:rsidRPr="00025CE1">
        <w:rPr>
          <w:rStyle w:val="StyleUnderline"/>
        </w:rPr>
        <w:t xml:space="preserve"> to to address the problem</w:t>
      </w:r>
      <w:r w:rsidRPr="00025CE1">
        <w:rPr>
          <w:sz w:val="14"/>
        </w:rPr>
        <w:t>. Okay, then final point is you know, once you have these statutes in place, there's always the danger that the president will just violate them. So let's suppose there's supposed Trump announces. There's a liquidity crisis or bullies the FDIC and to claiming there's a liquidity crisis when in fact there isn't. And as a result of which I don't know he can raise deposit limits or get the FDIC to raise deposit limits which pleases his cronies in some way. Well, you know, that's just a legal and we have to trust the courts or Congress or the public to push back if the president violates these rules, but you know, he can violate whatever rules he wants. We don't have to, you know, when Truman ordered the military to see steel mills during the Korean War. You know, he was just breaking the rules and the courts blocked him the Supreme Court blocked him and and I would expect that that will happen in this case. If it doesn't happen, then then I'm be happy to have this debate about whether one or many of these emergency statute should be should be should be eliminated.</w:t>
      </w:r>
    </w:p>
    <w:p w14:paraId="48323643" w14:textId="41C3FBAF" w:rsidR="00FE176A" w:rsidRDefault="00FE176A" w:rsidP="00FE176A">
      <w:pPr>
        <w:pStyle w:val="Heading3"/>
      </w:pPr>
      <w:r>
        <w:t>Prez Powers---Ext---Turn---Econ---A2: Resilient</w:t>
      </w:r>
    </w:p>
    <w:p w14:paraId="49588A92" w14:textId="77777777" w:rsidR="00FE176A" w:rsidRDefault="00FE176A" w:rsidP="00FE176A">
      <w:pPr>
        <w:pStyle w:val="Heading4"/>
      </w:pPr>
      <w:r>
        <w:t>Small shocks can derail the economy</w:t>
      </w:r>
    </w:p>
    <w:p w14:paraId="64C8E1E5" w14:textId="77777777" w:rsidR="00FE176A" w:rsidRDefault="00FE176A" w:rsidP="00FE176A">
      <w:r w:rsidRPr="00D30CB5">
        <w:rPr>
          <w:rStyle w:val="Style13ptBold"/>
        </w:rPr>
        <w:t xml:space="preserve">Irwin </w:t>
      </w:r>
      <w:r>
        <w:rPr>
          <w:rStyle w:val="Style13ptBold"/>
        </w:rPr>
        <w:t>16</w:t>
      </w:r>
      <w:r>
        <w:t xml:space="preserve"> – Neil Irwin, Senior Economic Correspondent at The New York Times, Former Washington Post Columnist and Economics Editor of Wonkblog, “Will the Next President Face a Recession? Don’t Assume So”, New York Times, 10-27, </w:t>
      </w:r>
      <w:hyperlink r:id="rId79" w:history="1">
        <w:r w:rsidRPr="002310BA">
          <w:rPr>
            <w:rStyle w:val="Hyperlink"/>
          </w:rPr>
          <w:t>http://www.nytimes.com/2016/10/28/upshot/will-the-next-president-face-a-recession-dont-assume-so.html</w:t>
        </w:r>
      </w:hyperlink>
    </w:p>
    <w:p w14:paraId="098F0CC0" w14:textId="77777777" w:rsidR="00FE176A" w:rsidRDefault="00FE176A" w:rsidP="00FE176A"/>
    <w:p w14:paraId="4FE8CD35" w14:textId="77777777" w:rsidR="00FE176A" w:rsidRPr="00F1535E" w:rsidRDefault="00FE176A" w:rsidP="00FE176A">
      <w:pPr>
        <w:rPr>
          <w:sz w:val="14"/>
        </w:rPr>
      </w:pPr>
      <w:r w:rsidRPr="00F1535E">
        <w:rPr>
          <w:sz w:val="14"/>
        </w:rPr>
        <w:t xml:space="preserve">There is a decent argument that </w:t>
      </w:r>
      <w:r w:rsidRPr="00F345C2">
        <w:rPr>
          <w:rStyle w:val="StyleUnderline"/>
          <w:highlight w:val="cyan"/>
        </w:rPr>
        <w:t>the</w:t>
      </w:r>
      <w:r w:rsidRPr="00F503A8">
        <w:rPr>
          <w:rStyle w:val="StyleUnderline"/>
        </w:rPr>
        <w:t xml:space="preserve"> U</w:t>
      </w:r>
      <w:r w:rsidRPr="00F1535E">
        <w:rPr>
          <w:sz w:val="14"/>
        </w:rPr>
        <w:t xml:space="preserve">nited </w:t>
      </w:r>
      <w:r w:rsidRPr="00F503A8">
        <w:rPr>
          <w:rStyle w:val="StyleUnderline"/>
        </w:rPr>
        <w:t>S</w:t>
      </w:r>
      <w:r w:rsidRPr="00F1535E">
        <w:rPr>
          <w:sz w:val="14"/>
        </w:rPr>
        <w:t xml:space="preserve">tates </w:t>
      </w:r>
      <w:r w:rsidRPr="00F345C2">
        <w:rPr>
          <w:rStyle w:val="StyleUnderline"/>
          <w:highlight w:val="cyan"/>
        </w:rPr>
        <w:t xml:space="preserve">economy is </w:t>
      </w:r>
      <w:r w:rsidRPr="00F345C2">
        <w:rPr>
          <w:rStyle w:val="Emphasis"/>
          <w:highlight w:val="cyan"/>
        </w:rPr>
        <w:t>more susceptible</w:t>
      </w:r>
      <w:r w:rsidRPr="00F345C2">
        <w:rPr>
          <w:rStyle w:val="StyleUnderline"/>
          <w:highlight w:val="cyan"/>
        </w:rPr>
        <w:t xml:space="preserve"> to recession</w:t>
      </w:r>
      <w:r w:rsidRPr="00F503A8">
        <w:rPr>
          <w:rStyle w:val="StyleUnderline"/>
        </w:rPr>
        <w:t xml:space="preserve"> now than</w:t>
      </w:r>
      <w:r w:rsidRPr="00F1535E">
        <w:rPr>
          <w:sz w:val="14"/>
        </w:rPr>
        <w:t xml:space="preserve"> it has been for most of </w:t>
      </w:r>
      <w:r w:rsidRPr="00F503A8">
        <w:rPr>
          <w:rStyle w:val="StyleUnderline"/>
        </w:rPr>
        <w:t>the last several decades</w:t>
      </w:r>
      <w:r w:rsidRPr="00F1535E">
        <w:rPr>
          <w:sz w:val="14"/>
        </w:rPr>
        <w:t>, for two reasons.</w:t>
      </w:r>
    </w:p>
    <w:p w14:paraId="31155195" w14:textId="77777777" w:rsidR="00FE176A" w:rsidRPr="00F1535E" w:rsidRDefault="00FE176A" w:rsidP="00FE176A">
      <w:pPr>
        <w:rPr>
          <w:sz w:val="14"/>
        </w:rPr>
      </w:pPr>
      <w:r w:rsidRPr="00F1535E">
        <w:rPr>
          <w:sz w:val="14"/>
        </w:rPr>
        <w:t xml:space="preserve">First, </w:t>
      </w:r>
      <w:r w:rsidRPr="00F345C2">
        <w:rPr>
          <w:rStyle w:val="StyleUnderline"/>
          <w:highlight w:val="cyan"/>
        </w:rPr>
        <w:t>growth has been around 2 percent</w:t>
      </w:r>
      <w:r w:rsidRPr="00F1535E">
        <w:rPr>
          <w:sz w:val="14"/>
        </w:rPr>
        <w:t xml:space="preserve"> a year, </w:t>
      </w:r>
      <w:r w:rsidRPr="00F503A8">
        <w:rPr>
          <w:rStyle w:val="StyleUnderline"/>
        </w:rPr>
        <w:t>below the 3 to 4 percent that was commonplace in the second half of the 20th century</w:t>
      </w:r>
      <w:r w:rsidRPr="00F1535E">
        <w:rPr>
          <w:sz w:val="14"/>
        </w:rPr>
        <w:t xml:space="preserve">. </w:t>
      </w:r>
      <w:r w:rsidRPr="00F503A8">
        <w:rPr>
          <w:rStyle w:val="Emphasis"/>
        </w:rPr>
        <w:t xml:space="preserve">That means </w:t>
      </w:r>
      <w:r w:rsidRPr="00F345C2">
        <w:rPr>
          <w:rStyle w:val="Emphasis"/>
          <w:highlight w:val="cyan"/>
        </w:rPr>
        <w:t>there is less of a</w:t>
      </w:r>
      <w:r w:rsidRPr="007706C6">
        <w:rPr>
          <w:rStyle w:val="Emphasis"/>
        </w:rPr>
        <w:t xml:space="preserve"> growth </w:t>
      </w:r>
      <w:r w:rsidRPr="00F345C2">
        <w:rPr>
          <w:rStyle w:val="Emphasis"/>
          <w:highlight w:val="cyan"/>
        </w:rPr>
        <w:t>cushion</w:t>
      </w:r>
      <w:r w:rsidRPr="00F345C2">
        <w:rPr>
          <w:rStyle w:val="StyleUnderline"/>
          <w:highlight w:val="cyan"/>
        </w:rPr>
        <w:t xml:space="preserve">. </w:t>
      </w:r>
      <w:r w:rsidRPr="00F345C2">
        <w:rPr>
          <w:rStyle w:val="Emphasis"/>
          <w:highlight w:val="cyan"/>
        </w:rPr>
        <w:t>It takes a smaller</w:t>
      </w:r>
      <w:r w:rsidRPr="007706C6">
        <w:rPr>
          <w:rStyle w:val="Emphasis"/>
        </w:rPr>
        <w:t xml:space="preserve"> negative </w:t>
      </w:r>
      <w:r w:rsidRPr="00F345C2">
        <w:rPr>
          <w:rStyle w:val="Emphasis"/>
          <w:highlight w:val="cyan"/>
        </w:rPr>
        <w:t>shock to pull the economy into contraction</w:t>
      </w:r>
      <w:r w:rsidRPr="007706C6">
        <w:rPr>
          <w:rStyle w:val="Emphasis"/>
        </w:rPr>
        <w:t xml:space="preserve"> territory</w:t>
      </w:r>
      <w:r w:rsidRPr="00F1535E">
        <w:rPr>
          <w:sz w:val="14"/>
        </w:rPr>
        <w:t>.</w:t>
      </w:r>
    </w:p>
    <w:p w14:paraId="19E7871D" w14:textId="77777777" w:rsidR="00FE176A" w:rsidRPr="00F1535E" w:rsidRDefault="00FE176A" w:rsidP="00FE176A">
      <w:pPr>
        <w:rPr>
          <w:sz w:val="14"/>
        </w:rPr>
      </w:pPr>
      <w:r w:rsidRPr="00F1535E">
        <w:rPr>
          <w:sz w:val="14"/>
        </w:rPr>
        <w:t xml:space="preserve">Second, </w:t>
      </w:r>
      <w:r w:rsidRPr="00F503A8">
        <w:rPr>
          <w:rStyle w:val="StyleUnderline"/>
        </w:rPr>
        <w:t>the Fed may find itself with less room to reduce the damage of the next downturn</w:t>
      </w:r>
      <w:r w:rsidRPr="00F1535E">
        <w:rPr>
          <w:sz w:val="14"/>
        </w:rPr>
        <w:t xml:space="preserve">. </w:t>
      </w:r>
      <w:r w:rsidRPr="00F503A8">
        <w:rPr>
          <w:rStyle w:val="StyleUnderline"/>
        </w:rPr>
        <w:t>In modern recessions, the central bank has cut rates by an average of 5.5 percent</w:t>
      </w:r>
      <w:r w:rsidRPr="00F1535E">
        <w:rPr>
          <w:sz w:val="14"/>
        </w:rPr>
        <w:t xml:space="preserve">, according to research by the Fed economist David Reifschneider. </w:t>
      </w:r>
      <w:r w:rsidRPr="00F503A8">
        <w:rPr>
          <w:rStyle w:val="StyleUnderline"/>
        </w:rPr>
        <w:t>With rates below 0.5 percent</w:t>
      </w:r>
      <w:r w:rsidRPr="00F1535E">
        <w:rPr>
          <w:sz w:val="14"/>
        </w:rPr>
        <w:t xml:space="preserve"> and on track to rise very slowly, </w:t>
      </w:r>
      <w:r w:rsidRPr="00F345C2">
        <w:rPr>
          <w:rStyle w:val="Emphasis"/>
          <w:highlight w:val="cyan"/>
        </w:rPr>
        <w:t>any small shock</w:t>
      </w:r>
      <w:r w:rsidRPr="007706C6">
        <w:rPr>
          <w:rStyle w:val="Emphasis"/>
        </w:rPr>
        <w:t xml:space="preserve"> in the next few years </w:t>
      </w:r>
      <w:r w:rsidRPr="00F345C2">
        <w:rPr>
          <w:rStyle w:val="Emphasis"/>
          <w:highlight w:val="cyan"/>
        </w:rPr>
        <w:t>could cause major</w:t>
      </w:r>
      <w:r w:rsidRPr="007706C6">
        <w:rPr>
          <w:rStyle w:val="Emphasis"/>
        </w:rPr>
        <w:t xml:space="preserve"> economic </w:t>
      </w:r>
      <w:r w:rsidRPr="00F345C2">
        <w:rPr>
          <w:rStyle w:val="Emphasis"/>
          <w:highlight w:val="cyan"/>
        </w:rPr>
        <w:t>damage</w:t>
      </w:r>
      <w:r w:rsidRPr="007706C6">
        <w:rPr>
          <w:rStyle w:val="StyleUnderline"/>
        </w:rPr>
        <w:t xml:space="preserve">, </w:t>
      </w:r>
      <w:r w:rsidRPr="00F503A8">
        <w:rPr>
          <w:rStyle w:val="StyleUnderline"/>
        </w:rPr>
        <w:t xml:space="preserve">especially </w:t>
      </w:r>
      <w:r w:rsidRPr="00F345C2">
        <w:rPr>
          <w:rStyle w:val="StyleUnderline"/>
          <w:highlight w:val="cyan"/>
        </w:rPr>
        <w:t>if the Fed’s</w:t>
      </w:r>
      <w:r w:rsidRPr="007706C6">
        <w:rPr>
          <w:rStyle w:val="StyleUnderline"/>
        </w:rPr>
        <w:t xml:space="preserve"> less conventional monetary policy </w:t>
      </w:r>
      <w:r w:rsidRPr="00F345C2">
        <w:rPr>
          <w:rStyle w:val="StyleUnderline"/>
          <w:highlight w:val="cyan"/>
        </w:rPr>
        <w:t>tools</w:t>
      </w:r>
      <w:r w:rsidRPr="007706C6">
        <w:rPr>
          <w:rStyle w:val="StyleUnderline"/>
        </w:rPr>
        <w:t xml:space="preserve"> either </w:t>
      </w:r>
      <w:r w:rsidRPr="00F345C2">
        <w:rPr>
          <w:rStyle w:val="StyleUnderline"/>
          <w:highlight w:val="cyan"/>
        </w:rPr>
        <w:t>go unused or don’t prove effective</w:t>
      </w:r>
      <w:r w:rsidRPr="00F1535E">
        <w:rPr>
          <w:sz w:val="14"/>
        </w:rPr>
        <w:t>.</w:t>
      </w:r>
    </w:p>
    <w:p w14:paraId="62373009" w14:textId="77777777" w:rsidR="00FE176A" w:rsidRDefault="00FE176A" w:rsidP="00FE176A">
      <w:pPr>
        <w:pStyle w:val="Heading4"/>
      </w:pPr>
      <w:r>
        <w:t>Econ’s fragile</w:t>
      </w:r>
    </w:p>
    <w:p w14:paraId="7A3AB490" w14:textId="77777777" w:rsidR="00FE176A" w:rsidRDefault="00FE176A" w:rsidP="00FE176A">
      <w:r w:rsidRPr="00582583">
        <w:rPr>
          <w:rStyle w:val="Style13ptBold"/>
        </w:rPr>
        <w:t xml:space="preserve">Hansen, </w:t>
      </w:r>
      <w:r>
        <w:rPr>
          <w:rStyle w:val="Style13ptBold"/>
        </w:rPr>
        <w:t>16</w:t>
      </w:r>
      <w:r>
        <w:t xml:space="preserve"> – Steven Hansen, international business and industrial consultant, 3-26-2016, “The Economy Keeps Stumbling Along”, Seeking Alpha, </w:t>
      </w:r>
      <w:hyperlink r:id="rId80" w:history="1">
        <w:r w:rsidRPr="002310BA">
          <w:rPr>
            <w:rStyle w:val="Hyperlink"/>
          </w:rPr>
          <w:t>http://seekingalpha.com/article/3961069-economy-keeps-stumbling-along</w:t>
        </w:r>
      </w:hyperlink>
    </w:p>
    <w:p w14:paraId="392DFCB6" w14:textId="77777777" w:rsidR="00FE176A" w:rsidRDefault="00FE176A" w:rsidP="00FE176A"/>
    <w:p w14:paraId="3444AA75" w14:textId="77777777" w:rsidR="00FE176A" w:rsidRPr="00F1535E" w:rsidRDefault="00FE176A" w:rsidP="00FE176A">
      <w:pPr>
        <w:rPr>
          <w:sz w:val="14"/>
          <w:szCs w:val="20"/>
        </w:rPr>
      </w:pPr>
      <w:r w:rsidRPr="00F1535E">
        <w:rPr>
          <w:sz w:val="14"/>
          <w:szCs w:val="20"/>
        </w:rPr>
        <w:t xml:space="preserve">Once a month, I assemble an economic forecast based on analysis of various data points which have led the economy. Historically, most of the time the economy trends up or trends down - but </w:t>
      </w:r>
      <w:r w:rsidRPr="0032395F">
        <w:rPr>
          <w:rStyle w:val="StyleUnderline"/>
          <w:szCs w:val="20"/>
        </w:rPr>
        <w:t xml:space="preserve">recently the </w:t>
      </w:r>
      <w:r w:rsidRPr="00F345C2">
        <w:rPr>
          <w:rStyle w:val="StyleUnderline"/>
          <w:szCs w:val="20"/>
          <w:highlight w:val="cyan"/>
        </w:rPr>
        <w:t>econ</w:t>
      </w:r>
      <w:r w:rsidRPr="0032395F">
        <w:rPr>
          <w:rStyle w:val="StyleUnderline"/>
          <w:szCs w:val="20"/>
        </w:rPr>
        <w:t>omy</w:t>
      </w:r>
      <w:r w:rsidRPr="00F1535E">
        <w:rPr>
          <w:sz w:val="14"/>
          <w:szCs w:val="20"/>
        </w:rPr>
        <w:t xml:space="preserve"> simply </w:t>
      </w:r>
      <w:r w:rsidRPr="00F345C2">
        <w:rPr>
          <w:rStyle w:val="StyleUnderline"/>
          <w:szCs w:val="20"/>
          <w:highlight w:val="cyan"/>
        </w:rPr>
        <w:t xml:space="preserve">has been </w:t>
      </w:r>
      <w:r w:rsidRPr="00F345C2">
        <w:rPr>
          <w:rStyle w:val="Emphasis"/>
          <w:szCs w:val="20"/>
          <w:highlight w:val="cyan"/>
        </w:rPr>
        <w:t>frozen</w:t>
      </w:r>
      <w:r w:rsidRPr="00F345C2">
        <w:rPr>
          <w:rStyle w:val="StyleUnderline"/>
          <w:szCs w:val="20"/>
          <w:highlight w:val="cyan"/>
        </w:rPr>
        <w:t xml:space="preserve"> with </w:t>
      </w:r>
      <w:r w:rsidRPr="00F345C2">
        <w:rPr>
          <w:rStyle w:val="Emphasis"/>
          <w:szCs w:val="20"/>
          <w:highlight w:val="cyan"/>
        </w:rPr>
        <w:t>little change</w:t>
      </w:r>
      <w:r w:rsidRPr="00F345C2">
        <w:rPr>
          <w:rStyle w:val="StyleUnderline"/>
          <w:szCs w:val="20"/>
          <w:highlight w:val="cyan"/>
        </w:rPr>
        <w:t xml:space="preserve"> in</w:t>
      </w:r>
      <w:r w:rsidRPr="0032395F">
        <w:rPr>
          <w:rStyle w:val="StyleUnderline"/>
          <w:szCs w:val="20"/>
        </w:rPr>
        <w:t xml:space="preserve"> the rate of </w:t>
      </w:r>
      <w:r w:rsidRPr="00F345C2">
        <w:rPr>
          <w:rStyle w:val="StyleUnderline"/>
          <w:szCs w:val="20"/>
          <w:highlight w:val="cyan"/>
        </w:rPr>
        <w:t>growth</w:t>
      </w:r>
      <w:r w:rsidRPr="00F1535E">
        <w:rPr>
          <w:sz w:val="14"/>
          <w:szCs w:val="20"/>
        </w:rPr>
        <w:t xml:space="preserve">. </w:t>
      </w:r>
      <w:r w:rsidRPr="0032395F">
        <w:rPr>
          <w:rStyle w:val="StyleUnderline"/>
          <w:szCs w:val="20"/>
        </w:rPr>
        <w:t>My view</w:t>
      </w:r>
      <w:r w:rsidRPr="00F1535E">
        <w:rPr>
          <w:sz w:val="14"/>
          <w:szCs w:val="20"/>
        </w:rPr>
        <w:t xml:space="preserve"> of the economy </w:t>
      </w:r>
      <w:r w:rsidRPr="0032395F">
        <w:rPr>
          <w:rStyle w:val="StyleUnderline"/>
          <w:szCs w:val="20"/>
        </w:rPr>
        <w:t>is at Main Street level - not</w:t>
      </w:r>
      <w:r w:rsidRPr="00F1535E">
        <w:rPr>
          <w:sz w:val="14"/>
          <w:szCs w:val="20"/>
        </w:rPr>
        <w:t xml:space="preserve"> necessarily </w:t>
      </w:r>
      <w:r w:rsidRPr="0032395F">
        <w:rPr>
          <w:rStyle w:val="StyleUnderline"/>
          <w:szCs w:val="20"/>
        </w:rPr>
        <w:t>GDP</w:t>
      </w:r>
      <w:r w:rsidRPr="00F1535E">
        <w:rPr>
          <w:sz w:val="14"/>
          <w:szCs w:val="20"/>
        </w:rPr>
        <w:t xml:space="preserve">. My position is that </w:t>
      </w:r>
      <w:r w:rsidRPr="00F345C2">
        <w:rPr>
          <w:rStyle w:val="StyleUnderline"/>
          <w:szCs w:val="20"/>
          <w:highlight w:val="cyan"/>
        </w:rPr>
        <w:t xml:space="preserve">GDP has </w:t>
      </w:r>
      <w:r w:rsidRPr="00F345C2">
        <w:rPr>
          <w:rStyle w:val="Emphasis"/>
          <w:szCs w:val="20"/>
          <w:highlight w:val="cyan"/>
        </w:rPr>
        <w:t>disconnected</w:t>
      </w:r>
      <w:r w:rsidRPr="00F345C2">
        <w:rPr>
          <w:rStyle w:val="StyleUnderline"/>
          <w:szCs w:val="20"/>
          <w:highlight w:val="cyan"/>
        </w:rPr>
        <w:t xml:space="preserve"> from the real economy</w:t>
      </w:r>
      <w:r w:rsidRPr="00F1535E">
        <w:rPr>
          <w:sz w:val="14"/>
          <w:szCs w:val="20"/>
        </w:rPr>
        <w:t xml:space="preserve">. A thinking person might say that GDP never projected the real economy - and it was never more obvious with the current situation where rate of change of growth slowed to a crawl. The jumping around of GDP in a flat economy is noticeable. We will be releasing </w:t>
      </w:r>
      <w:r w:rsidRPr="00F345C2">
        <w:rPr>
          <w:rStyle w:val="StyleUnderline"/>
          <w:szCs w:val="20"/>
          <w:highlight w:val="cyan"/>
        </w:rPr>
        <w:t>our</w:t>
      </w:r>
      <w:r w:rsidRPr="0032395F">
        <w:rPr>
          <w:rStyle w:val="StyleUnderline"/>
          <w:szCs w:val="20"/>
        </w:rPr>
        <w:t xml:space="preserve"> economic </w:t>
      </w:r>
      <w:r w:rsidRPr="00F345C2">
        <w:rPr>
          <w:rStyle w:val="StyleUnderline"/>
          <w:szCs w:val="20"/>
          <w:highlight w:val="cyan"/>
        </w:rPr>
        <w:t>forecast</w:t>
      </w:r>
      <w:r w:rsidRPr="00F1535E">
        <w:rPr>
          <w:sz w:val="14"/>
          <w:szCs w:val="20"/>
        </w:rPr>
        <w:t xml:space="preserve"> next week - and </w:t>
      </w:r>
      <w:r w:rsidRPr="00F345C2">
        <w:rPr>
          <w:rStyle w:val="StyleUnderline"/>
          <w:szCs w:val="20"/>
          <w:highlight w:val="cyan"/>
        </w:rPr>
        <w:t>conditions have</w:t>
      </w:r>
      <w:r w:rsidRPr="0032395F">
        <w:rPr>
          <w:rStyle w:val="StyleUnderline"/>
          <w:szCs w:val="20"/>
        </w:rPr>
        <w:t xml:space="preserve"> been flat (</w:t>
      </w:r>
      <w:r w:rsidRPr="00F345C2">
        <w:rPr>
          <w:rStyle w:val="StyleUnderline"/>
          <w:szCs w:val="20"/>
          <w:highlight w:val="cyan"/>
        </w:rPr>
        <w:t>near</w:t>
      </w:r>
      <w:r w:rsidRPr="0032395F">
        <w:rPr>
          <w:rStyle w:val="StyleUnderline"/>
          <w:szCs w:val="20"/>
        </w:rPr>
        <w:t xml:space="preserve"> the </w:t>
      </w:r>
      <w:r w:rsidRPr="00F345C2">
        <w:rPr>
          <w:rStyle w:val="Emphasis"/>
          <w:szCs w:val="20"/>
          <w:highlight w:val="cyan"/>
        </w:rPr>
        <w:t>zero growth</w:t>
      </w:r>
      <w:r w:rsidRPr="0032395F">
        <w:rPr>
          <w:rStyle w:val="StyleUnderline"/>
          <w:szCs w:val="20"/>
        </w:rPr>
        <w:t xml:space="preserve"> line) </w:t>
      </w:r>
      <w:r w:rsidRPr="00F345C2">
        <w:rPr>
          <w:rStyle w:val="StyleUnderline"/>
          <w:szCs w:val="20"/>
          <w:highlight w:val="cyan"/>
        </w:rPr>
        <w:t>for</w:t>
      </w:r>
      <w:r w:rsidRPr="0032395F">
        <w:rPr>
          <w:rStyle w:val="StyleUnderline"/>
          <w:szCs w:val="20"/>
        </w:rPr>
        <w:t xml:space="preserve"> </w:t>
      </w:r>
      <w:r w:rsidRPr="0032395F">
        <w:rPr>
          <w:rStyle w:val="Emphasis"/>
          <w:szCs w:val="20"/>
        </w:rPr>
        <w:t xml:space="preserve">three </w:t>
      </w:r>
      <w:r w:rsidRPr="00F345C2">
        <w:rPr>
          <w:rStyle w:val="Emphasis"/>
          <w:szCs w:val="20"/>
          <w:highlight w:val="cyan"/>
        </w:rPr>
        <w:t>months</w:t>
      </w:r>
      <w:r w:rsidRPr="00F345C2">
        <w:rPr>
          <w:sz w:val="14"/>
          <w:szCs w:val="20"/>
          <w:highlight w:val="cyan"/>
        </w:rPr>
        <w:t xml:space="preserve">. </w:t>
      </w:r>
      <w:r w:rsidRPr="00F345C2">
        <w:rPr>
          <w:rStyle w:val="StyleUnderline"/>
          <w:szCs w:val="20"/>
          <w:highlight w:val="cyan"/>
        </w:rPr>
        <w:t>All indicators</w:t>
      </w:r>
      <w:r w:rsidRPr="00F1535E">
        <w:rPr>
          <w:sz w:val="14"/>
          <w:szCs w:val="20"/>
        </w:rPr>
        <w:t xml:space="preserve"> I view outside the elements of our forecast </w:t>
      </w:r>
      <w:r w:rsidRPr="00F345C2">
        <w:rPr>
          <w:rStyle w:val="StyleUnderline"/>
          <w:szCs w:val="20"/>
          <w:highlight w:val="cyan"/>
        </w:rPr>
        <w:t>are mixed</w:t>
      </w:r>
      <w:r w:rsidRPr="0032395F">
        <w:rPr>
          <w:rStyle w:val="StyleUnderline"/>
          <w:szCs w:val="20"/>
        </w:rPr>
        <w:t xml:space="preserve"> and confused. </w:t>
      </w:r>
      <w:r w:rsidRPr="00F345C2">
        <w:rPr>
          <w:rStyle w:val="Emphasis"/>
          <w:szCs w:val="20"/>
          <w:highlight w:val="cyan"/>
        </w:rPr>
        <w:t>Nothing is strong</w:t>
      </w:r>
      <w:r w:rsidRPr="00F1535E">
        <w:rPr>
          <w:sz w:val="14"/>
          <w:szCs w:val="20"/>
        </w:rPr>
        <w:t xml:space="preserve">. </w:t>
      </w:r>
      <w:r w:rsidRPr="0032395F">
        <w:rPr>
          <w:rStyle w:val="StyleUnderline"/>
          <w:szCs w:val="20"/>
        </w:rPr>
        <w:t>One of my favorite indicators to understand</w:t>
      </w:r>
      <w:r w:rsidRPr="00F1535E">
        <w:rPr>
          <w:sz w:val="14"/>
          <w:szCs w:val="20"/>
        </w:rPr>
        <w:t xml:space="preserve"> if the rate of economic </w:t>
      </w:r>
      <w:r w:rsidRPr="0032395F">
        <w:rPr>
          <w:rStyle w:val="StyleUnderline"/>
          <w:szCs w:val="20"/>
        </w:rPr>
        <w:t>growth is</w:t>
      </w:r>
      <w:r w:rsidRPr="00F1535E">
        <w:rPr>
          <w:sz w:val="14"/>
          <w:szCs w:val="20"/>
        </w:rPr>
        <w:t xml:space="preserve"> accelerating or decelerating is the </w:t>
      </w:r>
      <w:r w:rsidRPr="00F345C2">
        <w:rPr>
          <w:rStyle w:val="StyleUnderline"/>
          <w:szCs w:val="20"/>
          <w:highlight w:val="cyan"/>
        </w:rPr>
        <w:t>relationship between</w:t>
      </w:r>
      <w:r w:rsidRPr="0032395F">
        <w:rPr>
          <w:rStyle w:val="StyleUnderline"/>
          <w:szCs w:val="20"/>
        </w:rPr>
        <w:t xml:space="preserve"> the</w:t>
      </w:r>
      <w:r w:rsidRPr="00F1535E">
        <w:rPr>
          <w:sz w:val="14"/>
          <w:szCs w:val="20"/>
        </w:rPr>
        <w:t xml:space="preserve"> year-over-year </w:t>
      </w:r>
      <w:r w:rsidRPr="0032395F">
        <w:rPr>
          <w:rStyle w:val="StyleUnderline"/>
          <w:szCs w:val="20"/>
        </w:rPr>
        <w:t>growth rate of</w:t>
      </w:r>
      <w:r w:rsidRPr="00F1535E">
        <w:rPr>
          <w:sz w:val="14"/>
          <w:szCs w:val="20"/>
        </w:rPr>
        <w:t xml:space="preserve"> non-farm private </w:t>
      </w:r>
      <w:r w:rsidRPr="00F345C2">
        <w:rPr>
          <w:rStyle w:val="StyleUnderline"/>
          <w:szCs w:val="20"/>
          <w:highlight w:val="cyan"/>
        </w:rPr>
        <w:t>employment and</w:t>
      </w:r>
      <w:r w:rsidRPr="00F1535E">
        <w:rPr>
          <w:sz w:val="14"/>
          <w:szCs w:val="20"/>
        </w:rPr>
        <w:t xml:space="preserve"> the year-over-year real growth rate of </w:t>
      </w:r>
      <w:r w:rsidRPr="00F345C2">
        <w:rPr>
          <w:rStyle w:val="StyleUnderline"/>
          <w:szCs w:val="20"/>
          <w:highlight w:val="cyan"/>
        </w:rPr>
        <w:t>retail</w:t>
      </w:r>
      <w:r w:rsidRPr="0032395F">
        <w:rPr>
          <w:rStyle w:val="StyleUnderline"/>
          <w:szCs w:val="20"/>
        </w:rPr>
        <w:t xml:space="preserve"> sales</w:t>
      </w:r>
      <w:r w:rsidRPr="00F1535E">
        <w:rPr>
          <w:sz w:val="14"/>
          <w:szCs w:val="20"/>
        </w:rPr>
        <w:t xml:space="preserve">. </w:t>
      </w:r>
      <w:r w:rsidRPr="0032395F">
        <w:rPr>
          <w:rStyle w:val="StyleUnderline"/>
          <w:szCs w:val="20"/>
        </w:rPr>
        <w:t>This</w:t>
      </w:r>
      <w:r w:rsidRPr="00F1535E">
        <w:rPr>
          <w:sz w:val="14"/>
          <w:szCs w:val="20"/>
        </w:rPr>
        <w:t xml:space="preserve"> index </w:t>
      </w:r>
      <w:r w:rsidRPr="00F345C2">
        <w:rPr>
          <w:rStyle w:val="StyleUnderline"/>
          <w:szCs w:val="20"/>
          <w:highlight w:val="cyan"/>
        </w:rPr>
        <w:t>is</w:t>
      </w:r>
      <w:r w:rsidRPr="00F1535E">
        <w:rPr>
          <w:sz w:val="14"/>
          <w:szCs w:val="20"/>
        </w:rPr>
        <w:t xml:space="preserve"> currently </w:t>
      </w:r>
      <w:r w:rsidRPr="00F345C2">
        <w:rPr>
          <w:rStyle w:val="StyleUnderline"/>
          <w:szCs w:val="20"/>
          <w:highlight w:val="cyan"/>
        </w:rPr>
        <w:t xml:space="preserve">showing </w:t>
      </w:r>
      <w:r w:rsidRPr="00F345C2">
        <w:rPr>
          <w:rStyle w:val="Emphasis"/>
          <w:szCs w:val="20"/>
          <w:highlight w:val="cyan"/>
        </w:rPr>
        <w:t>no</w:t>
      </w:r>
      <w:r w:rsidRPr="0032395F">
        <w:rPr>
          <w:rStyle w:val="Emphasis"/>
          <w:szCs w:val="20"/>
        </w:rPr>
        <w:t xml:space="preserve"> growth </w:t>
      </w:r>
      <w:r w:rsidRPr="00F345C2">
        <w:rPr>
          <w:rStyle w:val="Emphasis"/>
          <w:szCs w:val="20"/>
          <w:highlight w:val="cyan"/>
        </w:rPr>
        <w:t>differential</w:t>
      </w:r>
      <w:r w:rsidRPr="00F1535E">
        <w:rPr>
          <w:sz w:val="14"/>
          <w:szCs w:val="20"/>
        </w:rPr>
        <w:t xml:space="preserve">. </w:t>
      </w:r>
      <w:r w:rsidRPr="0032395F">
        <w:rPr>
          <w:rStyle w:val="StyleUnderline"/>
          <w:szCs w:val="20"/>
        </w:rPr>
        <w:t>When retail sales grow faster than</w:t>
      </w:r>
      <w:r w:rsidRPr="00F1535E">
        <w:rPr>
          <w:sz w:val="14"/>
          <w:szCs w:val="20"/>
        </w:rPr>
        <w:t xml:space="preserve"> the rate of </w:t>
      </w:r>
      <w:r w:rsidRPr="0032395F">
        <w:rPr>
          <w:rStyle w:val="StyleUnderline"/>
          <w:szCs w:val="20"/>
        </w:rPr>
        <w:t>employment</w:t>
      </w:r>
      <w:r w:rsidRPr="00F1535E">
        <w:rPr>
          <w:sz w:val="14"/>
          <w:szCs w:val="20"/>
        </w:rPr>
        <w:t xml:space="preserve"> gains (above zero on the below graph) - the rate of growth of </w:t>
      </w:r>
      <w:r w:rsidRPr="0032395F">
        <w:rPr>
          <w:rStyle w:val="StyleUnderline"/>
          <w:szCs w:val="20"/>
        </w:rPr>
        <w:t>the economy is usually accelerating</w:t>
      </w:r>
      <w:r w:rsidRPr="00F1535E">
        <w:rPr>
          <w:sz w:val="14"/>
          <w:szCs w:val="20"/>
        </w:rPr>
        <w:t>.</w:t>
      </w:r>
    </w:p>
    <w:p w14:paraId="4D8BA2AF" w14:textId="353C16ED" w:rsidR="00C82528" w:rsidRDefault="00C82528" w:rsidP="00342567">
      <w:pPr>
        <w:pStyle w:val="Heading3"/>
      </w:pPr>
      <w:r>
        <w:t>Prez Powers---Accidents</w:t>
      </w:r>
      <w:r w:rsidR="00751288">
        <w:t>---1NC</w:t>
      </w:r>
    </w:p>
    <w:p w14:paraId="4F2A16DD" w14:textId="77777777" w:rsidR="00C82528" w:rsidRPr="00214618" w:rsidRDefault="00C82528" w:rsidP="00C82528">
      <w:pPr>
        <w:pStyle w:val="Heading4"/>
      </w:pPr>
      <w:r w:rsidRPr="00214618">
        <w:t>Accidental war unlikely</w:t>
      </w:r>
    </w:p>
    <w:p w14:paraId="1CBBE9C4" w14:textId="77777777" w:rsidR="00C82528" w:rsidRPr="00214618" w:rsidRDefault="00C82528" w:rsidP="00C82528">
      <w:r w:rsidRPr="00FA3CDF">
        <w:rPr>
          <w:rStyle w:val="Style13ptBold"/>
        </w:rPr>
        <w:t>Farley 13</w:t>
      </w:r>
      <w:r w:rsidRPr="00214618">
        <w:t xml:space="preserve"> (</w:t>
      </w:r>
      <w:r w:rsidRPr="00FA3CDF">
        <w:t>Robert, assistant professor at the Patterson School of Diplomacy and International Commerce – University of Kentucky, April 5, “North Korea and the Fallacy of Accidental Wars”, The Diplomat, http://thediplomat.com/2013/04/05/north-korea-and-the-fallacy-of-accidental-wars/?all=true)</w:t>
      </w:r>
    </w:p>
    <w:p w14:paraId="7003BC19" w14:textId="77777777" w:rsidR="00C82528" w:rsidRPr="00214618" w:rsidRDefault="00C82528" w:rsidP="00C82528"/>
    <w:p w14:paraId="5A53F840" w14:textId="77777777" w:rsidR="00C82528" w:rsidRPr="00214618" w:rsidRDefault="00C82528" w:rsidP="00C82528">
      <w:pPr>
        <w:rPr>
          <w:sz w:val="16"/>
        </w:rPr>
      </w:pPr>
      <w:r w:rsidRPr="00F345C2">
        <w:rPr>
          <w:b/>
          <w:iCs/>
          <w:highlight w:val="cyan"/>
          <w:u w:val="single"/>
          <w:bdr w:val="single" w:sz="18" w:space="0" w:color="auto"/>
        </w:rPr>
        <w:t>Accidental wars rarely happen.</w:t>
      </w:r>
      <w:r w:rsidRPr="00214618">
        <w:rPr>
          <w:sz w:val="16"/>
        </w:rPr>
        <w:t xml:space="preserve"> </w:t>
      </w:r>
      <w:r w:rsidRPr="00F345C2">
        <w:rPr>
          <w:bCs/>
          <w:highlight w:val="cyan"/>
          <w:u w:val="single"/>
        </w:rPr>
        <w:t>Historians</w:t>
      </w:r>
      <w:r w:rsidRPr="00214618">
        <w:rPr>
          <w:sz w:val="16"/>
        </w:rPr>
        <w:t xml:space="preserve"> have </w:t>
      </w:r>
      <w:r w:rsidRPr="00F345C2">
        <w:rPr>
          <w:bCs/>
          <w:highlight w:val="cyan"/>
          <w:u w:val="single"/>
        </w:rPr>
        <w:t>demonstrate</w:t>
      </w:r>
      <w:r w:rsidRPr="00214618">
        <w:rPr>
          <w:bCs/>
          <w:u w:val="single"/>
        </w:rPr>
        <w:t>d</w:t>
      </w:r>
      <w:r w:rsidRPr="00214618">
        <w:rPr>
          <w:sz w:val="16"/>
        </w:rPr>
        <w:t xml:space="preserve"> that </w:t>
      </w:r>
      <w:r w:rsidRPr="00F345C2">
        <w:rPr>
          <w:bCs/>
          <w:highlight w:val="cyan"/>
          <w:u w:val="single"/>
        </w:rPr>
        <w:t>most wars</w:t>
      </w:r>
      <w:r w:rsidRPr="00214618">
        <w:rPr>
          <w:sz w:val="16"/>
        </w:rPr>
        <w:t xml:space="preserve"> initially </w:t>
      </w:r>
      <w:r w:rsidRPr="00F345C2">
        <w:rPr>
          <w:bCs/>
          <w:highlight w:val="cyan"/>
          <w:u w:val="single"/>
        </w:rPr>
        <w:t>deemed “accidental</w:t>
      </w:r>
      <w:r w:rsidRPr="00214618">
        <w:rPr>
          <w:sz w:val="16"/>
        </w:rPr>
        <w:t xml:space="preserve">,” (perhaps most notably the First World War), have </w:t>
      </w:r>
      <w:r w:rsidRPr="00214618">
        <w:rPr>
          <w:bCs/>
          <w:u w:val="single"/>
        </w:rPr>
        <w:t>in actuality</w:t>
      </w:r>
      <w:r w:rsidRPr="00214618">
        <w:rPr>
          <w:sz w:val="16"/>
        </w:rPr>
        <w:t xml:space="preserve"> </w:t>
      </w:r>
      <w:r w:rsidRPr="00F345C2">
        <w:rPr>
          <w:bCs/>
          <w:highlight w:val="cyan"/>
          <w:u w:val="single"/>
        </w:rPr>
        <w:t xml:space="preserve">resulted from </w:t>
      </w:r>
      <w:r w:rsidRPr="00F345C2">
        <w:rPr>
          <w:b/>
          <w:iCs/>
          <w:highlight w:val="cyan"/>
          <w:u w:val="single"/>
          <w:bdr w:val="single" w:sz="18" w:space="0" w:color="auto"/>
        </w:rPr>
        <w:t>deliberative state policy</w:t>
      </w:r>
      <w:r w:rsidRPr="00214618">
        <w:rPr>
          <w:sz w:val="16"/>
        </w:rPr>
        <w:t xml:space="preserve">, </w:t>
      </w:r>
      <w:r w:rsidRPr="00214618">
        <w:rPr>
          <w:bCs/>
          <w:u w:val="single"/>
        </w:rPr>
        <w:t>even if the circumstances</w:t>
      </w:r>
      <w:r w:rsidRPr="00214618">
        <w:rPr>
          <w:sz w:val="16"/>
        </w:rPr>
        <w:t xml:space="preserve"> of the war </w:t>
      </w:r>
      <w:r w:rsidRPr="00214618">
        <w:rPr>
          <w:bCs/>
          <w:u w:val="single"/>
        </w:rPr>
        <w:t>were unplanned</w:t>
      </w:r>
      <w:r w:rsidRPr="00214618">
        <w:rPr>
          <w:sz w:val="16"/>
        </w:rPr>
        <w:t xml:space="preserve">.  While </w:t>
      </w:r>
      <w:r w:rsidRPr="00F345C2">
        <w:rPr>
          <w:bCs/>
          <w:highlight w:val="cyan"/>
          <w:u w:val="single"/>
        </w:rPr>
        <w:t>war</w:t>
      </w:r>
      <w:r w:rsidRPr="00214618">
        <w:rPr>
          <w:sz w:val="16"/>
        </w:rPr>
        <w:t xml:space="preserve"> seems discordant, it actually </w:t>
      </w:r>
      <w:r w:rsidRPr="00F345C2">
        <w:rPr>
          <w:bCs/>
          <w:highlight w:val="cyan"/>
          <w:u w:val="single"/>
        </w:rPr>
        <w:t>requires</w:t>
      </w:r>
      <w:r w:rsidRPr="00214618">
        <w:rPr>
          <w:sz w:val="16"/>
        </w:rPr>
        <w:t xml:space="preserve"> a </w:t>
      </w:r>
      <w:r w:rsidRPr="00F345C2">
        <w:rPr>
          <w:bCs/>
          <w:highlight w:val="cyan"/>
          <w:u w:val="single"/>
        </w:rPr>
        <w:t>great</w:t>
      </w:r>
      <w:r w:rsidRPr="00214618">
        <w:rPr>
          <w:sz w:val="16"/>
        </w:rPr>
        <w:t xml:space="preserve"> deal of </w:t>
      </w:r>
      <w:r w:rsidRPr="00F345C2">
        <w:rPr>
          <w:bCs/>
          <w:highlight w:val="cyan"/>
          <w:u w:val="single"/>
        </w:rPr>
        <w:t>coop</w:t>
      </w:r>
      <w:r w:rsidRPr="00214618">
        <w:rPr>
          <w:bCs/>
          <w:u w:val="single"/>
        </w:rPr>
        <w:t>eration and coordination</w:t>
      </w:r>
      <w:r w:rsidRPr="00214618">
        <w:rPr>
          <w:sz w:val="16"/>
        </w:rPr>
        <w:t xml:space="preserve">. </w:t>
      </w:r>
      <w:r w:rsidRPr="00214618">
        <w:rPr>
          <w:bCs/>
          <w:u w:val="single"/>
        </w:rPr>
        <w:t>Fundamentally,</w:t>
      </w:r>
      <w:r w:rsidRPr="00214618">
        <w:rPr>
          <w:sz w:val="16"/>
        </w:rPr>
        <w:t xml:space="preserve"> two </w:t>
      </w:r>
      <w:r w:rsidRPr="00F345C2">
        <w:rPr>
          <w:bCs/>
          <w:highlight w:val="cyan"/>
          <w:u w:val="single"/>
        </w:rPr>
        <w:t>parties have to agree to</w:t>
      </w:r>
      <w:r w:rsidRPr="00214618">
        <w:rPr>
          <w:bCs/>
          <w:u w:val="single"/>
        </w:rPr>
        <w:t xml:space="preserve"> conduct a </w:t>
      </w:r>
      <w:r w:rsidRPr="00F345C2">
        <w:rPr>
          <w:bCs/>
          <w:highlight w:val="cyan"/>
          <w:u w:val="single"/>
        </w:rPr>
        <w:t>war</w:t>
      </w:r>
      <w:r w:rsidRPr="00214618">
        <w:rPr>
          <w:sz w:val="16"/>
        </w:rPr>
        <w:t>; otherwise, you have either a punitive raid or an armed surrender negotiation.</w:t>
      </w:r>
    </w:p>
    <w:p w14:paraId="6267A21D" w14:textId="77777777" w:rsidR="00C82528" w:rsidRDefault="00C82528" w:rsidP="00C82528">
      <w:pPr>
        <w:pStyle w:val="Heading4"/>
      </w:pPr>
      <w:r>
        <w:t>No impact – accidents will land in the ocean</w:t>
      </w:r>
    </w:p>
    <w:p w14:paraId="3CC31DD5" w14:textId="77777777" w:rsidR="00C82528" w:rsidRDefault="00C82528" w:rsidP="00C82528">
      <w:pPr>
        <w:autoSpaceDE w:val="0"/>
        <w:autoSpaceDN w:val="0"/>
        <w:adjustRightInd w:val="0"/>
      </w:pPr>
      <w:r w:rsidRPr="00241ED1">
        <w:rPr>
          <w:rStyle w:val="Style13ptBold"/>
        </w:rPr>
        <w:t>Slocombe 9</w:t>
      </w:r>
      <w:r>
        <w:t xml:space="preserve"> (Walter, Former Undersecretary of Defense for Policy, “De-Alerting: Diagnoses, Prescriptions, and Side-Effects”, 6-21, http://www.ewi.info/system/files/Slocombe.pdf)</w:t>
      </w:r>
    </w:p>
    <w:p w14:paraId="245C526A" w14:textId="77777777" w:rsidR="00C82528" w:rsidRDefault="00C82528" w:rsidP="00C82528"/>
    <w:p w14:paraId="04D284C7" w14:textId="79F00E0C" w:rsidR="00C82528" w:rsidRDefault="00C82528" w:rsidP="00C82528">
      <w:pPr>
        <w:rPr>
          <w:bCs/>
          <w:u w:val="single"/>
        </w:rPr>
      </w:pPr>
      <w:r>
        <w:rPr>
          <w:sz w:val="12"/>
          <w:szCs w:val="20"/>
        </w:rPr>
        <w:t xml:space="preserve">Moreover, in recent years, </w:t>
      </w:r>
      <w:r>
        <w:rPr>
          <w:bCs/>
          <w:u w:val="single"/>
        </w:rPr>
        <w:t xml:space="preserve">both </w:t>
      </w:r>
      <w:r w:rsidRPr="00F345C2">
        <w:rPr>
          <w:bCs/>
          <w:highlight w:val="cyan"/>
          <w:u w:val="single"/>
        </w:rPr>
        <w:t xml:space="preserve">the US </w:t>
      </w:r>
      <w:r>
        <w:rPr>
          <w:bCs/>
          <w:u w:val="single"/>
        </w:rPr>
        <w:t xml:space="preserve">and </w:t>
      </w:r>
      <w:r w:rsidRPr="00F345C2">
        <w:rPr>
          <w:bCs/>
          <w:highlight w:val="cyan"/>
          <w:u w:val="single"/>
        </w:rPr>
        <w:t>Russia</w:t>
      </w:r>
      <w:r>
        <w:rPr>
          <w:bCs/>
          <w:u w:val="single"/>
        </w:rPr>
        <w:t xml:space="preserve">, as well as </w:t>
      </w:r>
      <w:r w:rsidRPr="00F345C2">
        <w:rPr>
          <w:bCs/>
          <w:highlight w:val="cyan"/>
          <w:u w:val="single"/>
        </w:rPr>
        <w:t xml:space="preserve">Britain and China, have modified </w:t>
      </w:r>
      <w:r>
        <w:rPr>
          <w:bCs/>
          <w:u w:val="single"/>
        </w:rPr>
        <w:t xml:space="preserve">their </w:t>
      </w:r>
      <w:r w:rsidRPr="00F345C2">
        <w:rPr>
          <w:bCs/>
          <w:highlight w:val="cyan"/>
          <w:u w:val="single"/>
        </w:rPr>
        <w:t xml:space="preserve">procedures so </w:t>
      </w:r>
      <w:r>
        <w:rPr>
          <w:bCs/>
          <w:u w:val="single"/>
        </w:rPr>
        <w:t xml:space="preserve">that </w:t>
      </w:r>
      <w:r w:rsidRPr="00F345C2">
        <w:rPr>
          <w:bCs/>
          <w:highlight w:val="cyan"/>
          <w:u w:val="single"/>
        </w:rPr>
        <w:t>even if a nuclear</w:t>
      </w:r>
      <w:r>
        <w:rPr>
          <w:sz w:val="12"/>
          <w:szCs w:val="20"/>
        </w:rPr>
        <w:t xml:space="preserve">-armed </w:t>
      </w:r>
      <w:r w:rsidRPr="00F345C2">
        <w:rPr>
          <w:bCs/>
          <w:highlight w:val="cyan"/>
          <w:u w:val="single"/>
        </w:rPr>
        <w:t>missile were launched</w:t>
      </w:r>
      <w:r>
        <w:rPr>
          <w:bCs/>
          <w:u w:val="single"/>
        </w:rPr>
        <w:t xml:space="preserve">, </w:t>
      </w:r>
      <w:r w:rsidRPr="00F345C2">
        <w:rPr>
          <w:bCs/>
          <w:highlight w:val="cyan"/>
          <w:u w:val="single"/>
        </w:rPr>
        <w:t>it would go not to a “real” target</w:t>
      </w:r>
      <w:r w:rsidRPr="00F345C2">
        <w:rPr>
          <w:sz w:val="12"/>
          <w:szCs w:val="20"/>
          <w:highlight w:val="cyan"/>
        </w:rPr>
        <w:t xml:space="preserve"> </w:t>
      </w:r>
      <w:r>
        <w:rPr>
          <w:sz w:val="12"/>
          <w:szCs w:val="20"/>
        </w:rPr>
        <w:t xml:space="preserve">in another country </w:t>
      </w:r>
      <w:r w:rsidRPr="00F345C2">
        <w:rPr>
          <w:bCs/>
          <w:highlight w:val="cyan"/>
          <w:u w:val="single"/>
        </w:rPr>
        <w:t>but</w:t>
      </w:r>
      <w:r w:rsidRPr="00F345C2">
        <w:rPr>
          <w:sz w:val="12"/>
          <w:szCs w:val="20"/>
          <w:highlight w:val="cyan"/>
        </w:rPr>
        <w:t xml:space="preserve"> </w:t>
      </w:r>
      <w:r>
        <w:rPr>
          <w:sz w:val="12"/>
          <w:szCs w:val="20"/>
        </w:rPr>
        <w:t xml:space="preserve">– at least in the US case - </w:t>
      </w:r>
      <w:r>
        <w:rPr>
          <w:bCs/>
          <w:u w:val="single"/>
        </w:rPr>
        <w:t xml:space="preserve">to </w:t>
      </w:r>
      <w:r w:rsidRPr="00F345C2">
        <w:rPr>
          <w:b/>
          <w:iCs/>
          <w:highlight w:val="cyan"/>
          <w:u w:val="single"/>
          <w:bdr w:val="single" w:sz="18" w:space="0" w:color="auto" w:frame="1"/>
        </w:rPr>
        <w:t>empty ocean</w:t>
      </w:r>
      <w:r>
        <w:rPr>
          <w:b/>
          <w:iCs/>
          <w:u w:val="single"/>
          <w:bdr w:val="single" w:sz="18" w:space="0" w:color="auto" w:frame="1"/>
        </w:rPr>
        <w:t>.</w:t>
      </w:r>
      <w:r>
        <w:rPr>
          <w:bCs/>
          <w:u w:val="single"/>
        </w:rPr>
        <w:t xml:space="preserve"> </w:t>
      </w:r>
      <w:r>
        <w:rPr>
          <w:sz w:val="12"/>
          <w:szCs w:val="20"/>
        </w:rPr>
        <w:t xml:space="preserve">In addition to the basic advantage of insuring against a nuclear detonation in a populated area, the fact that a missile launched in error would be on flight path that diverged from a plausible attacking trajectory should be detectable by either the US or the Russian warning systems, reducing the possibility of the accident being perceived as a deliberate attack. </w:t>
      </w:r>
      <w:r w:rsidRPr="00F345C2">
        <w:rPr>
          <w:bCs/>
          <w:highlight w:val="cyan"/>
          <w:u w:val="single"/>
        </w:rPr>
        <w:t>De-targeting</w:t>
      </w:r>
      <w:r>
        <w:rPr>
          <w:sz w:val="12"/>
          <w:szCs w:val="20"/>
        </w:rPr>
        <w:t xml:space="preserve">, therefore, </w:t>
      </w:r>
      <w:r w:rsidRPr="00F345C2">
        <w:rPr>
          <w:bCs/>
          <w:highlight w:val="cyan"/>
          <w:u w:val="single"/>
        </w:rPr>
        <w:t xml:space="preserve">provides </w:t>
      </w:r>
      <w:r>
        <w:rPr>
          <w:bCs/>
          <w:u w:val="single"/>
        </w:rPr>
        <w:t xml:space="preserve">a </w:t>
      </w:r>
      <w:r w:rsidRPr="00F345C2">
        <w:rPr>
          <w:bCs/>
          <w:highlight w:val="cyan"/>
          <w:u w:val="single"/>
        </w:rPr>
        <w:t xml:space="preserve">significant protection against </w:t>
      </w:r>
      <w:r>
        <w:rPr>
          <w:bCs/>
          <w:u w:val="single"/>
        </w:rPr>
        <w:t xml:space="preserve">technical </w:t>
      </w:r>
      <w:r w:rsidRPr="00F345C2">
        <w:rPr>
          <w:bCs/>
          <w:highlight w:val="cyan"/>
          <w:u w:val="single"/>
        </w:rPr>
        <w:t>error</w:t>
      </w:r>
      <w:r>
        <w:rPr>
          <w:bCs/>
          <w:u w:val="single"/>
        </w:rPr>
        <w:t>.</w:t>
      </w:r>
    </w:p>
    <w:p w14:paraId="1B8D8E09" w14:textId="124C7157" w:rsidR="00C82528" w:rsidRDefault="00751288" w:rsidP="00C82528">
      <w:pPr>
        <w:pStyle w:val="Heading3"/>
      </w:pPr>
      <w:r>
        <w:t>Prez Powers---Accidents---</w:t>
      </w:r>
      <w:r w:rsidR="00C82528">
        <w:t>Ext---No Impact</w:t>
      </w:r>
    </w:p>
    <w:p w14:paraId="352814F9" w14:textId="77777777" w:rsidR="00C82528" w:rsidRDefault="00C82528" w:rsidP="00C82528">
      <w:pPr>
        <w:pStyle w:val="Heading4"/>
        <w:rPr>
          <w:rFonts w:eastAsia="Times New Roman"/>
        </w:rPr>
      </w:pPr>
      <w:r>
        <w:rPr>
          <w:rFonts w:eastAsia="Times New Roman"/>
        </w:rPr>
        <w:t xml:space="preserve">Nuclear accidents wouldn’t escalate </w:t>
      </w:r>
    </w:p>
    <w:p w14:paraId="5DB967B3" w14:textId="77777777" w:rsidR="00C82528" w:rsidRDefault="00C82528" w:rsidP="00C82528">
      <w:pPr>
        <w:widowControl w:val="0"/>
        <w:rPr>
          <w:rFonts w:eastAsia="Times New Roman"/>
          <w:szCs w:val="20"/>
        </w:rPr>
      </w:pPr>
      <w:r w:rsidRPr="00241ED1">
        <w:rPr>
          <w:rStyle w:val="Style13ptBold"/>
        </w:rPr>
        <w:t>Waltz 95</w:t>
      </w:r>
      <w:r>
        <w:rPr>
          <w:b/>
          <w:bCs/>
        </w:rPr>
        <w:t xml:space="preserve"> </w:t>
      </w:r>
      <w:r>
        <w:rPr>
          <w:rFonts w:eastAsia="Times New Roman"/>
          <w:szCs w:val="20"/>
        </w:rPr>
        <w:t>(Kenneth, Professor of Political Science – University of California Berkeley, The Spread of Nuclear Weapons: A Debate, p. 93-94)</w:t>
      </w:r>
    </w:p>
    <w:p w14:paraId="2CCC36AA" w14:textId="77777777" w:rsidR="00C82528" w:rsidRDefault="00C82528" w:rsidP="00C82528"/>
    <w:p w14:paraId="3159DC2B" w14:textId="77777777" w:rsidR="00C82528" w:rsidRDefault="00C82528" w:rsidP="00C82528">
      <w:pPr>
        <w:widowControl w:val="0"/>
        <w:ind w:right="288"/>
        <w:rPr>
          <w:sz w:val="14"/>
          <w:szCs w:val="20"/>
        </w:rPr>
      </w:pPr>
      <w:r>
        <w:rPr>
          <w:sz w:val="14"/>
          <w:szCs w:val="20"/>
        </w:rPr>
        <w:t xml:space="preserve"> “Love is like war,” the chaplain says in Bertolt Brecht’s Mother Courage, “it always finds a way.” For half a cen</w:t>
      </w:r>
      <w:r>
        <w:rPr>
          <w:sz w:val="14"/>
          <w:szCs w:val="20"/>
        </w:rPr>
        <w:softHyphen/>
        <w:t xml:space="preserve">tury, </w:t>
      </w:r>
      <w:r w:rsidRPr="00F345C2">
        <w:rPr>
          <w:szCs w:val="20"/>
          <w:highlight w:val="cyan"/>
          <w:u w:val="single"/>
        </w:rPr>
        <w:t>nuclear war has not found a way</w:t>
      </w:r>
      <w:r>
        <w:rPr>
          <w:sz w:val="14"/>
          <w:szCs w:val="20"/>
        </w:rPr>
        <w:t xml:space="preserve">. The old saying, “accidents will happen,” is translated as Murphy’s Law holding that anything that can go wrong will go wrong. </w:t>
      </w:r>
      <w:r>
        <w:rPr>
          <w:szCs w:val="20"/>
          <w:u w:val="single"/>
        </w:rPr>
        <w:t>Enough has gone wrong</w:t>
      </w:r>
      <w:r>
        <w:rPr>
          <w:sz w:val="14"/>
          <w:szCs w:val="20"/>
        </w:rPr>
        <w:t xml:space="preserve">, and Scott </w:t>
      </w:r>
      <w:r>
        <w:rPr>
          <w:szCs w:val="20"/>
          <w:u w:val="single"/>
        </w:rPr>
        <w:t xml:space="preserve">Sagan has recorded many of the </w:t>
      </w:r>
      <w:r w:rsidRPr="00F345C2">
        <w:rPr>
          <w:szCs w:val="20"/>
          <w:highlight w:val="cyan"/>
          <w:u w:val="single"/>
        </w:rPr>
        <w:t>nuclear accidents</w:t>
      </w:r>
      <w:r>
        <w:rPr>
          <w:szCs w:val="20"/>
          <w:u w:val="single"/>
        </w:rPr>
        <w:t xml:space="preserve"> that </w:t>
      </w:r>
      <w:r w:rsidRPr="00F345C2">
        <w:rPr>
          <w:szCs w:val="20"/>
          <w:highlight w:val="cyan"/>
          <w:u w:val="single"/>
        </w:rPr>
        <w:t>have</w:t>
      </w:r>
      <w:r>
        <w:rPr>
          <w:sz w:val="14"/>
          <w:szCs w:val="20"/>
        </w:rPr>
        <w:t xml:space="preserve">, or have nearly, </w:t>
      </w:r>
      <w:r w:rsidRPr="00F345C2">
        <w:rPr>
          <w:szCs w:val="20"/>
          <w:highlight w:val="cyan"/>
          <w:u w:val="single"/>
        </w:rPr>
        <w:t>taken place. Yet none of them has caused anybody to blow anybody else up</w:t>
      </w:r>
      <w:r w:rsidRPr="00F345C2">
        <w:rPr>
          <w:sz w:val="14"/>
          <w:szCs w:val="20"/>
          <w:highlight w:val="cyan"/>
        </w:rPr>
        <w:t>.</w:t>
      </w:r>
      <w:r>
        <w:rPr>
          <w:sz w:val="14"/>
          <w:szCs w:val="20"/>
        </w:rPr>
        <w:t xml:space="preserve"> In a speech given to American scientists in 1960, C. P. Snow said this: “We know, with the certainty of statistical truth, that if enough of these weapons are made—by enough different states—some of them are going to blow up. Through accident, or folly, or madness—but the motives don’t matter. What does mat</w:t>
      </w:r>
      <w:r>
        <w:rPr>
          <w:sz w:val="14"/>
          <w:szCs w:val="20"/>
        </w:rPr>
        <w:softHyphen/>
        <w:t xml:space="preserve">ter is the nature of the statistical fact.” In 1960, statistical fact told Snow that within “at the most, ten years some of these bombs are going off.” </w:t>
      </w:r>
      <w:r w:rsidRPr="00F345C2">
        <w:rPr>
          <w:szCs w:val="20"/>
          <w:highlight w:val="cyan"/>
          <w:u w:val="single"/>
        </w:rPr>
        <w:t>Statistical fact</w:t>
      </w:r>
      <w:r w:rsidRPr="00F345C2">
        <w:rPr>
          <w:sz w:val="14"/>
          <w:szCs w:val="20"/>
          <w:highlight w:val="cyan"/>
        </w:rPr>
        <w:t xml:space="preserve"> </w:t>
      </w:r>
      <w:r>
        <w:rPr>
          <w:sz w:val="14"/>
          <w:szCs w:val="20"/>
        </w:rPr>
        <w:t xml:space="preserve">now </w:t>
      </w:r>
      <w:r w:rsidRPr="00F345C2">
        <w:rPr>
          <w:szCs w:val="20"/>
          <w:highlight w:val="cyan"/>
          <w:u w:val="single"/>
        </w:rPr>
        <w:t xml:space="preserve">tells us that we are </w:t>
      </w:r>
      <w:r>
        <w:rPr>
          <w:szCs w:val="20"/>
          <w:u w:val="single"/>
        </w:rPr>
        <w:t xml:space="preserve">twenty-five years </w:t>
      </w:r>
      <w:r w:rsidRPr="00F345C2">
        <w:rPr>
          <w:szCs w:val="20"/>
          <w:highlight w:val="cyan"/>
          <w:u w:val="single"/>
        </w:rPr>
        <w:t>overdue</w:t>
      </w:r>
      <w:r>
        <w:rPr>
          <w:szCs w:val="20"/>
          <w:u w:val="single"/>
        </w:rPr>
        <w:t xml:space="preserve">. </w:t>
      </w:r>
      <w:r>
        <w:rPr>
          <w:sz w:val="14"/>
          <w:szCs w:val="20"/>
        </w:rPr>
        <w:t>But the novelist and scientist overlooked the fact that there are no “statistical facts.”’ Half a century of nuclear peace has to be explained since divergence from historical experience is dramatic. Never in modern history, conventionally dated from 1648, have the great and major powers of the world en</w:t>
      </w:r>
      <w:r>
        <w:rPr>
          <w:sz w:val="14"/>
          <w:szCs w:val="20"/>
        </w:rPr>
        <w:softHyphen/>
        <w:t>joyed such a long period of peace. Scott Sagan empha</w:t>
      </w:r>
      <w:r>
        <w:rPr>
          <w:sz w:val="14"/>
          <w:szCs w:val="20"/>
        </w:rPr>
        <w:softHyphen/>
        <w:t>sizes the problems and the conditions that conduce to pessimism. I emphasize the likely solutions and the conditions that conduce to optimism, bearing in mind that nothing in this world is ever certain.</w:t>
      </w:r>
    </w:p>
    <w:p w14:paraId="5F60313D" w14:textId="77777777" w:rsidR="00C82528" w:rsidRDefault="00C82528" w:rsidP="00C82528">
      <w:pPr>
        <w:pStyle w:val="Heading4"/>
        <w:rPr>
          <w:rFonts w:eastAsia="Times New Roman"/>
        </w:rPr>
      </w:pPr>
      <w:r>
        <w:rPr>
          <w:rFonts w:eastAsia="Times New Roman"/>
        </w:rPr>
        <w:t>No escalation</w:t>
      </w:r>
    </w:p>
    <w:p w14:paraId="084DE647" w14:textId="77777777" w:rsidR="00C82528" w:rsidRDefault="00C82528" w:rsidP="00C82528">
      <w:pPr>
        <w:widowControl w:val="0"/>
        <w:rPr>
          <w:rFonts w:eastAsia="Times New Roman"/>
          <w:szCs w:val="20"/>
        </w:rPr>
      </w:pPr>
      <w:r w:rsidRPr="00241ED1">
        <w:rPr>
          <w:rStyle w:val="Style13ptBold"/>
        </w:rPr>
        <w:t>Kislov 93</w:t>
      </w:r>
      <w:r>
        <w:rPr>
          <w:rFonts w:eastAsia="Times New Roman"/>
          <w:szCs w:val="20"/>
        </w:rPr>
        <w:t xml:space="preserve"> (Alexander K., Professor and Director of Peace and Research Institute, Inadvertent Nuclear War, p. 239-240)</w:t>
      </w:r>
    </w:p>
    <w:p w14:paraId="2F87E199" w14:textId="77777777" w:rsidR="00C82528" w:rsidRDefault="00C82528" w:rsidP="00C82528"/>
    <w:p w14:paraId="0AE68014" w14:textId="77777777" w:rsidR="00C82528" w:rsidRPr="00F345C2" w:rsidRDefault="00C82528" w:rsidP="00C82528">
      <w:pPr>
        <w:widowControl w:val="0"/>
        <w:rPr>
          <w:rFonts w:eastAsia="Times New Roman"/>
          <w:sz w:val="14"/>
          <w:szCs w:val="20"/>
          <w:highlight w:val="cyan"/>
        </w:rPr>
      </w:pPr>
      <w:r>
        <w:rPr>
          <w:rFonts w:eastAsia="Calibri"/>
          <w:sz w:val="14"/>
          <w:szCs w:val="20"/>
        </w:rPr>
        <w:t xml:space="preserve">A deliberate nuclear war between East and West is out of the question; but what about a war caused by chance factors? </w:t>
      </w:r>
      <w:r w:rsidRPr="00F345C2">
        <w:rPr>
          <w:rFonts w:eastAsia="Times New Roman"/>
          <w:bCs/>
          <w:szCs w:val="26"/>
          <w:highlight w:val="cyan"/>
          <w:u w:val="single"/>
        </w:rPr>
        <w:t>An accidental</w:t>
      </w:r>
      <w:r w:rsidRPr="00F345C2">
        <w:rPr>
          <w:rFonts w:eastAsia="Times New Roman"/>
          <w:sz w:val="14"/>
          <w:szCs w:val="20"/>
          <w:highlight w:val="cyan"/>
        </w:rPr>
        <w:t xml:space="preserve"> </w:t>
      </w:r>
      <w:r>
        <w:rPr>
          <w:rFonts w:eastAsia="Times New Roman"/>
          <w:sz w:val="14"/>
          <w:szCs w:val="20"/>
        </w:rPr>
        <w:t xml:space="preserve">or unauthorized </w:t>
      </w:r>
      <w:r w:rsidRPr="00F345C2">
        <w:rPr>
          <w:rFonts w:eastAsia="Times New Roman"/>
          <w:bCs/>
          <w:szCs w:val="26"/>
          <w:highlight w:val="cyan"/>
          <w:u w:val="single"/>
        </w:rPr>
        <w:t>launching</w:t>
      </w:r>
      <w:r>
        <w:rPr>
          <w:rFonts w:eastAsia="Times New Roman"/>
          <w:bCs/>
          <w:szCs w:val="26"/>
          <w:u w:val="single"/>
        </w:rPr>
        <w:t xml:space="preserve"> of a missile</w:t>
      </w:r>
      <w:r>
        <w:rPr>
          <w:rFonts w:eastAsia="Times New Roman"/>
          <w:sz w:val="14"/>
          <w:szCs w:val="20"/>
        </w:rPr>
        <w:t xml:space="preserve"> or even of several missiles (in itself highly improbable) </w:t>
      </w:r>
      <w:r w:rsidRPr="00F345C2">
        <w:rPr>
          <w:rFonts w:eastAsia="Times New Roman"/>
          <w:bCs/>
          <w:szCs w:val="26"/>
          <w:highlight w:val="cyan"/>
          <w:u w:val="single"/>
        </w:rPr>
        <w:t>is</w:t>
      </w:r>
      <w:r w:rsidRPr="00F345C2">
        <w:rPr>
          <w:rFonts w:eastAsia="Times New Roman"/>
          <w:sz w:val="14"/>
          <w:szCs w:val="20"/>
          <w:highlight w:val="cyan"/>
        </w:rPr>
        <w:t xml:space="preserve"> </w:t>
      </w:r>
      <w:r w:rsidRPr="00F345C2">
        <w:rPr>
          <w:b/>
          <w:iCs/>
          <w:highlight w:val="cyan"/>
          <w:u w:val="single"/>
          <w:bdr w:val="single" w:sz="18" w:space="0" w:color="auto" w:frame="1"/>
        </w:rPr>
        <w:t>unlikely</w:t>
      </w:r>
      <w:r w:rsidRPr="00F345C2">
        <w:rPr>
          <w:rFonts w:eastAsia="Times New Roman"/>
          <w:sz w:val="14"/>
          <w:szCs w:val="20"/>
          <w:highlight w:val="cyan"/>
        </w:rPr>
        <w:t xml:space="preserve"> </w:t>
      </w:r>
      <w:r w:rsidRPr="00F345C2">
        <w:rPr>
          <w:rFonts w:eastAsia="Times New Roman"/>
          <w:bCs/>
          <w:szCs w:val="26"/>
          <w:highlight w:val="cyan"/>
          <w:u w:val="single"/>
        </w:rPr>
        <w:t>to bring about</w:t>
      </w:r>
      <w:r w:rsidRPr="00F345C2">
        <w:rPr>
          <w:rFonts w:eastAsia="Times New Roman"/>
          <w:sz w:val="14"/>
          <w:szCs w:val="20"/>
          <w:highlight w:val="cyan"/>
        </w:rPr>
        <w:t xml:space="preserve"> </w:t>
      </w:r>
      <w:r>
        <w:rPr>
          <w:rFonts w:eastAsia="Times New Roman"/>
          <w:sz w:val="14"/>
          <w:szCs w:val="20"/>
        </w:rPr>
        <w:t xml:space="preserve">a </w:t>
      </w:r>
      <w:r w:rsidRPr="00F345C2">
        <w:rPr>
          <w:rFonts w:eastAsia="Times New Roman"/>
          <w:bCs/>
          <w:szCs w:val="26"/>
          <w:highlight w:val="cyan"/>
          <w:u w:val="single"/>
        </w:rPr>
        <w:t>full-scale nuclear war</w:t>
      </w:r>
      <w:r w:rsidRPr="00F345C2">
        <w:rPr>
          <w:rFonts w:eastAsia="Times New Roman"/>
          <w:sz w:val="14"/>
          <w:szCs w:val="20"/>
          <w:highlight w:val="cyan"/>
        </w:rPr>
        <w:t xml:space="preserve"> </w:t>
      </w:r>
      <w:r w:rsidRPr="00F345C2">
        <w:rPr>
          <w:rFonts w:eastAsia="Times New Roman"/>
          <w:bCs/>
          <w:szCs w:val="26"/>
          <w:highlight w:val="cyan"/>
          <w:u w:val="single"/>
        </w:rPr>
        <w:t>when neither side has any incentive for it</w:t>
      </w:r>
      <w:r w:rsidRPr="00F345C2">
        <w:rPr>
          <w:rFonts w:eastAsia="Times New Roman"/>
          <w:sz w:val="14"/>
          <w:szCs w:val="20"/>
          <w:highlight w:val="cyan"/>
        </w:rPr>
        <w:t xml:space="preserve">. </w:t>
      </w:r>
      <w:r w:rsidRPr="00F345C2">
        <w:rPr>
          <w:rFonts w:eastAsia="Times New Roman"/>
          <w:bCs/>
          <w:szCs w:val="26"/>
          <w:highlight w:val="cyan"/>
          <w:u w:val="single"/>
        </w:rPr>
        <w:t>We assume a</w:t>
      </w:r>
      <w:r w:rsidRPr="00F345C2">
        <w:rPr>
          <w:rFonts w:eastAsia="Times New Roman"/>
          <w:sz w:val="14"/>
          <w:szCs w:val="20"/>
          <w:highlight w:val="cyan"/>
        </w:rPr>
        <w:t xml:space="preserve"> </w:t>
      </w:r>
      <w:r w:rsidRPr="00F345C2">
        <w:rPr>
          <w:b/>
          <w:iCs/>
          <w:highlight w:val="cyan"/>
          <w:u w:val="single"/>
          <w:bdr w:val="single" w:sz="18" w:space="0" w:color="auto" w:frame="1"/>
        </w:rPr>
        <w:t>very small probability</w:t>
      </w:r>
      <w:r w:rsidRPr="00F345C2">
        <w:rPr>
          <w:rFonts w:eastAsia="Times New Roman"/>
          <w:sz w:val="14"/>
          <w:szCs w:val="20"/>
          <w:highlight w:val="cyan"/>
        </w:rPr>
        <w:t xml:space="preserve"> </w:t>
      </w:r>
      <w:r w:rsidRPr="00F345C2">
        <w:rPr>
          <w:rFonts w:eastAsia="Times New Roman"/>
          <w:bCs/>
          <w:szCs w:val="26"/>
          <w:highlight w:val="cyan"/>
          <w:u w:val="single"/>
        </w:rPr>
        <w:t>of a</w:t>
      </w:r>
      <w:r w:rsidRPr="00F345C2">
        <w:rPr>
          <w:rFonts w:eastAsia="Times New Roman"/>
          <w:sz w:val="14"/>
          <w:szCs w:val="20"/>
          <w:highlight w:val="cyan"/>
        </w:rPr>
        <w:t xml:space="preserve"> </w:t>
      </w:r>
      <w:r w:rsidRPr="00F345C2">
        <w:rPr>
          <w:b/>
          <w:iCs/>
          <w:highlight w:val="cyan"/>
          <w:u w:val="single"/>
          <w:bdr w:val="single" w:sz="18" w:space="0" w:color="auto" w:frame="1"/>
        </w:rPr>
        <w:t>very limited</w:t>
      </w:r>
      <w:r w:rsidRPr="00F345C2">
        <w:rPr>
          <w:rFonts w:eastAsia="Times New Roman"/>
          <w:sz w:val="14"/>
          <w:szCs w:val="20"/>
          <w:highlight w:val="cyan"/>
        </w:rPr>
        <w:t xml:space="preserve"> </w:t>
      </w:r>
      <w:r>
        <w:rPr>
          <w:rFonts w:eastAsia="Calibri"/>
          <w:sz w:val="14"/>
          <w:szCs w:val="20"/>
        </w:rPr>
        <w:t xml:space="preserve">(“automatic” or unauthorized) </w:t>
      </w:r>
      <w:r w:rsidRPr="00F345C2">
        <w:rPr>
          <w:rFonts w:eastAsia="Times New Roman"/>
          <w:bCs/>
          <w:szCs w:val="26"/>
          <w:highlight w:val="cyan"/>
          <w:u w:val="single"/>
        </w:rPr>
        <w:t>reaction</w:t>
      </w:r>
      <w:r w:rsidRPr="00F345C2">
        <w:rPr>
          <w:rFonts w:eastAsia="Times New Roman"/>
          <w:sz w:val="14"/>
          <w:szCs w:val="20"/>
          <w:highlight w:val="cyan"/>
        </w:rPr>
        <w:t xml:space="preserve"> </w:t>
      </w:r>
      <w:r w:rsidRPr="00F345C2">
        <w:rPr>
          <w:rFonts w:eastAsia="Times New Roman"/>
          <w:bCs/>
          <w:szCs w:val="26"/>
          <w:highlight w:val="cyan"/>
          <w:u w:val="single"/>
        </w:rPr>
        <w:t>and a</w:t>
      </w:r>
      <w:r w:rsidRPr="00F345C2">
        <w:rPr>
          <w:rFonts w:eastAsia="Times New Roman"/>
          <w:sz w:val="14"/>
          <w:szCs w:val="20"/>
          <w:highlight w:val="cyan"/>
        </w:rPr>
        <w:t xml:space="preserve"> </w:t>
      </w:r>
      <w:r w:rsidRPr="00F345C2">
        <w:rPr>
          <w:b/>
          <w:iCs/>
          <w:highlight w:val="cyan"/>
          <w:u w:val="single"/>
          <w:bdr w:val="single" w:sz="18" w:space="0" w:color="auto" w:frame="1"/>
        </w:rPr>
        <w:t>close-to-zero probability</w:t>
      </w:r>
      <w:r w:rsidRPr="00F345C2">
        <w:rPr>
          <w:rFonts w:eastAsia="Times New Roman"/>
          <w:sz w:val="14"/>
          <w:szCs w:val="20"/>
          <w:highlight w:val="cyan"/>
        </w:rPr>
        <w:t xml:space="preserve"> </w:t>
      </w:r>
      <w:r w:rsidRPr="00F345C2">
        <w:rPr>
          <w:rFonts w:eastAsia="Times New Roman"/>
          <w:bCs/>
          <w:szCs w:val="26"/>
          <w:highlight w:val="cyan"/>
          <w:u w:val="single"/>
        </w:rPr>
        <w:t>of</w:t>
      </w:r>
      <w:r w:rsidRPr="00F345C2">
        <w:rPr>
          <w:rFonts w:eastAsia="Times New Roman"/>
          <w:sz w:val="14"/>
          <w:szCs w:val="20"/>
          <w:highlight w:val="cyan"/>
        </w:rPr>
        <w:t xml:space="preserve"> </w:t>
      </w:r>
      <w:r>
        <w:rPr>
          <w:rFonts w:eastAsia="Times New Roman"/>
          <w:sz w:val="14"/>
          <w:szCs w:val="20"/>
        </w:rPr>
        <w:t xml:space="preserve">a very </w:t>
      </w:r>
      <w:r>
        <w:rPr>
          <w:rFonts w:eastAsia="Times New Roman"/>
          <w:bCs/>
          <w:szCs w:val="26"/>
          <w:u w:val="single"/>
        </w:rPr>
        <w:t>limited</w:t>
      </w:r>
      <w:r>
        <w:rPr>
          <w:rFonts w:eastAsia="Times New Roman"/>
          <w:sz w:val="14"/>
          <w:szCs w:val="20"/>
        </w:rPr>
        <w:t xml:space="preserve"> authorized ‘</w:t>
      </w:r>
      <w:r w:rsidRPr="00F345C2">
        <w:rPr>
          <w:rFonts w:eastAsia="Times New Roman"/>
          <w:bCs/>
          <w:szCs w:val="26"/>
          <w:highlight w:val="cyan"/>
          <w:u w:val="single"/>
        </w:rPr>
        <w:t>retaliation’</w:t>
      </w:r>
      <w:r w:rsidRPr="00F345C2">
        <w:rPr>
          <w:rFonts w:eastAsia="Calibri"/>
          <w:sz w:val="14"/>
          <w:szCs w:val="20"/>
          <w:highlight w:val="cyan"/>
        </w:rPr>
        <w:t xml:space="preserve">; </w:t>
      </w:r>
      <w:r w:rsidRPr="00F345C2">
        <w:rPr>
          <w:rFonts w:eastAsia="Calibri"/>
          <w:bCs/>
          <w:szCs w:val="26"/>
          <w:highlight w:val="cyan"/>
          <w:u w:val="single"/>
        </w:rPr>
        <w:t>this is the</w:t>
      </w:r>
      <w:r w:rsidRPr="00F345C2">
        <w:rPr>
          <w:rFonts w:eastAsia="Calibri"/>
          <w:sz w:val="14"/>
          <w:szCs w:val="20"/>
          <w:highlight w:val="cyan"/>
        </w:rPr>
        <w:t xml:space="preserve"> </w:t>
      </w:r>
      <w:r w:rsidRPr="00F345C2">
        <w:rPr>
          <w:b/>
          <w:iCs/>
          <w:highlight w:val="cyan"/>
          <w:u w:val="single"/>
          <w:bdr w:val="single" w:sz="18" w:space="0" w:color="auto" w:frame="1"/>
        </w:rPr>
        <w:t xml:space="preserve">maximal assumption </w:t>
      </w:r>
      <w:r>
        <w:rPr>
          <w:b/>
          <w:iCs/>
          <w:u w:val="single"/>
          <w:bdr w:val="single" w:sz="18" w:space="0" w:color="auto" w:frame="1"/>
        </w:rPr>
        <w:t xml:space="preserve">that is </w:t>
      </w:r>
      <w:r w:rsidRPr="00F345C2">
        <w:rPr>
          <w:b/>
          <w:iCs/>
          <w:highlight w:val="cyan"/>
          <w:u w:val="single"/>
          <w:bdr w:val="single" w:sz="18" w:space="0" w:color="auto" w:frame="1"/>
        </w:rPr>
        <w:t>possible</w:t>
      </w:r>
      <w:r w:rsidRPr="00F345C2">
        <w:rPr>
          <w:rFonts w:eastAsia="Calibri"/>
          <w:sz w:val="14"/>
          <w:szCs w:val="20"/>
          <w:highlight w:val="cyan"/>
        </w:rPr>
        <w:t xml:space="preserve"> </w:t>
      </w:r>
      <w:r w:rsidRPr="00F345C2">
        <w:rPr>
          <w:rFonts w:eastAsia="Calibri"/>
          <w:bCs/>
          <w:szCs w:val="26"/>
          <w:highlight w:val="cyan"/>
          <w:u w:val="single"/>
        </w:rPr>
        <w:t>if we want to remain</w:t>
      </w:r>
      <w:r w:rsidRPr="00F345C2">
        <w:rPr>
          <w:rFonts w:eastAsia="Calibri"/>
          <w:sz w:val="14"/>
          <w:szCs w:val="20"/>
          <w:highlight w:val="cyan"/>
        </w:rPr>
        <w:t xml:space="preserve"> </w:t>
      </w:r>
      <w:r w:rsidRPr="00F345C2">
        <w:rPr>
          <w:rFonts w:eastAsia="Calibri"/>
          <w:bCs/>
          <w:szCs w:val="26"/>
          <w:highlight w:val="cyan"/>
          <w:u w:val="single"/>
        </w:rPr>
        <w:t>realistic</w:t>
      </w:r>
      <w:r w:rsidRPr="00F345C2">
        <w:rPr>
          <w:rFonts w:eastAsia="Calibri"/>
          <w:sz w:val="14"/>
          <w:szCs w:val="20"/>
          <w:highlight w:val="cyan"/>
        </w:rPr>
        <w:t>.</w:t>
      </w:r>
      <w:r w:rsidRPr="00F345C2">
        <w:rPr>
          <w:rFonts w:eastAsia="Times New Roman"/>
          <w:sz w:val="14"/>
          <w:szCs w:val="20"/>
          <w:highlight w:val="cyan"/>
        </w:rPr>
        <w:t xml:space="preserve"> </w:t>
      </w:r>
    </w:p>
    <w:p w14:paraId="0957CF16" w14:textId="3B9D0819" w:rsidR="00C82528" w:rsidRDefault="00751288" w:rsidP="00C82528">
      <w:pPr>
        <w:pStyle w:val="Heading3"/>
      </w:pPr>
      <w:r>
        <w:t>Prez Powers---Accidents</w:t>
      </w:r>
      <w:r w:rsidR="00C82528">
        <w:t>---Ext---No War</w:t>
      </w:r>
    </w:p>
    <w:p w14:paraId="325D3612" w14:textId="77777777" w:rsidR="00C82528" w:rsidRDefault="00C82528" w:rsidP="00C82528">
      <w:pPr>
        <w:pStyle w:val="Heading4"/>
      </w:pPr>
      <w:r>
        <w:rPr>
          <w:u w:val="single"/>
        </w:rPr>
        <w:t>60 years</w:t>
      </w:r>
      <w:r>
        <w:t xml:space="preserve"> and </w:t>
      </w:r>
      <w:r>
        <w:rPr>
          <w:u w:val="single"/>
        </w:rPr>
        <w:t>hundreds of incidents</w:t>
      </w:r>
      <w:r>
        <w:t xml:space="preserve"> prove we’re right – accidental war is extremely unlikely</w:t>
      </w:r>
    </w:p>
    <w:p w14:paraId="3CF0279B" w14:textId="77777777" w:rsidR="00C82528" w:rsidRDefault="00C82528" w:rsidP="00C82528">
      <w:r w:rsidRPr="00241ED1">
        <w:rPr>
          <w:rStyle w:val="Style13ptBold"/>
        </w:rPr>
        <w:t>Quinlan 9</w:t>
      </w:r>
      <w:r>
        <w:t xml:space="preserve"> (Sir Michael, Consulting Senior Fellow – International Institute for Strategic Studies and Former Permanent Under-Secretary of State – UK Ministry of Defense, Thinking About Nuclear Weapons: Principles, Problems, Prospects, p. 63-69)</w:t>
      </w:r>
    </w:p>
    <w:p w14:paraId="642C41B1" w14:textId="77777777" w:rsidR="00C82528" w:rsidRDefault="00C82528" w:rsidP="00C82528"/>
    <w:p w14:paraId="10E12215" w14:textId="77777777" w:rsidR="00C82528" w:rsidRDefault="00C82528" w:rsidP="00C82528">
      <w:pPr>
        <w:rPr>
          <w:b/>
          <w:iCs/>
          <w:u w:val="single"/>
          <w:bdr w:val="single" w:sz="18" w:space="0" w:color="auto" w:frame="1"/>
        </w:rPr>
      </w:pPr>
      <w:r>
        <w:rPr>
          <w:sz w:val="8"/>
          <w:szCs w:val="20"/>
        </w:rPr>
        <w:t xml:space="preserve">Even if initial nuclear use did not quickly end the fighting, </w:t>
      </w:r>
      <w:r w:rsidRPr="00F345C2">
        <w:rPr>
          <w:bCs/>
          <w:highlight w:val="cyan"/>
          <w:u w:val="single"/>
        </w:rPr>
        <w:t>the supposition of inexorable momentum</w:t>
      </w:r>
      <w:r>
        <w:rPr>
          <w:bCs/>
          <w:u w:val="single"/>
        </w:rPr>
        <w:t xml:space="preserve"> in a developing exchange, with each side </w:t>
      </w:r>
      <w:r w:rsidRPr="00F345C2">
        <w:rPr>
          <w:bCs/>
          <w:highlight w:val="cyan"/>
          <w:u w:val="single"/>
        </w:rPr>
        <w:t>rushing to overreaction</w:t>
      </w:r>
      <w:r>
        <w:rPr>
          <w:sz w:val="8"/>
          <w:szCs w:val="20"/>
        </w:rPr>
        <w:t xml:space="preserve"> amid confusion and uncertainty, </w:t>
      </w:r>
      <w:r w:rsidRPr="00F345C2">
        <w:rPr>
          <w:bCs/>
          <w:highlight w:val="cyan"/>
          <w:u w:val="single"/>
        </w:rPr>
        <w:t>is</w:t>
      </w:r>
      <w:r w:rsidRPr="00F345C2">
        <w:rPr>
          <w:rFonts w:eastAsiaTheme="majorEastAsia" w:cstheme="majorBidi"/>
          <w:b/>
          <w:bCs/>
          <w:sz w:val="32"/>
          <w:szCs w:val="20"/>
          <w:highlight w:val="cyan"/>
          <w:u w:val="single"/>
        </w:rPr>
        <w:t xml:space="preserve"> </w:t>
      </w:r>
      <w:r w:rsidRPr="00F345C2">
        <w:rPr>
          <w:rFonts w:eastAsiaTheme="majorEastAsia" w:cstheme="majorBidi"/>
          <w:bCs/>
          <w:sz w:val="18"/>
          <w:szCs w:val="20"/>
          <w:highlight w:val="cyan"/>
          <w:u w:val="single"/>
        </w:rPr>
        <w:t>implausible</w:t>
      </w:r>
      <w:r>
        <w:rPr>
          <w:sz w:val="8"/>
          <w:szCs w:val="20"/>
        </w:rPr>
        <w:t xml:space="preserve">. It fails to consider what the situation of the decision-makers would really be. </w:t>
      </w:r>
      <w:r w:rsidRPr="00F345C2">
        <w:rPr>
          <w:bCs/>
          <w:highlight w:val="cyan"/>
          <w:u w:val="single"/>
        </w:rPr>
        <w:t>Neither side could want escalation</w:t>
      </w:r>
      <w:r>
        <w:rPr>
          <w:bCs/>
          <w:u w:val="single"/>
        </w:rPr>
        <w:t xml:space="preserve">. </w:t>
      </w:r>
      <w:r w:rsidRPr="00F345C2">
        <w:rPr>
          <w:bCs/>
          <w:highlight w:val="cyan"/>
          <w:u w:val="single"/>
        </w:rPr>
        <w:t>Both would be appalled</w:t>
      </w:r>
      <w:r w:rsidRPr="00F345C2">
        <w:rPr>
          <w:sz w:val="8"/>
          <w:szCs w:val="20"/>
          <w:highlight w:val="cyan"/>
        </w:rPr>
        <w:t xml:space="preserve"> </w:t>
      </w:r>
      <w:r>
        <w:rPr>
          <w:sz w:val="8"/>
          <w:szCs w:val="20"/>
        </w:rPr>
        <w:t xml:space="preserve">at what was going on. Both would be </w:t>
      </w:r>
      <w:r w:rsidRPr="00F345C2">
        <w:rPr>
          <w:bCs/>
          <w:highlight w:val="cyan"/>
          <w:u w:val="single"/>
        </w:rPr>
        <w:t xml:space="preserve">desperately looking for </w:t>
      </w:r>
      <w:r>
        <w:rPr>
          <w:bCs/>
          <w:u w:val="single"/>
        </w:rPr>
        <w:t xml:space="preserve">signs that the other was ready to call </w:t>
      </w:r>
      <w:r w:rsidRPr="00F345C2">
        <w:rPr>
          <w:bCs/>
          <w:highlight w:val="cyan"/>
          <w:u w:val="single"/>
        </w:rPr>
        <w:t>a halt</w:t>
      </w:r>
      <w:r>
        <w:rPr>
          <w:sz w:val="8"/>
          <w:szCs w:val="20"/>
        </w:rPr>
        <w:t xml:space="preserve">. Both, given the capacity for evasion or concealment which drive modern delivery platforms and vehicles can possess, could have in reserve significant forces invulnerable enough not to entail use-or-lose pressures. (It may be more open to question, as noted earlier, whether newer nuclear weapon possessors can be immediately in that position; but it is within reach of any substantial state with advanced technological capabilities and attaining it is certain to be a high priority in the development of forces.) As a result, neither side can have any predisposition to suppose, in an ambiguous situation of fearful risk, that the right course when in doubt is to go on copiously launching weapons. And none of this analysis rests on any presumption of highly subtle or pre-concerted rationality. </w:t>
      </w:r>
      <w:r w:rsidRPr="00F345C2">
        <w:rPr>
          <w:bCs/>
          <w:highlight w:val="cyan"/>
          <w:u w:val="single"/>
        </w:rPr>
        <w:t xml:space="preserve">The rationality </w:t>
      </w:r>
      <w:r>
        <w:rPr>
          <w:bCs/>
          <w:u w:val="single"/>
        </w:rPr>
        <w:t xml:space="preserve">required </w:t>
      </w:r>
      <w:r w:rsidRPr="00F345C2">
        <w:rPr>
          <w:bCs/>
          <w:highlight w:val="cyan"/>
          <w:u w:val="single"/>
        </w:rPr>
        <w:t>is plain</w:t>
      </w:r>
      <w:r>
        <w:rPr>
          <w:bCs/>
          <w:u w:val="single"/>
        </w:rPr>
        <w:t>.</w:t>
      </w:r>
      <w:r>
        <w:rPr>
          <w:sz w:val="8"/>
          <w:szCs w:val="20"/>
        </w:rPr>
        <w:t xml:space="preserve"> The argument is reinforced if we consider the possible reasoning of an aggressor at a more dispassionate level. Any substantial nuclear armoury can inflict destruction outweighing any possible prize that aggression could hope to seize. A state attacking the possessor of such an armoury must therefore be doing so (once given that it cannot count upon destroying the armoury pre-emptively) on a judgment that the possessor would be found lacking in the will to use it. If the attacker possessor used nuclear weapons, whether first or in response to the aggressor’s own first use, this judgment would begin to look dangerously precarious. There must be at least a substantial probability of the aggressor leaders’ concluding that their initial judgment had been mistaken—that the risks were after all greater than whatever prize they had been seeking, and that for their own country’s survival they must call off the aggression. Deterrence planning such as that of NATO was directed in the first place to preventing the initial misjudgment and in the second, if it were nevertheless made, to compelling such a reappraisal. The former aim had to have primacy, because it could not be taken for granted that the latter was certain to work. But there was no ground for assuming in advance, for all possible scenarios, that the chance of its working must be negligible. An aggressor state would itself be at huge risk if nuclear war developed, as its leaders would know. It may be argued that a policy which abandons hope of physically defeating the enemy and simply hopes to get him to desist is pure gamble, a matter of who blinks first; and that the political and moral nature of most likely aggressors, almost ex hypothesi, makes them less likely to blink. One response to this is to ask what is the alternative—it can be only surrender. But a more hopeful answer lies in the fact that the criticism is posed in a political vacuum. Real-life conflict would have a political context. The context which concerned NATO during the Cold War, for example, was one of defending vital interests against a postulated aggressor whose own vital interests would not be engaged or would be less engaged. Certainty is not possible, but a clear asymmetry of vital interest is a legitimate basis for expecting an asymmetry, credible to both sides, of resolve in conflict. That places upon statesmen, as page 23 has noted, the key task in deterrence of building up in advance a clear and shared grasp of where limits lie. That was plainly achieved in cold-war Europe. If vital interests have been defused in a way that is clear, and also clearly not overlapping or incompatible with those of the adversary; a credible basis has been laid for the likelihood of greater resolve in resistance. It was also sometimes suggested by critics that whatever might be indicated by theoretical discussion of political will and interests, the military environment of nuclear warfare —particularly difficulties of communication and control—would drive escalation with overwhelming probability to the limit. But it is obscure why matters should be regarded as inevitably so for every possible level and setting of action. Even if the history of war suggested (as it scarcely does) that military decision-makers are mostly apt to work on the principle ‘When in doubt, lash out’, the nuclear revolution creates an utterly new situation. The pervasive reality, always plain to both sides during the cold war, is ‘if this goes on to the end, we are all ruined’. Given that inexorable escalation would mean catastrophe for both, it would be perverse to suppose them permanently incapable of framing arrangements which avoid it. As page 16 has noted, NATO gave its military commanders no widespread delegated authority, in peace or war, to launch nuclear weapons without specific political direction. Many types of weapon moreover had physical safeguards such as PALS incorporated to reinforce organizational ones. There were multiple communication and control systems for passing information, orders, and prohibitions. Such systems could not be totally guaranteed against disruption if at a fairly intense level at strategic exchange—which was only one of many possible levels of conflict— an adversary judged it to be in his interest to weaken political control. It was far from clear why he necessarily should so judge. Even then, however, it remained possible to operate on a general tail-safe presumption: no authorization, no use. That was the basis on which NATO operated. If it is feared that the arrangements which a nuclear-weapon possessor has in place do not meet such standards in some respects, the logical course is to continue to improve them rather than to assume escalation to be certain and uncontrollable, with all the enormous inferences that would have to flow from such an assumption. The likelihood of escalation can never be 100 per cent, and never zero. Where between those two extremes it may lie can never be precisely calculable in advance; and even were it so calculable, it would not be uniquely fixed—it would stand to vary hugely with circumstances. That there should be any risk at all of escalation to widespread nuclear war must be deeply disturbing, and decision-makers would always have to weigh it most anxiously. But a pair of key truths about it need to be recognized. The first is that the risk of escalation to large-scale nuclear war is inescapably present in any significant armed conflict between nuclear-capable powers, whoever may have started the conflict and whoever may first have used any particular category of weapon. The initiator of the conflict will always have physically available to him options for applying more force if he meets effective resistance. If the risk of escalation, whatever its degree of probability, is to be regarded as absolutely unacceptable, the necessary inference is that a state attacked by a substantial nuclear power must forgo military resistance. It must surrender, even if it has a nuclear armory of its own. But the companion truth is that, as page 47 has noted, the risk of escalation is an inescapable burden also upon the aggressor. The exploitation of that burden is the crucial route, if conflict does break out, for managing it to a tolerable outcome—the only route, indeed, intermediate between surrender and holocaust, and so the necessary basis for deterrence beforehand. The working nut of plans to exploit escalation risk most effectively in deterring potential aggression entails further and complex issues. It is for example plainly desirable, wherever geography, politics, and available resources so permit without triggering arms races, to make provisions and dispositions that are likely to place the onus of making the bigger and more evidently dangerous steps in escalation upon the aggressor who wishes to maintain his attack, rather than upon the defender. The customary shorthand fur this desirable posture used to be ‘escalation dominance’.) These issues are not further discussed here. But addressing them needs to start from acknowledgement that there are in any event no certainties or absolutes available, no options guaranteed to be risk-free and cost-free. Deterrence is not possible without escalation risk; and its presence can point to no automatic policy conclusion save for those who espouse outright pacifism and accept its consequences. Accident and Miscalculation Ensuring the safety and security of nuclear weapons plainly needs to be taken most seriously. Detailed information is understandably not published, but such direct evidence as there is suggests that it always has been so taken in every possessor state, with the inevitable occasional failures to follow strict procedures dealt with rigorously. Critics have nevertheless from time to time argued that the possibility of accident involving nuclear weapons is so substantial that it must weigh heavily in the entire evaluation of whether war-prevention structures entailing their existence should be tolerated at all. Two sorts of scenario are usually in question. The first is that of a single grave event involving an unintended nuclear explosion—a technical disaster at a storage site, for example, or the accidental or unauthorized launch of a delivery system with a live nuclear warhead. The second is that of some event—perhaps such an explosion or launch, or some other mishap such as malfunction or misinterpretation of radar signals or computer systems—initiating a sequence of response and counter-response that culminated in a nuclear exchange which no one had truly intended. No event that is physically possible can be said to be of absolutely zero probability (just as at an opposite extremer it is absurd to claim, as has been heard from distinguished figures, that nuclear-weapon use can be guaranteed to happen within some finite future span despite not having happened for over sixty years.) But human affairs cannot be managed to the standard of either zero or total probability. We have to assess levels between those theoretical limits and weigh the reality and implications against other factors, in security planning as in everyday life </w:t>
      </w:r>
      <w:r>
        <w:rPr>
          <w:bCs/>
          <w:u w:val="single"/>
        </w:rPr>
        <w:t>There have certainly been</w:t>
      </w:r>
      <w:r>
        <w:rPr>
          <w:sz w:val="8"/>
          <w:szCs w:val="20"/>
        </w:rPr>
        <w:t xml:space="preserve">, across the decades since 1945, </w:t>
      </w:r>
      <w:r>
        <w:rPr>
          <w:bCs/>
          <w:u w:val="single"/>
        </w:rPr>
        <w:t>many known accidents involving nuclear weapons</w:t>
      </w:r>
      <w:r>
        <w:rPr>
          <w:sz w:val="8"/>
          <w:szCs w:val="20"/>
        </w:rPr>
        <w:t xml:space="preserve">, from transporters skidding off roads to bomber aircraft crashing with or accidentally dropping the weapons they carried (in past days when such carriage was a frequent feature of readiness arrangements it no longer is). A few of these accidents may have released into the nearby environment highly toxic material. </w:t>
      </w:r>
      <w:r>
        <w:rPr>
          <w:bCs/>
          <w:u w:val="single"/>
        </w:rPr>
        <w:t>None however has entailed a nuclear detonation. Some</w:t>
      </w:r>
      <w:r>
        <w:rPr>
          <w:sz w:val="8"/>
          <w:szCs w:val="20"/>
        </w:rPr>
        <w:t xml:space="preserve"> commentators </w:t>
      </w:r>
      <w:r>
        <w:rPr>
          <w:bCs/>
          <w:u w:val="single"/>
        </w:rPr>
        <w:t>suggest</w:t>
      </w:r>
      <w:r>
        <w:rPr>
          <w:sz w:val="8"/>
          <w:szCs w:val="20"/>
        </w:rPr>
        <w:t xml:space="preserve"> that </w:t>
      </w:r>
      <w:r>
        <w:rPr>
          <w:bCs/>
          <w:u w:val="single"/>
        </w:rPr>
        <w:t>this reflects bizarrely good fortune</w:t>
      </w:r>
      <w:r>
        <w:rPr>
          <w:sz w:val="8"/>
          <w:szCs w:val="20"/>
        </w:rPr>
        <w:t xml:space="preserve"> amid such massive activity and deployment over so many years. </w:t>
      </w:r>
      <w:r>
        <w:rPr>
          <w:bCs/>
          <w:u w:val="single"/>
        </w:rPr>
        <w:t>A more rational</w:t>
      </w:r>
      <w:r>
        <w:rPr>
          <w:rFonts w:eastAsiaTheme="majorEastAsia" w:cstheme="majorBidi"/>
          <w:bCs/>
          <w:sz w:val="32"/>
          <w:szCs w:val="20"/>
          <w:u w:val="single"/>
        </w:rPr>
        <w:t xml:space="preserve"> </w:t>
      </w:r>
      <w:r>
        <w:rPr>
          <w:bCs/>
          <w:u w:val="single"/>
        </w:rPr>
        <w:t>deduction</w:t>
      </w:r>
      <w:r>
        <w:rPr>
          <w:sz w:val="8"/>
          <w:szCs w:val="20"/>
        </w:rPr>
        <w:t xml:space="preserve"> from the facts of this long experience </w:t>
      </w:r>
      <w:r>
        <w:rPr>
          <w:bCs/>
          <w:u w:val="single"/>
        </w:rPr>
        <w:t>would</w:t>
      </w:r>
      <w:r>
        <w:rPr>
          <w:sz w:val="8"/>
          <w:szCs w:val="20"/>
        </w:rPr>
        <w:t xml:space="preserve"> however </w:t>
      </w:r>
      <w:r>
        <w:rPr>
          <w:bCs/>
          <w:u w:val="single"/>
        </w:rPr>
        <w:t>be that the probability of any accident triggering</w:t>
      </w:r>
      <w:r>
        <w:rPr>
          <w:sz w:val="8"/>
          <w:szCs w:val="20"/>
        </w:rPr>
        <w:t xml:space="preserve"> a </w:t>
      </w:r>
      <w:r>
        <w:rPr>
          <w:bCs/>
          <w:u w:val="single"/>
        </w:rPr>
        <w:t>nuclear explosion is</w:t>
      </w:r>
      <w:r>
        <w:rPr>
          <w:sz w:val="8"/>
          <w:szCs w:val="20"/>
        </w:rPr>
        <w:t xml:space="preserve"> </w:t>
      </w:r>
      <w:r>
        <w:rPr>
          <w:bCs/>
          <w:u w:val="single"/>
        </w:rPr>
        <w:t xml:space="preserve">extremely low. </w:t>
      </w:r>
      <w:r>
        <w:rPr>
          <w:sz w:val="8"/>
        </w:rPr>
        <w:t>It</w:t>
      </w:r>
      <w:r>
        <w:rPr>
          <w:sz w:val="16"/>
        </w:rPr>
        <w:t xml:space="preserve"> </w:t>
      </w:r>
      <w:r>
        <w:rPr>
          <w:sz w:val="8"/>
          <w:szCs w:val="20"/>
        </w:rPr>
        <w:t xml:space="preserve">might be further nested that the mechanisms needed to set of such an explosion are technically demanding, and that in a large number of ways the past sixty years have seen extensive improvements in safety arrangements for both the design and the handling of weapons. It is undoubtedly possible to see respects in which, after the cold war, some of the factors bearing upon risk may be new or more adverse; but some are now plainly less so. The years which the world has come through entirely without accidental or unauthorized detonation have included early decades in which knowledge was sketchier, precautions were less developed, and weapon designs were less ultra-safe than they later became, as well as substantial periods in which weapon numbers were larger, deployments immure widespread arid diverse, movements more frequent, and several aspects of doctrine and readiness arrangements more tense. Similar considerations apply to the hypothesis of nuclear war being mistakenly triggered by false alarm. </w:t>
      </w:r>
      <w:r w:rsidRPr="00F345C2">
        <w:rPr>
          <w:bCs/>
          <w:highlight w:val="cyan"/>
          <w:u w:val="single"/>
        </w:rPr>
        <w:t xml:space="preserve">Critics </w:t>
      </w:r>
      <w:r>
        <w:rPr>
          <w:bCs/>
          <w:u w:val="single"/>
        </w:rPr>
        <w:t xml:space="preserve">again </w:t>
      </w:r>
      <w:r w:rsidRPr="00F345C2">
        <w:rPr>
          <w:bCs/>
          <w:highlight w:val="cyan"/>
          <w:u w:val="single"/>
        </w:rPr>
        <w:t>point to</w:t>
      </w:r>
      <w:r>
        <w:rPr>
          <w:sz w:val="8"/>
          <w:szCs w:val="20"/>
        </w:rPr>
        <w:t xml:space="preserve"> the fact, as it is understood, of </w:t>
      </w:r>
      <w:r w:rsidRPr="00F345C2">
        <w:rPr>
          <w:bCs/>
          <w:highlight w:val="cyan"/>
          <w:u w:val="single"/>
        </w:rPr>
        <w:t xml:space="preserve">numerous occasions when </w:t>
      </w:r>
      <w:r>
        <w:rPr>
          <w:bCs/>
          <w:u w:val="single"/>
        </w:rPr>
        <w:t xml:space="preserve">initial </w:t>
      </w:r>
      <w:r w:rsidRPr="00F345C2">
        <w:rPr>
          <w:bCs/>
          <w:highlight w:val="cyan"/>
          <w:u w:val="single"/>
        </w:rPr>
        <w:t xml:space="preserve">steps in alert sequences </w:t>
      </w:r>
      <w:r>
        <w:rPr>
          <w:bCs/>
          <w:u w:val="single"/>
        </w:rPr>
        <w:t xml:space="preserve">for US nuclear forces </w:t>
      </w:r>
      <w:r w:rsidRPr="00F345C2">
        <w:rPr>
          <w:bCs/>
          <w:highlight w:val="cyan"/>
          <w:u w:val="single"/>
        </w:rPr>
        <w:t>were embarked</w:t>
      </w:r>
      <w:r>
        <w:rPr>
          <w:bCs/>
          <w:u w:val="single"/>
        </w:rPr>
        <w:t xml:space="preserve"> upon</w:t>
      </w:r>
      <w:r>
        <w:rPr>
          <w:sz w:val="8"/>
          <w:szCs w:val="20"/>
        </w:rPr>
        <w:t xml:space="preserve">, or at least called for, by indicators mistaken or misconstrued. </w:t>
      </w:r>
      <w:r w:rsidRPr="00F345C2">
        <w:rPr>
          <w:bCs/>
          <w:highlight w:val="cyan"/>
          <w:u w:val="single"/>
        </w:rPr>
        <w:t>In none</w:t>
      </w:r>
      <w:r>
        <w:rPr>
          <w:bCs/>
          <w:u w:val="single"/>
        </w:rPr>
        <w:t xml:space="preserve"> of these</w:t>
      </w:r>
      <w:r>
        <w:rPr>
          <w:sz w:val="8"/>
          <w:szCs w:val="20"/>
        </w:rPr>
        <w:t xml:space="preserve"> instances, it is accepted, </w:t>
      </w:r>
      <w:r w:rsidRPr="00F345C2">
        <w:rPr>
          <w:bCs/>
          <w:highlight w:val="cyan"/>
          <w:u w:val="single"/>
        </w:rPr>
        <w:t>did matters get at all near</w:t>
      </w:r>
      <w:r>
        <w:rPr>
          <w:bCs/>
          <w:u w:val="single"/>
        </w:rPr>
        <w:t xml:space="preserve"> to </w:t>
      </w:r>
      <w:r w:rsidRPr="00F345C2">
        <w:rPr>
          <w:bCs/>
          <w:highlight w:val="cyan"/>
          <w:u w:val="single"/>
        </w:rPr>
        <w:t>nuclear launch</w:t>
      </w:r>
      <w:r>
        <w:rPr>
          <w:bCs/>
          <w:u w:val="single"/>
        </w:rPr>
        <w:t>—</w:t>
      </w:r>
      <w:r w:rsidRPr="00F345C2">
        <w:rPr>
          <w:bCs/>
          <w:highlight w:val="cyan"/>
          <w:u w:val="single"/>
        </w:rPr>
        <w:t>extraordinary good fortune</w:t>
      </w:r>
      <w:r>
        <w:rPr>
          <w:bCs/>
          <w:u w:val="single"/>
        </w:rPr>
        <w:t xml:space="preserve"> again, </w:t>
      </w:r>
      <w:r w:rsidRPr="00F345C2">
        <w:rPr>
          <w:bCs/>
          <w:highlight w:val="cyan"/>
          <w:u w:val="single"/>
        </w:rPr>
        <w:t>critics</w:t>
      </w:r>
      <w:r>
        <w:rPr>
          <w:bCs/>
          <w:u w:val="single"/>
        </w:rPr>
        <w:t xml:space="preserve"> have </w:t>
      </w:r>
      <w:r w:rsidRPr="00F345C2">
        <w:rPr>
          <w:bCs/>
          <w:highlight w:val="cyan"/>
          <w:u w:val="single"/>
        </w:rPr>
        <w:t>suggest</w:t>
      </w:r>
      <w:r>
        <w:rPr>
          <w:bCs/>
          <w:u w:val="single"/>
        </w:rPr>
        <w:t xml:space="preserve">ed. </w:t>
      </w:r>
      <w:r w:rsidRPr="00F345C2">
        <w:rPr>
          <w:bCs/>
          <w:highlight w:val="cyan"/>
          <w:u w:val="single"/>
        </w:rPr>
        <w:t>But the</w:t>
      </w:r>
      <w:r>
        <w:rPr>
          <w:sz w:val="8"/>
          <w:szCs w:val="20"/>
        </w:rPr>
        <w:t xml:space="preserve"> rival and </w:t>
      </w:r>
      <w:r w:rsidRPr="00F345C2">
        <w:rPr>
          <w:bCs/>
          <w:highlight w:val="cyan"/>
          <w:u w:val="single"/>
        </w:rPr>
        <w:t>more logical inference from hundreds of events stretching over sixty years of experience presents itself</w:t>
      </w:r>
      <w:r>
        <w:rPr>
          <w:bCs/>
          <w:u w:val="single"/>
        </w:rPr>
        <w:t xml:space="preserve"> once more: that </w:t>
      </w:r>
      <w:r w:rsidRPr="00F345C2">
        <w:rPr>
          <w:bCs/>
          <w:highlight w:val="cyan"/>
          <w:u w:val="single"/>
        </w:rPr>
        <w:t>the probability of</w:t>
      </w:r>
      <w:r>
        <w:rPr>
          <w:bCs/>
          <w:u w:val="single"/>
        </w:rPr>
        <w:t xml:space="preserve"> initial </w:t>
      </w:r>
      <w:r w:rsidRPr="00F345C2">
        <w:rPr>
          <w:bCs/>
          <w:highlight w:val="cyan"/>
          <w:u w:val="single"/>
        </w:rPr>
        <w:t>misinterpretation leading</w:t>
      </w:r>
      <w:r>
        <w:rPr>
          <w:bCs/>
          <w:u w:val="single"/>
        </w:rPr>
        <w:t xml:space="preserve"> far </w:t>
      </w:r>
      <w:r w:rsidRPr="00F345C2">
        <w:rPr>
          <w:bCs/>
          <w:highlight w:val="cyan"/>
          <w:u w:val="single"/>
        </w:rPr>
        <w:t>towards</w:t>
      </w:r>
      <w:r>
        <w:rPr>
          <w:bCs/>
          <w:u w:val="single"/>
        </w:rPr>
        <w:t xml:space="preserve"> mistaken </w:t>
      </w:r>
      <w:r w:rsidRPr="00F345C2">
        <w:rPr>
          <w:bCs/>
          <w:highlight w:val="cyan"/>
          <w:u w:val="single"/>
        </w:rPr>
        <w:t>launch is remote</w:t>
      </w:r>
      <w:r>
        <w:rPr>
          <w:bCs/>
          <w:u w:val="single"/>
        </w:rPr>
        <w:t xml:space="preserve">. Precisely because any nuclear weapon processor recognizes the vast gravity of any launch, </w:t>
      </w:r>
      <w:r w:rsidRPr="00F345C2">
        <w:rPr>
          <w:bCs/>
          <w:highlight w:val="cyan"/>
          <w:u w:val="single"/>
        </w:rPr>
        <w:t>release sequences have many steps</w:t>
      </w:r>
      <w:r>
        <w:rPr>
          <w:bCs/>
          <w:u w:val="single"/>
        </w:rPr>
        <w:t>,</w:t>
      </w:r>
      <w:r>
        <w:rPr>
          <w:sz w:val="8"/>
          <w:szCs w:val="20"/>
        </w:rPr>
        <w:t xml:space="preserve"> and </w:t>
      </w:r>
      <w:r w:rsidRPr="00F345C2">
        <w:rPr>
          <w:bCs/>
          <w:highlight w:val="cyan"/>
          <w:u w:val="single"/>
        </w:rPr>
        <w:t>human decision is repeatedly interposed</w:t>
      </w:r>
      <w:r w:rsidRPr="00F345C2">
        <w:rPr>
          <w:sz w:val="8"/>
          <w:szCs w:val="20"/>
          <w:highlight w:val="cyan"/>
        </w:rPr>
        <w:t xml:space="preserve"> </w:t>
      </w:r>
      <w:r>
        <w:rPr>
          <w:sz w:val="8"/>
          <w:szCs w:val="20"/>
        </w:rPr>
        <w:t>as well as capping the sequences</w:t>
      </w:r>
      <w:r>
        <w:rPr>
          <w:bCs/>
          <w:u w:val="single"/>
        </w:rPr>
        <w:t xml:space="preserve">. </w:t>
      </w:r>
      <w:r w:rsidRPr="00F345C2">
        <w:rPr>
          <w:bCs/>
          <w:highlight w:val="cyan"/>
          <w:u w:val="single"/>
        </w:rPr>
        <w:t xml:space="preserve">To convey that because a first step was prompted the world </w:t>
      </w:r>
      <w:r>
        <w:rPr>
          <w:bCs/>
          <w:u w:val="single"/>
        </w:rPr>
        <w:t xml:space="preserve">somehow </w:t>
      </w:r>
      <w:r w:rsidRPr="00F345C2">
        <w:rPr>
          <w:bCs/>
          <w:highlight w:val="cyan"/>
          <w:u w:val="single"/>
        </w:rPr>
        <w:t>came close to accidental</w:t>
      </w:r>
      <w:r>
        <w:rPr>
          <w:bCs/>
          <w:u w:val="single"/>
        </w:rPr>
        <w:t xml:space="preserve"> nuclear </w:t>
      </w:r>
      <w:r w:rsidRPr="00F345C2">
        <w:rPr>
          <w:bCs/>
          <w:highlight w:val="cyan"/>
          <w:u w:val="single"/>
        </w:rPr>
        <w:t>war is</w:t>
      </w:r>
      <w:r w:rsidRPr="00F345C2">
        <w:rPr>
          <w:sz w:val="8"/>
          <w:szCs w:val="20"/>
          <w:highlight w:val="cyan"/>
        </w:rPr>
        <w:t xml:space="preserve"> </w:t>
      </w:r>
      <w:r w:rsidRPr="00F345C2">
        <w:rPr>
          <w:b/>
          <w:iCs/>
          <w:highlight w:val="cyan"/>
          <w:u w:val="single"/>
          <w:bdr w:val="single" w:sz="18" w:space="0" w:color="auto" w:frame="1"/>
        </w:rPr>
        <w:t>wild hyperbole</w:t>
      </w:r>
      <w:r>
        <w:rPr>
          <w:sz w:val="8"/>
          <w:szCs w:val="20"/>
        </w:rPr>
        <w:t xml:space="preserve">, rather </w:t>
      </w:r>
      <w:r w:rsidRPr="00F345C2">
        <w:rPr>
          <w:bCs/>
          <w:highlight w:val="cyan"/>
          <w:u w:val="single"/>
        </w:rPr>
        <w:t>like asserting</w:t>
      </w:r>
      <w:r>
        <w:rPr>
          <w:bCs/>
          <w:u w:val="single"/>
        </w:rPr>
        <w:t xml:space="preserve">, </w:t>
      </w:r>
      <w:r w:rsidRPr="00F345C2">
        <w:rPr>
          <w:bCs/>
          <w:highlight w:val="cyan"/>
          <w:u w:val="single"/>
        </w:rPr>
        <w:t>when a tennis champ</w:t>
      </w:r>
      <w:r>
        <w:rPr>
          <w:sz w:val="8"/>
          <w:szCs w:val="20"/>
        </w:rPr>
        <w:t xml:space="preserve">ion has </w:t>
      </w:r>
      <w:r w:rsidRPr="00F345C2">
        <w:rPr>
          <w:bCs/>
          <w:highlight w:val="cyan"/>
          <w:u w:val="single"/>
        </w:rPr>
        <w:t>lost</w:t>
      </w:r>
      <w:r w:rsidRPr="00F345C2">
        <w:rPr>
          <w:sz w:val="8"/>
          <w:szCs w:val="20"/>
          <w:highlight w:val="cyan"/>
        </w:rPr>
        <w:t xml:space="preserve"> </w:t>
      </w:r>
      <w:r>
        <w:rPr>
          <w:sz w:val="8"/>
          <w:szCs w:val="20"/>
        </w:rPr>
        <w:t xml:space="preserve">his </w:t>
      </w:r>
      <w:r w:rsidRPr="00F345C2">
        <w:rPr>
          <w:bCs/>
          <w:highlight w:val="cyan"/>
          <w:u w:val="single"/>
        </w:rPr>
        <w:t>opening service</w:t>
      </w:r>
      <w:r w:rsidRPr="00F345C2">
        <w:rPr>
          <w:sz w:val="8"/>
          <w:szCs w:val="20"/>
          <w:highlight w:val="cyan"/>
        </w:rPr>
        <w:t xml:space="preserve"> </w:t>
      </w:r>
      <w:r>
        <w:rPr>
          <w:sz w:val="8"/>
          <w:szCs w:val="20"/>
        </w:rPr>
        <w:t xml:space="preserve">game, that </w:t>
      </w:r>
      <w:r w:rsidRPr="00F345C2">
        <w:rPr>
          <w:bCs/>
          <w:highlight w:val="cyan"/>
          <w:u w:val="single"/>
        </w:rPr>
        <w:t>he was nearly beaten in straight sets</w:t>
      </w:r>
      <w:r>
        <w:rPr>
          <w:bCs/>
          <w:u w:val="single"/>
        </w:rPr>
        <w:t>.</w:t>
      </w:r>
      <w:r>
        <w:rPr>
          <w:sz w:val="8"/>
          <w:szCs w:val="20"/>
        </w:rPr>
        <w:t xml:space="preserve"> </w:t>
      </w:r>
      <w:r w:rsidRPr="00F345C2">
        <w:rPr>
          <w:bCs/>
          <w:highlight w:val="cyan"/>
          <w:u w:val="single"/>
        </w:rPr>
        <w:t>History</w:t>
      </w:r>
      <w:r w:rsidRPr="00F345C2">
        <w:rPr>
          <w:sz w:val="8"/>
          <w:szCs w:val="20"/>
          <w:highlight w:val="cyan"/>
        </w:rPr>
        <w:t xml:space="preserve"> </w:t>
      </w:r>
      <w:r>
        <w:rPr>
          <w:sz w:val="8"/>
          <w:szCs w:val="20"/>
        </w:rPr>
        <w:t xml:space="preserve">anyway </w:t>
      </w:r>
      <w:r w:rsidRPr="00F345C2">
        <w:rPr>
          <w:bCs/>
          <w:highlight w:val="cyan"/>
          <w:u w:val="single"/>
        </w:rPr>
        <w:t>scarcely offers any</w:t>
      </w:r>
      <w:r>
        <w:rPr>
          <w:bCs/>
          <w:u w:val="single"/>
        </w:rPr>
        <w:t xml:space="preserve"> ready </w:t>
      </w:r>
      <w:r w:rsidRPr="00F345C2">
        <w:rPr>
          <w:bCs/>
          <w:highlight w:val="cyan"/>
          <w:u w:val="single"/>
        </w:rPr>
        <w:t>example</w:t>
      </w:r>
      <w:r w:rsidRPr="00F345C2">
        <w:rPr>
          <w:sz w:val="8"/>
          <w:szCs w:val="20"/>
          <w:highlight w:val="cyan"/>
        </w:rPr>
        <w:t xml:space="preserve"> </w:t>
      </w:r>
      <w:r w:rsidRPr="00F345C2">
        <w:rPr>
          <w:bCs/>
          <w:highlight w:val="cyan"/>
          <w:u w:val="single"/>
        </w:rPr>
        <w:t>of major war started by accident even before the nuclear revolution imposed an order-of-magnitude increase of caution</w:t>
      </w:r>
      <w:r>
        <w:rPr>
          <w:sz w:val="8"/>
          <w:szCs w:val="20"/>
        </w:rPr>
        <w:t xml:space="preserve">. In was occasion conjectured that nuclear war might be triggered by the real but accidental or unauthorized launch of a strategic nuclear-weapon delivery system in the direction of a potential adversary. </w:t>
      </w:r>
      <w:r>
        <w:rPr>
          <w:bCs/>
          <w:u w:val="single"/>
        </w:rPr>
        <w:t>No</w:t>
      </w:r>
      <w:r>
        <w:rPr>
          <w:sz w:val="8"/>
          <w:szCs w:val="20"/>
        </w:rPr>
        <w:t xml:space="preserve"> such </w:t>
      </w:r>
      <w:r>
        <w:rPr>
          <w:bCs/>
          <w:u w:val="single"/>
        </w:rPr>
        <w:t>launch</w:t>
      </w:r>
      <w:r>
        <w:rPr>
          <w:sz w:val="8"/>
          <w:szCs w:val="20"/>
        </w:rPr>
        <w:t xml:space="preserve"> is known to have </w:t>
      </w:r>
      <w:r>
        <w:rPr>
          <w:bCs/>
          <w:u w:val="single"/>
        </w:rPr>
        <w:t xml:space="preserve">occurred in over sixty years. </w:t>
      </w:r>
      <w:r w:rsidRPr="00F345C2">
        <w:rPr>
          <w:bCs/>
          <w:highlight w:val="cyan"/>
          <w:u w:val="single"/>
        </w:rPr>
        <w:t xml:space="preserve">The probability </w:t>
      </w:r>
      <w:r>
        <w:rPr>
          <w:bCs/>
          <w:u w:val="single"/>
        </w:rPr>
        <w:t xml:space="preserve">of it </w:t>
      </w:r>
      <w:r w:rsidRPr="00F345C2">
        <w:rPr>
          <w:bCs/>
          <w:highlight w:val="cyan"/>
          <w:u w:val="single"/>
        </w:rPr>
        <w:t xml:space="preserve">is </w:t>
      </w:r>
      <w:r>
        <w:rPr>
          <w:bCs/>
          <w:u w:val="single"/>
        </w:rPr>
        <w:t xml:space="preserve">therefore </w:t>
      </w:r>
      <w:r w:rsidRPr="00F345C2">
        <w:rPr>
          <w:bCs/>
          <w:highlight w:val="cyan"/>
          <w:u w:val="single"/>
        </w:rPr>
        <w:t>very low</w:t>
      </w:r>
      <w:r>
        <w:rPr>
          <w:sz w:val="8"/>
          <w:szCs w:val="20"/>
        </w:rPr>
        <w:t xml:space="preserve">. But </w:t>
      </w:r>
      <w:r w:rsidRPr="00F345C2">
        <w:rPr>
          <w:bCs/>
          <w:highlight w:val="cyan"/>
          <w:u w:val="single"/>
        </w:rPr>
        <w:t>even if it did happen, the</w:t>
      </w:r>
      <w:r w:rsidRPr="00F345C2">
        <w:rPr>
          <w:sz w:val="8"/>
          <w:szCs w:val="20"/>
          <w:highlight w:val="cyan"/>
        </w:rPr>
        <w:t xml:space="preserve"> </w:t>
      </w:r>
      <w:r>
        <w:rPr>
          <w:sz w:val="8"/>
          <w:szCs w:val="20"/>
        </w:rPr>
        <w:t xml:space="preserve">further </w:t>
      </w:r>
      <w:r w:rsidRPr="00F345C2">
        <w:rPr>
          <w:bCs/>
          <w:highlight w:val="cyan"/>
          <w:u w:val="single"/>
        </w:rPr>
        <w:t>hypothesis of it initiating a general nuclear exchange is far-fetched</w:t>
      </w:r>
      <w:r>
        <w:rPr>
          <w:sz w:val="8"/>
          <w:szCs w:val="20"/>
        </w:rPr>
        <w:t xml:space="preserve">. It fails to consider the real situation of decision-makers, as pages 63-4 have brought out. </w:t>
      </w:r>
      <w:r w:rsidRPr="00F345C2">
        <w:rPr>
          <w:bCs/>
          <w:highlight w:val="cyan"/>
          <w:u w:val="single"/>
        </w:rPr>
        <w:t>The notion that</w:t>
      </w:r>
      <w:r>
        <w:rPr>
          <w:bCs/>
          <w:u w:val="single"/>
        </w:rPr>
        <w:t xml:space="preserve"> cosmic </w:t>
      </w:r>
      <w:r w:rsidRPr="00F345C2">
        <w:rPr>
          <w:bCs/>
          <w:highlight w:val="cyan"/>
          <w:u w:val="single"/>
        </w:rPr>
        <w:t>holocaust might be mistakenly precipitated</w:t>
      </w:r>
      <w:r>
        <w:rPr>
          <w:bCs/>
          <w:u w:val="single"/>
        </w:rPr>
        <w:t xml:space="preserve"> in this way </w:t>
      </w:r>
      <w:r w:rsidRPr="00F345C2">
        <w:rPr>
          <w:bCs/>
          <w:highlight w:val="cyan"/>
          <w:u w:val="single"/>
        </w:rPr>
        <w:t xml:space="preserve">belongs to </w:t>
      </w:r>
      <w:r w:rsidRPr="00F345C2">
        <w:rPr>
          <w:b/>
          <w:iCs/>
          <w:highlight w:val="cyan"/>
          <w:u w:val="single"/>
          <w:bdr w:val="single" w:sz="18" w:space="0" w:color="auto" w:frame="1"/>
        </w:rPr>
        <w:t>science fiction.</w:t>
      </w:r>
      <w:r>
        <w:rPr>
          <w:b/>
          <w:iCs/>
          <w:u w:val="single"/>
          <w:bdr w:val="single" w:sz="18" w:space="0" w:color="auto" w:frame="1"/>
        </w:rPr>
        <w:t xml:space="preserve"> </w:t>
      </w:r>
    </w:p>
    <w:p w14:paraId="27E53FFE" w14:textId="77777777" w:rsidR="00C82528" w:rsidRPr="00214618" w:rsidRDefault="00C82528" w:rsidP="00C82528">
      <w:pPr>
        <w:pStyle w:val="Heading4"/>
      </w:pPr>
      <w:bookmarkStart w:id="1" w:name="BlockBM11624"/>
      <w:r w:rsidRPr="00214618">
        <w:t>Tech solves</w:t>
      </w:r>
    </w:p>
    <w:p w14:paraId="20D4CE3D" w14:textId="77777777" w:rsidR="00C82528" w:rsidRPr="00214618" w:rsidRDefault="00C82528" w:rsidP="00C82528">
      <w:r w:rsidRPr="00FA3CDF">
        <w:rPr>
          <w:rStyle w:val="Style13ptBold"/>
        </w:rPr>
        <w:t>Brumfiel 8</w:t>
      </w:r>
      <w:r w:rsidRPr="00214618">
        <w:t xml:space="preserve"> (Geoff, scientist and writer for Nature, “Nuclear war: the safety paradox,” 1/16, </w:t>
      </w:r>
      <w:hyperlink w:history="1">
        <w:r w:rsidRPr="00214618">
          <w:t>http://www.nature .com/news/2008/080116/full/451230a.html</w:t>
        </w:r>
      </w:hyperlink>
      <w:r w:rsidRPr="00214618">
        <w:t>)</w:t>
      </w:r>
    </w:p>
    <w:p w14:paraId="1EF8C145" w14:textId="77777777" w:rsidR="00C82528" w:rsidRPr="00214618" w:rsidRDefault="00C82528" w:rsidP="00C82528">
      <w:pPr>
        <w:rPr>
          <w:sz w:val="16"/>
        </w:rPr>
      </w:pPr>
    </w:p>
    <w:p w14:paraId="481B3601" w14:textId="77777777" w:rsidR="00C82528" w:rsidRDefault="00C82528" w:rsidP="00C82528">
      <w:pPr>
        <w:rPr>
          <w:sz w:val="16"/>
        </w:rPr>
      </w:pPr>
      <w:r w:rsidRPr="00214618">
        <w:rPr>
          <w:sz w:val="16"/>
        </w:rPr>
        <w:t xml:space="preserve">To some, </w:t>
      </w:r>
      <w:r w:rsidRPr="00214618">
        <w:rPr>
          <w:bCs/>
          <w:u w:val="single"/>
        </w:rPr>
        <w:t>the idea of a safe nuclear weapon is the ultimate oxymoron</w:t>
      </w:r>
      <w:r w:rsidRPr="00214618">
        <w:rPr>
          <w:sz w:val="16"/>
        </w:rPr>
        <w:t xml:space="preserve">. </w:t>
      </w:r>
      <w:r w:rsidRPr="00214618">
        <w:rPr>
          <w:bCs/>
          <w:u w:val="single"/>
        </w:rPr>
        <w:t xml:space="preserve">But </w:t>
      </w:r>
      <w:r w:rsidRPr="00214618">
        <w:rPr>
          <w:sz w:val="16"/>
        </w:rPr>
        <w:t xml:space="preserve">the term has fairly clear meanings. </w:t>
      </w:r>
      <w:r w:rsidRPr="00F345C2">
        <w:rPr>
          <w:bCs/>
          <w:highlight w:val="cyan"/>
          <w:u w:val="single"/>
        </w:rPr>
        <w:t xml:space="preserve">A nuclear weapon </w:t>
      </w:r>
      <w:r w:rsidRPr="00214618">
        <w:rPr>
          <w:sz w:val="16"/>
        </w:rPr>
        <w:t xml:space="preserve">is at least comparatively safe if it </w:t>
      </w:r>
      <w:r w:rsidRPr="00F345C2">
        <w:rPr>
          <w:bCs/>
          <w:highlight w:val="cyan"/>
          <w:u w:val="single"/>
        </w:rPr>
        <w:t>can go off onl</w:t>
      </w:r>
      <w:r w:rsidRPr="00214618">
        <w:rPr>
          <w:bCs/>
          <w:u w:val="single"/>
        </w:rPr>
        <w:t xml:space="preserve">y where and </w:t>
      </w:r>
      <w:r w:rsidRPr="00F345C2">
        <w:rPr>
          <w:bCs/>
          <w:highlight w:val="cyan"/>
          <w:u w:val="single"/>
        </w:rPr>
        <w:t xml:space="preserve">when the government </w:t>
      </w:r>
      <w:r w:rsidRPr="00214618">
        <w:rPr>
          <w:bCs/>
          <w:u w:val="single"/>
        </w:rPr>
        <w:t xml:space="preserve">that made it </w:t>
      </w:r>
      <w:r w:rsidRPr="00F345C2">
        <w:rPr>
          <w:bCs/>
          <w:highlight w:val="cyan"/>
          <w:u w:val="single"/>
        </w:rPr>
        <w:t xml:space="preserve">wants it to: not by accident, not </w:t>
      </w:r>
      <w:r w:rsidRPr="00214618">
        <w:rPr>
          <w:sz w:val="16"/>
        </w:rPr>
        <w:t xml:space="preserve">on the say-so of </w:t>
      </w:r>
      <w:r w:rsidRPr="00F345C2">
        <w:rPr>
          <w:bCs/>
          <w:highlight w:val="cyan"/>
          <w:u w:val="single"/>
        </w:rPr>
        <w:t xml:space="preserve">a </w:t>
      </w:r>
      <w:r w:rsidRPr="00214618">
        <w:rPr>
          <w:sz w:val="16"/>
        </w:rPr>
        <w:t xml:space="preserve">relatively </w:t>
      </w:r>
      <w:r w:rsidRPr="00214618">
        <w:rPr>
          <w:bCs/>
          <w:u w:val="single"/>
        </w:rPr>
        <w:t xml:space="preserve">junior </w:t>
      </w:r>
      <w:r w:rsidRPr="00F345C2">
        <w:rPr>
          <w:bCs/>
          <w:highlight w:val="cyan"/>
          <w:u w:val="single"/>
        </w:rPr>
        <w:t xml:space="preserve">officer </w:t>
      </w:r>
      <w:r w:rsidRPr="00214618">
        <w:rPr>
          <w:bCs/>
          <w:u w:val="single"/>
        </w:rPr>
        <w:t>in the field</w:t>
      </w:r>
      <w:r w:rsidRPr="00214618">
        <w:rPr>
          <w:sz w:val="16"/>
        </w:rPr>
        <w:t xml:space="preserve">, and </w:t>
      </w:r>
      <w:r w:rsidRPr="00F345C2">
        <w:rPr>
          <w:bCs/>
          <w:highlight w:val="cyan"/>
          <w:u w:val="single"/>
        </w:rPr>
        <w:t xml:space="preserve">not after it has been stolen </w:t>
      </w:r>
      <w:r w:rsidRPr="00214618">
        <w:rPr>
          <w:bCs/>
          <w:u w:val="single"/>
        </w:rPr>
        <w:t>by terrorists</w:t>
      </w:r>
      <w:r w:rsidRPr="00214618">
        <w:rPr>
          <w:sz w:val="16"/>
        </w:rPr>
        <w:t xml:space="preserve"> (or anyone else). </w:t>
      </w:r>
      <w:r w:rsidRPr="00F345C2">
        <w:rPr>
          <w:bCs/>
          <w:highlight w:val="cyan"/>
          <w:u w:val="single"/>
        </w:rPr>
        <w:t xml:space="preserve">Engineers and scientists </w:t>
      </w:r>
      <w:r w:rsidRPr="00214618">
        <w:rPr>
          <w:bCs/>
          <w:u w:val="single"/>
        </w:rPr>
        <w:t xml:space="preserve">in the established nuclear powers </w:t>
      </w:r>
      <w:r w:rsidRPr="00F345C2">
        <w:rPr>
          <w:bCs/>
          <w:highlight w:val="cyan"/>
          <w:u w:val="single"/>
        </w:rPr>
        <w:t>have spent decades developing safety mechanisms to ensure that weapons neither explode nor can be exploded if they are involved in accidents</w:t>
      </w:r>
      <w:r w:rsidRPr="00214618">
        <w:rPr>
          <w:bCs/>
          <w:u w:val="single"/>
        </w:rPr>
        <w:t xml:space="preserve"> or mislaid. </w:t>
      </w:r>
      <w:r w:rsidRPr="00214618">
        <w:rPr>
          <w:sz w:val="16"/>
        </w:rPr>
        <w:t>This is a real danger; when a B-52 bomber crashed into a tanker plane over Spain in 1966, three of its bombs crashed to earth and one was, for a while, lost at sea.</w:t>
      </w:r>
    </w:p>
    <w:bookmarkEnd w:id="1"/>
    <w:p w14:paraId="3B78C9EC" w14:textId="77777777" w:rsidR="000B3952" w:rsidRDefault="000B3952" w:rsidP="000B3952">
      <w:pPr>
        <w:pStyle w:val="Heading3"/>
      </w:pPr>
      <w:r>
        <w:t>Prez Powers---Constitution---1NC</w:t>
      </w:r>
    </w:p>
    <w:p w14:paraId="23E739E1" w14:textId="77777777" w:rsidR="000B3952" w:rsidRDefault="000B3952" w:rsidP="000B3952">
      <w:pPr>
        <w:pStyle w:val="Heading4"/>
      </w:pPr>
      <w:r>
        <w:t>US presidential powers will never lead to a dictatorship</w:t>
      </w:r>
    </w:p>
    <w:p w14:paraId="78A429BA" w14:textId="77777777" w:rsidR="000B3952" w:rsidRDefault="000B3952" w:rsidP="000B3952">
      <w:r w:rsidRPr="002809D1">
        <w:rPr>
          <w:rStyle w:val="Style13ptBold"/>
        </w:rPr>
        <w:t xml:space="preserve">Posner 15 </w:t>
      </w:r>
      <w:r>
        <w:t xml:space="preserve">(Eric, </w:t>
      </w:r>
      <w:r w:rsidRPr="002809D1">
        <w:t>a professor at the University of Chicago Law School</w:t>
      </w:r>
      <w:r>
        <w:t xml:space="preserve">, “Is America Heading Towards a Dictatorship?” </w:t>
      </w:r>
      <w:r>
        <w:rPr>
          <w:i/>
          <w:iCs/>
        </w:rPr>
        <w:t>Slate</w:t>
      </w:r>
      <w:r>
        <w:t xml:space="preserve">, </w:t>
      </w:r>
      <w:hyperlink r:id="rId81" w:history="1">
        <w:r w:rsidRPr="00443CE8">
          <w:rPr>
            <w:rStyle w:val="Hyperlink"/>
          </w:rPr>
          <w:t>https://slate.com/news-and-politics/2015/10/american-presidential-power-is-not-leading-to-dictatorship.html</w:t>
        </w:r>
      </w:hyperlink>
      <w:r>
        <w:t>)</w:t>
      </w:r>
    </w:p>
    <w:p w14:paraId="4CE1BF3A" w14:textId="77777777" w:rsidR="000B3952" w:rsidRPr="002809D1" w:rsidRDefault="000B3952" w:rsidP="000B3952"/>
    <w:p w14:paraId="0B71FB40" w14:textId="77777777" w:rsidR="000B3952" w:rsidRPr="00DD2EF9" w:rsidRDefault="000B3952" w:rsidP="000B3952">
      <w:pPr>
        <w:rPr>
          <w:u w:val="single"/>
        </w:rPr>
      </w:pPr>
      <w:r w:rsidRPr="00350383">
        <w:rPr>
          <w:sz w:val="14"/>
        </w:rPr>
        <w:t>Is American democracy doomed? An intellectual tradition going back to the nation’s founding holds that it is</w:t>
      </w:r>
      <w:r w:rsidRPr="00DD2EF9">
        <w:rPr>
          <w:u w:val="single"/>
        </w:rPr>
        <w:t xml:space="preserve">. </w:t>
      </w:r>
      <w:r w:rsidRPr="00F345C2">
        <w:rPr>
          <w:highlight w:val="cyan"/>
          <w:u w:val="single"/>
        </w:rPr>
        <w:t>Opponents</w:t>
      </w:r>
      <w:r w:rsidRPr="00DD2EF9">
        <w:rPr>
          <w:u w:val="single"/>
        </w:rPr>
        <w:t xml:space="preserve"> of the Constitution </w:t>
      </w:r>
      <w:r w:rsidRPr="00F345C2">
        <w:rPr>
          <w:highlight w:val="cyan"/>
          <w:u w:val="single"/>
        </w:rPr>
        <w:t>argued that it would create a</w:t>
      </w:r>
      <w:r w:rsidRPr="00DD2EF9">
        <w:rPr>
          <w:u w:val="single"/>
        </w:rPr>
        <w:t xml:space="preserve"> national </w:t>
      </w:r>
      <w:r w:rsidRPr="00F345C2">
        <w:rPr>
          <w:highlight w:val="cyan"/>
          <w:u w:val="single"/>
        </w:rPr>
        <w:t>dictatorship</w:t>
      </w:r>
      <w:r w:rsidRPr="00DD2EF9">
        <w:rPr>
          <w:u w:val="single"/>
        </w:rPr>
        <w:t>,</w:t>
      </w:r>
      <w:r w:rsidRPr="00350383">
        <w:rPr>
          <w:sz w:val="14"/>
        </w:rPr>
        <w:t xml:space="preserve"> and while they lost the founding-era battle, this theme would be carried forward by critics of George Washington, Abraham Lincoln, Franklin Delano Roosevelt, Ronald Reagan, and virtually all other presidents, great or small. </w:t>
      </w:r>
      <w:r w:rsidRPr="00F345C2">
        <w:rPr>
          <w:highlight w:val="cyan"/>
          <w:u w:val="single"/>
        </w:rPr>
        <w:t>So far</w:t>
      </w:r>
      <w:r w:rsidRPr="00DD2EF9">
        <w:rPr>
          <w:u w:val="single"/>
        </w:rPr>
        <w:t xml:space="preserve">, the doomsayers </w:t>
      </w:r>
      <w:r w:rsidRPr="00F345C2">
        <w:rPr>
          <w:highlight w:val="cyan"/>
          <w:u w:val="single"/>
        </w:rPr>
        <w:t>have been proven wrong.</w:t>
      </w:r>
    </w:p>
    <w:p w14:paraId="2EC07E4C" w14:textId="77777777" w:rsidR="000B3952" w:rsidRPr="00350383" w:rsidRDefault="000B3952" w:rsidP="000B3952">
      <w:pPr>
        <w:rPr>
          <w:sz w:val="14"/>
        </w:rPr>
      </w:pPr>
      <w:r w:rsidRPr="00350383">
        <w:rPr>
          <w:sz w:val="14"/>
        </w:rPr>
        <w:t xml:space="preserve">Yet the end-times feeling is hard to shake. </w:t>
      </w:r>
      <w:r w:rsidRPr="00DD2EF9">
        <w:rPr>
          <w:u w:val="single"/>
        </w:rPr>
        <w:t xml:space="preserve">Today, </w:t>
      </w:r>
      <w:r w:rsidRPr="00F345C2">
        <w:rPr>
          <w:highlight w:val="cyan"/>
          <w:u w:val="single"/>
        </w:rPr>
        <w:t>commentators</w:t>
      </w:r>
      <w:r w:rsidRPr="00DD2EF9">
        <w:rPr>
          <w:u w:val="single"/>
        </w:rPr>
        <w:t xml:space="preserve"> such as Matthew Yglesias point to the polarization of the electorate, the paralysis of Congress, and—most of all—a series of presidential actions that, they argue, are expanding presidential power beyond constitutional bounds.</w:t>
      </w:r>
      <w:r w:rsidRPr="00350383">
        <w:rPr>
          <w:sz w:val="14"/>
        </w:rPr>
        <w:t xml:space="preserve"> Yale professor Bruce Ackerman believes that, sooner or later, a charismatic extremist will take possession of the Oval Office and, unhampered by checks and balances, implement a fanatical program that damages Americans’ freedoms.</w:t>
      </w:r>
    </w:p>
    <w:p w14:paraId="29B9FE5B" w14:textId="77777777" w:rsidR="000B3952" w:rsidRPr="00350383" w:rsidRDefault="000B3952" w:rsidP="000B3952">
      <w:pPr>
        <w:rPr>
          <w:sz w:val="14"/>
          <w:szCs w:val="14"/>
        </w:rPr>
      </w:pPr>
      <w:r w:rsidRPr="00350383">
        <w:rPr>
          <w:sz w:val="14"/>
        </w:rPr>
        <w:t xml:space="preserve">It’s impossible to prove these Cassandras wrong—all empires have fallen, and ours is sure to take its turn eventually. </w:t>
      </w:r>
      <w:r w:rsidRPr="00DD2EF9">
        <w:rPr>
          <w:u w:val="single"/>
        </w:rPr>
        <w:t xml:space="preserve">The commentators </w:t>
      </w:r>
      <w:r w:rsidRPr="00F345C2">
        <w:rPr>
          <w:highlight w:val="cyan"/>
          <w:u w:val="single"/>
        </w:rPr>
        <w:t>are</w:t>
      </w:r>
      <w:r w:rsidRPr="00DD2EF9">
        <w:rPr>
          <w:u w:val="single"/>
        </w:rPr>
        <w:t xml:space="preserve"> also </w:t>
      </w:r>
      <w:r w:rsidRPr="00F345C2">
        <w:rPr>
          <w:highlight w:val="cyan"/>
          <w:u w:val="single"/>
        </w:rPr>
        <w:t>careful not to predict collapse anytime soon</w:t>
      </w:r>
      <w:r w:rsidRPr="00350383">
        <w:rPr>
          <w:sz w:val="14"/>
        </w:rPr>
        <w:t xml:space="preserve">; they are speaking of an undefined future date, likely when they’re no longer around to be told their predictions did not come to pass. But </w:t>
      </w:r>
      <w:r w:rsidRPr="00F345C2">
        <w:rPr>
          <w:highlight w:val="cyan"/>
          <w:u w:val="single"/>
        </w:rPr>
        <w:t>their diagnoses are all wrong</w:t>
      </w:r>
      <w:r w:rsidRPr="00DD2EF9">
        <w:rPr>
          <w:u w:val="single"/>
        </w:rPr>
        <w:t xml:space="preserve">. The </w:t>
      </w:r>
      <w:r w:rsidRPr="00F345C2">
        <w:rPr>
          <w:highlight w:val="cyan"/>
          <w:u w:val="single"/>
        </w:rPr>
        <w:t>accretion of authority in the executive</w:t>
      </w:r>
      <w:r w:rsidRPr="00DD2EF9">
        <w:rPr>
          <w:u w:val="single"/>
        </w:rPr>
        <w:t xml:space="preserve"> branch </w:t>
      </w:r>
      <w:r w:rsidRPr="00F345C2">
        <w:rPr>
          <w:highlight w:val="cyan"/>
          <w:u w:val="single"/>
        </w:rPr>
        <w:t>is not a violation</w:t>
      </w:r>
      <w:r w:rsidRPr="00DD2EF9">
        <w:rPr>
          <w:u w:val="single"/>
        </w:rPr>
        <w:t xml:space="preserve"> of constitutional traditions but a feature</w:t>
      </w:r>
      <w:r w:rsidRPr="00350383">
        <w:rPr>
          <w:sz w:val="14"/>
        </w:rPr>
        <w:t xml:space="preserve">. </w:t>
      </w:r>
      <w:r w:rsidRPr="00350383">
        <w:rPr>
          <w:sz w:val="14"/>
          <w:szCs w:val="14"/>
        </w:rPr>
        <w:t>The expansion of the executive branch has not undermined American freedoms; it has preserved them against domestic and foreign threats. The 18th-century constitutional design has had to adapt itself to modern conditions, and it has done so reasonably well.</w:t>
      </w:r>
    </w:p>
    <w:p w14:paraId="5F5FAD3E" w14:textId="77777777" w:rsidR="000B3952" w:rsidRPr="00350383" w:rsidRDefault="000B3952" w:rsidP="000B3952">
      <w:pPr>
        <w:rPr>
          <w:sz w:val="14"/>
          <w:szCs w:val="14"/>
        </w:rPr>
      </w:pPr>
      <w:r w:rsidRPr="00350383">
        <w:rPr>
          <w:sz w:val="14"/>
          <w:szCs w:val="14"/>
        </w:rPr>
        <w:t>The first thing to understand is how modest the accusations are. President Barack Obama stands charged with violating deadlines in the Affordable Care Act and the Dodd-Frank Act; regulating greenhouse gas emissions under the Clean Air Act, a 1970 statute that was never expected to regulate carbon dioxide as a pollutant; using military force in Libya and against ISIS without congressional authorization; refusing to deport unauthorized immigrants; appointing government officials without Senate confirmation while Congress is in recess; and waiving requirements of George W. Bush’s signature legislative achievement, No Child Left Behind.</w:t>
      </w:r>
    </w:p>
    <w:p w14:paraId="74860899" w14:textId="77777777" w:rsidR="000B3952" w:rsidRPr="00350383" w:rsidRDefault="000B3952" w:rsidP="000B3952">
      <w:pPr>
        <w:rPr>
          <w:sz w:val="14"/>
        </w:rPr>
      </w:pPr>
      <w:r w:rsidRPr="00350383">
        <w:rPr>
          <w:sz w:val="14"/>
        </w:rPr>
        <w:t xml:space="preserve">But </w:t>
      </w:r>
      <w:r w:rsidRPr="00F345C2">
        <w:rPr>
          <w:highlight w:val="cyan"/>
          <w:u w:val="single"/>
        </w:rPr>
        <w:t>none</w:t>
      </w:r>
      <w:r w:rsidRPr="001F1CEE">
        <w:rPr>
          <w:u w:val="single"/>
        </w:rPr>
        <w:t xml:space="preserve"> of these things </w:t>
      </w:r>
      <w:r w:rsidRPr="00F345C2">
        <w:rPr>
          <w:highlight w:val="cyan"/>
          <w:u w:val="single"/>
        </w:rPr>
        <w:t>is the mark of a dictator</w:t>
      </w:r>
      <w:r w:rsidRPr="00350383">
        <w:rPr>
          <w:sz w:val="14"/>
        </w:rPr>
        <w:t xml:space="preserve">. Congress passes enormously complex statutes that delegate to the president powers to create hundreds of rules and enforce them. The deadlines are little more than suggestions; no one can predict how long it will take to implement programs that affect millions of people. Rushing a program into place ahead of a deadline is rarely wise. </w:t>
      </w:r>
      <w:r w:rsidRPr="00F345C2">
        <w:rPr>
          <w:highlight w:val="cyan"/>
          <w:u w:val="single"/>
        </w:rPr>
        <w:t>Congress passes these</w:t>
      </w:r>
      <w:r w:rsidRPr="001F1CEE">
        <w:rPr>
          <w:u w:val="single"/>
        </w:rPr>
        <w:t xml:space="preserve"> statutes </w:t>
      </w:r>
      <w:r w:rsidRPr="00F345C2">
        <w:rPr>
          <w:highlight w:val="cyan"/>
          <w:u w:val="single"/>
        </w:rPr>
        <w:t>with the understanding</w:t>
      </w:r>
      <w:r w:rsidRPr="001F1CEE">
        <w:rPr>
          <w:u w:val="single"/>
        </w:rPr>
        <w:t xml:space="preserve"> that </w:t>
      </w:r>
      <w:r w:rsidRPr="00F345C2">
        <w:rPr>
          <w:highlight w:val="cyan"/>
          <w:u w:val="single"/>
        </w:rPr>
        <w:t>the president will use</w:t>
      </w:r>
      <w:r w:rsidRPr="001F1CEE">
        <w:rPr>
          <w:u w:val="single"/>
        </w:rPr>
        <w:t xml:space="preserve"> the administrative </w:t>
      </w:r>
      <w:r w:rsidRPr="00F345C2">
        <w:rPr>
          <w:highlight w:val="cyan"/>
          <w:u w:val="single"/>
        </w:rPr>
        <w:t>powers</w:t>
      </w:r>
      <w:r w:rsidRPr="001F1CEE">
        <w:rPr>
          <w:u w:val="single"/>
        </w:rPr>
        <w:t xml:space="preserve"> conferred upon him </w:t>
      </w:r>
      <w:r w:rsidRPr="00F345C2">
        <w:rPr>
          <w:highlight w:val="cyan"/>
          <w:u w:val="single"/>
        </w:rPr>
        <w:t>to address unanticipated problems</w:t>
      </w:r>
      <w:r w:rsidRPr="00350383">
        <w:rPr>
          <w:sz w:val="14"/>
        </w:rPr>
        <w:t>; once greenhouse gases emerged as a threat to human well-being, the statute authorized the president to act.</w:t>
      </w:r>
    </w:p>
    <w:p w14:paraId="5504D70F" w14:textId="77777777" w:rsidR="000B3952" w:rsidRPr="00350383" w:rsidRDefault="000B3952" w:rsidP="000B3952">
      <w:pPr>
        <w:rPr>
          <w:sz w:val="14"/>
        </w:rPr>
      </w:pPr>
      <w:r w:rsidRPr="00F345C2">
        <w:rPr>
          <w:highlight w:val="cyan"/>
          <w:u w:val="single"/>
        </w:rPr>
        <w:t xml:space="preserve">Presidents have been sending military </w:t>
      </w:r>
      <w:r w:rsidRPr="001F1CEE">
        <w:rPr>
          <w:u w:val="single"/>
        </w:rPr>
        <w:t xml:space="preserve">forces </w:t>
      </w:r>
      <w:r w:rsidRPr="00F345C2">
        <w:rPr>
          <w:highlight w:val="cyan"/>
          <w:u w:val="single"/>
        </w:rPr>
        <w:t>into battle without</w:t>
      </w:r>
      <w:r w:rsidRPr="001F1CEE">
        <w:rPr>
          <w:u w:val="single"/>
        </w:rPr>
        <w:t xml:space="preserve"> congressional </w:t>
      </w:r>
      <w:r w:rsidRPr="00F345C2">
        <w:rPr>
          <w:highlight w:val="cyan"/>
          <w:u w:val="single"/>
        </w:rPr>
        <w:t>authorization since</w:t>
      </w:r>
      <w:r w:rsidRPr="001F1CEE">
        <w:rPr>
          <w:u w:val="single"/>
        </w:rPr>
        <w:t xml:space="preserve"> almost the </w:t>
      </w:r>
      <w:r w:rsidRPr="00F345C2">
        <w:rPr>
          <w:highlight w:val="cyan"/>
          <w:u w:val="single"/>
        </w:rPr>
        <w:t>founding.</w:t>
      </w:r>
      <w:r w:rsidRPr="00350383">
        <w:rPr>
          <w:sz w:val="14"/>
        </w:rPr>
        <w:t xml:space="preserve"> The reason for this is that new threats often emerge too rapidly for Congress to address. Obama’s decision not to deport undocumented immigrants was just a continuation of the policy of President George W. Bush and other predecessors; all that was new was his public acknowledgment that this is what he was doing. Recess appointments are also a tradition that goes back to the founding. Originally intended to keep government running when the Senate was out of session, today they are also used when the Senate is deadlocked. And No Child Left Behind authorizes the president to waive its requirements, in common with many other statutes passed by Congress.</w:t>
      </w:r>
    </w:p>
    <w:p w14:paraId="35BB2F7E" w14:textId="77777777" w:rsidR="000B3952" w:rsidRPr="001F1CEE" w:rsidRDefault="000B3952" w:rsidP="000B3952">
      <w:pPr>
        <w:rPr>
          <w:u w:val="single"/>
        </w:rPr>
      </w:pPr>
      <w:r w:rsidRPr="00F345C2">
        <w:rPr>
          <w:highlight w:val="cyan"/>
          <w:u w:val="single"/>
        </w:rPr>
        <w:t>Bush was also accused of being a dictator</w:t>
      </w:r>
      <w:r w:rsidRPr="00350383">
        <w:rPr>
          <w:sz w:val="14"/>
        </w:rPr>
        <w:t xml:space="preserve">—by the Democrats who now defend Obama. Bush did not use military force without congressional authorization, but he did use his commander-in-chief power aggressively—claiming that he could engage in surveillance, use coercive interrogation, and detain foreign terrorists without trial. Most of these activities were in tension with statutes on the books. But Bush argued that these statutes interfered with his ability to prosecute the war against al-Qaida, so he had to yield to that imperative. He also took the position early in the conflict with al-Qaida that seeking additional authority from Congress was unwise because the accompanying publicity could tip off the terrorists. But when leaks rendered moot these concerns, </w:t>
      </w:r>
      <w:r w:rsidRPr="00F345C2">
        <w:rPr>
          <w:highlight w:val="cyan"/>
          <w:u w:val="single"/>
        </w:rPr>
        <w:t>he</w:t>
      </w:r>
      <w:r w:rsidRPr="001F1CEE">
        <w:rPr>
          <w:u w:val="single"/>
        </w:rPr>
        <w:t xml:space="preserve"> sought and </w:t>
      </w:r>
      <w:r w:rsidRPr="00F345C2">
        <w:rPr>
          <w:highlight w:val="cyan"/>
          <w:u w:val="single"/>
        </w:rPr>
        <w:t>obtained legal authorization for</w:t>
      </w:r>
      <w:r w:rsidRPr="001F1CEE">
        <w:rPr>
          <w:u w:val="single"/>
        </w:rPr>
        <w:t xml:space="preserve"> most of </w:t>
      </w:r>
      <w:r w:rsidRPr="00F345C2">
        <w:rPr>
          <w:highlight w:val="cyan"/>
          <w:u w:val="single"/>
        </w:rPr>
        <w:t>what he was</w:t>
      </w:r>
      <w:r w:rsidRPr="001F1CEE">
        <w:rPr>
          <w:u w:val="single"/>
        </w:rPr>
        <w:t xml:space="preserve"> already </w:t>
      </w:r>
      <w:r w:rsidRPr="00F345C2">
        <w:rPr>
          <w:highlight w:val="cyan"/>
          <w:u w:val="single"/>
        </w:rPr>
        <w:t>doing and otherwise curtailed</w:t>
      </w:r>
      <w:r w:rsidRPr="001F1CEE">
        <w:rPr>
          <w:u w:val="single"/>
        </w:rPr>
        <w:t xml:space="preserve"> his </w:t>
      </w:r>
      <w:r w:rsidRPr="00F345C2">
        <w:rPr>
          <w:highlight w:val="cyan"/>
          <w:u w:val="single"/>
        </w:rPr>
        <w:t>more aggressive tactics.</w:t>
      </w:r>
    </w:p>
    <w:p w14:paraId="6919D4D4" w14:textId="5A59C3CF" w:rsidR="000B3952" w:rsidRDefault="000B3952" w:rsidP="000B3952">
      <w:pPr>
        <w:rPr>
          <w:sz w:val="14"/>
        </w:rPr>
      </w:pPr>
      <w:r w:rsidRPr="00350383">
        <w:rPr>
          <w:sz w:val="14"/>
        </w:rPr>
        <w:t xml:space="preserve">Here again, </w:t>
      </w:r>
      <w:r w:rsidRPr="00F345C2">
        <w:rPr>
          <w:highlight w:val="cyan"/>
          <w:u w:val="single"/>
        </w:rPr>
        <w:t>Bush</w:t>
      </w:r>
      <w:r w:rsidRPr="001F1CEE">
        <w:rPr>
          <w:u w:val="single"/>
        </w:rPr>
        <w:t xml:space="preserve"> was </w:t>
      </w:r>
      <w:r w:rsidRPr="00F345C2">
        <w:rPr>
          <w:highlight w:val="cyan"/>
          <w:u w:val="single"/>
        </w:rPr>
        <w:t>doing pretty much what other presidents had done</w:t>
      </w:r>
      <w:r w:rsidRPr="00350383">
        <w:rPr>
          <w:sz w:val="14"/>
        </w:rPr>
        <w:t xml:space="preserve">. Liberal critics honed in on the aggressive theories of presidential power advanced by some of his administration’s lawyers, who argued that Bush could defy statutes that interfered with his commander-in-chief authority. This </w:t>
      </w:r>
      <w:r w:rsidRPr="00F345C2">
        <w:rPr>
          <w:highlight w:val="cyan"/>
          <w:u w:val="single"/>
        </w:rPr>
        <w:t>argument seemed to imply</w:t>
      </w:r>
      <w:r w:rsidRPr="001F1CEE">
        <w:rPr>
          <w:u w:val="single"/>
        </w:rPr>
        <w:t xml:space="preserve"> that </w:t>
      </w:r>
      <w:r w:rsidRPr="00F345C2">
        <w:rPr>
          <w:highlight w:val="cyan"/>
          <w:u w:val="single"/>
        </w:rPr>
        <w:t>Bush could do anything</w:t>
      </w:r>
      <w:r w:rsidRPr="001F1CEE">
        <w:rPr>
          <w:u w:val="single"/>
        </w:rPr>
        <w:t xml:space="preserve"> he wanted, </w:t>
      </w:r>
      <w:r w:rsidRPr="00F345C2">
        <w:rPr>
          <w:highlight w:val="cyan"/>
          <w:u w:val="single"/>
        </w:rPr>
        <w:t>as long as he thought it advanced</w:t>
      </w:r>
      <w:r w:rsidRPr="001F1CEE">
        <w:rPr>
          <w:u w:val="single"/>
        </w:rPr>
        <w:t xml:space="preserve"> national </w:t>
      </w:r>
      <w:r w:rsidRPr="00F345C2">
        <w:rPr>
          <w:highlight w:val="cyan"/>
          <w:u w:val="single"/>
        </w:rPr>
        <w:t>security</w:t>
      </w:r>
      <w:r w:rsidRPr="001F1CEE">
        <w:rPr>
          <w:u w:val="single"/>
        </w:rPr>
        <w:t xml:space="preserve">. Maybe so, </w:t>
      </w:r>
      <w:r w:rsidRPr="00F345C2">
        <w:rPr>
          <w:highlight w:val="cyan"/>
          <w:u w:val="single"/>
        </w:rPr>
        <w:t>but Bush did not use this</w:t>
      </w:r>
      <w:r w:rsidRPr="001F1CEE">
        <w:rPr>
          <w:u w:val="single"/>
        </w:rPr>
        <w:t xml:space="preserve"> theory </w:t>
      </w:r>
      <w:r w:rsidRPr="00F345C2">
        <w:rPr>
          <w:highlight w:val="cyan"/>
          <w:u w:val="single"/>
        </w:rPr>
        <w:t>to jail his opponents or censor the press</w:t>
      </w:r>
      <w:r w:rsidRPr="001F1CEE">
        <w:rPr>
          <w:u w:val="single"/>
        </w:rPr>
        <w:t>, to implement extreme and unpopular policy choices, as a normal dictator would.</w:t>
      </w:r>
      <w:r w:rsidRPr="00350383">
        <w:rPr>
          <w:sz w:val="14"/>
        </w:rPr>
        <w:t xml:space="preserve"> Bush accomplished hardly anything at all domestically.</w:t>
      </w:r>
    </w:p>
    <w:p w14:paraId="31A18726" w14:textId="77777777" w:rsidR="00A23875" w:rsidRPr="000B7BA3" w:rsidRDefault="00A23875" w:rsidP="00A23875">
      <w:pPr>
        <w:pStyle w:val="Heading4"/>
        <w:rPr>
          <w:b w:val="0"/>
        </w:rPr>
      </w:pPr>
      <w:r>
        <w:t xml:space="preserve">Consequences first – </w:t>
      </w:r>
      <w:r>
        <w:rPr>
          <w:b w:val="0"/>
        </w:rPr>
        <w:t>unintended consequences must be observed because they cause violence and focus on intentions obscures material conditions</w:t>
      </w:r>
    </w:p>
    <w:p w14:paraId="1CCA9167" w14:textId="77777777" w:rsidR="00A23875" w:rsidRDefault="00A23875" w:rsidP="00A23875">
      <w:r w:rsidRPr="000B7BA3">
        <w:rPr>
          <w:rStyle w:val="Style13ptBold"/>
        </w:rPr>
        <w:t>Issac 2</w:t>
      </w:r>
      <w:r w:rsidRPr="000B7BA3">
        <w:t xml:space="preserve"> (Jeffery, Professor of Political Science at Indiana University, Dissent, Vol. 49 No. 2, Spring)</w:t>
      </w:r>
    </w:p>
    <w:p w14:paraId="2238D2AB" w14:textId="77777777" w:rsidR="00A23875" w:rsidRPr="000B7BA3" w:rsidRDefault="00A23875" w:rsidP="00A23875"/>
    <w:p w14:paraId="78F6B113" w14:textId="77777777" w:rsidR="00A23875" w:rsidRDefault="00A23875" w:rsidP="00A23875">
      <w:pPr>
        <w:rPr>
          <w:bCs/>
          <w:u w:val="single"/>
        </w:rPr>
      </w:pPr>
      <w:r w:rsidRPr="00D73BD7">
        <w:rPr>
          <w:sz w:val="16"/>
        </w:rPr>
        <w:t>Politics, in large part, involves contests over the distribution and use of power. To accomplish anything in the political world one must attend to the means that are necessary to bring it about. And to develop such means is to develop, and to exercise, power. To say this is not to say that power is beyond morality. It is to say that power is not reducible to morality. As writers such as Niccolo Machiavelli, Max Weber, Reinhold Niebuhr, Hannah Arendt have taught</w:t>
      </w:r>
      <w:r w:rsidRPr="00D73BD7">
        <w:rPr>
          <w:smallCaps/>
          <w:sz w:val="16"/>
        </w:rPr>
        <w:t xml:space="preserve">, </w:t>
      </w:r>
      <w:r w:rsidRPr="00D73BD7">
        <w:rPr>
          <w:sz w:val="16"/>
        </w:rPr>
        <w:t xml:space="preserve">an </w:t>
      </w:r>
      <w:r w:rsidRPr="00F345C2">
        <w:rPr>
          <w:bCs/>
          <w:highlight w:val="cyan"/>
          <w:u w:val="single"/>
        </w:rPr>
        <w:t>unyielding concern with moral goodness undercuts</w:t>
      </w:r>
      <w:r w:rsidRPr="00D73BD7">
        <w:rPr>
          <w:bCs/>
          <w:u w:val="single"/>
        </w:rPr>
        <w:t xml:space="preserve"> political </w:t>
      </w:r>
      <w:r w:rsidRPr="00F345C2">
        <w:rPr>
          <w:bCs/>
          <w:highlight w:val="cyan"/>
          <w:u w:val="single"/>
        </w:rPr>
        <w:t>responsibility</w:t>
      </w:r>
      <w:r w:rsidRPr="00D73BD7">
        <w:rPr>
          <w:smallCaps/>
          <w:sz w:val="16"/>
        </w:rPr>
        <w:t xml:space="preserve">. </w:t>
      </w:r>
      <w:r w:rsidRPr="00D73BD7">
        <w:rPr>
          <w:sz w:val="16"/>
        </w:rPr>
        <w:t xml:space="preserve">The concern may be morally laudable, reflecting a kind of personal integrity, but it suffers from three fatal flaws: (1) </w:t>
      </w:r>
      <w:r w:rsidRPr="00D73BD7">
        <w:rPr>
          <w:bCs/>
          <w:u w:val="single"/>
        </w:rPr>
        <w:t xml:space="preserve">It fails to see that the </w:t>
      </w:r>
      <w:r w:rsidRPr="00F345C2">
        <w:rPr>
          <w:bCs/>
          <w:highlight w:val="cyan"/>
          <w:u w:val="single"/>
        </w:rPr>
        <w:t>purity of</w:t>
      </w:r>
      <w:r w:rsidRPr="00D73BD7">
        <w:rPr>
          <w:bCs/>
          <w:u w:val="single"/>
        </w:rPr>
        <w:t xml:space="preserve"> one’s </w:t>
      </w:r>
      <w:r w:rsidRPr="00F345C2">
        <w:rPr>
          <w:bCs/>
          <w:highlight w:val="cyan"/>
          <w:u w:val="single"/>
        </w:rPr>
        <w:t>intentions does not ensure</w:t>
      </w:r>
      <w:r w:rsidRPr="00D73BD7">
        <w:rPr>
          <w:bCs/>
          <w:u w:val="single"/>
        </w:rPr>
        <w:t xml:space="preserve"> the </w:t>
      </w:r>
      <w:r w:rsidRPr="00F345C2">
        <w:rPr>
          <w:bCs/>
          <w:highlight w:val="cyan"/>
          <w:u w:val="single"/>
        </w:rPr>
        <w:t>achievement of what one intends</w:t>
      </w:r>
      <w:r w:rsidRPr="00D73BD7">
        <w:rPr>
          <w:b/>
          <w:smallCaps/>
          <w:u w:val="single"/>
        </w:rPr>
        <w:t>.</w:t>
      </w:r>
      <w:r w:rsidRPr="00D73BD7">
        <w:rPr>
          <w:smallCaps/>
          <w:sz w:val="16"/>
        </w:rPr>
        <w:t xml:space="preserve"> </w:t>
      </w:r>
      <w:r w:rsidRPr="00D73BD7">
        <w:rPr>
          <w:sz w:val="16"/>
        </w:rPr>
        <w:t>Abjuring violence or refusing to make common cause with morally comprised parties may seem like the right thing, but</w:t>
      </w:r>
      <w:r w:rsidRPr="00D73BD7">
        <w:rPr>
          <w:smallCaps/>
          <w:sz w:val="16"/>
        </w:rPr>
        <w:t xml:space="preserve"> </w:t>
      </w:r>
      <w:r w:rsidRPr="00F345C2">
        <w:rPr>
          <w:bCs/>
          <w:highlight w:val="cyan"/>
          <w:u w:val="single"/>
        </w:rPr>
        <w:t>if such tactics entail impotence, then it is hard to view them as serving any moral good beyond</w:t>
      </w:r>
      <w:r w:rsidRPr="00D73BD7">
        <w:rPr>
          <w:bCs/>
          <w:u w:val="single"/>
        </w:rPr>
        <w:t xml:space="preserve"> the </w:t>
      </w:r>
      <w:r w:rsidRPr="00F345C2">
        <w:rPr>
          <w:bCs/>
          <w:highlight w:val="cyan"/>
          <w:u w:val="single"/>
        </w:rPr>
        <w:t>clean conscience</w:t>
      </w:r>
      <w:r w:rsidRPr="00D73BD7">
        <w:rPr>
          <w:bCs/>
          <w:u w:val="single"/>
        </w:rPr>
        <w:t xml:space="preserve"> of their supporters; (2) it fails to see that in a world of real violence and injustice, moral purity</w:t>
      </w:r>
      <w:r w:rsidRPr="00D73BD7">
        <w:rPr>
          <w:smallCaps/>
          <w:sz w:val="16"/>
        </w:rPr>
        <w:t xml:space="preserve"> </w:t>
      </w:r>
      <w:r w:rsidRPr="00D73BD7">
        <w:rPr>
          <w:sz w:val="16"/>
        </w:rPr>
        <w:t>is not simply a form of powerlessness, it</w:t>
      </w:r>
      <w:r w:rsidRPr="00D73BD7">
        <w:rPr>
          <w:smallCaps/>
          <w:sz w:val="16"/>
        </w:rPr>
        <w:t xml:space="preserve"> </w:t>
      </w:r>
      <w:r w:rsidRPr="00D73BD7">
        <w:rPr>
          <w:bCs/>
          <w:u w:val="single"/>
        </w:rPr>
        <w:t>is often a form of complicity in injustice</w:t>
      </w:r>
      <w:r w:rsidRPr="00D73BD7">
        <w:rPr>
          <w:b/>
          <w:smallCaps/>
          <w:u w:val="single"/>
        </w:rPr>
        <w:t>.</w:t>
      </w:r>
      <w:r w:rsidRPr="00D73BD7">
        <w:rPr>
          <w:smallCaps/>
          <w:sz w:val="16"/>
        </w:rPr>
        <w:t xml:space="preserve"> </w:t>
      </w:r>
      <w:r w:rsidRPr="00D73BD7">
        <w:rPr>
          <w:sz w:val="16"/>
        </w:rPr>
        <w:t>This is why, from the standpoint of politics-as opposed to religion-pacifism is always a potentially immoral stand. In categorically repudiating violence, it refuses in principle to oppose certain violent injustices with any effect; and (3</w:t>
      </w:r>
      <w:r w:rsidRPr="00D73BD7">
        <w:rPr>
          <w:bCs/>
          <w:u w:val="single"/>
        </w:rPr>
        <w:t xml:space="preserve">) it fails to see that </w:t>
      </w:r>
      <w:r w:rsidRPr="00F345C2">
        <w:rPr>
          <w:bCs/>
          <w:highlight w:val="cyan"/>
          <w:u w:val="single"/>
        </w:rPr>
        <w:t xml:space="preserve">politics is as much about unintended consequences as it is about intentions; it is </w:t>
      </w:r>
      <w:r w:rsidRPr="00D73BD7">
        <w:rPr>
          <w:sz w:val="16"/>
        </w:rPr>
        <w:t>the</w:t>
      </w:r>
      <w:r w:rsidRPr="00F345C2">
        <w:rPr>
          <w:bCs/>
          <w:highlight w:val="cyan"/>
          <w:u w:val="single"/>
        </w:rPr>
        <w:t xml:space="preserve"> effects of action, rather tha</w:t>
      </w:r>
      <w:r w:rsidRPr="00D73BD7">
        <w:rPr>
          <w:bCs/>
          <w:u w:val="single"/>
        </w:rPr>
        <w:t xml:space="preserve">n the </w:t>
      </w:r>
      <w:r w:rsidRPr="00F345C2">
        <w:rPr>
          <w:bCs/>
          <w:highlight w:val="cyan"/>
          <w:u w:val="single"/>
        </w:rPr>
        <w:t>motives</w:t>
      </w:r>
      <w:r w:rsidRPr="00D73BD7">
        <w:rPr>
          <w:smallCaps/>
          <w:sz w:val="16"/>
        </w:rPr>
        <w:t xml:space="preserve"> </w:t>
      </w:r>
      <w:r w:rsidRPr="00D73BD7">
        <w:rPr>
          <w:sz w:val="16"/>
        </w:rPr>
        <w:t>of action,</w:t>
      </w:r>
      <w:r w:rsidRPr="00D73BD7">
        <w:rPr>
          <w:smallCaps/>
          <w:sz w:val="16"/>
        </w:rPr>
        <w:t xml:space="preserve"> </w:t>
      </w:r>
      <w:r w:rsidRPr="00F345C2">
        <w:rPr>
          <w:bCs/>
          <w:highlight w:val="cyan"/>
          <w:u w:val="single"/>
        </w:rPr>
        <w:t>that is most significant</w:t>
      </w:r>
      <w:r w:rsidRPr="00D73BD7">
        <w:rPr>
          <w:sz w:val="16"/>
        </w:rPr>
        <w:t>. Just as the alignment with “good” may engender impotence,</w:t>
      </w:r>
      <w:r w:rsidRPr="00D73BD7">
        <w:rPr>
          <w:smallCaps/>
          <w:sz w:val="16"/>
        </w:rPr>
        <w:t xml:space="preserve"> </w:t>
      </w:r>
      <w:r w:rsidRPr="00D73BD7">
        <w:rPr>
          <w:bCs/>
          <w:u w:val="single"/>
        </w:rPr>
        <w:t xml:space="preserve">it is often the pursuit of “good” that generates evil. This is the lesson of communism in the twentieth century: </w:t>
      </w:r>
      <w:r w:rsidRPr="00F345C2">
        <w:rPr>
          <w:bCs/>
          <w:highlight w:val="cyan"/>
          <w:u w:val="single"/>
        </w:rPr>
        <w:t>it is not enough that one’s goals be</w:t>
      </w:r>
      <w:r w:rsidRPr="00D73BD7">
        <w:rPr>
          <w:bCs/>
          <w:u w:val="single"/>
        </w:rPr>
        <w:t xml:space="preserve"> sincere or </w:t>
      </w:r>
      <w:r w:rsidRPr="00F345C2">
        <w:rPr>
          <w:bCs/>
          <w:highlight w:val="cyan"/>
          <w:u w:val="single"/>
        </w:rPr>
        <w:t>idealistic;</w:t>
      </w:r>
      <w:r w:rsidRPr="00D73BD7">
        <w:rPr>
          <w:bCs/>
          <w:u w:val="single"/>
        </w:rPr>
        <w:t xml:space="preserve"> it is equally important, always, to ask about the effects of pursuing these goals and to judge these effects in pragmatic</w:t>
      </w:r>
      <w:r w:rsidRPr="00D73BD7">
        <w:rPr>
          <w:smallCaps/>
          <w:sz w:val="16"/>
        </w:rPr>
        <w:t xml:space="preserve"> </w:t>
      </w:r>
      <w:r w:rsidRPr="00D73BD7">
        <w:rPr>
          <w:sz w:val="16"/>
        </w:rPr>
        <w:t xml:space="preserve">and historically contextualized </w:t>
      </w:r>
      <w:r w:rsidRPr="00D73BD7">
        <w:rPr>
          <w:bCs/>
          <w:u w:val="single"/>
        </w:rPr>
        <w:t>ways. Moral absolutism inhibits</w:t>
      </w:r>
      <w:r w:rsidRPr="00D73BD7">
        <w:rPr>
          <w:b/>
          <w:smallCaps/>
          <w:u w:val="single"/>
        </w:rPr>
        <w:t xml:space="preserve"> this </w:t>
      </w:r>
      <w:r w:rsidRPr="00D73BD7">
        <w:rPr>
          <w:bCs/>
          <w:u w:val="single"/>
        </w:rPr>
        <w:t>judgment.</w:t>
      </w:r>
      <w:r w:rsidRPr="00D73BD7">
        <w:rPr>
          <w:smallCaps/>
          <w:sz w:val="16"/>
        </w:rPr>
        <w:t xml:space="preserve"> </w:t>
      </w:r>
      <w:r w:rsidRPr="00D73BD7">
        <w:rPr>
          <w:sz w:val="16"/>
        </w:rPr>
        <w:t>It alienates those who are not true believers. It promotes arrogance</w:t>
      </w:r>
      <w:r w:rsidRPr="00D73BD7">
        <w:rPr>
          <w:smallCaps/>
          <w:sz w:val="16"/>
        </w:rPr>
        <w:t xml:space="preserve">. </w:t>
      </w:r>
      <w:r w:rsidRPr="00D73BD7">
        <w:rPr>
          <w:bCs/>
          <w:u w:val="single"/>
        </w:rPr>
        <w:t xml:space="preserve">And it undermines political effectiveness. </w:t>
      </w:r>
    </w:p>
    <w:p w14:paraId="23D440CB" w14:textId="421E2778" w:rsidR="00342567" w:rsidRDefault="00751288" w:rsidP="00342567">
      <w:pPr>
        <w:pStyle w:val="Heading3"/>
      </w:pPr>
      <w:r>
        <w:t>Prez Powers---</w:t>
      </w:r>
      <w:r w:rsidR="00342567">
        <w:t>Democracy</w:t>
      </w:r>
      <w:r>
        <w:t>---1NC</w:t>
      </w:r>
    </w:p>
    <w:p w14:paraId="696489CF" w14:textId="77777777" w:rsidR="00342567" w:rsidRPr="00F70BDC" w:rsidRDefault="00342567" w:rsidP="00342567">
      <w:pPr>
        <w:pStyle w:val="Heading4"/>
      </w:pPr>
      <w:r w:rsidRPr="00F70BDC">
        <w:t xml:space="preserve">Democracy doesn’t cause peace </w:t>
      </w:r>
      <w:r w:rsidRPr="00F70BDC">
        <w:rPr>
          <w:b w:val="0"/>
        </w:rPr>
        <w:t>– statistical models are spurious and don’t assume economic growth</w:t>
      </w:r>
    </w:p>
    <w:p w14:paraId="5107C142" w14:textId="77777777" w:rsidR="00342567" w:rsidRDefault="00342567" w:rsidP="00342567">
      <w:pPr>
        <w:rPr>
          <w:rFonts w:eastAsia="Calibri"/>
        </w:rPr>
      </w:pPr>
      <w:r w:rsidRPr="00F70BDC">
        <w:rPr>
          <w:rStyle w:val="Style13ptBold"/>
        </w:rPr>
        <w:t>Mousseau, 12</w:t>
      </w:r>
      <w:r>
        <w:rPr>
          <w:rFonts w:eastAsia="Calibri"/>
        </w:rPr>
        <w:t xml:space="preserve"> (Michael – Professor IR Koç University, “The Democratic Peace Unraveled: It’s the Economy” International Studies Quarterly, p 1-12)</w:t>
      </w:r>
    </w:p>
    <w:p w14:paraId="318DF2DE" w14:textId="77777777" w:rsidR="00342567" w:rsidRDefault="00342567" w:rsidP="00342567"/>
    <w:p w14:paraId="2DAB0C16" w14:textId="77777777" w:rsidR="00342567" w:rsidRPr="00E3613E" w:rsidRDefault="00342567" w:rsidP="00342567">
      <w:pPr>
        <w:rPr>
          <w:rFonts w:eastAsia="Calibri"/>
          <w:bCs/>
          <w:u w:val="single"/>
        </w:rPr>
      </w:pPr>
      <w:r>
        <w:rPr>
          <w:rFonts w:eastAsia="Calibri"/>
          <w:sz w:val="12"/>
          <w:szCs w:val="16"/>
        </w:rPr>
        <w:t xml:space="preserve">Model 2 presents new knowledge by adding the control for economic type. To capture the dyadic expectation of peace among contract-intensive nations, the variable Contract- intensive EconomyL (CIEL) indicates the value of impersonal contracts in force per capita of the state with the lower level of CIE in the dyad; a high value of this measure indicates both states have contract-intensive economies. As can be seen, the coefficient for CIEL ()0.80) is negative and highly significant. This corroborates that impersonal economy is a highly robust force for peace. The coefficient for DemocracyL is now at zero. There are no other differences between Models 1 and 2, whose samples are identical, and no prior study corroborating the democratic peace has considered contractintensive economy. Therefore, the standard econometric inference to be drawn from Model 2 is the nontrivial result that </w:t>
      </w:r>
      <w:r w:rsidRPr="00F345C2">
        <w:rPr>
          <w:b/>
          <w:iCs/>
          <w:highlight w:val="cyan"/>
          <w:u w:val="single"/>
          <w:bdr w:val="single" w:sz="18" w:space="0" w:color="auto" w:frame="1"/>
        </w:rPr>
        <w:t>all prior reports of democracy as a force for peace</w:t>
      </w:r>
      <w:r>
        <w:rPr>
          <w:b/>
          <w:iCs/>
          <w:u w:val="single"/>
          <w:bdr w:val="single" w:sz="18" w:space="0" w:color="auto" w:frame="1"/>
        </w:rPr>
        <w:t xml:space="preserve"> </w:t>
      </w:r>
      <w:r w:rsidRPr="00F345C2">
        <w:rPr>
          <w:b/>
          <w:iCs/>
          <w:highlight w:val="cyan"/>
          <w:u w:val="single"/>
          <w:bdr w:val="single" w:sz="18" w:space="0" w:color="auto" w:frame="1"/>
        </w:rPr>
        <w:t>are</w:t>
      </w:r>
      <w:r>
        <w:rPr>
          <w:b/>
          <w:iCs/>
          <w:u w:val="single"/>
          <w:bdr w:val="single" w:sz="18" w:space="0" w:color="auto" w:frame="1"/>
        </w:rPr>
        <w:t xml:space="preserve"> probably </w:t>
      </w:r>
      <w:r w:rsidRPr="00F345C2">
        <w:rPr>
          <w:b/>
          <w:iCs/>
          <w:highlight w:val="cyan"/>
          <w:u w:val="single"/>
          <w:bdr w:val="single" w:sz="18" w:space="0" w:color="auto" w:frame="1"/>
        </w:rPr>
        <w:t>spurious</w:t>
      </w:r>
      <w:r>
        <w:rPr>
          <w:b/>
          <w:iCs/>
          <w:u w:val="single"/>
          <w:bdr w:val="single" w:sz="18" w:space="0" w:color="auto" w:frame="1"/>
        </w:rPr>
        <w:t xml:space="preserve">, since </w:t>
      </w:r>
      <w:r w:rsidRPr="00F345C2">
        <w:rPr>
          <w:b/>
          <w:iCs/>
          <w:highlight w:val="cyan"/>
          <w:u w:val="single"/>
          <w:bdr w:val="single" w:sz="18" w:space="0" w:color="auto" w:frame="1"/>
        </w:rPr>
        <w:t>this result is</w:t>
      </w:r>
      <w:r>
        <w:rPr>
          <w:b/>
          <w:iCs/>
          <w:u w:val="single"/>
          <w:bdr w:val="single" w:sz="18" w:space="0" w:color="auto" w:frame="1"/>
        </w:rPr>
        <w:t xml:space="preserve"> predicted and </w:t>
      </w:r>
      <w:r w:rsidRPr="00F345C2">
        <w:rPr>
          <w:b/>
          <w:iCs/>
          <w:highlight w:val="cyan"/>
          <w:u w:val="single"/>
          <w:bdr w:val="single" w:sz="18" w:space="0" w:color="auto" w:frame="1"/>
        </w:rPr>
        <w:t>fully accounted for by</w:t>
      </w:r>
      <w:r>
        <w:rPr>
          <w:b/>
          <w:iCs/>
          <w:u w:val="single"/>
          <w:bdr w:val="single" w:sz="18" w:space="0" w:color="auto" w:frame="1"/>
        </w:rPr>
        <w:t xml:space="preserve"> </w:t>
      </w:r>
      <w:r w:rsidRPr="00F345C2">
        <w:rPr>
          <w:b/>
          <w:iCs/>
          <w:highlight w:val="cyan"/>
          <w:u w:val="single"/>
          <w:bdr w:val="single" w:sz="18" w:space="0" w:color="auto" w:frame="1"/>
        </w:rPr>
        <w:t>economic norms</w:t>
      </w:r>
      <w:r>
        <w:rPr>
          <w:b/>
          <w:iCs/>
          <w:u w:val="single"/>
          <w:bdr w:val="single" w:sz="18" w:space="0" w:color="auto" w:frame="1"/>
        </w:rPr>
        <w:t xml:space="preserve"> theory.</w:t>
      </w:r>
      <w:r>
        <w:rPr>
          <w:rFonts w:eastAsia="Calibri"/>
          <w:sz w:val="16"/>
          <w:szCs w:val="16"/>
        </w:rPr>
        <w:t xml:space="preserve"> </w:t>
      </w:r>
      <w:r>
        <w:rPr>
          <w:rFonts w:eastAsia="Calibri"/>
          <w:bCs/>
          <w:u w:val="single"/>
        </w:rPr>
        <w:t xml:space="preserve">CIEL and DemocracyL correlate only in the moderate range of 0.47 </w:t>
      </w:r>
      <w:r>
        <w:rPr>
          <w:rFonts w:eastAsia="Calibri"/>
          <w:sz w:val="16"/>
          <w:szCs w:val="16"/>
        </w:rPr>
        <w:t xml:space="preserve">(Pearson’s r), </w:t>
      </w:r>
      <w:r>
        <w:rPr>
          <w:rFonts w:eastAsia="Calibri"/>
          <w:bCs/>
          <w:u w:val="single"/>
        </w:rPr>
        <w:t>so the insignificance of democracy is not likely to be a statistical artifact of multicollinearity</w:t>
      </w:r>
      <w:r>
        <w:rPr>
          <w:rFonts w:eastAsia="Calibri"/>
          <w:sz w:val="16"/>
          <w:szCs w:val="16"/>
        </w:rPr>
        <w:t xml:space="preserve">. </w:t>
      </w:r>
      <w:r>
        <w:rPr>
          <w:rFonts w:eastAsia="Calibri"/>
          <w:sz w:val="12"/>
          <w:szCs w:val="16"/>
        </w:rPr>
        <w:t xml:space="preserve">This is corroborated by the variance inflation factor for DemocracyL in Model 2 of 1.85, which is well below the usual rule-of-thumb indicator of multicollinearity of 10 or more. Nor should readers assume most democratic dyads have both states with impersonal economies: While almost all nations with contract-intensive economies (as indicated with the binary measure for CIE) are democratic (Polity2 &gt; 6) (Singapore is the only long-term exception), more than half—55%—of all democratic nation-years have contract-poor economies. At the dyadic level in this sample, this translates to 80% of democratic dyads (all dyads where DemocracyBinary6 = 1) that have at least one state with a contract-poor economy. In other words, </w:t>
      </w:r>
      <w:r>
        <w:rPr>
          <w:rFonts w:eastAsia="Calibri"/>
          <w:bCs/>
          <w:u w:val="single"/>
        </w:rPr>
        <w:t xml:space="preserve">not only does </w:t>
      </w:r>
      <w:r w:rsidRPr="00F345C2">
        <w:rPr>
          <w:rFonts w:eastAsia="Calibri"/>
          <w:bCs/>
          <w:highlight w:val="cyan"/>
          <w:u w:val="single"/>
        </w:rPr>
        <w:t>Model</w:t>
      </w:r>
      <w:r>
        <w:rPr>
          <w:rFonts w:eastAsia="Calibri"/>
          <w:bCs/>
          <w:u w:val="single"/>
        </w:rPr>
        <w:t xml:space="preserve"> 2 </w:t>
      </w:r>
      <w:r w:rsidRPr="00F345C2">
        <w:rPr>
          <w:rFonts w:eastAsia="Calibri"/>
          <w:bCs/>
          <w:highlight w:val="cyan"/>
          <w:u w:val="single"/>
        </w:rPr>
        <w:t xml:space="preserve">show </w:t>
      </w:r>
      <w:r w:rsidRPr="00F345C2">
        <w:rPr>
          <w:rFonts w:eastAsia="Calibri"/>
          <w:b/>
          <w:highlight w:val="cyan"/>
          <w:u w:val="single"/>
          <w:bdr w:val="single" w:sz="18" w:space="0" w:color="auto" w:frame="1"/>
        </w:rPr>
        <w:t>no evidence of causation from democracy to peace</w:t>
      </w:r>
      <w:r>
        <w:rPr>
          <w:rFonts w:eastAsia="Calibri"/>
          <w:sz w:val="16"/>
          <w:szCs w:val="16"/>
        </w:rPr>
        <w:t xml:space="preserve"> (as reported in Mousseau 2009), </w:t>
      </w:r>
      <w:r>
        <w:rPr>
          <w:rFonts w:eastAsia="Calibri"/>
          <w:bCs/>
          <w:u w:val="single"/>
        </w:rPr>
        <w:t xml:space="preserve">but it also illustrates that this absence of democratic </w:t>
      </w:r>
      <w:r w:rsidRPr="00F345C2">
        <w:rPr>
          <w:rFonts w:eastAsia="Calibri"/>
          <w:bCs/>
          <w:highlight w:val="cyan"/>
          <w:u w:val="single"/>
        </w:rPr>
        <w:t>peace</w:t>
      </w:r>
      <w:r>
        <w:rPr>
          <w:rFonts w:eastAsia="Calibri"/>
          <w:bCs/>
          <w:u w:val="single"/>
        </w:rPr>
        <w:t xml:space="preserve"> includes the vast majority</w:t>
      </w:r>
      <w:r>
        <w:rPr>
          <w:rFonts w:eastAsia="Calibri"/>
          <w:sz w:val="16"/>
          <w:szCs w:val="16"/>
        </w:rPr>
        <w:t>—80%—</w:t>
      </w:r>
      <w:r>
        <w:rPr>
          <w:rFonts w:eastAsia="Calibri"/>
          <w:bCs/>
          <w:u w:val="single"/>
        </w:rPr>
        <w:t>of democratic dyad-years over the sample period</w:t>
      </w:r>
      <w:r>
        <w:rPr>
          <w:rFonts w:eastAsia="Calibri"/>
          <w:sz w:val="16"/>
          <w:szCs w:val="16"/>
        </w:rPr>
        <w:t xml:space="preserve">. </w:t>
      </w:r>
      <w:r w:rsidRPr="00F345C2">
        <w:rPr>
          <w:rFonts w:eastAsia="Calibri"/>
          <w:bCs/>
          <w:highlight w:val="cyan"/>
          <w:u w:val="single"/>
        </w:rPr>
        <w:t>Nor is it likely</w:t>
      </w:r>
      <w:r>
        <w:rPr>
          <w:rFonts w:eastAsia="Calibri"/>
          <w:bCs/>
          <w:u w:val="single"/>
        </w:rPr>
        <w:t xml:space="preserve"> that </w:t>
      </w:r>
      <w:r w:rsidRPr="00F345C2">
        <w:rPr>
          <w:rFonts w:eastAsia="Calibri"/>
          <w:bCs/>
          <w:highlight w:val="cyan"/>
          <w:u w:val="single"/>
        </w:rPr>
        <w:t>the causal arrow is</w:t>
      </w:r>
      <w:r>
        <w:rPr>
          <w:rFonts w:eastAsia="Calibri"/>
          <w:bCs/>
          <w:u w:val="single"/>
        </w:rPr>
        <w:t xml:space="preserve"> </w:t>
      </w:r>
      <w:r w:rsidRPr="00F345C2">
        <w:rPr>
          <w:rFonts w:eastAsia="Calibri"/>
          <w:bCs/>
          <w:highlight w:val="cyan"/>
          <w:u w:val="single"/>
        </w:rPr>
        <w:t>reversed</w:t>
      </w:r>
      <w:r>
        <w:rPr>
          <w:rFonts w:eastAsia="Calibri"/>
          <w:bCs/>
          <w:u w:val="single"/>
        </w:rPr>
        <w:t>—</w:t>
      </w:r>
      <w:r w:rsidRPr="00F345C2">
        <w:rPr>
          <w:rFonts w:eastAsia="Calibri"/>
          <w:bCs/>
          <w:highlight w:val="cyan"/>
          <w:u w:val="single"/>
        </w:rPr>
        <w:t>with democracy being the</w:t>
      </w:r>
      <w:r>
        <w:rPr>
          <w:rFonts w:eastAsia="Calibri"/>
          <w:bCs/>
          <w:u w:val="single"/>
        </w:rPr>
        <w:t xml:space="preserve"> ultimate </w:t>
      </w:r>
      <w:r w:rsidRPr="00F345C2">
        <w:rPr>
          <w:rFonts w:eastAsia="Calibri"/>
          <w:bCs/>
          <w:highlight w:val="cyan"/>
          <w:u w:val="single"/>
        </w:rPr>
        <w:t>cause of</w:t>
      </w:r>
      <w:r>
        <w:rPr>
          <w:rFonts w:eastAsia="Calibri"/>
          <w:bCs/>
          <w:u w:val="single"/>
        </w:rPr>
        <w:t xml:space="preserve"> contract-intensive </w:t>
      </w:r>
      <w:r w:rsidRPr="00F345C2">
        <w:rPr>
          <w:rFonts w:eastAsia="Calibri"/>
          <w:bCs/>
          <w:highlight w:val="cyan"/>
          <w:u w:val="single"/>
        </w:rPr>
        <w:t>economy and peace</w:t>
      </w:r>
      <w:r>
        <w:rPr>
          <w:rFonts w:eastAsia="Calibri"/>
          <w:sz w:val="16"/>
          <w:szCs w:val="16"/>
        </w:rPr>
        <w:t xml:space="preserve">. This is because </w:t>
      </w:r>
      <w:r>
        <w:rPr>
          <w:rFonts w:eastAsia="Calibri"/>
          <w:bCs/>
          <w:u w:val="single"/>
        </w:rPr>
        <w:t>correlations among independent variables are not calculated in the results of multivariate regressions: Coefficients show only the effect of each variable after the potential effects of the others are kept constant</w:t>
      </w:r>
      <w:r>
        <w:rPr>
          <w:rFonts w:eastAsia="Calibri"/>
          <w:sz w:val="16"/>
          <w:szCs w:val="16"/>
        </w:rPr>
        <w:t xml:space="preserve"> at their mean levels. </w:t>
      </w:r>
      <w:r>
        <w:rPr>
          <w:rFonts w:eastAsia="Calibri"/>
          <w:bCs/>
          <w:u w:val="single"/>
        </w:rPr>
        <w:t>If it was democracy that caused both impersonal economy and peace, then there would be some variance in DemocracyL remaining</w:t>
      </w:r>
      <w:r>
        <w:rPr>
          <w:rFonts w:eastAsia="Calibri"/>
          <w:sz w:val="16"/>
          <w:szCs w:val="16"/>
        </w:rPr>
        <w:t xml:space="preserve">, after its partial correlation with CIEL is excluded, that links it directly with peace. </w:t>
      </w:r>
      <w:r>
        <w:rPr>
          <w:rFonts w:eastAsia="Calibri"/>
          <w:bCs/>
          <w:u w:val="single"/>
        </w:rPr>
        <w:t xml:space="preserve">The positive direction of the coefficient for DemocracyL informs us that </w:t>
      </w:r>
      <w:r w:rsidRPr="00F345C2">
        <w:rPr>
          <w:rFonts w:eastAsia="Calibri"/>
          <w:bCs/>
          <w:highlight w:val="cyan"/>
          <w:u w:val="single"/>
        </w:rPr>
        <w:t>no such direct effect exists</w:t>
      </w:r>
      <w:r>
        <w:rPr>
          <w:rFonts w:eastAsia="Calibri"/>
          <w:sz w:val="16"/>
          <w:szCs w:val="16"/>
        </w:rPr>
        <w:t xml:space="preserve"> </w:t>
      </w:r>
      <w:r>
        <w:rPr>
          <w:rFonts w:eastAsia="Calibri"/>
          <w:sz w:val="12"/>
          <w:szCs w:val="16"/>
        </w:rPr>
        <w:t>(Blalock 1979:473–474). Model 3 tests for the effect of DemocracyL if a control is added for mixed-polity dyads, as suggested by Russett (2010:201). As discussed above, to avoid problems of mathematical endogeneity, I adopt the solution used by Mousseau, Orsun and Ungerer (2013) and measure regime difference as proposed by Werner (2000), drawing on the subcomponents of the Polity2 regime measure. As can be seen, the coefficient for Political Distance (1.00) is positive and significant, corroborating that regime mixed dyads do indeed have more militarized conflict than others. Yet, the inclusion of this term has no effect on the results that concern us here: CIEL ()0.85) is now even more robust, and the coefficient for DemocracyL (0.03) is above zero.7 Model 4 replaces the continuous democracy measure with the standard binary one (Polity2 &gt; 6), as suggested by Russett (2010:201), citing Bayer and Bernhard (2010). As can be observed, the coefficient for CIEL ()0.83) remains negative and highly significant, while DemocracyBinary6 (0.63) is in the positive (wrong) direction. As discussed above, analyses of fatal dispute onsets with the far stricter binary measure for democracy (Polity = 10), put forward by Dafoe (2011) in response to Mousseau (2009), yields perfect prediction (as does the prior binary measure Both States CIE), causing quasi-complete separation and inconclusive results. Therefore, Model 5 reports the results with DemocracyBinary10 in analyses of all militarized conflicts, not just fatal ones. As can be seen, the coefficient for DemocracyBinary10 ()0.41), while negative, is not significant. Model 6 reports the results in analyses of fatal disputes with DemocracyL squared (after adding 10), which implies that the likelihood of conflict decreases more quickly toward the high values of DemocracyL. As can be seen</w:t>
      </w:r>
      <w:r>
        <w:rPr>
          <w:rFonts w:eastAsia="Calibri"/>
          <w:sz w:val="16"/>
          <w:szCs w:val="16"/>
        </w:rPr>
        <w:t xml:space="preserve">, </w:t>
      </w:r>
      <w:r w:rsidRPr="00F345C2">
        <w:rPr>
          <w:rFonts w:eastAsia="Calibri"/>
          <w:bCs/>
          <w:highlight w:val="cyan"/>
          <w:u w:val="single"/>
        </w:rPr>
        <w:t>the coefficient</w:t>
      </w:r>
      <w:r>
        <w:rPr>
          <w:rFonts w:eastAsia="Calibri"/>
          <w:bCs/>
          <w:u w:val="single"/>
        </w:rPr>
        <w:t xml:space="preserve"> for DemocracyL 2 </w:t>
      </w:r>
      <w:r w:rsidRPr="00F345C2">
        <w:rPr>
          <w:rFonts w:eastAsia="Calibri"/>
          <w:bCs/>
          <w:highlight w:val="cyan"/>
          <w:u w:val="single"/>
        </w:rPr>
        <w:t>is</w:t>
      </w:r>
      <w:r>
        <w:rPr>
          <w:rFonts w:eastAsia="Calibri"/>
          <w:bCs/>
          <w:u w:val="single"/>
        </w:rPr>
        <w:t xml:space="preserve"> at </w:t>
      </w:r>
      <w:r w:rsidRPr="00F345C2">
        <w:rPr>
          <w:rFonts w:eastAsia="Calibri"/>
          <w:bCs/>
          <w:highlight w:val="cyan"/>
          <w:u w:val="single"/>
        </w:rPr>
        <w:t>zero</w:t>
      </w:r>
      <w:r>
        <w:rPr>
          <w:rFonts w:eastAsia="Calibri"/>
          <w:bCs/>
          <w:u w:val="single"/>
        </w:rPr>
        <w:t xml:space="preserve">, further corroborating that </w:t>
      </w:r>
      <w:r w:rsidRPr="00F345C2">
        <w:rPr>
          <w:rFonts w:eastAsia="Calibri"/>
          <w:bCs/>
          <w:highlight w:val="cyan"/>
          <w:u w:val="single"/>
        </w:rPr>
        <w:t>even very high levels of democracy do not</w:t>
      </w:r>
      <w:r>
        <w:rPr>
          <w:rFonts w:eastAsia="Calibri"/>
          <w:bCs/>
          <w:u w:val="single"/>
        </w:rPr>
        <w:t xml:space="preserve"> appear to </w:t>
      </w:r>
      <w:r w:rsidRPr="00F345C2">
        <w:rPr>
          <w:rFonts w:eastAsia="Calibri"/>
          <w:bCs/>
          <w:highlight w:val="cyan"/>
          <w:u w:val="single"/>
        </w:rPr>
        <w:t>cause peace</w:t>
      </w:r>
      <w:r>
        <w:rPr>
          <w:rFonts w:eastAsia="Calibri"/>
          <w:bCs/>
          <w:u w:val="single"/>
        </w:rPr>
        <w:t xml:space="preserve"> in analyses of fatal disputes, </w:t>
      </w:r>
      <w:r w:rsidRPr="00F345C2">
        <w:rPr>
          <w:rFonts w:eastAsia="Calibri"/>
          <w:bCs/>
          <w:highlight w:val="cyan"/>
          <w:u w:val="single"/>
        </w:rPr>
        <w:t>once consideration is</w:t>
      </w:r>
      <w:r>
        <w:rPr>
          <w:rFonts w:eastAsia="Calibri"/>
          <w:bCs/>
          <w:u w:val="single"/>
        </w:rPr>
        <w:t xml:space="preserve"> </w:t>
      </w:r>
      <w:r w:rsidRPr="00F345C2">
        <w:rPr>
          <w:rFonts w:eastAsia="Calibri"/>
          <w:bCs/>
          <w:highlight w:val="cyan"/>
          <w:u w:val="single"/>
        </w:rPr>
        <w:t>given to</w:t>
      </w:r>
      <w:r>
        <w:rPr>
          <w:rFonts w:eastAsia="Calibri"/>
          <w:bCs/>
          <w:u w:val="single"/>
        </w:rPr>
        <w:t xml:space="preserve"> contractintensive </w:t>
      </w:r>
      <w:r w:rsidRPr="00F345C2">
        <w:rPr>
          <w:rFonts w:eastAsia="Calibri"/>
          <w:bCs/>
          <w:highlight w:val="cyan"/>
          <w:u w:val="single"/>
        </w:rPr>
        <w:t>economy</w:t>
      </w:r>
      <w:r>
        <w:rPr>
          <w:rFonts w:eastAsia="Calibri"/>
          <w:sz w:val="16"/>
          <w:szCs w:val="16"/>
        </w:rPr>
        <w:t xml:space="preserve">. Models 3, 4, and 6, which include Political Distance, were repeated (but unreported to save space) with analyses of all militarized interstate disputes, with the democracy coefficients close to zero in every case. Therefore, the conclusions reached by Mousseau (2009) are corroborated even with the most stringent measures of democracy, consideration of institutional distance, and across all specifications: </w:t>
      </w:r>
      <w:r w:rsidRPr="00F345C2">
        <w:rPr>
          <w:rFonts w:eastAsia="Calibri"/>
          <w:bCs/>
          <w:highlight w:val="cyan"/>
          <w:u w:val="single"/>
        </w:rPr>
        <w:t xml:space="preserve">The </w:t>
      </w:r>
      <w:r w:rsidRPr="00F345C2">
        <w:rPr>
          <w:rFonts w:eastAsia="Calibri"/>
          <w:b/>
          <w:highlight w:val="cyan"/>
          <w:u w:val="single"/>
          <w:bdr w:val="single" w:sz="18" w:space="0" w:color="auto" w:frame="1"/>
        </w:rPr>
        <w:t>democratic peace appears spurious</w:t>
      </w:r>
      <w:r>
        <w:rPr>
          <w:rFonts w:eastAsia="Calibri"/>
          <w:bCs/>
          <w:u w:val="single"/>
        </w:rPr>
        <w:t xml:space="preserve">, </w:t>
      </w:r>
      <w:r w:rsidRPr="00F345C2">
        <w:rPr>
          <w:rFonts w:eastAsia="Calibri"/>
          <w:bCs/>
          <w:highlight w:val="cyan"/>
          <w:u w:val="single"/>
        </w:rPr>
        <w:t>with</w:t>
      </w:r>
      <w:r>
        <w:rPr>
          <w:rFonts w:eastAsia="Calibri"/>
          <w:bCs/>
          <w:u w:val="single"/>
        </w:rPr>
        <w:t xml:space="preserve"> contract-intensive </w:t>
      </w:r>
      <w:r w:rsidRPr="00F345C2">
        <w:rPr>
          <w:rFonts w:eastAsia="Calibri"/>
          <w:bCs/>
          <w:highlight w:val="cyan"/>
          <w:u w:val="single"/>
        </w:rPr>
        <w:t>economy being</w:t>
      </w:r>
      <w:r>
        <w:rPr>
          <w:rFonts w:eastAsia="Calibri"/>
          <w:bCs/>
          <w:u w:val="single"/>
        </w:rPr>
        <w:t xml:space="preserve"> </w:t>
      </w:r>
      <w:r w:rsidRPr="00F345C2">
        <w:rPr>
          <w:rFonts w:eastAsia="Calibri"/>
          <w:bCs/>
          <w:highlight w:val="cyan"/>
          <w:u w:val="single"/>
        </w:rPr>
        <w:t>the more likely explanation</w:t>
      </w:r>
      <w:r>
        <w:rPr>
          <w:rFonts w:eastAsia="Calibri"/>
          <w:bCs/>
          <w:u w:val="single"/>
        </w:rPr>
        <w:t xml:space="preserve"> </w:t>
      </w:r>
      <w:r w:rsidRPr="00F345C2">
        <w:rPr>
          <w:rFonts w:eastAsia="Calibri"/>
          <w:bCs/>
          <w:highlight w:val="cyan"/>
          <w:u w:val="single"/>
        </w:rPr>
        <w:t>for</w:t>
      </w:r>
      <w:r>
        <w:rPr>
          <w:rFonts w:eastAsia="Calibri"/>
          <w:bCs/>
          <w:u w:val="single"/>
        </w:rPr>
        <w:t xml:space="preserve"> both </w:t>
      </w:r>
      <w:r w:rsidRPr="00F345C2">
        <w:rPr>
          <w:rFonts w:eastAsia="Calibri"/>
          <w:bCs/>
          <w:highlight w:val="cyan"/>
          <w:u w:val="single"/>
        </w:rPr>
        <w:t>democracy and the democratic peace</w:t>
      </w:r>
      <w:r>
        <w:rPr>
          <w:rFonts w:eastAsia="Calibri"/>
          <w:bCs/>
          <w:u w:val="single"/>
        </w:rPr>
        <w:t>.</w:t>
      </w:r>
    </w:p>
    <w:p w14:paraId="3256D300" w14:textId="77777777" w:rsidR="000B3952" w:rsidRPr="008F78D3" w:rsidRDefault="000B3952" w:rsidP="000B3952">
      <w:pPr>
        <w:pStyle w:val="Heading4"/>
        <w:rPr>
          <w:u w:val="single"/>
        </w:rPr>
      </w:pPr>
      <w:r w:rsidRPr="008F78D3">
        <w:rPr>
          <w:u w:val="single"/>
        </w:rPr>
        <w:t>Global</w:t>
      </w:r>
      <w:r>
        <w:t xml:space="preserve"> democracy </w:t>
      </w:r>
      <w:r>
        <w:rPr>
          <w:u w:val="single"/>
        </w:rPr>
        <w:t>high now</w:t>
      </w:r>
    </w:p>
    <w:p w14:paraId="47E97C31" w14:textId="77777777" w:rsidR="000B3952" w:rsidRDefault="000B3952" w:rsidP="000B3952">
      <w:r>
        <w:rPr>
          <w:rStyle w:val="Style13ptBold"/>
        </w:rPr>
        <w:t xml:space="preserve">Desilver 19 </w:t>
      </w:r>
      <w:r w:rsidRPr="00126741">
        <w:t>(</w:t>
      </w:r>
      <w:r>
        <w:t>Drew Desilver, May 14, 2019, “</w:t>
      </w:r>
      <w:r w:rsidRPr="00126741">
        <w:t>Despite global concerns about democracy, more than half of countries are democratic</w:t>
      </w:r>
      <w:r>
        <w:t xml:space="preserve">,” </w:t>
      </w:r>
      <w:r w:rsidRPr="00126741">
        <w:t>https</w:t>
      </w:r>
      <w:r>
        <w:t>'</w:t>
      </w:r>
      <w:r w:rsidRPr="00126741">
        <w:t>://www.pewresearch.org/fact-tank/2019/05/14/more-than-half-of-countries-are-democratic/</w:t>
      </w:r>
      <w:r>
        <w:t>) //MLC</w:t>
      </w:r>
    </w:p>
    <w:p w14:paraId="634E51CB" w14:textId="77777777" w:rsidR="000B3952" w:rsidRDefault="000B3952" w:rsidP="000B3952"/>
    <w:p w14:paraId="4EA4CB76" w14:textId="77777777" w:rsidR="000B3952" w:rsidRDefault="000B3952" w:rsidP="000B3952">
      <w:pPr>
        <w:rPr>
          <w:sz w:val="8"/>
        </w:rPr>
      </w:pPr>
      <w:r w:rsidRPr="00F345C2">
        <w:rPr>
          <w:rStyle w:val="StyleUnderline"/>
          <w:highlight w:val="cyan"/>
        </w:rPr>
        <w:t>Concern has been growing</w:t>
      </w:r>
      <w:r w:rsidRPr="00BA1B12">
        <w:rPr>
          <w:sz w:val="8"/>
        </w:rPr>
        <w:t xml:space="preserve"> for the past several years </w:t>
      </w:r>
      <w:r w:rsidRPr="00F345C2">
        <w:rPr>
          <w:rStyle w:val="StyleUnderline"/>
          <w:highlight w:val="cyan"/>
        </w:rPr>
        <w:t>abou</w:t>
      </w:r>
      <w:r w:rsidRPr="00BA1B12">
        <w:rPr>
          <w:sz w:val="8"/>
        </w:rPr>
        <w:t xml:space="preserve">t the future of </w:t>
      </w:r>
      <w:r w:rsidRPr="00F345C2">
        <w:rPr>
          <w:rStyle w:val="StyleUnderline"/>
          <w:highlight w:val="cyan"/>
        </w:rPr>
        <w:t>democracy</w:t>
      </w:r>
      <w:r w:rsidRPr="00BA1B12">
        <w:rPr>
          <w:sz w:val="8"/>
        </w:rPr>
        <w:t xml:space="preserve">, and </w:t>
      </w:r>
      <w:r w:rsidRPr="00F345C2">
        <w:rPr>
          <w:rStyle w:val="StyleUnderline"/>
          <w:highlight w:val="cyan"/>
        </w:rPr>
        <w:t>there is considerable dissatisfaction</w:t>
      </w:r>
      <w:r w:rsidRPr="00BA1B12">
        <w:rPr>
          <w:rStyle w:val="StyleUnderline"/>
        </w:rPr>
        <w:t xml:space="preserve"> in many countries with how democracy is working in practice.</w:t>
      </w:r>
      <w:r w:rsidRPr="00BA1B12">
        <w:rPr>
          <w:sz w:val="8"/>
        </w:rPr>
        <w:t xml:space="preserve"> But </w:t>
      </w:r>
      <w:r w:rsidRPr="00BA1B12">
        <w:rPr>
          <w:rStyle w:val="StyleUnderline"/>
        </w:rPr>
        <w:t>public support for democratic ideals remains strong,</w:t>
      </w:r>
      <w:r w:rsidRPr="00BA1B12">
        <w:rPr>
          <w:sz w:val="8"/>
        </w:rPr>
        <w:t xml:space="preserve"> and by one measure, global democracy is at or near a modern-day high. As of the end of 2017, </w:t>
      </w:r>
      <w:r w:rsidRPr="00F345C2">
        <w:rPr>
          <w:rStyle w:val="StyleUnderline"/>
          <w:highlight w:val="cyan"/>
        </w:rPr>
        <w:t>96 out of 167 countries with populations of at least 500,000 (57%) were democracies</w:t>
      </w:r>
      <w:r w:rsidRPr="00BA1B12">
        <w:rPr>
          <w:sz w:val="8"/>
        </w:rPr>
        <w:t xml:space="preserve"> of some kind, and only 21 (13%) were autocracies. Nearly four dozen other countries – 46, or </w:t>
      </w:r>
      <w:r w:rsidRPr="00F345C2">
        <w:rPr>
          <w:rStyle w:val="StyleUnderline"/>
          <w:highlight w:val="cyan"/>
        </w:rPr>
        <w:t>28% – exhibited elements of both democracy</w:t>
      </w:r>
      <w:r w:rsidRPr="00BA1B12">
        <w:rPr>
          <w:sz w:val="8"/>
        </w:rPr>
        <w:t xml:space="preserve"> and autocracy. Broadly speaking, the share of </w:t>
      </w:r>
      <w:r w:rsidRPr="00F345C2">
        <w:rPr>
          <w:rStyle w:val="StyleUnderline"/>
          <w:highlight w:val="cyan"/>
        </w:rPr>
        <w:t>democracies among the world’s governments has been on an upward trend since the mid-1970s</w:t>
      </w:r>
      <w:r w:rsidRPr="00F345C2">
        <w:rPr>
          <w:sz w:val="8"/>
          <w:highlight w:val="cyan"/>
        </w:rPr>
        <w:t>,</w:t>
      </w:r>
      <w:r w:rsidRPr="00BA1B12">
        <w:rPr>
          <w:sz w:val="8"/>
        </w:rPr>
        <w:t xml:space="preserve"> and now sits </w:t>
      </w:r>
      <w:r w:rsidRPr="00BA1B12">
        <w:rPr>
          <w:rStyle w:val="StyleUnderline"/>
        </w:rPr>
        <w:t>just shy of its post-World War II record (58% in 2016</w:t>
      </w:r>
      <w:r w:rsidRPr="00BA1B12">
        <w:rPr>
          <w:sz w:val="8"/>
        </w:rPr>
        <w:t xml:space="preserve">). To track the spread of democracy around the globe, we used the ratings contained in the Center for Systemic Peace’s Polity IV dataset. Polity is a widely used resource in political science that analyzes and codes how political authority is gained and used in every fully independent state with a population of 500,000 or more (167 of the world’s 200 or so sovereign states in the current version). Polity assesses six key factors, from openness of political participation to constraints on the chief executive, to place each country on a 21-point scale ranging from +10 (“consolidated democracy”) to –10 (“hereditary monarchy”). It doesn’t rate countries whose central government has collapsed or those subject to foreign intervention or occupation. In 2017, there were three countries in the former group (Libya, Yemen and South Sudan) and one in the latter (Bosnia and Herzegovina). Following the Polity guidelines, we categorized all countries scoring from +6 to +10 as democracies, those from –6 to –10 as autocracies and everything in between as “mixed.” We then tracked the changing prevalence of democracy and autocracy over the seven decades since the end of the Second World War. In 2017, 33 countries were considered fully consolidated democracies, with a Polity rating of +10. The peak postwar year for consolidated democracies was 2006, when there were 35; since then, two (Belgium and the United States) have slipped from the top tier. Belgium fell 2 points, to +8, following its June 2007 parliamentary election, which deepened divisions between the country’s French- and Flemish-speaking communities and sparked a long-running political crisis that at times threatened to split the country. The United States was docked 2 points in 2016 due to an increase in “factional competition,” and now also sits at +8. The Polity researchers noted that “political discourse in the United States had become increasingly partisan” during Barack Obama’s administration, and that Donald Trump “used combative rhetoric to excite ‘populist’ support and seize the Republican Party nomination.” Trump’s “surprise” Electoral College victory, they added, “polarized political competition into ‘anti-establishment’ and ‘anti-Trump’ factions.” </w:t>
      </w:r>
      <w:r w:rsidRPr="00BA1B12">
        <w:rPr>
          <w:rStyle w:val="StyleUnderline"/>
        </w:rPr>
        <w:t>In 1977, only 35 of the 143 countries rated by Polity (24%) qualified as democracies, while 89 (62%) were classified as autocracies</w:t>
      </w:r>
      <w:r w:rsidRPr="00BA1B12">
        <w:rPr>
          <w:sz w:val="8"/>
        </w:rPr>
        <w:t xml:space="preserve"> of one stripe or another (including nine absolute hereditary monarchies). Although the number of democracies began edging higher in subsequent years and the number of autocracies gradually fell, half of the Polity-rated countries were still considered autocracies as recently as 1988. But democracy spread rapidly as the Cold War ended and the Soviet-led bloc – and eventually the Soviet Union itself – crumbled between 1989 and 1991. </w:t>
      </w:r>
      <w:r w:rsidRPr="00F345C2">
        <w:rPr>
          <w:rStyle w:val="StyleUnderline"/>
          <w:highlight w:val="cyan"/>
        </w:rPr>
        <w:t>Of the 75 countries</w:t>
      </w:r>
      <w:r w:rsidRPr="00BA1B12">
        <w:rPr>
          <w:rStyle w:val="StyleUnderline"/>
        </w:rPr>
        <w:t xml:space="preserve"> rated </w:t>
      </w:r>
      <w:r w:rsidRPr="00F345C2">
        <w:rPr>
          <w:rStyle w:val="StyleUnderline"/>
          <w:highlight w:val="cyan"/>
        </w:rPr>
        <w:t>as autocracies in 1987</w:t>
      </w:r>
      <w:r w:rsidRPr="00BA1B12">
        <w:rPr>
          <w:rStyle w:val="StyleUnderline"/>
        </w:rPr>
        <w:t>, only 15 (20%) were still</w:t>
      </w:r>
      <w:r w:rsidRPr="00BA1B12">
        <w:rPr>
          <w:sz w:val="8"/>
        </w:rPr>
        <w:t xml:space="preserve"> rated </w:t>
      </w:r>
      <w:r w:rsidRPr="00BA1B12">
        <w:rPr>
          <w:rStyle w:val="StyleUnderline"/>
        </w:rPr>
        <w:t>that way three decades later</w:t>
      </w:r>
      <w:r w:rsidRPr="00BA1B12">
        <w:rPr>
          <w:sz w:val="8"/>
        </w:rPr>
        <w:t xml:space="preserve">. </w:t>
      </w:r>
      <w:r w:rsidRPr="00F345C2">
        <w:rPr>
          <w:rStyle w:val="StyleUnderline"/>
          <w:highlight w:val="cyan"/>
        </w:rPr>
        <w:t>More than a third (27) had become democracies</w:t>
      </w:r>
      <w:r w:rsidRPr="00BA1B12">
        <w:rPr>
          <w:sz w:val="8"/>
        </w:rPr>
        <w:t>, and most of the rest had mixed ratings. (One, Libya, was not rated in 2017 because of regime instability, and five other states had ceased to exist.) Among 30 new nations formed since 1987, 17 were rated as democracies in 2017, six were autocracies, four were mixed and three were not rated due to instability or foreign intervention. Polity’s democracy ratings are by no means the only ones out there, though because of differing methodologies they tell somewhat different stories. Freedom House, for instance, rates 86 out of 195 countries (44%) as “free,” using criteria that include both political and civil rights. And though nearly half of the 167 countries in the Economist Intelligence Unit’s Democracy Index are considered to be some form of democracy, only 12% (20) are rated as “full democracies”; nearly a third (55 countries) are counted as “flawed democracies” – including the U.S. Although our analysis of the Polity data indicates that more countries are democratic than not, at least formally, that doesn’t mean people are happy with democracy in action. In a Pew Research Center survey of 27 countries conducted last year, a global median of 51% said they were dissatisfied with how democracy is working in their country, while 45% said they were satisfied. (All but one of the 27 countries in the Center’s survey are considered democratic by the Polity IV methodology; the exception is Russia, which is in the “mixed” category.) Of the countries surveyed, Sweden and the Philippines were among those with the highest levels of popular satisfaction with democracy: 69% in each nation said they were satisfied. (Indonesia, South Korea and the Netherlands weren’t far behind.) At the other end, people in Mexico, Greece, Brazil and Spain expressed the most dissatisfaction with the state of democracy in their countries.</w:t>
      </w:r>
    </w:p>
    <w:p w14:paraId="231E4B3B" w14:textId="77777777" w:rsidR="000B3952" w:rsidRPr="005320CE" w:rsidRDefault="000B3952" w:rsidP="000B3952">
      <w:pPr>
        <w:pStyle w:val="Heading4"/>
      </w:pPr>
      <w:r>
        <w:t xml:space="preserve">But </w:t>
      </w:r>
      <w:r w:rsidRPr="00812CBE">
        <w:rPr>
          <w:u w:val="single"/>
        </w:rPr>
        <w:t>alt causes</w:t>
      </w:r>
      <w:r>
        <w:t xml:space="preserve"> domestically — failure of economic development and political legitimacy. </w:t>
      </w:r>
    </w:p>
    <w:p w14:paraId="5C38D659" w14:textId="77777777" w:rsidR="000B3952" w:rsidRPr="00202C6B" w:rsidRDefault="000B3952" w:rsidP="000B3952">
      <w:r w:rsidRPr="00CC1F7F">
        <w:rPr>
          <w:rStyle w:val="Heading4Char"/>
        </w:rPr>
        <w:t>Schoon and Pech 19</w:t>
      </w:r>
      <w:r>
        <w:t xml:space="preserve"> — Eric Schoon, assistant professor of sociology at Ohio State Univeristy, and Corey Pech, a Ph.D. candidate in sociology for Ohio State University, 2019 (“Why is American democracy in danger?,” </w:t>
      </w:r>
      <w:r w:rsidRPr="00202C6B">
        <w:rPr>
          <w:i/>
          <w:iCs/>
        </w:rPr>
        <w:t>The Washington Post</w:t>
      </w:r>
      <w:r>
        <w:t>, March 5</w:t>
      </w:r>
      <w:r w:rsidRPr="00202C6B">
        <w:rPr>
          <w:vertAlign w:val="superscript"/>
        </w:rPr>
        <w:t>th</w:t>
      </w:r>
      <w:r>
        <w:t xml:space="preserve">, Available Online at </w:t>
      </w:r>
      <w:hyperlink r:id="rId82" w:history="1">
        <w:r w:rsidRPr="0065623F">
          <w:rPr>
            <w:rStyle w:val="Hyperlink"/>
          </w:rPr>
          <w:t>https://www.washingtonpost.com/outlook/2019/03/05/why-is-american-democracy-danger/?noredirect=on&amp;utm_term=.0e88108c6e20</w:t>
        </w:r>
      </w:hyperlink>
      <w:r>
        <w:t>, Accessed on 07-10-2019)</w:t>
      </w:r>
    </w:p>
    <w:p w14:paraId="0B83EBDA" w14:textId="77777777" w:rsidR="000B3952" w:rsidRPr="00202C6B" w:rsidRDefault="000B3952" w:rsidP="000B3952"/>
    <w:p w14:paraId="5EFBC3AA" w14:textId="77777777" w:rsidR="000B3952" w:rsidRPr="004F7BA1" w:rsidRDefault="000B3952" w:rsidP="000B3952">
      <w:pPr>
        <w:rPr>
          <w:rStyle w:val="StyleUnderline"/>
        </w:rPr>
      </w:pPr>
      <w:r w:rsidRPr="00F345C2">
        <w:rPr>
          <w:rStyle w:val="StyleUnderline"/>
          <w:highlight w:val="cyan"/>
        </w:rPr>
        <w:t>The U</w:t>
      </w:r>
      <w:r w:rsidRPr="004F7BA1">
        <w:rPr>
          <w:rStyle w:val="StyleUnderline"/>
        </w:rPr>
        <w:t xml:space="preserve">nited </w:t>
      </w:r>
      <w:r w:rsidRPr="00F345C2">
        <w:rPr>
          <w:rStyle w:val="StyleUnderline"/>
          <w:highlight w:val="cyan"/>
        </w:rPr>
        <w:t>S</w:t>
      </w:r>
      <w:r w:rsidRPr="004F7BA1">
        <w:rPr>
          <w:rStyle w:val="StyleUnderline"/>
        </w:rPr>
        <w:t xml:space="preserve">tates </w:t>
      </w:r>
      <w:r w:rsidRPr="00F345C2">
        <w:rPr>
          <w:rStyle w:val="Emphasis"/>
          <w:highlight w:val="cyan"/>
        </w:rPr>
        <w:t>is a flawed democracy</w:t>
      </w:r>
      <w:r w:rsidRPr="004F7BA1">
        <w:rPr>
          <w:rStyle w:val="StyleUnderline"/>
        </w:rPr>
        <w:t xml:space="preserve">. </w:t>
      </w:r>
      <w:r w:rsidRPr="00F345C2">
        <w:rPr>
          <w:rStyle w:val="StyleUnderline"/>
          <w:highlight w:val="cyan"/>
        </w:rPr>
        <w:t xml:space="preserve">This is </w:t>
      </w:r>
      <w:r w:rsidRPr="00F345C2">
        <w:rPr>
          <w:rStyle w:val="Emphasis"/>
          <w:highlight w:val="cyan"/>
        </w:rPr>
        <w:t xml:space="preserve">not </w:t>
      </w:r>
      <w:r w:rsidRPr="00927FC5">
        <w:rPr>
          <w:rStyle w:val="Emphasis"/>
        </w:rPr>
        <w:t>a</w:t>
      </w:r>
      <w:r w:rsidRPr="00F345C2">
        <w:rPr>
          <w:rStyle w:val="Emphasis"/>
          <w:highlight w:val="cyan"/>
        </w:rPr>
        <w:t xml:space="preserve"> subjective </w:t>
      </w:r>
      <w:r w:rsidRPr="00B712A4">
        <w:rPr>
          <w:rStyle w:val="Emphasis"/>
        </w:rPr>
        <w:t>statement</w:t>
      </w:r>
      <w:r w:rsidRPr="004F7BA1">
        <w:rPr>
          <w:rStyle w:val="StyleUnderline"/>
        </w:rPr>
        <w:t xml:space="preserve">, </w:t>
      </w:r>
      <w:r w:rsidRPr="00F345C2">
        <w:rPr>
          <w:rStyle w:val="StyleUnderline"/>
          <w:highlight w:val="cyan"/>
        </w:rPr>
        <w:t xml:space="preserve">but </w:t>
      </w:r>
      <w:r w:rsidRPr="00927FC5">
        <w:rPr>
          <w:rStyle w:val="StyleUnderline"/>
        </w:rPr>
        <w:t xml:space="preserve">rather </w:t>
      </w:r>
      <w:r w:rsidRPr="00F345C2">
        <w:rPr>
          <w:rStyle w:val="StyleUnderline"/>
          <w:highlight w:val="cyan"/>
        </w:rPr>
        <w:t xml:space="preserve">a rating </w:t>
      </w:r>
      <w:r w:rsidRPr="008D0FA2">
        <w:rPr>
          <w:rStyle w:val="StyleUnderline"/>
        </w:rPr>
        <w:t>assigned to the United States</w:t>
      </w:r>
      <w:r w:rsidRPr="00927FC5">
        <w:rPr>
          <w:rStyle w:val="StyleUnderline"/>
        </w:rPr>
        <w:t xml:space="preserve"> </w:t>
      </w:r>
      <w:r w:rsidRPr="00F345C2">
        <w:rPr>
          <w:rStyle w:val="StyleUnderline"/>
          <w:highlight w:val="cyan"/>
        </w:rPr>
        <w:t>by the Economist’s annual Democracy Index. The downgrade from “full democracy” was the culmination of</w:t>
      </w:r>
      <w:r w:rsidRPr="004F7BA1">
        <w:rPr>
          <w:rStyle w:val="StyleUnderline"/>
        </w:rPr>
        <w:t xml:space="preserve"> a decade of </w:t>
      </w:r>
      <w:r w:rsidRPr="00F345C2">
        <w:rPr>
          <w:rStyle w:val="StyleUnderline"/>
          <w:highlight w:val="cyan"/>
        </w:rPr>
        <w:t>declining ratings, moving the U</w:t>
      </w:r>
      <w:r w:rsidRPr="00E53149">
        <w:rPr>
          <w:rStyle w:val="StyleUnderline"/>
        </w:rPr>
        <w:t xml:space="preserve">nited </w:t>
      </w:r>
      <w:r w:rsidRPr="00F345C2">
        <w:rPr>
          <w:rStyle w:val="StyleUnderline"/>
          <w:highlight w:val="cyan"/>
        </w:rPr>
        <w:t>S</w:t>
      </w:r>
      <w:r w:rsidRPr="00E53149">
        <w:rPr>
          <w:rStyle w:val="StyleUnderline"/>
        </w:rPr>
        <w:t>tates</w:t>
      </w:r>
      <w:r w:rsidRPr="00F345C2">
        <w:rPr>
          <w:rStyle w:val="StyleUnderline"/>
          <w:highlight w:val="cyan"/>
        </w:rPr>
        <w:t xml:space="preserve"> out of a category that includes Australia, Canada and the U</w:t>
      </w:r>
      <w:r w:rsidRPr="009D7B3A">
        <w:rPr>
          <w:rStyle w:val="StyleUnderline"/>
        </w:rPr>
        <w:t>nited</w:t>
      </w:r>
      <w:r w:rsidRPr="00F345C2">
        <w:rPr>
          <w:rStyle w:val="StyleUnderline"/>
          <w:highlight w:val="cyan"/>
        </w:rPr>
        <w:t xml:space="preserve"> K</w:t>
      </w:r>
      <w:r w:rsidRPr="009D7B3A">
        <w:rPr>
          <w:rStyle w:val="StyleUnderline"/>
        </w:rPr>
        <w:t>ingdom</w:t>
      </w:r>
      <w:r w:rsidRPr="004F7BA1">
        <w:rPr>
          <w:rStyle w:val="StyleUnderline"/>
        </w:rPr>
        <w:t xml:space="preserve"> </w:t>
      </w:r>
      <w:r w:rsidRPr="00D82A14">
        <w:rPr>
          <w:sz w:val="14"/>
        </w:rPr>
        <w:t>and into a peer group with India, Botswana and Chile.</w:t>
      </w:r>
    </w:p>
    <w:p w14:paraId="7B8E36CF" w14:textId="77777777" w:rsidR="000B3952" w:rsidRPr="004F7BA1" w:rsidRDefault="000B3952" w:rsidP="000B3952">
      <w:pPr>
        <w:rPr>
          <w:rStyle w:val="StyleUnderline"/>
        </w:rPr>
      </w:pPr>
      <w:r w:rsidRPr="00D82A14">
        <w:rPr>
          <w:sz w:val="14"/>
        </w:rPr>
        <w:t>For decades following the successes of the civil rights movement and the passage of the 1965 Voting Rights Act</w:t>
      </w:r>
      <w:r w:rsidRPr="00F345C2">
        <w:rPr>
          <w:sz w:val="14"/>
          <w:highlight w:val="cyan"/>
        </w:rPr>
        <w:t xml:space="preserve">, </w:t>
      </w:r>
      <w:r w:rsidRPr="00F345C2">
        <w:rPr>
          <w:rStyle w:val="StyleUnderline"/>
          <w:highlight w:val="cyan"/>
        </w:rPr>
        <w:t>the U</w:t>
      </w:r>
      <w:r w:rsidRPr="004F7BA1">
        <w:rPr>
          <w:rStyle w:val="StyleUnderline"/>
        </w:rPr>
        <w:t xml:space="preserve">nited </w:t>
      </w:r>
      <w:r w:rsidRPr="00F345C2">
        <w:rPr>
          <w:rStyle w:val="StyleUnderline"/>
          <w:highlight w:val="cyan"/>
        </w:rPr>
        <w:t>S</w:t>
      </w:r>
      <w:r w:rsidRPr="004F7BA1">
        <w:rPr>
          <w:rStyle w:val="StyleUnderline"/>
        </w:rPr>
        <w:t xml:space="preserve">tates </w:t>
      </w:r>
      <w:r w:rsidRPr="00F345C2">
        <w:rPr>
          <w:rStyle w:val="StyleUnderline"/>
          <w:highlight w:val="cyan"/>
        </w:rPr>
        <w:t>had the basic ingredients</w:t>
      </w:r>
      <w:r w:rsidRPr="004F7BA1">
        <w:rPr>
          <w:rStyle w:val="StyleUnderline"/>
        </w:rPr>
        <w:t xml:space="preserve"> that most analysts consider </w:t>
      </w:r>
      <w:r w:rsidRPr="00F345C2">
        <w:rPr>
          <w:rStyle w:val="StyleUnderline"/>
          <w:highlight w:val="cyan"/>
        </w:rPr>
        <w:t>necessary for a functional democracy</w:t>
      </w:r>
      <w:r w:rsidRPr="004F7BA1">
        <w:rPr>
          <w:rStyle w:val="StyleUnderline"/>
        </w:rPr>
        <w:t xml:space="preserve">. </w:t>
      </w:r>
      <w:r w:rsidRPr="00DD3272">
        <w:rPr>
          <w:rStyle w:val="StyleUnderline"/>
        </w:rPr>
        <w:t>Yet organizations that track levels of democracy around the world find that</w:t>
      </w:r>
      <w:r w:rsidRPr="00F345C2">
        <w:rPr>
          <w:rStyle w:val="StyleUnderline"/>
          <w:highlight w:val="cyan"/>
        </w:rPr>
        <w:t xml:space="preserve"> these </w:t>
      </w:r>
      <w:r w:rsidRPr="00F345C2">
        <w:rPr>
          <w:rStyle w:val="Emphasis"/>
          <w:highlight w:val="cyan"/>
        </w:rPr>
        <w:t>ingredients are dwindling</w:t>
      </w:r>
      <w:r w:rsidRPr="004F7BA1">
        <w:rPr>
          <w:rStyle w:val="StyleUnderline"/>
        </w:rPr>
        <w:t xml:space="preserve"> in the United States.</w:t>
      </w:r>
    </w:p>
    <w:p w14:paraId="19D98C2D" w14:textId="77777777" w:rsidR="000B3952" w:rsidRPr="00D82A14" w:rsidRDefault="000B3952" w:rsidP="000B3952">
      <w:pPr>
        <w:rPr>
          <w:sz w:val="14"/>
          <w:szCs w:val="14"/>
        </w:rPr>
      </w:pPr>
      <w:r w:rsidRPr="00D82A14">
        <w:rPr>
          <w:sz w:val="14"/>
          <w:szCs w:val="14"/>
        </w:rPr>
        <w:t>To understand why American democracy is declining, it is tempting to focus on recent events, such as the 2008 recession or state-level initiatives that restrict voting. But doing so risks mistaking symptoms of the problem for its causes. To drill down into the real causes of American decline, we should consider the conditions that have historically contributed to the collapse of democracies.</w:t>
      </w:r>
    </w:p>
    <w:p w14:paraId="49E36041" w14:textId="77777777" w:rsidR="000B3952" w:rsidRPr="00701C0A" w:rsidRDefault="000B3952" w:rsidP="000B3952">
      <w:pPr>
        <w:rPr>
          <w:rStyle w:val="StyleUnderline"/>
        </w:rPr>
      </w:pPr>
      <w:r w:rsidRPr="00701C0A">
        <w:rPr>
          <w:rStyle w:val="StyleUnderline"/>
        </w:rPr>
        <w:t xml:space="preserve">In fact, </w:t>
      </w:r>
      <w:r w:rsidRPr="00F345C2">
        <w:rPr>
          <w:rStyle w:val="StyleUnderline"/>
          <w:highlight w:val="cyan"/>
        </w:rPr>
        <w:t xml:space="preserve">our current moment shares striking similarities with pre-World War II Europe, when the number of democracies was </w:t>
      </w:r>
      <w:r w:rsidRPr="005D43A2">
        <w:rPr>
          <w:rStyle w:val="StyleUnderline"/>
        </w:rPr>
        <w:t xml:space="preserve">also </w:t>
      </w:r>
      <w:r w:rsidRPr="00F345C2">
        <w:rPr>
          <w:rStyle w:val="StyleUnderline"/>
          <w:highlight w:val="cyan"/>
        </w:rPr>
        <w:t>shrinking</w:t>
      </w:r>
      <w:r w:rsidRPr="00701C0A">
        <w:rPr>
          <w:rStyle w:val="StyleUnderline"/>
        </w:rPr>
        <w:t xml:space="preserve"> rather than rising.</w:t>
      </w:r>
      <w:r w:rsidRPr="00D82A14">
        <w:rPr>
          <w:sz w:val="14"/>
        </w:rPr>
        <w:t xml:space="preserve"> </w:t>
      </w:r>
      <w:r w:rsidRPr="00701C0A">
        <w:rPr>
          <w:rStyle w:val="StyleUnderline"/>
        </w:rPr>
        <w:t xml:space="preserve">In 1959, Seymour Martin </w:t>
      </w:r>
      <w:r w:rsidRPr="00F345C2">
        <w:rPr>
          <w:rStyle w:val="StyleUnderline"/>
          <w:highlight w:val="cyan"/>
        </w:rPr>
        <w:t>Lipset</w:t>
      </w:r>
      <w:r w:rsidRPr="00701C0A">
        <w:rPr>
          <w:rStyle w:val="StyleUnderline"/>
        </w:rPr>
        <w:t xml:space="preserve">, one of the 20th century’s most prominent theorists of democracy, </w:t>
      </w:r>
      <w:r w:rsidRPr="00F345C2">
        <w:rPr>
          <w:rStyle w:val="StyleUnderline"/>
          <w:highlight w:val="cyan"/>
        </w:rPr>
        <w:t>identified two broad factors</w:t>
      </w:r>
      <w:r w:rsidRPr="00701C0A">
        <w:rPr>
          <w:rStyle w:val="StyleUnderline"/>
        </w:rPr>
        <w:t xml:space="preserve"> as critical to explaining the differences between stable and unstable democracies during this period: </w:t>
      </w:r>
      <w:r w:rsidRPr="00F345C2">
        <w:rPr>
          <w:rStyle w:val="StyleUnderline"/>
          <w:highlight w:val="cyan"/>
        </w:rPr>
        <w:t>economic development and political legitimacy</w:t>
      </w:r>
      <w:r w:rsidRPr="00701C0A">
        <w:rPr>
          <w:rStyle w:val="StyleUnderline"/>
        </w:rPr>
        <w:t>.</w:t>
      </w:r>
    </w:p>
    <w:p w14:paraId="32F08983" w14:textId="77777777" w:rsidR="000B3952" w:rsidRPr="00D82A14" w:rsidRDefault="000B3952" w:rsidP="000B3952">
      <w:pPr>
        <w:rPr>
          <w:sz w:val="14"/>
          <w:szCs w:val="14"/>
        </w:rPr>
      </w:pPr>
      <w:r w:rsidRPr="00D82A14">
        <w:rPr>
          <w:sz w:val="14"/>
          <w:szCs w:val="14"/>
        </w:rPr>
        <w:t>In doing so, Lipset implicitly challenged some of the basic assumptions the Founding Fathers had made when creating the U.S. government. In the Federalist Paper 10, James Madison identified mob rule and the rise of political factions as the main causes of democratic failure, and so the framers of the U.S. Constitution attempted to limit the power of factions by building checks and balances into their political system. But Lipset believed these measures were insufficient for preventing factionalization and mob rule. He argued that strong factions will prevail in the presence of extreme economic inequality, regardless of how the political system itself is designed.</w:t>
      </w:r>
    </w:p>
    <w:p w14:paraId="50D82FA5" w14:textId="77777777" w:rsidR="000B3952" w:rsidRPr="00701C0A" w:rsidRDefault="000B3952" w:rsidP="000B3952">
      <w:pPr>
        <w:rPr>
          <w:rStyle w:val="StyleUnderline"/>
        </w:rPr>
      </w:pPr>
      <w:r w:rsidRPr="00D82A14">
        <w:rPr>
          <w:sz w:val="14"/>
        </w:rPr>
        <w:t xml:space="preserve">This is what had happened in many European countries during the 1920s and 1930s. Using indicators of economic development such as per capita income, number of doctors, number of telephones and radios and percentage of men in agriculture, </w:t>
      </w:r>
      <w:r w:rsidRPr="00701C0A">
        <w:rPr>
          <w:rStyle w:val="StyleUnderline"/>
        </w:rPr>
        <w:t>Lipset showed in his analysis that there were stark differences in the overall levels of development between countries that had experienced an uninterrupted continuation of political democracy since World War I vs. those that had not. For example, the average per capita income across European countries that had maintained stable democracies was more than twice that of the countries that had experienced instability.</w:t>
      </w:r>
    </w:p>
    <w:p w14:paraId="10A8AA9B" w14:textId="77777777" w:rsidR="000B3952" w:rsidRPr="00D82A14" w:rsidRDefault="000B3952" w:rsidP="000B3952">
      <w:pPr>
        <w:rPr>
          <w:sz w:val="14"/>
          <w:szCs w:val="14"/>
        </w:rPr>
      </w:pPr>
      <w:r w:rsidRPr="00D82A14">
        <w:rPr>
          <w:sz w:val="14"/>
          <w:szCs w:val="14"/>
        </w:rPr>
        <w:t>While Lipset’s focus on the overall wealth and development of nations would not capture inequality today, at the time of his writing, more-developed countries were experiencing their highest degree of economic equality in history. His findings, thus, lent credence to his assertion that “a society divided between a large impoverished mass and a small favored elite would result either in oligarchy … or in tyranny.”</w:t>
      </w:r>
    </w:p>
    <w:p w14:paraId="31A5B1BC" w14:textId="77777777" w:rsidR="000B3952" w:rsidRPr="00701C0A" w:rsidRDefault="000B3952" w:rsidP="000B3952">
      <w:pPr>
        <w:rPr>
          <w:rStyle w:val="StyleUnderline"/>
        </w:rPr>
      </w:pPr>
      <w:r w:rsidRPr="00F345C2">
        <w:rPr>
          <w:rStyle w:val="StyleUnderline"/>
          <w:highlight w:val="cyan"/>
        </w:rPr>
        <w:t>Today, Lipset’s assessment still resonates</w:t>
      </w:r>
      <w:r w:rsidRPr="00701C0A">
        <w:rPr>
          <w:rStyle w:val="StyleUnderline"/>
        </w:rPr>
        <w:t xml:space="preserve">. Despite decades of growing wealth, </w:t>
      </w:r>
      <w:r w:rsidRPr="00F345C2">
        <w:rPr>
          <w:rStyle w:val="StyleUnderline"/>
          <w:highlight w:val="cyan"/>
        </w:rPr>
        <w:t>the U</w:t>
      </w:r>
      <w:r w:rsidRPr="00701C0A">
        <w:rPr>
          <w:rStyle w:val="StyleUnderline"/>
        </w:rPr>
        <w:t xml:space="preserve">nited </w:t>
      </w:r>
      <w:r w:rsidRPr="00F345C2">
        <w:rPr>
          <w:rStyle w:val="StyleUnderline"/>
          <w:highlight w:val="cyan"/>
        </w:rPr>
        <w:t>S</w:t>
      </w:r>
      <w:r w:rsidRPr="00701C0A">
        <w:rPr>
          <w:rStyle w:val="StyleUnderline"/>
        </w:rPr>
        <w:t xml:space="preserve">tates </w:t>
      </w:r>
      <w:r w:rsidRPr="00F345C2">
        <w:rPr>
          <w:rStyle w:val="StyleUnderline"/>
          <w:highlight w:val="cyan"/>
        </w:rPr>
        <w:t>has experienced rapid increases in economic and educational inequality</w:t>
      </w:r>
      <w:r w:rsidRPr="00701C0A">
        <w:rPr>
          <w:rStyle w:val="StyleUnderline"/>
        </w:rPr>
        <w:t>. Wages in the United States have risen since 2000, but five times as fast for the highest earners than for the lowest earners. With fewer union protections and less government assistance, many Americans are struggling just to get by, even as the number of millionaires in the country hit record highs. A 2017 report by the U.S. Federal Reserve Board found that approximately 40 percent of Americans reported being unable to cover an unexpected $400 expense.</w:t>
      </w:r>
    </w:p>
    <w:p w14:paraId="3CA04054" w14:textId="77777777" w:rsidR="000B3952" w:rsidRPr="00D82A14" w:rsidRDefault="000B3952" w:rsidP="000B3952">
      <w:pPr>
        <w:rPr>
          <w:sz w:val="14"/>
          <w:szCs w:val="14"/>
        </w:rPr>
      </w:pPr>
      <w:r w:rsidRPr="00D82A14">
        <w:rPr>
          <w:sz w:val="14"/>
          <w:szCs w:val="14"/>
        </w:rPr>
        <w:t>Lipset contended that education was also a key safeguard against factionalization and mob rule. That was one of the reasons economic development bolstered democracies: More-developed countries were better able to provide education. Here, too, though, the United States is falling short, with declining quality of education and growing inequality in educational attainment. As the education scholar Sean Reardon succinctly summarized in 2011: “The achievement gap between children from high- and low-income families is roughly 30 to 40 percent larger among children born in 2001 than among those born twenty-five years earlier.”</w:t>
      </w:r>
    </w:p>
    <w:p w14:paraId="6AD0B7D8" w14:textId="77777777" w:rsidR="000B3952" w:rsidRPr="00D82A14" w:rsidRDefault="000B3952" w:rsidP="000B3952">
      <w:pPr>
        <w:rPr>
          <w:sz w:val="14"/>
          <w:szCs w:val="14"/>
        </w:rPr>
      </w:pPr>
      <w:r w:rsidRPr="00D82A14">
        <w:rPr>
          <w:sz w:val="14"/>
          <w:szCs w:val="14"/>
        </w:rPr>
        <w:t>Moreover, researchers have documented the increasing commodification of opportunities, showing that educational opportunities are increasingly dependent on the affluence and private resources of individual families.</w:t>
      </w:r>
    </w:p>
    <w:p w14:paraId="6429D7CC" w14:textId="77777777" w:rsidR="000B3952" w:rsidRPr="00D82A14" w:rsidRDefault="000B3952" w:rsidP="000B3952">
      <w:pPr>
        <w:rPr>
          <w:sz w:val="14"/>
          <w:szCs w:val="14"/>
        </w:rPr>
      </w:pPr>
      <w:r w:rsidRPr="00D82A14">
        <w:rPr>
          <w:sz w:val="14"/>
          <w:szCs w:val="14"/>
        </w:rPr>
        <w:t>When it comes to economic development, then, the United States is increasingly accruing the conditions that destabilized democracies around the world before World War II.</w:t>
      </w:r>
    </w:p>
    <w:p w14:paraId="3448908A" w14:textId="77777777" w:rsidR="000B3952" w:rsidRPr="00CE0287" w:rsidRDefault="000B3952" w:rsidP="000B3952">
      <w:pPr>
        <w:rPr>
          <w:rStyle w:val="StyleUnderline"/>
        </w:rPr>
      </w:pPr>
      <w:r w:rsidRPr="00F345C2">
        <w:rPr>
          <w:rStyle w:val="StyleUnderline"/>
          <w:highlight w:val="cyan"/>
        </w:rPr>
        <w:t>Nor is the U</w:t>
      </w:r>
      <w:r w:rsidRPr="002741B9">
        <w:rPr>
          <w:rStyle w:val="StyleUnderline"/>
        </w:rPr>
        <w:t>nited</w:t>
      </w:r>
      <w:r w:rsidRPr="00F345C2">
        <w:rPr>
          <w:rStyle w:val="StyleUnderline"/>
          <w:highlight w:val="cyan"/>
        </w:rPr>
        <w:t xml:space="preserve"> S</w:t>
      </w:r>
      <w:r w:rsidRPr="002741B9">
        <w:rPr>
          <w:rStyle w:val="StyleUnderline"/>
        </w:rPr>
        <w:t>tates</w:t>
      </w:r>
      <w:r w:rsidRPr="00F345C2">
        <w:rPr>
          <w:rStyle w:val="StyleUnderline"/>
          <w:highlight w:val="cyan"/>
        </w:rPr>
        <w:t xml:space="preserve"> doing well on</w:t>
      </w:r>
      <w:r w:rsidRPr="00CE0287">
        <w:rPr>
          <w:rStyle w:val="StyleUnderline"/>
        </w:rPr>
        <w:t xml:space="preserve"> Lipset’s other marker of democratic health: </w:t>
      </w:r>
      <w:r w:rsidRPr="00F345C2">
        <w:rPr>
          <w:rStyle w:val="StyleUnderline"/>
          <w:highlight w:val="cyan"/>
        </w:rPr>
        <w:t>the legitimacy of the political system</w:t>
      </w:r>
      <w:r w:rsidRPr="00CE0287">
        <w:rPr>
          <w:rStyle w:val="StyleUnderline"/>
        </w:rPr>
        <w:t xml:space="preserve">. He identified specific </w:t>
      </w:r>
      <w:r w:rsidRPr="00F345C2">
        <w:rPr>
          <w:rStyle w:val="StyleUnderline"/>
          <w:highlight w:val="cyan"/>
        </w:rPr>
        <w:t>conditions that would consistently undermine the legitimacy of democracy</w:t>
      </w:r>
      <w:r w:rsidRPr="00CE0287">
        <w:rPr>
          <w:rStyle w:val="StyleUnderline"/>
        </w:rPr>
        <w:t>. First among these was the way that a society deals with major political conflicts. Lipset argued that a failure to resolve important political differences as they arose increased political polarization, because those differences would become embedded in conflicts between factions.</w:t>
      </w:r>
    </w:p>
    <w:p w14:paraId="57DE1E67" w14:textId="67464E78" w:rsidR="000B3952" w:rsidRPr="006A4256" w:rsidRDefault="000B3952" w:rsidP="000B3952">
      <w:pPr>
        <w:pStyle w:val="Heading4"/>
      </w:pPr>
      <w:r>
        <w:t>Or it’s resilient – overwhelming public backing supports gains</w:t>
      </w:r>
    </w:p>
    <w:p w14:paraId="7F4130AD" w14:textId="77777777" w:rsidR="000B3952" w:rsidRDefault="000B3952" w:rsidP="000B3952">
      <w:pPr>
        <w:rPr>
          <w:rStyle w:val="Style13ptBold"/>
        </w:rPr>
      </w:pPr>
      <w:r>
        <w:rPr>
          <w:rStyle w:val="Style13ptBold"/>
        </w:rPr>
        <w:t>Wollack 16</w:t>
      </w:r>
      <w:r w:rsidRPr="002A154F">
        <w:t xml:space="preserve"> -</w:t>
      </w:r>
      <w:r>
        <w:t>-</w:t>
      </w:r>
      <w:r w:rsidRPr="002A154F">
        <w:t xml:space="preserve">-- Kenneth, president of the National Democratic Institute, former co-editor of the Middle East Policy Survey, former senior fellow at UCLA’s School for Public Affairs, “How Resilient is Democracy?” This text is the transcript from an interview with Alexander Heffner, PBS – The Open Mind, 10/15, </w:t>
      </w:r>
      <w:hyperlink r:id="rId83" w:history="1">
        <w:r w:rsidRPr="002A154F">
          <w:rPr>
            <w:rStyle w:val="Hyperlink"/>
          </w:rPr>
          <w:t>http://www.thirteen.org/openmind/government/how-resilient-is-democracy/5553/</w:t>
        </w:r>
      </w:hyperlink>
    </w:p>
    <w:p w14:paraId="02F56632" w14:textId="77777777" w:rsidR="000B3952" w:rsidRPr="002A154F" w:rsidRDefault="000B3952" w:rsidP="000B3952">
      <w:pPr>
        <w:rPr>
          <w:rStyle w:val="Style13ptBold"/>
        </w:rPr>
      </w:pPr>
    </w:p>
    <w:p w14:paraId="1B5E3DB2" w14:textId="77777777" w:rsidR="000B3952" w:rsidRDefault="000B3952" w:rsidP="000B3952">
      <w:pPr>
        <w:rPr>
          <w:sz w:val="14"/>
        </w:rPr>
      </w:pPr>
      <w:r w:rsidRPr="006A4256">
        <w:rPr>
          <w:sz w:val="14"/>
        </w:rPr>
        <w:t xml:space="preserve">Well I think </w:t>
      </w:r>
      <w:r w:rsidRPr="00F345C2">
        <w:rPr>
          <w:rStyle w:val="StyleUnderline"/>
          <w:highlight w:val="cyan"/>
        </w:rPr>
        <w:t>we’re seeing</w:t>
      </w:r>
      <w:r w:rsidRPr="006A4256">
        <w:rPr>
          <w:rStyle w:val="StyleUnderline"/>
        </w:rPr>
        <w:t xml:space="preserve"> a number of phenomena</w:t>
      </w:r>
      <w:r w:rsidRPr="006A4256">
        <w:rPr>
          <w:sz w:val="14"/>
        </w:rPr>
        <w:t xml:space="preserve"> that </w:t>
      </w:r>
      <w:r w:rsidRPr="006A4256">
        <w:rPr>
          <w:rStyle w:val="StyleUnderline"/>
        </w:rPr>
        <w:t>take place</w:t>
      </w:r>
      <w:r w:rsidRPr="006A4256">
        <w:rPr>
          <w:sz w:val="14"/>
        </w:rPr>
        <w:t xml:space="preserve">. Um, first of all </w:t>
      </w:r>
      <w:r w:rsidRPr="006A4256">
        <w:rPr>
          <w:rStyle w:val="StyleUnderline"/>
        </w:rPr>
        <w:t xml:space="preserve">you have </w:t>
      </w:r>
      <w:r w:rsidRPr="00F345C2">
        <w:rPr>
          <w:rStyle w:val="StyleUnderline"/>
          <w:highlight w:val="cyan"/>
        </w:rPr>
        <w:t>new democracies</w:t>
      </w:r>
      <w:r w:rsidRPr="006A4256">
        <w:rPr>
          <w:sz w:val="14"/>
        </w:rPr>
        <w:t xml:space="preserve"> around the world, that are </w:t>
      </w:r>
      <w:r w:rsidRPr="00F345C2">
        <w:rPr>
          <w:rStyle w:val="StyleUnderline"/>
          <w:highlight w:val="cyan"/>
        </w:rPr>
        <w:t>struggling</w:t>
      </w:r>
      <w:r w:rsidRPr="006A4256">
        <w:rPr>
          <w:sz w:val="14"/>
        </w:rPr>
        <w:t xml:space="preserve"> to deliver for its people. New institutions, political institutions that for the first time have legitimacy among the people, but in order to succeed and sustain their democratic system, they have to deliver on quality of life issues for, for the entire population. And if those institutions don’t deliver in many of these new democracies that have emerged over the last forty years, uh, then you’re gonna see backsliding and people will either go to the streets or vote for a populist demagogue who promises to bring sort of instant solutions to their problems. And then </w:t>
      </w:r>
      <w:r w:rsidRPr="006A4256">
        <w:rPr>
          <w:rStyle w:val="StyleUnderline"/>
        </w:rPr>
        <w:t>in non-democratic countries, you have</w:t>
      </w:r>
      <w:r w:rsidRPr="006A4256">
        <w:rPr>
          <w:sz w:val="14"/>
        </w:rPr>
        <w:t xml:space="preserve"> what is called </w:t>
      </w:r>
      <w:r w:rsidRPr="00F345C2">
        <w:rPr>
          <w:rStyle w:val="StyleUnderline"/>
          <w:highlight w:val="cyan"/>
        </w:rPr>
        <w:t>authoritarian learning</w:t>
      </w:r>
      <w:r w:rsidRPr="006A4256">
        <w:rPr>
          <w:sz w:val="14"/>
        </w:rPr>
        <w:t xml:space="preserve">, and that is autocrats today that are smarter than they were before, uh, that are fearful of diffusion of political power, uh, fearful of losing power themselves. Um, and they are using uh, traditional means and new legal means in which to repress the population, prevent the emergence of civil society, and not to speak of opposition political parties. </w:t>
      </w:r>
      <w:r w:rsidRPr="00F345C2">
        <w:rPr>
          <w:rStyle w:val="StyleUnderline"/>
          <w:highlight w:val="cyan"/>
        </w:rPr>
        <w:t>And</w:t>
      </w:r>
      <w:r w:rsidRPr="006A4256">
        <w:rPr>
          <w:sz w:val="14"/>
        </w:rPr>
        <w:t xml:space="preserve"> then </w:t>
      </w:r>
      <w:r w:rsidRPr="006A4256">
        <w:rPr>
          <w:rStyle w:val="StyleUnderline"/>
        </w:rPr>
        <w:t>you have</w:t>
      </w:r>
      <w:r w:rsidRPr="006A4256">
        <w:rPr>
          <w:sz w:val="14"/>
        </w:rPr>
        <w:t xml:space="preserve"> a situation that you see in a number of countries in the Middle East where you have a </w:t>
      </w:r>
      <w:r w:rsidRPr="00F345C2">
        <w:rPr>
          <w:rStyle w:val="StyleUnderline"/>
          <w:highlight w:val="cyan"/>
        </w:rPr>
        <w:t>sectarian strife</w:t>
      </w:r>
      <w:r w:rsidRPr="006A4256">
        <w:rPr>
          <w:sz w:val="14"/>
        </w:rPr>
        <w:t xml:space="preserve"> and conflict. Uh, </w:t>
      </w:r>
      <w:r w:rsidRPr="00F345C2">
        <w:rPr>
          <w:rStyle w:val="Emphasis"/>
          <w:highlight w:val="cyan"/>
        </w:rPr>
        <w:t>but</w:t>
      </w:r>
      <w:r w:rsidRPr="00F345C2">
        <w:rPr>
          <w:sz w:val="14"/>
          <w:highlight w:val="cyan"/>
        </w:rPr>
        <w:t xml:space="preserve"> </w:t>
      </w:r>
      <w:r w:rsidRPr="00F345C2">
        <w:rPr>
          <w:rStyle w:val="StyleUnderline"/>
          <w:highlight w:val="cyan"/>
        </w:rPr>
        <w:t>in all</w:t>
      </w:r>
      <w:r w:rsidRPr="006A4256">
        <w:rPr>
          <w:rStyle w:val="StyleUnderline"/>
        </w:rPr>
        <w:t xml:space="preserve"> of these situations</w:t>
      </w:r>
      <w:r w:rsidRPr="006A4256">
        <w:rPr>
          <w:sz w:val="14"/>
        </w:rPr>
        <w:t xml:space="preserve">, what </w:t>
      </w:r>
      <w:r w:rsidRPr="00F345C2">
        <w:rPr>
          <w:rStyle w:val="StyleUnderline"/>
          <w:highlight w:val="cyan"/>
        </w:rPr>
        <w:t>you find</w:t>
      </w:r>
      <w:r w:rsidRPr="006A4256">
        <w:rPr>
          <w:sz w:val="14"/>
        </w:rPr>
        <w:t xml:space="preserve"> is </w:t>
      </w:r>
      <w:r w:rsidRPr="00F345C2">
        <w:rPr>
          <w:rStyle w:val="Emphasis"/>
          <w:highlight w:val="cyan"/>
        </w:rPr>
        <w:t xml:space="preserve">democratic </w:t>
      </w:r>
      <w:r w:rsidRPr="00F345C2">
        <w:rPr>
          <w:rStyle w:val="Emphasis"/>
          <w:sz w:val="28"/>
          <w:highlight w:val="cyan"/>
        </w:rPr>
        <w:t>resilience</w:t>
      </w:r>
      <w:r w:rsidRPr="006A4256">
        <w:rPr>
          <w:sz w:val="14"/>
        </w:rPr>
        <w:t xml:space="preserve">. That </w:t>
      </w:r>
      <w:r w:rsidRPr="00F345C2">
        <w:rPr>
          <w:rStyle w:val="StyleUnderline"/>
          <w:highlight w:val="cyan"/>
        </w:rPr>
        <w:t>people</w:t>
      </w:r>
      <w:r w:rsidRPr="006A4256">
        <w:rPr>
          <w:rStyle w:val="StyleUnderline"/>
        </w:rPr>
        <w:t xml:space="preserve"> around the world basically </w:t>
      </w:r>
      <w:r w:rsidRPr="00F345C2">
        <w:rPr>
          <w:rStyle w:val="StyleUnderline"/>
          <w:highlight w:val="cyan"/>
        </w:rPr>
        <w:t>want the same</w:t>
      </w:r>
      <w:r w:rsidRPr="006A4256">
        <w:rPr>
          <w:rStyle w:val="StyleUnderline"/>
        </w:rPr>
        <w:t xml:space="preserve"> thing. </w:t>
      </w:r>
      <w:r w:rsidRPr="00F345C2">
        <w:rPr>
          <w:rStyle w:val="StyleUnderline"/>
          <w:highlight w:val="cyan"/>
        </w:rPr>
        <w:t>They want</w:t>
      </w:r>
      <w:r w:rsidRPr="006A4256">
        <w:rPr>
          <w:sz w:val="14"/>
        </w:rPr>
        <w:t xml:space="preserve"> to put </w:t>
      </w:r>
      <w:r w:rsidRPr="00F345C2">
        <w:rPr>
          <w:rStyle w:val="StyleUnderline"/>
          <w:highlight w:val="cyan"/>
        </w:rPr>
        <w:t>food</w:t>
      </w:r>
      <w:r w:rsidRPr="006A4256">
        <w:rPr>
          <w:rStyle w:val="StyleUnderline"/>
        </w:rPr>
        <w:t xml:space="preserve"> on their table</w:t>
      </w:r>
      <w:r w:rsidRPr="006A4256">
        <w:rPr>
          <w:sz w:val="14"/>
        </w:rPr>
        <w:t xml:space="preserve">, uh, they want to have </w:t>
      </w:r>
      <w:r w:rsidRPr="006A4256">
        <w:rPr>
          <w:rStyle w:val="StyleUnderline"/>
        </w:rPr>
        <w:t>jobs</w:t>
      </w:r>
      <w:r w:rsidRPr="006A4256">
        <w:rPr>
          <w:sz w:val="14"/>
        </w:rPr>
        <w:t xml:space="preserve"> and </w:t>
      </w:r>
      <w:r w:rsidRPr="00F345C2">
        <w:rPr>
          <w:rStyle w:val="StyleUnderline"/>
          <w:highlight w:val="cyan"/>
        </w:rPr>
        <w:t>shelter and</w:t>
      </w:r>
      <w:r w:rsidRPr="006A4256">
        <w:rPr>
          <w:sz w:val="14"/>
        </w:rPr>
        <w:t xml:space="preserve"> they want </w:t>
      </w:r>
      <w:r w:rsidRPr="00F345C2">
        <w:rPr>
          <w:rStyle w:val="Emphasis"/>
          <w:highlight w:val="cyan"/>
        </w:rPr>
        <w:t>a political voice</w:t>
      </w:r>
      <w:r w:rsidRPr="006A4256">
        <w:rPr>
          <w:rStyle w:val="StyleUnderline"/>
        </w:rPr>
        <w:t>.</w:t>
      </w:r>
      <w:r w:rsidRPr="006A4256">
        <w:rPr>
          <w:sz w:val="14"/>
        </w:rPr>
        <w:t xml:space="preserve"> And that, </w:t>
      </w:r>
      <w:r w:rsidRPr="006A4256">
        <w:rPr>
          <w:rStyle w:val="StyleUnderline"/>
        </w:rPr>
        <w:t>those aspirations and</w:t>
      </w:r>
      <w:r w:rsidRPr="006A4256">
        <w:rPr>
          <w:sz w:val="14"/>
        </w:rPr>
        <w:t xml:space="preserve"> those </w:t>
      </w:r>
      <w:r w:rsidRPr="006A4256">
        <w:rPr>
          <w:rStyle w:val="StyleUnderline"/>
        </w:rPr>
        <w:t>hopes</w:t>
      </w:r>
      <w:r w:rsidRPr="006A4256">
        <w:rPr>
          <w:sz w:val="14"/>
        </w:rPr>
        <w:t xml:space="preserve">, uh, and those desires as I said </w:t>
      </w:r>
      <w:r w:rsidRPr="006A4256">
        <w:rPr>
          <w:rStyle w:val="StyleUnderline"/>
        </w:rPr>
        <w:t>are universal</w:t>
      </w:r>
      <w:r w:rsidRPr="006A4256">
        <w:rPr>
          <w:sz w:val="14"/>
        </w:rPr>
        <w:t xml:space="preserve">, and </w:t>
      </w:r>
      <w:r w:rsidRPr="00F345C2">
        <w:rPr>
          <w:rStyle w:val="StyleUnderline"/>
          <w:highlight w:val="cyan"/>
        </w:rPr>
        <w:t>if you look</w:t>
      </w:r>
      <w:r w:rsidRPr="006A4256">
        <w:rPr>
          <w:rStyle w:val="StyleUnderline"/>
        </w:rPr>
        <w:t xml:space="preserve"> </w:t>
      </w:r>
      <w:r w:rsidRPr="00F345C2">
        <w:rPr>
          <w:rStyle w:val="StyleUnderline"/>
          <w:highlight w:val="cyan"/>
        </w:rPr>
        <w:t>at</w:t>
      </w:r>
      <w:r w:rsidRPr="006A4256">
        <w:rPr>
          <w:rStyle w:val="StyleUnderline"/>
        </w:rPr>
        <w:t xml:space="preserve"> public opinion </w:t>
      </w:r>
      <w:r w:rsidRPr="00F345C2">
        <w:rPr>
          <w:rStyle w:val="StyleUnderline"/>
          <w:highlight w:val="cyan"/>
        </w:rPr>
        <w:t>polls</w:t>
      </w:r>
      <w:r w:rsidRPr="006A4256">
        <w:rPr>
          <w:rStyle w:val="StyleUnderline"/>
        </w:rPr>
        <w:t xml:space="preserve"> </w:t>
      </w:r>
      <w:r w:rsidRPr="00F345C2">
        <w:rPr>
          <w:rStyle w:val="Emphasis"/>
          <w:highlight w:val="cyan"/>
        </w:rPr>
        <w:t>around the world</w:t>
      </w:r>
      <w:r w:rsidRPr="006A4256">
        <w:rPr>
          <w:sz w:val="14"/>
        </w:rPr>
        <w:t xml:space="preserve">, uh, </w:t>
      </w:r>
      <w:r w:rsidRPr="00F345C2">
        <w:rPr>
          <w:rStyle w:val="StyleUnderline"/>
          <w:highlight w:val="cyan"/>
        </w:rPr>
        <w:t>people</w:t>
      </w:r>
      <w:r w:rsidRPr="006A4256">
        <w:rPr>
          <w:rStyle w:val="StyleUnderline"/>
        </w:rPr>
        <w:t xml:space="preserve"> </w:t>
      </w:r>
      <w:r w:rsidRPr="006A4256">
        <w:rPr>
          <w:rStyle w:val="Emphasis"/>
        </w:rPr>
        <w:t xml:space="preserve">do </w:t>
      </w:r>
      <w:r w:rsidRPr="00F345C2">
        <w:rPr>
          <w:rStyle w:val="Emphasis"/>
          <w:highlight w:val="cyan"/>
        </w:rPr>
        <w:t>want</w:t>
      </w:r>
      <w:r w:rsidRPr="006A4256">
        <w:rPr>
          <w:rStyle w:val="Emphasis"/>
        </w:rPr>
        <w:t xml:space="preserve"> to have </w:t>
      </w:r>
      <w:r w:rsidRPr="00F345C2">
        <w:rPr>
          <w:rStyle w:val="Emphasis"/>
          <w:highlight w:val="cyan"/>
        </w:rPr>
        <w:t>democratic systems</w:t>
      </w:r>
      <w:r w:rsidRPr="00F345C2">
        <w:rPr>
          <w:sz w:val="14"/>
          <w:highlight w:val="cyan"/>
        </w:rPr>
        <w:t xml:space="preserve"> </w:t>
      </w:r>
      <w:r w:rsidRPr="00F345C2">
        <w:rPr>
          <w:rStyle w:val="StyleUnderline"/>
          <w:highlight w:val="cyan"/>
        </w:rPr>
        <w:t>that allow</w:t>
      </w:r>
      <w:r w:rsidRPr="006A4256">
        <w:rPr>
          <w:rStyle w:val="StyleUnderline"/>
        </w:rPr>
        <w:t xml:space="preserve"> them to participate in the </w:t>
      </w:r>
      <w:r w:rsidRPr="00F345C2">
        <w:rPr>
          <w:rStyle w:val="StyleUnderline"/>
          <w:highlight w:val="cyan"/>
        </w:rPr>
        <w:t>political life</w:t>
      </w:r>
      <w:r w:rsidRPr="006A4256">
        <w:rPr>
          <w:rStyle w:val="StyleUnderline"/>
        </w:rPr>
        <w:t xml:space="preserve"> of their country</w:t>
      </w:r>
      <w:r w:rsidRPr="006A4256">
        <w:rPr>
          <w:sz w:val="14"/>
        </w:rPr>
        <w:t xml:space="preserve">. And that is, </w:t>
      </w:r>
      <w:r w:rsidRPr="00F345C2">
        <w:rPr>
          <w:rStyle w:val="StyleUnderline"/>
          <w:highlight w:val="cyan"/>
        </w:rPr>
        <w:t>we are in the</w:t>
      </w:r>
      <w:r w:rsidRPr="00F345C2">
        <w:rPr>
          <w:sz w:val="14"/>
          <w:highlight w:val="cyan"/>
        </w:rPr>
        <w:t xml:space="preserve"> </w:t>
      </w:r>
      <w:r w:rsidRPr="00F345C2">
        <w:rPr>
          <w:rStyle w:val="Emphasis"/>
          <w:highlight w:val="cyan"/>
        </w:rPr>
        <w:t>optimism business</w:t>
      </w:r>
      <w:r w:rsidRPr="00F345C2">
        <w:rPr>
          <w:sz w:val="14"/>
          <w:highlight w:val="cyan"/>
        </w:rPr>
        <w:t xml:space="preserve">, </w:t>
      </w:r>
      <w:r w:rsidRPr="00F345C2">
        <w:rPr>
          <w:rStyle w:val="StyleUnderline"/>
          <w:highlight w:val="cyan"/>
        </w:rPr>
        <w:t>and</w:t>
      </w:r>
      <w:r w:rsidRPr="006A4256">
        <w:rPr>
          <w:rStyle w:val="StyleUnderline"/>
        </w:rPr>
        <w:t xml:space="preserve"> we </w:t>
      </w:r>
      <w:r w:rsidRPr="00F345C2">
        <w:rPr>
          <w:rStyle w:val="StyleUnderline"/>
          <w:highlight w:val="cyan"/>
        </w:rPr>
        <w:t>believe</w:t>
      </w:r>
      <w:r w:rsidRPr="006A4256">
        <w:rPr>
          <w:sz w:val="14"/>
        </w:rPr>
        <w:t xml:space="preserve"> in people and I think that </w:t>
      </w:r>
      <w:r w:rsidRPr="006A4256">
        <w:rPr>
          <w:rStyle w:val="StyleUnderline"/>
        </w:rPr>
        <w:t xml:space="preserve">ultimately those </w:t>
      </w:r>
      <w:r w:rsidRPr="00F345C2">
        <w:rPr>
          <w:rStyle w:val="StyleUnderline"/>
          <w:highlight w:val="cyan"/>
        </w:rPr>
        <w:t>efforts</w:t>
      </w:r>
      <w:r w:rsidRPr="006A4256">
        <w:rPr>
          <w:sz w:val="14"/>
        </w:rPr>
        <w:t xml:space="preserve">, um, will, </w:t>
      </w:r>
      <w:r w:rsidRPr="00F345C2">
        <w:rPr>
          <w:rStyle w:val="Emphasis"/>
          <w:highlight w:val="cyan"/>
        </w:rPr>
        <w:t>will succeed</w:t>
      </w:r>
      <w:r w:rsidRPr="006A4256">
        <w:rPr>
          <w:sz w:val="14"/>
        </w:rPr>
        <w:t>. But they need a lot of support, they need backing, um, uh, in order for uh, some very brave and courageous people to, to move the democratic for—uh, process forward in some of the most unlikely places in the world.</w:t>
      </w:r>
    </w:p>
    <w:p w14:paraId="138AC344" w14:textId="0D7C79AA" w:rsidR="0065086D" w:rsidRDefault="0065086D" w:rsidP="0065086D">
      <w:pPr>
        <w:pStyle w:val="Heading3"/>
      </w:pPr>
      <w:r>
        <w:t>Prez Powers---Democracy---Ext---Alt Causes</w:t>
      </w:r>
    </w:p>
    <w:p w14:paraId="4D71C9DD" w14:textId="77777777" w:rsidR="0065086D" w:rsidRDefault="0065086D" w:rsidP="0065086D">
      <w:pPr>
        <w:pStyle w:val="Heading4"/>
        <w:rPr>
          <w:u w:val="single"/>
        </w:rPr>
      </w:pPr>
      <w:r>
        <w:t xml:space="preserve">US democracy is </w:t>
      </w:r>
      <w:r>
        <w:rPr>
          <w:u w:val="single"/>
        </w:rPr>
        <w:t>doomed</w:t>
      </w:r>
    </w:p>
    <w:p w14:paraId="215A0C09" w14:textId="77777777" w:rsidR="0065086D" w:rsidRPr="006F0C24" w:rsidRDefault="0065086D" w:rsidP="0065086D">
      <w:r w:rsidRPr="006F0C24">
        <w:rPr>
          <w:rStyle w:val="Style13ptBold"/>
        </w:rPr>
        <w:t>Ziblatt 19</w:t>
      </w:r>
      <w:r w:rsidRPr="006F0C24">
        <w:t xml:space="preserve"> (Daniel, is the Eaton Professor of the Science of Government at Harvard University. His research focuses on comparative democratization, democratic breakdown, political parties, state-building, and historical political economy, and co-chairs Weatherhead Research Cluster on Challenges to Democracy, </w:t>
      </w:r>
      <w:hyperlink r:id="rId84" w:history="1">
        <w:r w:rsidRPr="006F0C24">
          <w:rPr>
            <w:rStyle w:val="Hyperlink"/>
          </w:rPr>
          <w:t>https://scholar.harvard.edu/dziblatt/challenges-democracy</w:t>
        </w:r>
      </w:hyperlink>
      <w:r w:rsidRPr="006F0C24">
        <w:t>)</w:t>
      </w:r>
    </w:p>
    <w:p w14:paraId="168C8C90" w14:textId="77777777" w:rsidR="0065086D" w:rsidRPr="003B7E89" w:rsidRDefault="0065086D" w:rsidP="0065086D">
      <w:pPr>
        <w:pStyle w:val="SmallText"/>
        <w:contextualSpacing/>
        <w:rPr>
          <w:rStyle w:val="Style13ptBold"/>
          <w:b w:val="0"/>
          <w:bCs w:val="0"/>
          <w:sz w:val="22"/>
        </w:rPr>
      </w:pPr>
    </w:p>
    <w:p w14:paraId="28F93B3E" w14:textId="77777777" w:rsidR="0065086D" w:rsidRPr="006D75A1" w:rsidRDefault="0065086D" w:rsidP="0065086D">
      <w:pPr>
        <w:contextualSpacing/>
        <w:rPr>
          <w:rStyle w:val="StyleUnderline"/>
        </w:rPr>
      </w:pPr>
      <w:r w:rsidRPr="00F345C2">
        <w:rPr>
          <w:rStyle w:val="StyleUnderline"/>
          <w:highlight w:val="cyan"/>
        </w:rPr>
        <w:t>Not only is</w:t>
      </w:r>
      <w:r w:rsidRPr="003B7E89">
        <w:rPr>
          <w:sz w:val="14"/>
        </w:rPr>
        <w:t xml:space="preserve"> </w:t>
      </w:r>
      <w:r w:rsidRPr="00F345C2">
        <w:rPr>
          <w:rStyle w:val="Emphasis"/>
          <w:highlight w:val="cyan"/>
        </w:rPr>
        <w:t>authoritarianism alive and well</w:t>
      </w:r>
      <w:r w:rsidRPr="003B7E89">
        <w:rPr>
          <w:rStyle w:val="SmallTextChar"/>
        </w:rPr>
        <w:t xml:space="preserve"> </w:t>
      </w:r>
      <w:r w:rsidRPr="006D75A1">
        <w:rPr>
          <w:rStyle w:val="StyleUnderline"/>
        </w:rPr>
        <w:t>in China, Russia, central Asia, and much of the Middle East</w:t>
      </w:r>
      <w:r w:rsidRPr="00F345C2">
        <w:rPr>
          <w:rStyle w:val="StyleUnderline"/>
          <w:highlight w:val="cyan"/>
        </w:rPr>
        <w:t>, but</w:t>
      </w:r>
      <w:r w:rsidRPr="003B7E89">
        <w:rPr>
          <w:rStyle w:val="SmallTextChar"/>
        </w:rPr>
        <w:t xml:space="preserve"> </w:t>
      </w:r>
      <w:r w:rsidRPr="00F345C2">
        <w:rPr>
          <w:rStyle w:val="Emphasis"/>
          <w:highlight w:val="cyan"/>
        </w:rPr>
        <w:t>democratic breakdown</w:t>
      </w:r>
      <w:r w:rsidRPr="003B7E89">
        <w:rPr>
          <w:rStyle w:val="SmallTextChar"/>
        </w:rPr>
        <w:t xml:space="preserve"> </w:t>
      </w:r>
      <w:r w:rsidRPr="006D75A1">
        <w:rPr>
          <w:rStyle w:val="StyleUnderline"/>
        </w:rPr>
        <w:t>in Thailand and Venezuela</w:t>
      </w:r>
      <w:r w:rsidRPr="003B7E89">
        <w:rPr>
          <w:rStyle w:val="SmallTextChar"/>
        </w:rPr>
        <w:t xml:space="preserve"> </w:t>
      </w:r>
      <w:r w:rsidRPr="00F345C2">
        <w:rPr>
          <w:rStyle w:val="Emphasis"/>
          <w:highlight w:val="cyan"/>
        </w:rPr>
        <w:t>and democratic backsliding</w:t>
      </w:r>
      <w:r w:rsidRPr="003B7E89">
        <w:t xml:space="preserve"> </w:t>
      </w:r>
      <w:r w:rsidRPr="006D75A1">
        <w:rPr>
          <w:rStyle w:val="StyleUnderline"/>
        </w:rPr>
        <w:t>in countries like Ecuador, Hungary, Nicaragua, the Philippines, Poland, and Turkey has</w:t>
      </w:r>
      <w:r w:rsidRPr="003B7E89">
        <w:rPr>
          <w:rStyle w:val="SmallTextChar"/>
        </w:rPr>
        <w:t xml:space="preserve"> </w:t>
      </w:r>
      <w:r w:rsidRPr="00F345C2">
        <w:rPr>
          <w:rStyle w:val="StyleUnderline"/>
          <w:highlight w:val="cyan"/>
        </w:rPr>
        <w:t>triggered debates over</w:t>
      </w:r>
      <w:r w:rsidRPr="003B7E89">
        <w:rPr>
          <w:rStyle w:val="SmallTextChar"/>
        </w:rPr>
        <w:t xml:space="preserve"> whether we have entered a period of </w:t>
      </w:r>
      <w:r w:rsidRPr="00F345C2">
        <w:rPr>
          <w:rStyle w:val="StyleUnderline"/>
          <w:highlight w:val="cyan"/>
        </w:rPr>
        <w:t>global democratic recession. With</w:t>
      </w:r>
      <w:r w:rsidRPr="003B7E89">
        <w:rPr>
          <w:rStyle w:val="SmallTextChar"/>
        </w:rPr>
        <w:t xml:space="preserve"> the election of Donald </w:t>
      </w:r>
      <w:r w:rsidRPr="00F345C2">
        <w:rPr>
          <w:rStyle w:val="StyleUnderline"/>
          <w:highlight w:val="cyan"/>
        </w:rPr>
        <w:t>Trump</w:t>
      </w:r>
      <w:r w:rsidRPr="003B7E89">
        <w:rPr>
          <w:rStyle w:val="SmallTextChar"/>
        </w:rPr>
        <w:t xml:space="preserve"> in the United States </w:t>
      </w:r>
      <w:r w:rsidRPr="00F345C2">
        <w:rPr>
          <w:rStyle w:val="StyleUnderline"/>
          <w:highlight w:val="cyan"/>
        </w:rPr>
        <w:t>and</w:t>
      </w:r>
      <w:r w:rsidRPr="006D75A1">
        <w:rPr>
          <w:rStyle w:val="StyleUnderline"/>
        </w:rPr>
        <w:t xml:space="preserve"> the rise of </w:t>
      </w:r>
      <w:r w:rsidRPr="00F345C2">
        <w:rPr>
          <w:rStyle w:val="StyleUnderline"/>
          <w:highlight w:val="cyan"/>
        </w:rPr>
        <w:t>populist</w:t>
      </w:r>
      <w:r w:rsidRPr="006D75A1">
        <w:rPr>
          <w:rStyle w:val="StyleUnderline"/>
        </w:rPr>
        <w:t>,</w:t>
      </w:r>
      <w:r w:rsidRPr="003B7E89">
        <w:rPr>
          <w:rStyle w:val="SmallTextChar"/>
        </w:rPr>
        <w:t xml:space="preserve"> Eurosceptic, and anti-immigrant </w:t>
      </w:r>
      <w:r w:rsidRPr="00F345C2">
        <w:rPr>
          <w:rStyle w:val="StyleUnderline"/>
          <w:highlight w:val="cyan"/>
        </w:rPr>
        <w:t>forces in Europe</w:t>
      </w:r>
      <w:r w:rsidRPr="006D75A1">
        <w:rPr>
          <w:rStyle w:val="StyleUnderline"/>
        </w:rPr>
        <w:t xml:space="preserve">, some </w:t>
      </w:r>
      <w:r w:rsidRPr="00F345C2">
        <w:rPr>
          <w:rStyle w:val="StyleUnderline"/>
          <w:highlight w:val="cyan"/>
        </w:rPr>
        <w:t>observers have begun to worry</w:t>
      </w:r>
      <w:r w:rsidRPr="006D75A1">
        <w:rPr>
          <w:rStyle w:val="StyleUnderline"/>
        </w:rPr>
        <w:t xml:space="preserve"> that even </w:t>
      </w:r>
      <w:r w:rsidRPr="00F345C2">
        <w:rPr>
          <w:rStyle w:val="StyleUnderline"/>
          <w:highlight w:val="cyan"/>
        </w:rPr>
        <w:t>the</w:t>
      </w:r>
      <w:r w:rsidRPr="006D75A1">
        <w:rPr>
          <w:rStyle w:val="StyleUnderline"/>
        </w:rPr>
        <w:t xml:space="preserve"> world’s</w:t>
      </w:r>
      <w:r w:rsidRPr="003B7E89">
        <w:rPr>
          <w:rStyle w:val="SmallTextChar"/>
        </w:rPr>
        <w:t xml:space="preserve"> </w:t>
      </w:r>
      <w:r w:rsidRPr="00F345C2">
        <w:rPr>
          <w:rStyle w:val="Emphasis"/>
          <w:highlight w:val="cyan"/>
        </w:rPr>
        <w:t>most established democracies</w:t>
      </w:r>
      <w:r w:rsidRPr="00F345C2">
        <w:rPr>
          <w:rStyle w:val="SmallTextChar"/>
          <w:highlight w:val="cyan"/>
        </w:rPr>
        <w:t xml:space="preserve"> </w:t>
      </w:r>
      <w:r w:rsidRPr="00F345C2">
        <w:rPr>
          <w:rStyle w:val="StyleUnderline"/>
          <w:highlight w:val="cyan"/>
        </w:rPr>
        <w:t xml:space="preserve">may be </w:t>
      </w:r>
      <w:r w:rsidRPr="00F345C2">
        <w:rPr>
          <w:rStyle w:val="Emphasis"/>
          <w:highlight w:val="cyan"/>
        </w:rPr>
        <w:t>at risk</w:t>
      </w:r>
      <w:r w:rsidRPr="003B7E89">
        <w:rPr>
          <w:rStyle w:val="SmallTextChar"/>
        </w:rPr>
        <w:t xml:space="preserve">. We are faced, then, with one of the most pressing issues of our time: </w:t>
      </w:r>
      <w:r w:rsidRPr="006D75A1">
        <w:rPr>
          <w:rStyle w:val="StyleUnderline"/>
        </w:rPr>
        <w:t>can liberal democracy around the world survive?</w:t>
      </w:r>
    </w:p>
    <w:p w14:paraId="7C628593" w14:textId="77777777" w:rsidR="0065086D" w:rsidRPr="003B7E89" w:rsidRDefault="0065086D" w:rsidP="0065086D">
      <w:pPr>
        <w:rPr>
          <w:rStyle w:val="SmallTextChar"/>
        </w:rPr>
      </w:pPr>
      <w:r w:rsidRPr="003B7E89">
        <w:rPr>
          <w:rStyle w:val="SmallTextChar"/>
        </w:rPr>
        <w:t xml:space="preserve">1) Overcoming polarization While some partisan polarization is healthy for democracy, </w:t>
      </w:r>
      <w:r w:rsidRPr="00F345C2">
        <w:rPr>
          <w:rStyle w:val="StyleUnderline"/>
          <w:highlight w:val="cyan"/>
        </w:rPr>
        <w:t>one of the</w:t>
      </w:r>
      <w:r w:rsidRPr="00F345C2">
        <w:rPr>
          <w:rStyle w:val="SmallTextChar"/>
          <w:highlight w:val="cyan"/>
        </w:rPr>
        <w:t xml:space="preserve"> </w:t>
      </w:r>
      <w:r w:rsidRPr="00F345C2">
        <w:rPr>
          <w:rStyle w:val="Emphasis"/>
          <w:highlight w:val="cyan"/>
        </w:rPr>
        <w:t>key drivers of democratic decay</w:t>
      </w:r>
      <w:r w:rsidRPr="003B7E89">
        <w:rPr>
          <w:rStyle w:val="Emphasis"/>
        </w:rPr>
        <w:t xml:space="preserve"> </w:t>
      </w:r>
      <w:r w:rsidRPr="006D75A1">
        <w:rPr>
          <w:rStyle w:val="StyleUnderline"/>
        </w:rPr>
        <w:t>in new and established democracies</w:t>
      </w:r>
      <w:r w:rsidRPr="003B7E89">
        <w:rPr>
          <w:rStyle w:val="SmallTextChar"/>
        </w:rPr>
        <w:t xml:space="preserve"> </w:t>
      </w:r>
      <w:r w:rsidRPr="00F345C2">
        <w:rPr>
          <w:rStyle w:val="Emphasis"/>
          <w:highlight w:val="cyan"/>
        </w:rPr>
        <w:t>is intense polarization</w:t>
      </w:r>
      <w:r w:rsidRPr="003B7E89">
        <w:t xml:space="preserve">, </w:t>
      </w:r>
      <w:r w:rsidRPr="006D75A1">
        <w:rPr>
          <w:rStyle w:val="StyleUnderline"/>
        </w:rPr>
        <w:t>where political</w:t>
      </w:r>
      <w:r w:rsidRPr="003B7E89">
        <w:t xml:space="preserve"> </w:t>
      </w:r>
      <w:r w:rsidRPr="00F345C2">
        <w:rPr>
          <w:rStyle w:val="Emphasis"/>
          <w:highlight w:val="cyan"/>
        </w:rPr>
        <w:t>opponents</w:t>
      </w:r>
      <w:r w:rsidRPr="00F345C2">
        <w:rPr>
          <w:highlight w:val="cyan"/>
        </w:rPr>
        <w:t xml:space="preserve"> </w:t>
      </w:r>
      <w:r w:rsidRPr="00F345C2">
        <w:rPr>
          <w:rStyle w:val="StyleUnderline"/>
          <w:highlight w:val="cyan"/>
        </w:rPr>
        <w:t>begin to</w:t>
      </w:r>
      <w:r w:rsidRPr="00F345C2">
        <w:rPr>
          <w:highlight w:val="cyan"/>
        </w:rPr>
        <w:t xml:space="preserve"> </w:t>
      </w:r>
      <w:r w:rsidRPr="00F345C2">
        <w:rPr>
          <w:rStyle w:val="Emphasis"/>
          <w:highlight w:val="cyan"/>
        </w:rPr>
        <w:t>regard each other as existential enemies</w:t>
      </w:r>
      <w:r w:rsidRPr="003B7E89">
        <w:t>,</w:t>
      </w:r>
      <w:r w:rsidRPr="003B7E89">
        <w:rPr>
          <w:rStyle w:val="SmallTextChar"/>
        </w:rPr>
        <w:t xml:space="preserve"> </w:t>
      </w:r>
      <w:r w:rsidRPr="006D75A1">
        <w:rPr>
          <w:rStyle w:val="StyleUnderline"/>
        </w:rPr>
        <w:t xml:space="preserve">allowing incumbents </w:t>
      </w:r>
      <w:r w:rsidRPr="00F345C2">
        <w:rPr>
          <w:rStyle w:val="StyleUnderline"/>
          <w:highlight w:val="cyan"/>
        </w:rPr>
        <w:t>to justify</w:t>
      </w:r>
      <w:r w:rsidRPr="00F345C2">
        <w:rPr>
          <w:highlight w:val="cyan"/>
        </w:rPr>
        <w:t xml:space="preserve"> </w:t>
      </w:r>
      <w:r w:rsidRPr="00F345C2">
        <w:rPr>
          <w:rStyle w:val="Emphasis"/>
          <w:highlight w:val="cyan"/>
        </w:rPr>
        <w:t xml:space="preserve">abuses of </w:t>
      </w:r>
      <w:r w:rsidRPr="006D75A1">
        <w:rPr>
          <w:rStyle w:val="Emphasis"/>
        </w:rPr>
        <w:t xml:space="preserve">democratic </w:t>
      </w:r>
      <w:r w:rsidRPr="00F345C2">
        <w:rPr>
          <w:rStyle w:val="Emphasis"/>
          <w:highlight w:val="cyan"/>
        </w:rPr>
        <w:t>norms</w:t>
      </w:r>
      <w:r w:rsidRPr="003B7E89">
        <w:t xml:space="preserve"> </w:t>
      </w:r>
      <w:r w:rsidRPr="003B7E89">
        <w:rPr>
          <w:rStyle w:val="SmallTextChar"/>
        </w:rPr>
        <w:t xml:space="preserve">to restrain the opposition, and encouraging the opposition to use “any means necessary” to (re)gain power. If citizens remain loyal to a political party even if it violates key democratic norms, </w:t>
      </w:r>
      <w:r w:rsidRPr="006D75A1">
        <w:rPr>
          <w:rStyle w:val="StyleUnderline"/>
        </w:rPr>
        <w:t xml:space="preserve">political </w:t>
      </w:r>
      <w:r w:rsidRPr="00F345C2">
        <w:rPr>
          <w:rStyle w:val="StyleUnderline"/>
          <w:highlight w:val="cyan"/>
        </w:rPr>
        <w:t>polarization represents a genuine threat to</w:t>
      </w:r>
      <w:r w:rsidRPr="006D75A1">
        <w:rPr>
          <w:rStyle w:val="StyleUnderline"/>
        </w:rPr>
        <w:t xml:space="preserve"> functioning of </w:t>
      </w:r>
      <w:r w:rsidRPr="00F345C2">
        <w:rPr>
          <w:rStyle w:val="StyleUnderline"/>
          <w:highlight w:val="cyan"/>
        </w:rPr>
        <w:t>democratic accountability</w:t>
      </w:r>
      <w:r w:rsidRPr="003B7E89">
        <w:t xml:space="preserve">. </w:t>
      </w:r>
      <w:r w:rsidRPr="003B7E89">
        <w:rPr>
          <w:rStyle w:val="SmallTextChar"/>
        </w:rPr>
        <w:t>A key question for students of democratization and democratic erosion is how such intense partisan polarization can be overcome. Many students of advanced and developing democracies have highlighted institutional reforms (e.g., electoral reforms, reforms to systems of candidate selection), but others have highlighted the importance of deeper social, economic, and even the need to rebuild democratic norms.</w:t>
      </w:r>
    </w:p>
    <w:p w14:paraId="6AAB4040" w14:textId="77777777" w:rsidR="0065086D" w:rsidRPr="003B7E89" w:rsidRDefault="0065086D" w:rsidP="0065086D">
      <w:pPr>
        <w:contextualSpacing/>
      </w:pPr>
      <w:r w:rsidRPr="003B7E89">
        <w:rPr>
          <w:rStyle w:val="SmallTextChar"/>
        </w:rPr>
        <w:t xml:space="preserve">2) Immigration and the challenge of sustaining multiethnic democracies </w:t>
      </w:r>
      <w:r w:rsidRPr="00F345C2">
        <w:rPr>
          <w:rStyle w:val="StyleUnderline"/>
          <w:highlight w:val="cyan"/>
        </w:rPr>
        <w:t>The challenge of</w:t>
      </w:r>
      <w:r w:rsidRPr="00F345C2">
        <w:rPr>
          <w:highlight w:val="cyan"/>
        </w:rPr>
        <w:t xml:space="preserve"> </w:t>
      </w:r>
      <w:r w:rsidRPr="00F345C2">
        <w:rPr>
          <w:rStyle w:val="Emphasis"/>
          <w:highlight w:val="cyan"/>
        </w:rPr>
        <w:t>sustaining multiethnic democracies</w:t>
      </w:r>
      <w:r w:rsidRPr="00F345C2">
        <w:rPr>
          <w:highlight w:val="cyan"/>
        </w:rPr>
        <w:t xml:space="preserve"> </w:t>
      </w:r>
      <w:r w:rsidRPr="00F345C2">
        <w:rPr>
          <w:rStyle w:val="StyleUnderline"/>
          <w:highlight w:val="cyan"/>
        </w:rPr>
        <w:t>is one of the most significant challenges</w:t>
      </w:r>
      <w:r w:rsidRPr="006D75A1">
        <w:rPr>
          <w:rStyle w:val="StyleUnderline"/>
        </w:rPr>
        <w:t xml:space="preserve"> facing democracies of all types today. The politics of </w:t>
      </w:r>
      <w:r w:rsidRPr="00F345C2">
        <w:rPr>
          <w:rStyle w:val="StyleUnderline"/>
          <w:highlight w:val="cyan"/>
        </w:rPr>
        <w:t>redistribution has</w:t>
      </w:r>
      <w:r w:rsidRPr="006D75A1">
        <w:rPr>
          <w:rStyle w:val="StyleUnderline"/>
        </w:rPr>
        <w:t xml:space="preserve"> also </w:t>
      </w:r>
      <w:r w:rsidRPr="00F345C2">
        <w:rPr>
          <w:rStyle w:val="StyleUnderline"/>
          <w:highlight w:val="cyan"/>
        </w:rPr>
        <w:t>been</w:t>
      </w:r>
      <w:r w:rsidRPr="00F345C2">
        <w:rPr>
          <w:highlight w:val="cyan"/>
        </w:rPr>
        <w:t xml:space="preserve"> </w:t>
      </w:r>
      <w:r w:rsidRPr="00F345C2">
        <w:rPr>
          <w:rStyle w:val="Emphasis"/>
          <w:highlight w:val="cyan"/>
        </w:rPr>
        <w:t>notoriously complicated</w:t>
      </w:r>
      <w:r w:rsidRPr="003B7E89">
        <w:rPr>
          <w:rStyle w:val="Emphasis"/>
        </w:rPr>
        <w:t xml:space="preserve"> </w:t>
      </w:r>
      <w:r w:rsidRPr="006D75A1">
        <w:rPr>
          <w:rStyle w:val="StyleUnderline"/>
        </w:rPr>
        <w:t xml:space="preserve">by ethnic diversity, but the growing ethnic </w:t>
      </w:r>
      <w:r w:rsidRPr="00F345C2">
        <w:rPr>
          <w:rStyle w:val="StyleUnderline"/>
          <w:highlight w:val="cyan"/>
        </w:rPr>
        <w:t>diversity</w:t>
      </w:r>
      <w:r w:rsidRPr="006D75A1">
        <w:rPr>
          <w:rStyle w:val="StyleUnderline"/>
        </w:rPr>
        <w:t xml:space="preserve"> of both new and old democracies</w:t>
      </w:r>
      <w:r w:rsidRPr="003B7E89">
        <w:rPr>
          <w:rStyle w:val="SmallTextChar"/>
        </w:rPr>
        <w:t xml:space="preserve">, driven in part by immigration, </w:t>
      </w:r>
      <w:r w:rsidRPr="006D75A1">
        <w:rPr>
          <w:rStyle w:val="StyleUnderline"/>
        </w:rPr>
        <w:t xml:space="preserve">have </w:t>
      </w:r>
      <w:r w:rsidRPr="00F345C2">
        <w:rPr>
          <w:rStyle w:val="StyleUnderline"/>
          <w:highlight w:val="cyan"/>
        </w:rPr>
        <w:t>generated</w:t>
      </w:r>
      <w:r w:rsidRPr="006D75A1">
        <w:rPr>
          <w:rStyle w:val="StyleUnderline"/>
        </w:rPr>
        <w:t xml:space="preserve"> different forms of right-wing </w:t>
      </w:r>
      <w:r w:rsidRPr="00F345C2">
        <w:rPr>
          <w:rStyle w:val="StyleUnderline"/>
          <w:highlight w:val="cyan"/>
        </w:rPr>
        <w:t>populist backlash and</w:t>
      </w:r>
      <w:r w:rsidRPr="006D75A1">
        <w:rPr>
          <w:rStyle w:val="StyleUnderline"/>
        </w:rPr>
        <w:t xml:space="preserve"> has exacerbated political </w:t>
      </w:r>
      <w:r w:rsidRPr="00F345C2">
        <w:rPr>
          <w:rStyle w:val="StyleUnderline"/>
          <w:highlight w:val="cyan"/>
        </w:rPr>
        <w:t>polarization</w:t>
      </w:r>
      <w:r w:rsidRPr="003B7E89">
        <w:rPr>
          <w:rStyle w:val="SmallTextChar"/>
        </w:rPr>
        <w:t>. This poses dilemmas for parties of the right and left. For parties of the right, there are temptations to exploit issues of cultural diversity to gain power, which also may lead to restrictions and unequal representation of ethnic minorities,</w:t>
      </w:r>
      <w:r w:rsidRPr="003B7E89">
        <w:t xml:space="preserve"> </w:t>
      </w:r>
      <w:r w:rsidRPr="00F345C2">
        <w:rPr>
          <w:rStyle w:val="Emphasis"/>
          <w:highlight w:val="cyan"/>
        </w:rPr>
        <w:t xml:space="preserve">diminishing </w:t>
      </w:r>
      <w:r w:rsidRPr="006D351F">
        <w:rPr>
          <w:rStyle w:val="Emphasis"/>
        </w:rPr>
        <w:t xml:space="preserve">the quality of </w:t>
      </w:r>
      <w:r w:rsidRPr="00F345C2">
        <w:rPr>
          <w:rStyle w:val="Emphasis"/>
          <w:highlight w:val="cyan"/>
        </w:rPr>
        <w:t>democracy</w:t>
      </w:r>
      <w:r w:rsidRPr="003B7E89">
        <w:t xml:space="preserve">. </w:t>
      </w:r>
      <w:r w:rsidRPr="003B7E89">
        <w:rPr>
          <w:rStyle w:val="SmallTextChar"/>
        </w:rPr>
        <w:t>For parties of the left, this same politics has stimulated much discussion in recent years of whether the welfare state is compatible with ethnic diversity. In fact, many on the left have argued that the left needs to reopen debates about immigration in order to diminish the appeals of the populist right. Our central focus in this strand of our work is to use cross-national experiences to focus on challenges and innovative ways that multiethnic democracies can be sustained in the face of a dangerous populist-fueled polarization.</w:t>
      </w:r>
    </w:p>
    <w:p w14:paraId="46CCCE29" w14:textId="77777777" w:rsidR="0065086D" w:rsidRPr="006D75A1" w:rsidRDefault="0065086D" w:rsidP="0065086D">
      <w:pPr>
        <w:rPr>
          <w:sz w:val="14"/>
        </w:rPr>
      </w:pPr>
      <w:r w:rsidRPr="006D75A1">
        <w:rPr>
          <w:rStyle w:val="SmallTextChar"/>
        </w:rPr>
        <w:t>3)</w:t>
      </w:r>
      <w:r w:rsidRPr="006D75A1">
        <w:rPr>
          <w:sz w:val="14"/>
        </w:rPr>
        <w:t xml:space="preserve"> </w:t>
      </w:r>
      <w:r w:rsidRPr="00F345C2">
        <w:rPr>
          <w:rStyle w:val="Emphasis"/>
          <w:highlight w:val="cyan"/>
        </w:rPr>
        <w:t>Globalization, economic inequality, and democratic discontent</w:t>
      </w:r>
      <w:r w:rsidRPr="006D75A1">
        <w:rPr>
          <w:sz w:val="14"/>
        </w:rPr>
        <w:t xml:space="preserve"> </w:t>
      </w:r>
      <w:r w:rsidRPr="006D75A1">
        <w:rPr>
          <w:rStyle w:val="SmallTextChar"/>
        </w:rPr>
        <w:t xml:space="preserve">A third major theme </w:t>
      </w:r>
      <w:r w:rsidRPr="00F345C2">
        <w:rPr>
          <w:rStyle w:val="Emphasis"/>
          <w:highlight w:val="cyan"/>
        </w:rPr>
        <w:t>is a threat</w:t>
      </w:r>
      <w:r w:rsidRPr="006D75A1">
        <w:rPr>
          <w:sz w:val="14"/>
        </w:rPr>
        <w:t xml:space="preserve"> </w:t>
      </w:r>
      <w:r w:rsidRPr="006D75A1">
        <w:rPr>
          <w:rStyle w:val="SmallTextChar"/>
        </w:rPr>
        <w:t xml:space="preserve">economic inequality, often driven by global economic forces, poses </w:t>
      </w:r>
      <w:r w:rsidRPr="00F345C2">
        <w:rPr>
          <w:rStyle w:val="Emphasis"/>
          <w:highlight w:val="cyan"/>
        </w:rPr>
        <w:t>to the survival</w:t>
      </w:r>
      <w:r w:rsidRPr="006D75A1">
        <w:rPr>
          <w:sz w:val="14"/>
        </w:rPr>
        <w:t xml:space="preserve"> </w:t>
      </w:r>
      <w:r w:rsidRPr="006D75A1">
        <w:rPr>
          <w:rStyle w:val="SmallTextChar"/>
        </w:rPr>
        <w:t xml:space="preserve">and viability </w:t>
      </w:r>
      <w:r w:rsidRPr="00F345C2">
        <w:rPr>
          <w:rStyle w:val="Emphasis"/>
          <w:highlight w:val="cyan"/>
        </w:rPr>
        <w:t>of democracy</w:t>
      </w:r>
      <w:r w:rsidRPr="006D75A1">
        <w:rPr>
          <w:sz w:val="14"/>
        </w:rPr>
        <w:t xml:space="preserve">. </w:t>
      </w:r>
      <w:r w:rsidRPr="006D75A1">
        <w:rPr>
          <w:rStyle w:val="SmallTextChar"/>
        </w:rPr>
        <w:t xml:space="preserve">We explore the pernicious and indirect ways in which unequal economic resources diminishes the quality of democracy, through voting, institutional design, campaign spending, and media. We examine how </w:t>
      </w:r>
      <w:r w:rsidRPr="006D75A1">
        <w:rPr>
          <w:rStyle w:val="StyleUnderline"/>
        </w:rPr>
        <w:t>shifts in the global economy may have accelerated this</w:t>
      </w:r>
      <w:r w:rsidRPr="006D75A1">
        <w:rPr>
          <w:rStyle w:val="SmallTextChar"/>
        </w:rPr>
        <w:t xml:space="preserve">. Additionally, we explore whether </w:t>
      </w:r>
      <w:r w:rsidRPr="006D75A1">
        <w:rPr>
          <w:sz w:val="14"/>
        </w:rPr>
        <w:t>and</w:t>
      </w:r>
      <w:r w:rsidRPr="006D75A1">
        <w:rPr>
          <w:rStyle w:val="SmallTextChar"/>
        </w:rPr>
        <w:t xml:space="preserve"> how</w:t>
      </w:r>
      <w:r w:rsidRPr="006D75A1">
        <w:rPr>
          <w:sz w:val="14"/>
        </w:rPr>
        <w:t xml:space="preserve"> </w:t>
      </w:r>
      <w:r w:rsidRPr="00F345C2">
        <w:rPr>
          <w:rStyle w:val="Emphasis"/>
          <w:highlight w:val="cyan"/>
        </w:rPr>
        <w:t>slowed economic growth</w:t>
      </w:r>
      <w:r w:rsidRPr="006D75A1">
        <w:rPr>
          <w:sz w:val="14"/>
        </w:rPr>
        <w:t xml:space="preserve"> over the past forty years </w:t>
      </w:r>
      <w:r w:rsidRPr="00F345C2">
        <w:rPr>
          <w:rStyle w:val="Emphasis"/>
          <w:highlight w:val="cyan"/>
        </w:rPr>
        <w:t>in</w:t>
      </w:r>
      <w:r w:rsidRPr="006D75A1">
        <w:rPr>
          <w:sz w:val="14"/>
        </w:rPr>
        <w:t xml:space="preserve"> advanced </w:t>
      </w:r>
      <w:r w:rsidRPr="00F345C2">
        <w:rPr>
          <w:rStyle w:val="Emphasis"/>
          <w:highlight w:val="cyan"/>
        </w:rPr>
        <w:t>democracies</w:t>
      </w:r>
      <w:r w:rsidRPr="003B7E89">
        <w:rPr>
          <w:rStyle w:val="Emphasis"/>
        </w:rPr>
        <w:t xml:space="preserve"> </w:t>
      </w:r>
      <w:r w:rsidRPr="006D75A1">
        <w:rPr>
          <w:sz w:val="14"/>
        </w:rPr>
        <w:t xml:space="preserve">have </w:t>
      </w:r>
      <w:r w:rsidRPr="00F345C2">
        <w:rPr>
          <w:rStyle w:val="Emphasis"/>
          <w:highlight w:val="cyan"/>
        </w:rPr>
        <w:t>generated</w:t>
      </w:r>
      <w:r w:rsidRPr="006D75A1">
        <w:rPr>
          <w:sz w:val="14"/>
        </w:rPr>
        <w:t xml:space="preserve"> </w:t>
      </w:r>
      <w:r w:rsidRPr="006D75A1">
        <w:rPr>
          <w:rStyle w:val="SmallTextChar"/>
        </w:rPr>
        <w:t xml:space="preserve">new </w:t>
      </w:r>
      <w:r w:rsidRPr="006D75A1">
        <w:rPr>
          <w:rStyle w:val="StyleUnderline"/>
        </w:rPr>
        <w:t>antidemocratic populist</w:t>
      </w:r>
      <w:r w:rsidRPr="006D75A1">
        <w:rPr>
          <w:sz w:val="14"/>
        </w:rPr>
        <w:t xml:space="preserve"> </w:t>
      </w:r>
      <w:r w:rsidRPr="00F345C2">
        <w:rPr>
          <w:rStyle w:val="Emphasis"/>
          <w:highlight w:val="cyan"/>
        </w:rPr>
        <w:t>backlash</w:t>
      </w:r>
      <w:r w:rsidRPr="006D75A1">
        <w:rPr>
          <w:sz w:val="14"/>
        </w:rPr>
        <w:t xml:space="preserve"> at the level of mass opinion and political party development. </w:t>
      </w:r>
      <w:r w:rsidRPr="006D75A1">
        <w:rPr>
          <w:rStyle w:val="SmallTextChar"/>
        </w:rPr>
        <w:t>We track the economic roots of democratic discontent across new and old democracies.</w:t>
      </w:r>
    </w:p>
    <w:p w14:paraId="3A0DDED9" w14:textId="77777777" w:rsidR="0065086D" w:rsidRPr="003B7E89" w:rsidRDefault="0065086D" w:rsidP="0065086D">
      <w:pPr>
        <w:contextualSpacing/>
        <w:rPr>
          <w:rStyle w:val="SmallTextChar"/>
        </w:rPr>
      </w:pPr>
      <w:r w:rsidRPr="003B7E89">
        <w:rPr>
          <w:rStyle w:val="SmallTextChar"/>
        </w:rPr>
        <w:t>4) The causes of populism and its consequences for democracy In the past several years, there has been renewed attention to the upsurge of populist parties and movements from Latin America and North America to western and eastern Europe. The ambiguous relationship of populism to democracy is a difficult and important topic of research.</w:t>
      </w:r>
      <w:r w:rsidRPr="003B7E89">
        <w:t xml:space="preserve"> </w:t>
      </w:r>
      <w:r w:rsidRPr="006D75A1">
        <w:rPr>
          <w:rStyle w:val="StyleUnderline"/>
        </w:rPr>
        <w:t>Many</w:t>
      </w:r>
      <w:r w:rsidRPr="003B7E89">
        <w:t xml:space="preserve"> </w:t>
      </w:r>
      <w:r w:rsidRPr="00F345C2">
        <w:rPr>
          <w:rStyle w:val="Emphasis"/>
          <w:highlight w:val="cyan"/>
        </w:rPr>
        <w:t>populist outsiders</w:t>
      </w:r>
      <w:r w:rsidRPr="003B7E89">
        <w:t xml:space="preserve"> </w:t>
      </w:r>
      <w:r w:rsidRPr="006D75A1">
        <w:rPr>
          <w:rStyle w:val="StyleUnderline"/>
        </w:rPr>
        <w:t>come to power speaking on behalf of “the people” but often doing so in ways that seem to</w:t>
      </w:r>
      <w:r w:rsidRPr="003B7E89">
        <w:rPr>
          <w:rStyle w:val="SmallTextChar"/>
        </w:rPr>
        <w:t xml:space="preserve"> </w:t>
      </w:r>
      <w:r w:rsidRPr="00F345C2">
        <w:rPr>
          <w:rStyle w:val="Emphasis"/>
          <w:highlight w:val="cyan"/>
        </w:rPr>
        <w:t>challenge basic norms of</w:t>
      </w:r>
      <w:r w:rsidRPr="003B7E89">
        <w:t xml:space="preserve"> </w:t>
      </w:r>
      <w:r w:rsidRPr="006D75A1">
        <w:rPr>
          <w:rStyle w:val="StyleUnderline"/>
        </w:rPr>
        <w:t>liberal</w:t>
      </w:r>
      <w:r w:rsidRPr="003B7E89">
        <w:t xml:space="preserve"> </w:t>
      </w:r>
      <w:r w:rsidRPr="00F345C2">
        <w:rPr>
          <w:rStyle w:val="Emphasis"/>
          <w:highlight w:val="cyan"/>
        </w:rPr>
        <w:t>democracy</w:t>
      </w:r>
      <w:r w:rsidRPr="003B7E89">
        <w:rPr>
          <w:rStyle w:val="Emphasis"/>
        </w:rPr>
        <w:t>.</w:t>
      </w:r>
      <w:r w:rsidRPr="003B7E89">
        <w:t xml:space="preserve"> </w:t>
      </w:r>
      <w:r w:rsidRPr="003B7E89">
        <w:rPr>
          <w:rStyle w:val="SmallTextChar"/>
        </w:rPr>
        <w:t>We interface and work collaboratively with existing groups on campus but with a focus on the consequences of populist parties and movements on democracy and de-democratization. How can demagogues be kept out of power? What are the best institutional and organizational responses to groups and parties that use the language of democracy to undermine democracy?</w:t>
      </w:r>
    </w:p>
    <w:p w14:paraId="412B1083" w14:textId="77777777" w:rsidR="0065086D" w:rsidRDefault="0065086D" w:rsidP="0065086D">
      <w:pPr>
        <w:contextualSpacing/>
        <w:rPr>
          <w:rStyle w:val="SmallTextChar"/>
        </w:rPr>
      </w:pPr>
      <w:r w:rsidRPr="006D75A1">
        <w:rPr>
          <w:rStyle w:val="StyleUnderline"/>
        </w:rPr>
        <w:t>5) Debates over institutional solutions</w:t>
      </w:r>
      <w:r w:rsidRPr="003B7E89">
        <w:t xml:space="preserve"> </w:t>
      </w:r>
      <w:r w:rsidRPr="003B7E89">
        <w:rPr>
          <w:rStyle w:val="SmallTextChar"/>
        </w:rPr>
        <w:t>Another set of debates regards whether institutional reforms can provide solutions to some of the problems afflicting established democracies. Many Western democracies maintain constitutions, electoral systems, and other democratic institutions whose origins lie in the early twentieth, nineteenth, and even eighteenth centuries. The age of these institutions is often a point of pride for many citizens (think of Americans’ attachment to their constitution and even dysfunctional institutions like the Electoral College).</w:t>
      </w:r>
      <w:r w:rsidRPr="003B7E89">
        <w:t xml:space="preserve"> </w:t>
      </w:r>
      <w:r w:rsidRPr="006D75A1">
        <w:rPr>
          <w:rStyle w:val="StyleUnderline"/>
        </w:rPr>
        <w:t>But existing</w:t>
      </w:r>
      <w:r w:rsidRPr="003B7E89">
        <w:t xml:space="preserve"> </w:t>
      </w:r>
      <w:r w:rsidRPr="00F345C2">
        <w:rPr>
          <w:rStyle w:val="Emphasis"/>
          <w:highlight w:val="cyan"/>
        </w:rPr>
        <w:t>institutions</w:t>
      </w:r>
      <w:r w:rsidRPr="00F345C2">
        <w:rPr>
          <w:highlight w:val="cyan"/>
        </w:rPr>
        <w:t xml:space="preserve"> </w:t>
      </w:r>
      <w:r w:rsidRPr="00F345C2">
        <w:rPr>
          <w:rStyle w:val="StyleUnderline"/>
          <w:highlight w:val="cyan"/>
        </w:rPr>
        <w:t>may be</w:t>
      </w:r>
      <w:r w:rsidRPr="00F345C2">
        <w:rPr>
          <w:highlight w:val="cyan"/>
        </w:rPr>
        <w:t xml:space="preserve"> </w:t>
      </w:r>
      <w:r w:rsidRPr="00F345C2">
        <w:rPr>
          <w:rStyle w:val="Emphasis"/>
          <w:highlight w:val="cyan"/>
        </w:rPr>
        <w:t>ill-suited for the challenges facing contemporary</w:t>
      </w:r>
      <w:r w:rsidRPr="00F345C2">
        <w:rPr>
          <w:highlight w:val="cyan"/>
        </w:rPr>
        <w:t xml:space="preserve"> </w:t>
      </w:r>
      <w:r w:rsidRPr="00F345C2">
        <w:rPr>
          <w:rStyle w:val="Emphasis"/>
          <w:highlight w:val="cyan"/>
        </w:rPr>
        <w:t>democracies</w:t>
      </w:r>
      <w:r w:rsidRPr="003B7E89">
        <w:t xml:space="preserve">. </w:t>
      </w:r>
      <w:r w:rsidRPr="003B7E89">
        <w:rPr>
          <w:rStyle w:val="SmallTextChar"/>
        </w:rPr>
        <w:t>Thus, we bring together constitutional scholars and students of electoral and other institutions to examine institutional innovations aimed at improving the quality of established democracies. These are</w:t>
      </w:r>
      <w:r w:rsidRPr="003B7E89">
        <w:t xml:space="preserve"> </w:t>
      </w:r>
      <w:r w:rsidRPr="00F345C2">
        <w:rPr>
          <w:rStyle w:val="Emphasis"/>
          <w:highlight w:val="cyan"/>
        </w:rPr>
        <w:t>including electoral reforms</w:t>
      </w:r>
      <w:r w:rsidRPr="003B7E89">
        <w:rPr>
          <w:rStyle w:val="SmallTextChar"/>
        </w:rPr>
        <w:t xml:space="preserve"> (e.g., debates over ranked preference voting systems), participatory institutions (participatory budgeting), the use of referenda and other forms of direct democracy, and institutional reforms aimed at enhancing – or restricting – intra-party democracy. Many of these innovations emerged out of new democracies in Latin America and elsewhere and are only recently being debated in established democracies.</w:t>
      </w:r>
    </w:p>
    <w:p w14:paraId="35DD158B" w14:textId="17436843" w:rsidR="00BF0A9B" w:rsidRDefault="00BF0A9B" w:rsidP="0065086D">
      <w:pPr>
        <w:pStyle w:val="Heading3"/>
      </w:pPr>
      <w:r>
        <w:t>Prez Powers---Democracy---Ext---No Impact---Disease</w:t>
      </w:r>
    </w:p>
    <w:p w14:paraId="700993A1" w14:textId="77777777" w:rsidR="00BF0A9B" w:rsidRDefault="00BF0A9B" w:rsidP="00BF0A9B">
      <w:pPr>
        <w:pStyle w:val="Heading4"/>
      </w:pPr>
      <w:r>
        <w:t>Disease won’t cause extinction</w:t>
      </w:r>
    </w:p>
    <w:p w14:paraId="3A717F4D" w14:textId="77777777" w:rsidR="00BF0A9B" w:rsidRDefault="00BF0A9B" w:rsidP="00BF0A9B">
      <w:r w:rsidRPr="00C561A0">
        <w:rPr>
          <w:rStyle w:val="Style13ptBold"/>
        </w:rPr>
        <w:t>Farquhar 17</w:t>
      </w:r>
      <w:r w:rsidRPr="00ED2862">
        <w:rPr>
          <w:rStyle w:val="Style13ptBold"/>
        </w:rPr>
        <w:t xml:space="preserve"> –</w:t>
      </w:r>
      <w:r>
        <w:t xml:space="preserve"> </w:t>
      </w:r>
      <w:r w:rsidRPr="00ED2862">
        <w:t xml:space="preserve">Sebastian Farquhar, </w:t>
      </w:r>
      <w:r>
        <w:t>Leader of the</w:t>
      </w:r>
      <w:r w:rsidRPr="00ED2862">
        <w:t xml:space="preserve"> Global Priorities Project (GPP) at the Centre for Effective Altruism, et al., “Existential Risk: Diplomacy an</w:t>
      </w:r>
      <w:r>
        <w:t>d Governance</w:t>
      </w:r>
      <w:r w:rsidRPr="00ED2862">
        <w:t>”</w:t>
      </w:r>
      <w:r>
        <w:t>,</w:t>
      </w:r>
      <w:r w:rsidRPr="00ED2862">
        <w:t xml:space="preserve"> </w:t>
      </w:r>
      <w:hyperlink r:id="rId85" w:history="1">
        <w:r w:rsidRPr="00870810">
          <w:rPr>
            <w:rStyle w:val="Hyperlink"/>
          </w:rPr>
          <w:t>https://www.fhi.ox.ac.uk/wp-content/uploads/Existential-Risks-2017-01-23.pdf</w:t>
        </w:r>
      </w:hyperlink>
    </w:p>
    <w:p w14:paraId="2F2D7189" w14:textId="77777777" w:rsidR="00BF0A9B" w:rsidRPr="00457158" w:rsidRDefault="00BF0A9B" w:rsidP="00BF0A9B"/>
    <w:p w14:paraId="7D694FF6" w14:textId="77777777" w:rsidR="00BF0A9B" w:rsidRPr="00F657A2" w:rsidRDefault="00BF0A9B" w:rsidP="00BF0A9B">
      <w:pPr>
        <w:rPr>
          <w:sz w:val="14"/>
        </w:rPr>
      </w:pPr>
      <w:r w:rsidRPr="00F657A2">
        <w:rPr>
          <w:sz w:val="14"/>
        </w:rPr>
        <w:t>1.1.3 Engineered pandemics</w:t>
      </w:r>
    </w:p>
    <w:p w14:paraId="4C2D7D3D" w14:textId="77777777" w:rsidR="00BF0A9B" w:rsidRDefault="00BF0A9B" w:rsidP="00BF0A9B">
      <w:pPr>
        <w:rPr>
          <w:sz w:val="14"/>
        </w:rPr>
      </w:pPr>
      <w:r w:rsidRPr="00F657A2">
        <w:rPr>
          <w:sz w:val="14"/>
        </w:rPr>
        <w:t xml:space="preserve">For most of human history, natural pandemics have posed the greatest risk of mass global fatalities.37 However, </w:t>
      </w:r>
      <w:r w:rsidRPr="00457158">
        <w:rPr>
          <w:rStyle w:val="StyleUnderline"/>
        </w:rPr>
        <w:t xml:space="preserve">there are some reasons to believe that natural </w:t>
      </w:r>
      <w:r w:rsidRPr="00F345C2">
        <w:rPr>
          <w:rStyle w:val="StyleUnderline"/>
          <w:highlight w:val="cyan"/>
        </w:rPr>
        <w:t xml:space="preserve">pandemics are </w:t>
      </w:r>
      <w:r w:rsidRPr="00F345C2">
        <w:rPr>
          <w:rStyle w:val="Emphasis"/>
          <w:highlight w:val="cyan"/>
        </w:rPr>
        <w:t>very unlikely</w:t>
      </w:r>
      <w:r w:rsidRPr="00F345C2">
        <w:rPr>
          <w:rStyle w:val="StyleUnderline"/>
          <w:highlight w:val="cyan"/>
        </w:rPr>
        <w:t xml:space="preserve"> to cause</w:t>
      </w:r>
      <w:r w:rsidRPr="00457158">
        <w:rPr>
          <w:rStyle w:val="StyleUnderline"/>
        </w:rPr>
        <w:t xml:space="preserve"> human </w:t>
      </w:r>
      <w:r w:rsidRPr="00F345C2">
        <w:rPr>
          <w:rStyle w:val="StyleUnderline"/>
          <w:highlight w:val="cyan"/>
        </w:rPr>
        <w:t>extinction</w:t>
      </w:r>
      <w:r w:rsidRPr="00457158">
        <w:rPr>
          <w:rStyle w:val="StyleUnderline"/>
        </w:rPr>
        <w:t>. Analysis of the</w:t>
      </w:r>
      <w:r w:rsidRPr="00F657A2">
        <w:rPr>
          <w:sz w:val="14"/>
        </w:rPr>
        <w:t xml:space="preserve"> International Union for Conservation of Nature </w:t>
      </w:r>
      <w:r w:rsidRPr="00457158">
        <w:rPr>
          <w:rStyle w:val="StyleUnderline"/>
        </w:rPr>
        <w:t xml:space="preserve">(IUCN) red list database has shown that </w:t>
      </w:r>
      <w:r w:rsidRPr="00F345C2">
        <w:rPr>
          <w:rStyle w:val="StyleUnderline"/>
          <w:highlight w:val="cyan"/>
        </w:rPr>
        <w:t>of the</w:t>
      </w:r>
      <w:r w:rsidRPr="00457158">
        <w:rPr>
          <w:rStyle w:val="StyleUnderline"/>
        </w:rPr>
        <w:t xml:space="preserve"> 833 </w:t>
      </w:r>
      <w:r w:rsidRPr="00F345C2">
        <w:rPr>
          <w:rStyle w:val="StyleUnderline"/>
          <w:highlight w:val="cyan"/>
        </w:rPr>
        <w:t>recorded</w:t>
      </w:r>
      <w:r w:rsidRPr="00457158">
        <w:rPr>
          <w:rStyle w:val="StyleUnderline"/>
        </w:rPr>
        <w:t xml:space="preserve"> plant and animal species </w:t>
      </w:r>
      <w:r w:rsidRPr="00F345C2">
        <w:rPr>
          <w:rStyle w:val="StyleUnderline"/>
          <w:highlight w:val="cyan"/>
        </w:rPr>
        <w:t>extinctions</w:t>
      </w:r>
      <w:r w:rsidRPr="00457158">
        <w:rPr>
          <w:rStyle w:val="StyleUnderline"/>
        </w:rPr>
        <w:t xml:space="preserve"> known to have occurred since 1500, </w:t>
      </w:r>
      <w:r w:rsidRPr="00F345C2">
        <w:rPr>
          <w:rStyle w:val="StyleUnderline"/>
          <w:highlight w:val="cyan"/>
        </w:rPr>
        <w:t>less than 4%</w:t>
      </w:r>
      <w:r w:rsidRPr="00457158">
        <w:rPr>
          <w:rStyle w:val="StyleUnderline"/>
        </w:rPr>
        <w:t xml:space="preserve"> (31 species) </w:t>
      </w:r>
      <w:r w:rsidRPr="00F345C2">
        <w:rPr>
          <w:rStyle w:val="StyleUnderline"/>
          <w:highlight w:val="cyan"/>
        </w:rPr>
        <w:t>were ascribed to</w:t>
      </w:r>
      <w:r w:rsidRPr="00457158">
        <w:rPr>
          <w:rStyle w:val="StyleUnderline"/>
        </w:rPr>
        <w:t xml:space="preserve"> infectious </w:t>
      </w:r>
      <w:r w:rsidRPr="00F345C2">
        <w:rPr>
          <w:rStyle w:val="StyleUnderline"/>
          <w:highlight w:val="cyan"/>
        </w:rPr>
        <w:t>disease</w:t>
      </w:r>
      <w:r w:rsidRPr="00F657A2">
        <w:rPr>
          <w:sz w:val="14"/>
        </w:rPr>
        <w:t xml:space="preserve">.38 </w:t>
      </w:r>
      <w:r w:rsidRPr="00F345C2">
        <w:rPr>
          <w:rStyle w:val="StyleUnderline"/>
          <w:highlight w:val="cyan"/>
        </w:rPr>
        <w:t>None</w:t>
      </w:r>
      <w:r w:rsidRPr="00457158">
        <w:rPr>
          <w:rStyle w:val="StyleUnderline"/>
        </w:rPr>
        <w:t xml:space="preserve"> of the mammals and amphibians on this list </w:t>
      </w:r>
      <w:r w:rsidRPr="00F345C2">
        <w:rPr>
          <w:rStyle w:val="StyleUnderline"/>
          <w:highlight w:val="cyan"/>
        </w:rPr>
        <w:t>were globally dispersed, and other factors</w:t>
      </w:r>
      <w:r w:rsidRPr="00457158">
        <w:rPr>
          <w:rStyle w:val="StyleUnderline"/>
        </w:rPr>
        <w:t xml:space="preserve"> aside from infectious disease </w:t>
      </w:r>
      <w:r w:rsidRPr="00F345C2">
        <w:rPr>
          <w:rStyle w:val="StyleUnderline"/>
          <w:highlight w:val="cyan"/>
        </w:rPr>
        <w:t>also contributed</w:t>
      </w:r>
      <w:r w:rsidRPr="00457158">
        <w:rPr>
          <w:rStyle w:val="StyleUnderline"/>
        </w:rPr>
        <w:t xml:space="preserve"> to their extinction. It therefore seems that </w:t>
      </w:r>
      <w:r w:rsidRPr="00F345C2">
        <w:rPr>
          <w:rStyle w:val="StyleUnderline"/>
          <w:highlight w:val="cyan"/>
        </w:rPr>
        <w:t>our</w:t>
      </w:r>
      <w:r w:rsidRPr="00457158">
        <w:rPr>
          <w:rStyle w:val="StyleUnderline"/>
        </w:rPr>
        <w:t xml:space="preserve"> own </w:t>
      </w:r>
      <w:r w:rsidRPr="00F345C2">
        <w:rPr>
          <w:rStyle w:val="StyleUnderline"/>
          <w:highlight w:val="cyan"/>
        </w:rPr>
        <w:t>species</w:t>
      </w:r>
      <w:r w:rsidRPr="00457158">
        <w:rPr>
          <w:rStyle w:val="StyleUnderline"/>
        </w:rPr>
        <w:t xml:space="preserve">, which is </w:t>
      </w:r>
      <w:r w:rsidRPr="00F345C2">
        <w:rPr>
          <w:rStyle w:val="Emphasis"/>
          <w:highlight w:val="cyan"/>
        </w:rPr>
        <w:t>very numerous</w:t>
      </w:r>
      <w:r w:rsidRPr="00F345C2">
        <w:rPr>
          <w:rStyle w:val="StyleUnderline"/>
          <w:highlight w:val="cyan"/>
        </w:rPr>
        <w:t xml:space="preserve">, </w:t>
      </w:r>
      <w:r w:rsidRPr="00F345C2">
        <w:rPr>
          <w:rStyle w:val="Emphasis"/>
          <w:highlight w:val="cyan"/>
        </w:rPr>
        <w:t>globally dispersed</w:t>
      </w:r>
      <w:r w:rsidRPr="00F345C2">
        <w:rPr>
          <w:rStyle w:val="StyleUnderline"/>
          <w:highlight w:val="cyan"/>
        </w:rPr>
        <w:t xml:space="preserve">, and </w:t>
      </w:r>
      <w:r w:rsidRPr="00F345C2">
        <w:rPr>
          <w:rStyle w:val="Emphasis"/>
          <w:highlight w:val="cyan"/>
        </w:rPr>
        <w:t>capable of a</w:t>
      </w:r>
      <w:r w:rsidRPr="00457158">
        <w:rPr>
          <w:rStyle w:val="Emphasis"/>
        </w:rPr>
        <w:t xml:space="preserve"> rational </w:t>
      </w:r>
      <w:r w:rsidRPr="00F345C2">
        <w:rPr>
          <w:rStyle w:val="Emphasis"/>
          <w:highlight w:val="cyan"/>
        </w:rPr>
        <w:t>response</w:t>
      </w:r>
      <w:r w:rsidRPr="00457158">
        <w:rPr>
          <w:rStyle w:val="StyleUnderline"/>
        </w:rPr>
        <w:t xml:space="preserve"> to problems, </w:t>
      </w:r>
      <w:r w:rsidRPr="00F345C2">
        <w:rPr>
          <w:rStyle w:val="StyleUnderline"/>
          <w:highlight w:val="cyan"/>
        </w:rPr>
        <w:t>is very unlikely to be killed off</w:t>
      </w:r>
      <w:r w:rsidRPr="00457158">
        <w:rPr>
          <w:rStyle w:val="StyleUnderline"/>
        </w:rPr>
        <w:t xml:space="preserve"> by a natural pandemic</w:t>
      </w:r>
      <w:r w:rsidRPr="00F657A2">
        <w:rPr>
          <w:sz w:val="14"/>
        </w:rPr>
        <w:t xml:space="preserve">. One underlying explanation for this is that </w:t>
      </w:r>
      <w:r w:rsidRPr="00F345C2">
        <w:rPr>
          <w:rStyle w:val="StyleUnderline"/>
          <w:highlight w:val="cyan"/>
        </w:rPr>
        <w:t>highly lethal pathogens</w:t>
      </w:r>
      <w:r w:rsidRPr="00457158">
        <w:rPr>
          <w:rStyle w:val="StyleUnderline"/>
        </w:rPr>
        <w:t xml:space="preserve"> can </w:t>
      </w:r>
      <w:r w:rsidRPr="00F345C2">
        <w:rPr>
          <w:rStyle w:val="StyleUnderline"/>
          <w:highlight w:val="cyan"/>
        </w:rPr>
        <w:t>kill</w:t>
      </w:r>
      <w:r w:rsidRPr="00457158">
        <w:rPr>
          <w:rStyle w:val="StyleUnderline"/>
        </w:rPr>
        <w:t xml:space="preserve"> their hosts </w:t>
      </w:r>
      <w:r w:rsidRPr="00F345C2">
        <w:rPr>
          <w:rStyle w:val="StyleUnderline"/>
          <w:highlight w:val="cyan"/>
        </w:rPr>
        <w:t>before they</w:t>
      </w:r>
      <w:r w:rsidRPr="00457158">
        <w:rPr>
          <w:rStyle w:val="StyleUnderline"/>
        </w:rPr>
        <w:t xml:space="preserve"> have a chance to </w:t>
      </w:r>
      <w:r w:rsidRPr="00F345C2">
        <w:rPr>
          <w:rStyle w:val="StyleUnderline"/>
          <w:highlight w:val="cyan"/>
        </w:rPr>
        <w:t>spread, so there is</w:t>
      </w:r>
      <w:r w:rsidRPr="00457158">
        <w:rPr>
          <w:rStyle w:val="StyleUnderline"/>
        </w:rPr>
        <w:t xml:space="preserve"> a </w:t>
      </w:r>
      <w:r w:rsidRPr="00F345C2">
        <w:rPr>
          <w:rStyle w:val="StyleUnderline"/>
          <w:highlight w:val="cyan"/>
        </w:rPr>
        <w:t>selective pressure</w:t>
      </w:r>
      <w:r w:rsidRPr="00457158">
        <w:rPr>
          <w:rStyle w:val="StyleUnderline"/>
        </w:rPr>
        <w:t xml:space="preserve"> for pathogens </w:t>
      </w:r>
      <w:r w:rsidRPr="00F345C2">
        <w:rPr>
          <w:rStyle w:val="StyleUnderline"/>
          <w:highlight w:val="cyan"/>
        </w:rPr>
        <w:t>not to be</w:t>
      </w:r>
      <w:r w:rsidRPr="00457158">
        <w:rPr>
          <w:rStyle w:val="StyleUnderline"/>
        </w:rPr>
        <w:t xml:space="preserve"> highly </w:t>
      </w:r>
      <w:r w:rsidRPr="00F345C2">
        <w:rPr>
          <w:rStyle w:val="StyleUnderline"/>
          <w:highlight w:val="cyan"/>
        </w:rPr>
        <w:t>lethal</w:t>
      </w:r>
      <w:r w:rsidRPr="00457158">
        <w:rPr>
          <w:rStyle w:val="StyleUnderline"/>
        </w:rPr>
        <w:t xml:space="preserve">. Therefore, </w:t>
      </w:r>
      <w:r w:rsidRPr="00F345C2">
        <w:rPr>
          <w:rStyle w:val="StyleUnderline"/>
          <w:highlight w:val="cyan"/>
        </w:rPr>
        <w:t>pathogens</w:t>
      </w:r>
      <w:r w:rsidRPr="00457158">
        <w:rPr>
          <w:rStyle w:val="StyleUnderline"/>
        </w:rPr>
        <w:t xml:space="preserve"> are likely to </w:t>
      </w:r>
      <w:r w:rsidRPr="00F345C2">
        <w:rPr>
          <w:rStyle w:val="StyleUnderline"/>
          <w:highlight w:val="cyan"/>
        </w:rPr>
        <w:t>co-evolve</w:t>
      </w:r>
      <w:r w:rsidRPr="00457158">
        <w:rPr>
          <w:rStyle w:val="StyleUnderline"/>
        </w:rPr>
        <w:t xml:space="preserve"> with their hosts </w:t>
      </w:r>
      <w:r w:rsidRPr="00F345C2">
        <w:rPr>
          <w:rStyle w:val="StyleUnderline"/>
          <w:highlight w:val="cyan"/>
        </w:rPr>
        <w:t>rather than kill all</w:t>
      </w:r>
      <w:r w:rsidRPr="00457158">
        <w:rPr>
          <w:rStyle w:val="StyleUnderline"/>
        </w:rPr>
        <w:t xml:space="preserve"> possible </w:t>
      </w:r>
      <w:r w:rsidRPr="00F345C2">
        <w:rPr>
          <w:rStyle w:val="StyleUnderline"/>
          <w:highlight w:val="cyan"/>
        </w:rPr>
        <w:t>hosts</w:t>
      </w:r>
      <w:r w:rsidRPr="00F657A2">
        <w:rPr>
          <w:sz w:val="14"/>
        </w:rPr>
        <w:t>.39</w:t>
      </w:r>
    </w:p>
    <w:p w14:paraId="082A6428" w14:textId="77777777" w:rsidR="00BF0A9B" w:rsidRPr="005C1E2E" w:rsidRDefault="00BF0A9B" w:rsidP="00BF0A9B">
      <w:pPr>
        <w:pStyle w:val="Heading4"/>
      </w:pPr>
      <w:r w:rsidRPr="005C1E2E">
        <w:t xml:space="preserve">No global pandemics – </w:t>
      </w:r>
      <w:r>
        <w:rPr>
          <w:u w:val="single"/>
        </w:rPr>
        <w:t>other</w:t>
      </w:r>
      <w:r w:rsidRPr="00401FB0">
        <w:t xml:space="preserve"> </w:t>
      </w:r>
      <w:r w:rsidRPr="005C1E2E">
        <w:t xml:space="preserve">international actors </w:t>
      </w:r>
      <w:r w:rsidRPr="005C1E2E">
        <w:rPr>
          <w:b w:val="0"/>
        </w:rPr>
        <w:t>solve – US efforts solve globalization and trade warrants</w:t>
      </w:r>
    </w:p>
    <w:p w14:paraId="5D510196" w14:textId="77777777" w:rsidR="00BF0A9B" w:rsidRPr="00BD6A24" w:rsidRDefault="00BF0A9B" w:rsidP="00BF0A9B">
      <w:pPr>
        <w:spacing w:line="256" w:lineRule="auto"/>
        <w:rPr>
          <w:rFonts w:eastAsia="Calibri"/>
        </w:rPr>
      </w:pPr>
      <w:r w:rsidRPr="00C561A0">
        <w:rPr>
          <w:rStyle w:val="Style13ptBold"/>
        </w:rPr>
        <w:t>Wayne 14</w:t>
      </w:r>
      <w:r>
        <w:rPr>
          <w:rFonts w:eastAsia="Calibri"/>
          <w:b/>
          <w:bCs/>
          <w:sz w:val="28"/>
        </w:rPr>
        <w:t xml:space="preserve"> </w:t>
      </w:r>
      <w:r w:rsidRPr="00401FB0">
        <w:t xml:space="preserve">---- </w:t>
      </w:r>
      <w:r w:rsidRPr="00BD6A24">
        <w:rPr>
          <w:rFonts w:eastAsia="Calibri"/>
        </w:rPr>
        <w:t xml:space="preserve">Alex, syndicated columnist on US health policy, “Global Effort Signed to Halt Spread of Infectious Disease,” Bloomber, 2/13, </w:t>
      </w:r>
      <w:hyperlink r:id="rId86" w:anchor="THUR" w:history="1">
        <w:r w:rsidRPr="00BD6A24">
          <w:rPr>
            <w:rFonts w:eastAsia="Calibri"/>
          </w:rPr>
          <w:t>http://www.bloomberg.com/news/2014-02-13/global-effort-signed-to-halt-spread-of-infectious-disease.html</w:t>
        </w:r>
      </w:hyperlink>
    </w:p>
    <w:p w14:paraId="07B6B408" w14:textId="77777777" w:rsidR="00BF0A9B" w:rsidRPr="00BD6A24" w:rsidRDefault="00BF0A9B" w:rsidP="00BF0A9B">
      <w:pPr>
        <w:spacing w:line="256" w:lineRule="auto"/>
        <w:rPr>
          <w:rFonts w:eastAsia="Calibri"/>
          <w:b/>
          <w:bCs/>
          <w:sz w:val="28"/>
        </w:rPr>
      </w:pPr>
    </w:p>
    <w:p w14:paraId="072556E6" w14:textId="77777777" w:rsidR="00BF0A9B" w:rsidRDefault="00BF0A9B" w:rsidP="00BF0A9B">
      <w:pPr>
        <w:rPr>
          <w:rStyle w:val="Emphasis"/>
          <w:sz w:val="28"/>
          <w:szCs w:val="28"/>
        </w:rPr>
      </w:pPr>
      <w:r w:rsidRPr="006506CB">
        <w:rPr>
          <w:sz w:val="12"/>
        </w:rPr>
        <w:t xml:space="preserve">The </w:t>
      </w:r>
      <w:r w:rsidRPr="00F345C2">
        <w:rPr>
          <w:rStyle w:val="StyleUnderline"/>
          <w:highlight w:val="cyan"/>
        </w:rPr>
        <w:t xml:space="preserve">U.S. won commitments from </w:t>
      </w:r>
      <w:r w:rsidRPr="00F345C2">
        <w:rPr>
          <w:rStyle w:val="Emphasis"/>
          <w:highlight w:val="cyan"/>
        </w:rPr>
        <w:t>25</w:t>
      </w:r>
      <w:r w:rsidRPr="006506CB">
        <w:rPr>
          <w:rStyle w:val="Emphasis"/>
        </w:rPr>
        <w:t xml:space="preserve"> countries</w:t>
      </w:r>
      <w:r w:rsidRPr="006506CB">
        <w:rPr>
          <w:rStyle w:val="StyleUnderline"/>
        </w:rPr>
        <w:t xml:space="preserve"> and the </w:t>
      </w:r>
      <w:r w:rsidRPr="006506CB">
        <w:rPr>
          <w:rStyle w:val="Emphasis"/>
        </w:rPr>
        <w:t>W</w:t>
      </w:r>
      <w:r w:rsidRPr="006506CB">
        <w:rPr>
          <w:sz w:val="12"/>
        </w:rPr>
        <w:t xml:space="preserve">orld </w:t>
      </w:r>
      <w:r w:rsidRPr="006506CB">
        <w:rPr>
          <w:rStyle w:val="Emphasis"/>
        </w:rPr>
        <w:t>H</w:t>
      </w:r>
      <w:r w:rsidRPr="006506CB">
        <w:rPr>
          <w:sz w:val="12"/>
        </w:rPr>
        <w:t xml:space="preserve">ealth </w:t>
      </w:r>
      <w:r w:rsidRPr="006506CB">
        <w:rPr>
          <w:rStyle w:val="Emphasis"/>
        </w:rPr>
        <w:t>O</w:t>
      </w:r>
      <w:r w:rsidRPr="006506CB">
        <w:rPr>
          <w:sz w:val="12"/>
        </w:rPr>
        <w:t xml:space="preserve">rganization </w:t>
      </w:r>
      <w:r w:rsidRPr="00F345C2">
        <w:rPr>
          <w:rStyle w:val="StyleUnderline"/>
          <w:highlight w:val="cyan"/>
        </w:rPr>
        <w:t>to</w:t>
      </w:r>
      <w:r w:rsidRPr="006506CB">
        <w:rPr>
          <w:rStyle w:val="StyleUnderline"/>
        </w:rPr>
        <w:t xml:space="preserve"> work together on systems to </w:t>
      </w:r>
      <w:r w:rsidRPr="006506CB">
        <w:rPr>
          <w:rStyle w:val="Emphasis"/>
        </w:rPr>
        <w:t xml:space="preserve">better </w:t>
      </w:r>
      <w:r w:rsidRPr="00F345C2">
        <w:rPr>
          <w:rStyle w:val="Emphasis"/>
          <w:highlight w:val="cyan"/>
        </w:rPr>
        <w:t xml:space="preserve">detect and combat </w:t>
      </w:r>
      <w:r w:rsidRPr="00CF225B">
        <w:rPr>
          <w:rStyle w:val="Emphasis"/>
        </w:rPr>
        <w:t>outbreaks</w:t>
      </w:r>
      <w:r w:rsidRPr="00CF225B">
        <w:rPr>
          <w:rStyle w:val="StyleUnderline"/>
        </w:rPr>
        <w:t xml:space="preserve"> of infectious</w:t>
      </w:r>
      <w:r w:rsidRPr="006506CB">
        <w:rPr>
          <w:rStyle w:val="StyleUnderline"/>
        </w:rPr>
        <w:t xml:space="preserve"> </w:t>
      </w:r>
      <w:r w:rsidRPr="00F345C2">
        <w:rPr>
          <w:rStyle w:val="StyleUnderline"/>
          <w:highlight w:val="cyan"/>
        </w:rPr>
        <w:t>diseases</w:t>
      </w:r>
      <w:r w:rsidRPr="006506CB">
        <w:rPr>
          <w:rStyle w:val="StyleUnderline"/>
        </w:rPr>
        <w:t xml:space="preserve"> such as H7N9</w:t>
      </w:r>
      <w:r w:rsidRPr="006506CB">
        <w:rPr>
          <w:sz w:val="12"/>
        </w:rPr>
        <w:t xml:space="preserve"> avian flu </w:t>
      </w:r>
      <w:r w:rsidRPr="006506CB">
        <w:rPr>
          <w:rStyle w:val="StyleUnderline"/>
        </w:rPr>
        <w:t>and Ebola</w:t>
      </w:r>
      <w:r w:rsidRPr="006506CB">
        <w:rPr>
          <w:sz w:val="12"/>
        </w:rPr>
        <w:t xml:space="preserve"> virus. The </w:t>
      </w:r>
      <w:r w:rsidRPr="00F345C2">
        <w:rPr>
          <w:rStyle w:val="StyleUnderline"/>
          <w:highlight w:val="cyan"/>
        </w:rPr>
        <w:t>Obama</w:t>
      </w:r>
      <w:r w:rsidRPr="006506CB">
        <w:rPr>
          <w:sz w:val="12"/>
        </w:rPr>
        <w:t xml:space="preserve"> administration </w:t>
      </w:r>
      <w:r w:rsidRPr="00F345C2">
        <w:rPr>
          <w:rStyle w:val="StyleUnderline"/>
          <w:highlight w:val="cyan"/>
        </w:rPr>
        <w:t>plans to spend</w:t>
      </w:r>
      <w:r w:rsidRPr="00F345C2">
        <w:rPr>
          <w:rStyle w:val="Emphasis"/>
          <w:highlight w:val="cyan"/>
        </w:rPr>
        <w:t xml:space="preserve"> $40 million</w:t>
      </w:r>
      <w:r w:rsidRPr="006506CB">
        <w:rPr>
          <w:rStyle w:val="Emphasis"/>
        </w:rPr>
        <w:t xml:space="preserve"> in 10 countries</w:t>
      </w:r>
      <w:r w:rsidRPr="006506CB">
        <w:rPr>
          <w:sz w:val="12"/>
        </w:rPr>
        <w:t xml:space="preserve"> this year </w:t>
      </w:r>
      <w:r w:rsidRPr="00F345C2">
        <w:rPr>
          <w:rStyle w:val="StyleUnderline"/>
          <w:highlight w:val="cyan"/>
        </w:rPr>
        <w:t>to upgrade lab</w:t>
      </w:r>
      <w:r w:rsidRPr="006506CB">
        <w:rPr>
          <w:rStyle w:val="StyleUnderline"/>
        </w:rPr>
        <w:t xml:space="preserve">oratories </w:t>
      </w:r>
      <w:r w:rsidRPr="00F345C2">
        <w:rPr>
          <w:rStyle w:val="StyleUnderline"/>
          <w:highlight w:val="cyan"/>
        </w:rPr>
        <w:t>and communications</w:t>
      </w:r>
      <w:r w:rsidRPr="006506CB">
        <w:rPr>
          <w:rStyle w:val="StyleUnderline"/>
        </w:rPr>
        <w:t xml:space="preserve"> networks </w:t>
      </w:r>
      <w:r w:rsidRPr="00F345C2">
        <w:rPr>
          <w:rStyle w:val="StyleUnderline"/>
          <w:highlight w:val="cyan"/>
        </w:rPr>
        <w:t>so outbreaks can be controlled</w:t>
      </w:r>
      <w:r w:rsidRPr="006506CB">
        <w:rPr>
          <w:rStyle w:val="StyleUnderline"/>
        </w:rPr>
        <w:t xml:space="preserve"> </w:t>
      </w:r>
      <w:r w:rsidRPr="006506CB">
        <w:rPr>
          <w:rStyle w:val="Emphasis"/>
        </w:rPr>
        <w:t xml:space="preserve">more </w:t>
      </w:r>
      <w:r w:rsidRPr="00F345C2">
        <w:rPr>
          <w:rStyle w:val="Emphasis"/>
          <w:highlight w:val="cyan"/>
        </w:rPr>
        <w:t>quickly</w:t>
      </w:r>
      <w:r w:rsidRPr="006506CB">
        <w:rPr>
          <w:sz w:val="12"/>
        </w:rPr>
        <w:t xml:space="preserve">, Thomas Frieden, director of the Centers for Disease Control and Prevention, said today in an interview. President Barack </w:t>
      </w:r>
      <w:r w:rsidRPr="00F345C2">
        <w:rPr>
          <w:rStyle w:val="StyleUnderline"/>
          <w:highlight w:val="cyan"/>
        </w:rPr>
        <w:t>Obama will seek another $45 million</w:t>
      </w:r>
      <w:r w:rsidRPr="006506CB">
        <w:rPr>
          <w:rStyle w:val="StyleUnderline"/>
        </w:rPr>
        <w:t xml:space="preserve"> next year</w:t>
      </w:r>
      <w:r w:rsidRPr="006506CB">
        <w:rPr>
          <w:sz w:val="12"/>
        </w:rPr>
        <w:t xml:space="preserve"> to expand the program. Infectious diseases account for about 1 in 4 deaths worldwide, according to the U.S. National Institutes of Health. While diseases such as Ebola and Severe Acute Respiratory Syndrome haven’t posed a threat to the U.S., lapses in other countries may allow an outbreak to spread rapidly, Frieden said. “No country can protect itself solely within its borders,” Frieden said. “</w:t>
      </w:r>
      <w:r w:rsidRPr="006506CB">
        <w:rPr>
          <w:rStyle w:val="StyleUnderline"/>
        </w:rPr>
        <w:t>We’re all only as safe as the weakest link</w:t>
      </w:r>
      <w:r w:rsidRPr="006506CB">
        <w:rPr>
          <w:sz w:val="12"/>
        </w:rPr>
        <w:t xml:space="preserve"> out there. </w:t>
      </w:r>
      <w:r w:rsidRPr="00F345C2">
        <w:rPr>
          <w:rStyle w:val="StyleUnderline"/>
          <w:highlight w:val="cyan"/>
        </w:rPr>
        <w:t>This</w:t>
      </w:r>
      <w:r w:rsidRPr="006506CB">
        <w:rPr>
          <w:rStyle w:val="StyleUnderline"/>
        </w:rPr>
        <w:t xml:space="preserve"> is an effort to essentially </w:t>
      </w:r>
      <w:r w:rsidRPr="00F345C2">
        <w:rPr>
          <w:rStyle w:val="StyleUnderline"/>
          <w:highlight w:val="cyan"/>
        </w:rPr>
        <w:t>make</w:t>
      </w:r>
      <w:r w:rsidRPr="006506CB">
        <w:rPr>
          <w:rStyle w:val="StyleUnderline"/>
        </w:rPr>
        <w:t xml:space="preserve"> the</w:t>
      </w:r>
      <w:r w:rsidRPr="006506CB">
        <w:rPr>
          <w:sz w:val="12"/>
        </w:rPr>
        <w:t xml:space="preserve"> </w:t>
      </w:r>
      <w:r w:rsidRPr="006506CB">
        <w:rPr>
          <w:rStyle w:val="Emphasis"/>
        </w:rPr>
        <w:t xml:space="preserve">U.S. safer and make </w:t>
      </w:r>
      <w:r w:rsidRPr="00F345C2">
        <w:rPr>
          <w:rStyle w:val="Emphasis"/>
          <w:highlight w:val="cyan"/>
        </w:rPr>
        <w:t>the world safer</w:t>
      </w:r>
      <w:r w:rsidRPr="00F345C2">
        <w:rPr>
          <w:sz w:val="12"/>
          <w:highlight w:val="cyan"/>
        </w:rPr>
        <w:t xml:space="preserve">, </w:t>
      </w:r>
      <w:r w:rsidRPr="00F345C2">
        <w:rPr>
          <w:rStyle w:val="StyleUnderline"/>
          <w:highlight w:val="cyan"/>
        </w:rPr>
        <w:t>to improve</w:t>
      </w:r>
      <w:r w:rsidRPr="006506CB">
        <w:rPr>
          <w:rStyle w:val="StyleUnderline"/>
        </w:rPr>
        <w:t xml:space="preserve"> countries’ </w:t>
      </w:r>
      <w:r w:rsidRPr="00F345C2">
        <w:rPr>
          <w:rStyle w:val="StyleUnderline"/>
          <w:highlight w:val="cyan"/>
        </w:rPr>
        <w:t>capacity to</w:t>
      </w:r>
      <w:r w:rsidRPr="006506CB">
        <w:rPr>
          <w:rStyle w:val="StyleUnderline"/>
        </w:rPr>
        <w:t xml:space="preserve"> </w:t>
      </w:r>
      <w:r w:rsidRPr="006506CB">
        <w:rPr>
          <w:rStyle w:val="Emphasis"/>
        </w:rPr>
        <w:t xml:space="preserve">better </w:t>
      </w:r>
      <w:r w:rsidRPr="00F345C2">
        <w:rPr>
          <w:rStyle w:val="Emphasis"/>
          <w:highlight w:val="cyan"/>
        </w:rPr>
        <w:t>find, stop and prevent</w:t>
      </w:r>
      <w:r w:rsidRPr="006506CB">
        <w:rPr>
          <w:rStyle w:val="Emphasis"/>
        </w:rPr>
        <w:t xml:space="preserve"> health </w:t>
      </w:r>
      <w:r w:rsidRPr="00F345C2">
        <w:rPr>
          <w:rStyle w:val="Emphasis"/>
          <w:highlight w:val="cyan"/>
        </w:rPr>
        <w:t>threats</w:t>
      </w:r>
      <w:r w:rsidRPr="006506CB">
        <w:rPr>
          <w:sz w:val="12"/>
        </w:rPr>
        <w:t xml:space="preserve">.” Frieden and Kathleen Sebelius, the U.S. health secretary, held a videoconference today with the partners in the effort. While no other country made a specific financial commitment today, Frieden said, </w:t>
      </w:r>
      <w:r w:rsidRPr="006506CB">
        <w:rPr>
          <w:rStyle w:val="StyleUnderline"/>
        </w:rPr>
        <w:t>all</w:t>
      </w:r>
      <w:r w:rsidRPr="006506CB">
        <w:rPr>
          <w:sz w:val="12"/>
        </w:rPr>
        <w:t xml:space="preserve"> the </w:t>
      </w:r>
      <w:r w:rsidRPr="00F345C2">
        <w:rPr>
          <w:rStyle w:val="StyleUnderline"/>
          <w:highlight w:val="cyan"/>
        </w:rPr>
        <w:t>nations</w:t>
      </w:r>
      <w:r w:rsidRPr="006506CB">
        <w:rPr>
          <w:rStyle w:val="StyleUnderline"/>
        </w:rPr>
        <w:t xml:space="preserve"> at the conference including China, Russia, France and the U.K. </w:t>
      </w:r>
      <w:r w:rsidRPr="00F345C2">
        <w:rPr>
          <w:rStyle w:val="StyleUnderline"/>
          <w:highlight w:val="cyan"/>
        </w:rPr>
        <w:t>agreed to “</w:t>
      </w:r>
      <w:r w:rsidRPr="00F345C2">
        <w:rPr>
          <w:rStyle w:val="Emphasis"/>
          <w:highlight w:val="cyan"/>
        </w:rPr>
        <w:t>accelerate progress</w:t>
      </w:r>
      <w:r w:rsidRPr="006506CB">
        <w:rPr>
          <w:rStyle w:val="StyleUnderline"/>
        </w:rPr>
        <w:t xml:space="preserve"> and address not just the health sector but include security in health </w:t>
      </w:r>
      <w:r w:rsidRPr="00F345C2">
        <w:rPr>
          <w:rStyle w:val="StyleUnderline"/>
          <w:highlight w:val="cyan"/>
        </w:rPr>
        <w:t xml:space="preserve">in </w:t>
      </w:r>
      <w:r w:rsidRPr="00F345C2">
        <w:rPr>
          <w:rStyle w:val="Emphasis"/>
          <w:highlight w:val="cyan"/>
        </w:rPr>
        <w:t>new ways</w:t>
      </w:r>
      <w:r w:rsidRPr="006506CB">
        <w:rPr>
          <w:rStyle w:val="StyleUnderline"/>
        </w:rPr>
        <w:t>.”</w:t>
      </w:r>
      <w:r>
        <w:rPr>
          <w:rStyle w:val="StyleUnderline"/>
        </w:rPr>
        <w:t xml:space="preserve"> </w:t>
      </w:r>
      <w:r w:rsidRPr="006506CB">
        <w:rPr>
          <w:sz w:val="12"/>
        </w:rPr>
        <w:t>First Consensus “</w:t>
      </w:r>
      <w:r w:rsidRPr="00F345C2">
        <w:rPr>
          <w:rStyle w:val="Emphasis"/>
          <w:highlight w:val="cyan"/>
        </w:rPr>
        <w:t>For the first time</w:t>
      </w:r>
      <w:r w:rsidRPr="006506CB">
        <w:rPr>
          <w:sz w:val="12"/>
        </w:rPr>
        <w:t xml:space="preserve">, really, </w:t>
      </w:r>
      <w:r w:rsidRPr="00F345C2">
        <w:rPr>
          <w:rStyle w:val="StyleUnderline"/>
          <w:highlight w:val="cyan"/>
        </w:rPr>
        <w:t>we have</w:t>
      </w:r>
      <w:r w:rsidRPr="006506CB">
        <w:rPr>
          <w:rStyle w:val="StyleUnderline"/>
        </w:rPr>
        <w:t xml:space="preserve"> a </w:t>
      </w:r>
      <w:r w:rsidRPr="00F345C2">
        <w:rPr>
          <w:rStyle w:val="StyleUnderline"/>
          <w:highlight w:val="cyan"/>
        </w:rPr>
        <w:t>consensus</w:t>
      </w:r>
      <w:r w:rsidRPr="006506CB">
        <w:rPr>
          <w:rStyle w:val="StyleUnderline"/>
        </w:rPr>
        <w:t xml:space="preserve"> on not only what are the threats, but what do we have to do to address them,”</w:t>
      </w:r>
      <w:r w:rsidRPr="006506CB">
        <w:rPr>
          <w:sz w:val="12"/>
        </w:rPr>
        <w:t xml:space="preserve"> he said. </w:t>
      </w:r>
      <w:r w:rsidRPr="006506CB">
        <w:rPr>
          <w:rStyle w:val="StyleUnderline"/>
        </w:rPr>
        <w:t>As an example,</w:t>
      </w:r>
      <w:r w:rsidRPr="006506CB">
        <w:rPr>
          <w:sz w:val="12"/>
        </w:rPr>
        <w:t xml:space="preserve"> Frieden said </w:t>
      </w:r>
      <w:r w:rsidRPr="00CF225B">
        <w:rPr>
          <w:rStyle w:val="StyleUnderline"/>
        </w:rPr>
        <w:t>Turkey</w:t>
      </w:r>
      <w:r w:rsidRPr="00CF225B">
        <w:rPr>
          <w:sz w:val="12"/>
        </w:rPr>
        <w:t>’s</w:t>
      </w:r>
      <w:r w:rsidRPr="006506CB">
        <w:rPr>
          <w:sz w:val="12"/>
        </w:rPr>
        <w:t xml:space="preserve"> government </w:t>
      </w:r>
      <w:r w:rsidRPr="006506CB">
        <w:rPr>
          <w:rStyle w:val="StyleUnderline"/>
        </w:rPr>
        <w:t>agreed to host a WHO office to respond to outbreaks in its region.</w:t>
      </w:r>
      <w:r w:rsidRPr="006506CB">
        <w:rPr>
          <w:sz w:val="12"/>
        </w:rPr>
        <w:t xml:space="preserve"> </w:t>
      </w:r>
      <w:r w:rsidRPr="006506CB">
        <w:rPr>
          <w:rStyle w:val="StyleUnderline"/>
        </w:rPr>
        <w:t>The agreement will</w:t>
      </w:r>
      <w:r w:rsidRPr="006506CB">
        <w:rPr>
          <w:sz w:val="12"/>
        </w:rPr>
        <w:t xml:space="preserve"> also </w:t>
      </w:r>
      <w:r w:rsidRPr="006506CB">
        <w:rPr>
          <w:rStyle w:val="StyleUnderline"/>
        </w:rPr>
        <w:t xml:space="preserve">target </w:t>
      </w:r>
      <w:r w:rsidRPr="006506CB">
        <w:rPr>
          <w:rStyle w:val="Emphasis"/>
        </w:rPr>
        <w:t>emerging infections</w:t>
      </w:r>
      <w:r w:rsidRPr="006506CB">
        <w:rPr>
          <w:rStyle w:val="StyleUnderline"/>
        </w:rPr>
        <w:t xml:space="preserve"> such as</w:t>
      </w:r>
      <w:r w:rsidRPr="006506CB">
        <w:rPr>
          <w:sz w:val="12"/>
        </w:rPr>
        <w:t xml:space="preserve"> </w:t>
      </w:r>
      <w:r w:rsidRPr="006506CB">
        <w:rPr>
          <w:rStyle w:val="Emphasis"/>
        </w:rPr>
        <w:t>M</w:t>
      </w:r>
      <w:r w:rsidRPr="006506CB">
        <w:rPr>
          <w:sz w:val="12"/>
        </w:rPr>
        <w:t xml:space="preserve">iddle </w:t>
      </w:r>
      <w:r w:rsidRPr="006506CB">
        <w:rPr>
          <w:rStyle w:val="Emphasis"/>
        </w:rPr>
        <w:t>E</w:t>
      </w:r>
      <w:r w:rsidRPr="006506CB">
        <w:rPr>
          <w:sz w:val="12"/>
        </w:rPr>
        <w:t xml:space="preserve">ast </w:t>
      </w:r>
      <w:r w:rsidRPr="006506CB">
        <w:rPr>
          <w:rStyle w:val="Emphasis"/>
        </w:rPr>
        <w:t>R</w:t>
      </w:r>
      <w:r w:rsidRPr="006506CB">
        <w:rPr>
          <w:sz w:val="12"/>
        </w:rPr>
        <w:t xml:space="preserve">espiratory </w:t>
      </w:r>
      <w:r w:rsidRPr="006506CB">
        <w:rPr>
          <w:rStyle w:val="Emphasis"/>
        </w:rPr>
        <w:t>S</w:t>
      </w:r>
      <w:r w:rsidRPr="006506CB">
        <w:rPr>
          <w:sz w:val="12"/>
        </w:rPr>
        <w:t xml:space="preserve">yndrome. The 10 countries in line for the U.S. investment, which will be funded by the CDC and the Department of Defense, weren’t identified. </w:t>
      </w:r>
      <w:r w:rsidRPr="006506CB">
        <w:rPr>
          <w:rStyle w:val="StyleUnderline"/>
        </w:rPr>
        <w:t xml:space="preserve">The </w:t>
      </w:r>
      <w:r w:rsidRPr="00F345C2">
        <w:rPr>
          <w:rStyle w:val="StyleUnderline"/>
          <w:highlight w:val="cyan"/>
        </w:rPr>
        <w:t>CDC plans to build on test projects</w:t>
      </w:r>
      <w:r w:rsidRPr="006506CB">
        <w:rPr>
          <w:sz w:val="12"/>
        </w:rPr>
        <w:t xml:space="preserve"> last year in Uganda and Vietnam, </w:t>
      </w:r>
      <w:r w:rsidRPr="00F345C2">
        <w:rPr>
          <w:rStyle w:val="StyleUnderline"/>
          <w:highlight w:val="cyan"/>
        </w:rPr>
        <w:t>where the agency helped</w:t>
      </w:r>
      <w:r w:rsidRPr="006506CB">
        <w:rPr>
          <w:sz w:val="12"/>
        </w:rPr>
        <w:t xml:space="preserve"> the two </w:t>
      </w:r>
      <w:r w:rsidRPr="006506CB">
        <w:rPr>
          <w:rStyle w:val="StyleUnderline"/>
        </w:rPr>
        <w:t xml:space="preserve">nations’ health officials </w:t>
      </w:r>
      <w:r w:rsidRPr="00F345C2">
        <w:rPr>
          <w:rStyle w:val="StyleUnderline"/>
          <w:highlight w:val="cyan"/>
        </w:rPr>
        <w:t>improve systems to detect</w:t>
      </w:r>
      <w:r w:rsidRPr="006506CB">
        <w:rPr>
          <w:rStyle w:val="StyleUnderline"/>
        </w:rPr>
        <w:t xml:space="preserve"> and combat outbreaks of</w:t>
      </w:r>
      <w:r w:rsidRPr="006506CB">
        <w:rPr>
          <w:sz w:val="12"/>
        </w:rPr>
        <w:t xml:space="preserve"> dangerous pathogens that include drug-resistant </w:t>
      </w:r>
      <w:r w:rsidRPr="006506CB">
        <w:rPr>
          <w:rStyle w:val="StyleUnderline"/>
        </w:rPr>
        <w:t>tuberculosis, Ebola</w:t>
      </w:r>
      <w:r w:rsidRPr="006506CB">
        <w:rPr>
          <w:sz w:val="12"/>
        </w:rPr>
        <w:t xml:space="preserve"> virus</w:t>
      </w:r>
      <w:r w:rsidRPr="006506CB">
        <w:rPr>
          <w:rStyle w:val="StyleUnderline"/>
        </w:rPr>
        <w:t xml:space="preserve"> and</w:t>
      </w:r>
      <w:r w:rsidRPr="006506CB">
        <w:rPr>
          <w:sz w:val="12"/>
        </w:rPr>
        <w:t xml:space="preserve"> exotic </w:t>
      </w:r>
      <w:r w:rsidRPr="006506CB">
        <w:rPr>
          <w:rStyle w:val="StyleUnderline"/>
        </w:rPr>
        <w:t>flu</w:t>
      </w:r>
      <w:r w:rsidRPr="006506CB">
        <w:rPr>
          <w:sz w:val="12"/>
        </w:rPr>
        <w:t xml:space="preserve"> strains. In Uganda, </w:t>
      </w:r>
      <w:r w:rsidRPr="006506CB">
        <w:rPr>
          <w:rStyle w:val="StyleUnderline"/>
        </w:rPr>
        <w:t>CDC officials helped the country’s Ministry of Health upgrade laboratories</w:t>
      </w:r>
      <w:r w:rsidRPr="006506CB">
        <w:rPr>
          <w:sz w:val="12"/>
        </w:rPr>
        <w:t xml:space="preserve"> where tissue samples would be tested in the event of an outbreak, </w:t>
      </w:r>
      <w:r w:rsidRPr="006506CB">
        <w:rPr>
          <w:rStyle w:val="StyleUnderline"/>
        </w:rPr>
        <w:t>and developed a system for local doctors to report cases of illness</w:t>
      </w:r>
      <w:r w:rsidRPr="006506CB">
        <w:rPr>
          <w:sz w:val="12"/>
        </w:rPr>
        <w:t xml:space="preserve"> by text message, according to an article published in the CDC’s journal Morbidity and Mortality Weekly Report. </w:t>
      </w:r>
      <w:r w:rsidRPr="00F345C2">
        <w:rPr>
          <w:rStyle w:val="StyleUnderline"/>
          <w:highlight w:val="cyan"/>
        </w:rPr>
        <w:t xml:space="preserve">Uganda now is able to </w:t>
      </w:r>
      <w:r w:rsidRPr="00F345C2">
        <w:rPr>
          <w:rStyle w:val="Emphasis"/>
          <w:highlight w:val="cyan"/>
        </w:rPr>
        <w:t>quickly</w:t>
      </w:r>
      <w:r w:rsidRPr="00F345C2">
        <w:rPr>
          <w:rStyle w:val="StyleUnderline"/>
          <w:highlight w:val="cyan"/>
        </w:rPr>
        <w:t xml:space="preserve"> transport</w:t>
      </w:r>
      <w:r w:rsidRPr="006506CB">
        <w:rPr>
          <w:rStyle w:val="StyleUnderline"/>
        </w:rPr>
        <w:t xml:space="preserve"> tissue </w:t>
      </w:r>
      <w:r w:rsidRPr="00F345C2">
        <w:rPr>
          <w:rStyle w:val="StyleUnderline"/>
          <w:highlight w:val="cyan"/>
        </w:rPr>
        <w:t>samples</w:t>
      </w:r>
      <w:r w:rsidRPr="006506CB">
        <w:rPr>
          <w:rStyle w:val="StyleUnderline"/>
        </w:rPr>
        <w:t xml:space="preserve"> from rural outbreaks to a high-security lab</w:t>
      </w:r>
      <w:r w:rsidRPr="006506CB">
        <w:rPr>
          <w:sz w:val="12"/>
        </w:rPr>
        <w:t xml:space="preserve"> in the capital, Kampala, by motorcycle courier and overnight mail, Frieden said. A mobile phone network-connected printer then texts lab results back to rural hospitals, he said. “</w:t>
      </w:r>
      <w:r w:rsidRPr="006506CB">
        <w:rPr>
          <w:rStyle w:val="StyleUnderline"/>
        </w:rPr>
        <w:t xml:space="preserve">Ultimately every country in the world should have this kind of system,” Frieden said. </w:t>
      </w:r>
      <w:r w:rsidRPr="006506CB">
        <w:rPr>
          <w:rStyle w:val="Emphasis"/>
        </w:rPr>
        <w:t>The $</w:t>
      </w:r>
      <w:r w:rsidRPr="00F345C2">
        <w:rPr>
          <w:rStyle w:val="Emphasis"/>
          <w:highlight w:val="cyan"/>
        </w:rPr>
        <w:t>40 million</w:t>
      </w:r>
      <w:r w:rsidRPr="006506CB">
        <w:rPr>
          <w:rStyle w:val="Emphasis"/>
        </w:rPr>
        <w:t>, he said, “</w:t>
      </w:r>
      <w:r w:rsidRPr="00F345C2">
        <w:rPr>
          <w:rStyle w:val="Emphasis"/>
          <w:highlight w:val="cyan"/>
        </w:rPr>
        <w:t xml:space="preserve">is </w:t>
      </w:r>
      <w:r w:rsidRPr="00F345C2">
        <w:rPr>
          <w:rStyle w:val="Emphasis"/>
          <w:sz w:val="28"/>
          <w:szCs w:val="28"/>
          <w:highlight w:val="cyan"/>
        </w:rPr>
        <w:t>certainly</w:t>
      </w:r>
      <w:r w:rsidRPr="006506CB">
        <w:rPr>
          <w:rStyle w:val="Emphasis"/>
          <w:sz w:val="28"/>
          <w:szCs w:val="28"/>
        </w:rPr>
        <w:t xml:space="preserve"> enough to make </w:t>
      </w:r>
      <w:r w:rsidRPr="00F345C2">
        <w:rPr>
          <w:rStyle w:val="Emphasis"/>
          <w:sz w:val="28"/>
          <w:szCs w:val="28"/>
          <w:highlight w:val="cyan"/>
        </w:rPr>
        <w:t>a good start</w:t>
      </w:r>
      <w:r w:rsidRPr="006506CB">
        <w:rPr>
          <w:rStyle w:val="Emphasis"/>
          <w:sz w:val="28"/>
          <w:szCs w:val="28"/>
        </w:rPr>
        <w:t>.”</w:t>
      </w:r>
    </w:p>
    <w:p w14:paraId="67B885ED" w14:textId="6D43860A" w:rsidR="00310470" w:rsidRDefault="00310470" w:rsidP="0065086D">
      <w:pPr>
        <w:pStyle w:val="Heading3"/>
      </w:pPr>
      <w:r>
        <w:t>Prez Powers---Democracy---Ext---No Impact---Econ</w:t>
      </w:r>
    </w:p>
    <w:p w14:paraId="488E648C" w14:textId="77777777" w:rsidR="00310470" w:rsidRPr="00FE003B" w:rsidRDefault="00310470" w:rsidP="00310470">
      <w:pPr>
        <w:pStyle w:val="Heading4"/>
        <w:rPr>
          <w:b w:val="0"/>
        </w:rPr>
      </w:pPr>
      <w:r>
        <w:t xml:space="preserve">Economy </w:t>
      </w:r>
      <w:r w:rsidRPr="009F2DBA">
        <w:rPr>
          <w:u w:val="single"/>
        </w:rPr>
        <w:t>resilient</w:t>
      </w:r>
      <w:r>
        <w:t xml:space="preserve"> – </w:t>
      </w:r>
      <w:r w:rsidRPr="0006392D">
        <w:rPr>
          <w:b w:val="0"/>
        </w:rPr>
        <w:t>their</w:t>
      </w:r>
      <w:r>
        <w:t xml:space="preserve"> </w:t>
      </w:r>
      <w:r>
        <w:rPr>
          <w:b w:val="0"/>
        </w:rPr>
        <w:t>impacts are epistemologically faulty and exaggerated – durability of macro-economic trends, empirical examples of the policy/economic disconnect, offset uncertainty for households/businesses, and faith in intervening actors</w:t>
      </w:r>
    </w:p>
    <w:p w14:paraId="19B41884" w14:textId="77777777" w:rsidR="00310470" w:rsidRDefault="00310470" w:rsidP="00310470">
      <w:pPr>
        <w:rPr>
          <w:rStyle w:val="Style13ptBold"/>
        </w:rPr>
      </w:pPr>
      <w:r>
        <w:rPr>
          <w:rStyle w:val="Style13ptBold"/>
        </w:rPr>
        <w:t xml:space="preserve">SEB 17 </w:t>
      </w:r>
      <w:r w:rsidRPr="009411B0">
        <w:t>-</w:t>
      </w:r>
      <w:r>
        <w:t>-</w:t>
      </w:r>
      <w:r w:rsidRPr="009411B0">
        <w:t>-- Skandinaviska Enskilda Banken Group, “</w:t>
      </w:r>
      <w:r w:rsidRPr="000371CC">
        <w:rPr>
          <w:rStyle w:val="Emphasis"/>
        </w:rPr>
        <w:t xml:space="preserve">Global </w:t>
      </w:r>
      <w:r w:rsidRPr="00F345C2">
        <w:rPr>
          <w:rStyle w:val="Emphasis"/>
          <w:highlight w:val="cyan"/>
        </w:rPr>
        <w:t>Economy Resilient to</w:t>
      </w:r>
      <w:r w:rsidRPr="000371CC">
        <w:rPr>
          <w:rStyle w:val="Emphasis"/>
        </w:rPr>
        <w:t xml:space="preserve"> New Political </w:t>
      </w:r>
      <w:r w:rsidRPr="00F345C2">
        <w:rPr>
          <w:rStyle w:val="Emphasis"/>
          <w:highlight w:val="cyan"/>
        </w:rPr>
        <w:t>Challenges</w:t>
      </w:r>
      <w:r w:rsidRPr="009411B0">
        <w:t>,” 2/22, https://sebgroup.com/press/news/global-economy-resilient-to-new-political-challenges</w:t>
      </w:r>
      <w:r>
        <w:t xml:space="preserve"> </w:t>
      </w:r>
    </w:p>
    <w:p w14:paraId="2D1D48A3" w14:textId="77777777" w:rsidR="00310470" w:rsidRDefault="00310470" w:rsidP="00310470">
      <w:pPr>
        <w:rPr>
          <w:rStyle w:val="Style13ptBold"/>
        </w:rPr>
      </w:pPr>
    </w:p>
    <w:p w14:paraId="57785008" w14:textId="77777777" w:rsidR="00310470" w:rsidRPr="00FE003B" w:rsidRDefault="00310470" w:rsidP="00310470">
      <w:pPr>
        <w:rPr>
          <w:sz w:val="14"/>
        </w:rPr>
      </w:pPr>
      <w:r w:rsidRPr="00FE003B">
        <w:rPr>
          <w:sz w:val="14"/>
        </w:rPr>
        <w:t xml:space="preserve">The </w:t>
      </w:r>
      <w:r w:rsidRPr="00FE003B">
        <w:rPr>
          <w:rStyle w:val="StyleUnderline"/>
        </w:rPr>
        <w:t>interplay between economics and politics was</w:t>
      </w:r>
      <w:r w:rsidRPr="00FE003B">
        <w:rPr>
          <w:sz w:val="14"/>
        </w:rPr>
        <w:t xml:space="preserve"> undoubtedly a </w:t>
      </w:r>
      <w:r w:rsidRPr="00FE003B">
        <w:rPr>
          <w:rStyle w:val="StyleUnderline"/>
        </w:rPr>
        <w:t>dominant</w:t>
      </w:r>
      <w:r w:rsidRPr="00FE003B">
        <w:rPr>
          <w:sz w:val="14"/>
        </w:rPr>
        <w:t xml:space="preserve"> feature of analyses </w:t>
      </w:r>
      <w:r w:rsidRPr="00FE003B">
        <w:rPr>
          <w:rStyle w:val="StyleUnderline"/>
        </w:rPr>
        <w:t>during 2016</w:t>
      </w:r>
      <w:r w:rsidRPr="00FE003B">
        <w:rPr>
          <w:sz w:val="14"/>
        </w:rPr>
        <w:t xml:space="preserve">. As we know, it was difficult to foresee both election results and their economic consequences. It was certainly not strange that economists were unable to predict the Brexit referendum outcome or Donald Trump’s victory, when public opinion polling organisations and betting firms failed to do so, but lessons might be learned from the economic assessment impacts they made. </w:t>
      </w:r>
      <w:r w:rsidRPr="00F345C2">
        <w:rPr>
          <w:rStyle w:val="StyleUnderline"/>
          <w:highlight w:val="cyan"/>
        </w:rPr>
        <w:t>Economists</w:t>
      </w:r>
      <w:r w:rsidRPr="00FE003B">
        <w:rPr>
          <w:sz w:val="14"/>
        </w:rPr>
        <w:t xml:space="preserve"> probably </w:t>
      </w:r>
      <w:r w:rsidRPr="00FE003B">
        <w:rPr>
          <w:rStyle w:val="Emphasis"/>
        </w:rPr>
        <w:t xml:space="preserve">tend to </w:t>
      </w:r>
      <w:r w:rsidRPr="00F345C2">
        <w:rPr>
          <w:rStyle w:val="Emphasis"/>
          <w:highlight w:val="cyan"/>
        </w:rPr>
        <w:t>exaggerate</w:t>
      </w:r>
      <w:r w:rsidRPr="00FE003B">
        <w:rPr>
          <w:sz w:val="14"/>
        </w:rPr>
        <w:t xml:space="preserve"> </w:t>
      </w:r>
      <w:r w:rsidRPr="00FE003B">
        <w:rPr>
          <w:rStyle w:val="StyleUnderline"/>
        </w:rPr>
        <w:t>the</w:t>
      </w:r>
      <w:r w:rsidRPr="00FE003B">
        <w:rPr>
          <w:sz w:val="14"/>
        </w:rPr>
        <w:t xml:space="preserve"> </w:t>
      </w:r>
      <w:r w:rsidRPr="00FE003B">
        <w:rPr>
          <w:rStyle w:val="StyleUnderline"/>
        </w:rPr>
        <w:t xml:space="preserve">importance of more general </w:t>
      </w:r>
      <w:r w:rsidRPr="00F345C2">
        <w:rPr>
          <w:rStyle w:val="StyleUnderline"/>
          <w:highlight w:val="cyan"/>
        </w:rPr>
        <w:t>political phenomena</w:t>
      </w:r>
      <w:r w:rsidRPr="00FE003B">
        <w:rPr>
          <w:sz w:val="14"/>
        </w:rPr>
        <w:t xml:space="preserve">. While in the midst of elections that appear historically important, </w:t>
      </w:r>
      <w:r w:rsidRPr="00F345C2">
        <w:rPr>
          <w:rStyle w:val="StyleUnderline"/>
          <w:highlight w:val="cyan"/>
        </w:rPr>
        <w:t xml:space="preserve">it is </w:t>
      </w:r>
      <w:r w:rsidRPr="00F345C2">
        <w:rPr>
          <w:rStyle w:val="Emphasis"/>
          <w:highlight w:val="cyan"/>
        </w:rPr>
        <w:t xml:space="preserve">tempting to present </w:t>
      </w:r>
      <w:r w:rsidRPr="00F345C2">
        <w:rPr>
          <w:rStyle w:val="Emphasis"/>
          <w:sz w:val="24"/>
          <w:highlight w:val="cyan"/>
        </w:rPr>
        <w:t>alarmist</w:t>
      </w:r>
      <w:r w:rsidRPr="00FE003B">
        <w:rPr>
          <w:rStyle w:val="Emphasis"/>
          <w:sz w:val="24"/>
        </w:rPr>
        <w:t xml:space="preserve"> </w:t>
      </w:r>
      <w:r w:rsidRPr="00F345C2">
        <w:rPr>
          <w:rStyle w:val="Emphasis"/>
          <w:sz w:val="24"/>
          <w:highlight w:val="cyan"/>
        </w:rPr>
        <w:t>projections</w:t>
      </w:r>
      <w:r w:rsidRPr="00FE003B">
        <w:rPr>
          <w:sz w:val="16"/>
        </w:rPr>
        <w:t xml:space="preserve"> </w:t>
      </w:r>
      <w:r w:rsidRPr="00FE003B">
        <w:rPr>
          <w:sz w:val="14"/>
        </w:rPr>
        <w:t xml:space="preserve">about election outcomes </w:t>
      </w:r>
      <w:r w:rsidRPr="00FE003B">
        <w:rPr>
          <w:rStyle w:val="StyleUnderline"/>
        </w:rPr>
        <w:t>that seem improbable and/or</w:t>
      </w:r>
      <w:r w:rsidRPr="00FE003B">
        <w:rPr>
          <w:sz w:val="14"/>
        </w:rPr>
        <w:t xml:space="preserve"> </w:t>
      </w:r>
      <w:r w:rsidRPr="00FE003B">
        <w:rPr>
          <w:rStyle w:val="StyleUnderline"/>
        </w:rPr>
        <w:t>unpleasant</w:t>
      </w:r>
      <w:r w:rsidRPr="00FE003B">
        <w:rPr>
          <w:sz w:val="14"/>
        </w:rPr>
        <w:t xml:space="preserve">. </w:t>
      </w:r>
      <w:r w:rsidRPr="00F345C2">
        <w:rPr>
          <w:rStyle w:val="Emphasis"/>
          <w:highlight w:val="cyan"/>
        </w:rPr>
        <w:t>But</w:t>
      </w:r>
      <w:r w:rsidRPr="00F345C2">
        <w:rPr>
          <w:sz w:val="14"/>
          <w:highlight w:val="cyan"/>
        </w:rPr>
        <w:t xml:space="preserve"> </w:t>
      </w:r>
      <w:r w:rsidRPr="00F345C2">
        <w:rPr>
          <w:rStyle w:val="StyleUnderline"/>
          <w:highlight w:val="cyan"/>
        </w:rPr>
        <w:t>once</w:t>
      </w:r>
      <w:r w:rsidRPr="00FE003B">
        <w:rPr>
          <w:rStyle w:val="StyleUnderline"/>
        </w:rPr>
        <w:t xml:space="preserve"> the initial </w:t>
      </w:r>
      <w:r w:rsidRPr="00F345C2">
        <w:rPr>
          <w:rStyle w:val="StyleUnderline"/>
          <w:highlight w:val="cyan"/>
        </w:rPr>
        <w:t>shock</w:t>
      </w:r>
      <w:r w:rsidRPr="00FE003B">
        <w:rPr>
          <w:rStyle w:val="StyleUnderline"/>
        </w:rPr>
        <w:t xml:space="preserve"> effect </w:t>
      </w:r>
      <w:r w:rsidRPr="00F345C2">
        <w:rPr>
          <w:rStyle w:val="StyleUnderline"/>
          <w:highlight w:val="cyan"/>
        </w:rPr>
        <w:t>has faded</w:t>
      </w:r>
      <w:r w:rsidRPr="00FE003B">
        <w:rPr>
          <w:rStyle w:val="StyleUnderline"/>
        </w:rPr>
        <w:t xml:space="preserve">, </w:t>
      </w:r>
      <w:r w:rsidRPr="00FE003B">
        <w:rPr>
          <w:rStyle w:val="Emphasis"/>
        </w:rPr>
        <w:t xml:space="preserve">more </w:t>
      </w:r>
      <w:r w:rsidRPr="00F345C2">
        <w:rPr>
          <w:rStyle w:val="Emphasis"/>
          <w:highlight w:val="cyan"/>
        </w:rPr>
        <w:t>ordinary</w:t>
      </w:r>
      <w:r w:rsidRPr="00FE003B">
        <w:rPr>
          <w:sz w:val="14"/>
        </w:rPr>
        <w:t xml:space="preserve"> economic </w:t>
      </w:r>
      <w:r w:rsidRPr="00F345C2">
        <w:rPr>
          <w:rStyle w:val="StyleUnderline"/>
          <w:highlight w:val="cyan"/>
        </w:rPr>
        <w:t>data</w:t>
      </w:r>
      <w:r w:rsidRPr="00FE003B">
        <w:rPr>
          <w:rStyle w:val="StyleUnderline"/>
        </w:rPr>
        <w:t xml:space="preserve"> such as</w:t>
      </w:r>
      <w:r w:rsidRPr="00FE003B">
        <w:rPr>
          <w:sz w:val="14"/>
        </w:rPr>
        <w:t xml:space="preserve"> corporate reports and </w:t>
      </w:r>
      <w:r w:rsidRPr="00FE003B">
        <w:rPr>
          <w:rStyle w:val="StyleUnderline"/>
        </w:rPr>
        <w:t>macroeconomic figures</w:t>
      </w:r>
      <w:r w:rsidRPr="00FE003B">
        <w:rPr>
          <w:sz w:val="14"/>
        </w:rPr>
        <w:t xml:space="preserve"> </w:t>
      </w:r>
      <w:r w:rsidRPr="00F345C2">
        <w:rPr>
          <w:rStyle w:val="Emphasis"/>
          <w:highlight w:val="cyan"/>
        </w:rPr>
        <w:t>take the upper hand</w:t>
      </w:r>
      <w:r w:rsidRPr="00FE003B">
        <w:rPr>
          <w:sz w:val="14"/>
        </w:rPr>
        <w:t xml:space="preserve">. </w:t>
      </w:r>
    </w:p>
    <w:p w14:paraId="3DA3334D" w14:textId="77777777" w:rsidR="00310470" w:rsidRPr="00B3383B" w:rsidRDefault="00310470" w:rsidP="00310470">
      <w:pPr>
        <w:rPr>
          <w:rStyle w:val="StyleUnderline"/>
        </w:rPr>
      </w:pPr>
      <w:r w:rsidRPr="00B3383B">
        <w:rPr>
          <w:rStyle w:val="StyleUnderline"/>
        </w:rPr>
        <w:t>Psychological effects often exaggerated</w:t>
      </w:r>
    </w:p>
    <w:p w14:paraId="38F3D622" w14:textId="77777777" w:rsidR="00310470" w:rsidRPr="00B3383B" w:rsidRDefault="00310470" w:rsidP="00310470">
      <w:pPr>
        <w:rPr>
          <w:sz w:val="14"/>
        </w:rPr>
      </w:pPr>
      <w:r w:rsidRPr="00B3383B">
        <w:rPr>
          <w:rStyle w:val="StyleUnderline"/>
        </w:rPr>
        <w:t xml:space="preserve">One important observation is </w:t>
      </w:r>
      <w:r w:rsidRPr="00B3383B">
        <w:rPr>
          <w:sz w:val="14"/>
        </w:rPr>
        <w:t xml:space="preserve">that </w:t>
      </w:r>
      <w:r w:rsidRPr="00F345C2">
        <w:rPr>
          <w:rStyle w:val="StyleUnderline"/>
          <w:highlight w:val="cyan"/>
        </w:rPr>
        <w:t xml:space="preserve">it is </w:t>
      </w:r>
      <w:r w:rsidRPr="00F345C2">
        <w:rPr>
          <w:rStyle w:val="Emphasis"/>
          <w:highlight w:val="cyan"/>
        </w:rPr>
        <w:t xml:space="preserve">difficult to find </w:t>
      </w:r>
      <w:r w:rsidRPr="00F345C2">
        <w:rPr>
          <w:rStyle w:val="Emphasis"/>
          <w:sz w:val="28"/>
          <w:highlight w:val="cyan"/>
        </w:rPr>
        <w:t>any</w:t>
      </w:r>
      <w:r w:rsidRPr="00B3383B">
        <w:rPr>
          <w:rStyle w:val="Emphasis"/>
          <w:sz w:val="28"/>
        </w:rPr>
        <w:t xml:space="preserve"> </w:t>
      </w:r>
      <w:r w:rsidRPr="00B3383B">
        <w:rPr>
          <w:rStyle w:val="Emphasis"/>
        </w:rPr>
        <w:t xml:space="preserve">historical </w:t>
      </w:r>
      <w:r w:rsidRPr="00F345C2">
        <w:rPr>
          <w:rStyle w:val="Emphasis"/>
          <w:highlight w:val="cyan"/>
        </w:rPr>
        <w:t>correlation</w:t>
      </w:r>
      <w:r w:rsidRPr="00F345C2">
        <w:rPr>
          <w:sz w:val="14"/>
          <w:highlight w:val="cyan"/>
        </w:rPr>
        <w:t xml:space="preserve"> </w:t>
      </w:r>
      <w:r w:rsidRPr="00F345C2">
        <w:rPr>
          <w:rStyle w:val="StyleUnderline"/>
          <w:highlight w:val="cyan"/>
        </w:rPr>
        <w:t>between</w:t>
      </w:r>
      <w:r w:rsidRPr="00B3383B">
        <w:rPr>
          <w:rStyle w:val="StyleUnderline"/>
        </w:rPr>
        <w:t xml:space="preserve"> heightened</w:t>
      </w:r>
      <w:r w:rsidRPr="00B3383B">
        <w:rPr>
          <w:sz w:val="14"/>
        </w:rPr>
        <w:t xml:space="preserve"> security </w:t>
      </w:r>
      <w:r w:rsidRPr="00F345C2">
        <w:rPr>
          <w:rStyle w:val="StyleUnderline"/>
          <w:highlight w:val="cyan"/>
        </w:rPr>
        <w:t>policy tensions</w:t>
      </w:r>
      <w:r w:rsidRPr="00F345C2">
        <w:rPr>
          <w:sz w:val="14"/>
          <w:highlight w:val="cyan"/>
        </w:rPr>
        <w:t xml:space="preserve"> </w:t>
      </w:r>
      <w:r w:rsidRPr="00F345C2">
        <w:rPr>
          <w:rStyle w:val="StyleUnderline"/>
          <w:highlight w:val="cyan"/>
        </w:rPr>
        <w:t>and</w:t>
      </w:r>
      <w:r w:rsidRPr="00B3383B">
        <w:rPr>
          <w:rStyle w:val="StyleUnderline"/>
        </w:rPr>
        <w:t xml:space="preserve"> </w:t>
      </w:r>
      <w:r w:rsidRPr="00F345C2">
        <w:rPr>
          <w:rStyle w:val="StyleUnderline"/>
          <w:highlight w:val="cyan"/>
        </w:rPr>
        <w:t>economic activity</w:t>
      </w:r>
      <w:r w:rsidRPr="00F345C2">
        <w:rPr>
          <w:sz w:val="14"/>
          <w:highlight w:val="cyan"/>
        </w:rPr>
        <w:t xml:space="preserve">. </w:t>
      </w:r>
      <w:r w:rsidRPr="00F345C2">
        <w:rPr>
          <w:rStyle w:val="StyleUnderline"/>
          <w:highlight w:val="cyan"/>
        </w:rPr>
        <w:t>Households and businesses</w:t>
      </w:r>
      <w:r w:rsidRPr="00F345C2">
        <w:rPr>
          <w:sz w:val="14"/>
          <w:highlight w:val="cyan"/>
        </w:rPr>
        <w:t xml:space="preserve"> </w:t>
      </w:r>
      <w:r w:rsidRPr="00F345C2">
        <w:rPr>
          <w:rStyle w:val="Emphasis"/>
          <w:highlight w:val="cyan"/>
        </w:rPr>
        <w:t>do not seem</w:t>
      </w:r>
      <w:r w:rsidRPr="00B3383B">
        <w:rPr>
          <w:sz w:val="14"/>
        </w:rPr>
        <w:t xml:space="preserve"> to be </w:t>
      </w:r>
      <w:r w:rsidRPr="00B3383B">
        <w:rPr>
          <w:rStyle w:val="StyleUnderline"/>
        </w:rPr>
        <w:t xml:space="preserve">especially </w:t>
      </w:r>
      <w:r w:rsidRPr="00F345C2">
        <w:rPr>
          <w:rStyle w:val="StyleUnderline"/>
          <w:highlight w:val="cyan"/>
        </w:rPr>
        <w:t>sensitive</w:t>
      </w:r>
      <w:r w:rsidRPr="00B3383B">
        <w:rPr>
          <w:rStyle w:val="StyleUnderline"/>
        </w:rPr>
        <w:t xml:space="preserve"> in their consumption or capital</w:t>
      </w:r>
      <w:r w:rsidRPr="00B3383B">
        <w:rPr>
          <w:sz w:val="14"/>
        </w:rPr>
        <w:t xml:space="preserve"> </w:t>
      </w:r>
      <w:r w:rsidRPr="00B3383B">
        <w:rPr>
          <w:rStyle w:val="StyleUnderline"/>
        </w:rPr>
        <w:t>spending</w:t>
      </w:r>
      <w:r w:rsidRPr="00B3383B">
        <w:rPr>
          <w:sz w:val="14"/>
        </w:rPr>
        <w:t xml:space="preserve"> behaviour. This is perhaps because </w:t>
      </w:r>
      <w:r w:rsidRPr="00F345C2">
        <w:rPr>
          <w:rStyle w:val="StyleUnderline"/>
          <w:highlight w:val="cyan"/>
        </w:rPr>
        <w:t>uncertainty</w:t>
      </w:r>
      <w:r w:rsidRPr="00F345C2">
        <w:rPr>
          <w:sz w:val="14"/>
          <w:highlight w:val="cyan"/>
        </w:rPr>
        <w:t xml:space="preserve"> </w:t>
      </w:r>
      <w:r w:rsidRPr="00F345C2">
        <w:rPr>
          <w:rStyle w:val="Emphasis"/>
          <w:highlight w:val="cyan"/>
        </w:rPr>
        <w:t>is offset</w:t>
      </w:r>
      <w:r w:rsidRPr="00F345C2">
        <w:rPr>
          <w:sz w:val="14"/>
          <w:highlight w:val="cyan"/>
        </w:rPr>
        <w:t xml:space="preserve"> </w:t>
      </w:r>
      <w:r w:rsidRPr="00F345C2">
        <w:rPr>
          <w:rStyle w:val="StyleUnderline"/>
          <w:highlight w:val="cyan"/>
        </w:rPr>
        <w:t>by investments</w:t>
      </w:r>
      <w:r w:rsidRPr="00B3383B">
        <w:rPr>
          <w:sz w:val="14"/>
        </w:rPr>
        <w:t xml:space="preserve"> in a defence build-up, for example. Only when the conditions that directly determine profitability and investments are affected, for example via rising oil prices or poorly functioning financial markets, will the effects become clear.</w:t>
      </w:r>
    </w:p>
    <w:p w14:paraId="7D6AA2ED" w14:textId="77777777" w:rsidR="00310470" w:rsidRDefault="00310470" w:rsidP="00310470">
      <w:pPr>
        <w:rPr>
          <w:sz w:val="14"/>
        </w:rPr>
      </w:pPr>
      <w:r w:rsidRPr="00F345C2">
        <w:rPr>
          <w:rStyle w:val="StyleUnderline"/>
          <w:highlight w:val="cyan"/>
        </w:rPr>
        <w:t>Markets</w:t>
      </w:r>
      <w:r w:rsidRPr="00B3383B">
        <w:rPr>
          <w:rStyle w:val="StyleUnderline"/>
        </w:rPr>
        <w:t xml:space="preserve"> also</w:t>
      </w:r>
      <w:r w:rsidRPr="00B3383B">
        <w:rPr>
          <w:sz w:val="14"/>
        </w:rPr>
        <w:t xml:space="preserve"> seem to </w:t>
      </w:r>
      <w:r w:rsidRPr="00F345C2">
        <w:rPr>
          <w:rStyle w:val="StyleUnderline"/>
          <w:highlight w:val="cyan"/>
        </w:rPr>
        <w:t>have</w:t>
      </w:r>
      <w:r w:rsidRPr="00B3383B">
        <w:rPr>
          <w:rStyle w:val="StyleUnderline"/>
        </w:rPr>
        <w:t xml:space="preserve"> a </w:t>
      </w:r>
      <w:r w:rsidRPr="00B3383B">
        <w:rPr>
          <w:rStyle w:val="Emphasis"/>
        </w:rPr>
        <w:t xml:space="preserve">general </w:t>
      </w:r>
      <w:r w:rsidRPr="00F345C2">
        <w:rPr>
          <w:rStyle w:val="Emphasis"/>
          <w:highlight w:val="cyan"/>
        </w:rPr>
        <w:t>tendency</w:t>
      </w:r>
      <w:r w:rsidRPr="00F345C2">
        <w:rPr>
          <w:rStyle w:val="StyleUnderline"/>
          <w:highlight w:val="cyan"/>
        </w:rPr>
        <w:t xml:space="preserve"> to assume</w:t>
      </w:r>
      <w:r w:rsidRPr="00B3383B">
        <w:rPr>
          <w:sz w:val="14"/>
        </w:rPr>
        <w:t xml:space="preserve"> that the </w:t>
      </w:r>
      <w:r w:rsidRPr="00B3383B">
        <w:rPr>
          <w:rStyle w:val="StyleUnderline"/>
        </w:rPr>
        <w:t xml:space="preserve">economic </w:t>
      </w:r>
      <w:r w:rsidRPr="00F345C2">
        <w:rPr>
          <w:rStyle w:val="StyleUnderline"/>
          <w:highlight w:val="cyan"/>
        </w:rPr>
        <w:t>policy makers</w:t>
      </w:r>
      <w:r w:rsidRPr="00B3383B">
        <w:rPr>
          <w:rStyle w:val="StyleUnderline"/>
        </w:rPr>
        <w:t xml:space="preserve"> can actually</w:t>
      </w:r>
      <w:r w:rsidRPr="00B3383B">
        <w:rPr>
          <w:sz w:val="14"/>
        </w:rPr>
        <w:t xml:space="preserve"> </w:t>
      </w:r>
      <w:r w:rsidRPr="00F345C2">
        <w:rPr>
          <w:rStyle w:val="Emphasis"/>
          <w:highlight w:val="cyan"/>
        </w:rPr>
        <w:t>behave rationally</w:t>
      </w:r>
      <w:r w:rsidRPr="00B3383B">
        <w:rPr>
          <w:sz w:val="14"/>
        </w:rPr>
        <w:t xml:space="preserve"> </w:t>
      </w:r>
      <w:r w:rsidRPr="00B3383B">
        <w:rPr>
          <w:rStyle w:val="StyleUnderline"/>
        </w:rPr>
        <w:t>in crisis situations,</w:t>
      </w:r>
      <w:r w:rsidRPr="00B3383B">
        <w:rPr>
          <w:sz w:val="14"/>
        </w:rPr>
        <w:t xml:space="preserve"> until this has been disproved. </w:t>
      </w:r>
      <w:r w:rsidRPr="00B3383B">
        <w:rPr>
          <w:rStyle w:val="Emphasis"/>
        </w:rPr>
        <w:t>Both</w:t>
      </w:r>
      <w:r w:rsidRPr="00B3383B">
        <w:rPr>
          <w:sz w:val="14"/>
        </w:rPr>
        <w:t xml:space="preserve"> </w:t>
      </w:r>
      <w:r w:rsidRPr="00F345C2">
        <w:rPr>
          <w:rStyle w:val="StyleUnderline"/>
          <w:highlight w:val="cyan"/>
        </w:rPr>
        <w:t>during</w:t>
      </w:r>
      <w:r w:rsidRPr="00B3383B">
        <w:rPr>
          <w:rStyle w:val="StyleUnderline"/>
        </w:rPr>
        <w:t xml:space="preserve"> the US sub-prime</w:t>
      </w:r>
      <w:r w:rsidRPr="00B3383B">
        <w:rPr>
          <w:sz w:val="14"/>
        </w:rPr>
        <w:t xml:space="preserve"> mortgage </w:t>
      </w:r>
      <w:r w:rsidRPr="00B3383B">
        <w:rPr>
          <w:rStyle w:val="StyleUnderline"/>
        </w:rPr>
        <w:t>crisis of</w:t>
      </w:r>
      <w:r w:rsidRPr="00B3383B">
        <w:rPr>
          <w:sz w:val="14"/>
        </w:rPr>
        <w:t xml:space="preserve"> 2007-</w:t>
      </w:r>
      <w:r w:rsidRPr="000C4420">
        <w:rPr>
          <w:rStyle w:val="StyleUnderline"/>
        </w:rPr>
        <w:t>20</w:t>
      </w:r>
      <w:r w:rsidRPr="00F345C2">
        <w:rPr>
          <w:rStyle w:val="StyleUnderline"/>
          <w:highlight w:val="cyan"/>
        </w:rPr>
        <w:t>08</w:t>
      </w:r>
      <w:r w:rsidRPr="00F345C2">
        <w:rPr>
          <w:sz w:val="14"/>
          <w:highlight w:val="cyan"/>
        </w:rPr>
        <w:t xml:space="preserve"> </w:t>
      </w:r>
      <w:r w:rsidRPr="00F345C2">
        <w:rPr>
          <w:rStyle w:val="StyleUnderline"/>
          <w:highlight w:val="cyan"/>
        </w:rPr>
        <w:t>and</w:t>
      </w:r>
      <w:r w:rsidRPr="00B3383B">
        <w:rPr>
          <w:rStyle w:val="StyleUnderline"/>
        </w:rPr>
        <w:t xml:space="preserve"> the </w:t>
      </w:r>
      <w:r w:rsidRPr="00F345C2">
        <w:rPr>
          <w:rStyle w:val="StyleUnderline"/>
          <w:highlight w:val="cyan"/>
        </w:rPr>
        <w:t>euro zone</w:t>
      </w:r>
      <w:r w:rsidRPr="000C4420">
        <w:rPr>
          <w:rStyle w:val="StyleUnderline"/>
        </w:rPr>
        <w:t>'s</w:t>
      </w:r>
      <w:r w:rsidRPr="00B3383B">
        <w:rPr>
          <w:sz w:val="14"/>
        </w:rPr>
        <w:t xml:space="preserve"> </w:t>
      </w:r>
      <w:r w:rsidRPr="00B3383B">
        <w:rPr>
          <w:rStyle w:val="StyleUnderline"/>
        </w:rPr>
        <w:t>existential crisis</w:t>
      </w:r>
      <w:r w:rsidRPr="00B3383B">
        <w:rPr>
          <w:sz w:val="14"/>
        </w:rPr>
        <w:t xml:space="preserve"> a few years later, </w:t>
      </w:r>
      <w:r w:rsidRPr="00B3383B">
        <w:rPr>
          <w:rStyle w:val="StyleUnderline"/>
        </w:rPr>
        <w:t xml:space="preserve">for a rather long time the </w:t>
      </w:r>
      <w:r w:rsidRPr="00F345C2">
        <w:rPr>
          <w:rStyle w:val="StyleUnderline"/>
          <w:highlight w:val="cyan"/>
        </w:rPr>
        <w:t xml:space="preserve">market </w:t>
      </w:r>
      <w:r w:rsidRPr="00F345C2">
        <w:rPr>
          <w:rStyle w:val="Emphasis"/>
          <w:highlight w:val="cyan"/>
        </w:rPr>
        <w:t>maintained</w:t>
      </w:r>
      <w:r w:rsidRPr="00B3383B">
        <w:rPr>
          <w:rStyle w:val="Emphasis"/>
        </w:rPr>
        <w:t xml:space="preserve"> its </w:t>
      </w:r>
      <w:r w:rsidRPr="00F345C2">
        <w:rPr>
          <w:rStyle w:val="Emphasis"/>
          <w:highlight w:val="cyan"/>
        </w:rPr>
        <w:t>faith</w:t>
      </w:r>
      <w:r w:rsidRPr="00B3383B">
        <w:rPr>
          <w:rStyle w:val="StyleUnderline"/>
        </w:rPr>
        <w:t xml:space="preserve"> that a response would come</w:t>
      </w:r>
      <w:r w:rsidRPr="00B3383B">
        <w:rPr>
          <w:sz w:val="14"/>
        </w:rPr>
        <w:t xml:space="preserve">. </w:t>
      </w:r>
      <w:r w:rsidRPr="00B3383B">
        <w:rPr>
          <w:rStyle w:val="StyleUnderline"/>
        </w:rPr>
        <w:t xml:space="preserve">Not </w:t>
      </w:r>
      <w:r w:rsidRPr="00F345C2">
        <w:rPr>
          <w:rStyle w:val="StyleUnderline"/>
          <w:highlight w:val="cyan"/>
        </w:rPr>
        <w:t>until</w:t>
      </w:r>
      <w:r w:rsidRPr="00B3383B">
        <w:rPr>
          <w:rStyle w:val="StyleUnderline"/>
        </w:rPr>
        <w:t xml:space="preserve"> after a </w:t>
      </w:r>
      <w:r w:rsidRPr="00F345C2">
        <w:rPr>
          <w:rStyle w:val="StyleUnderline"/>
          <w:highlight w:val="cyan"/>
        </w:rPr>
        <w:t>lengthy</w:t>
      </w:r>
      <w:r w:rsidRPr="00B3383B">
        <w:rPr>
          <w:rStyle w:val="StyleUnderline"/>
        </w:rPr>
        <w:t xml:space="preserve"> period of </w:t>
      </w:r>
      <w:r w:rsidRPr="00F345C2">
        <w:rPr>
          <w:rStyle w:val="StyleUnderline"/>
          <w:highlight w:val="cyan"/>
        </w:rPr>
        <w:t>inept actions</w:t>
      </w:r>
      <w:r w:rsidRPr="00B3383B">
        <w:rPr>
          <w:sz w:val="14"/>
        </w:rPr>
        <w:t xml:space="preserve"> by decision makers </w:t>
      </w:r>
      <w:r w:rsidRPr="00B3383B">
        <w:rPr>
          <w:rStyle w:val="StyleUnderline"/>
        </w:rPr>
        <w:t>did these crises become genuinely acute</w:t>
      </w:r>
      <w:r w:rsidRPr="00B3383B">
        <w:rPr>
          <w:sz w:val="14"/>
        </w:rPr>
        <w:t xml:space="preserve">, with large secondary effects as a consequence. This </w:t>
      </w:r>
      <w:r w:rsidRPr="00B3383B">
        <w:rPr>
          <w:rStyle w:val="StyleUnderline"/>
        </w:rPr>
        <w:t>market "</w:t>
      </w:r>
      <w:r w:rsidRPr="00F345C2">
        <w:rPr>
          <w:rStyle w:val="StyleUnderline"/>
          <w:highlight w:val="cyan"/>
        </w:rPr>
        <w:t>patience" is</w:t>
      </w:r>
      <w:r w:rsidRPr="00B3383B">
        <w:rPr>
          <w:sz w:val="14"/>
        </w:rPr>
        <w:t xml:space="preserve"> presumably </w:t>
      </w:r>
      <w:r w:rsidRPr="00F345C2">
        <w:rPr>
          <w:rStyle w:val="StyleUnderline"/>
          <w:highlight w:val="cyan"/>
        </w:rPr>
        <w:t>based</w:t>
      </w:r>
      <w:r w:rsidRPr="00B3383B">
        <w:rPr>
          <w:rStyle w:val="StyleUnderline"/>
        </w:rPr>
        <w:t xml:space="preserve"> </w:t>
      </w:r>
      <w:r w:rsidRPr="00F345C2">
        <w:rPr>
          <w:rStyle w:val="StyleUnderline"/>
          <w:highlight w:val="cyan"/>
        </w:rPr>
        <w:t>on</w:t>
      </w:r>
      <w:r w:rsidRPr="00B3383B">
        <w:rPr>
          <w:rStyle w:val="StyleUnderline"/>
        </w:rPr>
        <w:t xml:space="preserve"> a long-time </w:t>
      </w:r>
      <w:r w:rsidRPr="00F345C2">
        <w:rPr>
          <w:rStyle w:val="StyleUnderline"/>
          <w:highlight w:val="cyan"/>
        </w:rPr>
        <w:t>pattern of</w:t>
      </w:r>
      <w:r w:rsidRPr="00B3383B">
        <w:rPr>
          <w:rStyle w:val="StyleUnderline"/>
        </w:rPr>
        <w:t xml:space="preserve"> recurring </w:t>
      </w:r>
      <w:r w:rsidRPr="00F345C2">
        <w:rPr>
          <w:rStyle w:val="StyleUnderline"/>
          <w:highlight w:val="cyan"/>
        </w:rPr>
        <w:t>bailout measures</w:t>
      </w:r>
      <w:r w:rsidRPr="00B3383B">
        <w:rPr>
          <w:sz w:val="14"/>
        </w:rPr>
        <w:t xml:space="preserve"> by governments and central banks, </w:t>
      </w:r>
      <w:r w:rsidRPr="00B3383B">
        <w:rPr>
          <w:rStyle w:val="StyleUnderline"/>
        </w:rPr>
        <w:t>which usually benefit risk-taking</w:t>
      </w:r>
      <w:r w:rsidRPr="00B3383B">
        <w:rPr>
          <w:sz w:val="14"/>
        </w:rPr>
        <w:t xml:space="preserve"> at the expense of caution or speculation that policy responses will not materialise.</w:t>
      </w:r>
      <w:r>
        <w:rPr>
          <w:sz w:val="14"/>
        </w:rPr>
        <w:t>\</w:t>
      </w:r>
    </w:p>
    <w:p w14:paraId="7EF9505C" w14:textId="77777777" w:rsidR="00310470" w:rsidRPr="00884E21" w:rsidRDefault="00310470" w:rsidP="00310470">
      <w:pPr>
        <w:pStyle w:val="Heading4"/>
        <w:rPr>
          <w:rFonts w:eastAsia="Times New Roman"/>
        </w:rPr>
      </w:pPr>
      <w:r>
        <w:rPr>
          <w:rFonts w:eastAsia="Times New Roman"/>
        </w:rPr>
        <w:t xml:space="preserve">Econ decline </w:t>
      </w:r>
      <w:r w:rsidRPr="005569C7">
        <w:rPr>
          <w:rFonts w:eastAsia="Times New Roman"/>
          <w:u w:val="single"/>
        </w:rPr>
        <w:t>doesn’t</w:t>
      </w:r>
      <w:r>
        <w:rPr>
          <w:rFonts w:eastAsia="Times New Roman"/>
        </w:rPr>
        <w:t xml:space="preserve"> cause conflict</w:t>
      </w:r>
    </w:p>
    <w:p w14:paraId="3D8CD9C6" w14:textId="77777777" w:rsidR="00310470" w:rsidRPr="00884E21" w:rsidRDefault="00310470" w:rsidP="00310470">
      <w:pPr>
        <w:rPr>
          <w:rFonts w:eastAsia="Calibri"/>
        </w:rPr>
      </w:pPr>
      <w:r w:rsidRPr="00D6167F">
        <w:rPr>
          <w:rStyle w:val="Style13ptBold"/>
        </w:rPr>
        <w:t>Clary 15</w:t>
      </w:r>
      <w:r>
        <w:rPr>
          <w:rFonts w:eastAsia="Calibri"/>
        </w:rPr>
        <w:t xml:space="preserve"> – </w:t>
      </w:r>
      <w:r w:rsidRPr="00884E21">
        <w:rPr>
          <w:rFonts w:eastAsia="Calibri"/>
        </w:rPr>
        <w:t xml:space="preserve">Christopher </w:t>
      </w:r>
      <w:r>
        <w:t>Clary</w:t>
      </w:r>
      <w:r w:rsidRPr="00884E21">
        <w:rPr>
          <w:rFonts w:eastAsia="Calibri"/>
        </w:rPr>
        <w:t>, Ph.D. in Political Science from MIT, Postdoctoral Fellow, Watson Institute for International Studies, Brown University, “Economic Stress and International Cooperation: Evidence from International Rivalries,” April 22, 2015, http://papers.ssrn.com/sol3/papers.cfm?abstract_id=2597712</w:t>
      </w:r>
    </w:p>
    <w:p w14:paraId="5F8B609D" w14:textId="77777777" w:rsidR="00310470" w:rsidRDefault="00310470" w:rsidP="00310470">
      <w:pPr>
        <w:rPr>
          <w:rFonts w:eastAsia="Calibri"/>
          <w:sz w:val="14"/>
        </w:rPr>
      </w:pPr>
      <w:r w:rsidRPr="00F345C2">
        <w:rPr>
          <w:rFonts w:eastAsia="Calibri"/>
          <w:highlight w:val="cyan"/>
          <w:u w:val="single"/>
        </w:rPr>
        <w:t>Do economic downturns generate</w:t>
      </w:r>
      <w:r w:rsidRPr="00884E21">
        <w:rPr>
          <w:rFonts w:eastAsia="Calibri"/>
          <w:u w:val="single"/>
        </w:rPr>
        <w:t xml:space="preserve"> pressure for diversionary </w:t>
      </w:r>
      <w:r w:rsidRPr="00F345C2">
        <w:rPr>
          <w:rFonts w:eastAsia="Calibri"/>
          <w:highlight w:val="cyan"/>
          <w:u w:val="single"/>
        </w:rPr>
        <w:t>conflict?</w:t>
      </w:r>
      <w:r w:rsidRPr="00884E21">
        <w:rPr>
          <w:rFonts w:eastAsia="Calibri"/>
          <w:sz w:val="14"/>
        </w:rPr>
        <w:t xml:space="preserve"> Or might downturns encourage austerity and economizing behavior in foreign policy? </w:t>
      </w:r>
      <w:r w:rsidRPr="00884E21">
        <w:rPr>
          <w:rFonts w:eastAsia="Calibri"/>
          <w:u w:val="single"/>
        </w:rPr>
        <w:t xml:space="preserve">This paper provides new evidence that </w:t>
      </w:r>
      <w:r w:rsidRPr="00F345C2">
        <w:rPr>
          <w:rFonts w:eastAsia="Calibri"/>
          <w:highlight w:val="cyan"/>
          <w:u w:val="single"/>
        </w:rPr>
        <w:t xml:space="preserve">economic stress is associated with </w:t>
      </w:r>
      <w:r w:rsidRPr="00F345C2">
        <w:rPr>
          <w:rFonts w:eastAsia="Calibri"/>
          <w:b/>
          <w:iCs/>
          <w:highlight w:val="cyan"/>
          <w:u w:val="single"/>
          <w:bdr w:val="single" w:sz="8" w:space="0" w:color="auto"/>
        </w:rPr>
        <w:t>conciliatory policies</w:t>
      </w:r>
      <w:r w:rsidRPr="00884E21">
        <w:rPr>
          <w:rFonts w:eastAsia="Calibri"/>
          <w:b/>
          <w:iCs/>
          <w:u w:val="single"/>
          <w:bdr w:val="single" w:sz="8" w:space="0" w:color="auto"/>
        </w:rPr>
        <w:t xml:space="preserve"> between strategic rivals.</w:t>
      </w:r>
      <w:r w:rsidRPr="00884E21">
        <w:rPr>
          <w:rFonts w:eastAsia="Calibri"/>
          <w:sz w:val="14"/>
        </w:rPr>
        <w:t xml:space="preserve"> For states that view each other as military threats, the biggest step possible toward bilateral cooperation is to terminate the rivalry by taking political steps to manage the competition. </w:t>
      </w:r>
      <w:r w:rsidRPr="00F345C2">
        <w:rPr>
          <w:rFonts w:eastAsia="Calibri"/>
          <w:highlight w:val="cyan"/>
          <w:u w:val="single"/>
        </w:rPr>
        <w:t xml:space="preserve">Drawing on data from </w:t>
      </w:r>
      <w:r w:rsidRPr="00F345C2">
        <w:rPr>
          <w:rFonts w:eastAsia="Calibri"/>
          <w:b/>
          <w:iCs/>
          <w:highlight w:val="cyan"/>
          <w:u w:val="single"/>
          <w:bdr w:val="single" w:sz="8" w:space="0" w:color="auto"/>
        </w:rPr>
        <w:t>109 distinct rival dyads</w:t>
      </w:r>
      <w:r w:rsidRPr="00884E21">
        <w:rPr>
          <w:rFonts w:eastAsia="Calibri"/>
          <w:u w:val="single"/>
        </w:rPr>
        <w:t xml:space="preserve"> since 1950, </w:t>
      </w:r>
      <w:r w:rsidRPr="00F345C2">
        <w:rPr>
          <w:rFonts w:eastAsia="Calibri"/>
          <w:b/>
          <w:iCs/>
          <w:highlight w:val="cyan"/>
          <w:u w:val="single"/>
          <w:bdr w:val="single" w:sz="8" w:space="0" w:color="auto"/>
        </w:rPr>
        <w:t>67 of which terminated,</w:t>
      </w:r>
      <w:r w:rsidRPr="00884E21">
        <w:rPr>
          <w:rFonts w:eastAsia="Calibri"/>
          <w:u w:val="single"/>
        </w:rPr>
        <w:t xml:space="preserve"> the </w:t>
      </w:r>
      <w:r w:rsidRPr="00F345C2">
        <w:rPr>
          <w:rFonts w:eastAsia="Calibri"/>
          <w:highlight w:val="cyan"/>
          <w:u w:val="single"/>
        </w:rPr>
        <w:t>evidence suggests rivalries were</w:t>
      </w:r>
      <w:r w:rsidRPr="00884E21">
        <w:rPr>
          <w:rFonts w:eastAsia="Calibri"/>
          <w:u w:val="single"/>
        </w:rPr>
        <w:t xml:space="preserve"> approximately </w:t>
      </w:r>
      <w:r w:rsidRPr="00F345C2">
        <w:rPr>
          <w:rFonts w:eastAsia="Calibri"/>
          <w:b/>
          <w:iCs/>
          <w:highlight w:val="cyan"/>
          <w:u w:val="single"/>
          <w:bdr w:val="single" w:sz="8" w:space="0" w:color="auto"/>
        </w:rPr>
        <w:t xml:space="preserve">twice as likely to terminate during </w:t>
      </w:r>
      <w:r w:rsidRPr="00884E21">
        <w:rPr>
          <w:rFonts w:eastAsia="Calibri"/>
          <w:b/>
          <w:iCs/>
          <w:u w:val="single"/>
          <w:bdr w:val="single" w:sz="8" w:space="0" w:color="auto"/>
        </w:rPr>
        <w:t xml:space="preserve">economic </w:t>
      </w:r>
      <w:r w:rsidRPr="00F345C2">
        <w:rPr>
          <w:rFonts w:eastAsia="Calibri"/>
          <w:b/>
          <w:iCs/>
          <w:highlight w:val="cyan"/>
          <w:u w:val="single"/>
          <w:bdr w:val="single" w:sz="8" w:space="0" w:color="auto"/>
        </w:rPr>
        <w:t>downturns</w:t>
      </w:r>
      <w:r w:rsidRPr="00884E21">
        <w:rPr>
          <w:rFonts w:eastAsia="Calibri"/>
          <w:sz w:val="14"/>
        </w:rPr>
        <w:t xml:space="preserve"> than they were during periods of economic normalcy. </w:t>
      </w:r>
      <w:r w:rsidRPr="00884E21">
        <w:rPr>
          <w:rFonts w:eastAsia="Calibri"/>
          <w:u w:val="single"/>
        </w:rPr>
        <w:t xml:space="preserve">This is true </w:t>
      </w:r>
      <w:r w:rsidRPr="00F345C2">
        <w:rPr>
          <w:rFonts w:eastAsia="Calibri"/>
          <w:highlight w:val="cyan"/>
          <w:u w:val="single"/>
        </w:rPr>
        <w:t xml:space="preserve">controlling for </w:t>
      </w:r>
      <w:r w:rsidRPr="00F345C2">
        <w:rPr>
          <w:rFonts w:eastAsia="Calibri"/>
          <w:b/>
          <w:iCs/>
          <w:highlight w:val="cyan"/>
          <w:u w:val="single"/>
          <w:bdr w:val="single" w:sz="8" w:space="0" w:color="auto"/>
        </w:rPr>
        <w:t xml:space="preserve">all </w:t>
      </w:r>
      <w:r w:rsidRPr="00884E21">
        <w:rPr>
          <w:rFonts w:eastAsia="Calibri"/>
          <w:b/>
          <w:iCs/>
          <w:u w:val="single"/>
          <w:bdr w:val="single" w:sz="8" w:space="0" w:color="auto"/>
        </w:rPr>
        <w:t xml:space="preserve">of the </w:t>
      </w:r>
      <w:r w:rsidRPr="00F345C2">
        <w:rPr>
          <w:rFonts w:eastAsia="Calibri"/>
          <w:b/>
          <w:iCs/>
          <w:highlight w:val="cyan"/>
          <w:u w:val="single"/>
          <w:bdr w:val="single" w:sz="8" w:space="0" w:color="auto"/>
        </w:rPr>
        <w:t>main alternative explanations for peaceful relations</w:t>
      </w:r>
      <w:r w:rsidRPr="00884E21">
        <w:rPr>
          <w:rFonts w:eastAsia="Calibri"/>
          <w:b/>
          <w:iCs/>
          <w:u w:val="single"/>
          <w:bdr w:val="single" w:sz="8" w:space="0" w:color="auto"/>
        </w:rPr>
        <w:t xml:space="preserve"> between foes</w:t>
      </w:r>
      <w:r w:rsidRPr="00884E21">
        <w:rPr>
          <w:rFonts w:eastAsia="Calibri"/>
          <w:sz w:val="14"/>
        </w:rPr>
        <w:t xml:space="preserve"> (democratic status, nuclear weapons possession, capability imbalance, common enemies, and international </w:t>
      </w:r>
      <w:r w:rsidRPr="00F345C2">
        <w:rPr>
          <w:rFonts w:eastAsia="Calibri"/>
          <w:b/>
          <w:iCs/>
          <w:highlight w:val="cyan"/>
          <w:u w:val="single"/>
          <w:bdr w:val="single" w:sz="8" w:space="0" w:color="auto"/>
        </w:rPr>
        <w:t>systemic changes),</w:t>
      </w:r>
      <w:r w:rsidRPr="00884E21">
        <w:rPr>
          <w:rFonts w:eastAsia="Calibri"/>
          <w:sz w:val="14"/>
        </w:rPr>
        <w:t xml:space="preserve"> </w:t>
      </w:r>
      <w:r w:rsidRPr="00F345C2">
        <w:rPr>
          <w:rFonts w:eastAsia="Calibri"/>
          <w:highlight w:val="cyan"/>
          <w:u w:val="single"/>
        </w:rPr>
        <w:t xml:space="preserve">as well as </w:t>
      </w:r>
      <w:r w:rsidRPr="00884E21">
        <w:rPr>
          <w:rFonts w:eastAsia="Calibri"/>
          <w:b/>
          <w:iCs/>
          <w:u w:val="single"/>
          <w:bdr w:val="single" w:sz="8" w:space="0" w:color="auto"/>
        </w:rPr>
        <w:t>many</w:t>
      </w:r>
      <w:r w:rsidRPr="00884E21">
        <w:rPr>
          <w:rFonts w:eastAsia="Calibri"/>
          <w:u w:val="single"/>
        </w:rPr>
        <w:t xml:space="preserve"> </w:t>
      </w:r>
      <w:r w:rsidRPr="00F345C2">
        <w:rPr>
          <w:rFonts w:eastAsia="Calibri"/>
          <w:b/>
          <w:iCs/>
          <w:highlight w:val="cyan"/>
          <w:u w:val="single"/>
          <w:bdr w:val="single" w:sz="8" w:space="0" w:color="auto"/>
        </w:rPr>
        <w:t>other</w:t>
      </w:r>
      <w:r w:rsidRPr="00884E21">
        <w:rPr>
          <w:rFonts w:eastAsia="Calibri"/>
          <w:u w:val="single"/>
        </w:rPr>
        <w:t xml:space="preserve"> possible </w:t>
      </w:r>
      <w:r w:rsidRPr="00F345C2">
        <w:rPr>
          <w:rFonts w:eastAsia="Calibri"/>
          <w:b/>
          <w:iCs/>
          <w:highlight w:val="cyan"/>
          <w:u w:val="single"/>
          <w:bdr w:val="single" w:sz="8" w:space="0" w:color="auto"/>
        </w:rPr>
        <w:t>confounding variables</w:t>
      </w:r>
      <w:r w:rsidRPr="00F345C2">
        <w:rPr>
          <w:rFonts w:eastAsia="Calibri"/>
          <w:highlight w:val="cyan"/>
          <w:u w:val="single"/>
        </w:rPr>
        <w:t>. This</w:t>
      </w:r>
      <w:r w:rsidRPr="00884E21">
        <w:rPr>
          <w:rFonts w:eastAsia="Calibri"/>
          <w:sz w:val="14"/>
        </w:rPr>
        <w:t xml:space="preserve"> research </w:t>
      </w:r>
      <w:r w:rsidRPr="00F345C2">
        <w:rPr>
          <w:rFonts w:eastAsia="Calibri"/>
          <w:b/>
          <w:iCs/>
          <w:highlight w:val="cyan"/>
          <w:u w:val="single"/>
          <w:bdr w:val="single" w:sz="8" w:space="0" w:color="auto"/>
        </w:rPr>
        <w:t>questions existing theories</w:t>
      </w:r>
      <w:r w:rsidRPr="00F345C2">
        <w:rPr>
          <w:rFonts w:eastAsia="Calibri"/>
          <w:sz w:val="14"/>
          <w:highlight w:val="cyan"/>
        </w:rPr>
        <w:t xml:space="preserve"> </w:t>
      </w:r>
      <w:r w:rsidRPr="00F345C2">
        <w:rPr>
          <w:rFonts w:eastAsia="Calibri"/>
          <w:highlight w:val="cyan"/>
          <w:u w:val="single"/>
        </w:rPr>
        <w:t>claiming</w:t>
      </w:r>
      <w:r w:rsidRPr="00884E21">
        <w:rPr>
          <w:rFonts w:eastAsia="Calibri"/>
          <w:sz w:val="14"/>
        </w:rPr>
        <w:t xml:space="preserve"> that </w:t>
      </w:r>
      <w:r w:rsidRPr="00884E21">
        <w:rPr>
          <w:rFonts w:eastAsia="Calibri"/>
          <w:u w:val="single"/>
        </w:rPr>
        <w:t xml:space="preserve">economic </w:t>
      </w:r>
      <w:r w:rsidRPr="00F345C2">
        <w:rPr>
          <w:rFonts w:eastAsia="Calibri"/>
          <w:highlight w:val="cyan"/>
          <w:u w:val="single"/>
        </w:rPr>
        <w:t xml:space="preserve">downturns are associated with </w:t>
      </w:r>
      <w:r w:rsidRPr="00F345C2">
        <w:rPr>
          <w:rFonts w:eastAsia="Calibri"/>
          <w:b/>
          <w:iCs/>
          <w:highlight w:val="cyan"/>
          <w:u w:val="single"/>
          <w:bdr w:val="single" w:sz="8" w:space="0" w:color="auto"/>
        </w:rPr>
        <w:t>diversionary war</w:t>
      </w:r>
      <w:r w:rsidRPr="00F345C2">
        <w:rPr>
          <w:rFonts w:eastAsia="Calibri"/>
          <w:highlight w:val="cyan"/>
          <w:u w:val="single"/>
        </w:rPr>
        <w:t>, and</w:t>
      </w:r>
      <w:r w:rsidRPr="00884E21">
        <w:rPr>
          <w:rFonts w:eastAsia="Calibri"/>
          <w:u w:val="single"/>
        </w:rPr>
        <w:t xml:space="preserve"> instead </w:t>
      </w:r>
      <w:r w:rsidRPr="00F345C2">
        <w:rPr>
          <w:rFonts w:eastAsia="Calibri"/>
          <w:highlight w:val="cyan"/>
          <w:u w:val="single"/>
        </w:rPr>
        <w:t>argues</w:t>
      </w:r>
      <w:r w:rsidRPr="00884E21">
        <w:rPr>
          <w:rFonts w:eastAsia="Calibri"/>
          <w:sz w:val="14"/>
        </w:rPr>
        <w:t xml:space="preserve"> that in certain circumstances </w:t>
      </w:r>
      <w:r w:rsidRPr="00F345C2">
        <w:rPr>
          <w:rFonts w:eastAsia="Calibri"/>
          <w:b/>
          <w:iCs/>
          <w:highlight w:val="cyan"/>
          <w:u w:val="single"/>
          <w:bdr w:val="single" w:sz="8" w:space="0" w:color="auto"/>
        </w:rPr>
        <w:t>peace may result from economic troubles</w:t>
      </w:r>
      <w:r w:rsidRPr="00884E21">
        <w:rPr>
          <w:rFonts w:eastAsia="Calibri"/>
          <w:sz w:val="14"/>
        </w:rPr>
        <w:t>.</w:t>
      </w:r>
    </w:p>
    <w:p w14:paraId="2841016D" w14:textId="1D478953" w:rsidR="009E1162" w:rsidRDefault="009E1162" w:rsidP="009E1162">
      <w:pPr>
        <w:pStyle w:val="Heading3"/>
      </w:pPr>
      <w:r>
        <w:t>Prez Powers---Democracy---Ext---No Impact---Famine</w:t>
      </w:r>
    </w:p>
    <w:p w14:paraId="7E9F7413" w14:textId="77777777" w:rsidR="009E1162" w:rsidRDefault="009E1162" w:rsidP="009E1162">
      <w:pPr>
        <w:pStyle w:val="Heading4"/>
      </w:pPr>
      <w:r>
        <w:t>Food scarcity declining</w:t>
      </w:r>
    </w:p>
    <w:p w14:paraId="4634FAEF" w14:textId="77777777" w:rsidR="009E1162" w:rsidRDefault="009E1162" w:rsidP="009E1162">
      <w:pPr>
        <w:widowControl w:val="0"/>
        <w:autoSpaceDE w:val="0"/>
        <w:autoSpaceDN w:val="0"/>
        <w:adjustRightInd w:val="0"/>
        <w:rPr>
          <w:rFonts w:cs="Arial"/>
          <w:color w:val="000000"/>
          <w:szCs w:val="20"/>
        </w:rPr>
      </w:pPr>
      <w:r w:rsidRPr="00CE7DE7">
        <w:rPr>
          <w:rStyle w:val="Style13ptBold"/>
        </w:rPr>
        <w:t>Jalsevac 4</w:t>
      </w:r>
      <w:r>
        <w:rPr>
          <w:rFonts w:cs="Arial"/>
          <w:b/>
          <w:color w:val="000000"/>
          <w:szCs w:val="20"/>
        </w:rPr>
        <w:t xml:space="preserve"> </w:t>
      </w:r>
      <w:r>
        <w:rPr>
          <w:rFonts w:cs="Arial"/>
          <w:color w:val="000000"/>
          <w:szCs w:val="20"/>
        </w:rPr>
        <w:t xml:space="preserve">(Paul, Life site news a division of Interim Publishing, “The Inherent Racism of Population Control”, </w:t>
      </w:r>
      <w:hyperlink r:id="rId87" w:history="1">
        <w:r>
          <w:rPr>
            <w:rStyle w:val="Hyperlink"/>
            <w:rFonts w:cs="Arial"/>
            <w:szCs w:val="20"/>
          </w:rPr>
          <w:t>http://www.lifesite.net/waronfamily/Population_Control/Inherentracism.pdf</w:t>
        </w:r>
      </w:hyperlink>
      <w:r>
        <w:rPr>
          <w:rFonts w:cs="Arial"/>
          <w:color w:val="000000"/>
          <w:szCs w:val="20"/>
        </w:rPr>
        <w:t>)</w:t>
      </w:r>
    </w:p>
    <w:p w14:paraId="798B6A61" w14:textId="77777777" w:rsidR="009E1162" w:rsidRDefault="009E1162" w:rsidP="009E1162">
      <w:pPr>
        <w:widowControl w:val="0"/>
        <w:autoSpaceDE w:val="0"/>
        <w:autoSpaceDN w:val="0"/>
        <w:adjustRightInd w:val="0"/>
        <w:rPr>
          <w:rFonts w:cs="Arial"/>
          <w:b/>
          <w:color w:val="000000"/>
          <w:szCs w:val="20"/>
        </w:rPr>
      </w:pPr>
    </w:p>
    <w:p w14:paraId="747CF6FB" w14:textId="77777777" w:rsidR="009E1162" w:rsidRDefault="009E1162" w:rsidP="009E1162">
      <w:pPr>
        <w:widowControl w:val="0"/>
        <w:autoSpaceDE w:val="0"/>
        <w:autoSpaceDN w:val="0"/>
        <w:adjustRightInd w:val="0"/>
        <w:rPr>
          <w:rFonts w:cs="Arial"/>
          <w:color w:val="000000"/>
          <w:sz w:val="16"/>
          <w:szCs w:val="20"/>
        </w:rPr>
      </w:pPr>
      <w:r>
        <w:rPr>
          <w:rFonts w:cs="Arial"/>
          <w:color w:val="000000"/>
          <w:sz w:val="16"/>
          <w:szCs w:val="20"/>
        </w:rPr>
        <w:t xml:space="preserve">The pattern continues today. </w:t>
      </w:r>
      <w:r>
        <w:rPr>
          <w:rFonts w:cs="Arial"/>
          <w:color w:val="000000"/>
          <w:szCs w:val="20"/>
          <w:u w:val="single"/>
        </w:rPr>
        <w:t xml:space="preserve">Economist Dennis Avery explained in 1995 that, food production was more than keeping pace with population growth since </w:t>
      </w:r>
      <w:r w:rsidRPr="00F345C2">
        <w:rPr>
          <w:rFonts w:cs="Arial"/>
          <w:color w:val="000000"/>
          <w:szCs w:val="20"/>
          <w:highlight w:val="cyan"/>
          <w:u w:val="single"/>
        </w:rPr>
        <w:t>the world</w:t>
      </w:r>
      <w:r>
        <w:rPr>
          <w:rFonts w:cs="Arial"/>
          <w:color w:val="000000"/>
          <w:szCs w:val="20"/>
          <w:u w:val="single"/>
        </w:rPr>
        <w:t xml:space="preserve"> had, “more than </w:t>
      </w:r>
      <w:r w:rsidRPr="00F345C2">
        <w:rPr>
          <w:rFonts w:cs="Arial"/>
          <w:color w:val="000000"/>
          <w:szCs w:val="20"/>
          <w:highlight w:val="cyan"/>
          <w:u w:val="single"/>
        </w:rPr>
        <w:t>doubled</w:t>
      </w:r>
      <w:r>
        <w:rPr>
          <w:rFonts w:cs="Arial"/>
          <w:color w:val="000000"/>
          <w:szCs w:val="20"/>
          <w:u w:val="single"/>
        </w:rPr>
        <w:t xml:space="preserve"> world </w:t>
      </w:r>
      <w:r w:rsidRPr="00F345C2">
        <w:rPr>
          <w:rFonts w:cs="Arial"/>
          <w:color w:val="000000"/>
          <w:szCs w:val="20"/>
          <w:highlight w:val="cyan"/>
          <w:u w:val="single"/>
        </w:rPr>
        <w:t>food output</w:t>
      </w:r>
      <w:r>
        <w:rPr>
          <w:rFonts w:cs="Arial"/>
          <w:color w:val="000000"/>
          <w:szCs w:val="20"/>
          <w:u w:val="single"/>
        </w:rPr>
        <w:t xml:space="preserve"> in the past 30 years. </w:t>
      </w:r>
      <w:r w:rsidRPr="00F345C2">
        <w:rPr>
          <w:rFonts w:cs="Arial"/>
          <w:color w:val="000000"/>
          <w:szCs w:val="20"/>
          <w:highlight w:val="cyan"/>
          <w:u w:val="single"/>
        </w:rPr>
        <w:t>We have raised</w:t>
      </w:r>
      <w:r>
        <w:rPr>
          <w:rFonts w:cs="Arial"/>
          <w:color w:val="000000"/>
          <w:szCs w:val="20"/>
          <w:u w:val="single"/>
        </w:rPr>
        <w:t xml:space="preserve"> food </w:t>
      </w:r>
      <w:r w:rsidRPr="00F345C2">
        <w:rPr>
          <w:rFonts w:cs="Arial"/>
          <w:color w:val="000000"/>
          <w:szCs w:val="20"/>
          <w:highlight w:val="cyan"/>
          <w:u w:val="single"/>
        </w:rPr>
        <w:t>supplies per person by 25 percent in the</w:t>
      </w:r>
      <w:r>
        <w:rPr>
          <w:rFonts w:cs="Arial"/>
          <w:color w:val="000000"/>
          <w:szCs w:val="20"/>
          <w:u w:val="single"/>
        </w:rPr>
        <w:t xml:space="preserve"> populous </w:t>
      </w:r>
      <w:r w:rsidRPr="00F345C2">
        <w:rPr>
          <w:rFonts w:cs="Arial"/>
          <w:color w:val="000000"/>
          <w:szCs w:val="20"/>
          <w:highlight w:val="cyan"/>
          <w:u w:val="single"/>
        </w:rPr>
        <w:t>Third World</w:t>
      </w:r>
      <w:r>
        <w:rPr>
          <w:rFonts w:cs="Arial"/>
          <w:color w:val="000000"/>
          <w:sz w:val="16"/>
          <w:szCs w:val="20"/>
        </w:rPr>
        <w:t>.”4 The United Nations Food and Agriculture Organization (</w:t>
      </w:r>
      <w:r>
        <w:rPr>
          <w:rFonts w:cs="Arial"/>
          <w:color w:val="000000"/>
          <w:szCs w:val="20"/>
          <w:u w:val="single"/>
        </w:rPr>
        <w:t>UNFAO) also dispelled fears of shortages in the food supply when</w:t>
      </w:r>
      <w:r>
        <w:rPr>
          <w:rFonts w:cs="Arial"/>
          <w:color w:val="000000"/>
          <w:sz w:val="16"/>
          <w:szCs w:val="20"/>
        </w:rPr>
        <w:t xml:space="preserve">, in preparation for the World Food Summit in Rome </w:t>
      </w:r>
      <w:r>
        <w:rPr>
          <w:rFonts w:cs="Arial"/>
          <w:color w:val="000000"/>
          <w:szCs w:val="20"/>
          <w:u w:val="single"/>
        </w:rPr>
        <w:t xml:space="preserve">in November of 1995 it reported that, “Globally food supplies have more than doubled in the last 40 years…at a global level, </w:t>
      </w:r>
      <w:r w:rsidRPr="00F345C2">
        <w:rPr>
          <w:rFonts w:cs="Arial"/>
          <w:color w:val="000000"/>
          <w:szCs w:val="20"/>
          <w:highlight w:val="cyan"/>
          <w:u w:val="single"/>
        </w:rPr>
        <w:t>there is</w:t>
      </w:r>
      <w:r>
        <w:rPr>
          <w:rFonts w:cs="Arial"/>
          <w:color w:val="000000"/>
          <w:szCs w:val="20"/>
          <w:u w:val="single"/>
        </w:rPr>
        <w:t xml:space="preserve"> probably </w:t>
      </w:r>
      <w:r w:rsidRPr="00F345C2">
        <w:rPr>
          <w:rFonts w:cs="Arial"/>
          <w:color w:val="000000"/>
          <w:szCs w:val="20"/>
          <w:highlight w:val="cyan"/>
          <w:u w:val="single"/>
        </w:rPr>
        <w:t>no obstacle to</w:t>
      </w:r>
      <w:r>
        <w:rPr>
          <w:rFonts w:cs="Arial"/>
          <w:color w:val="000000"/>
          <w:szCs w:val="20"/>
          <w:u w:val="single"/>
        </w:rPr>
        <w:t xml:space="preserve"> food </w:t>
      </w:r>
      <w:r w:rsidRPr="00F345C2">
        <w:rPr>
          <w:rFonts w:cs="Arial"/>
          <w:color w:val="000000"/>
          <w:szCs w:val="20"/>
          <w:highlight w:val="cyan"/>
          <w:u w:val="single"/>
        </w:rPr>
        <w:t>production rising to meet demand</w:t>
      </w:r>
      <w:r>
        <w:rPr>
          <w:rFonts w:cs="Arial"/>
          <w:color w:val="000000"/>
          <w:szCs w:val="20"/>
          <w:u w:val="single"/>
        </w:rPr>
        <w:t>.”</w:t>
      </w:r>
      <w:r>
        <w:rPr>
          <w:rFonts w:cs="Arial"/>
          <w:color w:val="000000"/>
          <w:sz w:val="16"/>
          <w:szCs w:val="20"/>
        </w:rPr>
        <w:t xml:space="preserve">5 The UNFAO also later estimated that, </w:t>
      </w:r>
      <w:r>
        <w:rPr>
          <w:rFonts w:cs="Arial"/>
          <w:color w:val="000000"/>
          <w:szCs w:val="20"/>
          <w:u w:val="single"/>
        </w:rPr>
        <w:t xml:space="preserve">simply </w:t>
      </w:r>
      <w:r w:rsidRPr="00F345C2">
        <w:rPr>
          <w:rFonts w:cs="Arial"/>
          <w:color w:val="000000"/>
          <w:szCs w:val="20"/>
          <w:highlight w:val="cyan"/>
          <w:u w:val="single"/>
        </w:rPr>
        <w:t>with</w:t>
      </w:r>
      <w:r>
        <w:rPr>
          <w:rFonts w:cs="Arial"/>
          <w:color w:val="000000"/>
          <w:szCs w:val="20"/>
          <w:u w:val="single"/>
        </w:rPr>
        <w:t xml:space="preserve"> the present </w:t>
      </w:r>
      <w:r w:rsidRPr="00F345C2">
        <w:rPr>
          <w:rFonts w:cs="Arial"/>
          <w:color w:val="000000"/>
          <w:szCs w:val="20"/>
          <w:highlight w:val="cyan"/>
          <w:u w:val="single"/>
        </w:rPr>
        <w:t>available tech</w:t>
      </w:r>
      <w:r>
        <w:rPr>
          <w:rFonts w:cs="Arial"/>
          <w:color w:val="000000"/>
          <w:szCs w:val="20"/>
          <w:u w:val="single"/>
        </w:rPr>
        <w:t xml:space="preserve">nologies fully employed, </w:t>
      </w:r>
      <w:r w:rsidRPr="00F345C2">
        <w:rPr>
          <w:rFonts w:cs="Arial"/>
          <w:color w:val="000000"/>
          <w:szCs w:val="20"/>
          <w:highlight w:val="cyan"/>
          <w:u w:val="single"/>
        </w:rPr>
        <w:t>the world could feed</w:t>
      </w:r>
      <w:r>
        <w:rPr>
          <w:rFonts w:cs="Arial"/>
          <w:color w:val="000000"/>
          <w:szCs w:val="20"/>
          <w:u w:val="single"/>
        </w:rPr>
        <w:t xml:space="preserve"> 30 to </w:t>
      </w:r>
      <w:r w:rsidRPr="00F345C2">
        <w:rPr>
          <w:rFonts w:cs="Arial"/>
          <w:color w:val="000000"/>
          <w:szCs w:val="20"/>
          <w:highlight w:val="cyan"/>
          <w:u w:val="single"/>
        </w:rPr>
        <w:t>35 billion people</w:t>
      </w:r>
      <w:r>
        <w:rPr>
          <w:rFonts w:cs="Arial"/>
          <w:color w:val="000000"/>
          <w:szCs w:val="20"/>
          <w:u w:val="single"/>
        </w:rPr>
        <w:t xml:space="preserve">, i.e. roughly six times the present world population.6 It also reported that the number of people considered malnourished has declined from 36 percent in 1961-1970 to 20 percent in 1988-90 and later proclaimed that “earlier </w:t>
      </w:r>
      <w:r w:rsidRPr="00F345C2">
        <w:rPr>
          <w:rFonts w:cs="Arial"/>
          <w:color w:val="000000"/>
          <w:szCs w:val="20"/>
          <w:highlight w:val="cyan"/>
          <w:u w:val="single"/>
        </w:rPr>
        <w:t>fears of</w:t>
      </w:r>
      <w:r>
        <w:rPr>
          <w:rFonts w:cs="Arial"/>
          <w:color w:val="000000"/>
          <w:szCs w:val="20"/>
          <w:u w:val="single"/>
        </w:rPr>
        <w:t xml:space="preserve"> chronic food </w:t>
      </w:r>
      <w:r w:rsidRPr="00F345C2">
        <w:rPr>
          <w:rFonts w:cs="Arial"/>
          <w:color w:val="000000"/>
          <w:szCs w:val="20"/>
          <w:highlight w:val="cyan"/>
          <w:u w:val="single"/>
        </w:rPr>
        <w:t>shortages</w:t>
      </w:r>
      <w:r>
        <w:rPr>
          <w:rFonts w:cs="Arial"/>
          <w:color w:val="000000"/>
          <w:szCs w:val="20"/>
          <w:u w:val="single"/>
        </w:rPr>
        <w:t xml:space="preserve"> over much of the world </w:t>
      </w:r>
      <w:r w:rsidRPr="00F345C2">
        <w:rPr>
          <w:rFonts w:cs="Arial"/>
          <w:color w:val="000000"/>
          <w:szCs w:val="20"/>
          <w:highlight w:val="cyan"/>
          <w:u w:val="single"/>
        </w:rPr>
        <w:t>proved unfounded</w:t>
      </w:r>
      <w:r>
        <w:rPr>
          <w:rFonts w:cs="Arial"/>
          <w:color w:val="000000"/>
          <w:szCs w:val="20"/>
          <w:u w:val="single"/>
        </w:rPr>
        <w:t>.</w:t>
      </w:r>
      <w:r>
        <w:rPr>
          <w:rFonts w:cs="Arial"/>
          <w:color w:val="000000"/>
          <w:sz w:val="16"/>
          <w:szCs w:val="20"/>
        </w:rPr>
        <w:t xml:space="preserve">”7 </w:t>
      </w:r>
      <w:r>
        <w:rPr>
          <w:rFonts w:cs="Arial"/>
          <w:color w:val="000000"/>
          <w:szCs w:val="20"/>
          <w:u w:val="single"/>
        </w:rPr>
        <w:t xml:space="preserve">The World Bank joined in to predict in 1993 that the improvement in the world food supply would continue, while pointing out that </w:t>
      </w:r>
      <w:r w:rsidRPr="00F345C2">
        <w:rPr>
          <w:rFonts w:cs="Arial"/>
          <w:color w:val="000000"/>
          <w:szCs w:val="20"/>
          <w:highlight w:val="cyan"/>
          <w:u w:val="single"/>
        </w:rPr>
        <w:t>in developing countries</w:t>
      </w:r>
      <w:r>
        <w:rPr>
          <w:rFonts w:cs="Arial"/>
          <w:color w:val="000000"/>
          <w:szCs w:val="20"/>
          <w:u w:val="single"/>
        </w:rPr>
        <w:t xml:space="preserve"> grain </w:t>
      </w:r>
      <w:r w:rsidRPr="00F345C2">
        <w:rPr>
          <w:rFonts w:cs="Arial"/>
          <w:color w:val="000000"/>
          <w:szCs w:val="20"/>
          <w:highlight w:val="cyan"/>
          <w:u w:val="single"/>
        </w:rPr>
        <w:t>production has grown</w:t>
      </w:r>
      <w:r>
        <w:rPr>
          <w:rFonts w:cs="Arial"/>
          <w:color w:val="000000"/>
          <w:szCs w:val="20"/>
          <w:u w:val="single"/>
        </w:rPr>
        <w:t xml:space="preserve"> at a </w:t>
      </w:r>
      <w:r w:rsidRPr="00F345C2">
        <w:rPr>
          <w:rFonts w:cs="Arial"/>
          <w:color w:val="000000"/>
          <w:szCs w:val="20"/>
          <w:highlight w:val="cyan"/>
          <w:u w:val="single"/>
        </w:rPr>
        <w:t>faster</w:t>
      </w:r>
      <w:r>
        <w:rPr>
          <w:rFonts w:cs="Arial"/>
          <w:color w:val="000000"/>
          <w:szCs w:val="20"/>
          <w:u w:val="single"/>
        </w:rPr>
        <w:t xml:space="preserve"> rate </w:t>
      </w:r>
      <w:r w:rsidRPr="00F345C2">
        <w:rPr>
          <w:rFonts w:cs="Arial"/>
          <w:color w:val="000000"/>
          <w:szCs w:val="20"/>
          <w:highlight w:val="cyan"/>
          <w:u w:val="single"/>
        </w:rPr>
        <w:t>than population</w:t>
      </w:r>
      <w:r>
        <w:rPr>
          <w:rFonts w:cs="Arial"/>
          <w:color w:val="000000"/>
          <w:szCs w:val="20"/>
          <w:u w:val="single"/>
        </w:rPr>
        <w:t xml:space="preserve"> since 1985</w:t>
      </w:r>
      <w:r>
        <w:rPr>
          <w:rFonts w:cs="Arial"/>
          <w:color w:val="000000"/>
          <w:sz w:val="16"/>
          <w:szCs w:val="20"/>
        </w:rPr>
        <w:t>. Grain production has slowed in the United States, but that is because stocks have grown so large that additional production could not be stored.8 A further wealth of evidence is available to remove any concerns about resource shortage in the modern world.</w:t>
      </w:r>
    </w:p>
    <w:p w14:paraId="791C032D" w14:textId="77777777" w:rsidR="009E1162" w:rsidRDefault="009E1162" w:rsidP="009E1162">
      <w:pPr>
        <w:pStyle w:val="Heading4"/>
        <w:rPr>
          <w:rFonts w:eastAsia="Times New Roman"/>
        </w:rPr>
      </w:pPr>
      <w:r>
        <w:rPr>
          <w:rFonts w:eastAsia="Times New Roman"/>
        </w:rPr>
        <w:t xml:space="preserve">Billions won’t die – their data is wrong </w:t>
      </w:r>
      <w:r w:rsidRPr="00970445">
        <w:rPr>
          <w:rFonts w:eastAsia="Times New Roman"/>
          <w:b w:val="0"/>
        </w:rPr>
        <w:t>– answers Brown, which is only about Ethanol</w:t>
      </w:r>
    </w:p>
    <w:p w14:paraId="42B2C943" w14:textId="77777777" w:rsidR="009E1162" w:rsidRDefault="009E1162" w:rsidP="009E116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F1691">
        <w:rPr>
          <w:rStyle w:val="Style13ptBold"/>
        </w:rPr>
        <w:t>Khosla 7</w:t>
      </w:r>
      <w:r>
        <w:rPr>
          <w:rFonts w:eastAsia="Times New Roman"/>
          <w:szCs w:val="20"/>
        </w:rPr>
        <w:t xml:space="preserve"> </w:t>
      </w:r>
      <w:r>
        <w:t xml:space="preserve">(Vinod, Founder – Sun Microsystems and Khosla Ventures, “Food versus Fuel” or the “Salve for Africa”?, </w:t>
      </w:r>
      <w:hyperlink r:id="rId88" w:tgtFrame="_blank" w:history="1">
        <w:r>
          <w:rPr>
            <w:rStyle w:val="Hyperlink"/>
          </w:rPr>
          <w:t>http://www.khoslaventures.com/presentations/FOODvFUEL.pdf</w:t>
        </w:r>
      </w:hyperlink>
      <w:r>
        <w:t>)</w:t>
      </w:r>
    </w:p>
    <w:p w14:paraId="5FDFE92D" w14:textId="77777777" w:rsidR="009E1162" w:rsidRDefault="009E1162" w:rsidP="009E1162"/>
    <w:p w14:paraId="2C015B62" w14:textId="77777777" w:rsidR="009E1162" w:rsidRDefault="009E1162" w:rsidP="009E116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 w:val="14"/>
          <w:szCs w:val="20"/>
        </w:rPr>
      </w:pPr>
      <w:r>
        <w:rPr>
          <w:rFonts w:eastAsia="Times New Roman"/>
          <w:sz w:val="14"/>
          <w:szCs w:val="20"/>
        </w:rPr>
        <w:t xml:space="preserve">Stopping bad policy is a worthwhile goal, but we should not abandon all biofuels. There is no doubt that we can produce biofuels in the right or wrong way. However, at each step, we need to evaluate the costs of biofuels vs. the long-term costs of continuing with our current path. There exists vast tracts of underutilized pastureland worldwide and good energy crop practices can improve the sustainability of farming while meeting our energy needs. Lester </w:t>
      </w:r>
      <w:r w:rsidRPr="00F345C2">
        <w:rPr>
          <w:rFonts w:eastAsia="Times New Roman"/>
          <w:bCs/>
          <w:szCs w:val="26"/>
          <w:highlight w:val="cyan"/>
          <w:u w:val="single"/>
        </w:rPr>
        <w:t>Brown’s assertions that food supplies are likely to be threatened by</w:t>
      </w:r>
      <w:r w:rsidRPr="00F345C2">
        <w:rPr>
          <w:rFonts w:eastAsia="Times New Roman"/>
          <w:sz w:val="14"/>
          <w:szCs w:val="20"/>
          <w:highlight w:val="cyan"/>
        </w:rPr>
        <w:t xml:space="preserve"> </w:t>
      </w:r>
      <w:r>
        <w:rPr>
          <w:rFonts w:eastAsia="Times New Roman"/>
          <w:sz w:val="14"/>
          <w:szCs w:val="20"/>
        </w:rPr>
        <w:t xml:space="preserve">corn </w:t>
      </w:r>
      <w:r w:rsidRPr="00F345C2">
        <w:rPr>
          <w:rFonts w:eastAsia="Times New Roman"/>
          <w:bCs/>
          <w:szCs w:val="26"/>
          <w:highlight w:val="cyan"/>
          <w:u w:val="single"/>
        </w:rPr>
        <w:t>ethanol</w:t>
      </w:r>
      <w:r>
        <w:rPr>
          <w:rFonts w:eastAsia="Times New Roman"/>
          <w:sz w:val="14"/>
          <w:szCs w:val="20"/>
        </w:rPr>
        <w:t xml:space="preserve"> (</w:t>
      </w:r>
      <w:r>
        <w:rPr>
          <w:rFonts w:eastAsia="Times New Roman"/>
          <w:bCs/>
          <w:szCs w:val="26"/>
          <w:u w:val="single"/>
        </w:rPr>
        <w:t>800M motorists vs. 2 billion poor</w:t>
      </w:r>
      <w:r>
        <w:rPr>
          <w:rFonts w:eastAsia="Times New Roman"/>
          <w:sz w:val="14"/>
          <w:szCs w:val="20"/>
        </w:rPr>
        <w:t xml:space="preserve"> people) </w:t>
      </w:r>
      <w:r w:rsidRPr="00F345C2">
        <w:rPr>
          <w:rFonts w:eastAsia="Times New Roman"/>
          <w:bCs/>
          <w:szCs w:val="26"/>
          <w:highlight w:val="cyan"/>
          <w:u w:val="single"/>
        </w:rPr>
        <w:t>is</w:t>
      </w:r>
      <w:r>
        <w:rPr>
          <w:rFonts w:eastAsia="Times New Roman"/>
          <w:sz w:val="14"/>
          <w:szCs w:val="20"/>
        </w:rPr>
        <w:t xml:space="preserve"> </w:t>
      </w:r>
      <w:r w:rsidRPr="00F345C2">
        <w:rPr>
          <w:b/>
          <w:iCs/>
          <w:highlight w:val="cyan"/>
          <w:u w:val="single"/>
          <w:bdr w:val="single" w:sz="18" w:space="0" w:color="auto" w:frame="1"/>
        </w:rPr>
        <w:t xml:space="preserve">illogical and ill-thought out </w:t>
      </w:r>
      <w:r w:rsidRPr="00F345C2">
        <w:rPr>
          <w:rFonts w:eastAsia="Times New Roman"/>
          <w:bCs/>
          <w:szCs w:val="26"/>
          <w:highlight w:val="cyan"/>
          <w:u w:val="single"/>
        </w:rPr>
        <w:t xml:space="preserve">– the data is extrapolated </w:t>
      </w:r>
      <w:r>
        <w:rPr>
          <w:rFonts w:eastAsia="Times New Roman"/>
          <w:bCs/>
          <w:szCs w:val="26"/>
          <w:u w:val="single"/>
        </w:rPr>
        <w:t>from</w:t>
      </w:r>
      <w:r>
        <w:rPr>
          <w:rFonts w:eastAsia="Times New Roman"/>
          <w:sz w:val="14"/>
          <w:szCs w:val="20"/>
        </w:rPr>
        <w:t xml:space="preserve"> corn </w:t>
      </w:r>
      <w:r>
        <w:rPr>
          <w:rFonts w:eastAsia="Times New Roman"/>
          <w:bCs/>
          <w:szCs w:val="26"/>
          <w:u w:val="single"/>
        </w:rPr>
        <w:t>ethanol projections</w:t>
      </w:r>
      <w:r>
        <w:rPr>
          <w:rFonts w:eastAsia="Times New Roman"/>
          <w:sz w:val="14"/>
          <w:szCs w:val="20"/>
        </w:rPr>
        <w:t xml:space="preserve"> (</w:t>
      </w:r>
      <w:r w:rsidRPr="00F345C2">
        <w:rPr>
          <w:rFonts w:eastAsia="Times New Roman"/>
          <w:bCs/>
          <w:szCs w:val="26"/>
          <w:highlight w:val="cyan"/>
          <w:u w:val="single"/>
        </w:rPr>
        <w:t>without a basic understanding that cellulosic</w:t>
      </w:r>
      <w:r>
        <w:rPr>
          <w:rFonts w:eastAsia="Times New Roman"/>
          <w:sz w:val="14"/>
          <w:szCs w:val="20"/>
        </w:rPr>
        <w:t xml:space="preserve">, </w:t>
      </w:r>
      <w:r>
        <w:rPr>
          <w:rFonts w:eastAsia="Times New Roman"/>
          <w:bCs/>
          <w:szCs w:val="26"/>
          <w:u w:val="single"/>
        </w:rPr>
        <w:t>and not corn ethanol, is the long term future</w:t>
      </w:r>
      <w:r>
        <w:rPr>
          <w:rFonts w:eastAsia="Times New Roman"/>
          <w:sz w:val="14"/>
          <w:szCs w:val="20"/>
        </w:rPr>
        <w:t xml:space="preserve">) </w:t>
      </w:r>
      <w:r>
        <w:rPr>
          <w:rFonts w:eastAsia="Times New Roman"/>
          <w:bCs/>
          <w:szCs w:val="26"/>
          <w:u w:val="single"/>
        </w:rPr>
        <w:t>is flawed at best</w:t>
      </w:r>
      <w:r>
        <w:rPr>
          <w:rFonts w:eastAsia="Times New Roman"/>
          <w:sz w:val="14"/>
          <w:szCs w:val="20"/>
        </w:rPr>
        <w:t xml:space="preserve">. To repeat what we have cited before: taking this “logic” to Brown’s idealistic vision of wind power – it would be akin to extrapolating to “if we produced all our electricity with wind 75% of the planet would be without electricity 75% of the time (or worse!)”. </w:t>
      </w:r>
      <w:r w:rsidRPr="00F345C2">
        <w:rPr>
          <w:rFonts w:eastAsia="Times New Roman"/>
          <w:bCs/>
          <w:szCs w:val="26"/>
          <w:highlight w:val="cyan"/>
          <w:u w:val="single"/>
        </w:rPr>
        <w:t>Irrational, fear-mongering extrapolation of data leads to irrational results</w:t>
      </w:r>
      <w:r>
        <w:rPr>
          <w:rFonts w:eastAsia="Times New Roman"/>
          <w:sz w:val="14"/>
          <w:szCs w:val="20"/>
        </w:rPr>
        <w:t>.</w:t>
      </w:r>
    </w:p>
    <w:p w14:paraId="3389EA12" w14:textId="77777777" w:rsidR="009E1162" w:rsidRDefault="009E1162" w:rsidP="009E1162">
      <w:pPr>
        <w:pStyle w:val="Heading4"/>
        <w:rPr>
          <w:rFonts w:eastAsia="Times New Roman"/>
        </w:rPr>
      </w:pPr>
      <w:r>
        <w:rPr>
          <w:rFonts w:eastAsia="Times New Roman"/>
        </w:rPr>
        <w:t>Food wars are a myth – there’s zero empirical evidence</w:t>
      </w:r>
    </w:p>
    <w:p w14:paraId="4CE58A8E" w14:textId="77777777" w:rsidR="009E1162" w:rsidRDefault="009E1162" w:rsidP="009E116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Cs w:val="20"/>
        </w:rPr>
      </w:pPr>
      <w:r w:rsidRPr="00064EF2">
        <w:rPr>
          <w:rStyle w:val="Style13ptBold"/>
        </w:rPr>
        <w:t>Salehyan 7</w:t>
      </w:r>
      <w:r>
        <w:rPr>
          <w:rFonts w:eastAsia="Times New Roman"/>
          <w:szCs w:val="20"/>
        </w:rPr>
        <w:t xml:space="preserve"> (Idean, Professor of Political Science – University of North Texas, “The New Myth About Climate Change”, Foreign Policy, Summer, http://www.foreignpolicy.com/story/cms.php?story_id=3922)</w:t>
      </w:r>
    </w:p>
    <w:p w14:paraId="1D015782" w14:textId="77777777" w:rsidR="009E1162" w:rsidRDefault="009E1162" w:rsidP="009E116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Cs w:val="20"/>
        </w:rPr>
      </w:pPr>
    </w:p>
    <w:p w14:paraId="5786DB9C" w14:textId="77777777" w:rsidR="009E1162" w:rsidRDefault="009E1162" w:rsidP="009E116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 w:val="16"/>
          <w:szCs w:val="20"/>
        </w:rPr>
      </w:pPr>
      <w:r>
        <w:rPr>
          <w:rFonts w:eastAsia="Times New Roman"/>
          <w:sz w:val="16"/>
          <w:szCs w:val="20"/>
        </w:rPr>
        <w:t xml:space="preserve">First, </w:t>
      </w:r>
      <w:r>
        <w:rPr>
          <w:rFonts w:eastAsia="Times New Roman"/>
          <w:bCs/>
          <w:szCs w:val="26"/>
          <w:u w:val="single"/>
        </w:rPr>
        <w:t>aside from</w:t>
      </w:r>
      <w:r>
        <w:rPr>
          <w:rFonts w:eastAsia="Times New Roman"/>
          <w:sz w:val="16"/>
          <w:szCs w:val="20"/>
        </w:rPr>
        <w:t xml:space="preserve"> a few </w:t>
      </w:r>
      <w:r>
        <w:rPr>
          <w:rFonts w:eastAsia="Times New Roman"/>
          <w:bCs/>
          <w:szCs w:val="26"/>
          <w:u w:val="single"/>
        </w:rPr>
        <w:t xml:space="preserve">anecdotes, </w:t>
      </w:r>
      <w:r w:rsidRPr="00F345C2">
        <w:rPr>
          <w:rFonts w:eastAsia="Times New Roman"/>
          <w:bCs/>
          <w:szCs w:val="26"/>
          <w:highlight w:val="cyan"/>
          <w:u w:val="single"/>
        </w:rPr>
        <w:t>there is</w:t>
      </w:r>
      <w:r w:rsidRPr="00F345C2">
        <w:rPr>
          <w:rFonts w:eastAsia="Times New Roman"/>
          <w:sz w:val="16"/>
          <w:szCs w:val="20"/>
          <w:highlight w:val="cyan"/>
        </w:rPr>
        <w:t xml:space="preserve"> </w:t>
      </w:r>
      <w:r w:rsidRPr="00F345C2">
        <w:rPr>
          <w:b/>
          <w:iCs/>
          <w:highlight w:val="cyan"/>
          <w:u w:val="single"/>
          <w:bdr w:val="single" w:sz="18" w:space="0" w:color="auto" w:frame="1"/>
        </w:rPr>
        <w:t>little systematic empirical evidence</w:t>
      </w:r>
      <w:r w:rsidRPr="00F345C2">
        <w:rPr>
          <w:rFonts w:eastAsia="Times New Roman"/>
          <w:sz w:val="16"/>
          <w:szCs w:val="20"/>
          <w:highlight w:val="cyan"/>
        </w:rPr>
        <w:t xml:space="preserve"> </w:t>
      </w:r>
      <w:r w:rsidRPr="00F345C2">
        <w:rPr>
          <w:rFonts w:eastAsia="Times New Roman"/>
          <w:bCs/>
          <w:szCs w:val="26"/>
          <w:highlight w:val="cyan"/>
          <w:u w:val="single"/>
        </w:rPr>
        <w:t>that resource scarcity</w:t>
      </w:r>
      <w:r w:rsidRPr="00F345C2">
        <w:rPr>
          <w:rFonts w:eastAsia="Times New Roman"/>
          <w:sz w:val="16"/>
          <w:szCs w:val="20"/>
          <w:highlight w:val="cyan"/>
        </w:rPr>
        <w:t xml:space="preserve"> </w:t>
      </w:r>
      <w:r>
        <w:rPr>
          <w:rFonts w:eastAsia="Times New Roman"/>
          <w:sz w:val="16"/>
          <w:szCs w:val="20"/>
        </w:rPr>
        <w:t xml:space="preserve">and changing environmental conditions </w:t>
      </w:r>
      <w:r w:rsidRPr="00F345C2">
        <w:rPr>
          <w:rFonts w:eastAsia="Times New Roman"/>
          <w:bCs/>
          <w:szCs w:val="26"/>
          <w:highlight w:val="cyan"/>
          <w:u w:val="single"/>
        </w:rPr>
        <w:t>lead to conflict</w:t>
      </w:r>
      <w:r>
        <w:rPr>
          <w:rFonts w:eastAsia="Times New Roman"/>
          <w:sz w:val="16"/>
          <w:szCs w:val="20"/>
        </w:rPr>
        <w:t xml:space="preserve">. In fact, </w:t>
      </w:r>
      <w:r>
        <w:rPr>
          <w:rFonts w:eastAsia="Times New Roman"/>
          <w:bCs/>
          <w:szCs w:val="26"/>
          <w:u w:val="single"/>
        </w:rPr>
        <w:t xml:space="preserve">several </w:t>
      </w:r>
      <w:r w:rsidRPr="00F345C2">
        <w:rPr>
          <w:rFonts w:eastAsia="Times New Roman"/>
          <w:bCs/>
          <w:szCs w:val="26"/>
          <w:highlight w:val="cyan"/>
          <w:u w:val="single"/>
        </w:rPr>
        <w:t>studies</w:t>
      </w:r>
      <w:r>
        <w:rPr>
          <w:rFonts w:eastAsia="Times New Roman"/>
          <w:bCs/>
          <w:szCs w:val="26"/>
          <w:u w:val="single"/>
        </w:rPr>
        <w:t xml:space="preserve"> have </w:t>
      </w:r>
      <w:r w:rsidRPr="00F345C2">
        <w:rPr>
          <w:rFonts w:eastAsia="Times New Roman"/>
          <w:bCs/>
          <w:szCs w:val="26"/>
          <w:highlight w:val="cyan"/>
          <w:u w:val="single"/>
        </w:rPr>
        <w:t>show</w:t>
      </w:r>
      <w:r>
        <w:rPr>
          <w:rFonts w:eastAsia="Times New Roman"/>
          <w:bCs/>
          <w:szCs w:val="26"/>
          <w:u w:val="single"/>
        </w:rPr>
        <w:t>n</w:t>
      </w:r>
      <w:r>
        <w:rPr>
          <w:rFonts w:eastAsia="Times New Roman"/>
          <w:sz w:val="16"/>
          <w:szCs w:val="20"/>
        </w:rPr>
        <w:t xml:space="preserve"> that </w:t>
      </w:r>
      <w:r w:rsidRPr="00F345C2">
        <w:rPr>
          <w:rFonts w:eastAsia="Times New Roman"/>
          <w:bCs/>
          <w:szCs w:val="26"/>
          <w:highlight w:val="cyan"/>
          <w:u w:val="single"/>
        </w:rPr>
        <w:t>an abundance of</w:t>
      </w:r>
      <w:r w:rsidRPr="00F345C2">
        <w:rPr>
          <w:rFonts w:eastAsia="Times New Roman"/>
          <w:sz w:val="16"/>
          <w:szCs w:val="20"/>
          <w:highlight w:val="cyan"/>
        </w:rPr>
        <w:t xml:space="preserve"> </w:t>
      </w:r>
      <w:r>
        <w:rPr>
          <w:rFonts w:eastAsia="Times New Roman"/>
          <w:sz w:val="16"/>
          <w:szCs w:val="20"/>
        </w:rPr>
        <w:t xml:space="preserve">natural </w:t>
      </w:r>
      <w:r w:rsidRPr="00F345C2">
        <w:rPr>
          <w:rFonts w:eastAsia="Times New Roman"/>
          <w:bCs/>
          <w:szCs w:val="26"/>
          <w:highlight w:val="cyan"/>
          <w:u w:val="single"/>
        </w:rPr>
        <w:t>resources is more likely to contribute to conflict</w:t>
      </w:r>
      <w:r>
        <w:rPr>
          <w:rFonts w:eastAsia="Times New Roman"/>
          <w:sz w:val="16"/>
          <w:szCs w:val="20"/>
        </w:rPr>
        <w:t xml:space="preserve">. Moreover, even as the planet has warmed, the number of civil wars and insurgencies has decreased dramatically. Data collected by researchers at </w:t>
      </w:r>
      <w:smartTag w:uri="urn:schemas-microsoft-com:office:smarttags" w:element="PlaceName">
        <w:r>
          <w:rPr>
            <w:rFonts w:eastAsia="Times New Roman"/>
            <w:sz w:val="16"/>
            <w:szCs w:val="20"/>
          </w:rPr>
          <w:t>Uppsala</w:t>
        </w:r>
      </w:smartTag>
      <w:r>
        <w:rPr>
          <w:rFonts w:eastAsia="Times New Roman"/>
          <w:sz w:val="16"/>
          <w:szCs w:val="20"/>
        </w:rPr>
        <w:t xml:space="preserve"> </w:t>
      </w:r>
      <w:smartTag w:uri="urn:schemas-microsoft-com:office:smarttags" w:element="PlaceType">
        <w:r>
          <w:rPr>
            <w:rFonts w:eastAsia="Times New Roman"/>
            <w:sz w:val="16"/>
            <w:szCs w:val="20"/>
          </w:rPr>
          <w:t>University</w:t>
        </w:r>
      </w:smartTag>
      <w:r>
        <w:rPr>
          <w:rFonts w:eastAsia="Times New Roman"/>
          <w:sz w:val="16"/>
          <w:szCs w:val="20"/>
        </w:rPr>
        <w:t xml:space="preserve"> and the International Peace Research Institute, </w:t>
      </w:r>
      <w:smartTag w:uri="urn:schemas-microsoft-com:office:smarttags" w:element="place">
        <w:smartTag w:uri="urn:schemas-microsoft-com:office:smarttags" w:element="City">
          <w:r>
            <w:rPr>
              <w:rFonts w:eastAsia="Times New Roman"/>
              <w:sz w:val="16"/>
              <w:szCs w:val="20"/>
            </w:rPr>
            <w:t>Oslo</w:t>
          </w:r>
        </w:smartTag>
      </w:smartTag>
      <w:r>
        <w:rPr>
          <w:rFonts w:eastAsia="Times New Roman"/>
          <w:sz w:val="16"/>
          <w:szCs w:val="20"/>
        </w:rPr>
        <w:t xml:space="preserve"> shows a steep decline in the number of armed conflicts around the world. Between 1989 and 2002, some 100 armed conflicts came to an end, including the wars in </w:t>
      </w:r>
      <w:smartTag w:uri="urn:schemas-microsoft-com:office:smarttags" w:element="country-region">
        <w:r>
          <w:rPr>
            <w:rFonts w:eastAsia="Times New Roman"/>
            <w:sz w:val="16"/>
            <w:szCs w:val="20"/>
          </w:rPr>
          <w:t>Mozambique</w:t>
        </w:r>
      </w:smartTag>
      <w:r>
        <w:rPr>
          <w:rFonts w:eastAsia="Times New Roman"/>
          <w:sz w:val="16"/>
          <w:szCs w:val="20"/>
        </w:rPr>
        <w:t xml:space="preserve">, </w:t>
      </w:r>
      <w:smartTag w:uri="urn:schemas-microsoft-com:office:smarttags" w:element="country-region">
        <w:r>
          <w:rPr>
            <w:rFonts w:eastAsia="Times New Roman"/>
            <w:sz w:val="16"/>
            <w:szCs w:val="20"/>
          </w:rPr>
          <w:t>Nicaragua</w:t>
        </w:r>
      </w:smartTag>
      <w:r>
        <w:rPr>
          <w:rFonts w:eastAsia="Times New Roman"/>
          <w:sz w:val="16"/>
          <w:szCs w:val="20"/>
        </w:rPr>
        <w:t xml:space="preserve">, and </w:t>
      </w:r>
      <w:smartTag w:uri="urn:schemas-microsoft-com:office:smarttags" w:element="place">
        <w:smartTag w:uri="urn:schemas-microsoft-com:office:smarttags" w:element="country-region">
          <w:r>
            <w:rPr>
              <w:rFonts w:eastAsia="Times New Roman"/>
              <w:sz w:val="16"/>
              <w:szCs w:val="20"/>
            </w:rPr>
            <w:t>Cambodia</w:t>
          </w:r>
        </w:smartTag>
      </w:smartTag>
      <w:r>
        <w:rPr>
          <w:rFonts w:eastAsia="Times New Roman"/>
          <w:sz w:val="16"/>
          <w:szCs w:val="20"/>
        </w:rPr>
        <w:t xml:space="preserve">. If global warming causes conflict, we should not be witnessing this downward trend. </w:t>
      </w:r>
    </w:p>
    <w:p w14:paraId="6BA3D127" w14:textId="77777777" w:rsidR="009E1162" w:rsidRDefault="009E1162" w:rsidP="009E116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 w:val="16"/>
          <w:szCs w:val="20"/>
        </w:rPr>
      </w:pPr>
      <w:r>
        <w:rPr>
          <w:rFonts w:eastAsia="Times New Roman"/>
          <w:sz w:val="16"/>
          <w:szCs w:val="20"/>
        </w:rPr>
        <w:t xml:space="preserve">Furthermore, if famine and drought led to the crisis in </w:t>
      </w:r>
      <w:smartTag w:uri="urn:schemas-microsoft-com:office:smarttags" w:element="place">
        <w:r>
          <w:rPr>
            <w:rFonts w:eastAsia="Times New Roman"/>
            <w:sz w:val="16"/>
            <w:szCs w:val="20"/>
          </w:rPr>
          <w:t>Darfur</w:t>
        </w:r>
      </w:smartTag>
      <w:r>
        <w:rPr>
          <w:rFonts w:eastAsia="Times New Roman"/>
          <w:sz w:val="16"/>
          <w:szCs w:val="20"/>
        </w:rPr>
        <w:t xml:space="preserve">, why have scores of environmental catastrophes failed to set off armed conflict elsewhere? For instance, the U.N. World Food Programme warns that </w:t>
      </w:r>
      <w:r w:rsidRPr="00F345C2">
        <w:rPr>
          <w:rFonts w:eastAsia="Times New Roman"/>
          <w:bCs/>
          <w:szCs w:val="26"/>
          <w:highlight w:val="cyan"/>
          <w:u w:val="single"/>
        </w:rPr>
        <w:t>5 million</w:t>
      </w:r>
      <w:r w:rsidRPr="00F345C2">
        <w:rPr>
          <w:rFonts w:eastAsia="Times New Roman"/>
          <w:sz w:val="16"/>
          <w:szCs w:val="20"/>
          <w:highlight w:val="cyan"/>
        </w:rPr>
        <w:t xml:space="preserve"> </w:t>
      </w:r>
      <w:r>
        <w:rPr>
          <w:rFonts w:eastAsia="Times New Roman"/>
          <w:sz w:val="16"/>
          <w:szCs w:val="20"/>
        </w:rPr>
        <w:t xml:space="preserve">people </w:t>
      </w:r>
      <w:r w:rsidRPr="00F345C2">
        <w:rPr>
          <w:rFonts w:eastAsia="Times New Roman"/>
          <w:bCs/>
          <w:szCs w:val="26"/>
          <w:highlight w:val="cyan"/>
          <w:u w:val="single"/>
        </w:rPr>
        <w:t>in</w:t>
      </w:r>
      <w:r>
        <w:rPr>
          <w:rFonts w:eastAsia="Times New Roman"/>
          <w:bCs/>
          <w:szCs w:val="26"/>
          <w:u w:val="single"/>
        </w:rPr>
        <w:t xml:space="preserve"> </w:t>
      </w:r>
      <w:smartTag w:uri="urn:schemas-microsoft-com:office:smarttags" w:element="place">
        <w:smartTag w:uri="urn:schemas-microsoft-com:office:smarttags" w:element="country-region">
          <w:r w:rsidRPr="00F345C2">
            <w:rPr>
              <w:rFonts w:eastAsia="Times New Roman"/>
              <w:bCs/>
              <w:szCs w:val="26"/>
              <w:highlight w:val="cyan"/>
              <w:u w:val="single"/>
            </w:rPr>
            <w:t>Malawi</w:t>
          </w:r>
        </w:smartTag>
      </w:smartTag>
      <w:r w:rsidRPr="00F345C2">
        <w:rPr>
          <w:rFonts w:eastAsia="Times New Roman"/>
          <w:bCs/>
          <w:szCs w:val="26"/>
          <w:highlight w:val="cyan"/>
          <w:u w:val="single"/>
        </w:rPr>
        <w:t xml:space="preserve"> have</w:t>
      </w:r>
      <w:r>
        <w:rPr>
          <w:rFonts w:eastAsia="Times New Roman"/>
          <w:bCs/>
          <w:szCs w:val="26"/>
          <w:u w:val="single"/>
        </w:rPr>
        <w:t xml:space="preserve"> been experiencing</w:t>
      </w:r>
      <w:r>
        <w:rPr>
          <w:rFonts w:eastAsia="Times New Roman"/>
          <w:sz w:val="16"/>
          <w:szCs w:val="20"/>
        </w:rPr>
        <w:t xml:space="preserve"> </w:t>
      </w:r>
      <w:r>
        <w:rPr>
          <w:rFonts w:eastAsia="Times New Roman"/>
          <w:bCs/>
          <w:szCs w:val="26"/>
          <w:u w:val="single"/>
        </w:rPr>
        <w:t xml:space="preserve">chronic </w:t>
      </w:r>
      <w:r w:rsidRPr="00F345C2">
        <w:rPr>
          <w:rFonts w:eastAsia="Times New Roman"/>
          <w:bCs/>
          <w:szCs w:val="26"/>
          <w:highlight w:val="cyan"/>
          <w:u w:val="single"/>
        </w:rPr>
        <w:t xml:space="preserve">food shortages </w:t>
      </w:r>
      <w:r>
        <w:rPr>
          <w:rFonts w:eastAsia="Times New Roman"/>
          <w:bCs/>
          <w:szCs w:val="26"/>
          <w:u w:val="single"/>
        </w:rPr>
        <w:t>for</w:t>
      </w:r>
      <w:r>
        <w:rPr>
          <w:rFonts w:eastAsia="Times New Roman"/>
          <w:sz w:val="16"/>
          <w:szCs w:val="20"/>
        </w:rPr>
        <w:t xml:space="preserve"> several </w:t>
      </w:r>
      <w:r>
        <w:rPr>
          <w:rFonts w:eastAsia="Times New Roman"/>
          <w:bCs/>
          <w:szCs w:val="26"/>
          <w:u w:val="single"/>
        </w:rPr>
        <w:t xml:space="preserve">years. </w:t>
      </w:r>
      <w:r w:rsidRPr="00F345C2">
        <w:rPr>
          <w:rFonts w:eastAsia="Times New Roman"/>
          <w:bCs/>
          <w:szCs w:val="26"/>
          <w:highlight w:val="cyan"/>
          <w:u w:val="single"/>
        </w:rPr>
        <w:t>But</w:t>
      </w:r>
      <w:r>
        <w:rPr>
          <w:rFonts w:eastAsia="Times New Roman"/>
          <w:sz w:val="16"/>
          <w:szCs w:val="20"/>
        </w:rPr>
        <w:t xml:space="preserve"> famine-wracked </w:t>
      </w:r>
      <w:smartTag w:uri="urn:schemas-microsoft-com:office:smarttags" w:element="place">
        <w:smartTag w:uri="urn:schemas-microsoft-com:office:smarttags" w:element="country-region">
          <w:r>
            <w:rPr>
              <w:rFonts w:eastAsia="Times New Roman"/>
              <w:bCs/>
              <w:szCs w:val="26"/>
              <w:u w:val="single"/>
            </w:rPr>
            <w:t>Malawi</w:t>
          </w:r>
        </w:smartTag>
      </w:smartTag>
      <w:r>
        <w:rPr>
          <w:rFonts w:eastAsia="Times New Roman"/>
          <w:bCs/>
          <w:szCs w:val="26"/>
          <w:u w:val="single"/>
        </w:rPr>
        <w:t xml:space="preserve"> </w:t>
      </w:r>
      <w:r w:rsidRPr="00F345C2">
        <w:rPr>
          <w:rFonts w:eastAsia="Times New Roman"/>
          <w:bCs/>
          <w:szCs w:val="26"/>
          <w:highlight w:val="cyan"/>
          <w:u w:val="single"/>
        </w:rPr>
        <w:t>has yet to experience</w:t>
      </w:r>
      <w:r>
        <w:rPr>
          <w:rFonts w:eastAsia="Times New Roman"/>
          <w:sz w:val="16"/>
          <w:szCs w:val="20"/>
        </w:rPr>
        <w:t xml:space="preserve"> a major civil </w:t>
      </w:r>
      <w:r w:rsidRPr="00F345C2">
        <w:rPr>
          <w:rFonts w:eastAsia="Times New Roman"/>
          <w:bCs/>
          <w:szCs w:val="26"/>
          <w:highlight w:val="cyan"/>
          <w:u w:val="single"/>
        </w:rPr>
        <w:t>war</w:t>
      </w:r>
      <w:r>
        <w:rPr>
          <w:rFonts w:eastAsia="Times New Roman"/>
          <w:sz w:val="16"/>
          <w:szCs w:val="20"/>
        </w:rPr>
        <w:t xml:space="preserve">. </w:t>
      </w:r>
      <w:r>
        <w:rPr>
          <w:rFonts w:eastAsia="Times New Roman"/>
          <w:bCs/>
          <w:szCs w:val="26"/>
          <w:u w:val="single"/>
        </w:rPr>
        <w:t>Similarly, the</w:t>
      </w:r>
      <w:r>
        <w:rPr>
          <w:rFonts w:eastAsia="Times New Roman"/>
          <w:sz w:val="16"/>
          <w:szCs w:val="20"/>
        </w:rPr>
        <w:t xml:space="preserve"> Asian </w:t>
      </w:r>
      <w:r>
        <w:rPr>
          <w:rFonts w:eastAsia="Times New Roman"/>
          <w:bCs/>
          <w:szCs w:val="26"/>
          <w:u w:val="single"/>
        </w:rPr>
        <w:t>tsunami in 2004</w:t>
      </w:r>
      <w:r>
        <w:rPr>
          <w:rFonts w:eastAsia="Times New Roman"/>
          <w:sz w:val="16"/>
          <w:szCs w:val="20"/>
        </w:rPr>
        <w:t xml:space="preserve"> killed hundreds of thousands of people, generated millions of environmental refugees, and l</w:t>
      </w:r>
      <w:r>
        <w:rPr>
          <w:rFonts w:eastAsia="Times New Roman"/>
          <w:bCs/>
          <w:szCs w:val="26"/>
          <w:u w:val="single"/>
        </w:rPr>
        <w:t>ed to severe shortages of</w:t>
      </w:r>
      <w:r>
        <w:rPr>
          <w:rFonts w:eastAsia="Times New Roman"/>
          <w:sz w:val="16"/>
          <w:szCs w:val="20"/>
        </w:rPr>
        <w:t xml:space="preserve"> shelter, </w:t>
      </w:r>
      <w:r>
        <w:rPr>
          <w:rFonts w:eastAsia="Times New Roman"/>
          <w:bCs/>
          <w:szCs w:val="26"/>
          <w:u w:val="single"/>
        </w:rPr>
        <w:t>food</w:t>
      </w:r>
      <w:r>
        <w:rPr>
          <w:rFonts w:eastAsia="Times New Roman"/>
          <w:sz w:val="16"/>
          <w:szCs w:val="20"/>
        </w:rPr>
        <w:t xml:space="preserve">, clean water, and electricity. </w:t>
      </w:r>
      <w:r>
        <w:rPr>
          <w:rFonts w:eastAsia="Times New Roman"/>
          <w:bCs/>
          <w:szCs w:val="26"/>
          <w:u w:val="single"/>
        </w:rPr>
        <w:t>Yet the tsunami</w:t>
      </w:r>
      <w:r>
        <w:rPr>
          <w:rFonts w:eastAsia="Times New Roman"/>
          <w:sz w:val="16"/>
          <w:szCs w:val="20"/>
        </w:rPr>
        <w:t xml:space="preserve">, one of the most extreme catastrophes in recent history, </w:t>
      </w:r>
      <w:r>
        <w:rPr>
          <w:rFonts w:eastAsia="Times New Roman"/>
          <w:bCs/>
          <w:szCs w:val="26"/>
          <w:u w:val="single"/>
        </w:rPr>
        <w:t>did not lead to</w:t>
      </w:r>
      <w:r>
        <w:rPr>
          <w:rFonts w:eastAsia="Times New Roman"/>
          <w:sz w:val="16"/>
          <w:szCs w:val="20"/>
        </w:rPr>
        <w:t xml:space="preserve"> an outbreak of </w:t>
      </w:r>
      <w:r>
        <w:rPr>
          <w:rFonts w:eastAsia="Times New Roman"/>
          <w:bCs/>
          <w:szCs w:val="26"/>
          <w:u w:val="single"/>
        </w:rPr>
        <w:t>resource wars</w:t>
      </w:r>
      <w:r>
        <w:rPr>
          <w:rFonts w:eastAsia="Times New Roman"/>
          <w:sz w:val="16"/>
          <w:szCs w:val="20"/>
        </w:rPr>
        <w:t xml:space="preserve">. </w:t>
      </w:r>
      <w:r>
        <w:rPr>
          <w:rFonts w:eastAsia="Times New Roman"/>
          <w:bCs/>
          <w:szCs w:val="26"/>
          <w:u w:val="single"/>
        </w:rPr>
        <w:t>Clearly</w:t>
      </w:r>
      <w:r>
        <w:rPr>
          <w:rFonts w:eastAsia="Times New Roman"/>
          <w:sz w:val="16"/>
          <w:szCs w:val="20"/>
        </w:rPr>
        <w:t xml:space="preserve"> then, </w:t>
      </w:r>
      <w:r w:rsidRPr="00F345C2">
        <w:rPr>
          <w:rFonts w:eastAsia="Times New Roman"/>
          <w:bCs/>
          <w:szCs w:val="26"/>
          <w:highlight w:val="cyan"/>
          <w:u w:val="single"/>
        </w:rPr>
        <w:t>there is much more to</w:t>
      </w:r>
      <w:r w:rsidRPr="00F345C2">
        <w:rPr>
          <w:rFonts w:eastAsia="Times New Roman"/>
          <w:sz w:val="16"/>
          <w:szCs w:val="20"/>
          <w:highlight w:val="cyan"/>
        </w:rPr>
        <w:t xml:space="preserve"> </w:t>
      </w:r>
      <w:r>
        <w:rPr>
          <w:rFonts w:eastAsia="Times New Roman"/>
          <w:sz w:val="16"/>
          <w:szCs w:val="20"/>
        </w:rPr>
        <w:t xml:space="preserve">armed </w:t>
      </w:r>
      <w:r w:rsidRPr="00F345C2">
        <w:rPr>
          <w:rFonts w:eastAsia="Times New Roman"/>
          <w:bCs/>
          <w:szCs w:val="26"/>
          <w:highlight w:val="cyan"/>
          <w:u w:val="single"/>
        </w:rPr>
        <w:t>conflict than resource scarcity</w:t>
      </w:r>
      <w:r w:rsidRPr="00F345C2">
        <w:rPr>
          <w:rFonts w:eastAsia="Times New Roman"/>
          <w:sz w:val="16"/>
          <w:szCs w:val="20"/>
          <w:highlight w:val="cyan"/>
        </w:rPr>
        <w:t xml:space="preserve"> </w:t>
      </w:r>
      <w:r>
        <w:rPr>
          <w:rFonts w:eastAsia="Times New Roman"/>
          <w:sz w:val="16"/>
          <w:szCs w:val="20"/>
        </w:rPr>
        <w:t xml:space="preserve">and natural disasters. </w:t>
      </w:r>
    </w:p>
    <w:p w14:paraId="35153C23" w14:textId="462E949C" w:rsidR="0065086D" w:rsidRDefault="0065086D" w:rsidP="0065086D">
      <w:pPr>
        <w:pStyle w:val="Heading3"/>
      </w:pPr>
      <w:r>
        <w:t>Prez Powers---Democracy---Ext---No Impact---Terror</w:t>
      </w:r>
    </w:p>
    <w:p w14:paraId="0AB0D4BF" w14:textId="77777777" w:rsidR="0065086D" w:rsidRDefault="0065086D" w:rsidP="0065086D">
      <w:pPr>
        <w:pStyle w:val="Heading4"/>
        <w:rPr>
          <w:u w:val="single"/>
        </w:rPr>
      </w:pPr>
      <w:r w:rsidRPr="007A0A5B">
        <w:rPr>
          <w:u w:val="single"/>
        </w:rPr>
        <w:t>Alt cause</w:t>
      </w:r>
      <w:r>
        <w:t xml:space="preserve"> – international </w:t>
      </w:r>
      <w:r w:rsidRPr="007A0A5B">
        <w:rPr>
          <w:u w:val="single"/>
        </w:rPr>
        <w:t>coop needed</w:t>
      </w:r>
    </w:p>
    <w:p w14:paraId="3CDE688C" w14:textId="77777777" w:rsidR="0065086D" w:rsidRDefault="0065086D" w:rsidP="0065086D">
      <w:r w:rsidRPr="007A0A5B">
        <w:rPr>
          <w:rStyle w:val="Style13ptBold"/>
        </w:rPr>
        <w:t>Korbatov, Suzuki, Goldblum</w:t>
      </w:r>
      <w:r>
        <w:rPr>
          <w:rStyle w:val="Style13ptBold"/>
        </w:rPr>
        <w:t xml:space="preserve"> </w:t>
      </w:r>
      <w:r w:rsidRPr="007A0A5B">
        <w:rPr>
          <w:rStyle w:val="Style13ptBold"/>
        </w:rPr>
        <w:t>15</w:t>
      </w:r>
      <w:r>
        <w:t xml:space="preserve"> </w:t>
      </w:r>
      <w:r w:rsidRPr="007A0A5B">
        <w:t xml:space="preserve">A. B., 9-1-2015, "The fight against nuclear terrorism needs global cooperation-and the IAEA," Bulletin of the Atomic Scientists, </w:t>
      </w:r>
      <w:hyperlink r:id="rId89" w:history="1">
        <w:r w:rsidRPr="00443CE8">
          <w:rPr>
            <w:rStyle w:val="Hyperlink"/>
          </w:rPr>
          <w:t>https://thebulletin.org/2015/09/the-fight-against-nuclear-terrorism-needs-global-cooperation-and-the-iaea/</w:t>
        </w:r>
      </w:hyperlink>
    </w:p>
    <w:p w14:paraId="3B5D8F70" w14:textId="77777777" w:rsidR="0065086D" w:rsidRPr="007A0A5B" w:rsidRDefault="0065086D" w:rsidP="0065086D"/>
    <w:p w14:paraId="0F548798" w14:textId="5EC25FD0" w:rsidR="0065086D" w:rsidRDefault="0065086D" w:rsidP="0065086D">
      <w:pPr>
        <w:rPr>
          <w:sz w:val="14"/>
          <w:szCs w:val="24"/>
        </w:rPr>
      </w:pPr>
      <w:r w:rsidRPr="00F345C2">
        <w:rPr>
          <w:sz w:val="24"/>
          <w:szCs w:val="24"/>
          <w:highlight w:val="cyan"/>
          <w:u w:val="single"/>
        </w:rPr>
        <w:t>The</w:t>
      </w:r>
      <w:r w:rsidRPr="007A0A5B">
        <w:rPr>
          <w:sz w:val="14"/>
          <w:szCs w:val="24"/>
        </w:rPr>
        <w:t xml:space="preserve"> inherent </w:t>
      </w:r>
      <w:r w:rsidRPr="00F345C2">
        <w:rPr>
          <w:rStyle w:val="StyleUnderline"/>
          <w:highlight w:val="cyan"/>
        </w:rPr>
        <w:t>characteristics</w:t>
      </w:r>
      <w:r w:rsidRPr="00004626">
        <w:rPr>
          <w:rStyle w:val="StyleUnderline"/>
        </w:rPr>
        <w:t xml:space="preserve"> </w:t>
      </w:r>
      <w:r w:rsidRPr="00F345C2">
        <w:rPr>
          <w:rStyle w:val="StyleUnderline"/>
          <w:highlight w:val="cyan"/>
        </w:rPr>
        <w:t>of</w:t>
      </w:r>
      <w:r w:rsidRPr="00004626">
        <w:rPr>
          <w:rStyle w:val="StyleUnderline"/>
        </w:rPr>
        <w:t xml:space="preserve"> </w:t>
      </w:r>
      <w:r w:rsidRPr="00F345C2">
        <w:rPr>
          <w:rStyle w:val="StyleUnderline"/>
          <w:highlight w:val="cyan"/>
        </w:rPr>
        <w:t>the</w:t>
      </w:r>
      <w:r w:rsidRPr="00004626">
        <w:rPr>
          <w:rStyle w:val="StyleUnderline"/>
        </w:rPr>
        <w:t xml:space="preserve"> </w:t>
      </w:r>
      <w:r w:rsidRPr="00F345C2">
        <w:rPr>
          <w:rStyle w:val="StyleUnderline"/>
          <w:highlight w:val="cyan"/>
        </w:rPr>
        <w:t>nuclear</w:t>
      </w:r>
      <w:r w:rsidRPr="00004626">
        <w:rPr>
          <w:rStyle w:val="StyleUnderline"/>
        </w:rPr>
        <w:t xml:space="preserve"> </w:t>
      </w:r>
      <w:r w:rsidRPr="00F345C2">
        <w:rPr>
          <w:rStyle w:val="StyleUnderline"/>
          <w:highlight w:val="cyan"/>
        </w:rPr>
        <w:t>terror</w:t>
      </w:r>
      <w:r w:rsidRPr="007A0A5B">
        <w:rPr>
          <w:sz w:val="14"/>
          <w:szCs w:val="24"/>
        </w:rPr>
        <w:t xml:space="preserve">ist </w:t>
      </w:r>
      <w:r w:rsidRPr="00F345C2">
        <w:rPr>
          <w:rStyle w:val="StyleUnderline"/>
          <w:highlight w:val="cyan"/>
        </w:rPr>
        <w:t>threat</w:t>
      </w:r>
      <w:r w:rsidRPr="00004626">
        <w:rPr>
          <w:rStyle w:val="StyleUnderline"/>
        </w:rPr>
        <w:t xml:space="preserve"> </w:t>
      </w:r>
      <w:r w:rsidRPr="00F345C2">
        <w:rPr>
          <w:rStyle w:val="StyleUnderline"/>
          <w:highlight w:val="cyan"/>
        </w:rPr>
        <w:t>require</w:t>
      </w:r>
      <w:r w:rsidRPr="007A0A5B">
        <w:rPr>
          <w:sz w:val="14"/>
          <w:szCs w:val="24"/>
        </w:rPr>
        <w:t xml:space="preserve"> adequate global </w:t>
      </w:r>
      <w:r w:rsidRPr="00F345C2">
        <w:rPr>
          <w:rStyle w:val="StyleUnderline"/>
          <w:highlight w:val="cyan"/>
        </w:rPr>
        <w:t>security</w:t>
      </w:r>
      <w:r w:rsidRPr="007A0A5B">
        <w:rPr>
          <w:sz w:val="14"/>
          <w:szCs w:val="24"/>
        </w:rPr>
        <w:t xml:space="preserve"> standards </w:t>
      </w:r>
      <w:r w:rsidRPr="00F345C2">
        <w:rPr>
          <w:rStyle w:val="StyleUnderline"/>
          <w:highlight w:val="cyan"/>
        </w:rPr>
        <w:t>for</w:t>
      </w:r>
      <w:r w:rsidRPr="00004626">
        <w:rPr>
          <w:rStyle w:val="StyleUnderline"/>
        </w:rPr>
        <w:t xml:space="preserve"> </w:t>
      </w:r>
      <w:r w:rsidRPr="00F345C2">
        <w:rPr>
          <w:rStyle w:val="StyleUnderline"/>
          <w:highlight w:val="cyan"/>
        </w:rPr>
        <w:t>all</w:t>
      </w:r>
      <w:r w:rsidRPr="007A0A5B">
        <w:rPr>
          <w:sz w:val="14"/>
          <w:szCs w:val="24"/>
        </w:rPr>
        <w:t xml:space="preserve"> fissile </w:t>
      </w:r>
      <w:r w:rsidRPr="00F345C2">
        <w:rPr>
          <w:rStyle w:val="StyleUnderline"/>
          <w:highlight w:val="cyan"/>
        </w:rPr>
        <w:t>nuclear</w:t>
      </w:r>
      <w:r w:rsidRPr="00004626">
        <w:rPr>
          <w:rStyle w:val="StyleUnderline"/>
        </w:rPr>
        <w:t xml:space="preserve"> </w:t>
      </w:r>
      <w:r w:rsidRPr="00F345C2">
        <w:rPr>
          <w:rStyle w:val="StyleUnderline"/>
          <w:highlight w:val="cyan"/>
        </w:rPr>
        <w:t>material</w:t>
      </w:r>
      <w:r w:rsidRPr="00004626">
        <w:rPr>
          <w:rStyle w:val="StyleUnderline"/>
        </w:rPr>
        <w:t xml:space="preserve">. </w:t>
      </w:r>
      <w:r w:rsidRPr="00F345C2">
        <w:rPr>
          <w:rStyle w:val="StyleUnderline"/>
          <w:highlight w:val="cyan"/>
        </w:rPr>
        <w:t>Combating</w:t>
      </w:r>
      <w:r w:rsidRPr="00004626">
        <w:rPr>
          <w:rStyle w:val="StyleUnderline"/>
        </w:rPr>
        <w:t xml:space="preserve"> </w:t>
      </w:r>
      <w:r w:rsidRPr="00F345C2">
        <w:rPr>
          <w:rStyle w:val="StyleUnderline"/>
          <w:highlight w:val="cyan"/>
        </w:rPr>
        <w:t>the</w:t>
      </w:r>
      <w:r w:rsidRPr="00004626">
        <w:rPr>
          <w:rStyle w:val="StyleUnderline"/>
        </w:rPr>
        <w:t xml:space="preserve"> </w:t>
      </w:r>
      <w:r w:rsidRPr="00F345C2">
        <w:rPr>
          <w:rStyle w:val="StyleUnderline"/>
          <w:highlight w:val="cyan"/>
        </w:rPr>
        <w:t>threat</w:t>
      </w:r>
      <w:r w:rsidRPr="00004626">
        <w:rPr>
          <w:rStyle w:val="StyleUnderline"/>
        </w:rPr>
        <w:t xml:space="preserve"> </w:t>
      </w:r>
      <w:r w:rsidRPr="00F345C2">
        <w:rPr>
          <w:rStyle w:val="StyleUnderline"/>
          <w:highlight w:val="cyan"/>
        </w:rPr>
        <w:t>of</w:t>
      </w:r>
      <w:r w:rsidRPr="007A0A5B">
        <w:rPr>
          <w:sz w:val="14"/>
          <w:szCs w:val="24"/>
        </w:rPr>
        <w:t xml:space="preserve"> nuclear </w:t>
      </w:r>
      <w:r w:rsidRPr="00F345C2">
        <w:rPr>
          <w:rStyle w:val="StyleUnderline"/>
          <w:highlight w:val="cyan"/>
        </w:rPr>
        <w:t>terrorism</w:t>
      </w:r>
      <w:r w:rsidRPr="007A0A5B">
        <w:rPr>
          <w:sz w:val="14"/>
          <w:szCs w:val="24"/>
        </w:rPr>
        <w:t xml:space="preserve"> therefore </w:t>
      </w:r>
      <w:r w:rsidRPr="00F345C2">
        <w:rPr>
          <w:rStyle w:val="StyleUnderline"/>
          <w:highlight w:val="cyan"/>
        </w:rPr>
        <w:t>demands</w:t>
      </w:r>
      <w:r w:rsidRPr="007A0A5B">
        <w:rPr>
          <w:sz w:val="14"/>
          <w:szCs w:val="24"/>
        </w:rPr>
        <w:t xml:space="preserve"> a coordinated </w:t>
      </w:r>
      <w:r w:rsidRPr="00F345C2">
        <w:rPr>
          <w:rStyle w:val="StyleUnderline"/>
          <w:highlight w:val="cyan"/>
        </w:rPr>
        <w:t>global</w:t>
      </w:r>
      <w:r w:rsidRPr="00004626">
        <w:rPr>
          <w:rStyle w:val="StyleUnderline"/>
        </w:rPr>
        <w:t xml:space="preserve"> </w:t>
      </w:r>
      <w:r w:rsidRPr="00F345C2">
        <w:rPr>
          <w:rStyle w:val="StyleUnderline"/>
          <w:highlight w:val="cyan"/>
        </w:rPr>
        <w:t>response</w:t>
      </w:r>
      <w:r w:rsidRPr="00004626">
        <w:rPr>
          <w:rStyle w:val="StyleUnderline"/>
        </w:rPr>
        <w:t xml:space="preserve"> </w:t>
      </w:r>
      <w:r w:rsidRPr="00F345C2">
        <w:rPr>
          <w:rStyle w:val="StyleUnderline"/>
          <w:highlight w:val="cyan"/>
        </w:rPr>
        <w:t>within</w:t>
      </w:r>
      <w:r w:rsidRPr="007A0A5B">
        <w:rPr>
          <w:sz w:val="14"/>
          <w:szCs w:val="24"/>
        </w:rPr>
        <w:t xml:space="preserve"> the existing </w:t>
      </w:r>
      <w:r w:rsidRPr="00F345C2">
        <w:rPr>
          <w:rStyle w:val="StyleUnderline"/>
          <w:highlight w:val="cyan"/>
        </w:rPr>
        <w:t>nuclear</w:t>
      </w:r>
      <w:r w:rsidRPr="00004626">
        <w:rPr>
          <w:rStyle w:val="StyleUnderline"/>
        </w:rPr>
        <w:t xml:space="preserve"> </w:t>
      </w:r>
      <w:r w:rsidRPr="00F345C2">
        <w:rPr>
          <w:rStyle w:val="StyleUnderline"/>
          <w:highlight w:val="cyan"/>
        </w:rPr>
        <w:t>security</w:t>
      </w:r>
      <w:r w:rsidRPr="00004626">
        <w:rPr>
          <w:rStyle w:val="StyleUnderline"/>
        </w:rPr>
        <w:t xml:space="preserve"> </w:t>
      </w:r>
      <w:r w:rsidRPr="00F345C2">
        <w:rPr>
          <w:rStyle w:val="StyleUnderline"/>
          <w:highlight w:val="cyan"/>
        </w:rPr>
        <w:t>architecture</w:t>
      </w:r>
      <w:r w:rsidRPr="007A0A5B">
        <w:rPr>
          <w:sz w:val="14"/>
          <w:szCs w:val="24"/>
        </w:rPr>
        <w:t xml:space="preserve">. In lieu of </w:t>
      </w:r>
      <w:r w:rsidRPr="00F345C2">
        <w:rPr>
          <w:rStyle w:val="StyleUnderline"/>
          <w:highlight w:val="cyan"/>
        </w:rPr>
        <w:t>a</w:t>
      </w:r>
      <w:r w:rsidRPr="00004626">
        <w:rPr>
          <w:rStyle w:val="StyleUnderline"/>
        </w:rPr>
        <w:t xml:space="preserve"> </w:t>
      </w:r>
      <w:r w:rsidRPr="00F345C2">
        <w:rPr>
          <w:rStyle w:val="StyleUnderline"/>
          <w:highlight w:val="cyan"/>
        </w:rPr>
        <w:t>formal</w:t>
      </w:r>
      <w:r w:rsidRPr="007A0A5B">
        <w:rPr>
          <w:sz w:val="14"/>
          <w:szCs w:val="24"/>
        </w:rPr>
        <w:t xml:space="preserve">ized </w:t>
      </w:r>
      <w:r w:rsidRPr="00F345C2">
        <w:rPr>
          <w:rStyle w:val="StyleUnderline"/>
          <w:highlight w:val="cyan"/>
        </w:rPr>
        <w:t>treaty</w:t>
      </w:r>
      <w:r w:rsidRPr="00004626">
        <w:rPr>
          <w:rStyle w:val="StyleUnderline"/>
        </w:rPr>
        <w:t xml:space="preserve">, </w:t>
      </w:r>
      <w:r w:rsidRPr="00F345C2">
        <w:rPr>
          <w:rStyle w:val="StyleUnderline"/>
          <w:highlight w:val="cyan"/>
        </w:rPr>
        <w:t>which</w:t>
      </w:r>
      <w:r w:rsidRPr="00004626">
        <w:rPr>
          <w:rStyle w:val="StyleUnderline"/>
        </w:rPr>
        <w:t xml:space="preserve"> </w:t>
      </w:r>
      <w:r w:rsidRPr="00F345C2">
        <w:rPr>
          <w:rStyle w:val="StyleUnderline"/>
          <w:highlight w:val="cyan"/>
        </w:rPr>
        <w:t>could</w:t>
      </w:r>
      <w:r w:rsidRPr="00004626">
        <w:rPr>
          <w:rStyle w:val="StyleUnderline"/>
        </w:rPr>
        <w:t xml:space="preserve"> </w:t>
      </w:r>
      <w:r w:rsidRPr="00F345C2">
        <w:rPr>
          <w:rStyle w:val="StyleUnderline"/>
          <w:highlight w:val="cyan"/>
        </w:rPr>
        <w:t>take</w:t>
      </w:r>
      <w:r w:rsidRPr="00004626">
        <w:rPr>
          <w:rStyle w:val="StyleUnderline"/>
        </w:rPr>
        <w:t xml:space="preserve"> </w:t>
      </w:r>
      <w:r w:rsidRPr="00F345C2">
        <w:rPr>
          <w:rStyle w:val="StyleUnderline"/>
          <w:highlight w:val="cyan"/>
        </w:rPr>
        <w:t>years</w:t>
      </w:r>
      <w:r w:rsidRPr="00004626">
        <w:rPr>
          <w:rStyle w:val="StyleUnderline"/>
        </w:rPr>
        <w:t xml:space="preserve"> </w:t>
      </w:r>
      <w:r w:rsidRPr="00F345C2">
        <w:rPr>
          <w:rStyle w:val="StyleUnderline"/>
          <w:highlight w:val="cyan"/>
        </w:rPr>
        <w:t>or</w:t>
      </w:r>
      <w:r w:rsidRPr="00004626">
        <w:rPr>
          <w:rStyle w:val="StyleUnderline"/>
        </w:rPr>
        <w:t xml:space="preserve"> </w:t>
      </w:r>
      <w:r w:rsidRPr="00F345C2">
        <w:rPr>
          <w:rStyle w:val="StyleUnderline"/>
          <w:highlight w:val="cyan"/>
        </w:rPr>
        <w:t>decades</w:t>
      </w:r>
      <w:r w:rsidRPr="00004626">
        <w:rPr>
          <w:rStyle w:val="StyleUnderline"/>
        </w:rPr>
        <w:t xml:space="preserve"> </w:t>
      </w:r>
      <w:r w:rsidRPr="00F345C2">
        <w:rPr>
          <w:rStyle w:val="StyleUnderline"/>
          <w:highlight w:val="cyan"/>
        </w:rPr>
        <w:t>to</w:t>
      </w:r>
      <w:r w:rsidRPr="00004626">
        <w:rPr>
          <w:rStyle w:val="StyleUnderline"/>
        </w:rPr>
        <w:t xml:space="preserve"> </w:t>
      </w:r>
      <w:r w:rsidRPr="00F345C2">
        <w:rPr>
          <w:rStyle w:val="StyleUnderline"/>
          <w:highlight w:val="cyan"/>
        </w:rPr>
        <w:t>become</w:t>
      </w:r>
      <w:r w:rsidRPr="00004626">
        <w:rPr>
          <w:rStyle w:val="StyleUnderline"/>
        </w:rPr>
        <w:t xml:space="preserve"> </w:t>
      </w:r>
      <w:r w:rsidRPr="00F345C2">
        <w:rPr>
          <w:rStyle w:val="StyleUnderline"/>
          <w:highlight w:val="cyan"/>
        </w:rPr>
        <w:t>effective</w:t>
      </w:r>
      <w:r w:rsidRPr="00004626">
        <w:rPr>
          <w:rStyle w:val="StyleUnderline"/>
        </w:rPr>
        <w:t xml:space="preserve">, </w:t>
      </w:r>
      <w:r w:rsidRPr="00F345C2">
        <w:rPr>
          <w:rStyle w:val="StyleUnderline"/>
          <w:highlight w:val="cyan"/>
        </w:rPr>
        <w:t>there</w:t>
      </w:r>
      <w:r w:rsidRPr="00004626">
        <w:rPr>
          <w:rStyle w:val="StyleUnderline"/>
        </w:rPr>
        <w:t xml:space="preserve"> </w:t>
      </w:r>
      <w:r w:rsidRPr="00F345C2">
        <w:rPr>
          <w:rStyle w:val="StyleUnderline"/>
          <w:highlight w:val="cyan"/>
        </w:rPr>
        <w:t>must</w:t>
      </w:r>
      <w:r w:rsidRPr="00004626">
        <w:rPr>
          <w:rStyle w:val="StyleUnderline"/>
        </w:rPr>
        <w:t xml:space="preserve"> </w:t>
      </w:r>
      <w:r w:rsidRPr="00F345C2">
        <w:rPr>
          <w:rStyle w:val="StyleUnderline"/>
          <w:highlight w:val="cyan"/>
        </w:rPr>
        <w:t>be</w:t>
      </w:r>
      <w:r w:rsidRPr="007A0A5B">
        <w:rPr>
          <w:sz w:val="14"/>
          <w:szCs w:val="24"/>
        </w:rPr>
        <w:t xml:space="preserve"> a timely directed effort to secure nuclear material. While </w:t>
      </w:r>
      <w:r w:rsidRPr="00F345C2">
        <w:rPr>
          <w:rStyle w:val="StyleUnderline"/>
          <w:highlight w:val="cyan"/>
        </w:rPr>
        <w:t>no</w:t>
      </w:r>
      <w:r w:rsidRPr="00181ADF">
        <w:rPr>
          <w:rStyle w:val="StyleUnderline"/>
        </w:rPr>
        <w:t xml:space="preserve"> </w:t>
      </w:r>
      <w:r w:rsidRPr="00F345C2">
        <w:rPr>
          <w:rStyle w:val="StyleUnderline"/>
          <w:highlight w:val="cyan"/>
        </w:rPr>
        <w:t>institution</w:t>
      </w:r>
      <w:r w:rsidRPr="00181ADF">
        <w:rPr>
          <w:rStyle w:val="StyleUnderline"/>
        </w:rPr>
        <w:t xml:space="preserve"> </w:t>
      </w:r>
      <w:r w:rsidRPr="00F345C2">
        <w:rPr>
          <w:rStyle w:val="StyleUnderline"/>
          <w:highlight w:val="cyan"/>
        </w:rPr>
        <w:t>is</w:t>
      </w:r>
      <w:r w:rsidRPr="00181ADF">
        <w:rPr>
          <w:rStyle w:val="StyleUnderline"/>
        </w:rPr>
        <w:t xml:space="preserve"> </w:t>
      </w:r>
      <w:r w:rsidRPr="00F345C2">
        <w:rPr>
          <w:rStyle w:val="StyleUnderline"/>
          <w:highlight w:val="cyan"/>
        </w:rPr>
        <w:t>perfectly</w:t>
      </w:r>
      <w:r w:rsidRPr="00181ADF">
        <w:rPr>
          <w:rStyle w:val="StyleUnderline"/>
        </w:rPr>
        <w:t xml:space="preserve"> </w:t>
      </w:r>
      <w:r w:rsidRPr="00F345C2">
        <w:rPr>
          <w:rStyle w:val="StyleUnderline"/>
          <w:highlight w:val="cyan"/>
        </w:rPr>
        <w:t>seated</w:t>
      </w:r>
      <w:r w:rsidRPr="00181ADF">
        <w:rPr>
          <w:rStyle w:val="StyleUnderline"/>
        </w:rPr>
        <w:t xml:space="preserve"> </w:t>
      </w:r>
      <w:r w:rsidRPr="00F345C2">
        <w:rPr>
          <w:rStyle w:val="StyleUnderline"/>
          <w:highlight w:val="cyan"/>
        </w:rPr>
        <w:t>to</w:t>
      </w:r>
      <w:r w:rsidRPr="007A0A5B">
        <w:rPr>
          <w:sz w:val="14"/>
          <w:szCs w:val="24"/>
        </w:rPr>
        <w:t xml:space="preserve"> preside over this effort, the International Atomic Energy Agency, with its expansive reach and decades of experience, is well suited to lead the charge. </w:t>
      </w:r>
      <w:r w:rsidRPr="00F345C2">
        <w:rPr>
          <w:rStyle w:val="StyleUnderline"/>
          <w:highlight w:val="cyan"/>
        </w:rPr>
        <w:t>The Global Initiative to Combat Nuclear Terrorism</w:t>
      </w:r>
      <w:r w:rsidRPr="007A0A5B">
        <w:rPr>
          <w:sz w:val="14"/>
          <w:szCs w:val="24"/>
        </w:rPr>
        <w:t>—a multinational collaborative effort founded by the United States and Russia—</w:t>
      </w:r>
      <w:r w:rsidRPr="00F345C2">
        <w:rPr>
          <w:rStyle w:val="StyleUnderline"/>
          <w:highlight w:val="cyan"/>
        </w:rPr>
        <w:t>can</w:t>
      </w:r>
      <w:r w:rsidRPr="00181ADF">
        <w:rPr>
          <w:rStyle w:val="StyleUnderline"/>
        </w:rPr>
        <w:t xml:space="preserve"> </w:t>
      </w:r>
      <w:r w:rsidRPr="00F345C2">
        <w:rPr>
          <w:rStyle w:val="StyleUnderline"/>
          <w:highlight w:val="cyan"/>
        </w:rPr>
        <w:t>act</w:t>
      </w:r>
      <w:r w:rsidRPr="00181ADF">
        <w:rPr>
          <w:rStyle w:val="StyleUnderline"/>
        </w:rPr>
        <w:t xml:space="preserve"> </w:t>
      </w:r>
      <w:r w:rsidRPr="00F345C2">
        <w:rPr>
          <w:rStyle w:val="StyleUnderline"/>
          <w:highlight w:val="cyan"/>
        </w:rPr>
        <w:t>as</w:t>
      </w:r>
      <w:r w:rsidRPr="007A0A5B">
        <w:rPr>
          <w:sz w:val="14"/>
          <w:szCs w:val="24"/>
        </w:rPr>
        <w:t xml:space="preserve"> a </w:t>
      </w:r>
      <w:r w:rsidRPr="00F345C2">
        <w:rPr>
          <w:rStyle w:val="StyleUnderline"/>
          <w:highlight w:val="cyan"/>
        </w:rPr>
        <w:t>diplomatic</w:t>
      </w:r>
      <w:r w:rsidRPr="00181ADF">
        <w:rPr>
          <w:rStyle w:val="StyleUnderline"/>
        </w:rPr>
        <w:t xml:space="preserve"> </w:t>
      </w:r>
      <w:r w:rsidRPr="00F345C2">
        <w:rPr>
          <w:rStyle w:val="StyleUnderline"/>
          <w:highlight w:val="cyan"/>
        </w:rPr>
        <w:t>vehicle</w:t>
      </w:r>
      <w:r w:rsidRPr="00181ADF">
        <w:rPr>
          <w:rStyle w:val="StyleUnderline"/>
        </w:rPr>
        <w:t xml:space="preserve"> </w:t>
      </w:r>
      <w:r w:rsidRPr="00F345C2">
        <w:rPr>
          <w:rStyle w:val="StyleUnderline"/>
          <w:highlight w:val="cyan"/>
        </w:rPr>
        <w:t>to</w:t>
      </w:r>
      <w:r w:rsidRPr="00181ADF">
        <w:rPr>
          <w:rStyle w:val="StyleUnderline"/>
        </w:rPr>
        <w:t xml:space="preserve"> </w:t>
      </w:r>
      <w:r w:rsidRPr="00F345C2">
        <w:rPr>
          <w:rStyle w:val="StyleUnderline"/>
          <w:highlight w:val="cyan"/>
        </w:rPr>
        <w:t>promote</w:t>
      </w:r>
      <w:r w:rsidRPr="007A0A5B">
        <w:rPr>
          <w:sz w:val="14"/>
          <w:szCs w:val="24"/>
        </w:rPr>
        <w:t xml:space="preserve"> greater </w:t>
      </w:r>
      <w:r w:rsidRPr="00F345C2">
        <w:rPr>
          <w:rStyle w:val="StyleUnderline"/>
          <w:highlight w:val="cyan"/>
        </w:rPr>
        <w:t>cooperation</w:t>
      </w:r>
      <w:r w:rsidRPr="00181ADF">
        <w:rPr>
          <w:rStyle w:val="StyleUnderline"/>
        </w:rPr>
        <w:t xml:space="preserve"> </w:t>
      </w:r>
      <w:r w:rsidRPr="00F345C2">
        <w:rPr>
          <w:rStyle w:val="StyleUnderline"/>
          <w:highlight w:val="cyan"/>
        </w:rPr>
        <w:t>between</w:t>
      </w:r>
      <w:r w:rsidRPr="007A0A5B">
        <w:rPr>
          <w:sz w:val="14"/>
          <w:szCs w:val="24"/>
        </w:rPr>
        <w:t xml:space="preserve"> the </w:t>
      </w:r>
      <w:r w:rsidRPr="00F345C2">
        <w:rPr>
          <w:rStyle w:val="StyleUnderline"/>
          <w:highlight w:val="cyan"/>
        </w:rPr>
        <w:t>world’s</w:t>
      </w:r>
      <w:r w:rsidRPr="00181ADF">
        <w:rPr>
          <w:rStyle w:val="StyleUnderline"/>
        </w:rPr>
        <w:t xml:space="preserve"> </w:t>
      </w:r>
      <w:r w:rsidRPr="00F345C2">
        <w:rPr>
          <w:rStyle w:val="StyleUnderline"/>
          <w:highlight w:val="cyan"/>
        </w:rPr>
        <w:t>large</w:t>
      </w:r>
      <w:r w:rsidRPr="007A0A5B">
        <w:rPr>
          <w:sz w:val="14"/>
          <w:szCs w:val="24"/>
        </w:rPr>
        <w:t xml:space="preserve">st nuclear powers. As a stabilizing force in an increasingly destabilized world, </w:t>
      </w:r>
      <w:r w:rsidRPr="00F345C2">
        <w:rPr>
          <w:rStyle w:val="StyleUnderline"/>
          <w:highlight w:val="cyan"/>
        </w:rPr>
        <w:t>global</w:t>
      </w:r>
      <w:r w:rsidRPr="00181ADF">
        <w:rPr>
          <w:rStyle w:val="StyleUnderline"/>
        </w:rPr>
        <w:t xml:space="preserve"> </w:t>
      </w:r>
      <w:r w:rsidRPr="00F345C2">
        <w:rPr>
          <w:rStyle w:val="StyleUnderline"/>
          <w:highlight w:val="cyan"/>
        </w:rPr>
        <w:t>cooperation</w:t>
      </w:r>
      <w:r w:rsidRPr="00181ADF">
        <w:rPr>
          <w:rStyle w:val="StyleUnderline"/>
        </w:rPr>
        <w:t xml:space="preserve"> </w:t>
      </w:r>
      <w:r w:rsidRPr="00F345C2">
        <w:rPr>
          <w:rStyle w:val="StyleUnderline"/>
          <w:highlight w:val="cyan"/>
        </w:rPr>
        <w:t>to</w:t>
      </w:r>
      <w:r w:rsidRPr="00181ADF">
        <w:rPr>
          <w:rStyle w:val="StyleUnderline"/>
        </w:rPr>
        <w:t xml:space="preserve"> </w:t>
      </w:r>
      <w:r w:rsidRPr="00F345C2">
        <w:rPr>
          <w:rStyle w:val="StyleUnderline"/>
          <w:highlight w:val="cyan"/>
        </w:rPr>
        <w:t>ensure</w:t>
      </w:r>
      <w:r w:rsidRPr="007A0A5B">
        <w:rPr>
          <w:sz w:val="14"/>
          <w:szCs w:val="24"/>
        </w:rPr>
        <w:t xml:space="preserve"> nuclear </w:t>
      </w:r>
      <w:r w:rsidRPr="00F345C2">
        <w:rPr>
          <w:rStyle w:val="StyleUnderline"/>
          <w:highlight w:val="cyan"/>
        </w:rPr>
        <w:t>security</w:t>
      </w:r>
      <w:r w:rsidRPr="007A0A5B">
        <w:rPr>
          <w:sz w:val="14"/>
          <w:szCs w:val="24"/>
        </w:rPr>
        <w:t xml:space="preserve"> and prevent nuclear terrorism </w:t>
      </w:r>
      <w:r w:rsidRPr="00F345C2">
        <w:rPr>
          <w:rStyle w:val="StyleUnderline"/>
          <w:highlight w:val="cyan"/>
        </w:rPr>
        <w:t>is</w:t>
      </w:r>
      <w:r w:rsidRPr="007A0A5B">
        <w:rPr>
          <w:sz w:val="14"/>
          <w:szCs w:val="24"/>
        </w:rPr>
        <w:t xml:space="preserve"> urgently </w:t>
      </w:r>
      <w:r w:rsidRPr="00F345C2">
        <w:rPr>
          <w:rStyle w:val="StyleUnderline"/>
          <w:highlight w:val="cyan"/>
        </w:rPr>
        <w:t>needed</w:t>
      </w:r>
      <w:r w:rsidRPr="007A0A5B">
        <w:rPr>
          <w:sz w:val="14"/>
          <w:szCs w:val="24"/>
        </w:rPr>
        <w:t>.</w:t>
      </w:r>
    </w:p>
    <w:p w14:paraId="26C3BA06" w14:textId="77777777" w:rsidR="002E4514" w:rsidRPr="00B316A0" w:rsidRDefault="002E4514" w:rsidP="002E4514">
      <w:pPr>
        <w:pStyle w:val="Heading4"/>
        <w:rPr>
          <w:b w:val="0"/>
        </w:rPr>
      </w:pPr>
      <w:r>
        <w:t>No nuclear terrorism – reject their fear-mongering</w:t>
      </w:r>
      <w:r>
        <w:rPr>
          <w:b w:val="0"/>
        </w:rPr>
        <w:t xml:space="preserve"> </w:t>
      </w:r>
      <w:r w:rsidRPr="00B316A0">
        <w:rPr>
          <w:b w:val="0"/>
        </w:rPr>
        <w:t xml:space="preserve">– no motive, lack of means, and barriers to acquisition </w:t>
      </w:r>
    </w:p>
    <w:p w14:paraId="3DC44C53" w14:textId="77777777" w:rsidR="002E4514" w:rsidRDefault="002E4514" w:rsidP="002E4514">
      <w:pPr>
        <w:rPr>
          <w:rStyle w:val="Style13ptBold"/>
        </w:rPr>
      </w:pPr>
      <w:r>
        <w:rPr>
          <w:rStyle w:val="Style13ptBold"/>
        </w:rPr>
        <w:t xml:space="preserve">Weiss 15 </w:t>
      </w:r>
      <w:r>
        <w:t xml:space="preserve">---- </w:t>
      </w:r>
      <w:r w:rsidRPr="00FD6B2A">
        <w:t xml:space="preserve">Leonard, visiting scholar at Stanford University’s Center for International Security and Cooperation, former staff director on the Governmental Affairs Committee for the US Senate, former tenured professor of applied mathematics and engineering (Brown and Maryland), Ph.D. (Johns Hopkins University), “On Fear and Nuclear Terrorism,” Bulletin of the Atomic Scientists, 71.2, 3/3, </w:t>
      </w:r>
      <w:hyperlink r:id="rId90" w:anchor="THUR" w:history="1">
        <w:r w:rsidRPr="00FD6B2A">
          <w:rPr>
            <w:rStyle w:val="Hyperlink"/>
          </w:rPr>
          <w:t>http://thebulletin.org/2015/march/fear-and-nuclear-terrorism8072</w:t>
        </w:r>
      </w:hyperlink>
    </w:p>
    <w:p w14:paraId="2EB0E552" w14:textId="77777777" w:rsidR="002E4514" w:rsidRPr="00FD2422" w:rsidRDefault="002E4514" w:rsidP="002E4514">
      <w:pPr>
        <w:rPr>
          <w:rStyle w:val="Style13ptBold"/>
        </w:rPr>
      </w:pPr>
    </w:p>
    <w:p w14:paraId="535A341C" w14:textId="77777777" w:rsidR="002E4514" w:rsidRDefault="002E4514" w:rsidP="002E4514">
      <w:pPr>
        <w:rPr>
          <w:sz w:val="16"/>
        </w:rPr>
      </w:pPr>
      <w:r w:rsidRPr="00383160">
        <w:rPr>
          <w:rStyle w:val="StyleUnderline"/>
        </w:rPr>
        <w:t xml:space="preserve">Fear of </w:t>
      </w:r>
      <w:r w:rsidRPr="00F345C2">
        <w:rPr>
          <w:rStyle w:val="StyleUnderline"/>
          <w:highlight w:val="cyan"/>
        </w:rPr>
        <w:t>nuclear</w:t>
      </w:r>
      <w:r w:rsidRPr="00B316A0">
        <w:rPr>
          <w:rStyle w:val="StyleUnderline"/>
        </w:rPr>
        <w:t xml:space="preserve"> weapons is rational, but its extension to </w:t>
      </w:r>
      <w:r w:rsidRPr="00F345C2">
        <w:rPr>
          <w:rStyle w:val="StyleUnderline"/>
          <w:highlight w:val="cyan"/>
        </w:rPr>
        <w:t>terrorism has been</w:t>
      </w:r>
      <w:r w:rsidRPr="00B316A0">
        <w:rPr>
          <w:rStyle w:val="StyleUnderline"/>
        </w:rPr>
        <w:t xml:space="preserve"> a vehicle for </w:t>
      </w:r>
      <w:r w:rsidRPr="00F345C2">
        <w:rPr>
          <w:rStyle w:val="Emphasis"/>
          <w:highlight w:val="cyan"/>
        </w:rPr>
        <w:t>fear-mongering</w:t>
      </w:r>
      <w:r w:rsidRPr="00F345C2">
        <w:rPr>
          <w:rStyle w:val="StyleUnderline"/>
          <w:highlight w:val="cyan"/>
        </w:rPr>
        <w:t xml:space="preserve"> </w:t>
      </w:r>
      <w:r w:rsidRPr="00383160">
        <w:rPr>
          <w:rStyle w:val="StyleUnderline"/>
        </w:rPr>
        <w:t>that is</w:t>
      </w:r>
      <w:r w:rsidRPr="00B316A0">
        <w:rPr>
          <w:rStyle w:val="StyleUnderline"/>
        </w:rPr>
        <w:t xml:space="preserve"> </w:t>
      </w:r>
      <w:r w:rsidRPr="00F345C2">
        <w:rPr>
          <w:rStyle w:val="Emphasis"/>
          <w:highlight w:val="cyan"/>
        </w:rPr>
        <w:t xml:space="preserve">unjustified </w:t>
      </w:r>
      <w:r w:rsidRPr="00383160">
        <w:rPr>
          <w:rStyle w:val="Emphasis"/>
        </w:rPr>
        <w:t>by</w:t>
      </w:r>
      <w:r w:rsidRPr="00B316A0">
        <w:rPr>
          <w:rStyle w:val="Emphasis"/>
        </w:rPr>
        <w:t xml:space="preserve"> available </w:t>
      </w:r>
      <w:r w:rsidRPr="00383160">
        <w:rPr>
          <w:rStyle w:val="Emphasis"/>
        </w:rPr>
        <w:t>data</w:t>
      </w:r>
      <w:r w:rsidRPr="00B316A0">
        <w:rPr>
          <w:rStyle w:val="StyleUnderline"/>
        </w:rPr>
        <w:t>.</w:t>
      </w:r>
      <w:r w:rsidRPr="00B316A0">
        <w:rPr>
          <w:sz w:val="16"/>
        </w:rPr>
        <w:t xml:space="preserve"> The </w:t>
      </w:r>
      <w:r w:rsidRPr="00B316A0">
        <w:rPr>
          <w:rStyle w:val="StyleUnderline"/>
        </w:rPr>
        <w:t>debate on nuclear terrorism tends to distract from</w:t>
      </w:r>
      <w:r w:rsidRPr="00B316A0">
        <w:rPr>
          <w:sz w:val="16"/>
        </w:rPr>
        <w:t xml:space="preserve"> events that raise the risk of </w:t>
      </w:r>
      <w:r w:rsidRPr="00383160">
        <w:rPr>
          <w:rStyle w:val="StyleUnderline"/>
        </w:rPr>
        <w:t xml:space="preserve">nuclear </w:t>
      </w:r>
      <w:r w:rsidRPr="00F345C2">
        <w:rPr>
          <w:rStyle w:val="StyleUnderline"/>
          <w:highlight w:val="cyan"/>
        </w:rPr>
        <w:t>war</w:t>
      </w:r>
      <w:r w:rsidRPr="00383160">
        <w:rPr>
          <w:rStyle w:val="StyleUnderline"/>
        </w:rPr>
        <w:t>,</w:t>
      </w:r>
      <w:r w:rsidRPr="00B316A0">
        <w:rPr>
          <w:rStyle w:val="StyleUnderline"/>
        </w:rPr>
        <w:t xml:space="preserve"> the </w:t>
      </w:r>
      <w:r w:rsidRPr="00F345C2">
        <w:rPr>
          <w:rStyle w:val="StyleUnderline"/>
          <w:highlight w:val="cyan"/>
        </w:rPr>
        <w:t>consequences</w:t>
      </w:r>
      <w:r w:rsidRPr="00B316A0">
        <w:rPr>
          <w:rStyle w:val="StyleUnderline"/>
        </w:rPr>
        <w:t xml:space="preserve"> of which </w:t>
      </w:r>
      <w:r w:rsidRPr="00383160">
        <w:rPr>
          <w:rStyle w:val="StyleUnderline"/>
        </w:rPr>
        <w:t xml:space="preserve">would </w:t>
      </w:r>
      <w:r w:rsidRPr="00F345C2">
        <w:rPr>
          <w:rStyle w:val="Emphasis"/>
          <w:sz w:val="28"/>
          <w:highlight w:val="cyan"/>
        </w:rPr>
        <w:t>far exceed</w:t>
      </w:r>
      <w:r w:rsidRPr="00B316A0">
        <w:rPr>
          <w:rStyle w:val="Emphasis"/>
          <w:sz w:val="28"/>
        </w:rPr>
        <w:t xml:space="preserve"> </w:t>
      </w:r>
      <w:r w:rsidRPr="00B316A0">
        <w:rPr>
          <w:rStyle w:val="Emphasis"/>
        </w:rPr>
        <w:t xml:space="preserve">the </w:t>
      </w:r>
      <w:r w:rsidRPr="00F345C2">
        <w:rPr>
          <w:rStyle w:val="Emphasis"/>
          <w:highlight w:val="cyan"/>
        </w:rPr>
        <w:t>results</w:t>
      </w:r>
      <w:r w:rsidRPr="00383160">
        <w:rPr>
          <w:rStyle w:val="Emphasis"/>
        </w:rPr>
        <w:t xml:space="preserve"> of terrorist attacks</w:t>
      </w:r>
      <w:r w:rsidRPr="00B316A0">
        <w:rPr>
          <w:sz w:val="16"/>
        </w:rPr>
        <w:t xml:space="preserve">. And the historical record shows that the war risk is real. The </w:t>
      </w:r>
      <w:r w:rsidRPr="00B316A0">
        <w:rPr>
          <w:rStyle w:val="StyleUnderline"/>
        </w:rPr>
        <w:t>Cuban Missile Crisis and other confrontations</w:t>
      </w:r>
      <w:r w:rsidRPr="00B316A0">
        <w:rPr>
          <w:sz w:val="16"/>
        </w:rPr>
        <w:t xml:space="preserve"> have </w:t>
      </w:r>
      <w:r w:rsidRPr="00B316A0">
        <w:rPr>
          <w:rStyle w:val="StyleUnderline"/>
        </w:rPr>
        <w:t>demonstrated</w:t>
      </w:r>
      <w:r w:rsidRPr="00B316A0">
        <w:rPr>
          <w:sz w:val="16"/>
        </w:rPr>
        <w:t xml:space="preserve"> that </w:t>
      </w:r>
      <w:r w:rsidRPr="00B316A0">
        <w:rPr>
          <w:rStyle w:val="StyleUnderline"/>
        </w:rPr>
        <w:t xml:space="preserve">miscalculation, misinterpretation, and misinformation could lead to a "close call" regarding nuclear war. Although </w:t>
      </w:r>
      <w:r w:rsidRPr="00B316A0">
        <w:rPr>
          <w:sz w:val="16"/>
        </w:rPr>
        <w:t xml:space="preserve">there has been much commentary on the interest that </w:t>
      </w:r>
      <w:r w:rsidRPr="00B316A0">
        <w:rPr>
          <w:rStyle w:val="StyleUnderline"/>
        </w:rPr>
        <w:t>Osama bin Laden</w:t>
      </w:r>
      <w:r w:rsidRPr="00B316A0">
        <w:rPr>
          <w:sz w:val="16"/>
        </w:rPr>
        <w:t xml:space="preserve">, when he was alive, </w:t>
      </w:r>
      <w:r w:rsidRPr="00B316A0">
        <w:rPr>
          <w:rStyle w:val="StyleUnderline"/>
        </w:rPr>
        <w:t xml:space="preserve">reportedly expressed in obtaining nuclear weapons, </w:t>
      </w:r>
      <w:r w:rsidRPr="00F345C2">
        <w:rPr>
          <w:rStyle w:val="StyleUnderline"/>
          <w:highlight w:val="cyan"/>
        </w:rPr>
        <w:t>evidence of any</w:t>
      </w:r>
      <w:r w:rsidRPr="00B316A0">
        <w:rPr>
          <w:rStyle w:val="StyleUnderline"/>
        </w:rPr>
        <w:t xml:space="preserve"> terrorist </w:t>
      </w:r>
      <w:r w:rsidRPr="00F345C2">
        <w:rPr>
          <w:rStyle w:val="StyleUnderline"/>
          <w:highlight w:val="cyan"/>
        </w:rPr>
        <w:t>group</w:t>
      </w:r>
      <w:r w:rsidRPr="00B316A0">
        <w:rPr>
          <w:rStyle w:val="StyleUnderline"/>
        </w:rPr>
        <w:t xml:space="preserve"> </w:t>
      </w:r>
      <w:r w:rsidRPr="00F345C2">
        <w:rPr>
          <w:rStyle w:val="StyleUnderline"/>
          <w:highlight w:val="cyan"/>
        </w:rPr>
        <w:t>working</w:t>
      </w:r>
      <w:r w:rsidRPr="00B316A0">
        <w:rPr>
          <w:rStyle w:val="StyleUnderline"/>
        </w:rPr>
        <w:t xml:space="preserve"> seriously </w:t>
      </w:r>
      <w:r w:rsidRPr="00F345C2">
        <w:rPr>
          <w:rStyle w:val="StyleUnderline"/>
          <w:highlight w:val="cyan"/>
        </w:rPr>
        <w:t>toward</w:t>
      </w:r>
      <w:r w:rsidRPr="00B316A0">
        <w:rPr>
          <w:rStyle w:val="StyleUnderline"/>
        </w:rPr>
        <w:t xml:space="preserve"> the </w:t>
      </w:r>
      <w:r w:rsidRPr="00F345C2">
        <w:rPr>
          <w:rStyle w:val="StyleUnderline"/>
          <w:highlight w:val="cyan"/>
        </w:rPr>
        <w:t>theft</w:t>
      </w:r>
      <w:r w:rsidRPr="00B316A0">
        <w:rPr>
          <w:rStyle w:val="StyleUnderline"/>
        </w:rPr>
        <w:t xml:space="preserve"> of nuclear weapons </w:t>
      </w:r>
      <w:r w:rsidRPr="00F345C2">
        <w:rPr>
          <w:rStyle w:val="StyleUnderline"/>
          <w:highlight w:val="cyan"/>
        </w:rPr>
        <w:t>or</w:t>
      </w:r>
      <w:r w:rsidRPr="00B316A0">
        <w:rPr>
          <w:rStyle w:val="StyleUnderline"/>
        </w:rPr>
        <w:t xml:space="preserve"> the </w:t>
      </w:r>
      <w:r w:rsidRPr="00F345C2">
        <w:rPr>
          <w:rStyle w:val="StyleUnderline"/>
          <w:highlight w:val="cyan"/>
        </w:rPr>
        <w:t>acquisition</w:t>
      </w:r>
      <w:r w:rsidRPr="00B316A0">
        <w:rPr>
          <w:rStyle w:val="StyleUnderline"/>
        </w:rPr>
        <w:t xml:space="preserve"> of such weapons by other means </w:t>
      </w:r>
      <w:r w:rsidRPr="00F345C2">
        <w:rPr>
          <w:rStyle w:val="StyleUnderline"/>
          <w:highlight w:val="cyan"/>
        </w:rPr>
        <w:t xml:space="preserve">is </w:t>
      </w:r>
      <w:r w:rsidRPr="00B316A0">
        <w:rPr>
          <w:rStyle w:val="Emphasis"/>
        </w:rPr>
        <w:t xml:space="preserve">virtually </w:t>
      </w:r>
      <w:r w:rsidRPr="00F345C2">
        <w:rPr>
          <w:rStyle w:val="Emphasis"/>
          <w:highlight w:val="cyan"/>
        </w:rPr>
        <w:t>nonexistent</w:t>
      </w:r>
      <w:r w:rsidRPr="00B316A0">
        <w:rPr>
          <w:sz w:val="16"/>
        </w:rPr>
        <w:t xml:space="preserve">. The </w:t>
      </w:r>
      <w:r w:rsidRPr="00F345C2">
        <w:rPr>
          <w:rStyle w:val="StyleUnderline"/>
          <w:highlight w:val="cyan"/>
        </w:rPr>
        <w:t>acquisition</w:t>
      </w:r>
      <w:r w:rsidRPr="00B316A0">
        <w:rPr>
          <w:sz w:val="16"/>
        </w:rPr>
        <w:t xml:space="preserve"> of nuclear weapons by terrorists </w:t>
      </w:r>
      <w:r w:rsidRPr="00F345C2">
        <w:rPr>
          <w:rStyle w:val="StyleUnderline"/>
          <w:highlight w:val="cyan"/>
        </w:rPr>
        <w:t xml:space="preserve">requires </w:t>
      </w:r>
      <w:r w:rsidRPr="00383160">
        <w:rPr>
          <w:rStyle w:val="StyleUnderline"/>
        </w:rPr>
        <w:t xml:space="preserve">significant </w:t>
      </w:r>
      <w:r w:rsidRPr="00F345C2">
        <w:rPr>
          <w:rStyle w:val="StyleUnderline"/>
          <w:highlight w:val="cyan"/>
        </w:rPr>
        <w:t>time</w:t>
      </w:r>
      <w:r w:rsidRPr="00B316A0">
        <w:rPr>
          <w:rStyle w:val="StyleUnderline"/>
        </w:rPr>
        <w:t xml:space="preserve">, planning, </w:t>
      </w:r>
      <w:r w:rsidRPr="00F345C2">
        <w:rPr>
          <w:rStyle w:val="StyleUnderline"/>
          <w:highlight w:val="cyan"/>
        </w:rPr>
        <w:t>resources, and expertise</w:t>
      </w:r>
      <w:r w:rsidRPr="00B316A0">
        <w:rPr>
          <w:rStyle w:val="StyleUnderline"/>
        </w:rPr>
        <w:t xml:space="preserve">, </w:t>
      </w:r>
      <w:r w:rsidRPr="00F345C2">
        <w:rPr>
          <w:rStyle w:val="StyleUnderline"/>
          <w:highlight w:val="cyan"/>
        </w:rPr>
        <w:t xml:space="preserve">with </w:t>
      </w:r>
      <w:r w:rsidRPr="00F345C2">
        <w:rPr>
          <w:rStyle w:val="Emphasis"/>
          <w:highlight w:val="cyan"/>
        </w:rPr>
        <w:t>no</w:t>
      </w:r>
      <w:r w:rsidRPr="00B316A0">
        <w:rPr>
          <w:rStyle w:val="Emphasis"/>
        </w:rPr>
        <w:t xml:space="preserve"> </w:t>
      </w:r>
      <w:r w:rsidRPr="00F345C2">
        <w:rPr>
          <w:rStyle w:val="Emphasis"/>
          <w:highlight w:val="cyan"/>
        </w:rPr>
        <w:t>guarantees</w:t>
      </w:r>
      <w:r w:rsidRPr="00B316A0">
        <w:rPr>
          <w:rStyle w:val="StyleUnderline"/>
        </w:rPr>
        <w:t xml:space="preserve"> that </w:t>
      </w:r>
      <w:r w:rsidRPr="00F345C2">
        <w:rPr>
          <w:rStyle w:val="StyleUnderline"/>
          <w:highlight w:val="cyan"/>
        </w:rPr>
        <w:t>a</w:t>
      </w:r>
      <w:r w:rsidRPr="00B316A0">
        <w:rPr>
          <w:rStyle w:val="StyleUnderline"/>
        </w:rPr>
        <w:t xml:space="preserve">n acquired </w:t>
      </w:r>
      <w:r w:rsidRPr="00F345C2">
        <w:rPr>
          <w:rStyle w:val="StyleUnderline"/>
          <w:highlight w:val="cyan"/>
        </w:rPr>
        <w:t>device would work. It requires putting aside</w:t>
      </w:r>
      <w:r w:rsidRPr="00B316A0">
        <w:rPr>
          <w:sz w:val="16"/>
        </w:rPr>
        <w:t xml:space="preserve"> at least some </w:t>
      </w:r>
      <w:r w:rsidRPr="00B316A0">
        <w:rPr>
          <w:rStyle w:val="StyleUnderline"/>
        </w:rPr>
        <w:t xml:space="preserve">aspects of a group’s more </w:t>
      </w:r>
      <w:r w:rsidRPr="00383160">
        <w:rPr>
          <w:rStyle w:val="StyleUnderline"/>
        </w:rPr>
        <w:t>immediate</w:t>
      </w:r>
      <w:r w:rsidRPr="00B316A0">
        <w:rPr>
          <w:rStyle w:val="StyleUnderline"/>
        </w:rPr>
        <w:t xml:space="preserve"> activities and </w:t>
      </w:r>
      <w:r w:rsidRPr="00F345C2">
        <w:rPr>
          <w:rStyle w:val="StyleUnderline"/>
          <w:highlight w:val="cyan"/>
        </w:rPr>
        <w:t>goals for an</w:t>
      </w:r>
      <w:r w:rsidRPr="00B316A0">
        <w:rPr>
          <w:rStyle w:val="StyleUnderline"/>
        </w:rPr>
        <w:t xml:space="preserve"> attempted </w:t>
      </w:r>
      <w:r w:rsidRPr="00F345C2">
        <w:rPr>
          <w:rStyle w:val="StyleUnderline"/>
          <w:highlight w:val="cyan"/>
        </w:rPr>
        <w:t>operation</w:t>
      </w:r>
      <w:r w:rsidRPr="00B316A0">
        <w:rPr>
          <w:sz w:val="16"/>
        </w:rPr>
        <w:t xml:space="preserve"> </w:t>
      </w:r>
      <w:r w:rsidRPr="00B316A0">
        <w:rPr>
          <w:rStyle w:val="Emphasis"/>
        </w:rPr>
        <w:t xml:space="preserve">that </w:t>
      </w:r>
      <w:r w:rsidRPr="00F345C2">
        <w:rPr>
          <w:rStyle w:val="Emphasis"/>
          <w:highlight w:val="cyan"/>
        </w:rPr>
        <w:t>no</w:t>
      </w:r>
      <w:r w:rsidRPr="00B316A0">
        <w:rPr>
          <w:rStyle w:val="Emphasis"/>
        </w:rPr>
        <w:t xml:space="preserve"> terrorist </w:t>
      </w:r>
      <w:r w:rsidRPr="00F345C2">
        <w:rPr>
          <w:rStyle w:val="Emphasis"/>
          <w:highlight w:val="cyan"/>
        </w:rPr>
        <w:t>group</w:t>
      </w:r>
      <w:r w:rsidRPr="00B316A0">
        <w:rPr>
          <w:rStyle w:val="Emphasis"/>
        </w:rPr>
        <w:t xml:space="preserve"> has </w:t>
      </w:r>
      <w:r w:rsidRPr="00F345C2">
        <w:rPr>
          <w:rStyle w:val="Emphasis"/>
          <w:highlight w:val="cyan"/>
        </w:rPr>
        <w:t>accomplished</w:t>
      </w:r>
      <w:r w:rsidRPr="00B316A0">
        <w:rPr>
          <w:sz w:val="16"/>
        </w:rPr>
        <w:t xml:space="preserve">. While absence of evidence does not mean evidence of absence, </w:t>
      </w:r>
      <w:r w:rsidRPr="00B316A0">
        <w:rPr>
          <w:rStyle w:val="StyleUnderline"/>
        </w:rPr>
        <w:t>it is reasonable to conclude</w:t>
      </w:r>
      <w:r w:rsidRPr="00B316A0">
        <w:rPr>
          <w:sz w:val="16"/>
        </w:rPr>
        <w:t xml:space="preserve"> that </w:t>
      </w:r>
      <w:r w:rsidRPr="00B316A0">
        <w:rPr>
          <w:rStyle w:val="StyleUnderline"/>
        </w:rPr>
        <w:t xml:space="preserve">the </w:t>
      </w:r>
      <w:r w:rsidRPr="00F345C2">
        <w:rPr>
          <w:rStyle w:val="StyleUnderline"/>
          <w:highlight w:val="cyan"/>
        </w:rPr>
        <w:t>fear</w:t>
      </w:r>
      <w:r w:rsidRPr="00B316A0">
        <w:rPr>
          <w:rStyle w:val="StyleUnderline"/>
        </w:rPr>
        <w:t xml:space="preserve"> of nuclear terrorism </w:t>
      </w:r>
      <w:r w:rsidRPr="00383160">
        <w:rPr>
          <w:rStyle w:val="Emphasis"/>
        </w:rPr>
        <w:t xml:space="preserve">has </w:t>
      </w:r>
      <w:r w:rsidRPr="00F345C2">
        <w:rPr>
          <w:rStyle w:val="Emphasis"/>
          <w:highlight w:val="cyan"/>
        </w:rPr>
        <w:t>swamped realistic consideration</w:t>
      </w:r>
      <w:r w:rsidRPr="00B316A0">
        <w:rPr>
          <w:rStyle w:val="StyleUnderline"/>
        </w:rPr>
        <w:t xml:space="preserve"> of the threat.</w:t>
      </w:r>
      <w:r w:rsidRPr="00B316A0">
        <w:rPr>
          <w:sz w:val="16"/>
        </w:rPr>
        <w:t xml:space="preserve"> </w:t>
      </w:r>
    </w:p>
    <w:p w14:paraId="468DEE4A" w14:textId="77777777" w:rsidR="002E4514" w:rsidRDefault="002E4514" w:rsidP="002E4514">
      <w:pPr>
        <w:pStyle w:val="Heading4"/>
      </w:pPr>
      <w:r>
        <w:t xml:space="preserve">No impact – data and experts </w:t>
      </w:r>
      <w:r w:rsidRPr="00F66970">
        <w:rPr>
          <w:b w:val="0"/>
        </w:rPr>
        <w:t>- no linkages, your evidence is alarmism</w:t>
      </w:r>
      <w:r>
        <w:t xml:space="preserve"> </w:t>
      </w:r>
    </w:p>
    <w:p w14:paraId="4DFB57BC" w14:textId="77777777" w:rsidR="002E4514" w:rsidRDefault="002E4514" w:rsidP="002E4514">
      <w:r w:rsidRPr="00F66970">
        <w:rPr>
          <w:rStyle w:val="Style13ptBold"/>
        </w:rPr>
        <w:t>Mueller 14</w:t>
      </w:r>
      <w:r w:rsidRPr="00F66970">
        <w:t>,</w:t>
      </w:r>
      <w:r>
        <w:rPr>
          <w:rStyle w:val="Style13ptBold"/>
        </w:rPr>
        <w:t xml:space="preserve"> </w:t>
      </w:r>
      <w:r w:rsidRPr="00F66970">
        <w:t>John</w:t>
      </w:r>
      <w:r>
        <w:rPr>
          <w:rStyle w:val="Style13ptBold"/>
        </w:rPr>
        <w:t xml:space="preserve"> </w:t>
      </w:r>
      <w:r>
        <w:t>political scientist at Ohio State and co-author of Terror, Security, and Money: Balancing the Risks, Benefits, and Costs of Homeland Security “Has the threat from terrorism been exaggerated?” The Commentato</w:t>
      </w:r>
      <w:r w:rsidRPr="00F66970">
        <w:t xml:space="preserve">r 1/8 </w:t>
      </w:r>
      <w:hyperlink r:id="rId91" w:history="1">
        <w:r>
          <w:rPr>
            <w:rStyle w:val="Hyperlink"/>
          </w:rPr>
          <w:t>http://www.thecommentator.com/article/4579/has_t</w:t>
        </w:r>
      </w:hyperlink>
      <w:r>
        <w:t>he_threat_from_terrorism_be en_exaggerated</w:t>
      </w:r>
    </w:p>
    <w:p w14:paraId="3E61B2BF" w14:textId="77777777" w:rsidR="002E4514" w:rsidRDefault="002E4514" w:rsidP="002E4514"/>
    <w:p w14:paraId="45130EFF" w14:textId="77777777" w:rsidR="002E4514" w:rsidRDefault="002E4514" w:rsidP="002E4514">
      <w:pPr>
        <w:rPr>
          <w:sz w:val="16"/>
        </w:rPr>
      </w:pPr>
      <w:r>
        <w:rPr>
          <w:sz w:val="16"/>
        </w:rPr>
        <w:t xml:space="preserve">Two years after the raid on Osama bin Laden’s hideaway, </w:t>
      </w:r>
      <w:r>
        <w:rPr>
          <w:bCs/>
          <w:u w:val="single"/>
        </w:rPr>
        <w:t>terrorism alarmists remain in peak</w:t>
      </w:r>
      <w:r>
        <w:rPr>
          <w:sz w:val="16"/>
        </w:rPr>
        <w:t xml:space="preserve"> form </w:t>
      </w:r>
      <w:r>
        <w:rPr>
          <w:bCs/>
          <w:u w:val="single"/>
        </w:rPr>
        <w:t>explaining</w:t>
      </w:r>
      <w:r>
        <w:rPr>
          <w:sz w:val="16"/>
        </w:rPr>
        <w:t xml:space="preserve"> that </w:t>
      </w:r>
      <w:r>
        <w:rPr>
          <w:bCs/>
          <w:u w:val="single"/>
        </w:rPr>
        <w:t>although al-Qaeda has been weakened it</w:t>
      </w:r>
      <w:r>
        <w:rPr>
          <w:sz w:val="16"/>
        </w:rPr>
        <w:t xml:space="preserve"> </w:t>
      </w:r>
      <w:r>
        <w:rPr>
          <w:bCs/>
          <w:u w:val="single"/>
        </w:rPr>
        <w:t>still</w:t>
      </w:r>
      <w:r>
        <w:rPr>
          <w:sz w:val="16"/>
        </w:rPr>
        <w:t xml:space="preserve"> manages to </w:t>
      </w:r>
      <w:r>
        <w:rPr>
          <w:bCs/>
          <w:u w:val="single"/>
        </w:rPr>
        <w:t xml:space="preserve">present a grave threat. </w:t>
      </w:r>
      <w:r>
        <w:rPr>
          <w:sz w:val="16"/>
        </w:rPr>
        <w:t>Various well-honed techniques are applied to support this contention. One is to espy and assess various “</w:t>
      </w:r>
      <w:r w:rsidRPr="00F345C2">
        <w:rPr>
          <w:bCs/>
          <w:highlight w:val="cyan"/>
          <w:u w:val="single"/>
        </w:rPr>
        <w:t>linkages</w:t>
      </w:r>
      <w:r>
        <w:rPr>
          <w:sz w:val="16"/>
        </w:rPr>
        <w:t xml:space="preserve">” or “connections” </w:t>
      </w:r>
      <w:r>
        <w:rPr>
          <w:bCs/>
          <w:u w:val="single"/>
        </w:rPr>
        <w:t>of</w:t>
      </w:r>
      <w:r>
        <w:rPr>
          <w:sz w:val="16"/>
        </w:rPr>
        <w:t xml:space="preserve"> “</w:t>
      </w:r>
      <w:r>
        <w:rPr>
          <w:bCs/>
          <w:u w:val="single"/>
        </w:rPr>
        <w:t>ties</w:t>
      </w:r>
      <w:r>
        <w:rPr>
          <w:sz w:val="16"/>
        </w:rPr>
        <w:t xml:space="preserve">” or “threads” </w:t>
      </w:r>
      <w:r w:rsidRPr="00F345C2">
        <w:rPr>
          <w:bCs/>
          <w:highlight w:val="cyan"/>
          <w:u w:val="single"/>
        </w:rPr>
        <w:t>between</w:t>
      </w:r>
      <w:r>
        <w:rPr>
          <w:sz w:val="16"/>
        </w:rPr>
        <w:t xml:space="preserve"> and among a range of </w:t>
      </w:r>
      <w:r w:rsidRPr="00CE1FD8">
        <w:rPr>
          <w:bCs/>
          <w:u w:val="single"/>
        </w:rPr>
        <w:t>disparate</w:t>
      </w:r>
      <w:r>
        <w:rPr>
          <w:sz w:val="16"/>
        </w:rPr>
        <w:t xml:space="preserve"> terrorists or </w:t>
      </w:r>
      <w:r>
        <w:rPr>
          <w:bCs/>
          <w:u w:val="single"/>
        </w:rPr>
        <w:t xml:space="preserve">terrorist </w:t>
      </w:r>
      <w:r w:rsidRPr="00F345C2">
        <w:rPr>
          <w:bCs/>
          <w:highlight w:val="cyan"/>
          <w:u w:val="single"/>
        </w:rPr>
        <w:t>groups</w:t>
      </w:r>
      <w:r>
        <w:rPr>
          <w:sz w:val="16"/>
        </w:rPr>
        <w:t xml:space="preserve">, most of which </w:t>
      </w:r>
      <w:r w:rsidRPr="00F345C2">
        <w:rPr>
          <w:bCs/>
          <w:highlight w:val="cyan"/>
          <w:u w:val="single"/>
        </w:rPr>
        <w:t>appear</w:t>
      </w:r>
      <w:r>
        <w:rPr>
          <w:sz w:val="16"/>
        </w:rPr>
        <w:t xml:space="preserve"> rather </w:t>
      </w:r>
      <w:r>
        <w:rPr>
          <w:b/>
          <w:iCs/>
          <w:u w:val="single"/>
          <w:bdr w:val="single" w:sz="18" w:space="0" w:color="auto" w:frame="1"/>
        </w:rPr>
        <w:t>gossamer</w:t>
      </w:r>
      <w:r>
        <w:rPr>
          <w:sz w:val="16"/>
        </w:rPr>
        <w:t xml:space="preserve"> </w:t>
      </w:r>
      <w:r>
        <w:rPr>
          <w:bCs/>
          <w:u w:val="single"/>
        </w:rPr>
        <w:t>and of</w:t>
      </w:r>
      <w:r>
        <w:rPr>
          <w:sz w:val="16"/>
        </w:rPr>
        <w:t xml:space="preserve"> </w:t>
      </w:r>
      <w:r>
        <w:rPr>
          <w:bCs/>
          <w:u w:val="single"/>
        </w:rPr>
        <w:t xml:space="preserve">only </w:t>
      </w:r>
      <w:r w:rsidRPr="00F345C2">
        <w:rPr>
          <w:bCs/>
          <w:highlight w:val="cyan"/>
          <w:u w:val="single"/>
        </w:rPr>
        <w:t>limited</w:t>
      </w:r>
      <w:r>
        <w:rPr>
          <w:bCs/>
          <w:u w:val="single"/>
        </w:rPr>
        <w:t xml:space="preserve"> consequence on closer examination</w:t>
      </w:r>
      <w:r>
        <w:rPr>
          <w:sz w:val="16"/>
        </w:rPr>
        <w:t xml:space="preserve">. </w:t>
      </w:r>
      <w:r>
        <w:rPr>
          <w:bCs/>
          <w:u w:val="single"/>
        </w:rPr>
        <w:t>Another</w:t>
      </w:r>
      <w:r>
        <w:rPr>
          <w:sz w:val="16"/>
        </w:rPr>
        <w:t xml:space="preserve"> is to </w:t>
      </w:r>
      <w:r>
        <w:rPr>
          <w:b/>
          <w:iCs/>
          <w:u w:val="single"/>
          <w:bdr w:val="single" w:sz="18" w:space="0" w:color="auto" w:frame="1"/>
        </w:rPr>
        <w:t>exaggerate the importance and effectiveness</w:t>
      </w:r>
      <w:r>
        <w:rPr>
          <w:sz w:val="16"/>
        </w:rPr>
        <w:t xml:space="preserve"> </w:t>
      </w:r>
      <w:r>
        <w:rPr>
          <w:bCs/>
          <w:u w:val="single"/>
        </w:rPr>
        <w:t>of</w:t>
      </w:r>
      <w:r>
        <w:rPr>
          <w:sz w:val="16"/>
        </w:rPr>
        <w:t xml:space="preserve"> the “</w:t>
      </w:r>
      <w:r>
        <w:rPr>
          <w:bCs/>
          <w:u w:val="single"/>
        </w:rPr>
        <w:t>affiliated groups</w:t>
      </w:r>
      <w:r>
        <w:rPr>
          <w:sz w:val="16"/>
        </w:rPr>
        <w:t xml:space="preserve">” linked to al-Qaeda central. In particular, alarmists point to the al-Qaeda affiliate in chaotic Yemen, ominously hailing it as the “deadliest” and the “most aggressive” of these and a “major threat.” Yet its </w:t>
      </w:r>
      <w:r>
        <w:rPr>
          <w:bCs/>
          <w:u w:val="single"/>
        </w:rPr>
        <w:t xml:space="preserve">chief efforts at international </w:t>
      </w:r>
      <w:r w:rsidRPr="00F345C2">
        <w:rPr>
          <w:bCs/>
          <w:highlight w:val="cyan"/>
          <w:u w:val="single"/>
        </w:rPr>
        <w:t>terrorism</w:t>
      </w:r>
      <w:r>
        <w:rPr>
          <w:sz w:val="16"/>
        </w:rPr>
        <w:t xml:space="preserve"> have </w:t>
      </w:r>
      <w:r>
        <w:rPr>
          <w:b/>
          <w:iCs/>
          <w:u w:val="single"/>
          <w:bdr w:val="single" w:sz="18" w:space="0" w:color="auto" w:frame="1"/>
        </w:rPr>
        <w:t>failed abysmally</w:t>
      </w:r>
      <w:r>
        <w:rPr>
          <w:sz w:val="16"/>
        </w:rPr>
        <w:t xml:space="preserve">: </w:t>
      </w:r>
      <w:r>
        <w:rPr>
          <w:bCs/>
          <w:u w:val="single"/>
        </w:rPr>
        <w:t>an underwear bomb and laser printer bombs</w:t>
      </w:r>
      <w:r>
        <w:rPr>
          <w:sz w:val="16"/>
        </w:rPr>
        <w:t xml:space="preserve"> on cargo planes. </w:t>
      </w:r>
      <w:r>
        <w:rPr>
          <w:bCs/>
          <w:u w:val="single"/>
        </w:rPr>
        <w:t>With that track record</w:t>
      </w:r>
      <w:r>
        <w:rPr>
          <w:sz w:val="16"/>
        </w:rPr>
        <w:t xml:space="preserve">, </w:t>
      </w:r>
      <w:r>
        <w:rPr>
          <w:bCs/>
          <w:u w:val="single"/>
        </w:rPr>
        <w:t>the group</w:t>
      </w:r>
      <w:r>
        <w:rPr>
          <w:sz w:val="16"/>
        </w:rPr>
        <w:t xml:space="preserve"> may pose a problem or concern, but it </w:t>
      </w:r>
      <w:r w:rsidRPr="00F345C2">
        <w:rPr>
          <w:b/>
          <w:iCs/>
          <w:highlight w:val="cyan"/>
          <w:u w:val="single"/>
          <w:bdr w:val="single" w:sz="18" w:space="0" w:color="auto" w:frame="1"/>
        </w:rPr>
        <w:t>scarcely presents a</w:t>
      </w:r>
      <w:r>
        <w:rPr>
          <w:b/>
          <w:iCs/>
          <w:u w:val="single"/>
          <w:bdr w:val="single" w:sz="18" w:space="0" w:color="auto" w:frame="1"/>
        </w:rPr>
        <w:t xml:space="preserve"> </w:t>
      </w:r>
      <w:r w:rsidRPr="00F345C2">
        <w:rPr>
          <w:b/>
          <w:iCs/>
          <w:highlight w:val="cyan"/>
          <w:u w:val="single"/>
          <w:bdr w:val="single" w:sz="18" w:space="0" w:color="auto" w:frame="1"/>
        </w:rPr>
        <w:t>“major threat”</w:t>
      </w:r>
      <w:r>
        <w:rPr>
          <w:sz w:val="16"/>
        </w:rPr>
        <w:t xml:space="preserve"> outside of war zones. More generally, </w:t>
      </w:r>
      <w:r w:rsidRPr="00CE1FD8">
        <w:rPr>
          <w:sz w:val="16"/>
        </w:rPr>
        <w:t>“</w:t>
      </w:r>
      <w:r w:rsidRPr="00CE1FD8">
        <w:rPr>
          <w:b/>
          <w:iCs/>
          <w:u w:val="single"/>
          <w:bdr w:val="single" w:sz="18" w:space="0" w:color="auto" w:frame="1"/>
        </w:rPr>
        <w:t>al-Qaeda is its own worst enemy</w:t>
      </w:r>
      <w:r w:rsidRPr="00CE1FD8">
        <w:rPr>
          <w:sz w:val="16"/>
        </w:rPr>
        <w:t xml:space="preserve">,” </w:t>
      </w:r>
      <w:r w:rsidRPr="00CE1FD8">
        <w:rPr>
          <w:bCs/>
          <w:u w:val="single"/>
        </w:rPr>
        <w:t>as</w:t>
      </w:r>
      <w:r w:rsidRPr="00CE1FD8">
        <w:rPr>
          <w:sz w:val="16"/>
        </w:rPr>
        <w:t xml:space="preserve"> Robert </w:t>
      </w:r>
      <w:r w:rsidRPr="00CE1FD8">
        <w:rPr>
          <w:bCs/>
          <w:u w:val="single"/>
        </w:rPr>
        <w:t>Grenier</w:t>
      </w:r>
      <w:r w:rsidRPr="00CE1FD8">
        <w:rPr>
          <w:sz w:val="16"/>
        </w:rPr>
        <w:t xml:space="preserve">, a </w:t>
      </w:r>
      <w:r w:rsidRPr="00CE1FD8">
        <w:rPr>
          <w:bCs/>
          <w:u w:val="single"/>
        </w:rPr>
        <w:t>former top CIA counterterrorism official</w:t>
      </w:r>
      <w:r w:rsidRPr="00CE1FD8">
        <w:rPr>
          <w:sz w:val="16"/>
        </w:rPr>
        <w:t xml:space="preserve">, </w:t>
      </w:r>
      <w:r w:rsidRPr="00CE1FD8">
        <w:rPr>
          <w:bCs/>
          <w:u w:val="single"/>
        </w:rPr>
        <w:t>notes</w:t>
      </w:r>
      <w:r w:rsidRPr="00CE1FD8">
        <w:rPr>
          <w:sz w:val="16"/>
        </w:rPr>
        <w:t>. “</w:t>
      </w:r>
      <w:r w:rsidRPr="00CE1FD8">
        <w:rPr>
          <w:bCs/>
          <w:u w:val="single"/>
        </w:rPr>
        <w:t>Where they</w:t>
      </w:r>
      <w:r w:rsidRPr="00CE1FD8">
        <w:rPr>
          <w:sz w:val="16"/>
        </w:rPr>
        <w:t xml:space="preserve"> have </w:t>
      </w:r>
      <w:r w:rsidRPr="00CE1FD8">
        <w:rPr>
          <w:bCs/>
          <w:u w:val="single"/>
        </w:rPr>
        <w:t>succeeded initially</w:t>
      </w:r>
      <w:r w:rsidRPr="00CE1FD8">
        <w:rPr>
          <w:sz w:val="16"/>
        </w:rPr>
        <w:t xml:space="preserve">, </w:t>
      </w:r>
      <w:r w:rsidRPr="00CE1FD8">
        <w:rPr>
          <w:bCs/>
          <w:u w:val="single"/>
        </w:rPr>
        <w:t>they</w:t>
      </w:r>
      <w:r w:rsidRPr="00CE1FD8">
        <w:rPr>
          <w:sz w:val="16"/>
        </w:rPr>
        <w:t xml:space="preserve"> very </w:t>
      </w:r>
      <w:r w:rsidRPr="00CE1FD8">
        <w:rPr>
          <w:bCs/>
          <w:u w:val="single"/>
        </w:rPr>
        <w:t>quickly discredit themselves</w:t>
      </w:r>
      <w:r w:rsidRPr="00CE1FD8">
        <w:rPr>
          <w:sz w:val="16"/>
        </w:rPr>
        <w:t xml:space="preserve">.” </w:t>
      </w:r>
      <w:r w:rsidRPr="00CE1FD8">
        <w:rPr>
          <w:bCs/>
          <w:u w:val="single"/>
        </w:rPr>
        <w:t>Any terrorist threat</w:t>
      </w:r>
      <w:r w:rsidRPr="00CE1FD8">
        <w:rPr>
          <w:sz w:val="16"/>
        </w:rPr>
        <w:t xml:space="preserve"> with</w:t>
      </w:r>
      <w:r w:rsidRPr="00CE1FD8">
        <w:rPr>
          <w:bCs/>
          <w:u w:val="single"/>
        </w:rPr>
        <w:t>in</w:t>
      </w:r>
      <w:r w:rsidRPr="00CE1FD8">
        <w:rPr>
          <w:sz w:val="16"/>
        </w:rPr>
        <w:t xml:space="preserve"> </w:t>
      </w:r>
      <w:r w:rsidRPr="00CE1FD8">
        <w:rPr>
          <w:bCs/>
          <w:u w:val="single"/>
        </w:rPr>
        <w:t>the</w:t>
      </w:r>
      <w:r w:rsidRPr="00CE1FD8">
        <w:rPr>
          <w:sz w:val="16"/>
        </w:rPr>
        <w:t xml:space="preserve"> </w:t>
      </w:r>
      <w:r w:rsidRPr="00CE1FD8">
        <w:rPr>
          <w:bCs/>
          <w:u w:val="single"/>
        </w:rPr>
        <w:t>developed world seems</w:t>
      </w:r>
      <w:r w:rsidRPr="00CE1FD8">
        <w:rPr>
          <w:sz w:val="16"/>
        </w:rPr>
        <w:t xml:space="preserve"> even </w:t>
      </w:r>
      <w:r w:rsidRPr="00CE1FD8">
        <w:rPr>
          <w:bCs/>
          <w:u w:val="single"/>
        </w:rPr>
        <w:t>less impressive</w:t>
      </w:r>
      <w:r w:rsidRPr="00CE1FD8">
        <w:rPr>
          <w:sz w:val="16"/>
        </w:rPr>
        <w:t xml:space="preserve">. The </w:t>
      </w:r>
      <w:r w:rsidRPr="00CE1FD8">
        <w:rPr>
          <w:bCs/>
          <w:u w:val="single"/>
        </w:rPr>
        <w:t>Boston</w:t>
      </w:r>
      <w:r w:rsidRPr="00CE1FD8">
        <w:rPr>
          <w:sz w:val="16"/>
        </w:rPr>
        <w:t xml:space="preserve"> </w:t>
      </w:r>
      <w:r w:rsidRPr="00CE1FD8">
        <w:rPr>
          <w:bCs/>
          <w:u w:val="single"/>
        </w:rPr>
        <w:t>terrorists</w:t>
      </w:r>
      <w:r w:rsidRPr="00CE1FD8">
        <w:rPr>
          <w:sz w:val="16"/>
        </w:rPr>
        <w:t xml:space="preserve"> of 2013 were the first in the United States since 9/11 in which Islamist terrorists actually </w:t>
      </w:r>
      <w:r w:rsidRPr="00CE1FD8">
        <w:rPr>
          <w:bCs/>
          <w:u w:val="single"/>
        </w:rPr>
        <w:t>were able to</w:t>
      </w:r>
      <w:r w:rsidRPr="00CE1FD8">
        <w:rPr>
          <w:sz w:val="16"/>
        </w:rPr>
        <w:t xml:space="preserve"> assemble and </w:t>
      </w:r>
      <w:r w:rsidRPr="00CE1FD8">
        <w:rPr>
          <w:bCs/>
          <w:u w:val="single"/>
        </w:rPr>
        <w:t>detonate bombs</w:t>
      </w:r>
      <w:r w:rsidRPr="00CE1FD8">
        <w:rPr>
          <w:sz w:val="16"/>
        </w:rPr>
        <w:t xml:space="preserve"> -- </w:t>
      </w:r>
      <w:r w:rsidRPr="00CE1FD8">
        <w:rPr>
          <w:bCs/>
          <w:u w:val="single"/>
        </w:rPr>
        <w:t>albeit</w:t>
      </w:r>
      <w:r w:rsidRPr="00CE1FD8">
        <w:rPr>
          <w:sz w:val="16"/>
        </w:rPr>
        <w:t xml:space="preserve"> </w:t>
      </w:r>
      <w:r w:rsidRPr="00CE1FD8">
        <w:rPr>
          <w:b/>
          <w:iCs/>
          <w:u w:val="single"/>
          <w:bdr w:val="single" w:sz="18" w:space="0" w:color="auto" w:frame="1"/>
        </w:rPr>
        <w:t>very primitive ones</w:t>
      </w:r>
      <w:r w:rsidRPr="00CE1FD8">
        <w:rPr>
          <w:sz w:val="16"/>
        </w:rPr>
        <w:t xml:space="preserve">. But </w:t>
      </w:r>
      <w:r w:rsidRPr="00CE1FD8">
        <w:rPr>
          <w:bCs/>
          <w:u w:val="single"/>
        </w:rPr>
        <w:t>except for that</w:t>
      </w:r>
      <w:r w:rsidRPr="00CE1FD8">
        <w:rPr>
          <w:sz w:val="16"/>
        </w:rPr>
        <w:t xml:space="preserve">, </w:t>
      </w:r>
      <w:r w:rsidRPr="00CE1FD8">
        <w:rPr>
          <w:bCs/>
          <w:u w:val="single"/>
        </w:rPr>
        <w:t>they do not seem</w:t>
      </w:r>
      <w:r w:rsidRPr="00CE1FD8">
        <w:rPr>
          <w:sz w:val="16"/>
        </w:rPr>
        <w:t xml:space="preserve"> to have been </w:t>
      </w:r>
      <w:r w:rsidRPr="00CE1FD8">
        <w:rPr>
          <w:bCs/>
          <w:u w:val="single"/>
        </w:rPr>
        <w:t>more competent than</w:t>
      </w:r>
      <w:r w:rsidRPr="00CE1FD8">
        <w:rPr>
          <w:sz w:val="16"/>
        </w:rPr>
        <w:t xml:space="preserve"> most of </w:t>
      </w:r>
      <w:r w:rsidRPr="00CE1FD8">
        <w:rPr>
          <w:bCs/>
          <w:u w:val="single"/>
        </w:rPr>
        <w:t xml:space="preserve">their predecessors. </w:t>
      </w:r>
      <w:r w:rsidRPr="00CE1FD8">
        <w:rPr>
          <w:sz w:val="16"/>
        </w:rPr>
        <w:t xml:space="preserve">Amazingly, </w:t>
      </w:r>
      <w:r w:rsidRPr="00CE1FD8">
        <w:rPr>
          <w:bCs/>
          <w:u w:val="single"/>
        </w:rPr>
        <w:t>they</w:t>
      </w:r>
      <w:r w:rsidRPr="00CE1FD8">
        <w:rPr>
          <w:sz w:val="16"/>
        </w:rPr>
        <w:t xml:space="preserve"> apparently </w:t>
      </w:r>
      <w:r w:rsidRPr="00CE1FD8">
        <w:rPr>
          <w:bCs/>
          <w:u w:val="single"/>
        </w:rPr>
        <w:t>thought they could somehow get away with their deed</w:t>
      </w:r>
      <w:r w:rsidRPr="00CE1FD8">
        <w:rPr>
          <w:sz w:val="16"/>
        </w:rPr>
        <w:t xml:space="preserve"> even though they chose to set their bombs off at the most-photographed spot on the planet at the time. Moreover, </w:t>
      </w:r>
      <w:r w:rsidRPr="00CE1FD8">
        <w:rPr>
          <w:bCs/>
          <w:u w:val="single"/>
        </w:rPr>
        <w:t>they had no coherent plan of escape</w:t>
      </w:r>
      <w:r w:rsidRPr="00CE1FD8">
        <w:rPr>
          <w:sz w:val="16"/>
        </w:rPr>
        <w:t xml:space="preserve"> </w:t>
      </w:r>
      <w:r w:rsidRPr="00CE1FD8">
        <w:rPr>
          <w:bCs/>
          <w:u w:val="single"/>
        </w:rPr>
        <w:t>and</w:t>
      </w:r>
      <w:r w:rsidRPr="00CE1FD8">
        <w:rPr>
          <w:sz w:val="16"/>
        </w:rPr>
        <w:t xml:space="preserve">, as commonly found, </w:t>
      </w:r>
      <w:r w:rsidRPr="00CE1FD8">
        <w:rPr>
          <w:bCs/>
          <w:u w:val="single"/>
        </w:rPr>
        <w:t xml:space="preserve">no ability to explain how killing a few random people would advance their cause. </w:t>
      </w:r>
      <w:r w:rsidRPr="00CE1FD8">
        <w:rPr>
          <w:sz w:val="16"/>
        </w:rPr>
        <w:t xml:space="preserve">While the scope of the tragedy in Boston should not be minimized, it should also be noted that </w:t>
      </w:r>
      <w:r w:rsidRPr="00CE1FD8">
        <w:rPr>
          <w:bCs/>
          <w:u w:val="single"/>
        </w:rPr>
        <w:t>if the terrorists’ aim was to kill a large number of people</w:t>
      </w:r>
      <w:r w:rsidRPr="00CE1FD8">
        <w:rPr>
          <w:sz w:val="16"/>
        </w:rPr>
        <w:t xml:space="preserve">, </w:t>
      </w:r>
      <w:r w:rsidRPr="00CE1FD8">
        <w:rPr>
          <w:bCs/>
          <w:u w:val="single"/>
        </w:rPr>
        <w:t>the</w:t>
      </w:r>
      <w:r w:rsidRPr="00CE1FD8">
        <w:rPr>
          <w:sz w:val="16"/>
        </w:rPr>
        <w:t xml:space="preserve">ir </w:t>
      </w:r>
      <w:r w:rsidRPr="00CE1FD8">
        <w:rPr>
          <w:b/>
          <w:iCs/>
          <w:u w:val="single"/>
          <w:bdr w:val="single" w:sz="18" w:space="0" w:color="auto" w:frame="1"/>
        </w:rPr>
        <w:t>bombs failed miserably</w:t>
      </w:r>
      <w:r w:rsidRPr="00CE1FD8">
        <w:rPr>
          <w:sz w:val="16"/>
        </w:rPr>
        <w:t xml:space="preserve">. As recent cases in Colorado and Connecticut sadly demonstrate, far more fatalities have been inflicted by gunmen. </w:t>
      </w:r>
      <w:r w:rsidRPr="00CE1FD8">
        <w:rPr>
          <w:bCs/>
          <w:u w:val="single"/>
        </w:rPr>
        <w:t>Before Boston</w:t>
      </w:r>
      <w:r w:rsidRPr="00CE1FD8">
        <w:rPr>
          <w:sz w:val="16"/>
        </w:rPr>
        <w:t>,</w:t>
      </w:r>
      <w:r>
        <w:rPr>
          <w:sz w:val="16"/>
        </w:rPr>
        <w:t xml:space="preserve"> some </w:t>
      </w:r>
      <w:r w:rsidRPr="00F345C2">
        <w:rPr>
          <w:bCs/>
          <w:highlight w:val="cyan"/>
          <w:u w:val="single"/>
        </w:rPr>
        <w:t>16 people</w:t>
      </w:r>
      <w:r w:rsidRPr="00F345C2">
        <w:rPr>
          <w:sz w:val="16"/>
          <w:highlight w:val="cyan"/>
        </w:rPr>
        <w:t xml:space="preserve"> </w:t>
      </w:r>
      <w:r w:rsidRPr="00F345C2">
        <w:rPr>
          <w:bCs/>
          <w:highlight w:val="cyan"/>
          <w:u w:val="single"/>
        </w:rPr>
        <w:t>had been killed</w:t>
      </w:r>
      <w:r>
        <w:rPr>
          <w:bCs/>
          <w:u w:val="single"/>
        </w:rPr>
        <w:t xml:space="preserve"> by</w:t>
      </w:r>
      <w:r>
        <w:rPr>
          <w:sz w:val="16"/>
        </w:rPr>
        <w:t xml:space="preserve"> Islamist </w:t>
      </w:r>
      <w:r w:rsidRPr="00F345C2">
        <w:rPr>
          <w:bCs/>
          <w:highlight w:val="cyan"/>
          <w:u w:val="single"/>
        </w:rPr>
        <w:t>terrorists</w:t>
      </w:r>
      <w:r>
        <w:rPr>
          <w:sz w:val="16"/>
        </w:rPr>
        <w:t xml:space="preserve"> </w:t>
      </w:r>
      <w:r w:rsidRPr="005216BB">
        <w:rPr>
          <w:rStyle w:val="StyleUnderline"/>
        </w:rPr>
        <w:t>in the United States</w:t>
      </w:r>
      <w:r>
        <w:rPr>
          <w:sz w:val="16"/>
        </w:rPr>
        <w:t xml:space="preserve"> in the years </w:t>
      </w:r>
      <w:r w:rsidRPr="005216BB">
        <w:rPr>
          <w:rStyle w:val="StyleUnderline"/>
        </w:rPr>
        <w:t>since 2001</w:t>
      </w:r>
      <w:r>
        <w:rPr>
          <w:sz w:val="16"/>
        </w:rPr>
        <w:t xml:space="preserve">, and all of these were murdered by people who were essentially acting alone. By contrast, </w:t>
      </w:r>
      <w:r w:rsidRPr="00F345C2">
        <w:rPr>
          <w:bCs/>
          <w:highlight w:val="cyan"/>
          <w:u w:val="single"/>
        </w:rPr>
        <w:t>in the</w:t>
      </w:r>
      <w:r>
        <w:rPr>
          <w:sz w:val="16"/>
        </w:rPr>
        <w:t xml:space="preserve"> 19</w:t>
      </w:r>
      <w:r w:rsidRPr="00F345C2">
        <w:rPr>
          <w:b/>
          <w:iCs/>
          <w:highlight w:val="cyan"/>
          <w:u w:val="single"/>
          <w:bdr w:val="single" w:sz="18" w:space="0" w:color="auto" w:frame="1"/>
        </w:rPr>
        <w:t>70s</w:t>
      </w:r>
      <w:r>
        <w:rPr>
          <w:sz w:val="16"/>
        </w:rPr>
        <w:t xml:space="preserve">, </w:t>
      </w:r>
      <w:r>
        <w:rPr>
          <w:bCs/>
          <w:u w:val="single"/>
        </w:rPr>
        <w:t xml:space="preserve">organized </w:t>
      </w:r>
      <w:r w:rsidRPr="00F345C2">
        <w:rPr>
          <w:bCs/>
          <w:highlight w:val="cyan"/>
          <w:u w:val="single"/>
        </w:rPr>
        <w:t>terrorists</w:t>
      </w:r>
      <w:r>
        <w:rPr>
          <w:sz w:val="16"/>
        </w:rPr>
        <w:t xml:space="preserve"> inflicted hundreds of attacks, mostly bombings, in the United States, </w:t>
      </w:r>
      <w:r w:rsidRPr="00F345C2">
        <w:rPr>
          <w:bCs/>
          <w:highlight w:val="cyan"/>
          <w:u w:val="single"/>
        </w:rPr>
        <w:t>kill</w:t>
      </w:r>
      <w:r>
        <w:rPr>
          <w:sz w:val="16"/>
        </w:rPr>
        <w:t xml:space="preserve">ing </w:t>
      </w:r>
      <w:r w:rsidRPr="00F345C2">
        <w:rPr>
          <w:bCs/>
          <w:highlight w:val="cyan"/>
          <w:u w:val="single"/>
        </w:rPr>
        <w:t>72</w:t>
      </w:r>
      <w:r>
        <w:rPr>
          <w:sz w:val="16"/>
        </w:rPr>
        <w:t xml:space="preserve">. As concern about organized attacks has diminished, fear of “lone wolf” attacks has grown in recent years, and one official assessment contends that “lone offenders currently present the greatest threat.” This is a reasonable observation, but those concerned should keep in mind that, as analyst Max </w:t>
      </w:r>
      <w:r>
        <w:rPr>
          <w:bCs/>
          <w:u w:val="single"/>
        </w:rPr>
        <w:t>Abrahms</w:t>
      </w:r>
      <w:r>
        <w:rPr>
          <w:sz w:val="16"/>
        </w:rPr>
        <w:t xml:space="preserve"> has </w:t>
      </w:r>
      <w:r>
        <w:rPr>
          <w:bCs/>
          <w:u w:val="single"/>
        </w:rPr>
        <w:t>noted</w:t>
      </w:r>
      <w:r>
        <w:rPr>
          <w:sz w:val="16"/>
        </w:rPr>
        <w:t xml:space="preserve">, while </w:t>
      </w:r>
      <w:r w:rsidRPr="00F345C2">
        <w:rPr>
          <w:bCs/>
          <w:highlight w:val="cyan"/>
          <w:u w:val="single"/>
        </w:rPr>
        <w:t>lone wolves</w:t>
      </w:r>
      <w:r>
        <w:rPr>
          <w:sz w:val="16"/>
        </w:rPr>
        <w:t xml:space="preserve"> may be difficult to police, they have </w:t>
      </w:r>
      <w:r w:rsidRPr="00F345C2">
        <w:rPr>
          <w:bCs/>
          <w:highlight w:val="cyan"/>
          <w:u w:val="single"/>
        </w:rPr>
        <w:t>carried</w:t>
      </w:r>
      <w:r>
        <w:rPr>
          <w:bCs/>
          <w:u w:val="single"/>
        </w:rPr>
        <w:t xml:space="preserve"> </w:t>
      </w:r>
      <w:r w:rsidRPr="00F345C2">
        <w:rPr>
          <w:bCs/>
          <w:highlight w:val="cyan"/>
          <w:u w:val="single"/>
        </w:rPr>
        <w:t>out</w:t>
      </w:r>
      <w:r>
        <w:rPr>
          <w:bCs/>
          <w:u w:val="single"/>
        </w:rPr>
        <w:t xml:space="preserve"> only </w:t>
      </w:r>
      <w:r w:rsidRPr="00F345C2">
        <w:rPr>
          <w:bCs/>
          <w:highlight w:val="cyan"/>
          <w:u w:val="single"/>
        </w:rPr>
        <w:t>two of</w:t>
      </w:r>
      <w:r>
        <w:rPr>
          <w:bCs/>
          <w:u w:val="single"/>
        </w:rPr>
        <w:t xml:space="preserve"> the </w:t>
      </w:r>
      <w:r w:rsidRPr="00F345C2">
        <w:rPr>
          <w:bCs/>
          <w:highlight w:val="cyan"/>
          <w:u w:val="single"/>
        </w:rPr>
        <w:t xml:space="preserve">1,900 </w:t>
      </w:r>
      <w:r w:rsidRPr="00CE1FD8">
        <w:rPr>
          <w:bCs/>
          <w:u w:val="single"/>
        </w:rPr>
        <w:t xml:space="preserve">most deadly terrorist </w:t>
      </w:r>
      <w:r w:rsidRPr="00F345C2">
        <w:rPr>
          <w:bCs/>
          <w:highlight w:val="cyan"/>
          <w:u w:val="single"/>
        </w:rPr>
        <w:t>attacks</w:t>
      </w:r>
      <w:r>
        <w:rPr>
          <w:sz w:val="16"/>
        </w:rPr>
        <w:t xml:space="preserve"> </w:t>
      </w:r>
      <w:r>
        <w:rPr>
          <w:bCs/>
          <w:u w:val="single"/>
        </w:rPr>
        <w:t>over</w:t>
      </w:r>
      <w:r>
        <w:rPr>
          <w:sz w:val="16"/>
        </w:rPr>
        <w:t xml:space="preserve"> the last </w:t>
      </w:r>
      <w:r>
        <w:rPr>
          <w:bCs/>
          <w:u w:val="single"/>
        </w:rPr>
        <w:t xml:space="preserve">four decades. </w:t>
      </w:r>
      <w:r>
        <w:rPr>
          <w:sz w:val="16"/>
        </w:rPr>
        <w:t xml:space="preserve">The key question, at least outside of war zones, is not, “are we safer?” but “how safe are we?” At current rates, </w:t>
      </w:r>
      <w:r w:rsidRPr="00F345C2">
        <w:rPr>
          <w:bCs/>
          <w:highlight w:val="cyan"/>
          <w:u w:val="single"/>
        </w:rPr>
        <w:t>an American’s chance of becoming a victim</w:t>
      </w:r>
      <w:r>
        <w:rPr>
          <w:bCs/>
          <w:u w:val="single"/>
        </w:rPr>
        <w:t xml:space="preserve"> </w:t>
      </w:r>
      <w:r w:rsidRPr="00CE1FD8">
        <w:rPr>
          <w:bCs/>
          <w:u w:val="single"/>
        </w:rPr>
        <w:t>of terrorism</w:t>
      </w:r>
      <w:r>
        <w:rPr>
          <w:sz w:val="16"/>
        </w:rPr>
        <w:t xml:space="preserve"> in the U.S., </w:t>
      </w:r>
      <w:r>
        <w:rPr>
          <w:bCs/>
          <w:u w:val="single"/>
        </w:rPr>
        <w:t>even with 9/11 in the calculation</w:t>
      </w:r>
      <w:r>
        <w:rPr>
          <w:sz w:val="16"/>
        </w:rPr>
        <w:t xml:space="preserve">, </w:t>
      </w:r>
      <w:r w:rsidRPr="00F345C2">
        <w:rPr>
          <w:bCs/>
          <w:highlight w:val="cyan"/>
          <w:u w:val="single"/>
        </w:rPr>
        <w:t>is</w:t>
      </w:r>
      <w:r>
        <w:rPr>
          <w:sz w:val="16"/>
        </w:rPr>
        <w:t xml:space="preserve"> about </w:t>
      </w:r>
      <w:r w:rsidRPr="00F345C2">
        <w:rPr>
          <w:b/>
          <w:iCs/>
          <w:highlight w:val="cyan"/>
          <w:u w:val="single"/>
          <w:bdr w:val="single" w:sz="18" w:space="0" w:color="auto" w:frame="1"/>
        </w:rPr>
        <w:t>1 in 3.5 million</w:t>
      </w:r>
      <w:r>
        <w:rPr>
          <w:b/>
          <w:iCs/>
          <w:u w:val="single"/>
          <w:bdr w:val="single" w:sz="18" w:space="0" w:color="auto" w:frame="1"/>
        </w:rPr>
        <w:t xml:space="preserve"> per year</w:t>
      </w:r>
      <w:r>
        <w:rPr>
          <w:sz w:val="16"/>
        </w:rPr>
        <w:t xml:space="preserve">. In comparison, that same American stands a 1 in 22,000 yearly chance of becoming a homicide victim, a 1 in 8,000 chance of perishing in an auto accident, and a 1 in 500 chance of dying from cancer. </w:t>
      </w:r>
      <w:r w:rsidRPr="00F345C2">
        <w:rPr>
          <w:bCs/>
          <w:highlight w:val="cyan"/>
          <w:u w:val="single"/>
        </w:rPr>
        <w:t>These calculations are based</w:t>
      </w:r>
      <w:r>
        <w:rPr>
          <w:sz w:val="16"/>
        </w:rPr>
        <w:t xml:space="preserve">, of course, </w:t>
      </w:r>
      <w:r w:rsidRPr="00F345C2">
        <w:rPr>
          <w:bCs/>
          <w:highlight w:val="cyan"/>
          <w:u w:val="single"/>
        </w:rPr>
        <w:t>on</w:t>
      </w:r>
      <w:r>
        <w:rPr>
          <w:sz w:val="16"/>
        </w:rPr>
        <w:t xml:space="preserve"> </w:t>
      </w:r>
      <w:r w:rsidRPr="00F345C2">
        <w:rPr>
          <w:b/>
          <w:iCs/>
          <w:highlight w:val="cyan"/>
          <w:u w:val="single"/>
          <w:bdr w:val="single" w:sz="18" w:space="0" w:color="auto" w:frame="1"/>
        </w:rPr>
        <w:t>historical data</w:t>
      </w:r>
      <w:r>
        <w:rPr>
          <w:sz w:val="16"/>
        </w:rPr>
        <w:t xml:space="preserve">. However, </w:t>
      </w:r>
      <w:r w:rsidRPr="00F345C2">
        <w:rPr>
          <w:b/>
          <w:iCs/>
          <w:highlight w:val="cyan"/>
          <w:u w:val="single"/>
          <w:bdr w:val="single" w:sz="18" w:space="0" w:color="auto" w:frame="1"/>
        </w:rPr>
        <w:t>alarmists</w:t>
      </w:r>
      <w:r>
        <w:rPr>
          <w:sz w:val="16"/>
        </w:rPr>
        <w:t xml:space="preserve"> </w:t>
      </w:r>
      <w:r>
        <w:rPr>
          <w:bCs/>
          <w:u w:val="single"/>
        </w:rPr>
        <w:t>who</w:t>
      </w:r>
      <w:r>
        <w:rPr>
          <w:sz w:val="16"/>
        </w:rPr>
        <w:t xml:space="preserve"> would </w:t>
      </w:r>
      <w:r>
        <w:rPr>
          <w:bCs/>
          <w:u w:val="single"/>
        </w:rPr>
        <w:t>reject</w:t>
      </w:r>
      <w:r>
        <w:rPr>
          <w:sz w:val="16"/>
        </w:rPr>
        <w:t xml:space="preserve"> such </w:t>
      </w:r>
      <w:r>
        <w:rPr>
          <w:bCs/>
          <w:u w:val="single"/>
        </w:rPr>
        <w:t xml:space="preserve">history </w:t>
      </w:r>
      <w:r w:rsidRPr="00F345C2">
        <w:rPr>
          <w:bCs/>
          <w:highlight w:val="cyan"/>
          <w:u w:val="single"/>
        </w:rPr>
        <w:t>need</w:t>
      </w:r>
      <w:r>
        <w:rPr>
          <w:bCs/>
          <w:u w:val="single"/>
        </w:rPr>
        <w:t xml:space="preserve"> </w:t>
      </w:r>
      <w:r w:rsidRPr="00F345C2">
        <w:rPr>
          <w:bCs/>
          <w:highlight w:val="cyan"/>
          <w:u w:val="single"/>
        </w:rPr>
        <w:t>to</w:t>
      </w:r>
      <w:r>
        <w:rPr>
          <w:sz w:val="16"/>
        </w:rPr>
        <w:t xml:space="preserve"> </w:t>
      </w:r>
      <w:r w:rsidRPr="00F345C2">
        <w:rPr>
          <w:bCs/>
          <w:highlight w:val="cyan"/>
          <w:u w:val="single"/>
        </w:rPr>
        <w:t>explain why they think terrorists</w:t>
      </w:r>
      <w:r>
        <w:rPr>
          <w:bCs/>
          <w:u w:val="single"/>
        </w:rPr>
        <w:t xml:space="preserve"> </w:t>
      </w:r>
      <w:r w:rsidRPr="00F345C2">
        <w:rPr>
          <w:bCs/>
          <w:highlight w:val="cyan"/>
          <w:u w:val="single"/>
        </w:rPr>
        <w:t>will suddenly become</w:t>
      </w:r>
      <w:r>
        <w:rPr>
          <w:bCs/>
          <w:u w:val="single"/>
        </w:rPr>
        <w:t xml:space="preserve"> </w:t>
      </w:r>
      <w:r w:rsidRPr="00CE1FD8">
        <w:rPr>
          <w:bCs/>
          <w:u w:val="single"/>
        </w:rPr>
        <w:t xml:space="preserve">vastly </w:t>
      </w:r>
      <w:r w:rsidRPr="00F345C2">
        <w:rPr>
          <w:bCs/>
          <w:highlight w:val="cyan"/>
          <w:u w:val="single"/>
        </w:rPr>
        <w:t>more competent</w:t>
      </w:r>
      <w:r>
        <w:rPr>
          <w:sz w:val="16"/>
        </w:rPr>
        <w:t xml:space="preserve"> in the future. But no one seems to be making that argument. Indeed, notes one reporter, U.S. officials now say that </w:t>
      </w:r>
      <w:r>
        <w:rPr>
          <w:bCs/>
          <w:u w:val="single"/>
        </w:rPr>
        <w:t>al-Qaeda has become</w:t>
      </w:r>
      <w:r>
        <w:rPr>
          <w:sz w:val="16"/>
        </w:rPr>
        <w:t xml:space="preserve"> </w:t>
      </w:r>
      <w:r>
        <w:rPr>
          <w:b/>
          <w:iCs/>
          <w:u w:val="single"/>
          <w:bdr w:val="single" w:sz="18" w:space="0" w:color="auto" w:frame="1"/>
        </w:rPr>
        <w:t>less capable of a large attack like 9/11.</w:t>
      </w:r>
      <w:r>
        <w:rPr>
          <w:sz w:val="16"/>
        </w:rPr>
        <w:t xml:space="preserve"> But she also says that they made this disclosure only on condition of anonymity out of fear that “publicly identifying themselves could make them a target” of terrorists. In contrast, one terrorism specialist, Peter </w:t>
      </w:r>
      <w:r>
        <w:rPr>
          <w:bCs/>
          <w:u w:val="single"/>
        </w:rPr>
        <w:t>Bergen</w:t>
      </w:r>
      <w:r>
        <w:rPr>
          <w:sz w:val="16"/>
        </w:rPr>
        <w:t xml:space="preserve">, has </w:t>
      </w:r>
      <w:r>
        <w:rPr>
          <w:bCs/>
          <w:u w:val="single"/>
        </w:rPr>
        <w:t>observed</w:t>
      </w:r>
      <w:r>
        <w:rPr>
          <w:sz w:val="16"/>
        </w:rPr>
        <w:t xml:space="preserve"> in heroic full attribution mode that, “</w:t>
      </w:r>
      <w:r>
        <w:rPr>
          <w:bCs/>
          <w:u w:val="single"/>
        </w:rPr>
        <w:t>The last terror attack</w:t>
      </w:r>
      <w:r>
        <w:rPr>
          <w:sz w:val="16"/>
        </w:rPr>
        <w:t xml:space="preserve"> (</w:t>
      </w:r>
      <w:r w:rsidRPr="00F345C2">
        <w:rPr>
          <w:bCs/>
          <w:highlight w:val="cyan"/>
          <w:u w:val="single"/>
        </w:rPr>
        <w:t>in</w:t>
      </w:r>
      <w:r>
        <w:rPr>
          <w:sz w:val="16"/>
        </w:rPr>
        <w:t xml:space="preserve"> the West) </w:t>
      </w:r>
      <w:r>
        <w:rPr>
          <w:bCs/>
          <w:u w:val="single"/>
        </w:rPr>
        <w:t>was</w:t>
      </w:r>
      <w:r>
        <w:rPr>
          <w:sz w:val="16"/>
        </w:rPr>
        <w:t xml:space="preserve"> </w:t>
      </w:r>
      <w:r w:rsidRPr="00F345C2">
        <w:rPr>
          <w:b/>
          <w:iCs/>
          <w:highlight w:val="cyan"/>
          <w:u w:val="single"/>
          <w:bdr w:val="single" w:sz="18" w:space="0" w:color="auto" w:frame="1"/>
        </w:rPr>
        <w:t>seven years</w:t>
      </w:r>
      <w:r>
        <w:rPr>
          <w:b/>
          <w:iCs/>
          <w:u w:val="single"/>
          <w:bdr w:val="single" w:sz="18" w:space="0" w:color="auto" w:frame="1"/>
        </w:rPr>
        <w:t xml:space="preserve"> ago</w:t>
      </w:r>
      <w:r>
        <w:rPr>
          <w:sz w:val="16"/>
        </w:rPr>
        <w:t xml:space="preserve"> </w:t>
      </w:r>
      <w:r>
        <w:rPr>
          <w:bCs/>
          <w:u w:val="single"/>
        </w:rPr>
        <w:t>in London</w:t>
      </w:r>
      <w:r>
        <w:rPr>
          <w:sz w:val="16"/>
        </w:rPr>
        <w:t xml:space="preserve">,” that </w:t>
      </w:r>
      <w:r w:rsidRPr="00F345C2">
        <w:rPr>
          <w:bCs/>
          <w:highlight w:val="cyan"/>
          <w:u w:val="single"/>
        </w:rPr>
        <w:t>there</w:t>
      </w:r>
      <w:r>
        <w:rPr>
          <w:sz w:val="16"/>
        </w:rPr>
        <w:t xml:space="preserve"> “</w:t>
      </w:r>
      <w:r w:rsidRPr="00F345C2">
        <w:rPr>
          <w:b/>
          <w:iCs/>
          <w:highlight w:val="cyan"/>
          <w:u w:val="single"/>
          <w:bdr w:val="single" w:sz="18" w:space="0" w:color="auto" w:frame="1"/>
        </w:rPr>
        <w:t>haven’t been any major attacks</w:t>
      </w:r>
      <w:r>
        <w:rPr>
          <w:b/>
          <w:iCs/>
          <w:u w:val="single"/>
          <w:bdr w:val="single" w:sz="18" w:space="0" w:color="auto" w:frame="1"/>
        </w:rPr>
        <w:t xml:space="preserve"> in the U.S.</w:t>
      </w:r>
      <w:r>
        <w:rPr>
          <w:sz w:val="16"/>
        </w:rPr>
        <w:t xml:space="preserve">,” </w:t>
      </w:r>
      <w:r>
        <w:rPr>
          <w:bCs/>
          <w:u w:val="single"/>
        </w:rPr>
        <w:t>and</w:t>
      </w:r>
      <w:r>
        <w:rPr>
          <w:sz w:val="16"/>
        </w:rPr>
        <w:t xml:space="preserve"> that “</w:t>
      </w:r>
      <w:r>
        <w:rPr>
          <w:bCs/>
          <w:u w:val="single"/>
        </w:rPr>
        <w:t>they are recruiting no-hopers and dead-enders</w:t>
      </w:r>
      <w:r>
        <w:rPr>
          <w:sz w:val="16"/>
        </w:rPr>
        <w:t>.”</w:t>
      </w:r>
    </w:p>
    <w:p w14:paraId="66D1104D" w14:textId="3E6B816D" w:rsidR="0065086D" w:rsidRDefault="0065086D" w:rsidP="0065086D">
      <w:pPr>
        <w:pStyle w:val="Heading3"/>
      </w:pPr>
      <w:r>
        <w:t>Prez Powers---Democracy---Ext---No Impact---War</w:t>
      </w:r>
    </w:p>
    <w:p w14:paraId="7D6B3575" w14:textId="77777777" w:rsidR="0065086D" w:rsidRDefault="0065086D" w:rsidP="0065086D">
      <w:pPr>
        <w:pStyle w:val="Heading4"/>
        <w:rPr>
          <w:u w:val="single"/>
        </w:rPr>
      </w:pPr>
      <w:r>
        <w:t xml:space="preserve">Democracy </w:t>
      </w:r>
      <w:r>
        <w:rPr>
          <w:u w:val="single"/>
        </w:rPr>
        <w:t>causes war</w:t>
      </w:r>
    </w:p>
    <w:p w14:paraId="14EEC164" w14:textId="77777777" w:rsidR="0065086D" w:rsidRDefault="0065086D" w:rsidP="0065086D">
      <w:r>
        <w:rPr>
          <w:rStyle w:val="Style13ptBold"/>
        </w:rPr>
        <w:t xml:space="preserve">Velasco citing Crisman-Cox 18 </w:t>
      </w:r>
      <w:r w:rsidRPr="001937C6">
        <w:t xml:space="preserve">(Emily is a writer for the California Institute of Technology, Casey Crisman-Cox is an Assistant Professor in Political Science (Texas A&amp;M University), Ph.D. and M.A. in Political Science (University of Rochester), and B.A. in Political Science (Pennsylvania State University, Schreyer Honor’s College), “Democracies more prone to start wars – except when they're not,” 7/19, </w:t>
      </w:r>
      <w:hyperlink r:id="rId92" w:history="1">
        <w:r w:rsidRPr="001937C6">
          <w:rPr>
            <w:rStyle w:val="Hyperlink"/>
          </w:rPr>
          <w:t>https://phys.org/news/2018-07-democracies-prone-wars-theyre.html</w:t>
        </w:r>
      </w:hyperlink>
    </w:p>
    <w:p w14:paraId="267DE4C8" w14:textId="77777777" w:rsidR="0065086D" w:rsidRPr="001937C6" w:rsidRDefault="0065086D" w:rsidP="0065086D">
      <w:pPr>
        <w:rPr>
          <w:b/>
          <w:bCs/>
          <w:sz w:val="26"/>
        </w:rPr>
      </w:pPr>
    </w:p>
    <w:p w14:paraId="46BEA320" w14:textId="77777777" w:rsidR="0065086D" w:rsidRPr="00355D8D" w:rsidRDefault="0065086D" w:rsidP="0065086D">
      <w:pPr>
        <w:contextualSpacing/>
        <w:rPr>
          <w:sz w:val="14"/>
        </w:rPr>
      </w:pPr>
      <w:r w:rsidRPr="001937C6">
        <w:rPr>
          <w:rStyle w:val="StyleUnderline"/>
        </w:rPr>
        <w:t>Research shows</w:t>
      </w:r>
      <w:r>
        <w:t xml:space="preserve"> </w:t>
      </w:r>
      <w:r w:rsidRPr="00F345C2">
        <w:rPr>
          <w:rStyle w:val="Emphasis"/>
          <w:highlight w:val="cyan"/>
        </w:rPr>
        <w:t xml:space="preserve">public pressure </w:t>
      </w:r>
      <w:r w:rsidRPr="00F345C2">
        <w:rPr>
          <w:rStyle w:val="Emphasis"/>
          <w:highlight w:val="cyan"/>
          <w:u w:val="none"/>
        </w:rPr>
        <w:t>pushes</w:t>
      </w:r>
      <w:r w:rsidRPr="00F345C2">
        <w:rPr>
          <w:highlight w:val="cyan"/>
        </w:rPr>
        <w:t xml:space="preserve"> </w:t>
      </w:r>
      <w:r w:rsidRPr="00F345C2">
        <w:rPr>
          <w:rStyle w:val="StyleUnderline"/>
          <w:highlight w:val="cyan"/>
        </w:rPr>
        <w:t>democratic</w:t>
      </w:r>
      <w:r w:rsidRPr="001937C6">
        <w:rPr>
          <w:rStyle w:val="StyleUnderline"/>
        </w:rPr>
        <w:t xml:space="preserve">ally elected </w:t>
      </w:r>
      <w:r w:rsidRPr="00F345C2">
        <w:rPr>
          <w:rStyle w:val="StyleUnderline"/>
          <w:highlight w:val="cyan"/>
        </w:rPr>
        <w:t>leaders to be more aggressive in</w:t>
      </w:r>
      <w:r w:rsidRPr="001937C6">
        <w:rPr>
          <w:rStyle w:val="StyleUnderline"/>
        </w:rPr>
        <w:t xml:space="preserve"> international </w:t>
      </w:r>
      <w:r w:rsidRPr="00F345C2">
        <w:rPr>
          <w:rStyle w:val="StyleUnderline"/>
          <w:highlight w:val="cyan"/>
        </w:rPr>
        <w:t>conflicts</w:t>
      </w:r>
      <w:r>
        <w:t xml:space="preserve"> </w:t>
      </w:r>
      <w:r w:rsidRPr="00355D8D">
        <w:rPr>
          <w:u w:val="single"/>
        </w:rPr>
        <w:t>than their autocratic counterparts</w:t>
      </w:r>
      <w:r w:rsidRPr="00355D8D">
        <w:rPr>
          <w:rStyle w:val="SmallTextChar"/>
          <w:u w:val="single"/>
        </w:rPr>
        <w:t xml:space="preserve"> </w:t>
      </w:r>
      <w:r w:rsidRPr="00355D8D">
        <w:rPr>
          <w:rStyle w:val="SmallTextChar"/>
        </w:rPr>
        <w:t>but finds some exceptions. What kind of political leader is most likely to start a war—an invective-spewing dictator or the elected head of a democratic nation? Surprisingly, science says it's probably not the autocrat.</w:t>
      </w:r>
      <w:r>
        <w:rPr>
          <w:rStyle w:val="SmallTextChar"/>
        </w:rPr>
        <w:t xml:space="preserve"> </w:t>
      </w:r>
      <w:r w:rsidRPr="001937C6">
        <w:rPr>
          <w:rStyle w:val="StyleUnderline"/>
        </w:rPr>
        <w:t>Leaders of democratic nations actually</w:t>
      </w:r>
      <w:r>
        <w:t xml:space="preserve"> </w:t>
      </w:r>
      <w:r w:rsidRPr="00F345C2">
        <w:rPr>
          <w:rStyle w:val="Emphasis"/>
          <w:highlight w:val="cyan"/>
        </w:rPr>
        <w:t>have stronger incentives to start and exacerbate conflicts</w:t>
      </w:r>
      <w:r w:rsidRPr="00355D8D">
        <w:rPr>
          <w:rStyle w:val="SmallTextChar"/>
        </w:rPr>
        <w:t xml:space="preserve"> with other countries than their autocratic counterparts, suggests a new study published by the American Journal of Political Science.</w:t>
      </w:r>
    </w:p>
    <w:p w14:paraId="1A84CDA1" w14:textId="77777777" w:rsidR="0065086D" w:rsidRDefault="0065086D" w:rsidP="0065086D">
      <w:pPr>
        <w:contextualSpacing/>
      </w:pPr>
      <w:r w:rsidRPr="00355D8D">
        <w:rPr>
          <w:rStyle w:val="SmallTextChar"/>
        </w:rPr>
        <w:t xml:space="preserve">The difference boils down to public pressure, say the study's authors, Michael Gibilisco of Caltech and Casey Crisman-Cox of Texas A&amp;M University. </w:t>
      </w:r>
      <w:r w:rsidRPr="001937C6">
        <w:rPr>
          <w:rStyle w:val="StyleUnderline"/>
        </w:rPr>
        <w:t>Because of</w:t>
      </w:r>
      <w:r>
        <w:t xml:space="preserve"> </w:t>
      </w:r>
      <w:r w:rsidRPr="00F345C2">
        <w:rPr>
          <w:rStyle w:val="Emphasis"/>
          <w:highlight w:val="cyan"/>
        </w:rPr>
        <w:t>pressure from voters to not back down and appear weak</w:t>
      </w:r>
      <w:r>
        <w:t xml:space="preserve">, </w:t>
      </w:r>
      <w:r w:rsidRPr="001937C6">
        <w:rPr>
          <w:rStyle w:val="StyleUnderline"/>
        </w:rPr>
        <w:t>democratic leaders tend to act more aggressively in international conflicts</w:t>
      </w:r>
      <w:r>
        <w:t xml:space="preserve">. </w:t>
      </w:r>
      <w:r w:rsidRPr="00355D8D">
        <w:rPr>
          <w:rStyle w:val="SmallTextChar"/>
        </w:rPr>
        <w:t xml:space="preserve">An autocrat, on the other hand, is answerable to no one and can back down from a conflict without facing personal consequences."If an elected leader makes a threat during a conflict with another country and the threat isn't followed through, they may face a decrease in approval ratings, or they may lose an election," says Gibilisco, assistant professor of political science. </w:t>
      </w:r>
      <w:r w:rsidRPr="001937C6">
        <w:rPr>
          <w:rStyle w:val="StyleUnderline"/>
        </w:rPr>
        <w:t>In democracies, he notes, voters</w:t>
      </w:r>
      <w:r w:rsidRPr="00355D8D">
        <w:rPr>
          <w:u w:val="single"/>
        </w:rPr>
        <w:t xml:space="preserve"> can punish their leaders for appearing weak—these punishments or consequences are known as "</w:t>
      </w:r>
      <w:r w:rsidRPr="00F345C2">
        <w:rPr>
          <w:rStyle w:val="Emphasis"/>
          <w:highlight w:val="cyan"/>
        </w:rPr>
        <w:t>audience costs</w:t>
      </w:r>
      <w:r w:rsidRPr="00F345C2">
        <w:rPr>
          <w:highlight w:val="cyan"/>
          <w:u w:val="single"/>
        </w:rPr>
        <w:t>"</w:t>
      </w:r>
      <w:r w:rsidRPr="00355D8D">
        <w:rPr>
          <w:u w:val="single"/>
        </w:rPr>
        <w:t xml:space="preserve"> </w:t>
      </w:r>
      <w:r w:rsidRPr="00355D8D">
        <w:rPr>
          <w:rStyle w:val="SmallTextChar"/>
        </w:rPr>
        <w:t>in political science parlance. To avoid those costs, leaders in representative governments become more aggressive during disputes.</w:t>
      </w:r>
    </w:p>
    <w:p w14:paraId="73D16C82" w14:textId="77777777" w:rsidR="0065086D" w:rsidRDefault="0065086D" w:rsidP="0065086D">
      <w:pPr>
        <w:pStyle w:val="SmallText"/>
        <w:rPr>
          <w:rStyle w:val="SmallTextChar"/>
        </w:rPr>
      </w:pPr>
      <w:r w:rsidRPr="00355D8D">
        <w:rPr>
          <w:rStyle w:val="SmallTextChar"/>
        </w:rPr>
        <w:t>In their study, Gibilisco and Crisman-Cox, who is also an assistant professor of political science, first developed a mathematical model of dispute initiation between countries and then fit the model to</w:t>
      </w:r>
      <w:r>
        <w:t xml:space="preserve"> </w:t>
      </w:r>
      <w:r w:rsidRPr="00F345C2">
        <w:rPr>
          <w:rStyle w:val="Emphasis"/>
          <w:highlight w:val="cyan"/>
        </w:rPr>
        <w:t>data of</w:t>
      </w:r>
      <w:r>
        <w:t xml:space="preserve"> actual </w:t>
      </w:r>
      <w:r w:rsidRPr="00F345C2">
        <w:rPr>
          <w:rStyle w:val="Emphasis"/>
          <w:highlight w:val="cyan"/>
        </w:rPr>
        <w:t>conflicts</w:t>
      </w:r>
      <w:r>
        <w:t xml:space="preserve"> that occurred </w:t>
      </w:r>
      <w:r w:rsidRPr="00F345C2">
        <w:rPr>
          <w:rStyle w:val="Emphasis"/>
          <w:highlight w:val="cyan"/>
        </w:rPr>
        <w:t>among 125 countries between 1993–2007</w:t>
      </w:r>
      <w:r>
        <w:t xml:space="preserve">. </w:t>
      </w:r>
      <w:r w:rsidRPr="001937C6">
        <w:rPr>
          <w:rStyle w:val="StyleUnderline"/>
        </w:rPr>
        <w:t xml:space="preserve">They also </w:t>
      </w:r>
      <w:r w:rsidRPr="00F345C2">
        <w:rPr>
          <w:rStyle w:val="StyleUnderline"/>
          <w:highlight w:val="cyan"/>
        </w:rPr>
        <w:t>estimated</w:t>
      </w:r>
      <w:r w:rsidRPr="001937C6">
        <w:rPr>
          <w:rStyle w:val="StyleUnderline"/>
        </w:rPr>
        <w:t xml:space="preserve"> audience </w:t>
      </w:r>
      <w:r w:rsidRPr="00F345C2">
        <w:rPr>
          <w:rStyle w:val="StyleUnderline"/>
          <w:highlight w:val="cyan"/>
        </w:rPr>
        <w:t>costs</w:t>
      </w:r>
      <w:r w:rsidRPr="001937C6">
        <w:rPr>
          <w:rStyle w:val="StyleUnderline"/>
        </w:rPr>
        <w:t xml:space="preserve"> for the countries in their sample </w:t>
      </w:r>
      <w:r w:rsidRPr="00F345C2">
        <w:rPr>
          <w:rStyle w:val="StyleUnderline"/>
          <w:highlight w:val="cyan"/>
        </w:rPr>
        <w:t>using</w:t>
      </w:r>
      <w:r w:rsidRPr="001937C6">
        <w:rPr>
          <w:rStyle w:val="StyleUnderline"/>
        </w:rPr>
        <w:t xml:space="preserve"> existing </w:t>
      </w:r>
      <w:r w:rsidRPr="00F345C2">
        <w:rPr>
          <w:rStyle w:val="StyleUnderline"/>
          <w:highlight w:val="cyan"/>
        </w:rPr>
        <w:t>data</w:t>
      </w:r>
      <w:r w:rsidRPr="001937C6">
        <w:rPr>
          <w:rStyle w:val="StyleUnderline"/>
        </w:rPr>
        <w:t>bases containing country-by-country information</w:t>
      </w:r>
      <w:r w:rsidRPr="009E606B">
        <w:rPr>
          <w:rStyle w:val="SmallTextChar"/>
        </w:rPr>
        <w:t xml:space="preserve"> </w:t>
      </w:r>
      <w:r w:rsidRPr="00F345C2">
        <w:rPr>
          <w:rStyle w:val="Emphasis"/>
          <w:highlight w:val="cyan"/>
          <w:u w:val="none"/>
        </w:rPr>
        <w:t xml:space="preserve">on </w:t>
      </w:r>
      <w:r w:rsidRPr="00F345C2">
        <w:rPr>
          <w:rStyle w:val="Emphasis"/>
          <w:highlight w:val="cyan"/>
        </w:rPr>
        <w:t>levels of democracy</w:t>
      </w:r>
      <w:r w:rsidRPr="001937C6">
        <w:rPr>
          <w:rStyle w:val="StyleUnderline"/>
        </w:rPr>
        <w:t xml:space="preserve"> and press freedom</w:t>
      </w:r>
      <w:r>
        <w:t xml:space="preserve">. </w:t>
      </w:r>
      <w:r w:rsidRPr="00355D8D">
        <w:rPr>
          <w:rStyle w:val="SmallTextChar"/>
        </w:rPr>
        <w:t xml:space="preserve">In general, they found that audience costs are highest in democracies with strong protections for a free press. However, they also found that audience costs are much lower in democracies that have a rival that threatens their existence. (For example, South Korea's existential rival is North Korea.) One reason, the researchers say, is that a nation's voters will give their leader more leeway in deciding how to resolve a conflict with an existential rival, because survival is more of a concern than saving face. In contrast to democracies, dictatorships tend to have low audience costs, but here, too, Gibilisco and </w:t>
      </w:r>
      <w:r w:rsidRPr="009E606B">
        <w:t>Crisman-Cox found an exception. Dictatorships that provide a legal mechanism for removing a leader—as was the case in China before it abolished term limits this past March—have higher audience costs.</w:t>
      </w:r>
      <w:r>
        <w:t xml:space="preserve">Once the researchers produced an audience-cost estimate for each country, they considered how changing a country's audience costs affects its willingness to engage in conflict. Overall, </w:t>
      </w:r>
      <w:r w:rsidRPr="001937C6">
        <w:rPr>
          <w:rStyle w:val="StyleUnderline"/>
        </w:rPr>
        <w:t>they found,</w:t>
      </w:r>
      <w:r>
        <w:t xml:space="preserve"> </w:t>
      </w:r>
      <w:r w:rsidRPr="00F345C2">
        <w:rPr>
          <w:rStyle w:val="Emphasis"/>
          <w:highlight w:val="cyan"/>
        </w:rPr>
        <w:t>increasing</w:t>
      </w:r>
      <w:r w:rsidRPr="009E606B">
        <w:rPr>
          <w:rStyle w:val="Emphasis"/>
        </w:rPr>
        <w:t xml:space="preserve"> </w:t>
      </w:r>
      <w:r w:rsidRPr="001937C6">
        <w:rPr>
          <w:rStyle w:val="StyleUnderline"/>
        </w:rPr>
        <w:t>a country's</w:t>
      </w:r>
      <w:r w:rsidRPr="009E606B">
        <w:rPr>
          <w:rStyle w:val="Emphasis"/>
        </w:rPr>
        <w:t xml:space="preserve"> </w:t>
      </w:r>
      <w:r w:rsidRPr="00F345C2">
        <w:rPr>
          <w:rStyle w:val="Emphasis"/>
          <w:highlight w:val="cyan"/>
        </w:rPr>
        <w:t>audience costs</w:t>
      </w:r>
      <w:r w:rsidRPr="00F345C2">
        <w:rPr>
          <w:highlight w:val="cyan"/>
        </w:rPr>
        <w:t>,</w:t>
      </w:r>
      <w:r w:rsidRPr="009E606B">
        <w:t xml:space="preserve"> </w:t>
      </w:r>
      <w:r w:rsidRPr="001937C6">
        <w:rPr>
          <w:rStyle w:val="StyleUnderline"/>
        </w:rPr>
        <w:t>perhaps</w:t>
      </w:r>
      <w:r w:rsidRPr="009E606B">
        <w:rPr>
          <w:rStyle w:val="Emphasis"/>
        </w:rPr>
        <w:t xml:space="preserve"> </w:t>
      </w:r>
      <w:r w:rsidRPr="00F345C2">
        <w:rPr>
          <w:rStyle w:val="Emphasis"/>
          <w:highlight w:val="cyan"/>
        </w:rPr>
        <w:t>by strengthening</w:t>
      </w:r>
      <w:r w:rsidRPr="009E606B">
        <w:rPr>
          <w:rStyle w:val="Emphasis"/>
        </w:rPr>
        <w:t xml:space="preserve"> </w:t>
      </w:r>
      <w:r w:rsidRPr="001937C6">
        <w:rPr>
          <w:rStyle w:val="StyleUnderline"/>
        </w:rPr>
        <w:t>democratic</w:t>
      </w:r>
      <w:r w:rsidRPr="009E606B">
        <w:rPr>
          <w:rStyle w:val="Emphasis"/>
        </w:rPr>
        <w:t xml:space="preserve"> </w:t>
      </w:r>
      <w:r w:rsidRPr="00F345C2">
        <w:rPr>
          <w:rStyle w:val="Emphasis"/>
          <w:highlight w:val="cyan"/>
        </w:rPr>
        <w:t>institutions, makes it more likely to start a conflict.</w:t>
      </w:r>
      <w:r>
        <w:rPr>
          <w:rStyle w:val="Emphasis"/>
        </w:rPr>
        <w:t xml:space="preserve"> </w:t>
      </w:r>
      <w:r>
        <w:t xml:space="preserve">However, Gibilisco and Crisman-Cox found that other dynamics are at play that create more nuanced international dynamics. For example, while democratic leaders may be less likely to back down during a crisis, they can also be more aggressive </w:t>
      </w:r>
      <w:r w:rsidRPr="00F345C2">
        <w:rPr>
          <w:rStyle w:val="Emphasis"/>
          <w:highlight w:val="cyan"/>
        </w:rPr>
        <w:t>and</w:t>
      </w:r>
      <w:r>
        <w:t xml:space="preserve"> prone to initiate conflict, because they know their opponent won't want to get in a fight against a country that will hold its ground, even if it </w:t>
      </w:r>
      <w:r w:rsidRPr="00F345C2">
        <w:rPr>
          <w:rStyle w:val="Emphasis"/>
          <w:highlight w:val="cyan"/>
        </w:rPr>
        <w:t>leads to war</w:t>
      </w:r>
      <w:r>
        <w:t xml:space="preserve">. </w:t>
      </w:r>
      <w:r w:rsidRPr="00355D8D">
        <w:rPr>
          <w:rStyle w:val="SmallTextChar"/>
        </w:rPr>
        <w:t>Alternatively, a democratic leader may be less likely to initiate a conflict in the first place, as they know that they won't be able to easily stand down from it. Lastly, the researchers found a sort of mutually assured destruction effect with audience costs. Two countries that each have high levels of audience cost know the other cannot back down and thus avoid conflicts with each other; if they do end up in a dispute, however, the countries will have a harder time resolving it peacefully. "The model explains this behavior where peace and conflict are both self-enforcing," Gibilisco says. "So, if we're in peace today, none of us want to escalate a dispute into war tomorrow. But once we're at war, we want to avoid de-escalating."</w:t>
      </w:r>
    </w:p>
    <w:p w14:paraId="3E034DF2" w14:textId="4ECC3F24" w:rsidR="000B3952" w:rsidRDefault="000B3952" w:rsidP="00342567">
      <w:pPr>
        <w:pStyle w:val="Heading3"/>
      </w:pPr>
      <w:r>
        <w:t>Prez Powers---FoPo---1NC</w:t>
      </w:r>
    </w:p>
    <w:p w14:paraId="4E9D54C9" w14:textId="29FA7973" w:rsidR="000B3952" w:rsidRDefault="000B3952" w:rsidP="000B3952">
      <w:pPr>
        <w:pStyle w:val="Heading4"/>
      </w:pPr>
      <w:r>
        <w:t>Congressional oversight bad — causes conflict between branches</w:t>
      </w:r>
    </w:p>
    <w:p w14:paraId="04CA85DB" w14:textId="77777777" w:rsidR="000B3952" w:rsidRDefault="000B3952" w:rsidP="000B3952">
      <w:r w:rsidRPr="001C0A60">
        <w:rPr>
          <w:rStyle w:val="Style13ptBold"/>
        </w:rPr>
        <w:t>Shaub 19</w:t>
      </w:r>
      <w:r>
        <w:t xml:space="preserve"> — Jonathan Shaub, the current </w:t>
      </w:r>
      <w:r w:rsidRPr="006F1775">
        <w:t>Tennessee Assistant Solicitor General</w:t>
      </w:r>
      <w:r>
        <w:t xml:space="preserve">, former </w:t>
      </w:r>
      <w:r w:rsidRPr="006F1775">
        <w:t>Attorney-Adviser in the Office of Legal Counsel and Bristow Fellow in the Solicitor General's Office</w:t>
      </w:r>
      <w:r>
        <w:t xml:space="preserve"> in the </w:t>
      </w:r>
      <w:r w:rsidRPr="006F1775">
        <w:t>U.S. Department of Justice</w:t>
      </w:r>
      <w:r>
        <w:t xml:space="preserve">, former </w:t>
      </w:r>
      <w:r w:rsidRPr="006F1775">
        <w:t>associate with the Supreme Court &amp; Appellate Group at Hogan Lovells</w:t>
      </w:r>
      <w:r>
        <w:t xml:space="preserve">, former clerk for </w:t>
      </w:r>
      <w:r w:rsidRPr="006F1775">
        <w:t>Judge Paul V. Niemeyer on the Fourth Circuit Court of Appeals</w:t>
      </w:r>
      <w:r>
        <w:t>, graduated</w:t>
      </w:r>
      <w:r w:rsidRPr="006F1775">
        <w:t xml:space="preserve"> magna cum laude from Northwestern Pritzker School of Law</w:t>
      </w:r>
      <w:r>
        <w:t>, u</w:t>
      </w:r>
      <w:r w:rsidRPr="001C0A60">
        <w:t>ndergraduate from Vanderbilt University</w:t>
      </w:r>
      <w:r>
        <w:t>, 2019 (“</w:t>
      </w:r>
      <w:r w:rsidRPr="001C0A60">
        <w:t>Masters From Two Equal Branches of Government': Trump and Congress Play Hardball</w:t>
      </w:r>
      <w:r>
        <w:t xml:space="preserve">,” </w:t>
      </w:r>
      <w:r w:rsidRPr="001C0A60">
        <w:rPr>
          <w:i/>
        </w:rPr>
        <w:t>Lawmaker</w:t>
      </w:r>
      <w:r>
        <w:rPr>
          <w:i/>
        </w:rPr>
        <w:t xml:space="preserve">, </w:t>
      </w:r>
      <w:r>
        <w:t>April 27</w:t>
      </w:r>
      <w:r w:rsidRPr="001C0A60">
        <w:rPr>
          <w:vertAlign w:val="superscript"/>
        </w:rPr>
        <w:t>th</w:t>
      </w:r>
      <w:r>
        <w:t xml:space="preserve">, Available Online at </w:t>
      </w:r>
      <w:hyperlink r:id="rId93" w:history="1">
        <w:r w:rsidRPr="00D92722">
          <w:rPr>
            <w:rStyle w:val="Hyperlink"/>
          </w:rPr>
          <w:t>https://www.lawfareblog.com/masters-two-equal-branches-government-trump-and-congress-play-hardball</w:t>
        </w:r>
      </w:hyperlink>
      <w:r>
        <w:t>, Accessed 07-14-2019)</w:t>
      </w:r>
    </w:p>
    <w:p w14:paraId="687DC613" w14:textId="77777777" w:rsidR="000B3952" w:rsidRPr="001C0A60" w:rsidRDefault="000B3952" w:rsidP="000B3952"/>
    <w:p w14:paraId="3C24A47D" w14:textId="77777777" w:rsidR="000B3952" w:rsidRPr="00482854" w:rsidRDefault="000B3952" w:rsidP="000B3952">
      <w:pPr>
        <w:rPr>
          <w:sz w:val="14"/>
        </w:rPr>
      </w:pPr>
      <w:r w:rsidRPr="00482854">
        <w:rPr>
          <w:sz w:val="14"/>
        </w:rPr>
        <w:t xml:space="preserve">Each of these </w:t>
      </w:r>
      <w:r w:rsidRPr="00F345C2">
        <w:rPr>
          <w:rStyle w:val="StyleUnderline"/>
          <w:highlight w:val="cyan"/>
        </w:rPr>
        <w:t>disputes</w:t>
      </w:r>
      <w:r w:rsidRPr="00482854">
        <w:rPr>
          <w:sz w:val="14"/>
        </w:rPr>
        <w:t xml:space="preserve">, along with other disputes such as the congressional request for Trump’s tax returns, </w:t>
      </w:r>
      <w:r w:rsidRPr="00F345C2">
        <w:rPr>
          <w:rStyle w:val="StyleUnderline"/>
          <w:highlight w:val="cyan"/>
        </w:rPr>
        <w:t>implicate</w:t>
      </w:r>
      <w:r w:rsidRPr="00482854">
        <w:rPr>
          <w:sz w:val="14"/>
        </w:rPr>
        <w:t xml:space="preserve">s both </w:t>
      </w:r>
      <w:r w:rsidRPr="006F1775">
        <w:rPr>
          <w:rStyle w:val="StyleUnderline"/>
        </w:rPr>
        <w:t xml:space="preserve">normative practice between the branches and </w:t>
      </w:r>
      <w:r w:rsidRPr="00F345C2">
        <w:rPr>
          <w:rStyle w:val="StyleUnderline"/>
          <w:highlight w:val="cyan"/>
        </w:rPr>
        <w:t>constitutional doctrines about the separation of powers and the</w:t>
      </w:r>
      <w:r w:rsidRPr="00482854">
        <w:rPr>
          <w:sz w:val="14"/>
        </w:rPr>
        <w:t xml:space="preserve"> potential </w:t>
      </w:r>
      <w:r w:rsidRPr="00F345C2">
        <w:rPr>
          <w:rStyle w:val="StyleUnderline"/>
          <w:highlight w:val="cyan"/>
        </w:rPr>
        <w:t>limits of congressional oversight</w:t>
      </w:r>
      <w:r w:rsidRPr="00482854">
        <w:rPr>
          <w:sz w:val="14"/>
        </w:rPr>
        <w:t xml:space="preserve"> authority. But the administration’s </w:t>
      </w:r>
      <w:r w:rsidRPr="006F1775">
        <w:rPr>
          <w:rStyle w:val="StyleUnderline"/>
        </w:rPr>
        <w:t xml:space="preserve">recent </w:t>
      </w:r>
      <w:r w:rsidRPr="00F345C2">
        <w:rPr>
          <w:rStyle w:val="StyleUnderline"/>
          <w:highlight w:val="cyan"/>
        </w:rPr>
        <w:t>directive</w:t>
      </w:r>
      <w:r w:rsidRPr="006F1775">
        <w:rPr>
          <w:rStyle w:val="StyleUnderline"/>
        </w:rPr>
        <w:t>s</w:t>
      </w:r>
      <w:r w:rsidRPr="00482854">
        <w:rPr>
          <w:sz w:val="14"/>
        </w:rPr>
        <w:t xml:space="preserve"> for officials to refuse to comply with a congressional subpoena are particularly interesting, because they very </w:t>
      </w:r>
      <w:r w:rsidRPr="006F1775">
        <w:rPr>
          <w:rStyle w:val="StyleUnderline"/>
        </w:rPr>
        <w:t xml:space="preserve">publicly </w:t>
      </w:r>
      <w:r w:rsidRPr="00F345C2">
        <w:rPr>
          <w:rStyle w:val="StyleUnderline"/>
          <w:highlight w:val="cyan"/>
        </w:rPr>
        <w:t>establish a new constitutional weapon in the executive branch’s oversight arsenal. And</w:t>
      </w:r>
      <w:r w:rsidRPr="006F1775">
        <w:rPr>
          <w:rStyle w:val="StyleUnderline"/>
        </w:rPr>
        <w:t xml:space="preserve"> </w:t>
      </w:r>
      <w:r w:rsidRPr="00482854">
        <w:rPr>
          <w:sz w:val="14"/>
        </w:rPr>
        <w:t xml:space="preserve">they </w:t>
      </w:r>
      <w:r w:rsidRPr="00F345C2">
        <w:rPr>
          <w:rStyle w:val="StyleUnderline"/>
          <w:highlight w:val="cyan"/>
        </w:rPr>
        <w:t>illuminate the willingness</w:t>
      </w:r>
      <w:r w:rsidRPr="00482854">
        <w:rPr>
          <w:sz w:val="14"/>
        </w:rPr>
        <w:t>—perhaps even the desire—</w:t>
      </w:r>
      <w:r w:rsidRPr="00F345C2">
        <w:rPr>
          <w:rStyle w:val="StyleUnderline"/>
          <w:highlight w:val="cyan"/>
        </w:rPr>
        <w:t>of both the House and</w:t>
      </w:r>
      <w:r w:rsidRPr="006F1775">
        <w:rPr>
          <w:rStyle w:val="StyleUnderline"/>
        </w:rPr>
        <w:t xml:space="preserve"> </w:t>
      </w:r>
      <w:r w:rsidRPr="00482854">
        <w:rPr>
          <w:sz w:val="14"/>
        </w:rPr>
        <w:t xml:space="preserve">the </w:t>
      </w:r>
      <w:r w:rsidRPr="00F345C2">
        <w:rPr>
          <w:rStyle w:val="StyleUnderline"/>
          <w:highlight w:val="cyan"/>
        </w:rPr>
        <w:t>administration to play constitutional hardball</w:t>
      </w:r>
      <w:r w:rsidRPr="00482854">
        <w:rPr>
          <w:sz w:val="14"/>
        </w:rPr>
        <w:t xml:space="preserve"> rather than seek potential accommodations. </w:t>
      </w:r>
      <w:r w:rsidRPr="00F345C2">
        <w:rPr>
          <w:rStyle w:val="StyleUnderline"/>
          <w:highlight w:val="cyan"/>
        </w:rPr>
        <w:t xml:space="preserve">By engaging in hardball, the two sides may be teeing up a </w:t>
      </w:r>
      <w:r w:rsidRPr="00F345C2">
        <w:rPr>
          <w:rStyle w:val="Emphasis"/>
          <w:highlight w:val="cyan"/>
        </w:rPr>
        <w:t>constitutional conflict</w:t>
      </w:r>
      <w:r w:rsidRPr="006F1775">
        <w:rPr>
          <w:rStyle w:val="StyleUnderline"/>
        </w:rPr>
        <w:t xml:space="preserve"> </w:t>
      </w:r>
      <w:r w:rsidRPr="00482854">
        <w:rPr>
          <w:sz w:val="14"/>
        </w:rPr>
        <w:t xml:space="preserve">that will finally bring clarity to the Constitution’s separation of powers in the context of congressional oversight. </w:t>
      </w:r>
      <w:r w:rsidRPr="00F345C2">
        <w:rPr>
          <w:rStyle w:val="StyleUnderline"/>
          <w:highlight w:val="cyan"/>
        </w:rPr>
        <w:t>Or</w:t>
      </w:r>
      <w:r w:rsidRPr="00482854">
        <w:rPr>
          <w:sz w:val="14"/>
        </w:rPr>
        <w:t xml:space="preserve"> it may simply </w:t>
      </w:r>
      <w:r w:rsidRPr="00F345C2">
        <w:rPr>
          <w:rStyle w:val="Emphasis"/>
          <w:highlight w:val="cyan"/>
        </w:rPr>
        <w:t>deepen the divide</w:t>
      </w:r>
      <w:r w:rsidRPr="00F345C2">
        <w:rPr>
          <w:sz w:val="14"/>
          <w:highlight w:val="cyan"/>
        </w:rPr>
        <w:t xml:space="preserve"> </w:t>
      </w:r>
      <w:r w:rsidRPr="00F345C2">
        <w:rPr>
          <w:rStyle w:val="StyleUnderline"/>
          <w:highlight w:val="cyan"/>
        </w:rPr>
        <w:t>between the executive branch and Congress</w:t>
      </w:r>
      <w:r w:rsidRPr="00482854">
        <w:rPr>
          <w:sz w:val="14"/>
        </w:rPr>
        <w:t xml:space="preserve"> without providing any resolution.</w:t>
      </w:r>
    </w:p>
    <w:p w14:paraId="64C7243A" w14:textId="77777777" w:rsidR="000B3952" w:rsidRPr="00482854" w:rsidRDefault="000B3952" w:rsidP="000B3952">
      <w:pPr>
        <w:rPr>
          <w:sz w:val="14"/>
        </w:rPr>
      </w:pPr>
      <w:r w:rsidRPr="00482854">
        <w:rPr>
          <w:sz w:val="14"/>
        </w:rPr>
        <w:t xml:space="preserve">Either way, </w:t>
      </w:r>
      <w:r w:rsidRPr="00F345C2">
        <w:rPr>
          <w:rStyle w:val="StyleUnderline"/>
          <w:highlight w:val="cyan"/>
        </w:rPr>
        <w:t>these actions</w:t>
      </w:r>
      <w:r w:rsidRPr="00482854">
        <w:rPr>
          <w:sz w:val="14"/>
        </w:rPr>
        <w:t xml:space="preserve"> are undoubtedly </w:t>
      </w:r>
      <w:r w:rsidRPr="00F345C2">
        <w:rPr>
          <w:rStyle w:val="StyleUnderline"/>
          <w:highlight w:val="cyan"/>
        </w:rPr>
        <w:t>establish</w:t>
      </w:r>
      <w:r w:rsidRPr="00482854">
        <w:rPr>
          <w:sz w:val="14"/>
        </w:rPr>
        <w:t xml:space="preserve">ing—for better or worse—new </w:t>
      </w:r>
      <w:r w:rsidRPr="00F345C2">
        <w:rPr>
          <w:rStyle w:val="StyleUnderline"/>
          <w:highlight w:val="cyan"/>
        </w:rPr>
        <w:t xml:space="preserve">battle lines in the </w:t>
      </w:r>
      <w:r w:rsidRPr="00F345C2">
        <w:rPr>
          <w:rStyle w:val="Emphasis"/>
          <w:highlight w:val="cyan"/>
        </w:rPr>
        <w:t xml:space="preserve">evolving conflict </w:t>
      </w:r>
      <w:r w:rsidRPr="00F345C2">
        <w:rPr>
          <w:rStyle w:val="StyleUnderline"/>
          <w:highlight w:val="cyan"/>
        </w:rPr>
        <w:t>between Congress and the executive branch</w:t>
      </w:r>
      <w:r w:rsidRPr="00482854">
        <w:rPr>
          <w:sz w:val="14"/>
        </w:rPr>
        <w:t>, lines that will likely remain even when the current actors have been replaced by new ones. A closer look at the administration’s actions with respect to the House oversight committee subpoenas illustrates both the historical grounding of these actions as well as their novelty. And it illuminates what this game of hardball may portend for the future of congressional oversight.</w:t>
      </w:r>
    </w:p>
    <w:p w14:paraId="6E9CB442" w14:textId="268B031E" w:rsidR="0040030F" w:rsidRDefault="0040030F" w:rsidP="00342567">
      <w:pPr>
        <w:pStyle w:val="Heading3"/>
      </w:pPr>
      <w:r>
        <w:t>Prez Powers</w:t>
      </w:r>
      <w:r w:rsidR="00751288">
        <w:t>---</w:t>
      </w:r>
      <w:r>
        <w:t>Groupthink</w:t>
      </w:r>
      <w:r w:rsidR="00751288">
        <w:t>---1NC</w:t>
      </w:r>
    </w:p>
    <w:p w14:paraId="4FBEFD7A" w14:textId="015A332B" w:rsidR="00AA403D" w:rsidRPr="00FA2B96" w:rsidRDefault="00AA403D" w:rsidP="00AA403D">
      <w:pPr>
        <w:pStyle w:val="Heading4"/>
      </w:pPr>
      <w:r w:rsidRPr="00AA403D">
        <w:rPr>
          <w:u w:val="single"/>
        </w:rPr>
        <w:t>No group think</w:t>
      </w:r>
      <w:r>
        <w:t xml:space="preserve"> – but Trump </w:t>
      </w:r>
      <w:r w:rsidRPr="00AA403D">
        <w:rPr>
          <w:u w:val="single"/>
        </w:rPr>
        <w:t>bad decisions are inevitable</w:t>
      </w:r>
      <w:r>
        <w:t xml:space="preserve"> </w:t>
      </w:r>
    </w:p>
    <w:p w14:paraId="6D0F0BE8" w14:textId="77777777" w:rsidR="00AA403D" w:rsidRDefault="00AA403D" w:rsidP="00AA403D">
      <w:r w:rsidRPr="00DA1320">
        <w:rPr>
          <w:rStyle w:val="Style13ptBold"/>
        </w:rPr>
        <w:t>Warshaw 17</w:t>
      </w:r>
      <w:r>
        <w:t xml:space="preserve"> [Shirley Anne, Professor of Political Science at Gettysburg College, “The Struggle to Govern in the Trump White House: Competing Power Centers, Personalities, and World Visions The First 7 Months”, DeGruyter The Forum, 15(3), p. 575-7]</w:t>
      </w:r>
    </w:p>
    <w:p w14:paraId="7548B445" w14:textId="77777777" w:rsidR="00AA403D" w:rsidRDefault="00AA403D" w:rsidP="00AA403D"/>
    <w:p w14:paraId="0138B7FA" w14:textId="77777777" w:rsidR="00AA403D" w:rsidRPr="00E260F0" w:rsidRDefault="00AA403D" w:rsidP="00AA403D">
      <w:pPr>
        <w:rPr>
          <w:rStyle w:val="Emphasis"/>
        </w:rPr>
      </w:pPr>
      <w:r w:rsidRPr="00E260F0">
        <w:rPr>
          <w:rStyle w:val="Emphasis"/>
        </w:rPr>
        <w:t>Conclusion: The Coalition Presidency</w:t>
      </w:r>
    </w:p>
    <w:p w14:paraId="77F69D80" w14:textId="77777777" w:rsidR="00AA403D" w:rsidRPr="00E260F0" w:rsidRDefault="00AA403D" w:rsidP="00AA403D">
      <w:pPr>
        <w:rPr>
          <w:sz w:val="14"/>
        </w:rPr>
      </w:pPr>
      <w:r w:rsidRPr="00E260F0">
        <w:rPr>
          <w:sz w:val="14"/>
        </w:rPr>
        <w:t xml:space="preserve">Learning curves </w:t>
      </w:r>
      <w:r w:rsidRPr="00DA1320">
        <w:rPr>
          <w:rStyle w:val="StyleUnderline"/>
        </w:rPr>
        <w:t>for</w:t>
      </w:r>
      <w:r w:rsidRPr="00E260F0">
        <w:rPr>
          <w:sz w:val="14"/>
        </w:rPr>
        <w:t xml:space="preserve"> a new White House staff are always steep, but </w:t>
      </w:r>
      <w:r w:rsidRPr="00DA1320">
        <w:rPr>
          <w:rStyle w:val="StyleUnderline"/>
        </w:rPr>
        <w:t>the Trump White House</w:t>
      </w:r>
      <w:r w:rsidRPr="00E260F0">
        <w:rPr>
          <w:sz w:val="14"/>
        </w:rPr>
        <w:t xml:space="preserve"> was unable and unwilling to crest the curve and to develop a sustain-able governing style for the first 7 months of the administration. Chaos reigned. At the heart of the chaos was the decision-making process, which appeared to be in constant flux. </w:t>
      </w:r>
      <w:r w:rsidRPr="00DA1320">
        <w:rPr>
          <w:rStyle w:val="StyleUnderline"/>
        </w:rPr>
        <w:t>Groupthink</w:t>
      </w:r>
      <w:r w:rsidRPr="00E260F0">
        <w:rPr>
          <w:sz w:val="14"/>
        </w:rPr>
        <w:t xml:space="preserve"> had, to some extent, </w:t>
      </w:r>
      <w:r w:rsidRPr="00DA1320">
        <w:rPr>
          <w:rStyle w:val="StyleUnderline"/>
        </w:rPr>
        <w:t>segued into multiple advocacy</w:t>
      </w:r>
      <w:r w:rsidRPr="00E260F0">
        <w:rPr>
          <w:sz w:val="14"/>
        </w:rPr>
        <w:t xml:space="preserve"> (George, Porter) </w:t>
      </w:r>
      <w:r w:rsidRPr="00DA1320">
        <w:rPr>
          <w:rStyle w:val="StyleUnderline"/>
        </w:rPr>
        <w:t>which</w:t>
      </w:r>
      <w:r w:rsidRPr="00E260F0">
        <w:rPr>
          <w:sz w:val="14"/>
        </w:rPr>
        <w:t xml:space="preserve"> had </w:t>
      </w:r>
      <w:r w:rsidRPr="00DA1320">
        <w:rPr>
          <w:rStyle w:val="StyleUnderline"/>
        </w:rPr>
        <w:t>segued into further discord</w:t>
      </w:r>
      <w:r w:rsidRPr="00E260F0">
        <w:rPr>
          <w:sz w:val="14"/>
        </w:rPr>
        <w:t>.</w:t>
      </w:r>
    </w:p>
    <w:p w14:paraId="4B0533BB" w14:textId="77777777" w:rsidR="00AA403D" w:rsidRPr="00E260F0" w:rsidRDefault="00AA403D" w:rsidP="00AA403D">
      <w:pPr>
        <w:rPr>
          <w:sz w:val="14"/>
        </w:rPr>
      </w:pPr>
      <w:r w:rsidRPr="00E260F0">
        <w:rPr>
          <w:sz w:val="14"/>
        </w:rPr>
        <w:t xml:space="preserve">Irving Janis’s portrait of the environments in which </w:t>
      </w:r>
      <w:r w:rsidRPr="00F345C2">
        <w:rPr>
          <w:rStyle w:val="StyleUnderline"/>
          <w:highlight w:val="cyan"/>
        </w:rPr>
        <w:t>groupthink</w:t>
      </w:r>
      <w:r w:rsidRPr="00E260F0">
        <w:rPr>
          <w:sz w:val="14"/>
        </w:rPr>
        <w:t xml:space="preserve"> is likely to occur </w:t>
      </w:r>
      <w:r w:rsidRPr="00F345C2">
        <w:rPr>
          <w:rStyle w:val="StyleUnderline"/>
          <w:highlight w:val="cyan"/>
        </w:rPr>
        <w:t xml:space="preserve">was an </w:t>
      </w:r>
      <w:r w:rsidRPr="00F345C2">
        <w:rPr>
          <w:rStyle w:val="Emphasis"/>
          <w:highlight w:val="cyan"/>
        </w:rPr>
        <w:t>early</w:t>
      </w:r>
      <w:r w:rsidRPr="00F345C2">
        <w:rPr>
          <w:rStyle w:val="StyleUnderline"/>
          <w:highlight w:val="cyan"/>
        </w:rPr>
        <w:t xml:space="preserve"> match to the Trump White House</w:t>
      </w:r>
      <w:r w:rsidRPr="00DA1320">
        <w:rPr>
          <w:rStyle w:val="StyleUnderline"/>
        </w:rPr>
        <w:t>. Janis noted that a group needed</w:t>
      </w:r>
      <w:r w:rsidRPr="00E260F0">
        <w:rPr>
          <w:sz w:val="14"/>
        </w:rPr>
        <w:t xml:space="preserve"> significant </w:t>
      </w:r>
      <w:r w:rsidRPr="00F345C2">
        <w:rPr>
          <w:rStyle w:val="StyleUnderline"/>
          <w:highlight w:val="cyan"/>
        </w:rPr>
        <w:t>cohesiveness</w:t>
      </w:r>
      <w:r w:rsidRPr="00E260F0">
        <w:rPr>
          <w:sz w:val="14"/>
        </w:rPr>
        <w:t xml:space="preserve">, factors that might lead members to defer to others, and structural issues that might, for example, insulate the group from outside voices (Janis 1982). Janis added that </w:t>
      </w:r>
      <w:r w:rsidRPr="00F345C2">
        <w:rPr>
          <w:rStyle w:val="StyleUnderline"/>
          <w:highlight w:val="cyan"/>
        </w:rPr>
        <w:t>a charismatic leader</w:t>
      </w:r>
      <w:r w:rsidRPr="00E260F0">
        <w:rPr>
          <w:sz w:val="14"/>
        </w:rPr>
        <w:t xml:space="preserve"> controlling the group played a significant role in limiting diverse opinions from surfacing. Further research noted that groupthink was characterized by </w:t>
      </w:r>
      <w:r w:rsidRPr="00DA1320">
        <w:rPr>
          <w:rStyle w:val="StyleUnderline"/>
        </w:rPr>
        <w:t xml:space="preserve">the group reaching </w:t>
      </w:r>
      <w:r w:rsidRPr="00F345C2">
        <w:rPr>
          <w:rStyle w:val="StyleUnderline"/>
          <w:highlight w:val="cyan"/>
        </w:rPr>
        <w:t>consensus</w:t>
      </w:r>
      <w:r w:rsidRPr="00285C9B">
        <w:rPr>
          <w:rStyle w:val="StyleUnderline"/>
        </w:rPr>
        <w:t xml:space="preserve"> on crisis management</w:t>
      </w:r>
      <w:r w:rsidRPr="00E260F0">
        <w:rPr>
          <w:sz w:val="14"/>
        </w:rPr>
        <w:t xml:space="preserve"> (t’Hart, Stern, and Sundelius 2010).</w:t>
      </w:r>
    </w:p>
    <w:p w14:paraId="219E7875" w14:textId="77777777" w:rsidR="00AA403D" w:rsidRPr="00E260F0" w:rsidRDefault="00AA403D" w:rsidP="00AA403D">
      <w:pPr>
        <w:rPr>
          <w:sz w:val="14"/>
        </w:rPr>
      </w:pPr>
      <w:r w:rsidRPr="00E260F0">
        <w:rPr>
          <w:sz w:val="14"/>
        </w:rPr>
        <w:t xml:space="preserve">Each of </w:t>
      </w:r>
      <w:r w:rsidRPr="00DA1320">
        <w:rPr>
          <w:rStyle w:val="StyleUnderline"/>
        </w:rPr>
        <w:t xml:space="preserve">these characteristics </w:t>
      </w:r>
      <w:r w:rsidRPr="00F345C2">
        <w:rPr>
          <w:rStyle w:val="StyleUnderline"/>
          <w:highlight w:val="cyan"/>
        </w:rPr>
        <w:t>held true</w:t>
      </w:r>
      <w:r w:rsidRPr="00DA1320">
        <w:rPr>
          <w:rStyle w:val="StyleUnderline"/>
        </w:rPr>
        <w:t xml:space="preserve"> in</w:t>
      </w:r>
      <w:r w:rsidRPr="00E260F0">
        <w:rPr>
          <w:sz w:val="14"/>
        </w:rPr>
        <w:t xml:space="preserve"> the early stages of </w:t>
      </w:r>
      <w:r w:rsidRPr="00DA1320">
        <w:rPr>
          <w:rStyle w:val="StyleUnderline"/>
        </w:rPr>
        <w:t xml:space="preserve">the Trump White House, </w:t>
      </w:r>
      <w:r w:rsidRPr="00F345C2">
        <w:rPr>
          <w:rStyle w:val="StyleUnderline"/>
          <w:highlight w:val="cyan"/>
        </w:rPr>
        <w:t>as</w:t>
      </w:r>
      <w:r w:rsidRPr="00E260F0">
        <w:rPr>
          <w:sz w:val="14"/>
        </w:rPr>
        <w:t xml:space="preserve"> Stephen </w:t>
      </w:r>
      <w:r w:rsidRPr="00F345C2">
        <w:rPr>
          <w:rStyle w:val="StyleUnderline"/>
          <w:highlight w:val="cyan"/>
        </w:rPr>
        <w:t>Bannon</w:t>
      </w:r>
      <w:r w:rsidRPr="00E260F0">
        <w:rPr>
          <w:sz w:val="14"/>
        </w:rPr>
        <w:t xml:space="preserve"> regularly </w:t>
      </w:r>
      <w:r w:rsidRPr="00F345C2">
        <w:rPr>
          <w:rStyle w:val="StyleUnderline"/>
          <w:highlight w:val="cyan"/>
        </w:rPr>
        <w:t xml:space="preserve">controlled </w:t>
      </w:r>
      <w:r w:rsidRPr="00285C9B">
        <w:rPr>
          <w:rStyle w:val="StyleUnderline"/>
        </w:rPr>
        <w:t>the message</w:t>
      </w:r>
      <w:r w:rsidRPr="00DA1320">
        <w:rPr>
          <w:rStyle w:val="StyleUnderline"/>
        </w:rPr>
        <w:t xml:space="preserve"> crafted during the campaign</w:t>
      </w:r>
      <w:r w:rsidRPr="00E260F0">
        <w:rPr>
          <w:sz w:val="14"/>
        </w:rPr>
        <w:t xml:space="preserve">, Make America Great Again. </w:t>
      </w:r>
      <w:r w:rsidRPr="00DA1320">
        <w:rPr>
          <w:rStyle w:val="StyleUnderline"/>
        </w:rPr>
        <w:t xml:space="preserve">Bannon </w:t>
      </w:r>
      <w:r w:rsidRPr="00285C9B">
        <w:rPr>
          <w:rStyle w:val="StyleUnderline"/>
        </w:rPr>
        <w:t>moved forward</w:t>
      </w:r>
      <w:r w:rsidRPr="00E260F0">
        <w:rPr>
          <w:sz w:val="14"/>
        </w:rPr>
        <w:t xml:space="preserve"> the </w:t>
      </w:r>
      <w:r w:rsidRPr="00285C9B">
        <w:rPr>
          <w:rStyle w:val="StyleUnderline"/>
        </w:rPr>
        <w:t>executive orders restricting immigration and tariffs</w:t>
      </w:r>
      <w:r w:rsidRPr="00E260F0">
        <w:rPr>
          <w:sz w:val="14"/>
        </w:rPr>
        <w:t xml:space="preserve"> on imports decisions </w:t>
      </w:r>
      <w:r w:rsidRPr="00285C9B">
        <w:rPr>
          <w:rStyle w:val="StyleUnderline"/>
        </w:rPr>
        <w:t>to terminate international treaties and participation in international organizations</w:t>
      </w:r>
      <w:r w:rsidRPr="00E260F0">
        <w:rPr>
          <w:sz w:val="14"/>
        </w:rPr>
        <w:t>.</w:t>
      </w:r>
    </w:p>
    <w:p w14:paraId="577FED14" w14:textId="77777777" w:rsidR="00AA403D" w:rsidRPr="00E260F0" w:rsidRDefault="00AA403D" w:rsidP="00AA403D">
      <w:pPr>
        <w:rPr>
          <w:sz w:val="14"/>
        </w:rPr>
      </w:pPr>
      <w:r w:rsidRPr="00F345C2">
        <w:rPr>
          <w:rStyle w:val="StyleUnderline"/>
          <w:highlight w:val="cyan"/>
        </w:rPr>
        <w:t>Cohesiveness was maintained</w:t>
      </w:r>
      <w:r w:rsidRPr="00E260F0">
        <w:rPr>
          <w:sz w:val="14"/>
        </w:rPr>
        <w:t xml:space="preserve"> primarily </w:t>
      </w:r>
      <w:r w:rsidRPr="00F345C2">
        <w:rPr>
          <w:rStyle w:val="StyleUnderline"/>
          <w:highlight w:val="cyan"/>
        </w:rPr>
        <w:t xml:space="preserve">out of </w:t>
      </w:r>
      <w:r w:rsidRPr="00F345C2">
        <w:rPr>
          <w:rStyle w:val="Emphasis"/>
          <w:highlight w:val="cyan"/>
        </w:rPr>
        <w:t>fear</w:t>
      </w:r>
      <w:r w:rsidRPr="00F345C2">
        <w:rPr>
          <w:rStyle w:val="StyleUnderline"/>
          <w:highlight w:val="cyan"/>
        </w:rPr>
        <w:t xml:space="preserve"> of Bannon</w:t>
      </w:r>
      <w:r w:rsidRPr="00285C9B">
        <w:rPr>
          <w:rStyle w:val="StyleUnderline"/>
        </w:rPr>
        <w:t xml:space="preserve"> and Trump, and </w:t>
      </w:r>
      <w:r w:rsidRPr="00F345C2">
        <w:rPr>
          <w:rStyle w:val="StyleUnderline"/>
          <w:highlight w:val="cyan"/>
        </w:rPr>
        <w:t>less because of</w:t>
      </w:r>
      <w:r w:rsidRPr="00DA1320">
        <w:rPr>
          <w:rStyle w:val="StyleUnderline"/>
        </w:rPr>
        <w:t xml:space="preserve"> any</w:t>
      </w:r>
      <w:r w:rsidRPr="00E260F0">
        <w:rPr>
          <w:sz w:val="14"/>
        </w:rPr>
        <w:t xml:space="preserve"> cohesive </w:t>
      </w:r>
      <w:r w:rsidRPr="00F345C2">
        <w:rPr>
          <w:rStyle w:val="StyleUnderline"/>
          <w:highlight w:val="cyan"/>
        </w:rPr>
        <w:t>agreement on policy</w:t>
      </w:r>
      <w:r w:rsidRPr="00E260F0">
        <w:rPr>
          <w:sz w:val="14"/>
        </w:rPr>
        <w:t xml:space="preserve"> issues. Most staff remained pigeon-holed in their offices, dealing with the day-to-day operations of the White House and never seeking confrontation on Bannon’s influence. </w:t>
      </w:r>
      <w:r w:rsidRPr="00F345C2">
        <w:rPr>
          <w:rStyle w:val="Emphasis"/>
          <w:highlight w:val="cyan"/>
        </w:rPr>
        <w:t>Once</w:t>
      </w:r>
      <w:r w:rsidRPr="00F345C2">
        <w:rPr>
          <w:rStyle w:val="StyleUnderline"/>
          <w:highlight w:val="cyan"/>
        </w:rPr>
        <w:t xml:space="preserve"> Ivanka</w:t>
      </w:r>
      <w:r w:rsidRPr="00E260F0">
        <w:rPr>
          <w:sz w:val="14"/>
        </w:rPr>
        <w:t xml:space="preserve"> Trump </w:t>
      </w:r>
      <w:r w:rsidRPr="00F345C2">
        <w:rPr>
          <w:rStyle w:val="StyleUnderline"/>
          <w:highlight w:val="cyan"/>
        </w:rPr>
        <w:t>and</w:t>
      </w:r>
      <w:r w:rsidRPr="00E260F0">
        <w:rPr>
          <w:sz w:val="14"/>
        </w:rPr>
        <w:t xml:space="preserve"> Jared </w:t>
      </w:r>
      <w:r w:rsidRPr="00F345C2">
        <w:rPr>
          <w:rStyle w:val="StyleUnderline"/>
          <w:highlight w:val="cyan"/>
        </w:rPr>
        <w:t>Kushner</w:t>
      </w:r>
      <w:r w:rsidRPr="00DA1320">
        <w:rPr>
          <w:rStyle w:val="StyleUnderline"/>
        </w:rPr>
        <w:t xml:space="preserve"> began to </w:t>
      </w:r>
      <w:r w:rsidRPr="00F345C2">
        <w:rPr>
          <w:rStyle w:val="StyleUnderline"/>
          <w:highlight w:val="cyan"/>
        </w:rPr>
        <w:t>make staffing changes</w:t>
      </w:r>
      <w:r w:rsidRPr="00DA1320">
        <w:rPr>
          <w:rStyle w:val="StyleUnderline"/>
        </w:rPr>
        <w:t xml:space="preserve">, the </w:t>
      </w:r>
      <w:r w:rsidRPr="00F345C2">
        <w:rPr>
          <w:rStyle w:val="StyleUnderline"/>
          <w:highlight w:val="cyan"/>
        </w:rPr>
        <w:t>cohesiveness</w:t>
      </w:r>
      <w:r w:rsidRPr="00DA1320">
        <w:rPr>
          <w:rStyle w:val="StyleUnderline"/>
        </w:rPr>
        <w:t xml:space="preserve"> of the staff</w:t>
      </w:r>
      <w:r w:rsidRPr="00E260F0">
        <w:rPr>
          <w:sz w:val="14"/>
        </w:rPr>
        <w:t xml:space="preserve">, and thus groupthink, </w:t>
      </w:r>
      <w:r w:rsidRPr="00F345C2">
        <w:rPr>
          <w:rStyle w:val="Emphasis"/>
          <w:highlight w:val="cyan"/>
        </w:rPr>
        <w:t>deteriorated</w:t>
      </w:r>
      <w:r w:rsidRPr="00DA1320">
        <w:rPr>
          <w:rStyle w:val="StyleUnderline"/>
        </w:rPr>
        <w:t>. Groupthink</w:t>
      </w:r>
      <w:r w:rsidRPr="00E260F0">
        <w:rPr>
          <w:sz w:val="14"/>
        </w:rPr>
        <w:t xml:space="preserve">, which led to a string of protectionist executive orders and speeches, </w:t>
      </w:r>
      <w:r w:rsidRPr="00DA1320">
        <w:rPr>
          <w:rStyle w:val="StyleUnderline"/>
        </w:rPr>
        <w:t>was slowly replaced with</w:t>
      </w:r>
      <w:r w:rsidRPr="00E260F0">
        <w:rPr>
          <w:sz w:val="14"/>
        </w:rPr>
        <w:t xml:space="preserve"> a </w:t>
      </w:r>
      <w:r w:rsidRPr="00DA1320">
        <w:rPr>
          <w:rStyle w:val="StyleUnderline"/>
        </w:rPr>
        <w:t>more global</w:t>
      </w:r>
      <w:r w:rsidRPr="00E260F0">
        <w:rPr>
          <w:sz w:val="14"/>
        </w:rPr>
        <w:t xml:space="preserve"> approach to </w:t>
      </w:r>
      <w:r w:rsidRPr="00DA1320">
        <w:rPr>
          <w:rStyle w:val="StyleUnderline"/>
        </w:rPr>
        <w:t>policy-making</w:t>
      </w:r>
      <w:r w:rsidRPr="00E260F0">
        <w:rPr>
          <w:sz w:val="14"/>
        </w:rPr>
        <w:t>.</w:t>
      </w:r>
    </w:p>
    <w:p w14:paraId="61B70A88" w14:textId="77777777" w:rsidR="00AA403D" w:rsidRPr="00E260F0" w:rsidRDefault="00AA403D" w:rsidP="00AA403D">
      <w:pPr>
        <w:rPr>
          <w:sz w:val="14"/>
        </w:rPr>
      </w:pPr>
      <w:r w:rsidRPr="00F345C2">
        <w:rPr>
          <w:rStyle w:val="StyleUnderline"/>
          <w:highlight w:val="cyan"/>
        </w:rPr>
        <w:t xml:space="preserve">Groupthink </w:t>
      </w:r>
      <w:r w:rsidRPr="00F345C2">
        <w:rPr>
          <w:rStyle w:val="Emphasis"/>
          <w:highlight w:val="cyan"/>
        </w:rPr>
        <w:t>gave way</w:t>
      </w:r>
      <w:r w:rsidRPr="00F345C2">
        <w:rPr>
          <w:rStyle w:val="StyleUnderline"/>
          <w:highlight w:val="cyan"/>
        </w:rPr>
        <w:t xml:space="preserve"> to multiple advocacy</w:t>
      </w:r>
      <w:r w:rsidRPr="00DA1320">
        <w:rPr>
          <w:rStyle w:val="StyleUnderline"/>
        </w:rPr>
        <w:t xml:space="preserve">, particularly </w:t>
      </w:r>
      <w:r w:rsidRPr="00F345C2">
        <w:rPr>
          <w:rStyle w:val="StyleUnderline"/>
          <w:highlight w:val="cyan"/>
        </w:rPr>
        <w:t>in economic and foreign policy</w:t>
      </w:r>
      <w:r w:rsidRPr="00E260F0">
        <w:rPr>
          <w:sz w:val="14"/>
        </w:rPr>
        <w:t xml:space="preserve"> under Cohn and McMaster. Neither McMaster nor Cohn owed any allegiance to Bannon or to Priebus and were able to forge their own alliances within the White House, particularly among the globalists hired by Trump and Kushner. The breakdown of groupthink continued as outside voices began to influence policy making. Secretary of Defense James Mattis and Secretary of State Rex Tillerson became regular participants with McMaster on foreign policy matters, operating without any political filter from the campaign.</w:t>
      </w:r>
    </w:p>
    <w:p w14:paraId="461BDD52" w14:textId="77777777" w:rsidR="00AA403D" w:rsidRPr="00E260F0" w:rsidRDefault="00AA403D" w:rsidP="00AA403D">
      <w:pPr>
        <w:rPr>
          <w:sz w:val="14"/>
        </w:rPr>
      </w:pPr>
      <w:r w:rsidRPr="00F345C2">
        <w:rPr>
          <w:rStyle w:val="StyleUnderline"/>
          <w:highlight w:val="cyan"/>
        </w:rPr>
        <w:t>Although groupthink waned</w:t>
      </w:r>
      <w:r w:rsidRPr="00DA1320">
        <w:rPr>
          <w:rStyle w:val="StyleUnderline"/>
        </w:rPr>
        <w:t xml:space="preserve"> in the White House</w:t>
      </w:r>
      <w:r w:rsidRPr="00E260F0">
        <w:rPr>
          <w:sz w:val="14"/>
        </w:rPr>
        <w:t xml:space="preserve">, and a more deliberative and open decision process emerged, </w:t>
      </w:r>
      <w:r w:rsidRPr="00F345C2">
        <w:rPr>
          <w:rStyle w:val="StyleUnderline"/>
          <w:highlight w:val="cyan"/>
        </w:rPr>
        <w:t>Trump</w:t>
      </w:r>
      <w:r w:rsidRPr="00E260F0">
        <w:rPr>
          <w:sz w:val="14"/>
        </w:rPr>
        <w:t xml:space="preserve"> himself </w:t>
      </w:r>
      <w:r w:rsidRPr="00F345C2">
        <w:rPr>
          <w:rStyle w:val="StyleUnderline"/>
          <w:highlight w:val="cyan"/>
        </w:rPr>
        <w:t xml:space="preserve">remained </w:t>
      </w:r>
      <w:r w:rsidRPr="00F345C2">
        <w:rPr>
          <w:rStyle w:val="Emphasis"/>
          <w:highlight w:val="cyan"/>
        </w:rPr>
        <w:t>the wild card</w:t>
      </w:r>
      <w:r w:rsidRPr="00F345C2">
        <w:rPr>
          <w:rStyle w:val="StyleUnderline"/>
          <w:highlight w:val="cyan"/>
        </w:rPr>
        <w:t xml:space="preserve"> in all policy decisions. No matter how deliberative the process</w:t>
      </w:r>
      <w:r w:rsidRPr="00DA1320">
        <w:rPr>
          <w:rStyle w:val="StyleUnderline"/>
        </w:rPr>
        <w:t xml:space="preserve"> may be, </w:t>
      </w:r>
      <w:r w:rsidRPr="00F345C2">
        <w:rPr>
          <w:rStyle w:val="StyleUnderline"/>
          <w:highlight w:val="cyan"/>
        </w:rPr>
        <w:t xml:space="preserve">Trump could </w:t>
      </w:r>
      <w:r w:rsidRPr="00F345C2">
        <w:rPr>
          <w:rStyle w:val="Emphasis"/>
          <w:highlight w:val="cyan"/>
        </w:rPr>
        <w:t>blow it up</w:t>
      </w:r>
      <w:r w:rsidRPr="00DA1320">
        <w:rPr>
          <w:rStyle w:val="StyleUnderline"/>
        </w:rPr>
        <w:t xml:space="preserve"> with a single tweet. </w:t>
      </w:r>
      <w:r w:rsidRPr="00F345C2">
        <w:rPr>
          <w:rStyle w:val="StyleUnderline"/>
          <w:highlight w:val="cyan"/>
        </w:rPr>
        <w:t>One</w:t>
      </w:r>
      <w:r w:rsidRPr="00E260F0">
        <w:rPr>
          <w:sz w:val="14"/>
        </w:rPr>
        <w:t xml:space="preserve"> of the most vivid </w:t>
      </w:r>
      <w:r w:rsidRPr="00F345C2">
        <w:rPr>
          <w:rStyle w:val="StyleUnderline"/>
          <w:highlight w:val="cyan"/>
        </w:rPr>
        <w:t>example</w:t>
      </w:r>
      <w:r w:rsidRPr="00E260F0">
        <w:rPr>
          <w:sz w:val="14"/>
        </w:rPr>
        <w:t xml:space="preserve">s </w:t>
      </w:r>
      <w:r w:rsidRPr="00F345C2">
        <w:rPr>
          <w:rStyle w:val="StyleUnderline"/>
          <w:highlight w:val="cyan"/>
        </w:rPr>
        <w:t>was Trump’s tweet</w:t>
      </w:r>
      <w:r w:rsidRPr="00E260F0">
        <w:rPr>
          <w:sz w:val="14"/>
        </w:rPr>
        <w:t xml:space="preserve"> in late July </w:t>
      </w:r>
      <w:r w:rsidRPr="00F345C2">
        <w:rPr>
          <w:rStyle w:val="StyleUnderline"/>
          <w:highlight w:val="cyan"/>
        </w:rPr>
        <w:t>banning trans</w:t>
      </w:r>
      <w:r w:rsidRPr="00E260F0">
        <w:rPr>
          <w:sz w:val="14"/>
        </w:rPr>
        <w:t xml:space="preserve">gender </w:t>
      </w:r>
      <w:r w:rsidRPr="00F345C2">
        <w:rPr>
          <w:rStyle w:val="StyleUnderline"/>
          <w:highlight w:val="cyan"/>
        </w:rPr>
        <w:t>persons from the military</w:t>
      </w:r>
      <w:r w:rsidRPr="00E260F0">
        <w:rPr>
          <w:sz w:val="14"/>
        </w:rPr>
        <w:t xml:space="preserve"> to salve a small group of conservative House members in the Freedom Caucus central to the political base (Davis and Cooper 2017). </w:t>
      </w:r>
      <w:r w:rsidRPr="00F345C2">
        <w:rPr>
          <w:rStyle w:val="StyleUnderline"/>
          <w:highlight w:val="cyan"/>
        </w:rPr>
        <w:t>He had not discussed the issue</w:t>
      </w:r>
      <w:r w:rsidRPr="00DA1320">
        <w:rPr>
          <w:rStyle w:val="StyleUnderline"/>
        </w:rPr>
        <w:t xml:space="preserve"> with his national security advisor</w:t>
      </w:r>
      <w:r w:rsidRPr="00E260F0">
        <w:rPr>
          <w:sz w:val="14"/>
        </w:rPr>
        <w:t>, n</w:t>
      </w:r>
      <w:r w:rsidRPr="00DA1320">
        <w:rPr>
          <w:rStyle w:val="StyleUnderline"/>
        </w:rPr>
        <w:t>or</w:t>
      </w:r>
      <w:r w:rsidRPr="00E260F0">
        <w:rPr>
          <w:sz w:val="14"/>
        </w:rPr>
        <w:t xml:space="preserve"> his </w:t>
      </w:r>
      <w:r w:rsidRPr="00DA1320">
        <w:rPr>
          <w:rStyle w:val="StyleUnderline"/>
        </w:rPr>
        <w:t>secretary of defense</w:t>
      </w:r>
      <w:r w:rsidRPr="00E260F0">
        <w:rPr>
          <w:sz w:val="14"/>
        </w:rPr>
        <w:t xml:space="preserve">, but made his own last-minute decision to act on the Freedom Caucus’s demand in order to protect a $790 billion defense appropriation bill (Gordon and Cochrane). </w:t>
      </w:r>
      <w:r w:rsidRPr="00DA1320">
        <w:rPr>
          <w:rStyle w:val="StyleUnderline"/>
        </w:rPr>
        <w:t>Similarly, after a violent clash in August of White supremacists</w:t>
      </w:r>
      <w:r w:rsidRPr="00E260F0">
        <w:rPr>
          <w:sz w:val="14"/>
        </w:rPr>
        <w:t xml:space="preserve"> and neo-Nazis </w:t>
      </w:r>
      <w:r w:rsidRPr="00DA1320">
        <w:rPr>
          <w:rStyle w:val="StyleUnderline"/>
        </w:rPr>
        <w:t>with supporters seeking removal of a Confederate statue</w:t>
      </w:r>
      <w:r w:rsidRPr="00E260F0">
        <w:rPr>
          <w:sz w:val="14"/>
        </w:rPr>
        <w:t xml:space="preserve"> being that led to a death, </w:t>
      </w:r>
      <w:r w:rsidRPr="00DA1320">
        <w:rPr>
          <w:rStyle w:val="StyleUnderline"/>
        </w:rPr>
        <w:t>Trump went off-script and told a group that “there were good people” on both sides</w:t>
      </w:r>
      <w:r w:rsidRPr="00E260F0">
        <w:rPr>
          <w:sz w:val="14"/>
        </w:rPr>
        <w:t xml:space="preserve"> of the clash. </w:t>
      </w:r>
      <w:r w:rsidRPr="00DA1320">
        <w:rPr>
          <w:rStyle w:val="StyleUnderline"/>
        </w:rPr>
        <w:t>He was immediately condemned</w:t>
      </w:r>
      <w:r w:rsidRPr="00E260F0">
        <w:rPr>
          <w:sz w:val="14"/>
        </w:rPr>
        <w:t xml:space="preserve"> for suggesting that the White supremacists and neo-Nazis were “good people” (Shear and Haberman 2017).</w:t>
      </w:r>
    </w:p>
    <w:p w14:paraId="36066B6E" w14:textId="7C583420" w:rsidR="00AA403D" w:rsidRDefault="00AA403D" w:rsidP="00AA403D">
      <w:pPr>
        <w:rPr>
          <w:sz w:val="14"/>
        </w:rPr>
      </w:pPr>
      <w:r w:rsidRPr="00DA1320">
        <w:rPr>
          <w:rStyle w:val="StyleUnderline"/>
        </w:rPr>
        <w:t xml:space="preserve">Neither groupthink nor multiple advocacy conveyed the structure for decision making in the Trump White House at the end of the administration’s first 7 months. The struggle to govern continued as the White House failed to find its own set of governing principles, perhaps because </w:t>
      </w:r>
      <w:r w:rsidRPr="00F345C2">
        <w:rPr>
          <w:rStyle w:val="StyleUnderline"/>
          <w:highlight w:val="cyan"/>
        </w:rPr>
        <w:t>the president</w:t>
      </w:r>
      <w:r w:rsidRPr="00E260F0">
        <w:rPr>
          <w:sz w:val="14"/>
        </w:rPr>
        <w:t xml:space="preserve"> himself </w:t>
      </w:r>
      <w:r w:rsidRPr="00F345C2">
        <w:rPr>
          <w:rStyle w:val="Emphasis"/>
          <w:highlight w:val="cyan"/>
        </w:rPr>
        <w:t>lacked</w:t>
      </w:r>
      <w:r w:rsidRPr="00F345C2">
        <w:rPr>
          <w:rStyle w:val="StyleUnderline"/>
          <w:highlight w:val="cyan"/>
        </w:rPr>
        <w:t xml:space="preserve"> a coherent world view</w:t>
      </w:r>
      <w:r w:rsidRPr="00DA1320">
        <w:rPr>
          <w:rStyle w:val="StyleUnderline"/>
        </w:rPr>
        <w:t xml:space="preserve">, and governing structures. </w:t>
      </w:r>
      <w:r w:rsidRPr="00F345C2">
        <w:rPr>
          <w:rStyle w:val="StyleUnderline"/>
          <w:highlight w:val="cyan"/>
        </w:rPr>
        <w:t xml:space="preserve">Decisions were often made </w:t>
      </w:r>
      <w:r w:rsidRPr="00F345C2">
        <w:rPr>
          <w:rStyle w:val="Emphasis"/>
          <w:highlight w:val="cyan"/>
        </w:rPr>
        <w:t>by Trump</w:t>
      </w:r>
      <w:r w:rsidRPr="00E260F0">
        <w:rPr>
          <w:sz w:val="14"/>
        </w:rPr>
        <w:t xml:space="preserve"> after a conversation with one or more persons, in or out of the White House. </w:t>
      </w:r>
      <w:r w:rsidRPr="00DA1320">
        <w:rPr>
          <w:rStyle w:val="StyleUnderline"/>
        </w:rPr>
        <w:t xml:space="preserve">Presidential decisions were then </w:t>
      </w:r>
      <w:r w:rsidRPr="00F345C2">
        <w:rPr>
          <w:rStyle w:val="StyleUnderline"/>
          <w:highlight w:val="cyan"/>
        </w:rPr>
        <w:t>conveyed through twitter</w:t>
      </w:r>
      <w:r w:rsidRPr="00E260F0">
        <w:rPr>
          <w:sz w:val="14"/>
        </w:rPr>
        <w:t>. The decision structure was neither groupthink nor multiple advocacy but, by September, had become a series of fiefdoms each moving forward their own policy proposal. The success of each proposal was less dependent on comity with the campaign agenda than the voice that carried the proposal into the Oval Office.</w:t>
      </w:r>
    </w:p>
    <w:p w14:paraId="1D0BD090" w14:textId="0E9545CD" w:rsidR="00AA403D" w:rsidRDefault="00751288" w:rsidP="00AA403D">
      <w:pPr>
        <w:pStyle w:val="Heading3"/>
      </w:pPr>
      <w:r>
        <w:t>Prez Powers---Groupthink</w:t>
      </w:r>
      <w:r w:rsidR="00AA403D">
        <w:t>---Ext---Wrong</w:t>
      </w:r>
    </w:p>
    <w:p w14:paraId="35E8C6AB" w14:textId="77777777" w:rsidR="0040030F" w:rsidRDefault="0040030F" w:rsidP="0040030F">
      <w:pPr>
        <w:pStyle w:val="Heading4"/>
      </w:pPr>
      <w:r>
        <w:t>Groupthink theory is wrong – flawed methodologies, and it can be beneficial – prefer our ev</w:t>
      </w:r>
    </w:p>
    <w:p w14:paraId="3E1A662A" w14:textId="77777777" w:rsidR="0040030F" w:rsidRDefault="0040030F" w:rsidP="0040030F">
      <w:r>
        <w:rPr>
          <w:rStyle w:val="Style13ptBold"/>
        </w:rPr>
        <w:t>Hempell 4</w:t>
      </w:r>
      <w:r>
        <w:t xml:space="preserve"> [Anthony, User Experience Consulting Senior Information Architect, “Groupthink:  An introduction to Janis' theory of concurrence-seeking tendencies in group work., http://www.anthonyhempell.com/papers/groupthink/, March 3]</w:t>
      </w:r>
    </w:p>
    <w:p w14:paraId="15CE1D25" w14:textId="77777777" w:rsidR="0040030F" w:rsidRDefault="0040030F" w:rsidP="0040030F"/>
    <w:p w14:paraId="1F40DDA6" w14:textId="77777777" w:rsidR="0040030F" w:rsidRDefault="0040030F" w:rsidP="0040030F">
      <w:pPr>
        <w:rPr>
          <w:sz w:val="14"/>
        </w:rPr>
      </w:pPr>
      <w:r>
        <w:rPr>
          <w:u w:val="single"/>
        </w:rPr>
        <w:t>In the thirty years since Janis first proposed the groupthink model,</w:t>
      </w:r>
      <w:r w:rsidRPr="00BB1FCD">
        <w:rPr>
          <w:sz w:val="14"/>
        </w:rPr>
        <w:t xml:space="preserve"> </w:t>
      </w:r>
      <w:r w:rsidRPr="00F345C2">
        <w:rPr>
          <w:rStyle w:val="StyleUnderline"/>
          <w:highlight w:val="cyan"/>
        </w:rPr>
        <w:t>there is</w:t>
      </w:r>
      <w:r>
        <w:rPr>
          <w:b/>
          <w:u w:val="single"/>
        </w:rPr>
        <w:t xml:space="preserve"> still </w:t>
      </w:r>
      <w:r w:rsidRPr="00F345C2">
        <w:rPr>
          <w:rStyle w:val="StyleUnderline"/>
          <w:highlight w:val="cyan"/>
        </w:rPr>
        <w:t>little agreement as to the validity of the model in assessing decision-making behaviour</w:t>
      </w:r>
      <w:r w:rsidRPr="00BB1FCD">
        <w:rPr>
          <w:sz w:val="14"/>
        </w:rPr>
        <w:t xml:space="preserve"> (Park, 2000). </w:t>
      </w:r>
      <w:r>
        <w:rPr>
          <w:b/>
          <w:u w:val="single"/>
        </w:rPr>
        <w:t xml:space="preserve">Janis' </w:t>
      </w:r>
      <w:r w:rsidRPr="00F345C2">
        <w:rPr>
          <w:rStyle w:val="StyleUnderline"/>
          <w:highlight w:val="cyan"/>
        </w:rPr>
        <w:t>theory</w:t>
      </w:r>
      <w:r w:rsidRPr="00BB1FCD">
        <w:rPr>
          <w:sz w:val="14"/>
        </w:rPr>
        <w:t xml:space="preserve"> is often criticized because it </w:t>
      </w:r>
      <w:r w:rsidRPr="00F345C2">
        <w:rPr>
          <w:rStyle w:val="StyleUnderline"/>
          <w:highlight w:val="cyan"/>
        </w:rPr>
        <w:t xml:space="preserve">does not present a framework that is suitable for </w:t>
      </w:r>
      <w:r w:rsidRPr="00F345C2">
        <w:rPr>
          <w:rStyle w:val="Emphasis"/>
          <w:highlight w:val="cyan"/>
        </w:rPr>
        <w:t>empirical testing</w:t>
      </w:r>
      <w:r w:rsidRPr="00BB1FCD">
        <w:rPr>
          <w:sz w:val="14"/>
        </w:rPr>
        <w:t xml:space="preserve">; instead, the evidence for groupthink comes from largely qualitative, historical or archival methods (Sunstein, 2003). Some critics go so far as to say that </w:t>
      </w:r>
      <w:r>
        <w:rPr>
          <w:b/>
          <w:u w:val="single"/>
        </w:rPr>
        <w:t xml:space="preserve">Janis's </w:t>
      </w:r>
      <w:r w:rsidRPr="00F345C2">
        <w:rPr>
          <w:rStyle w:val="StyleUnderline"/>
          <w:highlight w:val="cyan"/>
        </w:rPr>
        <w:t>work relies on "anecdote</w:t>
      </w:r>
      <w:r>
        <w:rPr>
          <w:b/>
          <w:u w:val="single"/>
        </w:rPr>
        <w:t xml:space="preserve">, casual observation, and intuitive appeal </w:t>
      </w:r>
      <w:r w:rsidRPr="00F345C2">
        <w:rPr>
          <w:rStyle w:val="StyleUnderline"/>
          <w:highlight w:val="cyan"/>
        </w:rPr>
        <w:t xml:space="preserve">rather than </w:t>
      </w:r>
      <w:r w:rsidRPr="00F345C2">
        <w:rPr>
          <w:rStyle w:val="Emphasis"/>
          <w:highlight w:val="cyan"/>
        </w:rPr>
        <w:t>rigorous research</w:t>
      </w:r>
      <w:r w:rsidRPr="00BB1FCD">
        <w:rPr>
          <w:sz w:val="14"/>
        </w:rPr>
        <w:t xml:space="preserve">" (Esser, 1998, cited in Sunstein, 2003, p.142). </w:t>
      </w:r>
      <w:r>
        <w:rPr>
          <w:u w:val="single"/>
        </w:rPr>
        <w:t xml:space="preserve">While some studies have shown support for the groupthink model, </w:t>
      </w:r>
      <w:r w:rsidRPr="00BB1FCD">
        <w:rPr>
          <w:sz w:val="14"/>
        </w:rPr>
        <w:t xml:space="preserve">the </w:t>
      </w:r>
      <w:r w:rsidRPr="00F345C2">
        <w:rPr>
          <w:rStyle w:val="StyleUnderline"/>
          <w:highlight w:val="cyan"/>
        </w:rPr>
        <w:t>support tends to be mixed</w:t>
      </w:r>
      <w:r>
        <w:rPr>
          <w:b/>
          <w:u w:val="single"/>
        </w:rPr>
        <w:t xml:space="preserve"> or conditional</w:t>
      </w:r>
      <w:r w:rsidRPr="00BB1FCD">
        <w:rPr>
          <w:sz w:val="14"/>
        </w:rPr>
        <w:t xml:space="preserve"> (Esser, 1998); some studies have revealed that a closed leadership style and external threats (in particular, time pressure) promote groupthink and defective decision making (Neck &amp; Moorhead, 1995, cited by Choi &amp; Kim, 1999); </w:t>
      </w:r>
      <w:r>
        <w:rPr>
          <w:b/>
          <w:u w:val="single"/>
        </w:rPr>
        <w:t xml:space="preserve">the </w:t>
      </w:r>
      <w:r w:rsidRPr="00F345C2">
        <w:rPr>
          <w:rStyle w:val="StyleUnderline"/>
          <w:highlight w:val="cyan"/>
        </w:rPr>
        <w:t>effect of group cohesiveness is</w:t>
      </w:r>
      <w:r>
        <w:rPr>
          <w:b/>
          <w:u w:val="single"/>
        </w:rPr>
        <w:t xml:space="preserve"> still </w:t>
      </w:r>
      <w:r w:rsidRPr="00F345C2">
        <w:rPr>
          <w:rStyle w:val="StyleUnderline"/>
          <w:highlight w:val="cyan"/>
        </w:rPr>
        <w:t>inconclusive</w:t>
      </w:r>
      <w:r w:rsidRPr="00BB1FCD">
        <w:rPr>
          <w:sz w:val="14"/>
        </w:rPr>
        <w:t xml:space="preserve"> (Mullen, Anthony, Salas &amp; Driskel, 1994, cited by Choi &amp; Kim, 1999). </w:t>
      </w:r>
      <w:r>
        <w:rPr>
          <w:u w:val="single"/>
        </w:rPr>
        <w:t>Janis's model tends to be supported by studies that employ a qualitative case-study</w:t>
      </w:r>
      <w:r w:rsidRPr="00BB1FCD">
        <w:rPr>
          <w:sz w:val="14"/>
        </w:rPr>
        <w:t xml:space="preserve"> </w:t>
      </w:r>
      <w:r>
        <w:rPr>
          <w:u w:val="single"/>
        </w:rPr>
        <w:t xml:space="preserve">approach </w:t>
      </w:r>
      <w:r>
        <w:rPr>
          <w:b/>
          <w:u w:val="single"/>
        </w:rPr>
        <w:t>as opposed to experimental research, which tends to either partially support or not support Janis's thesis</w:t>
      </w:r>
      <w:r w:rsidRPr="00BB1FCD">
        <w:rPr>
          <w:sz w:val="14"/>
        </w:rPr>
        <w:t xml:space="preserve"> (Park, 2000). The lack of success in experimental validation of groupthink may be due to difficulties in operationalizing and conceptualizing it as a testable variable (Hogg &amp; Hains, 1998; Park, 2000).</w:t>
      </w:r>
      <w:r w:rsidRPr="00BB1FCD">
        <w:rPr>
          <w:sz w:val="12"/>
        </w:rPr>
        <w:t>¶</w:t>
      </w:r>
      <w:r w:rsidRPr="00BB1FCD">
        <w:rPr>
          <w:sz w:val="14"/>
        </w:rPr>
        <w:t xml:space="preserve"> Some </w:t>
      </w:r>
      <w:r w:rsidRPr="00F345C2">
        <w:rPr>
          <w:rStyle w:val="StyleUnderline"/>
          <w:highlight w:val="cyan"/>
        </w:rPr>
        <w:t>researchers have criticized</w:t>
      </w:r>
      <w:r>
        <w:rPr>
          <w:b/>
          <w:u w:val="single"/>
        </w:rPr>
        <w:t xml:space="preserve"> Janis for categorically denoun</w:t>
      </w:r>
      <w:r w:rsidRPr="00F345C2">
        <w:rPr>
          <w:rStyle w:val="StyleUnderline"/>
          <w:highlight w:val="cyan"/>
        </w:rPr>
        <w:t>cing groupthink as a negative phenomenon</w:t>
      </w:r>
      <w:r w:rsidRPr="00BB1FCD">
        <w:rPr>
          <w:sz w:val="14"/>
        </w:rPr>
        <w:t xml:space="preserve"> (Longley &amp; Pruitt, 1980, cited in Choi &amp; Kim, 1999). Sniezek (1992) argues that </w:t>
      </w:r>
      <w:r>
        <w:rPr>
          <w:rStyle w:val="Emphasis"/>
        </w:rPr>
        <w:t xml:space="preserve">there are instances where </w:t>
      </w:r>
      <w:r w:rsidRPr="00F345C2">
        <w:rPr>
          <w:rStyle w:val="Emphasis"/>
          <w:highlight w:val="cyan"/>
        </w:rPr>
        <w:t>concurrence-seeking may promote group performance</w:t>
      </w:r>
      <w:r w:rsidRPr="00BB1FCD">
        <w:rPr>
          <w:sz w:val="14"/>
        </w:rPr>
        <w:t xml:space="preserve">. When used to explain behaviour in a practical setting, </w:t>
      </w:r>
      <w:r>
        <w:rPr>
          <w:b/>
          <w:u w:val="single"/>
        </w:rPr>
        <w:t xml:space="preserve">groupthink has been frames as a detrimental group process; the result of this has been that many corporate </w:t>
      </w:r>
      <w:r>
        <w:rPr>
          <w:rStyle w:val="Emphasis"/>
        </w:rPr>
        <w:t>training programs have created strategies for avoiding groupthink in the workplace</w:t>
      </w:r>
      <w:r w:rsidRPr="00BB1FCD">
        <w:rPr>
          <w:sz w:val="14"/>
        </w:rPr>
        <w:t xml:space="preserve"> (Quinn, Faerman, Thompson &amp; McGrath, 1990, cited in Choi &amp; Kim, 1999).</w:t>
      </w:r>
    </w:p>
    <w:p w14:paraId="4CBCC045" w14:textId="77777777" w:rsidR="0040030F" w:rsidRPr="0040030F" w:rsidRDefault="0040030F" w:rsidP="0040030F"/>
    <w:p w14:paraId="5E68F808" w14:textId="00D9FBC9" w:rsidR="001E7C9B" w:rsidRDefault="001E7C9B" w:rsidP="00342567">
      <w:pPr>
        <w:pStyle w:val="Heading3"/>
      </w:pPr>
      <w:r>
        <w:t>Prez Powers---Internet---1NC</w:t>
      </w:r>
    </w:p>
    <w:p w14:paraId="144D3765" w14:textId="77777777" w:rsidR="001E7C9B" w:rsidRDefault="001E7C9B" w:rsidP="001E7C9B">
      <w:pPr>
        <w:pStyle w:val="Heading4"/>
      </w:pPr>
      <w:r>
        <w:t xml:space="preserve">Internet growth’s </w:t>
      </w:r>
      <w:r>
        <w:rPr>
          <w:u w:val="single"/>
        </w:rPr>
        <w:t>strong</w:t>
      </w:r>
      <w:r>
        <w:t xml:space="preserve"> and </w:t>
      </w:r>
      <w:r>
        <w:rPr>
          <w:u w:val="single"/>
        </w:rPr>
        <w:t>resilient</w:t>
      </w:r>
    </w:p>
    <w:p w14:paraId="7152E745" w14:textId="77777777" w:rsidR="001E7C9B" w:rsidRDefault="001E7C9B" w:rsidP="001E7C9B">
      <w:r>
        <w:rPr>
          <w:rStyle w:val="Style13ptBold"/>
        </w:rPr>
        <w:t>Scola 15</w:t>
      </w:r>
      <w:r>
        <w:t xml:space="preserve"> – Nancy Scola, Technology Journalist for The Atlantic and Washington Post, “This Was The Internet's Worst, Best Year Ever”, Washington Post, 1-1, http://www.washingtonpost.com/blogs/the-switch/wp/2014/12/31/this-was-the-internets-worst-best-year-ever/</w:t>
      </w:r>
    </w:p>
    <w:p w14:paraId="147F2A25" w14:textId="77777777" w:rsidR="001E7C9B" w:rsidRDefault="001E7C9B" w:rsidP="001E7C9B"/>
    <w:p w14:paraId="6D808C74" w14:textId="77777777" w:rsidR="001E7C9B" w:rsidRDefault="001E7C9B" w:rsidP="001E7C9B">
      <w:pPr>
        <w:rPr>
          <w:sz w:val="16"/>
        </w:rPr>
      </w:pPr>
      <w:r>
        <w:rPr>
          <w:sz w:val="16"/>
        </w:rPr>
        <w:t xml:space="preserve">This year was a hugely momentous one in the evolution of the global network of networks we call the Internet. Since its creation as a side project of a handful of academics and military researchers in the United States some 50 years ago, </w:t>
      </w:r>
      <w:r>
        <w:rPr>
          <w:rStyle w:val="StyleUnderline"/>
        </w:rPr>
        <w:t xml:space="preserve">the </w:t>
      </w:r>
      <w:r w:rsidRPr="00F345C2">
        <w:rPr>
          <w:rStyle w:val="StyleUnderline"/>
          <w:highlight w:val="cyan"/>
        </w:rPr>
        <w:t xml:space="preserve">Internet has </w:t>
      </w:r>
      <w:r w:rsidRPr="00F345C2">
        <w:rPr>
          <w:rStyle w:val="Emphasis"/>
          <w:highlight w:val="cyan"/>
        </w:rPr>
        <w:t>grown</w:t>
      </w:r>
      <w:r>
        <w:rPr>
          <w:rStyle w:val="StyleUnderline"/>
        </w:rPr>
        <w:t xml:space="preserve"> to encompass the whole world</w:t>
      </w:r>
      <w:r>
        <w:rPr>
          <w:sz w:val="16"/>
        </w:rPr>
        <w:t xml:space="preserve">. But </w:t>
      </w:r>
      <w:r w:rsidRPr="00F345C2">
        <w:rPr>
          <w:rStyle w:val="StyleUnderline"/>
          <w:highlight w:val="cyan"/>
        </w:rPr>
        <w:t>2014</w:t>
      </w:r>
      <w:r>
        <w:rPr>
          <w:sz w:val="16"/>
        </w:rPr>
        <w:t xml:space="preserve"> was in many ways a mixed bag for the Internet. It </w:t>
      </w:r>
      <w:r w:rsidRPr="00F345C2">
        <w:rPr>
          <w:rStyle w:val="StyleUnderline"/>
          <w:highlight w:val="cyan"/>
        </w:rPr>
        <w:t>showed</w:t>
      </w:r>
      <w:r>
        <w:rPr>
          <w:rStyle w:val="StyleUnderline"/>
        </w:rPr>
        <w:t xml:space="preserve"> the Internet at </w:t>
      </w:r>
      <w:r w:rsidRPr="00F345C2">
        <w:rPr>
          <w:rStyle w:val="StyleUnderline"/>
          <w:highlight w:val="cyan"/>
        </w:rPr>
        <w:t xml:space="preserve">its </w:t>
      </w:r>
      <w:r w:rsidRPr="00F345C2">
        <w:rPr>
          <w:rStyle w:val="Emphasis"/>
          <w:highlight w:val="cyan"/>
        </w:rPr>
        <w:t>strongest</w:t>
      </w:r>
      <w:r w:rsidRPr="00F345C2">
        <w:rPr>
          <w:rStyle w:val="StyleUnderline"/>
          <w:highlight w:val="cyan"/>
        </w:rPr>
        <w:t xml:space="preserve">, </w:t>
      </w:r>
      <w:r w:rsidRPr="00F345C2">
        <w:rPr>
          <w:rStyle w:val="Emphasis"/>
          <w:highlight w:val="cyan"/>
        </w:rPr>
        <w:t>reaching more</w:t>
      </w:r>
      <w:r>
        <w:rPr>
          <w:rStyle w:val="Emphasis"/>
        </w:rPr>
        <w:t xml:space="preserve"> people, more ways </w:t>
      </w:r>
      <w:r w:rsidRPr="00F345C2">
        <w:rPr>
          <w:rStyle w:val="Emphasis"/>
          <w:highlight w:val="cyan"/>
        </w:rPr>
        <w:t>than at any point in the past</w:t>
      </w:r>
      <w:r w:rsidRPr="00F345C2">
        <w:rPr>
          <w:rStyle w:val="StyleUnderline"/>
          <w:highlight w:val="cyan"/>
        </w:rPr>
        <w:t>. But</w:t>
      </w:r>
      <w:r>
        <w:rPr>
          <w:rStyle w:val="StyleUnderline"/>
        </w:rPr>
        <w:t xml:space="preserve"> </w:t>
      </w:r>
      <w:r>
        <w:rPr>
          <w:sz w:val="16"/>
        </w:rPr>
        <w:t xml:space="preserve">at the same time, it has also never been more </w:t>
      </w:r>
      <w:r>
        <w:rPr>
          <w:rStyle w:val="StyleUnderline"/>
        </w:rPr>
        <w:t>threatened by</w:t>
      </w:r>
      <w:r>
        <w:rPr>
          <w:sz w:val="16"/>
        </w:rPr>
        <w:t xml:space="preserve"> everything from hackers to </w:t>
      </w:r>
      <w:r>
        <w:rPr>
          <w:rStyle w:val="StyleUnderline"/>
        </w:rPr>
        <w:t>censors</w:t>
      </w:r>
      <w:r>
        <w:rPr>
          <w:sz w:val="16"/>
        </w:rPr>
        <w:t xml:space="preserve"> to autocrats newly attuned to the power of the online world.</w:t>
      </w:r>
    </w:p>
    <w:p w14:paraId="77993520" w14:textId="77777777" w:rsidR="001E7C9B" w:rsidRDefault="001E7C9B" w:rsidP="001E7C9B">
      <w:pPr>
        <w:rPr>
          <w:sz w:val="16"/>
        </w:rPr>
      </w:pPr>
      <w:r>
        <w:rPr>
          <w:sz w:val="16"/>
        </w:rPr>
        <w:t xml:space="preserve">1) </w:t>
      </w:r>
      <w:r>
        <w:rPr>
          <w:rStyle w:val="StyleUnderline"/>
        </w:rPr>
        <w:t xml:space="preserve">The Internet </w:t>
      </w:r>
      <w:r w:rsidRPr="00F345C2">
        <w:rPr>
          <w:rStyle w:val="StyleUnderline"/>
          <w:highlight w:val="cyan"/>
        </w:rPr>
        <w:t>has never been less free</w:t>
      </w:r>
      <w:r>
        <w:rPr>
          <w:sz w:val="16"/>
        </w:rPr>
        <w:t>. In its early days, the Internet was thought of as a place where people around the world could live according to the principles of free expression and self-determination. But every year it is falling shorter of that ideal. The pro-democracy group Freedom House tallies global metrics for all sorts of online freedom, from the ability to experience an uncensored Internet to the healthy treatment of women online. In 2014, that scored dropped for the fourth year in a row.</w:t>
      </w:r>
    </w:p>
    <w:p w14:paraId="4B97F78C" w14:textId="77777777" w:rsidR="001E7C9B" w:rsidRDefault="001E7C9B" w:rsidP="001E7C9B">
      <w:pPr>
        <w:rPr>
          <w:rStyle w:val="StyleUnderline"/>
        </w:rPr>
      </w:pPr>
      <w:r>
        <w:rPr>
          <w:rStyle w:val="StyleUnderline"/>
        </w:rPr>
        <w:t>That said...</w:t>
      </w:r>
    </w:p>
    <w:p w14:paraId="2000977E" w14:textId="77777777" w:rsidR="001E7C9B" w:rsidRDefault="001E7C9B" w:rsidP="001E7C9B">
      <w:pPr>
        <w:rPr>
          <w:sz w:val="16"/>
        </w:rPr>
      </w:pPr>
      <w:r>
        <w:rPr>
          <w:sz w:val="16"/>
        </w:rPr>
        <w:t xml:space="preserve">2) </w:t>
      </w:r>
      <w:r>
        <w:rPr>
          <w:rStyle w:val="StyleUnderline"/>
        </w:rPr>
        <w:t>A tremendous number of people came online for the first time this year</w:t>
      </w:r>
      <w:r>
        <w:rPr>
          <w:sz w:val="16"/>
        </w:rPr>
        <w:t>. The number of regular Internet users grew by about 250 million people in just the last 12 months. That's like adding the entire population of the United States to the online world all at once -- or the number of people living in all of Russia, France, Kenya, and South Korea combined. More people connected means more of them benefiting from the wealth of what's available online.</w:t>
      </w:r>
    </w:p>
    <w:p w14:paraId="51C08A40" w14:textId="77777777" w:rsidR="001E7C9B" w:rsidRDefault="001E7C9B" w:rsidP="001E7C9B">
      <w:pPr>
        <w:rPr>
          <w:sz w:val="16"/>
        </w:rPr>
      </w:pPr>
      <w:r>
        <w:rPr>
          <w:sz w:val="16"/>
        </w:rPr>
        <w:t>On the other hand...</w:t>
      </w:r>
    </w:p>
    <w:p w14:paraId="62848C0B" w14:textId="77777777" w:rsidR="001E7C9B" w:rsidRDefault="001E7C9B" w:rsidP="001E7C9B">
      <w:pPr>
        <w:rPr>
          <w:sz w:val="16"/>
        </w:rPr>
      </w:pPr>
      <w:r>
        <w:rPr>
          <w:sz w:val="16"/>
        </w:rPr>
        <w:t xml:space="preserve">3) </w:t>
      </w:r>
      <w:r>
        <w:rPr>
          <w:rStyle w:val="StyleUnderline"/>
        </w:rPr>
        <w:t>Even democracies abused the Internet</w:t>
      </w:r>
      <w:r>
        <w:rPr>
          <w:sz w:val="16"/>
        </w:rPr>
        <w:t>. A March report from the group Reporters Without Borders identified government bodies around the world that are actively engaged in spying on what happens online. Some aren't surprising: Pakistan's main telecomm agency, North Korea's science branch, or China's chief information office. But that others exist within the confines of the planet's most celebrated democracies -- from the Centre for Development of Telematics in India to the National Security Agency in the United States -- reveals, says the group, a worrisome global "schizophrenic attitude" towards surveillance.</w:t>
      </w:r>
    </w:p>
    <w:p w14:paraId="11FD7730" w14:textId="77777777" w:rsidR="001E7C9B" w:rsidRDefault="001E7C9B" w:rsidP="001E7C9B">
      <w:pPr>
        <w:rPr>
          <w:rStyle w:val="StyleUnderline"/>
        </w:rPr>
      </w:pPr>
      <w:r w:rsidRPr="00F345C2">
        <w:rPr>
          <w:rStyle w:val="StyleUnderline"/>
          <w:highlight w:val="cyan"/>
        </w:rPr>
        <w:t>And yet...</w:t>
      </w:r>
    </w:p>
    <w:p w14:paraId="43D22336" w14:textId="77777777" w:rsidR="001E7C9B" w:rsidRDefault="001E7C9B" w:rsidP="001E7C9B">
      <w:pPr>
        <w:rPr>
          <w:sz w:val="16"/>
        </w:rPr>
      </w:pPr>
      <w:r>
        <w:rPr>
          <w:sz w:val="16"/>
        </w:rPr>
        <w:t xml:space="preserve">4) </w:t>
      </w:r>
      <w:r>
        <w:rPr>
          <w:rStyle w:val="StyleUnderline"/>
        </w:rPr>
        <w:t>The rights of the online citizen were enshrined</w:t>
      </w:r>
      <w:r>
        <w:rPr>
          <w:sz w:val="16"/>
        </w:rPr>
        <w:t>. Five years ago, Brazil's ministry of justice and the country's legal community began work on a sort of Internet bill of rights for the people of that nation. This year, the product of that work, called the Marco Civil da Internet, was signed into law. It guarantees, among other things, the citizen's right to a robust Internet connection and strong online privacy protections. The first of its kind in the world, the landmark law stands up for the idea that online rights are to be cherished and protected like any other set of civil rights.</w:t>
      </w:r>
    </w:p>
    <w:p w14:paraId="6F9D9FFD" w14:textId="77777777" w:rsidR="001E7C9B" w:rsidRDefault="001E7C9B" w:rsidP="001E7C9B">
      <w:pPr>
        <w:rPr>
          <w:sz w:val="16"/>
        </w:rPr>
      </w:pPr>
      <w:r>
        <w:rPr>
          <w:sz w:val="16"/>
        </w:rPr>
        <w:t>But...</w:t>
      </w:r>
    </w:p>
    <w:p w14:paraId="0D0F90CB" w14:textId="77777777" w:rsidR="001E7C9B" w:rsidRDefault="001E7C9B" w:rsidP="001E7C9B">
      <w:pPr>
        <w:rPr>
          <w:sz w:val="16"/>
        </w:rPr>
      </w:pPr>
      <w:r>
        <w:rPr>
          <w:sz w:val="16"/>
        </w:rPr>
        <w:t>5) Other countries turned informal Internet crackdowns into official rules and laws. In Russia, where bloggers are often some of the few voices speaking out against the Kremlin, new rules were adopted requiring those with even modest online followings to submit to the same restrictions as the mainstream media. In post-coup d'état Thailand, the military ordered Internet service providers to submit to its dictates. And in Somalia, the al-Shabab militia went one step further: in the parts of the country it controls, it formally banned the Internet altogether.</w:t>
      </w:r>
    </w:p>
    <w:p w14:paraId="2932742B" w14:textId="77777777" w:rsidR="001E7C9B" w:rsidRDefault="001E7C9B" w:rsidP="001E7C9B">
      <w:pPr>
        <w:rPr>
          <w:sz w:val="16"/>
        </w:rPr>
      </w:pPr>
      <w:r>
        <w:rPr>
          <w:sz w:val="16"/>
        </w:rPr>
        <w:t>Still...</w:t>
      </w:r>
    </w:p>
    <w:p w14:paraId="0F9F66D9" w14:textId="77777777" w:rsidR="001E7C9B" w:rsidRDefault="001E7C9B" w:rsidP="001E7C9B">
      <w:pPr>
        <w:rPr>
          <w:sz w:val="16"/>
        </w:rPr>
      </w:pPr>
      <w:r>
        <w:rPr>
          <w:sz w:val="16"/>
        </w:rPr>
        <w:t xml:space="preserve">6) </w:t>
      </w:r>
      <w:r w:rsidRPr="00F345C2">
        <w:rPr>
          <w:rStyle w:val="StyleUnderline"/>
          <w:highlight w:val="cyan"/>
        </w:rPr>
        <w:t>The</w:t>
      </w:r>
      <w:r>
        <w:rPr>
          <w:rStyle w:val="StyleUnderline"/>
        </w:rPr>
        <w:t xml:space="preserve"> World Wide </w:t>
      </w:r>
      <w:r w:rsidRPr="00F345C2">
        <w:rPr>
          <w:rStyle w:val="StyleUnderline"/>
          <w:highlight w:val="cyan"/>
        </w:rPr>
        <w:t>Web passed the billion domain mark</w:t>
      </w:r>
      <w:r>
        <w:rPr>
          <w:sz w:val="16"/>
        </w:rPr>
        <w:t xml:space="preserve">. In the early days of the World Wide Web -- the Internet's killer app -- there were so few Web sites that aficionados would hand-curate directories of everything that was neat, intriguing, or simply just available online. Just two decades later, it would take someone typing out a similar list of everything available online about 150 years. Barely into adulthood, </w:t>
      </w:r>
      <w:r>
        <w:rPr>
          <w:rStyle w:val="StyleUnderline"/>
        </w:rPr>
        <w:t xml:space="preserve">the World Wide </w:t>
      </w:r>
      <w:r w:rsidRPr="00F345C2">
        <w:rPr>
          <w:rStyle w:val="StyleUnderline"/>
          <w:highlight w:val="cyan"/>
        </w:rPr>
        <w:t xml:space="preserve">Web is </w:t>
      </w:r>
      <w:r w:rsidRPr="00F345C2">
        <w:rPr>
          <w:rStyle w:val="Emphasis"/>
          <w:highlight w:val="cyan"/>
        </w:rPr>
        <w:t>remarkably robust</w:t>
      </w:r>
      <w:r w:rsidRPr="00F345C2">
        <w:rPr>
          <w:rStyle w:val="StyleUnderline"/>
          <w:highlight w:val="cyan"/>
        </w:rPr>
        <w:t xml:space="preserve"> and </w:t>
      </w:r>
      <w:r w:rsidRPr="00F345C2">
        <w:rPr>
          <w:rStyle w:val="Emphasis"/>
          <w:highlight w:val="cyan"/>
        </w:rPr>
        <w:t>only getting more so</w:t>
      </w:r>
      <w:r>
        <w:rPr>
          <w:sz w:val="16"/>
        </w:rPr>
        <w:t>.</w:t>
      </w:r>
    </w:p>
    <w:p w14:paraId="71394269" w14:textId="77777777" w:rsidR="001E7C9B" w:rsidRDefault="001E7C9B" w:rsidP="001E7C9B">
      <w:pPr>
        <w:rPr>
          <w:sz w:val="16"/>
        </w:rPr>
      </w:pPr>
      <w:r>
        <w:rPr>
          <w:sz w:val="16"/>
        </w:rPr>
        <w:t>On the other hand...</w:t>
      </w:r>
    </w:p>
    <w:p w14:paraId="3CB59D19" w14:textId="77777777" w:rsidR="001E7C9B" w:rsidRDefault="001E7C9B" w:rsidP="001E7C9B">
      <w:pPr>
        <w:rPr>
          <w:sz w:val="16"/>
        </w:rPr>
      </w:pPr>
      <w:r>
        <w:rPr>
          <w:sz w:val="16"/>
        </w:rPr>
        <w:t>7) Hackers exposed the Internet's fundamental insecurities. No matter if it was the work of North Korea, disgruntled ex-employees, or other hackers, the recent breaching of Sony's computer networks was eye-opening. The Internet was built on trust. But it became inescapably clear this year just how far some are willing go to turn it into a global battleground. And the initial decision not to screen the movie at the center of the hack revealed that, when it comes to responding to online threats that move offline, we are frighteningly unprepared.</w:t>
      </w:r>
    </w:p>
    <w:p w14:paraId="1E5891BD" w14:textId="77777777" w:rsidR="001E7C9B" w:rsidRDefault="001E7C9B" w:rsidP="001E7C9B">
      <w:pPr>
        <w:rPr>
          <w:sz w:val="16"/>
        </w:rPr>
      </w:pPr>
      <w:r>
        <w:rPr>
          <w:sz w:val="16"/>
        </w:rPr>
        <w:t>Even so...</w:t>
      </w:r>
    </w:p>
    <w:p w14:paraId="46DBC857" w14:textId="77777777" w:rsidR="001E7C9B" w:rsidRDefault="001E7C9B" w:rsidP="001E7C9B">
      <w:pPr>
        <w:rPr>
          <w:sz w:val="16"/>
        </w:rPr>
      </w:pPr>
      <w:r>
        <w:rPr>
          <w:sz w:val="16"/>
        </w:rPr>
        <w:t xml:space="preserve">8) </w:t>
      </w:r>
      <w:r>
        <w:rPr>
          <w:rStyle w:val="StyleUnderline"/>
        </w:rPr>
        <w:t>Millions</w:t>
      </w:r>
      <w:r>
        <w:rPr>
          <w:sz w:val="16"/>
        </w:rPr>
        <w:t xml:space="preserve"> of people in the United States </w:t>
      </w:r>
      <w:r>
        <w:rPr>
          <w:rStyle w:val="StyleUnderline"/>
        </w:rPr>
        <w:t>voiced their opinions on "net neutrality."</w:t>
      </w:r>
      <w:r>
        <w:rPr>
          <w:sz w:val="16"/>
        </w:rPr>
        <w:t xml:space="preserve"> Whatever side of the debate over the fair treatment of online content you are on, the unprecedented nearly 4 million comments received by regulators at the Federal Communications Commission were a remarkable display of how the once obscure policy issue has captured the attention of the American public. And while this was only the U.S. making laws, given the prime role the U.S. plays in the Internet, people all around the world paid close attention to its outcome.</w:t>
      </w:r>
    </w:p>
    <w:p w14:paraId="78A192C9" w14:textId="77777777" w:rsidR="001E7C9B" w:rsidRDefault="001E7C9B" w:rsidP="001E7C9B">
      <w:pPr>
        <w:rPr>
          <w:sz w:val="16"/>
        </w:rPr>
      </w:pPr>
      <w:r>
        <w:rPr>
          <w:sz w:val="16"/>
        </w:rPr>
        <w:t>Nonetheless...</w:t>
      </w:r>
    </w:p>
    <w:p w14:paraId="69891969" w14:textId="77777777" w:rsidR="001E7C9B" w:rsidRDefault="001E7C9B" w:rsidP="001E7C9B">
      <w:pPr>
        <w:rPr>
          <w:sz w:val="16"/>
        </w:rPr>
      </w:pPr>
      <w:r>
        <w:rPr>
          <w:sz w:val="16"/>
        </w:rPr>
        <w:t xml:space="preserve">9) </w:t>
      </w:r>
      <w:r w:rsidRPr="00F345C2">
        <w:rPr>
          <w:rStyle w:val="StyleUnderline"/>
          <w:highlight w:val="cyan"/>
        </w:rPr>
        <w:t>Governments moved to splinter</w:t>
      </w:r>
      <w:r>
        <w:rPr>
          <w:rStyle w:val="StyleUnderline"/>
        </w:rPr>
        <w:t xml:space="preserve"> off </w:t>
      </w:r>
      <w:r w:rsidRPr="00F345C2">
        <w:rPr>
          <w:rStyle w:val="StyleUnderline"/>
          <w:highlight w:val="cyan"/>
        </w:rPr>
        <w:t>their own piece</w:t>
      </w:r>
      <w:r>
        <w:rPr>
          <w:rStyle w:val="StyleUnderline"/>
        </w:rPr>
        <w:t xml:space="preserve"> of the digital world</w:t>
      </w:r>
      <w:r>
        <w:rPr>
          <w:sz w:val="16"/>
        </w:rPr>
        <w:t>. More and more, leaders decided that it's easier for them to shape what happens online if they make sure that a greater part of it takes place within their borders. Some in Germany and Europe, for example, began entertaining the idea of a so-called "Schengen Zone" where Europeans' digital data, from e-mails to social media traffic, would be housed on servers within the confines of that continent. The Internet is one of the few things the people of the world share without regard to political boundaries. But increasingly dividing lines that carve up the rest of our lives are being imposed upon it.</w:t>
      </w:r>
    </w:p>
    <w:p w14:paraId="4BA0BCAB" w14:textId="77777777" w:rsidR="001E7C9B" w:rsidRDefault="001E7C9B" w:rsidP="001E7C9B">
      <w:pPr>
        <w:rPr>
          <w:rStyle w:val="StyleUnderline"/>
        </w:rPr>
      </w:pPr>
      <w:r w:rsidRPr="00F345C2">
        <w:rPr>
          <w:rStyle w:val="StyleUnderline"/>
          <w:highlight w:val="cyan"/>
        </w:rPr>
        <w:t>Hang on...</w:t>
      </w:r>
    </w:p>
    <w:p w14:paraId="7072B8B2" w14:textId="77777777" w:rsidR="001E7C9B" w:rsidRDefault="001E7C9B" w:rsidP="001E7C9B">
      <w:pPr>
        <w:rPr>
          <w:sz w:val="16"/>
        </w:rPr>
      </w:pPr>
      <w:r>
        <w:rPr>
          <w:sz w:val="16"/>
        </w:rPr>
        <w:t>10) Fighting for the Internet drove people into the streets. In Mexico in April, thousands formed a human chain to object to a telecommunications bill that would, among other things, allow the shutting down of the Internet during political protests. In Bolivia in May, activists crawled through roadways dressed as snails to protest slow Internet speeds. And in Hungary in October, people threw computers into the streets to protest a proposed tax on Internet use. The Hungarians won: the government backed down from the idea. In 2014, people around the world were willing to defend the Internet like any other political value they hold dear.</w:t>
      </w:r>
    </w:p>
    <w:p w14:paraId="7C2476ED" w14:textId="77777777" w:rsidR="001E7C9B" w:rsidRDefault="001E7C9B" w:rsidP="001E7C9B">
      <w:pPr>
        <w:rPr>
          <w:sz w:val="16"/>
        </w:rPr>
      </w:pPr>
      <w:r>
        <w:rPr>
          <w:rStyle w:val="StyleUnderline"/>
        </w:rPr>
        <w:t xml:space="preserve">That, in fact, </w:t>
      </w:r>
      <w:r w:rsidRPr="00F345C2">
        <w:rPr>
          <w:rStyle w:val="StyleUnderline"/>
          <w:highlight w:val="cyan"/>
        </w:rPr>
        <w:t>people</w:t>
      </w:r>
      <w:r>
        <w:rPr>
          <w:rStyle w:val="StyleUnderline"/>
        </w:rPr>
        <w:t xml:space="preserve"> seemed to </w:t>
      </w:r>
      <w:r w:rsidRPr="00F345C2">
        <w:rPr>
          <w:rStyle w:val="StyleUnderline"/>
          <w:highlight w:val="cyan"/>
        </w:rPr>
        <w:t>have never been more passionate</w:t>
      </w:r>
      <w:r>
        <w:rPr>
          <w:rStyle w:val="StyleUnderline"/>
        </w:rPr>
        <w:t xml:space="preserve"> about the fate of the Internet is perhaps, the one main lesson from this past year in the Internet's life. And </w:t>
      </w:r>
      <w:r w:rsidRPr="00F345C2">
        <w:rPr>
          <w:rStyle w:val="StyleUnderline"/>
          <w:highlight w:val="cyan"/>
        </w:rPr>
        <w:t>that</w:t>
      </w:r>
      <w:r>
        <w:rPr>
          <w:rStyle w:val="StyleUnderline"/>
        </w:rPr>
        <w:t xml:space="preserve"> </w:t>
      </w:r>
      <w:r>
        <w:rPr>
          <w:rStyle w:val="Emphasis"/>
        </w:rPr>
        <w:t xml:space="preserve">likely </w:t>
      </w:r>
      <w:r w:rsidRPr="00F345C2">
        <w:rPr>
          <w:rStyle w:val="Emphasis"/>
          <w:highlight w:val="cyan"/>
        </w:rPr>
        <w:t>bodes well for its future</w:t>
      </w:r>
      <w:r>
        <w:rPr>
          <w:sz w:val="16"/>
        </w:rPr>
        <w:t>.</w:t>
      </w:r>
    </w:p>
    <w:p w14:paraId="1DF36274" w14:textId="77777777" w:rsidR="001E7C9B" w:rsidRDefault="001E7C9B" w:rsidP="001E7C9B">
      <w:pPr>
        <w:pStyle w:val="Heading4"/>
      </w:pPr>
      <w:r>
        <w:t>Internet doesn't solve extinction</w:t>
      </w:r>
    </w:p>
    <w:p w14:paraId="1D14B577" w14:textId="77777777" w:rsidR="001E7C9B" w:rsidRDefault="001E7C9B" w:rsidP="001E7C9B">
      <w:r>
        <w:rPr>
          <w:rStyle w:val="Style13ptBold"/>
        </w:rPr>
        <w:t xml:space="preserve">Mnookin 12 – </w:t>
      </w:r>
      <w:r>
        <w:t>Seth Mnookin teaches science writing at MIT and blogs at the Public Library of Science, Download the Universe, March 23, 2012, "The Frozen Future of Nonfiction", http://www.downloadtheuniverse.com/dtu/2012/03/why-the-net-matters-how-the-internet-will-save-civilization-by-david-eagleman-canongate-books-2010-for-ipad-by-set.html</w:t>
      </w:r>
    </w:p>
    <w:p w14:paraId="3E8247FC" w14:textId="77777777" w:rsidR="001E7C9B" w:rsidRDefault="001E7C9B" w:rsidP="001E7C9B"/>
    <w:p w14:paraId="27105967" w14:textId="77777777" w:rsidR="001E7C9B" w:rsidRPr="003C6DB5" w:rsidRDefault="001E7C9B" w:rsidP="001E7C9B">
      <w:pPr>
        <w:rPr>
          <w:sz w:val="14"/>
        </w:rPr>
      </w:pPr>
      <w:r w:rsidRPr="003C6DB5">
        <w:rPr>
          <w:sz w:val="14"/>
        </w:rPr>
        <w:t>Or maybe you’re like me, and you can no longer remember when you first became aware of Eagleman and his work--you just know you’re curious about whatever it is he decides to tackle next because it will inevitably be interesting and erudite and thought-provoking and, in all likelihood, fun.</w:t>
      </w:r>
    </w:p>
    <w:p w14:paraId="39428981" w14:textId="77777777" w:rsidR="001E7C9B" w:rsidRPr="003C6DB5" w:rsidRDefault="001E7C9B" w:rsidP="001E7C9B">
      <w:pPr>
        <w:rPr>
          <w:sz w:val="14"/>
        </w:rPr>
      </w:pPr>
      <w:r w:rsidRPr="003C6DB5">
        <w:rPr>
          <w:sz w:val="14"/>
        </w:rPr>
        <w:t xml:space="preserve">At least, that’s what I assumed before I read Why The Net Matters, </w:t>
      </w:r>
      <w:r w:rsidRPr="00F345C2">
        <w:rPr>
          <w:highlight w:val="cyan"/>
          <w:u w:val="single"/>
        </w:rPr>
        <w:t>Eagleman’s</w:t>
      </w:r>
      <w:r>
        <w:rPr>
          <w:u w:val="single"/>
        </w:rPr>
        <w:t xml:space="preserve"> frustrating</w:t>
      </w:r>
      <w:r w:rsidRPr="003C6DB5">
        <w:rPr>
          <w:sz w:val="14"/>
        </w:rPr>
        <w:t xml:space="preserve"> 2010 e-</w:t>
      </w:r>
      <w:r>
        <w:rPr>
          <w:u w:val="single"/>
        </w:rPr>
        <w:t>book about</w:t>
      </w:r>
      <w:r w:rsidRPr="003C6DB5">
        <w:rPr>
          <w:sz w:val="14"/>
        </w:rPr>
        <w:t xml:space="preserve"> how and </w:t>
      </w:r>
      <w:r>
        <w:rPr>
          <w:u w:val="single"/>
        </w:rPr>
        <w:t>why the Internet will save civilization</w:t>
      </w:r>
      <w:r w:rsidRPr="003C6DB5">
        <w:rPr>
          <w:sz w:val="14"/>
        </w:rPr>
        <w:t xml:space="preserve">. (I reviewed the $7.99 iPad version, which is the platform it was designed for; a stripped-down, text-based version is available on the Kindle for the portentous price of $6.66.) The </w:t>
      </w:r>
      <w:r w:rsidRPr="00F345C2">
        <w:rPr>
          <w:highlight w:val="cyan"/>
          <w:u w:val="single"/>
        </w:rPr>
        <w:t>problems start with</w:t>
      </w:r>
      <w:r>
        <w:rPr>
          <w:u w:val="single"/>
        </w:rPr>
        <w:t xml:space="preserve"> Eagleman’s </w:t>
      </w:r>
      <w:r w:rsidRPr="00F345C2">
        <w:rPr>
          <w:highlight w:val="cyan"/>
          <w:u w:val="single"/>
        </w:rPr>
        <w:t>premise</w:t>
      </w:r>
      <w:r>
        <w:rPr>
          <w:u w:val="single"/>
        </w:rPr>
        <w:t xml:space="preserve">, which is </w:t>
      </w:r>
      <w:r w:rsidRPr="00F345C2">
        <w:rPr>
          <w:highlight w:val="cyan"/>
          <w:u w:val="single"/>
        </w:rPr>
        <w:t>so vague and broad as to be</w:t>
      </w:r>
      <w:r w:rsidRPr="00F345C2">
        <w:rPr>
          <w:sz w:val="14"/>
          <w:highlight w:val="cyan"/>
        </w:rPr>
        <w:t xml:space="preserve"> </w:t>
      </w:r>
      <w:r w:rsidRPr="00F345C2">
        <w:rPr>
          <w:rStyle w:val="Emphasis"/>
          <w:highlight w:val="cyan"/>
        </w:rPr>
        <w:t>practically meaningless</w:t>
      </w:r>
      <w:r w:rsidRPr="003C6DB5">
        <w:rPr>
          <w:sz w:val="14"/>
        </w:rPr>
        <w:t xml:space="preserve">. There are, </w:t>
      </w:r>
      <w:r>
        <w:rPr>
          <w:u w:val="single"/>
        </w:rPr>
        <w:t>he writes</w:t>
      </w:r>
      <w:r w:rsidRPr="003C6DB5">
        <w:rPr>
          <w:sz w:val="14"/>
        </w:rPr>
        <w:t xml:space="preserve">, just “a </w:t>
      </w:r>
      <w:r>
        <w:rPr>
          <w:u w:val="single"/>
        </w:rPr>
        <w:t>handful of reasons”</w:t>
      </w:r>
      <w:r w:rsidRPr="003C6DB5">
        <w:rPr>
          <w:sz w:val="14"/>
        </w:rPr>
        <w:t xml:space="preserve"> that </w:t>
      </w:r>
      <w:r>
        <w:rPr>
          <w:u w:val="single"/>
        </w:rPr>
        <w:t>civilizations collapse</w:t>
      </w:r>
      <w:r w:rsidRPr="003C6DB5">
        <w:rPr>
          <w:sz w:val="14"/>
        </w:rPr>
        <w:t>: “</w:t>
      </w:r>
      <w:r>
        <w:rPr>
          <w:u w:val="single"/>
        </w:rPr>
        <w:t>disease, poor information flow, natural disasters</w:t>
      </w:r>
      <w:r w:rsidRPr="003C6DB5">
        <w:rPr>
          <w:sz w:val="14"/>
        </w:rPr>
        <w:t xml:space="preserve">, political corruption, resource depletion and economic meltdown.” </w:t>
      </w:r>
      <w:r>
        <w:rPr>
          <w:u w:val="single"/>
        </w:rPr>
        <w:t>Lucky for us</w:t>
      </w:r>
      <w:r w:rsidRPr="003C6DB5">
        <w:rPr>
          <w:sz w:val="14"/>
        </w:rPr>
        <w:t xml:space="preserve"> (and Eagleman does offer readers “[c]ongratulations on living in a fortuitous moment in history”), the </w:t>
      </w:r>
      <w:r>
        <w:rPr>
          <w:u w:val="single"/>
        </w:rPr>
        <w:t>tech</w:t>
      </w:r>
      <w:r w:rsidRPr="003C6DB5">
        <w:rPr>
          <w:sz w:val="14"/>
        </w:rPr>
        <w:t xml:space="preserve">nology </w:t>
      </w:r>
      <w:r>
        <w:rPr>
          <w:u w:val="single"/>
        </w:rPr>
        <w:t>that created the web “obviates many of the threats faced</w:t>
      </w:r>
      <w:r w:rsidRPr="003C6DB5">
        <w:rPr>
          <w:sz w:val="14"/>
        </w:rPr>
        <w:t xml:space="preserve"> by our ancestors. In other words...[t]he advent of the internet represents a watershed moment in history that just might rescue our future.”</w:t>
      </w:r>
    </w:p>
    <w:p w14:paraId="48A1DF79" w14:textId="77777777" w:rsidR="001E7C9B" w:rsidRPr="003C6DB5" w:rsidRDefault="001E7C9B" w:rsidP="001E7C9B">
      <w:pPr>
        <w:rPr>
          <w:sz w:val="14"/>
        </w:rPr>
      </w:pPr>
      <w:r>
        <w:rPr>
          <w:rStyle w:val="Emphasis"/>
        </w:rPr>
        <w:t>On the other hand, it just might not</w:t>
      </w:r>
      <w:r w:rsidRPr="003C6DB5">
        <w:rPr>
          <w:sz w:val="14"/>
        </w:rPr>
        <w:t xml:space="preserve">: In order </w:t>
      </w:r>
      <w:r>
        <w:rPr>
          <w:u w:val="single"/>
        </w:rPr>
        <w:t xml:space="preserve">to make his point, </w:t>
      </w:r>
      <w:r w:rsidRPr="00F345C2">
        <w:rPr>
          <w:highlight w:val="cyan"/>
          <w:u w:val="single"/>
        </w:rPr>
        <w:t xml:space="preserve">Eagleman </w:t>
      </w:r>
      <w:r w:rsidRPr="00F345C2">
        <w:rPr>
          <w:rStyle w:val="Emphasis"/>
          <w:highlight w:val="cyan"/>
        </w:rPr>
        <w:t>either ignores or doesn’t</w:t>
      </w:r>
      <w:r>
        <w:rPr>
          <w:rStyle w:val="Emphasis"/>
        </w:rPr>
        <w:t xml:space="preserve"> bother to </w:t>
      </w:r>
      <w:r w:rsidRPr="00F345C2">
        <w:rPr>
          <w:rStyle w:val="Emphasis"/>
          <w:highlight w:val="cyan"/>
        </w:rPr>
        <w:t>look</w:t>
      </w:r>
      <w:r w:rsidRPr="00F345C2">
        <w:rPr>
          <w:highlight w:val="cyan"/>
          <w:u w:val="single"/>
        </w:rPr>
        <w:t xml:space="preserve"> for any evidence that might undercut it.</w:t>
      </w:r>
      <w:r>
        <w:rPr>
          <w:u w:val="single"/>
        </w:rPr>
        <w:t xml:space="preserve"> The first of six “random access” chapters that make up the bulk of Why The Net Matters is devoted to “Sidestepping Epidemics,” like the smallpox outbreak that helped bring down the Aztec Empire</w:t>
      </w:r>
      <w:r w:rsidRPr="003C6DB5">
        <w:rPr>
          <w:sz w:val="14"/>
        </w:rPr>
        <w:t xml:space="preserve">. In the future, </w:t>
      </w:r>
      <w:r w:rsidRPr="00F345C2">
        <w:rPr>
          <w:highlight w:val="cyan"/>
          <w:u w:val="single"/>
        </w:rPr>
        <w:t>Eagleman writes, the “protective net</w:t>
      </w:r>
      <w:r>
        <w:rPr>
          <w:u w:val="single"/>
        </w:rPr>
        <w:t>,” in the form of telemedicine</w:t>
      </w:r>
      <w:r w:rsidRPr="003C6DB5">
        <w:rPr>
          <w:sz w:val="14"/>
        </w:rPr>
        <w:t xml:space="preserve">, telepresence (“the ability to work remotely via computer”), </w:t>
      </w:r>
      <w:r>
        <w:rPr>
          <w:u w:val="single"/>
        </w:rPr>
        <w:t xml:space="preserve">and sophisticated information tracking, </w:t>
      </w:r>
      <w:r w:rsidRPr="00F345C2">
        <w:rPr>
          <w:highlight w:val="cyan"/>
          <w:u w:val="single"/>
        </w:rPr>
        <w:t>will save us</w:t>
      </w:r>
      <w:r w:rsidRPr="003C6DB5">
        <w:rPr>
          <w:sz w:val="14"/>
        </w:rPr>
        <w:t xml:space="preserve"> from these outbreaks. </w:t>
      </w:r>
      <w:r w:rsidRPr="00F345C2">
        <w:rPr>
          <w:rStyle w:val="Emphasis"/>
          <w:highlight w:val="cyan"/>
        </w:rPr>
        <w:t>That</w:t>
      </w:r>
      <w:r w:rsidRPr="003C6DB5">
        <w:rPr>
          <w:sz w:val="14"/>
        </w:rPr>
        <w:t xml:space="preserve"> all </w:t>
      </w:r>
      <w:r w:rsidRPr="00F345C2">
        <w:rPr>
          <w:rStyle w:val="Emphasis"/>
          <w:highlight w:val="cyan"/>
        </w:rPr>
        <w:t>sounds lovely</w:t>
      </w:r>
      <w:r w:rsidRPr="003C6DB5">
        <w:rPr>
          <w:sz w:val="14"/>
        </w:rPr>
        <w:t xml:space="preserve">, </w:t>
      </w:r>
      <w:r w:rsidRPr="00F345C2">
        <w:rPr>
          <w:highlight w:val="cyan"/>
          <w:u w:val="single"/>
        </w:rPr>
        <w:t>but</w:t>
      </w:r>
      <w:r>
        <w:rPr>
          <w:u w:val="single"/>
        </w:rPr>
        <w:t xml:space="preserve"> what of the fact</w:t>
      </w:r>
      <w:r w:rsidRPr="003C6DB5">
        <w:rPr>
          <w:sz w:val="14"/>
        </w:rPr>
        <w:t xml:space="preserve"> that </w:t>
      </w:r>
      <w:r w:rsidRPr="00F345C2">
        <w:rPr>
          <w:rStyle w:val="Emphasis"/>
          <w:highlight w:val="cyan"/>
        </w:rPr>
        <w:t>we’re</w:t>
      </w:r>
      <w:r>
        <w:rPr>
          <w:rStyle w:val="Emphasis"/>
        </w:rPr>
        <w:t xml:space="preserve"> currently </w:t>
      </w:r>
      <w:r w:rsidRPr="00F345C2">
        <w:rPr>
          <w:rStyle w:val="Emphasis"/>
          <w:highlight w:val="cyan"/>
        </w:rPr>
        <w:t>experiencing a resurgence in vaccine-preventable diseases</w:t>
      </w:r>
      <w:r>
        <w:rPr>
          <w:rStyle w:val="Emphasis"/>
        </w:rPr>
        <w:t xml:space="preserve"> such as measles</w:t>
      </w:r>
      <w:r w:rsidRPr="003C6DB5">
        <w:rPr>
          <w:sz w:val="14"/>
        </w:rPr>
        <w:t xml:space="preserve">...a resurgence which is </w:t>
      </w:r>
      <w:r w:rsidRPr="00F345C2">
        <w:rPr>
          <w:highlight w:val="cyan"/>
          <w:u w:val="single"/>
        </w:rPr>
        <w:t>fueled</w:t>
      </w:r>
      <w:r>
        <w:rPr>
          <w:u w:val="single"/>
        </w:rPr>
        <w:t xml:space="preserve"> in no small part </w:t>
      </w:r>
      <w:r w:rsidRPr="00F345C2">
        <w:rPr>
          <w:highlight w:val="cyan"/>
          <w:u w:val="single"/>
        </w:rPr>
        <w:t>by</w:t>
      </w:r>
      <w:r w:rsidRPr="00F345C2">
        <w:rPr>
          <w:sz w:val="14"/>
          <w:highlight w:val="cyan"/>
        </w:rPr>
        <w:t xml:space="preserve"> </w:t>
      </w:r>
      <w:r w:rsidRPr="00F345C2">
        <w:rPr>
          <w:rStyle w:val="Emphasis"/>
          <w:highlight w:val="cyan"/>
        </w:rPr>
        <w:t>misinformation spread over that</w:t>
      </w:r>
      <w:r>
        <w:rPr>
          <w:rStyle w:val="Emphasis"/>
        </w:rPr>
        <w:t xml:space="preserve"> very same </w:t>
      </w:r>
      <w:r w:rsidRPr="00F345C2">
        <w:rPr>
          <w:rStyle w:val="Emphasis"/>
          <w:highlight w:val="cyan"/>
        </w:rPr>
        <w:t>“protective net”</w:t>
      </w:r>
      <w:r>
        <w:rPr>
          <w:rStyle w:val="Emphasis"/>
        </w:rPr>
        <w:t>?</w:t>
      </w:r>
    </w:p>
    <w:p w14:paraId="0506F4FC" w14:textId="77777777" w:rsidR="001E7C9B" w:rsidRPr="003C6DB5" w:rsidRDefault="001E7C9B" w:rsidP="001E7C9B">
      <w:pPr>
        <w:rPr>
          <w:sz w:val="14"/>
        </w:rPr>
      </w:pPr>
      <w:r w:rsidRPr="003C6DB5">
        <w:rPr>
          <w:sz w:val="14"/>
        </w:rPr>
        <w:t xml:space="preserve">A few chapters later, in a section </w:t>
      </w:r>
      <w:r>
        <w:rPr>
          <w:u w:val="single"/>
        </w:rPr>
        <w:t>celebrating</w:t>
      </w:r>
      <w:r w:rsidRPr="003C6DB5">
        <w:rPr>
          <w:sz w:val="14"/>
        </w:rPr>
        <w:t xml:space="preserve"> the </w:t>
      </w:r>
      <w:r>
        <w:rPr>
          <w:u w:val="single"/>
        </w:rPr>
        <w:t xml:space="preserve">benefits of the hive mind, </w:t>
      </w:r>
      <w:r w:rsidRPr="00F345C2">
        <w:rPr>
          <w:highlight w:val="cyan"/>
          <w:u w:val="single"/>
        </w:rPr>
        <w:t>Eagleman invokes Soviet pseudoscientist</w:t>
      </w:r>
      <w:r w:rsidRPr="003C6DB5">
        <w:rPr>
          <w:sz w:val="14"/>
        </w:rPr>
        <w:t xml:space="preserve"> Trofim </w:t>
      </w:r>
      <w:r w:rsidRPr="00F345C2">
        <w:rPr>
          <w:highlight w:val="cyan"/>
          <w:u w:val="single"/>
        </w:rPr>
        <w:t>Lysenko</w:t>
      </w:r>
      <w:r w:rsidRPr="003C6DB5">
        <w:rPr>
          <w:sz w:val="14"/>
        </w:rPr>
        <w:t xml:space="preserve">, a famed quack </w:t>
      </w:r>
      <w:r>
        <w:rPr>
          <w:u w:val="single"/>
        </w:rPr>
        <w:t>who took over the U.S.S.R.’s wheat production</w:t>
      </w:r>
      <w:r w:rsidRPr="003C6DB5">
        <w:rPr>
          <w:sz w:val="14"/>
        </w:rPr>
        <w:t xml:space="preserve"> under Stalin. Because the Soviet Union spanned 13 time zones, </w:t>
      </w:r>
      <w:r>
        <w:rPr>
          <w:u w:val="single"/>
        </w:rPr>
        <w:t>Eagleman writes, “central rule-setting was disastrous for wheat production</w:t>
      </w:r>
      <w:r w:rsidRPr="003C6DB5">
        <w:rPr>
          <w:sz w:val="14"/>
        </w:rPr>
        <w:t xml:space="preserve">. … Part of the downfall of the USSR can be traced to this centralization of agricultural decisions.” </w:t>
      </w:r>
      <w:r>
        <w:rPr>
          <w:u w:val="single"/>
        </w:rPr>
        <w:t>That sounds nice</w:t>
      </w:r>
      <w:r w:rsidRPr="003C6DB5">
        <w:rPr>
          <w:sz w:val="14"/>
        </w:rPr>
        <w:t>, and might even be true—</w:t>
      </w:r>
      <w:r>
        <w:rPr>
          <w:u w:val="single"/>
        </w:rPr>
        <w:t>but it’s not a point that’s supported by Lysenko, whose main shortcoming was not that he believed in a one-size-fits-all approach</w:t>
      </w:r>
      <w:r w:rsidRPr="003C6DB5">
        <w:rPr>
          <w:sz w:val="14"/>
        </w:rPr>
        <w:t xml:space="preserve">; </w:t>
      </w:r>
      <w:r>
        <w:rPr>
          <w:rStyle w:val="Emphasis"/>
        </w:rPr>
        <w:t xml:space="preserve">it was that </w:t>
      </w:r>
      <w:r w:rsidRPr="00F345C2">
        <w:rPr>
          <w:rStyle w:val="Emphasis"/>
          <w:highlight w:val="cyan"/>
        </w:rPr>
        <w:t>he was a fraud</w:t>
      </w:r>
      <w:r w:rsidRPr="00F345C2">
        <w:rPr>
          <w:sz w:val="14"/>
          <w:highlight w:val="cyan"/>
        </w:rPr>
        <w:t>.</w:t>
      </w:r>
    </w:p>
    <w:p w14:paraId="76F11AB8" w14:textId="77777777" w:rsidR="001E7C9B" w:rsidRPr="003C6DB5" w:rsidRDefault="001E7C9B" w:rsidP="001E7C9B">
      <w:pPr>
        <w:rPr>
          <w:sz w:val="14"/>
        </w:rPr>
      </w:pPr>
      <w:r>
        <w:rPr>
          <w:u w:val="single"/>
        </w:rPr>
        <w:t>Moving to</w:t>
      </w:r>
      <w:r w:rsidRPr="003C6DB5">
        <w:rPr>
          <w:sz w:val="14"/>
        </w:rPr>
        <w:t xml:space="preserve"> the </w:t>
      </w:r>
      <w:r>
        <w:rPr>
          <w:u w:val="single"/>
        </w:rPr>
        <w:t>present day, Eagleman addresses wildfires that swept</w:t>
      </w:r>
      <w:r w:rsidRPr="003C6DB5">
        <w:rPr>
          <w:sz w:val="14"/>
        </w:rPr>
        <w:t xml:space="preserve"> through </w:t>
      </w:r>
      <w:r>
        <w:rPr>
          <w:u w:val="single"/>
        </w:rPr>
        <w:t>Southern California</w:t>
      </w:r>
      <w:r w:rsidRPr="003C6DB5">
        <w:rPr>
          <w:sz w:val="14"/>
        </w:rPr>
        <w:t xml:space="preserve"> in 2007, which, he writes, “brought into relief the relationship between natural disasters and the internet.”</w:t>
      </w:r>
    </w:p>
    <w:p w14:paraId="1A9B075F" w14:textId="77777777" w:rsidR="001E7C9B" w:rsidRPr="003C6DB5" w:rsidRDefault="001E7C9B" w:rsidP="001E7C9B">
      <w:pPr>
        <w:rPr>
          <w:sz w:val="14"/>
        </w:rPr>
      </w:pPr>
      <w:r w:rsidRPr="003C6DB5">
        <w:rPr>
          <w:sz w:val="14"/>
        </w:rPr>
        <w:t>At the beginning of the outbreak in October, Californians were glued to their television screens, hoping to determine if their own homes were in danger. But at some point they stopped watching the televisions and turned to other sources. A common suspicion arose that the news stations were most concerned with the fate of celebrity homes in Malibu and Hollywood; mansions that were consumed by the flames took up airtime in proportion to their square footage, which made for gripping video but a poor information source about which areas were in danger next. So people be</w:t>
      </w:r>
      <w:r w:rsidRPr="003C6DB5">
        <w:rPr>
          <w:sz w:val="14"/>
        </w:rPr>
        <w:softHyphen/>
        <w:t>gan to post on Twitter, upload geotagged cell phone photos to Flickr, and update Facebook.</w:t>
      </w:r>
    </w:p>
    <w:p w14:paraId="459CEE17" w14:textId="2AB12D1F" w:rsidR="001E7C9B" w:rsidRPr="001E7C9B" w:rsidRDefault="001E7C9B" w:rsidP="001E7C9B">
      <w:pPr>
        <w:rPr>
          <w:sz w:val="14"/>
        </w:rPr>
      </w:pPr>
      <w:r w:rsidRPr="003C6DB5">
        <w:rPr>
          <w:sz w:val="14"/>
        </w:rPr>
        <w:t xml:space="preserve">I had been fairly obsessed with the wildfires, and since I didn’t remember this “common suspicion,” I decided to check the article </w:t>
      </w:r>
      <w:r w:rsidRPr="00F345C2">
        <w:rPr>
          <w:highlight w:val="cyan"/>
          <w:u w:val="single"/>
        </w:rPr>
        <w:t>Eagleman cites</w:t>
      </w:r>
      <w:r>
        <w:rPr>
          <w:u w:val="single"/>
        </w:rPr>
        <w:t xml:space="preserve"> as the source of this info</w:t>
      </w:r>
      <w:r w:rsidRPr="003C6DB5">
        <w:rPr>
          <w:sz w:val="14"/>
        </w:rPr>
        <w:t xml:space="preserve">, which was </w:t>
      </w:r>
      <w:r w:rsidRPr="00F345C2">
        <w:rPr>
          <w:rStyle w:val="Emphasis"/>
          <w:highlight w:val="cyan"/>
        </w:rPr>
        <w:t>a Wired blog post</w:t>
      </w:r>
      <w:r w:rsidRPr="003C6DB5">
        <w:rPr>
          <w:sz w:val="14"/>
        </w:rPr>
        <w:t xml:space="preserve"> titled “Firsthand Reports from California Wildfires Pour Through Twitter.” </w:t>
      </w:r>
      <w:r>
        <w:rPr>
          <w:u w:val="single"/>
        </w:rPr>
        <w:t>It contained no references to a celebrity-obsessed news media; instead, the piece described how “the local media [was] overwhelmed.”</w:t>
      </w:r>
      <w:r w:rsidRPr="003C6DB5">
        <w:rPr>
          <w:sz w:val="14"/>
        </w:rPr>
        <w:t xml:space="preserve"> It also talked about a San Diego resident who was “[a]cting as an ad hoc news aggregator of sorts” by “watching broadcast television news, listening to local radio reports and monitoring streaming video on the web” and then posting information, along with info gleaned from IMs, text messages, and e-mails, to his Twitter account.</w:t>
      </w:r>
    </w:p>
    <w:p w14:paraId="38F7DDDB" w14:textId="6D8F0948" w:rsidR="001E7C9B" w:rsidRDefault="001E7C9B" w:rsidP="001E7C9B">
      <w:pPr>
        <w:pStyle w:val="Heading3"/>
      </w:pPr>
      <w:r>
        <w:t>Prez Powers---Internet---Ext---Resiliency</w:t>
      </w:r>
    </w:p>
    <w:p w14:paraId="093505FE" w14:textId="77777777" w:rsidR="001E7C9B" w:rsidRDefault="001E7C9B" w:rsidP="001E7C9B">
      <w:pPr>
        <w:pStyle w:val="Heading4"/>
      </w:pPr>
      <w:r>
        <w:t xml:space="preserve">No collapse – self-correcting </w:t>
      </w:r>
    </w:p>
    <w:p w14:paraId="52339EF0" w14:textId="77777777" w:rsidR="001E7C9B" w:rsidRDefault="001E7C9B" w:rsidP="001E7C9B">
      <w:r w:rsidRPr="003C6DB5">
        <w:rPr>
          <w:rStyle w:val="Style13ptBold"/>
        </w:rPr>
        <w:t>Finnie 14</w:t>
      </w:r>
      <w:r>
        <w:rPr>
          <w:rStyle w:val="Style13ptBold"/>
        </w:rPr>
        <w:t xml:space="preserve"> </w:t>
      </w:r>
      <w:r>
        <w:t xml:space="preserve">---- Matthew, Chief Technology Officer for Interoute, degrees in electrical and electronic engineering, regular advisor to the European Commission on ICT research and innovation and a member of the CONNECT Advisory Forum, “Is the Internet Really Going to Collapse -- Again?” Wired, 6/2, </w:t>
      </w:r>
      <w:hyperlink r:id="rId94" w:anchor="axzz3EeAfWS5k" w:history="1">
        <w:r w:rsidRPr="00213320">
          <w:rPr>
            <w:rStyle w:val="Hyperlink"/>
          </w:rPr>
          <w:t>http://insights.wired.com/profiles/blogs/is-the-internet-really-going-to-collapse-again#axzz3EeAfWS5k</w:t>
        </w:r>
      </w:hyperlink>
    </w:p>
    <w:p w14:paraId="216549D6" w14:textId="77777777" w:rsidR="001E7C9B" w:rsidRDefault="001E7C9B" w:rsidP="001E7C9B">
      <w:pPr>
        <w:rPr>
          <w:rStyle w:val="Style13ptBold"/>
        </w:rPr>
      </w:pPr>
    </w:p>
    <w:p w14:paraId="45CE58C1" w14:textId="77777777" w:rsidR="001E7C9B" w:rsidRDefault="001E7C9B" w:rsidP="001E7C9B">
      <w:pPr>
        <w:rPr>
          <w:sz w:val="14"/>
        </w:rPr>
      </w:pPr>
      <w:r>
        <w:rPr>
          <w:rStyle w:val="StyleUnderline"/>
        </w:rPr>
        <w:t xml:space="preserve">Every couple of months </w:t>
      </w:r>
      <w:r w:rsidRPr="00F345C2">
        <w:rPr>
          <w:rStyle w:val="StyleUnderline"/>
          <w:highlight w:val="cyan"/>
        </w:rPr>
        <w:t>a</w:t>
      </w:r>
      <w:r>
        <w:rPr>
          <w:rStyle w:val="StyleUnderline"/>
        </w:rPr>
        <w:t xml:space="preserve"> </w:t>
      </w:r>
      <w:r w:rsidRPr="004C0433">
        <w:rPr>
          <w:rStyle w:val="StyleUnderline"/>
        </w:rPr>
        <w:t xml:space="preserve">major </w:t>
      </w:r>
      <w:r w:rsidRPr="00F345C2">
        <w:rPr>
          <w:rStyle w:val="StyleUnderline"/>
          <w:highlight w:val="cyan"/>
        </w:rPr>
        <w:t>report is released that foretells</w:t>
      </w:r>
      <w:r>
        <w:rPr>
          <w:rStyle w:val="StyleUnderline"/>
        </w:rPr>
        <w:t xml:space="preserve"> the </w:t>
      </w:r>
      <w:r w:rsidRPr="00F345C2">
        <w:rPr>
          <w:rStyle w:val="StyleUnderline"/>
          <w:highlight w:val="cyan"/>
        </w:rPr>
        <w:t>demise</w:t>
      </w:r>
      <w:r>
        <w:rPr>
          <w:rStyle w:val="StyleUnderline"/>
        </w:rPr>
        <w:t xml:space="preserve"> of the</w:t>
      </w:r>
      <w:r>
        <w:rPr>
          <w:sz w:val="14"/>
        </w:rPr>
        <w:t xml:space="preserve"> things we hold dear in the </w:t>
      </w:r>
      <w:r>
        <w:rPr>
          <w:rStyle w:val="StyleUnderline"/>
        </w:rPr>
        <w:t xml:space="preserve">digital world. </w:t>
      </w:r>
      <w:r w:rsidRPr="00F345C2">
        <w:rPr>
          <w:rStyle w:val="StyleUnderline"/>
          <w:highlight w:val="cyan"/>
        </w:rPr>
        <w:t>These are</w:t>
      </w:r>
      <w:r>
        <w:rPr>
          <w:sz w:val="14"/>
        </w:rPr>
        <w:t xml:space="preserve"> usually </w:t>
      </w:r>
      <w:r>
        <w:rPr>
          <w:rStyle w:val="StyleUnderline"/>
        </w:rPr>
        <w:t>produced</w:t>
      </w:r>
      <w:r>
        <w:rPr>
          <w:sz w:val="14"/>
        </w:rPr>
        <w:t xml:space="preserve"> in an effort </w:t>
      </w:r>
      <w:r w:rsidRPr="00F345C2">
        <w:rPr>
          <w:rStyle w:val="StyleUnderline"/>
          <w:highlight w:val="cyan"/>
        </w:rPr>
        <w:t xml:space="preserve">to </w:t>
      </w:r>
      <w:r w:rsidRPr="00F345C2">
        <w:rPr>
          <w:rStyle w:val="Emphasis"/>
          <w:highlight w:val="cyan"/>
        </w:rPr>
        <w:t>shock people</w:t>
      </w:r>
      <w:r>
        <w:rPr>
          <w:rStyle w:val="Emphasis"/>
        </w:rPr>
        <w:t xml:space="preserve"> into reading</w:t>
      </w:r>
      <w:r>
        <w:rPr>
          <w:rStyle w:val="StyleUnderline"/>
        </w:rPr>
        <w:t xml:space="preserve"> the report</w:t>
      </w:r>
      <w:r>
        <w:rPr>
          <w:sz w:val="14"/>
        </w:rPr>
        <w:t xml:space="preserve"> and then promote the author’s solution to the problem. A recent example of this comes from storage behemoth EMC which cited that by 2019 the internet would collapse under the weight of content being relentlessly generated. The general theme of </w:t>
      </w:r>
      <w:r>
        <w:rPr>
          <w:rStyle w:val="StyleUnderline"/>
        </w:rPr>
        <w:t>EMC’s report is that</w:t>
      </w:r>
      <w:r>
        <w:rPr>
          <w:sz w:val="14"/>
        </w:rPr>
        <w:t xml:space="preserve"> our desire to consume and share is ever present. In fact, the accepted assumption now is that if you’re an organisation, you want the content you create to spread globally. By doing that, combined with all you can eat storage offers from the likes of Dropbox and Microsoft, </w:t>
      </w:r>
      <w:r>
        <w:rPr>
          <w:rStyle w:val="StyleUnderline"/>
        </w:rPr>
        <w:t xml:space="preserve">we are all heading for </w:t>
      </w:r>
      <w:r w:rsidRPr="00F345C2">
        <w:rPr>
          <w:rStyle w:val="StyleUnderline"/>
          <w:highlight w:val="cyan"/>
        </w:rPr>
        <w:t>a technological apocalypse</w:t>
      </w:r>
      <w:r>
        <w:rPr>
          <w:sz w:val="14"/>
        </w:rPr>
        <w:t xml:space="preserve"> as our data centre infrastructure crumbles under the pressure of our storage needs. </w:t>
      </w:r>
      <w:r>
        <w:rPr>
          <w:rStyle w:val="Emphasis"/>
        </w:rPr>
        <w:t xml:space="preserve">But actually, </w:t>
      </w:r>
      <w:r w:rsidRPr="004C0433">
        <w:rPr>
          <w:rStyle w:val="Emphasis"/>
          <w:sz w:val="28"/>
        </w:rPr>
        <w:t xml:space="preserve">that’s </w:t>
      </w:r>
      <w:r w:rsidRPr="00F345C2">
        <w:rPr>
          <w:rStyle w:val="Emphasis"/>
          <w:sz w:val="28"/>
          <w:highlight w:val="cyan"/>
        </w:rPr>
        <w:t>just not the case</w:t>
      </w:r>
      <w:r w:rsidRPr="00F345C2">
        <w:rPr>
          <w:sz w:val="14"/>
          <w:highlight w:val="cyan"/>
        </w:rPr>
        <w:t xml:space="preserve">. </w:t>
      </w:r>
      <w:r w:rsidRPr="00F345C2">
        <w:rPr>
          <w:rStyle w:val="StyleUnderline"/>
          <w:highlight w:val="cyan"/>
        </w:rPr>
        <w:t>Tech</w:t>
      </w:r>
      <w:r>
        <w:rPr>
          <w:rStyle w:val="StyleUnderline"/>
        </w:rPr>
        <w:t xml:space="preserve">nology </w:t>
      </w:r>
      <w:r w:rsidRPr="00F345C2">
        <w:rPr>
          <w:rStyle w:val="StyleUnderline"/>
          <w:highlight w:val="cyan"/>
        </w:rPr>
        <w:t xml:space="preserve">has a knack of </w:t>
      </w:r>
      <w:r w:rsidRPr="00F345C2">
        <w:rPr>
          <w:rStyle w:val="Emphasis"/>
          <w:highlight w:val="cyan"/>
        </w:rPr>
        <w:t>relentlessly improving</w:t>
      </w:r>
      <w:r>
        <w:rPr>
          <w:rStyle w:val="Emphasis"/>
        </w:rPr>
        <w:t xml:space="preserve"> its capacity</w:t>
      </w:r>
      <w:r>
        <w:rPr>
          <w:rStyle w:val="StyleUnderline"/>
        </w:rPr>
        <w:t xml:space="preserve"> to support our</w:t>
      </w:r>
      <w:r>
        <w:rPr>
          <w:sz w:val="14"/>
        </w:rPr>
        <w:t xml:space="preserve"> insatiable </w:t>
      </w:r>
      <w:r>
        <w:rPr>
          <w:rStyle w:val="StyleUnderline"/>
        </w:rPr>
        <w:t>demand</w:t>
      </w:r>
      <w:r>
        <w:rPr>
          <w:sz w:val="14"/>
        </w:rPr>
        <w:t xml:space="preserve">. Gordon </w:t>
      </w:r>
      <w:r w:rsidRPr="00F345C2">
        <w:rPr>
          <w:rStyle w:val="StyleUnderline"/>
          <w:highlight w:val="cyan"/>
        </w:rPr>
        <w:t>Moore</w:t>
      </w:r>
      <w:r>
        <w:rPr>
          <w:rStyle w:val="StyleUnderline"/>
        </w:rPr>
        <w:t xml:space="preserve"> could be the father of the modern</w:t>
      </w:r>
      <w:r>
        <w:rPr>
          <w:sz w:val="14"/>
        </w:rPr>
        <w:t xml:space="preserve"> global </w:t>
      </w:r>
      <w:r>
        <w:rPr>
          <w:rStyle w:val="StyleUnderline"/>
        </w:rPr>
        <w:t>economy when</w:t>
      </w:r>
      <w:r>
        <w:rPr>
          <w:sz w:val="14"/>
        </w:rPr>
        <w:t xml:space="preserve"> in 1965 </w:t>
      </w:r>
      <w:r>
        <w:rPr>
          <w:rStyle w:val="StyleUnderline"/>
        </w:rPr>
        <w:t>he analysed the density with which you can put transistors onto a silicon wafer. The paper</w:t>
      </w:r>
      <w:r>
        <w:rPr>
          <w:sz w:val="14"/>
        </w:rPr>
        <w:t xml:space="preserve"> he wrote, called, ‘Cramming more components onto integrated circuits’, Electronics Magazine 19 April 1965, </w:t>
      </w:r>
      <w:r>
        <w:rPr>
          <w:rStyle w:val="StyleUnderline"/>
        </w:rPr>
        <w:t xml:space="preserve">noted that the number of components in integrated circuits had doubled every year from the invention </w:t>
      </w:r>
      <w:r>
        <w:rPr>
          <w:sz w:val="14"/>
        </w:rPr>
        <w:t xml:space="preserve">of the integrated circuit in 1958 until 1965. The </w:t>
      </w:r>
      <w:r>
        <w:rPr>
          <w:rStyle w:val="StyleUnderline"/>
        </w:rPr>
        <w:t xml:space="preserve">paper </w:t>
      </w:r>
      <w:r w:rsidRPr="00F345C2">
        <w:rPr>
          <w:rStyle w:val="StyleUnderline"/>
          <w:highlight w:val="cyan"/>
        </w:rPr>
        <w:t>concluded</w:t>
      </w:r>
      <w:r>
        <w:rPr>
          <w:rStyle w:val="StyleUnderline"/>
        </w:rPr>
        <w:t xml:space="preserve"> saying that that </w:t>
      </w:r>
      <w:r w:rsidRPr="00F345C2">
        <w:rPr>
          <w:rStyle w:val="StyleUnderline"/>
          <w:highlight w:val="cyan"/>
        </w:rPr>
        <w:t>there was no reason this consistent ‘upgrade’ would ever stop</w:t>
      </w:r>
      <w:r>
        <w:rPr>
          <w:rStyle w:val="StyleUnderline"/>
        </w:rPr>
        <w:t xml:space="preserve">. . What is striking is that </w:t>
      </w:r>
      <w:r>
        <w:rPr>
          <w:rStyle w:val="Emphasis"/>
        </w:rPr>
        <w:t>the paper was right</w:t>
      </w:r>
      <w:r>
        <w:rPr>
          <w:rStyle w:val="StyleUnderline"/>
        </w:rPr>
        <w:t xml:space="preserve">. </w:t>
      </w:r>
      <w:r>
        <w:rPr>
          <w:sz w:val="14"/>
        </w:rPr>
        <w:t xml:space="preserve">The hard disk you bought 10 years ago cost the same, but the volume is 1000 times more. The networks we use are 100 times cheaper and bigger in both direction. </w:t>
      </w:r>
      <w:r>
        <w:rPr>
          <w:rStyle w:val="StyleUnderline"/>
        </w:rPr>
        <w:t>The shift to cloud computing is as much about efficiently using silicon as convenience for the customer</w:t>
      </w:r>
      <w:r>
        <w:rPr>
          <w:sz w:val="14"/>
        </w:rPr>
        <w:t xml:space="preserve">. </w:t>
      </w:r>
      <w:r>
        <w:rPr>
          <w:rStyle w:val="StyleUnderline"/>
        </w:rPr>
        <w:t>Whether it’s to make financial trading faster, take photos</w:t>
      </w:r>
      <w:r>
        <w:rPr>
          <w:sz w:val="14"/>
        </w:rPr>
        <w:t xml:space="preserve"> with millions of pixels </w:t>
      </w:r>
      <w:r>
        <w:rPr>
          <w:rStyle w:val="StyleUnderline"/>
        </w:rPr>
        <w:t>or watch TV</w:t>
      </w:r>
      <w:r>
        <w:rPr>
          <w:sz w:val="14"/>
        </w:rPr>
        <w:t xml:space="preserve"> on the train, we simply want to do everything everywhere all the time, faster. </w:t>
      </w:r>
      <w:r w:rsidRPr="00F345C2">
        <w:rPr>
          <w:rStyle w:val="Emphasis"/>
          <w:highlight w:val="cyan"/>
        </w:rPr>
        <w:t>Tech</w:t>
      </w:r>
      <w:r>
        <w:rPr>
          <w:rStyle w:val="Emphasis"/>
        </w:rPr>
        <w:t xml:space="preserve">nology simply </w:t>
      </w:r>
      <w:r w:rsidRPr="00F345C2">
        <w:rPr>
          <w:rStyle w:val="Emphasis"/>
          <w:highlight w:val="cyan"/>
        </w:rPr>
        <w:t>looks at what’s hindering us and removes it</w:t>
      </w:r>
      <w:r w:rsidRPr="00F345C2">
        <w:rPr>
          <w:rStyle w:val="StyleUnderline"/>
          <w:highlight w:val="cyan"/>
        </w:rPr>
        <w:t>.</w:t>
      </w:r>
      <w:r>
        <w:rPr>
          <w:rStyle w:val="StyleUnderline"/>
        </w:rPr>
        <w:t xml:space="preserve"> Making technology the </w:t>
      </w:r>
      <w:r>
        <w:rPr>
          <w:rStyle w:val="Emphasis"/>
        </w:rPr>
        <w:t>ultimate convenience enabler</w:t>
      </w:r>
      <w:r>
        <w:rPr>
          <w:sz w:val="14"/>
        </w:rPr>
        <w:t xml:space="preserve">. </w:t>
      </w:r>
      <w:r>
        <w:rPr>
          <w:rStyle w:val="StyleUnderline"/>
        </w:rPr>
        <w:t xml:space="preserve">So </w:t>
      </w:r>
      <w:r w:rsidRPr="00F345C2">
        <w:rPr>
          <w:rStyle w:val="StyleUnderline"/>
          <w:highlight w:val="cyan"/>
        </w:rPr>
        <w:t>will technology just keeping on</w:t>
      </w:r>
      <w:r>
        <w:rPr>
          <w:rStyle w:val="StyleUnderline"/>
        </w:rPr>
        <w:t xml:space="preserve"> improving, enabling us to keep up with demand</w:t>
      </w:r>
      <w:r w:rsidRPr="00F345C2">
        <w:rPr>
          <w:rStyle w:val="StyleUnderline"/>
          <w:highlight w:val="cyan"/>
        </w:rPr>
        <w:t>?</w:t>
      </w:r>
      <w:r w:rsidRPr="00F345C2">
        <w:rPr>
          <w:rStyle w:val="Emphasis"/>
          <w:sz w:val="28"/>
          <w:highlight w:val="cyan"/>
        </w:rPr>
        <w:t xml:space="preserve"> It might</w:t>
      </w:r>
      <w:r>
        <w:rPr>
          <w:sz w:val="14"/>
        </w:rPr>
        <w:t xml:space="preserve">, but there’s a second powerful factor to consider, and that’s our fickle nature as human beings. Our love of convenience feeds our impatience. So if, a great social media site gets overly exploited by people trying to sell to you, or your inbox gets rammed full of promotions we simply switch off and move on to the new thing. Despite all the choice available to us in the big wide digital world, we end up selecting what works for us and leaving what doesn’t to fade away on the digital scrap heap. In essence, we are self correcting our consumption. So </w:t>
      </w:r>
      <w:r w:rsidRPr="00F345C2">
        <w:rPr>
          <w:rStyle w:val="StyleUnderline"/>
          <w:highlight w:val="cyan"/>
        </w:rPr>
        <w:t>will the party carry on forever? Most likely</w:t>
      </w:r>
      <w:r>
        <w:rPr>
          <w:sz w:val="14"/>
        </w:rPr>
        <w:t>, through a combination of technology-enabling convenience to keep up with demand and humans simply discarding what’s not needed.</w:t>
      </w:r>
    </w:p>
    <w:p w14:paraId="182FBEEE" w14:textId="77777777" w:rsidR="001E7C9B" w:rsidRDefault="001E7C9B" w:rsidP="001E7C9B">
      <w:pPr>
        <w:pStyle w:val="Heading4"/>
      </w:pPr>
      <w:r>
        <w:t>It's open, secure, and resilient</w:t>
      </w:r>
    </w:p>
    <w:p w14:paraId="7ABC69A1" w14:textId="77777777" w:rsidR="001E7C9B" w:rsidRDefault="001E7C9B" w:rsidP="001E7C9B">
      <w:r>
        <w:rPr>
          <w:rStyle w:val="Style13ptBold"/>
        </w:rPr>
        <w:t>Negroponte, 13</w:t>
      </w:r>
      <w:r>
        <w:t xml:space="preserve"> (John Negroponte – research fellow and lecturer in international affairs at Yale University's Jackson Institute for Global Affairs, 8/16, The Christian Science Monitor, </w:t>
      </w:r>
      <w:hyperlink r:id="rId95" w:history="1">
        <w:r>
          <w:rPr>
            <w:rStyle w:val="Hyperlink"/>
          </w:rPr>
          <w:t>http://www.csmonitor.com/Commentary/ Global-Viewpoint/2013/0816/The-Internet-will-not-survive-unless-we-defend-it</w:t>
        </w:r>
      </w:hyperlink>
      <w:r>
        <w:t>)</w:t>
      </w:r>
    </w:p>
    <w:p w14:paraId="292D3608" w14:textId="77777777" w:rsidR="001E7C9B" w:rsidRDefault="001E7C9B" w:rsidP="001E7C9B"/>
    <w:p w14:paraId="467EA427" w14:textId="77777777" w:rsidR="001E7C9B" w:rsidRDefault="001E7C9B" w:rsidP="001E7C9B">
      <w:pPr>
        <w:rPr>
          <w:bCs/>
          <w:u w:val="single"/>
        </w:rPr>
      </w:pPr>
      <w:r w:rsidRPr="00F345C2">
        <w:rPr>
          <w:bCs/>
          <w:highlight w:val="cyan"/>
          <w:u w:val="single"/>
        </w:rPr>
        <w:t>The Internet</w:t>
      </w:r>
      <w:r>
        <w:rPr>
          <w:sz w:val="16"/>
        </w:rPr>
        <w:t xml:space="preserve"> as we know it </w:t>
      </w:r>
      <w:r w:rsidRPr="00F345C2">
        <w:rPr>
          <w:bCs/>
          <w:highlight w:val="cyan"/>
          <w:u w:val="single"/>
        </w:rPr>
        <w:t>is</w:t>
      </w:r>
      <w:r w:rsidRPr="00F345C2">
        <w:rPr>
          <w:sz w:val="16"/>
          <w:highlight w:val="cyan"/>
        </w:rPr>
        <w:t xml:space="preserve"> </w:t>
      </w:r>
      <w:r w:rsidRPr="00F345C2">
        <w:rPr>
          <w:highlight w:val="cyan"/>
          <w:u w:val="single"/>
          <w:bdr w:val="single" w:sz="18" w:space="0" w:color="auto" w:frame="1"/>
        </w:rPr>
        <w:t>open</w:t>
      </w:r>
      <w:r w:rsidRPr="00F345C2">
        <w:rPr>
          <w:sz w:val="16"/>
          <w:highlight w:val="cyan"/>
        </w:rPr>
        <w:t xml:space="preserve">, </w:t>
      </w:r>
      <w:r w:rsidRPr="00F345C2">
        <w:rPr>
          <w:highlight w:val="cyan"/>
          <w:u w:val="single"/>
          <w:bdr w:val="single" w:sz="18" w:space="0" w:color="auto" w:frame="1"/>
        </w:rPr>
        <w:t>secure</w:t>
      </w:r>
      <w:r w:rsidRPr="00F345C2">
        <w:rPr>
          <w:sz w:val="16"/>
          <w:highlight w:val="cyan"/>
        </w:rPr>
        <w:t xml:space="preserve">, </w:t>
      </w:r>
      <w:r w:rsidRPr="00F345C2">
        <w:rPr>
          <w:bCs/>
          <w:highlight w:val="cyan"/>
          <w:u w:val="single"/>
        </w:rPr>
        <w:t>and</w:t>
      </w:r>
      <w:r w:rsidRPr="00F345C2">
        <w:rPr>
          <w:sz w:val="16"/>
          <w:highlight w:val="cyan"/>
        </w:rPr>
        <w:t xml:space="preserve"> </w:t>
      </w:r>
      <w:r w:rsidRPr="00F345C2">
        <w:rPr>
          <w:highlight w:val="cyan"/>
          <w:u w:val="single"/>
          <w:bdr w:val="single" w:sz="18" w:space="0" w:color="auto" w:frame="1"/>
        </w:rPr>
        <w:t>resilient</w:t>
      </w:r>
      <w:r>
        <w:rPr>
          <w:sz w:val="16"/>
        </w:rPr>
        <w:t xml:space="preserve">. </w:t>
      </w:r>
      <w:r>
        <w:rPr>
          <w:bCs/>
          <w:u w:val="single"/>
        </w:rPr>
        <w:t>This is no mistake</w:t>
      </w:r>
      <w:r>
        <w:rPr>
          <w:sz w:val="16"/>
        </w:rPr>
        <w:t xml:space="preserve">. </w:t>
      </w:r>
      <w:r w:rsidRPr="00F345C2">
        <w:rPr>
          <w:bCs/>
          <w:highlight w:val="cyan"/>
          <w:u w:val="single"/>
        </w:rPr>
        <w:t>It was designed</w:t>
      </w:r>
      <w:r>
        <w:rPr>
          <w:bCs/>
          <w:u w:val="single"/>
        </w:rPr>
        <w:t xml:space="preserve"> </w:t>
      </w:r>
      <w:r w:rsidRPr="00F345C2">
        <w:rPr>
          <w:bCs/>
          <w:highlight w:val="cyan"/>
          <w:u w:val="single"/>
        </w:rPr>
        <w:t>and</w:t>
      </w:r>
      <w:r>
        <w:rPr>
          <w:bCs/>
          <w:u w:val="single"/>
        </w:rPr>
        <w:t xml:space="preserve"> has </w:t>
      </w:r>
      <w:r w:rsidRPr="00F345C2">
        <w:rPr>
          <w:bCs/>
          <w:highlight w:val="cyan"/>
          <w:u w:val="single"/>
        </w:rPr>
        <w:t>evolved</w:t>
      </w:r>
      <w:r>
        <w:rPr>
          <w:bCs/>
          <w:u w:val="single"/>
        </w:rPr>
        <w:t xml:space="preserve"> this way</w:t>
      </w:r>
      <w:r>
        <w:rPr>
          <w:sz w:val="16"/>
        </w:rPr>
        <w:t xml:space="preserve">. Due to its open nature, </w:t>
      </w:r>
      <w:r w:rsidRPr="00F345C2">
        <w:rPr>
          <w:bCs/>
          <w:highlight w:val="cyan"/>
          <w:u w:val="single"/>
        </w:rPr>
        <w:t>the</w:t>
      </w:r>
      <w:r>
        <w:rPr>
          <w:bCs/>
          <w:u w:val="single"/>
        </w:rPr>
        <w:t xml:space="preserve"> </w:t>
      </w:r>
      <w:r w:rsidRPr="00F345C2">
        <w:rPr>
          <w:bCs/>
          <w:highlight w:val="cyan"/>
          <w:u w:val="single"/>
        </w:rPr>
        <w:t>Internet has gained traction at</w:t>
      </w:r>
      <w:r w:rsidRPr="00F345C2">
        <w:rPr>
          <w:sz w:val="16"/>
          <w:highlight w:val="cyan"/>
        </w:rPr>
        <w:t xml:space="preserve"> </w:t>
      </w:r>
      <w:r w:rsidRPr="00F345C2">
        <w:rPr>
          <w:highlight w:val="cyan"/>
          <w:u w:val="single"/>
          <w:bdr w:val="single" w:sz="18" w:space="0" w:color="auto" w:frame="1"/>
        </w:rPr>
        <w:t>a fantastic pace</w:t>
      </w:r>
      <w:r w:rsidRPr="00F345C2">
        <w:rPr>
          <w:sz w:val="16"/>
          <w:highlight w:val="cyan"/>
        </w:rPr>
        <w:t xml:space="preserve"> </w:t>
      </w:r>
      <w:r w:rsidRPr="00F345C2">
        <w:rPr>
          <w:bCs/>
          <w:highlight w:val="cyan"/>
          <w:u w:val="single"/>
        </w:rPr>
        <w:t>and transformed the world</w:t>
      </w:r>
      <w:r>
        <w:rPr>
          <w:sz w:val="16"/>
        </w:rPr>
        <w:t xml:space="preserve"> by fostering communication and innovation while generating tremendous economic growth. Roughly 2.5 billion people, more than one-third of the world’s population, currently use the Internet, and another </w:t>
      </w:r>
      <w:r w:rsidRPr="00F345C2">
        <w:rPr>
          <w:bCs/>
          <w:highlight w:val="cyan"/>
          <w:u w:val="single"/>
        </w:rPr>
        <w:t>2.5 billion individuals are expected to go online by the end of</w:t>
      </w:r>
    </w:p>
    <w:p w14:paraId="036C3E71" w14:textId="77777777" w:rsidR="001E7C9B" w:rsidRDefault="001E7C9B" w:rsidP="001E7C9B">
      <w:pPr>
        <w:pStyle w:val="Heading4"/>
      </w:pPr>
      <w:r>
        <w:t>Collapse is impossible</w:t>
      </w:r>
    </w:p>
    <w:p w14:paraId="6AA43975" w14:textId="751D5915" w:rsidR="001E7C9B" w:rsidRDefault="001E7C9B" w:rsidP="001E7C9B">
      <w:pPr>
        <w:rPr>
          <w:rStyle w:val="Style13ptBold"/>
        </w:rPr>
      </w:pPr>
      <w:r>
        <w:rPr>
          <w:rStyle w:val="Style13ptBold"/>
        </w:rPr>
        <w:t xml:space="preserve">Dvorak 7 </w:t>
      </w:r>
      <w:r>
        <w:t>---- John C., syndicated technology and computing analyst, Bachelors in History (California-Berkley), “Will the Internet Collapse?” PC Mag, 5/1, http://www.pcmag.com/article2/0%2c2817%2c2124376%2c00.asp</w:t>
      </w:r>
    </w:p>
    <w:p w14:paraId="393D377D" w14:textId="77777777" w:rsidR="001E7C9B" w:rsidRPr="00F345C2" w:rsidRDefault="001E7C9B" w:rsidP="001E7C9B">
      <w:pPr>
        <w:rPr>
          <w:rStyle w:val="StyleUnderline"/>
          <w:highlight w:val="cyan"/>
        </w:rPr>
      </w:pPr>
    </w:p>
    <w:p w14:paraId="7C868528" w14:textId="77777777" w:rsidR="001E7C9B" w:rsidRPr="00CD1C9D" w:rsidRDefault="001E7C9B" w:rsidP="001E7C9B">
      <w:pPr>
        <w:rPr>
          <w:sz w:val="14"/>
          <w:szCs w:val="20"/>
        </w:rPr>
      </w:pPr>
      <w:r w:rsidRPr="00F345C2">
        <w:rPr>
          <w:rStyle w:val="StyleUnderline"/>
          <w:highlight w:val="cyan"/>
        </w:rPr>
        <w:t>When is the Internet going to collapse</w:t>
      </w:r>
      <w:r>
        <w:rPr>
          <w:rStyle w:val="StyleUnderline"/>
        </w:rPr>
        <w:t>?</w:t>
      </w:r>
      <w:r w:rsidRPr="00CD1C9D">
        <w:rPr>
          <w:sz w:val="14"/>
          <w:szCs w:val="20"/>
        </w:rPr>
        <w:t xml:space="preserve"> The answer is </w:t>
      </w:r>
      <w:r w:rsidRPr="00F345C2">
        <w:rPr>
          <w:rStyle w:val="Emphasis"/>
          <w:szCs w:val="20"/>
          <w:highlight w:val="cyan"/>
        </w:rPr>
        <w:t>NEVER</w:t>
      </w:r>
      <w:r w:rsidRPr="00CD1C9D">
        <w:rPr>
          <w:sz w:val="14"/>
          <w:szCs w:val="20"/>
        </w:rPr>
        <w:t xml:space="preserve">. </w:t>
      </w:r>
      <w:r>
        <w:rPr>
          <w:rStyle w:val="StyleUnderline"/>
        </w:rPr>
        <w:t xml:space="preserve">The Internet is amazing for no other reason than that </w:t>
      </w:r>
      <w:r w:rsidRPr="00F345C2">
        <w:rPr>
          <w:rStyle w:val="Emphasis"/>
          <w:szCs w:val="20"/>
          <w:highlight w:val="cyan"/>
        </w:rPr>
        <w:t>it hasn't</w:t>
      </w:r>
      <w:r>
        <w:rPr>
          <w:rStyle w:val="Emphasis"/>
          <w:szCs w:val="20"/>
        </w:rPr>
        <w:t xml:space="preserve"> simply collapsed</w:t>
      </w:r>
      <w:r w:rsidRPr="00CD1C9D">
        <w:rPr>
          <w:sz w:val="14"/>
          <w:szCs w:val="20"/>
        </w:rPr>
        <w:t xml:space="preserve">, never to be rebooted. Over a decade ago, many pundits were predicting an all-out catastrophic failure, and back then the load was nothing compared with what it is today. So how much more can this network take? Let's look at the basic changes that have occurred since the Net became chat-worthy around 1990. First of all, only a few people were on the Net back in 1990, since it was essentially a carrier for e-mail (spam free!), newsgroups, gopher, and FTP. These capabilities remain. But the e-mail load has grown to phenomenal proportions and become burdened with megatons of spam. In one year, the amount of spam can exceed a decade's worth, say 1990 to 2000, of all Internet traffic. </w:t>
      </w:r>
      <w:r>
        <w:rPr>
          <w:rStyle w:val="StyleUnderline"/>
        </w:rPr>
        <w:t>It's actually the astonishing overall growth of the Internet that is amazing.</w:t>
      </w:r>
      <w:r w:rsidRPr="00CD1C9D">
        <w:rPr>
          <w:sz w:val="14"/>
          <w:szCs w:val="20"/>
        </w:rPr>
        <w:t xml:space="preserve"> In 1990, the total U.S. backbone throughput of the Internet was 1 terabyte, and in 1991 it doubled to 2TB. Throughput continued to double until 1996, when it jumped to 1,500TB. After that huge jump, it returned to doubling, reaching 80,000 to 140,000TB in 2002. This ridiculous growth rate has continued as more and more services are added to the burden. The jump in 1996 is attributable to the one-two punch of the universal popularization of the Web and the introduction of the MP3 standard and subsequent music file sharing. More recently, the emergence of inane video clips (YouTube and the rest) as universal entertainment has continued to slam the Net with overhead, as has large video file sharing via BitTorrent and other systems. Then VoIP came along, and IPTV is next. All the while, e-mail numbers are in the trillions of messages, and spam has never been more plentiful and bloated. Add blogging, vlogging, and twittering and it just gets worse. According to some expensive studies, the growth rate has begun to slow down to something like 50 percent per year. But that's growth on top of huge numbers. Petabytes. </w:t>
      </w:r>
      <w:r>
        <w:rPr>
          <w:rStyle w:val="StyleUnderline"/>
        </w:rPr>
        <w:t xml:space="preserve">So when does this thing just grind to a halt or blow up? </w:t>
      </w:r>
      <w:r w:rsidRPr="00CD1C9D">
        <w:rPr>
          <w:sz w:val="14"/>
          <w:szCs w:val="20"/>
        </w:rPr>
        <w:t xml:space="preserve">To date, </w:t>
      </w:r>
      <w:r>
        <w:rPr>
          <w:rStyle w:val="StyleUnderline"/>
        </w:rPr>
        <w:t xml:space="preserve">we have to admit that </w:t>
      </w:r>
      <w:r w:rsidRPr="00F345C2">
        <w:rPr>
          <w:rStyle w:val="StyleUnderline"/>
          <w:highlight w:val="cyan"/>
        </w:rPr>
        <w:t>the structure</w:t>
      </w:r>
      <w:r>
        <w:rPr>
          <w:rStyle w:val="StyleUnderline"/>
        </w:rPr>
        <w:t xml:space="preserve"> of the Net </w:t>
      </w:r>
      <w:r w:rsidRPr="00F345C2">
        <w:rPr>
          <w:rStyle w:val="StyleUnderline"/>
          <w:highlight w:val="cyan"/>
        </w:rPr>
        <w:t>is robust</w:t>
      </w:r>
      <w:r>
        <w:rPr>
          <w:rStyle w:val="StyleUnderline"/>
        </w:rPr>
        <w:t xml:space="preserve">, to say the least. </w:t>
      </w:r>
      <w:r w:rsidRPr="00F345C2">
        <w:rPr>
          <w:rStyle w:val="StyleUnderline"/>
          <w:highlight w:val="cyan"/>
        </w:rPr>
        <w:t>This is impressive, considering</w:t>
      </w:r>
      <w:r>
        <w:rPr>
          <w:rStyle w:val="StyleUnderline"/>
        </w:rPr>
        <w:t xml:space="preserve"> the fact that </w:t>
      </w:r>
      <w:r w:rsidRPr="00F345C2">
        <w:rPr>
          <w:rStyle w:val="Emphasis"/>
          <w:szCs w:val="20"/>
          <w:highlight w:val="cyan"/>
        </w:rPr>
        <w:t>experts were predicting</w:t>
      </w:r>
      <w:r>
        <w:rPr>
          <w:rStyle w:val="Emphasis"/>
          <w:szCs w:val="20"/>
        </w:rPr>
        <w:t xml:space="preserve"> a </w:t>
      </w:r>
      <w:r w:rsidRPr="00F345C2">
        <w:rPr>
          <w:rStyle w:val="Emphasis"/>
          <w:szCs w:val="20"/>
          <w:highlight w:val="cyan"/>
        </w:rPr>
        <w:t>collapse in</w:t>
      </w:r>
      <w:r>
        <w:rPr>
          <w:rStyle w:val="Emphasis"/>
          <w:szCs w:val="20"/>
        </w:rPr>
        <w:t xml:space="preserve"> the 19</w:t>
      </w:r>
      <w:r w:rsidRPr="00F345C2">
        <w:rPr>
          <w:rStyle w:val="Emphasis"/>
          <w:szCs w:val="20"/>
          <w:highlight w:val="cyan"/>
        </w:rPr>
        <w:t>90s</w:t>
      </w:r>
      <w:r w:rsidRPr="00CD1C9D">
        <w:rPr>
          <w:sz w:val="14"/>
          <w:szCs w:val="20"/>
        </w:rPr>
        <w:t xml:space="preserve">. Robust or not, this Internet is a transportation system. It transports data. All transportation systems eventually need upgrading, repair, basic changes, or reinvention. But what needs to be done here? This, to me, has come to be the big question. Does anything at all need to be done, or do we run it into the ground and then fix it later? Is this like a jalopy leaking oil and water about to blow, or an organic perpetual-motion machine that fixes itself somehow? </w:t>
      </w:r>
      <w:r>
        <w:rPr>
          <w:rStyle w:val="StyleUnderline"/>
        </w:rPr>
        <w:t xml:space="preserve">Many believe that the Net has never collapsed because </w:t>
      </w:r>
      <w:r w:rsidRPr="00F345C2">
        <w:rPr>
          <w:rStyle w:val="Emphasis"/>
          <w:szCs w:val="20"/>
          <w:highlight w:val="cyan"/>
        </w:rPr>
        <w:t>it does tend to fix itself.</w:t>
      </w:r>
      <w:r w:rsidRPr="00F345C2">
        <w:rPr>
          <w:rStyle w:val="StyleUnderline"/>
          <w:highlight w:val="cyan"/>
        </w:rPr>
        <w:t xml:space="preserve"> A decade ago we were going to run out of </w:t>
      </w:r>
      <w:r>
        <w:rPr>
          <w:rStyle w:val="StyleUnderline"/>
        </w:rPr>
        <w:t xml:space="preserve">IP </w:t>
      </w:r>
      <w:r w:rsidRPr="00F345C2">
        <w:rPr>
          <w:rStyle w:val="StyleUnderline"/>
          <w:highlight w:val="cyan"/>
        </w:rPr>
        <w:t>addresses</w:t>
      </w:r>
      <w:r w:rsidRPr="00CD1C9D">
        <w:rPr>
          <w:sz w:val="14"/>
          <w:szCs w:val="20"/>
        </w:rPr>
        <w:t xml:space="preserve">—remember? </w:t>
      </w:r>
      <w:r w:rsidRPr="00F345C2">
        <w:rPr>
          <w:rStyle w:val="Emphasis"/>
          <w:szCs w:val="20"/>
          <w:highlight w:val="cyan"/>
        </w:rPr>
        <w:t>It righted itself</w:t>
      </w:r>
      <w:r>
        <w:rPr>
          <w:rStyle w:val="StyleUnderline"/>
        </w:rPr>
        <w:t xml:space="preserve">, with rotating addresses and subnets. Many of the Net's </w:t>
      </w:r>
      <w:r>
        <w:rPr>
          <w:rStyle w:val="Emphasis"/>
          <w:szCs w:val="20"/>
        </w:rPr>
        <w:t>improvements are self-improvements</w:t>
      </w:r>
      <w:r>
        <w:rPr>
          <w:rStyle w:val="StyleUnderline"/>
        </w:rPr>
        <w:t xml:space="preserve">. </w:t>
      </w:r>
      <w:r w:rsidRPr="00F345C2">
        <w:rPr>
          <w:rStyle w:val="Emphasis"/>
          <w:szCs w:val="20"/>
          <w:highlight w:val="cyan"/>
        </w:rPr>
        <w:t>Only spam</w:t>
      </w:r>
      <w:r>
        <w:rPr>
          <w:rStyle w:val="Emphasis"/>
          <w:szCs w:val="20"/>
        </w:rPr>
        <w:t xml:space="preserve">, viruses, and spyware </w:t>
      </w:r>
      <w:r w:rsidRPr="00F345C2">
        <w:rPr>
          <w:rStyle w:val="Emphasis"/>
          <w:szCs w:val="20"/>
          <w:highlight w:val="cyan"/>
        </w:rPr>
        <w:t>represent incurable diseases</w:t>
      </w:r>
      <w:r w:rsidRPr="00CD1C9D">
        <w:rPr>
          <w:sz w:val="14"/>
          <w:szCs w:val="20"/>
        </w:rPr>
        <w:t xml:space="preserve"> that could kill the organism. I have to conclude that </w:t>
      </w:r>
      <w:r>
        <w:rPr>
          <w:rStyle w:val="StyleUnderline"/>
        </w:rPr>
        <w:t xml:space="preserve">the </w:t>
      </w:r>
      <w:r w:rsidRPr="00F345C2">
        <w:rPr>
          <w:rStyle w:val="StyleUnderline"/>
          <w:highlight w:val="cyan"/>
        </w:rPr>
        <w:t>worst-case</w:t>
      </w:r>
      <w:r>
        <w:rPr>
          <w:rStyle w:val="StyleUnderline"/>
        </w:rPr>
        <w:t xml:space="preserve"> scenario </w:t>
      </w:r>
      <w:r w:rsidRPr="00CD1C9D">
        <w:rPr>
          <w:sz w:val="14"/>
          <w:szCs w:val="20"/>
        </w:rPr>
        <w:t xml:space="preserve">for the </w:t>
      </w:r>
      <w:r>
        <w:rPr>
          <w:rStyle w:val="StyleUnderline"/>
        </w:rPr>
        <w:t xml:space="preserve">Net </w:t>
      </w:r>
      <w:r w:rsidRPr="00F345C2">
        <w:rPr>
          <w:rStyle w:val="StyleUnderline"/>
          <w:highlight w:val="cyan"/>
        </w:rPr>
        <w:t>is</w:t>
      </w:r>
      <w:r>
        <w:rPr>
          <w:rStyle w:val="StyleUnderline"/>
        </w:rPr>
        <w:t xml:space="preserve"> an </w:t>
      </w:r>
      <w:r w:rsidRPr="00F345C2">
        <w:rPr>
          <w:rStyle w:val="StyleUnderline"/>
          <w:highlight w:val="cyan"/>
        </w:rPr>
        <w:t>outage</w:t>
      </w:r>
      <w:r>
        <w:rPr>
          <w:rStyle w:val="StyleUnderline"/>
        </w:rPr>
        <w:t xml:space="preserve"> here or there</w:t>
      </w:r>
      <w:r>
        <w:rPr>
          <w:rStyle w:val="Emphasis"/>
          <w:szCs w:val="20"/>
        </w:rPr>
        <w:t>, if anywhere</w:t>
      </w:r>
      <w:r w:rsidRPr="00CD1C9D">
        <w:rPr>
          <w:sz w:val="14"/>
          <w:szCs w:val="20"/>
        </w:rPr>
        <w:t xml:space="preserve">. </w:t>
      </w:r>
      <w:r>
        <w:rPr>
          <w:rStyle w:val="StyleUnderline"/>
        </w:rPr>
        <w:t xml:space="preserve">After all, </w:t>
      </w:r>
      <w:r w:rsidRPr="00F345C2">
        <w:rPr>
          <w:rStyle w:val="StyleUnderline"/>
          <w:highlight w:val="cyan"/>
        </w:rPr>
        <w:t>the phone system</w:t>
      </w:r>
      <w:r>
        <w:rPr>
          <w:rStyle w:val="StyleUnderline"/>
        </w:rPr>
        <w:t>,</w:t>
      </w:r>
      <w:r w:rsidRPr="00CD1C9D">
        <w:rPr>
          <w:sz w:val="14"/>
          <w:szCs w:val="20"/>
        </w:rPr>
        <w:t xml:space="preserve"> a more machine-intensive system, </w:t>
      </w:r>
      <w:r w:rsidRPr="00F345C2">
        <w:rPr>
          <w:rStyle w:val="StyleUnderline"/>
          <w:highlight w:val="cyan"/>
        </w:rPr>
        <w:t>never</w:t>
      </w:r>
      <w:r>
        <w:rPr>
          <w:rStyle w:val="StyleUnderline"/>
        </w:rPr>
        <w:t xml:space="preserve"> really </w:t>
      </w:r>
      <w:r w:rsidRPr="00F345C2">
        <w:rPr>
          <w:rStyle w:val="StyleUnderline"/>
          <w:highlight w:val="cyan"/>
        </w:rPr>
        <w:t>imploded</w:t>
      </w:r>
      <w:r w:rsidRPr="00CD1C9D">
        <w:rPr>
          <w:sz w:val="14"/>
          <w:szCs w:val="20"/>
        </w:rPr>
        <w:t xml:space="preserve"> after years and years of growth, did it? </w:t>
      </w:r>
      <w:r>
        <w:rPr>
          <w:rStyle w:val="StyleUnderline"/>
        </w:rPr>
        <w:t xml:space="preserve">While it has outages, </w:t>
      </w:r>
      <w:r w:rsidRPr="00F345C2">
        <w:rPr>
          <w:rStyle w:val="StyleUnderline"/>
          <w:highlight w:val="cyan"/>
        </w:rPr>
        <w:t>it's</w:t>
      </w:r>
      <w:r>
        <w:rPr>
          <w:rStyle w:val="StyleUnderline"/>
        </w:rPr>
        <w:t xml:space="preserve"> </w:t>
      </w:r>
      <w:r>
        <w:rPr>
          <w:rStyle w:val="Emphasis"/>
          <w:szCs w:val="20"/>
        </w:rPr>
        <w:t xml:space="preserve">actually </w:t>
      </w:r>
      <w:r w:rsidRPr="00F345C2">
        <w:rPr>
          <w:rStyle w:val="Emphasis"/>
          <w:szCs w:val="20"/>
          <w:highlight w:val="cyan"/>
        </w:rPr>
        <w:t>more reliable</w:t>
      </w:r>
      <w:r>
        <w:rPr>
          <w:rStyle w:val="Emphasis"/>
          <w:szCs w:val="20"/>
        </w:rPr>
        <w:t xml:space="preserve"> </w:t>
      </w:r>
      <w:r w:rsidRPr="00F345C2">
        <w:rPr>
          <w:rStyle w:val="Emphasis"/>
          <w:szCs w:val="20"/>
          <w:highlight w:val="cyan"/>
        </w:rPr>
        <w:t>than the</w:t>
      </w:r>
      <w:r>
        <w:rPr>
          <w:rStyle w:val="Emphasis"/>
          <w:szCs w:val="20"/>
        </w:rPr>
        <w:t xml:space="preserve"> power </w:t>
      </w:r>
      <w:r w:rsidRPr="00F345C2">
        <w:rPr>
          <w:rStyle w:val="Emphasis"/>
          <w:szCs w:val="20"/>
          <w:highlight w:val="cyan"/>
        </w:rPr>
        <w:t>grid</w:t>
      </w:r>
      <w:r>
        <w:rPr>
          <w:rStyle w:val="Emphasis"/>
          <w:szCs w:val="20"/>
        </w:rPr>
        <w:t xml:space="preserve"> it sits on</w:t>
      </w:r>
      <w:r w:rsidRPr="00CD1C9D">
        <w:rPr>
          <w:sz w:val="14"/>
          <w:szCs w:val="20"/>
        </w:rPr>
        <w:t xml:space="preserve">. </w:t>
      </w:r>
      <w:r w:rsidRPr="00F345C2">
        <w:rPr>
          <w:rStyle w:val="StyleUnderline"/>
          <w:highlight w:val="cyan"/>
        </w:rPr>
        <w:t>Why should the Internet be</w:t>
      </w:r>
      <w:r>
        <w:rPr>
          <w:rStyle w:val="StyleUnderline"/>
        </w:rPr>
        <w:t xml:space="preserve"> any </w:t>
      </w:r>
      <w:r w:rsidRPr="00F345C2">
        <w:rPr>
          <w:rStyle w:val="StyleUnderline"/>
          <w:highlight w:val="cyan"/>
        </w:rPr>
        <w:t>different</w:t>
      </w:r>
      <w:r>
        <w:rPr>
          <w:rStyle w:val="StyleUnderline"/>
        </w:rPr>
        <w:t xml:space="preserve"> now that it is essentially </w:t>
      </w:r>
      <w:r w:rsidRPr="00F345C2">
        <w:rPr>
          <w:rStyle w:val="StyleUnderline"/>
          <w:highlight w:val="cyan"/>
        </w:rPr>
        <w:t>run by phone companies</w:t>
      </w:r>
      <w:r w:rsidRPr="00CD1C9D">
        <w:rPr>
          <w:sz w:val="14"/>
          <w:szCs w:val="20"/>
        </w:rPr>
        <w:t xml:space="preserve"> who know how to keep networks up? </w:t>
      </w:r>
      <w:r>
        <w:rPr>
          <w:rStyle w:val="StyleUnderline"/>
        </w:rPr>
        <w:t xml:space="preserve">And let's be real here. The Net is being </w:t>
      </w:r>
      <w:r>
        <w:rPr>
          <w:rStyle w:val="Emphasis"/>
          <w:szCs w:val="20"/>
        </w:rPr>
        <w:t>improved daily</w:t>
      </w:r>
      <w:r>
        <w:rPr>
          <w:rStyle w:val="StyleUnderline"/>
        </w:rPr>
        <w:t>, with newer routers and better gear being constantly hot-swapped all over the world. This is not the same Internet we had in 1990, nor</w:t>
      </w:r>
      <w:r w:rsidRPr="00CD1C9D">
        <w:rPr>
          <w:sz w:val="14"/>
          <w:szCs w:val="20"/>
        </w:rPr>
        <w:t xml:space="preserve"> is it what we had in </w:t>
      </w:r>
      <w:r>
        <w:rPr>
          <w:rStyle w:val="StyleUnderline"/>
        </w:rPr>
        <w:t>2000</w:t>
      </w:r>
      <w:r w:rsidRPr="00CD1C9D">
        <w:rPr>
          <w:sz w:val="14"/>
          <w:szCs w:val="20"/>
        </w:rPr>
        <w:t>.</w:t>
      </w:r>
    </w:p>
    <w:p w14:paraId="2363EF11" w14:textId="77777777" w:rsidR="001E7C9B" w:rsidRPr="001E7C9B" w:rsidRDefault="001E7C9B" w:rsidP="001E7C9B"/>
    <w:p w14:paraId="575AA809" w14:textId="7C66B624" w:rsidR="000416F8" w:rsidRDefault="000416F8" w:rsidP="00342567">
      <w:pPr>
        <w:pStyle w:val="Heading3"/>
      </w:pPr>
      <w:r>
        <w:t>Prez Powers---Iran---1NC</w:t>
      </w:r>
    </w:p>
    <w:p w14:paraId="4B937348" w14:textId="77777777" w:rsidR="000416F8" w:rsidRDefault="000416F8" w:rsidP="000416F8">
      <w:pPr>
        <w:pStyle w:val="Heading4"/>
        <w:rPr>
          <w:b w:val="0"/>
        </w:rPr>
      </w:pPr>
      <w:r>
        <w:t xml:space="preserve">No Iran/US escalation </w:t>
      </w:r>
      <w:r w:rsidRPr="00D3345A">
        <w:rPr>
          <w:b w:val="0"/>
        </w:rPr>
        <w:t>– rhetoric and military tests won’t translate into violence</w:t>
      </w:r>
      <w:r>
        <w:rPr>
          <w:b w:val="0"/>
        </w:rPr>
        <w:t>, effective US policy, JCPOA</w:t>
      </w:r>
      <w:r w:rsidRPr="00D3345A">
        <w:rPr>
          <w:b w:val="0"/>
        </w:rPr>
        <w:t xml:space="preserve"> remains in place</w:t>
      </w:r>
      <w:r>
        <w:rPr>
          <w:b w:val="0"/>
        </w:rPr>
        <w:t xml:space="preserve"> to effectively prevent adventurism, no means/motives for US interventions, and no international support for war – also no Israel strikes or Saudi proxy wars</w:t>
      </w:r>
    </w:p>
    <w:p w14:paraId="72BA74CF" w14:textId="77777777" w:rsidR="000416F8" w:rsidRDefault="000416F8" w:rsidP="000416F8">
      <w:r>
        <w:t>-Green for Saudi proxy wars</w:t>
      </w:r>
    </w:p>
    <w:p w14:paraId="7620195D" w14:textId="77777777" w:rsidR="000416F8" w:rsidRPr="001931AC" w:rsidRDefault="000416F8" w:rsidP="000416F8">
      <w:r>
        <w:t xml:space="preserve">-Yellow for Israel strikes </w:t>
      </w:r>
    </w:p>
    <w:p w14:paraId="487A01D7" w14:textId="77777777" w:rsidR="000416F8" w:rsidRDefault="000416F8" w:rsidP="000416F8">
      <w:r w:rsidRPr="00AF7A0E">
        <w:rPr>
          <w:rStyle w:val="Style13ptBold"/>
        </w:rPr>
        <w:t>Tabatabai 17</w:t>
      </w:r>
      <w:r>
        <w:t xml:space="preserve"> ---- Adnan, master’s degree in Middle East Politics (School of Oriental and African Studies / University of London), holds an assigned lectureship focused on social relations and political science in the Middle East (Heinrich-Heine-University of Dusseldorf), “Why Iran-US War of Words Won't Turn Physical,” Al-Monitor, 2/9, http://www.al-monitor.com/pulse/en/originals/2017/02/iran-us-war-words-trump-escalating-rhetoric.html</w:t>
      </w:r>
    </w:p>
    <w:p w14:paraId="0BA57518" w14:textId="77777777" w:rsidR="000416F8" w:rsidRPr="00AF7A0E" w:rsidRDefault="000416F8" w:rsidP="000416F8"/>
    <w:p w14:paraId="6589C0FB" w14:textId="77777777" w:rsidR="000416F8" w:rsidRPr="00D3345A" w:rsidRDefault="000416F8" w:rsidP="000416F8">
      <w:pPr>
        <w:rPr>
          <w:sz w:val="14"/>
        </w:rPr>
      </w:pPr>
      <w:r w:rsidRPr="00F345C2">
        <w:rPr>
          <w:rStyle w:val="StyleUnderline"/>
          <w:highlight w:val="cyan"/>
        </w:rPr>
        <w:t>As much as</w:t>
      </w:r>
      <w:r w:rsidRPr="00D3345A">
        <w:rPr>
          <w:sz w:val="14"/>
        </w:rPr>
        <w:t xml:space="preserve"> the </w:t>
      </w:r>
      <w:r w:rsidRPr="00D3345A">
        <w:rPr>
          <w:rStyle w:val="Emphasis"/>
        </w:rPr>
        <w:t>U</w:t>
      </w:r>
      <w:r w:rsidRPr="00D3345A">
        <w:rPr>
          <w:sz w:val="14"/>
        </w:rPr>
        <w:t xml:space="preserve">nited </w:t>
      </w:r>
      <w:r w:rsidRPr="00D3345A">
        <w:rPr>
          <w:rStyle w:val="Emphasis"/>
        </w:rPr>
        <w:t>S</w:t>
      </w:r>
      <w:r w:rsidRPr="00D3345A">
        <w:rPr>
          <w:sz w:val="14"/>
        </w:rPr>
        <w:t>tates</w:t>
      </w:r>
      <w:r w:rsidRPr="00D3345A">
        <w:rPr>
          <w:rStyle w:val="Emphasis"/>
        </w:rPr>
        <w:t>'</w:t>
      </w:r>
      <w:r w:rsidRPr="00D3345A">
        <w:rPr>
          <w:sz w:val="14"/>
        </w:rPr>
        <w:t xml:space="preserve"> new </w:t>
      </w:r>
      <w:r w:rsidRPr="00F345C2">
        <w:rPr>
          <w:rStyle w:val="StyleUnderline"/>
          <w:highlight w:val="cyan"/>
        </w:rPr>
        <w:t>tone</w:t>
      </w:r>
      <w:r w:rsidRPr="00D3345A">
        <w:rPr>
          <w:sz w:val="14"/>
        </w:rPr>
        <w:t xml:space="preserve"> toward Iran </w:t>
      </w:r>
      <w:r w:rsidRPr="00D3345A">
        <w:rPr>
          <w:rStyle w:val="StyleUnderline"/>
        </w:rPr>
        <w:t xml:space="preserve">is worrisome, </w:t>
      </w:r>
      <w:r w:rsidRPr="00F345C2">
        <w:rPr>
          <w:rStyle w:val="StyleUnderline"/>
          <w:highlight w:val="cyan"/>
        </w:rPr>
        <w:t>and</w:t>
      </w:r>
      <w:r w:rsidRPr="00D3345A">
        <w:rPr>
          <w:rStyle w:val="StyleUnderline"/>
        </w:rPr>
        <w:t xml:space="preserve"> as much as the</w:t>
      </w:r>
      <w:r w:rsidRPr="00D3345A">
        <w:rPr>
          <w:sz w:val="14"/>
        </w:rPr>
        <w:t xml:space="preserve"> Islamic </w:t>
      </w:r>
      <w:r w:rsidRPr="00D3345A">
        <w:rPr>
          <w:rStyle w:val="StyleUnderline"/>
        </w:rPr>
        <w:t>Republic's</w:t>
      </w:r>
      <w:r w:rsidRPr="00D3345A">
        <w:rPr>
          <w:sz w:val="14"/>
        </w:rPr>
        <w:t xml:space="preserve"> Jan. 29 ballistic </w:t>
      </w:r>
      <w:r w:rsidRPr="00F345C2">
        <w:rPr>
          <w:rStyle w:val="StyleUnderline"/>
          <w:highlight w:val="cyan"/>
        </w:rPr>
        <w:t>missile test is disconcerting</w:t>
      </w:r>
      <w:r w:rsidRPr="00D3345A">
        <w:rPr>
          <w:rStyle w:val="StyleUnderline"/>
        </w:rPr>
        <w:t xml:space="preserve">, </w:t>
      </w:r>
      <w:r w:rsidRPr="00F345C2">
        <w:rPr>
          <w:rStyle w:val="StyleUnderline"/>
          <w:highlight w:val="cyan"/>
        </w:rPr>
        <w:t>Tehran and Washington are</w:t>
      </w:r>
      <w:r w:rsidRPr="00F345C2">
        <w:rPr>
          <w:sz w:val="14"/>
          <w:highlight w:val="cyan"/>
        </w:rPr>
        <w:t xml:space="preserve"> </w:t>
      </w:r>
      <w:r w:rsidRPr="00F345C2">
        <w:rPr>
          <w:rStyle w:val="Emphasis"/>
          <w:highlight w:val="cyan"/>
        </w:rPr>
        <w:t>unlikely to collide</w:t>
      </w:r>
      <w:r w:rsidRPr="00D3345A">
        <w:rPr>
          <w:rStyle w:val="Emphasis"/>
        </w:rPr>
        <w:t xml:space="preserve"> directly</w:t>
      </w:r>
      <w:r w:rsidRPr="00D3345A">
        <w:rPr>
          <w:sz w:val="14"/>
        </w:rPr>
        <w:t>.</w:t>
      </w:r>
    </w:p>
    <w:p w14:paraId="70BD3DEA" w14:textId="77777777" w:rsidR="000416F8" w:rsidRPr="00D3345A" w:rsidRDefault="000416F8" w:rsidP="000416F8">
      <w:pPr>
        <w:rPr>
          <w:sz w:val="14"/>
        </w:rPr>
      </w:pPr>
      <w:r w:rsidRPr="00D3345A">
        <w:rPr>
          <w:sz w:val="14"/>
        </w:rPr>
        <w:t xml:space="preserve">In both capitals, </w:t>
      </w:r>
      <w:r w:rsidRPr="00D3345A">
        <w:rPr>
          <w:rStyle w:val="StyleUnderline"/>
        </w:rPr>
        <w:t>decision-makers see an urgent need for harsh rhetoric</w:t>
      </w:r>
      <w:r w:rsidRPr="00D3345A">
        <w:rPr>
          <w:sz w:val="14"/>
        </w:rPr>
        <w:t xml:space="preserve"> — albeit for different reasons. The </w:t>
      </w:r>
      <w:r w:rsidRPr="00D3345A">
        <w:rPr>
          <w:rStyle w:val="StyleUnderline"/>
        </w:rPr>
        <w:t>Iranians</w:t>
      </w:r>
      <w:r w:rsidRPr="00D3345A">
        <w:rPr>
          <w:sz w:val="14"/>
        </w:rPr>
        <w:t xml:space="preserve"> see a </w:t>
      </w:r>
      <w:r w:rsidRPr="00D3345A">
        <w:rPr>
          <w:rStyle w:val="StyleUnderline"/>
        </w:rPr>
        <w:t>need to</w:t>
      </w:r>
      <w:r w:rsidRPr="00D3345A">
        <w:rPr>
          <w:sz w:val="14"/>
        </w:rPr>
        <w:t xml:space="preserve"> </w:t>
      </w:r>
      <w:r w:rsidRPr="00D3345A">
        <w:rPr>
          <w:rStyle w:val="StyleUnderline"/>
        </w:rPr>
        <w:t>show resilience</w:t>
      </w:r>
      <w:r w:rsidRPr="00D3345A">
        <w:rPr>
          <w:sz w:val="14"/>
        </w:rPr>
        <w:t xml:space="preserve"> vis-a-vis an explicitly hostile </w:t>
      </w:r>
      <w:r w:rsidRPr="00D3345A">
        <w:rPr>
          <w:rStyle w:val="StyleUnderline"/>
        </w:rPr>
        <w:t>US</w:t>
      </w:r>
      <w:r w:rsidRPr="00D3345A">
        <w:rPr>
          <w:sz w:val="14"/>
        </w:rPr>
        <w:t xml:space="preserve"> administration. Meanwhile, the latter </w:t>
      </w:r>
      <w:r w:rsidRPr="00D3345A">
        <w:rPr>
          <w:rStyle w:val="StyleUnderline"/>
        </w:rPr>
        <w:t>wants to make clear</w:t>
      </w:r>
      <w:r w:rsidRPr="00D3345A">
        <w:rPr>
          <w:sz w:val="14"/>
        </w:rPr>
        <w:t xml:space="preserve"> to both its domestic and international audience that </w:t>
      </w:r>
      <w:r w:rsidRPr="00D3345A">
        <w:rPr>
          <w:rStyle w:val="StyleUnderline"/>
        </w:rPr>
        <w:t>the Obama era is over.</w:t>
      </w:r>
      <w:r w:rsidRPr="00D3345A">
        <w:rPr>
          <w:sz w:val="14"/>
        </w:rPr>
        <w:t xml:space="preserve"> This involves signaling that the easing of tensions with Iran has ended. It also involves reassuring regional allies such as Saudi Arabia and Israel that Washington would not engage in a rapprochement with Tehran at their expense.</w:t>
      </w:r>
    </w:p>
    <w:p w14:paraId="26FD26F5" w14:textId="77777777" w:rsidR="000416F8" w:rsidRPr="00D3345A" w:rsidRDefault="000416F8" w:rsidP="000416F8">
      <w:pPr>
        <w:rPr>
          <w:sz w:val="14"/>
        </w:rPr>
      </w:pPr>
      <w:r w:rsidRPr="00D3345A">
        <w:rPr>
          <w:sz w:val="14"/>
        </w:rPr>
        <w:t>Indeed, it should not come as a surprise that US national security adviser Michael Flynn's warning that Iran "is officially on notice" came shortly after lengthy phone calls between the White House and both Israeli Prime Minister Benjamin Netanyahu and Saudi Arabia's King Salman bin Abdul-Aziz Al Saud.</w:t>
      </w:r>
    </w:p>
    <w:p w14:paraId="58CC3CAD" w14:textId="77777777" w:rsidR="000416F8" w:rsidRPr="00D3345A" w:rsidRDefault="000416F8" w:rsidP="000416F8">
      <w:pPr>
        <w:rPr>
          <w:sz w:val="14"/>
        </w:rPr>
      </w:pPr>
      <w:r w:rsidRPr="00D3345A">
        <w:rPr>
          <w:rStyle w:val="Emphasis"/>
        </w:rPr>
        <w:t>But</w:t>
      </w:r>
      <w:r w:rsidRPr="00D3345A">
        <w:rPr>
          <w:sz w:val="14"/>
        </w:rPr>
        <w:t xml:space="preserve"> </w:t>
      </w:r>
      <w:r w:rsidRPr="00D3345A">
        <w:rPr>
          <w:rStyle w:val="StyleUnderline"/>
        </w:rPr>
        <w:t>escalating rhetoric aside</w:t>
      </w:r>
      <w:r w:rsidRPr="00D3345A">
        <w:rPr>
          <w:sz w:val="14"/>
        </w:rPr>
        <w:t xml:space="preserve">, </w:t>
      </w:r>
      <w:r w:rsidRPr="00D3345A">
        <w:rPr>
          <w:rStyle w:val="StyleUnderline"/>
        </w:rPr>
        <w:t>the reality is</w:t>
      </w:r>
      <w:r w:rsidRPr="00D3345A">
        <w:rPr>
          <w:sz w:val="14"/>
        </w:rPr>
        <w:t xml:space="preserve"> that </w:t>
      </w:r>
      <w:r w:rsidRPr="00F345C2">
        <w:rPr>
          <w:rStyle w:val="StyleUnderline"/>
          <w:highlight w:val="cyan"/>
        </w:rPr>
        <w:t>US policy</w:t>
      </w:r>
      <w:r w:rsidRPr="00D3345A">
        <w:rPr>
          <w:sz w:val="14"/>
        </w:rPr>
        <w:t xml:space="preserve"> toward Iran </w:t>
      </w:r>
      <w:r w:rsidRPr="00D3345A">
        <w:rPr>
          <w:rStyle w:val="Emphasis"/>
        </w:rPr>
        <w:t xml:space="preserve">has largely </w:t>
      </w:r>
      <w:r w:rsidRPr="00F345C2">
        <w:rPr>
          <w:rStyle w:val="Emphasis"/>
          <w:highlight w:val="cyan"/>
        </w:rPr>
        <w:t>remained intact</w:t>
      </w:r>
      <w:r w:rsidRPr="00D3345A">
        <w:rPr>
          <w:sz w:val="14"/>
        </w:rPr>
        <w:t>.</w:t>
      </w:r>
    </w:p>
    <w:p w14:paraId="2E40911D" w14:textId="77777777" w:rsidR="000416F8" w:rsidRPr="00D3345A" w:rsidRDefault="000416F8" w:rsidP="000416F8">
      <w:pPr>
        <w:rPr>
          <w:sz w:val="14"/>
        </w:rPr>
      </w:pPr>
      <w:r w:rsidRPr="00D3345A">
        <w:rPr>
          <w:sz w:val="14"/>
        </w:rPr>
        <w:t>In the 13 months since the implementation of the Joint Comprehensive Plan of Action (JCPOA), Iran has repeatedly conducted ballistic missile tests. And it is entitled to do so. In UN Security Council Resolution (UNSCR) 2231, which endorses the nuclear deal, Iran is "called upon" not to carry out tests of missiles "designed" to carry nuclear weapons. There is no legally binding prohibition of such launches, unlike in UNSCR 1929 — the last and most harsh UN resolution against Iran over its nuclear program — which is superseded by UNSCR 2231.</w:t>
      </w:r>
    </w:p>
    <w:p w14:paraId="7E0BDE52" w14:textId="77777777" w:rsidR="000416F8" w:rsidRPr="00D3345A" w:rsidRDefault="000416F8" w:rsidP="000416F8">
      <w:pPr>
        <w:rPr>
          <w:sz w:val="14"/>
        </w:rPr>
      </w:pPr>
      <w:r w:rsidRPr="00D3345A">
        <w:rPr>
          <w:sz w:val="14"/>
        </w:rPr>
        <w:t>To be clear, the nuclear deal does not address Iran's missile program. Moreover, the world powers with which Iran negotiated UNSCR 2231 — apart from the United States — did not display any appetite to insert legally binding text on Iran's missile tests.</w:t>
      </w:r>
    </w:p>
    <w:p w14:paraId="285CF95C" w14:textId="77777777" w:rsidR="000416F8" w:rsidRPr="00D3345A" w:rsidRDefault="000416F8" w:rsidP="000416F8">
      <w:pPr>
        <w:rPr>
          <w:sz w:val="14"/>
        </w:rPr>
      </w:pPr>
      <w:r w:rsidRPr="00D3345A">
        <w:rPr>
          <w:sz w:val="14"/>
        </w:rPr>
        <w:t>Thus, as provocative as the missile tests may be, it is hard to see them providing a legal basis for the United States to spearhead new multilateral sanctions, leaving Washington with the option of adopting unilateral sanctions, which it did on Feb. 3.</w:t>
      </w:r>
    </w:p>
    <w:p w14:paraId="11D704C8" w14:textId="77777777" w:rsidR="000416F8" w:rsidRPr="00D3345A" w:rsidRDefault="000416F8" w:rsidP="000416F8">
      <w:pPr>
        <w:rPr>
          <w:sz w:val="14"/>
        </w:rPr>
      </w:pPr>
      <w:r w:rsidRPr="00D3345A">
        <w:rPr>
          <w:sz w:val="14"/>
        </w:rPr>
        <w:t>While it took the Trump administration less than two weeks to slap sanctions on Iran, the idea that there was a sanctions freeze in Obama's final year in office is inaccurate. In fact, the latest sanctions were prepared by the previous administration.</w:t>
      </w:r>
    </w:p>
    <w:p w14:paraId="00DF35A4" w14:textId="77777777" w:rsidR="000416F8" w:rsidRPr="00D3345A" w:rsidRDefault="000416F8" w:rsidP="000416F8">
      <w:pPr>
        <w:rPr>
          <w:sz w:val="14"/>
        </w:rPr>
      </w:pPr>
      <w:r w:rsidRPr="00D3345A">
        <w:rPr>
          <w:sz w:val="14"/>
        </w:rPr>
        <w:t>In January 2016, not long after the implementation of the nuclear deal, changes were made to the Visa Waiver Program, which excluded Iranian dual nationals and anyone who had visited Iran in the preceding five years. Moreover, last December, Obama refrained from moving to veto the congressional vote on a 10-year extension of the Iran Sanctions Act. While these sanctions are unrelated to Iran's nuclear program, they undoubtedly undermine the impact of the lifting of nuclear-related sanctions.</w:t>
      </w:r>
    </w:p>
    <w:p w14:paraId="0E1984E9" w14:textId="77777777" w:rsidR="000416F8" w:rsidRPr="00D3345A" w:rsidRDefault="000416F8" w:rsidP="000416F8">
      <w:pPr>
        <w:rPr>
          <w:sz w:val="14"/>
        </w:rPr>
      </w:pPr>
      <w:r w:rsidRPr="00D3345A">
        <w:rPr>
          <w:sz w:val="14"/>
        </w:rPr>
        <w:t xml:space="preserve">Iran has reacted to the escalating rhetoric and sanctions by stressing that its missile program is defensive in nature, promising retaliatory sanctions, and by carrying out new military drills. </w:t>
      </w:r>
    </w:p>
    <w:p w14:paraId="040C9832" w14:textId="77777777" w:rsidR="000416F8" w:rsidRPr="00D3345A" w:rsidRDefault="000416F8" w:rsidP="000416F8">
      <w:pPr>
        <w:rPr>
          <w:sz w:val="14"/>
        </w:rPr>
      </w:pPr>
      <w:r w:rsidRPr="00D3345A">
        <w:rPr>
          <w:sz w:val="14"/>
        </w:rPr>
        <w:t xml:space="preserve">Yet, </w:t>
      </w:r>
      <w:r w:rsidRPr="00F345C2">
        <w:rPr>
          <w:rStyle w:val="StyleUnderline"/>
          <w:highlight w:val="cyan"/>
        </w:rPr>
        <w:t xml:space="preserve">there is </w:t>
      </w:r>
      <w:r w:rsidRPr="00F345C2">
        <w:rPr>
          <w:rStyle w:val="Emphasis"/>
          <w:highlight w:val="cyan"/>
        </w:rPr>
        <w:t>little incentive</w:t>
      </w:r>
      <w:r w:rsidRPr="00F345C2">
        <w:rPr>
          <w:sz w:val="14"/>
          <w:highlight w:val="cyan"/>
        </w:rPr>
        <w:t xml:space="preserve"> </w:t>
      </w:r>
      <w:r w:rsidRPr="00F345C2">
        <w:rPr>
          <w:rStyle w:val="StyleUnderline"/>
          <w:highlight w:val="cyan"/>
        </w:rPr>
        <w:t>for Iran to</w:t>
      </w:r>
      <w:r w:rsidRPr="00D3345A">
        <w:rPr>
          <w:rStyle w:val="StyleUnderline"/>
        </w:rPr>
        <w:t xml:space="preserve"> greatly </w:t>
      </w:r>
      <w:r w:rsidRPr="00F345C2">
        <w:rPr>
          <w:rStyle w:val="StyleUnderline"/>
          <w:highlight w:val="cyan"/>
        </w:rPr>
        <w:t>alter</w:t>
      </w:r>
      <w:r w:rsidRPr="00D3345A">
        <w:rPr>
          <w:rStyle w:val="StyleUnderline"/>
        </w:rPr>
        <w:t xml:space="preserve"> the </w:t>
      </w:r>
      <w:r w:rsidRPr="00F345C2">
        <w:rPr>
          <w:rStyle w:val="StyleUnderline"/>
          <w:highlight w:val="cyan"/>
        </w:rPr>
        <w:t>status quo</w:t>
      </w:r>
      <w:r w:rsidRPr="00D3345A">
        <w:rPr>
          <w:rStyle w:val="StyleUnderline"/>
        </w:rPr>
        <w:t>.</w:t>
      </w:r>
      <w:r w:rsidRPr="00D3345A">
        <w:rPr>
          <w:sz w:val="14"/>
        </w:rPr>
        <w:t xml:space="preserve"> </w:t>
      </w:r>
      <w:r w:rsidRPr="00F345C2">
        <w:rPr>
          <w:rStyle w:val="StyleUnderline"/>
          <w:highlight w:val="cyan"/>
        </w:rPr>
        <w:t>Iran</w:t>
      </w:r>
      <w:r w:rsidRPr="001931AC">
        <w:rPr>
          <w:rStyle w:val="StyleUnderline"/>
        </w:rPr>
        <w:t>ian leaders</w:t>
      </w:r>
      <w:r w:rsidRPr="00D3345A">
        <w:rPr>
          <w:rStyle w:val="StyleUnderline"/>
        </w:rPr>
        <w:t xml:space="preserve"> </w:t>
      </w:r>
      <w:r w:rsidRPr="00F345C2">
        <w:rPr>
          <w:rStyle w:val="StyleUnderline"/>
          <w:highlight w:val="cyan"/>
        </w:rPr>
        <w:t>see</w:t>
      </w:r>
      <w:r w:rsidRPr="00D3345A">
        <w:rPr>
          <w:sz w:val="14"/>
        </w:rPr>
        <w:t xml:space="preserve"> the </w:t>
      </w:r>
      <w:r w:rsidRPr="00D3345A">
        <w:rPr>
          <w:rStyle w:val="StyleUnderline"/>
        </w:rPr>
        <w:t>JCPOA as much more than just about</w:t>
      </w:r>
      <w:r w:rsidRPr="00D3345A">
        <w:rPr>
          <w:sz w:val="14"/>
        </w:rPr>
        <w:t xml:space="preserve"> </w:t>
      </w:r>
      <w:r w:rsidRPr="00F345C2">
        <w:rPr>
          <w:rStyle w:val="StyleUnderline"/>
          <w:highlight w:val="cyan"/>
        </w:rPr>
        <w:t>the</w:t>
      </w:r>
      <w:r w:rsidRPr="00D3345A">
        <w:rPr>
          <w:sz w:val="14"/>
        </w:rPr>
        <w:t xml:space="preserve"> </w:t>
      </w:r>
      <w:r w:rsidRPr="00D3345A">
        <w:rPr>
          <w:rStyle w:val="Emphasis"/>
        </w:rPr>
        <w:t>U</w:t>
      </w:r>
      <w:r w:rsidRPr="00D3345A">
        <w:rPr>
          <w:sz w:val="14"/>
        </w:rPr>
        <w:t xml:space="preserve">nited </w:t>
      </w:r>
      <w:r w:rsidRPr="00D3345A">
        <w:rPr>
          <w:rStyle w:val="Emphasis"/>
        </w:rPr>
        <w:t>S</w:t>
      </w:r>
      <w:r w:rsidRPr="00D3345A">
        <w:rPr>
          <w:sz w:val="14"/>
        </w:rPr>
        <w:t xml:space="preserve">tates. </w:t>
      </w:r>
      <w:r w:rsidRPr="00D3345A">
        <w:rPr>
          <w:rStyle w:val="StyleUnderline"/>
        </w:rPr>
        <w:t xml:space="preserve">It is an international </w:t>
      </w:r>
      <w:r w:rsidRPr="00F345C2">
        <w:rPr>
          <w:rStyle w:val="StyleUnderline"/>
          <w:highlight w:val="cyan"/>
        </w:rPr>
        <w:t>arrangement</w:t>
      </w:r>
      <w:r w:rsidRPr="00F345C2">
        <w:rPr>
          <w:sz w:val="14"/>
          <w:highlight w:val="cyan"/>
        </w:rPr>
        <w:t xml:space="preserve"> </w:t>
      </w:r>
      <w:r w:rsidRPr="00F345C2">
        <w:rPr>
          <w:rStyle w:val="StyleUnderline"/>
          <w:highlight w:val="cyan"/>
        </w:rPr>
        <w:t>with world powers</w:t>
      </w:r>
      <w:r w:rsidRPr="00D3345A">
        <w:rPr>
          <w:rStyle w:val="StyleUnderline"/>
        </w:rPr>
        <w:t xml:space="preserve"> — including the</w:t>
      </w:r>
      <w:r w:rsidRPr="00D3345A">
        <w:rPr>
          <w:sz w:val="14"/>
        </w:rPr>
        <w:t xml:space="preserve"> </w:t>
      </w:r>
      <w:r w:rsidRPr="00D3345A">
        <w:rPr>
          <w:rStyle w:val="Emphasis"/>
        </w:rPr>
        <w:t>E</w:t>
      </w:r>
      <w:r w:rsidRPr="00D3345A">
        <w:rPr>
          <w:sz w:val="14"/>
        </w:rPr>
        <w:t xml:space="preserve">uropean </w:t>
      </w:r>
      <w:r w:rsidRPr="00D3345A">
        <w:rPr>
          <w:rStyle w:val="Emphasis"/>
        </w:rPr>
        <w:t>U</w:t>
      </w:r>
      <w:r w:rsidRPr="00D3345A">
        <w:rPr>
          <w:sz w:val="14"/>
        </w:rPr>
        <w:t xml:space="preserve">nion, </w:t>
      </w:r>
      <w:r w:rsidRPr="00D3345A">
        <w:rPr>
          <w:rStyle w:val="StyleUnderline"/>
        </w:rPr>
        <w:t>which Iran</w:t>
      </w:r>
      <w:r w:rsidRPr="00D3345A">
        <w:rPr>
          <w:sz w:val="14"/>
        </w:rPr>
        <w:t xml:space="preserve"> </w:t>
      </w:r>
      <w:r w:rsidRPr="00D3345A">
        <w:rPr>
          <w:rStyle w:val="Emphasis"/>
        </w:rPr>
        <w:t xml:space="preserve">holds </w:t>
      </w:r>
      <w:r w:rsidRPr="00F345C2">
        <w:rPr>
          <w:rStyle w:val="Emphasis"/>
          <w:highlight w:val="cyan"/>
        </w:rPr>
        <w:t>in high regard</w:t>
      </w:r>
      <w:r w:rsidRPr="00D3345A">
        <w:rPr>
          <w:sz w:val="14"/>
        </w:rPr>
        <w:t xml:space="preserve"> as a multinational institution. </w:t>
      </w:r>
      <w:r w:rsidRPr="00F345C2">
        <w:rPr>
          <w:rStyle w:val="StyleUnderline"/>
          <w:highlight w:val="cyan"/>
        </w:rPr>
        <w:t>They see this</w:t>
      </w:r>
      <w:r w:rsidRPr="00D3345A">
        <w:rPr>
          <w:rStyle w:val="StyleUnderline"/>
        </w:rPr>
        <w:t xml:space="preserve"> arrangement </w:t>
      </w:r>
      <w:r w:rsidRPr="00F345C2">
        <w:rPr>
          <w:rStyle w:val="StyleUnderline"/>
          <w:highlight w:val="cyan"/>
        </w:rPr>
        <w:t>as</w:t>
      </w:r>
      <w:r w:rsidRPr="00F345C2">
        <w:rPr>
          <w:sz w:val="14"/>
          <w:highlight w:val="cyan"/>
        </w:rPr>
        <w:t xml:space="preserve"> </w:t>
      </w:r>
      <w:r w:rsidRPr="00F345C2">
        <w:rPr>
          <w:rStyle w:val="Emphasis"/>
          <w:highlight w:val="cyan"/>
        </w:rPr>
        <w:t>beneficial</w:t>
      </w:r>
      <w:r w:rsidRPr="00F345C2">
        <w:rPr>
          <w:sz w:val="14"/>
          <w:highlight w:val="cyan"/>
        </w:rPr>
        <w:t xml:space="preserve"> </w:t>
      </w:r>
      <w:r w:rsidRPr="00F345C2">
        <w:rPr>
          <w:rStyle w:val="StyleUnderline"/>
          <w:highlight w:val="cyan"/>
        </w:rPr>
        <w:t>to</w:t>
      </w:r>
      <w:r w:rsidRPr="00D3345A">
        <w:rPr>
          <w:rStyle w:val="StyleUnderline"/>
        </w:rPr>
        <w:t xml:space="preserve"> Iran's </w:t>
      </w:r>
      <w:r w:rsidRPr="00F345C2">
        <w:rPr>
          <w:rStyle w:val="StyleUnderline"/>
          <w:highlight w:val="cyan"/>
        </w:rPr>
        <w:t>economic and security calculations</w:t>
      </w:r>
      <w:r w:rsidRPr="00D3345A">
        <w:rPr>
          <w:sz w:val="14"/>
        </w:rPr>
        <w:t xml:space="preserve">. </w:t>
      </w:r>
      <w:r w:rsidRPr="00D3345A">
        <w:rPr>
          <w:rStyle w:val="StyleUnderline"/>
        </w:rPr>
        <w:t xml:space="preserve">Foreign </w:t>
      </w:r>
      <w:r w:rsidRPr="00F345C2">
        <w:rPr>
          <w:rStyle w:val="StyleUnderline"/>
          <w:highlight w:val="cyan"/>
        </w:rPr>
        <w:t>investment</w:t>
      </w:r>
      <w:r w:rsidRPr="00D3345A">
        <w:rPr>
          <w:sz w:val="14"/>
        </w:rPr>
        <w:t xml:space="preserve">, albeit limited due to remaining US sanctions, </w:t>
      </w:r>
      <w:r w:rsidRPr="00F345C2">
        <w:rPr>
          <w:rStyle w:val="Emphasis"/>
          <w:highlight w:val="cyan"/>
        </w:rPr>
        <w:t>is trickling in</w:t>
      </w:r>
      <w:r w:rsidRPr="00F345C2">
        <w:rPr>
          <w:sz w:val="14"/>
          <w:highlight w:val="cyan"/>
        </w:rPr>
        <w:t>.</w:t>
      </w:r>
      <w:r w:rsidRPr="00D3345A">
        <w:rPr>
          <w:sz w:val="14"/>
        </w:rPr>
        <w:t xml:space="preserve"> The </w:t>
      </w:r>
      <w:r w:rsidRPr="00D3345A">
        <w:rPr>
          <w:rStyle w:val="StyleUnderline"/>
        </w:rPr>
        <w:t>EU oil embargo has been lifted and major</w:t>
      </w:r>
      <w:r w:rsidRPr="00D3345A">
        <w:rPr>
          <w:sz w:val="14"/>
        </w:rPr>
        <w:t xml:space="preserve"> </w:t>
      </w:r>
      <w:r w:rsidRPr="00D3345A">
        <w:rPr>
          <w:rStyle w:val="StyleUnderline"/>
        </w:rPr>
        <w:t>contracts</w:t>
      </w:r>
      <w:r w:rsidRPr="00D3345A">
        <w:rPr>
          <w:sz w:val="14"/>
        </w:rPr>
        <w:t xml:space="preserve"> in the area of petrochemicals, civic aviation and transport </w:t>
      </w:r>
      <w:r w:rsidRPr="00D3345A">
        <w:rPr>
          <w:rStyle w:val="StyleUnderline"/>
        </w:rPr>
        <w:t>are increasingly sealed. Additionally</w:t>
      </w:r>
      <w:r w:rsidRPr="00D3345A">
        <w:rPr>
          <w:sz w:val="14"/>
        </w:rPr>
        <w:t xml:space="preserve">, the </w:t>
      </w:r>
      <w:r w:rsidRPr="00D3345A">
        <w:rPr>
          <w:rStyle w:val="StyleUnderline"/>
        </w:rPr>
        <w:t>JCPOA provides</w:t>
      </w:r>
      <w:r w:rsidRPr="00D3345A">
        <w:rPr>
          <w:sz w:val="14"/>
        </w:rPr>
        <w:t xml:space="preserve"> a sense of </w:t>
      </w:r>
      <w:r w:rsidRPr="00D3345A">
        <w:rPr>
          <w:rStyle w:val="StyleUnderline"/>
        </w:rPr>
        <w:t xml:space="preserve">security to Iran. </w:t>
      </w:r>
      <w:r w:rsidRPr="00F345C2">
        <w:rPr>
          <w:rStyle w:val="StyleUnderline"/>
          <w:highlight w:val="cyan"/>
        </w:rPr>
        <w:t xml:space="preserve">It is </w:t>
      </w:r>
      <w:r w:rsidRPr="00F345C2">
        <w:rPr>
          <w:rStyle w:val="Emphasis"/>
          <w:highlight w:val="cyan"/>
        </w:rPr>
        <w:t>highly unlikely</w:t>
      </w:r>
      <w:r w:rsidRPr="00F345C2">
        <w:rPr>
          <w:sz w:val="14"/>
          <w:highlight w:val="cyan"/>
        </w:rPr>
        <w:t xml:space="preserve"> </w:t>
      </w:r>
      <w:r w:rsidRPr="00F345C2">
        <w:rPr>
          <w:rStyle w:val="StyleUnderline"/>
          <w:highlight w:val="cyan"/>
        </w:rPr>
        <w:t>for any party</w:t>
      </w:r>
      <w:r w:rsidRPr="00D3345A">
        <w:rPr>
          <w:sz w:val="14"/>
        </w:rPr>
        <w:t xml:space="preserve"> to the agreement </w:t>
      </w:r>
      <w:r w:rsidRPr="00F345C2">
        <w:rPr>
          <w:rStyle w:val="StyleUnderline"/>
          <w:highlight w:val="cyan"/>
        </w:rPr>
        <w:t>to green-light military action</w:t>
      </w:r>
      <w:r w:rsidRPr="00D3345A">
        <w:rPr>
          <w:sz w:val="14"/>
        </w:rPr>
        <w:t xml:space="preserve"> by another party against Iran. </w:t>
      </w:r>
      <w:r w:rsidRPr="00D3345A">
        <w:rPr>
          <w:rStyle w:val="StyleUnderline"/>
        </w:rPr>
        <w:t xml:space="preserve">Hence, </w:t>
      </w:r>
      <w:r w:rsidRPr="00F345C2">
        <w:rPr>
          <w:rStyle w:val="StyleUnderline"/>
          <w:highlight w:val="cyan"/>
        </w:rPr>
        <w:t xml:space="preserve">Iran has </w:t>
      </w:r>
      <w:r w:rsidRPr="00F345C2">
        <w:rPr>
          <w:rStyle w:val="Emphasis"/>
          <w:highlight w:val="cyan"/>
        </w:rPr>
        <w:t>little incentive not to abide</w:t>
      </w:r>
      <w:r w:rsidRPr="00D3345A">
        <w:rPr>
          <w:sz w:val="14"/>
        </w:rPr>
        <w:t xml:space="preserve"> </w:t>
      </w:r>
      <w:r w:rsidRPr="00D3345A">
        <w:rPr>
          <w:rStyle w:val="StyleUnderline"/>
        </w:rPr>
        <w:t>by the nuclear deal</w:t>
      </w:r>
      <w:r w:rsidRPr="00D3345A">
        <w:rPr>
          <w:sz w:val="14"/>
        </w:rPr>
        <w:t>.</w:t>
      </w:r>
    </w:p>
    <w:p w14:paraId="723761F5" w14:textId="77777777" w:rsidR="000416F8" w:rsidRPr="00D3345A" w:rsidRDefault="000416F8" w:rsidP="000416F8">
      <w:pPr>
        <w:rPr>
          <w:sz w:val="14"/>
        </w:rPr>
      </w:pPr>
      <w:r w:rsidRPr="00D3345A">
        <w:rPr>
          <w:rStyle w:val="StyleUnderline"/>
        </w:rPr>
        <w:t>As such, while</w:t>
      </w:r>
      <w:r w:rsidRPr="00D3345A">
        <w:rPr>
          <w:sz w:val="14"/>
        </w:rPr>
        <w:t xml:space="preserve"> the cycle of </w:t>
      </w:r>
      <w:r w:rsidRPr="00D3345A">
        <w:rPr>
          <w:rStyle w:val="StyleUnderline"/>
        </w:rPr>
        <w:t>escalating rhetoric is discomforting</w:t>
      </w:r>
      <w:r w:rsidRPr="00D3345A">
        <w:rPr>
          <w:sz w:val="14"/>
        </w:rPr>
        <w:t xml:space="preserve"> at a time of deep uncertainty and conflict in the Middle East, </w:t>
      </w:r>
      <w:r w:rsidRPr="00D3345A">
        <w:rPr>
          <w:rStyle w:val="StyleUnderline"/>
        </w:rPr>
        <w:t>it is important to see</w:t>
      </w:r>
      <w:r w:rsidRPr="00D3345A">
        <w:rPr>
          <w:sz w:val="14"/>
        </w:rPr>
        <w:t xml:space="preserve"> that </w:t>
      </w:r>
      <w:r w:rsidRPr="00D3345A">
        <w:rPr>
          <w:rStyle w:val="Emphasis"/>
        </w:rPr>
        <w:t>it has its limits</w:t>
      </w:r>
      <w:r w:rsidRPr="00D3345A">
        <w:rPr>
          <w:sz w:val="14"/>
        </w:rPr>
        <w:t xml:space="preserve">. Short of outright regime change, the </w:t>
      </w:r>
      <w:r w:rsidRPr="00F345C2">
        <w:rPr>
          <w:rStyle w:val="Emphasis"/>
          <w:highlight w:val="cyan"/>
        </w:rPr>
        <w:t>U</w:t>
      </w:r>
      <w:r w:rsidRPr="00D3345A">
        <w:rPr>
          <w:sz w:val="14"/>
        </w:rPr>
        <w:t xml:space="preserve">nited </w:t>
      </w:r>
      <w:r w:rsidRPr="00F345C2">
        <w:rPr>
          <w:rStyle w:val="Emphasis"/>
          <w:highlight w:val="cyan"/>
        </w:rPr>
        <w:t>S</w:t>
      </w:r>
      <w:r w:rsidRPr="00D3345A">
        <w:rPr>
          <w:sz w:val="14"/>
        </w:rPr>
        <w:t xml:space="preserve">tates </w:t>
      </w:r>
      <w:r w:rsidRPr="00F345C2">
        <w:rPr>
          <w:rStyle w:val="StyleUnderline"/>
          <w:highlight w:val="cyan"/>
        </w:rPr>
        <w:t>has</w:t>
      </w:r>
      <w:r w:rsidRPr="00D3345A">
        <w:rPr>
          <w:sz w:val="14"/>
        </w:rPr>
        <w:t xml:space="preserve"> in fact rather </w:t>
      </w:r>
      <w:r w:rsidRPr="00F345C2">
        <w:rPr>
          <w:rStyle w:val="StyleUnderline"/>
          <w:highlight w:val="cyan"/>
        </w:rPr>
        <w:t>limited options to weaken</w:t>
      </w:r>
      <w:r w:rsidRPr="00D3345A">
        <w:rPr>
          <w:rStyle w:val="StyleUnderline"/>
        </w:rPr>
        <w:t xml:space="preserve"> </w:t>
      </w:r>
      <w:r w:rsidRPr="00D3345A">
        <w:rPr>
          <w:sz w:val="14"/>
        </w:rPr>
        <w:t xml:space="preserve">and contain </w:t>
      </w:r>
      <w:r w:rsidRPr="00F345C2">
        <w:rPr>
          <w:rStyle w:val="StyleUnderline"/>
          <w:highlight w:val="cyan"/>
        </w:rPr>
        <w:t>Iran</w:t>
      </w:r>
      <w:r w:rsidRPr="00D3345A">
        <w:rPr>
          <w:sz w:val="14"/>
        </w:rPr>
        <w:t>.</w:t>
      </w:r>
    </w:p>
    <w:p w14:paraId="51B5E781" w14:textId="77777777" w:rsidR="000416F8" w:rsidRPr="00D3345A" w:rsidRDefault="000416F8" w:rsidP="000416F8">
      <w:pPr>
        <w:rPr>
          <w:sz w:val="14"/>
        </w:rPr>
      </w:pPr>
      <w:r w:rsidRPr="00F345C2">
        <w:rPr>
          <w:rStyle w:val="StyleUnderline"/>
          <w:highlight w:val="cyan"/>
        </w:rPr>
        <w:t>Given</w:t>
      </w:r>
      <w:r w:rsidRPr="00D3345A">
        <w:rPr>
          <w:sz w:val="14"/>
        </w:rPr>
        <w:t xml:space="preserve"> its </w:t>
      </w:r>
      <w:r w:rsidRPr="00D3345A">
        <w:rPr>
          <w:rStyle w:val="StyleUnderline"/>
        </w:rPr>
        <w:t>experiences in</w:t>
      </w:r>
      <w:r w:rsidRPr="00D3345A">
        <w:rPr>
          <w:sz w:val="14"/>
        </w:rPr>
        <w:t xml:space="preserve"> places like </w:t>
      </w:r>
      <w:r w:rsidRPr="00F345C2">
        <w:rPr>
          <w:rStyle w:val="StyleUnderline"/>
          <w:highlight w:val="cyan"/>
        </w:rPr>
        <w:t>Iraq and Afghanistan</w:t>
      </w:r>
      <w:r w:rsidRPr="00F345C2">
        <w:rPr>
          <w:sz w:val="14"/>
          <w:highlight w:val="cyan"/>
        </w:rPr>
        <w:t xml:space="preserve">, </w:t>
      </w:r>
      <w:r w:rsidRPr="00F345C2">
        <w:rPr>
          <w:rStyle w:val="Emphasis"/>
          <w:highlight w:val="cyan"/>
        </w:rPr>
        <w:t>it is unlikely</w:t>
      </w:r>
      <w:r w:rsidRPr="00D3345A">
        <w:rPr>
          <w:sz w:val="14"/>
        </w:rPr>
        <w:t xml:space="preserve"> that </w:t>
      </w:r>
      <w:r w:rsidRPr="00D3345A">
        <w:rPr>
          <w:rStyle w:val="StyleUnderline"/>
        </w:rPr>
        <w:t>the</w:t>
      </w:r>
      <w:r w:rsidRPr="00D3345A">
        <w:rPr>
          <w:sz w:val="14"/>
        </w:rPr>
        <w:t xml:space="preserve"> </w:t>
      </w:r>
      <w:r w:rsidRPr="00F345C2">
        <w:rPr>
          <w:rStyle w:val="Emphasis"/>
          <w:highlight w:val="cyan"/>
        </w:rPr>
        <w:t>U</w:t>
      </w:r>
      <w:r w:rsidRPr="00D3345A">
        <w:rPr>
          <w:sz w:val="14"/>
        </w:rPr>
        <w:t xml:space="preserve">nited </w:t>
      </w:r>
      <w:r w:rsidRPr="00F345C2">
        <w:rPr>
          <w:rStyle w:val="Emphasis"/>
          <w:highlight w:val="cyan"/>
        </w:rPr>
        <w:t>S</w:t>
      </w:r>
      <w:r w:rsidRPr="00D3345A">
        <w:rPr>
          <w:sz w:val="14"/>
        </w:rPr>
        <w:t xml:space="preserve">tates </w:t>
      </w:r>
      <w:r w:rsidRPr="00F345C2">
        <w:rPr>
          <w:rStyle w:val="StyleUnderline"/>
          <w:highlight w:val="cyan"/>
        </w:rPr>
        <w:t>will launch</w:t>
      </w:r>
      <w:r w:rsidRPr="00D3345A">
        <w:rPr>
          <w:sz w:val="14"/>
        </w:rPr>
        <w:t xml:space="preserve"> full-scale unilateral military </w:t>
      </w:r>
      <w:r w:rsidRPr="00F345C2">
        <w:rPr>
          <w:rStyle w:val="StyleUnderline"/>
          <w:highlight w:val="cyan"/>
        </w:rPr>
        <w:t>action</w:t>
      </w:r>
      <w:r w:rsidRPr="00D3345A">
        <w:rPr>
          <w:rStyle w:val="StyleUnderline"/>
        </w:rPr>
        <w:t xml:space="preserve"> against Iran. </w:t>
      </w:r>
      <w:r w:rsidRPr="00F345C2">
        <w:rPr>
          <w:rStyle w:val="StyleUnderline"/>
          <w:highlight w:val="cyan"/>
        </w:rPr>
        <w:t>It could</w:t>
      </w:r>
      <w:r w:rsidRPr="00D3345A">
        <w:rPr>
          <w:rStyle w:val="StyleUnderline"/>
        </w:rPr>
        <w:t xml:space="preserve"> move to </w:t>
      </w:r>
      <w:r w:rsidRPr="00F345C2">
        <w:rPr>
          <w:rStyle w:val="StyleUnderline"/>
          <w:highlight w:val="cyan"/>
        </w:rPr>
        <w:t>arm a third country</w:t>
      </w:r>
      <w:r w:rsidRPr="00D3345A">
        <w:rPr>
          <w:sz w:val="14"/>
        </w:rPr>
        <w:t xml:space="preserve"> to hit Iranian infrastructure. This was tried with Iraq under Saddam Hussein. Today, Saudi Arabia could be such a third country. </w:t>
      </w:r>
      <w:r w:rsidRPr="00D3345A">
        <w:rPr>
          <w:rStyle w:val="Emphasis"/>
        </w:rPr>
        <w:t>But</w:t>
      </w:r>
      <w:r w:rsidRPr="00D3345A">
        <w:rPr>
          <w:sz w:val="14"/>
        </w:rPr>
        <w:t xml:space="preserve"> </w:t>
      </w:r>
      <w:r w:rsidRPr="00F345C2">
        <w:rPr>
          <w:rStyle w:val="StyleUnderline"/>
          <w:highlight w:val="cyan"/>
        </w:rPr>
        <w:t>given</w:t>
      </w:r>
      <w:r w:rsidRPr="00D3345A">
        <w:rPr>
          <w:sz w:val="14"/>
        </w:rPr>
        <w:t xml:space="preserve"> the </w:t>
      </w:r>
      <w:r w:rsidRPr="00F345C2">
        <w:rPr>
          <w:rStyle w:val="Emphasis"/>
          <w:highlight w:val="cyan"/>
        </w:rPr>
        <w:t>lack of appetite</w:t>
      </w:r>
      <w:r w:rsidRPr="00F345C2">
        <w:rPr>
          <w:rStyle w:val="StyleUnderline"/>
          <w:highlight w:val="cyan"/>
        </w:rPr>
        <w:t xml:space="preserve"> in Riyadh</w:t>
      </w:r>
      <w:r w:rsidRPr="00D3345A">
        <w:rPr>
          <w:rStyle w:val="StyleUnderline"/>
        </w:rPr>
        <w:t xml:space="preserve"> for direct confrontation</w:t>
      </w:r>
      <w:r w:rsidRPr="00D3345A">
        <w:rPr>
          <w:sz w:val="14"/>
        </w:rPr>
        <w:t xml:space="preserve"> with Tehran, </w:t>
      </w:r>
      <w:r w:rsidRPr="00F345C2">
        <w:rPr>
          <w:rStyle w:val="StyleUnderline"/>
          <w:highlight w:val="cyan"/>
        </w:rPr>
        <w:t>and</w:t>
      </w:r>
      <w:r w:rsidRPr="00D3345A">
        <w:rPr>
          <w:rStyle w:val="StyleUnderline"/>
        </w:rPr>
        <w:t xml:space="preserve"> considering the downward </w:t>
      </w:r>
      <w:r w:rsidRPr="00F345C2">
        <w:rPr>
          <w:rStyle w:val="StyleUnderline"/>
          <w:highlight w:val="cyan"/>
        </w:rPr>
        <w:t>spiral in</w:t>
      </w:r>
      <w:r w:rsidRPr="00F345C2">
        <w:rPr>
          <w:sz w:val="14"/>
          <w:highlight w:val="cyan"/>
        </w:rPr>
        <w:t xml:space="preserve"> </w:t>
      </w:r>
      <w:r w:rsidRPr="001931AC">
        <w:rPr>
          <w:sz w:val="14"/>
        </w:rPr>
        <w:t>the</w:t>
      </w:r>
      <w:r w:rsidRPr="00D3345A">
        <w:rPr>
          <w:sz w:val="14"/>
        </w:rPr>
        <w:t xml:space="preserve"> Saudi military intervention against </w:t>
      </w:r>
      <w:r w:rsidRPr="00F345C2">
        <w:rPr>
          <w:rStyle w:val="StyleUnderline"/>
          <w:highlight w:val="cyan"/>
        </w:rPr>
        <w:t>Yemen</w:t>
      </w:r>
      <w:r w:rsidRPr="00D3345A">
        <w:rPr>
          <w:sz w:val="14"/>
        </w:rPr>
        <w:t xml:space="preserve"> — the poorest country in the region — </w:t>
      </w:r>
      <w:r w:rsidRPr="00F345C2">
        <w:rPr>
          <w:rStyle w:val="StyleUnderline"/>
          <w:highlight w:val="cyan"/>
        </w:rPr>
        <w:t>it is</w:t>
      </w:r>
      <w:r w:rsidRPr="00F345C2">
        <w:rPr>
          <w:sz w:val="14"/>
          <w:highlight w:val="cyan"/>
        </w:rPr>
        <w:t xml:space="preserve"> </w:t>
      </w:r>
      <w:r w:rsidRPr="00F345C2">
        <w:rPr>
          <w:rStyle w:val="Emphasis"/>
          <w:highlight w:val="cyan"/>
        </w:rPr>
        <w:t>unthinkable</w:t>
      </w:r>
      <w:r w:rsidRPr="00D3345A">
        <w:rPr>
          <w:sz w:val="14"/>
        </w:rPr>
        <w:t xml:space="preserve"> that </w:t>
      </w:r>
      <w:r w:rsidRPr="00D3345A">
        <w:rPr>
          <w:rStyle w:val="StyleUnderline"/>
        </w:rPr>
        <w:t xml:space="preserve">Saudi Arabia would take such a step. </w:t>
      </w:r>
      <w:r w:rsidRPr="00F345C2">
        <w:rPr>
          <w:rStyle w:val="StyleUnderline"/>
          <w:highlight w:val="cyan"/>
        </w:rPr>
        <w:t>Israel</w:t>
      </w:r>
      <w:r w:rsidRPr="00D3345A">
        <w:rPr>
          <w:sz w:val="14"/>
        </w:rPr>
        <w:t xml:space="preserve"> has repeatedly </w:t>
      </w:r>
      <w:r w:rsidRPr="00F345C2">
        <w:rPr>
          <w:rStyle w:val="StyleUnderline"/>
          <w:highlight w:val="cyan"/>
        </w:rPr>
        <w:t>threatened</w:t>
      </w:r>
      <w:r w:rsidRPr="00D3345A">
        <w:rPr>
          <w:rStyle w:val="StyleUnderline"/>
        </w:rPr>
        <w:t xml:space="preserve"> to attack</w:t>
      </w:r>
      <w:r w:rsidRPr="00D3345A">
        <w:rPr>
          <w:sz w:val="14"/>
        </w:rPr>
        <w:t xml:space="preserve"> Iranian nuclear sites. </w:t>
      </w:r>
      <w:r w:rsidRPr="00F345C2">
        <w:rPr>
          <w:rStyle w:val="Emphasis"/>
          <w:highlight w:val="cyan"/>
        </w:rPr>
        <w:t>But</w:t>
      </w:r>
      <w:r w:rsidRPr="00F345C2">
        <w:rPr>
          <w:sz w:val="14"/>
          <w:highlight w:val="cyan"/>
        </w:rPr>
        <w:t xml:space="preserve"> </w:t>
      </w:r>
      <w:r w:rsidRPr="00F345C2">
        <w:rPr>
          <w:rStyle w:val="StyleUnderline"/>
          <w:highlight w:val="cyan"/>
        </w:rPr>
        <w:t>considering</w:t>
      </w:r>
      <w:r w:rsidRPr="00D3345A">
        <w:rPr>
          <w:sz w:val="14"/>
        </w:rPr>
        <w:t xml:space="preserve"> the </w:t>
      </w:r>
      <w:r w:rsidRPr="00F345C2">
        <w:rPr>
          <w:rStyle w:val="Emphasis"/>
          <w:highlight w:val="cyan"/>
        </w:rPr>
        <w:t>low chances</w:t>
      </w:r>
      <w:r w:rsidRPr="00D3345A">
        <w:rPr>
          <w:rStyle w:val="Emphasis"/>
        </w:rPr>
        <w:t xml:space="preserve"> of success</w:t>
      </w:r>
      <w:r w:rsidRPr="00D3345A">
        <w:rPr>
          <w:rStyle w:val="StyleUnderline"/>
        </w:rPr>
        <w:t xml:space="preserve"> </w:t>
      </w:r>
      <w:r w:rsidRPr="00F345C2">
        <w:rPr>
          <w:rStyle w:val="StyleUnderline"/>
          <w:highlight w:val="cyan"/>
        </w:rPr>
        <w:t>and</w:t>
      </w:r>
      <w:r w:rsidRPr="00D3345A">
        <w:rPr>
          <w:sz w:val="14"/>
        </w:rPr>
        <w:t xml:space="preserve"> the </w:t>
      </w:r>
      <w:r w:rsidRPr="00D3345A">
        <w:rPr>
          <w:rStyle w:val="Emphasis"/>
        </w:rPr>
        <w:t xml:space="preserve">potentially dire </w:t>
      </w:r>
      <w:r w:rsidRPr="00F345C2">
        <w:rPr>
          <w:rStyle w:val="Emphasis"/>
          <w:highlight w:val="cyan"/>
        </w:rPr>
        <w:t>consequences</w:t>
      </w:r>
      <w:r w:rsidRPr="00F345C2">
        <w:rPr>
          <w:sz w:val="14"/>
          <w:highlight w:val="cyan"/>
        </w:rPr>
        <w:t>,</w:t>
      </w:r>
      <w:r w:rsidRPr="00D3345A">
        <w:rPr>
          <w:sz w:val="14"/>
        </w:rPr>
        <w:t xml:space="preserve"> including retaliatory attacks by Lebanon's Hezbollah movement, it can be argued that </w:t>
      </w:r>
      <w:r w:rsidRPr="00F345C2">
        <w:rPr>
          <w:rStyle w:val="StyleUnderline"/>
          <w:highlight w:val="cyan"/>
        </w:rPr>
        <w:t>such</w:t>
      </w:r>
      <w:r w:rsidRPr="00D3345A">
        <w:rPr>
          <w:sz w:val="14"/>
        </w:rPr>
        <w:t xml:space="preserve"> threats </w:t>
      </w:r>
      <w:r w:rsidRPr="00D3345A">
        <w:rPr>
          <w:rStyle w:val="StyleUnderline"/>
        </w:rPr>
        <w:t xml:space="preserve">primarily </w:t>
      </w:r>
      <w:r w:rsidRPr="00F345C2">
        <w:rPr>
          <w:rStyle w:val="StyleUnderline"/>
          <w:highlight w:val="cyan"/>
        </w:rPr>
        <w:t>serve</w:t>
      </w:r>
      <w:r w:rsidRPr="00D3345A">
        <w:rPr>
          <w:rStyle w:val="StyleUnderline"/>
        </w:rPr>
        <w:t xml:space="preserve"> a </w:t>
      </w:r>
      <w:r w:rsidRPr="00F345C2">
        <w:rPr>
          <w:rStyle w:val="StyleUnderline"/>
          <w:highlight w:val="cyan"/>
        </w:rPr>
        <w:t>political purpose</w:t>
      </w:r>
      <w:r w:rsidRPr="00D3345A">
        <w:rPr>
          <w:sz w:val="14"/>
        </w:rPr>
        <w:t>.</w:t>
      </w:r>
    </w:p>
    <w:p w14:paraId="4A7F2CE2" w14:textId="77777777" w:rsidR="000416F8" w:rsidRPr="00D01821" w:rsidRDefault="000416F8" w:rsidP="000416F8">
      <w:pPr>
        <w:rPr>
          <w:sz w:val="14"/>
        </w:rPr>
      </w:pPr>
      <w:r w:rsidRPr="00D01821">
        <w:rPr>
          <w:sz w:val="14"/>
        </w:rPr>
        <w:t xml:space="preserve">Less costly measures aimed at weakening and containing Iran, such as sanctions, have been tried and tested. The Obama administration managed to put in place an unprecedented multilateral sanctions regime targeting Tehran. Yet, it was under those very sanctions that Iran’s nuclear program evolved into what the international community came to perceive as a major threat to global security. Consequently, the </w:t>
      </w:r>
      <w:r w:rsidRPr="00D01821">
        <w:rPr>
          <w:rStyle w:val="StyleUnderline"/>
        </w:rPr>
        <w:t>Obama</w:t>
      </w:r>
      <w:r w:rsidRPr="00D01821">
        <w:rPr>
          <w:sz w:val="14"/>
        </w:rPr>
        <w:t xml:space="preserve"> administration </w:t>
      </w:r>
      <w:r w:rsidRPr="00D01821">
        <w:rPr>
          <w:rStyle w:val="StyleUnderline"/>
        </w:rPr>
        <w:t xml:space="preserve">tried </w:t>
      </w:r>
      <w:r w:rsidRPr="00F345C2">
        <w:rPr>
          <w:rStyle w:val="StyleUnderline"/>
          <w:highlight w:val="cyan"/>
        </w:rPr>
        <w:t>diplomacy</w:t>
      </w:r>
      <w:r w:rsidRPr="00D01821">
        <w:rPr>
          <w:sz w:val="14"/>
        </w:rPr>
        <w:t xml:space="preserve">. </w:t>
      </w:r>
      <w:r w:rsidRPr="00D01821">
        <w:rPr>
          <w:rStyle w:val="Emphasis"/>
        </w:rPr>
        <w:t xml:space="preserve">And it </w:t>
      </w:r>
      <w:r w:rsidRPr="00F345C2">
        <w:rPr>
          <w:rStyle w:val="Emphasis"/>
          <w:highlight w:val="cyan"/>
        </w:rPr>
        <w:t>worked</w:t>
      </w:r>
      <w:r w:rsidRPr="00D01821">
        <w:rPr>
          <w:sz w:val="14"/>
        </w:rPr>
        <w:t xml:space="preserve">. The </w:t>
      </w:r>
      <w:r w:rsidRPr="00D01821">
        <w:rPr>
          <w:rStyle w:val="StyleUnderline"/>
        </w:rPr>
        <w:t>JCPOA reduced</w:t>
      </w:r>
      <w:r w:rsidRPr="00D01821">
        <w:rPr>
          <w:sz w:val="14"/>
        </w:rPr>
        <w:t xml:space="preserve"> the </w:t>
      </w:r>
      <w:r w:rsidRPr="00D01821">
        <w:rPr>
          <w:rStyle w:val="StyleUnderline"/>
        </w:rPr>
        <w:t>capacity and</w:t>
      </w:r>
      <w:r w:rsidRPr="00D01821">
        <w:rPr>
          <w:sz w:val="14"/>
        </w:rPr>
        <w:t xml:space="preserve"> </w:t>
      </w:r>
      <w:r w:rsidRPr="00D01821">
        <w:rPr>
          <w:rStyle w:val="StyleUnderline"/>
        </w:rPr>
        <w:t>increased</w:t>
      </w:r>
      <w:r w:rsidRPr="00D01821">
        <w:rPr>
          <w:sz w:val="14"/>
        </w:rPr>
        <w:t xml:space="preserve"> the </w:t>
      </w:r>
      <w:r w:rsidRPr="00D01821">
        <w:rPr>
          <w:rStyle w:val="StyleUnderline"/>
        </w:rPr>
        <w:t>transparency</w:t>
      </w:r>
      <w:r w:rsidRPr="00D01821">
        <w:rPr>
          <w:sz w:val="14"/>
        </w:rPr>
        <w:t xml:space="preserve"> of Iran's nuclear program in exchange for the lifting of nuclear-related sanctions. And </w:t>
      </w:r>
      <w:r w:rsidRPr="00F345C2">
        <w:rPr>
          <w:rStyle w:val="StyleUnderline"/>
          <w:highlight w:val="cyan"/>
        </w:rPr>
        <w:t>as</w:t>
      </w:r>
      <w:r w:rsidRPr="00D01821">
        <w:rPr>
          <w:rStyle w:val="StyleUnderline"/>
        </w:rPr>
        <w:t xml:space="preserve"> the</w:t>
      </w:r>
      <w:r w:rsidRPr="00D01821">
        <w:rPr>
          <w:sz w:val="14"/>
        </w:rPr>
        <w:t xml:space="preserve"> </w:t>
      </w:r>
      <w:r w:rsidRPr="00F345C2">
        <w:rPr>
          <w:rStyle w:val="Emphasis"/>
          <w:highlight w:val="cyan"/>
        </w:rPr>
        <w:t>I</w:t>
      </w:r>
      <w:r w:rsidRPr="00D01821">
        <w:rPr>
          <w:sz w:val="14"/>
        </w:rPr>
        <w:t xml:space="preserve">nternational </w:t>
      </w:r>
      <w:r w:rsidRPr="00F345C2">
        <w:rPr>
          <w:rStyle w:val="Emphasis"/>
          <w:highlight w:val="cyan"/>
        </w:rPr>
        <w:t>A</w:t>
      </w:r>
      <w:r w:rsidRPr="00D01821">
        <w:rPr>
          <w:sz w:val="14"/>
        </w:rPr>
        <w:t xml:space="preserve">tomic </w:t>
      </w:r>
      <w:r w:rsidRPr="00F345C2">
        <w:rPr>
          <w:rStyle w:val="Emphasis"/>
          <w:highlight w:val="cyan"/>
        </w:rPr>
        <w:t>E</w:t>
      </w:r>
      <w:r w:rsidRPr="00D01821">
        <w:rPr>
          <w:sz w:val="14"/>
        </w:rPr>
        <w:t xml:space="preserve">nergy </w:t>
      </w:r>
      <w:r w:rsidRPr="00F345C2">
        <w:rPr>
          <w:rStyle w:val="Emphasis"/>
          <w:highlight w:val="cyan"/>
        </w:rPr>
        <w:t>A</w:t>
      </w:r>
      <w:r w:rsidRPr="00D01821">
        <w:rPr>
          <w:sz w:val="14"/>
        </w:rPr>
        <w:t xml:space="preserve">gency has </w:t>
      </w:r>
      <w:r w:rsidRPr="00D01821">
        <w:rPr>
          <w:rStyle w:val="Emphasis"/>
        </w:rPr>
        <w:t>repeatedly</w:t>
      </w:r>
      <w:r w:rsidRPr="00D01821">
        <w:rPr>
          <w:sz w:val="14"/>
        </w:rPr>
        <w:t xml:space="preserve"> </w:t>
      </w:r>
      <w:r w:rsidRPr="00D01821">
        <w:rPr>
          <w:rStyle w:val="StyleUnderline"/>
        </w:rPr>
        <w:t>certified</w:t>
      </w:r>
      <w:r w:rsidRPr="00D01821">
        <w:rPr>
          <w:sz w:val="14"/>
        </w:rPr>
        <w:t xml:space="preserve">, </w:t>
      </w:r>
      <w:r w:rsidRPr="00D01821">
        <w:rPr>
          <w:rStyle w:val="Emphasis"/>
        </w:rPr>
        <w:t>the deal is working</w:t>
      </w:r>
      <w:r w:rsidRPr="00D01821">
        <w:rPr>
          <w:sz w:val="14"/>
        </w:rPr>
        <w:t>.</w:t>
      </w:r>
    </w:p>
    <w:p w14:paraId="0BE9BEF5" w14:textId="77777777" w:rsidR="000416F8" w:rsidRPr="00D01821" w:rsidRDefault="000416F8" w:rsidP="000416F8">
      <w:pPr>
        <w:rPr>
          <w:sz w:val="14"/>
        </w:rPr>
      </w:pPr>
      <w:r w:rsidRPr="00F345C2">
        <w:rPr>
          <w:rStyle w:val="StyleUnderline"/>
          <w:highlight w:val="cyan"/>
        </w:rPr>
        <w:t>Bearing in mind</w:t>
      </w:r>
      <w:r w:rsidRPr="00D01821">
        <w:rPr>
          <w:rStyle w:val="StyleUnderline"/>
        </w:rPr>
        <w:t xml:space="preserve"> the</w:t>
      </w:r>
      <w:r w:rsidRPr="00D01821">
        <w:rPr>
          <w:sz w:val="14"/>
        </w:rPr>
        <w:t xml:space="preserve"> nuclear </w:t>
      </w:r>
      <w:r w:rsidRPr="00D01821">
        <w:rPr>
          <w:rStyle w:val="StyleUnderline"/>
        </w:rPr>
        <w:t>deal is fulfilling its objectives</w:t>
      </w:r>
      <w:r w:rsidRPr="00D01821">
        <w:rPr>
          <w:sz w:val="14"/>
        </w:rPr>
        <w:t xml:space="preserve">, the </w:t>
      </w:r>
      <w:r w:rsidRPr="00F345C2">
        <w:rPr>
          <w:rStyle w:val="StyleUnderline"/>
          <w:highlight w:val="cyan"/>
        </w:rPr>
        <w:t>limited</w:t>
      </w:r>
      <w:r w:rsidRPr="00D01821">
        <w:rPr>
          <w:rStyle w:val="StyleUnderline"/>
        </w:rPr>
        <w:t xml:space="preserve"> military </w:t>
      </w:r>
      <w:r w:rsidRPr="00F345C2">
        <w:rPr>
          <w:rStyle w:val="StyleUnderline"/>
          <w:highlight w:val="cyan"/>
        </w:rPr>
        <w:t>options</w:t>
      </w:r>
      <w:r w:rsidRPr="00D01821">
        <w:rPr>
          <w:sz w:val="14"/>
        </w:rPr>
        <w:t xml:space="preserve"> to contain Iran, </w:t>
      </w:r>
      <w:r w:rsidRPr="00F345C2">
        <w:rPr>
          <w:rStyle w:val="StyleUnderline"/>
          <w:highlight w:val="cyan"/>
        </w:rPr>
        <w:t>and</w:t>
      </w:r>
      <w:r w:rsidRPr="00D01821">
        <w:rPr>
          <w:sz w:val="14"/>
        </w:rPr>
        <w:t xml:space="preserve"> perhaps </w:t>
      </w:r>
      <w:r w:rsidRPr="00D01821">
        <w:rPr>
          <w:rStyle w:val="StyleUnderline"/>
        </w:rPr>
        <w:t>most of all the</w:t>
      </w:r>
      <w:r w:rsidRPr="00D01821">
        <w:rPr>
          <w:sz w:val="14"/>
        </w:rPr>
        <w:t xml:space="preserve"> likely </w:t>
      </w:r>
      <w:r w:rsidRPr="00F345C2">
        <w:rPr>
          <w:rStyle w:val="StyleUnderline"/>
          <w:highlight w:val="cyan"/>
        </w:rPr>
        <w:t>US</w:t>
      </w:r>
      <w:r w:rsidRPr="00D01821">
        <w:rPr>
          <w:sz w:val="14"/>
        </w:rPr>
        <w:t xml:space="preserve"> </w:t>
      </w:r>
      <w:r w:rsidRPr="00F345C2">
        <w:rPr>
          <w:rStyle w:val="Emphasis"/>
          <w:highlight w:val="cyan"/>
        </w:rPr>
        <w:t>inability to forge</w:t>
      </w:r>
      <w:r w:rsidRPr="00D01821">
        <w:rPr>
          <w:rStyle w:val="Emphasis"/>
        </w:rPr>
        <w:t xml:space="preserve"> an international </w:t>
      </w:r>
      <w:r w:rsidRPr="00F345C2">
        <w:rPr>
          <w:rStyle w:val="Emphasis"/>
          <w:highlight w:val="cyan"/>
        </w:rPr>
        <w:t>consensus</w:t>
      </w:r>
      <w:r w:rsidRPr="00D01821">
        <w:rPr>
          <w:sz w:val="14"/>
        </w:rPr>
        <w:t xml:space="preserve"> </w:t>
      </w:r>
      <w:r w:rsidRPr="00D01821">
        <w:rPr>
          <w:rStyle w:val="StyleUnderline"/>
        </w:rPr>
        <w:t>against Iran</w:t>
      </w:r>
      <w:r w:rsidRPr="00D01821">
        <w:rPr>
          <w:sz w:val="14"/>
        </w:rPr>
        <w:t xml:space="preserve"> in case of its unilateral breach of the accord, the </w:t>
      </w:r>
      <w:r w:rsidRPr="00D01821">
        <w:rPr>
          <w:rStyle w:val="StyleUnderline"/>
        </w:rPr>
        <w:t>security</w:t>
      </w:r>
      <w:r w:rsidRPr="00D01821">
        <w:rPr>
          <w:sz w:val="14"/>
        </w:rPr>
        <w:t xml:space="preserve"> </w:t>
      </w:r>
      <w:r w:rsidRPr="00D01821">
        <w:rPr>
          <w:rStyle w:val="StyleUnderline"/>
        </w:rPr>
        <w:t>establishments of</w:t>
      </w:r>
      <w:r w:rsidRPr="00D01821">
        <w:rPr>
          <w:sz w:val="14"/>
        </w:rPr>
        <w:t xml:space="preserve"> both </w:t>
      </w:r>
      <w:r w:rsidRPr="00F345C2">
        <w:rPr>
          <w:rStyle w:val="StyleUnderline"/>
          <w:highlight w:val="cyan"/>
        </w:rPr>
        <w:t>Israel and</w:t>
      </w:r>
      <w:r w:rsidRPr="00D01821">
        <w:rPr>
          <w:rStyle w:val="StyleUnderline"/>
        </w:rPr>
        <w:t xml:space="preserve"> </w:t>
      </w:r>
      <w:r w:rsidRPr="00F345C2">
        <w:rPr>
          <w:rStyle w:val="StyleUnderline"/>
          <w:highlight w:val="cyan"/>
        </w:rPr>
        <w:t>Saudi Arabia</w:t>
      </w:r>
      <w:r w:rsidRPr="00D01821">
        <w:rPr>
          <w:sz w:val="14"/>
        </w:rPr>
        <w:t xml:space="preserve"> have publicly </w:t>
      </w:r>
      <w:r w:rsidRPr="00F345C2">
        <w:rPr>
          <w:rStyle w:val="StyleUnderline"/>
          <w:highlight w:val="cyan"/>
        </w:rPr>
        <w:t>urged Washington not to dismantle</w:t>
      </w:r>
      <w:r w:rsidRPr="00D01821">
        <w:rPr>
          <w:rStyle w:val="StyleUnderline"/>
        </w:rPr>
        <w:t xml:space="preserve"> the </w:t>
      </w:r>
      <w:r w:rsidRPr="00F345C2">
        <w:rPr>
          <w:rStyle w:val="StyleUnderline"/>
          <w:highlight w:val="cyan"/>
        </w:rPr>
        <w:t>JCPOA</w:t>
      </w:r>
      <w:r w:rsidRPr="00D01821">
        <w:rPr>
          <w:sz w:val="14"/>
        </w:rPr>
        <w:t>.</w:t>
      </w:r>
    </w:p>
    <w:p w14:paraId="214F8337" w14:textId="77777777" w:rsidR="000416F8" w:rsidRPr="001931AC" w:rsidRDefault="000416F8" w:rsidP="000416F8">
      <w:pPr>
        <w:rPr>
          <w:sz w:val="14"/>
        </w:rPr>
      </w:pPr>
      <w:r w:rsidRPr="001931AC">
        <w:rPr>
          <w:sz w:val="14"/>
        </w:rPr>
        <w:t xml:space="preserve">While reveling in the newfound reassurances from Washington, it can thus be argued that </w:t>
      </w:r>
      <w:r w:rsidRPr="001931AC">
        <w:rPr>
          <w:rStyle w:val="StyleUnderline"/>
        </w:rPr>
        <w:t>Riyadh and Tel Aviv understand</w:t>
      </w:r>
      <w:r w:rsidRPr="001931AC">
        <w:rPr>
          <w:sz w:val="14"/>
        </w:rPr>
        <w:t xml:space="preserve"> the </w:t>
      </w:r>
      <w:r w:rsidRPr="001931AC">
        <w:rPr>
          <w:rStyle w:val="StyleUnderline"/>
        </w:rPr>
        <w:t>limits of</w:t>
      </w:r>
      <w:r w:rsidRPr="001931AC">
        <w:rPr>
          <w:sz w:val="14"/>
        </w:rPr>
        <w:t xml:space="preserve"> the cycle of </w:t>
      </w:r>
      <w:r w:rsidRPr="001931AC">
        <w:rPr>
          <w:rStyle w:val="StyleUnderline"/>
        </w:rPr>
        <w:t>escalation and</w:t>
      </w:r>
      <w:r w:rsidRPr="001931AC">
        <w:rPr>
          <w:sz w:val="14"/>
        </w:rPr>
        <w:t xml:space="preserve"> mostly </w:t>
      </w:r>
      <w:r w:rsidRPr="001931AC">
        <w:rPr>
          <w:rStyle w:val="StyleUnderline"/>
        </w:rPr>
        <w:t>take solace in Trump's unwillingness to realize their nightmares under Obama</w:t>
      </w:r>
      <w:r w:rsidRPr="001931AC">
        <w:rPr>
          <w:sz w:val="14"/>
        </w:rPr>
        <w:t>.</w:t>
      </w:r>
    </w:p>
    <w:p w14:paraId="02699007" w14:textId="77777777" w:rsidR="000416F8" w:rsidRPr="001931AC" w:rsidRDefault="000416F8" w:rsidP="000416F8">
      <w:pPr>
        <w:rPr>
          <w:sz w:val="14"/>
        </w:rPr>
      </w:pPr>
      <w:r w:rsidRPr="001931AC">
        <w:rPr>
          <w:sz w:val="14"/>
        </w:rPr>
        <w:t xml:space="preserve">In this vein, the </w:t>
      </w:r>
      <w:r w:rsidRPr="001931AC">
        <w:rPr>
          <w:rStyle w:val="StyleUnderline"/>
        </w:rPr>
        <w:t>Trump</w:t>
      </w:r>
      <w:r w:rsidRPr="001931AC">
        <w:rPr>
          <w:sz w:val="14"/>
        </w:rPr>
        <w:t xml:space="preserve"> administration </w:t>
      </w:r>
      <w:r w:rsidRPr="001931AC">
        <w:rPr>
          <w:rStyle w:val="StyleUnderline"/>
        </w:rPr>
        <w:t>can</w:t>
      </w:r>
      <w:r w:rsidRPr="001931AC">
        <w:rPr>
          <w:sz w:val="14"/>
        </w:rPr>
        <w:t xml:space="preserve"> be expected to do whatever it can to </w:t>
      </w:r>
      <w:r w:rsidRPr="001931AC">
        <w:rPr>
          <w:rStyle w:val="StyleUnderline"/>
        </w:rPr>
        <w:t>minimize</w:t>
      </w:r>
      <w:r w:rsidRPr="001931AC">
        <w:rPr>
          <w:sz w:val="14"/>
        </w:rPr>
        <w:t xml:space="preserve"> the </w:t>
      </w:r>
      <w:r w:rsidRPr="001931AC">
        <w:rPr>
          <w:rStyle w:val="StyleUnderline"/>
        </w:rPr>
        <w:t>economic benefits</w:t>
      </w:r>
      <w:r w:rsidRPr="001931AC">
        <w:rPr>
          <w:sz w:val="14"/>
        </w:rPr>
        <w:t xml:space="preserve"> Iran will reap under the JCPOA. It will likely seek to discredit Iran's regional policies to prevent the normalization of the Islamic Republic's ties with the world, while also diminishing the political capital the deal affords Iran. </w:t>
      </w:r>
      <w:r w:rsidRPr="001931AC">
        <w:rPr>
          <w:rStyle w:val="Emphasis"/>
        </w:rPr>
        <w:t>But</w:t>
      </w:r>
      <w:r w:rsidRPr="001931AC">
        <w:rPr>
          <w:sz w:val="14"/>
        </w:rPr>
        <w:t xml:space="preserve"> </w:t>
      </w:r>
      <w:r w:rsidRPr="001931AC">
        <w:rPr>
          <w:rStyle w:val="StyleUnderline"/>
        </w:rPr>
        <w:t xml:space="preserve">it will do this </w:t>
      </w:r>
      <w:r w:rsidRPr="001931AC">
        <w:rPr>
          <w:rStyle w:val="Emphasis"/>
        </w:rPr>
        <w:t>short of breaching the accord</w:t>
      </w:r>
      <w:r w:rsidRPr="001931AC">
        <w:rPr>
          <w:sz w:val="14"/>
        </w:rPr>
        <w:t>.</w:t>
      </w:r>
    </w:p>
    <w:p w14:paraId="26C7151E" w14:textId="77777777" w:rsidR="000416F8" w:rsidRDefault="000416F8" w:rsidP="000416F8">
      <w:pPr>
        <w:rPr>
          <w:sz w:val="14"/>
        </w:rPr>
      </w:pPr>
      <w:r w:rsidRPr="001931AC">
        <w:rPr>
          <w:rStyle w:val="StyleUnderline"/>
        </w:rPr>
        <w:t>Thus, while likely to squabble</w:t>
      </w:r>
      <w:r w:rsidRPr="001931AC">
        <w:rPr>
          <w:sz w:val="14"/>
        </w:rPr>
        <w:t xml:space="preserve"> about respective obligations and further drift away from rapprochement, </w:t>
      </w:r>
      <w:r w:rsidRPr="00F345C2">
        <w:rPr>
          <w:rStyle w:val="StyleUnderline"/>
          <w:highlight w:val="cyan"/>
        </w:rPr>
        <w:t>neither Iran nor</w:t>
      </w:r>
      <w:r w:rsidRPr="001931AC">
        <w:rPr>
          <w:sz w:val="14"/>
        </w:rPr>
        <w:t xml:space="preserve"> the </w:t>
      </w:r>
      <w:r w:rsidRPr="00F345C2">
        <w:rPr>
          <w:rStyle w:val="Emphasis"/>
          <w:highlight w:val="cyan"/>
        </w:rPr>
        <w:t>U</w:t>
      </w:r>
      <w:r w:rsidRPr="001931AC">
        <w:rPr>
          <w:sz w:val="14"/>
        </w:rPr>
        <w:t xml:space="preserve">nited </w:t>
      </w:r>
      <w:r w:rsidRPr="00F345C2">
        <w:rPr>
          <w:rStyle w:val="Emphasis"/>
          <w:highlight w:val="cyan"/>
        </w:rPr>
        <w:t>S</w:t>
      </w:r>
      <w:r w:rsidRPr="001931AC">
        <w:rPr>
          <w:sz w:val="14"/>
        </w:rPr>
        <w:t xml:space="preserve">tates </w:t>
      </w:r>
      <w:r w:rsidRPr="00F345C2">
        <w:rPr>
          <w:rStyle w:val="StyleUnderline"/>
          <w:highlight w:val="cyan"/>
        </w:rPr>
        <w:t>has</w:t>
      </w:r>
      <w:r w:rsidRPr="001931AC">
        <w:rPr>
          <w:sz w:val="14"/>
        </w:rPr>
        <w:t xml:space="preserve"> the </w:t>
      </w:r>
      <w:r w:rsidRPr="00F345C2">
        <w:rPr>
          <w:rStyle w:val="Emphasis"/>
          <w:highlight w:val="cyan"/>
        </w:rPr>
        <w:t>incentive or ability</w:t>
      </w:r>
      <w:r w:rsidRPr="00F345C2">
        <w:rPr>
          <w:sz w:val="14"/>
          <w:highlight w:val="cyan"/>
        </w:rPr>
        <w:t xml:space="preserve"> </w:t>
      </w:r>
      <w:r w:rsidRPr="00F345C2">
        <w:rPr>
          <w:rStyle w:val="StyleUnderline"/>
          <w:highlight w:val="cyan"/>
        </w:rPr>
        <w:t>to take</w:t>
      </w:r>
      <w:r w:rsidRPr="001931AC">
        <w:rPr>
          <w:rStyle w:val="StyleUnderline"/>
        </w:rPr>
        <w:t xml:space="preserve"> the</w:t>
      </w:r>
      <w:r w:rsidRPr="001931AC">
        <w:rPr>
          <w:sz w:val="14"/>
        </w:rPr>
        <w:t xml:space="preserve"> new </w:t>
      </w:r>
      <w:r w:rsidRPr="001931AC">
        <w:rPr>
          <w:rStyle w:val="StyleUnderline"/>
        </w:rPr>
        <w:t xml:space="preserve">cycle of tension to a </w:t>
      </w:r>
      <w:r w:rsidRPr="00F345C2">
        <w:rPr>
          <w:rStyle w:val="StyleUnderline"/>
          <w:highlight w:val="cyan"/>
        </w:rPr>
        <w:t>military confrontation</w:t>
      </w:r>
      <w:r w:rsidRPr="001931AC">
        <w:rPr>
          <w:sz w:val="14"/>
        </w:rPr>
        <w:t>.</w:t>
      </w:r>
    </w:p>
    <w:p w14:paraId="3E81D8B2" w14:textId="77777777" w:rsidR="000416F8" w:rsidRDefault="000416F8" w:rsidP="000416F8">
      <w:pPr>
        <w:pStyle w:val="Heading4"/>
        <w:rPr>
          <w:rFonts w:eastAsia="Times New Roman"/>
        </w:rPr>
      </w:pPr>
      <w:r>
        <w:rPr>
          <w:rFonts w:eastAsia="Times New Roman"/>
        </w:rPr>
        <w:t>Iran can’t retaliate and there’s no impact</w:t>
      </w:r>
    </w:p>
    <w:p w14:paraId="1663095F" w14:textId="77777777" w:rsidR="000416F8" w:rsidRDefault="000416F8" w:rsidP="000416F8">
      <w:pPr>
        <w:rPr>
          <w:rFonts w:eastAsia="Calibri"/>
        </w:rPr>
      </w:pPr>
      <w:r w:rsidRPr="003C6DB5">
        <w:rPr>
          <w:rStyle w:val="Style13ptBold"/>
        </w:rPr>
        <w:t>Burt 7</w:t>
      </w:r>
      <w:r>
        <w:rPr>
          <w:rFonts w:eastAsia="Calibri"/>
        </w:rPr>
        <w:t xml:space="preserve"> – Jeff Burt, November 28, 2007, Newsmax, “Expert: U.S. Attack on Iran Would Have Terrible Consequences,” </w:t>
      </w:r>
      <w:hyperlink r:id="rId96" w:history="1">
        <w:r>
          <w:rPr>
            <w:rStyle w:val="Hyperlink"/>
            <w:rFonts w:eastAsia="Calibri"/>
          </w:rPr>
          <w:t>http://www.newsmax.com/headlines/U.S_Iran_attack/2007/11/28/52858.html</w:t>
        </w:r>
      </w:hyperlink>
    </w:p>
    <w:p w14:paraId="706B39C8" w14:textId="77777777" w:rsidR="000416F8" w:rsidRDefault="000416F8" w:rsidP="000416F8">
      <w:pPr>
        <w:rPr>
          <w:rFonts w:eastAsia="Calibri"/>
        </w:rPr>
      </w:pPr>
    </w:p>
    <w:p w14:paraId="5C94974E" w14:textId="77777777" w:rsidR="000416F8" w:rsidRDefault="000416F8" w:rsidP="000416F8">
      <w:pPr>
        <w:rPr>
          <w:rFonts w:eastAsia="Calibri"/>
          <w:sz w:val="16"/>
        </w:rPr>
      </w:pPr>
      <w:r>
        <w:rPr>
          <w:rFonts w:eastAsia="Calibri"/>
          <w:sz w:val="16"/>
        </w:rPr>
        <w:t xml:space="preserve">Still, if struck, </w:t>
      </w:r>
      <w:r>
        <w:rPr>
          <w:rFonts w:eastAsia="Calibri"/>
          <w:bCs/>
          <w:u w:val="single"/>
        </w:rPr>
        <w:t xml:space="preserve">there is </w:t>
      </w:r>
      <w:r w:rsidRPr="00F345C2">
        <w:rPr>
          <w:rFonts w:eastAsia="Calibri"/>
          <w:b/>
          <w:highlight w:val="cyan"/>
          <w:u w:val="single"/>
          <w:bdr w:val="single" w:sz="18" w:space="0" w:color="auto" w:frame="1"/>
        </w:rPr>
        <w:t>little Iran could do to retaliate</w:t>
      </w:r>
      <w:r>
        <w:rPr>
          <w:rFonts w:eastAsia="Calibri"/>
          <w:bCs/>
          <w:u w:val="single"/>
        </w:rPr>
        <w:t xml:space="preserve">. Its </w:t>
      </w:r>
      <w:r w:rsidRPr="00F345C2">
        <w:rPr>
          <w:rFonts w:eastAsia="Calibri"/>
          <w:bCs/>
          <w:highlight w:val="cyan"/>
          <w:u w:val="single"/>
        </w:rPr>
        <w:t>air force is</w:t>
      </w:r>
      <w:r>
        <w:rPr>
          <w:rFonts w:eastAsia="Calibri"/>
          <w:bCs/>
          <w:u w:val="single"/>
        </w:rPr>
        <w:t xml:space="preserve"> a </w:t>
      </w:r>
      <w:r w:rsidRPr="00F345C2">
        <w:rPr>
          <w:rFonts w:eastAsia="Calibri"/>
          <w:b/>
          <w:highlight w:val="cyan"/>
          <w:u w:val="single"/>
          <w:bdr w:val="single" w:sz="18" w:space="0" w:color="auto" w:frame="1"/>
        </w:rPr>
        <w:t>sorry collection</w:t>
      </w:r>
      <w:r w:rsidRPr="00F345C2">
        <w:rPr>
          <w:rFonts w:eastAsia="Calibri"/>
          <w:bCs/>
          <w:highlight w:val="cyan"/>
          <w:u w:val="single"/>
        </w:rPr>
        <w:t xml:space="preserve"> of old</w:t>
      </w:r>
      <w:r>
        <w:rPr>
          <w:rFonts w:eastAsia="Calibri"/>
          <w:bCs/>
          <w:u w:val="single"/>
        </w:rPr>
        <w:t xml:space="preserve"> U.S.-made </w:t>
      </w:r>
      <w:r w:rsidRPr="00F345C2">
        <w:rPr>
          <w:rFonts w:eastAsia="Calibri"/>
          <w:bCs/>
          <w:highlight w:val="cyan"/>
          <w:u w:val="single"/>
        </w:rPr>
        <w:t>aircraft</w:t>
      </w:r>
      <w:r>
        <w:rPr>
          <w:rFonts w:eastAsia="Calibri"/>
          <w:bCs/>
          <w:u w:val="single"/>
        </w:rPr>
        <w:t xml:space="preserve"> left over from the Iran-Iraq War</w:t>
      </w:r>
      <w:r>
        <w:rPr>
          <w:rFonts w:eastAsia="Calibri"/>
          <w:sz w:val="16"/>
        </w:rPr>
        <w:t xml:space="preserve">, some Russian-made fighters and homebuilt Saeqeh jets modeled after the American F5 Tiger, an aircraft last updated in the 1960s and rejected by the U.S. Air Force, he says.  </w:t>
      </w:r>
      <w:r>
        <w:rPr>
          <w:rFonts w:eastAsia="Calibri"/>
          <w:bCs/>
          <w:u w:val="single"/>
        </w:rPr>
        <w:t xml:space="preserve">Iran could foment </w:t>
      </w:r>
      <w:r w:rsidRPr="00F345C2">
        <w:rPr>
          <w:rFonts w:eastAsia="Calibri"/>
          <w:bCs/>
          <w:highlight w:val="cyan"/>
          <w:u w:val="single"/>
        </w:rPr>
        <w:t>terrorist attacks</w:t>
      </w:r>
      <w:r>
        <w:rPr>
          <w:rFonts w:eastAsia="Calibri"/>
          <w:bCs/>
          <w:u w:val="single"/>
        </w:rPr>
        <w:t xml:space="preserve"> against the U.S. and Israel, but, </w:t>
      </w:r>
      <w:r w:rsidRPr="00F345C2">
        <w:rPr>
          <w:rFonts w:eastAsia="Calibri"/>
          <w:b/>
          <w:highlight w:val="cyan"/>
          <w:u w:val="single"/>
          <w:bdr w:val="single" w:sz="18" w:space="0" w:color="auto" w:frame="1"/>
        </w:rPr>
        <w:t>at best</w:t>
      </w:r>
      <w:r w:rsidRPr="00F345C2">
        <w:rPr>
          <w:rFonts w:eastAsia="Calibri"/>
          <w:bCs/>
          <w:highlight w:val="cyan"/>
          <w:u w:val="single"/>
        </w:rPr>
        <w:t xml:space="preserve">, they would be </w:t>
      </w:r>
      <w:r w:rsidRPr="00F345C2">
        <w:rPr>
          <w:rFonts w:eastAsia="Calibri"/>
          <w:b/>
          <w:highlight w:val="cyan"/>
          <w:u w:val="single"/>
          <w:bdr w:val="single" w:sz="18" w:space="0" w:color="auto" w:frame="1"/>
        </w:rPr>
        <w:t>ad hoc</w:t>
      </w:r>
      <w:r>
        <w:rPr>
          <w:rFonts w:eastAsia="Calibri"/>
          <w:b/>
          <w:u w:val="single"/>
          <w:bdr w:val="single" w:sz="18" w:space="0" w:color="auto" w:frame="1"/>
        </w:rPr>
        <w:t xml:space="preserve"> events</w:t>
      </w:r>
      <w:r>
        <w:rPr>
          <w:rFonts w:eastAsia="Calibri"/>
          <w:bCs/>
          <w:u w:val="single"/>
        </w:rPr>
        <w:t xml:space="preserve"> </w:t>
      </w:r>
      <w:r w:rsidRPr="00F345C2">
        <w:rPr>
          <w:rFonts w:eastAsia="Calibri"/>
          <w:bCs/>
          <w:highlight w:val="cyan"/>
          <w:u w:val="single"/>
        </w:rPr>
        <w:t xml:space="preserve">with </w:t>
      </w:r>
      <w:r w:rsidRPr="00F345C2">
        <w:rPr>
          <w:rFonts w:eastAsia="Calibri"/>
          <w:b/>
          <w:highlight w:val="cyan"/>
          <w:u w:val="single"/>
          <w:bdr w:val="single" w:sz="18" w:space="0" w:color="auto" w:frame="1"/>
        </w:rPr>
        <w:t>little</w:t>
      </w:r>
      <w:r>
        <w:rPr>
          <w:rFonts w:eastAsia="Calibri"/>
          <w:b/>
          <w:u w:val="single"/>
          <w:bdr w:val="single" w:sz="18" w:space="0" w:color="auto" w:frame="1"/>
        </w:rPr>
        <w:t xml:space="preserve"> strategic </w:t>
      </w:r>
      <w:r w:rsidRPr="00F345C2">
        <w:rPr>
          <w:rFonts w:eastAsia="Calibri"/>
          <w:b/>
          <w:highlight w:val="cyan"/>
          <w:u w:val="single"/>
          <w:bdr w:val="single" w:sz="18" w:space="0" w:color="auto" w:frame="1"/>
        </w:rPr>
        <w:t>impact</w:t>
      </w:r>
      <w:r>
        <w:rPr>
          <w:rFonts w:eastAsia="Calibri"/>
          <w:sz w:val="16"/>
        </w:rPr>
        <w:t xml:space="preserve">, he adds.  </w:t>
      </w:r>
      <w:r>
        <w:rPr>
          <w:rFonts w:eastAsia="Calibri"/>
          <w:bCs/>
          <w:u w:val="single"/>
        </w:rPr>
        <w:t>“</w:t>
      </w:r>
      <w:r w:rsidRPr="00F345C2">
        <w:rPr>
          <w:rFonts w:eastAsia="Calibri"/>
          <w:bCs/>
          <w:highlight w:val="cyan"/>
          <w:u w:val="single"/>
        </w:rPr>
        <w:t>Coordinated</w:t>
      </w:r>
      <w:r>
        <w:rPr>
          <w:rFonts w:eastAsia="Calibri"/>
          <w:bCs/>
          <w:u w:val="single"/>
        </w:rPr>
        <w:t xml:space="preserve"> terrorist </w:t>
      </w:r>
      <w:r w:rsidRPr="00F345C2">
        <w:rPr>
          <w:rFonts w:eastAsia="Calibri"/>
          <w:bCs/>
          <w:highlight w:val="cyan"/>
          <w:u w:val="single"/>
        </w:rPr>
        <w:t xml:space="preserve">attacks are </w:t>
      </w:r>
      <w:r w:rsidRPr="00F345C2">
        <w:rPr>
          <w:rFonts w:eastAsia="Calibri"/>
          <w:b/>
          <w:highlight w:val="cyan"/>
          <w:u w:val="single"/>
          <w:bdr w:val="single" w:sz="18" w:space="0" w:color="auto" w:frame="1"/>
        </w:rPr>
        <w:t>very, very difficult</w:t>
      </w:r>
      <w:r>
        <w:rPr>
          <w:rFonts w:eastAsia="Calibri"/>
          <w:bCs/>
          <w:u w:val="single"/>
        </w:rPr>
        <w:t xml:space="preserve"> to organize,”</w:t>
      </w:r>
      <w:r>
        <w:rPr>
          <w:rFonts w:eastAsia="Calibri"/>
          <w:sz w:val="16"/>
        </w:rPr>
        <w:t xml:space="preserve"> van Creveld tells Newsmax. “</w:t>
      </w:r>
      <w:r>
        <w:rPr>
          <w:rFonts w:eastAsia="Calibri"/>
          <w:bCs/>
          <w:u w:val="single"/>
        </w:rPr>
        <w:t xml:space="preserve">There may be an occasional act of terrorism … but </w:t>
      </w:r>
      <w:r w:rsidRPr="00F345C2">
        <w:rPr>
          <w:rFonts w:eastAsia="Calibri"/>
          <w:bCs/>
          <w:highlight w:val="cyan"/>
          <w:u w:val="single"/>
        </w:rPr>
        <w:t xml:space="preserve">it </w:t>
      </w:r>
      <w:r w:rsidRPr="00F345C2">
        <w:rPr>
          <w:rFonts w:eastAsia="Calibri"/>
          <w:b/>
          <w:highlight w:val="cyan"/>
          <w:u w:val="single"/>
          <w:bdr w:val="single" w:sz="18" w:space="0" w:color="auto" w:frame="1"/>
        </w:rPr>
        <w:t>won’t make any difference</w:t>
      </w:r>
      <w:r>
        <w:rPr>
          <w:rFonts w:eastAsia="Calibri"/>
          <w:bCs/>
          <w:u w:val="single"/>
        </w:rPr>
        <w:t>.</w:t>
      </w:r>
      <w:r>
        <w:rPr>
          <w:rFonts w:eastAsia="Calibri"/>
          <w:sz w:val="16"/>
        </w:rPr>
        <w:t xml:space="preserve"> Tomorrow, if Iranians blew up the White House, would it make any difference in the </w:t>
      </w:r>
      <w:smartTag w:uri="urn:schemas-microsoft-com:office:smarttags" w:element="country-region">
        <w:r>
          <w:rPr>
            <w:rFonts w:eastAsia="Calibri"/>
            <w:sz w:val="16"/>
          </w:rPr>
          <w:t>United States</w:t>
        </w:r>
      </w:smartTag>
      <w:r>
        <w:rPr>
          <w:rFonts w:eastAsia="Calibri"/>
          <w:sz w:val="16"/>
        </w:rPr>
        <w:t xml:space="preserve">’ ability to wage war against </w:t>
      </w:r>
      <w:smartTag w:uri="urn:schemas-microsoft-com:office:smarttags" w:element="place">
        <w:smartTag w:uri="urn:schemas-microsoft-com:office:smarttags" w:element="country-region">
          <w:r>
            <w:rPr>
              <w:rFonts w:eastAsia="Calibri"/>
              <w:sz w:val="16"/>
            </w:rPr>
            <w:t>Iran</w:t>
          </w:r>
        </w:smartTag>
      </w:smartTag>
      <w:r>
        <w:rPr>
          <w:rFonts w:eastAsia="Calibri"/>
          <w:sz w:val="16"/>
        </w:rPr>
        <w:t>? Not really.”</w:t>
      </w:r>
    </w:p>
    <w:p w14:paraId="254BB943" w14:textId="36C994D5" w:rsidR="000416F8" w:rsidRDefault="000416F8" w:rsidP="00342567">
      <w:pPr>
        <w:pStyle w:val="Heading3"/>
      </w:pPr>
      <w:r>
        <w:t>Prez Powers---Iran---Ext---No Escalation</w:t>
      </w:r>
    </w:p>
    <w:p w14:paraId="6FD10C4A" w14:textId="77777777" w:rsidR="000416F8" w:rsidRPr="00DA4535" w:rsidRDefault="000416F8" w:rsidP="000416F8">
      <w:pPr>
        <w:pStyle w:val="Heading4"/>
      </w:pPr>
      <w:r w:rsidRPr="00DA4535">
        <w:t>Escalation is empirically denied</w:t>
      </w:r>
    </w:p>
    <w:p w14:paraId="41D17495" w14:textId="77777777" w:rsidR="000416F8" w:rsidRDefault="000416F8" w:rsidP="000416F8">
      <w:r w:rsidRPr="001454B3">
        <w:rPr>
          <w:rStyle w:val="Style13ptBold"/>
        </w:rPr>
        <w:t>Al-Monitor 12</w:t>
      </w:r>
      <w:r w:rsidRPr="0039781D">
        <w:rPr>
          <w:b/>
        </w:rPr>
        <w:t xml:space="preserve"> </w:t>
      </w:r>
      <w:r w:rsidRPr="0039781D">
        <w:t xml:space="preserve">[Al-Monitor, Between the US and Iran, War Looks Unlikely, Peace Seems Impossible, Январь 30, 2012, </w:t>
      </w:r>
      <w:hyperlink r:id="rId97" w:history="1">
        <w:r w:rsidRPr="00E84C1B">
          <w:rPr>
            <w:rStyle w:val="Hyperlink"/>
          </w:rPr>
          <w:t>http://www.al-monitor.com/pulse/ru/security/01/01/the-us-and-iranbetween-an-unlike.html#</w:t>
        </w:r>
      </w:hyperlink>
      <w:r w:rsidRPr="0039781D">
        <w:t>]</w:t>
      </w:r>
    </w:p>
    <w:p w14:paraId="1B726228" w14:textId="77777777" w:rsidR="000416F8" w:rsidRPr="0039781D" w:rsidRDefault="000416F8" w:rsidP="000416F8"/>
    <w:p w14:paraId="0E2C4CD6" w14:textId="273E413E" w:rsidR="000416F8" w:rsidRDefault="000416F8" w:rsidP="000416F8">
      <w:pPr>
        <w:rPr>
          <w:sz w:val="14"/>
        </w:rPr>
      </w:pPr>
      <w:r w:rsidRPr="000E5E95">
        <w:rPr>
          <w:u w:val="single"/>
        </w:rPr>
        <w:t>After [Iran’s] threat to close the Strait of Hormuz and its warning to the Americans not to return their ships to the Persian Gulf, Tehran delivered several signs of appeasement</w:t>
      </w:r>
      <w:r w:rsidRPr="00DA4535">
        <w:rPr>
          <w:sz w:val="14"/>
        </w:rPr>
        <w:t xml:space="preserve"> that kept the door open for various possibilities. Iran's United Nations Ambassador Mohammad </w:t>
      </w:r>
      <w:r w:rsidRPr="000E5E95">
        <w:rPr>
          <w:u w:val="single"/>
        </w:rPr>
        <w:t>Khazaee announced that his country would only seek to close the strait if a foreign power attempts to “tighten the noose”</w:t>
      </w:r>
      <w:r w:rsidRPr="00DA4535">
        <w:rPr>
          <w:sz w:val="14"/>
        </w:rPr>
        <w:t xml:space="preserve"> on Tehran </w:t>
      </w:r>
      <w:r w:rsidRPr="000E5E95">
        <w:rPr>
          <w:u w:val="single"/>
        </w:rPr>
        <w:t>over its nuclear program</w:t>
      </w:r>
      <w:r w:rsidRPr="00DA4535">
        <w:rPr>
          <w:sz w:val="14"/>
        </w:rPr>
        <w:t xml:space="preserve">. Also, </w:t>
      </w:r>
      <w:r w:rsidRPr="000E5E95">
        <w:rPr>
          <w:u w:val="single"/>
        </w:rPr>
        <w:t>deputy commander of the Iranian Revolutionary Guard</w:t>
      </w:r>
      <w:r w:rsidRPr="00DA4535">
        <w:rPr>
          <w:sz w:val="14"/>
        </w:rPr>
        <w:t xml:space="preserve"> Hossein Salami </w:t>
      </w:r>
      <w:r w:rsidRPr="000E5E95">
        <w:rPr>
          <w:u w:val="single"/>
        </w:rPr>
        <w:t xml:space="preserve">said that US warships and </w:t>
      </w:r>
      <w:r w:rsidRPr="00F345C2">
        <w:rPr>
          <w:highlight w:val="cyan"/>
          <w:u w:val="single"/>
        </w:rPr>
        <w:t>military forces “have been in the</w:t>
      </w:r>
      <w:r w:rsidRPr="000E5E95">
        <w:rPr>
          <w:u w:val="single"/>
        </w:rPr>
        <w:t xml:space="preserve"> Persian </w:t>
      </w:r>
      <w:r w:rsidRPr="00F345C2">
        <w:rPr>
          <w:highlight w:val="cyan"/>
          <w:u w:val="single"/>
        </w:rPr>
        <w:t>Gulf</w:t>
      </w:r>
      <w:r w:rsidRPr="00DA4535">
        <w:rPr>
          <w:sz w:val="14"/>
        </w:rPr>
        <w:t xml:space="preserve"> and the Middle East region </w:t>
      </w:r>
      <w:r w:rsidRPr="000E5E95">
        <w:rPr>
          <w:iCs/>
          <w:u w:val="single"/>
          <w:bdr w:val="single" w:sz="12" w:space="0" w:color="auto"/>
        </w:rPr>
        <w:t xml:space="preserve">for </w:t>
      </w:r>
      <w:r w:rsidRPr="00F345C2">
        <w:rPr>
          <w:iCs/>
          <w:highlight w:val="cyan"/>
          <w:u w:val="single"/>
          <w:bdr w:val="single" w:sz="12" w:space="0" w:color="auto"/>
        </w:rPr>
        <w:t>many years</w:t>
      </w:r>
      <w:r w:rsidRPr="00F345C2">
        <w:rPr>
          <w:highlight w:val="cyan"/>
          <w:u w:val="single"/>
        </w:rPr>
        <w:t>.</w:t>
      </w:r>
      <w:r w:rsidRPr="000E5E95">
        <w:rPr>
          <w:u w:val="single"/>
        </w:rPr>
        <w:t xml:space="preserve"> Their decision in </w:t>
      </w:r>
      <w:r w:rsidRPr="00F345C2">
        <w:rPr>
          <w:highlight w:val="cyan"/>
          <w:u w:val="single"/>
        </w:rPr>
        <w:t>relation</w:t>
      </w:r>
      <w:r w:rsidRPr="000E5E95">
        <w:rPr>
          <w:u w:val="single"/>
        </w:rPr>
        <w:t xml:space="preserve"> to the dispatch of a new warship </w:t>
      </w:r>
      <w:r w:rsidRPr="00F345C2">
        <w:rPr>
          <w:iCs/>
          <w:highlight w:val="cyan"/>
          <w:u w:val="single"/>
          <w:bdr w:val="single" w:sz="12" w:space="0" w:color="auto"/>
        </w:rPr>
        <w:t>is not a new issue</w:t>
      </w:r>
      <w:r w:rsidRPr="00F345C2">
        <w:rPr>
          <w:highlight w:val="cyan"/>
          <w:u w:val="single"/>
        </w:rPr>
        <w:t>,</w:t>
      </w:r>
      <w:r w:rsidRPr="000E5E95">
        <w:rPr>
          <w:u w:val="single"/>
        </w:rPr>
        <w:t xml:space="preserve"> and it should be interpreted as part of their permanent presence</w:t>
      </w:r>
      <w:r w:rsidRPr="00DA4535">
        <w:rPr>
          <w:sz w:val="14"/>
        </w:rPr>
        <w:t xml:space="preserve">.” These signs of appeasement, however, didn’t change the situation at the Strait of Hormuz, which saw the crossing of the USS Abraham Lincoln, a nuclear-powered carrier capable of deploying 90 aircraft and six warships, [escorted by HMS] Argyll, a frigate from the [British] Royal Navy. The US move demonstrated the West’s seriousness about being prepared for all eventualities, including the option of war. It also came as a direct practical response to Iranian Foreign Minister Ali Akbar Salehi’s statement that the Americans are “flexing their muscles in public, but they are also secretly saying ‘come talk with us.’” </w:t>
      </w:r>
      <w:r w:rsidRPr="00F345C2">
        <w:rPr>
          <w:highlight w:val="cyan"/>
          <w:u w:val="single"/>
        </w:rPr>
        <w:t>A set of facts emerges</w:t>
      </w:r>
      <w:r w:rsidRPr="000E5E95">
        <w:rPr>
          <w:u w:val="single"/>
        </w:rPr>
        <w:t xml:space="preserve"> from this</w:t>
      </w:r>
      <w:r w:rsidRPr="00DA4535">
        <w:rPr>
          <w:sz w:val="14"/>
        </w:rPr>
        <w:t xml:space="preserve"> foggy and </w:t>
      </w:r>
      <w:r w:rsidRPr="000E5E95">
        <w:rPr>
          <w:u w:val="single"/>
        </w:rPr>
        <w:t xml:space="preserve">worrying scene, </w:t>
      </w:r>
      <w:r w:rsidRPr="00F345C2">
        <w:rPr>
          <w:highlight w:val="cyan"/>
          <w:u w:val="single"/>
        </w:rPr>
        <w:t>rendering the option of armed confrontation</w:t>
      </w:r>
      <w:r w:rsidRPr="00F345C2">
        <w:rPr>
          <w:sz w:val="14"/>
          <w:highlight w:val="cyan"/>
        </w:rPr>
        <w:t>--</w:t>
      </w:r>
      <w:r w:rsidRPr="00DA4535">
        <w:rPr>
          <w:sz w:val="14"/>
        </w:rPr>
        <w:t>which a large number of US experts, analysts, politicians and military personnel warn against--</w:t>
      </w:r>
      <w:r w:rsidRPr="00F345C2">
        <w:rPr>
          <w:iCs/>
          <w:highlight w:val="cyan"/>
          <w:u w:val="single"/>
          <w:bdr w:val="single" w:sz="12" w:space="0" w:color="auto"/>
        </w:rPr>
        <w:t>unlikely for the foreseeable future</w:t>
      </w:r>
      <w:r w:rsidRPr="00DA4535">
        <w:rPr>
          <w:sz w:val="14"/>
        </w:rPr>
        <w:t xml:space="preserve">. </w:t>
      </w:r>
      <w:r w:rsidRPr="000E5E95">
        <w:rPr>
          <w:u w:val="single"/>
        </w:rPr>
        <w:t xml:space="preserve">This is </w:t>
      </w:r>
      <w:r w:rsidRPr="00F345C2">
        <w:rPr>
          <w:highlight w:val="cyan"/>
          <w:u w:val="single"/>
        </w:rPr>
        <w:t>despite all the uproar</w:t>
      </w:r>
      <w:r w:rsidRPr="00DA4535">
        <w:rPr>
          <w:sz w:val="14"/>
        </w:rPr>
        <w:t xml:space="preserve"> associated with the calls to war </w:t>
      </w:r>
      <w:r w:rsidRPr="000E5E95">
        <w:rPr>
          <w:u w:val="single"/>
        </w:rPr>
        <w:t>and incitement against Iran</w:t>
      </w:r>
      <w:r w:rsidRPr="00DA4535">
        <w:rPr>
          <w:sz w:val="14"/>
        </w:rPr>
        <w:t xml:space="preserve">. </w:t>
      </w:r>
      <w:r w:rsidRPr="000E5E95">
        <w:rPr>
          <w:u w:val="single"/>
        </w:rPr>
        <w:t>Among these facts are the</w:t>
      </w:r>
      <w:r w:rsidRPr="00DA4535">
        <w:rPr>
          <w:sz w:val="14"/>
        </w:rPr>
        <w:t xml:space="preserve"> way US withdrawal from Iraq took place; the way the Obama administration handled the issue of the </w:t>
      </w:r>
      <w:r w:rsidRPr="000E5E95">
        <w:rPr>
          <w:u w:val="single"/>
        </w:rPr>
        <w:t>seizure of the US stealth aircraft by Iran; and the weak US reaction to military friction between the US and Iran in the Gulf</w:t>
      </w:r>
      <w:r w:rsidRPr="00DA4535">
        <w:rPr>
          <w:sz w:val="14"/>
        </w:rPr>
        <w:t xml:space="preserve">--including the shooting down of US reconnaissance planes, the dispatch of Iranian spy planes to photograph US fleets, and Tehran’s success in disrupting a US satellite--according to European sources--not to mention its Velayat 90 naval maneuvers [in the Persian Gulf] and the experiments and events that accompanied them. </w:t>
      </w:r>
    </w:p>
    <w:p w14:paraId="1A59B9DF" w14:textId="59B8D7B3" w:rsidR="000416F8" w:rsidRDefault="000416F8" w:rsidP="000416F8">
      <w:pPr>
        <w:pStyle w:val="Heading3"/>
      </w:pPr>
      <w:r>
        <w:t>Prez Powers---Iran---Ext---No Impact</w:t>
      </w:r>
    </w:p>
    <w:p w14:paraId="06DB5813" w14:textId="77777777" w:rsidR="000416F8" w:rsidRDefault="000416F8" w:rsidP="000416F8">
      <w:pPr>
        <w:pStyle w:val="Heading4"/>
      </w:pPr>
      <w:r>
        <w:t>Iran isn’t a threat</w:t>
      </w:r>
    </w:p>
    <w:p w14:paraId="27CE7DF0" w14:textId="77777777" w:rsidR="000416F8" w:rsidRDefault="000416F8" w:rsidP="000416F8">
      <w:r w:rsidRPr="003C6DB5">
        <w:rPr>
          <w:rStyle w:val="Style13ptBold"/>
        </w:rPr>
        <w:t>Luttwak, 7</w:t>
      </w:r>
      <w:r>
        <w:t xml:space="preserve"> (Luttwak, senior associate – CSIS, professor – Georgetown and Berkeley, 5/26/’7</w:t>
      </w:r>
    </w:p>
    <w:p w14:paraId="37C21A08" w14:textId="77777777" w:rsidR="000416F8" w:rsidRDefault="000416F8" w:rsidP="000416F8">
      <w:r>
        <w:t>(Edward, “The middle of nowhere,” Prospect Magazine)</w:t>
      </w:r>
    </w:p>
    <w:p w14:paraId="2C6D8770" w14:textId="77777777" w:rsidR="000416F8" w:rsidRDefault="000416F8" w:rsidP="000416F8"/>
    <w:p w14:paraId="00F1A810" w14:textId="77777777" w:rsidR="000416F8" w:rsidRDefault="000416F8" w:rsidP="000416F8">
      <w:pPr>
        <w:rPr>
          <w:sz w:val="16"/>
        </w:rPr>
      </w:pPr>
      <w:r>
        <w:rPr>
          <w:sz w:val="16"/>
        </w:rPr>
        <w:t xml:space="preserve">Now </w:t>
      </w:r>
      <w:r>
        <w:rPr>
          <w:bCs/>
          <w:u w:val="single"/>
        </w:rPr>
        <w:t>the Mussolini syndrome is at work over Iran.</w:t>
      </w:r>
      <w:r>
        <w:rPr>
          <w:sz w:val="16"/>
        </w:rPr>
        <w:t xml:space="preserve"> All the symptoms are present, including tabulated lists of </w:t>
      </w:r>
      <w:r w:rsidRPr="00F345C2">
        <w:rPr>
          <w:bCs/>
          <w:highlight w:val="cyan"/>
          <w:u w:val="single"/>
        </w:rPr>
        <w:t>Iran’s warships</w:t>
      </w:r>
      <w:r w:rsidRPr="00F345C2">
        <w:rPr>
          <w:sz w:val="16"/>
          <w:highlight w:val="cyan"/>
        </w:rPr>
        <w:t>,</w:t>
      </w:r>
      <w:r>
        <w:rPr>
          <w:sz w:val="16"/>
        </w:rPr>
        <w:t xml:space="preserve"> despite the fact that most </w:t>
      </w:r>
      <w:r w:rsidRPr="00F345C2">
        <w:rPr>
          <w:bCs/>
          <w:highlight w:val="cyan"/>
          <w:u w:val="single"/>
        </w:rPr>
        <w:t>are</w:t>
      </w:r>
      <w:r>
        <w:rPr>
          <w:bCs/>
          <w:u w:val="single"/>
        </w:rPr>
        <w:t xml:space="preserve"> over </w:t>
      </w:r>
      <w:r w:rsidRPr="00F345C2">
        <w:rPr>
          <w:bCs/>
          <w:highlight w:val="cyan"/>
          <w:u w:val="single"/>
        </w:rPr>
        <w:t>30 years old</w:t>
      </w:r>
      <w:r>
        <w:rPr>
          <w:sz w:val="16"/>
        </w:rPr>
        <w:t xml:space="preserve">; of </w:t>
      </w:r>
      <w:r>
        <w:rPr>
          <w:bCs/>
          <w:u w:val="single"/>
        </w:rPr>
        <w:t xml:space="preserve">combat </w:t>
      </w:r>
      <w:r w:rsidRPr="00F345C2">
        <w:rPr>
          <w:bCs/>
          <w:highlight w:val="cyan"/>
          <w:u w:val="single"/>
        </w:rPr>
        <w:t>aircraft</w:t>
      </w:r>
      <w:r>
        <w:rPr>
          <w:sz w:val="16"/>
        </w:rPr>
        <w:t xml:space="preserve">, many of which (F-4s, Mirages, F-5s, F-14s) </w:t>
      </w:r>
      <w:r w:rsidRPr="00F345C2">
        <w:rPr>
          <w:bCs/>
          <w:highlight w:val="cyan"/>
          <w:u w:val="single"/>
        </w:rPr>
        <w:t>have not flown in years</w:t>
      </w:r>
      <w:r>
        <w:rPr>
          <w:bCs/>
          <w:u w:val="single"/>
        </w:rPr>
        <w:t xml:space="preserve"> for lack of spare parts</w:t>
      </w:r>
      <w:r>
        <w:rPr>
          <w:sz w:val="16"/>
        </w:rPr>
        <w:t xml:space="preserve">; and of </w:t>
      </w:r>
      <w:r>
        <w:rPr>
          <w:bCs/>
          <w:u w:val="single"/>
        </w:rPr>
        <w:t>divisions and brigades</w:t>
      </w:r>
      <w:r>
        <w:rPr>
          <w:sz w:val="16"/>
        </w:rPr>
        <w:t xml:space="preserve"> that </w:t>
      </w:r>
      <w:r>
        <w:rPr>
          <w:bCs/>
          <w:u w:val="single"/>
        </w:rPr>
        <w:t>are so only in name.</w:t>
      </w:r>
      <w:r>
        <w:rPr>
          <w:sz w:val="16"/>
        </w:rPr>
        <w:t xml:space="preserve"> There are awed descriptions of the Pasdaran </w:t>
      </w:r>
      <w:r w:rsidRPr="00F345C2">
        <w:rPr>
          <w:bCs/>
          <w:highlight w:val="cyan"/>
          <w:u w:val="single"/>
        </w:rPr>
        <w:t>revolutionary guards</w:t>
      </w:r>
      <w:r>
        <w:rPr>
          <w:sz w:val="16"/>
        </w:rPr>
        <w:t xml:space="preserve">, inevitably described as “elite,” who do indeed </w:t>
      </w:r>
      <w:r>
        <w:rPr>
          <w:bCs/>
          <w:u w:val="single"/>
        </w:rPr>
        <w:t>strut around as if they have won many a war, but</w:t>
      </w:r>
      <w:r>
        <w:rPr>
          <w:sz w:val="16"/>
        </w:rPr>
        <w:t xml:space="preserve"> who </w:t>
      </w:r>
      <w:r w:rsidRPr="00F345C2">
        <w:rPr>
          <w:bCs/>
          <w:highlight w:val="cyan"/>
          <w:u w:val="single"/>
        </w:rPr>
        <w:t>have</w:t>
      </w:r>
      <w:r>
        <w:rPr>
          <w:sz w:val="16"/>
        </w:rPr>
        <w:t xml:space="preserve"> actually </w:t>
      </w:r>
      <w:r w:rsidRPr="00F345C2">
        <w:rPr>
          <w:bCs/>
          <w:highlight w:val="cyan"/>
          <w:u w:val="single"/>
        </w:rPr>
        <w:t>fought only</w:t>
      </w:r>
      <w:r>
        <w:rPr>
          <w:bCs/>
          <w:u w:val="single"/>
        </w:rPr>
        <w:t xml:space="preserve"> one—</w:t>
      </w:r>
      <w:r w:rsidRPr="00F345C2">
        <w:rPr>
          <w:bCs/>
          <w:highlight w:val="cyan"/>
          <w:u w:val="single"/>
        </w:rPr>
        <w:t>against Iraq</w:t>
      </w:r>
      <w:r>
        <w:rPr>
          <w:bCs/>
          <w:u w:val="single"/>
        </w:rPr>
        <w:t>, which they lost.</w:t>
      </w:r>
      <w:r>
        <w:rPr>
          <w:sz w:val="16"/>
        </w:rPr>
        <w:t xml:space="preserve"> As for Iran’s claim to have defeated Israel by </w:t>
      </w:r>
      <w:r>
        <w:rPr>
          <w:bCs/>
          <w:u w:val="single"/>
        </w:rPr>
        <w:t>Hizbullah</w:t>
      </w:r>
      <w:r>
        <w:rPr>
          <w:sz w:val="16"/>
        </w:rPr>
        <w:t xml:space="preserve"> proxy in last year’s affray, the publicity was excellent but the substance </w:t>
      </w:r>
      <w:r>
        <w:rPr>
          <w:bCs/>
          <w:u w:val="single"/>
        </w:rPr>
        <w:t>went the other way, with</w:t>
      </w:r>
      <w:r>
        <w:rPr>
          <w:sz w:val="16"/>
        </w:rPr>
        <w:t xml:space="preserve"> roughly </w:t>
      </w:r>
      <w:r>
        <w:rPr>
          <w:bCs/>
          <w:u w:val="single"/>
        </w:rPr>
        <w:t>25 per cent of the best-trained men dead</w:t>
      </w:r>
      <w:r>
        <w:rPr>
          <w:sz w:val="16"/>
        </w:rPr>
        <w:t>, which explains the tomb-like silence and immobility of the once rumbustious Hizbullah ever since the ceasefire.</w:t>
      </w:r>
    </w:p>
    <w:p w14:paraId="51C90F28" w14:textId="77777777" w:rsidR="000416F8" w:rsidRDefault="000416F8" w:rsidP="000416F8">
      <w:pPr>
        <w:rPr>
          <w:sz w:val="16"/>
        </w:rPr>
      </w:pPr>
      <w:r>
        <w:rPr>
          <w:sz w:val="16"/>
        </w:rPr>
        <w:t xml:space="preserve">Then there is the new light cavalry of </w:t>
      </w:r>
      <w:r w:rsidRPr="00F345C2">
        <w:rPr>
          <w:bCs/>
          <w:highlight w:val="cyan"/>
          <w:u w:val="single"/>
        </w:rPr>
        <w:t>Iranian terror</w:t>
      </w:r>
      <w:r>
        <w:rPr>
          <w:bCs/>
          <w:u w:val="single"/>
        </w:rPr>
        <w:t>ism</w:t>
      </w:r>
      <w:r>
        <w:rPr>
          <w:sz w:val="16"/>
        </w:rPr>
        <w:t xml:space="preserve"> that is invoked to frighten us if all else fails. The usual middle east experts now explain that if we annoy the ayatollahs, they will unleash terrorists who will devastate our lives, even though 30 years of “death to America” invocations and </w:t>
      </w:r>
      <w:r>
        <w:rPr>
          <w:bCs/>
          <w:u w:val="single"/>
        </w:rPr>
        <w:t xml:space="preserve">vast </w:t>
      </w:r>
      <w:r w:rsidRPr="00F345C2">
        <w:rPr>
          <w:bCs/>
          <w:highlight w:val="cyan"/>
          <w:u w:val="single"/>
        </w:rPr>
        <w:t>sums</w:t>
      </w:r>
      <w:r>
        <w:rPr>
          <w:sz w:val="16"/>
        </w:rPr>
        <w:t xml:space="preserve"> spent on maintaining a special international terrorism department </w:t>
      </w:r>
      <w:r w:rsidRPr="00F345C2">
        <w:rPr>
          <w:bCs/>
          <w:highlight w:val="cyan"/>
          <w:u w:val="single"/>
        </w:rPr>
        <w:t>have produced only one</w:t>
      </w:r>
      <w:r>
        <w:rPr>
          <w:bCs/>
          <w:u w:val="single"/>
        </w:rPr>
        <w:t xml:space="preserve"> major </w:t>
      </w:r>
      <w:r w:rsidRPr="00F345C2">
        <w:rPr>
          <w:bCs/>
          <w:highlight w:val="cyan"/>
          <w:u w:val="single"/>
        </w:rPr>
        <w:t>bombing</w:t>
      </w:r>
      <w:r>
        <w:rPr>
          <w:bCs/>
          <w:u w:val="single"/>
        </w:rPr>
        <w:t xml:space="preserve"> in Saudi Arabia</w:t>
      </w:r>
      <w:r>
        <w:rPr>
          <w:sz w:val="16"/>
        </w:rPr>
        <w:t xml:space="preserve">, in 1996, </w:t>
      </w:r>
      <w:r>
        <w:rPr>
          <w:bCs/>
          <w:u w:val="single"/>
        </w:rPr>
        <w:t>and two in</w:t>
      </w:r>
      <w:r>
        <w:rPr>
          <w:sz w:val="16"/>
        </w:rPr>
        <w:t xml:space="preserve"> the most permissive environment of </w:t>
      </w:r>
      <w:r>
        <w:rPr>
          <w:bCs/>
          <w:u w:val="single"/>
        </w:rPr>
        <w:t>Buenos Aires</w:t>
      </w:r>
      <w:r>
        <w:rPr>
          <w:sz w:val="16"/>
        </w:rPr>
        <w:t>, in 1992 and 1994, along with some assassinations of exiles in Europe.</w:t>
      </w:r>
    </w:p>
    <w:p w14:paraId="295744DB" w14:textId="77777777" w:rsidR="000416F8" w:rsidRDefault="000416F8" w:rsidP="000416F8">
      <w:pPr>
        <w:rPr>
          <w:bCs/>
          <w:u w:val="single"/>
        </w:rPr>
      </w:pPr>
      <w:r>
        <w:rPr>
          <w:sz w:val="16"/>
        </w:rPr>
        <w:t xml:space="preserve">It is true enough that if Iran’s nuclear installations are bombed in some overnight raid, there is likely to be some retaliation, but we live in fortunate times in which </w:t>
      </w:r>
      <w:r w:rsidRPr="00F345C2">
        <w:rPr>
          <w:b/>
          <w:iCs/>
          <w:highlight w:val="cyan"/>
          <w:u w:val="single"/>
          <w:bdr w:val="single" w:sz="18" w:space="0" w:color="auto" w:frame="1"/>
        </w:rPr>
        <w:t>we have only</w:t>
      </w:r>
      <w:r>
        <w:rPr>
          <w:b/>
          <w:iCs/>
          <w:u w:val="single"/>
          <w:bdr w:val="single" w:sz="18" w:space="0" w:color="auto" w:frame="1"/>
        </w:rPr>
        <w:t xml:space="preserve"> the </w:t>
      </w:r>
      <w:r w:rsidRPr="00F345C2">
        <w:rPr>
          <w:b/>
          <w:iCs/>
          <w:highlight w:val="cyan"/>
          <w:u w:val="single"/>
          <w:bdr w:val="single" w:sz="18" w:space="0" w:color="auto" w:frame="1"/>
        </w:rPr>
        <w:t>irritant</w:t>
      </w:r>
      <w:r>
        <w:rPr>
          <w:b/>
          <w:iCs/>
          <w:u w:val="single"/>
          <w:bdr w:val="single" w:sz="18" w:space="0" w:color="auto" w:frame="1"/>
        </w:rPr>
        <w:t xml:space="preserve"> of terrorism </w:t>
      </w:r>
      <w:r w:rsidRPr="00F345C2">
        <w:rPr>
          <w:b/>
          <w:iCs/>
          <w:highlight w:val="cyan"/>
          <w:u w:val="single"/>
          <w:bdr w:val="single" w:sz="18" w:space="0" w:color="auto" w:frame="1"/>
        </w:rPr>
        <w:t>instead of world wars</w:t>
      </w:r>
      <w:r>
        <w:rPr>
          <w:b/>
          <w:iCs/>
          <w:u w:val="single"/>
          <w:bdr w:val="single" w:sz="18" w:space="0" w:color="auto" w:frame="1"/>
        </w:rPr>
        <w:t xml:space="preserve"> to worry about—and Iran’s added contribution is not likely to leave much of an impression.</w:t>
      </w:r>
      <w:r>
        <w:rPr>
          <w:sz w:val="16"/>
        </w:rPr>
        <w:t xml:space="preserve"> There may be good reasons for not attacking Iran’s nuclear sites—including the very slow and uncertain progress of its uranium enrichment effort—but its ability to strike back is not one of them. </w:t>
      </w:r>
      <w:r>
        <w:rPr>
          <w:bCs/>
          <w:u w:val="single"/>
        </w:rPr>
        <w:t>Even</w:t>
      </w:r>
      <w:r>
        <w:rPr>
          <w:sz w:val="16"/>
        </w:rPr>
        <w:t xml:space="preserve"> the seemingly fragile tanker traffic down the Gulf and through the straits of </w:t>
      </w:r>
      <w:r w:rsidRPr="00F345C2">
        <w:rPr>
          <w:bCs/>
          <w:highlight w:val="cyan"/>
          <w:u w:val="single"/>
        </w:rPr>
        <w:t>Hormuz is not</w:t>
      </w:r>
      <w:r>
        <w:rPr>
          <w:sz w:val="16"/>
        </w:rPr>
        <w:t xml:space="preserve"> as </w:t>
      </w:r>
      <w:r w:rsidRPr="00F345C2">
        <w:rPr>
          <w:bCs/>
          <w:highlight w:val="cyan"/>
          <w:u w:val="single"/>
        </w:rPr>
        <w:t>vulnerable</w:t>
      </w:r>
      <w:r>
        <w:rPr>
          <w:sz w:val="16"/>
        </w:rPr>
        <w:t xml:space="preserve"> as it seems—</w:t>
      </w:r>
      <w:r>
        <w:rPr>
          <w:bCs/>
          <w:u w:val="single"/>
        </w:rPr>
        <w:t>Iran and Iraq have both tried to attack it many times without much success, and</w:t>
      </w:r>
      <w:r>
        <w:rPr>
          <w:sz w:val="16"/>
        </w:rPr>
        <w:t xml:space="preserve"> this time </w:t>
      </w:r>
      <w:r w:rsidRPr="00F345C2">
        <w:rPr>
          <w:bCs/>
          <w:highlight w:val="cyan"/>
          <w:u w:val="single"/>
        </w:rPr>
        <w:t>the</w:t>
      </w:r>
      <w:r>
        <w:rPr>
          <w:bCs/>
          <w:u w:val="single"/>
        </w:rPr>
        <w:t xml:space="preserve"> US </w:t>
      </w:r>
      <w:r w:rsidRPr="00F345C2">
        <w:rPr>
          <w:bCs/>
          <w:highlight w:val="cyan"/>
          <w:u w:val="single"/>
        </w:rPr>
        <w:t>navy stands ready to destroy</w:t>
      </w:r>
      <w:r>
        <w:rPr>
          <w:bCs/>
          <w:u w:val="single"/>
        </w:rPr>
        <w:t xml:space="preserve"> any airstrip or jetty from which </w:t>
      </w:r>
      <w:r w:rsidRPr="00F345C2">
        <w:rPr>
          <w:bCs/>
          <w:highlight w:val="cyan"/>
          <w:u w:val="single"/>
        </w:rPr>
        <w:t>attacks</w:t>
      </w:r>
      <w:r>
        <w:rPr>
          <w:bCs/>
          <w:u w:val="single"/>
        </w:rPr>
        <w:t xml:space="preserve"> are launched.</w:t>
      </w:r>
    </w:p>
    <w:p w14:paraId="13F943E7" w14:textId="77777777" w:rsidR="000416F8" w:rsidRDefault="000416F8" w:rsidP="000416F8">
      <w:pPr>
        <w:rPr>
          <w:bCs/>
          <w:u w:val="single"/>
        </w:rPr>
      </w:pPr>
      <w:r>
        <w:rPr>
          <w:sz w:val="16"/>
        </w:rPr>
        <w:t xml:space="preserve">As for the claim that the “Iranians” are united in patriotic support for the nuclear programme, no such nationality even exists. Out of Iran’s population of 70m or so, 51 per cent are ethnically Persian, 24 per cent are Turks (“Azeris” is the regime’s term), with other minorities comprising the remaining quarter. Many of Iran’s 16-17m </w:t>
      </w:r>
      <w:r>
        <w:rPr>
          <w:bCs/>
          <w:u w:val="single"/>
        </w:rPr>
        <w:t>Turks are in revolt against Persian cultural imperialism</w:t>
      </w:r>
      <w:r>
        <w:rPr>
          <w:sz w:val="16"/>
        </w:rPr>
        <w:t xml:space="preserve">; its 5-6m </w:t>
      </w:r>
      <w:r w:rsidRPr="00F345C2">
        <w:rPr>
          <w:bCs/>
          <w:highlight w:val="cyan"/>
          <w:u w:val="single"/>
        </w:rPr>
        <w:t>Kurds have started a serious insurgency</w:t>
      </w:r>
      <w:r>
        <w:rPr>
          <w:bCs/>
          <w:u w:val="single"/>
        </w:rPr>
        <w:t>; the Arab minority detonates bombs in Ahvaz; and</w:t>
      </w:r>
      <w:r>
        <w:rPr>
          <w:sz w:val="16"/>
        </w:rPr>
        <w:t xml:space="preserve"> Baluch </w:t>
      </w:r>
      <w:r>
        <w:rPr>
          <w:bCs/>
          <w:u w:val="single"/>
        </w:rPr>
        <w:t>tribesmen attack</w:t>
      </w:r>
      <w:r>
        <w:rPr>
          <w:sz w:val="16"/>
        </w:rPr>
        <w:t xml:space="preserve"> gendarmes and </w:t>
      </w:r>
      <w:r>
        <w:rPr>
          <w:bCs/>
          <w:u w:val="single"/>
        </w:rPr>
        <w:t xml:space="preserve">revolutionary guards. </w:t>
      </w:r>
      <w:r>
        <w:rPr>
          <w:sz w:val="16"/>
        </w:rPr>
        <w:t xml:space="preserve">If some 40 per cent of the British population were engaged in separatist struggles of varying intensity, nobody would claim that it was firmly united around the London government. On top of this, </w:t>
      </w:r>
      <w:r>
        <w:rPr>
          <w:bCs/>
          <w:u w:val="single"/>
        </w:rPr>
        <w:t xml:space="preserve">many of </w:t>
      </w:r>
      <w:r w:rsidRPr="00F345C2">
        <w:rPr>
          <w:bCs/>
          <w:highlight w:val="cyan"/>
          <w:u w:val="single"/>
        </w:rPr>
        <w:t>the Persian majority oppose the</w:t>
      </w:r>
      <w:r>
        <w:rPr>
          <w:bCs/>
          <w:u w:val="single"/>
        </w:rPr>
        <w:t xml:space="preserve"> theocratic </w:t>
      </w:r>
      <w:r w:rsidRPr="00F345C2">
        <w:rPr>
          <w:bCs/>
          <w:highlight w:val="cyan"/>
          <w:u w:val="single"/>
        </w:rPr>
        <w:t>regime</w:t>
      </w:r>
      <w:r>
        <w:rPr>
          <w:sz w:val="16"/>
        </w:rPr>
        <w:t xml:space="preserve">, either because they have become post-Islamic in reaction to its many prohibitions, or </w:t>
      </w:r>
      <w:r>
        <w:rPr>
          <w:bCs/>
          <w:u w:val="single"/>
        </w:rPr>
        <w:t>because they are Sufis, whom the regime now persecu</w:t>
      </w:r>
      <w:r>
        <w:rPr>
          <w:sz w:val="16"/>
        </w:rPr>
        <w:t xml:space="preserve">tes almost as much as the small Baha’i minority. So let us have no more reports from Tehran stressing the country’s national unity. </w:t>
      </w:r>
      <w:r>
        <w:rPr>
          <w:bCs/>
          <w:u w:val="single"/>
        </w:rPr>
        <w:t xml:space="preserve">Persian </w:t>
      </w:r>
      <w:r w:rsidRPr="00F345C2">
        <w:rPr>
          <w:bCs/>
          <w:highlight w:val="cyan"/>
          <w:u w:val="single"/>
        </w:rPr>
        <w:t>nationalism is a minority position</w:t>
      </w:r>
      <w:r>
        <w:rPr>
          <w:bCs/>
          <w:u w:val="single"/>
        </w:rPr>
        <w:t xml:space="preserve"> in a country where half the population is not</w:t>
      </w:r>
      <w:r>
        <w:rPr>
          <w:sz w:val="16"/>
        </w:rPr>
        <w:t xml:space="preserve"> even </w:t>
      </w:r>
      <w:r>
        <w:rPr>
          <w:bCs/>
          <w:u w:val="single"/>
        </w:rPr>
        <w:t>Persian.</w:t>
      </w:r>
      <w:r>
        <w:rPr>
          <w:sz w:val="16"/>
        </w:rPr>
        <w:t xml:space="preserve"> In our times, multinational states either decentralise or break up more or less violently; </w:t>
      </w:r>
      <w:r w:rsidRPr="00F345C2">
        <w:rPr>
          <w:bCs/>
          <w:highlight w:val="cyan"/>
          <w:u w:val="single"/>
        </w:rPr>
        <w:t>Iran is not decentralising, so</w:t>
      </w:r>
      <w:r>
        <w:rPr>
          <w:bCs/>
          <w:u w:val="single"/>
        </w:rPr>
        <w:t xml:space="preserve"> its future seems highly predictable</w:t>
      </w:r>
      <w:r>
        <w:rPr>
          <w:sz w:val="16"/>
        </w:rPr>
        <w:t xml:space="preserve">, while in the present </w:t>
      </w:r>
      <w:r w:rsidRPr="00F345C2">
        <w:rPr>
          <w:bCs/>
          <w:highlight w:val="cyan"/>
          <w:u w:val="single"/>
        </w:rPr>
        <w:t>not much cohesion</w:t>
      </w:r>
      <w:r>
        <w:rPr>
          <w:bCs/>
          <w:u w:val="single"/>
        </w:rPr>
        <w:t xml:space="preserve"> under attack </w:t>
      </w:r>
      <w:r w:rsidRPr="00F345C2">
        <w:rPr>
          <w:bCs/>
          <w:highlight w:val="cyan"/>
          <w:u w:val="single"/>
        </w:rPr>
        <w:t>is</w:t>
      </w:r>
      <w:r>
        <w:rPr>
          <w:bCs/>
          <w:u w:val="single"/>
        </w:rPr>
        <w:t xml:space="preserve"> to be </w:t>
      </w:r>
      <w:r w:rsidRPr="00F345C2">
        <w:rPr>
          <w:bCs/>
          <w:highlight w:val="cyan"/>
          <w:u w:val="single"/>
        </w:rPr>
        <w:t>expected.</w:t>
      </w:r>
    </w:p>
    <w:p w14:paraId="15FB6EE1" w14:textId="4B7D69AC" w:rsidR="00342567" w:rsidRDefault="00751288" w:rsidP="000416F8">
      <w:pPr>
        <w:pStyle w:val="Heading3"/>
      </w:pPr>
      <w:r>
        <w:t>Prez Powers---Korea---1NC</w:t>
      </w:r>
    </w:p>
    <w:p w14:paraId="69D95AC5" w14:textId="77777777" w:rsidR="00342567" w:rsidRDefault="00342567" w:rsidP="00342567">
      <w:pPr>
        <w:pStyle w:val="Heading4"/>
        <w:rPr>
          <w:b w:val="0"/>
        </w:rPr>
      </w:pPr>
      <w:r>
        <w:t xml:space="preserve">No Korean war – </w:t>
      </w:r>
      <w:r>
        <w:rPr>
          <w:b w:val="0"/>
        </w:rPr>
        <w:t>Chinese expert opinion, US constraints on fighting, peaceful Korean posture, and intervening actors like China</w:t>
      </w:r>
    </w:p>
    <w:p w14:paraId="527C17C6" w14:textId="77777777" w:rsidR="00342567" w:rsidRDefault="00342567" w:rsidP="00342567">
      <w:pPr>
        <w:rPr>
          <w:rStyle w:val="Style13ptBold"/>
        </w:rPr>
      </w:pPr>
      <w:r>
        <w:rPr>
          <w:rStyle w:val="Style13ptBold"/>
        </w:rPr>
        <w:t xml:space="preserve">AP 17 </w:t>
      </w:r>
      <w:r w:rsidRPr="00612896">
        <w:t>-</w:t>
      </w:r>
      <w:r>
        <w:t>-</w:t>
      </w:r>
      <w:r w:rsidRPr="00612896">
        <w:t>-- “China Experts: North Korea Not on War Footing, Fighting Unlikely,” Associated Press through Business Insider, 4/14, http://www.businessinsider.com/ap-the-latest-china-experts-see-low-chance-of-korea-fighting-2017-4</w:t>
      </w:r>
    </w:p>
    <w:p w14:paraId="7DA8E975" w14:textId="77777777" w:rsidR="00342567" w:rsidRPr="00612896" w:rsidRDefault="00342567" w:rsidP="00342567">
      <w:pPr>
        <w:rPr>
          <w:rStyle w:val="Style13ptBold"/>
        </w:rPr>
      </w:pPr>
    </w:p>
    <w:p w14:paraId="5411283C" w14:textId="77777777" w:rsidR="00342567" w:rsidRPr="00612896" w:rsidRDefault="00342567" w:rsidP="00342567">
      <w:pPr>
        <w:rPr>
          <w:sz w:val="14"/>
        </w:rPr>
      </w:pPr>
      <w:r w:rsidRPr="00612896">
        <w:rPr>
          <w:sz w:val="14"/>
        </w:rPr>
        <w:t xml:space="preserve">PYONGYANG, North Korea (AP) — </w:t>
      </w:r>
      <w:r w:rsidRPr="00612896">
        <w:rPr>
          <w:rStyle w:val="StyleUnderline"/>
        </w:rPr>
        <w:t xml:space="preserve">Chinese </w:t>
      </w:r>
      <w:r w:rsidRPr="00F345C2">
        <w:rPr>
          <w:rStyle w:val="StyleUnderline"/>
          <w:highlight w:val="cyan"/>
        </w:rPr>
        <w:t>experts see</w:t>
      </w:r>
      <w:r w:rsidRPr="00F345C2">
        <w:rPr>
          <w:sz w:val="14"/>
          <w:highlight w:val="cyan"/>
        </w:rPr>
        <w:t xml:space="preserve"> </w:t>
      </w:r>
      <w:r w:rsidRPr="00F345C2">
        <w:rPr>
          <w:rStyle w:val="Emphasis"/>
          <w:highlight w:val="cyan"/>
        </w:rPr>
        <w:t>little</w:t>
      </w:r>
      <w:r w:rsidRPr="00612896">
        <w:rPr>
          <w:sz w:val="14"/>
        </w:rPr>
        <w:t xml:space="preserve"> immediate </w:t>
      </w:r>
      <w:r w:rsidRPr="00F345C2">
        <w:rPr>
          <w:rStyle w:val="StyleUnderline"/>
          <w:highlight w:val="cyan"/>
        </w:rPr>
        <w:t>possibility</w:t>
      </w:r>
      <w:r w:rsidRPr="00612896">
        <w:rPr>
          <w:rStyle w:val="StyleUnderline"/>
        </w:rPr>
        <w:t xml:space="preserve"> of </w:t>
      </w:r>
      <w:r w:rsidRPr="00F345C2">
        <w:rPr>
          <w:rStyle w:val="StyleUnderline"/>
          <w:highlight w:val="cyan"/>
        </w:rPr>
        <w:t>hostilities break</w:t>
      </w:r>
      <w:r w:rsidRPr="00612896">
        <w:rPr>
          <w:rStyle w:val="StyleUnderline"/>
        </w:rPr>
        <w:t xml:space="preserve">ing </w:t>
      </w:r>
      <w:r w:rsidRPr="00F345C2">
        <w:rPr>
          <w:rStyle w:val="StyleUnderline"/>
          <w:highlight w:val="cyan"/>
        </w:rPr>
        <w:t>out between</w:t>
      </w:r>
      <w:r w:rsidRPr="00612896">
        <w:rPr>
          <w:sz w:val="14"/>
        </w:rPr>
        <w:t xml:space="preserve"> </w:t>
      </w:r>
      <w:r w:rsidRPr="00612896">
        <w:rPr>
          <w:rStyle w:val="StyleUnderline"/>
        </w:rPr>
        <w:t xml:space="preserve">the </w:t>
      </w:r>
      <w:r w:rsidRPr="00F345C2">
        <w:rPr>
          <w:rStyle w:val="StyleUnderline"/>
          <w:highlight w:val="cyan"/>
        </w:rPr>
        <w:t>US and</w:t>
      </w:r>
      <w:r w:rsidRPr="00612896">
        <w:rPr>
          <w:rStyle w:val="StyleUnderline"/>
        </w:rPr>
        <w:t xml:space="preserve"> North </w:t>
      </w:r>
      <w:r w:rsidRPr="00F345C2">
        <w:rPr>
          <w:rStyle w:val="StyleUnderline"/>
          <w:highlight w:val="cyan"/>
        </w:rPr>
        <w:t>Korea</w:t>
      </w:r>
      <w:r w:rsidRPr="00612896">
        <w:rPr>
          <w:sz w:val="14"/>
        </w:rPr>
        <w:t xml:space="preserve">, but say </w:t>
      </w:r>
      <w:r w:rsidRPr="00F345C2">
        <w:rPr>
          <w:rStyle w:val="StyleUnderline"/>
          <w:highlight w:val="cyan"/>
        </w:rPr>
        <w:t>Beijing</w:t>
      </w:r>
      <w:r w:rsidRPr="00612896">
        <w:rPr>
          <w:rStyle w:val="StyleUnderline"/>
        </w:rPr>
        <w:t xml:space="preserve"> will </w:t>
      </w:r>
      <w:r w:rsidRPr="00F345C2">
        <w:rPr>
          <w:rStyle w:val="StyleUnderline"/>
          <w:highlight w:val="cyan"/>
        </w:rPr>
        <w:t>respond</w:t>
      </w:r>
      <w:r w:rsidRPr="00F345C2">
        <w:rPr>
          <w:sz w:val="14"/>
          <w:highlight w:val="cyan"/>
        </w:rPr>
        <w:t xml:space="preserve"> </w:t>
      </w:r>
      <w:r w:rsidRPr="00F345C2">
        <w:rPr>
          <w:rStyle w:val="Emphasis"/>
          <w:highlight w:val="cyan"/>
        </w:rPr>
        <w:t>harshly</w:t>
      </w:r>
      <w:r w:rsidRPr="00F345C2">
        <w:rPr>
          <w:sz w:val="14"/>
          <w:highlight w:val="cyan"/>
        </w:rPr>
        <w:t xml:space="preserve"> </w:t>
      </w:r>
      <w:r w:rsidRPr="00F345C2">
        <w:rPr>
          <w:rStyle w:val="StyleUnderline"/>
          <w:highlight w:val="cyan"/>
        </w:rPr>
        <w:t>to</w:t>
      </w:r>
      <w:r w:rsidRPr="00612896">
        <w:rPr>
          <w:rStyle w:val="StyleUnderline"/>
        </w:rPr>
        <w:t xml:space="preserve"> any further</w:t>
      </w:r>
      <w:r w:rsidRPr="00612896">
        <w:rPr>
          <w:sz w:val="14"/>
        </w:rPr>
        <w:t xml:space="preserve"> North Korean nuclear </w:t>
      </w:r>
      <w:r w:rsidRPr="00F345C2">
        <w:rPr>
          <w:rStyle w:val="StyleUnderline"/>
          <w:highlight w:val="cyan"/>
        </w:rPr>
        <w:t>tests</w:t>
      </w:r>
      <w:r w:rsidRPr="00612896">
        <w:rPr>
          <w:sz w:val="14"/>
        </w:rPr>
        <w:t>.</w:t>
      </w:r>
    </w:p>
    <w:p w14:paraId="31417405" w14:textId="77777777" w:rsidR="00342567" w:rsidRPr="00612896" w:rsidRDefault="00342567" w:rsidP="00342567">
      <w:pPr>
        <w:rPr>
          <w:sz w:val="14"/>
        </w:rPr>
      </w:pPr>
      <w:r w:rsidRPr="00612896">
        <w:rPr>
          <w:sz w:val="14"/>
        </w:rPr>
        <w:t xml:space="preserve">Director of Jilin University's Institute of Northeast Asian Studies Gui </w:t>
      </w:r>
      <w:r w:rsidRPr="00612896">
        <w:rPr>
          <w:rStyle w:val="StyleUnderline"/>
        </w:rPr>
        <w:t>Rui says</w:t>
      </w:r>
      <w:r w:rsidRPr="00612896">
        <w:rPr>
          <w:sz w:val="14"/>
        </w:rPr>
        <w:t xml:space="preserve"> President Donald </w:t>
      </w:r>
      <w:r w:rsidRPr="00F345C2">
        <w:rPr>
          <w:rStyle w:val="StyleUnderline"/>
          <w:highlight w:val="cyan"/>
        </w:rPr>
        <w:t>Trump's</w:t>
      </w:r>
      <w:r w:rsidRPr="00612896">
        <w:rPr>
          <w:sz w:val="14"/>
        </w:rPr>
        <w:t xml:space="preserve"> </w:t>
      </w:r>
      <w:r w:rsidRPr="00612896">
        <w:rPr>
          <w:rStyle w:val="StyleUnderline"/>
        </w:rPr>
        <w:t xml:space="preserve">domestic </w:t>
      </w:r>
      <w:r w:rsidRPr="00F345C2">
        <w:rPr>
          <w:rStyle w:val="StyleUnderline"/>
          <w:highlight w:val="cyan"/>
        </w:rPr>
        <w:t>troubles</w:t>
      </w:r>
      <w:r w:rsidRPr="00612896">
        <w:rPr>
          <w:sz w:val="14"/>
        </w:rPr>
        <w:t xml:space="preserve"> </w:t>
      </w:r>
      <w:r w:rsidRPr="00612896">
        <w:rPr>
          <w:rStyle w:val="Emphasis"/>
        </w:rPr>
        <w:t xml:space="preserve">should </w:t>
      </w:r>
      <w:r w:rsidRPr="00F345C2">
        <w:rPr>
          <w:rStyle w:val="Emphasis"/>
          <w:highlight w:val="cyan"/>
        </w:rPr>
        <w:t>prevent</w:t>
      </w:r>
      <w:r w:rsidRPr="00612896">
        <w:rPr>
          <w:rStyle w:val="Emphasis"/>
        </w:rPr>
        <w:t xml:space="preserve"> him taking such </w:t>
      </w:r>
      <w:r w:rsidRPr="00F345C2">
        <w:rPr>
          <w:rStyle w:val="Emphasis"/>
          <w:highlight w:val="cyan"/>
        </w:rPr>
        <w:t>action</w:t>
      </w:r>
      <w:r w:rsidRPr="00F345C2">
        <w:rPr>
          <w:sz w:val="14"/>
          <w:highlight w:val="cyan"/>
        </w:rPr>
        <w:t xml:space="preserve">, </w:t>
      </w:r>
      <w:r w:rsidRPr="00F345C2">
        <w:rPr>
          <w:rStyle w:val="StyleUnderline"/>
          <w:highlight w:val="cyan"/>
        </w:rPr>
        <w:t>while</w:t>
      </w:r>
      <w:r w:rsidRPr="00612896">
        <w:rPr>
          <w:sz w:val="14"/>
        </w:rPr>
        <w:t xml:space="preserve"> North </w:t>
      </w:r>
      <w:r w:rsidRPr="00F345C2">
        <w:rPr>
          <w:rStyle w:val="StyleUnderline"/>
          <w:highlight w:val="cyan"/>
        </w:rPr>
        <w:t xml:space="preserve">Korea </w:t>
      </w:r>
      <w:r w:rsidRPr="00F345C2">
        <w:rPr>
          <w:rStyle w:val="Emphasis"/>
          <w:highlight w:val="cyan"/>
        </w:rPr>
        <w:t>doesn't appear</w:t>
      </w:r>
      <w:r w:rsidRPr="00F345C2">
        <w:rPr>
          <w:sz w:val="14"/>
          <w:highlight w:val="cyan"/>
        </w:rPr>
        <w:t xml:space="preserve"> </w:t>
      </w:r>
      <w:r w:rsidRPr="00F345C2">
        <w:rPr>
          <w:rStyle w:val="StyleUnderline"/>
          <w:highlight w:val="cyan"/>
        </w:rPr>
        <w:t>to be on</w:t>
      </w:r>
      <w:r w:rsidRPr="002B4AAC">
        <w:rPr>
          <w:rStyle w:val="StyleUnderline"/>
        </w:rPr>
        <w:t xml:space="preserve"> a </w:t>
      </w:r>
      <w:r w:rsidRPr="00F345C2">
        <w:rPr>
          <w:rStyle w:val="StyleUnderline"/>
          <w:highlight w:val="cyan"/>
        </w:rPr>
        <w:t>war footing</w:t>
      </w:r>
      <w:r w:rsidRPr="00612896">
        <w:rPr>
          <w:sz w:val="14"/>
        </w:rPr>
        <w:t>.</w:t>
      </w:r>
    </w:p>
    <w:p w14:paraId="370C9EB6" w14:textId="77777777" w:rsidR="00342567" w:rsidRPr="00612896" w:rsidRDefault="00342567" w:rsidP="00342567">
      <w:pPr>
        <w:rPr>
          <w:sz w:val="14"/>
        </w:rPr>
      </w:pPr>
      <w:r w:rsidRPr="00612896">
        <w:rPr>
          <w:rStyle w:val="StyleUnderline"/>
        </w:rPr>
        <w:t xml:space="preserve">Gui says </w:t>
      </w:r>
      <w:r w:rsidRPr="00F345C2">
        <w:rPr>
          <w:rStyle w:val="StyleUnderline"/>
          <w:highlight w:val="cyan"/>
        </w:rPr>
        <w:t>although</w:t>
      </w:r>
      <w:r w:rsidRPr="00612896">
        <w:rPr>
          <w:sz w:val="14"/>
        </w:rPr>
        <w:t xml:space="preserve"> the </w:t>
      </w:r>
      <w:r w:rsidRPr="00F345C2">
        <w:rPr>
          <w:rStyle w:val="StyleUnderline"/>
          <w:highlight w:val="cyan"/>
        </w:rPr>
        <w:t>tension</w:t>
      </w:r>
      <w:r w:rsidRPr="00612896">
        <w:rPr>
          <w:sz w:val="14"/>
        </w:rPr>
        <w:t xml:space="preserve"> on the Korean Peninsula </w:t>
      </w:r>
      <w:r w:rsidRPr="00F345C2">
        <w:rPr>
          <w:rStyle w:val="StyleUnderline"/>
          <w:highlight w:val="cyan"/>
        </w:rPr>
        <w:t xml:space="preserve">is high, it's </w:t>
      </w:r>
      <w:r w:rsidRPr="00F345C2">
        <w:rPr>
          <w:rStyle w:val="Emphasis"/>
          <w:highlight w:val="cyan"/>
        </w:rPr>
        <w:t>not</w:t>
      </w:r>
      <w:r w:rsidRPr="00612896">
        <w:rPr>
          <w:rStyle w:val="Emphasis"/>
        </w:rPr>
        <w:t xml:space="preserve"> high </w:t>
      </w:r>
      <w:r w:rsidRPr="00F345C2">
        <w:rPr>
          <w:rStyle w:val="Emphasis"/>
          <w:highlight w:val="cyan"/>
        </w:rPr>
        <w:t>to the point of</w:t>
      </w:r>
      <w:r w:rsidRPr="00612896">
        <w:rPr>
          <w:rStyle w:val="Emphasis"/>
        </w:rPr>
        <w:t xml:space="preserve"> having an imminent </w:t>
      </w:r>
      <w:r w:rsidRPr="00F345C2">
        <w:rPr>
          <w:rStyle w:val="Emphasis"/>
          <w:highlight w:val="cyan"/>
        </w:rPr>
        <w:t>war</w:t>
      </w:r>
      <w:r w:rsidRPr="00612896">
        <w:rPr>
          <w:sz w:val="14"/>
        </w:rPr>
        <w:t>.</w:t>
      </w:r>
    </w:p>
    <w:p w14:paraId="7A317D1D" w14:textId="77777777" w:rsidR="00342567" w:rsidRDefault="00342567" w:rsidP="00342567">
      <w:pPr>
        <w:rPr>
          <w:sz w:val="14"/>
        </w:rPr>
      </w:pPr>
      <w:r w:rsidRPr="00612896">
        <w:rPr>
          <w:sz w:val="14"/>
        </w:rPr>
        <w:t xml:space="preserve">He says </w:t>
      </w:r>
      <w:r w:rsidRPr="00612896">
        <w:rPr>
          <w:rStyle w:val="StyleUnderline"/>
        </w:rPr>
        <w:t>another</w:t>
      </w:r>
      <w:r w:rsidRPr="00612896">
        <w:rPr>
          <w:sz w:val="14"/>
        </w:rPr>
        <w:t xml:space="preserve"> nuclear </w:t>
      </w:r>
      <w:r w:rsidRPr="00612896">
        <w:rPr>
          <w:rStyle w:val="StyleUnderline"/>
        </w:rPr>
        <w:t>test would invite tougher measures from Beijing</w:t>
      </w:r>
      <w:r w:rsidRPr="00612896">
        <w:rPr>
          <w:sz w:val="14"/>
        </w:rPr>
        <w:t xml:space="preserve">, possibly </w:t>
      </w:r>
      <w:r w:rsidRPr="00612896">
        <w:rPr>
          <w:rStyle w:val="StyleUnderline"/>
        </w:rPr>
        <w:t>including</w:t>
      </w:r>
      <w:r w:rsidRPr="00612896">
        <w:rPr>
          <w:sz w:val="14"/>
        </w:rPr>
        <w:t xml:space="preserve"> new </w:t>
      </w:r>
      <w:r w:rsidRPr="00612896">
        <w:rPr>
          <w:rStyle w:val="StyleUnderline"/>
        </w:rPr>
        <w:t>restrictions</w:t>
      </w:r>
      <w:r w:rsidRPr="00612896">
        <w:rPr>
          <w:sz w:val="14"/>
        </w:rPr>
        <w:t xml:space="preserve"> on Chinese companies' investments in North Korea and cuts in the number of Chinese tourists allowed to visit.</w:t>
      </w:r>
    </w:p>
    <w:p w14:paraId="5799A8EF" w14:textId="77777777" w:rsidR="00342567" w:rsidRDefault="00342567" w:rsidP="00342567">
      <w:pPr>
        <w:pStyle w:val="Heading4"/>
        <w:rPr>
          <w:rFonts w:ascii="Arial" w:eastAsia="MS Mincho" w:hAnsi="Arial" w:cs="Arial"/>
          <w:sz w:val="16"/>
          <w:szCs w:val="26"/>
        </w:rPr>
      </w:pPr>
      <w:r>
        <w:rPr>
          <w:rFonts w:eastAsia="MS Mincho"/>
        </w:rPr>
        <w:t>No escalation – multiple warrants</w:t>
      </w:r>
    </w:p>
    <w:p w14:paraId="3CF2CC24" w14:textId="77777777" w:rsidR="00342567" w:rsidRDefault="00342567" w:rsidP="00342567">
      <w:r w:rsidRPr="00B14E25">
        <w:rPr>
          <w:rStyle w:val="Style13ptBold"/>
        </w:rPr>
        <w:t>Fefer 12</w:t>
      </w:r>
      <w:r>
        <w:t xml:space="preserve"> (Nahuel, writer for Washington University Political Review, “Pyongyang 2012: Policy Shift or Brinksmanship?” 3/5, </w:t>
      </w:r>
      <w:hyperlink r:id="rId98" w:history="1">
        <w:r>
          <w:rPr>
            <w:rStyle w:val="Hyperlink"/>
          </w:rPr>
          <w:t>http://www.wupr.org/2012/03/05/the-north-korean-aid-deal-policy-shift-or-farce/</w:t>
        </w:r>
      </w:hyperlink>
      <w:r>
        <w:t>)</w:t>
      </w:r>
    </w:p>
    <w:p w14:paraId="498E4975" w14:textId="77777777" w:rsidR="00342567" w:rsidRDefault="00342567" w:rsidP="00342567"/>
    <w:p w14:paraId="72A4F92C" w14:textId="77777777" w:rsidR="00342567" w:rsidRPr="00A97B20" w:rsidRDefault="00342567" w:rsidP="00342567">
      <w:pPr>
        <w:jc w:val="both"/>
        <w:rPr>
          <w:rFonts w:eastAsia="MS Mincho"/>
          <w:sz w:val="14"/>
          <w:szCs w:val="20"/>
        </w:rPr>
      </w:pPr>
      <w:r>
        <w:rPr>
          <w:rFonts w:eastAsia="MS Mincho"/>
          <w:sz w:val="14"/>
          <w:szCs w:val="20"/>
        </w:rPr>
        <w:t xml:space="preserve">Lastly, it is important to emphasize that </w:t>
      </w:r>
      <w:r w:rsidRPr="00F345C2">
        <w:rPr>
          <w:bCs/>
          <w:szCs w:val="20"/>
          <w:highlight w:val="cyan"/>
          <w:u w:val="single"/>
        </w:rPr>
        <w:t>China values regional stability</w:t>
      </w:r>
      <w:r>
        <w:rPr>
          <w:bCs/>
          <w:szCs w:val="20"/>
          <w:u w:val="single"/>
        </w:rPr>
        <w:t xml:space="preserve"> above all else</w:t>
      </w:r>
      <w:r>
        <w:rPr>
          <w:rFonts w:eastAsia="MS Mincho"/>
          <w:sz w:val="14"/>
          <w:szCs w:val="20"/>
        </w:rPr>
        <w:t xml:space="preserve">—this explains why </w:t>
      </w:r>
      <w:r w:rsidRPr="00F345C2">
        <w:rPr>
          <w:bCs/>
          <w:szCs w:val="20"/>
          <w:highlight w:val="cyan"/>
          <w:u w:val="single"/>
        </w:rPr>
        <w:t xml:space="preserve">it has </w:t>
      </w:r>
      <w:r>
        <w:rPr>
          <w:bCs/>
          <w:szCs w:val="20"/>
          <w:u w:val="single"/>
        </w:rPr>
        <w:t xml:space="preserve">recently </w:t>
      </w:r>
      <w:r w:rsidRPr="00F345C2">
        <w:rPr>
          <w:bCs/>
          <w:szCs w:val="20"/>
          <w:highlight w:val="cyan"/>
          <w:u w:val="single"/>
        </w:rPr>
        <w:t xml:space="preserve">begun chastising North Korea for its belligerent actions, which threaten </w:t>
      </w:r>
      <w:r>
        <w:rPr>
          <w:bCs/>
          <w:szCs w:val="20"/>
          <w:u w:val="single"/>
        </w:rPr>
        <w:t xml:space="preserve">to spark regional </w:t>
      </w:r>
      <w:r w:rsidRPr="00F345C2">
        <w:rPr>
          <w:bCs/>
          <w:szCs w:val="20"/>
          <w:highlight w:val="cyan"/>
          <w:u w:val="single"/>
        </w:rPr>
        <w:t>conflict</w:t>
      </w:r>
      <w:r>
        <w:rPr>
          <w:bCs/>
          <w:szCs w:val="20"/>
          <w:u w:val="single"/>
        </w:rPr>
        <w:t>.</w:t>
      </w:r>
      <w:r>
        <w:rPr>
          <w:rFonts w:eastAsia="MS Mincho"/>
          <w:sz w:val="14"/>
          <w:szCs w:val="20"/>
        </w:rPr>
        <w:t xml:space="preserve"> Although an independent North Korea made a lot of sense to the Chinese during the Cold War, its current risks and costs are beginning to outweigh its benefits.</w:t>
      </w:r>
      <w:r>
        <w:rPr>
          <w:rFonts w:eastAsia="MS Mincho"/>
          <w:sz w:val="12"/>
          <w:szCs w:val="20"/>
        </w:rPr>
        <w:t>¶</w:t>
      </w:r>
      <w:r>
        <w:rPr>
          <w:rFonts w:eastAsia="MS Mincho"/>
          <w:sz w:val="14"/>
          <w:szCs w:val="20"/>
        </w:rPr>
        <w:t xml:space="preserve"> As Chinese support for North Korea wanes, the North Korean commitment to its nuclear program is likely to get even stronger—in fact, </w:t>
      </w:r>
      <w:r>
        <w:rPr>
          <w:bCs/>
          <w:szCs w:val="20"/>
          <w:u w:val="single"/>
        </w:rPr>
        <w:t>North Korea began its quest to attain a nuclear weapon as a result of its vulnerability</w:t>
      </w:r>
      <w:r>
        <w:rPr>
          <w:rFonts w:eastAsia="MS Mincho"/>
          <w:sz w:val="14"/>
          <w:szCs w:val="20"/>
        </w:rPr>
        <w:t xml:space="preserve"> after the fall of the USSR.</w:t>
      </w:r>
      <w:r>
        <w:rPr>
          <w:rFonts w:eastAsia="MS Mincho"/>
          <w:sz w:val="12"/>
          <w:szCs w:val="20"/>
        </w:rPr>
        <w:t>¶</w:t>
      </w:r>
      <w:r>
        <w:rPr>
          <w:rFonts w:eastAsia="MS Mincho"/>
          <w:sz w:val="14"/>
          <w:szCs w:val="20"/>
        </w:rPr>
        <w:t xml:space="preserve"> Unlike Iran, whose nuclear ambitions are part of its attempt to take on the role of regional hegemon in the Middle East, </w:t>
      </w:r>
      <w:r w:rsidRPr="00F345C2">
        <w:rPr>
          <w:bCs/>
          <w:szCs w:val="20"/>
          <w:highlight w:val="cyan"/>
          <w:u w:val="single"/>
        </w:rPr>
        <w:t xml:space="preserve">North Korea </w:t>
      </w:r>
      <w:r>
        <w:rPr>
          <w:bCs/>
          <w:szCs w:val="20"/>
          <w:u w:val="single"/>
        </w:rPr>
        <w:t xml:space="preserve">does not use its nuclear weapons to project power, instead it </w:t>
      </w:r>
      <w:r w:rsidRPr="00F345C2">
        <w:rPr>
          <w:bCs/>
          <w:szCs w:val="20"/>
          <w:highlight w:val="cyan"/>
          <w:u w:val="single"/>
        </w:rPr>
        <w:t>thinks of its nuclear program as a</w:t>
      </w:r>
      <w:r>
        <w:rPr>
          <w:bCs/>
          <w:szCs w:val="20"/>
          <w:u w:val="single"/>
        </w:rPr>
        <w:t xml:space="preserve"> </w:t>
      </w:r>
      <w:r w:rsidRPr="00F345C2">
        <w:rPr>
          <w:bCs/>
          <w:szCs w:val="20"/>
          <w:highlight w:val="cyan"/>
          <w:u w:val="single"/>
        </w:rPr>
        <w:t>bargaining chip and deterrent</w:t>
      </w:r>
      <w:r>
        <w:rPr>
          <w:rFonts w:eastAsia="MS Mincho"/>
          <w:sz w:val="14"/>
          <w:szCs w:val="20"/>
        </w:rPr>
        <w:t>.</w:t>
      </w:r>
      <w:r>
        <w:rPr>
          <w:rFonts w:eastAsia="MS Mincho"/>
          <w:sz w:val="12"/>
          <w:szCs w:val="20"/>
        </w:rPr>
        <w:t>¶</w:t>
      </w:r>
      <w:r>
        <w:rPr>
          <w:rFonts w:eastAsia="MS Mincho"/>
          <w:sz w:val="14"/>
          <w:szCs w:val="20"/>
        </w:rPr>
        <w:t xml:space="preserve"> North Korea consistently attempts to demonstrate that it must be considered a threat to South Korea and the United States through unprovoked attacks on ships and islands. Although these attacks are significant and have, over the past few years resulted in roughly 100 deaths, </w:t>
      </w:r>
      <w:r>
        <w:rPr>
          <w:bCs/>
          <w:szCs w:val="20"/>
          <w:u w:val="single"/>
        </w:rPr>
        <w:t>North Korea calculates</w:t>
      </w:r>
      <w:r>
        <w:rPr>
          <w:rFonts w:eastAsia="MS Mincho"/>
          <w:sz w:val="14"/>
          <w:szCs w:val="20"/>
        </w:rPr>
        <w:t xml:space="preserve"> the attacks such </w:t>
      </w:r>
      <w:r>
        <w:rPr>
          <w:bCs/>
          <w:szCs w:val="20"/>
          <w:u w:val="single"/>
        </w:rPr>
        <w:t xml:space="preserve">that they are </w:t>
      </w:r>
      <w:r w:rsidRPr="00F345C2">
        <w:rPr>
          <w:bCs/>
          <w:szCs w:val="20"/>
          <w:highlight w:val="cyan"/>
          <w:u w:val="single"/>
        </w:rPr>
        <w:t xml:space="preserve">not </w:t>
      </w:r>
      <w:r>
        <w:rPr>
          <w:bCs/>
          <w:szCs w:val="20"/>
          <w:u w:val="single"/>
        </w:rPr>
        <w:t xml:space="preserve">sufficiently threatening as </w:t>
      </w:r>
      <w:r w:rsidRPr="00F345C2">
        <w:rPr>
          <w:bCs/>
          <w:szCs w:val="20"/>
          <w:highlight w:val="cyan"/>
          <w:u w:val="single"/>
        </w:rPr>
        <w:t>to force the US and South Korea to risk a nuclear attack</w:t>
      </w:r>
      <w:r>
        <w:rPr>
          <w:rFonts w:eastAsia="MS Mincho"/>
          <w:sz w:val="14"/>
          <w:szCs w:val="20"/>
        </w:rPr>
        <w:t xml:space="preserve"> by retaliating militarily.</w:t>
      </w:r>
      <w:r>
        <w:rPr>
          <w:rFonts w:eastAsia="MS Mincho"/>
          <w:sz w:val="12"/>
          <w:szCs w:val="20"/>
        </w:rPr>
        <w:t>¶</w:t>
      </w:r>
      <w:r>
        <w:rPr>
          <w:rFonts w:eastAsia="MS Mincho"/>
          <w:sz w:val="14"/>
          <w:szCs w:val="20"/>
        </w:rPr>
        <w:t xml:space="preserve"> T</w:t>
      </w:r>
      <w:r>
        <w:rPr>
          <w:bCs/>
          <w:szCs w:val="20"/>
          <w:u w:val="single"/>
        </w:rPr>
        <w:t>his policy is called brinksmanship; the North Korean government basically uses the threat of violence</w:t>
      </w:r>
      <w:r>
        <w:rPr>
          <w:rFonts w:eastAsia="MS Mincho"/>
          <w:sz w:val="14"/>
          <w:szCs w:val="20"/>
        </w:rPr>
        <w:t xml:space="preserve"> (protected by the nuclear deterrent) </w:t>
      </w:r>
      <w:r>
        <w:rPr>
          <w:bCs/>
          <w:szCs w:val="20"/>
          <w:u w:val="single"/>
        </w:rPr>
        <w:t>and the incentive of deactivating its nuclear program to secure aid</w:t>
      </w:r>
      <w:r>
        <w:rPr>
          <w:rFonts w:eastAsia="MS Mincho"/>
          <w:sz w:val="14"/>
          <w:szCs w:val="20"/>
        </w:rPr>
        <w:t>.</w:t>
      </w:r>
      <w:r>
        <w:rPr>
          <w:rFonts w:eastAsia="MS Mincho"/>
          <w:sz w:val="12"/>
          <w:szCs w:val="20"/>
        </w:rPr>
        <w:t>¶</w:t>
      </w:r>
      <w:r>
        <w:rPr>
          <w:rFonts w:eastAsia="MS Mincho"/>
          <w:sz w:val="14"/>
          <w:szCs w:val="20"/>
        </w:rPr>
        <w:t xml:space="preserve"> </w:t>
      </w:r>
      <w:r>
        <w:rPr>
          <w:bCs/>
          <w:szCs w:val="20"/>
          <w:u w:val="single"/>
        </w:rPr>
        <w:t>North Korea’s nuclear program functions as a bargaining chip.</w:t>
      </w:r>
      <w:r>
        <w:rPr>
          <w:rFonts w:eastAsia="MS Mincho"/>
          <w:sz w:val="14"/>
          <w:szCs w:val="20"/>
        </w:rPr>
        <w:t xml:space="preserve"> As a 2010 Congressional Research Service report notes, “Pyongyang’s willingness to negotiate has often appeared to be driven by its internal conditions: food shortages or economic desperation can push North Korea to re-engage in talks, usually to extract more aid”.</w:t>
      </w:r>
    </w:p>
    <w:p w14:paraId="3436F416" w14:textId="2C76C7C4" w:rsidR="000416F8" w:rsidRDefault="000416F8" w:rsidP="00342567">
      <w:pPr>
        <w:pStyle w:val="Heading3"/>
      </w:pPr>
      <w:r>
        <w:t>Prez Powers---Testing---1NC</w:t>
      </w:r>
    </w:p>
    <w:p w14:paraId="69BE1E39" w14:textId="77777777" w:rsidR="00191E18" w:rsidRDefault="00191E18" w:rsidP="00191E18">
      <w:pPr>
        <w:pStyle w:val="Heading4"/>
      </w:pPr>
      <w:r>
        <w:t>Disease won’t cause extinction</w:t>
      </w:r>
    </w:p>
    <w:p w14:paraId="3D9A588F" w14:textId="77777777" w:rsidR="00191E18" w:rsidRDefault="00191E18" w:rsidP="00191E18">
      <w:r w:rsidRPr="00C561A0">
        <w:rPr>
          <w:rStyle w:val="Style13ptBold"/>
        </w:rPr>
        <w:t>Farquhar 17</w:t>
      </w:r>
      <w:r w:rsidRPr="00ED2862">
        <w:rPr>
          <w:rStyle w:val="Style13ptBold"/>
        </w:rPr>
        <w:t xml:space="preserve"> –</w:t>
      </w:r>
      <w:r>
        <w:t xml:space="preserve"> </w:t>
      </w:r>
      <w:r w:rsidRPr="00ED2862">
        <w:t xml:space="preserve">Sebastian Farquhar, </w:t>
      </w:r>
      <w:r>
        <w:t>Leader of the</w:t>
      </w:r>
      <w:r w:rsidRPr="00ED2862">
        <w:t xml:space="preserve"> Global Priorities Project (GPP) at the Centre for Effective Altruism, et al., “Existential Risk: Diplomacy an</w:t>
      </w:r>
      <w:r>
        <w:t>d Governance</w:t>
      </w:r>
      <w:r w:rsidRPr="00ED2862">
        <w:t>”</w:t>
      </w:r>
      <w:r>
        <w:t>,</w:t>
      </w:r>
      <w:r w:rsidRPr="00ED2862">
        <w:t xml:space="preserve"> </w:t>
      </w:r>
      <w:hyperlink r:id="rId99" w:history="1">
        <w:r w:rsidRPr="00870810">
          <w:rPr>
            <w:rStyle w:val="Hyperlink"/>
          </w:rPr>
          <w:t>https://www.fhi.ox.ac.uk/wp-content/uploads/Existential-Risks-2017-01-23.pdf</w:t>
        </w:r>
      </w:hyperlink>
    </w:p>
    <w:p w14:paraId="65443658" w14:textId="77777777" w:rsidR="00191E18" w:rsidRPr="00457158" w:rsidRDefault="00191E18" w:rsidP="00191E18"/>
    <w:p w14:paraId="04E5CA5B" w14:textId="77777777" w:rsidR="00191E18" w:rsidRPr="00F657A2" w:rsidRDefault="00191E18" w:rsidP="00191E18">
      <w:pPr>
        <w:rPr>
          <w:sz w:val="14"/>
        </w:rPr>
      </w:pPr>
      <w:r w:rsidRPr="00F657A2">
        <w:rPr>
          <w:sz w:val="14"/>
        </w:rPr>
        <w:t>1.1.3 Engineered pandemics</w:t>
      </w:r>
    </w:p>
    <w:p w14:paraId="7E90A640" w14:textId="77777777" w:rsidR="00191E18" w:rsidRDefault="00191E18" w:rsidP="00191E18">
      <w:pPr>
        <w:rPr>
          <w:sz w:val="14"/>
        </w:rPr>
      </w:pPr>
      <w:r w:rsidRPr="00F657A2">
        <w:rPr>
          <w:sz w:val="14"/>
        </w:rPr>
        <w:t xml:space="preserve">For most of human history, natural pandemics have posed the greatest risk of mass global fatalities.37 However, </w:t>
      </w:r>
      <w:r w:rsidRPr="00457158">
        <w:rPr>
          <w:rStyle w:val="StyleUnderline"/>
        </w:rPr>
        <w:t xml:space="preserve">there are some reasons to believe that natural </w:t>
      </w:r>
      <w:r w:rsidRPr="00F345C2">
        <w:rPr>
          <w:rStyle w:val="StyleUnderline"/>
          <w:highlight w:val="cyan"/>
        </w:rPr>
        <w:t xml:space="preserve">pandemics are </w:t>
      </w:r>
      <w:r w:rsidRPr="00F345C2">
        <w:rPr>
          <w:rStyle w:val="Emphasis"/>
          <w:highlight w:val="cyan"/>
        </w:rPr>
        <w:t>very unlikely</w:t>
      </w:r>
      <w:r w:rsidRPr="00F345C2">
        <w:rPr>
          <w:rStyle w:val="StyleUnderline"/>
          <w:highlight w:val="cyan"/>
        </w:rPr>
        <w:t xml:space="preserve"> to cause</w:t>
      </w:r>
      <w:r w:rsidRPr="00457158">
        <w:rPr>
          <w:rStyle w:val="StyleUnderline"/>
        </w:rPr>
        <w:t xml:space="preserve"> human </w:t>
      </w:r>
      <w:r w:rsidRPr="00F345C2">
        <w:rPr>
          <w:rStyle w:val="StyleUnderline"/>
          <w:highlight w:val="cyan"/>
        </w:rPr>
        <w:t>extinction</w:t>
      </w:r>
      <w:r w:rsidRPr="00457158">
        <w:rPr>
          <w:rStyle w:val="StyleUnderline"/>
        </w:rPr>
        <w:t>. Analysis of the</w:t>
      </w:r>
      <w:r w:rsidRPr="00F657A2">
        <w:rPr>
          <w:sz w:val="14"/>
        </w:rPr>
        <w:t xml:space="preserve"> International Union for Conservation of Nature </w:t>
      </w:r>
      <w:r w:rsidRPr="00457158">
        <w:rPr>
          <w:rStyle w:val="StyleUnderline"/>
        </w:rPr>
        <w:t xml:space="preserve">(IUCN) red list database has shown that </w:t>
      </w:r>
      <w:r w:rsidRPr="00F345C2">
        <w:rPr>
          <w:rStyle w:val="StyleUnderline"/>
          <w:highlight w:val="cyan"/>
        </w:rPr>
        <w:t>of the</w:t>
      </w:r>
      <w:r w:rsidRPr="00457158">
        <w:rPr>
          <w:rStyle w:val="StyleUnderline"/>
        </w:rPr>
        <w:t xml:space="preserve"> 833 </w:t>
      </w:r>
      <w:r w:rsidRPr="00F345C2">
        <w:rPr>
          <w:rStyle w:val="StyleUnderline"/>
          <w:highlight w:val="cyan"/>
        </w:rPr>
        <w:t>recorded</w:t>
      </w:r>
      <w:r w:rsidRPr="00457158">
        <w:rPr>
          <w:rStyle w:val="StyleUnderline"/>
        </w:rPr>
        <w:t xml:space="preserve"> plant and animal species </w:t>
      </w:r>
      <w:r w:rsidRPr="00F345C2">
        <w:rPr>
          <w:rStyle w:val="StyleUnderline"/>
          <w:highlight w:val="cyan"/>
        </w:rPr>
        <w:t>extinctions</w:t>
      </w:r>
      <w:r w:rsidRPr="00457158">
        <w:rPr>
          <w:rStyle w:val="StyleUnderline"/>
        </w:rPr>
        <w:t xml:space="preserve"> known to have occurred since 1500, </w:t>
      </w:r>
      <w:r w:rsidRPr="00F345C2">
        <w:rPr>
          <w:rStyle w:val="StyleUnderline"/>
          <w:highlight w:val="cyan"/>
        </w:rPr>
        <w:t>less than 4%</w:t>
      </w:r>
      <w:r w:rsidRPr="00457158">
        <w:rPr>
          <w:rStyle w:val="StyleUnderline"/>
        </w:rPr>
        <w:t xml:space="preserve"> (31 species) </w:t>
      </w:r>
      <w:r w:rsidRPr="00F345C2">
        <w:rPr>
          <w:rStyle w:val="StyleUnderline"/>
          <w:highlight w:val="cyan"/>
        </w:rPr>
        <w:t>were ascribed to</w:t>
      </w:r>
      <w:r w:rsidRPr="00457158">
        <w:rPr>
          <w:rStyle w:val="StyleUnderline"/>
        </w:rPr>
        <w:t xml:space="preserve"> infectious </w:t>
      </w:r>
      <w:r w:rsidRPr="00F345C2">
        <w:rPr>
          <w:rStyle w:val="StyleUnderline"/>
          <w:highlight w:val="cyan"/>
        </w:rPr>
        <w:t>disease</w:t>
      </w:r>
      <w:r w:rsidRPr="00F657A2">
        <w:rPr>
          <w:sz w:val="14"/>
        </w:rPr>
        <w:t xml:space="preserve">.38 </w:t>
      </w:r>
      <w:r w:rsidRPr="00F345C2">
        <w:rPr>
          <w:rStyle w:val="StyleUnderline"/>
          <w:highlight w:val="cyan"/>
        </w:rPr>
        <w:t>None</w:t>
      </w:r>
      <w:r w:rsidRPr="00457158">
        <w:rPr>
          <w:rStyle w:val="StyleUnderline"/>
        </w:rPr>
        <w:t xml:space="preserve"> of the mammals and amphibians on this list </w:t>
      </w:r>
      <w:r w:rsidRPr="00F345C2">
        <w:rPr>
          <w:rStyle w:val="StyleUnderline"/>
          <w:highlight w:val="cyan"/>
        </w:rPr>
        <w:t>were globally dispersed, and other factors</w:t>
      </w:r>
      <w:r w:rsidRPr="00457158">
        <w:rPr>
          <w:rStyle w:val="StyleUnderline"/>
        </w:rPr>
        <w:t xml:space="preserve"> aside from infectious disease </w:t>
      </w:r>
      <w:r w:rsidRPr="00F345C2">
        <w:rPr>
          <w:rStyle w:val="StyleUnderline"/>
          <w:highlight w:val="cyan"/>
        </w:rPr>
        <w:t>also contributed</w:t>
      </w:r>
      <w:r w:rsidRPr="00457158">
        <w:rPr>
          <w:rStyle w:val="StyleUnderline"/>
        </w:rPr>
        <w:t xml:space="preserve"> to their extinction. It therefore seems that </w:t>
      </w:r>
      <w:r w:rsidRPr="00F345C2">
        <w:rPr>
          <w:rStyle w:val="StyleUnderline"/>
          <w:highlight w:val="cyan"/>
        </w:rPr>
        <w:t>our</w:t>
      </w:r>
      <w:r w:rsidRPr="00457158">
        <w:rPr>
          <w:rStyle w:val="StyleUnderline"/>
        </w:rPr>
        <w:t xml:space="preserve"> own </w:t>
      </w:r>
      <w:r w:rsidRPr="00F345C2">
        <w:rPr>
          <w:rStyle w:val="StyleUnderline"/>
          <w:highlight w:val="cyan"/>
        </w:rPr>
        <w:t>species</w:t>
      </w:r>
      <w:r w:rsidRPr="00457158">
        <w:rPr>
          <w:rStyle w:val="StyleUnderline"/>
        </w:rPr>
        <w:t xml:space="preserve">, which is </w:t>
      </w:r>
      <w:r w:rsidRPr="00F345C2">
        <w:rPr>
          <w:rStyle w:val="Emphasis"/>
          <w:highlight w:val="cyan"/>
        </w:rPr>
        <w:t>very numerous</w:t>
      </w:r>
      <w:r w:rsidRPr="00F345C2">
        <w:rPr>
          <w:rStyle w:val="StyleUnderline"/>
          <w:highlight w:val="cyan"/>
        </w:rPr>
        <w:t xml:space="preserve">, </w:t>
      </w:r>
      <w:r w:rsidRPr="00F345C2">
        <w:rPr>
          <w:rStyle w:val="Emphasis"/>
          <w:highlight w:val="cyan"/>
        </w:rPr>
        <w:t>globally dispersed</w:t>
      </w:r>
      <w:r w:rsidRPr="00F345C2">
        <w:rPr>
          <w:rStyle w:val="StyleUnderline"/>
          <w:highlight w:val="cyan"/>
        </w:rPr>
        <w:t xml:space="preserve">, and </w:t>
      </w:r>
      <w:r w:rsidRPr="00F345C2">
        <w:rPr>
          <w:rStyle w:val="Emphasis"/>
          <w:highlight w:val="cyan"/>
        </w:rPr>
        <w:t>capable of a</w:t>
      </w:r>
      <w:r w:rsidRPr="00457158">
        <w:rPr>
          <w:rStyle w:val="Emphasis"/>
        </w:rPr>
        <w:t xml:space="preserve"> rational </w:t>
      </w:r>
      <w:r w:rsidRPr="00F345C2">
        <w:rPr>
          <w:rStyle w:val="Emphasis"/>
          <w:highlight w:val="cyan"/>
        </w:rPr>
        <w:t>response</w:t>
      </w:r>
      <w:r w:rsidRPr="00457158">
        <w:rPr>
          <w:rStyle w:val="StyleUnderline"/>
        </w:rPr>
        <w:t xml:space="preserve"> to problems, </w:t>
      </w:r>
      <w:r w:rsidRPr="00F345C2">
        <w:rPr>
          <w:rStyle w:val="StyleUnderline"/>
          <w:highlight w:val="cyan"/>
        </w:rPr>
        <w:t>is very unlikely to be killed off</w:t>
      </w:r>
      <w:r w:rsidRPr="00457158">
        <w:rPr>
          <w:rStyle w:val="StyleUnderline"/>
        </w:rPr>
        <w:t xml:space="preserve"> by a natural pandemic</w:t>
      </w:r>
      <w:r w:rsidRPr="00F657A2">
        <w:rPr>
          <w:sz w:val="14"/>
        </w:rPr>
        <w:t xml:space="preserve">. One underlying explanation for this is that </w:t>
      </w:r>
      <w:r w:rsidRPr="00F345C2">
        <w:rPr>
          <w:rStyle w:val="StyleUnderline"/>
          <w:highlight w:val="cyan"/>
        </w:rPr>
        <w:t>highly lethal pathogens</w:t>
      </w:r>
      <w:r w:rsidRPr="00457158">
        <w:rPr>
          <w:rStyle w:val="StyleUnderline"/>
        </w:rPr>
        <w:t xml:space="preserve"> can </w:t>
      </w:r>
      <w:r w:rsidRPr="00F345C2">
        <w:rPr>
          <w:rStyle w:val="StyleUnderline"/>
          <w:highlight w:val="cyan"/>
        </w:rPr>
        <w:t>kill</w:t>
      </w:r>
      <w:r w:rsidRPr="00457158">
        <w:rPr>
          <w:rStyle w:val="StyleUnderline"/>
        </w:rPr>
        <w:t xml:space="preserve"> their hosts </w:t>
      </w:r>
      <w:r w:rsidRPr="00F345C2">
        <w:rPr>
          <w:rStyle w:val="StyleUnderline"/>
          <w:highlight w:val="cyan"/>
        </w:rPr>
        <w:t>before they</w:t>
      </w:r>
      <w:r w:rsidRPr="00457158">
        <w:rPr>
          <w:rStyle w:val="StyleUnderline"/>
        </w:rPr>
        <w:t xml:space="preserve"> have a chance to </w:t>
      </w:r>
      <w:r w:rsidRPr="00F345C2">
        <w:rPr>
          <w:rStyle w:val="StyleUnderline"/>
          <w:highlight w:val="cyan"/>
        </w:rPr>
        <w:t>spread, so there is</w:t>
      </w:r>
      <w:r w:rsidRPr="00457158">
        <w:rPr>
          <w:rStyle w:val="StyleUnderline"/>
        </w:rPr>
        <w:t xml:space="preserve"> a </w:t>
      </w:r>
      <w:r w:rsidRPr="00F345C2">
        <w:rPr>
          <w:rStyle w:val="StyleUnderline"/>
          <w:highlight w:val="cyan"/>
        </w:rPr>
        <w:t>selective pressure</w:t>
      </w:r>
      <w:r w:rsidRPr="00457158">
        <w:rPr>
          <w:rStyle w:val="StyleUnderline"/>
        </w:rPr>
        <w:t xml:space="preserve"> for pathogens </w:t>
      </w:r>
      <w:r w:rsidRPr="00F345C2">
        <w:rPr>
          <w:rStyle w:val="StyleUnderline"/>
          <w:highlight w:val="cyan"/>
        </w:rPr>
        <w:t>not to be</w:t>
      </w:r>
      <w:r w:rsidRPr="00457158">
        <w:rPr>
          <w:rStyle w:val="StyleUnderline"/>
        </w:rPr>
        <w:t xml:space="preserve"> highly </w:t>
      </w:r>
      <w:r w:rsidRPr="00F345C2">
        <w:rPr>
          <w:rStyle w:val="StyleUnderline"/>
          <w:highlight w:val="cyan"/>
        </w:rPr>
        <w:t>lethal</w:t>
      </w:r>
      <w:r w:rsidRPr="00457158">
        <w:rPr>
          <w:rStyle w:val="StyleUnderline"/>
        </w:rPr>
        <w:t xml:space="preserve">. Therefore, </w:t>
      </w:r>
      <w:r w:rsidRPr="00F345C2">
        <w:rPr>
          <w:rStyle w:val="StyleUnderline"/>
          <w:highlight w:val="cyan"/>
        </w:rPr>
        <w:t>pathogens</w:t>
      </w:r>
      <w:r w:rsidRPr="00457158">
        <w:rPr>
          <w:rStyle w:val="StyleUnderline"/>
        </w:rPr>
        <w:t xml:space="preserve"> are likely to </w:t>
      </w:r>
      <w:r w:rsidRPr="00F345C2">
        <w:rPr>
          <w:rStyle w:val="StyleUnderline"/>
          <w:highlight w:val="cyan"/>
        </w:rPr>
        <w:t>co-evolve</w:t>
      </w:r>
      <w:r w:rsidRPr="00457158">
        <w:rPr>
          <w:rStyle w:val="StyleUnderline"/>
        </w:rPr>
        <w:t xml:space="preserve"> with their hosts </w:t>
      </w:r>
      <w:r w:rsidRPr="00F345C2">
        <w:rPr>
          <w:rStyle w:val="StyleUnderline"/>
          <w:highlight w:val="cyan"/>
        </w:rPr>
        <w:t>rather than kill all</w:t>
      </w:r>
      <w:r w:rsidRPr="00457158">
        <w:rPr>
          <w:rStyle w:val="StyleUnderline"/>
        </w:rPr>
        <w:t xml:space="preserve"> possible </w:t>
      </w:r>
      <w:r w:rsidRPr="00F345C2">
        <w:rPr>
          <w:rStyle w:val="StyleUnderline"/>
          <w:highlight w:val="cyan"/>
        </w:rPr>
        <w:t>hosts</w:t>
      </w:r>
      <w:r w:rsidRPr="00F657A2">
        <w:rPr>
          <w:sz w:val="14"/>
        </w:rPr>
        <w:t>.39</w:t>
      </w:r>
    </w:p>
    <w:p w14:paraId="0E46D100" w14:textId="77777777" w:rsidR="00191E18" w:rsidRPr="005C1E2E" w:rsidRDefault="00191E18" w:rsidP="00191E18">
      <w:pPr>
        <w:pStyle w:val="Heading4"/>
      </w:pPr>
      <w:r w:rsidRPr="005C1E2E">
        <w:t xml:space="preserve">No global pandemics – </w:t>
      </w:r>
      <w:r>
        <w:rPr>
          <w:u w:val="single"/>
        </w:rPr>
        <w:t>other</w:t>
      </w:r>
      <w:r w:rsidRPr="00401FB0">
        <w:t xml:space="preserve"> </w:t>
      </w:r>
      <w:r w:rsidRPr="005C1E2E">
        <w:t xml:space="preserve">international actors </w:t>
      </w:r>
      <w:r w:rsidRPr="005C1E2E">
        <w:rPr>
          <w:b w:val="0"/>
        </w:rPr>
        <w:t>solve – US efforts solve globalization and trade warrants</w:t>
      </w:r>
    </w:p>
    <w:p w14:paraId="4DCCA845" w14:textId="77777777" w:rsidR="00191E18" w:rsidRPr="00BD6A24" w:rsidRDefault="00191E18" w:rsidP="00191E18">
      <w:pPr>
        <w:spacing w:line="256" w:lineRule="auto"/>
        <w:rPr>
          <w:rFonts w:eastAsia="Calibri"/>
        </w:rPr>
      </w:pPr>
      <w:r w:rsidRPr="00C561A0">
        <w:rPr>
          <w:rStyle w:val="Style13ptBold"/>
        </w:rPr>
        <w:t>Wayne 14</w:t>
      </w:r>
      <w:r>
        <w:rPr>
          <w:rFonts w:eastAsia="Calibri"/>
          <w:b/>
          <w:bCs/>
          <w:sz w:val="28"/>
        </w:rPr>
        <w:t xml:space="preserve"> </w:t>
      </w:r>
      <w:r w:rsidRPr="00401FB0">
        <w:t xml:space="preserve">---- </w:t>
      </w:r>
      <w:r w:rsidRPr="00BD6A24">
        <w:rPr>
          <w:rFonts w:eastAsia="Calibri"/>
        </w:rPr>
        <w:t xml:space="preserve">Alex, syndicated columnist on US health policy, “Global Effort Signed to Halt Spread of Infectious Disease,” Bloomber, 2/13, </w:t>
      </w:r>
      <w:hyperlink r:id="rId100" w:anchor="THUR" w:history="1">
        <w:r w:rsidRPr="00BD6A24">
          <w:rPr>
            <w:rFonts w:eastAsia="Calibri"/>
          </w:rPr>
          <w:t>http://www.bloomberg.com/news/2014-02-13/global-effort-signed-to-halt-spread-of-infectious-disease.html</w:t>
        </w:r>
      </w:hyperlink>
    </w:p>
    <w:p w14:paraId="3F602C8B" w14:textId="77777777" w:rsidR="00191E18" w:rsidRPr="00BD6A24" w:rsidRDefault="00191E18" w:rsidP="00191E18">
      <w:pPr>
        <w:spacing w:line="256" w:lineRule="auto"/>
        <w:rPr>
          <w:rFonts w:eastAsia="Calibri"/>
          <w:b/>
          <w:bCs/>
          <w:sz w:val="28"/>
        </w:rPr>
      </w:pPr>
    </w:p>
    <w:p w14:paraId="63DA8264" w14:textId="269D3D6B" w:rsidR="000416F8" w:rsidRPr="00191E18" w:rsidRDefault="00191E18" w:rsidP="000416F8">
      <w:pPr>
        <w:rPr>
          <w:b/>
          <w:iCs/>
          <w:sz w:val="28"/>
          <w:szCs w:val="28"/>
          <w:u w:val="single"/>
          <w:bdr w:val="single" w:sz="8" w:space="0" w:color="auto"/>
        </w:rPr>
      </w:pPr>
      <w:r w:rsidRPr="006506CB">
        <w:rPr>
          <w:sz w:val="12"/>
        </w:rPr>
        <w:t xml:space="preserve">The </w:t>
      </w:r>
      <w:r w:rsidRPr="00F345C2">
        <w:rPr>
          <w:rStyle w:val="StyleUnderline"/>
          <w:highlight w:val="cyan"/>
        </w:rPr>
        <w:t xml:space="preserve">U.S. won commitments from </w:t>
      </w:r>
      <w:r w:rsidRPr="00F345C2">
        <w:rPr>
          <w:rStyle w:val="Emphasis"/>
          <w:highlight w:val="cyan"/>
        </w:rPr>
        <w:t>25</w:t>
      </w:r>
      <w:r w:rsidRPr="006506CB">
        <w:rPr>
          <w:rStyle w:val="Emphasis"/>
        </w:rPr>
        <w:t xml:space="preserve"> countries</w:t>
      </w:r>
      <w:r w:rsidRPr="006506CB">
        <w:rPr>
          <w:rStyle w:val="StyleUnderline"/>
        </w:rPr>
        <w:t xml:space="preserve"> and the </w:t>
      </w:r>
      <w:r w:rsidRPr="006506CB">
        <w:rPr>
          <w:rStyle w:val="Emphasis"/>
        </w:rPr>
        <w:t>W</w:t>
      </w:r>
      <w:r w:rsidRPr="006506CB">
        <w:rPr>
          <w:sz w:val="12"/>
        </w:rPr>
        <w:t xml:space="preserve">orld </w:t>
      </w:r>
      <w:r w:rsidRPr="006506CB">
        <w:rPr>
          <w:rStyle w:val="Emphasis"/>
        </w:rPr>
        <w:t>H</w:t>
      </w:r>
      <w:r w:rsidRPr="006506CB">
        <w:rPr>
          <w:sz w:val="12"/>
        </w:rPr>
        <w:t xml:space="preserve">ealth </w:t>
      </w:r>
      <w:r w:rsidRPr="006506CB">
        <w:rPr>
          <w:rStyle w:val="Emphasis"/>
        </w:rPr>
        <w:t>O</w:t>
      </w:r>
      <w:r w:rsidRPr="006506CB">
        <w:rPr>
          <w:sz w:val="12"/>
        </w:rPr>
        <w:t xml:space="preserve">rganization </w:t>
      </w:r>
      <w:r w:rsidRPr="00F345C2">
        <w:rPr>
          <w:rStyle w:val="StyleUnderline"/>
          <w:highlight w:val="cyan"/>
        </w:rPr>
        <w:t>to</w:t>
      </w:r>
      <w:r w:rsidRPr="006506CB">
        <w:rPr>
          <w:rStyle w:val="StyleUnderline"/>
        </w:rPr>
        <w:t xml:space="preserve"> work together on systems to </w:t>
      </w:r>
      <w:r w:rsidRPr="006506CB">
        <w:rPr>
          <w:rStyle w:val="Emphasis"/>
        </w:rPr>
        <w:t xml:space="preserve">better </w:t>
      </w:r>
      <w:r w:rsidRPr="00F345C2">
        <w:rPr>
          <w:rStyle w:val="Emphasis"/>
          <w:highlight w:val="cyan"/>
        </w:rPr>
        <w:t xml:space="preserve">detect and combat </w:t>
      </w:r>
      <w:r w:rsidRPr="00CF225B">
        <w:rPr>
          <w:rStyle w:val="Emphasis"/>
        </w:rPr>
        <w:t>outbreaks</w:t>
      </w:r>
      <w:r w:rsidRPr="00CF225B">
        <w:rPr>
          <w:rStyle w:val="StyleUnderline"/>
        </w:rPr>
        <w:t xml:space="preserve"> of infectious</w:t>
      </w:r>
      <w:r w:rsidRPr="006506CB">
        <w:rPr>
          <w:rStyle w:val="StyleUnderline"/>
        </w:rPr>
        <w:t xml:space="preserve"> </w:t>
      </w:r>
      <w:r w:rsidRPr="00F345C2">
        <w:rPr>
          <w:rStyle w:val="StyleUnderline"/>
          <w:highlight w:val="cyan"/>
        </w:rPr>
        <w:t>diseases</w:t>
      </w:r>
      <w:r w:rsidRPr="006506CB">
        <w:rPr>
          <w:rStyle w:val="StyleUnderline"/>
        </w:rPr>
        <w:t xml:space="preserve"> such as H7N9</w:t>
      </w:r>
      <w:r w:rsidRPr="006506CB">
        <w:rPr>
          <w:sz w:val="12"/>
        </w:rPr>
        <w:t xml:space="preserve"> avian flu </w:t>
      </w:r>
      <w:r w:rsidRPr="006506CB">
        <w:rPr>
          <w:rStyle w:val="StyleUnderline"/>
        </w:rPr>
        <w:t>and Ebola</w:t>
      </w:r>
      <w:r w:rsidRPr="006506CB">
        <w:rPr>
          <w:sz w:val="12"/>
        </w:rPr>
        <w:t xml:space="preserve"> virus. The </w:t>
      </w:r>
      <w:r w:rsidRPr="00F345C2">
        <w:rPr>
          <w:rStyle w:val="StyleUnderline"/>
          <w:highlight w:val="cyan"/>
        </w:rPr>
        <w:t>Obama</w:t>
      </w:r>
      <w:r w:rsidRPr="006506CB">
        <w:rPr>
          <w:sz w:val="12"/>
        </w:rPr>
        <w:t xml:space="preserve"> administration </w:t>
      </w:r>
      <w:r w:rsidRPr="00F345C2">
        <w:rPr>
          <w:rStyle w:val="StyleUnderline"/>
          <w:highlight w:val="cyan"/>
        </w:rPr>
        <w:t>plans to spend</w:t>
      </w:r>
      <w:r w:rsidRPr="00F345C2">
        <w:rPr>
          <w:rStyle w:val="Emphasis"/>
          <w:highlight w:val="cyan"/>
        </w:rPr>
        <w:t xml:space="preserve"> $40 million</w:t>
      </w:r>
      <w:r w:rsidRPr="006506CB">
        <w:rPr>
          <w:rStyle w:val="Emphasis"/>
        </w:rPr>
        <w:t xml:space="preserve"> in 10 countries</w:t>
      </w:r>
      <w:r w:rsidRPr="006506CB">
        <w:rPr>
          <w:sz w:val="12"/>
        </w:rPr>
        <w:t xml:space="preserve"> this year </w:t>
      </w:r>
      <w:r w:rsidRPr="00F345C2">
        <w:rPr>
          <w:rStyle w:val="StyleUnderline"/>
          <w:highlight w:val="cyan"/>
        </w:rPr>
        <w:t>to upgrade lab</w:t>
      </w:r>
      <w:r w:rsidRPr="006506CB">
        <w:rPr>
          <w:rStyle w:val="StyleUnderline"/>
        </w:rPr>
        <w:t xml:space="preserve">oratories </w:t>
      </w:r>
      <w:r w:rsidRPr="00F345C2">
        <w:rPr>
          <w:rStyle w:val="StyleUnderline"/>
          <w:highlight w:val="cyan"/>
        </w:rPr>
        <w:t>and communications</w:t>
      </w:r>
      <w:r w:rsidRPr="006506CB">
        <w:rPr>
          <w:rStyle w:val="StyleUnderline"/>
        </w:rPr>
        <w:t xml:space="preserve"> networks </w:t>
      </w:r>
      <w:r w:rsidRPr="00F345C2">
        <w:rPr>
          <w:rStyle w:val="StyleUnderline"/>
          <w:highlight w:val="cyan"/>
        </w:rPr>
        <w:t>so outbreaks can be controlled</w:t>
      </w:r>
      <w:r w:rsidRPr="006506CB">
        <w:rPr>
          <w:rStyle w:val="StyleUnderline"/>
        </w:rPr>
        <w:t xml:space="preserve"> </w:t>
      </w:r>
      <w:r w:rsidRPr="006506CB">
        <w:rPr>
          <w:rStyle w:val="Emphasis"/>
        </w:rPr>
        <w:t xml:space="preserve">more </w:t>
      </w:r>
      <w:r w:rsidRPr="00F345C2">
        <w:rPr>
          <w:rStyle w:val="Emphasis"/>
          <w:highlight w:val="cyan"/>
        </w:rPr>
        <w:t>quickly</w:t>
      </w:r>
      <w:r w:rsidRPr="006506CB">
        <w:rPr>
          <w:sz w:val="12"/>
        </w:rPr>
        <w:t xml:space="preserve">, Thomas Frieden, director of the Centers for Disease Control and Prevention, said today in an interview. President Barack </w:t>
      </w:r>
      <w:r w:rsidRPr="00F345C2">
        <w:rPr>
          <w:rStyle w:val="StyleUnderline"/>
          <w:highlight w:val="cyan"/>
        </w:rPr>
        <w:t>Obama will seek another $45 million</w:t>
      </w:r>
      <w:r w:rsidRPr="006506CB">
        <w:rPr>
          <w:rStyle w:val="StyleUnderline"/>
        </w:rPr>
        <w:t xml:space="preserve"> next year</w:t>
      </w:r>
      <w:r w:rsidRPr="006506CB">
        <w:rPr>
          <w:sz w:val="12"/>
        </w:rPr>
        <w:t xml:space="preserve"> to expand the program. Infectious diseases account for about 1 in 4 deaths worldwide, according to the U.S. National Institutes of Health. While diseases such as Ebola and Severe Acute Respiratory Syndrome haven’t posed a threat to the U.S., lapses in other countries may allow an outbreak to spread rapidly, Frieden said. “No country can protect itself solely within its borders,” Frieden said. “</w:t>
      </w:r>
      <w:r w:rsidRPr="006506CB">
        <w:rPr>
          <w:rStyle w:val="StyleUnderline"/>
        </w:rPr>
        <w:t>We’re all only as safe as the weakest link</w:t>
      </w:r>
      <w:r w:rsidRPr="006506CB">
        <w:rPr>
          <w:sz w:val="12"/>
        </w:rPr>
        <w:t xml:space="preserve"> out there. </w:t>
      </w:r>
      <w:r w:rsidRPr="00F345C2">
        <w:rPr>
          <w:rStyle w:val="StyleUnderline"/>
          <w:highlight w:val="cyan"/>
        </w:rPr>
        <w:t>This</w:t>
      </w:r>
      <w:r w:rsidRPr="006506CB">
        <w:rPr>
          <w:rStyle w:val="StyleUnderline"/>
        </w:rPr>
        <w:t xml:space="preserve"> is an effort to essentially </w:t>
      </w:r>
      <w:r w:rsidRPr="00F345C2">
        <w:rPr>
          <w:rStyle w:val="StyleUnderline"/>
          <w:highlight w:val="cyan"/>
        </w:rPr>
        <w:t>make</w:t>
      </w:r>
      <w:r w:rsidRPr="006506CB">
        <w:rPr>
          <w:rStyle w:val="StyleUnderline"/>
        </w:rPr>
        <w:t xml:space="preserve"> the</w:t>
      </w:r>
      <w:r w:rsidRPr="006506CB">
        <w:rPr>
          <w:sz w:val="12"/>
        </w:rPr>
        <w:t xml:space="preserve"> </w:t>
      </w:r>
      <w:r w:rsidRPr="006506CB">
        <w:rPr>
          <w:rStyle w:val="Emphasis"/>
        </w:rPr>
        <w:t xml:space="preserve">U.S. safer and make </w:t>
      </w:r>
      <w:r w:rsidRPr="00F345C2">
        <w:rPr>
          <w:rStyle w:val="Emphasis"/>
          <w:highlight w:val="cyan"/>
        </w:rPr>
        <w:t>the world safer</w:t>
      </w:r>
      <w:r w:rsidRPr="00F345C2">
        <w:rPr>
          <w:sz w:val="12"/>
          <w:highlight w:val="cyan"/>
        </w:rPr>
        <w:t xml:space="preserve">, </w:t>
      </w:r>
      <w:r w:rsidRPr="00F345C2">
        <w:rPr>
          <w:rStyle w:val="StyleUnderline"/>
          <w:highlight w:val="cyan"/>
        </w:rPr>
        <w:t>to improve</w:t>
      </w:r>
      <w:r w:rsidRPr="006506CB">
        <w:rPr>
          <w:rStyle w:val="StyleUnderline"/>
        </w:rPr>
        <w:t xml:space="preserve"> countries’ </w:t>
      </w:r>
      <w:r w:rsidRPr="00F345C2">
        <w:rPr>
          <w:rStyle w:val="StyleUnderline"/>
          <w:highlight w:val="cyan"/>
        </w:rPr>
        <w:t>capacity to</w:t>
      </w:r>
      <w:r w:rsidRPr="006506CB">
        <w:rPr>
          <w:rStyle w:val="StyleUnderline"/>
        </w:rPr>
        <w:t xml:space="preserve"> </w:t>
      </w:r>
      <w:r w:rsidRPr="006506CB">
        <w:rPr>
          <w:rStyle w:val="Emphasis"/>
        </w:rPr>
        <w:t xml:space="preserve">better </w:t>
      </w:r>
      <w:r w:rsidRPr="00F345C2">
        <w:rPr>
          <w:rStyle w:val="Emphasis"/>
          <w:highlight w:val="cyan"/>
        </w:rPr>
        <w:t>find, stop and prevent</w:t>
      </w:r>
      <w:r w:rsidRPr="006506CB">
        <w:rPr>
          <w:rStyle w:val="Emphasis"/>
        </w:rPr>
        <w:t xml:space="preserve"> health </w:t>
      </w:r>
      <w:r w:rsidRPr="00F345C2">
        <w:rPr>
          <w:rStyle w:val="Emphasis"/>
          <w:highlight w:val="cyan"/>
        </w:rPr>
        <w:t>threats</w:t>
      </w:r>
      <w:r w:rsidRPr="006506CB">
        <w:rPr>
          <w:sz w:val="12"/>
        </w:rPr>
        <w:t xml:space="preserve">.” Frieden and Kathleen Sebelius, the U.S. health secretary, held a videoconference today with the partners in the effort. While no other country made a specific financial commitment today, Frieden said, </w:t>
      </w:r>
      <w:r w:rsidRPr="006506CB">
        <w:rPr>
          <w:rStyle w:val="StyleUnderline"/>
        </w:rPr>
        <w:t>all</w:t>
      </w:r>
      <w:r w:rsidRPr="006506CB">
        <w:rPr>
          <w:sz w:val="12"/>
        </w:rPr>
        <w:t xml:space="preserve"> the </w:t>
      </w:r>
      <w:r w:rsidRPr="00F345C2">
        <w:rPr>
          <w:rStyle w:val="StyleUnderline"/>
          <w:highlight w:val="cyan"/>
        </w:rPr>
        <w:t>nations</w:t>
      </w:r>
      <w:r w:rsidRPr="006506CB">
        <w:rPr>
          <w:rStyle w:val="StyleUnderline"/>
        </w:rPr>
        <w:t xml:space="preserve"> at the conference including China, Russia, France and the U.K. </w:t>
      </w:r>
      <w:r w:rsidRPr="00F345C2">
        <w:rPr>
          <w:rStyle w:val="StyleUnderline"/>
          <w:highlight w:val="cyan"/>
        </w:rPr>
        <w:t>agreed to “</w:t>
      </w:r>
      <w:r w:rsidRPr="00F345C2">
        <w:rPr>
          <w:rStyle w:val="Emphasis"/>
          <w:highlight w:val="cyan"/>
        </w:rPr>
        <w:t>accelerate progress</w:t>
      </w:r>
      <w:r w:rsidRPr="006506CB">
        <w:rPr>
          <w:rStyle w:val="StyleUnderline"/>
        </w:rPr>
        <w:t xml:space="preserve"> and address not just the health sector but include security in health </w:t>
      </w:r>
      <w:r w:rsidRPr="00F345C2">
        <w:rPr>
          <w:rStyle w:val="StyleUnderline"/>
          <w:highlight w:val="cyan"/>
        </w:rPr>
        <w:t xml:space="preserve">in </w:t>
      </w:r>
      <w:r w:rsidRPr="00F345C2">
        <w:rPr>
          <w:rStyle w:val="Emphasis"/>
          <w:highlight w:val="cyan"/>
        </w:rPr>
        <w:t>new ways</w:t>
      </w:r>
      <w:r w:rsidRPr="006506CB">
        <w:rPr>
          <w:rStyle w:val="StyleUnderline"/>
        </w:rPr>
        <w:t>.”</w:t>
      </w:r>
      <w:r>
        <w:rPr>
          <w:rStyle w:val="StyleUnderline"/>
        </w:rPr>
        <w:t xml:space="preserve"> </w:t>
      </w:r>
      <w:r w:rsidRPr="006506CB">
        <w:rPr>
          <w:sz w:val="12"/>
        </w:rPr>
        <w:t>First Consensus “</w:t>
      </w:r>
      <w:r w:rsidRPr="00F345C2">
        <w:rPr>
          <w:rStyle w:val="Emphasis"/>
          <w:highlight w:val="cyan"/>
        </w:rPr>
        <w:t>For the first time</w:t>
      </w:r>
      <w:r w:rsidRPr="006506CB">
        <w:rPr>
          <w:sz w:val="12"/>
        </w:rPr>
        <w:t xml:space="preserve">, really, </w:t>
      </w:r>
      <w:r w:rsidRPr="00F345C2">
        <w:rPr>
          <w:rStyle w:val="StyleUnderline"/>
          <w:highlight w:val="cyan"/>
        </w:rPr>
        <w:t>we have</w:t>
      </w:r>
      <w:r w:rsidRPr="006506CB">
        <w:rPr>
          <w:rStyle w:val="StyleUnderline"/>
        </w:rPr>
        <w:t xml:space="preserve"> a </w:t>
      </w:r>
      <w:r w:rsidRPr="00F345C2">
        <w:rPr>
          <w:rStyle w:val="StyleUnderline"/>
          <w:highlight w:val="cyan"/>
        </w:rPr>
        <w:t>consensus</w:t>
      </w:r>
      <w:r w:rsidRPr="006506CB">
        <w:rPr>
          <w:rStyle w:val="StyleUnderline"/>
        </w:rPr>
        <w:t xml:space="preserve"> on not only what are the threats, but what do we have to do to address them,”</w:t>
      </w:r>
      <w:r w:rsidRPr="006506CB">
        <w:rPr>
          <w:sz w:val="12"/>
        </w:rPr>
        <w:t xml:space="preserve"> he said. </w:t>
      </w:r>
      <w:r w:rsidRPr="006506CB">
        <w:rPr>
          <w:rStyle w:val="StyleUnderline"/>
        </w:rPr>
        <w:t>As an example,</w:t>
      </w:r>
      <w:r w:rsidRPr="006506CB">
        <w:rPr>
          <w:sz w:val="12"/>
        </w:rPr>
        <w:t xml:space="preserve"> Frieden said </w:t>
      </w:r>
      <w:r w:rsidRPr="00CF225B">
        <w:rPr>
          <w:rStyle w:val="StyleUnderline"/>
        </w:rPr>
        <w:t>Turkey</w:t>
      </w:r>
      <w:r w:rsidRPr="00CF225B">
        <w:rPr>
          <w:sz w:val="12"/>
        </w:rPr>
        <w:t>’s</w:t>
      </w:r>
      <w:r w:rsidRPr="006506CB">
        <w:rPr>
          <w:sz w:val="12"/>
        </w:rPr>
        <w:t xml:space="preserve"> government </w:t>
      </w:r>
      <w:r w:rsidRPr="006506CB">
        <w:rPr>
          <w:rStyle w:val="StyleUnderline"/>
        </w:rPr>
        <w:t>agreed to host a WHO office to respond to outbreaks in its region.</w:t>
      </w:r>
      <w:r w:rsidRPr="006506CB">
        <w:rPr>
          <w:sz w:val="12"/>
        </w:rPr>
        <w:t xml:space="preserve"> </w:t>
      </w:r>
      <w:r w:rsidRPr="006506CB">
        <w:rPr>
          <w:rStyle w:val="StyleUnderline"/>
        </w:rPr>
        <w:t>The agreement will</w:t>
      </w:r>
      <w:r w:rsidRPr="006506CB">
        <w:rPr>
          <w:sz w:val="12"/>
        </w:rPr>
        <w:t xml:space="preserve"> also </w:t>
      </w:r>
      <w:r w:rsidRPr="006506CB">
        <w:rPr>
          <w:rStyle w:val="StyleUnderline"/>
        </w:rPr>
        <w:t xml:space="preserve">target </w:t>
      </w:r>
      <w:r w:rsidRPr="006506CB">
        <w:rPr>
          <w:rStyle w:val="Emphasis"/>
        </w:rPr>
        <w:t>emerging infections</w:t>
      </w:r>
      <w:r w:rsidRPr="006506CB">
        <w:rPr>
          <w:rStyle w:val="StyleUnderline"/>
        </w:rPr>
        <w:t xml:space="preserve"> such as</w:t>
      </w:r>
      <w:r w:rsidRPr="006506CB">
        <w:rPr>
          <w:sz w:val="12"/>
        </w:rPr>
        <w:t xml:space="preserve"> </w:t>
      </w:r>
      <w:r w:rsidRPr="006506CB">
        <w:rPr>
          <w:rStyle w:val="Emphasis"/>
        </w:rPr>
        <w:t>M</w:t>
      </w:r>
      <w:r w:rsidRPr="006506CB">
        <w:rPr>
          <w:sz w:val="12"/>
        </w:rPr>
        <w:t xml:space="preserve">iddle </w:t>
      </w:r>
      <w:r w:rsidRPr="006506CB">
        <w:rPr>
          <w:rStyle w:val="Emphasis"/>
        </w:rPr>
        <w:t>E</w:t>
      </w:r>
      <w:r w:rsidRPr="006506CB">
        <w:rPr>
          <w:sz w:val="12"/>
        </w:rPr>
        <w:t xml:space="preserve">ast </w:t>
      </w:r>
      <w:r w:rsidRPr="006506CB">
        <w:rPr>
          <w:rStyle w:val="Emphasis"/>
        </w:rPr>
        <w:t>R</w:t>
      </w:r>
      <w:r w:rsidRPr="006506CB">
        <w:rPr>
          <w:sz w:val="12"/>
        </w:rPr>
        <w:t xml:space="preserve">espiratory </w:t>
      </w:r>
      <w:r w:rsidRPr="006506CB">
        <w:rPr>
          <w:rStyle w:val="Emphasis"/>
        </w:rPr>
        <w:t>S</w:t>
      </w:r>
      <w:r w:rsidRPr="006506CB">
        <w:rPr>
          <w:sz w:val="12"/>
        </w:rPr>
        <w:t xml:space="preserve">yndrome. The 10 countries in line for the U.S. investment, which will be funded by the CDC and the Department of Defense, weren’t identified. </w:t>
      </w:r>
      <w:r w:rsidRPr="006506CB">
        <w:rPr>
          <w:rStyle w:val="StyleUnderline"/>
        </w:rPr>
        <w:t xml:space="preserve">The </w:t>
      </w:r>
      <w:r w:rsidRPr="00F345C2">
        <w:rPr>
          <w:rStyle w:val="StyleUnderline"/>
          <w:highlight w:val="cyan"/>
        </w:rPr>
        <w:t>CDC plans to build on test projects</w:t>
      </w:r>
      <w:r w:rsidRPr="006506CB">
        <w:rPr>
          <w:sz w:val="12"/>
        </w:rPr>
        <w:t xml:space="preserve"> last year in Uganda and Vietnam, </w:t>
      </w:r>
      <w:r w:rsidRPr="00F345C2">
        <w:rPr>
          <w:rStyle w:val="StyleUnderline"/>
          <w:highlight w:val="cyan"/>
        </w:rPr>
        <w:t>where the agency helped</w:t>
      </w:r>
      <w:r w:rsidRPr="006506CB">
        <w:rPr>
          <w:sz w:val="12"/>
        </w:rPr>
        <w:t xml:space="preserve"> the two </w:t>
      </w:r>
      <w:r w:rsidRPr="006506CB">
        <w:rPr>
          <w:rStyle w:val="StyleUnderline"/>
        </w:rPr>
        <w:t xml:space="preserve">nations’ health officials </w:t>
      </w:r>
      <w:r w:rsidRPr="00F345C2">
        <w:rPr>
          <w:rStyle w:val="StyleUnderline"/>
          <w:highlight w:val="cyan"/>
        </w:rPr>
        <w:t>improve systems to detect</w:t>
      </w:r>
      <w:r w:rsidRPr="006506CB">
        <w:rPr>
          <w:rStyle w:val="StyleUnderline"/>
        </w:rPr>
        <w:t xml:space="preserve"> and combat outbreaks of</w:t>
      </w:r>
      <w:r w:rsidRPr="006506CB">
        <w:rPr>
          <w:sz w:val="12"/>
        </w:rPr>
        <w:t xml:space="preserve"> dangerous pathogens that include drug-resistant </w:t>
      </w:r>
      <w:r w:rsidRPr="006506CB">
        <w:rPr>
          <w:rStyle w:val="StyleUnderline"/>
        </w:rPr>
        <w:t>tuberculosis, Ebola</w:t>
      </w:r>
      <w:r w:rsidRPr="006506CB">
        <w:rPr>
          <w:sz w:val="12"/>
        </w:rPr>
        <w:t xml:space="preserve"> virus</w:t>
      </w:r>
      <w:r w:rsidRPr="006506CB">
        <w:rPr>
          <w:rStyle w:val="StyleUnderline"/>
        </w:rPr>
        <w:t xml:space="preserve"> and</w:t>
      </w:r>
      <w:r w:rsidRPr="006506CB">
        <w:rPr>
          <w:sz w:val="12"/>
        </w:rPr>
        <w:t xml:space="preserve"> exotic </w:t>
      </w:r>
      <w:r w:rsidRPr="006506CB">
        <w:rPr>
          <w:rStyle w:val="StyleUnderline"/>
        </w:rPr>
        <w:t>flu</w:t>
      </w:r>
      <w:r w:rsidRPr="006506CB">
        <w:rPr>
          <w:sz w:val="12"/>
        </w:rPr>
        <w:t xml:space="preserve"> strains. In Uganda, </w:t>
      </w:r>
      <w:r w:rsidRPr="006506CB">
        <w:rPr>
          <w:rStyle w:val="StyleUnderline"/>
        </w:rPr>
        <w:t>CDC officials helped the country’s Ministry of Health upgrade laboratories</w:t>
      </w:r>
      <w:r w:rsidRPr="006506CB">
        <w:rPr>
          <w:sz w:val="12"/>
        </w:rPr>
        <w:t xml:space="preserve"> where tissue samples would be tested in the event of an outbreak, </w:t>
      </w:r>
      <w:r w:rsidRPr="006506CB">
        <w:rPr>
          <w:rStyle w:val="StyleUnderline"/>
        </w:rPr>
        <w:t>and developed a system for local doctors to report cases of illness</w:t>
      </w:r>
      <w:r w:rsidRPr="006506CB">
        <w:rPr>
          <w:sz w:val="12"/>
        </w:rPr>
        <w:t xml:space="preserve"> by text message, according to an article published in the CDC’s journal Morbidity and Mortality Weekly Report. </w:t>
      </w:r>
      <w:r w:rsidRPr="00F345C2">
        <w:rPr>
          <w:rStyle w:val="StyleUnderline"/>
          <w:highlight w:val="cyan"/>
        </w:rPr>
        <w:t xml:space="preserve">Uganda now is able to </w:t>
      </w:r>
      <w:r w:rsidRPr="00F345C2">
        <w:rPr>
          <w:rStyle w:val="Emphasis"/>
          <w:highlight w:val="cyan"/>
        </w:rPr>
        <w:t>quickly</w:t>
      </w:r>
      <w:r w:rsidRPr="00F345C2">
        <w:rPr>
          <w:rStyle w:val="StyleUnderline"/>
          <w:highlight w:val="cyan"/>
        </w:rPr>
        <w:t xml:space="preserve"> transport</w:t>
      </w:r>
      <w:r w:rsidRPr="006506CB">
        <w:rPr>
          <w:rStyle w:val="StyleUnderline"/>
        </w:rPr>
        <w:t xml:space="preserve"> tissue </w:t>
      </w:r>
      <w:r w:rsidRPr="00F345C2">
        <w:rPr>
          <w:rStyle w:val="StyleUnderline"/>
          <w:highlight w:val="cyan"/>
        </w:rPr>
        <w:t>samples</w:t>
      </w:r>
      <w:r w:rsidRPr="006506CB">
        <w:rPr>
          <w:rStyle w:val="StyleUnderline"/>
        </w:rPr>
        <w:t xml:space="preserve"> from rural outbreaks to a high-security lab</w:t>
      </w:r>
      <w:r w:rsidRPr="006506CB">
        <w:rPr>
          <w:sz w:val="12"/>
        </w:rPr>
        <w:t xml:space="preserve"> in the capital, Kampala, by motorcycle courier and overnight mail, Frieden said. A mobile phone network-connected printer then texts lab results back to rural hospitals, he said. “</w:t>
      </w:r>
      <w:r w:rsidRPr="006506CB">
        <w:rPr>
          <w:rStyle w:val="StyleUnderline"/>
        </w:rPr>
        <w:t xml:space="preserve">Ultimately every country in the world should have this kind of system,” Frieden said. </w:t>
      </w:r>
      <w:r w:rsidRPr="006506CB">
        <w:rPr>
          <w:rStyle w:val="Emphasis"/>
        </w:rPr>
        <w:t>The $</w:t>
      </w:r>
      <w:r w:rsidRPr="00F345C2">
        <w:rPr>
          <w:rStyle w:val="Emphasis"/>
          <w:highlight w:val="cyan"/>
        </w:rPr>
        <w:t>40 million</w:t>
      </w:r>
      <w:r w:rsidRPr="006506CB">
        <w:rPr>
          <w:rStyle w:val="Emphasis"/>
        </w:rPr>
        <w:t>, he said, “</w:t>
      </w:r>
      <w:r w:rsidRPr="00F345C2">
        <w:rPr>
          <w:rStyle w:val="Emphasis"/>
          <w:highlight w:val="cyan"/>
        </w:rPr>
        <w:t xml:space="preserve">is </w:t>
      </w:r>
      <w:r w:rsidRPr="00F345C2">
        <w:rPr>
          <w:rStyle w:val="Emphasis"/>
          <w:sz w:val="28"/>
          <w:szCs w:val="28"/>
          <w:highlight w:val="cyan"/>
        </w:rPr>
        <w:t>certainly</w:t>
      </w:r>
      <w:r w:rsidRPr="006506CB">
        <w:rPr>
          <w:rStyle w:val="Emphasis"/>
          <w:sz w:val="28"/>
          <w:szCs w:val="28"/>
        </w:rPr>
        <w:t xml:space="preserve"> enough to make </w:t>
      </w:r>
      <w:r w:rsidRPr="00F345C2">
        <w:rPr>
          <w:rStyle w:val="Emphasis"/>
          <w:sz w:val="28"/>
          <w:szCs w:val="28"/>
          <w:highlight w:val="cyan"/>
        </w:rPr>
        <w:t>a good start</w:t>
      </w:r>
      <w:r w:rsidRPr="006506CB">
        <w:rPr>
          <w:rStyle w:val="Emphasis"/>
          <w:sz w:val="28"/>
          <w:szCs w:val="28"/>
        </w:rPr>
        <w:t>.”</w:t>
      </w:r>
    </w:p>
    <w:p w14:paraId="1F01E43A" w14:textId="27974B70" w:rsidR="00191E18" w:rsidRDefault="00191E18" w:rsidP="00191E18">
      <w:pPr>
        <w:pStyle w:val="Heading3"/>
      </w:pPr>
      <w:r>
        <w:t>Prez Powers---Testing---Ext---No Impact</w:t>
      </w:r>
    </w:p>
    <w:p w14:paraId="5BF9ADAA" w14:textId="77777777" w:rsidR="00191E18" w:rsidRPr="000E42A1" w:rsidRDefault="00191E18" w:rsidP="00191E18">
      <w:pPr>
        <w:pStyle w:val="Heading4"/>
      </w:pPr>
      <w:r w:rsidRPr="000E42A1">
        <w:t>Burnout</w:t>
      </w:r>
    </w:p>
    <w:p w14:paraId="14883298" w14:textId="77777777" w:rsidR="00191E18" w:rsidRDefault="00191E18" w:rsidP="00191E18">
      <w:pPr>
        <w:rPr>
          <w:rStyle w:val="Hyperlink"/>
        </w:rPr>
      </w:pPr>
      <w:r>
        <w:rPr>
          <w:rStyle w:val="Style13ptBold"/>
        </w:rPr>
        <w:t xml:space="preserve">York 14 </w:t>
      </w:r>
      <w:r>
        <w:t xml:space="preserve">---- Ian, head of the Influenza Molecular Virology and Vaccines team in the Immunology and Pathogenesis Branch, Influenza Division at the CDC, former assistant professor in immunology/virology/molecular biology (MSU), former RA Professor in antiviral and antitumor immunity (UMass Medical School), Research Fellow (Harvard), Ph.D., Virology (McMaster), M.Sc., Immunology (Guelph), “Why Don't Diseases Completely Wipe Out Species?” 6/4, </w:t>
      </w:r>
      <w:hyperlink r:id="rId101" w:history="1">
        <w:r w:rsidRPr="00870810">
          <w:rPr>
            <w:rStyle w:val="Hyperlink"/>
          </w:rPr>
          <w:t>http://www.quora.com/Why-dont-diseases-completely-wipe-out-species</w:t>
        </w:r>
      </w:hyperlink>
    </w:p>
    <w:p w14:paraId="4809B0E8" w14:textId="77777777" w:rsidR="00191E18" w:rsidRDefault="00191E18" w:rsidP="00191E18">
      <w:pPr>
        <w:rPr>
          <w:rStyle w:val="Style13ptBold"/>
        </w:rPr>
      </w:pPr>
    </w:p>
    <w:p w14:paraId="36D49D42" w14:textId="77777777" w:rsidR="00191E18" w:rsidRPr="00C561A0" w:rsidRDefault="00191E18" w:rsidP="00191E18">
      <w:pPr>
        <w:rPr>
          <w:sz w:val="14"/>
        </w:rPr>
      </w:pPr>
      <w:r>
        <w:rPr>
          <w:sz w:val="14"/>
        </w:rPr>
        <w:t xml:space="preserve">But </w:t>
      </w:r>
      <w:r>
        <w:rPr>
          <w:rStyle w:val="StyleUnderline"/>
        </w:rPr>
        <w:t xml:space="preserve">mostly </w:t>
      </w:r>
      <w:r w:rsidRPr="00F345C2">
        <w:rPr>
          <w:rStyle w:val="StyleUnderline"/>
          <w:highlight w:val="cyan"/>
        </w:rPr>
        <w:t xml:space="preserve">diseases </w:t>
      </w:r>
      <w:r w:rsidRPr="00F345C2">
        <w:rPr>
          <w:rStyle w:val="Emphasis"/>
          <w:highlight w:val="cyan"/>
        </w:rPr>
        <w:t>don't drive</w:t>
      </w:r>
      <w:r>
        <w:rPr>
          <w:rStyle w:val="Emphasis"/>
        </w:rPr>
        <w:t xml:space="preserve"> species </w:t>
      </w:r>
      <w:r w:rsidRPr="00F345C2">
        <w:rPr>
          <w:rStyle w:val="Emphasis"/>
          <w:highlight w:val="cyan"/>
        </w:rPr>
        <w:t>extinct</w:t>
      </w:r>
      <w:r>
        <w:rPr>
          <w:sz w:val="14"/>
        </w:rPr>
        <w:t xml:space="preserve">.  There are several reasons for that.  For one, </w:t>
      </w:r>
      <w:r>
        <w:rPr>
          <w:rStyle w:val="StyleUnderline"/>
        </w:rPr>
        <w:t xml:space="preserve">the most dangerous diseases are those that spread from one individual to another. If the disease is highly lethal, then the population drops, and it becomes </w:t>
      </w:r>
      <w:r>
        <w:rPr>
          <w:rStyle w:val="Emphasis"/>
        </w:rPr>
        <w:t>less likely that individuals will contact each other</w:t>
      </w:r>
      <w:r>
        <w:rPr>
          <w:sz w:val="14"/>
        </w:rPr>
        <w:t xml:space="preserve"> during the infectious phase. </w:t>
      </w:r>
      <w:r w:rsidRPr="00F345C2">
        <w:rPr>
          <w:rStyle w:val="Emphasis"/>
          <w:highlight w:val="cyan"/>
        </w:rPr>
        <w:t>Highly contagious</w:t>
      </w:r>
      <w:r>
        <w:rPr>
          <w:rStyle w:val="Emphasis"/>
        </w:rPr>
        <w:t xml:space="preserve"> </w:t>
      </w:r>
      <w:r w:rsidRPr="00F345C2">
        <w:rPr>
          <w:rStyle w:val="Emphasis"/>
          <w:highlight w:val="cyan"/>
        </w:rPr>
        <w:t>diseases</w:t>
      </w:r>
      <w:r>
        <w:rPr>
          <w:rStyle w:val="Emphasis"/>
        </w:rPr>
        <w:t xml:space="preserve"> tend to </w:t>
      </w:r>
      <w:r w:rsidRPr="00F345C2">
        <w:rPr>
          <w:rStyle w:val="Emphasis"/>
          <w:highlight w:val="cyan"/>
        </w:rPr>
        <w:t>burn</w:t>
      </w:r>
      <w:r>
        <w:rPr>
          <w:rStyle w:val="Emphasis"/>
        </w:rPr>
        <w:t xml:space="preserve"> themselves </w:t>
      </w:r>
      <w:r w:rsidRPr="00F345C2">
        <w:rPr>
          <w:rStyle w:val="Emphasis"/>
          <w:highlight w:val="cyan"/>
        </w:rPr>
        <w:t>out</w:t>
      </w:r>
      <w:r>
        <w:rPr>
          <w:sz w:val="14"/>
        </w:rPr>
        <w:t xml:space="preserve"> that way. Probably </w:t>
      </w:r>
      <w:r>
        <w:rPr>
          <w:rStyle w:val="StyleUnderline"/>
        </w:rPr>
        <w:t>the main reason is variation. Within the host and the pathogen population</w:t>
      </w:r>
      <w:r>
        <w:rPr>
          <w:sz w:val="14"/>
        </w:rPr>
        <w:t xml:space="preserve"> there will be a wide range of variants. </w:t>
      </w:r>
      <w:r w:rsidRPr="00F345C2">
        <w:rPr>
          <w:rStyle w:val="StyleUnderline"/>
          <w:highlight w:val="cyan"/>
        </w:rPr>
        <w:t>Some</w:t>
      </w:r>
      <w:r>
        <w:rPr>
          <w:rStyle w:val="StyleUnderline"/>
        </w:rPr>
        <w:t xml:space="preserve"> hosts </w:t>
      </w:r>
      <w:r w:rsidRPr="00F345C2">
        <w:rPr>
          <w:rStyle w:val="StyleUnderline"/>
          <w:highlight w:val="cyan"/>
        </w:rPr>
        <w:t>may be naturally resistant</w:t>
      </w:r>
      <w:r>
        <w:rPr>
          <w:rStyle w:val="StyleUnderline"/>
        </w:rPr>
        <w:t>. Some pathogens</w:t>
      </w:r>
      <w:r>
        <w:rPr>
          <w:sz w:val="14"/>
        </w:rPr>
        <w:t xml:space="preserve"> will be </w:t>
      </w:r>
      <w:r>
        <w:rPr>
          <w:rStyle w:val="StyleUnderline"/>
        </w:rPr>
        <w:t>less virulent</w:t>
      </w:r>
      <w:r>
        <w:rPr>
          <w:sz w:val="14"/>
        </w:rPr>
        <w:t xml:space="preserve">. And </w:t>
      </w:r>
      <w:r>
        <w:rPr>
          <w:rStyle w:val="StyleUnderline"/>
        </w:rPr>
        <w:t xml:space="preserve">either alone or in combination, </w:t>
      </w:r>
      <w:r w:rsidRPr="00F345C2">
        <w:rPr>
          <w:rStyle w:val="Emphasis"/>
          <w:highlight w:val="cyan"/>
        </w:rPr>
        <w:t xml:space="preserve">you end up with infected </w:t>
      </w:r>
      <w:r>
        <w:rPr>
          <w:rStyle w:val="Emphasis"/>
        </w:rPr>
        <w:t xml:space="preserve">individuals </w:t>
      </w:r>
      <w:r w:rsidRPr="00F345C2">
        <w:rPr>
          <w:rStyle w:val="Emphasis"/>
          <w:highlight w:val="cyan"/>
        </w:rPr>
        <w:t>who survive</w:t>
      </w:r>
      <w:r>
        <w:rPr>
          <w:rStyle w:val="StyleUnderline"/>
        </w:rPr>
        <w:t>. We see this in HIV</w:t>
      </w:r>
      <w:r>
        <w:rPr>
          <w:sz w:val="14"/>
        </w:rPr>
        <w:t xml:space="preserve">, for example. </w:t>
      </w:r>
      <w:r>
        <w:rPr>
          <w:rStyle w:val="StyleUnderline"/>
        </w:rPr>
        <w:t>There is a small fraction</w:t>
      </w:r>
      <w:r>
        <w:rPr>
          <w:sz w:val="14"/>
        </w:rPr>
        <w:t xml:space="preserve"> of humans who are </w:t>
      </w:r>
      <w:r>
        <w:rPr>
          <w:rStyle w:val="StyleUnderline"/>
        </w:rPr>
        <w:t>naturally resistant or</w:t>
      </w:r>
      <w:r>
        <w:rPr>
          <w:sz w:val="14"/>
        </w:rPr>
        <w:t xml:space="preserve"> </w:t>
      </w:r>
      <w:r>
        <w:rPr>
          <w:rStyle w:val="StyleUnderline"/>
        </w:rPr>
        <w:t>altogether immune</w:t>
      </w:r>
      <w:r>
        <w:rPr>
          <w:sz w:val="14"/>
        </w:rPr>
        <w:t xml:space="preserve"> to HIV, either because of their CCR5 allele or their MHC Class I type. </w:t>
      </w:r>
      <w:r>
        <w:rPr>
          <w:rStyle w:val="StyleUnderline"/>
        </w:rPr>
        <w:t xml:space="preserve">And there are </w:t>
      </w:r>
      <w:r w:rsidRPr="00F345C2">
        <w:rPr>
          <w:rStyle w:val="StyleUnderline"/>
          <w:highlight w:val="cyan"/>
        </w:rPr>
        <w:t>a handful</w:t>
      </w:r>
      <w:r>
        <w:rPr>
          <w:rStyle w:val="StyleUnderline"/>
        </w:rPr>
        <w:t xml:space="preserve"> of people who were infected </w:t>
      </w:r>
      <w:r>
        <w:rPr>
          <w:sz w:val="14"/>
        </w:rPr>
        <w:t>with defective versions of HIV</w:t>
      </w:r>
      <w:r>
        <w:rPr>
          <w:rStyle w:val="StyleUnderline"/>
        </w:rPr>
        <w:t xml:space="preserve"> </w:t>
      </w:r>
      <w:r>
        <w:rPr>
          <w:rStyle w:val="Emphasis"/>
        </w:rPr>
        <w:t xml:space="preserve">that </w:t>
      </w:r>
      <w:r w:rsidRPr="00F345C2">
        <w:rPr>
          <w:rStyle w:val="Emphasis"/>
          <w:highlight w:val="cyan"/>
        </w:rPr>
        <w:t>didn't progress</w:t>
      </w:r>
      <w:r>
        <w:rPr>
          <w:rStyle w:val="StyleUnderline"/>
        </w:rPr>
        <w:t xml:space="preserve"> to disease</w:t>
      </w:r>
      <w:r>
        <w:rPr>
          <w:sz w:val="14"/>
        </w:rPr>
        <w:t xml:space="preserve">. </w:t>
      </w:r>
      <w:r>
        <w:rPr>
          <w:rStyle w:val="StyleUnderline"/>
        </w:rPr>
        <w:t>We can see</w:t>
      </w:r>
      <w:r>
        <w:rPr>
          <w:sz w:val="14"/>
        </w:rPr>
        <w:t xml:space="preserve"> indications of </w:t>
      </w:r>
      <w:r>
        <w:rPr>
          <w:rStyle w:val="StyleUnderline"/>
        </w:rPr>
        <w:t>this</w:t>
      </w:r>
      <w:r>
        <w:rPr>
          <w:sz w:val="14"/>
        </w:rPr>
        <w:t xml:space="preserve"> sort of thing happening </w:t>
      </w:r>
      <w:r>
        <w:rPr>
          <w:rStyle w:val="StyleUnderline"/>
        </w:rPr>
        <w:t xml:space="preserve">in the past, because our genomes contain </w:t>
      </w:r>
      <w:r>
        <w:rPr>
          <w:rStyle w:val="Emphasis"/>
        </w:rPr>
        <w:t>many instances</w:t>
      </w:r>
      <w:r>
        <w:rPr>
          <w:rStyle w:val="StyleUnderline"/>
        </w:rPr>
        <w:t xml:space="preserve"> of pathogen </w:t>
      </w:r>
      <w:r w:rsidRPr="00F345C2">
        <w:rPr>
          <w:rStyle w:val="StyleUnderline"/>
          <w:highlight w:val="cyan"/>
        </w:rPr>
        <w:t>resistance</w:t>
      </w:r>
      <w:r>
        <w:rPr>
          <w:rStyle w:val="StyleUnderline"/>
        </w:rPr>
        <w:t xml:space="preserve"> genes that have </w:t>
      </w:r>
      <w:r w:rsidRPr="00F345C2">
        <w:rPr>
          <w:rStyle w:val="StyleUnderline"/>
          <w:highlight w:val="cyan"/>
        </w:rPr>
        <w:t>spread through the</w:t>
      </w:r>
      <w:r>
        <w:rPr>
          <w:rStyle w:val="StyleUnderline"/>
        </w:rPr>
        <w:t xml:space="preserve"> whole </w:t>
      </w:r>
      <w:r w:rsidRPr="00F345C2">
        <w:rPr>
          <w:rStyle w:val="StyleUnderline"/>
          <w:highlight w:val="cyan"/>
        </w:rPr>
        <w:t>population</w:t>
      </w:r>
      <w:r>
        <w:rPr>
          <w:rStyle w:val="StyleUnderline"/>
        </w:rPr>
        <w:t>.</w:t>
      </w:r>
      <w:r>
        <w:rPr>
          <w:sz w:val="14"/>
        </w:rPr>
        <w:t xml:space="preserve">  Those all started off as rare mutations that conferred a strong selection advantage to the carriers, meaning that the specific infectious diseases were serious threats to the species.</w:t>
      </w:r>
    </w:p>
    <w:p w14:paraId="15A1B2D0" w14:textId="77777777" w:rsidR="00191E18" w:rsidRPr="00090EF0" w:rsidRDefault="00191E18" w:rsidP="00191E18">
      <w:pPr>
        <w:keepNext/>
        <w:keepLines/>
        <w:spacing w:before="200"/>
        <w:outlineLvl w:val="3"/>
        <w:rPr>
          <w:rFonts w:eastAsia="Times New Roman"/>
          <w:b/>
          <w:iCs/>
          <w:sz w:val="24"/>
        </w:rPr>
      </w:pPr>
      <w:r>
        <w:rPr>
          <w:rFonts w:eastAsia="Times New Roman"/>
          <w:b/>
          <w:iCs/>
          <w:sz w:val="24"/>
        </w:rPr>
        <w:t>Empirics and isolated populations</w:t>
      </w:r>
    </w:p>
    <w:p w14:paraId="77559420" w14:textId="77777777" w:rsidR="00191E18" w:rsidRDefault="00191E18" w:rsidP="00191E18">
      <w:r w:rsidRPr="00BB2D52">
        <w:rPr>
          <w:rStyle w:val="Style13ptBold"/>
        </w:rPr>
        <w:t>Beckstead 14</w:t>
      </w:r>
      <w:r>
        <w:t xml:space="preserve"> – </w:t>
      </w:r>
      <w:r w:rsidRPr="00BB2D52">
        <w:t>Nick Beckstead, Research Fellow at the Future of Humanity Institute, citing Peter Doherty, recipient of the 1996 Nobel Prize for Medicine, PhD in Immunology from the University of Edinburgh, Michael F. Tamer Chair of Biomedical Research at St. Jude Children’s Research Hospital, “How much could refuges help us recover from a global catastrophe?” in Futures, published online 18 Nov 2014, Science Direct</w:t>
      </w:r>
    </w:p>
    <w:p w14:paraId="2920832B" w14:textId="77777777" w:rsidR="00191E18" w:rsidRPr="00BB2D52" w:rsidRDefault="00191E18" w:rsidP="00191E18"/>
    <w:p w14:paraId="5F54BFB1" w14:textId="77777777" w:rsidR="00191E18" w:rsidRDefault="00191E18" w:rsidP="00191E18">
      <w:pPr>
        <w:rPr>
          <w:rFonts w:eastAsia="Calibri"/>
          <w:sz w:val="12"/>
        </w:rPr>
      </w:pPr>
      <w:r w:rsidRPr="00090EF0">
        <w:rPr>
          <w:rFonts w:eastAsia="Calibri"/>
          <w:sz w:val="12"/>
        </w:rPr>
        <w:t xml:space="preserve">That leaves pandemics and cobalt bombs, which will get a longer discussion. </w:t>
      </w:r>
      <w:r w:rsidRPr="00090EF0">
        <w:rPr>
          <w:rFonts w:eastAsia="Calibri"/>
          <w:u w:val="single"/>
        </w:rPr>
        <w:t xml:space="preserve">While there is little published work on </w:t>
      </w:r>
      <w:r w:rsidRPr="00F345C2">
        <w:rPr>
          <w:rFonts w:eastAsia="Calibri"/>
          <w:highlight w:val="cyan"/>
          <w:u w:val="single"/>
        </w:rPr>
        <w:t xml:space="preserve">human extinction </w:t>
      </w:r>
      <w:r w:rsidRPr="00090EF0">
        <w:rPr>
          <w:rFonts w:eastAsia="Calibri"/>
          <w:u w:val="single"/>
        </w:rPr>
        <w:t xml:space="preserve">risk </w:t>
      </w:r>
      <w:r w:rsidRPr="00F345C2">
        <w:rPr>
          <w:rFonts w:eastAsia="Calibri"/>
          <w:highlight w:val="cyan"/>
          <w:u w:val="single"/>
        </w:rPr>
        <w:t>from pandemics</w:t>
      </w:r>
      <w:r w:rsidRPr="00090EF0">
        <w:rPr>
          <w:rFonts w:eastAsia="Calibri"/>
          <w:u w:val="single"/>
        </w:rPr>
        <w:t xml:space="preserve">, it seems that </w:t>
      </w:r>
      <w:r w:rsidRPr="00090EF0">
        <w:rPr>
          <w:rFonts w:eastAsia="Calibri"/>
          <w:b/>
          <w:iCs/>
          <w:u w:val="single"/>
          <w:bdr w:val="single" w:sz="8" w:space="0" w:color="auto"/>
        </w:rPr>
        <w:t xml:space="preserve">it </w:t>
      </w:r>
      <w:r w:rsidRPr="00F345C2">
        <w:rPr>
          <w:rFonts w:eastAsia="Calibri"/>
          <w:b/>
          <w:iCs/>
          <w:highlight w:val="cyan"/>
          <w:u w:val="single"/>
          <w:bdr w:val="single" w:sz="8" w:space="0" w:color="auto"/>
        </w:rPr>
        <w:t>would be extremely challenging</w:t>
      </w:r>
      <w:r w:rsidRPr="00090EF0">
        <w:rPr>
          <w:rFonts w:eastAsia="Calibri"/>
          <w:b/>
          <w:iCs/>
          <w:u w:val="single"/>
          <w:bdr w:val="single" w:sz="8" w:space="0" w:color="auto"/>
        </w:rPr>
        <w:t xml:space="preserve"> for any pandemic</w:t>
      </w:r>
      <w:r w:rsidRPr="00090EF0">
        <w:rPr>
          <w:rFonts w:eastAsia="Calibri"/>
          <w:sz w:val="12"/>
        </w:rPr>
        <w:t>—</w:t>
      </w:r>
      <w:r w:rsidRPr="00090EF0">
        <w:rPr>
          <w:rFonts w:eastAsia="Calibri"/>
          <w:u w:val="single"/>
        </w:rPr>
        <w:t xml:space="preserve">whether </w:t>
      </w:r>
      <w:r w:rsidRPr="00090EF0">
        <w:rPr>
          <w:rFonts w:eastAsia="Calibri"/>
          <w:b/>
          <w:iCs/>
          <w:u w:val="single"/>
          <w:bdr w:val="single" w:sz="8" w:space="0" w:color="auto"/>
        </w:rPr>
        <w:t xml:space="preserve">natural or </w:t>
      </w:r>
      <w:r w:rsidRPr="00090EF0">
        <w:rPr>
          <w:rFonts w:eastAsia="Calibri"/>
          <w:sz w:val="12"/>
        </w:rPr>
        <w:t>man</w:t>
      </w:r>
      <w:r w:rsidRPr="00090EF0">
        <w:rPr>
          <w:rFonts w:eastAsia="Calibri"/>
          <w:u w:val="single"/>
        </w:rPr>
        <w:t>made</w:t>
      </w:r>
      <w:r w:rsidRPr="00090EF0">
        <w:rPr>
          <w:rFonts w:eastAsia="Calibri"/>
          <w:sz w:val="12"/>
        </w:rPr>
        <w:t>—</w:t>
      </w:r>
      <w:r w:rsidRPr="00090EF0">
        <w:rPr>
          <w:rFonts w:eastAsia="Calibri"/>
          <w:u w:val="single"/>
        </w:rPr>
        <w:t xml:space="preserve">to leave the people in a specially constructed refuge as the </w:t>
      </w:r>
      <w:r w:rsidRPr="00090EF0">
        <w:rPr>
          <w:rFonts w:eastAsia="Calibri"/>
          <w:b/>
          <w:iCs/>
          <w:u w:val="single"/>
          <w:bdr w:val="single" w:sz="8" w:space="0" w:color="auto"/>
        </w:rPr>
        <w:t>sole survivors</w:t>
      </w:r>
      <w:r w:rsidRPr="00090EF0">
        <w:rPr>
          <w:rFonts w:eastAsia="Calibri"/>
          <w:sz w:val="12"/>
        </w:rPr>
        <w:t>. In his introductory book on pandemics (</w:t>
      </w:r>
      <w:r w:rsidRPr="00090EF0">
        <w:rPr>
          <w:rFonts w:eastAsia="Calibri"/>
          <w:u w:val="single"/>
        </w:rPr>
        <w:t>Doherty</w:t>
      </w:r>
      <w:r w:rsidRPr="00090EF0">
        <w:rPr>
          <w:rFonts w:eastAsia="Calibri"/>
          <w:sz w:val="12"/>
        </w:rPr>
        <w:t xml:space="preserve">, 2013, p. 197) </w:t>
      </w:r>
      <w:r w:rsidRPr="00090EF0">
        <w:rPr>
          <w:rFonts w:eastAsia="Calibri"/>
          <w:u w:val="single"/>
        </w:rPr>
        <w:t>argues</w:t>
      </w:r>
      <w:r w:rsidRPr="00090EF0">
        <w:rPr>
          <w:rFonts w:eastAsia="Calibri"/>
          <w:sz w:val="12"/>
        </w:rPr>
        <w:t>: “</w:t>
      </w:r>
      <w:r w:rsidRPr="00F345C2">
        <w:rPr>
          <w:rFonts w:eastAsia="Calibri"/>
          <w:b/>
          <w:iCs/>
          <w:highlight w:val="cyan"/>
          <w:u w:val="single"/>
          <w:bdr w:val="single" w:sz="8" w:space="0" w:color="auto"/>
        </w:rPr>
        <w:t>No pandemic is likely to wipe out</w:t>
      </w:r>
      <w:r w:rsidRPr="00090EF0">
        <w:rPr>
          <w:rFonts w:eastAsia="Calibri"/>
          <w:b/>
          <w:iCs/>
          <w:u w:val="single"/>
          <w:bdr w:val="single" w:sz="8" w:space="0" w:color="auto"/>
        </w:rPr>
        <w:t xml:space="preserve"> the </w:t>
      </w:r>
      <w:r w:rsidRPr="00F345C2">
        <w:rPr>
          <w:rFonts w:eastAsia="Calibri"/>
          <w:b/>
          <w:iCs/>
          <w:highlight w:val="cyan"/>
          <w:u w:val="single"/>
          <w:bdr w:val="single" w:sz="8" w:space="0" w:color="auto"/>
        </w:rPr>
        <w:t>human s</w:t>
      </w:r>
      <w:r w:rsidRPr="00090EF0">
        <w:rPr>
          <w:rFonts w:eastAsia="Calibri"/>
          <w:b/>
          <w:iCs/>
          <w:u w:val="single"/>
          <w:bdr w:val="single" w:sz="8" w:space="0" w:color="auto"/>
        </w:rPr>
        <w:t>pecies.</w:t>
      </w:r>
      <w:r w:rsidRPr="00090EF0">
        <w:rPr>
          <w:rFonts w:eastAsia="Calibri"/>
          <w:u w:val="single"/>
        </w:rPr>
        <w:t xml:space="preserve"> </w:t>
      </w:r>
      <w:r w:rsidRPr="00F345C2">
        <w:rPr>
          <w:rFonts w:eastAsia="Calibri"/>
          <w:highlight w:val="cyan"/>
          <w:u w:val="single"/>
        </w:rPr>
        <w:t>Even without</w:t>
      </w:r>
      <w:r w:rsidRPr="00090EF0">
        <w:rPr>
          <w:rFonts w:eastAsia="Calibri"/>
          <w:u w:val="single"/>
        </w:rPr>
        <w:t xml:space="preserve"> the protection provided by </w:t>
      </w:r>
      <w:r w:rsidRPr="00F345C2">
        <w:rPr>
          <w:rFonts w:eastAsia="Calibri"/>
          <w:highlight w:val="cyan"/>
          <w:u w:val="single"/>
        </w:rPr>
        <w:t>modern science, we survived</w:t>
      </w:r>
      <w:r w:rsidRPr="00F345C2">
        <w:rPr>
          <w:rFonts w:eastAsia="Calibri"/>
          <w:sz w:val="12"/>
          <w:highlight w:val="cyan"/>
        </w:rPr>
        <w:t xml:space="preserve"> </w:t>
      </w:r>
      <w:r w:rsidRPr="00F345C2">
        <w:rPr>
          <w:rFonts w:eastAsia="Calibri"/>
          <w:b/>
          <w:iCs/>
          <w:highlight w:val="cyan"/>
          <w:u w:val="single"/>
          <w:bdr w:val="single" w:sz="8" w:space="0" w:color="auto"/>
        </w:rPr>
        <w:t>smallpox, TB, and</w:t>
      </w:r>
      <w:r w:rsidRPr="00090EF0">
        <w:rPr>
          <w:rFonts w:eastAsia="Calibri"/>
          <w:b/>
          <w:iCs/>
          <w:u w:val="single"/>
          <w:bdr w:val="single" w:sz="8" w:space="0" w:color="auto"/>
        </w:rPr>
        <w:t xml:space="preserve"> the </w:t>
      </w:r>
      <w:r w:rsidRPr="00F345C2">
        <w:rPr>
          <w:rFonts w:eastAsia="Calibri"/>
          <w:b/>
          <w:iCs/>
          <w:highlight w:val="cyan"/>
          <w:u w:val="single"/>
          <w:bdr w:val="single" w:sz="8" w:space="0" w:color="auto"/>
        </w:rPr>
        <w:t xml:space="preserve">plagues </w:t>
      </w:r>
      <w:r w:rsidRPr="00090EF0">
        <w:rPr>
          <w:rFonts w:eastAsia="Calibri"/>
          <w:b/>
          <w:iCs/>
          <w:u w:val="single"/>
          <w:bdr w:val="single" w:sz="8" w:space="0" w:color="auto"/>
        </w:rPr>
        <w:t>of recorded history.</w:t>
      </w:r>
      <w:r w:rsidRPr="00090EF0">
        <w:rPr>
          <w:rFonts w:eastAsia="Calibri"/>
          <w:sz w:val="12"/>
        </w:rPr>
        <w:t xml:space="preserve"> Way </w:t>
      </w:r>
      <w:r w:rsidRPr="00090EF0">
        <w:rPr>
          <w:rFonts w:eastAsia="Calibri"/>
          <w:u w:val="single"/>
        </w:rPr>
        <w:t xml:space="preserve">back </w:t>
      </w:r>
      <w:r w:rsidRPr="00F345C2">
        <w:rPr>
          <w:rFonts w:eastAsia="Calibri"/>
          <w:highlight w:val="cyan"/>
          <w:u w:val="single"/>
        </w:rPr>
        <w:t xml:space="preserve">when human numbers were </w:t>
      </w:r>
      <w:r w:rsidRPr="00F345C2">
        <w:rPr>
          <w:rFonts w:eastAsia="Calibri"/>
          <w:b/>
          <w:iCs/>
          <w:highlight w:val="cyan"/>
          <w:u w:val="single"/>
          <w:bdr w:val="single" w:sz="8" w:space="0" w:color="auto"/>
        </w:rPr>
        <w:t>very small</w:t>
      </w:r>
      <w:r w:rsidRPr="00090EF0">
        <w:rPr>
          <w:rFonts w:eastAsia="Calibri"/>
          <w:u w:val="single"/>
        </w:rPr>
        <w:t>, infections may have been responsible for some</w:t>
      </w:r>
      <w:r w:rsidRPr="00090EF0">
        <w:rPr>
          <w:rFonts w:eastAsia="Calibri"/>
          <w:sz w:val="12"/>
        </w:rPr>
        <w:t xml:space="preserve"> of the </w:t>
      </w:r>
      <w:r w:rsidRPr="00090EF0">
        <w:rPr>
          <w:rFonts w:eastAsia="Calibri"/>
          <w:b/>
          <w:iCs/>
          <w:u w:val="single"/>
          <w:bdr w:val="single" w:sz="8" w:space="0" w:color="auto"/>
        </w:rPr>
        <w:t>genetic bottlenecks</w:t>
      </w:r>
      <w:r w:rsidRPr="00090EF0">
        <w:rPr>
          <w:rFonts w:eastAsia="Calibri"/>
          <w:sz w:val="12"/>
        </w:rPr>
        <w:t xml:space="preserve"> inferred from evolutionary analysis, </w:t>
      </w:r>
      <w:r w:rsidRPr="00090EF0">
        <w:rPr>
          <w:rFonts w:eastAsia="Calibri"/>
          <w:u w:val="single"/>
        </w:rPr>
        <w:t xml:space="preserve">but there is </w:t>
      </w:r>
      <w:r w:rsidRPr="00090EF0">
        <w:rPr>
          <w:rFonts w:eastAsia="Calibri"/>
          <w:b/>
          <w:iCs/>
          <w:u w:val="single"/>
          <w:bdr w:val="single" w:sz="8" w:space="0" w:color="auto"/>
        </w:rPr>
        <w:t>no formal proof</w:t>
      </w:r>
      <w:r w:rsidRPr="00090EF0">
        <w:rPr>
          <w:rFonts w:eastAsia="Calibri"/>
          <w:sz w:val="12"/>
        </w:rPr>
        <w:t xml:space="preserve"> of this.” </w:t>
      </w:r>
      <w:r w:rsidRPr="00090EF0">
        <w:rPr>
          <w:rFonts w:eastAsia="Calibri"/>
          <w:u w:val="single"/>
        </w:rPr>
        <w:t xml:space="preserve">Though some </w:t>
      </w:r>
      <w:r w:rsidRPr="00F345C2">
        <w:rPr>
          <w:rFonts w:eastAsia="Calibri"/>
          <w:highlight w:val="cyan"/>
          <w:u w:val="single"/>
        </w:rPr>
        <w:t>authors</w:t>
      </w:r>
      <w:r w:rsidRPr="00090EF0">
        <w:rPr>
          <w:rFonts w:eastAsia="Calibri"/>
          <w:u w:val="single"/>
        </w:rPr>
        <w:t xml:space="preserve"> have </w:t>
      </w:r>
      <w:r w:rsidRPr="00090EF0">
        <w:rPr>
          <w:rFonts w:eastAsia="Calibri"/>
          <w:b/>
          <w:iCs/>
          <w:u w:val="single"/>
          <w:bdr w:val="single" w:sz="8" w:space="0" w:color="auto"/>
        </w:rPr>
        <w:t xml:space="preserve">vividly </w:t>
      </w:r>
      <w:r w:rsidRPr="00F345C2">
        <w:rPr>
          <w:rFonts w:eastAsia="Calibri"/>
          <w:b/>
          <w:iCs/>
          <w:highlight w:val="cyan"/>
          <w:u w:val="single"/>
          <w:bdr w:val="single" w:sz="8" w:space="0" w:color="auto"/>
        </w:rPr>
        <w:t>described worst-case scenarios</w:t>
      </w:r>
      <w:r w:rsidRPr="00090EF0">
        <w:rPr>
          <w:rFonts w:eastAsia="Calibri"/>
          <w:sz w:val="12"/>
        </w:rPr>
        <w:t xml:space="preserve"> for engineered pandemics (e.g. Rees, 2003 and Posner, 2004; and Myhrvold, 2013), </w:t>
      </w:r>
      <w:r w:rsidRPr="00F345C2">
        <w:rPr>
          <w:rFonts w:eastAsia="Calibri"/>
          <w:highlight w:val="cyan"/>
          <w:u w:val="single"/>
        </w:rPr>
        <w:t xml:space="preserve">it would take a </w:t>
      </w:r>
      <w:r w:rsidRPr="00F345C2">
        <w:rPr>
          <w:rFonts w:eastAsia="Calibri"/>
          <w:b/>
          <w:iCs/>
          <w:highlight w:val="cyan"/>
          <w:u w:val="single"/>
          <w:bdr w:val="single" w:sz="8" w:space="0" w:color="auto"/>
        </w:rPr>
        <w:t>special effort</w:t>
      </w:r>
      <w:r w:rsidRPr="00F345C2">
        <w:rPr>
          <w:rFonts w:eastAsia="Calibri"/>
          <w:highlight w:val="cyan"/>
          <w:u w:val="single"/>
        </w:rPr>
        <w:t xml:space="preserve"> to infect</w:t>
      </w:r>
      <w:r w:rsidRPr="00090EF0">
        <w:rPr>
          <w:rFonts w:eastAsia="Calibri"/>
          <w:u w:val="single"/>
        </w:rPr>
        <w:t xml:space="preserve"> people in </w:t>
      </w:r>
      <w:r w:rsidRPr="00F345C2">
        <w:rPr>
          <w:rFonts w:eastAsia="Calibri"/>
          <w:b/>
          <w:iCs/>
          <w:highlight w:val="cyan"/>
          <w:u w:val="single"/>
          <w:bdr w:val="single" w:sz="8" w:space="0" w:color="auto"/>
        </w:rPr>
        <w:t>highly isolated locations</w:t>
      </w:r>
      <w:r w:rsidRPr="00F345C2">
        <w:rPr>
          <w:rFonts w:eastAsia="Calibri"/>
          <w:highlight w:val="cyan"/>
          <w:u w:val="single"/>
        </w:rPr>
        <w:t>, especially</w:t>
      </w:r>
      <w:r w:rsidRPr="00090EF0">
        <w:rPr>
          <w:rFonts w:eastAsia="Calibri"/>
          <w:u w:val="single"/>
        </w:rPr>
        <w:t xml:space="preserve"> the </w:t>
      </w:r>
      <w:r w:rsidRPr="00F345C2">
        <w:rPr>
          <w:rFonts w:eastAsia="Calibri"/>
          <w:highlight w:val="cyan"/>
          <w:u w:val="single"/>
        </w:rPr>
        <w:t xml:space="preserve">100+ </w:t>
      </w:r>
      <w:r w:rsidRPr="00090EF0">
        <w:rPr>
          <w:rFonts w:eastAsia="Calibri"/>
          <w:b/>
          <w:iCs/>
          <w:u w:val="single"/>
          <w:bdr w:val="single" w:sz="8" w:space="0" w:color="auto"/>
        </w:rPr>
        <w:t xml:space="preserve">“largely </w:t>
      </w:r>
      <w:r w:rsidRPr="00F345C2">
        <w:rPr>
          <w:rFonts w:eastAsia="Calibri"/>
          <w:b/>
          <w:iCs/>
          <w:highlight w:val="cyan"/>
          <w:u w:val="single"/>
          <w:bdr w:val="single" w:sz="8" w:space="0" w:color="auto"/>
        </w:rPr>
        <w:t>uncontacted” peoples</w:t>
      </w:r>
      <w:r w:rsidRPr="00090EF0">
        <w:rPr>
          <w:rFonts w:eastAsia="Calibri"/>
          <w:b/>
          <w:iCs/>
          <w:u w:val="single"/>
          <w:bdr w:val="single" w:sz="8" w:space="0" w:color="auto"/>
        </w:rPr>
        <w:t xml:space="preserve"> who prefer to be left alone.</w:t>
      </w:r>
      <w:r w:rsidRPr="00090EF0">
        <w:rPr>
          <w:rFonts w:eastAsia="Calibri"/>
          <w:sz w:val="12"/>
        </w:rPr>
        <w:t xml:space="preserve"> This is not to say it would be impossible. A madman intent on annihilating all human life could use cropduster-style delivery systems, flying over isolated peoples and infecting them. Or perhaps a pandemic could be engineered to be delivered through animal or environmental vectors that would reach all of these people</w:t>
      </w:r>
    </w:p>
    <w:p w14:paraId="201D4C39" w14:textId="77777777" w:rsidR="00191E18" w:rsidRPr="000416F8" w:rsidRDefault="00191E18" w:rsidP="000416F8"/>
    <w:p w14:paraId="1E1688AC" w14:textId="567C0B50" w:rsidR="00191E18" w:rsidRDefault="00191E18" w:rsidP="00191E18">
      <w:pPr>
        <w:pStyle w:val="Heading3"/>
      </w:pPr>
      <w:r>
        <w:t>Prez Powers---Testing---Ext---SQ Solves</w:t>
      </w:r>
    </w:p>
    <w:p w14:paraId="6185FA16" w14:textId="77777777" w:rsidR="00191E18" w:rsidRPr="00F657A2" w:rsidRDefault="00191E18" w:rsidP="00191E18">
      <w:pPr>
        <w:pStyle w:val="Heading4"/>
      </w:pPr>
      <w:r w:rsidRPr="00F657A2">
        <w:t xml:space="preserve">Global health uniformly up – all their evidence is speculative fear mongering </w:t>
      </w:r>
    </w:p>
    <w:p w14:paraId="6BD80265" w14:textId="77777777" w:rsidR="00191E18" w:rsidRPr="00BD6A24" w:rsidRDefault="00191E18" w:rsidP="00191E18">
      <w:pPr>
        <w:spacing w:line="256" w:lineRule="auto"/>
        <w:rPr>
          <w:rFonts w:eastAsia="Calibri"/>
        </w:rPr>
      </w:pPr>
      <w:r w:rsidRPr="00C561A0">
        <w:rPr>
          <w:rStyle w:val="Style13ptBold"/>
        </w:rPr>
        <w:t>Cohen 12</w:t>
      </w:r>
      <w:r>
        <w:rPr>
          <w:rFonts w:eastAsia="Calibri"/>
          <w:b/>
          <w:bCs/>
          <w:sz w:val="28"/>
        </w:rPr>
        <w:t xml:space="preserve"> ---- </w:t>
      </w:r>
      <w:r w:rsidRPr="00BD6A24">
        <w:rPr>
          <w:rFonts w:eastAsia="Calibri"/>
        </w:rPr>
        <w:t>Michael A., fellow at The Century Foundation, former senior fellow at the New America Foundation, the Carnegie Endowment for International Peace, and the American Security Project, IR Demigod, bachelor’s degree in international relations (American), a master’s degree (Columbia), adjunct lecturer in the School of International and Public Affair (Columbia), “Clear and Present Safety”, March/April, Accessed on Hein, http://www.foreignaffairs.com/articles/137279/micah-zenko-and-michael-a-cohen/clear-and-presen</w:t>
      </w:r>
      <w:r>
        <w:rPr>
          <w:rFonts w:eastAsia="Calibri"/>
        </w:rPr>
        <w:t>t-safety</w:t>
      </w:r>
    </w:p>
    <w:p w14:paraId="58E0C5D1" w14:textId="77777777" w:rsidR="00191E18" w:rsidRPr="00BD6A24" w:rsidRDefault="00191E18" w:rsidP="00191E18">
      <w:pPr>
        <w:spacing w:line="256" w:lineRule="auto"/>
        <w:ind w:firstLine="720"/>
        <w:rPr>
          <w:rFonts w:eastAsia="Calibri"/>
          <w:b/>
          <w:bCs/>
          <w:sz w:val="28"/>
        </w:rPr>
      </w:pPr>
    </w:p>
    <w:p w14:paraId="4211B6C5" w14:textId="77777777" w:rsidR="00191E18" w:rsidRPr="00196254" w:rsidRDefault="00191E18" w:rsidP="00191E18">
      <w:pPr>
        <w:rPr>
          <w:rStyle w:val="Emphasis"/>
          <w:b w:val="0"/>
          <w:iCs w:val="0"/>
          <w:bdr w:val="none" w:sz="0" w:space="0" w:color="auto"/>
        </w:rPr>
      </w:pPr>
      <w:r w:rsidRPr="00816DAF">
        <w:rPr>
          <w:sz w:val="16"/>
        </w:rPr>
        <w:t xml:space="preserve">A final trend </w:t>
      </w:r>
      <w:r w:rsidRPr="00F345C2">
        <w:rPr>
          <w:rStyle w:val="StyleUnderline"/>
          <w:highlight w:val="cyan"/>
        </w:rPr>
        <w:t>contributing to</w:t>
      </w:r>
      <w:r w:rsidRPr="00816DAF">
        <w:rPr>
          <w:rStyle w:val="StyleUnderline"/>
        </w:rPr>
        <w:t xml:space="preserve"> </w:t>
      </w:r>
      <w:r w:rsidRPr="00816DAF">
        <w:rPr>
          <w:sz w:val="16"/>
        </w:rPr>
        <w:t xml:space="preserve">the </w:t>
      </w:r>
      <w:r w:rsidRPr="00F345C2">
        <w:rPr>
          <w:rStyle w:val="Emphasis"/>
          <w:highlight w:val="cyan"/>
        </w:rPr>
        <w:t>relative security</w:t>
      </w:r>
      <w:r w:rsidRPr="00B37D8C">
        <w:rPr>
          <w:sz w:val="16"/>
        </w:rPr>
        <w:t xml:space="preserve"> of the United States </w:t>
      </w:r>
      <w:r w:rsidRPr="00F345C2">
        <w:rPr>
          <w:rStyle w:val="StyleUnderline"/>
          <w:highlight w:val="cyan"/>
        </w:rPr>
        <w:t>is</w:t>
      </w:r>
      <w:r w:rsidRPr="00B37D8C">
        <w:rPr>
          <w:rStyle w:val="StyleUnderline"/>
        </w:rPr>
        <w:t xml:space="preserve"> the </w:t>
      </w:r>
      <w:r w:rsidRPr="00F345C2">
        <w:rPr>
          <w:rStyle w:val="Emphasis"/>
          <w:highlight w:val="cyan"/>
        </w:rPr>
        <w:t>improvement in</w:t>
      </w:r>
      <w:r w:rsidRPr="00B37D8C">
        <w:rPr>
          <w:rStyle w:val="Emphasis"/>
        </w:rPr>
        <w:t xml:space="preserve"> global </w:t>
      </w:r>
      <w:r w:rsidRPr="00F345C2">
        <w:rPr>
          <w:rStyle w:val="Emphasis"/>
          <w:highlight w:val="cyan"/>
        </w:rPr>
        <w:t>health</w:t>
      </w:r>
      <w:r w:rsidRPr="00B37D8C">
        <w:rPr>
          <w:rStyle w:val="Emphasis"/>
        </w:rPr>
        <w:t xml:space="preserve"> and well-being</w:t>
      </w:r>
      <w:r w:rsidRPr="00B37D8C">
        <w:rPr>
          <w:rStyle w:val="StyleUnderline"/>
        </w:rPr>
        <w:t xml:space="preserve">. </w:t>
      </w:r>
      <w:r w:rsidRPr="00F345C2">
        <w:rPr>
          <w:rStyle w:val="StyleUnderline"/>
          <w:highlight w:val="cyan"/>
        </w:rPr>
        <w:t>People in</w:t>
      </w:r>
      <w:r w:rsidRPr="00B37D8C">
        <w:rPr>
          <w:rStyle w:val="StyleUnderline"/>
        </w:rPr>
        <w:t xml:space="preserve"> </w:t>
      </w:r>
      <w:r w:rsidRPr="00B37D8C">
        <w:rPr>
          <w:rStyle w:val="Emphasis"/>
        </w:rPr>
        <w:t xml:space="preserve">virtually </w:t>
      </w:r>
      <w:r w:rsidRPr="00F345C2">
        <w:rPr>
          <w:rStyle w:val="Emphasis"/>
          <w:highlight w:val="cyan"/>
        </w:rPr>
        <w:t>all</w:t>
      </w:r>
      <w:r w:rsidRPr="00196254">
        <w:rPr>
          <w:rStyle w:val="Emphasis"/>
        </w:rPr>
        <w:t xml:space="preserve"> countries</w:t>
      </w:r>
      <w:r w:rsidRPr="00B37D8C">
        <w:rPr>
          <w:rStyle w:val="StyleUnderline"/>
        </w:rPr>
        <w:t>, and certainly in the U</w:t>
      </w:r>
      <w:r w:rsidRPr="00B37D8C">
        <w:rPr>
          <w:sz w:val="16"/>
        </w:rPr>
        <w:t xml:space="preserve">nited </w:t>
      </w:r>
      <w:r w:rsidRPr="00B37D8C">
        <w:rPr>
          <w:rStyle w:val="StyleUnderline"/>
        </w:rPr>
        <w:t>S</w:t>
      </w:r>
      <w:r w:rsidRPr="00B37D8C">
        <w:rPr>
          <w:sz w:val="16"/>
        </w:rPr>
        <w:t xml:space="preserve">tates, </w:t>
      </w:r>
      <w:r w:rsidRPr="00F345C2">
        <w:rPr>
          <w:rStyle w:val="StyleUnderline"/>
          <w:highlight w:val="cyan"/>
        </w:rPr>
        <w:t xml:space="preserve">are living </w:t>
      </w:r>
      <w:r w:rsidRPr="00F345C2">
        <w:rPr>
          <w:rStyle w:val="Emphasis"/>
          <w:highlight w:val="cyan"/>
        </w:rPr>
        <w:t>longer and healthier</w:t>
      </w:r>
      <w:r w:rsidRPr="00B37D8C">
        <w:rPr>
          <w:rStyle w:val="StyleUnderline"/>
        </w:rPr>
        <w:t xml:space="preserve"> lives. </w:t>
      </w:r>
      <w:r w:rsidRPr="00B37D8C">
        <w:rPr>
          <w:sz w:val="16"/>
        </w:rPr>
        <w:t xml:space="preserve">In 2010, </w:t>
      </w:r>
      <w:r w:rsidRPr="00B37D8C">
        <w:rPr>
          <w:rStyle w:val="StyleUnderline"/>
        </w:rPr>
        <w:t>the number</w:t>
      </w:r>
      <w:r w:rsidRPr="00B37D8C">
        <w:rPr>
          <w:sz w:val="16"/>
        </w:rPr>
        <w:t xml:space="preserve"> of people </w:t>
      </w:r>
      <w:r w:rsidRPr="00B37D8C">
        <w:rPr>
          <w:rStyle w:val="StyleUnderline"/>
        </w:rPr>
        <w:t>who died from aids</w:t>
      </w:r>
      <w:r w:rsidRPr="00B37D8C">
        <w:rPr>
          <w:sz w:val="16"/>
        </w:rPr>
        <w:t xml:space="preserve">-related causes </w:t>
      </w:r>
      <w:r w:rsidRPr="00B37D8C">
        <w:rPr>
          <w:rStyle w:val="StyleUnderline"/>
        </w:rPr>
        <w:t xml:space="preserve">declined for the </w:t>
      </w:r>
      <w:r w:rsidRPr="00B37D8C">
        <w:rPr>
          <w:rStyle w:val="Emphasis"/>
        </w:rPr>
        <w:t>third year in a row.</w:t>
      </w:r>
      <w:r w:rsidRPr="00B37D8C">
        <w:rPr>
          <w:rStyle w:val="StyleUnderline"/>
        </w:rPr>
        <w:t xml:space="preserve"> </w:t>
      </w:r>
      <w:r w:rsidRPr="00F345C2">
        <w:rPr>
          <w:rStyle w:val="StyleUnderline"/>
          <w:highlight w:val="cyan"/>
        </w:rPr>
        <w:t>Tuberculosis rates continue to fall</w:t>
      </w:r>
      <w:r w:rsidRPr="00B37D8C">
        <w:rPr>
          <w:rStyle w:val="StyleUnderline"/>
        </w:rPr>
        <w:t>, as do</w:t>
      </w:r>
      <w:r w:rsidRPr="00B37D8C">
        <w:rPr>
          <w:sz w:val="16"/>
        </w:rPr>
        <w:t xml:space="preserve"> the rates of </w:t>
      </w:r>
      <w:r w:rsidRPr="00B37D8C">
        <w:rPr>
          <w:rStyle w:val="StyleUnderline"/>
        </w:rPr>
        <w:t xml:space="preserve">polio and malaria. Child </w:t>
      </w:r>
      <w:r w:rsidRPr="00F345C2">
        <w:rPr>
          <w:rStyle w:val="StyleUnderline"/>
          <w:highlight w:val="cyan"/>
        </w:rPr>
        <w:t xml:space="preserve">mortality has </w:t>
      </w:r>
      <w:r w:rsidRPr="00F345C2">
        <w:rPr>
          <w:rStyle w:val="Emphasis"/>
          <w:highlight w:val="cyan"/>
        </w:rPr>
        <w:t>plummeted</w:t>
      </w:r>
      <w:r w:rsidRPr="00B37D8C">
        <w:rPr>
          <w:rStyle w:val="Emphasis"/>
        </w:rPr>
        <w:t xml:space="preserve"> worldwide</w:t>
      </w:r>
      <w:r w:rsidRPr="00B37D8C">
        <w:rPr>
          <w:rStyle w:val="StyleUnderline"/>
        </w:rPr>
        <w:t xml:space="preserve">, </w:t>
      </w:r>
      <w:r w:rsidRPr="00F345C2">
        <w:rPr>
          <w:rStyle w:val="StyleUnderline"/>
          <w:highlight w:val="cyan"/>
        </w:rPr>
        <w:t>thanks</w:t>
      </w:r>
      <w:r w:rsidRPr="00B37D8C">
        <w:rPr>
          <w:sz w:val="16"/>
        </w:rPr>
        <w:t xml:space="preserve"> in part </w:t>
      </w:r>
      <w:r w:rsidRPr="00F345C2">
        <w:rPr>
          <w:rStyle w:val="StyleUnderline"/>
          <w:highlight w:val="cyan"/>
        </w:rPr>
        <w:t xml:space="preserve">to </w:t>
      </w:r>
      <w:r w:rsidRPr="00F345C2">
        <w:rPr>
          <w:rStyle w:val="Emphasis"/>
          <w:highlight w:val="cyan"/>
        </w:rPr>
        <w:t>expanded</w:t>
      </w:r>
      <w:r w:rsidRPr="00B37D8C">
        <w:rPr>
          <w:rStyle w:val="Emphasis"/>
        </w:rPr>
        <w:t xml:space="preserve"> access to </w:t>
      </w:r>
      <w:r w:rsidRPr="00F345C2">
        <w:rPr>
          <w:rStyle w:val="Emphasis"/>
          <w:highlight w:val="cyan"/>
        </w:rPr>
        <w:t>health care, sanitation, and vaccines</w:t>
      </w:r>
      <w:r w:rsidRPr="00B37D8C">
        <w:rPr>
          <w:rStyle w:val="StyleUnderline"/>
        </w:rPr>
        <w:t xml:space="preserve">. </w:t>
      </w:r>
      <w:r w:rsidRPr="00B37D8C">
        <w:rPr>
          <w:sz w:val="16"/>
        </w:rPr>
        <w:t xml:space="preserve">In 1970, the global child mortality rate (deaths of children under five per 1,000) was 141; in 2010, it was 57. </w:t>
      </w:r>
      <w:r w:rsidRPr="00B37D8C">
        <w:rPr>
          <w:rStyle w:val="StyleUnderline"/>
        </w:rPr>
        <w:t>In 1970, global average life expectancy was 59,</w:t>
      </w:r>
      <w:r w:rsidRPr="00B37D8C">
        <w:rPr>
          <w:sz w:val="16"/>
        </w:rPr>
        <w:t xml:space="preserve"> and U.S. life expectancy was 70. </w:t>
      </w:r>
      <w:r w:rsidRPr="00B37D8C">
        <w:rPr>
          <w:rStyle w:val="StyleUnderline"/>
        </w:rPr>
        <w:t>Today</w:t>
      </w:r>
      <w:r w:rsidRPr="00B37D8C">
        <w:rPr>
          <w:sz w:val="16"/>
        </w:rPr>
        <w:t xml:space="preserve">, the global figure </w:t>
      </w:r>
      <w:r w:rsidRPr="00B37D8C">
        <w:rPr>
          <w:rStyle w:val="StyleUnderline"/>
        </w:rPr>
        <w:t>is</w:t>
      </w:r>
      <w:r w:rsidRPr="00B37D8C">
        <w:rPr>
          <w:sz w:val="16"/>
        </w:rPr>
        <w:t xml:space="preserve"> just under </w:t>
      </w:r>
      <w:r w:rsidRPr="00B37D8C">
        <w:rPr>
          <w:rStyle w:val="StyleUnderline"/>
        </w:rPr>
        <w:t>70</w:t>
      </w:r>
      <w:r w:rsidRPr="00B37D8C">
        <w:rPr>
          <w:sz w:val="16"/>
        </w:rPr>
        <w:t xml:space="preserve">, and the U.S. figure is 79. </w:t>
      </w:r>
      <w:r w:rsidRPr="00B37D8C">
        <w:rPr>
          <w:rStyle w:val="StyleUnderline"/>
        </w:rPr>
        <w:t xml:space="preserve">These </w:t>
      </w:r>
      <w:r w:rsidRPr="00F345C2">
        <w:rPr>
          <w:rStyle w:val="StyleUnderline"/>
          <w:highlight w:val="cyan"/>
        </w:rPr>
        <w:t>vast improvements</w:t>
      </w:r>
      <w:r w:rsidRPr="00B37D8C">
        <w:rPr>
          <w:rStyle w:val="StyleUnderline"/>
        </w:rPr>
        <w:t xml:space="preserve"> in health and well-being </w:t>
      </w:r>
      <w:r w:rsidRPr="00F345C2">
        <w:rPr>
          <w:rStyle w:val="StyleUnderline"/>
          <w:highlight w:val="cyan"/>
        </w:rPr>
        <w:t>contribute to</w:t>
      </w:r>
      <w:r w:rsidRPr="00B37D8C">
        <w:rPr>
          <w:rStyle w:val="StyleUnderline"/>
        </w:rPr>
        <w:t xml:space="preserve"> the </w:t>
      </w:r>
      <w:r w:rsidRPr="00B37D8C">
        <w:rPr>
          <w:rStyle w:val="Emphasis"/>
        </w:rPr>
        <w:t xml:space="preserve">global trend toward </w:t>
      </w:r>
      <w:r w:rsidRPr="00F345C2">
        <w:rPr>
          <w:rStyle w:val="Emphasis"/>
          <w:highlight w:val="cyan"/>
        </w:rPr>
        <w:t>security</w:t>
      </w:r>
      <w:r w:rsidRPr="00B37D8C">
        <w:rPr>
          <w:rStyle w:val="Emphasis"/>
        </w:rPr>
        <w:t xml:space="preserve"> and safety</w:t>
      </w:r>
      <w:r w:rsidRPr="00B37D8C">
        <w:rPr>
          <w:sz w:val="16"/>
        </w:rPr>
        <w:t xml:space="preserve"> because countries with poor human development are more war-prone. PHANTOM MENACE </w:t>
      </w:r>
      <w:r w:rsidRPr="00B37D8C">
        <w:rPr>
          <w:rStyle w:val="StyleUnderline"/>
        </w:rPr>
        <w:t>None of this is meant to suggest that the United States faces no major challenges</w:t>
      </w:r>
      <w:r w:rsidRPr="00B37D8C">
        <w:rPr>
          <w:sz w:val="16"/>
        </w:rPr>
        <w:t xml:space="preserve"> today. </w:t>
      </w:r>
      <w:r w:rsidRPr="00B37D8C">
        <w:rPr>
          <w:rStyle w:val="StyleUnderline"/>
        </w:rPr>
        <w:t xml:space="preserve">Rather, the point is that the </w:t>
      </w:r>
      <w:r w:rsidRPr="00F345C2">
        <w:rPr>
          <w:rStyle w:val="StyleUnderline"/>
          <w:highlight w:val="cyan"/>
        </w:rPr>
        <w:t>problems</w:t>
      </w:r>
      <w:r w:rsidRPr="00B37D8C">
        <w:rPr>
          <w:rStyle w:val="StyleUnderline"/>
        </w:rPr>
        <w:t xml:space="preserve"> confronting the country </w:t>
      </w:r>
      <w:r w:rsidRPr="00B37D8C">
        <w:rPr>
          <w:rStyle w:val="Emphasis"/>
        </w:rPr>
        <w:t xml:space="preserve">are manageable and </w:t>
      </w:r>
      <w:r w:rsidRPr="00F345C2">
        <w:rPr>
          <w:rStyle w:val="Emphasis"/>
          <w:highlight w:val="cyan"/>
        </w:rPr>
        <w:t>pose minimal risks</w:t>
      </w:r>
      <w:r w:rsidRPr="00B37D8C">
        <w:rPr>
          <w:rStyle w:val="StyleUnderline"/>
        </w:rPr>
        <w:t xml:space="preserve"> to the lives of the overwhelming majority of Americans. </w:t>
      </w:r>
      <w:r w:rsidRPr="00F345C2">
        <w:rPr>
          <w:rStyle w:val="Emphasis"/>
          <w:highlight w:val="cyan"/>
        </w:rPr>
        <w:t>None</w:t>
      </w:r>
      <w:r w:rsidRPr="00B37D8C">
        <w:rPr>
          <w:rStyle w:val="StyleUnderline"/>
        </w:rPr>
        <w:t xml:space="preserve"> of them</w:t>
      </w:r>
      <w:r w:rsidRPr="00B37D8C">
        <w:rPr>
          <w:sz w:val="16"/>
        </w:rPr>
        <w:t>—separately or in combination—</w:t>
      </w:r>
      <w:r w:rsidRPr="00F345C2">
        <w:rPr>
          <w:rStyle w:val="StyleUnderline"/>
          <w:highlight w:val="cyan"/>
        </w:rPr>
        <w:t>justifies</w:t>
      </w:r>
      <w:r w:rsidRPr="00B37D8C">
        <w:rPr>
          <w:rStyle w:val="StyleUnderline"/>
        </w:rPr>
        <w:t xml:space="preserve"> the </w:t>
      </w:r>
      <w:r w:rsidRPr="00F345C2">
        <w:rPr>
          <w:rStyle w:val="Emphasis"/>
          <w:szCs w:val="32"/>
          <w:highlight w:val="cyan"/>
        </w:rPr>
        <w:t>alarmist rhetoric</w:t>
      </w:r>
      <w:r w:rsidRPr="00B37D8C">
        <w:rPr>
          <w:rStyle w:val="Emphasis"/>
          <w:szCs w:val="32"/>
        </w:rPr>
        <w:t xml:space="preserve"> of policymakers and politicians </w:t>
      </w:r>
      <w:r w:rsidRPr="00B37D8C">
        <w:rPr>
          <w:rStyle w:val="StyleUnderline"/>
        </w:rPr>
        <w:t>or should lead to the conclusion that Americans live in a dangerous world.</w:t>
      </w:r>
    </w:p>
    <w:p w14:paraId="3C9D8739" w14:textId="77777777" w:rsidR="00191E18" w:rsidRPr="00F657A2" w:rsidRDefault="00191E18" w:rsidP="00191E18">
      <w:pPr>
        <w:pStyle w:val="Heading4"/>
        <w:rPr>
          <w:b w:val="0"/>
        </w:rPr>
      </w:pPr>
      <w:r w:rsidRPr="00F657A2">
        <w:t xml:space="preserve">SARS changed everything – created effective mechanisms and political will </w:t>
      </w:r>
      <w:r w:rsidRPr="00F657A2">
        <w:rPr>
          <w:b w:val="0"/>
        </w:rPr>
        <w:t>for multilateral cooperation to survey, contain and treat disease</w:t>
      </w:r>
    </w:p>
    <w:p w14:paraId="02595F84" w14:textId="77777777" w:rsidR="00191E18" w:rsidRPr="00BD6A24" w:rsidRDefault="00191E18" w:rsidP="00191E18">
      <w:pPr>
        <w:spacing w:line="256" w:lineRule="auto"/>
        <w:rPr>
          <w:rFonts w:eastAsia="Calibri"/>
        </w:rPr>
      </w:pPr>
      <w:r w:rsidRPr="00C561A0">
        <w:rPr>
          <w:rStyle w:val="Style13ptBold"/>
        </w:rPr>
        <w:t>Roos 13</w:t>
      </w:r>
      <w:r>
        <w:rPr>
          <w:rFonts w:eastAsia="Calibri"/>
          <w:b/>
          <w:bCs/>
          <w:sz w:val="28"/>
        </w:rPr>
        <w:t xml:space="preserve"> ---- </w:t>
      </w:r>
      <w:r w:rsidRPr="00BD6A24">
        <w:rPr>
          <w:rFonts w:eastAsia="Calibri"/>
        </w:rPr>
        <w:t xml:space="preserve">Robert, medical editor, master's degree in science journalism (Minnesota), fellow at the Center for Infectious Disease Research and Policy, “Experts: SARS Sparked Global Cooperation to Fight Disease,” Minnesota Center for Infectious Disease Research and Policy, 4/15, </w:t>
      </w:r>
      <w:hyperlink r:id="rId102" w:anchor="THUR" w:history="1">
        <w:r w:rsidRPr="00BD6A24">
          <w:rPr>
            <w:rFonts w:eastAsia="Calibri"/>
          </w:rPr>
          <w:t>http://www.cidrap.umn.edu/news-perspective/2013/04/experts-sars-sparked-global-cooperation-fight-disease</w:t>
        </w:r>
      </w:hyperlink>
    </w:p>
    <w:p w14:paraId="39B1FB35" w14:textId="77777777" w:rsidR="00191E18" w:rsidRPr="00BD6A24" w:rsidRDefault="00191E18" w:rsidP="00191E18">
      <w:pPr>
        <w:spacing w:line="256" w:lineRule="auto"/>
        <w:rPr>
          <w:rFonts w:eastAsia="Calibri"/>
          <w:b/>
          <w:bCs/>
          <w:sz w:val="28"/>
        </w:rPr>
      </w:pPr>
    </w:p>
    <w:p w14:paraId="7BFEF931" w14:textId="77777777" w:rsidR="00191E18" w:rsidRPr="00196254" w:rsidRDefault="00191E18" w:rsidP="00191E18">
      <w:pPr>
        <w:rPr>
          <w:sz w:val="14"/>
        </w:rPr>
      </w:pPr>
      <w:r w:rsidRPr="00B37D8C">
        <w:rPr>
          <w:sz w:val="14"/>
        </w:rPr>
        <w:t xml:space="preserve">A </w:t>
      </w:r>
      <w:r w:rsidRPr="0084305A">
        <w:rPr>
          <w:rStyle w:val="StyleUnderline"/>
        </w:rPr>
        <w:t>new</w:t>
      </w:r>
      <w:r w:rsidRPr="00B37D8C">
        <w:rPr>
          <w:sz w:val="14"/>
        </w:rPr>
        <w:t xml:space="preserve"> set of journal </w:t>
      </w:r>
      <w:r w:rsidRPr="0084305A">
        <w:rPr>
          <w:rStyle w:val="StyleUnderline"/>
        </w:rPr>
        <w:t>articles related to</w:t>
      </w:r>
      <w:r w:rsidRPr="00B37D8C">
        <w:rPr>
          <w:sz w:val="14"/>
        </w:rPr>
        <w:t xml:space="preserve"> the 10th anniversary of the </w:t>
      </w:r>
      <w:r w:rsidRPr="00F345C2">
        <w:rPr>
          <w:rStyle w:val="StyleUnderline"/>
          <w:highlight w:val="cyan"/>
        </w:rPr>
        <w:t>SARS</w:t>
      </w:r>
      <w:r w:rsidRPr="00B37D8C">
        <w:rPr>
          <w:sz w:val="14"/>
        </w:rPr>
        <w:t xml:space="preserve"> epidemic in 2003 </w:t>
      </w:r>
      <w:r w:rsidRPr="0084305A">
        <w:rPr>
          <w:rStyle w:val="StyleUnderline"/>
        </w:rPr>
        <w:t xml:space="preserve">says </w:t>
      </w:r>
      <w:r w:rsidRPr="00196254">
        <w:rPr>
          <w:rStyle w:val="StyleUnderline"/>
        </w:rPr>
        <w:t xml:space="preserve">the episode </w:t>
      </w:r>
      <w:r w:rsidRPr="00F345C2">
        <w:rPr>
          <w:rStyle w:val="Emphasis"/>
          <w:highlight w:val="cyan"/>
        </w:rPr>
        <w:t>did much to boost recognition</w:t>
      </w:r>
      <w:r w:rsidRPr="0084305A">
        <w:rPr>
          <w:rStyle w:val="StyleUnderline"/>
        </w:rPr>
        <w:t xml:space="preserve"> of the need for coordinated</w:t>
      </w:r>
      <w:r w:rsidRPr="00B37D8C">
        <w:rPr>
          <w:sz w:val="14"/>
        </w:rPr>
        <w:t xml:space="preserve"> international and national </w:t>
      </w:r>
      <w:r w:rsidRPr="0084305A">
        <w:rPr>
          <w:rStyle w:val="StyleUnderline"/>
        </w:rPr>
        <w:t>responses to</w:t>
      </w:r>
      <w:r w:rsidRPr="00B37D8C">
        <w:rPr>
          <w:sz w:val="14"/>
        </w:rPr>
        <w:t xml:space="preserve"> emerging infectious </w:t>
      </w:r>
      <w:r w:rsidRPr="0084305A">
        <w:rPr>
          <w:rStyle w:val="StyleUnderline"/>
        </w:rPr>
        <w:t>diseases</w:t>
      </w:r>
      <w:r w:rsidRPr="00B37D8C">
        <w:rPr>
          <w:sz w:val="14"/>
        </w:rPr>
        <w:t xml:space="preserve">. The articles and commentaries in Emerging Infectious Diseases reflect on the effects of SARS (severe acute respiratory syndrome), which arose in China in late 2002 and spread to more than 30 countries in early 2003, sickening about 8,000 people and killing around 800. The outbreak was first publicized by the World Health Organization (WHO) on Mar 12, 2003. Among the reports is one describing two new SARS-like coronaviruses—close relatives of the SARS coronavirus—found in bats in China. The new viruses are more distant relatives of the novel human coronavirus that has caused illnesses in 17 people, with 11 deaths, in the past year. All of the cases had connections to the Middle East. </w:t>
      </w:r>
      <w:r w:rsidRPr="0084305A">
        <w:rPr>
          <w:rStyle w:val="StyleUnderline"/>
        </w:rPr>
        <w:t>Publication</w:t>
      </w:r>
      <w:r w:rsidRPr="00B37D8C">
        <w:rPr>
          <w:sz w:val="14"/>
        </w:rPr>
        <w:t xml:space="preserve"> of the articles </w:t>
      </w:r>
      <w:r w:rsidRPr="0084305A">
        <w:rPr>
          <w:rStyle w:val="StyleUnderline"/>
        </w:rPr>
        <w:t>comes as the world is contending with still another emerging pathogen,</w:t>
      </w:r>
      <w:r w:rsidRPr="00B37D8C">
        <w:rPr>
          <w:sz w:val="14"/>
        </w:rPr>
        <w:t xml:space="preserve"> the novel </w:t>
      </w:r>
      <w:r w:rsidRPr="0084305A">
        <w:rPr>
          <w:rStyle w:val="StyleUnderline"/>
        </w:rPr>
        <w:t>H7N9 influenza</w:t>
      </w:r>
      <w:r w:rsidRPr="00B37D8C">
        <w:rPr>
          <w:sz w:val="14"/>
        </w:rPr>
        <w:t xml:space="preserve"> virus in China, which has infected at least 64 people and killed 14 in recent weeks. Surveillance and response In a "synopsis" piece, a team led by Christopher R. </w:t>
      </w:r>
      <w:r w:rsidRPr="0084305A">
        <w:rPr>
          <w:rStyle w:val="StyleUnderline"/>
        </w:rPr>
        <w:t>Braden</w:t>
      </w:r>
      <w:r w:rsidRPr="00B37D8C">
        <w:rPr>
          <w:sz w:val="14"/>
        </w:rPr>
        <w:t xml:space="preserve">, MD, of the US Centers for Disease Control and Prevention (CDC) </w:t>
      </w:r>
      <w:r w:rsidRPr="0084305A">
        <w:rPr>
          <w:rStyle w:val="StyleUnderline"/>
        </w:rPr>
        <w:t xml:space="preserve">reports on </w:t>
      </w:r>
      <w:r w:rsidRPr="00B37D8C">
        <w:rPr>
          <w:rStyle w:val="Emphasis"/>
        </w:rPr>
        <w:t>progress</w:t>
      </w:r>
      <w:r w:rsidRPr="0084305A">
        <w:rPr>
          <w:rStyle w:val="StyleUnderline"/>
        </w:rPr>
        <w:t xml:space="preserve"> in global surveillance and response capacity</w:t>
      </w:r>
      <w:r w:rsidRPr="00B37D8C">
        <w:rPr>
          <w:sz w:val="14"/>
        </w:rPr>
        <w:t xml:space="preserve"> in the 10 years since SARS emerged.</w:t>
      </w:r>
      <w:r>
        <w:rPr>
          <w:rStyle w:val="StyleUnderline"/>
        </w:rPr>
        <w:t xml:space="preserve"> </w:t>
      </w:r>
      <w:r w:rsidRPr="0084305A">
        <w:rPr>
          <w:rStyle w:val="StyleUnderline"/>
        </w:rPr>
        <w:t xml:space="preserve">They review the milestones of the </w:t>
      </w:r>
      <w:r w:rsidRPr="00B37D8C">
        <w:rPr>
          <w:rStyle w:val="StyleUnderline"/>
        </w:rPr>
        <w:t>epidemic,</w:t>
      </w:r>
      <w:r w:rsidRPr="00B37D8C">
        <w:rPr>
          <w:sz w:val="14"/>
        </w:rPr>
        <w:t xml:space="preserve"> from its silent emergence in southern China in November 2002 to its spread to Hong Kong and, boosted by a "superspreader," from there to many other countries. They </w:t>
      </w:r>
      <w:r w:rsidRPr="0084305A">
        <w:rPr>
          <w:rStyle w:val="StyleUnderline"/>
        </w:rPr>
        <w:t xml:space="preserve">say the </w:t>
      </w:r>
      <w:r w:rsidRPr="00F345C2">
        <w:rPr>
          <w:rStyle w:val="StyleUnderline"/>
          <w:highlight w:val="cyan"/>
        </w:rPr>
        <w:t>SARS</w:t>
      </w:r>
      <w:r w:rsidRPr="0084305A">
        <w:rPr>
          <w:rStyle w:val="StyleUnderline"/>
        </w:rPr>
        <w:t xml:space="preserve"> epidemic </w:t>
      </w:r>
      <w:r w:rsidRPr="00F345C2">
        <w:rPr>
          <w:rStyle w:val="Emphasis"/>
          <w:highlight w:val="cyan"/>
        </w:rPr>
        <w:t>powerfully stimulated international cooperation</w:t>
      </w:r>
      <w:r w:rsidRPr="0084305A">
        <w:rPr>
          <w:rStyle w:val="StyleUnderline"/>
        </w:rPr>
        <w:t xml:space="preserve"> to fight emerging diseases.</w:t>
      </w:r>
      <w:r>
        <w:rPr>
          <w:rStyle w:val="StyleUnderline"/>
        </w:rPr>
        <w:t xml:space="preserve"> </w:t>
      </w:r>
      <w:r w:rsidRPr="00B37D8C">
        <w:rPr>
          <w:sz w:val="14"/>
        </w:rPr>
        <w:t xml:space="preserve">"Perhaps </w:t>
      </w:r>
      <w:r w:rsidRPr="00196254">
        <w:rPr>
          <w:rStyle w:val="StyleUnderline"/>
        </w:rPr>
        <w:t xml:space="preserve">the </w:t>
      </w:r>
      <w:r w:rsidRPr="00F345C2">
        <w:rPr>
          <w:rStyle w:val="Emphasis"/>
          <w:highlight w:val="cyan"/>
        </w:rPr>
        <w:t>most important legacy</w:t>
      </w:r>
      <w:r w:rsidRPr="00B37D8C">
        <w:rPr>
          <w:rStyle w:val="StyleUnderline"/>
        </w:rPr>
        <w:t xml:space="preserve"> of SARS </w:t>
      </w:r>
      <w:r w:rsidRPr="00F345C2">
        <w:rPr>
          <w:rStyle w:val="StyleUnderline"/>
          <w:highlight w:val="cyan"/>
        </w:rPr>
        <w:t>is</w:t>
      </w:r>
      <w:r w:rsidRPr="00B37D8C">
        <w:rPr>
          <w:rStyle w:val="StyleUnderline"/>
        </w:rPr>
        <w:t xml:space="preserve"> the </w:t>
      </w:r>
      <w:r w:rsidRPr="00F345C2">
        <w:rPr>
          <w:rStyle w:val="StyleUnderline"/>
          <w:highlight w:val="cyan"/>
        </w:rPr>
        <w:t>recognition of the critical need for</w:t>
      </w:r>
      <w:r w:rsidRPr="00B37D8C">
        <w:rPr>
          <w:rStyle w:val="StyleUnderline"/>
        </w:rPr>
        <w:t xml:space="preserve"> a </w:t>
      </w:r>
      <w:r w:rsidRPr="00F345C2">
        <w:rPr>
          <w:rStyle w:val="StyleUnderline"/>
          <w:highlight w:val="cyan"/>
        </w:rPr>
        <w:t>multilateral response</w:t>
      </w:r>
      <w:r w:rsidRPr="00B37D8C">
        <w:rPr>
          <w:rStyle w:val="StyleUnderline"/>
        </w:rPr>
        <w:t>, led by WHO</w:t>
      </w:r>
      <w:r w:rsidRPr="00B37D8C">
        <w:rPr>
          <w:sz w:val="14"/>
        </w:rPr>
        <w:t>, in the event of a rapidly moving but ultimately containable global epidemic," they write. "</w:t>
      </w:r>
      <w:r w:rsidRPr="00B37D8C">
        <w:rPr>
          <w:rStyle w:val="StyleUnderline"/>
        </w:rPr>
        <w:t xml:space="preserve">The </w:t>
      </w:r>
      <w:r w:rsidRPr="00F345C2">
        <w:rPr>
          <w:rStyle w:val="StyleUnderline"/>
          <w:highlight w:val="cyan"/>
        </w:rPr>
        <w:t>central role of WHO</w:t>
      </w:r>
      <w:r w:rsidRPr="00B37D8C">
        <w:rPr>
          <w:sz w:val="14"/>
        </w:rPr>
        <w:t xml:space="preserve"> </w:t>
      </w:r>
      <w:r w:rsidRPr="00B37D8C">
        <w:rPr>
          <w:rStyle w:val="StyleUnderline"/>
        </w:rPr>
        <w:t>in coordinating the laboratory network</w:t>
      </w:r>
      <w:r w:rsidRPr="00B37D8C">
        <w:rPr>
          <w:sz w:val="14"/>
        </w:rPr>
        <w:t xml:space="preserve"> that identified the etiologic agent and shared reagents, the </w:t>
      </w:r>
      <w:r w:rsidRPr="00B37D8C">
        <w:rPr>
          <w:rStyle w:val="StyleUnderline"/>
        </w:rPr>
        <w:t>epidemiology network</w:t>
      </w:r>
      <w:r w:rsidRPr="00B37D8C">
        <w:rPr>
          <w:sz w:val="14"/>
        </w:rPr>
        <w:t xml:space="preserve"> that characterized the spread and identified the most effective control measures, </w:t>
      </w:r>
      <w:r w:rsidRPr="00B37D8C">
        <w:rPr>
          <w:rStyle w:val="StyleUnderline"/>
        </w:rPr>
        <w:t>and the policy</w:t>
      </w:r>
      <w:r w:rsidRPr="00B37D8C">
        <w:rPr>
          <w:sz w:val="14"/>
        </w:rPr>
        <w:t xml:space="preserve"> and communications network that incorporated rapidly changing knowledge into measured travel advisories </w:t>
      </w:r>
      <w:r w:rsidRPr="00F345C2">
        <w:rPr>
          <w:rStyle w:val="StyleUnderline"/>
          <w:highlight w:val="cyan"/>
        </w:rPr>
        <w:t xml:space="preserve">was </w:t>
      </w:r>
      <w:r w:rsidRPr="00F345C2">
        <w:rPr>
          <w:rStyle w:val="Emphasis"/>
          <w:highlight w:val="cyan"/>
        </w:rPr>
        <w:t>critical for</w:t>
      </w:r>
      <w:r w:rsidRPr="00B37D8C">
        <w:rPr>
          <w:rStyle w:val="Emphasis"/>
        </w:rPr>
        <w:t xml:space="preserve"> the </w:t>
      </w:r>
      <w:r w:rsidRPr="00F345C2">
        <w:rPr>
          <w:rStyle w:val="Emphasis"/>
          <w:highlight w:val="cyan"/>
        </w:rPr>
        <w:t>control</w:t>
      </w:r>
      <w:r w:rsidRPr="00B37D8C">
        <w:rPr>
          <w:rStyle w:val="Emphasis"/>
        </w:rPr>
        <w:t xml:space="preserve"> of the epidemic and a credit to WHO.</w:t>
      </w:r>
      <w:r w:rsidRPr="00B37D8C">
        <w:rPr>
          <w:rStyle w:val="StyleUnderline"/>
        </w:rPr>
        <w:t>"</w:t>
      </w:r>
      <w:r>
        <w:rPr>
          <w:rStyle w:val="StyleUnderline"/>
        </w:rPr>
        <w:t xml:space="preserve"> </w:t>
      </w:r>
      <w:r w:rsidRPr="00B37D8C">
        <w:rPr>
          <w:sz w:val="14"/>
        </w:rPr>
        <w:t xml:space="preserve">The </w:t>
      </w:r>
      <w:r w:rsidRPr="00F345C2">
        <w:rPr>
          <w:rStyle w:val="StyleUnderline"/>
          <w:highlight w:val="cyan"/>
        </w:rPr>
        <w:t>SARS</w:t>
      </w:r>
      <w:r w:rsidRPr="00B37D8C">
        <w:rPr>
          <w:sz w:val="14"/>
        </w:rPr>
        <w:t xml:space="preserve"> epidemic dramatically reduced global travel and business, showing how disruptive a new pathogen could be, Braden and colleagues observe. Those effects </w:t>
      </w:r>
      <w:r w:rsidRPr="00F345C2">
        <w:rPr>
          <w:rStyle w:val="StyleUnderline"/>
          <w:highlight w:val="cyan"/>
        </w:rPr>
        <w:t>stimulated</w:t>
      </w:r>
      <w:r w:rsidRPr="00B37D8C">
        <w:rPr>
          <w:rStyle w:val="StyleUnderline"/>
        </w:rPr>
        <w:t xml:space="preserve"> pandemic flu </w:t>
      </w:r>
      <w:r w:rsidRPr="00F345C2">
        <w:rPr>
          <w:rStyle w:val="StyleUnderline"/>
          <w:highlight w:val="cyan"/>
        </w:rPr>
        <w:t>planning</w:t>
      </w:r>
      <w:r w:rsidRPr="00B37D8C">
        <w:rPr>
          <w:rStyle w:val="StyleUnderline"/>
        </w:rPr>
        <w:t xml:space="preserve"> and surveillance, a greater </w:t>
      </w:r>
      <w:r w:rsidRPr="00F345C2">
        <w:rPr>
          <w:rStyle w:val="StyleUnderline"/>
          <w:highlight w:val="cyan"/>
        </w:rPr>
        <w:t>focus on</w:t>
      </w:r>
      <w:r w:rsidRPr="00B37D8C">
        <w:rPr>
          <w:rStyle w:val="StyleUnderline"/>
        </w:rPr>
        <w:t xml:space="preserve"> </w:t>
      </w:r>
      <w:r w:rsidRPr="00CF225B">
        <w:rPr>
          <w:rStyle w:val="StyleUnderline"/>
        </w:rPr>
        <w:t>global</w:t>
      </w:r>
      <w:r w:rsidRPr="00B37D8C">
        <w:rPr>
          <w:rStyle w:val="StyleUnderline"/>
        </w:rPr>
        <w:t xml:space="preserve"> </w:t>
      </w:r>
      <w:r w:rsidRPr="00F345C2">
        <w:rPr>
          <w:rStyle w:val="StyleUnderline"/>
          <w:highlight w:val="cyan"/>
        </w:rPr>
        <w:t>health</w:t>
      </w:r>
      <w:r w:rsidRPr="00B37D8C">
        <w:rPr>
          <w:rStyle w:val="StyleUnderline"/>
        </w:rPr>
        <w:t xml:space="preserve"> security, and improved </w:t>
      </w:r>
      <w:r w:rsidRPr="00F345C2">
        <w:rPr>
          <w:rStyle w:val="StyleUnderline"/>
          <w:highlight w:val="cyan"/>
        </w:rPr>
        <w:t xml:space="preserve">laboratory and surveillance networks. </w:t>
      </w:r>
      <w:r w:rsidRPr="00F345C2">
        <w:rPr>
          <w:rStyle w:val="Emphasis"/>
          <w:highlight w:val="cyan"/>
        </w:rPr>
        <w:t>Further</w:t>
      </w:r>
      <w:r w:rsidRPr="00196254">
        <w:rPr>
          <w:rStyle w:val="StyleUnderline"/>
        </w:rPr>
        <w:t>,</w:t>
      </w:r>
      <w:r w:rsidRPr="00B37D8C">
        <w:rPr>
          <w:rStyle w:val="StyleUnderline"/>
        </w:rPr>
        <w:t xml:space="preserve"> the </w:t>
      </w:r>
      <w:r w:rsidRPr="00F345C2">
        <w:rPr>
          <w:rStyle w:val="StyleUnderline"/>
          <w:highlight w:val="cyan"/>
        </w:rPr>
        <w:t xml:space="preserve">episode </w:t>
      </w:r>
      <w:r w:rsidRPr="00F345C2">
        <w:rPr>
          <w:rStyle w:val="Emphasis"/>
          <w:highlight w:val="cyan"/>
        </w:rPr>
        <w:t>spurred efforts</w:t>
      </w:r>
      <w:r w:rsidRPr="00B37D8C">
        <w:rPr>
          <w:rStyle w:val="StyleUnderline"/>
        </w:rPr>
        <w:t xml:space="preserve"> to update the International Health Regulations, </w:t>
      </w:r>
      <w:r w:rsidRPr="00F345C2">
        <w:rPr>
          <w:rStyle w:val="StyleUnderline"/>
          <w:highlight w:val="cyan"/>
        </w:rPr>
        <w:t>which had not been revised since 1969</w:t>
      </w:r>
      <w:r w:rsidRPr="00B37D8C">
        <w:rPr>
          <w:sz w:val="14"/>
        </w:rPr>
        <w:t xml:space="preserve">, the article says. The regulations took effect in 2007. However, fewer than 20% of the 194 WHO countries that accepted the regulations had complied with their core requirements by the June 2012 deadline, according to Braden and colleagues. </w:t>
      </w:r>
      <w:r w:rsidRPr="00F345C2">
        <w:rPr>
          <w:rStyle w:val="Emphasis"/>
          <w:highlight w:val="cyan"/>
        </w:rPr>
        <w:t>Another effect</w:t>
      </w:r>
      <w:r w:rsidRPr="00B37D8C">
        <w:rPr>
          <w:sz w:val="14"/>
        </w:rPr>
        <w:t xml:space="preserve"> of SARS </w:t>
      </w:r>
      <w:r w:rsidRPr="00F345C2">
        <w:rPr>
          <w:rStyle w:val="StyleUnderline"/>
          <w:highlight w:val="cyan"/>
        </w:rPr>
        <w:t>was</w:t>
      </w:r>
      <w:r w:rsidRPr="00B37D8C">
        <w:rPr>
          <w:rStyle w:val="StyleUnderline"/>
        </w:rPr>
        <w:t xml:space="preserve"> to spur the establishment of </w:t>
      </w:r>
      <w:r w:rsidRPr="00F345C2">
        <w:rPr>
          <w:rStyle w:val="StyleUnderline"/>
          <w:highlight w:val="cyan"/>
        </w:rPr>
        <w:t>new</w:t>
      </w:r>
      <w:r w:rsidRPr="00B37D8C">
        <w:rPr>
          <w:rStyle w:val="StyleUnderline"/>
        </w:rPr>
        <w:t xml:space="preserve"> national public health </w:t>
      </w:r>
      <w:r w:rsidRPr="00F345C2">
        <w:rPr>
          <w:rStyle w:val="StyleUnderline"/>
          <w:highlight w:val="cyan"/>
        </w:rPr>
        <w:t>agencies</w:t>
      </w:r>
      <w:r w:rsidRPr="00B37D8C">
        <w:rPr>
          <w:rStyle w:val="StyleUnderline"/>
        </w:rPr>
        <w:t xml:space="preserve"> in Canada</w:t>
      </w:r>
      <w:r w:rsidRPr="00B37D8C">
        <w:rPr>
          <w:sz w:val="14"/>
        </w:rPr>
        <w:t xml:space="preserve"> (the Public Health Agency of Canada, or PHAC) </w:t>
      </w:r>
      <w:r w:rsidRPr="00B37D8C">
        <w:rPr>
          <w:rStyle w:val="StyleUnderline"/>
        </w:rPr>
        <w:t>and the United Kingdom</w:t>
      </w:r>
      <w:r w:rsidRPr="00B37D8C">
        <w:rPr>
          <w:sz w:val="14"/>
        </w:rPr>
        <w:t xml:space="preserve"> (the Health Protection Agency), the authors say. In a related perspective article, a team led by Jeffrey P. </w:t>
      </w:r>
      <w:r w:rsidRPr="00B37D8C">
        <w:rPr>
          <w:rStyle w:val="StyleUnderline"/>
        </w:rPr>
        <w:t>Koplan</w:t>
      </w:r>
      <w:r w:rsidRPr="00B37D8C">
        <w:rPr>
          <w:sz w:val="14"/>
        </w:rPr>
        <w:t xml:space="preserve">, MD, MPH, of Emory University, a former CDC director, </w:t>
      </w:r>
      <w:r w:rsidRPr="00B37D8C">
        <w:rPr>
          <w:rStyle w:val="StyleUnderline"/>
        </w:rPr>
        <w:t xml:space="preserve">says the value of national public health institutes </w:t>
      </w:r>
      <w:r w:rsidRPr="00B37D8C">
        <w:rPr>
          <w:rStyle w:val="Emphasis"/>
        </w:rPr>
        <w:t>was one of the major lessons</w:t>
      </w:r>
      <w:r w:rsidRPr="00B37D8C">
        <w:rPr>
          <w:sz w:val="14"/>
        </w:rPr>
        <w:t xml:space="preserve"> of SARS. Koplan is joined by authors from the PHAC and its counterparts in Hong Kong and China. They note that more than </w:t>
      </w:r>
      <w:r w:rsidRPr="00F345C2">
        <w:rPr>
          <w:rStyle w:val="Emphasis"/>
          <w:highlight w:val="cyan"/>
        </w:rPr>
        <w:t>80</w:t>
      </w:r>
      <w:r w:rsidRPr="00B37D8C">
        <w:rPr>
          <w:rStyle w:val="StyleUnderline"/>
        </w:rPr>
        <w:t xml:space="preserve"> national public health </w:t>
      </w:r>
      <w:r w:rsidRPr="00F345C2">
        <w:rPr>
          <w:rStyle w:val="StyleUnderline"/>
          <w:highlight w:val="cyan"/>
        </w:rPr>
        <w:t>institutes are now linked</w:t>
      </w:r>
      <w:r w:rsidRPr="00B37D8C">
        <w:rPr>
          <w:rStyle w:val="StyleUnderline"/>
        </w:rPr>
        <w:t xml:space="preserve"> through the International Association of National Public Health Institutes</w:t>
      </w:r>
      <w:r w:rsidRPr="00B37D8C">
        <w:rPr>
          <w:sz w:val="14"/>
        </w:rPr>
        <w:t>, which promotes the establishment of new institutes and helps strengthen existing ones.</w:t>
      </w:r>
    </w:p>
    <w:p w14:paraId="3DF80DDD" w14:textId="4C6BBC41" w:rsidR="00342567" w:rsidRDefault="00342567" w:rsidP="00342567">
      <w:pPr>
        <w:pStyle w:val="Heading3"/>
      </w:pPr>
      <w:r>
        <w:t>Prez Powers---Wars</w:t>
      </w:r>
      <w:r w:rsidR="00751288">
        <w:t>---1NC</w:t>
      </w:r>
    </w:p>
    <w:p w14:paraId="70389AF1" w14:textId="77777777" w:rsidR="00342567" w:rsidRPr="00622C7D" w:rsidRDefault="00342567" w:rsidP="00342567">
      <w:pPr>
        <w:pStyle w:val="Heading4"/>
        <w:rPr>
          <w:rStyle w:val="Emphasis"/>
        </w:rPr>
      </w:pPr>
      <w:r>
        <w:t xml:space="preserve">Congress is </w:t>
      </w:r>
      <w:r>
        <w:rPr>
          <w:u w:val="single"/>
        </w:rPr>
        <w:t>worse</w:t>
      </w:r>
      <w:r>
        <w:t xml:space="preserve"> for foreign policy – </w:t>
      </w:r>
      <w:r w:rsidRPr="0002656A">
        <w:rPr>
          <w:u w:val="single"/>
        </w:rPr>
        <w:t>too isolationist</w:t>
      </w:r>
      <w:r>
        <w:t xml:space="preserve"> and they’re </w:t>
      </w:r>
      <w:r>
        <w:rPr>
          <w:u w:val="single"/>
        </w:rPr>
        <w:t>equally responsible</w:t>
      </w:r>
      <w:r>
        <w:t xml:space="preserve"> for bad wars – the debate </w:t>
      </w:r>
      <w:r w:rsidRPr="003539A4">
        <w:rPr>
          <w:u w:val="single"/>
        </w:rPr>
        <w:t>cannot be just about Trump</w:t>
      </w:r>
      <w:r>
        <w:t xml:space="preserve"> but the </w:t>
      </w:r>
      <w:r>
        <w:rPr>
          <w:u w:val="single"/>
        </w:rPr>
        <w:t>institution</w:t>
      </w:r>
      <w:r>
        <w:t xml:space="preserve"> in </w:t>
      </w:r>
      <w:r>
        <w:rPr>
          <w:u w:val="single"/>
        </w:rPr>
        <w:t>historical context</w:t>
      </w:r>
    </w:p>
    <w:p w14:paraId="469D1094" w14:textId="77777777" w:rsidR="00342567" w:rsidRPr="00C67B9A" w:rsidRDefault="00342567" w:rsidP="00342567">
      <w:r>
        <w:rPr>
          <w:rStyle w:val="Style13ptBold"/>
        </w:rPr>
        <w:t xml:space="preserve">Posner 19 </w:t>
      </w:r>
      <w:r w:rsidRPr="00C67B9A">
        <w:t>----</w:t>
      </w:r>
      <w:r>
        <w:t xml:space="preserve"> Eric,</w:t>
      </w:r>
      <w:r w:rsidRPr="00C67B9A">
        <w:t xml:space="preserve"> </w:t>
      </w:r>
      <w:r>
        <w:t>Distinguished Service Professor of Law (</w:t>
      </w:r>
      <w:r w:rsidRPr="00C67B9A">
        <w:t>University of Chicago Law School</w:t>
      </w:r>
      <w:r>
        <w:t xml:space="preserve">), former editor of </w:t>
      </w:r>
      <w:r w:rsidRPr="00C67B9A">
        <w:rPr>
          <w:i/>
          <w:iCs/>
        </w:rPr>
        <w:t>The Journal of Legal Studies</w:t>
      </w:r>
      <w:r>
        <w:t xml:space="preserve">, J.D. (Harvard Law School), “Podcast: Is The Presidency Too Powerful?” National Constitution Center, 2/28, </w:t>
      </w:r>
      <w:hyperlink r:id="rId103" w:history="1">
        <w:r w:rsidRPr="00D804EB">
          <w:rPr>
            <w:rStyle w:val="Hyperlink"/>
          </w:rPr>
          <w:t>https://constitutioncenter.org/podcast-is-the-presidency-too-powerful</w:t>
        </w:r>
      </w:hyperlink>
    </w:p>
    <w:p w14:paraId="1291CF84" w14:textId="77777777" w:rsidR="00342567" w:rsidRPr="0002656A" w:rsidRDefault="00342567" w:rsidP="00342567"/>
    <w:p w14:paraId="7ED2B4F2" w14:textId="77777777" w:rsidR="00342567" w:rsidRPr="00025CE1" w:rsidRDefault="00342567" w:rsidP="00342567">
      <w:pPr>
        <w:rPr>
          <w:sz w:val="14"/>
        </w:rPr>
      </w:pPr>
      <w:r w:rsidRPr="00025CE1">
        <w:rPr>
          <w:sz w:val="14"/>
        </w:rPr>
        <w:t xml:space="preserve">Posner: [00:25:01] Right now </w:t>
      </w:r>
      <w:r w:rsidRPr="00F345C2">
        <w:rPr>
          <w:rStyle w:val="StyleUnderline"/>
          <w:highlight w:val="cyan"/>
        </w:rPr>
        <w:t>I don't want to</w:t>
      </w:r>
      <w:r w:rsidRPr="00B473D2">
        <w:rPr>
          <w:rStyle w:val="StyleUnderline"/>
        </w:rPr>
        <w:t xml:space="preserve"> be in the position of </w:t>
      </w:r>
      <w:r w:rsidRPr="00F345C2">
        <w:rPr>
          <w:rStyle w:val="StyleUnderline"/>
          <w:highlight w:val="cyan"/>
        </w:rPr>
        <w:t>defend</w:t>
      </w:r>
      <w:r w:rsidRPr="00B473D2">
        <w:rPr>
          <w:rStyle w:val="StyleUnderline"/>
        </w:rPr>
        <w:t xml:space="preserve">ing </w:t>
      </w:r>
      <w:r w:rsidRPr="00F345C2">
        <w:rPr>
          <w:rStyle w:val="StyleUnderline"/>
          <w:highlight w:val="cyan"/>
        </w:rPr>
        <w:t>Trump</w:t>
      </w:r>
      <w:r w:rsidRPr="00025CE1">
        <w:rPr>
          <w:sz w:val="14"/>
        </w:rPr>
        <w:t xml:space="preserve"> okay, just to be just to be clear about that. </w:t>
      </w:r>
      <w:r w:rsidRPr="00B473D2">
        <w:rPr>
          <w:rStyle w:val="StyleUnderline"/>
        </w:rPr>
        <w:t>I don't like him. I don't support him in any way.</w:t>
      </w:r>
      <w:r w:rsidRPr="00025CE1">
        <w:rPr>
          <w:sz w:val="14"/>
        </w:rPr>
        <w:t xml:space="preserve"> I don't support this emergency declaration. But </w:t>
      </w:r>
      <w:r w:rsidRPr="00F345C2">
        <w:rPr>
          <w:rStyle w:val="Emphasis"/>
          <w:highlight w:val="cyan"/>
        </w:rPr>
        <w:t>but</w:t>
      </w:r>
      <w:r w:rsidRPr="00025CE1">
        <w:rPr>
          <w:sz w:val="14"/>
        </w:rPr>
        <w:t xml:space="preserve"> let me </w:t>
      </w:r>
      <w:r w:rsidRPr="00B473D2">
        <w:rPr>
          <w:rStyle w:val="StyleUnderline"/>
        </w:rPr>
        <w:t>let me</w:t>
      </w:r>
      <w:r w:rsidRPr="00025CE1">
        <w:rPr>
          <w:sz w:val="14"/>
        </w:rPr>
        <w:t xml:space="preserve"> try to </w:t>
      </w:r>
      <w:r w:rsidRPr="00B473D2">
        <w:rPr>
          <w:rStyle w:val="StyleUnderline"/>
        </w:rPr>
        <w:t xml:space="preserve">respond </w:t>
      </w:r>
      <w:r w:rsidRPr="00B473D2">
        <w:rPr>
          <w:rStyle w:val="Emphasis"/>
        </w:rPr>
        <w:t>more broadly</w:t>
      </w:r>
      <w:r w:rsidRPr="00025CE1">
        <w:rPr>
          <w:sz w:val="14"/>
        </w:rPr>
        <w:t xml:space="preserve">. So first </w:t>
      </w:r>
      <w:r w:rsidRPr="00F345C2">
        <w:rPr>
          <w:rStyle w:val="StyleUnderline"/>
          <w:highlight w:val="cyan"/>
        </w:rPr>
        <w:t>on the international side</w:t>
      </w:r>
      <w:r w:rsidRPr="00025CE1">
        <w:rPr>
          <w:sz w:val="14"/>
        </w:rPr>
        <w:t xml:space="preserve"> and </w:t>
      </w:r>
      <w:r w:rsidRPr="00B473D2">
        <w:rPr>
          <w:rStyle w:val="Emphasis"/>
        </w:rPr>
        <w:t xml:space="preserve">we have to </w:t>
      </w:r>
      <w:r w:rsidRPr="00F345C2">
        <w:rPr>
          <w:rStyle w:val="Emphasis"/>
          <w:highlight w:val="cyan"/>
        </w:rPr>
        <w:t>look at both sides</w:t>
      </w:r>
      <w:r w:rsidRPr="00025CE1">
        <w:rPr>
          <w:sz w:val="14"/>
        </w:rPr>
        <w:t xml:space="preserve"> </w:t>
      </w:r>
      <w:r w:rsidRPr="00B473D2">
        <w:rPr>
          <w:rStyle w:val="StyleUnderline"/>
        </w:rPr>
        <w:t>of the Ledger and</w:t>
      </w:r>
      <w:r w:rsidRPr="00025CE1">
        <w:rPr>
          <w:sz w:val="14"/>
        </w:rPr>
        <w:t xml:space="preserve"> and we have to we have to you know, </w:t>
      </w:r>
      <w:r w:rsidRPr="00B473D2">
        <w:rPr>
          <w:rStyle w:val="StyleUnderline"/>
        </w:rPr>
        <w:t>we don't want to just cherry pick.</w:t>
      </w:r>
      <w:r w:rsidRPr="00025CE1">
        <w:rPr>
          <w:sz w:val="14"/>
        </w:rPr>
        <w:t xml:space="preserve"> Particular interests Foreign Relations disasters, which Vietnam was want any Rock was another although I want to say parenthetically that </w:t>
      </w:r>
      <w:r w:rsidRPr="00F345C2">
        <w:rPr>
          <w:rStyle w:val="StyleUnderline"/>
          <w:highlight w:val="cyan"/>
        </w:rPr>
        <w:t>Congress</w:t>
      </w:r>
      <w:r w:rsidRPr="00F345C2">
        <w:rPr>
          <w:sz w:val="14"/>
          <w:highlight w:val="cyan"/>
        </w:rPr>
        <w:t xml:space="preserve"> </w:t>
      </w:r>
      <w:r w:rsidRPr="00F345C2">
        <w:rPr>
          <w:rStyle w:val="Emphasis"/>
          <w:highlight w:val="cyan"/>
        </w:rPr>
        <w:t>did authorize</w:t>
      </w:r>
      <w:r w:rsidRPr="00025CE1">
        <w:rPr>
          <w:sz w:val="14"/>
        </w:rPr>
        <w:t xml:space="preserve"> </w:t>
      </w:r>
      <w:r w:rsidRPr="00B473D2">
        <w:rPr>
          <w:rStyle w:val="StyleUnderline"/>
        </w:rPr>
        <w:t xml:space="preserve">the war in </w:t>
      </w:r>
      <w:r w:rsidRPr="00F345C2">
        <w:rPr>
          <w:rStyle w:val="StyleUnderline"/>
          <w:highlight w:val="cyan"/>
        </w:rPr>
        <w:t>Iraq</w:t>
      </w:r>
      <w:r w:rsidRPr="00025CE1">
        <w:rPr>
          <w:sz w:val="14"/>
        </w:rPr>
        <w:t xml:space="preserve"> now </w:t>
      </w:r>
      <w:r w:rsidRPr="00B473D2">
        <w:rPr>
          <w:rStyle w:val="StyleUnderline"/>
        </w:rPr>
        <w:t>possibly</w:t>
      </w:r>
      <w:r w:rsidRPr="00025CE1">
        <w:rPr>
          <w:sz w:val="14"/>
        </w:rPr>
        <w:t xml:space="preserve"> possibly </w:t>
      </w:r>
      <w:r w:rsidRPr="00B473D2">
        <w:rPr>
          <w:rStyle w:val="StyleUnderline"/>
        </w:rPr>
        <w:t>the administration was not honest with Congress</w:t>
      </w:r>
      <w:r w:rsidRPr="00025CE1">
        <w:rPr>
          <w:sz w:val="14"/>
        </w:rPr>
        <w:t xml:space="preserve">, </w:t>
      </w:r>
      <w:r w:rsidRPr="00B473D2">
        <w:rPr>
          <w:rStyle w:val="Emphasis"/>
        </w:rPr>
        <w:t>but</w:t>
      </w:r>
      <w:r w:rsidRPr="00025CE1">
        <w:rPr>
          <w:sz w:val="14"/>
        </w:rPr>
        <w:t xml:space="preserve"> </w:t>
      </w:r>
      <w:r w:rsidRPr="00B473D2">
        <w:rPr>
          <w:rStyle w:val="StyleUnderline"/>
        </w:rPr>
        <w:t>it's not entirely clear what the world would look like</w:t>
      </w:r>
      <w:r w:rsidRPr="00025CE1">
        <w:rPr>
          <w:sz w:val="14"/>
        </w:rPr>
        <w:t xml:space="preserve">. That was what that would be different. This is not a case that the president going to war. Without Congressional Authority </w:t>
      </w:r>
      <w:r w:rsidRPr="00F345C2">
        <w:rPr>
          <w:rStyle w:val="StyleUnderline"/>
          <w:highlight w:val="cyan"/>
        </w:rPr>
        <w:t>Vietnam</w:t>
      </w:r>
      <w:r w:rsidRPr="00025CE1">
        <w:rPr>
          <w:sz w:val="14"/>
        </w:rPr>
        <w:t xml:space="preserve">. There's also it also somewhat ambiguous, but there </w:t>
      </w:r>
      <w:r w:rsidRPr="00F345C2">
        <w:rPr>
          <w:rStyle w:val="StyleUnderline"/>
          <w:highlight w:val="cyan"/>
        </w:rPr>
        <w:t>was</w:t>
      </w:r>
      <w:r w:rsidRPr="00B473D2">
        <w:rPr>
          <w:rStyle w:val="StyleUnderline"/>
        </w:rPr>
        <w:t xml:space="preserve"> basic </w:t>
      </w:r>
      <w:r w:rsidRPr="00F345C2">
        <w:rPr>
          <w:rStyle w:val="StyleUnderline"/>
          <w:highlight w:val="cyan"/>
        </w:rPr>
        <w:t>Congress</w:t>
      </w:r>
      <w:r w:rsidRPr="00B473D2">
        <w:rPr>
          <w:rStyle w:val="StyleUnderline"/>
        </w:rPr>
        <w:t>ional support for the</w:t>
      </w:r>
      <w:r w:rsidRPr="00025CE1">
        <w:rPr>
          <w:sz w:val="14"/>
        </w:rPr>
        <w:t xml:space="preserve"> for the </w:t>
      </w:r>
      <w:r w:rsidRPr="00B473D2">
        <w:rPr>
          <w:rStyle w:val="StyleUnderline"/>
        </w:rPr>
        <w:t>war</w:t>
      </w:r>
      <w:r w:rsidRPr="00025CE1">
        <w:rPr>
          <w:sz w:val="14"/>
        </w:rPr>
        <w:t xml:space="preserve">. But but you know, the </w:t>
      </w:r>
      <w:r w:rsidRPr="00F345C2">
        <w:rPr>
          <w:rStyle w:val="StyleUnderline"/>
          <w:highlight w:val="cyan"/>
        </w:rPr>
        <w:t>what</w:t>
      </w:r>
      <w:r w:rsidRPr="00B473D2">
        <w:rPr>
          <w:rStyle w:val="StyleUnderline"/>
        </w:rPr>
        <w:t xml:space="preserve"> </w:t>
      </w:r>
      <w:r w:rsidRPr="00F345C2">
        <w:rPr>
          <w:rStyle w:val="StyleUnderline"/>
          <w:highlight w:val="cyan"/>
        </w:rPr>
        <w:t>really concerns me is</w:t>
      </w:r>
      <w:r w:rsidRPr="00025CE1">
        <w:rPr>
          <w:sz w:val="14"/>
        </w:rPr>
        <w:t xml:space="preserve"> not that it's World War II and it's the Cold War right? It's </w:t>
      </w:r>
      <w:r w:rsidRPr="00F345C2">
        <w:rPr>
          <w:rStyle w:val="StyleUnderline"/>
          <w:highlight w:val="cyan"/>
        </w:rPr>
        <w:t>the</w:t>
      </w:r>
      <w:r w:rsidRPr="00025CE1">
        <w:rPr>
          <w:sz w:val="14"/>
        </w:rPr>
        <w:t xml:space="preserve"> the basic </w:t>
      </w:r>
      <w:r w:rsidRPr="00F345C2">
        <w:rPr>
          <w:rStyle w:val="Emphasis"/>
          <w:highlight w:val="cyan"/>
        </w:rPr>
        <w:t>isolationist sentiment</w:t>
      </w:r>
      <w:r w:rsidRPr="00F345C2">
        <w:rPr>
          <w:sz w:val="14"/>
          <w:highlight w:val="cyan"/>
        </w:rPr>
        <w:t xml:space="preserve"> </w:t>
      </w:r>
      <w:r w:rsidRPr="00F345C2">
        <w:rPr>
          <w:rStyle w:val="StyleUnderline"/>
          <w:highlight w:val="cyan"/>
        </w:rPr>
        <w:t>of Congress</w:t>
      </w:r>
      <w:r w:rsidRPr="00025CE1">
        <w:rPr>
          <w:sz w:val="14"/>
        </w:rPr>
        <w:t xml:space="preserve"> the Congress Congress. We have to remember that </w:t>
      </w:r>
      <w:r w:rsidRPr="00B473D2">
        <w:rPr>
          <w:rStyle w:val="StyleUnderline"/>
        </w:rPr>
        <w:t xml:space="preserve">half of Congress is the Senate. And a </w:t>
      </w:r>
      <w:r w:rsidRPr="00B473D2">
        <w:rPr>
          <w:rStyle w:val="Emphasis"/>
        </w:rPr>
        <w:t>good portion of the power</w:t>
      </w:r>
      <w:r w:rsidRPr="00025CE1">
        <w:rPr>
          <w:sz w:val="14"/>
        </w:rPr>
        <w:t xml:space="preserve"> </w:t>
      </w:r>
      <w:r w:rsidRPr="00B473D2">
        <w:rPr>
          <w:rStyle w:val="StyleUnderline"/>
        </w:rPr>
        <w:t>in the Senate is possessed by rural States</w:t>
      </w:r>
      <w:r w:rsidRPr="00025CE1">
        <w:rPr>
          <w:sz w:val="14"/>
        </w:rPr>
        <w:t xml:space="preserve"> and </w:t>
      </w:r>
      <w:r w:rsidRPr="00B473D2">
        <w:rPr>
          <w:rStyle w:val="StyleUnderline"/>
        </w:rPr>
        <w:t>these are states</w:t>
      </w:r>
      <w:r w:rsidRPr="00025CE1">
        <w:rPr>
          <w:sz w:val="14"/>
        </w:rPr>
        <w:t xml:space="preserve"> that </w:t>
      </w:r>
      <w:r w:rsidRPr="00B473D2">
        <w:rPr>
          <w:rStyle w:val="StyleUnderline"/>
        </w:rPr>
        <w:t>are often isolationist</w:t>
      </w:r>
      <w:r w:rsidRPr="00025CE1">
        <w:rPr>
          <w:sz w:val="14"/>
        </w:rPr>
        <w:t xml:space="preserve">. But in any event don't reflect, you know as a general matter Congress because of </w:t>
      </w:r>
      <w:r w:rsidRPr="00B473D2">
        <w:rPr>
          <w:rStyle w:val="StyleUnderline"/>
        </w:rPr>
        <w:t xml:space="preserve">the way the </w:t>
      </w:r>
      <w:r w:rsidRPr="00F345C2">
        <w:rPr>
          <w:rStyle w:val="StyleUnderline"/>
          <w:highlight w:val="cyan"/>
        </w:rPr>
        <w:t>Senate</w:t>
      </w:r>
      <w:r w:rsidRPr="00B473D2">
        <w:rPr>
          <w:rStyle w:val="StyleUnderline"/>
        </w:rPr>
        <w:t xml:space="preserve"> is </w:t>
      </w:r>
      <w:r w:rsidRPr="00F345C2">
        <w:rPr>
          <w:rStyle w:val="StyleUnderline"/>
          <w:highlight w:val="cyan"/>
        </w:rPr>
        <w:t>structure</w:t>
      </w:r>
      <w:r w:rsidRPr="00B473D2">
        <w:rPr>
          <w:rStyle w:val="StyleUnderline"/>
        </w:rPr>
        <w:t>d</w:t>
      </w:r>
      <w:r w:rsidRPr="00025CE1">
        <w:rPr>
          <w:sz w:val="14"/>
        </w:rPr>
        <w:t xml:space="preserve"> </w:t>
      </w:r>
      <w:r w:rsidRPr="00F345C2">
        <w:rPr>
          <w:rStyle w:val="Emphasis"/>
          <w:highlight w:val="cyan"/>
        </w:rPr>
        <w:t>does not reflect</w:t>
      </w:r>
      <w:r w:rsidRPr="00B473D2">
        <w:rPr>
          <w:rStyle w:val="Emphasis"/>
        </w:rPr>
        <w:t xml:space="preserve"> General </w:t>
      </w:r>
      <w:r w:rsidRPr="00F345C2">
        <w:rPr>
          <w:rStyle w:val="Emphasis"/>
          <w:highlight w:val="cyan"/>
        </w:rPr>
        <w:t>American public opinion</w:t>
      </w:r>
      <w:r w:rsidRPr="00025CE1">
        <w:rPr>
          <w:sz w:val="14"/>
        </w:rPr>
        <w:t xml:space="preserve">. </w:t>
      </w:r>
      <w:r w:rsidRPr="00B473D2">
        <w:rPr>
          <w:rStyle w:val="StyleUnderline"/>
        </w:rPr>
        <w:t xml:space="preserve">It's a </w:t>
      </w:r>
      <w:r w:rsidRPr="00B473D2">
        <w:rPr>
          <w:rStyle w:val="Emphasis"/>
        </w:rPr>
        <w:t>biased institution</w:t>
      </w:r>
      <w:r w:rsidRPr="00025CE1">
        <w:rPr>
          <w:sz w:val="14"/>
        </w:rPr>
        <w:t xml:space="preserve"> in that respect. </w:t>
      </w:r>
      <w:r w:rsidRPr="00F345C2">
        <w:rPr>
          <w:rStyle w:val="StyleUnderline"/>
          <w:highlight w:val="cyan"/>
        </w:rPr>
        <w:t>The president</w:t>
      </w:r>
      <w:r w:rsidRPr="00025CE1">
        <w:rPr>
          <w:sz w:val="14"/>
        </w:rPr>
        <w:t xml:space="preserve"> as </w:t>
      </w:r>
      <w:r w:rsidRPr="00F345C2">
        <w:rPr>
          <w:rStyle w:val="Emphasis"/>
          <w:highlight w:val="cyan"/>
        </w:rPr>
        <w:t>much better</w:t>
      </w:r>
      <w:r w:rsidRPr="00025CE1">
        <w:rPr>
          <w:sz w:val="14"/>
        </w:rPr>
        <w:t xml:space="preserve"> job the presidency of </w:t>
      </w:r>
      <w:r w:rsidRPr="00F345C2">
        <w:rPr>
          <w:rStyle w:val="StyleUnderline"/>
          <w:highlight w:val="cyan"/>
        </w:rPr>
        <w:t>reflect</w:t>
      </w:r>
      <w:r w:rsidRPr="00025CE1">
        <w:rPr>
          <w:sz w:val="14"/>
        </w:rPr>
        <w:t xml:space="preserve">ing </w:t>
      </w:r>
      <w:r w:rsidRPr="00B473D2">
        <w:rPr>
          <w:rStyle w:val="StyleUnderline"/>
        </w:rPr>
        <w:t xml:space="preserve">overall American public </w:t>
      </w:r>
      <w:r w:rsidRPr="00F345C2">
        <w:rPr>
          <w:rStyle w:val="StyleUnderline"/>
          <w:highlight w:val="cyan"/>
        </w:rPr>
        <w:t>opinion</w:t>
      </w:r>
      <w:r w:rsidRPr="00B473D2">
        <w:rPr>
          <w:rStyle w:val="StyleUnderline"/>
        </w:rPr>
        <w:t xml:space="preserve">, even though </w:t>
      </w:r>
      <w:r w:rsidRPr="00025CE1">
        <w:rPr>
          <w:sz w:val="14"/>
        </w:rPr>
        <w:t xml:space="preserve">it is true that </w:t>
      </w:r>
      <w:r w:rsidRPr="00B473D2">
        <w:rPr>
          <w:rStyle w:val="StyleUnderline"/>
        </w:rPr>
        <w:t>Trump and other presidents</w:t>
      </w:r>
      <w:r w:rsidRPr="00025CE1">
        <w:rPr>
          <w:sz w:val="14"/>
        </w:rPr>
        <w:t xml:space="preserve"> have </w:t>
      </w:r>
      <w:r w:rsidRPr="00B473D2">
        <w:rPr>
          <w:rStyle w:val="StyleUnderline"/>
        </w:rPr>
        <w:t>won elections without the popular vote</w:t>
      </w:r>
      <w:r w:rsidRPr="00025CE1">
        <w:rPr>
          <w:sz w:val="14"/>
        </w:rPr>
        <w:t xml:space="preserve">. Okay. So the my view is that </w:t>
      </w:r>
      <w:r w:rsidRPr="00B473D2">
        <w:rPr>
          <w:rStyle w:val="StyleUnderline"/>
        </w:rPr>
        <w:t xml:space="preserve">an international </w:t>
      </w:r>
      <w:r w:rsidRPr="00234842">
        <w:rPr>
          <w:rStyle w:val="StyleUnderline"/>
        </w:rPr>
        <w:t xml:space="preserve">relations </w:t>
      </w:r>
      <w:r w:rsidRPr="00F345C2">
        <w:rPr>
          <w:rStyle w:val="StyleUnderline"/>
          <w:highlight w:val="cyan"/>
        </w:rPr>
        <w:t>the presidency has</w:t>
      </w:r>
      <w:r w:rsidRPr="00025CE1">
        <w:rPr>
          <w:sz w:val="14"/>
        </w:rPr>
        <w:t xml:space="preserve"> as a general matter </w:t>
      </w:r>
      <w:r w:rsidRPr="00F345C2">
        <w:rPr>
          <w:rStyle w:val="StyleUnderline"/>
          <w:highlight w:val="cyan"/>
        </w:rPr>
        <w:t>acted</w:t>
      </w:r>
      <w:r w:rsidRPr="00F345C2">
        <w:rPr>
          <w:sz w:val="14"/>
          <w:highlight w:val="cyan"/>
        </w:rPr>
        <w:t xml:space="preserve"> </w:t>
      </w:r>
      <w:r w:rsidRPr="00F345C2">
        <w:rPr>
          <w:rStyle w:val="Emphasis"/>
          <w:highlight w:val="cyan"/>
        </w:rPr>
        <w:t>more responsibly than Congress</w:t>
      </w:r>
      <w:r w:rsidRPr="00025CE1">
        <w:rPr>
          <w:sz w:val="14"/>
        </w:rPr>
        <w:t xml:space="preserve"> has </w:t>
      </w:r>
      <w:r w:rsidRPr="00B473D2">
        <w:rPr>
          <w:rStyle w:val="StyleUnderline"/>
        </w:rPr>
        <w:t xml:space="preserve">going </w:t>
      </w:r>
      <w:r w:rsidRPr="00F345C2">
        <w:rPr>
          <w:rStyle w:val="StyleUnderline"/>
          <w:highlight w:val="cyan"/>
        </w:rPr>
        <w:t>back to World War II</w:t>
      </w:r>
      <w:r w:rsidRPr="00025CE1">
        <w:rPr>
          <w:sz w:val="14"/>
        </w:rPr>
        <w:t xml:space="preserve">. We're </w:t>
      </w:r>
      <w:r w:rsidRPr="00F345C2">
        <w:rPr>
          <w:rStyle w:val="StyleUnderline"/>
          <w:highlight w:val="cyan"/>
        </w:rPr>
        <w:t xml:space="preserve">isolationist sentiment </w:t>
      </w:r>
      <w:r w:rsidRPr="00F345C2">
        <w:rPr>
          <w:rStyle w:val="Emphasis"/>
          <w:highlight w:val="cyan"/>
        </w:rPr>
        <w:t>delayed American entry</w:t>
      </w:r>
      <w:r w:rsidRPr="00B473D2">
        <w:rPr>
          <w:rStyle w:val="Emphasis"/>
        </w:rPr>
        <w:t xml:space="preserve"> into the war</w:t>
      </w:r>
      <w:r w:rsidRPr="00025CE1">
        <w:rPr>
          <w:sz w:val="14"/>
        </w:rPr>
        <w:t xml:space="preserve"> </w:t>
      </w:r>
      <w:r w:rsidRPr="00F345C2">
        <w:rPr>
          <w:rStyle w:val="StyleUnderline"/>
          <w:highlight w:val="cyan"/>
        </w:rPr>
        <w:t>and</w:t>
      </w:r>
      <w:r w:rsidRPr="00F345C2">
        <w:rPr>
          <w:sz w:val="14"/>
          <w:highlight w:val="cyan"/>
        </w:rPr>
        <w:t xml:space="preserve"> </w:t>
      </w:r>
      <w:r w:rsidRPr="00F345C2">
        <w:rPr>
          <w:rStyle w:val="Emphasis"/>
          <w:highlight w:val="cyan"/>
        </w:rPr>
        <w:t>hampered</w:t>
      </w:r>
      <w:r w:rsidRPr="00025CE1">
        <w:rPr>
          <w:sz w:val="14"/>
        </w:rPr>
        <w:t xml:space="preserve"> Franklin </w:t>
      </w:r>
      <w:r w:rsidRPr="00F345C2">
        <w:rPr>
          <w:rStyle w:val="StyleUnderline"/>
          <w:highlight w:val="cyan"/>
        </w:rPr>
        <w:t>Roosevelt's efforts</w:t>
      </w:r>
      <w:r w:rsidRPr="00B473D2">
        <w:rPr>
          <w:rStyle w:val="StyleUnderline"/>
        </w:rPr>
        <w:t xml:space="preserve"> to help the</w:t>
      </w:r>
      <w:r w:rsidRPr="00025CE1">
        <w:rPr>
          <w:sz w:val="14"/>
        </w:rPr>
        <w:t xml:space="preserve"> </w:t>
      </w:r>
      <w:r w:rsidRPr="00B473D2">
        <w:rPr>
          <w:rStyle w:val="Emphasis"/>
        </w:rPr>
        <w:t>U</w:t>
      </w:r>
      <w:r w:rsidRPr="00025CE1">
        <w:rPr>
          <w:sz w:val="14"/>
        </w:rPr>
        <w:t xml:space="preserve">nited </w:t>
      </w:r>
      <w:r w:rsidRPr="00B473D2">
        <w:rPr>
          <w:rStyle w:val="Emphasis"/>
        </w:rPr>
        <w:t>K</w:t>
      </w:r>
      <w:r w:rsidRPr="00025CE1">
        <w:rPr>
          <w:sz w:val="14"/>
        </w:rPr>
        <w:t xml:space="preserve">ingdom and so on and so forth. Okay, so that seems to me the debate and and and and I also think that </w:t>
      </w:r>
      <w:r w:rsidRPr="00F345C2">
        <w:rPr>
          <w:rStyle w:val="StyleUnderline"/>
          <w:highlight w:val="cyan"/>
        </w:rPr>
        <w:t>in the</w:t>
      </w:r>
      <w:r w:rsidRPr="00025CE1">
        <w:rPr>
          <w:sz w:val="14"/>
        </w:rPr>
        <w:t xml:space="preserve"> general conduct of the </w:t>
      </w:r>
      <w:r w:rsidRPr="00F345C2">
        <w:rPr>
          <w:rStyle w:val="StyleUnderline"/>
          <w:highlight w:val="cyan"/>
        </w:rPr>
        <w:t>Cold War</w:t>
      </w:r>
      <w:r w:rsidRPr="00025CE1">
        <w:rPr>
          <w:sz w:val="14"/>
        </w:rPr>
        <w:t xml:space="preserve">.  as a general matter. </w:t>
      </w:r>
      <w:r w:rsidRPr="00B473D2">
        <w:rPr>
          <w:rStyle w:val="StyleUnderline"/>
        </w:rPr>
        <w:t xml:space="preserve">The </w:t>
      </w:r>
      <w:r w:rsidRPr="00F345C2">
        <w:rPr>
          <w:rStyle w:val="StyleUnderline"/>
          <w:highlight w:val="cyan"/>
        </w:rPr>
        <w:t>president's did a</w:t>
      </w:r>
      <w:r w:rsidRPr="00B473D2">
        <w:rPr>
          <w:rStyle w:val="StyleUnderline"/>
        </w:rPr>
        <w:t xml:space="preserve"> reasonably g</w:t>
      </w:r>
      <w:r w:rsidRPr="00F345C2">
        <w:rPr>
          <w:rStyle w:val="StyleUnderline"/>
          <w:highlight w:val="cyan"/>
        </w:rPr>
        <w:t>ood job and were</w:t>
      </w:r>
      <w:r w:rsidRPr="00025CE1">
        <w:rPr>
          <w:sz w:val="14"/>
        </w:rPr>
        <w:t xml:space="preserve"> </w:t>
      </w:r>
      <w:r w:rsidRPr="00B473D2">
        <w:rPr>
          <w:rStyle w:val="Emphasis"/>
        </w:rPr>
        <w:t xml:space="preserve">frequently </w:t>
      </w:r>
      <w:r w:rsidRPr="00F345C2">
        <w:rPr>
          <w:rStyle w:val="Emphasis"/>
          <w:highlight w:val="cyan"/>
        </w:rPr>
        <w:t>hampered by Congress</w:t>
      </w:r>
      <w:r w:rsidRPr="00025CE1">
        <w:rPr>
          <w:sz w:val="14"/>
        </w:rPr>
        <w:t xml:space="preserve"> reasonably good job in the </w:t>
      </w:r>
      <w:r w:rsidRPr="00F345C2">
        <w:rPr>
          <w:rStyle w:val="StyleUnderline"/>
          <w:highlight w:val="cyan"/>
        </w:rPr>
        <w:t>in</w:t>
      </w:r>
      <w:r w:rsidRPr="00B473D2">
        <w:rPr>
          <w:rStyle w:val="StyleUnderline"/>
        </w:rPr>
        <w:t xml:space="preserve"> the sense of </w:t>
      </w:r>
      <w:r w:rsidRPr="00F345C2">
        <w:rPr>
          <w:rStyle w:val="StyleUnderline"/>
          <w:highlight w:val="cyan"/>
        </w:rPr>
        <w:t>building</w:t>
      </w:r>
      <w:r w:rsidRPr="00B473D2">
        <w:rPr>
          <w:rStyle w:val="StyleUnderline"/>
        </w:rPr>
        <w:t xml:space="preserve"> </w:t>
      </w:r>
      <w:r w:rsidRPr="00025CE1">
        <w:rPr>
          <w:sz w:val="14"/>
        </w:rPr>
        <w:t xml:space="preserve">International </w:t>
      </w:r>
      <w:r w:rsidRPr="00F345C2">
        <w:rPr>
          <w:rStyle w:val="StyleUnderline"/>
          <w:highlight w:val="cyan"/>
        </w:rPr>
        <w:t>institutions</w:t>
      </w:r>
      <w:r w:rsidRPr="00025CE1">
        <w:rPr>
          <w:sz w:val="14"/>
        </w:rPr>
        <w:t xml:space="preserve"> that were helpful </w:t>
      </w:r>
      <w:r w:rsidRPr="00F345C2">
        <w:rPr>
          <w:rStyle w:val="StyleUnderline"/>
          <w:highlight w:val="cyan"/>
        </w:rPr>
        <w:t>and</w:t>
      </w:r>
      <w:r w:rsidRPr="00025CE1">
        <w:rPr>
          <w:sz w:val="14"/>
        </w:rPr>
        <w:t xml:space="preserve"> beneficial in building a </w:t>
      </w:r>
      <w:r w:rsidRPr="00B473D2">
        <w:rPr>
          <w:rStyle w:val="StyleUnderline"/>
        </w:rPr>
        <w:t xml:space="preserve">military </w:t>
      </w:r>
      <w:r w:rsidRPr="00F345C2">
        <w:rPr>
          <w:rStyle w:val="StyleUnderline"/>
          <w:highlight w:val="cyan"/>
        </w:rPr>
        <w:t>alliances. There are a</w:t>
      </w:r>
      <w:r w:rsidRPr="00025CE1">
        <w:rPr>
          <w:sz w:val="14"/>
        </w:rPr>
        <w:t xml:space="preserve"> </w:t>
      </w:r>
      <w:r w:rsidRPr="00B473D2">
        <w:rPr>
          <w:rStyle w:val="Emphasis"/>
        </w:rPr>
        <w:t xml:space="preserve">whole </w:t>
      </w:r>
      <w:r w:rsidRPr="00F345C2">
        <w:rPr>
          <w:rStyle w:val="Emphasis"/>
          <w:highlight w:val="cyan"/>
        </w:rPr>
        <w:t>range</w:t>
      </w:r>
      <w:r w:rsidRPr="00F345C2">
        <w:rPr>
          <w:sz w:val="14"/>
          <w:highlight w:val="cyan"/>
        </w:rPr>
        <w:t xml:space="preserve"> </w:t>
      </w:r>
      <w:r w:rsidRPr="00F345C2">
        <w:rPr>
          <w:rStyle w:val="StyleUnderline"/>
          <w:highlight w:val="cyan"/>
        </w:rPr>
        <w:t>of</w:t>
      </w:r>
      <w:r w:rsidRPr="00F345C2">
        <w:rPr>
          <w:sz w:val="14"/>
          <w:highlight w:val="cyan"/>
        </w:rPr>
        <w:t xml:space="preserve"> </w:t>
      </w:r>
      <w:r w:rsidRPr="00234842">
        <w:rPr>
          <w:sz w:val="14"/>
        </w:rPr>
        <w:t>in</w:t>
      </w:r>
      <w:r w:rsidRPr="00025CE1">
        <w:rPr>
          <w:sz w:val="14"/>
        </w:rPr>
        <w:t xml:space="preserve"> </w:t>
      </w:r>
      <w:r w:rsidRPr="00F345C2">
        <w:rPr>
          <w:rStyle w:val="StyleUnderline"/>
          <w:highlight w:val="cyan"/>
        </w:rPr>
        <w:t>treaties</w:t>
      </w:r>
      <w:r w:rsidRPr="00025CE1">
        <w:rPr>
          <w:sz w:val="14"/>
        </w:rPr>
        <w:t xml:space="preserve"> and so forth </w:t>
      </w:r>
      <w:r w:rsidRPr="00B473D2">
        <w:rPr>
          <w:rStyle w:val="Emphasis"/>
        </w:rPr>
        <w:t xml:space="preserve">that </w:t>
      </w:r>
      <w:r w:rsidRPr="00F345C2">
        <w:rPr>
          <w:rStyle w:val="Emphasis"/>
          <w:highlight w:val="cyan"/>
        </w:rPr>
        <w:t>the Senate refused</w:t>
      </w:r>
      <w:r w:rsidRPr="00B473D2">
        <w:rPr>
          <w:rStyle w:val="StyleUnderline"/>
        </w:rPr>
        <w:t xml:space="preserve"> to</w:t>
      </w:r>
      <w:r w:rsidRPr="00025CE1">
        <w:rPr>
          <w:sz w:val="14"/>
        </w:rPr>
        <w:t xml:space="preserve">. Give its consent to the president said to work around largely sensible types of trees so that on the on the formulation side and the domestic side.  well.  </w:t>
      </w:r>
      <w:r w:rsidRPr="00B473D2">
        <w:rPr>
          <w:rStyle w:val="StyleUnderline"/>
        </w:rPr>
        <w:t>You know</w:t>
      </w:r>
      <w:r w:rsidRPr="00025CE1">
        <w:rPr>
          <w:sz w:val="14"/>
        </w:rPr>
        <w:t xml:space="preserve"> it as I said, </w:t>
      </w:r>
      <w:r w:rsidRPr="00B473D2">
        <w:rPr>
          <w:rStyle w:val="StyleUnderline"/>
        </w:rPr>
        <w:t>I'm not going to defend Trump</w:t>
      </w:r>
      <w:r w:rsidRPr="00025CE1">
        <w:rPr>
          <w:sz w:val="14"/>
        </w:rPr>
        <w:t xml:space="preserve"> </w:t>
      </w:r>
      <w:r w:rsidRPr="00B473D2">
        <w:rPr>
          <w:rStyle w:val="Emphasis"/>
        </w:rPr>
        <w:t>but</w:t>
      </w:r>
      <w:r w:rsidRPr="00025CE1">
        <w:rPr>
          <w:sz w:val="14"/>
        </w:rPr>
        <w:t xml:space="preserve"> </w:t>
      </w:r>
      <w:r w:rsidRPr="00F345C2">
        <w:rPr>
          <w:rStyle w:val="StyleUnderline"/>
          <w:highlight w:val="cyan"/>
        </w:rPr>
        <w:t>we have to</w:t>
      </w:r>
      <w:r w:rsidRPr="00025CE1">
        <w:rPr>
          <w:sz w:val="14"/>
        </w:rPr>
        <w:t xml:space="preserve"> we have to sort of </w:t>
      </w:r>
      <w:r w:rsidRPr="00F345C2">
        <w:rPr>
          <w:rStyle w:val="StyleUnderline"/>
          <w:highlight w:val="cyan"/>
        </w:rPr>
        <w:t>think about</w:t>
      </w:r>
      <w:r w:rsidRPr="00B473D2">
        <w:rPr>
          <w:rStyle w:val="StyleUnderline"/>
        </w:rPr>
        <w:t xml:space="preserve"> what </w:t>
      </w:r>
      <w:r w:rsidRPr="00F345C2">
        <w:rPr>
          <w:rStyle w:val="StyleUnderline"/>
          <w:highlight w:val="cyan"/>
        </w:rPr>
        <w:t>the alternative</w:t>
      </w:r>
      <w:r w:rsidRPr="00B473D2">
        <w:rPr>
          <w:rStyle w:val="StyleUnderline"/>
        </w:rPr>
        <w:t xml:space="preserve"> is. And</w:t>
      </w:r>
      <w:r w:rsidRPr="00025CE1">
        <w:rPr>
          <w:sz w:val="14"/>
        </w:rPr>
        <w:t xml:space="preserve"> I guess </w:t>
      </w:r>
      <w:r w:rsidRPr="00B473D2">
        <w:rPr>
          <w:rStyle w:val="StyleUnderline"/>
        </w:rPr>
        <w:t>I'm just not clear</w:t>
      </w:r>
      <w:r w:rsidRPr="00025CE1">
        <w:rPr>
          <w:sz w:val="14"/>
        </w:rPr>
        <w:t xml:space="preserve">, you know, </w:t>
      </w:r>
      <w:r w:rsidRPr="00B473D2">
        <w:rPr>
          <w:rStyle w:val="StyleUnderline"/>
        </w:rPr>
        <w:t>what's on the table</w:t>
      </w:r>
      <w:r w:rsidRPr="00025CE1">
        <w:rPr>
          <w:sz w:val="14"/>
        </w:rPr>
        <w:t xml:space="preserve"> here. For example, </w:t>
      </w:r>
      <w:r w:rsidRPr="00B473D2">
        <w:rPr>
          <w:rStyle w:val="StyleUnderline"/>
        </w:rPr>
        <w:t>you could take the position</w:t>
      </w:r>
      <w:r w:rsidRPr="00025CE1">
        <w:rPr>
          <w:sz w:val="14"/>
        </w:rPr>
        <w:t xml:space="preserve"> that the president </w:t>
      </w:r>
      <w:r w:rsidRPr="00B473D2">
        <w:rPr>
          <w:rStyle w:val="StyleUnderline"/>
        </w:rPr>
        <w:t>that the Congress should simply withdraw all the emergency authorities</w:t>
      </w:r>
      <w:r w:rsidRPr="00025CE1">
        <w:rPr>
          <w:sz w:val="14"/>
        </w:rPr>
        <w:t xml:space="preserve"> that it has given to the presidency. And that's a possible position to take. </w:t>
      </w:r>
      <w:r w:rsidRPr="00D90BCD">
        <w:rPr>
          <w:rStyle w:val="Emphasis"/>
        </w:rPr>
        <w:t>I don't think it's right</w:t>
      </w:r>
      <w:r w:rsidRPr="00025CE1">
        <w:rPr>
          <w:sz w:val="14"/>
        </w:rPr>
        <w:t xml:space="preserve">. I don't know whether Julian takes that position. I think another position would be well. It's okay for Congress to pass statutes to give the president emergency powers.  But there should be more constraints. There should be more procedural constraints. There should be more rules. There should be limits on how the President should use the authority that he's given to that. He's given. But that is actually the system we have, you know, we could go, you know one by one through all of these statutes and have a debate about whether they're too broad or too narrow and I suspect you know, the Julian and I would agree in some cases and disagree on other cases, but but I think </w:t>
      </w:r>
      <w:r w:rsidRPr="00F345C2">
        <w:rPr>
          <w:rStyle w:val="StyleUnderline"/>
          <w:highlight w:val="cyan"/>
        </w:rPr>
        <w:t>we have to</w:t>
      </w:r>
      <w:r w:rsidRPr="00D90BCD">
        <w:rPr>
          <w:rStyle w:val="StyleUnderline"/>
        </w:rPr>
        <w:t xml:space="preserve"> at least for the time being </w:t>
      </w:r>
      <w:r w:rsidRPr="00F345C2">
        <w:rPr>
          <w:rStyle w:val="Emphasis"/>
          <w:highlight w:val="cyan"/>
        </w:rPr>
        <w:t>resist the notion</w:t>
      </w:r>
      <w:r w:rsidRPr="00D90BCD">
        <w:rPr>
          <w:rStyle w:val="Emphasis"/>
        </w:rPr>
        <w:t xml:space="preserve"> that </w:t>
      </w:r>
      <w:r w:rsidRPr="00F345C2">
        <w:rPr>
          <w:rStyle w:val="Emphasis"/>
          <w:highlight w:val="cyan"/>
        </w:rPr>
        <w:t>there's</w:t>
      </w:r>
      <w:r w:rsidRPr="00D90BCD">
        <w:rPr>
          <w:rStyle w:val="Emphasis"/>
        </w:rPr>
        <w:t xml:space="preserve"> just there's just </w:t>
      </w:r>
      <w:r w:rsidRPr="00F345C2">
        <w:rPr>
          <w:rStyle w:val="Emphasis"/>
          <w:highlight w:val="cyan"/>
        </w:rPr>
        <w:t>too much emergency.</w:t>
      </w:r>
      <w:r w:rsidRPr="00025CE1">
        <w:rPr>
          <w:sz w:val="14"/>
        </w:rPr>
        <w:t xml:space="preserve"> You know a lot of these statutes do things like say just going back to 2008, you know, if there's a liquidity crisis the FDIC the FDIC, you know can extend Deposit Insurance beyond the 250 thousand dollar limit. I mean, that's an emergency Authority that's in the executive branch. I think it's very sensible. So because I don't think that if there's a liquidity crisis we can expect Congress to do that on its own. Quickly enough to to address the problem. Okay, then final point is you know, once you have these statutes in place, there's always the danger that the president will just violate them. So let's suppose there's supposed Trump announces. There's a liquidity crisis or bullies the FDIC and to claiming there's a liquidity crisis when in fact there isn't. And as a result of which I don't know he can raise deposit limits or get the FDIC to raise deposit limits which pleases his cronies in some way. Well, you know, that's just a legal and we have to trust the courts or Congress or the public to push back if the president violates these rules, but you know, he can violate whatever rules he wants. We don't have to, you know, when Truman ordered the military to see steel mills during the Korean War. You know, he was just breaking the rules and the courts blocked him the Supreme Court blocked him and and I would expect that that will happen in this case. If it doesn't happen, then then I'm be happy to have this debate about whether one or many of these emergency statute should be should be should be eliminated.</w:t>
      </w:r>
    </w:p>
    <w:p w14:paraId="62A65691" w14:textId="5601F8A1" w:rsidR="000655D5" w:rsidRDefault="000655D5" w:rsidP="00880C6B">
      <w:pPr>
        <w:pStyle w:val="Heading1"/>
      </w:pPr>
      <w:r>
        <w:t>COUNTERPLANS</w:t>
      </w:r>
    </w:p>
    <w:p w14:paraId="48F14CF8" w14:textId="6FE8E2FE" w:rsidR="00D82A14" w:rsidRDefault="00D82A14" w:rsidP="000655D5">
      <w:pPr>
        <w:pStyle w:val="Heading2"/>
      </w:pPr>
      <w:r>
        <w:t>*** HR 7080</w:t>
      </w:r>
    </w:p>
    <w:p w14:paraId="3CAF0820" w14:textId="19D999B6" w:rsidR="001519A7" w:rsidRDefault="001519A7" w:rsidP="00D82A14">
      <w:pPr>
        <w:pStyle w:val="Heading3"/>
      </w:pPr>
      <w:r>
        <w:t>1NC</w:t>
      </w:r>
    </w:p>
    <w:p w14:paraId="5F82883C" w14:textId="77777777" w:rsidR="001519A7" w:rsidRDefault="001519A7" w:rsidP="001519A7">
      <w:pPr>
        <w:pStyle w:val="Heading4"/>
      </w:pPr>
      <w:r>
        <w:t xml:space="preserve">The United States Congress should </w:t>
      </w:r>
    </w:p>
    <w:p w14:paraId="2DB15D29" w14:textId="77777777" w:rsidR="001519A7" w:rsidRDefault="001519A7" w:rsidP="001519A7">
      <w:pPr>
        <w:pStyle w:val="Heading4"/>
        <w:numPr>
          <w:ilvl w:val="0"/>
          <w:numId w:val="11"/>
        </w:numPr>
      </w:pPr>
      <w:r>
        <w:t>reintroduce and implement H.R. 7080 as an amendment to reform Section 36 of the Arms Sale Oversight Act,</w:t>
      </w:r>
    </w:p>
    <w:p w14:paraId="084FAEF0" w14:textId="0A1CE955" w:rsidR="001519A7" w:rsidRDefault="001519A7" w:rsidP="001519A7">
      <w:pPr>
        <w:pStyle w:val="Heading4"/>
        <w:numPr>
          <w:ilvl w:val="0"/>
          <w:numId w:val="11"/>
        </w:numPr>
      </w:pPr>
      <w:r>
        <w:t>lower notification thresholds so Congress can vet arms sales that are valued at less than $50 million, and</w:t>
      </w:r>
    </w:p>
    <w:p w14:paraId="73F6D3C6" w14:textId="3964CF6E" w:rsidR="001519A7" w:rsidRPr="0054465B" w:rsidRDefault="001519A7" w:rsidP="001519A7">
      <w:pPr>
        <w:pStyle w:val="Heading4"/>
        <w:numPr>
          <w:ilvl w:val="0"/>
          <w:numId w:val="11"/>
        </w:numPr>
      </w:pPr>
      <w:r>
        <w:t>clarify that the Leahy law applies to Direct Commercial Sales and Foreign Military Sales.</w:t>
      </w:r>
    </w:p>
    <w:p w14:paraId="32E7DE08" w14:textId="48986673" w:rsidR="001519A7" w:rsidRPr="001519A7" w:rsidRDefault="001519A7" w:rsidP="001519A7">
      <w:pPr>
        <w:pStyle w:val="Heading4"/>
      </w:pPr>
      <w:r w:rsidRPr="000306D5">
        <w:t xml:space="preserve">The CP is </w:t>
      </w:r>
      <w:r w:rsidRPr="006E7FE7">
        <w:rPr>
          <w:u w:val="single"/>
        </w:rPr>
        <w:t>best</w:t>
      </w:r>
      <w:r w:rsidRPr="000306D5">
        <w:t xml:space="preserve"> to solve </w:t>
      </w:r>
      <w:r>
        <w:t>the risks of arms sales – perfect goldilo</w:t>
      </w:r>
      <w:r w:rsidR="0008579C">
        <w:t>cks</w:t>
      </w:r>
    </w:p>
    <w:p w14:paraId="000F4F4F" w14:textId="77777777" w:rsidR="001519A7" w:rsidRPr="00BA0159" w:rsidRDefault="001519A7" w:rsidP="001519A7">
      <w:r>
        <w:rPr>
          <w:rStyle w:val="Style13ptBold"/>
        </w:rPr>
        <w:t xml:space="preserve">Mahanty and Eikenberry 18 </w:t>
      </w:r>
      <w:r w:rsidRPr="000306D5">
        <w:t xml:space="preserve">— </w:t>
      </w:r>
      <w:r>
        <w:t xml:space="preserve">Daniel Mahanty, </w:t>
      </w:r>
      <w:r w:rsidRPr="000306D5">
        <w:t>director of the U.S. program at the Center for Civilians in Conflict (CIVIC)</w:t>
      </w:r>
      <w:r>
        <w:t xml:space="preserve">, former member of the </w:t>
      </w:r>
      <w:r w:rsidRPr="000306D5">
        <w:t>Department of State</w:t>
      </w:r>
      <w:r>
        <w:t xml:space="preserve">, founder and former leader of the </w:t>
      </w:r>
      <w:r w:rsidRPr="000306D5">
        <w:t>Office of Security and Human Rights in the Bureau of Democracy, Human Rights and Labor</w:t>
      </w:r>
      <w:r>
        <w:t xml:space="preserve">, in which he </w:t>
      </w:r>
      <w:r w:rsidRPr="000306D5">
        <w:t>oversaw efforts to integrate human rights in U.S. security assistance and arms sales, advance the prevention of recruitment and use of child soldiers, and promote policies related to protecting civilians in conflict</w:t>
      </w:r>
      <w:r>
        <w:t xml:space="preserve">, </w:t>
      </w:r>
      <w:r w:rsidRPr="000306D5">
        <w:t>holds a Masters from Georgetown in U.S. National Security Policy and a Bachelors in Economics from George Mason University</w:t>
      </w:r>
      <w:r>
        <w:t xml:space="preserve">, </w:t>
      </w:r>
      <w:r w:rsidRPr="000306D5">
        <w:t xml:space="preserve">a Colin L. Powell Fellow, a term member of the Council on Foreign Relations, </w:t>
      </w:r>
      <w:r>
        <w:t xml:space="preserve">and </w:t>
      </w:r>
      <w:r w:rsidRPr="000306D5">
        <w:t>a Truman National Security Fellow</w:t>
      </w:r>
      <w:r>
        <w:t>, member of t</w:t>
      </w:r>
      <w:r w:rsidRPr="00BA0159">
        <w:t>he board of advisors for the NGO, “Women LEAD Nepal”</w:t>
      </w:r>
      <w:r>
        <w:t xml:space="preserve"> </w:t>
      </w:r>
      <w:r w:rsidRPr="00BA0159">
        <w:t>adjunct associate professor at Georgetown University,</w:t>
      </w:r>
      <w:r>
        <w:t xml:space="preserve"> and Eric Eikenberry, </w:t>
      </w:r>
      <w:r w:rsidRPr="00BA0159">
        <w:t>director of policy &amp; advocacy at the Yemen Peace Project, which seeks to foster a more peaceful and constructive U.S. foreign policy towards Yemen</w:t>
      </w:r>
      <w:r>
        <w:t xml:space="preserve">, </w:t>
      </w:r>
      <w:r w:rsidRPr="00BA0159">
        <w:t>graduate from the University of North Carolina at Chapel Hill with a major in Global Studies</w:t>
      </w:r>
      <w:r>
        <w:t xml:space="preserve">, former </w:t>
      </w:r>
      <w:r w:rsidRPr="00BA0159">
        <w:t>research assistant and advocacy associate at Americans for Democracy &amp; Human Rights in Bahrain</w:t>
      </w:r>
      <w:r>
        <w:t>, 2018 (“</w:t>
      </w:r>
      <w:r w:rsidRPr="00BA0159">
        <w:t>How the “Arms Sales Oversight Act” Could Prevent American Arms from Contributing to the Next Overseas Crisis</w:t>
      </w:r>
      <w:r>
        <w:t xml:space="preserve">,” </w:t>
      </w:r>
      <w:r>
        <w:rPr>
          <w:i/>
        </w:rPr>
        <w:t>Just Security</w:t>
      </w:r>
      <w:r>
        <w:t>, December 5</w:t>
      </w:r>
      <w:r w:rsidRPr="00BA0159">
        <w:rPr>
          <w:vertAlign w:val="superscript"/>
        </w:rPr>
        <w:t>th</w:t>
      </w:r>
      <w:r>
        <w:t xml:space="preserve">, Available Online at </w:t>
      </w:r>
      <w:hyperlink r:id="rId104" w:history="1">
        <w:r w:rsidRPr="002B3236">
          <w:rPr>
            <w:rStyle w:val="Hyperlink"/>
          </w:rPr>
          <w:t>https://www.justsecurity.org/61719/arms-sales-oversight-act-prevent-american-arms-contributing-overseas-crisis/</w:t>
        </w:r>
      </w:hyperlink>
      <w:r>
        <w:t>, Accessed on 07-10-2019)</w:t>
      </w:r>
    </w:p>
    <w:p w14:paraId="66624BC9" w14:textId="77777777" w:rsidR="001519A7" w:rsidRPr="000306D5" w:rsidRDefault="001519A7" w:rsidP="001519A7"/>
    <w:p w14:paraId="64023FCD" w14:textId="77777777" w:rsidR="001519A7" w:rsidRPr="00050FBE" w:rsidRDefault="001519A7" w:rsidP="001519A7">
      <w:pPr>
        <w:rPr>
          <w:rStyle w:val="StyleUnderline"/>
        </w:rPr>
      </w:pPr>
      <w:r w:rsidRPr="001519A7">
        <w:rPr>
          <w:sz w:val="14"/>
        </w:rPr>
        <w:t xml:space="preserve">The debate over U.S. complicity in Yemen’s humanitarian catastrophe is coming to a head in the Senate, with a series of votes on the Sanders-Lee-Murphy war powers resolution. But beyond this immediate measure, other members of Congress are planning to increase their long-term leverage over weapons sales to problematic security partners. Foremost among them, </w:t>
      </w:r>
      <w:r w:rsidRPr="00050FBE">
        <w:rPr>
          <w:rStyle w:val="StyleUnderline"/>
        </w:rPr>
        <w:t xml:space="preserve">Representatives </w:t>
      </w:r>
      <w:r w:rsidRPr="001519A7">
        <w:rPr>
          <w:sz w:val="14"/>
        </w:rPr>
        <w:t xml:space="preserve">Ted </w:t>
      </w:r>
      <w:r w:rsidRPr="00050FBE">
        <w:rPr>
          <w:rStyle w:val="StyleUnderline"/>
        </w:rPr>
        <w:t>Lieu</w:t>
      </w:r>
      <w:r w:rsidRPr="001519A7">
        <w:rPr>
          <w:sz w:val="14"/>
        </w:rPr>
        <w:t xml:space="preserve"> (D-Calif.) </w:t>
      </w:r>
      <w:r w:rsidRPr="00050FBE">
        <w:rPr>
          <w:rStyle w:val="StyleUnderline"/>
        </w:rPr>
        <w:t>and</w:t>
      </w:r>
      <w:r w:rsidRPr="001519A7">
        <w:rPr>
          <w:sz w:val="14"/>
        </w:rPr>
        <w:t xml:space="preserve"> Jim </w:t>
      </w:r>
      <w:r w:rsidRPr="00050FBE">
        <w:rPr>
          <w:rStyle w:val="StyleUnderline"/>
        </w:rPr>
        <w:t>McGovern</w:t>
      </w:r>
      <w:r w:rsidRPr="001519A7">
        <w:rPr>
          <w:sz w:val="14"/>
        </w:rPr>
        <w:t xml:space="preserve"> (D-Mass.) </w:t>
      </w:r>
      <w:r w:rsidRPr="00050FBE">
        <w:rPr>
          <w:rStyle w:val="StyleUnderline"/>
        </w:rPr>
        <w:t>recently introduced House Resolution 7080, the “Arms Sale Oversight Act,”</w:t>
      </w:r>
      <w:r w:rsidRPr="001519A7">
        <w:rPr>
          <w:sz w:val="14"/>
        </w:rPr>
        <w:t xml:space="preserve"> to little fanfare. The bill’s unassuming title and procedural focus should not escape the attention of conventional arms control advocates. </w:t>
      </w:r>
      <w:r w:rsidRPr="00050FBE">
        <w:rPr>
          <w:rStyle w:val="StyleUnderline"/>
        </w:rPr>
        <w:t xml:space="preserve">If passed, </w:t>
      </w:r>
      <w:r w:rsidRPr="00F345C2">
        <w:rPr>
          <w:rStyle w:val="StyleUnderline"/>
          <w:highlight w:val="cyan"/>
        </w:rPr>
        <w:t xml:space="preserve">H.R. 7080 would expand Congress’s </w:t>
      </w:r>
      <w:r w:rsidRPr="006D7255">
        <w:rPr>
          <w:rStyle w:val="StyleUnderline"/>
        </w:rPr>
        <w:t xml:space="preserve">constricted </w:t>
      </w:r>
      <w:r w:rsidRPr="00F345C2">
        <w:rPr>
          <w:rStyle w:val="StyleUnderline"/>
          <w:highlight w:val="cyan"/>
        </w:rPr>
        <w:t>ability to vote down damaging arms sales and</w:t>
      </w:r>
      <w:r w:rsidRPr="00050FBE">
        <w:rPr>
          <w:rStyle w:val="StyleUnderline"/>
        </w:rPr>
        <w:t xml:space="preserve"> mark a first step toward </w:t>
      </w:r>
      <w:r w:rsidRPr="00F345C2">
        <w:rPr>
          <w:rStyle w:val="StyleUnderline"/>
          <w:highlight w:val="cyan"/>
        </w:rPr>
        <w:t>prevent</w:t>
      </w:r>
      <w:r w:rsidRPr="00050FBE">
        <w:rPr>
          <w:rStyle w:val="StyleUnderline"/>
        </w:rPr>
        <w:t xml:space="preserve">ing </w:t>
      </w:r>
      <w:r w:rsidRPr="00F345C2">
        <w:rPr>
          <w:rStyle w:val="StyleUnderline"/>
          <w:highlight w:val="cyan"/>
        </w:rPr>
        <w:t>the U</w:t>
      </w:r>
      <w:r w:rsidRPr="00050FBE">
        <w:rPr>
          <w:rStyle w:val="StyleUnderline"/>
        </w:rPr>
        <w:t xml:space="preserve">nited </w:t>
      </w:r>
      <w:r w:rsidRPr="00F345C2">
        <w:rPr>
          <w:rStyle w:val="StyleUnderline"/>
          <w:highlight w:val="cyan"/>
        </w:rPr>
        <w:t>S</w:t>
      </w:r>
      <w:r w:rsidRPr="00050FBE">
        <w:rPr>
          <w:rStyle w:val="StyleUnderline"/>
        </w:rPr>
        <w:t xml:space="preserve">tates </w:t>
      </w:r>
      <w:r w:rsidRPr="00F345C2">
        <w:rPr>
          <w:rStyle w:val="StyleUnderline"/>
          <w:highlight w:val="cyan"/>
        </w:rPr>
        <w:t xml:space="preserve">from exacerbating </w:t>
      </w:r>
      <w:r w:rsidRPr="00F345C2">
        <w:rPr>
          <w:rStyle w:val="Emphasis"/>
          <w:highlight w:val="cyan"/>
        </w:rPr>
        <w:t>the human cost of conflict</w:t>
      </w:r>
      <w:r w:rsidRPr="00050FBE">
        <w:rPr>
          <w:rStyle w:val="StyleUnderline"/>
        </w:rPr>
        <w:t>.</w:t>
      </w:r>
    </w:p>
    <w:p w14:paraId="45568486" w14:textId="77777777" w:rsidR="001519A7" w:rsidRPr="001519A7" w:rsidRDefault="001519A7" w:rsidP="001519A7">
      <w:pPr>
        <w:rPr>
          <w:sz w:val="14"/>
        </w:rPr>
      </w:pPr>
      <w:r w:rsidRPr="00F345C2">
        <w:rPr>
          <w:rStyle w:val="StyleUnderline"/>
          <w:highlight w:val="cyan"/>
        </w:rPr>
        <w:t>The legislation would reform Section 36 of</w:t>
      </w:r>
      <w:r w:rsidRPr="00050FBE">
        <w:rPr>
          <w:rStyle w:val="StyleUnderline"/>
        </w:rPr>
        <w:t xml:space="preserve"> </w:t>
      </w:r>
      <w:r w:rsidRPr="001519A7">
        <w:rPr>
          <w:sz w:val="14"/>
        </w:rPr>
        <w:t xml:space="preserve">the Arms Export Control Act </w:t>
      </w:r>
      <w:r w:rsidRPr="00F345C2">
        <w:rPr>
          <w:sz w:val="14"/>
          <w:highlight w:val="cyan"/>
        </w:rPr>
        <w:t>(</w:t>
      </w:r>
      <w:r w:rsidRPr="00F345C2">
        <w:rPr>
          <w:rStyle w:val="StyleUnderline"/>
          <w:highlight w:val="cyan"/>
        </w:rPr>
        <w:t>AECA) to ensure that any supportive representative can move to discharge a joint resolution of disapproval against a proposed arms sale ten days following its introduction if the presiding committee fails to report it</w:t>
      </w:r>
      <w:r w:rsidRPr="00F345C2">
        <w:rPr>
          <w:sz w:val="14"/>
          <w:highlight w:val="cyan"/>
        </w:rPr>
        <w:t>.</w:t>
      </w:r>
      <w:r w:rsidRPr="001519A7">
        <w:rPr>
          <w:sz w:val="14"/>
        </w:rPr>
        <w:t xml:space="preserve"> Win the vote in the House, pass the same joint resolution in the Senate (or vice versa), and Congress has successfully exercised its primary legal means of immediately barring a harmful transfer (whether or not the White House agrees).</w:t>
      </w:r>
    </w:p>
    <w:p w14:paraId="2326D57C" w14:textId="77777777" w:rsidR="001519A7" w:rsidRPr="001519A7" w:rsidRDefault="001519A7" w:rsidP="001519A7">
      <w:pPr>
        <w:rPr>
          <w:sz w:val="14"/>
        </w:rPr>
      </w:pPr>
      <w:r w:rsidRPr="006D7255">
        <w:rPr>
          <w:rStyle w:val="StyleUnderline"/>
        </w:rPr>
        <w:t>The measure could</w:t>
      </w:r>
      <w:r w:rsidRPr="001519A7">
        <w:rPr>
          <w:sz w:val="14"/>
        </w:rPr>
        <w:t xml:space="preserve"> dramatically </w:t>
      </w:r>
      <w:r w:rsidRPr="006D7255">
        <w:rPr>
          <w:rStyle w:val="StyleUnderline"/>
        </w:rPr>
        <w:t>reshape congressional authorities over arms exports</w:t>
      </w:r>
      <w:r w:rsidRPr="001519A7">
        <w:rPr>
          <w:sz w:val="14"/>
        </w:rPr>
        <w:t xml:space="preserve">. </w:t>
      </w:r>
      <w:r w:rsidRPr="00050FBE">
        <w:rPr>
          <w:rStyle w:val="StyleUnderline"/>
        </w:rPr>
        <w:t>Currently</w:t>
      </w:r>
      <w:r w:rsidRPr="001519A7">
        <w:rPr>
          <w:sz w:val="14"/>
        </w:rPr>
        <w:t xml:space="preserve">, due to a separate AECA provision, </w:t>
      </w:r>
      <w:r w:rsidRPr="00050FBE">
        <w:rPr>
          <w:rStyle w:val="StyleUnderline"/>
        </w:rPr>
        <w:t>only senators are guaranteed a vote on a joint resolution of disapproval</w:t>
      </w:r>
      <w:r w:rsidRPr="001519A7">
        <w:rPr>
          <w:sz w:val="14"/>
        </w:rPr>
        <w:t xml:space="preserve">. </w:t>
      </w:r>
      <w:r w:rsidRPr="00F345C2">
        <w:rPr>
          <w:rStyle w:val="StyleUnderline"/>
          <w:highlight w:val="cyan"/>
        </w:rPr>
        <w:t>Absent H.R. 7080’s proposed reform, corresponding House resolutions</w:t>
      </w:r>
      <w:r w:rsidRPr="00050FBE">
        <w:rPr>
          <w:rStyle w:val="StyleUnderline"/>
        </w:rPr>
        <w:t xml:space="preserve"> will remain “highly privileged”—which means that those </w:t>
      </w:r>
      <w:r w:rsidRPr="00F345C2">
        <w:rPr>
          <w:rStyle w:val="StyleUnderline"/>
          <w:highlight w:val="cyan"/>
        </w:rPr>
        <w:t>seeking to stop a transfer</w:t>
      </w:r>
      <w:r w:rsidRPr="00050FBE">
        <w:rPr>
          <w:rStyle w:val="StyleUnderline"/>
        </w:rPr>
        <w:t xml:space="preserve"> at present </w:t>
      </w:r>
      <w:r w:rsidRPr="00F345C2">
        <w:rPr>
          <w:rStyle w:val="StyleUnderline"/>
          <w:highlight w:val="cyan"/>
        </w:rPr>
        <w:t xml:space="preserve">can </w:t>
      </w:r>
      <w:r w:rsidRPr="006D7255">
        <w:rPr>
          <w:rStyle w:val="StyleUnderline"/>
        </w:rPr>
        <w:t>only</w:t>
      </w:r>
      <w:r w:rsidRPr="00F345C2">
        <w:rPr>
          <w:rStyle w:val="StyleUnderline"/>
          <w:highlight w:val="cyan"/>
        </w:rPr>
        <w:t xml:space="preserve"> secure a vote only if leadership acquiesces</w:t>
      </w:r>
      <w:r w:rsidRPr="001519A7">
        <w:rPr>
          <w:sz w:val="14"/>
        </w:rPr>
        <w:t>.</w:t>
      </w:r>
    </w:p>
    <w:p w14:paraId="23D8B07E" w14:textId="77777777" w:rsidR="001519A7" w:rsidRPr="001519A7" w:rsidRDefault="001519A7" w:rsidP="001519A7">
      <w:pPr>
        <w:rPr>
          <w:sz w:val="14"/>
        </w:rPr>
      </w:pPr>
      <w:r w:rsidRPr="00F345C2">
        <w:rPr>
          <w:rStyle w:val="StyleUnderline"/>
          <w:highlight w:val="cyan"/>
        </w:rPr>
        <w:t>This</w:t>
      </w:r>
      <w:r w:rsidRPr="00050FBE">
        <w:rPr>
          <w:rStyle w:val="StyleUnderline"/>
        </w:rPr>
        <w:t xml:space="preserve"> </w:t>
      </w:r>
      <w:r w:rsidRPr="001519A7">
        <w:rPr>
          <w:sz w:val="14"/>
        </w:rPr>
        <w:t xml:space="preserve">inter-chamber </w:t>
      </w:r>
      <w:r w:rsidRPr="00F345C2">
        <w:rPr>
          <w:rStyle w:val="StyleUnderline"/>
          <w:highlight w:val="cyan"/>
        </w:rPr>
        <w:t>imbalance not only robs representatives of a vote in determining</w:t>
      </w:r>
      <w:r w:rsidRPr="00050FBE">
        <w:rPr>
          <w:rStyle w:val="StyleUnderline"/>
        </w:rPr>
        <w:t xml:space="preserve"> U.S</w:t>
      </w:r>
      <w:r w:rsidRPr="00F345C2">
        <w:rPr>
          <w:rStyle w:val="StyleUnderline"/>
          <w:highlight w:val="cyan"/>
        </w:rPr>
        <w:t>. foreign policy, but also diminishes the efforts of conventional arms control advocates in the Senate</w:t>
      </w:r>
      <w:r w:rsidRPr="001519A7">
        <w:rPr>
          <w:sz w:val="14"/>
        </w:rPr>
        <w:t>. Because joint legislation from the House is unlikely to see the floor, Senate efforts can be reduced to signaling opposition to, rather than truly shutting down, an administration’s proposed sale.</w:t>
      </w:r>
    </w:p>
    <w:p w14:paraId="4AF79F53" w14:textId="77777777" w:rsidR="001519A7" w:rsidRPr="001519A7" w:rsidRDefault="001519A7" w:rsidP="001519A7">
      <w:pPr>
        <w:rPr>
          <w:sz w:val="14"/>
        </w:rPr>
      </w:pPr>
      <w:r w:rsidRPr="001519A7">
        <w:rPr>
          <w:sz w:val="14"/>
        </w:rPr>
        <w:t xml:space="preserve">By </w:t>
      </w:r>
      <w:r w:rsidRPr="007349CE">
        <w:rPr>
          <w:rStyle w:val="StyleUnderline"/>
        </w:rPr>
        <w:t xml:space="preserve">correcting this imbalance, </w:t>
      </w:r>
      <w:r w:rsidRPr="00F345C2">
        <w:rPr>
          <w:rStyle w:val="StyleUnderline"/>
          <w:highlight w:val="cyan"/>
        </w:rPr>
        <w:t xml:space="preserve">H.R. 7080 will open another avenue to ending U.S. enabling of other governments’ </w:t>
      </w:r>
      <w:r w:rsidRPr="006E7FE7">
        <w:rPr>
          <w:rStyle w:val="StyleUnderline"/>
        </w:rPr>
        <w:t xml:space="preserve">gross </w:t>
      </w:r>
      <w:r w:rsidRPr="00F345C2">
        <w:rPr>
          <w:rStyle w:val="StyleUnderline"/>
          <w:highlight w:val="cyan"/>
        </w:rPr>
        <w:t>violations of</w:t>
      </w:r>
      <w:r w:rsidRPr="007349CE">
        <w:rPr>
          <w:rStyle w:val="StyleUnderline"/>
        </w:rPr>
        <w:t xml:space="preserve"> international </w:t>
      </w:r>
      <w:r w:rsidRPr="00F345C2">
        <w:rPr>
          <w:rStyle w:val="StyleUnderline"/>
          <w:highlight w:val="cyan"/>
        </w:rPr>
        <w:t>humanitarian and human rights laws</w:t>
      </w:r>
      <w:r w:rsidRPr="001519A7">
        <w:rPr>
          <w:sz w:val="14"/>
        </w:rPr>
        <w:t>. Nowhere is this avenue more needed than for Yemen’s internationalized civil war. There, parties to the conflict routinely conduct indiscriminate attacks on civilians and have created a humanitarian crisis that has pushed millions to the brink of starvation. Yet, it is Saudi Arabia and the UAE, using U.S.-manufactured weapons and logistical support, that have caused the majority of the conflict’s recorded civilian casualties. Causing further concern, a new documentary aired by Deutsche Welle, presents credible evidence that the coalition states have diverted U.S.-manufactured armored vehicles to unaccountable non-state militias.</w:t>
      </w:r>
    </w:p>
    <w:p w14:paraId="18A80CEB" w14:textId="77777777" w:rsidR="001519A7" w:rsidRPr="001519A7" w:rsidRDefault="001519A7" w:rsidP="001519A7">
      <w:pPr>
        <w:rPr>
          <w:sz w:val="14"/>
        </w:rPr>
      </w:pPr>
      <w:r w:rsidRPr="001519A7">
        <w:rPr>
          <w:sz w:val="14"/>
        </w:rPr>
        <w:t xml:space="preserve">Admittedly, the Senate has rarely made a serious attempt to block an arms sale by resolution of disapproval, but </w:t>
      </w:r>
      <w:r w:rsidRPr="007D7EB1">
        <w:rPr>
          <w:rStyle w:val="StyleUnderline"/>
        </w:rPr>
        <w:t>support for exercising greater Congressional oversight over arms sales seems to be on the rise</w:t>
      </w:r>
      <w:r w:rsidRPr="001519A7">
        <w:rPr>
          <w:sz w:val="14"/>
        </w:rPr>
        <w:t xml:space="preserve">. And even when a resolution of disapproval fails to pass, </w:t>
      </w:r>
      <w:r w:rsidRPr="00F345C2">
        <w:rPr>
          <w:rStyle w:val="StyleUnderline"/>
          <w:highlight w:val="cyan"/>
        </w:rPr>
        <w:t>mere consideration of</w:t>
      </w:r>
      <w:r w:rsidRPr="00197DA2">
        <w:rPr>
          <w:rStyle w:val="StyleUnderline"/>
        </w:rPr>
        <w:t xml:space="preserve"> the </w:t>
      </w:r>
      <w:r w:rsidRPr="00F345C2">
        <w:rPr>
          <w:rStyle w:val="StyleUnderline"/>
          <w:highlight w:val="cyan"/>
        </w:rPr>
        <w:t>legislation can send clear signals to the executive branch and recipient countries</w:t>
      </w:r>
      <w:r w:rsidRPr="001519A7">
        <w:rPr>
          <w:sz w:val="14"/>
        </w:rPr>
        <w:t xml:space="preserve"> alike, </w:t>
      </w:r>
      <w:r w:rsidRPr="00F345C2">
        <w:rPr>
          <w:rStyle w:val="StyleUnderline"/>
          <w:highlight w:val="cyan"/>
        </w:rPr>
        <w:t>and</w:t>
      </w:r>
      <w:r w:rsidRPr="001519A7">
        <w:rPr>
          <w:sz w:val="14"/>
        </w:rPr>
        <w:t xml:space="preserve"> can </w:t>
      </w:r>
      <w:r w:rsidRPr="00F345C2">
        <w:rPr>
          <w:rStyle w:val="StyleUnderline"/>
          <w:highlight w:val="cyan"/>
        </w:rPr>
        <w:t>stimulate</w:t>
      </w:r>
      <w:r w:rsidRPr="00197DA2">
        <w:rPr>
          <w:rStyle w:val="StyleUnderline"/>
        </w:rPr>
        <w:t xml:space="preserve"> </w:t>
      </w:r>
      <w:r w:rsidRPr="001519A7">
        <w:rPr>
          <w:sz w:val="14"/>
        </w:rPr>
        <w:t xml:space="preserve">valuable policy </w:t>
      </w:r>
      <w:r w:rsidRPr="00F345C2">
        <w:rPr>
          <w:rStyle w:val="StyleUnderline"/>
          <w:highlight w:val="cyan"/>
        </w:rPr>
        <w:t>debate</w:t>
      </w:r>
      <w:r w:rsidRPr="001519A7">
        <w:rPr>
          <w:sz w:val="14"/>
        </w:rPr>
        <w:t>. While S.J. Res. 39, a 2016 effort to block tank sales to Saudi Arabia, mustered 27 votes, S.J. Res. 42, a June 2017 measure to freeze a sale of precision-guided munitions to Saudi Arabia, garnered 47. The administration has not moved forward with a further sale of as many as 120,000 precision munitions to both Saudi Arabia and the UAE due to Senate opposition; the weapons’ traceable serial numbers, as damning as “made in the USA” stickers, could embroil the United States in further strikes on buses, hospitals, and homes. While the threat of unicameral opposition has worked for now, the reforms advanced by H.R. 7080 would further increase the chances for debate on arms sales in the Congress, and create a more efficient path for the House and Senate to indefinitely arrest a sale. Had the procedures outlined in H.R. 7080 been in place in June 2017, H.J. Res. 102 (the House companion to S.J. Res. 42), could have forced a vote on a motion to discharge instead of dying quietly in committee, creating a debate that, as it did on the Senate side, swayed moderate offices against the sale and focused a news cycle on U.S. complicity in Saudi-led coalition attacks on civilians.</w:t>
      </w:r>
    </w:p>
    <w:p w14:paraId="02045E14" w14:textId="77777777" w:rsidR="001519A7" w:rsidRPr="001519A7" w:rsidRDefault="001519A7" w:rsidP="001519A7">
      <w:pPr>
        <w:rPr>
          <w:sz w:val="14"/>
        </w:rPr>
      </w:pPr>
      <w:r w:rsidRPr="001519A7">
        <w:rPr>
          <w:sz w:val="14"/>
        </w:rPr>
        <w:t xml:space="preserve">While the most recent and egregious example, </w:t>
      </w:r>
      <w:r w:rsidRPr="00197DA2">
        <w:rPr>
          <w:rStyle w:val="StyleUnderline"/>
        </w:rPr>
        <w:t xml:space="preserve">Yemen is not the only case where </w:t>
      </w:r>
      <w:r w:rsidRPr="001519A7">
        <w:rPr>
          <w:sz w:val="14"/>
        </w:rPr>
        <w:t xml:space="preserve">enhanced </w:t>
      </w:r>
      <w:r w:rsidRPr="00197DA2">
        <w:rPr>
          <w:rStyle w:val="StyleUnderline"/>
        </w:rPr>
        <w:t xml:space="preserve">Congressional oversight is necessary </w:t>
      </w:r>
      <w:r w:rsidRPr="001519A7">
        <w:rPr>
          <w:sz w:val="14"/>
        </w:rPr>
        <w:t xml:space="preserve">to add reasonable constraints to the arms sales process. By some credible estimates, </w:t>
      </w:r>
      <w:r w:rsidRPr="00F345C2">
        <w:rPr>
          <w:rStyle w:val="Emphasis"/>
          <w:highlight w:val="cyan"/>
        </w:rPr>
        <w:t>the U</w:t>
      </w:r>
      <w:r w:rsidRPr="00197DA2">
        <w:rPr>
          <w:rStyle w:val="Emphasis"/>
        </w:rPr>
        <w:t xml:space="preserve">nited </w:t>
      </w:r>
      <w:r w:rsidRPr="00F345C2">
        <w:rPr>
          <w:rStyle w:val="Emphasis"/>
          <w:highlight w:val="cyan"/>
        </w:rPr>
        <w:t>S</w:t>
      </w:r>
      <w:r w:rsidRPr="00197DA2">
        <w:rPr>
          <w:rStyle w:val="Emphasis"/>
        </w:rPr>
        <w:t xml:space="preserve">tates </w:t>
      </w:r>
      <w:r w:rsidRPr="00F345C2">
        <w:rPr>
          <w:rStyle w:val="Emphasis"/>
          <w:highlight w:val="cyan"/>
        </w:rPr>
        <w:t>sells arms</w:t>
      </w:r>
      <w:r w:rsidRPr="00197DA2">
        <w:rPr>
          <w:rStyle w:val="Emphasis"/>
        </w:rPr>
        <w:t xml:space="preserve">, including bombs and missiles, </w:t>
      </w:r>
      <w:r w:rsidRPr="00F345C2">
        <w:rPr>
          <w:rStyle w:val="Emphasis"/>
          <w:highlight w:val="cyan"/>
        </w:rPr>
        <w:t>to at least 62 countries that are an active party to a conflict.</w:t>
      </w:r>
      <w:r w:rsidRPr="001519A7">
        <w:rPr>
          <w:sz w:val="14"/>
        </w:rPr>
        <w:t xml:space="preserve"> </w:t>
      </w:r>
      <w:r w:rsidRPr="00197DA2">
        <w:rPr>
          <w:rStyle w:val="StyleUnderline"/>
        </w:rPr>
        <w:t>Some countries</w:t>
      </w:r>
      <w:r w:rsidRPr="001519A7">
        <w:rPr>
          <w:sz w:val="14"/>
        </w:rPr>
        <w:t xml:space="preserve"> to whom the United States sells arms, </w:t>
      </w:r>
      <w:r w:rsidRPr="00197DA2">
        <w:rPr>
          <w:rStyle w:val="StyleUnderline"/>
        </w:rPr>
        <w:t xml:space="preserve">such as Bahrain and Egypt, have demonstrated a </w:t>
      </w:r>
      <w:r w:rsidRPr="00197DA2">
        <w:rPr>
          <w:rStyle w:val="Emphasis"/>
        </w:rPr>
        <w:t>consistent pattern of human rights violations</w:t>
      </w:r>
      <w:r w:rsidRPr="001519A7">
        <w:rPr>
          <w:sz w:val="14"/>
        </w:rPr>
        <w:t xml:space="preserve">; </w:t>
      </w:r>
      <w:r w:rsidRPr="00197DA2">
        <w:rPr>
          <w:rStyle w:val="StyleUnderline"/>
        </w:rPr>
        <w:t xml:space="preserve">others present a </w:t>
      </w:r>
      <w:r w:rsidRPr="00197DA2">
        <w:rPr>
          <w:rStyle w:val="Emphasis"/>
        </w:rPr>
        <w:t xml:space="preserve">very clear risk of misuse or diversion, or </w:t>
      </w:r>
      <w:r w:rsidRPr="001519A7">
        <w:rPr>
          <w:sz w:val="14"/>
        </w:rPr>
        <w:t>even</w:t>
      </w:r>
      <w:r w:rsidRPr="00197DA2">
        <w:rPr>
          <w:rStyle w:val="Emphasis"/>
        </w:rPr>
        <w:t xml:space="preserve"> the potential for mass atrocities.</w:t>
      </w:r>
      <w:r w:rsidRPr="001519A7">
        <w:rPr>
          <w:sz w:val="14"/>
        </w:rPr>
        <w:t xml:space="preserve"> And some countries with lower levels of capacity simply require a greater degree of due diligence to ensure equipment can be used appropriately. If </w:t>
      </w:r>
      <w:r w:rsidRPr="00F345C2">
        <w:rPr>
          <w:rStyle w:val="StyleUnderline"/>
          <w:highlight w:val="cyan"/>
        </w:rPr>
        <w:t>H.R. 7080 makes it</w:t>
      </w:r>
      <w:r w:rsidRPr="00197DA2">
        <w:rPr>
          <w:rStyle w:val="StyleUnderline"/>
        </w:rPr>
        <w:t xml:space="preserve"> more likely </w:t>
      </w:r>
      <w:r w:rsidRPr="00F345C2">
        <w:rPr>
          <w:rStyle w:val="StyleUnderline"/>
          <w:highlight w:val="cyan"/>
        </w:rPr>
        <w:t>that Congress could exercise</w:t>
      </w:r>
      <w:r w:rsidRPr="00197DA2">
        <w:rPr>
          <w:rStyle w:val="StyleUnderline"/>
        </w:rPr>
        <w:t xml:space="preserve"> more </w:t>
      </w:r>
      <w:r w:rsidRPr="00F345C2">
        <w:rPr>
          <w:rStyle w:val="StyleUnderline"/>
          <w:highlight w:val="cyan"/>
        </w:rPr>
        <w:t>meaningful oversight</w:t>
      </w:r>
      <w:r w:rsidRPr="00197DA2">
        <w:rPr>
          <w:rStyle w:val="StyleUnderline"/>
        </w:rPr>
        <w:t xml:space="preserve"> in even a handful of these cases</w:t>
      </w:r>
      <w:r w:rsidRPr="001519A7">
        <w:rPr>
          <w:sz w:val="14"/>
        </w:rPr>
        <w:t xml:space="preserve">, </w:t>
      </w:r>
      <w:r w:rsidRPr="00F345C2">
        <w:rPr>
          <w:rStyle w:val="StyleUnderline"/>
          <w:highlight w:val="cyan"/>
        </w:rPr>
        <w:t>the risk of</w:t>
      </w:r>
      <w:r w:rsidRPr="00197DA2">
        <w:rPr>
          <w:rStyle w:val="StyleUnderline"/>
        </w:rPr>
        <w:t xml:space="preserve"> U.S. </w:t>
      </w:r>
      <w:r w:rsidRPr="00F345C2">
        <w:rPr>
          <w:rStyle w:val="StyleUnderline"/>
          <w:highlight w:val="cyan"/>
        </w:rPr>
        <w:t>complicity in human rights abuses or</w:t>
      </w:r>
      <w:r w:rsidRPr="00197DA2">
        <w:rPr>
          <w:rStyle w:val="StyleUnderline"/>
        </w:rPr>
        <w:t xml:space="preserve"> </w:t>
      </w:r>
      <w:r w:rsidRPr="001519A7">
        <w:rPr>
          <w:sz w:val="14"/>
        </w:rPr>
        <w:t xml:space="preserve">the next </w:t>
      </w:r>
      <w:r w:rsidRPr="00F345C2">
        <w:rPr>
          <w:rStyle w:val="StyleUnderline"/>
          <w:highlight w:val="cyan"/>
        </w:rPr>
        <w:t>humanitarian disaster</w:t>
      </w:r>
      <w:r w:rsidRPr="00F345C2">
        <w:rPr>
          <w:sz w:val="14"/>
          <w:highlight w:val="cyan"/>
        </w:rPr>
        <w:t>,</w:t>
      </w:r>
      <w:r w:rsidRPr="001519A7">
        <w:rPr>
          <w:sz w:val="14"/>
        </w:rPr>
        <w:t xml:space="preserve"> wherever it is, </w:t>
      </w:r>
      <w:r w:rsidRPr="00F345C2">
        <w:rPr>
          <w:rStyle w:val="Emphasis"/>
          <w:highlight w:val="cyan"/>
        </w:rPr>
        <w:t xml:space="preserve">could be </w:t>
      </w:r>
      <w:r w:rsidRPr="006D7255">
        <w:rPr>
          <w:rStyle w:val="Emphasis"/>
        </w:rPr>
        <w:t xml:space="preserve">meaningfully </w:t>
      </w:r>
      <w:r w:rsidRPr="00F345C2">
        <w:rPr>
          <w:rStyle w:val="Emphasis"/>
          <w:highlight w:val="cyan"/>
        </w:rPr>
        <w:t>diminished</w:t>
      </w:r>
      <w:r w:rsidRPr="001519A7">
        <w:rPr>
          <w:sz w:val="14"/>
        </w:rPr>
        <w:t xml:space="preserve"> – and at minimal opportunity cost.</w:t>
      </w:r>
    </w:p>
    <w:p w14:paraId="7C99DC69" w14:textId="77777777" w:rsidR="001519A7" w:rsidRPr="001519A7" w:rsidRDefault="001519A7" w:rsidP="001519A7">
      <w:pPr>
        <w:rPr>
          <w:sz w:val="14"/>
        </w:rPr>
      </w:pPr>
      <w:r w:rsidRPr="00F345C2">
        <w:rPr>
          <w:rStyle w:val="StyleUnderline"/>
          <w:highlight w:val="cyan"/>
        </w:rPr>
        <w:t>H.R. 7080</w:t>
      </w:r>
      <w:r w:rsidRPr="001519A7">
        <w:rPr>
          <w:sz w:val="14"/>
        </w:rPr>
        <w:t xml:space="preserve"> does not have to become law this Congress to have an impact – advocates should view it as an organizing tool around which to rally, and that </w:t>
      </w:r>
      <w:r w:rsidRPr="00F345C2">
        <w:rPr>
          <w:rStyle w:val="StyleUnderline"/>
          <w:highlight w:val="cyan"/>
        </w:rPr>
        <w:t>could ease the way to reforms</w:t>
      </w:r>
      <w:r w:rsidRPr="001519A7">
        <w:rPr>
          <w:sz w:val="14"/>
        </w:rPr>
        <w:t xml:space="preserve"> small and large </w:t>
      </w:r>
      <w:r w:rsidRPr="00F345C2">
        <w:rPr>
          <w:rStyle w:val="StyleUnderline"/>
          <w:highlight w:val="cyan"/>
        </w:rPr>
        <w:t>which can check the executive’s</w:t>
      </w:r>
      <w:r w:rsidRPr="00197DA2">
        <w:rPr>
          <w:rStyle w:val="StyleUnderline"/>
        </w:rPr>
        <w:t xml:space="preserve"> </w:t>
      </w:r>
      <w:r w:rsidRPr="001519A7">
        <w:rPr>
          <w:sz w:val="14"/>
        </w:rPr>
        <w:t xml:space="preserve">nearly unfettered </w:t>
      </w:r>
      <w:r w:rsidRPr="00F345C2">
        <w:rPr>
          <w:rStyle w:val="StyleUnderline"/>
          <w:highlight w:val="cyan"/>
        </w:rPr>
        <w:t>prerogative to sell weapons</w:t>
      </w:r>
      <w:r w:rsidRPr="001519A7">
        <w:rPr>
          <w:sz w:val="14"/>
        </w:rPr>
        <w:t xml:space="preserve"> to any regime, regardless of their crimes. To begin, H.R. 7080 does not have to pass for next year’s House to respect its provisions as an intra-chamber rule: regardless of eventual passage, Democratic leadership should open this procedural path to the floor for joint resolutions of disapproval as a matter of course.</w:t>
      </w:r>
    </w:p>
    <w:p w14:paraId="35A99C5D" w14:textId="77777777" w:rsidR="001519A7" w:rsidRPr="00FA622F" w:rsidRDefault="001519A7" w:rsidP="001519A7">
      <w:pPr>
        <w:rPr>
          <w:rStyle w:val="StyleUnderline"/>
        </w:rPr>
      </w:pPr>
      <w:r w:rsidRPr="001519A7">
        <w:rPr>
          <w:sz w:val="14"/>
        </w:rPr>
        <w:t xml:space="preserve">Furthermore, </w:t>
      </w:r>
      <w:r w:rsidRPr="00F345C2">
        <w:rPr>
          <w:rStyle w:val="StyleUnderline"/>
          <w:highlight w:val="cyan"/>
        </w:rPr>
        <w:t>if</w:t>
      </w:r>
      <w:r w:rsidRPr="006D7255">
        <w:rPr>
          <w:rStyle w:val="StyleUnderline"/>
        </w:rPr>
        <w:t xml:space="preserve"> H.R. 7080 is </w:t>
      </w:r>
      <w:r w:rsidRPr="00F345C2">
        <w:rPr>
          <w:rStyle w:val="StyleUnderline"/>
          <w:highlight w:val="cyan"/>
        </w:rPr>
        <w:t>reintroduced</w:t>
      </w:r>
      <w:r w:rsidRPr="001519A7">
        <w:rPr>
          <w:sz w:val="14"/>
        </w:rPr>
        <w:t xml:space="preserve"> in the 116thCongress, </w:t>
      </w:r>
      <w:r w:rsidRPr="00F345C2">
        <w:rPr>
          <w:rStyle w:val="StyleUnderline"/>
          <w:highlight w:val="cyan"/>
        </w:rPr>
        <w:t>it should</w:t>
      </w:r>
      <w:r w:rsidRPr="007D7EB1">
        <w:rPr>
          <w:rStyle w:val="StyleUnderline"/>
        </w:rPr>
        <w:t xml:space="preserve"> be </w:t>
      </w:r>
      <w:r w:rsidRPr="00F345C2">
        <w:rPr>
          <w:rStyle w:val="StyleUnderline"/>
          <w:highlight w:val="cyan"/>
        </w:rPr>
        <w:t>resurface</w:t>
      </w:r>
      <w:r w:rsidRPr="007D7EB1">
        <w:rPr>
          <w:rStyle w:val="StyleUnderline"/>
        </w:rPr>
        <w:t xml:space="preserve">d </w:t>
      </w:r>
      <w:r w:rsidRPr="00F345C2">
        <w:rPr>
          <w:rStyle w:val="StyleUnderline"/>
          <w:highlight w:val="cyan"/>
        </w:rPr>
        <w:t>alongside</w:t>
      </w:r>
      <w:r w:rsidRPr="007D7EB1">
        <w:rPr>
          <w:rStyle w:val="StyleUnderline"/>
        </w:rPr>
        <w:t xml:space="preserve"> </w:t>
      </w:r>
      <w:r w:rsidRPr="001519A7">
        <w:rPr>
          <w:sz w:val="14"/>
        </w:rPr>
        <w:t xml:space="preserve">a host of </w:t>
      </w:r>
      <w:r w:rsidRPr="00F345C2">
        <w:rPr>
          <w:rStyle w:val="StyleUnderline"/>
          <w:highlight w:val="cyan"/>
        </w:rPr>
        <w:t>measures to strengthen Congress’s hand in overall arms export policy</w:t>
      </w:r>
      <w:r w:rsidRPr="007D7EB1">
        <w:rPr>
          <w:rStyle w:val="StyleUnderline"/>
        </w:rPr>
        <w:t>.</w:t>
      </w:r>
      <w:r w:rsidRPr="001519A7">
        <w:rPr>
          <w:sz w:val="14"/>
        </w:rPr>
        <w:t xml:space="preserve"> </w:t>
      </w:r>
      <w:r w:rsidRPr="00FA622F">
        <w:rPr>
          <w:rStyle w:val="StyleUnderline"/>
        </w:rPr>
        <w:t>These can include requiring detailed and unclassified answers from the departments of State and Defense concerning the likelihood that a sale of certain items will exacerbate armed conflict or spur an arms race</w:t>
      </w:r>
      <w:r w:rsidRPr="001519A7">
        <w:rPr>
          <w:sz w:val="14"/>
        </w:rPr>
        <w:t xml:space="preserve"> (theoretically a judgment the executive already makes under AECA) </w:t>
      </w:r>
      <w:r w:rsidRPr="00FA622F">
        <w:rPr>
          <w:rStyle w:val="StyleUnderline"/>
        </w:rPr>
        <w:t>and outlining robust processes for monitoring the way weapons’ are used among recipients with a history of rights violations or violations of the laws of armed conflict</w:t>
      </w:r>
      <w:r w:rsidRPr="001519A7">
        <w:rPr>
          <w:sz w:val="14"/>
        </w:rPr>
        <w:t xml:space="preserve">, </w:t>
      </w:r>
      <w:r w:rsidRPr="00FA622F">
        <w:rPr>
          <w:rStyle w:val="StyleUnderline"/>
        </w:rPr>
        <w:t>and those for which the indicators suggest a high risk of future violations</w:t>
      </w:r>
      <w:r w:rsidRPr="001519A7">
        <w:rPr>
          <w:sz w:val="14"/>
        </w:rPr>
        <w:t xml:space="preserve">. </w:t>
      </w:r>
      <w:r w:rsidRPr="00F345C2">
        <w:rPr>
          <w:rStyle w:val="StyleUnderline"/>
          <w:highlight w:val="cyan"/>
        </w:rPr>
        <w:t>Congress should</w:t>
      </w:r>
      <w:r w:rsidRPr="00FA622F">
        <w:rPr>
          <w:rStyle w:val="StyleUnderline"/>
        </w:rPr>
        <w:t xml:space="preserve"> also</w:t>
      </w:r>
      <w:r w:rsidRPr="001519A7">
        <w:rPr>
          <w:sz w:val="14"/>
        </w:rPr>
        <w:t xml:space="preserve"> consider </w:t>
      </w:r>
      <w:r w:rsidRPr="00F345C2">
        <w:rPr>
          <w:rStyle w:val="StyleUnderline"/>
          <w:highlight w:val="cyan"/>
        </w:rPr>
        <w:t>lower</w:t>
      </w:r>
      <w:r w:rsidRPr="001519A7">
        <w:rPr>
          <w:sz w:val="14"/>
        </w:rPr>
        <w:t xml:space="preserve">ing </w:t>
      </w:r>
      <w:r w:rsidRPr="00F345C2">
        <w:rPr>
          <w:rStyle w:val="StyleUnderline"/>
          <w:highlight w:val="cyan"/>
        </w:rPr>
        <w:t>notification thresholds, so</w:t>
      </w:r>
      <w:r w:rsidRPr="001519A7">
        <w:rPr>
          <w:sz w:val="14"/>
        </w:rPr>
        <w:t xml:space="preserve"> that </w:t>
      </w:r>
      <w:r w:rsidRPr="00F345C2">
        <w:rPr>
          <w:rStyle w:val="StyleUnderline"/>
          <w:highlight w:val="cyan"/>
        </w:rPr>
        <w:t>members can vet arms sales valued at less than $50 million</w:t>
      </w:r>
      <w:r w:rsidRPr="001519A7">
        <w:rPr>
          <w:sz w:val="14"/>
        </w:rPr>
        <w:t xml:space="preserve">. </w:t>
      </w:r>
      <w:r w:rsidRPr="00F345C2">
        <w:rPr>
          <w:rStyle w:val="StyleUnderline"/>
          <w:highlight w:val="cyan"/>
        </w:rPr>
        <w:t>The time is</w:t>
      </w:r>
      <w:r w:rsidRPr="00FA622F">
        <w:rPr>
          <w:rStyle w:val="StyleUnderline"/>
        </w:rPr>
        <w:t xml:space="preserve"> also long past </w:t>
      </w:r>
      <w:r w:rsidRPr="00F345C2">
        <w:rPr>
          <w:rStyle w:val="StyleUnderline"/>
          <w:highlight w:val="cyan"/>
        </w:rPr>
        <w:t>for Congress to</w:t>
      </w:r>
      <w:r w:rsidRPr="00FA622F">
        <w:rPr>
          <w:rStyle w:val="StyleUnderline"/>
        </w:rPr>
        <w:t xml:space="preserve"> unequivocally </w:t>
      </w:r>
      <w:r w:rsidRPr="00F345C2">
        <w:rPr>
          <w:rStyle w:val="StyleUnderline"/>
          <w:highlight w:val="cyan"/>
        </w:rPr>
        <w:t>clarify that the Leahy Law applies to</w:t>
      </w:r>
      <w:r w:rsidRPr="001519A7">
        <w:rPr>
          <w:sz w:val="14"/>
        </w:rPr>
        <w:t xml:space="preserve"> Foreign Military Sales </w:t>
      </w:r>
      <w:r w:rsidRPr="00FA622F">
        <w:rPr>
          <w:rStyle w:val="StyleUnderline"/>
        </w:rPr>
        <w:t>(</w:t>
      </w:r>
      <w:r w:rsidRPr="00F345C2">
        <w:rPr>
          <w:rStyle w:val="StyleUnderline"/>
          <w:highlight w:val="cyan"/>
        </w:rPr>
        <w:t>FMS) and</w:t>
      </w:r>
      <w:r w:rsidRPr="001519A7">
        <w:rPr>
          <w:sz w:val="14"/>
        </w:rPr>
        <w:t xml:space="preserve"> Direct Commercial Sales </w:t>
      </w:r>
      <w:r w:rsidRPr="00F345C2">
        <w:rPr>
          <w:rStyle w:val="StyleUnderline"/>
          <w:highlight w:val="cyan"/>
        </w:rPr>
        <w:t>(DCS)</w:t>
      </w:r>
      <w:r w:rsidRPr="00FA622F">
        <w:rPr>
          <w:rStyle w:val="StyleUnderline"/>
        </w:rPr>
        <w:t>,</w:t>
      </w:r>
      <w:r w:rsidRPr="001519A7">
        <w:rPr>
          <w:sz w:val="14"/>
        </w:rPr>
        <w:t xml:space="preserve"> thereby </w:t>
      </w:r>
      <w:r w:rsidRPr="00F345C2">
        <w:rPr>
          <w:rStyle w:val="StyleUnderline"/>
          <w:highlight w:val="cyan"/>
        </w:rPr>
        <w:t xml:space="preserve">prohibiting State and Defense from permitting the transfer or maintenance of defense articles to security forces that have committed </w:t>
      </w:r>
      <w:r w:rsidRPr="000306D5">
        <w:rPr>
          <w:rStyle w:val="StyleUnderline"/>
        </w:rPr>
        <w:t>unconscionable</w:t>
      </w:r>
      <w:r w:rsidRPr="00F345C2">
        <w:rPr>
          <w:rStyle w:val="StyleUnderline"/>
          <w:highlight w:val="cyan"/>
        </w:rPr>
        <w:t xml:space="preserve"> human rights violations</w:t>
      </w:r>
      <w:r w:rsidRPr="00FA622F">
        <w:rPr>
          <w:rStyle w:val="StyleUnderline"/>
        </w:rPr>
        <w:t xml:space="preserve"> </w:t>
      </w:r>
      <w:r w:rsidRPr="001519A7">
        <w:rPr>
          <w:sz w:val="14"/>
        </w:rPr>
        <w:t>with impunity.</w:t>
      </w:r>
    </w:p>
    <w:p w14:paraId="46E05BB3" w14:textId="77777777" w:rsidR="001519A7" w:rsidRPr="00FA622F" w:rsidRDefault="001519A7" w:rsidP="001519A7">
      <w:pPr>
        <w:rPr>
          <w:rStyle w:val="Emphasis"/>
        </w:rPr>
      </w:pPr>
      <w:r w:rsidRPr="001519A7">
        <w:rPr>
          <w:sz w:val="14"/>
        </w:rPr>
        <w:t xml:space="preserve">There is no simple trick to ending the devastation yielded by the war and intervention in Yemen, which has directly killed at least 57,000, contributed to the further deaths of tens of thousands of children per year from preventable causes, and threatened 14 million with famine. Yet </w:t>
      </w:r>
      <w:r w:rsidRPr="00FA622F">
        <w:rPr>
          <w:rStyle w:val="StyleUnderline"/>
        </w:rPr>
        <w:t>without a congressional freeze on weapons to the coalition states, there will never be enough</w:t>
      </w:r>
      <w:r w:rsidRPr="001519A7">
        <w:rPr>
          <w:sz w:val="14"/>
        </w:rPr>
        <w:t xml:space="preserve"> political </w:t>
      </w:r>
      <w:r w:rsidRPr="00FA622F">
        <w:rPr>
          <w:rStyle w:val="StyleUnderline"/>
        </w:rPr>
        <w:t>space for peace negotiations</w:t>
      </w:r>
      <w:r w:rsidRPr="001519A7">
        <w:rPr>
          <w:sz w:val="14"/>
        </w:rPr>
        <w:t xml:space="preserve"> to take root. So long as short-term profit motive driving executive branch arms sales policy supersedes a reasonable modicum of self-restraint,</w:t>
      </w:r>
      <w:r w:rsidRPr="00FA622F">
        <w:rPr>
          <w:rStyle w:val="StyleUnderline"/>
        </w:rPr>
        <w:t xml:space="preserve"> </w:t>
      </w:r>
      <w:r w:rsidRPr="00F345C2">
        <w:rPr>
          <w:rStyle w:val="StyleUnderline"/>
          <w:highlight w:val="cyan"/>
        </w:rPr>
        <w:t xml:space="preserve">the Congress, and H.R. 7080 present the </w:t>
      </w:r>
      <w:r w:rsidRPr="00F345C2">
        <w:rPr>
          <w:rStyle w:val="Emphasis"/>
          <w:highlight w:val="cyan"/>
        </w:rPr>
        <w:t>best opportunity to limit the risk that American weapons will be involved in – or aggravate</w:t>
      </w:r>
      <w:r w:rsidRPr="00FA622F">
        <w:rPr>
          <w:rStyle w:val="Emphasis"/>
        </w:rPr>
        <w:t xml:space="preserve"> – both </w:t>
      </w:r>
      <w:r w:rsidRPr="001519A7">
        <w:rPr>
          <w:sz w:val="14"/>
        </w:rPr>
        <w:t xml:space="preserve">Yemen’s </w:t>
      </w:r>
      <w:r w:rsidRPr="00F345C2">
        <w:rPr>
          <w:rStyle w:val="Emphasis"/>
          <w:highlight w:val="cyan"/>
        </w:rPr>
        <w:t>catastrophe and the next humanitarian crisis</w:t>
      </w:r>
      <w:r w:rsidRPr="00FA622F">
        <w:rPr>
          <w:rStyle w:val="Emphasis"/>
        </w:rPr>
        <w:t>.</w:t>
      </w:r>
    </w:p>
    <w:p w14:paraId="77F24D8C" w14:textId="33593F71" w:rsidR="007B1237" w:rsidRDefault="007B1237" w:rsidP="00D82A14">
      <w:pPr>
        <w:pStyle w:val="Heading3"/>
      </w:pPr>
      <w:r>
        <w:t>Solves---Human Rights</w:t>
      </w:r>
    </w:p>
    <w:p w14:paraId="2CAF0063" w14:textId="77777777" w:rsidR="007B1237" w:rsidRDefault="007B1237" w:rsidP="007B1237">
      <w:pPr>
        <w:pStyle w:val="Heading4"/>
      </w:pPr>
      <w:r>
        <w:t xml:space="preserve">Clarifying the Leahy law is key for enforcing human rights. </w:t>
      </w:r>
    </w:p>
    <w:p w14:paraId="50AEA324" w14:textId="77777777" w:rsidR="007B1237" w:rsidRDefault="007B1237" w:rsidP="007B1237">
      <w:r w:rsidRPr="00844260">
        <w:rPr>
          <w:rStyle w:val="Style13ptBold"/>
        </w:rPr>
        <w:t>Miller 12</w:t>
      </w:r>
      <w:r>
        <w:t xml:space="preserve"> — Nathanael Tenorio Miller, recipient of a </w:t>
      </w:r>
      <w:r w:rsidRPr="00844260">
        <w:t>J.D. cum laude from Cornell Law School</w:t>
      </w:r>
      <w:r>
        <w:t xml:space="preserve">, former </w:t>
      </w:r>
      <w:r w:rsidRPr="00844260">
        <w:t>staff attorney for the Louisville Metro Public Defender Corporation</w:t>
      </w:r>
      <w:r>
        <w:t xml:space="preserve">, holds an </w:t>
      </w:r>
      <w:r w:rsidRPr="00844260">
        <w:t>A.B. in History from Brown University</w:t>
      </w:r>
      <w:r>
        <w:t xml:space="preserve">, 2012 (“The Leahy Law: Congressional Failure, Executive Overreach, and the Consequences,” </w:t>
      </w:r>
      <w:r>
        <w:rPr>
          <w:i/>
        </w:rPr>
        <w:t>Cornell International Law Journal</w:t>
      </w:r>
      <w:r>
        <w:t xml:space="preserve">, Volume 45, Issue 3, Fall, Available Online at </w:t>
      </w:r>
      <w:hyperlink r:id="rId105" w:history="1">
        <w:r w:rsidRPr="001170CB">
          <w:rPr>
            <w:rStyle w:val="Hyperlink"/>
          </w:rPr>
          <w:t>https://scholarship.law.cornell.edu/cgi/viewcontent.cgi?article=1799&amp;context=cilj</w:t>
        </w:r>
      </w:hyperlink>
      <w:r>
        <w:t>, Accessed 07-16-2019, p. 694-696)</w:t>
      </w:r>
    </w:p>
    <w:p w14:paraId="56B5795D" w14:textId="77777777" w:rsidR="007B1237" w:rsidRPr="00844260" w:rsidRDefault="007B1237" w:rsidP="007B1237"/>
    <w:p w14:paraId="0AFDC419" w14:textId="77777777" w:rsidR="007B1237" w:rsidRPr="00B9006A" w:rsidRDefault="007B1237" w:rsidP="007B1237">
      <w:pPr>
        <w:rPr>
          <w:sz w:val="14"/>
        </w:rPr>
      </w:pPr>
      <w:r w:rsidRPr="00B9006A">
        <w:rPr>
          <w:sz w:val="14"/>
        </w:rPr>
        <w:t xml:space="preserve">Unfortunately, it is difficult to see how U.S. aid and training has helped curtail human rights abuses committed by the militaries receiving the funds. </w:t>
      </w:r>
      <w:r w:rsidRPr="00F345C2">
        <w:rPr>
          <w:rStyle w:val="StyleUnderline"/>
          <w:highlight w:val="cyan"/>
        </w:rPr>
        <w:t>Afghanistan, the Philippines, and Colombia</w:t>
      </w:r>
      <w:r w:rsidRPr="00F0648C">
        <w:rPr>
          <w:rStyle w:val="StyleUnderline"/>
        </w:rPr>
        <w:t xml:space="preserve"> are just three examples of nations that </w:t>
      </w:r>
      <w:r w:rsidRPr="00F345C2">
        <w:rPr>
          <w:rStyle w:val="StyleUnderline"/>
          <w:highlight w:val="cyan"/>
        </w:rPr>
        <w:t>receive enormous sums in military aid but disburse these sums in ways that</w:t>
      </w:r>
      <w:r w:rsidRPr="00B9006A">
        <w:rPr>
          <w:sz w:val="14"/>
        </w:rPr>
        <w:t xml:space="preserve"> may </w:t>
      </w:r>
      <w:r w:rsidRPr="00F345C2">
        <w:rPr>
          <w:rStyle w:val="Emphasis"/>
          <w:highlight w:val="cyan"/>
        </w:rPr>
        <w:t>aggravate</w:t>
      </w:r>
      <w:r w:rsidRPr="00B9006A">
        <w:rPr>
          <w:sz w:val="14"/>
        </w:rPr>
        <w:t xml:space="preserve">, rather than prevent, </w:t>
      </w:r>
      <w:r w:rsidRPr="00F345C2">
        <w:rPr>
          <w:rStyle w:val="StyleUnderline"/>
          <w:highlight w:val="cyan"/>
        </w:rPr>
        <w:t>human rights abuses.</w:t>
      </w:r>
      <w:r w:rsidRPr="00B9006A">
        <w:rPr>
          <w:sz w:val="14"/>
        </w:rPr>
        <w:t xml:space="preserve"> Sometimes, as with the Afghan Local Police in Afghanistan and the paramilitaries in Colombia, those abuses border on state policy. At other times, including the extrajudicial killings in the Philippines, the human rights abuses are compounded by a systemic failure to prosecute the perpetrators.</w:t>
      </w:r>
    </w:p>
    <w:p w14:paraId="4458A85B" w14:textId="77777777" w:rsidR="007B1237" w:rsidRPr="009F5F99" w:rsidRDefault="007B1237" w:rsidP="007B1237">
      <w:pPr>
        <w:rPr>
          <w:rStyle w:val="StyleUnderline"/>
        </w:rPr>
      </w:pPr>
      <w:r w:rsidRPr="00B9006A">
        <w:rPr>
          <w:sz w:val="14"/>
        </w:rPr>
        <w:t xml:space="preserve">The United States often claims to be a beacon of freedom and democratic government.263 Much of its moral legitimacy in foreign affairs is based upon its efforts to ensure freedom and democracy around the world. When its allies are found to commit human rights violations— with the acquiescence or encouragement of U.S. officials— it undermines this moral legitimacy. And, </w:t>
      </w:r>
      <w:r w:rsidRPr="00F345C2">
        <w:rPr>
          <w:rStyle w:val="StyleUnderline"/>
          <w:highlight w:val="cyan"/>
        </w:rPr>
        <w:t>where the human rights violations are enabled</w:t>
      </w:r>
      <w:r w:rsidRPr="009F5F99">
        <w:rPr>
          <w:rStyle w:val="StyleUnderline"/>
        </w:rPr>
        <w:t xml:space="preserve"> even in part by U.S. funding and training, </w:t>
      </w:r>
      <w:r w:rsidRPr="00F345C2">
        <w:rPr>
          <w:rStyle w:val="StyleUnderline"/>
          <w:highlight w:val="cyan"/>
        </w:rPr>
        <w:t>the U</w:t>
      </w:r>
      <w:r w:rsidRPr="009F5F99">
        <w:rPr>
          <w:rStyle w:val="StyleUnderline"/>
        </w:rPr>
        <w:t xml:space="preserve">nited </w:t>
      </w:r>
      <w:r w:rsidRPr="00F345C2">
        <w:rPr>
          <w:rStyle w:val="StyleUnderline"/>
          <w:highlight w:val="cyan"/>
        </w:rPr>
        <w:t>S</w:t>
      </w:r>
      <w:r w:rsidRPr="009F5F99">
        <w:rPr>
          <w:rStyle w:val="StyleUnderline"/>
        </w:rPr>
        <w:t xml:space="preserve">tates </w:t>
      </w:r>
      <w:r w:rsidRPr="00F345C2">
        <w:rPr>
          <w:rStyle w:val="StyleUnderline"/>
          <w:highlight w:val="cyan"/>
        </w:rPr>
        <w:t>limits its own access to the moral high ground.</w:t>
      </w:r>
    </w:p>
    <w:p w14:paraId="183F8A85" w14:textId="77777777" w:rsidR="007B1237" w:rsidRPr="00B9006A" w:rsidRDefault="007B1237" w:rsidP="007B1237">
      <w:pPr>
        <w:rPr>
          <w:sz w:val="14"/>
        </w:rPr>
      </w:pPr>
      <w:r w:rsidRPr="00F345C2">
        <w:rPr>
          <w:rStyle w:val="StyleUnderline"/>
          <w:highlight w:val="cyan"/>
        </w:rPr>
        <w:t>The Leahy Law is an attempt to enhance U.S. moral legitimacy</w:t>
      </w:r>
      <w:r w:rsidRPr="00B9006A">
        <w:rPr>
          <w:sz w:val="14"/>
        </w:rPr>
        <w:t xml:space="preserve"> in foreign affairs. As the law stands, however, it does a poor job</w:t>
      </w:r>
      <w:r w:rsidRPr="00F345C2">
        <w:rPr>
          <w:sz w:val="14"/>
          <w:highlight w:val="cyan"/>
        </w:rPr>
        <w:t xml:space="preserve">. </w:t>
      </w:r>
      <w:r w:rsidRPr="00F345C2">
        <w:rPr>
          <w:rStyle w:val="StyleUnderline"/>
          <w:highlight w:val="cyan"/>
        </w:rPr>
        <w:t>Without</w:t>
      </w:r>
      <w:r w:rsidRPr="009F5F99">
        <w:rPr>
          <w:rStyle w:val="StyleUnderline"/>
        </w:rPr>
        <w:t xml:space="preserve"> </w:t>
      </w:r>
      <w:r w:rsidRPr="00B9006A">
        <w:rPr>
          <w:sz w:val="14"/>
        </w:rPr>
        <w:t xml:space="preserve">considerable </w:t>
      </w:r>
      <w:r w:rsidRPr="00F345C2">
        <w:rPr>
          <w:rStyle w:val="StyleUnderline"/>
          <w:highlight w:val="cyan"/>
        </w:rPr>
        <w:t>changes</w:t>
      </w:r>
      <w:r w:rsidRPr="00B9006A">
        <w:rPr>
          <w:sz w:val="14"/>
        </w:rPr>
        <w:t xml:space="preserve"> in the language of the legislation, </w:t>
      </w:r>
      <w:r w:rsidRPr="00F345C2">
        <w:rPr>
          <w:rStyle w:val="StyleUnderline"/>
          <w:highlight w:val="cyan"/>
        </w:rPr>
        <w:t>the</w:t>
      </w:r>
      <w:r w:rsidRPr="00B9006A">
        <w:rPr>
          <w:sz w:val="14"/>
        </w:rPr>
        <w:t xml:space="preserve"> Leahy </w:t>
      </w:r>
      <w:r w:rsidRPr="00F345C2">
        <w:rPr>
          <w:rStyle w:val="StyleUnderline"/>
          <w:highlight w:val="cyan"/>
        </w:rPr>
        <w:t>Law will</w:t>
      </w:r>
      <w:r w:rsidRPr="00B9006A">
        <w:rPr>
          <w:sz w:val="14"/>
        </w:rPr>
        <w:t xml:space="preserve"> still </w:t>
      </w:r>
      <w:r w:rsidRPr="00F345C2">
        <w:rPr>
          <w:rStyle w:val="StyleUnderline"/>
          <w:highlight w:val="cyan"/>
        </w:rPr>
        <w:t>be vulnerable to executive pushback against congressional influence</w:t>
      </w:r>
      <w:r w:rsidRPr="00B9006A">
        <w:rPr>
          <w:sz w:val="14"/>
        </w:rPr>
        <w:t>. Since history suggests that pushback is inevitable, it is up to Congress to create a stronger law.</w:t>
      </w:r>
    </w:p>
    <w:p w14:paraId="58B1D387" w14:textId="77777777" w:rsidR="007B1237" w:rsidRPr="00B9006A" w:rsidRDefault="007B1237" w:rsidP="007B1237">
      <w:pPr>
        <w:rPr>
          <w:sz w:val="14"/>
          <w:szCs w:val="14"/>
        </w:rPr>
      </w:pPr>
      <w:r w:rsidRPr="00B9006A">
        <w:rPr>
          <w:sz w:val="14"/>
          <w:szCs w:val="14"/>
        </w:rPr>
        <w:t>One way for Congress to strengthen the Leahy Law would be to make larger segments of the recipient military ineligible for military aid. While this would deprive the Executive of some operational flexibility, it sends a much stronger message in favor of human rights. To deny a recipient country all military aid would greatly improve the deterrence effect of the Leahy Law. It would also effectively counter the problem of arms being a fungible commodity. Even if the law were to define unit at the division or corps level, it would more effectively secure compliance with human rights norms.</w:t>
      </w:r>
    </w:p>
    <w:p w14:paraId="390CB943" w14:textId="77777777" w:rsidR="007B1237" w:rsidRPr="00B9006A" w:rsidRDefault="007B1237" w:rsidP="007B1237">
      <w:pPr>
        <w:rPr>
          <w:sz w:val="14"/>
          <w:szCs w:val="14"/>
        </w:rPr>
      </w:pPr>
      <w:r w:rsidRPr="00B9006A">
        <w:rPr>
          <w:sz w:val="14"/>
          <w:szCs w:val="14"/>
        </w:rPr>
        <w:t>Congress should also eliminate the disparity in language between the Defense and Foreign Aid Appropriations Bills. Without violating the Leahy Law, the Executive can arm questionable units if Congress approves the funding under the Defense Appropriations Bill. If the law is not changed, the United States will continue to claim that it cannot arm those who have committed human rights violations while doing just that.</w:t>
      </w:r>
    </w:p>
    <w:p w14:paraId="382C034D" w14:textId="77777777" w:rsidR="007B1237" w:rsidRPr="00B9006A" w:rsidRDefault="007B1237" w:rsidP="007B1237">
      <w:pPr>
        <w:rPr>
          <w:sz w:val="14"/>
          <w:szCs w:val="14"/>
        </w:rPr>
      </w:pPr>
      <w:r w:rsidRPr="00B9006A">
        <w:rPr>
          <w:sz w:val="14"/>
          <w:szCs w:val="14"/>
        </w:rPr>
        <w:t>The Judiciary needs a defined role in enforcing the Leahy Law, and without congressional action this is impossible. Given the courts’ reluctance to become involved in foreign affairs, Congress should clearly articulate the boundaries of any potential cause of action. If those who have been victimized by units receiving U.S. funding can sue in federal court, it is much less likely that units will commit human rights violations or that the Executive will fund units that could commit human rights violations.</w:t>
      </w:r>
    </w:p>
    <w:p w14:paraId="0B877126" w14:textId="77777777" w:rsidR="007B1237" w:rsidRPr="00B9006A" w:rsidRDefault="007B1237" w:rsidP="007B1237">
      <w:pPr>
        <w:rPr>
          <w:sz w:val="14"/>
          <w:szCs w:val="14"/>
        </w:rPr>
      </w:pPr>
      <w:r w:rsidRPr="00B9006A">
        <w:rPr>
          <w:sz w:val="14"/>
          <w:szCs w:val="14"/>
        </w:rPr>
        <w:t>Involving the Judiciary does raise the potential for a defendant to force either the United States or the recipient government to disclose damaging secrets in court. However, narrowing the scope of inquiry could alleviate concerns with graymail: did the United States provide funding to a unit that committed a human rights violation? Either an injunction or a verdict with damages attached would substantially disincentivize funding units that could conceivably commit human rights violations.</w:t>
      </w:r>
    </w:p>
    <w:p w14:paraId="660C7FEA" w14:textId="77777777" w:rsidR="007B1237" w:rsidRPr="00B9006A" w:rsidRDefault="007B1237" w:rsidP="007B1237">
      <w:pPr>
        <w:rPr>
          <w:sz w:val="14"/>
        </w:rPr>
      </w:pPr>
      <w:r w:rsidRPr="00B9006A">
        <w:rPr>
          <w:sz w:val="14"/>
        </w:rPr>
        <w:t xml:space="preserve">Lastly, foreign military financing should be more transparent. In addition to seeing which country receives funding, the public should see how and on whom that money is spent. End-use monitoring should be required and publicized. After all, if the goal of the legislation is to prevent U.S. tax dollars from funding those who commit human rights violations, U.S. taxpayers should be able to see that the objective is accomplished. And if the goal of </w:t>
      </w:r>
      <w:r w:rsidRPr="009F5F99">
        <w:rPr>
          <w:rStyle w:val="StyleUnderline"/>
        </w:rPr>
        <w:t>the Leahy Law is to show</w:t>
      </w:r>
      <w:r w:rsidRPr="00B9006A">
        <w:rPr>
          <w:sz w:val="14"/>
        </w:rPr>
        <w:t xml:space="preserve"> the world </w:t>
      </w:r>
      <w:r w:rsidRPr="009F5F99">
        <w:rPr>
          <w:rStyle w:val="StyleUnderline"/>
        </w:rPr>
        <w:t>that the U</w:t>
      </w:r>
      <w:r w:rsidRPr="00B9006A">
        <w:rPr>
          <w:sz w:val="14"/>
        </w:rPr>
        <w:t xml:space="preserve">nited </w:t>
      </w:r>
      <w:r w:rsidRPr="009F5F99">
        <w:rPr>
          <w:rStyle w:val="StyleUnderline"/>
        </w:rPr>
        <w:t>S</w:t>
      </w:r>
      <w:r w:rsidRPr="00B9006A">
        <w:rPr>
          <w:sz w:val="14"/>
        </w:rPr>
        <w:t xml:space="preserve">tates </w:t>
      </w:r>
      <w:r w:rsidRPr="009F5F99">
        <w:rPr>
          <w:rStyle w:val="StyleUnderline"/>
        </w:rPr>
        <w:t>pays more than lip services to human rights</w:t>
      </w:r>
      <w:r w:rsidRPr="00B9006A">
        <w:rPr>
          <w:sz w:val="14"/>
        </w:rPr>
        <w:t xml:space="preserve">, the world should be able to see </w:t>
      </w:r>
      <w:r w:rsidRPr="009F5F99">
        <w:rPr>
          <w:rStyle w:val="StyleUnderline"/>
        </w:rPr>
        <w:t xml:space="preserve">that the United States is </w:t>
      </w:r>
      <w:r w:rsidRPr="009F5F99">
        <w:rPr>
          <w:rStyle w:val="Emphasis"/>
        </w:rPr>
        <w:t xml:space="preserve">willing </w:t>
      </w:r>
      <w:r w:rsidRPr="009F5F99">
        <w:rPr>
          <w:rStyle w:val="StyleUnderline"/>
        </w:rPr>
        <w:t>to stand by that commitment</w:t>
      </w:r>
      <w:r w:rsidRPr="00B9006A">
        <w:rPr>
          <w:sz w:val="14"/>
        </w:rPr>
        <w:t>.</w:t>
      </w:r>
    </w:p>
    <w:p w14:paraId="08942E4B" w14:textId="77777777" w:rsidR="007B1237" w:rsidRPr="00B9006A" w:rsidRDefault="007B1237" w:rsidP="007B1237">
      <w:pPr>
        <w:rPr>
          <w:sz w:val="14"/>
        </w:rPr>
      </w:pPr>
      <w:r w:rsidRPr="00F345C2">
        <w:rPr>
          <w:rStyle w:val="Emphasis"/>
          <w:highlight w:val="cyan"/>
        </w:rPr>
        <w:t>The Leahy Law is a well-intentioned piece of legislation that could be drastically improved</w:t>
      </w:r>
      <w:r w:rsidRPr="00B9006A">
        <w:rPr>
          <w:sz w:val="14"/>
        </w:rPr>
        <w:t xml:space="preserve">. Instead of being the latest casualty in the long-running dispute between the Executive and Congress in foreign policy decision-making, or a sop to the consciences of concerned citizens, </w:t>
      </w:r>
      <w:r w:rsidRPr="00F345C2">
        <w:rPr>
          <w:rStyle w:val="Emphasis"/>
          <w:highlight w:val="cyan"/>
        </w:rPr>
        <w:t>it should be strengthened and enforced</w:t>
      </w:r>
      <w:r w:rsidRPr="00B9006A">
        <w:rPr>
          <w:sz w:val="14"/>
        </w:rPr>
        <w:t xml:space="preserve">. </w:t>
      </w:r>
      <w:r w:rsidRPr="00F345C2">
        <w:rPr>
          <w:sz w:val="14"/>
          <w:highlight w:val="cyan"/>
        </w:rPr>
        <w:t>I</w:t>
      </w:r>
      <w:r w:rsidRPr="00F345C2">
        <w:rPr>
          <w:rStyle w:val="StyleUnderline"/>
          <w:highlight w:val="cyan"/>
        </w:rPr>
        <w:t>t could be an important tool to enforce human rights, direct congressional influence in foreign policy, and increase U.S. moral legitimacy</w:t>
      </w:r>
      <w:r w:rsidRPr="009F5F99">
        <w:rPr>
          <w:rStyle w:val="StyleUnderline"/>
        </w:rPr>
        <w:t>. And it might save a few lives</w:t>
      </w:r>
      <w:r w:rsidRPr="00B9006A">
        <w:rPr>
          <w:sz w:val="14"/>
        </w:rPr>
        <w:t>.</w:t>
      </w:r>
    </w:p>
    <w:p w14:paraId="545916C5" w14:textId="1C7963B1" w:rsidR="00D82A14" w:rsidRDefault="00D82A14" w:rsidP="00D82A14">
      <w:pPr>
        <w:pStyle w:val="Heading3"/>
      </w:pPr>
      <w:r>
        <w:t>Solves---Saudi Weapons</w:t>
      </w:r>
    </w:p>
    <w:p w14:paraId="5E53C213" w14:textId="77777777" w:rsidR="00D82A14" w:rsidRDefault="00D82A14" w:rsidP="00D82A14">
      <w:pPr>
        <w:pStyle w:val="Heading4"/>
      </w:pPr>
      <w:r>
        <w:t xml:space="preserve">H.R. 7080 solves — gives Congress power to stop the Saudi War. </w:t>
      </w:r>
    </w:p>
    <w:p w14:paraId="4E492D44" w14:textId="77777777" w:rsidR="00D82A14" w:rsidRDefault="00D82A14" w:rsidP="00D82A14">
      <w:pPr>
        <w:rPr>
          <w:sz w:val="24"/>
        </w:rPr>
      </w:pPr>
      <w:r w:rsidRPr="00472D37">
        <w:rPr>
          <w:rStyle w:val="Style13ptBold"/>
        </w:rPr>
        <w:t xml:space="preserve">Montgomery 18 </w:t>
      </w:r>
      <w:r w:rsidRPr="00472D37">
        <w:t xml:space="preserve">— </w:t>
      </w:r>
      <w:r>
        <w:t xml:space="preserve">Marcus Montgomery, </w:t>
      </w:r>
      <w:r w:rsidRPr="00472D37">
        <w:t>a Junior Fellow for Congressional Affairs at Arab Center Washington DC</w:t>
      </w:r>
      <w:r>
        <w:t xml:space="preserve"> that </w:t>
      </w:r>
      <w:r w:rsidRPr="00472D37">
        <w:t>analyzes relevant issues regarding US Middle East policy, foreign aid, human rights and democracy in the Arab world, immigration, and other issues</w:t>
      </w:r>
      <w:r>
        <w:t>, has</w:t>
      </w:r>
      <w:r w:rsidRPr="00472D37">
        <w:t xml:space="preserve"> worked as a Research Intern for ACW</w:t>
      </w:r>
      <w:r>
        <w:t>, 2018 (“</w:t>
      </w:r>
      <w:r w:rsidRPr="00AA534F">
        <w:t>Washington Policy Weekly – October 26, 2018</w:t>
      </w:r>
      <w:r>
        <w:t xml:space="preserve">,” </w:t>
      </w:r>
      <w:r w:rsidRPr="00A8120C">
        <w:rPr>
          <w:i/>
          <w:iCs/>
        </w:rPr>
        <w:t>Arab Center Washington DC</w:t>
      </w:r>
      <w:r>
        <w:rPr>
          <w:i/>
          <w:iCs/>
        </w:rPr>
        <w:t>,</w:t>
      </w:r>
      <w:r>
        <w:t xml:space="preserve"> October 26</w:t>
      </w:r>
      <w:r w:rsidRPr="00344960">
        <w:rPr>
          <w:vertAlign w:val="superscript"/>
        </w:rPr>
        <w:t>th</w:t>
      </w:r>
      <w:r>
        <w:t xml:space="preserve">, Available Online at </w:t>
      </w:r>
      <w:r w:rsidRPr="00E7257B">
        <w:t>http://arabcenterdc.org/congressional_corner/washington-policy-weekly-week-ending-october-26-2018/</w:t>
      </w:r>
      <w:r>
        <w:t>, Accessed on 07-14-2019)</w:t>
      </w:r>
    </w:p>
    <w:p w14:paraId="685A65CA" w14:textId="77777777" w:rsidR="00D82A14" w:rsidRPr="00034E37" w:rsidRDefault="00D82A14" w:rsidP="00D82A14">
      <w:pPr>
        <w:rPr>
          <w:sz w:val="24"/>
        </w:rPr>
      </w:pPr>
    </w:p>
    <w:p w14:paraId="6EFFD949" w14:textId="77777777" w:rsidR="00D82A14" w:rsidRPr="00D82A14" w:rsidRDefault="00D82A14" w:rsidP="00D82A14">
      <w:pPr>
        <w:rPr>
          <w:sz w:val="14"/>
        </w:rPr>
      </w:pPr>
      <w:r w:rsidRPr="00D82A14">
        <w:rPr>
          <w:sz w:val="14"/>
        </w:rPr>
        <w:t>Arms Sale Oversight Act. On October 19, Democratic Congressmen Ted Lieu (California) and James McGovern (Massachusetts) introduced</w:t>
      </w:r>
      <w:r w:rsidRPr="002A67E3">
        <w:rPr>
          <w:rStyle w:val="StyleUnderline"/>
        </w:rPr>
        <w:t xml:space="preserve"> </w:t>
      </w:r>
      <w:r w:rsidRPr="00F345C2">
        <w:rPr>
          <w:rStyle w:val="StyleUnderline"/>
          <w:highlight w:val="cyan"/>
        </w:rPr>
        <w:t>a bill that</w:t>
      </w:r>
      <w:r w:rsidRPr="002A67E3">
        <w:rPr>
          <w:rStyle w:val="StyleUnderline"/>
        </w:rPr>
        <w:t xml:space="preserve">, if adopted, </w:t>
      </w:r>
      <w:r w:rsidRPr="00F345C2">
        <w:rPr>
          <w:rStyle w:val="StyleUnderline"/>
          <w:highlight w:val="cyan"/>
        </w:rPr>
        <w:t>would make it easier to force a vote on a joint resolution</w:t>
      </w:r>
      <w:r w:rsidRPr="002A67E3">
        <w:rPr>
          <w:rStyle w:val="StyleUnderline"/>
        </w:rPr>
        <w:t>—</w:t>
      </w:r>
      <w:r w:rsidRPr="00D82A14">
        <w:rPr>
          <w:sz w:val="14"/>
        </w:rPr>
        <w:t>and they likely drafted this legislation with a joint resolution in mind</w:t>
      </w:r>
      <w:r w:rsidRPr="002A67E3">
        <w:rPr>
          <w:rStyle w:val="StyleUnderline"/>
        </w:rPr>
        <w:t xml:space="preserve">, </w:t>
      </w:r>
      <w:r w:rsidRPr="00F345C2">
        <w:rPr>
          <w:rStyle w:val="StyleUnderline"/>
          <w:highlight w:val="cyan"/>
        </w:rPr>
        <w:t xml:space="preserve">one that would </w:t>
      </w:r>
      <w:r w:rsidRPr="00F345C2">
        <w:rPr>
          <w:rStyle w:val="Emphasis"/>
          <w:highlight w:val="cyan"/>
        </w:rPr>
        <w:t>prohibit US support for the Saudi war</w:t>
      </w:r>
      <w:r w:rsidRPr="00F345C2">
        <w:rPr>
          <w:rStyle w:val="StyleUnderline"/>
          <w:highlight w:val="cyan"/>
        </w:rPr>
        <w:t xml:space="preserve"> in Yemen.</w:t>
      </w:r>
      <w:r w:rsidRPr="00F345C2">
        <w:rPr>
          <w:sz w:val="14"/>
          <w:highlight w:val="cyan"/>
        </w:rPr>
        <w:t xml:space="preserve"> </w:t>
      </w:r>
      <w:r w:rsidRPr="00F345C2">
        <w:rPr>
          <w:rStyle w:val="Emphasis"/>
          <w:highlight w:val="cyan"/>
        </w:rPr>
        <w:t>H.R. 7080 would amend the Arms Export Control Act</w:t>
      </w:r>
      <w:r w:rsidRPr="00F345C2">
        <w:rPr>
          <w:rStyle w:val="StyleUnderline"/>
          <w:highlight w:val="cyan"/>
        </w:rPr>
        <w:t>—which already has provisions allowing Congress to effectively veto a proposed arms deal—to expedite the process through which a joint resolution would have to pass</w:t>
      </w:r>
      <w:r w:rsidRPr="00D82A14">
        <w:rPr>
          <w:sz w:val="14"/>
        </w:rPr>
        <w:t xml:space="preserve">. Lieu has been among the most vocal </w:t>
      </w:r>
      <w:r w:rsidRPr="002A67E3">
        <w:rPr>
          <w:rStyle w:val="StyleUnderline"/>
        </w:rPr>
        <w:t>opponents of the White House’s unconditional support for the Saudi-led coalition’s fight against the Houthi rebels in Yemen, and the murder of Jamal Khashoggi has incensed him and others on Capitol Hill, leading lawmakers to target US military support and arms sales to hold the Saudis accountable for the war in Yemen</w:t>
      </w:r>
      <w:r w:rsidRPr="00D82A14">
        <w:rPr>
          <w:sz w:val="14"/>
        </w:rPr>
        <w:t>. Once lawmakers return to Washington after the midterm elections, the House Foreign Affairs Committee (HFAC) can consider this bill.</w:t>
      </w:r>
    </w:p>
    <w:p w14:paraId="08A47FDF" w14:textId="6C3EEC28" w:rsidR="007B1237" w:rsidRDefault="007B1237" w:rsidP="007B1237">
      <w:pPr>
        <w:pStyle w:val="Heading3"/>
      </w:pPr>
      <w:r>
        <w:t>Solves---War</w:t>
      </w:r>
    </w:p>
    <w:p w14:paraId="47249E87" w14:textId="77777777" w:rsidR="007B1237" w:rsidRPr="006C4467" w:rsidRDefault="007B1237" w:rsidP="007B1237">
      <w:pPr>
        <w:pStyle w:val="Heading4"/>
      </w:pPr>
      <w:r w:rsidRPr="006C4467">
        <w:t xml:space="preserve">CP key to provide legislative oversight to </w:t>
      </w:r>
      <w:r w:rsidRPr="006C4467">
        <w:rPr>
          <w:u w:val="single"/>
        </w:rPr>
        <w:t xml:space="preserve">prevent </w:t>
      </w:r>
      <w:r w:rsidRPr="006C4467">
        <w:t xml:space="preserve">arms sold to </w:t>
      </w:r>
      <w:r w:rsidRPr="006C4467">
        <w:rPr>
          <w:u w:val="single"/>
        </w:rPr>
        <w:t xml:space="preserve">repressive </w:t>
      </w:r>
      <w:r w:rsidRPr="006C4467">
        <w:t>regimes.</w:t>
      </w:r>
    </w:p>
    <w:p w14:paraId="62E28299" w14:textId="77777777" w:rsidR="007B1237" w:rsidRDefault="007B1237" w:rsidP="007B1237">
      <w:r w:rsidRPr="006C4467">
        <w:rPr>
          <w:rStyle w:val="Style13ptBold"/>
        </w:rPr>
        <w:t>Abramson 19</w:t>
      </w:r>
      <w:r>
        <w:t xml:space="preserve"> — Jeff Abramson, </w:t>
      </w:r>
      <w:r w:rsidRPr="006C4467">
        <w:t>non-resident senior fellow for arms control and conventional arms transfers at the Arms Control Association</w:t>
      </w:r>
      <w:r>
        <w:t xml:space="preserve">, manager of </w:t>
      </w:r>
      <w:r w:rsidRPr="006C4467">
        <w:t>the Landmine and Cluster Munition Monitor, the de facto monitoring regime for the Mine Ban Treaty and Convention on Cluster Munitions, organize</w:t>
      </w:r>
      <w:r>
        <w:t>r of</w:t>
      </w:r>
      <w:r w:rsidRPr="006C4467">
        <w:t xml:space="preserve"> the Forum on the Arms Trade</w:t>
      </w:r>
      <w:r>
        <w:t xml:space="preserve">, former </w:t>
      </w:r>
      <w:r w:rsidRPr="006C4467">
        <w:t>policy advisor and director to the secretariat of Control Arms, the global civil society alliance that championed the adoption of the Arms Trade Treaty that for the first time established global regulations for the trade in a wide array of conventional weapons</w:t>
      </w:r>
      <w:r>
        <w:t xml:space="preserve">, </w:t>
      </w:r>
      <w:r w:rsidRPr="006C4467">
        <w:t>former deputy director of the Arms Control Association and former managing editor of their publication Arms Control Today</w:t>
      </w:r>
      <w:r>
        <w:t>, 2019 (“</w:t>
      </w:r>
      <w:r w:rsidRPr="006C4467">
        <w:t>How Congress Can Exert Responsible Oversight on Trump’s Dangerous Approach to Arms Sales</w:t>
      </w:r>
      <w:r>
        <w:t>,” Arms Control Association, January 15</w:t>
      </w:r>
      <w:r w:rsidRPr="006C4467">
        <w:rPr>
          <w:vertAlign w:val="superscript"/>
        </w:rPr>
        <w:t>th</w:t>
      </w:r>
      <w:r>
        <w:t xml:space="preserve">, Volume 11, Issue 1, Available Online at </w:t>
      </w:r>
      <w:hyperlink r:id="rId106" w:history="1">
        <w:r w:rsidRPr="001170CB">
          <w:rPr>
            <w:rStyle w:val="Hyperlink"/>
          </w:rPr>
          <w:t>https://www.armscontrol.org/issue-briefs/2019-01/congress-exert-responsible-oversight-trumps-dangerous-approach-arms-sales</w:t>
        </w:r>
      </w:hyperlink>
      <w:r>
        <w:t>, Accessed 07-16-2019)</w:t>
      </w:r>
    </w:p>
    <w:p w14:paraId="26B91474" w14:textId="77777777" w:rsidR="007B1237" w:rsidRDefault="007B1237" w:rsidP="007B1237"/>
    <w:p w14:paraId="25527D0F" w14:textId="77777777" w:rsidR="007B1237" w:rsidRPr="00B9006A" w:rsidRDefault="007B1237" w:rsidP="007B1237">
      <w:pPr>
        <w:rPr>
          <w:sz w:val="14"/>
        </w:rPr>
      </w:pPr>
      <w:r w:rsidRPr="00B9006A">
        <w:rPr>
          <w:sz w:val="14"/>
        </w:rPr>
        <w:t xml:space="preserve">In December, the Senate issued a stunning rebuke of President Donald </w:t>
      </w:r>
      <w:r w:rsidRPr="00F345C2">
        <w:rPr>
          <w:rStyle w:val="StyleUnderline"/>
          <w:highlight w:val="cyan"/>
        </w:rPr>
        <w:t>Trump’s support for Saudi Arabia</w:t>
      </w:r>
      <w:r w:rsidRPr="00B9006A">
        <w:rPr>
          <w:sz w:val="14"/>
        </w:rPr>
        <w:t xml:space="preserve"> and its actions in the bloody war in Yemen, which </w:t>
      </w:r>
      <w:r w:rsidRPr="00F345C2">
        <w:rPr>
          <w:rStyle w:val="Emphasis"/>
          <w:highlight w:val="cyan"/>
        </w:rPr>
        <w:t>are exacerbating a massive humanitarian crisis</w:t>
      </w:r>
      <w:r w:rsidRPr="00B9006A">
        <w:rPr>
          <w:sz w:val="14"/>
        </w:rPr>
        <w:t>. A bipartisan group of 56 Senators took the extraordinary step of invoking the 1973 War Powers Resolution to direct the president to cease direct U.S. military engagement in the war, including through any aerial refueling of Saudi coalition aircraft fighting there–a step that had garnered steam since nearly winning approval in March 2018.</w:t>
      </w:r>
    </w:p>
    <w:p w14:paraId="689476E6" w14:textId="77777777" w:rsidR="007B1237" w:rsidRPr="00B9006A" w:rsidRDefault="007B1237" w:rsidP="007B1237">
      <w:pPr>
        <w:rPr>
          <w:sz w:val="14"/>
          <w:szCs w:val="14"/>
        </w:rPr>
      </w:pPr>
      <w:r w:rsidRPr="00B9006A">
        <w:rPr>
          <w:sz w:val="14"/>
          <w:szCs w:val="14"/>
        </w:rPr>
        <w:t>In a separate measure, the Senate said by voice vote that it “believes Crown Prince Mohammed bin Salman is responsible for the murder” of journalist and U.S. resident Jamal Khashoggi—a finding the president has not fully supported. Trump’s refusal to hold the prince accountable and to consider suspending arms sales to Saudi Arabia in response to the grisly murder further underscores his retreat from common-sense U.S. and international norms regarding international arms sales.</w:t>
      </w:r>
    </w:p>
    <w:p w14:paraId="22A23637" w14:textId="77777777" w:rsidR="007B1237" w:rsidRPr="008E6EA5" w:rsidRDefault="007B1237" w:rsidP="007B1237">
      <w:pPr>
        <w:rPr>
          <w:rStyle w:val="StyleUnderline"/>
        </w:rPr>
      </w:pPr>
      <w:r w:rsidRPr="008E6EA5">
        <w:rPr>
          <w:rStyle w:val="StyleUnderline"/>
        </w:rPr>
        <w:t>Trump’s</w:t>
      </w:r>
      <w:r w:rsidRPr="00B9006A">
        <w:rPr>
          <w:sz w:val="14"/>
        </w:rPr>
        <w:t xml:space="preserve"> lack of concern about human rights and harm to civilians caused by U.S. arms trade partners is not, however, surprising. The </w:t>
      </w:r>
      <w:r w:rsidRPr="008E6EA5">
        <w:rPr>
          <w:rStyle w:val="StyleUnderline"/>
        </w:rPr>
        <w:t>conventional arms transfer policy</w:t>
      </w:r>
      <w:r w:rsidRPr="00B9006A">
        <w:rPr>
          <w:sz w:val="14"/>
        </w:rPr>
        <w:t xml:space="preserve"> his administration issued </w:t>
      </w:r>
      <w:r w:rsidRPr="008E6EA5">
        <w:rPr>
          <w:rStyle w:val="StyleUnderline"/>
        </w:rPr>
        <w:t>in April</w:t>
      </w:r>
      <w:r w:rsidRPr="00B9006A">
        <w:rPr>
          <w:sz w:val="14"/>
        </w:rPr>
        <w:t xml:space="preserve"> 2018 </w:t>
      </w:r>
      <w:r w:rsidRPr="008E6EA5">
        <w:rPr>
          <w:rStyle w:val="StyleUnderline"/>
        </w:rPr>
        <w:t xml:space="preserve">dangerously elevated </w:t>
      </w:r>
      <w:r w:rsidRPr="008E6EA5">
        <w:rPr>
          <w:rStyle w:val="Emphasis"/>
        </w:rPr>
        <w:t>economic arguments as a driving motive</w:t>
      </w:r>
      <w:r w:rsidRPr="008E6EA5">
        <w:rPr>
          <w:rStyle w:val="StyleUnderline"/>
        </w:rPr>
        <w:t xml:space="preserve"> for arms transfer approvals</w:t>
      </w:r>
      <w:r w:rsidRPr="00B9006A">
        <w:rPr>
          <w:sz w:val="14"/>
        </w:rPr>
        <w:t xml:space="preserve">. </w:t>
      </w:r>
      <w:r w:rsidRPr="008E6EA5">
        <w:rPr>
          <w:rStyle w:val="StyleUnderline"/>
        </w:rPr>
        <w:t>A</w:t>
      </w:r>
      <w:r w:rsidRPr="00B9006A">
        <w:rPr>
          <w:sz w:val="14"/>
        </w:rPr>
        <w:t xml:space="preserve"> November 2018</w:t>
      </w:r>
      <w:r w:rsidRPr="008E6EA5">
        <w:rPr>
          <w:rStyle w:val="StyleUnderline"/>
        </w:rPr>
        <w:t xml:space="preserve"> update </w:t>
      </w:r>
      <w:r w:rsidRPr="00B9006A">
        <w:rPr>
          <w:sz w:val="14"/>
        </w:rPr>
        <w:t xml:space="preserve">on implementing that plan and a related factsheet on sales agreements again </w:t>
      </w:r>
      <w:r w:rsidRPr="008E6EA5">
        <w:rPr>
          <w:rStyle w:val="StyleUnderline"/>
        </w:rPr>
        <w:t xml:space="preserve">stress </w:t>
      </w:r>
      <w:r w:rsidRPr="00F345C2">
        <w:rPr>
          <w:rStyle w:val="StyleUnderline"/>
          <w:highlight w:val="cyan"/>
        </w:rPr>
        <w:t>his admin</w:t>
      </w:r>
      <w:r w:rsidRPr="008E6EA5">
        <w:rPr>
          <w:rStyle w:val="StyleUnderline"/>
        </w:rPr>
        <w:t xml:space="preserve">istration’s </w:t>
      </w:r>
      <w:r w:rsidRPr="00F345C2">
        <w:rPr>
          <w:rStyle w:val="StyleUnderline"/>
          <w:highlight w:val="cyan"/>
        </w:rPr>
        <w:t>desire to expedite the sale</w:t>
      </w:r>
      <w:r w:rsidRPr="00B93BD0">
        <w:rPr>
          <w:rStyle w:val="StyleUnderline"/>
        </w:rPr>
        <w:t xml:space="preserve"> of increasingly</w:t>
      </w:r>
      <w:r w:rsidRPr="008E6EA5">
        <w:rPr>
          <w:rStyle w:val="StyleUnderline"/>
        </w:rPr>
        <w:t xml:space="preserve"> more weapons</w:t>
      </w:r>
      <w:r w:rsidRPr="00B9006A">
        <w:rPr>
          <w:sz w:val="14"/>
        </w:rPr>
        <w:t xml:space="preserve">, citing as success agreements </w:t>
      </w:r>
      <w:r w:rsidRPr="00F345C2">
        <w:rPr>
          <w:rStyle w:val="StyleUnderline"/>
          <w:highlight w:val="cyan"/>
        </w:rPr>
        <w:t>to supply</w:t>
      </w:r>
      <w:r w:rsidRPr="008E6EA5">
        <w:rPr>
          <w:rStyle w:val="StyleUnderline"/>
        </w:rPr>
        <w:t xml:space="preserve"> American </w:t>
      </w:r>
      <w:r w:rsidRPr="00F345C2">
        <w:rPr>
          <w:rStyle w:val="StyleUnderline"/>
          <w:highlight w:val="cyan"/>
        </w:rPr>
        <w:t xml:space="preserve">arms to </w:t>
      </w:r>
      <w:r w:rsidRPr="00F345C2">
        <w:rPr>
          <w:rStyle w:val="Emphasis"/>
          <w:highlight w:val="cyan"/>
        </w:rPr>
        <w:t>repressive regimes</w:t>
      </w:r>
      <w:r w:rsidRPr="008E6EA5">
        <w:rPr>
          <w:rStyle w:val="StyleUnderline"/>
        </w:rPr>
        <w:t xml:space="preserve"> in not just Saudi Arabia, but also Bahrain and Nigeria.</w:t>
      </w:r>
    </w:p>
    <w:p w14:paraId="44069B98" w14:textId="77777777" w:rsidR="007B1237" w:rsidRPr="008E6EA5" w:rsidRDefault="007B1237" w:rsidP="007B1237">
      <w:pPr>
        <w:rPr>
          <w:rStyle w:val="StyleUnderline"/>
        </w:rPr>
      </w:pPr>
      <w:r w:rsidRPr="008E6EA5">
        <w:rPr>
          <w:rStyle w:val="StyleUnderline"/>
        </w:rPr>
        <w:t>Options to Encourage a More Responsible Approach</w:t>
      </w:r>
    </w:p>
    <w:p w14:paraId="4C8BF839" w14:textId="77777777" w:rsidR="007B1237" w:rsidRPr="008E6EA5" w:rsidRDefault="007B1237" w:rsidP="007B1237">
      <w:pPr>
        <w:rPr>
          <w:rStyle w:val="StyleUnderline"/>
        </w:rPr>
      </w:pPr>
      <w:r w:rsidRPr="00B9006A">
        <w:rPr>
          <w:sz w:val="14"/>
        </w:rPr>
        <w:t xml:space="preserve">As the new Congress develops its agenda, both chambers can be expected to pass another resolution that seeks to restrict the role of U.S. military support for the war in Yemen. Members of </w:t>
      </w:r>
      <w:r w:rsidRPr="00F345C2">
        <w:rPr>
          <w:rStyle w:val="StyleUnderline"/>
          <w:highlight w:val="cyan"/>
        </w:rPr>
        <w:t>Congress should</w:t>
      </w:r>
      <w:r w:rsidRPr="008E6EA5">
        <w:rPr>
          <w:rStyle w:val="StyleUnderline"/>
        </w:rPr>
        <w:t xml:space="preserve"> </w:t>
      </w:r>
      <w:r w:rsidRPr="00B9006A">
        <w:rPr>
          <w:sz w:val="14"/>
        </w:rPr>
        <w:t xml:space="preserve">also more fully </w:t>
      </w:r>
      <w:r w:rsidRPr="00F345C2">
        <w:rPr>
          <w:rStyle w:val="StyleUnderline"/>
          <w:highlight w:val="cyan"/>
        </w:rPr>
        <w:t>utilize their oversight powers to ensure U.S. arms trade is</w:t>
      </w:r>
      <w:r w:rsidRPr="00B9006A">
        <w:rPr>
          <w:sz w:val="14"/>
        </w:rPr>
        <w:t xml:space="preserve"> more </w:t>
      </w:r>
      <w:r w:rsidRPr="008E6EA5">
        <w:rPr>
          <w:rStyle w:val="StyleUnderline"/>
        </w:rPr>
        <w:t>responsible</w:t>
      </w:r>
      <w:r w:rsidRPr="00B9006A">
        <w:rPr>
          <w:sz w:val="14"/>
        </w:rPr>
        <w:t xml:space="preserve">. </w:t>
      </w:r>
      <w:r w:rsidRPr="008E6EA5">
        <w:rPr>
          <w:rStyle w:val="StyleUnderline"/>
        </w:rPr>
        <w:t>The first opportunity</w:t>
      </w:r>
      <w:r w:rsidRPr="00B9006A">
        <w:rPr>
          <w:sz w:val="14"/>
        </w:rPr>
        <w:t xml:space="preserve"> to do so typically </w:t>
      </w:r>
      <w:r w:rsidRPr="008E6EA5">
        <w:rPr>
          <w:rStyle w:val="StyleUnderline"/>
        </w:rPr>
        <w:t xml:space="preserve">comes when the administration delivers customary pre-notifications of potential arms sales to the </w:t>
      </w:r>
      <w:r w:rsidRPr="00B9006A">
        <w:rPr>
          <w:sz w:val="14"/>
        </w:rPr>
        <w:t xml:space="preserve">Senate Foreign Relations </w:t>
      </w:r>
      <w:r w:rsidRPr="008E6EA5">
        <w:rPr>
          <w:rStyle w:val="StyleUnderline"/>
        </w:rPr>
        <w:t>(SFRC) and</w:t>
      </w:r>
      <w:r w:rsidRPr="00B9006A">
        <w:rPr>
          <w:sz w:val="14"/>
        </w:rPr>
        <w:t xml:space="preserve"> the House Foreign Affairs Committee </w:t>
      </w:r>
      <w:r w:rsidRPr="008E6EA5">
        <w:rPr>
          <w:rStyle w:val="StyleUnderline"/>
        </w:rPr>
        <w:t>(HFAC), where the chair and ranking members</w:t>
      </w:r>
      <w:r w:rsidRPr="00B9006A">
        <w:rPr>
          <w:sz w:val="14"/>
        </w:rPr>
        <w:t xml:space="preserve"> tend to </w:t>
      </w:r>
      <w:r w:rsidRPr="008E6EA5">
        <w:rPr>
          <w:rStyle w:val="StyleUnderline"/>
        </w:rPr>
        <w:t>lead any review.</w:t>
      </w:r>
    </w:p>
    <w:p w14:paraId="30BE9307" w14:textId="77777777" w:rsidR="007B1237" w:rsidRPr="00B9006A" w:rsidRDefault="007B1237" w:rsidP="007B1237">
      <w:pPr>
        <w:rPr>
          <w:sz w:val="14"/>
        </w:rPr>
      </w:pPr>
      <w:r w:rsidRPr="00B9006A">
        <w:rPr>
          <w:sz w:val="14"/>
        </w:rPr>
        <w:t xml:space="preserve">In June 2018, </w:t>
      </w:r>
      <w:r w:rsidRPr="0004048F">
        <w:rPr>
          <w:rStyle w:val="StyleUnderline"/>
        </w:rPr>
        <w:t xml:space="preserve">Senator </w:t>
      </w:r>
      <w:r w:rsidRPr="00B9006A">
        <w:rPr>
          <w:sz w:val="14"/>
        </w:rPr>
        <w:t xml:space="preserve">Robert </w:t>
      </w:r>
      <w:r w:rsidRPr="0004048F">
        <w:rPr>
          <w:rStyle w:val="StyleUnderline"/>
        </w:rPr>
        <w:t>Menendez</w:t>
      </w:r>
      <w:r w:rsidRPr="00B9006A">
        <w:rPr>
          <w:sz w:val="14"/>
        </w:rPr>
        <w:t xml:space="preserve"> (D-N.J.), ranking SFRC member, properly p</w:t>
      </w:r>
      <w:r w:rsidRPr="0004048F">
        <w:rPr>
          <w:rStyle w:val="StyleUnderline"/>
        </w:rPr>
        <w:t>laced a hold on tens of thousands of precision-guided munitions kits to Saudi Arabia and th</w:t>
      </w:r>
      <w:r w:rsidRPr="00B9006A">
        <w:rPr>
          <w:sz w:val="14"/>
        </w:rPr>
        <w:t xml:space="preserve">e United Arab Emirates </w:t>
      </w:r>
      <w:r w:rsidRPr="0004048F">
        <w:rPr>
          <w:rStyle w:val="StyleUnderline"/>
        </w:rPr>
        <w:t>(UAE)</w:t>
      </w:r>
      <w:r w:rsidRPr="00B9006A">
        <w:rPr>
          <w:sz w:val="14"/>
        </w:rPr>
        <w:t xml:space="preserve">. </w:t>
      </w:r>
      <w:r w:rsidRPr="0004048F">
        <w:rPr>
          <w:rStyle w:val="StyleUnderline"/>
        </w:rPr>
        <w:t>Other members</w:t>
      </w:r>
      <w:r w:rsidRPr="00B9006A">
        <w:rPr>
          <w:sz w:val="14"/>
        </w:rPr>
        <w:t xml:space="preserve"> of these key committees </w:t>
      </w:r>
      <w:r w:rsidRPr="0004048F">
        <w:rPr>
          <w:rStyle w:val="StyleUnderline"/>
        </w:rPr>
        <w:t>should,</w:t>
      </w:r>
      <w:r w:rsidRPr="00B9006A">
        <w:rPr>
          <w:sz w:val="14"/>
        </w:rPr>
        <w:t xml:space="preserve"> as necessary, consider </w:t>
      </w:r>
      <w:r w:rsidRPr="0004048F">
        <w:rPr>
          <w:rStyle w:val="StyleUnderline"/>
        </w:rPr>
        <w:t>support</w:t>
      </w:r>
      <w:r w:rsidRPr="00B9006A">
        <w:rPr>
          <w:sz w:val="14"/>
        </w:rPr>
        <w:t xml:space="preserve">ing </w:t>
      </w:r>
      <w:r w:rsidRPr="0004048F">
        <w:rPr>
          <w:rStyle w:val="StyleUnderline"/>
        </w:rPr>
        <w:t>and initiat</w:t>
      </w:r>
      <w:r w:rsidRPr="00B9006A">
        <w:rPr>
          <w:sz w:val="14"/>
        </w:rPr>
        <w:t xml:space="preserve">ing </w:t>
      </w:r>
      <w:r w:rsidRPr="0004048F">
        <w:rPr>
          <w:rStyle w:val="StyleUnderline"/>
        </w:rPr>
        <w:t>such efforts during this pre-notification period</w:t>
      </w:r>
      <w:r w:rsidRPr="00B9006A">
        <w:rPr>
          <w:sz w:val="14"/>
        </w:rPr>
        <w:t xml:space="preserve"> in order </w:t>
      </w:r>
      <w:r w:rsidRPr="0004048F">
        <w:rPr>
          <w:rStyle w:val="StyleUnderline"/>
        </w:rPr>
        <w:t>to hold or amend dangerous potential sales</w:t>
      </w:r>
      <w:r w:rsidRPr="00B9006A">
        <w:rPr>
          <w:sz w:val="14"/>
        </w:rPr>
        <w:t>.</w:t>
      </w:r>
    </w:p>
    <w:p w14:paraId="1A1B31BC" w14:textId="77777777" w:rsidR="007B1237" w:rsidRPr="00B9006A" w:rsidRDefault="007B1237" w:rsidP="007B1237">
      <w:pPr>
        <w:rPr>
          <w:sz w:val="14"/>
          <w:szCs w:val="14"/>
        </w:rPr>
      </w:pPr>
      <w:r w:rsidRPr="00B9006A">
        <w:rPr>
          <w:sz w:val="14"/>
          <w:szCs w:val="14"/>
        </w:rPr>
        <w:t>Once officially notified, Congress typically has 30 days to pass a joint resolution of disapproval that bars the president from going forward with unwise sales. Over the past few years, the full Senate has publicly debated controversial arms sales to places such as Pakistan and Saudi Arabia during this notification period—positive examples of what a functioning Congress should do—but House procedures make it very difficult to get such measures to the full floor.</w:t>
      </w:r>
    </w:p>
    <w:p w14:paraId="204FC9FF" w14:textId="77777777" w:rsidR="007B1237" w:rsidRPr="00B9006A" w:rsidRDefault="007B1237" w:rsidP="007B1237">
      <w:pPr>
        <w:rPr>
          <w:sz w:val="14"/>
        </w:rPr>
      </w:pPr>
      <w:r w:rsidRPr="00F345C2">
        <w:rPr>
          <w:rStyle w:val="StyleUnderline"/>
          <w:highlight w:val="cyan"/>
        </w:rPr>
        <w:t>Legislation introduced</w:t>
      </w:r>
      <w:r w:rsidRPr="00B9006A">
        <w:rPr>
          <w:sz w:val="14"/>
        </w:rPr>
        <w:t xml:space="preserve"> late in the 115th Congress </w:t>
      </w:r>
      <w:r w:rsidRPr="00F345C2">
        <w:rPr>
          <w:rStyle w:val="StyleUnderline"/>
          <w:highlight w:val="cyan"/>
        </w:rPr>
        <w:t>under the Arms Sales Oversight Act should</w:t>
      </w:r>
      <w:r w:rsidRPr="00B9006A">
        <w:rPr>
          <w:sz w:val="14"/>
        </w:rPr>
        <w:t xml:space="preserve"> be revisited as one possible avenue for </w:t>
      </w:r>
      <w:r w:rsidRPr="00F345C2">
        <w:rPr>
          <w:rStyle w:val="StyleUnderline"/>
          <w:highlight w:val="cyan"/>
        </w:rPr>
        <w:t>better empower</w:t>
      </w:r>
      <w:r w:rsidRPr="00B9006A">
        <w:rPr>
          <w:sz w:val="14"/>
        </w:rPr>
        <w:t xml:space="preserve">ing </w:t>
      </w:r>
      <w:r w:rsidRPr="00F345C2">
        <w:rPr>
          <w:rStyle w:val="StyleUnderline"/>
          <w:highlight w:val="cyan"/>
        </w:rPr>
        <w:t>Representatives to assert oversight</w:t>
      </w:r>
      <w:r w:rsidRPr="00B9006A">
        <w:rPr>
          <w:sz w:val="14"/>
        </w:rPr>
        <w:t xml:space="preserve">, while properly keeping HFAC as the first committee of review. Other measures, such </w:t>
      </w:r>
      <w:r w:rsidRPr="00B93BD0">
        <w:rPr>
          <w:rStyle w:val="StyleUnderline"/>
        </w:rPr>
        <w:t>as an amendment offered</w:t>
      </w:r>
      <w:r w:rsidRPr="00556455">
        <w:rPr>
          <w:rStyle w:val="StyleUnderline"/>
        </w:rPr>
        <w:t xml:space="preserve"> on the</w:t>
      </w:r>
      <w:r w:rsidRPr="00B9006A">
        <w:rPr>
          <w:sz w:val="14"/>
        </w:rPr>
        <w:t xml:space="preserve"> National Defense Authorization Act </w:t>
      </w:r>
      <w:r w:rsidRPr="00556455">
        <w:rPr>
          <w:rStyle w:val="StyleUnderline"/>
        </w:rPr>
        <w:t>(NDAA)</w:t>
      </w:r>
      <w:r w:rsidRPr="00B9006A">
        <w:rPr>
          <w:sz w:val="14"/>
        </w:rPr>
        <w:t xml:space="preserve"> in 2018 </w:t>
      </w:r>
      <w:r w:rsidRPr="00556455">
        <w:rPr>
          <w:rStyle w:val="StyleUnderline"/>
        </w:rPr>
        <w:t xml:space="preserve">to strengthen oversight </w:t>
      </w:r>
      <w:r w:rsidRPr="00F345C2">
        <w:rPr>
          <w:rStyle w:val="StyleUnderline"/>
          <w:highlight w:val="cyan"/>
        </w:rPr>
        <w:t>as relates to human rights</w:t>
      </w:r>
      <w:r w:rsidRPr="00556455">
        <w:rPr>
          <w:rStyle w:val="StyleUnderline"/>
        </w:rPr>
        <w:t xml:space="preserve"> </w:t>
      </w:r>
      <w:r w:rsidRPr="00B9006A">
        <w:rPr>
          <w:sz w:val="14"/>
        </w:rPr>
        <w:t>deserve reconsideration. So too does a resolution proposing a comprehensive approach to the conflict in Yemen, especially if it were expanded to incorporate arms suspensions to all Saudi partners, including the critical UAE.</w:t>
      </w:r>
    </w:p>
    <w:p w14:paraId="3005072A" w14:textId="77777777" w:rsidR="007B1237" w:rsidRPr="00B9006A" w:rsidRDefault="007B1237" w:rsidP="007B1237">
      <w:pPr>
        <w:rPr>
          <w:sz w:val="14"/>
        </w:rPr>
      </w:pPr>
      <w:r w:rsidRPr="00B93BD0">
        <w:rPr>
          <w:rStyle w:val="StyleUnderline"/>
        </w:rPr>
        <w:t xml:space="preserve">While the public can raise its voice against </w:t>
      </w:r>
      <w:r w:rsidRPr="00B9006A">
        <w:rPr>
          <w:sz w:val="14"/>
        </w:rPr>
        <w:t>irresponsible Foreign Military Sales (</w:t>
      </w:r>
      <w:r w:rsidRPr="00B93BD0">
        <w:rPr>
          <w:rStyle w:val="StyleUnderline"/>
        </w:rPr>
        <w:t>FMS</w:t>
      </w:r>
      <w:r w:rsidRPr="00B9006A">
        <w:rPr>
          <w:sz w:val="14"/>
        </w:rPr>
        <w:t>) because such government-to-government negotiated sales are quickly added to a public website, the increasingly important business-led Direct Commercial Sales (</w:t>
      </w:r>
      <w:r w:rsidRPr="00B93BD0">
        <w:rPr>
          <w:rStyle w:val="StyleUnderline"/>
        </w:rPr>
        <w:t>DCS) are not as transparent</w:t>
      </w:r>
      <w:r w:rsidRPr="00B9006A">
        <w:rPr>
          <w:sz w:val="14"/>
        </w:rPr>
        <w:t xml:space="preserve">, in part because any public notification is obscure or functionally comes after the initial review period has passed. </w:t>
      </w:r>
      <w:r w:rsidRPr="00B93BD0">
        <w:rPr>
          <w:rStyle w:val="StyleUnderline"/>
        </w:rPr>
        <w:t>Earlie</w:t>
      </w:r>
      <w:r w:rsidRPr="00B9006A">
        <w:rPr>
          <w:sz w:val="14"/>
        </w:rPr>
        <w:t xml:space="preserve">r this month, </w:t>
      </w:r>
      <w:r w:rsidRPr="00B93BD0">
        <w:rPr>
          <w:rStyle w:val="StyleUnderline"/>
        </w:rPr>
        <w:t xml:space="preserve">news broke </w:t>
      </w:r>
      <w:r w:rsidRPr="00B9006A">
        <w:rPr>
          <w:sz w:val="14"/>
        </w:rPr>
        <w:t xml:space="preserve">with this exact scenario </w:t>
      </w:r>
      <w:r w:rsidRPr="00B93BD0">
        <w:rPr>
          <w:rStyle w:val="StyleUnderline"/>
        </w:rPr>
        <w:t>on a missile defense sale to Saudi Arabia</w:t>
      </w:r>
      <w:r w:rsidRPr="00B9006A">
        <w:rPr>
          <w:sz w:val="14"/>
        </w:rPr>
        <w:t>. Members of Congress could insist that, or possibly take it upon themselves to make, these potential DCS transactions more transparent. Proposed sales of precision-guided munitions to Saudi Arabia via the more opaque DCS process came to light because concerned members of Congress took the initiative to reveal them.</w:t>
      </w:r>
    </w:p>
    <w:p w14:paraId="4BF0B3B1" w14:textId="77777777" w:rsidR="007B1237" w:rsidRPr="00B9006A" w:rsidRDefault="007B1237" w:rsidP="007B1237">
      <w:pPr>
        <w:rPr>
          <w:sz w:val="14"/>
        </w:rPr>
      </w:pPr>
      <w:r w:rsidRPr="00B93BD0">
        <w:rPr>
          <w:rStyle w:val="StyleUnderline"/>
        </w:rPr>
        <w:t xml:space="preserve">While the notification period garners the most attention, Congress </w:t>
      </w:r>
      <w:r w:rsidRPr="00B9006A">
        <w:rPr>
          <w:sz w:val="14"/>
        </w:rPr>
        <w:t xml:space="preserve">also </w:t>
      </w:r>
      <w:r w:rsidRPr="00B93BD0">
        <w:rPr>
          <w:rStyle w:val="StyleUnderline"/>
        </w:rPr>
        <w:t>can block a sale up until weapons are delivered</w:t>
      </w:r>
      <w:r w:rsidRPr="00B9006A">
        <w:rPr>
          <w:sz w:val="14"/>
        </w:rPr>
        <w:t xml:space="preserve">. Given how security, geopolitical, and humanitarian realities can change between the time of notifications and often years-later deliveries, members should follow the entire process. In 2014, </w:t>
      </w:r>
      <w:r w:rsidRPr="00F345C2">
        <w:rPr>
          <w:rStyle w:val="StyleUnderline"/>
          <w:highlight w:val="cyan"/>
        </w:rPr>
        <w:t>Congress</w:t>
      </w:r>
      <w:r w:rsidRPr="00B93BD0">
        <w:rPr>
          <w:rStyle w:val="StyleUnderline"/>
        </w:rPr>
        <w:t xml:space="preserve"> </w:t>
      </w:r>
      <w:r w:rsidRPr="00B9006A">
        <w:rPr>
          <w:sz w:val="14"/>
        </w:rPr>
        <w:t xml:space="preserve">gave itself the authority (see Section 201) to receive from the State Department notification of an arms shipment at least 30 days before its delivery. It </w:t>
      </w:r>
      <w:r w:rsidRPr="00F345C2">
        <w:rPr>
          <w:rStyle w:val="StyleUnderline"/>
          <w:highlight w:val="cyan"/>
        </w:rPr>
        <w:t>is</w:t>
      </w:r>
      <w:r w:rsidRPr="00B9006A">
        <w:rPr>
          <w:sz w:val="14"/>
        </w:rPr>
        <w:t xml:space="preserve"> currently </w:t>
      </w:r>
      <w:r w:rsidRPr="00F345C2">
        <w:rPr>
          <w:rStyle w:val="StyleUnderline"/>
          <w:highlight w:val="cyan"/>
        </w:rPr>
        <w:t>limited to joint requests</w:t>
      </w:r>
      <w:r w:rsidRPr="00B9006A">
        <w:rPr>
          <w:sz w:val="14"/>
        </w:rPr>
        <w:t xml:space="preserve"> by the chair and ranking members of the SFRC or HFAC and may have only been used once. Those leaders should exercise it much more diligently and </w:t>
      </w:r>
      <w:r w:rsidRPr="00F345C2">
        <w:rPr>
          <w:rStyle w:val="StyleUnderline"/>
          <w:highlight w:val="cyan"/>
        </w:rPr>
        <w:t>Congress should consider making it</w:t>
      </w:r>
      <w:r w:rsidRPr="00B93BD0">
        <w:rPr>
          <w:rStyle w:val="StyleUnderline"/>
        </w:rPr>
        <w:t xml:space="preserve"> </w:t>
      </w:r>
      <w:r w:rsidRPr="00B9006A">
        <w:rPr>
          <w:sz w:val="14"/>
        </w:rPr>
        <w:t xml:space="preserve">much </w:t>
      </w:r>
      <w:r w:rsidRPr="00F345C2">
        <w:rPr>
          <w:rStyle w:val="StyleUnderline"/>
          <w:highlight w:val="cyan"/>
        </w:rPr>
        <w:t>easier to use by allowing all committee members to request pre-delivery notifications</w:t>
      </w:r>
      <w:r w:rsidRPr="00B9006A">
        <w:rPr>
          <w:sz w:val="14"/>
        </w:rPr>
        <w:t>.</w:t>
      </w:r>
    </w:p>
    <w:p w14:paraId="6C2A7A8B" w14:textId="77777777" w:rsidR="007B1237" w:rsidRPr="00B9006A" w:rsidRDefault="007B1237" w:rsidP="007B1237">
      <w:pPr>
        <w:rPr>
          <w:sz w:val="14"/>
          <w:szCs w:val="14"/>
        </w:rPr>
      </w:pPr>
      <w:r w:rsidRPr="00B9006A">
        <w:rPr>
          <w:sz w:val="14"/>
          <w:szCs w:val="14"/>
        </w:rPr>
        <w:t>In general, transparency around arms deliveries remains too obscure as a New Hampshire NPR reporter recently discovered. When U.S. census export data showed weapons worth more than $61 million had been sold from his state to Saudi Arabia in August 2018, he could not uncover what was in the sales nor which companies provided the weapons. Annual reports on U.S. arms transfers have grown increasingly opaque. Congress should mandate a change demanding much greater transparency on the specifics of what is in U.S. weapons deliveries.</w:t>
      </w:r>
    </w:p>
    <w:p w14:paraId="34AC2041" w14:textId="77777777" w:rsidR="007B1237" w:rsidRPr="00B9006A" w:rsidRDefault="007B1237" w:rsidP="007B1237">
      <w:pPr>
        <w:rPr>
          <w:sz w:val="14"/>
          <w:szCs w:val="14"/>
        </w:rPr>
      </w:pPr>
      <w:r w:rsidRPr="00B9006A">
        <w:rPr>
          <w:sz w:val="14"/>
          <w:szCs w:val="14"/>
        </w:rPr>
        <w:t>Finally, sometime in the first quarter of 2019, the administration is expected to publish final rules transferring export authority on select firearms from the State Department to the Commerce Department, despite a large number of negative public comments and a great deal of concern. Members of Congress have raised an alarm that they will lose notifications about these sales, which in the past two years has enabled them to forestall small arms sales to Turkey and the Philippines. Last year, legislation was introduced to stop these changes and should again be considered. As with Trump’s broad approach to arms sales, these changes risk making it easier for weapons to end up in the hands of terrorists, international criminals, and abusive regimes.</w:t>
      </w:r>
    </w:p>
    <w:p w14:paraId="4A5E3DE5" w14:textId="77777777" w:rsidR="007B1237" w:rsidRPr="00B9006A" w:rsidRDefault="007B1237" w:rsidP="007B1237">
      <w:pPr>
        <w:rPr>
          <w:sz w:val="14"/>
        </w:rPr>
      </w:pPr>
      <w:r w:rsidRPr="00B9006A">
        <w:rPr>
          <w:sz w:val="14"/>
        </w:rPr>
        <w:t xml:space="preserve">Just before the December 2018 vote on direct U.S. military engagement in the war, Sen. Menendez expressed concern that the </w:t>
      </w:r>
      <w:r w:rsidRPr="00F345C2">
        <w:rPr>
          <w:rStyle w:val="StyleUnderline"/>
          <w:highlight w:val="cyan"/>
        </w:rPr>
        <w:t>Trump admin</w:t>
      </w:r>
      <w:r w:rsidRPr="00B9006A">
        <w:rPr>
          <w:sz w:val="14"/>
        </w:rPr>
        <w:t xml:space="preserve">istration </w:t>
      </w:r>
      <w:r w:rsidRPr="00F345C2">
        <w:rPr>
          <w:rStyle w:val="StyleUnderline"/>
          <w:highlight w:val="cyan"/>
        </w:rPr>
        <w:t>believe</w:t>
      </w:r>
      <w:r w:rsidRPr="00556455">
        <w:rPr>
          <w:rStyle w:val="StyleUnderline"/>
        </w:rPr>
        <w:t xml:space="preserve">d </w:t>
      </w:r>
      <w:r w:rsidRPr="00F345C2">
        <w:rPr>
          <w:rStyle w:val="StyleUnderline"/>
          <w:highlight w:val="cyan"/>
        </w:rPr>
        <w:t>“selling weapons to the Saudis was more important than America’s</w:t>
      </w:r>
      <w:r w:rsidRPr="00556455">
        <w:rPr>
          <w:rStyle w:val="StyleUnderline"/>
        </w:rPr>
        <w:t xml:space="preserve"> enduring </w:t>
      </w:r>
      <w:r w:rsidRPr="00F345C2">
        <w:rPr>
          <w:rStyle w:val="StyleUnderline"/>
          <w:highlight w:val="cyan"/>
        </w:rPr>
        <w:t xml:space="preserve">commitment to human rights, democratic values, and international norms.” Congress has the tools and must now use its authority to ensure U.S. arms sales </w:t>
      </w:r>
      <w:r w:rsidRPr="00F345C2">
        <w:rPr>
          <w:rStyle w:val="Emphasis"/>
          <w:highlight w:val="cyan"/>
        </w:rPr>
        <w:t>strengthen</w:t>
      </w:r>
      <w:r w:rsidRPr="00F345C2">
        <w:rPr>
          <w:rStyle w:val="StyleUnderline"/>
          <w:highlight w:val="cyan"/>
        </w:rPr>
        <w:t>, rather than undermine, those enduring values and norms</w:t>
      </w:r>
      <w:r w:rsidRPr="00B9006A">
        <w:rPr>
          <w:sz w:val="14"/>
        </w:rPr>
        <w:t>. —JEFF ABRAMSON, nonresident senior fellow</w:t>
      </w:r>
    </w:p>
    <w:p w14:paraId="0CE86A43" w14:textId="1E93C130" w:rsidR="007B1237" w:rsidRDefault="007B1237" w:rsidP="00D82A14">
      <w:pPr>
        <w:pStyle w:val="Heading3"/>
      </w:pPr>
      <w:r>
        <w:t>NB---A2: Links to Politics</w:t>
      </w:r>
    </w:p>
    <w:p w14:paraId="00058E8A" w14:textId="04B97396" w:rsidR="007B1237" w:rsidRPr="007B1237" w:rsidRDefault="007B1237" w:rsidP="007B1237">
      <w:pPr>
        <w:pStyle w:val="Heading4"/>
      </w:pPr>
      <w:r>
        <w:t xml:space="preserve">Now is the </w:t>
      </w:r>
      <w:r>
        <w:rPr>
          <w:u w:val="single"/>
        </w:rPr>
        <w:t>perfect moment</w:t>
      </w:r>
      <w:r>
        <w:t xml:space="preserve"> for HR 7080</w:t>
      </w:r>
    </w:p>
    <w:p w14:paraId="7039FE0D" w14:textId="77777777" w:rsidR="007B1237" w:rsidRDefault="007B1237" w:rsidP="007B1237">
      <w:r w:rsidRPr="00604859">
        <w:rPr>
          <w:rStyle w:val="Style13ptBold"/>
        </w:rPr>
        <w:t>Parpiani 19</w:t>
      </w:r>
      <w:r>
        <w:t xml:space="preserve"> — Kashish Parpiani, </w:t>
      </w:r>
      <w:r w:rsidRPr="00604859">
        <w:t>Research Fellow at ORF’s Mumbai Centr</w:t>
      </w:r>
      <w:r>
        <w:t xml:space="preserve">e that researches in areas including </w:t>
      </w:r>
      <w:r w:rsidRPr="00604859">
        <w:t>US grand strategy, US civil</w:t>
      </w:r>
      <w:r w:rsidRPr="00604859">
        <w:rPr>
          <w:rFonts w:ascii="Cambria Math" w:hAnsi="Cambria Math" w:cs="Cambria Math"/>
        </w:rPr>
        <w:t>⎯</w:t>
      </w:r>
      <w:r w:rsidRPr="00604859">
        <w:t>military relations, and US foreign policy in the Asia</w:t>
      </w:r>
      <w:r w:rsidRPr="00604859">
        <w:rPr>
          <w:rFonts w:ascii="Cambria Math" w:hAnsi="Cambria Math" w:cs="Cambria Math"/>
        </w:rPr>
        <w:t>⎯</w:t>
      </w:r>
      <w:r w:rsidRPr="00604859">
        <w:t>Pacific</w:t>
      </w:r>
      <w:r>
        <w:t xml:space="preserve">, recipient of the </w:t>
      </w:r>
      <w:r w:rsidRPr="00604859">
        <w:t>Nanyang Technological University’s SRA Scholarship Award</w:t>
      </w:r>
      <w:r>
        <w:t xml:space="preserve"> </w:t>
      </w:r>
      <w:r w:rsidRPr="00604859">
        <w:t>and University of Warwick’s sole PAIS</w:t>
      </w:r>
      <w:r w:rsidRPr="00604859">
        <w:rPr>
          <w:rFonts w:ascii="Cambria Math" w:hAnsi="Cambria Math" w:cs="Cambria Math"/>
        </w:rPr>
        <w:t>⎯</w:t>
      </w:r>
      <w:r w:rsidRPr="00604859">
        <w:t>India Scholarship</w:t>
      </w:r>
      <w:r>
        <w:t xml:space="preserve">, </w:t>
      </w:r>
      <w:r w:rsidRPr="00604859">
        <w:t>holds diploma certificates in Identity</w:t>
      </w:r>
      <w:r w:rsidRPr="00604859">
        <w:rPr>
          <w:rFonts w:ascii="Cambria Math" w:hAnsi="Cambria Math" w:cs="Cambria Math"/>
        </w:rPr>
        <w:t>⎯</w:t>
      </w:r>
      <w:r w:rsidRPr="00604859">
        <w:t>Based Conflict Resolution and the Foreign Policy of Contemporary China from the University of Bar</w:t>
      </w:r>
      <w:r w:rsidRPr="00604859">
        <w:rPr>
          <w:rFonts w:ascii="Cambria Math" w:hAnsi="Cambria Math" w:cs="Cambria Math"/>
        </w:rPr>
        <w:t>⎯</w:t>
      </w:r>
      <w:r w:rsidRPr="00604859">
        <w:t>Ilan and the University of Torino</w:t>
      </w:r>
      <w:r>
        <w:t xml:space="preserve">, former </w:t>
      </w:r>
      <w:r w:rsidRPr="00604859">
        <w:t>Associate Fellow</w:t>
      </w:r>
      <w:r>
        <w:t xml:space="preserve"> at the </w:t>
      </w:r>
      <w:r w:rsidRPr="00604859">
        <w:t>Observer Research Foundation</w:t>
      </w:r>
      <w:r>
        <w:t xml:space="preserve"> in</w:t>
      </w:r>
      <w:r w:rsidRPr="00604859">
        <w:t xml:space="preserve"> Mumbai</w:t>
      </w:r>
      <w:r>
        <w:t xml:space="preserve">, former </w:t>
      </w:r>
      <w:r w:rsidRPr="00604859">
        <w:t>Research Assistant</w:t>
      </w:r>
      <w:r>
        <w:t xml:space="preserve"> at</w:t>
      </w:r>
      <w:r w:rsidRPr="00604859">
        <w:t xml:space="preserve"> S. Rajaratnam School of International Studies</w:t>
      </w:r>
      <w:r>
        <w:t xml:space="preserve"> in</w:t>
      </w:r>
      <w:r w:rsidRPr="00604859">
        <w:t xml:space="preserve"> Singapore</w:t>
      </w:r>
      <w:r>
        <w:t xml:space="preserve">, holds a MA in United States’ Foreign Policy, from the University of Warwick, MSc in international relations from the Nanyang Technological University in Singapore, and a BMM in Journalism from the University in Mumbai, 2019 (“Institutionalising India-U.S. Defence Ties in American Legislative Precedents,” </w:t>
      </w:r>
      <w:r>
        <w:rPr>
          <w:i/>
        </w:rPr>
        <w:t>ORF Issue Brief</w:t>
      </w:r>
      <w:r>
        <w:t xml:space="preserve">, Issue No. 281, Available Online at </w:t>
      </w:r>
      <w:hyperlink r:id="rId107" w:history="1">
        <w:r w:rsidRPr="001170CB">
          <w:rPr>
            <w:rStyle w:val="Hyperlink"/>
          </w:rPr>
          <w:t>https://www.orfonline.org/wp-content/uploads/2019/02/ORF_Issue_Brief_281_US_Legislature.pdf</w:t>
        </w:r>
      </w:hyperlink>
      <w:r>
        <w:t>, Accessed 07-16-2019, p. 7-8)</w:t>
      </w:r>
    </w:p>
    <w:p w14:paraId="7BD42238" w14:textId="77777777" w:rsidR="007B1237" w:rsidRPr="00604859" w:rsidRDefault="007B1237" w:rsidP="007B1237"/>
    <w:p w14:paraId="1431C2E5" w14:textId="77777777" w:rsidR="007B1237" w:rsidRPr="00C20462" w:rsidRDefault="007B1237" w:rsidP="007B1237">
      <w:pPr>
        <w:rPr>
          <w:sz w:val="14"/>
        </w:rPr>
      </w:pPr>
      <w:r w:rsidRPr="00C20462">
        <w:rPr>
          <w:sz w:val="14"/>
        </w:rPr>
        <w:t xml:space="preserve">Certainly, US </w:t>
      </w:r>
      <w:r w:rsidRPr="00F345C2">
        <w:rPr>
          <w:rStyle w:val="StyleUnderline"/>
          <w:highlight w:val="cyan"/>
        </w:rPr>
        <w:t>Congressmen</w:t>
      </w:r>
      <w:r w:rsidRPr="00F345C2">
        <w:rPr>
          <w:sz w:val="14"/>
          <w:highlight w:val="cyan"/>
        </w:rPr>
        <w:t>,</w:t>
      </w:r>
      <w:r w:rsidRPr="00C20462">
        <w:rPr>
          <w:sz w:val="14"/>
        </w:rPr>
        <w:t xml:space="preserve"> too, </w:t>
      </w:r>
      <w:r w:rsidRPr="00F345C2">
        <w:rPr>
          <w:rStyle w:val="StyleUnderline"/>
          <w:highlight w:val="cyan"/>
        </w:rPr>
        <w:t>have a stake in greater volumes of arms sales</w:t>
      </w:r>
      <w:r w:rsidRPr="00C20462">
        <w:rPr>
          <w:sz w:val="14"/>
        </w:rPr>
        <w:t xml:space="preserve"> for two reasons: </w:t>
      </w:r>
      <w:r w:rsidRPr="00DA1F2B">
        <w:rPr>
          <w:rStyle w:val="StyleUnderline"/>
        </w:rPr>
        <w:t xml:space="preserve">One, US defence manufacturers employ nearly 2.5 million people across </w:t>
      </w:r>
      <w:r w:rsidRPr="00C20462">
        <w:rPr>
          <w:sz w:val="14"/>
        </w:rPr>
        <w:t>36</w:t>
      </w:r>
      <w:r w:rsidRPr="00DA1F2B">
        <w:rPr>
          <w:rStyle w:val="StyleUnderline"/>
        </w:rPr>
        <w:t xml:space="preserve"> Congressional constituencies; and two, defence contractors</w:t>
      </w:r>
      <w:r w:rsidRPr="00C20462">
        <w:rPr>
          <w:sz w:val="14"/>
        </w:rPr>
        <w:t xml:space="preserve"> most </w:t>
      </w:r>
      <w:r w:rsidRPr="00DA1F2B">
        <w:rPr>
          <w:rStyle w:val="StyleUnderline"/>
        </w:rPr>
        <w:t>often outshine other industries in corporate</w:t>
      </w:r>
      <w:r w:rsidRPr="00C20462">
        <w:rPr>
          <w:sz w:val="14"/>
        </w:rPr>
        <w:t xml:space="preserve"> Political Action Committee </w:t>
      </w:r>
      <w:r w:rsidRPr="00DA1F2B">
        <w:rPr>
          <w:rStyle w:val="StyleUnderline"/>
        </w:rPr>
        <w:t xml:space="preserve">(PAC) donations to Congressional </w:t>
      </w:r>
      <w:r w:rsidRPr="00C20462">
        <w:rPr>
          <w:sz w:val="14"/>
        </w:rPr>
        <w:t>37</w:t>
      </w:r>
      <w:r w:rsidRPr="00DA1F2B">
        <w:rPr>
          <w:rStyle w:val="StyleUnderline"/>
        </w:rPr>
        <w:t xml:space="preserve"> candidates.</w:t>
      </w:r>
      <w:r w:rsidRPr="00C20462">
        <w:rPr>
          <w:sz w:val="14"/>
        </w:rPr>
        <w:t xml:space="preserve"> However, recently, </w:t>
      </w:r>
      <w:r w:rsidRPr="00F345C2">
        <w:rPr>
          <w:rStyle w:val="StyleUnderline"/>
          <w:highlight w:val="cyan"/>
        </w:rPr>
        <w:t xml:space="preserve">the increased public and media attention to instances like America’s involvement in the Saudi-led bombing campaign in Yemen have led to </w:t>
      </w:r>
      <w:r w:rsidRPr="00F345C2">
        <w:rPr>
          <w:rStyle w:val="Emphasis"/>
          <w:highlight w:val="cyan"/>
        </w:rPr>
        <w:t>serious deliberations</w:t>
      </w:r>
      <w:r w:rsidRPr="00F345C2">
        <w:rPr>
          <w:rStyle w:val="StyleUnderline"/>
          <w:highlight w:val="cyan"/>
        </w:rPr>
        <w:t xml:space="preserve"> over US arms export</w:t>
      </w:r>
      <w:r w:rsidRPr="00C20462">
        <w:rPr>
          <w:sz w:val="14"/>
        </w:rPr>
        <w:t xml:space="preserve"> 38 </w:t>
      </w:r>
      <w:r w:rsidRPr="00F345C2">
        <w:rPr>
          <w:rStyle w:val="StyleUnderline"/>
          <w:highlight w:val="cyan"/>
        </w:rPr>
        <w:t>policie</w:t>
      </w:r>
      <w:r w:rsidRPr="00DA1F2B">
        <w:rPr>
          <w:rStyle w:val="StyleUnderline"/>
        </w:rPr>
        <w:t>s</w:t>
      </w:r>
      <w:r w:rsidRPr="00C20462">
        <w:rPr>
          <w:sz w:val="14"/>
        </w:rPr>
        <w:t xml:space="preserve">. Similarly, deliberations have been underway to curb arms sales to Turkey –– which may employ those very weapons to target the Kurds following a prospective US 39 withdrawal from Syria. Thus, </w:t>
      </w:r>
      <w:r w:rsidRPr="00DA1F2B">
        <w:rPr>
          <w:rStyle w:val="StyleUnderline"/>
        </w:rPr>
        <w:t xml:space="preserve">the </w:t>
      </w:r>
      <w:r w:rsidRPr="00C20462">
        <w:rPr>
          <w:sz w:val="14"/>
        </w:rPr>
        <w:t xml:space="preserve">previous </w:t>
      </w:r>
      <w:r w:rsidRPr="00DA1F2B">
        <w:rPr>
          <w:rStyle w:val="StyleUnderline"/>
        </w:rPr>
        <w:t>115th  Congress oversaw the tabling of</w:t>
      </w:r>
      <w:r w:rsidRPr="00C20462">
        <w:rPr>
          <w:sz w:val="14"/>
        </w:rPr>
        <w:t xml:space="preserve"> several </w:t>
      </w:r>
      <w:r w:rsidRPr="00DA1F2B">
        <w:rPr>
          <w:rStyle w:val="StyleUnderline"/>
        </w:rPr>
        <w:t xml:space="preserve">measures and discussions to curb arms </w:t>
      </w:r>
      <w:r w:rsidRPr="00C20462">
        <w:rPr>
          <w:sz w:val="14"/>
        </w:rPr>
        <w:t xml:space="preserve">40 41 </w:t>
      </w:r>
      <w:r w:rsidRPr="00DA1F2B">
        <w:rPr>
          <w:rStyle w:val="StyleUnderline"/>
        </w:rPr>
        <w:t>exports to Saudi Arabia, Bahrain, and</w:t>
      </w:r>
      <w:r w:rsidRPr="00C20462">
        <w:rPr>
          <w:sz w:val="14"/>
        </w:rPr>
        <w:t xml:space="preserve"> 42 </w:t>
      </w:r>
      <w:r w:rsidRPr="00DA1F2B">
        <w:rPr>
          <w:rStyle w:val="StyleUnderline"/>
        </w:rPr>
        <w:t>Turkey, but to little avail</w:t>
      </w:r>
      <w:r w:rsidRPr="00C20462">
        <w:rPr>
          <w:sz w:val="14"/>
        </w:rPr>
        <w:t>. However, now with the Democrats retaking control of the House, some efforts may seriously alter how much leeway the executive exercises over arms sales.</w:t>
      </w:r>
    </w:p>
    <w:p w14:paraId="540E8B1B" w14:textId="77777777" w:rsidR="007B1237" w:rsidRPr="00C20462" w:rsidRDefault="007B1237" w:rsidP="007B1237">
      <w:pPr>
        <w:rPr>
          <w:sz w:val="14"/>
        </w:rPr>
      </w:pPr>
      <w:r w:rsidRPr="00C20462">
        <w:rPr>
          <w:sz w:val="14"/>
        </w:rPr>
        <w:t xml:space="preserve">One such effort is </w:t>
      </w:r>
      <w:r w:rsidRPr="00F345C2">
        <w:rPr>
          <w:rStyle w:val="StyleUnderline"/>
          <w:highlight w:val="cyan"/>
        </w:rPr>
        <w:t>the H.R. 7080 Arms Sale</w:t>
      </w:r>
      <w:r w:rsidRPr="00C20462">
        <w:rPr>
          <w:sz w:val="14"/>
        </w:rPr>
        <w:t xml:space="preserve"> 43 </w:t>
      </w:r>
      <w:r w:rsidRPr="00F345C2">
        <w:rPr>
          <w:rStyle w:val="StyleUnderline"/>
          <w:highlight w:val="cyan"/>
        </w:rPr>
        <w:t>Oversight Act</w:t>
      </w:r>
      <w:r w:rsidRPr="00C20462">
        <w:rPr>
          <w:sz w:val="14"/>
        </w:rPr>
        <w:t xml:space="preserve">, which was introduced late th under the 115 Congress by Rep. Ted Lieu (DCA) and Rep. Jim McGovern (D-MA). This act </w:t>
      </w:r>
      <w:r w:rsidRPr="00F345C2">
        <w:rPr>
          <w:rStyle w:val="StyleUnderline"/>
          <w:highlight w:val="cyan"/>
        </w:rPr>
        <w:t>aims to extend to members of the House the ability to “bring up for debate the merits of</w:t>
      </w:r>
      <w:r w:rsidRPr="00DA1F2B">
        <w:rPr>
          <w:rStyle w:val="StyleUnderline"/>
        </w:rPr>
        <w:t xml:space="preserve"> </w:t>
      </w:r>
      <w:r w:rsidRPr="00C20462">
        <w:rPr>
          <w:sz w:val="14"/>
        </w:rPr>
        <w:t xml:space="preserve">44 </w:t>
      </w:r>
      <w:r w:rsidRPr="00F345C2">
        <w:rPr>
          <w:rStyle w:val="StyleUnderline"/>
          <w:highlight w:val="cyan"/>
        </w:rPr>
        <w:t>problematic arms sales</w:t>
      </w:r>
      <w:r w:rsidRPr="00C20462">
        <w:rPr>
          <w:sz w:val="14"/>
        </w:rPr>
        <w:t xml:space="preserve">.” </w:t>
      </w:r>
      <w:r w:rsidRPr="00F345C2">
        <w:rPr>
          <w:rStyle w:val="StyleUnderline"/>
          <w:highlight w:val="cyan"/>
        </w:rPr>
        <w:t>Currently, under the A</w:t>
      </w:r>
      <w:r w:rsidRPr="00C20462">
        <w:rPr>
          <w:sz w:val="14"/>
        </w:rPr>
        <w:t xml:space="preserve">rms </w:t>
      </w:r>
      <w:r w:rsidRPr="00F345C2">
        <w:rPr>
          <w:rStyle w:val="StyleUnderline"/>
          <w:highlight w:val="cyan"/>
        </w:rPr>
        <w:t>E</w:t>
      </w:r>
      <w:r w:rsidRPr="00C20462">
        <w:rPr>
          <w:sz w:val="14"/>
        </w:rPr>
        <w:t xml:space="preserve">xport </w:t>
      </w:r>
      <w:r w:rsidRPr="00F345C2">
        <w:rPr>
          <w:rStyle w:val="StyleUnderline"/>
          <w:highlight w:val="cyan"/>
        </w:rPr>
        <w:t>C</w:t>
      </w:r>
      <w:r w:rsidRPr="00C20462">
        <w:rPr>
          <w:sz w:val="14"/>
        </w:rPr>
        <w:t xml:space="preserve">ontrol </w:t>
      </w:r>
      <w:r w:rsidRPr="00F345C2">
        <w:rPr>
          <w:rStyle w:val="StyleUnderline"/>
          <w:highlight w:val="cyan"/>
        </w:rPr>
        <w:t>A</w:t>
      </w:r>
      <w:r w:rsidRPr="00C20462">
        <w:rPr>
          <w:sz w:val="14"/>
        </w:rPr>
        <w:t xml:space="preserve">ct, </w:t>
      </w:r>
      <w:r w:rsidRPr="00F345C2">
        <w:rPr>
          <w:rStyle w:val="StyleUnderline"/>
          <w:highlight w:val="cyan"/>
        </w:rPr>
        <w:t>only members of the Senate have the ability to evaluate and question arms sales</w:t>
      </w:r>
      <w:r w:rsidRPr="00C20462">
        <w:rPr>
          <w:sz w:val="14"/>
        </w:rPr>
        <w:t>. Another effort may be the increased employment of Section 201 of th Public Law 113-276 passed by the 113 Congress in 2014. The section rests authority with the Chairman and the Ranking Members of the House Foreign Affairs Committee (HFAC) and the Senate Foreign Relations Committee (SFRC) to seek notification of shipment of arms at least 30 days prior to 45 shipping. 45</w:t>
      </w:r>
    </w:p>
    <w:p w14:paraId="4CFB6253" w14:textId="77777777" w:rsidR="007B1237" w:rsidRPr="00F601E6" w:rsidRDefault="007B1237" w:rsidP="007B1237">
      <w:r w:rsidRPr="00F345C2">
        <w:rPr>
          <w:rStyle w:val="StyleUnderline"/>
          <w:highlight w:val="cyan"/>
        </w:rPr>
        <w:t xml:space="preserve">The inclination to increase oversight into — if not totally curb, arms sales to tighten processes is </w:t>
      </w:r>
      <w:r w:rsidRPr="00F345C2">
        <w:rPr>
          <w:rStyle w:val="Emphasis"/>
          <w:highlight w:val="cyan"/>
        </w:rPr>
        <w:t xml:space="preserve">only likely </w:t>
      </w:r>
      <w:r w:rsidRPr="00F345C2">
        <w:rPr>
          <w:rStyle w:val="StyleUnderline"/>
          <w:highlight w:val="cyan"/>
        </w:rPr>
        <w:t xml:space="preserve">to be accentuated under the </w:t>
      </w:r>
      <w:r w:rsidRPr="00F345C2">
        <w:rPr>
          <w:rStyle w:val="Emphasis"/>
          <w:highlight w:val="cyan"/>
        </w:rPr>
        <w:t>116th Congress</w:t>
      </w:r>
      <w:r>
        <w:t>.</w:t>
      </w:r>
    </w:p>
    <w:p w14:paraId="05AFFF74" w14:textId="03EBECCF" w:rsidR="00D82A14" w:rsidRDefault="00D82A14" w:rsidP="00D82A14">
      <w:pPr>
        <w:pStyle w:val="Heading3"/>
      </w:pPr>
      <w:r>
        <w:t>NB---A2: Links to Prez Powers</w:t>
      </w:r>
    </w:p>
    <w:p w14:paraId="06A140BE" w14:textId="77777777" w:rsidR="00D82A14" w:rsidRDefault="00D82A14" w:rsidP="00D82A14">
      <w:pPr>
        <w:pStyle w:val="Heading4"/>
      </w:pPr>
      <w:r>
        <w:t xml:space="preserve">The CP is </w:t>
      </w:r>
      <w:r w:rsidRPr="001B5EA4">
        <w:rPr>
          <w:u w:val="single"/>
        </w:rPr>
        <w:t>goldilocks for presidential powers</w:t>
      </w:r>
      <w:r>
        <w:t xml:space="preserve"> — the president still has authority, </w:t>
      </w:r>
      <w:r w:rsidRPr="005946A4">
        <w:rPr>
          <w:u w:val="single"/>
        </w:rPr>
        <w:t>but</w:t>
      </w:r>
      <w:r>
        <w:t xml:space="preserve"> power is not abusive. </w:t>
      </w:r>
    </w:p>
    <w:p w14:paraId="733D671A" w14:textId="77777777" w:rsidR="00D82A14" w:rsidRDefault="00D82A14" w:rsidP="00D82A14">
      <w:r>
        <w:rPr>
          <w:rStyle w:val="Style13ptBold"/>
        </w:rPr>
        <w:t xml:space="preserve">Kerr 19 </w:t>
      </w:r>
      <w:r w:rsidRPr="00E7257B">
        <w:t>— Paul K. Kerr</w:t>
      </w:r>
      <w:r>
        <w:t xml:space="preserve">, </w:t>
      </w:r>
      <w:r w:rsidRPr="00E7257B">
        <w:t>a research analyst at the Arms Control Association covering missile and nuclear non-proliferation</w:t>
      </w:r>
      <w:r>
        <w:t xml:space="preserve">, a specialist in non-proliferation, former </w:t>
      </w:r>
      <w:r w:rsidRPr="00E7257B">
        <w:t>analyst for the Center for Strategic and International Studies' International Security Program</w:t>
      </w:r>
      <w:r>
        <w:t>, has an M.A in International Relations from the University of South Carolina, 2019 (“</w:t>
      </w:r>
      <w:r w:rsidRPr="00E7257B">
        <w:t>Arms Sales: Congressional Review Process</w:t>
      </w:r>
      <w:r>
        <w:t xml:space="preserve">,” </w:t>
      </w:r>
      <w:r w:rsidRPr="00E7257B">
        <w:rPr>
          <w:i/>
          <w:iCs/>
        </w:rPr>
        <w:t>Congressional Research Service</w:t>
      </w:r>
      <w:r>
        <w:t>, April 1</w:t>
      </w:r>
      <w:r w:rsidRPr="00E7257B">
        <w:rPr>
          <w:vertAlign w:val="superscript"/>
        </w:rPr>
        <w:t>st</w:t>
      </w:r>
      <w:r>
        <w:t xml:space="preserve">,  Available Online at </w:t>
      </w:r>
      <w:hyperlink r:id="rId108" w:history="1">
        <w:r w:rsidRPr="00E152DF">
          <w:rPr>
            <w:rStyle w:val="Hyperlink"/>
          </w:rPr>
          <w:t>https://fas.org/sgp/crs/weapons/RL31675.pdf</w:t>
        </w:r>
      </w:hyperlink>
      <w:r>
        <w:t>, Accessed on 07-16-2019)</w:t>
      </w:r>
    </w:p>
    <w:p w14:paraId="15A9457C" w14:textId="77777777" w:rsidR="00D82A14" w:rsidRPr="00E7257B" w:rsidRDefault="00D82A14" w:rsidP="00D82A14"/>
    <w:p w14:paraId="19DB7566" w14:textId="77777777" w:rsidR="00D82A14" w:rsidRPr="00812CBE" w:rsidRDefault="00D82A14" w:rsidP="00D82A14">
      <w:pPr>
        <w:rPr>
          <w:sz w:val="14"/>
        </w:rPr>
      </w:pPr>
      <w:r w:rsidRPr="00812CBE">
        <w:rPr>
          <w:sz w:val="14"/>
        </w:rPr>
        <w:t xml:space="preserve">In summary, in the absence of a strong majority in both houses of Congress supporting legislation to block or modify a prospective arms sale, the practical and procedural obstacles to passing such a law—whether a freestanding measure or one within the AECA framework—are great. </w:t>
      </w:r>
      <w:r w:rsidRPr="00F345C2">
        <w:rPr>
          <w:rStyle w:val="StyleUnderline"/>
          <w:highlight w:val="cyan"/>
        </w:rPr>
        <w:t>Even if Congress can pass the requisite legislation</w:t>
      </w:r>
      <w:r w:rsidRPr="00453D66">
        <w:rPr>
          <w:rStyle w:val="StyleUnderline"/>
        </w:rPr>
        <w:t xml:space="preserve"> to work its will on an arms sale</w:t>
      </w:r>
      <w:r w:rsidRPr="00F345C2">
        <w:rPr>
          <w:rStyle w:val="StyleUnderline"/>
          <w:highlight w:val="cyan"/>
        </w:rPr>
        <w:t xml:space="preserve">, the President need only veto it and secure the support of one-third plus one of the Members of either the Senate or the House to have </w:t>
      </w:r>
      <w:r w:rsidRPr="00F345C2">
        <w:rPr>
          <w:rStyle w:val="Emphasis"/>
          <w:highlight w:val="cyan"/>
        </w:rPr>
        <w:t>the veto sustained and permit the sale</w:t>
      </w:r>
      <w:r w:rsidRPr="00453D66">
        <w:rPr>
          <w:rStyle w:val="StyleUnderline"/>
        </w:rPr>
        <w:t>.</w:t>
      </w:r>
    </w:p>
    <w:p w14:paraId="13338B3F" w14:textId="77777777" w:rsidR="00D82A14" w:rsidRPr="00453D66" w:rsidRDefault="00D82A14" w:rsidP="00D82A14">
      <w:pPr>
        <w:rPr>
          <w:rStyle w:val="StyleUnderline"/>
        </w:rPr>
      </w:pPr>
      <w:r w:rsidRPr="00812CBE">
        <w:rPr>
          <w:sz w:val="14"/>
        </w:rPr>
        <w:t xml:space="preserve">It should be noted that Congress has never successfully blocked a proposed arms sale by use of a joint resolution of disapproval, although it has come close to doing so (see section below for selected examples). Nevertheless, </w:t>
      </w:r>
      <w:r w:rsidRPr="00F345C2">
        <w:rPr>
          <w:rStyle w:val="StyleUnderline"/>
          <w:highlight w:val="cyan"/>
        </w:rPr>
        <w:t>Congress</w:t>
      </w:r>
      <w:r w:rsidRPr="00E7257B">
        <w:rPr>
          <w:rStyle w:val="StyleUnderline"/>
        </w:rPr>
        <w:t xml:space="preserve"> has—</w:t>
      </w:r>
      <w:r w:rsidRPr="00F345C2">
        <w:rPr>
          <w:rStyle w:val="StyleUnderline"/>
          <w:highlight w:val="cyan"/>
        </w:rPr>
        <w:t>by expressing strong opposition to prospective arms sales</w:t>
      </w:r>
      <w:r w:rsidRPr="00E7257B">
        <w:rPr>
          <w:rStyle w:val="StyleUnderline"/>
        </w:rPr>
        <w:t>, during consultations</w:t>
      </w:r>
      <w:r w:rsidRPr="00453D66">
        <w:rPr>
          <w:rStyle w:val="StyleUnderline"/>
        </w:rPr>
        <w:t xml:space="preserve"> with the executive branch—affected the timing and the composition of some arms sales, and </w:t>
      </w:r>
      <w:r w:rsidRPr="00F345C2">
        <w:rPr>
          <w:rStyle w:val="Emphasis"/>
          <w:highlight w:val="cyan"/>
        </w:rPr>
        <w:t>may have dissuaded the President</w:t>
      </w:r>
      <w:r w:rsidRPr="00F345C2">
        <w:rPr>
          <w:rStyle w:val="StyleUnderline"/>
          <w:highlight w:val="cyan"/>
        </w:rPr>
        <w:t xml:space="preserve"> from formally proposing certain arms sales.</w:t>
      </w:r>
    </w:p>
    <w:p w14:paraId="4EDA8790" w14:textId="374ABAE9" w:rsidR="000655D5" w:rsidRDefault="000655D5" w:rsidP="000655D5">
      <w:pPr>
        <w:pStyle w:val="Heading2"/>
      </w:pPr>
      <w:r>
        <w:t>*** SOFT LAW</w:t>
      </w:r>
    </w:p>
    <w:p w14:paraId="3A8C0821" w14:textId="20C47BDE" w:rsidR="009A451C" w:rsidRDefault="009A451C" w:rsidP="000655D5">
      <w:pPr>
        <w:pStyle w:val="Heading3"/>
      </w:pPr>
      <w:r>
        <w:t>1NC</w:t>
      </w:r>
    </w:p>
    <w:p w14:paraId="155AFE6F" w14:textId="77777777" w:rsidR="00963650" w:rsidRDefault="009A451C" w:rsidP="009A451C">
      <w:pPr>
        <w:pStyle w:val="Heading4"/>
      </w:pPr>
      <w:r>
        <w:t xml:space="preserve">The United States Congress should </w:t>
      </w:r>
    </w:p>
    <w:p w14:paraId="5CD71E12" w14:textId="236BE01B" w:rsidR="00963650" w:rsidRPr="00963650" w:rsidRDefault="00963650" w:rsidP="00963650">
      <w:r w:rsidRPr="00963650">
        <w:t>-</w:t>
      </w:r>
      <w:r w:rsidR="009A451C" w:rsidRPr="00963650">
        <w:t>pass a soft statute that encourages the President of the United States to seek affirmative support from Congress before the Direct Commercial Sales and Foreign Military Sales of arm</w:t>
      </w:r>
      <w:r w:rsidRPr="00963650">
        <w:t>s, and</w:t>
      </w:r>
    </w:p>
    <w:p w14:paraId="7C814186" w14:textId="05831DCF" w:rsidR="00963650" w:rsidRPr="00963650" w:rsidRDefault="00963650" w:rsidP="00963650">
      <w:r w:rsidRPr="00963650">
        <w:t xml:space="preserve">-end legislator self-selection onto committees and the granting of exclusive jurisdiction to committees.  </w:t>
      </w:r>
    </w:p>
    <w:p w14:paraId="40952B06" w14:textId="5E789913" w:rsidR="009A451C" w:rsidRDefault="009A451C" w:rsidP="009A451C"/>
    <w:p w14:paraId="22808397" w14:textId="77777777" w:rsidR="00115DF0" w:rsidRPr="006E1364" w:rsidRDefault="00115DF0" w:rsidP="00115DF0">
      <w:pPr>
        <w:pStyle w:val="Heading4"/>
      </w:pPr>
      <w:r w:rsidRPr="00A85F8C">
        <w:rPr>
          <w:u w:val="single"/>
        </w:rPr>
        <w:t>Soft law</w:t>
      </w:r>
      <w:r>
        <w:t xml:space="preserve"> spurs </w:t>
      </w:r>
      <w:r w:rsidRPr="00A85F8C">
        <w:rPr>
          <w:u w:val="single"/>
        </w:rPr>
        <w:t>executive restraint</w:t>
      </w:r>
      <w:r>
        <w:t xml:space="preserve"> – non-compliance </w:t>
      </w:r>
      <w:r w:rsidRPr="006E1364">
        <w:rPr>
          <w:u w:val="single"/>
        </w:rPr>
        <w:t xml:space="preserve">links to the </w:t>
      </w:r>
      <w:r>
        <w:rPr>
          <w:u w:val="single"/>
        </w:rPr>
        <w:t>aff</w:t>
      </w:r>
    </w:p>
    <w:p w14:paraId="37450FBF" w14:textId="77777777" w:rsidR="00115DF0" w:rsidRDefault="00115DF0" w:rsidP="00115DF0">
      <w:r>
        <w:rPr>
          <w:rStyle w:val="Style13ptBold"/>
        </w:rPr>
        <w:t xml:space="preserve">Sheppard 14 </w:t>
      </w:r>
      <w:r w:rsidRPr="00141C85">
        <w:t xml:space="preserve">---- Brian, Associate Professor of Law (Seton Hall University School of Law), J.D. (Harvard Law School), </w:t>
      </w:r>
      <w:r>
        <w:t xml:space="preserve">“Norm Supercompliance and the Status of Soft Law,” </w:t>
      </w:r>
      <w:r>
        <w:rPr>
          <w:i/>
        </w:rPr>
        <w:t>Buffalo Law Review</w:t>
      </w:r>
      <w:r>
        <w:t>, Volume 62, Number 4, August, accessed via Hein</w:t>
      </w:r>
    </w:p>
    <w:p w14:paraId="6F79EEB2" w14:textId="77777777" w:rsidR="00115DF0" w:rsidRDefault="00115DF0" w:rsidP="00115DF0"/>
    <w:p w14:paraId="33C71A7A" w14:textId="77777777" w:rsidR="00115DF0" w:rsidRPr="006E1364" w:rsidRDefault="00115DF0" w:rsidP="00115DF0">
      <w:pPr>
        <w:rPr>
          <w:sz w:val="14"/>
        </w:rPr>
      </w:pPr>
      <w:r w:rsidRPr="006E1364">
        <w:rPr>
          <w:sz w:val="14"/>
        </w:rPr>
        <w:t xml:space="preserve">To be clear, </w:t>
      </w:r>
      <w:r w:rsidRPr="006E1364">
        <w:rPr>
          <w:rStyle w:val="StyleUnderline"/>
        </w:rPr>
        <w:t>soft law skepticism does not commit one to the view</w:t>
      </w:r>
      <w:r w:rsidRPr="006E1364">
        <w:rPr>
          <w:sz w:val="14"/>
        </w:rPr>
        <w:t xml:space="preserve"> that </w:t>
      </w:r>
      <w:r w:rsidRPr="006E1364">
        <w:rPr>
          <w:rStyle w:val="StyleUnderline"/>
        </w:rPr>
        <w:t>hard law must always succeed as a constraint.</w:t>
      </w:r>
      <w:r w:rsidRPr="006E1364">
        <w:rPr>
          <w:sz w:val="14"/>
        </w:rPr>
        <w:t xml:space="preserve"> A lot of ink has been spilled to prove that </w:t>
      </w:r>
      <w:r w:rsidRPr="00F345C2">
        <w:rPr>
          <w:rStyle w:val="StyleUnderline"/>
          <w:highlight w:val="cyan"/>
        </w:rPr>
        <w:t xml:space="preserve">people </w:t>
      </w:r>
      <w:r w:rsidRPr="00F345C2">
        <w:rPr>
          <w:rStyle w:val="Emphasis"/>
          <w:highlight w:val="cyan"/>
        </w:rPr>
        <w:t>will</w:t>
      </w:r>
      <w:r w:rsidRPr="006E1364">
        <w:rPr>
          <w:rStyle w:val="Emphasis"/>
        </w:rPr>
        <w:t xml:space="preserve"> work to </w:t>
      </w:r>
      <w:r w:rsidRPr="00F345C2">
        <w:rPr>
          <w:rStyle w:val="Emphasis"/>
          <w:highlight w:val="cyan"/>
        </w:rPr>
        <w:t>find ways to escape</w:t>
      </w:r>
      <w:r w:rsidRPr="006E1364">
        <w:rPr>
          <w:rStyle w:val="Emphasis"/>
        </w:rPr>
        <w:t xml:space="preserve"> the </w:t>
      </w:r>
      <w:r w:rsidRPr="00F345C2">
        <w:rPr>
          <w:rStyle w:val="Emphasis"/>
          <w:highlight w:val="cyan"/>
        </w:rPr>
        <w:t>constraints</w:t>
      </w:r>
      <w:r w:rsidRPr="006E1364">
        <w:rPr>
          <w:rStyle w:val="Emphasis"/>
        </w:rPr>
        <w:t xml:space="preserve"> of law</w:t>
      </w:r>
      <w:r w:rsidRPr="006E1364">
        <w:rPr>
          <w:rStyle w:val="StyleUnderline"/>
        </w:rPr>
        <w:t xml:space="preserve"> so that they can do the things that they want</w:t>
      </w:r>
      <w:r w:rsidRPr="006E1364">
        <w:rPr>
          <w:sz w:val="14"/>
        </w:rPr>
        <w:t xml:space="preserve"> to do. </w:t>
      </w:r>
      <w:r w:rsidRPr="006E1364">
        <w:rPr>
          <w:rStyle w:val="StyleUnderline"/>
        </w:rPr>
        <w:t xml:space="preserve">Simply put, </w:t>
      </w:r>
      <w:r w:rsidRPr="00F345C2">
        <w:rPr>
          <w:rStyle w:val="Emphasis"/>
          <w:highlight w:val="cyan"/>
        </w:rPr>
        <w:t>some</w:t>
      </w:r>
      <w:r w:rsidRPr="006E1364">
        <w:rPr>
          <w:rStyle w:val="Emphasis"/>
        </w:rPr>
        <w:t xml:space="preserve"> will </w:t>
      </w:r>
      <w:r w:rsidRPr="00F345C2">
        <w:rPr>
          <w:rStyle w:val="Emphasis"/>
          <w:highlight w:val="cyan"/>
        </w:rPr>
        <w:t>treat hard laws as</w:t>
      </w:r>
      <w:r w:rsidRPr="006E1364">
        <w:rPr>
          <w:rStyle w:val="Emphasis"/>
        </w:rPr>
        <w:t xml:space="preserve"> if they are </w:t>
      </w:r>
      <w:r w:rsidRPr="00F345C2">
        <w:rPr>
          <w:rStyle w:val="Emphasis"/>
          <w:highlight w:val="cyan"/>
        </w:rPr>
        <w:t>soft</w:t>
      </w:r>
      <w:r w:rsidRPr="006E1364">
        <w:rPr>
          <w:sz w:val="14"/>
        </w:rPr>
        <w:t xml:space="preserve"> </w:t>
      </w:r>
      <w:r w:rsidRPr="006E1364">
        <w:rPr>
          <w:rStyle w:val="StyleUnderline"/>
        </w:rPr>
        <w:t>if doing so serves their desires</w:t>
      </w:r>
      <w:r w:rsidRPr="006E1364">
        <w:rPr>
          <w:sz w:val="14"/>
        </w:rPr>
        <w:t xml:space="preserve">. When judges engage in this behavior, it is called "judicial activism."3 0 </w:t>
      </w:r>
      <w:r w:rsidRPr="006E1364">
        <w:rPr>
          <w:rStyle w:val="StyleUnderline"/>
        </w:rPr>
        <w:t>The question</w:t>
      </w:r>
      <w:r w:rsidRPr="006E1364">
        <w:rPr>
          <w:sz w:val="14"/>
        </w:rPr>
        <w:t xml:space="preserve"> that </w:t>
      </w:r>
      <w:r w:rsidRPr="00F345C2">
        <w:rPr>
          <w:rStyle w:val="StyleUnderline"/>
          <w:highlight w:val="cyan"/>
        </w:rPr>
        <w:t>I focus upon</w:t>
      </w:r>
      <w:r w:rsidRPr="006E1364">
        <w:rPr>
          <w:sz w:val="14"/>
        </w:rPr>
        <w:t xml:space="preserve"> here </w:t>
      </w:r>
      <w:r w:rsidRPr="006E1364">
        <w:rPr>
          <w:rStyle w:val="StyleUnderline"/>
        </w:rPr>
        <w:t xml:space="preserve">concerns precisely </w:t>
      </w:r>
      <w:r w:rsidRPr="00F345C2">
        <w:rPr>
          <w:rStyle w:val="StyleUnderline"/>
          <w:highlight w:val="cyan"/>
        </w:rPr>
        <w:t>the opposite</w:t>
      </w:r>
      <w:r w:rsidRPr="006E1364">
        <w:rPr>
          <w:sz w:val="14"/>
        </w:rPr>
        <w:t xml:space="preserve"> phenomenon: </w:t>
      </w:r>
      <w:r w:rsidRPr="00F345C2">
        <w:rPr>
          <w:rStyle w:val="StyleUnderline"/>
          <w:highlight w:val="cyan"/>
        </w:rPr>
        <w:t>do people</w:t>
      </w:r>
      <w:r w:rsidRPr="006E1364">
        <w:rPr>
          <w:rStyle w:val="StyleUnderline"/>
        </w:rPr>
        <w:t xml:space="preserve"> ever </w:t>
      </w:r>
      <w:r w:rsidRPr="00F345C2">
        <w:rPr>
          <w:rStyle w:val="StyleUnderline"/>
          <w:highlight w:val="cyan"/>
        </w:rPr>
        <w:t xml:space="preserve">treat soft law </w:t>
      </w:r>
      <w:r w:rsidRPr="00F345C2">
        <w:rPr>
          <w:rStyle w:val="Emphasis"/>
          <w:highlight w:val="cyan"/>
        </w:rPr>
        <w:t>as</w:t>
      </w:r>
      <w:r w:rsidRPr="006E1364">
        <w:rPr>
          <w:rStyle w:val="Emphasis"/>
        </w:rPr>
        <w:t xml:space="preserve"> if it is </w:t>
      </w:r>
      <w:r w:rsidRPr="00F345C2">
        <w:rPr>
          <w:rStyle w:val="Emphasis"/>
          <w:highlight w:val="cyan"/>
        </w:rPr>
        <w:t>hard</w:t>
      </w:r>
      <w:r w:rsidRPr="006E1364">
        <w:rPr>
          <w:rStyle w:val="Emphasis"/>
        </w:rPr>
        <w:t xml:space="preserve"> law</w:t>
      </w:r>
      <w:r w:rsidRPr="006E1364">
        <w:rPr>
          <w:sz w:val="14"/>
        </w:rPr>
        <w:t xml:space="preserve">, </w:t>
      </w:r>
      <w:r w:rsidRPr="00F345C2">
        <w:rPr>
          <w:rStyle w:val="Emphasis"/>
          <w:highlight w:val="cyan"/>
        </w:rPr>
        <w:t>constraining themselves</w:t>
      </w:r>
      <w:r w:rsidRPr="006E1364">
        <w:rPr>
          <w:sz w:val="14"/>
        </w:rPr>
        <w:t xml:space="preserve"> </w:t>
      </w:r>
      <w:r w:rsidRPr="006E1364">
        <w:rPr>
          <w:rStyle w:val="StyleUnderline"/>
        </w:rPr>
        <w:t>from the things they would want to do in law's absence?</w:t>
      </w:r>
      <w:r w:rsidRPr="006E1364">
        <w:rPr>
          <w:sz w:val="14"/>
        </w:rPr>
        <w:t xml:space="preserve"> My answer is </w:t>
      </w:r>
      <w:r w:rsidRPr="00F345C2">
        <w:rPr>
          <w:rStyle w:val="Emphasis"/>
          <w:highlight w:val="cyan"/>
        </w:rPr>
        <w:t>yes</w:t>
      </w:r>
      <w:r w:rsidRPr="006E1364">
        <w:rPr>
          <w:sz w:val="14"/>
        </w:rPr>
        <w:t>.</w:t>
      </w:r>
    </w:p>
    <w:p w14:paraId="784F7EE0" w14:textId="77777777" w:rsidR="00115DF0" w:rsidRPr="0054501D" w:rsidRDefault="00115DF0" w:rsidP="00115DF0">
      <w:pPr>
        <w:rPr>
          <w:sz w:val="14"/>
        </w:rPr>
      </w:pPr>
      <w:r w:rsidRPr="0054501D">
        <w:rPr>
          <w:sz w:val="14"/>
        </w:rPr>
        <w:t xml:space="preserve">This insight came unexpectedly. I discovered it, ironically, in the course of an empirical study of judicial activist behavior. Although I will discuss this study in more detail below," </w:t>
      </w:r>
      <w:r w:rsidRPr="0054501D">
        <w:rPr>
          <w:rStyle w:val="StyleUnderline"/>
        </w:rPr>
        <w:t>I was seeking to understand</w:t>
      </w:r>
      <w:r w:rsidRPr="0054501D">
        <w:rPr>
          <w:sz w:val="14"/>
        </w:rPr>
        <w:t xml:space="preserve"> the </w:t>
      </w:r>
      <w:r w:rsidRPr="0054501D">
        <w:rPr>
          <w:rStyle w:val="StyleUnderline"/>
        </w:rPr>
        <w:t>conditions</w:t>
      </w:r>
      <w:r w:rsidRPr="0054501D">
        <w:rPr>
          <w:sz w:val="14"/>
        </w:rPr>
        <w:t xml:space="preserve"> under which </w:t>
      </w:r>
      <w:r w:rsidRPr="00F345C2">
        <w:rPr>
          <w:rStyle w:val="StyleUnderline"/>
          <w:highlight w:val="cyan"/>
        </w:rPr>
        <w:t>judges</w:t>
      </w:r>
      <w:r w:rsidRPr="0054501D">
        <w:rPr>
          <w:sz w:val="14"/>
        </w:rPr>
        <w:t xml:space="preserve"> in a simulated case </w:t>
      </w:r>
      <w:r w:rsidRPr="0054501D">
        <w:rPr>
          <w:rStyle w:val="StyleUnderline"/>
        </w:rPr>
        <w:t>would be inclined to work around hard legal rules</w:t>
      </w:r>
      <w:r w:rsidRPr="0054501D">
        <w:rPr>
          <w:sz w:val="14"/>
        </w:rPr>
        <w:t xml:space="preserve"> to reach outcomes that they personally preferred.32 </w:t>
      </w:r>
      <w:r w:rsidRPr="0054501D">
        <w:rPr>
          <w:rStyle w:val="StyleUnderline"/>
        </w:rPr>
        <w:t xml:space="preserve">I </w:t>
      </w:r>
      <w:r w:rsidRPr="00664915">
        <w:rPr>
          <w:rStyle w:val="StyleUnderline"/>
        </w:rPr>
        <w:t>subjected one group</w:t>
      </w:r>
      <w:r w:rsidRPr="00664915">
        <w:rPr>
          <w:sz w:val="14"/>
        </w:rPr>
        <w:t xml:space="preserve"> of subjects </w:t>
      </w:r>
      <w:r w:rsidRPr="00664915">
        <w:rPr>
          <w:rStyle w:val="StyleUnderline"/>
        </w:rPr>
        <w:t xml:space="preserve">to a broad, soft legal standard, expecting </w:t>
      </w:r>
      <w:r w:rsidRPr="00664915">
        <w:rPr>
          <w:sz w:val="14"/>
        </w:rPr>
        <w:t xml:space="preserve">that </w:t>
      </w:r>
      <w:r w:rsidRPr="00664915">
        <w:rPr>
          <w:rStyle w:val="StyleUnderline"/>
        </w:rPr>
        <w:t>it would fail to constrain</w:t>
      </w:r>
      <w:r w:rsidRPr="00664915">
        <w:rPr>
          <w:sz w:val="14"/>
        </w:rPr>
        <w:t xml:space="preserve"> the </w:t>
      </w:r>
      <w:r w:rsidRPr="00664915">
        <w:rPr>
          <w:rStyle w:val="StyleUnderline"/>
        </w:rPr>
        <w:t>subjects</w:t>
      </w:r>
      <w:r w:rsidRPr="00664915">
        <w:rPr>
          <w:sz w:val="14"/>
        </w:rPr>
        <w:t xml:space="preserve"> i</w:t>
      </w:r>
      <w:r w:rsidRPr="0054501D">
        <w:rPr>
          <w:sz w:val="14"/>
        </w:rPr>
        <w:t xml:space="preserve">n that group and, therefore, that the subjects would choose the outcome that they preferred.3 3 Although it was not a focal point of the study, I was privately surprised that </w:t>
      </w:r>
      <w:r w:rsidRPr="0054501D">
        <w:rPr>
          <w:rStyle w:val="StyleUnderline"/>
        </w:rPr>
        <w:t>a</w:t>
      </w:r>
      <w:r w:rsidRPr="0054501D">
        <w:rPr>
          <w:sz w:val="14"/>
        </w:rPr>
        <w:t xml:space="preserve"> small but </w:t>
      </w:r>
      <w:r w:rsidRPr="0054501D">
        <w:rPr>
          <w:rStyle w:val="Emphasis"/>
        </w:rPr>
        <w:t>significant number</w:t>
      </w:r>
      <w:r w:rsidRPr="0054501D">
        <w:rPr>
          <w:rStyle w:val="StyleUnderline"/>
        </w:rPr>
        <w:t xml:space="preserve"> of subjects</w:t>
      </w:r>
      <w:r w:rsidRPr="0054501D">
        <w:rPr>
          <w:sz w:val="14"/>
        </w:rPr>
        <w:t xml:space="preserve"> </w:t>
      </w:r>
      <w:r w:rsidRPr="00F345C2">
        <w:rPr>
          <w:rStyle w:val="Emphasis"/>
          <w:highlight w:val="cyan"/>
        </w:rPr>
        <w:t>were constrained by</w:t>
      </w:r>
      <w:r w:rsidRPr="0054501D">
        <w:rPr>
          <w:rStyle w:val="Emphasis"/>
        </w:rPr>
        <w:t xml:space="preserve"> the </w:t>
      </w:r>
      <w:r w:rsidRPr="00F345C2">
        <w:rPr>
          <w:rStyle w:val="Emphasis"/>
          <w:highlight w:val="cyan"/>
        </w:rPr>
        <w:t>soft law</w:t>
      </w:r>
      <w:r w:rsidRPr="00F345C2">
        <w:rPr>
          <w:sz w:val="14"/>
          <w:highlight w:val="cyan"/>
        </w:rPr>
        <w:t xml:space="preserve">, </w:t>
      </w:r>
      <w:r w:rsidRPr="00F345C2">
        <w:rPr>
          <w:rStyle w:val="StyleUnderline"/>
          <w:highlight w:val="cyan"/>
        </w:rPr>
        <w:t xml:space="preserve">reaching outcomes </w:t>
      </w:r>
      <w:r w:rsidRPr="00F345C2">
        <w:rPr>
          <w:rStyle w:val="Emphasis"/>
          <w:highlight w:val="cyan"/>
        </w:rPr>
        <w:t>to which they</w:t>
      </w:r>
      <w:r w:rsidRPr="0054501D">
        <w:rPr>
          <w:rStyle w:val="Emphasis"/>
        </w:rPr>
        <w:t xml:space="preserve"> had </w:t>
      </w:r>
      <w:r w:rsidRPr="00F345C2">
        <w:rPr>
          <w:rStyle w:val="Emphasis"/>
          <w:highlight w:val="cyan"/>
        </w:rPr>
        <w:t xml:space="preserve">objected </w:t>
      </w:r>
      <w:r w:rsidRPr="00664915">
        <w:rPr>
          <w:rStyle w:val="Emphasis"/>
        </w:rPr>
        <w:t>in the absence of the law</w:t>
      </w:r>
      <w:r w:rsidRPr="00664915">
        <w:rPr>
          <w:sz w:val="14"/>
        </w:rPr>
        <w:t>.3 4 I call these constrained legal outliers "Norm Supercompliers."</w:t>
      </w:r>
    </w:p>
    <w:p w14:paraId="1CC35F4C" w14:textId="77777777" w:rsidR="00115DF0" w:rsidRPr="0054501D" w:rsidRDefault="00115DF0" w:rsidP="00115DF0">
      <w:pPr>
        <w:rPr>
          <w:sz w:val="14"/>
        </w:rPr>
      </w:pPr>
      <w:r w:rsidRPr="0054501D">
        <w:rPr>
          <w:sz w:val="14"/>
        </w:rPr>
        <w:t xml:space="preserve">In the following Article, I show how </w:t>
      </w:r>
      <w:r w:rsidRPr="0054501D">
        <w:rPr>
          <w:rStyle w:val="StyleUnderline"/>
        </w:rPr>
        <w:t xml:space="preserve">soft law </w:t>
      </w:r>
      <w:r w:rsidRPr="00F345C2">
        <w:rPr>
          <w:rStyle w:val="StyleUnderline"/>
          <w:highlight w:val="cyan"/>
        </w:rPr>
        <w:t>skeptics</w:t>
      </w:r>
      <w:r w:rsidRPr="0054501D">
        <w:rPr>
          <w:rStyle w:val="StyleUnderline"/>
        </w:rPr>
        <w:t xml:space="preserve"> deny or</w:t>
      </w:r>
      <w:r w:rsidRPr="0054501D">
        <w:rPr>
          <w:sz w:val="14"/>
        </w:rPr>
        <w:t xml:space="preserve"> </w:t>
      </w:r>
      <w:r w:rsidRPr="0054501D">
        <w:rPr>
          <w:rStyle w:val="Emphasis"/>
        </w:rPr>
        <w:t xml:space="preserve">severely </w:t>
      </w:r>
      <w:r w:rsidRPr="00F345C2">
        <w:rPr>
          <w:rStyle w:val="Emphasis"/>
          <w:highlight w:val="cyan"/>
        </w:rPr>
        <w:t>undervalue</w:t>
      </w:r>
      <w:r w:rsidRPr="0054501D">
        <w:rPr>
          <w:sz w:val="14"/>
        </w:rPr>
        <w:t xml:space="preserve"> </w:t>
      </w:r>
      <w:r w:rsidRPr="0054501D">
        <w:rPr>
          <w:rStyle w:val="StyleUnderline"/>
        </w:rPr>
        <w:t xml:space="preserve">the possibility of </w:t>
      </w:r>
      <w:r w:rsidRPr="00F345C2">
        <w:rPr>
          <w:rStyle w:val="StyleUnderline"/>
          <w:highlight w:val="cyan"/>
        </w:rPr>
        <w:t>Supercompliance</w:t>
      </w:r>
      <w:r w:rsidRPr="0054501D">
        <w:rPr>
          <w:rStyle w:val="StyleUnderline"/>
        </w:rPr>
        <w:t xml:space="preserve"> because </w:t>
      </w:r>
      <w:r w:rsidRPr="00F345C2">
        <w:rPr>
          <w:rStyle w:val="StyleUnderline"/>
          <w:highlight w:val="cyan"/>
        </w:rPr>
        <w:t>they assume</w:t>
      </w:r>
      <w:r w:rsidRPr="0054501D">
        <w:rPr>
          <w:sz w:val="14"/>
        </w:rPr>
        <w:t xml:space="preserve">, often tacitly, the truth of a rigid functionalism derived from a philosophical school known as </w:t>
      </w:r>
      <w:r w:rsidRPr="00F345C2">
        <w:rPr>
          <w:rStyle w:val="StyleUnderline"/>
          <w:highlight w:val="cyan"/>
        </w:rPr>
        <w:t>legal positivism</w:t>
      </w:r>
      <w:r w:rsidRPr="0054501D">
        <w:rPr>
          <w:sz w:val="14"/>
        </w:rPr>
        <w:t xml:space="preserve">. Thus, the ongoing debate about whether soft law deserves legal status is not merely one about labeling; it is also a disagreement about human conduct. I hope to establish that </w:t>
      </w:r>
      <w:r w:rsidRPr="0054501D">
        <w:rPr>
          <w:rStyle w:val="StyleUnderline"/>
        </w:rPr>
        <w:t>the controversy surrounding soft law's status turns on implicit hunches about</w:t>
      </w:r>
      <w:r w:rsidRPr="0054501D">
        <w:rPr>
          <w:sz w:val="14"/>
        </w:rPr>
        <w:t xml:space="preserve"> the possibility of </w:t>
      </w:r>
      <w:r w:rsidRPr="0054501D">
        <w:rPr>
          <w:rStyle w:val="StyleUnderline"/>
        </w:rPr>
        <w:t xml:space="preserve">constraint under weak norms. </w:t>
      </w:r>
      <w:r w:rsidRPr="00F345C2">
        <w:rPr>
          <w:rStyle w:val="StyleUnderline"/>
          <w:highlight w:val="cyan"/>
        </w:rPr>
        <w:t>It is time to</w:t>
      </w:r>
      <w:r w:rsidRPr="0054501D">
        <w:rPr>
          <w:rStyle w:val="StyleUnderline"/>
        </w:rPr>
        <w:t xml:space="preserve"> take stock of what we have learned from the </w:t>
      </w:r>
      <w:r w:rsidRPr="0054501D">
        <w:rPr>
          <w:rStyle w:val="Emphasis"/>
        </w:rPr>
        <w:t xml:space="preserve">careful </w:t>
      </w:r>
      <w:r w:rsidRPr="00F345C2">
        <w:rPr>
          <w:rStyle w:val="Emphasis"/>
          <w:highlight w:val="cyan"/>
        </w:rPr>
        <w:t>study</w:t>
      </w:r>
      <w:r w:rsidRPr="0054501D">
        <w:rPr>
          <w:rStyle w:val="StyleUnderline"/>
        </w:rPr>
        <w:t xml:space="preserve"> of decisionmaking under </w:t>
      </w:r>
      <w:r w:rsidRPr="00F345C2">
        <w:rPr>
          <w:rStyle w:val="StyleUnderline"/>
          <w:highlight w:val="cyan"/>
        </w:rPr>
        <w:t xml:space="preserve">the </w:t>
      </w:r>
      <w:r w:rsidRPr="00F345C2">
        <w:rPr>
          <w:rStyle w:val="Emphasis"/>
          <w:highlight w:val="cyan"/>
        </w:rPr>
        <w:t>influence of norms</w:t>
      </w:r>
      <w:r w:rsidRPr="00F345C2">
        <w:rPr>
          <w:sz w:val="14"/>
          <w:highlight w:val="cyan"/>
        </w:rPr>
        <w:t xml:space="preserve">. </w:t>
      </w:r>
      <w:r w:rsidRPr="00F345C2">
        <w:rPr>
          <w:rStyle w:val="StyleUnderline"/>
          <w:highlight w:val="cyan"/>
        </w:rPr>
        <w:t>Doing so can</w:t>
      </w:r>
      <w:r w:rsidRPr="00664915">
        <w:rPr>
          <w:rStyle w:val="StyleUnderline"/>
        </w:rPr>
        <w:t xml:space="preserve"> </w:t>
      </w:r>
      <w:r w:rsidRPr="00664915">
        <w:rPr>
          <w:rStyle w:val="Emphasis"/>
        </w:rPr>
        <w:t>change the terms</w:t>
      </w:r>
      <w:r w:rsidRPr="0054501D">
        <w:rPr>
          <w:rStyle w:val="Emphasis"/>
        </w:rPr>
        <w:t xml:space="preserve"> of the debate</w:t>
      </w:r>
      <w:r w:rsidRPr="0054501D">
        <w:rPr>
          <w:sz w:val="14"/>
        </w:rPr>
        <w:t xml:space="preserve"> </w:t>
      </w:r>
      <w:r w:rsidRPr="0054501D">
        <w:rPr>
          <w:rStyle w:val="StyleUnderline"/>
        </w:rPr>
        <w:t>and can</w:t>
      </w:r>
      <w:r w:rsidRPr="0054501D">
        <w:rPr>
          <w:sz w:val="14"/>
        </w:rPr>
        <w:t xml:space="preserve"> </w:t>
      </w:r>
      <w:r w:rsidRPr="00F345C2">
        <w:rPr>
          <w:rStyle w:val="StyleUnderline"/>
          <w:highlight w:val="cyan"/>
        </w:rPr>
        <w:t>educate</w:t>
      </w:r>
      <w:r w:rsidRPr="0054501D">
        <w:rPr>
          <w:rStyle w:val="StyleUnderline"/>
        </w:rPr>
        <w:t xml:space="preserve"> legislatures </w:t>
      </w:r>
      <w:r w:rsidRPr="00F345C2">
        <w:rPr>
          <w:rStyle w:val="StyleUnderline"/>
          <w:highlight w:val="cyan"/>
        </w:rPr>
        <w:t>about the</w:t>
      </w:r>
      <w:r w:rsidRPr="00F345C2">
        <w:rPr>
          <w:sz w:val="14"/>
          <w:highlight w:val="cyan"/>
        </w:rPr>
        <w:t xml:space="preserve"> </w:t>
      </w:r>
      <w:r w:rsidRPr="00F345C2">
        <w:rPr>
          <w:rStyle w:val="Emphasis"/>
          <w:highlight w:val="cyan"/>
        </w:rPr>
        <w:t>best means to change</w:t>
      </w:r>
      <w:r w:rsidRPr="0054501D">
        <w:rPr>
          <w:rStyle w:val="Emphasis"/>
        </w:rPr>
        <w:t xml:space="preserve"> the </w:t>
      </w:r>
      <w:r w:rsidRPr="00F345C2">
        <w:rPr>
          <w:rStyle w:val="Emphasis"/>
          <w:highlight w:val="cyan"/>
        </w:rPr>
        <w:t>behavior</w:t>
      </w:r>
      <w:r w:rsidRPr="0054501D">
        <w:rPr>
          <w:rStyle w:val="Emphasis"/>
        </w:rPr>
        <w:t xml:space="preserve"> of those subject to their laws</w:t>
      </w:r>
      <w:r w:rsidRPr="0054501D">
        <w:rPr>
          <w:sz w:val="14"/>
        </w:rPr>
        <w:t>.</w:t>
      </w:r>
    </w:p>
    <w:p w14:paraId="0E2BAD45" w14:textId="77777777" w:rsidR="00115DF0" w:rsidRDefault="00115DF0" w:rsidP="00115DF0">
      <w:pPr>
        <w:rPr>
          <w:sz w:val="14"/>
        </w:rPr>
      </w:pPr>
      <w:r w:rsidRPr="0054501D">
        <w:rPr>
          <w:sz w:val="14"/>
        </w:rPr>
        <w:t xml:space="preserve">In Part I, I describe the current state of the debate regarding soft law's legal status. In doing so, I survey the soft law literature and create a typology of norm softness, one that allows us to see the various kinds of norms and norm sources that have received the "soft law" label. With that groundwork laid, the way is clear in Part II to identify the most convincing theoretical justification for soft law skepticism, one that unites all of the forms of softness under a theory that explains how softness robs norms of legality. In Part III, I introduce the concept of Norm Supercompliance, describing its central characteristics. In Part IV, </w:t>
      </w:r>
      <w:r w:rsidRPr="0054501D">
        <w:rPr>
          <w:rStyle w:val="StyleUnderline"/>
        </w:rPr>
        <w:t>I identify examples of Supercompliance and related behavior from the empirical literature to establish</w:t>
      </w:r>
      <w:r w:rsidRPr="0054501D">
        <w:rPr>
          <w:sz w:val="14"/>
        </w:rPr>
        <w:t xml:space="preserve"> its </w:t>
      </w:r>
      <w:r w:rsidRPr="0054501D">
        <w:rPr>
          <w:rStyle w:val="Emphasis"/>
        </w:rPr>
        <w:t>plausibility</w:t>
      </w:r>
      <w:r w:rsidRPr="0054501D">
        <w:rPr>
          <w:sz w:val="14"/>
        </w:rPr>
        <w:t xml:space="preserve">. Thereafter, in Part V, I describe how </w:t>
      </w:r>
      <w:r w:rsidRPr="00F345C2">
        <w:rPr>
          <w:rStyle w:val="StyleUnderline"/>
          <w:highlight w:val="cyan"/>
        </w:rPr>
        <w:t xml:space="preserve">Supercompliance allows soft law </w:t>
      </w:r>
      <w:r w:rsidRPr="00F345C2">
        <w:rPr>
          <w:rStyle w:val="Emphasis"/>
          <w:highlight w:val="cyan"/>
        </w:rPr>
        <w:t>to perform law's</w:t>
      </w:r>
      <w:r w:rsidRPr="0054501D">
        <w:rPr>
          <w:rStyle w:val="Emphasis"/>
        </w:rPr>
        <w:t xml:space="preserve"> essential </w:t>
      </w:r>
      <w:r w:rsidRPr="00F345C2">
        <w:rPr>
          <w:rStyle w:val="Emphasis"/>
          <w:highlight w:val="cyan"/>
        </w:rPr>
        <w:t>service</w:t>
      </w:r>
      <w:r w:rsidRPr="0054501D">
        <w:rPr>
          <w:rStyle w:val="Emphasis"/>
        </w:rPr>
        <w:t>,</w:t>
      </w:r>
      <w:r w:rsidRPr="0054501D">
        <w:rPr>
          <w:sz w:val="14"/>
        </w:rPr>
        <w:t xml:space="preserve"> </w:t>
      </w:r>
      <w:r w:rsidRPr="0054501D">
        <w:rPr>
          <w:rStyle w:val="StyleUnderline"/>
        </w:rPr>
        <w:t>refuting the functionalist account that undergirds soft law skepticism</w:t>
      </w:r>
      <w:r w:rsidRPr="0054501D">
        <w:rPr>
          <w:sz w:val="14"/>
        </w:rPr>
        <w:t>. I conclude the Article with a discussion of the implications of and likely responses to my analysis.</w:t>
      </w:r>
    </w:p>
    <w:p w14:paraId="3CA2EE8F" w14:textId="77777777" w:rsidR="00115DF0" w:rsidRPr="008A5F85" w:rsidRDefault="00115DF0" w:rsidP="00115DF0">
      <w:pPr>
        <w:pStyle w:val="Heading4"/>
        <w:rPr>
          <w:b w:val="0"/>
        </w:rPr>
      </w:pPr>
      <w:r>
        <w:t xml:space="preserve">Hard law </w:t>
      </w:r>
      <w:r>
        <w:rPr>
          <w:u w:val="single"/>
        </w:rPr>
        <w:t>not key</w:t>
      </w:r>
      <w:r>
        <w:t xml:space="preserve"> – </w:t>
      </w:r>
      <w:r>
        <w:rPr>
          <w:u w:val="single"/>
        </w:rPr>
        <w:t>hearings</w:t>
      </w:r>
      <w:r>
        <w:t xml:space="preserve"> and </w:t>
      </w:r>
      <w:r>
        <w:rPr>
          <w:u w:val="single"/>
        </w:rPr>
        <w:t>oversight</w:t>
      </w:r>
      <w:r>
        <w:t xml:space="preserve"> change </w:t>
      </w:r>
      <w:r w:rsidRPr="0039325F">
        <w:t>executive actions</w:t>
      </w:r>
      <w:r>
        <w:t xml:space="preserve"> – </w:t>
      </w:r>
      <w:r w:rsidRPr="0018245A">
        <w:rPr>
          <w:u w:val="single"/>
        </w:rPr>
        <w:t>reforms solve</w:t>
      </w:r>
      <w:r>
        <w:t xml:space="preserve"> deficits </w:t>
      </w:r>
      <w:r>
        <w:rPr>
          <w:b w:val="0"/>
        </w:rPr>
        <w:t>based on previous Congressional failures</w:t>
      </w:r>
    </w:p>
    <w:p w14:paraId="51A6AA28" w14:textId="77777777" w:rsidR="00115DF0" w:rsidRDefault="00115DF0" w:rsidP="00115DF0">
      <w:pPr>
        <w:tabs>
          <w:tab w:val="left" w:pos="2970"/>
        </w:tabs>
      </w:pPr>
      <w:r>
        <w:rPr>
          <w:rStyle w:val="Style13ptBold"/>
        </w:rPr>
        <w:t xml:space="preserve">Feinstein 18 </w:t>
      </w:r>
      <w:r w:rsidRPr="007B128F">
        <w:t xml:space="preserve">---- Brian D., Assistant Professor of Business Law and Legal Ethics (The Wharton School of the University of Pennsylvania), </w:t>
      </w:r>
      <w:r>
        <w:t xml:space="preserve">J.D. (Harvard Law School), Ph.D. in government (Harvard University), B.A. in economics and political science (Brown University), former clerk for the U.S. Court of Appeals for the Seventh Circuit, “Congress in the Administrative State,” </w:t>
      </w:r>
      <w:r>
        <w:rPr>
          <w:i/>
        </w:rPr>
        <w:t>Washington University Law Review</w:t>
      </w:r>
      <w:r>
        <w:t xml:space="preserve">, Volume 95, accessed via Hein </w:t>
      </w:r>
    </w:p>
    <w:p w14:paraId="01DAA1F1" w14:textId="77777777" w:rsidR="00115DF0" w:rsidRDefault="00115DF0" w:rsidP="00115DF0"/>
    <w:p w14:paraId="3B83531F" w14:textId="77777777" w:rsidR="00115DF0" w:rsidRPr="00967C92" w:rsidRDefault="00115DF0" w:rsidP="00115DF0">
      <w:pPr>
        <w:rPr>
          <w:rStyle w:val="StyleUnderline"/>
        </w:rPr>
      </w:pPr>
      <w:r w:rsidRPr="00967C92">
        <w:rPr>
          <w:rStyle w:val="StyleUnderline"/>
        </w:rPr>
        <w:t xml:space="preserve">In an era of </w:t>
      </w:r>
      <w:r w:rsidRPr="00967C92">
        <w:rPr>
          <w:sz w:val="14"/>
        </w:rPr>
        <w:t xml:space="preserve">increased </w:t>
      </w:r>
      <w:r w:rsidRPr="00967C92">
        <w:rPr>
          <w:rStyle w:val="StyleUnderline"/>
        </w:rPr>
        <w:t xml:space="preserve">concern over presidential power, </w:t>
      </w:r>
      <w:r w:rsidRPr="00F345C2">
        <w:rPr>
          <w:rStyle w:val="StyleUnderline"/>
          <w:highlight w:val="cyan"/>
        </w:rPr>
        <w:t>congressional oversight</w:t>
      </w:r>
      <w:r w:rsidRPr="000A0BFE">
        <w:rPr>
          <w:rStyle w:val="StyleUnderline"/>
        </w:rPr>
        <w:t xml:space="preserve"> of the executive branch </w:t>
      </w:r>
      <w:r w:rsidRPr="00F345C2">
        <w:rPr>
          <w:rStyle w:val="StyleUnderline"/>
          <w:highlight w:val="cyan"/>
        </w:rPr>
        <w:t xml:space="preserve">constitutes a </w:t>
      </w:r>
      <w:r w:rsidRPr="00F345C2">
        <w:rPr>
          <w:rStyle w:val="Emphasis"/>
          <w:highlight w:val="cyan"/>
        </w:rPr>
        <w:t>substantial</w:t>
      </w:r>
      <w:r w:rsidRPr="00F345C2">
        <w:rPr>
          <w:sz w:val="14"/>
          <w:highlight w:val="cyan"/>
        </w:rPr>
        <w:t>-</w:t>
      </w:r>
      <w:r w:rsidRPr="00C44B8B">
        <w:rPr>
          <w:rStyle w:val="StyleUnderline"/>
        </w:rPr>
        <w:t>but underappreciated-</w:t>
      </w:r>
      <w:r w:rsidRPr="00F345C2">
        <w:rPr>
          <w:rStyle w:val="StyleUnderline"/>
          <w:highlight w:val="cyan"/>
        </w:rPr>
        <w:t>means of</w:t>
      </w:r>
      <w:r w:rsidRPr="00F345C2">
        <w:rPr>
          <w:sz w:val="14"/>
          <w:highlight w:val="cyan"/>
        </w:rPr>
        <w:t xml:space="preserve"> </w:t>
      </w:r>
      <w:r w:rsidRPr="00F345C2">
        <w:rPr>
          <w:rStyle w:val="Emphasis"/>
          <w:highlight w:val="cyan"/>
        </w:rPr>
        <w:t>influencing</w:t>
      </w:r>
      <w:r w:rsidRPr="00967C92">
        <w:rPr>
          <w:rStyle w:val="Emphasis"/>
        </w:rPr>
        <w:t xml:space="preserve"> agency </w:t>
      </w:r>
      <w:r w:rsidRPr="00F345C2">
        <w:rPr>
          <w:rStyle w:val="Emphasis"/>
          <w:highlight w:val="cyan"/>
        </w:rPr>
        <w:t>decision-making</w:t>
      </w:r>
      <w:r w:rsidRPr="00F824C2">
        <w:rPr>
          <w:sz w:val="14"/>
        </w:rPr>
        <w:t xml:space="preserve">. </w:t>
      </w:r>
      <w:r w:rsidRPr="00F824C2">
        <w:rPr>
          <w:rStyle w:val="StyleUnderline"/>
        </w:rPr>
        <w:t>Scholars</w:t>
      </w:r>
      <w:r w:rsidRPr="00967C92">
        <w:rPr>
          <w:sz w:val="14"/>
        </w:rPr>
        <w:t xml:space="preserve"> </w:t>
      </w:r>
      <w:r w:rsidRPr="00967C92">
        <w:rPr>
          <w:rStyle w:val="Emphasis"/>
        </w:rPr>
        <w:t>too often have overlooked it</w:t>
      </w:r>
      <w:r w:rsidRPr="00967C92">
        <w:rPr>
          <w:sz w:val="14"/>
        </w:rPr>
        <w:t xml:space="preserve">, and Congress is sub-optimally designed for its provision, </w:t>
      </w:r>
      <w:r w:rsidRPr="00967C92">
        <w:rPr>
          <w:rStyle w:val="StyleUnderline"/>
        </w:rPr>
        <w:t xml:space="preserve">but oversight has a </w:t>
      </w:r>
      <w:r w:rsidRPr="00967C92">
        <w:rPr>
          <w:rStyle w:val="Emphasis"/>
        </w:rPr>
        <w:t>significant impact on agency behavior</w:t>
      </w:r>
      <w:r w:rsidRPr="00967C92">
        <w:rPr>
          <w:rStyle w:val="StyleUnderline"/>
        </w:rPr>
        <w:t>.</w:t>
      </w:r>
    </w:p>
    <w:p w14:paraId="3818AB6C" w14:textId="77777777" w:rsidR="00115DF0" w:rsidRPr="00CC3578" w:rsidRDefault="00115DF0" w:rsidP="00115DF0">
      <w:pPr>
        <w:rPr>
          <w:sz w:val="14"/>
        </w:rPr>
      </w:pPr>
      <w:r w:rsidRPr="00967C92">
        <w:rPr>
          <w:rStyle w:val="StyleUnderline"/>
        </w:rPr>
        <w:t>This Article</w:t>
      </w:r>
      <w:r w:rsidRPr="00CC3578">
        <w:rPr>
          <w:sz w:val="14"/>
        </w:rPr>
        <w:t xml:space="preserve"> provides a corrective. It </w:t>
      </w:r>
      <w:r w:rsidRPr="00967C92">
        <w:rPr>
          <w:rStyle w:val="StyleUnderline"/>
        </w:rPr>
        <w:t xml:space="preserve">presents the </w:t>
      </w:r>
      <w:r w:rsidRPr="00F345C2">
        <w:rPr>
          <w:rStyle w:val="StyleUnderline"/>
          <w:highlight w:val="cyan"/>
        </w:rPr>
        <w:t>legal mechanisms</w:t>
      </w:r>
      <w:r w:rsidRPr="00967C92">
        <w:rPr>
          <w:rStyle w:val="StyleUnderline"/>
        </w:rPr>
        <w:t xml:space="preserve"> that </w:t>
      </w:r>
      <w:r w:rsidRPr="00F345C2">
        <w:rPr>
          <w:rStyle w:val="StyleUnderline"/>
          <w:highlight w:val="cyan"/>
        </w:rPr>
        <w:t>give</w:t>
      </w:r>
      <w:r w:rsidRPr="00967C92">
        <w:rPr>
          <w:rStyle w:val="StyleUnderline"/>
        </w:rPr>
        <w:t xml:space="preserve"> oversight </w:t>
      </w:r>
      <w:r w:rsidRPr="00F345C2">
        <w:rPr>
          <w:rStyle w:val="StyleUnderline"/>
          <w:highlight w:val="cyan"/>
        </w:rPr>
        <w:t>hearings</w:t>
      </w:r>
      <w:r w:rsidRPr="00CC3578">
        <w:rPr>
          <w:sz w:val="14"/>
        </w:rPr>
        <w:t xml:space="preserve"> </w:t>
      </w:r>
      <w:r w:rsidRPr="00967C92">
        <w:rPr>
          <w:rStyle w:val="Emphasis"/>
        </w:rPr>
        <w:t xml:space="preserve">their </w:t>
      </w:r>
      <w:r w:rsidRPr="00F345C2">
        <w:rPr>
          <w:rStyle w:val="Emphasis"/>
          <w:highlight w:val="cyan"/>
        </w:rPr>
        <w:t>force</w:t>
      </w:r>
      <w:r w:rsidRPr="00CC3578">
        <w:rPr>
          <w:sz w:val="14"/>
        </w:rPr>
        <w:t xml:space="preserve"> </w:t>
      </w:r>
      <w:r w:rsidRPr="00967C92">
        <w:rPr>
          <w:rStyle w:val="StyleUnderline"/>
        </w:rPr>
        <w:t>and situates these hearings in</w:t>
      </w:r>
      <w:r w:rsidRPr="00CC3578">
        <w:rPr>
          <w:sz w:val="14"/>
        </w:rPr>
        <w:t xml:space="preserve"> their historical and legal </w:t>
      </w:r>
      <w:r w:rsidRPr="00967C92">
        <w:rPr>
          <w:rStyle w:val="StyleUnderline"/>
        </w:rPr>
        <w:t>context</w:t>
      </w:r>
      <w:r w:rsidRPr="00CC3578">
        <w:rPr>
          <w:sz w:val="14"/>
        </w:rPr>
        <w:t xml:space="preserve">. In light of this framework and historical practice, </w:t>
      </w:r>
      <w:r w:rsidRPr="00967C92">
        <w:rPr>
          <w:rStyle w:val="StyleUnderline"/>
        </w:rPr>
        <w:t>the Article posits</w:t>
      </w:r>
      <w:r w:rsidRPr="00CC3578">
        <w:rPr>
          <w:sz w:val="14"/>
        </w:rPr>
        <w:t xml:space="preserve"> that ex post </w:t>
      </w:r>
      <w:r w:rsidRPr="00967C92">
        <w:rPr>
          <w:rStyle w:val="StyleUnderline"/>
        </w:rPr>
        <w:t xml:space="preserve">oversight </w:t>
      </w:r>
      <w:r w:rsidRPr="00F345C2">
        <w:rPr>
          <w:rStyle w:val="StyleUnderline"/>
          <w:highlight w:val="cyan"/>
        </w:rPr>
        <w:t xml:space="preserve">hearings </w:t>
      </w:r>
      <w:r w:rsidRPr="00F345C2">
        <w:rPr>
          <w:rStyle w:val="Emphasis"/>
          <w:highlight w:val="cyan"/>
        </w:rPr>
        <w:t>facilitate</w:t>
      </w:r>
      <w:r w:rsidRPr="00967C92">
        <w:rPr>
          <w:rStyle w:val="Emphasis"/>
        </w:rPr>
        <w:t xml:space="preserve"> political </w:t>
      </w:r>
      <w:r w:rsidRPr="00F345C2">
        <w:rPr>
          <w:rStyle w:val="Emphasis"/>
          <w:highlight w:val="cyan"/>
        </w:rPr>
        <w:t>control over the administrative state</w:t>
      </w:r>
      <w:r w:rsidRPr="00CC3578">
        <w:rPr>
          <w:sz w:val="14"/>
        </w:rPr>
        <w:t xml:space="preserve">. </w:t>
      </w:r>
      <w:r w:rsidRPr="00967C92">
        <w:rPr>
          <w:rStyle w:val="StyleUnderline"/>
        </w:rPr>
        <w:t xml:space="preserve">Because </w:t>
      </w:r>
      <w:r w:rsidRPr="00F345C2">
        <w:rPr>
          <w:rStyle w:val="StyleUnderline"/>
          <w:highlight w:val="cyan"/>
        </w:rPr>
        <w:t xml:space="preserve">oversight gets its bite from an </w:t>
      </w:r>
      <w:r w:rsidRPr="00F345C2">
        <w:rPr>
          <w:rStyle w:val="Emphasis"/>
          <w:highlight w:val="cyan"/>
        </w:rPr>
        <w:t>implicit threat of legislative sanctions</w:t>
      </w:r>
      <w:r w:rsidRPr="00F345C2">
        <w:rPr>
          <w:sz w:val="14"/>
          <w:highlight w:val="cyan"/>
        </w:rPr>
        <w:t xml:space="preserve"> </w:t>
      </w:r>
      <w:r w:rsidRPr="00F345C2">
        <w:rPr>
          <w:rStyle w:val="StyleUnderline"/>
          <w:highlight w:val="cyan"/>
        </w:rPr>
        <w:t>should an agency not change</w:t>
      </w:r>
      <w:r w:rsidRPr="00CC3578">
        <w:rPr>
          <w:sz w:val="14"/>
        </w:rPr>
        <w:t xml:space="preserve"> its </w:t>
      </w:r>
      <w:r w:rsidRPr="00B1544D">
        <w:rPr>
          <w:rStyle w:val="StyleUnderline"/>
        </w:rPr>
        <w:t>behavior</w:t>
      </w:r>
      <w:r w:rsidRPr="00CC3578">
        <w:rPr>
          <w:sz w:val="14"/>
        </w:rPr>
        <w:t xml:space="preserve"> following hearings, however, </w:t>
      </w:r>
      <w:r w:rsidRPr="00B1544D">
        <w:rPr>
          <w:rStyle w:val="StyleUnderline"/>
        </w:rPr>
        <w:t>committees' decisions whether to pursue oversight hinge on the credibility of this threat.</w:t>
      </w:r>
    </w:p>
    <w:p w14:paraId="257532F1" w14:textId="77777777" w:rsidR="00115DF0" w:rsidRPr="00CC3578" w:rsidRDefault="00115DF0" w:rsidP="00115DF0">
      <w:pPr>
        <w:rPr>
          <w:sz w:val="14"/>
        </w:rPr>
      </w:pPr>
      <w:r w:rsidRPr="00CC3578">
        <w:rPr>
          <w:rStyle w:val="StyleUnderline"/>
        </w:rPr>
        <w:t>To test this theory, the Article introduces a</w:t>
      </w:r>
      <w:r w:rsidRPr="00CC3578">
        <w:rPr>
          <w:sz w:val="14"/>
        </w:rPr>
        <w:t xml:space="preserve">n original </w:t>
      </w:r>
      <w:r w:rsidRPr="00CC3578">
        <w:rPr>
          <w:rStyle w:val="StyleUnderline"/>
        </w:rPr>
        <w:t>dataset of</w:t>
      </w:r>
      <w:r w:rsidRPr="00CC3578">
        <w:rPr>
          <w:sz w:val="14"/>
        </w:rPr>
        <w:t xml:space="preserve"> over 14,000 </w:t>
      </w:r>
      <w:r w:rsidRPr="00CC3578">
        <w:rPr>
          <w:rStyle w:val="StyleUnderline"/>
        </w:rPr>
        <w:t>agency "infractions,"</w:t>
      </w:r>
      <w:r w:rsidRPr="00CC3578">
        <w:rPr>
          <w:sz w:val="14"/>
        </w:rPr>
        <w:t xml:space="preserve"> i.e., agency actions </w:t>
      </w:r>
      <w:r w:rsidRPr="00CC3578">
        <w:rPr>
          <w:rStyle w:val="StyleUnderline"/>
        </w:rPr>
        <w:t>that are potential subjects of hearings</w:t>
      </w:r>
      <w:r w:rsidRPr="00CC3578">
        <w:rPr>
          <w:sz w:val="14"/>
        </w:rPr>
        <w:t xml:space="preserve">. Analysis of these data reveals, first, that oversight is most likely to occur when the particular preference alignment of Congress, the relevant committee, and the agency make the threat of new legislation credible. A second empirical analysis finds that, </w:t>
      </w:r>
      <w:r w:rsidRPr="00F824C2">
        <w:rPr>
          <w:rStyle w:val="StyleUnderline"/>
        </w:rPr>
        <w:t>when</w:t>
      </w:r>
      <w:r w:rsidRPr="00CC3578">
        <w:rPr>
          <w:rStyle w:val="StyleUnderline"/>
        </w:rPr>
        <w:t xml:space="preserve"> oversight </w:t>
      </w:r>
      <w:r w:rsidRPr="00F345C2">
        <w:rPr>
          <w:rStyle w:val="StyleUnderline"/>
          <w:highlight w:val="cyan"/>
        </w:rPr>
        <w:t>hearings</w:t>
      </w:r>
      <w:r w:rsidRPr="00CC3578">
        <w:rPr>
          <w:rStyle w:val="StyleUnderline"/>
        </w:rPr>
        <w:t xml:space="preserve"> do occur, </w:t>
      </w:r>
      <w:r w:rsidRPr="00CC3578">
        <w:rPr>
          <w:rStyle w:val="Emphasis"/>
        </w:rPr>
        <w:t xml:space="preserve">they can </w:t>
      </w:r>
      <w:r w:rsidRPr="00F345C2">
        <w:rPr>
          <w:rStyle w:val="Emphasis"/>
          <w:highlight w:val="cyan"/>
        </w:rPr>
        <w:t>get results</w:t>
      </w:r>
      <w:r w:rsidRPr="00F345C2">
        <w:rPr>
          <w:sz w:val="14"/>
          <w:highlight w:val="cyan"/>
        </w:rPr>
        <w:t xml:space="preserve">; </w:t>
      </w:r>
      <w:r w:rsidRPr="00F345C2">
        <w:rPr>
          <w:rStyle w:val="StyleUnderline"/>
          <w:highlight w:val="cyan"/>
        </w:rPr>
        <w:t>infractions</w:t>
      </w:r>
      <w:r w:rsidRPr="00CC3578">
        <w:rPr>
          <w:sz w:val="14"/>
        </w:rPr>
        <w:t xml:space="preserve"> that are </w:t>
      </w:r>
      <w:r w:rsidRPr="00F345C2">
        <w:rPr>
          <w:rStyle w:val="StyleUnderline"/>
          <w:highlight w:val="cyan"/>
        </w:rPr>
        <w:t>subject to hearings are</w:t>
      </w:r>
      <w:r w:rsidRPr="00F345C2">
        <w:rPr>
          <w:sz w:val="14"/>
          <w:highlight w:val="cyan"/>
        </w:rPr>
        <w:t xml:space="preserve"> </w:t>
      </w:r>
      <w:r w:rsidRPr="00F345C2">
        <w:rPr>
          <w:rStyle w:val="Emphasis"/>
          <w:highlight w:val="cyan"/>
        </w:rPr>
        <w:t>18.5% less likely to</w:t>
      </w:r>
      <w:r w:rsidRPr="00CC3578">
        <w:rPr>
          <w:rStyle w:val="Emphasis"/>
        </w:rPr>
        <w:t xml:space="preserve"> </w:t>
      </w:r>
      <w:r w:rsidRPr="00F345C2">
        <w:rPr>
          <w:rStyle w:val="Emphasis"/>
          <w:highlight w:val="cyan"/>
        </w:rPr>
        <w:t>recur</w:t>
      </w:r>
      <w:r w:rsidRPr="00CC3578">
        <w:rPr>
          <w:sz w:val="14"/>
        </w:rPr>
        <w:t xml:space="preserve"> </w:t>
      </w:r>
      <w:r w:rsidRPr="00CC3578">
        <w:rPr>
          <w:rStyle w:val="StyleUnderline"/>
        </w:rPr>
        <w:t>compared to otherwise similar infractions</w:t>
      </w:r>
      <w:r w:rsidRPr="00CC3578">
        <w:rPr>
          <w:sz w:val="14"/>
        </w:rPr>
        <w:t xml:space="preserve"> that are </w:t>
      </w:r>
      <w:r w:rsidRPr="00CC3578">
        <w:rPr>
          <w:rStyle w:val="StyleUnderline"/>
        </w:rPr>
        <w:t>not subject to hearings</w:t>
      </w:r>
      <w:r w:rsidRPr="00CC3578">
        <w:rPr>
          <w:sz w:val="14"/>
        </w:rPr>
        <w:t>.</w:t>
      </w:r>
    </w:p>
    <w:p w14:paraId="1C2FFFD3" w14:textId="77777777" w:rsidR="00115DF0" w:rsidRPr="00CC3578" w:rsidRDefault="00115DF0" w:rsidP="00115DF0">
      <w:pPr>
        <w:rPr>
          <w:sz w:val="14"/>
        </w:rPr>
      </w:pPr>
      <w:r w:rsidRPr="00CC3578">
        <w:rPr>
          <w:sz w:val="14"/>
        </w:rPr>
        <w:t xml:space="preserve">These </w:t>
      </w:r>
      <w:r w:rsidRPr="00CC3578">
        <w:rPr>
          <w:rStyle w:val="StyleUnderline"/>
        </w:rPr>
        <w:t>findings call into question</w:t>
      </w:r>
      <w:r w:rsidRPr="00CC3578">
        <w:rPr>
          <w:sz w:val="14"/>
        </w:rPr>
        <w:t xml:space="preserve"> the received wisdom regarding </w:t>
      </w:r>
      <w:r w:rsidRPr="00CC3578">
        <w:rPr>
          <w:rStyle w:val="StyleUnderline"/>
        </w:rPr>
        <w:t>Congress's role</w:t>
      </w:r>
      <w:r w:rsidRPr="00CC3578">
        <w:rPr>
          <w:sz w:val="14"/>
        </w:rPr>
        <w:t xml:space="preserve"> in governance. </w:t>
      </w:r>
      <w:r w:rsidRPr="00F345C2">
        <w:rPr>
          <w:rStyle w:val="StyleUnderline"/>
          <w:highlight w:val="cyan"/>
        </w:rPr>
        <w:t>Whereas scholars focused on</w:t>
      </w:r>
      <w:r w:rsidRPr="00CC3578">
        <w:rPr>
          <w:sz w:val="14"/>
        </w:rPr>
        <w:t xml:space="preserve"> the political branches' </w:t>
      </w:r>
      <w:r w:rsidRPr="00F345C2">
        <w:rPr>
          <w:rStyle w:val="StyleUnderline"/>
          <w:highlight w:val="cyan"/>
        </w:rPr>
        <w:t>formal powers see Congress</w:t>
      </w:r>
      <w:r w:rsidRPr="00CC3578">
        <w:rPr>
          <w:sz w:val="14"/>
        </w:rPr>
        <w:t xml:space="preserve"> as a branch </w:t>
      </w:r>
      <w:r w:rsidRPr="00F345C2">
        <w:rPr>
          <w:rStyle w:val="StyleUnderline"/>
          <w:highlight w:val="cyan"/>
        </w:rPr>
        <w:t>in decline, a</w:t>
      </w:r>
      <w:r w:rsidRPr="00CC3578">
        <w:rPr>
          <w:rStyle w:val="StyleUnderline"/>
        </w:rPr>
        <w:t xml:space="preserve"> more </w:t>
      </w:r>
      <w:r w:rsidRPr="00F345C2">
        <w:rPr>
          <w:rStyle w:val="StyleUnderline"/>
          <w:highlight w:val="cyan"/>
        </w:rPr>
        <w:t>nuanced picture emerges when one</w:t>
      </w:r>
      <w:r w:rsidRPr="00CC3578">
        <w:rPr>
          <w:rStyle w:val="StyleUnderline"/>
        </w:rPr>
        <w:t xml:space="preserve"> also </w:t>
      </w:r>
      <w:r w:rsidRPr="00F345C2">
        <w:rPr>
          <w:rStyle w:val="StyleUnderline"/>
          <w:highlight w:val="cyan"/>
        </w:rPr>
        <w:t>considers "soft powers, "</w:t>
      </w:r>
      <w:r w:rsidRPr="00F345C2">
        <w:rPr>
          <w:sz w:val="14"/>
          <w:highlight w:val="cyan"/>
        </w:rPr>
        <w:t xml:space="preserve"> </w:t>
      </w:r>
      <w:r w:rsidRPr="00F345C2">
        <w:rPr>
          <w:rStyle w:val="Emphasis"/>
          <w:highlight w:val="cyan"/>
        </w:rPr>
        <w:t>like oversight</w:t>
      </w:r>
      <w:r w:rsidRPr="00CC3578">
        <w:rPr>
          <w:sz w:val="14"/>
        </w:rPr>
        <w:t xml:space="preserve">. These </w:t>
      </w:r>
      <w:r w:rsidRPr="004B3A55">
        <w:rPr>
          <w:rStyle w:val="StyleUnderline"/>
        </w:rPr>
        <w:t xml:space="preserve">findings offer a blueprint for </w:t>
      </w:r>
      <w:r w:rsidRPr="004B3A55">
        <w:rPr>
          <w:rStyle w:val="Emphasis"/>
        </w:rPr>
        <w:t>greater congressional involvement in administration</w:t>
      </w:r>
      <w:r w:rsidRPr="00CC3578">
        <w:rPr>
          <w:sz w:val="14"/>
        </w:rPr>
        <w:t xml:space="preserve">: </w:t>
      </w:r>
      <w:r w:rsidRPr="00F345C2">
        <w:rPr>
          <w:rStyle w:val="StyleUnderline"/>
          <w:highlight w:val="cyan"/>
        </w:rPr>
        <w:t xml:space="preserve">to </w:t>
      </w:r>
      <w:r w:rsidRPr="00F345C2">
        <w:rPr>
          <w:rStyle w:val="Emphasis"/>
          <w:highlight w:val="cyan"/>
        </w:rPr>
        <w:t>increase Congress's role</w:t>
      </w:r>
      <w:r w:rsidRPr="00CC3578">
        <w:rPr>
          <w:sz w:val="14"/>
        </w:rPr>
        <w:t xml:space="preserve"> in governance, </w:t>
      </w:r>
      <w:r w:rsidRPr="00F345C2">
        <w:rPr>
          <w:rStyle w:val="StyleUnderline"/>
          <w:highlight w:val="cyan"/>
        </w:rPr>
        <w:t>committee membership</w:t>
      </w:r>
      <w:r w:rsidRPr="004B3A55">
        <w:rPr>
          <w:rStyle w:val="StyleUnderline"/>
        </w:rPr>
        <w:t xml:space="preserve"> rosters </w:t>
      </w:r>
      <w:r w:rsidRPr="00F345C2">
        <w:rPr>
          <w:rStyle w:val="StyleUnderline"/>
          <w:highlight w:val="cyan"/>
        </w:rPr>
        <w:t>should be representative</w:t>
      </w:r>
      <w:r w:rsidRPr="004B3A55">
        <w:rPr>
          <w:rStyle w:val="StyleUnderline"/>
        </w:rPr>
        <w:t xml:space="preserve"> of the larger legislature </w:t>
      </w:r>
      <w:r w:rsidRPr="00F345C2">
        <w:rPr>
          <w:rStyle w:val="StyleUnderline"/>
          <w:highlight w:val="cyan"/>
        </w:rPr>
        <w:t>and</w:t>
      </w:r>
      <w:r w:rsidRPr="004B3A55">
        <w:rPr>
          <w:rStyle w:val="StyleUnderline"/>
        </w:rPr>
        <w:t xml:space="preserve"> committees with </w:t>
      </w:r>
      <w:r w:rsidRPr="00F345C2">
        <w:rPr>
          <w:rStyle w:val="StyleUnderline"/>
          <w:highlight w:val="cyan"/>
        </w:rPr>
        <w:t>overlapping jurisdictions should be established</w:t>
      </w:r>
      <w:r w:rsidRPr="00CC3578">
        <w:rPr>
          <w:sz w:val="14"/>
        </w:rPr>
        <w:t xml:space="preserve">. </w:t>
      </w:r>
      <w:r w:rsidRPr="004B3A55">
        <w:rPr>
          <w:rStyle w:val="StyleUnderline"/>
        </w:rPr>
        <w:t xml:space="preserve">By redesigning its internal structure, </w:t>
      </w:r>
      <w:r w:rsidRPr="00F345C2">
        <w:rPr>
          <w:rStyle w:val="StyleUnderline"/>
          <w:highlight w:val="cyan"/>
        </w:rPr>
        <w:t xml:space="preserve">Congress can promote </w:t>
      </w:r>
      <w:r w:rsidRPr="00F345C2">
        <w:rPr>
          <w:rStyle w:val="Emphasis"/>
          <w:highlight w:val="cyan"/>
        </w:rPr>
        <w:t>more frequent oversight</w:t>
      </w:r>
      <w:r w:rsidRPr="00F345C2">
        <w:rPr>
          <w:sz w:val="14"/>
          <w:highlight w:val="cyan"/>
        </w:rPr>
        <w:t xml:space="preserve"> </w:t>
      </w:r>
      <w:r w:rsidRPr="00F345C2">
        <w:rPr>
          <w:rStyle w:val="StyleUnderline"/>
          <w:highlight w:val="cyan"/>
        </w:rPr>
        <w:t>and,</w:t>
      </w:r>
      <w:r w:rsidRPr="004B3A55">
        <w:rPr>
          <w:rStyle w:val="StyleUnderline"/>
        </w:rPr>
        <w:t xml:space="preserve"> because oversight can be consequential</w:t>
      </w:r>
      <w:r w:rsidRPr="00CC3578">
        <w:rPr>
          <w:sz w:val="14"/>
        </w:rPr>
        <w:t xml:space="preserve">, </w:t>
      </w:r>
      <w:r w:rsidRPr="004B3A55">
        <w:rPr>
          <w:rStyle w:val="Emphasis"/>
        </w:rPr>
        <w:t xml:space="preserve">thereby strengthens Congress as a </w:t>
      </w:r>
      <w:r w:rsidRPr="00F345C2">
        <w:rPr>
          <w:rStyle w:val="Emphasis"/>
          <w:highlight w:val="cyan"/>
        </w:rPr>
        <w:t>check</w:t>
      </w:r>
      <w:r w:rsidRPr="004B3A55">
        <w:rPr>
          <w:rStyle w:val="Emphasis"/>
        </w:rPr>
        <w:t xml:space="preserve"> on </w:t>
      </w:r>
      <w:r w:rsidRPr="00F345C2">
        <w:rPr>
          <w:rStyle w:val="Emphasis"/>
          <w:highlight w:val="cyan"/>
        </w:rPr>
        <w:t>presidential administration</w:t>
      </w:r>
      <w:r w:rsidRPr="00F345C2">
        <w:rPr>
          <w:sz w:val="14"/>
          <w:highlight w:val="cyan"/>
        </w:rPr>
        <w:t>.</w:t>
      </w:r>
    </w:p>
    <w:p w14:paraId="2F979605" w14:textId="2C40A2C5" w:rsidR="00122618" w:rsidRDefault="00122618" w:rsidP="000655D5">
      <w:pPr>
        <w:pStyle w:val="Heading3"/>
      </w:pPr>
      <w:r>
        <w:t>Solves---Overview</w:t>
      </w:r>
    </w:p>
    <w:p w14:paraId="31772CC4" w14:textId="77777777" w:rsidR="00122618" w:rsidRDefault="00122618" w:rsidP="00122618">
      <w:pPr>
        <w:pStyle w:val="Heading4"/>
        <w:rPr>
          <w:u w:val="single"/>
        </w:rPr>
      </w:pPr>
      <w:r>
        <w:t xml:space="preserve">CP uses </w:t>
      </w:r>
      <w:r w:rsidRPr="00E56F14">
        <w:rPr>
          <w:u w:val="single"/>
        </w:rPr>
        <w:t>hearings</w:t>
      </w:r>
      <w:r>
        <w:t xml:space="preserve">, </w:t>
      </w:r>
      <w:r w:rsidRPr="00E56F14">
        <w:rPr>
          <w:u w:val="single"/>
        </w:rPr>
        <w:t>non-binding resolutions</w:t>
      </w:r>
      <w:r>
        <w:t xml:space="preserve">, and </w:t>
      </w:r>
      <w:r w:rsidRPr="00E56F14">
        <w:rPr>
          <w:u w:val="single"/>
        </w:rPr>
        <w:t>hortatory language</w:t>
      </w:r>
      <w:r>
        <w:t xml:space="preserve"> to </w:t>
      </w:r>
      <w:r>
        <w:rPr>
          <w:u w:val="single"/>
        </w:rPr>
        <w:t>solve the aff</w:t>
      </w:r>
    </w:p>
    <w:p w14:paraId="43FD26BB" w14:textId="77777777" w:rsidR="00122618" w:rsidRDefault="00122618" w:rsidP="00122618">
      <w:pPr>
        <w:pStyle w:val="Heading4"/>
      </w:pPr>
      <w:r>
        <w:rPr>
          <w:u w:val="single"/>
        </w:rPr>
        <w:t>Norm supercompliance</w:t>
      </w:r>
      <w:r>
        <w:t xml:space="preserve"> in response to the CP and the </w:t>
      </w:r>
      <w:r>
        <w:rPr>
          <w:u w:val="single"/>
        </w:rPr>
        <w:t>implicit threat of binding sanctions</w:t>
      </w:r>
      <w:r>
        <w:t xml:space="preserve"> causes </w:t>
      </w:r>
      <w:r>
        <w:rPr>
          <w:u w:val="single"/>
        </w:rPr>
        <w:t>executive self-restraint</w:t>
      </w:r>
      <w:r>
        <w:t xml:space="preserve"> – solves all their </w:t>
      </w:r>
      <w:r>
        <w:rPr>
          <w:u w:val="single"/>
        </w:rPr>
        <w:t>practice-key</w:t>
      </w:r>
      <w:r>
        <w:t xml:space="preserve"> advantages </w:t>
      </w:r>
    </w:p>
    <w:p w14:paraId="61C3B15E" w14:textId="77777777" w:rsidR="00122618" w:rsidRPr="00D625D2" w:rsidRDefault="00122618" w:rsidP="00122618">
      <w:pPr>
        <w:pStyle w:val="Heading4"/>
      </w:pPr>
      <w:r>
        <w:t xml:space="preserve">The </w:t>
      </w:r>
      <w:r>
        <w:rPr>
          <w:u w:val="single"/>
        </w:rPr>
        <w:t>public,</w:t>
      </w:r>
      <w:r>
        <w:t xml:space="preserve"> </w:t>
      </w:r>
      <w:r>
        <w:rPr>
          <w:u w:val="single"/>
        </w:rPr>
        <w:t>visible</w:t>
      </w:r>
      <w:r>
        <w:t xml:space="preserve">, and </w:t>
      </w:r>
      <w:r>
        <w:rPr>
          <w:u w:val="single"/>
        </w:rPr>
        <w:t>external</w:t>
      </w:r>
      <w:r>
        <w:t xml:space="preserve"> nature of the CP’s limits solve </w:t>
      </w:r>
      <w:r>
        <w:rPr>
          <w:u w:val="single"/>
        </w:rPr>
        <w:t>perception</w:t>
      </w:r>
      <w:r>
        <w:t xml:space="preserve"> and </w:t>
      </w:r>
      <w:r>
        <w:rPr>
          <w:u w:val="single"/>
        </w:rPr>
        <w:t>certainty</w:t>
      </w:r>
      <w:r>
        <w:t xml:space="preserve"> key advantages </w:t>
      </w:r>
    </w:p>
    <w:p w14:paraId="2B785065" w14:textId="77777777" w:rsidR="00122618" w:rsidRDefault="00122618" w:rsidP="00122618">
      <w:pPr>
        <w:pStyle w:val="Heading4"/>
      </w:pPr>
      <w:r>
        <w:t xml:space="preserve">View deficits through a lens of </w:t>
      </w:r>
      <w:r>
        <w:rPr>
          <w:u w:val="single"/>
        </w:rPr>
        <w:t>sufficiency</w:t>
      </w:r>
      <w:r>
        <w:t xml:space="preserve"> – CP doesn’t need to be better than the plan. You should compare it to the flaws of the </w:t>
      </w:r>
      <w:r w:rsidRPr="001E19B2">
        <w:rPr>
          <w:u w:val="single"/>
        </w:rPr>
        <w:t>status quo</w:t>
      </w:r>
      <w:r>
        <w:t xml:space="preserve"> and ask if it meets the </w:t>
      </w:r>
      <w:r w:rsidRPr="001E19B2">
        <w:rPr>
          <w:u w:val="single"/>
        </w:rPr>
        <w:t>minimum requirements</w:t>
      </w:r>
      <w:r>
        <w:t xml:space="preserve"> to stave off their internal links. Magnified because their solvency advocates just say their mechanism is good, </w:t>
      </w:r>
      <w:r w:rsidRPr="00A17C39">
        <w:rPr>
          <w:u w:val="single"/>
        </w:rPr>
        <w:t>not that ours is insufficient</w:t>
      </w:r>
      <w:r>
        <w:t>.</w:t>
      </w:r>
    </w:p>
    <w:p w14:paraId="41B10616" w14:textId="77777777" w:rsidR="00122618" w:rsidRDefault="00122618" w:rsidP="00122618">
      <w:pPr>
        <w:pStyle w:val="Heading4"/>
      </w:pPr>
      <w:r>
        <w:t xml:space="preserve">Hearings spur hard law – they have an </w:t>
      </w:r>
      <w:r>
        <w:rPr>
          <w:u w:val="single"/>
        </w:rPr>
        <w:t>agenda-setting</w:t>
      </w:r>
      <w:r>
        <w:t xml:space="preserve"> effect</w:t>
      </w:r>
    </w:p>
    <w:p w14:paraId="3F435A33" w14:textId="77777777" w:rsidR="00122618" w:rsidRDefault="00122618" w:rsidP="00122618">
      <w:pPr>
        <w:tabs>
          <w:tab w:val="left" w:pos="2970"/>
        </w:tabs>
      </w:pPr>
      <w:r>
        <w:rPr>
          <w:rStyle w:val="Style13ptBold"/>
        </w:rPr>
        <w:t xml:space="preserve">Feinstein 18 </w:t>
      </w:r>
      <w:r w:rsidRPr="007B128F">
        <w:t xml:space="preserve">---- Brian D., Assistant Professor of Business Law and Legal Ethics (The Wharton School of the University of Pennsylvania), </w:t>
      </w:r>
      <w:r>
        <w:t xml:space="preserve">J.D. (Harvard Law School), Ph.D. in government (Harvard University), B.A. in economics and political science (Brown University), former clerk for the U.S. Court of Appeals for the Seventh Circuit, “Congress in the Administrative State,” </w:t>
      </w:r>
      <w:r>
        <w:rPr>
          <w:i/>
        </w:rPr>
        <w:t>Washington University Law Review</w:t>
      </w:r>
      <w:r>
        <w:t>, Volume 95, accessed via Hein</w:t>
      </w:r>
    </w:p>
    <w:p w14:paraId="15E83910" w14:textId="77777777" w:rsidR="00122618" w:rsidRDefault="00122618" w:rsidP="00122618"/>
    <w:p w14:paraId="08E1C8D2" w14:textId="77777777" w:rsidR="00122618" w:rsidRPr="00490862" w:rsidRDefault="00122618" w:rsidP="00122618">
      <w:pPr>
        <w:rPr>
          <w:sz w:val="14"/>
        </w:rPr>
      </w:pPr>
      <w:r w:rsidRPr="00490862">
        <w:rPr>
          <w:sz w:val="14"/>
        </w:rPr>
        <w:t xml:space="preserve">Concerning the latter audience, </w:t>
      </w:r>
      <w:r w:rsidRPr="00490862">
        <w:rPr>
          <w:rStyle w:val="StyleUnderline"/>
        </w:rPr>
        <w:t xml:space="preserve">committee </w:t>
      </w:r>
      <w:r w:rsidRPr="00F345C2">
        <w:rPr>
          <w:rStyle w:val="StyleUnderline"/>
          <w:highlight w:val="cyan"/>
        </w:rPr>
        <w:t>hearings</w:t>
      </w:r>
      <w:r w:rsidRPr="00F345C2">
        <w:rPr>
          <w:sz w:val="14"/>
          <w:highlight w:val="cyan"/>
        </w:rPr>
        <w:t xml:space="preserve"> </w:t>
      </w:r>
      <w:r w:rsidRPr="00F345C2">
        <w:rPr>
          <w:rStyle w:val="Emphasis"/>
          <w:highlight w:val="cyan"/>
        </w:rPr>
        <w:t>provide a signal</w:t>
      </w:r>
      <w:r w:rsidRPr="00F345C2">
        <w:rPr>
          <w:sz w:val="14"/>
          <w:highlight w:val="cyan"/>
        </w:rPr>
        <w:t xml:space="preserve"> </w:t>
      </w:r>
      <w:r w:rsidRPr="00F345C2">
        <w:rPr>
          <w:rStyle w:val="StyleUnderline"/>
          <w:highlight w:val="cyan"/>
        </w:rPr>
        <w:t>to the</w:t>
      </w:r>
      <w:r w:rsidRPr="00F345C2">
        <w:rPr>
          <w:sz w:val="14"/>
          <w:highlight w:val="cyan"/>
        </w:rPr>
        <w:t xml:space="preserve"> </w:t>
      </w:r>
      <w:r w:rsidRPr="00F345C2">
        <w:rPr>
          <w:rStyle w:val="Emphasis"/>
          <w:highlight w:val="cyan"/>
        </w:rPr>
        <w:t>overall</w:t>
      </w:r>
      <w:r w:rsidRPr="00490862">
        <w:rPr>
          <w:rStyle w:val="Emphasis"/>
        </w:rPr>
        <w:t xml:space="preserve"> legislative </w:t>
      </w:r>
      <w:r w:rsidRPr="00F345C2">
        <w:rPr>
          <w:rStyle w:val="Emphasis"/>
          <w:highlight w:val="cyan"/>
        </w:rPr>
        <w:t>branch</w:t>
      </w:r>
      <w:r w:rsidRPr="00490862">
        <w:rPr>
          <w:sz w:val="14"/>
        </w:rPr>
        <w:t>-</w:t>
      </w:r>
      <w:r w:rsidRPr="00490862">
        <w:rPr>
          <w:rStyle w:val="StyleUnderline"/>
        </w:rPr>
        <w:t>which may have previously overlooked the</w:t>
      </w:r>
      <w:r w:rsidRPr="00490862">
        <w:rPr>
          <w:sz w:val="14"/>
        </w:rPr>
        <w:t xml:space="preserve"> agency's </w:t>
      </w:r>
      <w:r w:rsidRPr="00490862">
        <w:rPr>
          <w:rStyle w:val="StyleUnderline"/>
        </w:rPr>
        <w:t>issue area-</w:t>
      </w:r>
      <w:r w:rsidRPr="00F345C2">
        <w:rPr>
          <w:rStyle w:val="StyleUnderline"/>
          <w:highlight w:val="cyan"/>
        </w:rPr>
        <w:t>that</w:t>
      </w:r>
      <w:r w:rsidRPr="00490862">
        <w:rPr>
          <w:rStyle w:val="StyleUnderline"/>
        </w:rPr>
        <w:t xml:space="preserve"> </w:t>
      </w:r>
      <w:r w:rsidRPr="00490862">
        <w:rPr>
          <w:rStyle w:val="Emphasis"/>
        </w:rPr>
        <w:t xml:space="preserve">legislative </w:t>
      </w:r>
      <w:r w:rsidRPr="00F345C2">
        <w:rPr>
          <w:rStyle w:val="Emphasis"/>
          <w:highlight w:val="cyan"/>
        </w:rPr>
        <w:t>sanctions may be necessary</w:t>
      </w:r>
      <w:r w:rsidRPr="00490862">
        <w:rPr>
          <w:sz w:val="14"/>
        </w:rPr>
        <w:t xml:space="preserve">. Since committees possess limited independent power to sanction wayward agencies, </w:t>
      </w:r>
      <w:r w:rsidRPr="00490862">
        <w:rPr>
          <w:rStyle w:val="StyleUnderline"/>
        </w:rPr>
        <w:t xml:space="preserve">oversight </w:t>
      </w:r>
      <w:r w:rsidRPr="00F345C2">
        <w:rPr>
          <w:rStyle w:val="StyleUnderline"/>
          <w:highlight w:val="cyan"/>
        </w:rPr>
        <w:t>hearings are consequential</w:t>
      </w:r>
      <w:r w:rsidRPr="00490862">
        <w:rPr>
          <w:rStyle w:val="StyleUnderline"/>
        </w:rPr>
        <w:t xml:space="preserve"> largely based on the </w:t>
      </w:r>
      <w:r w:rsidRPr="00490862">
        <w:rPr>
          <w:rStyle w:val="Emphasis"/>
        </w:rPr>
        <w:t>signal that they provide to the larger legislative branch</w:t>
      </w:r>
      <w:r w:rsidRPr="00490862">
        <w:rPr>
          <w:sz w:val="14"/>
        </w:rPr>
        <w:t xml:space="preserve">, </w:t>
      </w:r>
      <w:r w:rsidRPr="00F345C2">
        <w:rPr>
          <w:rStyle w:val="StyleUnderline"/>
          <w:highlight w:val="cyan"/>
        </w:rPr>
        <w:t>placing</w:t>
      </w:r>
      <w:r w:rsidRPr="00490862">
        <w:rPr>
          <w:rStyle w:val="StyleUnderline"/>
        </w:rPr>
        <w:t xml:space="preserve"> previously </w:t>
      </w:r>
      <w:r w:rsidRPr="00F345C2">
        <w:rPr>
          <w:rStyle w:val="StyleUnderline"/>
          <w:highlight w:val="cyan"/>
        </w:rPr>
        <w:t>overlooked issues</w:t>
      </w:r>
      <w:r w:rsidRPr="00490862">
        <w:rPr>
          <w:rStyle w:val="StyleUnderline"/>
        </w:rPr>
        <w:t xml:space="preserve"> and agencies</w:t>
      </w:r>
      <w:r w:rsidRPr="00490862">
        <w:rPr>
          <w:sz w:val="14"/>
        </w:rPr>
        <w:t xml:space="preserve"> </w:t>
      </w:r>
      <w:r w:rsidRPr="00F345C2">
        <w:rPr>
          <w:rStyle w:val="Emphasis"/>
          <w:highlight w:val="cyan"/>
        </w:rPr>
        <w:t>on the</w:t>
      </w:r>
      <w:r w:rsidRPr="00490862">
        <w:rPr>
          <w:rStyle w:val="Emphasis"/>
        </w:rPr>
        <w:t xml:space="preserve"> congressional </w:t>
      </w:r>
      <w:r w:rsidRPr="00F345C2">
        <w:rPr>
          <w:rStyle w:val="Emphasis"/>
          <w:highlight w:val="cyan"/>
        </w:rPr>
        <w:t>agenda</w:t>
      </w:r>
      <w:r w:rsidRPr="00490862">
        <w:rPr>
          <w:sz w:val="14"/>
        </w:rPr>
        <w:t xml:space="preserve">. 8 2 </w:t>
      </w:r>
      <w:r w:rsidRPr="00F345C2">
        <w:rPr>
          <w:rStyle w:val="StyleUnderline"/>
          <w:highlight w:val="cyan"/>
        </w:rPr>
        <w:t>This</w:t>
      </w:r>
      <w:r w:rsidRPr="00F345C2">
        <w:rPr>
          <w:sz w:val="14"/>
          <w:highlight w:val="cyan"/>
        </w:rPr>
        <w:t xml:space="preserve"> </w:t>
      </w:r>
      <w:r w:rsidRPr="00F345C2">
        <w:rPr>
          <w:rStyle w:val="Emphasis"/>
          <w:highlight w:val="cyan"/>
        </w:rPr>
        <w:t>agenda setting function</w:t>
      </w:r>
      <w:r w:rsidRPr="00F345C2">
        <w:rPr>
          <w:sz w:val="14"/>
          <w:highlight w:val="cyan"/>
        </w:rPr>
        <w:t xml:space="preserve"> </w:t>
      </w:r>
      <w:r w:rsidRPr="00F345C2">
        <w:rPr>
          <w:rStyle w:val="StyleUnderline"/>
          <w:highlight w:val="cyan"/>
        </w:rPr>
        <w:t>is not merely a byproduct</w:t>
      </w:r>
      <w:r w:rsidRPr="00490862">
        <w:rPr>
          <w:sz w:val="14"/>
        </w:rPr>
        <w:t xml:space="preserve"> of holding publicized hearings. Rather, </w:t>
      </w:r>
      <w:r w:rsidRPr="00490862">
        <w:rPr>
          <w:rStyle w:val="StyleUnderline"/>
        </w:rPr>
        <w:t xml:space="preserve">committee-based </w:t>
      </w:r>
      <w:r w:rsidRPr="00F345C2">
        <w:rPr>
          <w:rStyle w:val="StyleUnderline"/>
          <w:highlight w:val="cyan"/>
        </w:rPr>
        <w:t>oversight</w:t>
      </w:r>
      <w:r w:rsidRPr="00F345C2">
        <w:rPr>
          <w:sz w:val="14"/>
          <w:highlight w:val="cyan"/>
        </w:rPr>
        <w:t xml:space="preserve"> </w:t>
      </w:r>
      <w:r w:rsidRPr="00F345C2">
        <w:rPr>
          <w:rStyle w:val="StyleUnderline"/>
          <w:highlight w:val="cyan"/>
        </w:rPr>
        <w:t>derives</w:t>
      </w:r>
      <w:r w:rsidRPr="00490862">
        <w:rPr>
          <w:rStyle w:val="StyleUnderline"/>
        </w:rPr>
        <w:t xml:space="preserve"> its </w:t>
      </w:r>
      <w:r w:rsidRPr="00F345C2">
        <w:rPr>
          <w:rStyle w:val="StyleUnderline"/>
          <w:highlight w:val="cyan"/>
        </w:rPr>
        <w:t xml:space="preserve">potency </w:t>
      </w:r>
      <w:r w:rsidRPr="00F345C2">
        <w:rPr>
          <w:rStyle w:val="Emphasis"/>
          <w:highlight w:val="cyan"/>
        </w:rPr>
        <w:t>from the cue it provides</w:t>
      </w:r>
      <w:r w:rsidRPr="00490862">
        <w:rPr>
          <w:rStyle w:val="Emphasis"/>
        </w:rPr>
        <w:t xml:space="preserve"> to Congress.</w:t>
      </w:r>
    </w:p>
    <w:p w14:paraId="58E1E7FF" w14:textId="77777777" w:rsidR="00122618" w:rsidRDefault="00122618" w:rsidP="00122618">
      <w:pPr>
        <w:pStyle w:val="Heading4"/>
      </w:pPr>
      <w:r>
        <w:t xml:space="preserve">CP </w:t>
      </w:r>
      <w:r>
        <w:rPr>
          <w:u w:val="single"/>
        </w:rPr>
        <w:t>paves the way</w:t>
      </w:r>
      <w:r>
        <w:t xml:space="preserve"> for the aff</w:t>
      </w:r>
    </w:p>
    <w:p w14:paraId="6D8DF4F4" w14:textId="77777777" w:rsidR="00122618" w:rsidRDefault="00122618" w:rsidP="00122618">
      <w:r>
        <w:rPr>
          <w:rStyle w:val="Style13ptBold"/>
        </w:rPr>
        <w:t xml:space="preserve">Zajc 16 </w:t>
      </w:r>
      <w:r w:rsidRPr="006B29C4">
        <w:t xml:space="preserve">---- Katarina, law professor </w:t>
      </w:r>
      <w:r>
        <w:t>(</w:t>
      </w:r>
      <w:r w:rsidRPr="006B29C4">
        <w:t>University of Ljubljana</w:t>
      </w:r>
      <w:r>
        <w:t xml:space="preserve">), bachelor's degree in law (University of Ljubljana), LLM (Yale Law School), PhD in economics (George Mason University), “Hard Law,” </w:t>
      </w:r>
      <w:r>
        <w:rPr>
          <w:i/>
        </w:rPr>
        <w:t>Springer, Encyclopedia of Law and Economics,</w:t>
      </w:r>
      <w:r w:rsidRPr="006B29C4">
        <w:t xml:space="preserve"> </w:t>
      </w:r>
      <w:hyperlink r:id="rId109" w:history="1">
        <w:r w:rsidRPr="00301B02">
          <w:rPr>
            <w:rStyle w:val="Hyperlink"/>
          </w:rPr>
          <w:t>https://link.springer.com/content/pdf/10.1007/978-1-4614-7883-6_224-1.pdf</w:t>
        </w:r>
      </w:hyperlink>
    </w:p>
    <w:p w14:paraId="79FB343E" w14:textId="77777777" w:rsidR="00122618" w:rsidRDefault="00122618" w:rsidP="00122618"/>
    <w:p w14:paraId="35101540" w14:textId="77777777" w:rsidR="00122618" w:rsidRPr="006B29C4" w:rsidRDefault="00122618" w:rsidP="00122618">
      <w:pPr>
        <w:rPr>
          <w:rStyle w:val="Emphasis"/>
        </w:rPr>
      </w:pPr>
      <w:r w:rsidRPr="006B29C4">
        <w:rPr>
          <w:rStyle w:val="Emphasis"/>
        </w:rPr>
        <w:t>Conclusion</w:t>
      </w:r>
    </w:p>
    <w:p w14:paraId="450C134A" w14:textId="77777777" w:rsidR="00122618" w:rsidRDefault="00122618" w:rsidP="00122618">
      <w:pPr>
        <w:rPr>
          <w:sz w:val="14"/>
        </w:rPr>
      </w:pPr>
      <w:r w:rsidRPr="006B29C4">
        <w:rPr>
          <w:rStyle w:val="StyleUnderline"/>
        </w:rPr>
        <w:t>Hard law might be advantageous to reach some goals of the government</w:t>
      </w:r>
      <w:r w:rsidRPr="006B29C4">
        <w:rPr>
          <w:sz w:val="14"/>
        </w:rPr>
        <w:t xml:space="preserve">. </w:t>
      </w:r>
      <w:r w:rsidRPr="006B29C4">
        <w:rPr>
          <w:rStyle w:val="Emphasis"/>
        </w:rPr>
        <w:t>However</w:t>
      </w:r>
      <w:r w:rsidRPr="006B29C4">
        <w:rPr>
          <w:sz w:val="14"/>
        </w:rPr>
        <w:t xml:space="preserve">, especially with the development of the EU (Trubeck et al. 2006), </w:t>
      </w:r>
      <w:r w:rsidRPr="006B29C4">
        <w:rPr>
          <w:rStyle w:val="StyleUnderline"/>
        </w:rPr>
        <w:t xml:space="preserve">we can see that </w:t>
      </w:r>
      <w:r w:rsidRPr="00F345C2">
        <w:rPr>
          <w:rStyle w:val="StyleUnderline"/>
          <w:highlight w:val="cyan"/>
        </w:rPr>
        <w:t xml:space="preserve">soft law </w:t>
      </w:r>
      <w:r w:rsidRPr="00F345C2">
        <w:rPr>
          <w:rStyle w:val="Emphasis"/>
          <w:highlight w:val="cyan"/>
        </w:rPr>
        <w:t>gained momentum</w:t>
      </w:r>
      <w:r w:rsidRPr="006B29C4">
        <w:rPr>
          <w:sz w:val="14"/>
        </w:rPr>
        <w:t xml:space="preserve">. As literature claims, </w:t>
      </w:r>
      <w:r w:rsidRPr="00F345C2">
        <w:rPr>
          <w:rStyle w:val="StyleUnderline"/>
          <w:highlight w:val="cyan"/>
        </w:rPr>
        <w:t>we will see more</w:t>
      </w:r>
      <w:r w:rsidRPr="006B29C4">
        <w:rPr>
          <w:rStyle w:val="StyleUnderline"/>
        </w:rPr>
        <w:t xml:space="preserve"> soft law </w:t>
      </w:r>
      <w:r w:rsidRPr="00F345C2">
        <w:rPr>
          <w:rStyle w:val="StyleUnderline"/>
          <w:highlight w:val="cyan"/>
        </w:rPr>
        <w:t>when</w:t>
      </w:r>
      <w:r w:rsidRPr="006B29C4">
        <w:rPr>
          <w:sz w:val="14"/>
        </w:rPr>
        <w:t xml:space="preserve"> the </w:t>
      </w:r>
      <w:r w:rsidRPr="00F345C2">
        <w:rPr>
          <w:rStyle w:val="StyleUnderline"/>
          <w:highlight w:val="cyan"/>
        </w:rPr>
        <w:t>formalities of</w:t>
      </w:r>
      <w:r w:rsidRPr="006B29C4">
        <w:rPr>
          <w:rStyle w:val="StyleUnderline"/>
        </w:rPr>
        <w:t xml:space="preserve"> the </w:t>
      </w:r>
      <w:r w:rsidRPr="00F345C2">
        <w:rPr>
          <w:rStyle w:val="StyleUnderline"/>
          <w:highlight w:val="cyan"/>
        </w:rPr>
        <w:t>hard law rise relative to</w:t>
      </w:r>
      <w:r w:rsidRPr="006B29C4">
        <w:rPr>
          <w:rStyle w:val="StyleUnderline"/>
        </w:rPr>
        <w:t xml:space="preserve"> the </w:t>
      </w:r>
      <w:r w:rsidRPr="00F345C2">
        <w:rPr>
          <w:rStyle w:val="StyleUnderline"/>
          <w:highlight w:val="cyan"/>
        </w:rPr>
        <w:t>costs of</w:t>
      </w:r>
      <w:r w:rsidRPr="006B29C4">
        <w:rPr>
          <w:rStyle w:val="StyleUnderline"/>
        </w:rPr>
        <w:t xml:space="preserve"> the </w:t>
      </w:r>
      <w:r w:rsidRPr="00F345C2">
        <w:rPr>
          <w:rStyle w:val="StyleUnderline"/>
          <w:highlight w:val="cyan"/>
        </w:rPr>
        <w:t>soft</w:t>
      </w:r>
      <w:r w:rsidRPr="00F345C2">
        <w:rPr>
          <w:sz w:val="14"/>
          <w:highlight w:val="cyan"/>
        </w:rPr>
        <w:t xml:space="preserve"> </w:t>
      </w:r>
      <w:r w:rsidRPr="00F345C2">
        <w:rPr>
          <w:rStyle w:val="StyleUnderline"/>
          <w:highlight w:val="cyan"/>
        </w:rPr>
        <w:t>law</w:t>
      </w:r>
      <w:r w:rsidRPr="006B29C4">
        <w:rPr>
          <w:sz w:val="14"/>
        </w:rPr>
        <w:t xml:space="preserve">. It could be also said that we will see more soft law in the areas of uncertainty or in areas where the changes are day-to-day occurrence as, for example, on the financial markets where rules should be very flexible. Also, </w:t>
      </w:r>
      <w:r w:rsidRPr="00F345C2">
        <w:rPr>
          <w:rStyle w:val="StyleUnderline"/>
          <w:highlight w:val="cyan"/>
        </w:rPr>
        <w:t>as</w:t>
      </w:r>
      <w:r w:rsidRPr="006B29C4">
        <w:rPr>
          <w:rStyle w:val="StyleUnderline"/>
        </w:rPr>
        <w:t xml:space="preserve"> we see predominantly </w:t>
      </w:r>
      <w:r w:rsidRPr="00F345C2">
        <w:rPr>
          <w:rStyle w:val="StyleUnderline"/>
          <w:highlight w:val="cyan"/>
        </w:rPr>
        <w:t>in the EU</w:t>
      </w:r>
      <w:r w:rsidRPr="006B29C4">
        <w:rPr>
          <w:rStyle w:val="StyleUnderline"/>
        </w:rPr>
        <w:t xml:space="preserve"> law, </w:t>
      </w:r>
      <w:r w:rsidRPr="00F345C2">
        <w:rPr>
          <w:rStyle w:val="StyleUnderline"/>
          <w:highlight w:val="cyan"/>
        </w:rPr>
        <w:t>soft law</w:t>
      </w:r>
      <w:r w:rsidRPr="006B29C4">
        <w:rPr>
          <w:rStyle w:val="StyleUnderline"/>
        </w:rPr>
        <w:t xml:space="preserve"> usually</w:t>
      </w:r>
      <w:r w:rsidRPr="006B29C4">
        <w:rPr>
          <w:sz w:val="14"/>
        </w:rPr>
        <w:t xml:space="preserve"> </w:t>
      </w:r>
      <w:r w:rsidRPr="00F345C2">
        <w:rPr>
          <w:rStyle w:val="Emphasis"/>
          <w:highlight w:val="cyan"/>
        </w:rPr>
        <w:t>paves the way</w:t>
      </w:r>
      <w:r w:rsidRPr="00F345C2">
        <w:rPr>
          <w:sz w:val="14"/>
          <w:highlight w:val="cyan"/>
        </w:rPr>
        <w:t xml:space="preserve"> </w:t>
      </w:r>
      <w:r w:rsidRPr="00F345C2">
        <w:rPr>
          <w:rStyle w:val="StyleUnderline"/>
          <w:highlight w:val="cyan"/>
        </w:rPr>
        <w:t>or</w:t>
      </w:r>
      <w:r w:rsidRPr="00F345C2">
        <w:rPr>
          <w:sz w:val="14"/>
          <w:highlight w:val="cyan"/>
        </w:rPr>
        <w:t xml:space="preserve"> </w:t>
      </w:r>
      <w:r w:rsidRPr="00F345C2">
        <w:rPr>
          <w:rStyle w:val="Emphasis"/>
          <w:highlight w:val="cyan"/>
        </w:rPr>
        <w:t>tests the waters</w:t>
      </w:r>
      <w:r w:rsidRPr="00F345C2">
        <w:rPr>
          <w:sz w:val="14"/>
          <w:highlight w:val="cyan"/>
        </w:rPr>
        <w:t xml:space="preserve"> </w:t>
      </w:r>
      <w:r w:rsidRPr="00F345C2">
        <w:rPr>
          <w:rStyle w:val="StyleUnderline"/>
          <w:highlight w:val="cyan"/>
        </w:rPr>
        <w:t>for</w:t>
      </w:r>
      <w:r w:rsidRPr="006B29C4">
        <w:rPr>
          <w:sz w:val="14"/>
        </w:rPr>
        <w:t xml:space="preserve"> the </w:t>
      </w:r>
      <w:r w:rsidRPr="00F345C2">
        <w:rPr>
          <w:rStyle w:val="StyleUnderline"/>
          <w:highlight w:val="cyan"/>
        </w:rPr>
        <w:t>hard law</w:t>
      </w:r>
      <w:r w:rsidRPr="006B29C4">
        <w:rPr>
          <w:sz w:val="14"/>
        </w:rPr>
        <w:t>.</w:t>
      </w:r>
    </w:p>
    <w:p w14:paraId="7B4CCBF4" w14:textId="77777777" w:rsidR="00122618" w:rsidRDefault="00122618" w:rsidP="00122618">
      <w:pPr>
        <w:pStyle w:val="Heading4"/>
        <w:rPr>
          <w:u w:val="single"/>
        </w:rPr>
      </w:pPr>
      <w:r>
        <w:t xml:space="preserve">Soft law </w:t>
      </w:r>
      <w:r>
        <w:rPr>
          <w:u w:val="single"/>
        </w:rPr>
        <w:t>captures the benefits of hard law</w:t>
      </w:r>
      <w:r>
        <w:t xml:space="preserve"> – alternative visions </w:t>
      </w:r>
      <w:r>
        <w:rPr>
          <w:u w:val="single"/>
        </w:rPr>
        <w:t>deny empirical evidence</w:t>
      </w:r>
    </w:p>
    <w:p w14:paraId="4C395A2F" w14:textId="77777777" w:rsidR="00122618" w:rsidRDefault="00122618" w:rsidP="00122618">
      <w:r>
        <w:rPr>
          <w:rStyle w:val="Style13ptBold"/>
        </w:rPr>
        <w:t xml:space="preserve">Sheppard 14 </w:t>
      </w:r>
      <w:r w:rsidRPr="00141C85">
        <w:t xml:space="preserve">---- Brian, Associate Professor of Law (Seton Hall University School of Law), J.D. (Harvard Law School), </w:t>
      </w:r>
      <w:r>
        <w:t xml:space="preserve">“Norm Supercompliance and the Status of Soft Law,” </w:t>
      </w:r>
      <w:r>
        <w:rPr>
          <w:i/>
        </w:rPr>
        <w:t>Buffalo Law Review</w:t>
      </w:r>
      <w:r>
        <w:t>, Volume 62, Number 4, August, accessed via Hein</w:t>
      </w:r>
    </w:p>
    <w:p w14:paraId="4F45915E" w14:textId="77777777" w:rsidR="00122618" w:rsidRDefault="00122618" w:rsidP="00122618"/>
    <w:p w14:paraId="3AE6AA40" w14:textId="77777777" w:rsidR="00122618" w:rsidRPr="004D2CC5" w:rsidRDefault="00122618" w:rsidP="00122618">
      <w:pPr>
        <w:rPr>
          <w:rStyle w:val="Emphasis"/>
        </w:rPr>
      </w:pPr>
      <w:r w:rsidRPr="004D2CC5">
        <w:rPr>
          <w:rStyle w:val="Emphasis"/>
        </w:rPr>
        <w:t>CONCLUSION</w:t>
      </w:r>
    </w:p>
    <w:p w14:paraId="3E1E30B1" w14:textId="77777777" w:rsidR="00122618" w:rsidRPr="00C61941" w:rsidRDefault="00122618" w:rsidP="00122618">
      <w:pPr>
        <w:rPr>
          <w:sz w:val="14"/>
        </w:rPr>
      </w:pPr>
      <w:r w:rsidRPr="00C61941">
        <w:rPr>
          <w:sz w:val="14"/>
        </w:rPr>
        <w:t xml:space="preserve">I hope that I have established that </w:t>
      </w:r>
      <w:r w:rsidRPr="004D2CC5">
        <w:rPr>
          <w:rStyle w:val="StyleUnderline"/>
        </w:rPr>
        <w:t xml:space="preserve">Norm </w:t>
      </w:r>
      <w:r w:rsidRPr="00F345C2">
        <w:rPr>
          <w:rStyle w:val="StyleUnderline"/>
          <w:highlight w:val="cyan"/>
        </w:rPr>
        <w:t xml:space="preserve">Supercompliance is a vehicle through which </w:t>
      </w:r>
      <w:r w:rsidRPr="00F345C2">
        <w:rPr>
          <w:rStyle w:val="Emphasis"/>
          <w:highlight w:val="cyan"/>
        </w:rPr>
        <w:t>soft law can</w:t>
      </w:r>
      <w:r w:rsidRPr="004D2CC5">
        <w:rPr>
          <w:rStyle w:val="Emphasis"/>
        </w:rPr>
        <w:t xml:space="preserve"> manifest its power to </w:t>
      </w:r>
      <w:r w:rsidRPr="00F345C2">
        <w:rPr>
          <w:rStyle w:val="Emphasis"/>
          <w:highlight w:val="cyan"/>
        </w:rPr>
        <w:t>provide the</w:t>
      </w:r>
      <w:r w:rsidRPr="004D2CC5">
        <w:rPr>
          <w:rStyle w:val="Emphasis"/>
        </w:rPr>
        <w:t xml:space="preserve"> very sorts of </w:t>
      </w:r>
      <w:r w:rsidRPr="00F345C2">
        <w:rPr>
          <w:rStyle w:val="Emphasis"/>
          <w:highlight w:val="cyan"/>
        </w:rPr>
        <w:t>benefits</w:t>
      </w:r>
      <w:r w:rsidRPr="004D2CC5">
        <w:rPr>
          <w:rStyle w:val="Emphasis"/>
        </w:rPr>
        <w:t xml:space="preserve"> that </w:t>
      </w:r>
      <w:r w:rsidRPr="00F345C2">
        <w:rPr>
          <w:rStyle w:val="Emphasis"/>
          <w:highlight w:val="cyan"/>
        </w:rPr>
        <w:t xml:space="preserve">scholars expect hard law to </w:t>
      </w:r>
      <w:r w:rsidRPr="00744941">
        <w:rPr>
          <w:rStyle w:val="Emphasis"/>
        </w:rPr>
        <w:t>provide</w:t>
      </w:r>
      <w:r w:rsidRPr="00C61941">
        <w:rPr>
          <w:sz w:val="14"/>
        </w:rPr>
        <w:t>. If so, then the dominant, functionalist justification for stripping soft law of legal status ought to be revised or abandoned.2 9 2</w:t>
      </w:r>
    </w:p>
    <w:p w14:paraId="273ECF2B" w14:textId="77777777" w:rsidR="00122618" w:rsidRPr="00744941" w:rsidRDefault="00122618" w:rsidP="00122618">
      <w:pPr>
        <w:rPr>
          <w:sz w:val="14"/>
        </w:rPr>
      </w:pPr>
      <w:r w:rsidRPr="00744941">
        <w:rPr>
          <w:rStyle w:val="StyleUnderline"/>
        </w:rPr>
        <w:t>Though theorists</w:t>
      </w:r>
      <w:r w:rsidRPr="00744941">
        <w:rPr>
          <w:sz w:val="14"/>
        </w:rPr>
        <w:t xml:space="preserve"> have </w:t>
      </w:r>
      <w:r w:rsidRPr="00744941">
        <w:rPr>
          <w:rStyle w:val="StyleUnderline"/>
        </w:rPr>
        <w:t>relied on folk wisdom regarding the kinds of norms that make sense for solving</w:t>
      </w:r>
      <w:r w:rsidRPr="00744941">
        <w:rPr>
          <w:sz w:val="14"/>
        </w:rPr>
        <w:t xml:space="preserve"> the </w:t>
      </w:r>
      <w:r w:rsidRPr="00744941">
        <w:rPr>
          <w:rStyle w:val="StyleUnderline"/>
        </w:rPr>
        <w:t>problems</w:t>
      </w:r>
      <w:r w:rsidRPr="00744941">
        <w:rPr>
          <w:sz w:val="14"/>
        </w:rPr>
        <w:t xml:space="preserve"> that law seeks to solve, </w:t>
      </w:r>
      <w:r w:rsidRPr="00F345C2">
        <w:rPr>
          <w:rStyle w:val="Emphasis"/>
          <w:highlight w:val="cyan"/>
        </w:rPr>
        <w:t>empirical study</w:t>
      </w:r>
      <w:r w:rsidRPr="00F345C2">
        <w:rPr>
          <w:sz w:val="14"/>
          <w:highlight w:val="cyan"/>
        </w:rPr>
        <w:t xml:space="preserve"> </w:t>
      </w:r>
      <w:r w:rsidRPr="00F345C2">
        <w:rPr>
          <w:rStyle w:val="StyleUnderline"/>
          <w:highlight w:val="cyan"/>
        </w:rPr>
        <w:t>has shown</w:t>
      </w:r>
      <w:r w:rsidRPr="00744941">
        <w:rPr>
          <w:sz w:val="14"/>
        </w:rPr>
        <w:t xml:space="preserve"> that </w:t>
      </w:r>
      <w:r w:rsidRPr="00744941">
        <w:rPr>
          <w:rStyle w:val="StyleUnderline"/>
        </w:rPr>
        <w:t xml:space="preserve">the </w:t>
      </w:r>
      <w:r w:rsidRPr="00F345C2">
        <w:rPr>
          <w:rStyle w:val="StyleUnderline"/>
          <w:highlight w:val="cyan"/>
        </w:rPr>
        <w:t>relations</w:t>
      </w:r>
      <w:r w:rsidRPr="00744941">
        <w:rPr>
          <w:rStyle w:val="StyleUnderline"/>
        </w:rPr>
        <w:t xml:space="preserve">hip </w:t>
      </w:r>
      <w:r w:rsidRPr="00F345C2">
        <w:rPr>
          <w:rStyle w:val="StyleUnderline"/>
          <w:highlight w:val="cyan"/>
        </w:rPr>
        <w:t xml:space="preserve">between norm and interpreter is </w:t>
      </w:r>
      <w:r w:rsidRPr="00744941">
        <w:rPr>
          <w:rStyle w:val="Emphasis"/>
        </w:rPr>
        <w:t xml:space="preserve">more </w:t>
      </w:r>
      <w:r w:rsidRPr="00F345C2">
        <w:rPr>
          <w:rStyle w:val="Emphasis"/>
          <w:highlight w:val="cyan"/>
        </w:rPr>
        <w:t>complex</w:t>
      </w:r>
      <w:r w:rsidRPr="00744941">
        <w:rPr>
          <w:rStyle w:val="Emphasis"/>
        </w:rPr>
        <w:t xml:space="preserve"> than they have anticipated</w:t>
      </w:r>
      <w:r w:rsidRPr="00744941">
        <w:rPr>
          <w:sz w:val="14"/>
        </w:rPr>
        <w:t xml:space="preserve">. Tony Honor6 once said, "Decade after decade, [p]ositivists and [n]atural [1]awyers face one another in the final of the World Cup (the [s]ociologists have never learned the rules)."2 93 </w:t>
      </w:r>
      <w:r w:rsidRPr="00744941">
        <w:rPr>
          <w:rStyle w:val="StyleUnderline"/>
        </w:rPr>
        <w:t xml:space="preserve">The </w:t>
      </w:r>
      <w:r w:rsidRPr="00F345C2">
        <w:rPr>
          <w:rStyle w:val="StyleUnderline"/>
          <w:highlight w:val="cyan"/>
        </w:rPr>
        <w:t>onus is</w:t>
      </w:r>
      <w:r w:rsidRPr="00744941">
        <w:rPr>
          <w:sz w:val="14"/>
        </w:rPr>
        <w:t xml:space="preserve"> not merely on sociologists to study legal theory; it is also </w:t>
      </w:r>
      <w:r w:rsidRPr="00F345C2">
        <w:rPr>
          <w:rStyle w:val="StyleUnderline"/>
          <w:highlight w:val="cyan"/>
        </w:rPr>
        <w:t>on</w:t>
      </w:r>
      <w:r w:rsidRPr="00744941">
        <w:rPr>
          <w:sz w:val="14"/>
        </w:rPr>
        <w:t xml:space="preserve"> </w:t>
      </w:r>
      <w:r w:rsidRPr="00744941">
        <w:rPr>
          <w:rStyle w:val="StyleUnderline"/>
        </w:rPr>
        <w:t xml:space="preserve">legal </w:t>
      </w:r>
      <w:r w:rsidRPr="00F345C2">
        <w:rPr>
          <w:rStyle w:val="StyleUnderline"/>
          <w:highlight w:val="cyan"/>
        </w:rPr>
        <w:t>theorists to study sociology and psychology</w:t>
      </w:r>
      <w:r w:rsidRPr="00744941">
        <w:rPr>
          <w:sz w:val="14"/>
        </w:rPr>
        <w:t xml:space="preserve">. It should come as no surprise that </w:t>
      </w:r>
      <w:r w:rsidRPr="00744941">
        <w:rPr>
          <w:rStyle w:val="StyleUnderline"/>
        </w:rPr>
        <w:t>the vast majority of</w:t>
      </w:r>
      <w:r w:rsidRPr="00744941">
        <w:rPr>
          <w:sz w:val="14"/>
        </w:rPr>
        <w:t xml:space="preserve"> the </w:t>
      </w:r>
      <w:r w:rsidRPr="00F345C2">
        <w:rPr>
          <w:rStyle w:val="StyleUnderline"/>
          <w:highlight w:val="cyan"/>
        </w:rPr>
        <w:t>discussions regarding</w:t>
      </w:r>
      <w:r w:rsidRPr="00744941">
        <w:rPr>
          <w:rStyle w:val="StyleUnderline"/>
        </w:rPr>
        <w:t xml:space="preserve"> legal </w:t>
      </w:r>
      <w:r w:rsidRPr="00F345C2">
        <w:rPr>
          <w:rStyle w:val="StyleUnderline"/>
          <w:highlight w:val="cyan"/>
        </w:rPr>
        <w:t>constraint</w:t>
      </w:r>
      <w:r w:rsidRPr="00F345C2">
        <w:rPr>
          <w:sz w:val="14"/>
          <w:highlight w:val="cyan"/>
        </w:rPr>
        <w:t xml:space="preserve"> </w:t>
      </w:r>
      <w:r w:rsidRPr="00744941">
        <w:rPr>
          <w:rStyle w:val="Emphasis"/>
        </w:rPr>
        <w:t>are conceptual</w:t>
      </w:r>
      <w:r w:rsidRPr="00744941">
        <w:rPr>
          <w:sz w:val="14"/>
        </w:rPr>
        <w:t xml:space="preserve"> </w:t>
      </w:r>
      <w:r w:rsidRPr="00744941">
        <w:rPr>
          <w:rStyle w:val="StyleUnderline"/>
        </w:rPr>
        <w:t>in nature and</w:t>
      </w:r>
      <w:r w:rsidRPr="00744941">
        <w:rPr>
          <w:sz w:val="14"/>
        </w:rPr>
        <w:t xml:space="preserve"> </w:t>
      </w:r>
      <w:r w:rsidRPr="00F345C2">
        <w:rPr>
          <w:rStyle w:val="Emphasis"/>
          <w:highlight w:val="cyan"/>
        </w:rPr>
        <w:t>seldom rely on scientific methodologies</w:t>
      </w:r>
      <w:r w:rsidRPr="00744941">
        <w:rPr>
          <w:sz w:val="14"/>
        </w:rPr>
        <w:t xml:space="preserve"> or the results therefrom. There are good reasons for this: conceptual theories tend to be byproducts of deductive reasoning, and </w:t>
      </w:r>
      <w:r w:rsidRPr="00744941">
        <w:rPr>
          <w:rStyle w:val="Emphasis"/>
        </w:rPr>
        <w:t>armchair logical techniques</w:t>
      </w:r>
      <w:r w:rsidRPr="00744941">
        <w:rPr>
          <w:rStyle w:val="StyleUnderline"/>
        </w:rPr>
        <w:t xml:space="preserve"> are ordinarily adequate</w:t>
      </w:r>
      <w:r w:rsidRPr="00744941">
        <w:rPr>
          <w:sz w:val="14"/>
        </w:rPr>
        <w:t xml:space="preserve"> to show that a theory is invalid without being costly. And even when the soundness of a theory is questioned, theorists are skilled at conjuring plausible counterexamples without availing themselves to the methods of science. </w:t>
      </w:r>
      <w:r w:rsidRPr="00744941">
        <w:rPr>
          <w:rStyle w:val="StyleUnderline"/>
        </w:rPr>
        <w:t>Once we consult the scientific literature</w:t>
      </w:r>
      <w:r w:rsidRPr="00744941">
        <w:rPr>
          <w:sz w:val="14"/>
        </w:rPr>
        <w:t xml:space="preserve">, </w:t>
      </w:r>
      <w:r w:rsidRPr="00744941">
        <w:rPr>
          <w:rStyle w:val="Emphasis"/>
        </w:rPr>
        <w:t>however</w:t>
      </w:r>
      <w:r w:rsidRPr="00744941">
        <w:rPr>
          <w:sz w:val="14"/>
        </w:rPr>
        <w:t xml:space="preserve">, </w:t>
      </w:r>
      <w:r w:rsidRPr="00F345C2">
        <w:rPr>
          <w:rStyle w:val="StyleUnderline"/>
          <w:highlight w:val="cyan"/>
        </w:rPr>
        <w:t>we are</w:t>
      </w:r>
      <w:r w:rsidRPr="00F345C2">
        <w:rPr>
          <w:sz w:val="14"/>
          <w:highlight w:val="cyan"/>
        </w:rPr>
        <w:t xml:space="preserve"> </w:t>
      </w:r>
      <w:r w:rsidRPr="00F345C2">
        <w:rPr>
          <w:rStyle w:val="Emphasis"/>
          <w:highlight w:val="cyan"/>
        </w:rPr>
        <w:t>unable to ignore</w:t>
      </w:r>
      <w:r w:rsidRPr="00744941">
        <w:rPr>
          <w:sz w:val="14"/>
        </w:rPr>
        <w:t xml:space="preserve"> </w:t>
      </w:r>
      <w:r w:rsidRPr="00744941">
        <w:rPr>
          <w:rStyle w:val="StyleUnderline"/>
        </w:rPr>
        <w:t xml:space="preserve">that </w:t>
      </w:r>
      <w:r w:rsidRPr="00F345C2">
        <w:rPr>
          <w:rStyle w:val="StyleUnderline"/>
          <w:highlight w:val="cyan"/>
        </w:rPr>
        <w:t>those who believe they are subject</w:t>
      </w:r>
      <w:r w:rsidRPr="00744941">
        <w:rPr>
          <w:rStyle w:val="StyleUnderline"/>
        </w:rPr>
        <w:t xml:space="preserve"> </w:t>
      </w:r>
      <w:r w:rsidRPr="00F345C2">
        <w:rPr>
          <w:rStyle w:val="StyleUnderline"/>
          <w:highlight w:val="cyan"/>
        </w:rPr>
        <w:t>to</w:t>
      </w:r>
      <w:r w:rsidRPr="00744941">
        <w:rPr>
          <w:rStyle w:val="StyleUnderline"/>
        </w:rPr>
        <w:t xml:space="preserve"> law's </w:t>
      </w:r>
      <w:r w:rsidRPr="00F345C2">
        <w:rPr>
          <w:rStyle w:val="StyleUnderline"/>
          <w:highlight w:val="cyan"/>
        </w:rPr>
        <w:t>authority</w:t>
      </w:r>
      <w:r w:rsidRPr="00744941">
        <w:rPr>
          <w:rStyle w:val="StyleUnderline"/>
        </w:rPr>
        <w:t xml:space="preserve"> </w:t>
      </w:r>
      <w:r w:rsidRPr="00744941">
        <w:rPr>
          <w:rStyle w:val="Emphasis"/>
        </w:rPr>
        <w:t xml:space="preserve">can </w:t>
      </w:r>
      <w:r w:rsidRPr="00F345C2">
        <w:rPr>
          <w:rStyle w:val="Emphasis"/>
          <w:highlight w:val="cyan"/>
        </w:rPr>
        <w:t>bind themselves in surprising ways</w:t>
      </w:r>
      <w:r w:rsidRPr="00F345C2">
        <w:rPr>
          <w:rStyle w:val="StyleUnderline"/>
          <w:highlight w:val="cyan"/>
        </w:rPr>
        <w:t>.</w:t>
      </w:r>
      <w:r w:rsidRPr="00F345C2">
        <w:rPr>
          <w:sz w:val="14"/>
          <w:highlight w:val="cyan"/>
        </w:rPr>
        <w:t xml:space="preserve"> </w:t>
      </w:r>
      <w:r w:rsidRPr="00F345C2">
        <w:rPr>
          <w:rStyle w:val="StyleUnderline"/>
          <w:highlight w:val="cyan"/>
        </w:rPr>
        <w:t>Subjects have</w:t>
      </w:r>
      <w:r w:rsidRPr="00F345C2">
        <w:rPr>
          <w:sz w:val="14"/>
          <w:highlight w:val="cyan"/>
        </w:rPr>
        <w:t xml:space="preserve"> </w:t>
      </w:r>
      <w:r w:rsidRPr="00F345C2">
        <w:rPr>
          <w:rStyle w:val="Emphasis"/>
          <w:highlight w:val="cyan"/>
        </w:rPr>
        <w:t>unanticipated weaknesses</w:t>
      </w:r>
      <w:r w:rsidRPr="00744941">
        <w:rPr>
          <w:sz w:val="14"/>
        </w:rPr>
        <w:t xml:space="preserve"> </w:t>
      </w:r>
      <w:r w:rsidRPr="00744941">
        <w:rPr>
          <w:rStyle w:val="StyleUnderline"/>
        </w:rPr>
        <w:t xml:space="preserve">that </w:t>
      </w:r>
      <w:r w:rsidRPr="00F345C2">
        <w:rPr>
          <w:rStyle w:val="StyleUnderline"/>
          <w:highlight w:val="cyan"/>
        </w:rPr>
        <w:t>soft norms can remedy</w:t>
      </w:r>
      <w:r w:rsidRPr="00744941">
        <w:rPr>
          <w:sz w:val="14"/>
        </w:rPr>
        <w:t xml:space="preserve">, perhaps </w:t>
      </w:r>
      <w:r w:rsidRPr="00744941">
        <w:rPr>
          <w:rStyle w:val="Emphasis"/>
        </w:rPr>
        <w:t xml:space="preserve">even </w:t>
      </w:r>
      <w:r w:rsidRPr="00F345C2">
        <w:rPr>
          <w:rStyle w:val="Emphasis"/>
          <w:highlight w:val="cyan"/>
        </w:rPr>
        <w:t>more effectively than hard norms</w:t>
      </w:r>
      <w:r w:rsidRPr="00744941">
        <w:rPr>
          <w:sz w:val="14"/>
        </w:rPr>
        <w:t>.</w:t>
      </w:r>
    </w:p>
    <w:p w14:paraId="2F9E686F" w14:textId="77777777" w:rsidR="00122618" w:rsidRPr="00744941" w:rsidRDefault="00122618" w:rsidP="00122618">
      <w:pPr>
        <w:rPr>
          <w:sz w:val="14"/>
        </w:rPr>
      </w:pPr>
      <w:r w:rsidRPr="00744941">
        <w:rPr>
          <w:rStyle w:val="StyleUnderline"/>
        </w:rPr>
        <w:t>It will</w:t>
      </w:r>
      <w:r w:rsidRPr="00744941">
        <w:rPr>
          <w:sz w:val="14"/>
        </w:rPr>
        <w:t xml:space="preserve"> surely </w:t>
      </w:r>
      <w:r w:rsidRPr="00744941">
        <w:rPr>
          <w:rStyle w:val="StyleUnderline"/>
        </w:rPr>
        <w:t>be tempting for skeptics</w:t>
      </w:r>
      <w:r w:rsidRPr="00744941">
        <w:rPr>
          <w:sz w:val="14"/>
        </w:rPr>
        <w:t xml:space="preserve"> and exclusive positivists </w:t>
      </w:r>
      <w:r w:rsidRPr="00744941">
        <w:rPr>
          <w:rStyle w:val="StyleUnderline"/>
        </w:rPr>
        <w:t>to deny the empirical character of their positions</w:t>
      </w:r>
      <w:r w:rsidRPr="00744941">
        <w:rPr>
          <w:sz w:val="14"/>
        </w:rPr>
        <w:t xml:space="preserve"> and, thereby, try to negate any notion that the evidence I have presented will unseat them. They might concede that Supercompliance occurs but dismiss it on the ground that Supercompliers are, as a conceptual matter, failing to obey in the right way. They might argue that soft laws provide assistance only when Supercompliers suffer from some sort of serious infirmity such as habitual forgetfulness. Or they might say that Supercompliers misinterpret the norms before them, bypassing their proper, straightforward readings. I do not find these arguments persuasive because </w:t>
      </w:r>
      <w:r w:rsidRPr="00F345C2">
        <w:rPr>
          <w:rStyle w:val="StyleUnderline"/>
          <w:highlight w:val="cyan"/>
        </w:rPr>
        <w:t>the functionalist view</w:t>
      </w:r>
      <w:r w:rsidRPr="00744941">
        <w:rPr>
          <w:rStyle w:val="StyleUnderline"/>
        </w:rPr>
        <w:t xml:space="preserve"> of law </w:t>
      </w:r>
      <w:r w:rsidRPr="00744941">
        <w:rPr>
          <w:rStyle w:val="Emphasis"/>
        </w:rPr>
        <w:t>cannot</w:t>
      </w:r>
      <w:r w:rsidRPr="00744941">
        <w:rPr>
          <w:sz w:val="14"/>
        </w:rPr>
        <w:t xml:space="preserve"> </w:t>
      </w:r>
      <w:r w:rsidRPr="00744941">
        <w:rPr>
          <w:rStyle w:val="StyleUnderline"/>
        </w:rPr>
        <w:t>and</w:t>
      </w:r>
      <w:r w:rsidRPr="00744941">
        <w:rPr>
          <w:sz w:val="14"/>
        </w:rPr>
        <w:t xml:space="preserve"> </w:t>
      </w:r>
      <w:r w:rsidRPr="00F345C2">
        <w:rPr>
          <w:rStyle w:val="Emphasis"/>
          <w:highlight w:val="cyan"/>
        </w:rPr>
        <w:t>should not be</w:t>
      </w:r>
      <w:r w:rsidRPr="00744941">
        <w:rPr>
          <w:rStyle w:val="Emphasis"/>
        </w:rPr>
        <w:t xml:space="preserve"> </w:t>
      </w:r>
      <w:r w:rsidRPr="00F345C2">
        <w:rPr>
          <w:rStyle w:val="Emphasis"/>
          <w:highlight w:val="cyan"/>
        </w:rPr>
        <w:t>sealed off from</w:t>
      </w:r>
      <w:r w:rsidRPr="00744941">
        <w:rPr>
          <w:rStyle w:val="Emphasis"/>
        </w:rPr>
        <w:t xml:space="preserve"> empirical </w:t>
      </w:r>
      <w:r w:rsidRPr="00F345C2">
        <w:rPr>
          <w:rStyle w:val="Emphasis"/>
          <w:highlight w:val="cyan"/>
        </w:rPr>
        <w:t>evidence</w:t>
      </w:r>
      <w:r w:rsidRPr="00744941">
        <w:rPr>
          <w:sz w:val="14"/>
        </w:rPr>
        <w:t xml:space="preserve"> of function, because their functionalism assumes, rather than denies, that people suffer from infirmities that laws can remedy, and because positivists cannot endorse so narrow an interpretive view without violating the underlying principles of descriptive neutrality that they hold so dear</w:t>
      </w:r>
    </w:p>
    <w:p w14:paraId="044D3937" w14:textId="1FB9A264" w:rsidR="00BE3181" w:rsidRDefault="00BE3181" w:rsidP="000655D5">
      <w:pPr>
        <w:pStyle w:val="Heading3"/>
      </w:pPr>
      <w:r>
        <w:t>Solves---Arms Sales</w:t>
      </w:r>
    </w:p>
    <w:p w14:paraId="325D6862" w14:textId="77777777" w:rsidR="00BE3181" w:rsidRPr="002901CD" w:rsidRDefault="00BE3181" w:rsidP="00BE3181">
      <w:pPr>
        <w:pStyle w:val="Heading4"/>
      </w:pPr>
      <w:r w:rsidRPr="002901CD">
        <w:t>Simple Resolutions legal and solve arms sales</w:t>
      </w:r>
    </w:p>
    <w:p w14:paraId="447A3890" w14:textId="5CFC97E5" w:rsidR="00BE3181" w:rsidRDefault="00BE3181" w:rsidP="00BE3181">
      <w:r w:rsidRPr="002901CD">
        <w:rPr>
          <w:rStyle w:val="Style13ptBold"/>
        </w:rPr>
        <w:t>Gersen and Posner 8</w:t>
      </w:r>
      <w:r>
        <w:t xml:space="preserve"> Jacob Gersen is a Professor of Law at Harvard Law School, Affliate Professor in the Department of Government, and Director of the Food Law Lab &amp; Eric Posner is</w:t>
      </w:r>
      <w:r w:rsidRPr="002901CD">
        <w:t xml:space="preserve"> Kirkland and Ellis Distinguished Service Professor of Law, University of Chicago</w:t>
      </w:r>
      <w:r>
        <w:t xml:space="preserve">, 2008,  "Soft Law: Lessons from Congressional Practice," 61 Stanford Law Review 573 (2008). </w:t>
      </w:r>
      <w:hyperlink r:id="rId110" w:history="1">
        <w:r w:rsidRPr="00305A52">
          <w:rPr>
            <w:rStyle w:val="Hyperlink"/>
          </w:rPr>
          <w:t>https://chicagounbound.uchicago.edu/cgi/viewcontent.cgi?referer=https://www.google.com/&amp;httpsredir=1&amp;article=11512&amp;context=journal_articles</w:t>
        </w:r>
      </w:hyperlink>
      <w:r>
        <w:t xml:space="preserve"> </w:t>
      </w:r>
      <w:r w:rsidRPr="00D02CA1">
        <w:t>(LK)</w:t>
      </w:r>
    </w:p>
    <w:p w14:paraId="615C177D" w14:textId="77777777" w:rsidR="00BE3181" w:rsidRPr="00D02CA1" w:rsidRDefault="00BE3181" w:rsidP="00BE3181"/>
    <w:p w14:paraId="1FD8D8A9" w14:textId="77777777" w:rsidR="00BE3181" w:rsidRDefault="00BE3181" w:rsidP="00BE3181">
      <w:r w:rsidRPr="00F345C2">
        <w:rPr>
          <w:rStyle w:val="StyleUnderline"/>
          <w:highlight w:val="cyan"/>
        </w:rPr>
        <w:t>Soft statutes do not meet</w:t>
      </w:r>
      <w:r w:rsidRPr="006B0408">
        <w:rPr>
          <w:rStyle w:val="StyleUnderline"/>
        </w:rPr>
        <w:t xml:space="preserve"> the </w:t>
      </w:r>
      <w:r w:rsidRPr="00F345C2">
        <w:rPr>
          <w:rStyle w:val="StyleUnderline"/>
          <w:highlight w:val="cyan"/>
        </w:rPr>
        <w:t>formal requirements for</w:t>
      </w:r>
      <w:r w:rsidRPr="006B0408">
        <w:rPr>
          <w:rStyle w:val="StyleUnderline"/>
        </w:rPr>
        <w:t xml:space="preserve"> duly enacted </w:t>
      </w:r>
      <w:r w:rsidRPr="00F345C2">
        <w:rPr>
          <w:rStyle w:val="StyleUnderline"/>
          <w:highlight w:val="cyan"/>
        </w:rPr>
        <w:t>legislation, but</w:t>
      </w:r>
      <w:r w:rsidRPr="006B0408">
        <w:rPr>
          <w:rStyle w:val="StyleUnderline"/>
        </w:rPr>
        <w:t xml:space="preserve"> nonetheless may </w:t>
      </w:r>
      <w:r w:rsidRPr="00F345C2">
        <w:rPr>
          <w:rStyle w:val="StyleUnderline"/>
          <w:highlight w:val="cyan"/>
        </w:rPr>
        <w:t>affect behavior. Two</w:t>
      </w:r>
      <w:r w:rsidRPr="006B0408">
        <w:rPr>
          <w:rStyle w:val="StyleUnderline"/>
        </w:rPr>
        <w:t xml:space="preserve"> prime </w:t>
      </w:r>
      <w:r w:rsidRPr="00F345C2">
        <w:rPr>
          <w:rStyle w:val="StyleUnderline"/>
          <w:highlight w:val="cyan"/>
        </w:rPr>
        <w:t>examples</w:t>
      </w:r>
      <w:r w:rsidRPr="006B0408">
        <w:rPr>
          <w:rStyle w:val="StyleUnderline"/>
        </w:rPr>
        <w:t xml:space="preserve"> of soft legislation, and the ones on which we focus, are </w:t>
      </w:r>
      <w:r w:rsidRPr="00F345C2">
        <w:rPr>
          <w:rStyle w:val="StyleUnderline"/>
          <w:highlight w:val="cyan"/>
        </w:rPr>
        <w:t>the simple</w:t>
      </w:r>
      <w:r w:rsidRPr="006B0408">
        <w:rPr>
          <w:rStyle w:val="StyleUnderline"/>
        </w:rPr>
        <w:t xml:space="preserve"> resolution </w:t>
      </w:r>
      <w:r w:rsidRPr="00F345C2">
        <w:rPr>
          <w:rStyle w:val="StyleUnderline"/>
          <w:highlight w:val="cyan"/>
        </w:rPr>
        <w:t>and</w:t>
      </w:r>
      <w:r w:rsidRPr="006B0408">
        <w:rPr>
          <w:rStyle w:val="StyleUnderline"/>
        </w:rPr>
        <w:t xml:space="preserve"> the </w:t>
      </w:r>
      <w:r w:rsidRPr="00F345C2">
        <w:rPr>
          <w:rStyle w:val="StyleUnderline"/>
          <w:highlight w:val="cyan"/>
        </w:rPr>
        <w:t>concurrent resolution</w:t>
      </w:r>
      <w:r w:rsidRPr="006B0408">
        <w:rPr>
          <w:rStyle w:val="StyleUnderline"/>
        </w:rPr>
        <w:t xml:space="preserve">. 28 A simple resolution is a resolution passed by a majority of one house of Congress. 29 Concurrent resolutions are approved by majorities of both houses of Congress. 30 </w:t>
      </w:r>
      <w:r w:rsidRPr="00F345C2">
        <w:rPr>
          <w:rStyle w:val="StyleUnderline"/>
          <w:highlight w:val="cyan"/>
        </w:rPr>
        <w:t>Resolutions are used for</w:t>
      </w:r>
      <w:r w:rsidRPr="006B0408">
        <w:rPr>
          <w:rStyle w:val="StyleUnderline"/>
        </w:rPr>
        <w:t xml:space="preserve"> a remarkably </w:t>
      </w:r>
      <w:r w:rsidRPr="00F345C2">
        <w:rPr>
          <w:rStyle w:val="StyleUnderline"/>
          <w:highlight w:val="cyan"/>
        </w:rPr>
        <w:t>varied</w:t>
      </w:r>
      <w:r w:rsidRPr="006B0408">
        <w:rPr>
          <w:rStyle w:val="StyleUnderline"/>
        </w:rPr>
        <w:t xml:space="preserve"> assortment of </w:t>
      </w:r>
      <w:r w:rsidRPr="00F345C2">
        <w:rPr>
          <w:rStyle w:val="StyleUnderline"/>
          <w:highlight w:val="cyan"/>
        </w:rPr>
        <w:t>activities. A</w:t>
      </w:r>
      <w:r w:rsidRPr="006B0408">
        <w:rPr>
          <w:rStyle w:val="StyleUnderline"/>
        </w:rPr>
        <w:t xml:space="preserve"> nonexclusive </w:t>
      </w:r>
      <w:r w:rsidRPr="00F345C2">
        <w:rPr>
          <w:rStyle w:val="StyleUnderline"/>
          <w:highlight w:val="cyan"/>
        </w:rPr>
        <w:t>list from</w:t>
      </w:r>
      <w:r w:rsidRPr="006B0408">
        <w:rPr>
          <w:rStyle w:val="StyleUnderline"/>
        </w:rPr>
        <w:t xml:space="preserve"> recent </w:t>
      </w:r>
      <w:r w:rsidRPr="00F345C2">
        <w:rPr>
          <w:rStyle w:val="StyleUnderline"/>
          <w:highlight w:val="cyan"/>
        </w:rPr>
        <w:t>Congress</w:t>
      </w:r>
      <w:r w:rsidRPr="006B0408">
        <w:rPr>
          <w:rStyle w:val="StyleUnderline"/>
        </w:rPr>
        <w:t xml:space="preserve">es </w:t>
      </w:r>
      <w:r w:rsidRPr="00F345C2">
        <w:rPr>
          <w:rStyle w:val="StyleUnderline"/>
          <w:highlight w:val="cyan"/>
        </w:rPr>
        <w:t>includes</w:t>
      </w:r>
      <w:r w:rsidRPr="006B0408">
        <w:rPr>
          <w:rStyle w:val="StyleUnderline"/>
        </w:rPr>
        <w:t>: (1</w:t>
      </w:r>
      <w:r w:rsidRPr="00F345C2">
        <w:rPr>
          <w:rStyle w:val="StyleUnderline"/>
          <w:highlight w:val="cyan"/>
        </w:rPr>
        <w:t>) foreign policy judgments (for example, urging</w:t>
      </w:r>
      <w:r w:rsidRPr="006B0408">
        <w:rPr>
          <w:rStyle w:val="StyleUnderline"/>
        </w:rPr>
        <w:t xml:space="preserve"> the European Union </w:t>
      </w:r>
      <w:r w:rsidRPr="00F345C2">
        <w:rPr>
          <w:rStyle w:val="StyleUnderline"/>
          <w:highlight w:val="cyan"/>
        </w:rPr>
        <w:t>to maintain an arms embargo</w:t>
      </w:r>
      <w:r w:rsidRPr="006B0408">
        <w:rPr>
          <w:rStyle w:val="StyleUnderline"/>
        </w:rPr>
        <w:t xml:space="preserve"> on China, 31 and calling on the President to recognize the Armenian genocide 32 ); (2) urging revision of administrative regulations (such as those affecting industrial truck operator training, 33 labeling of clothing, 34 and the distribution of resources held for disaster relief 35); (3) low-cost symbolic interest group payoffs (celebrating Cancer Awareness Month 36); (4) empty happy talk (congratulating a college football team for winning the championship 37 ); and (5) administrative acts and housekeeping</w:t>
      </w:r>
      <w:r w:rsidRPr="006B0408">
        <w:rPr>
          <w:rStyle w:val="StyleUnderline"/>
          <w:sz w:val="16"/>
          <w:szCs w:val="16"/>
        </w:rPr>
        <w:t>.</w:t>
      </w:r>
      <w:r w:rsidRPr="006B0408">
        <w:rPr>
          <w:sz w:val="16"/>
          <w:szCs w:val="16"/>
        </w:rPr>
        <w:t xml:space="preserve"> 38 Resolutions from earlier Congresses are similar. Congress agrees to a few dozen concurrent resolutions per year; each house agrees to a few hundred simple resolutions per year</w:t>
      </w:r>
      <w:r w:rsidRPr="006B0408">
        <w:rPr>
          <w:rStyle w:val="StyleUnderline"/>
        </w:rPr>
        <w:t xml:space="preserve">. Most of the concurrent </w:t>
      </w:r>
      <w:r w:rsidRPr="00F345C2">
        <w:rPr>
          <w:rStyle w:val="StyleUnderline"/>
          <w:highlight w:val="cyan"/>
        </w:rPr>
        <w:t>resolutions</w:t>
      </w:r>
      <w:r w:rsidRPr="006B0408">
        <w:rPr>
          <w:rStyle w:val="StyleUnderline"/>
        </w:rPr>
        <w:t xml:space="preserve"> fall into categories (3), (4), and (5); only a few express important sentiments, </w:t>
      </w:r>
      <w:r w:rsidRPr="00F345C2">
        <w:rPr>
          <w:rStyle w:val="StyleUnderline"/>
          <w:highlight w:val="cyan"/>
        </w:rPr>
        <w:t>usually regarding foreign policy</w:t>
      </w:r>
      <w:r w:rsidRPr="006B0408">
        <w:rPr>
          <w:rStyle w:val="StyleUnderline"/>
        </w:rPr>
        <w:t xml:space="preserve">. The </w:t>
      </w:r>
      <w:r w:rsidRPr="00F345C2">
        <w:rPr>
          <w:rStyle w:val="StyleUnderline"/>
          <w:highlight w:val="cyan"/>
        </w:rPr>
        <w:t>same is true for the House's simple resolutions</w:t>
      </w:r>
      <w:r w:rsidRPr="006B0408">
        <w:rPr>
          <w:rStyle w:val="StyleUnderline"/>
        </w:rPr>
        <w:t xml:space="preserve">. However, the </w:t>
      </w:r>
      <w:r w:rsidRPr="00F345C2">
        <w:rPr>
          <w:rStyle w:val="StyleUnderline"/>
          <w:highlight w:val="cyan"/>
        </w:rPr>
        <w:t>Senate agrees to many</w:t>
      </w:r>
      <w:r w:rsidRPr="006B0408">
        <w:rPr>
          <w:rStyle w:val="StyleUnderline"/>
        </w:rPr>
        <w:t xml:space="preserve">, sometimes dozens of, </w:t>
      </w:r>
      <w:r w:rsidRPr="00F345C2">
        <w:rPr>
          <w:rStyle w:val="StyleUnderline"/>
          <w:highlight w:val="cyan"/>
        </w:rPr>
        <w:t>significant simple resolutions in</w:t>
      </w:r>
      <w:r w:rsidRPr="006B0408">
        <w:rPr>
          <w:rStyle w:val="StyleUnderline"/>
        </w:rPr>
        <w:t xml:space="preserve"> </w:t>
      </w:r>
      <w:r w:rsidRPr="00F345C2">
        <w:rPr>
          <w:rStyle w:val="StyleUnderline"/>
          <w:highlight w:val="cyan"/>
        </w:rPr>
        <w:t>the</w:t>
      </w:r>
      <w:r w:rsidRPr="006B0408">
        <w:rPr>
          <w:rStyle w:val="StyleUnderline"/>
        </w:rPr>
        <w:t xml:space="preserve"> first two </w:t>
      </w:r>
      <w:r w:rsidRPr="00F345C2">
        <w:rPr>
          <w:rStyle w:val="StyleUnderline"/>
          <w:highlight w:val="cyan"/>
        </w:rPr>
        <w:t>categorie</w:t>
      </w:r>
      <w:r w:rsidRPr="006B0408">
        <w:rPr>
          <w:rStyle w:val="StyleUnderline"/>
        </w:rPr>
        <w:t>s.</w:t>
      </w:r>
      <w:r>
        <w:t xml:space="preserve"> </w:t>
      </w:r>
      <w:r w:rsidRPr="006B0408">
        <w:rPr>
          <w:sz w:val="16"/>
          <w:szCs w:val="16"/>
        </w:rPr>
        <w:t>Consider some recent proposed and agreed-to resolutions from 2007. One resolution expresses "disapproval of the Indiana Department of Environmental Management's issuance of a permit allowing BP to increase their daily dumping of ammonia and total suspended solids into Lake Michigan" 39 and urges Indiana to reconsider the issuance. 40 Another resolution states that: it is the goal of the United States that, not later than January 1, 2025, the agricultural, forestry, and working land of the United States should provide from renewable resources not less than 25 percent of the total energy consumed in the United States and continue to produce safe, abundant, and affordable food, feed, and fiber. 41 A third states that there should be an expansion of the program under which state and local law enforcement authorities arrest aliens who have violated U.S. law and encourages the Secretary of Homeland Security to ensure expedited consideration of a border fence.42 Finally, the Iraq War Policy Resolution expresses the sense of Congress that the United States should not dee en its military involvement in Iraq and specifies goals for the ongoing mission. 43 These four statements provide important information to affected parties. Factories, municipalities, and residents living along the Great Lakes will make investments with an eye to possible congressional regulation in the future. So will the energy industry and people who live along the borders. The Iraq resolution signaled to the President that congressional and public support for the Iraq intervention had waned.</w:t>
      </w:r>
    </w:p>
    <w:p w14:paraId="15D23991" w14:textId="75AF522F" w:rsidR="00122618" w:rsidRDefault="00122618" w:rsidP="000655D5">
      <w:pPr>
        <w:pStyle w:val="Heading3"/>
      </w:pPr>
      <w:r>
        <w:t>Solves---Congress</w:t>
      </w:r>
    </w:p>
    <w:p w14:paraId="4335511C" w14:textId="77777777" w:rsidR="00122618" w:rsidRDefault="00122618" w:rsidP="00122618">
      <w:pPr>
        <w:pStyle w:val="Heading4"/>
      </w:pPr>
      <w:r>
        <w:t xml:space="preserve">CP solves </w:t>
      </w:r>
      <w:r>
        <w:rPr>
          <w:u w:val="single"/>
        </w:rPr>
        <w:t>Congressional leadership</w:t>
      </w:r>
      <w:r>
        <w:t xml:space="preserve"> – it disproves the idea of branch in decline and that hard law is key</w:t>
      </w:r>
    </w:p>
    <w:p w14:paraId="6F7581ED" w14:textId="77777777" w:rsidR="00122618" w:rsidRDefault="00122618" w:rsidP="00122618">
      <w:pPr>
        <w:tabs>
          <w:tab w:val="left" w:pos="2970"/>
        </w:tabs>
      </w:pPr>
      <w:r>
        <w:rPr>
          <w:rStyle w:val="Style13ptBold"/>
        </w:rPr>
        <w:t xml:space="preserve">Feinstein 18 </w:t>
      </w:r>
      <w:r w:rsidRPr="007B128F">
        <w:t xml:space="preserve">---- Brian D., Assistant Professor of Business Law and Legal Ethics (The Wharton School of the University of Pennsylvania), </w:t>
      </w:r>
      <w:r>
        <w:t xml:space="preserve">J.D. (Harvard Law School), Ph.D. in government (Harvard University), B.A. in economics and political science (Brown University), former clerk for the U.S. Court of Appeals for the Seventh Circuit, “Congress in the Administrative State,” </w:t>
      </w:r>
      <w:r>
        <w:rPr>
          <w:i/>
        </w:rPr>
        <w:t>Washington University Law Review</w:t>
      </w:r>
      <w:r>
        <w:t>, Volume 95, accessed via Hein</w:t>
      </w:r>
    </w:p>
    <w:p w14:paraId="0A064A60" w14:textId="77777777" w:rsidR="00122618" w:rsidRDefault="00122618" w:rsidP="00122618">
      <w:pPr>
        <w:tabs>
          <w:tab w:val="left" w:pos="2970"/>
        </w:tabs>
      </w:pPr>
    </w:p>
    <w:p w14:paraId="2E60004B" w14:textId="77777777" w:rsidR="00122618" w:rsidRPr="00710895" w:rsidRDefault="00122618" w:rsidP="00122618">
      <w:pPr>
        <w:tabs>
          <w:tab w:val="left" w:pos="2970"/>
        </w:tabs>
        <w:rPr>
          <w:sz w:val="14"/>
        </w:rPr>
      </w:pPr>
      <w:r w:rsidRPr="00710895">
        <w:rPr>
          <w:sz w:val="14"/>
        </w:rPr>
        <w:t xml:space="preserve">On the surface, </w:t>
      </w:r>
      <w:r w:rsidRPr="00710895">
        <w:rPr>
          <w:rStyle w:val="StyleUnderline"/>
        </w:rPr>
        <w:t>trends in the use of</w:t>
      </w:r>
      <w:r w:rsidRPr="00710895">
        <w:rPr>
          <w:sz w:val="14"/>
        </w:rPr>
        <w:t xml:space="preserve"> these three </w:t>
      </w:r>
      <w:r w:rsidRPr="00710895">
        <w:rPr>
          <w:rStyle w:val="StyleUnderline"/>
        </w:rPr>
        <w:t>formal control mechanisms</w:t>
      </w:r>
      <w:r w:rsidRPr="00710895">
        <w:rPr>
          <w:sz w:val="14"/>
        </w:rPr>
        <w:t>-i.e., Congress's reduced role in lawmaking and concomitant delegation of policymaking authority to administrative agencies; its inability to design administrative procedures as an alternative means of indirect control; and the White House's establishment of new mechanisms to enhance its involvement in administration-</w:t>
      </w:r>
      <w:r w:rsidRPr="00710895">
        <w:rPr>
          <w:rStyle w:val="StyleUnderline"/>
        </w:rPr>
        <w:t>suggest</w:t>
      </w:r>
      <w:r w:rsidRPr="00710895">
        <w:rPr>
          <w:sz w:val="14"/>
        </w:rPr>
        <w:t xml:space="preserve"> that </w:t>
      </w:r>
      <w:r w:rsidRPr="00710895">
        <w:rPr>
          <w:rStyle w:val="StyleUnderline"/>
        </w:rPr>
        <w:t>Congress is a branch in decline</w:t>
      </w:r>
      <w:r w:rsidRPr="00710895">
        <w:rPr>
          <w:sz w:val="14"/>
        </w:rPr>
        <w:t xml:space="preserve">. 12 8 </w:t>
      </w:r>
      <w:r w:rsidRPr="00710895">
        <w:rPr>
          <w:rStyle w:val="Emphasis"/>
        </w:rPr>
        <w:t>Yet</w:t>
      </w:r>
      <w:r w:rsidRPr="00710895">
        <w:rPr>
          <w:sz w:val="14"/>
        </w:rPr>
        <w:t xml:space="preserve"> </w:t>
      </w:r>
      <w:r w:rsidRPr="00F345C2">
        <w:rPr>
          <w:rStyle w:val="StyleUnderline"/>
          <w:highlight w:val="cyan"/>
        </w:rPr>
        <w:t>emphasis</w:t>
      </w:r>
      <w:r w:rsidRPr="00710895">
        <w:rPr>
          <w:rStyle w:val="StyleUnderline"/>
        </w:rPr>
        <w:t xml:space="preserve"> </w:t>
      </w:r>
      <w:r w:rsidRPr="00F345C2">
        <w:rPr>
          <w:rStyle w:val="StyleUnderline"/>
          <w:highlight w:val="cyan"/>
        </w:rPr>
        <w:t>on</w:t>
      </w:r>
      <w:r w:rsidRPr="00710895">
        <w:rPr>
          <w:rStyle w:val="StyleUnderline"/>
        </w:rPr>
        <w:t xml:space="preserve"> these </w:t>
      </w:r>
      <w:r w:rsidRPr="00F345C2">
        <w:rPr>
          <w:rStyle w:val="StyleUnderline"/>
          <w:highlight w:val="cyan"/>
        </w:rPr>
        <w:t>formal</w:t>
      </w:r>
      <w:r w:rsidRPr="00710895">
        <w:rPr>
          <w:rStyle w:val="StyleUnderline"/>
        </w:rPr>
        <w:t xml:space="preserve">, directly coercive </w:t>
      </w:r>
      <w:r w:rsidRPr="00F345C2">
        <w:rPr>
          <w:rStyle w:val="StyleUnderline"/>
          <w:highlight w:val="cyan"/>
        </w:rPr>
        <w:t>mechanisms</w:t>
      </w:r>
      <w:r w:rsidRPr="00F345C2">
        <w:rPr>
          <w:sz w:val="14"/>
          <w:highlight w:val="cyan"/>
        </w:rPr>
        <w:t xml:space="preserve"> </w:t>
      </w:r>
      <w:r w:rsidRPr="00F345C2">
        <w:rPr>
          <w:rStyle w:val="Emphasis"/>
          <w:highlight w:val="cyan"/>
        </w:rPr>
        <w:t>neglects</w:t>
      </w:r>
      <w:r w:rsidRPr="00710895">
        <w:rPr>
          <w:rStyle w:val="Emphasis"/>
        </w:rPr>
        <w:t xml:space="preserve"> other potential </w:t>
      </w:r>
      <w:r w:rsidRPr="00F345C2">
        <w:rPr>
          <w:rStyle w:val="Emphasis"/>
          <w:highlight w:val="cyan"/>
        </w:rPr>
        <w:t>means of congressional influence</w:t>
      </w:r>
      <w:r w:rsidRPr="00710895">
        <w:rPr>
          <w:sz w:val="14"/>
        </w:rPr>
        <w:t xml:space="preserve">.1 29 </w:t>
      </w:r>
      <w:r w:rsidRPr="00710895">
        <w:rPr>
          <w:rStyle w:val="StyleUnderline"/>
        </w:rPr>
        <w:t xml:space="preserve">Consider that </w:t>
      </w:r>
      <w:r w:rsidRPr="00F345C2">
        <w:rPr>
          <w:rStyle w:val="StyleUnderline"/>
          <w:highlight w:val="cyan"/>
        </w:rPr>
        <w:t>Congress began</w:t>
      </w:r>
      <w:r w:rsidRPr="00710895">
        <w:rPr>
          <w:rStyle w:val="StyleUnderline"/>
        </w:rPr>
        <w:t xml:space="preserve"> to pursue </w:t>
      </w:r>
      <w:r w:rsidRPr="00F345C2">
        <w:rPr>
          <w:rStyle w:val="StyleUnderline"/>
          <w:highlight w:val="cyan"/>
        </w:rPr>
        <w:t xml:space="preserve">its oversight function </w:t>
      </w:r>
      <w:r w:rsidRPr="00F345C2">
        <w:rPr>
          <w:rStyle w:val="Emphasis"/>
          <w:highlight w:val="cyan"/>
        </w:rPr>
        <w:t>with renewed vigor</w:t>
      </w:r>
      <w:r w:rsidRPr="00F345C2">
        <w:rPr>
          <w:sz w:val="14"/>
          <w:highlight w:val="cyan"/>
        </w:rPr>
        <w:t xml:space="preserve"> </w:t>
      </w:r>
      <w:r w:rsidRPr="00F345C2">
        <w:rPr>
          <w:rStyle w:val="StyleUnderline"/>
          <w:highlight w:val="cyan"/>
        </w:rPr>
        <w:t>during</w:t>
      </w:r>
      <w:r w:rsidRPr="00710895">
        <w:rPr>
          <w:sz w:val="14"/>
        </w:rPr>
        <w:t xml:space="preserve"> roughly </w:t>
      </w:r>
      <w:r w:rsidRPr="00F345C2">
        <w:rPr>
          <w:rStyle w:val="Emphasis"/>
          <w:highlight w:val="cyan"/>
        </w:rPr>
        <w:t>the same</w:t>
      </w:r>
      <w:r w:rsidRPr="00710895">
        <w:rPr>
          <w:rStyle w:val="Emphasis"/>
        </w:rPr>
        <w:t xml:space="preserve"> </w:t>
      </w:r>
      <w:r w:rsidRPr="00F345C2">
        <w:rPr>
          <w:rStyle w:val="Emphasis"/>
          <w:highlight w:val="cyan"/>
        </w:rPr>
        <w:t>period</w:t>
      </w:r>
      <w:r w:rsidRPr="00710895">
        <w:rPr>
          <w:sz w:val="14"/>
        </w:rPr>
        <w:t xml:space="preserve"> </w:t>
      </w:r>
      <w:r w:rsidRPr="00710895">
        <w:rPr>
          <w:rStyle w:val="StyleUnderline"/>
        </w:rPr>
        <w:t xml:space="preserve">as its relative role in </w:t>
      </w:r>
      <w:r w:rsidRPr="00F345C2">
        <w:rPr>
          <w:rStyle w:val="StyleUnderline"/>
          <w:highlight w:val="cyan"/>
        </w:rPr>
        <w:t>policymaking declined</w:t>
      </w:r>
      <w:r w:rsidRPr="00710895">
        <w:rPr>
          <w:sz w:val="14"/>
        </w:rPr>
        <w:t xml:space="preserve">. For instance, </w:t>
      </w:r>
      <w:r w:rsidRPr="00710895">
        <w:rPr>
          <w:rStyle w:val="StyleUnderline"/>
        </w:rPr>
        <w:t>Congress passed its</w:t>
      </w:r>
      <w:r w:rsidRPr="00710895">
        <w:rPr>
          <w:sz w:val="14"/>
        </w:rPr>
        <w:t xml:space="preserve"> two arguably </w:t>
      </w:r>
      <w:r w:rsidRPr="00710895">
        <w:rPr>
          <w:rStyle w:val="Emphasis"/>
        </w:rPr>
        <w:t>most consequential</w:t>
      </w:r>
      <w:r w:rsidRPr="00710895">
        <w:rPr>
          <w:sz w:val="14"/>
        </w:rPr>
        <w:t xml:space="preserve"> </w:t>
      </w:r>
      <w:r w:rsidRPr="00710895">
        <w:rPr>
          <w:rStyle w:val="StyleUnderline"/>
        </w:rPr>
        <w:t>oversight-related bills</w:t>
      </w:r>
      <w:r w:rsidRPr="00710895">
        <w:rPr>
          <w:sz w:val="14"/>
        </w:rPr>
        <w:t>-</w:t>
      </w:r>
      <w:r w:rsidRPr="00710895">
        <w:rPr>
          <w:rStyle w:val="StyleUnderline"/>
        </w:rPr>
        <w:t>the</w:t>
      </w:r>
      <w:r w:rsidRPr="00710895">
        <w:rPr>
          <w:sz w:val="14"/>
        </w:rPr>
        <w:t xml:space="preserve"> Administrative Procedure Act (</w:t>
      </w:r>
      <w:r w:rsidRPr="00710895">
        <w:rPr>
          <w:rStyle w:val="StyleUnderline"/>
        </w:rPr>
        <w:t>APA) and</w:t>
      </w:r>
      <w:r w:rsidRPr="00710895">
        <w:rPr>
          <w:sz w:val="14"/>
        </w:rPr>
        <w:t xml:space="preserve"> the Legislative Reorganization Act (</w:t>
      </w:r>
      <w:r w:rsidRPr="00710895">
        <w:rPr>
          <w:rStyle w:val="StyleUnderline"/>
        </w:rPr>
        <w:t>LRA</w:t>
      </w:r>
      <w:r w:rsidRPr="00710895">
        <w:rPr>
          <w:sz w:val="14"/>
        </w:rPr>
        <w:t xml:space="preserve">)-in 1946,130 </w:t>
      </w:r>
      <w:r w:rsidRPr="00710895">
        <w:rPr>
          <w:rStyle w:val="StyleUnderline"/>
        </w:rPr>
        <w:t>directly following</w:t>
      </w:r>
      <w:r w:rsidRPr="00710895">
        <w:rPr>
          <w:sz w:val="14"/>
        </w:rPr>
        <w:t xml:space="preserve"> a period of massive </w:t>
      </w:r>
      <w:r w:rsidRPr="00710895">
        <w:rPr>
          <w:rStyle w:val="StyleUnderline"/>
        </w:rPr>
        <w:t>presidential aggrandizement</w:t>
      </w:r>
      <w:r w:rsidRPr="00710895">
        <w:rPr>
          <w:sz w:val="14"/>
        </w:rPr>
        <w:t xml:space="preserve"> during the New Deal and World War 11.131 </w:t>
      </w:r>
      <w:r w:rsidRPr="00710895">
        <w:rPr>
          <w:rStyle w:val="Emphasis"/>
        </w:rPr>
        <w:t>Equally noteworthy</w:t>
      </w:r>
      <w:r w:rsidRPr="00710895">
        <w:rPr>
          <w:sz w:val="14"/>
        </w:rPr>
        <w:t xml:space="preserve"> </w:t>
      </w:r>
      <w:r w:rsidRPr="00710895">
        <w:rPr>
          <w:rStyle w:val="StyleUnderline"/>
        </w:rPr>
        <w:t xml:space="preserve">is the fact that </w:t>
      </w:r>
      <w:r w:rsidRPr="00F345C2">
        <w:rPr>
          <w:rStyle w:val="StyleUnderline"/>
          <w:highlight w:val="cyan"/>
        </w:rPr>
        <w:t>the</w:t>
      </w:r>
      <w:r w:rsidRPr="00710895">
        <w:rPr>
          <w:sz w:val="14"/>
        </w:rPr>
        <w:t xml:space="preserve"> 19</w:t>
      </w:r>
      <w:r w:rsidRPr="00F345C2">
        <w:rPr>
          <w:rStyle w:val="Emphasis"/>
          <w:highlight w:val="cyan"/>
        </w:rPr>
        <w:t>70s</w:t>
      </w:r>
      <w:r w:rsidRPr="00710895">
        <w:rPr>
          <w:sz w:val="14"/>
        </w:rPr>
        <w:t xml:space="preserve"> </w:t>
      </w:r>
      <w:r w:rsidRPr="00F345C2">
        <w:rPr>
          <w:rStyle w:val="StyleUnderline"/>
          <w:highlight w:val="cyan"/>
        </w:rPr>
        <w:t>and</w:t>
      </w:r>
      <w:r w:rsidRPr="00710895">
        <w:rPr>
          <w:sz w:val="14"/>
        </w:rPr>
        <w:t xml:space="preserve"> 19</w:t>
      </w:r>
      <w:r w:rsidRPr="00F345C2">
        <w:rPr>
          <w:rStyle w:val="Emphasis"/>
          <w:highlight w:val="cyan"/>
        </w:rPr>
        <w:t>80s</w:t>
      </w:r>
      <w:r w:rsidRPr="00710895">
        <w:rPr>
          <w:sz w:val="14"/>
        </w:rPr>
        <w:t xml:space="preserve"> </w:t>
      </w:r>
      <w:r w:rsidRPr="00F345C2">
        <w:rPr>
          <w:rStyle w:val="StyleUnderline"/>
          <w:highlight w:val="cyan"/>
        </w:rPr>
        <w:t>saw</w:t>
      </w:r>
      <w:r w:rsidRPr="00710895">
        <w:rPr>
          <w:rStyle w:val="StyleUnderline"/>
        </w:rPr>
        <w:t xml:space="preserve"> the </w:t>
      </w:r>
      <w:r w:rsidRPr="00F345C2">
        <w:rPr>
          <w:rStyle w:val="StyleUnderline"/>
          <w:highlight w:val="cyan"/>
        </w:rPr>
        <w:t>concurrent development of</w:t>
      </w:r>
      <w:r w:rsidRPr="00710895">
        <w:rPr>
          <w:rStyle w:val="StyleUnderline"/>
        </w:rPr>
        <w:t xml:space="preserve"> new </w:t>
      </w:r>
      <w:r w:rsidRPr="00F345C2">
        <w:rPr>
          <w:rStyle w:val="StyleUnderline"/>
          <w:highlight w:val="cyan"/>
        </w:rPr>
        <w:t>mechanisms for presidential control</w:t>
      </w:r>
      <w:r w:rsidRPr="00710895">
        <w:rPr>
          <w:rStyle w:val="StyleUnderline"/>
        </w:rPr>
        <w:t xml:space="preserve"> of administration </w:t>
      </w:r>
      <w:r w:rsidRPr="00F345C2">
        <w:rPr>
          <w:rStyle w:val="StyleUnderline"/>
          <w:highlight w:val="cyan"/>
        </w:rPr>
        <w:t xml:space="preserve">and </w:t>
      </w:r>
      <w:r w:rsidRPr="00F345C2">
        <w:rPr>
          <w:rStyle w:val="Emphasis"/>
          <w:highlight w:val="cyan"/>
        </w:rPr>
        <w:t>increased congressional</w:t>
      </w:r>
      <w:r w:rsidRPr="00710895">
        <w:rPr>
          <w:rStyle w:val="Emphasis"/>
        </w:rPr>
        <w:t xml:space="preserve"> attention to </w:t>
      </w:r>
      <w:r w:rsidRPr="00F345C2">
        <w:rPr>
          <w:rStyle w:val="Emphasis"/>
          <w:highlight w:val="cyan"/>
        </w:rPr>
        <w:t>oversight</w:t>
      </w:r>
      <w:r w:rsidRPr="00710895">
        <w:rPr>
          <w:rStyle w:val="StyleUnderline"/>
        </w:rPr>
        <w:t>.</w:t>
      </w:r>
      <w:r w:rsidRPr="00710895">
        <w:rPr>
          <w:sz w:val="14"/>
        </w:rPr>
        <w:t xml:space="preserve">1 32 </w:t>
      </w:r>
      <w:r w:rsidRPr="00F345C2">
        <w:rPr>
          <w:rStyle w:val="StyleUnderline"/>
          <w:highlight w:val="cyan"/>
        </w:rPr>
        <w:t>Perhaps Congress's</w:t>
      </w:r>
      <w:r w:rsidRPr="00710895">
        <w:rPr>
          <w:rStyle w:val="StyleUnderline"/>
        </w:rPr>
        <w:t xml:space="preserve"> heightened</w:t>
      </w:r>
      <w:r w:rsidRPr="00710895">
        <w:rPr>
          <w:sz w:val="14"/>
        </w:rPr>
        <w:t xml:space="preserve"> </w:t>
      </w:r>
      <w:r w:rsidRPr="00F345C2">
        <w:rPr>
          <w:rStyle w:val="StyleUnderline"/>
          <w:highlight w:val="cyan"/>
        </w:rPr>
        <w:t>attention to oversight</w:t>
      </w:r>
      <w:r w:rsidRPr="00710895">
        <w:rPr>
          <w:rStyle w:val="StyleUnderline"/>
        </w:rPr>
        <w:t xml:space="preserve"> </w:t>
      </w:r>
      <w:r w:rsidRPr="00F345C2">
        <w:rPr>
          <w:rStyle w:val="StyleUnderline"/>
          <w:highlight w:val="cyan"/>
        </w:rPr>
        <w:t>constituted an attempt</w:t>
      </w:r>
      <w:r w:rsidRPr="00F345C2">
        <w:rPr>
          <w:sz w:val="14"/>
          <w:highlight w:val="cyan"/>
        </w:rPr>
        <w:t xml:space="preserve"> </w:t>
      </w:r>
      <w:r w:rsidRPr="00F345C2">
        <w:rPr>
          <w:rStyle w:val="Emphasis"/>
          <w:highlight w:val="cyan"/>
        </w:rPr>
        <w:t>to reassert control over powers</w:t>
      </w:r>
      <w:r w:rsidRPr="00710895">
        <w:rPr>
          <w:rStyle w:val="Emphasis"/>
        </w:rPr>
        <w:t xml:space="preserve"> that had </w:t>
      </w:r>
      <w:r w:rsidRPr="00F345C2">
        <w:rPr>
          <w:rStyle w:val="Emphasis"/>
          <w:highlight w:val="cyan"/>
        </w:rPr>
        <w:t>shifted to the executive</w:t>
      </w:r>
      <w:r w:rsidRPr="00710895">
        <w:rPr>
          <w:rStyle w:val="Emphasis"/>
        </w:rPr>
        <w:t xml:space="preserve"> branch</w:t>
      </w:r>
      <w:r w:rsidRPr="00710895">
        <w:rPr>
          <w:sz w:val="14"/>
        </w:rPr>
        <w:t>.1 33</w:t>
      </w:r>
    </w:p>
    <w:p w14:paraId="4EE9BB89" w14:textId="65D0C995" w:rsidR="00F52F3E" w:rsidRDefault="00F52F3E" w:rsidP="000655D5">
      <w:pPr>
        <w:pStyle w:val="Heading3"/>
      </w:pPr>
      <w:r>
        <w:t>Solves---Human Rights</w:t>
      </w:r>
    </w:p>
    <w:p w14:paraId="29D1B6E8" w14:textId="77777777" w:rsidR="00F52F3E" w:rsidRDefault="00F52F3E" w:rsidP="00F52F3E">
      <w:pPr>
        <w:pStyle w:val="Heading4"/>
      </w:pPr>
      <w:r>
        <w:t xml:space="preserve">Soft Law Solves Human Rights by </w:t>
      </w:r>
      <w:r w:rsidRPr="009F1A38">
        <w:rPr>
          <w:u w:val="single"/>
        </w:rPr>
        <w:t>defining human rights</w:t>
      </w:r>
      <w:r>
        <w:t xml:space="preserve"> and </w:t>
      </w:r>
      <w:r w:rsidRPr="009F1A38">
        <w:rPr>
          <w:u w:val="single"/>
        </w:rPr>
        <w:t>incentivizing countries</w:t>
      </w:r>
      <w:r>
        <w:t xml:space="preserve"> to stand by their human rights obligations </w:t>
      </w:r>
    </w:p>
    <w:p w14:paraId="6D62AEDB" w14:textId="56744C1A" w:rsidR="00F52F3E" w:rsidRDefault="00F52F3E" w:rsidP="00F52F3E">
      <w:r>
        <w:rPr>
          <w:rStyle w:val="Style13ptBold"/>
        </w:rPr>
        <w:t xml:space="preserve">Lagoutte 16 </w:t>
      </w:r>
      <w:r w:rsidRPr="00CE6D0C">
        <w:t>(Stephanie, PHD in Law</w:t>
      </w:r>
      <w:r>
        <w:t xml:space="preserve"> and researcher of</w:t>
      </w:r>
      <w:r w:rsidRPr="00CE6D0C">
        <w:t xml:space="preserve"> European human rights, family and human rights, national human rights systems, interaction between international, regional and domestic human rights systems</w:t>
      </w:r>
      <w:r>
        <w:t xml:space="preserve">,  “New book: Tracing the Roles of Soft Law in Human Rights”, </w:t>
      </w:r>
      <w:hyperlink r:id="rId111" w:history="1">
        <w:r w:rsidRPr="00A84081">
          <w:rPr>
            <w:rStyle w:val="Hyperlink"/>
          </w:rPr>
          <w:t>https://www.humanrights.dk/news/new-book-tracing-roles-soft-law-human-rights</w:t>
        </w:r>
      </w:hyperlink>
      <w:r>
        <w:t>, 12/1/2018)Yeed</w:t>
      </w:r>
    </w:p>
    <w:p w14:paraId="46986F24" w14:textId="77777777" w:rsidR="00F52F3E" w:rsidRPr="00CE6D0C" w:rsidRDefault="00F52F3E" w:rsidP="00F52F3E"/>
    <w:p w14:paraId="7DDAF9D2" w14:textId="2CCD2E41" w:rsidR="00F52F3E" w:rsidRPr="00F52F3E" w:rsidRDefault="00F52F3E" w:rsidP="00F52F3E">
      <w:pPr>
        <w:rPr>
          <w:sz w:val="14"/>
        </w:rPr>
      </w:pPr>
      <w:r w:rsidRPr="00F52F3E">
        <w:rPr>
          <w:sz w:val="14"/>
        </w:rPr>
        <w:t xml:space="preserve">The new book “Tracing the Roles of Soft Law in Human Rights” examines how </w:t>
      </w:r>
      <w:r w:rsidRPr="00573B4F">
        <w:rPr>
          <w:rStyle w:val="StyleUnderline"/>
        </w:rPr>
        <w:t>soft law contributes to the development of human rights</w:t>
      </w:r>
      <w:r w:rsidRPr="00F52F3E">
        <w:rPr>
          <w:sz w:val="14"/>
        </w:rPr>
        <w:t xml:space="preserve">. </w:t>
      </w:r>
      <w:r w:rsidRPr="00573B4F">
        <w:rPr>
          <w:rStyle w:val="StyleUnderline"/>
        </w:rPr>
        <w:t>The book focusses on the connections between soft law and binding conventions within the area of human rights</w:t>
      </w:r>
      <w:r w:rsidRPr="00F52F3E">
        <w:rPr>
          <w:sz w:val="14"/>
        </w:rPr>
        <w:t xml:space="preserve">, </w:t>
      </w:r>
      <w:r w:rsidRPr="00573B4F">
        <w:rPr>
          <w:rStyle w:val="StyleUnderline"/>
        </w:rPr>
        <w:t xml:space="preserve">and analyses whether </w:t>
      </w:r>
      <w:r w:rsidRPr="00F345C2">
        <w:rPr>
          <w:rStyle w:val="StyleUnderline"/>
          <w:highlight w:val="cyan"/>
        </w:rPr>
        <w:t>soft law contributes to</w:t>
      </w:r>
      <w:r w:rsidRPr="00573B4F">
        <w:rPr>
          <w:rStyle w:val="StyleUnderline"/>
        </w:rPr>
        <w:t xml:space="preserve"> expand or restrict the </w:t>
      </w:r>
      <w:r w:rsidRPr="00F345C2">
        <w:rPr>
          <w:rStyle w:val="StyleUnderline"/>
          <w:highlight w:val="cyan"/>
        </w:rPr>
        <w:t>protect</w:t>
      </w:r>
      <w:r w:rsidRPr="00573B4F">
        <w:rPr>
          <w:rStyle w:val="StyleUnderline"/>
        </w:rPr>
        <w:t xml:space="preserve">ion of </w:t>
      </w:r>
      <w:r w:rsidRPr="00F345C2">
        <w:rPr>
          <w:rStyle w:val="StyleUnderline"/>
          <w:highlight w:val="cyan"/>
        </w:rPr>
        <w:t>human rights</w:t>
      </w:r>
      <w:r w:rsidRPr="00F345C2">
        <w:rPr>
          <w:sz w:val="14"/>
          <w:highlight w:val="cyan"/>
        </w:rPr>
        <w:t>.</w:t>
      </w:r>
      <w:r w:rsidRPr="00F52F3E">
        <w:rPr>
          <w:sz w:val="14"/>
        </w:rPr>
        <w:t xml:space="preserve"> </w:t>
      </w:r>
      <w:r w:rsidRPr="00573B4F">
        <w:rPr>
          <w:rStyle w:val="StyleUnderline"/>
        </w:rPr>
        <w:t>The book</w:t>
      </w:r>
      <w:r w:rsidRPr="00F52F3E">
        <w:rPr>
          <w:sz w:val="14"/>
        </w:rPr>
        <w:t xml:space="preserve">, edited by Stéphanie Lagoutte, together with Thomas Gammeltoft-Hansen and John Cerone, </w:t>
      </w:r>
      <w:r w:rsidRPr="00573B4F">
        <w:rPr>
          <w:rStyle w:val="StyleUnderline"/>
        </w:rPr>
        <w:t>is one of the first books that assesses the various roles of soft law within human rights.</w:t>
      </w:r>
      <w:r w:rsidRPr="00F52F3E">
        <w:rPr>
          <w:sz w:val="12"/>
        </w:rPr>
        <w:t>¶</w:t>
      </w:r>
      <w:r w:rsidRPr="00F52F3E">
        <w:rPr>
          <w:sz w:val="14"/>
        </w:rPr>
        <w:t xml:space="preserve"> </w:t>
      </w:r>
      <w:r w:rsidRPr="00573B4F">
        <w:rPr>
          <w:rStyle w:val="StyleUnderline"/>
        </w:rPr>
        <w:t>The books various contributors emphasize that</w:t>
      </w:r>
      <w:r w:rsidRPr="00F52F3E">
        <w:rPr>
          <w:sz w:val="14"/>
        </w:rPr>
        <w:t xml:space="preserve"> </w:t>
      </w:r>
      <w:r w:rsidRPr="00F345C2">
        <w:rPr>
          <w:rStyle w:val="StyleUnderline"/>
          <w:highlight w:val="cyan"/>
        </w:rPr>
        <w:t>soft law has become increasingly important over the last decades</w:t>
      </w:r>
      <w:r w:rsidRPr="00F345C2">
        <w:rPr>
          <w:sz w:val="14"/>
          <w:highlight w:val="cyan"/>
        </w:rPr>
        <w:t>.</w:t>
      </w:r>
      <w:r w:rsidRPr="00F345C2">
        <w:rPr>
          <w:sz w:val="12"/>
          <w:highlight w:val="cyan"/>
        </w:rPr>
        <w:t>¶</w:t>
      </w:r>
      <w:r w:rsidRPr="00F52F3E">
        <w:rPr>
          <w:sz w:val="14"/>
        </w:rPr>
        <w:t xml:space="preserve"> "</w:t>
      </w:r>
      <w:r w:rsidRPr="00573B4F">
        <w:rPr>
          <w:rStyle w:val="StyleUnderline"/>
        </w:rPr>
        <w:t xml:space="preserve">The </w:t>
      </w:r>
      <w:r w:rsidRPr="00F345C2">
        <w:rPr>
          <w:rStyle w:val="StyleUnderline"/>
          <w:highlight w:val="cyan"/>
        </w:rPr>
        <w:t>number of guidelines, statements and recommendations on</w:t>
      </w:r>
      <w:r w:rsidRPr="00573B4F">
        <w:rPr>
          <w:rStyle w:val="StyleUnderline"/>
        </w:rPr>
        <w:t xml:space="preserve"> human </w:t>
      </w:r>
      <w:r w:rsidRPr="00F345C2">
        <w:rPr>
          <w:rStyle w:val="StyleUnderline"/>
          <w:highlight w:val="cyan"/>
        </w:rPr>
        <w:t>rights</w:t>
      </w:r>
      <w:r w:rsidRPr="00573B4F">
        <w:rPr>
          <w:rStyle w:val="StyleUnderline"/>
        </w:rPr>
        <w:t xml:space="preserve"> </w:t>
      </w:r>
      <w:r w:rsidRPr="00F345C2">
        <w:rPr>
          <w:rStyle w:val="StyleUnderline"/>
          <w:highlight w:val="cyan"/>
        </w:rPr>
        <w:t>has</w:t>
      </w:r>
      <w:r w:rsidRPr="00573B4F">
        <w:rPr>
          <w:rStyle w:val="StyleUnderline"/>
        </w:rPr>
        <w:t xml:space="preserve"> </w:t>
      </w:r>
      <w:r w:rsidRPr="00F345C2">
        <w:rPr>
          <w:rStyle w:val="StyleUnderline"/>
          <w:highlight w:val="cyan"/>
        </w:rPr>
        <w:t>increased</w:t>
      </w:r>
      <w:r w:rsidRPr="00F52F3E">
        <w:rPr>
          <w:sz w:val="14"/>
        </w:rPr>
        <w:t xml:space="preserve"> significantly </w:t>
      </w:r>
      <w:r w:rsidRPr="00573B4F">
        <w:rPr>
          <w:rStyle w:val="StyleUnderline"/>
        </w:rPr>
        <w:t>over the last</w:t>
      </w:r>
      <w:r w:rsidRPr="00F52F3E">
        <w:rPr>
          <w:sz w:val="14"/>
        </w:rPr>
        <w:t xml:space="preserve"> </w:t>
      </w:r>
      <w:r w:rsidRPr="00573B4F">
        <w:rPr>
          <w:rStyle w:val="StyleUnderline"/>
        </w:rPr>
        <w:t>twenty years</w:t>
      </w:r>
      <w:r w:rsidRPr="00F52F3E">
        <w:rPr>
          <w:sz w:val="14"/>
        </w:rPr>
        <w:t xml:space="preserve">. Meanwhile, </w:t>
      </w:r>
      <w:r w:rsidRPr="00F345C2">
        <w:rPr>
          <w:rStyle w:val="StyleUnderline"/>
          <w:highlight w:val="cyan"/>
        </w:rPr>
        <w:t>traditional conventions have been</w:t>
      </w:r>
      <w:r w:rsidRPr="00AD1297">
        <w:rPr>
          <w:rStyle w:val="StyleUnderline"/>
        </w:rPr>
        <w:t xml:space="preserve"> almost </w:t>
      </w:r>
      <w:r w:rsidRPr="00F345C2">
        <w:rPr>
          <w:rStyle w:val="StyleUnderline"/>
          <w:highlight w:val="cyan"/>
        </w:rPr>
        <w:t>absent</w:t>
      </w:r>
      <w:r w:rsidRPr="00AD1297">
        <w:rPr>
          <w:rStyle w:val="StyleUnderline"/>
        </w:rPr>
        <w:t xml:space="preserve"> </w:t>
      </w:r>
      <w:r w:rsidRPr="00F345C2">
        <w:rPr>
          <w:rStyle w:val="StyleUnderline"/>
          <w:highlight w:val="cyan"/>
        </w:rPr>
        <w:t>at the UN</w:t>
      </w:r>
      <w:r w:rsidRPr="00AD1297">
        <w:rPr>
          <w:rStyle w:val="StyleUnderline"/>
        </w:rPr>
        <w:t xml:space="preserve"> level</w:t>
      </w:r>
      <w:r w:rsidRPr="00F52F3E">
        <w:rPr>
          <w:sz w:val="14"/>
        </w:rPr>
        <w:t>. Therefore, we believe that it was necessary to look at the roles that soft law plays in practice within the human rights field", says Stéphanie Lagoutte.</w:t>
      </w:r>
      <w:r w:rsidRPr="00F52F3E">
        <w:rPr>
          <w:sz w:val="12"/>
        </w:rPr>
        <w:t>¶</w:t>
      </w:r>
      <w:r w:rsidRPr="00F52F3E">
        <w:rPr>
          <w:sz w:val="14"/>
        </w:rPr>
        <w:t xml:space="preserve"> Does soft law constitute a threat to human rights?</w:t>
      </w:r>
      <w:r w:rsidRPr="00F52F3E">
        <w:rPr>
          <w:sz w:val="12"/>
        </w:rPr>
        <w:t>¶</w:t>
      </w:r>
      <w:r w:rsidRPr="00F52F3E">
        <w:rPr>
          <w:sz w:val="14"/>
        </w:rPr>
        <w:t xml:space="preserve"> The book points out that </w:t>
      </w:r>
      <w:r w:rsidRPr="00F345C2">
        <w:rPr>
          <w:rStyle w:val="Emphasis"/>
          <w:highlight w:val="cyan"/>
        </w:rPr>
        <w:t>soft law is important</w:t>
      </w:r>
      <w:r w:rsidRPr="00AD1297">
        <w:rPr>
          <w:rStyle w:val="Emphasis"/>
        </w:rPr>
        <w:t xml:space="preserve"> </w:t>
      </w:r>
      <w:r w:rsidRPr="00F345C2">
        <w:rPr>
          <w:rStyle w:val="Emphasis"/>
          <w:highlight w:val="cyan"/>
        </w:rPr>
        <w:t>when</w:t>
      </w:r>
      <w:r w:rsidRPr="00AD1297">
        <w:rPr>
          <w:rStyle w:val="Emphasis"/>
        </w:rPr>
        <w:t xml:space="preserve"> it comes to </w:t>
      </w:r>
      <w:r w:rsidRPr="00F345C2">
        <w:rPr>
          <w:rStyle w:val="Emphasis"/>
          <w:highlight w:val="cyan"/>
        </w:rPr>
        <w:t>assisting</w:t>
      </w:r>
      <w:r w:rsidRPr="00AD1297">
        <w:rPr>
          <w:rStyle w:val="Emphasis"/>
        </w:rPr>
        <w:t xml:space="preserve"> </w:t>
      </w:r>
      <w:r w:rsidRPr="00F345C2">
        <w:rPr>
          <w:rStyle w:val="Emphasis"/>
          <w:highlight w:val="cyan"/>
        </w:rPr>
        <w:t>states</w:t>
      </w:r>
      <w:r w:rsidRPr="00AD1297">
        <w:rPr>
          <w:rStyle w:val="Emphasis"/>
        </w:rPr>
        <w:t xml:space="preserve"> </w:t>
      </w:r>
      <w:r w:rsidRPr="00F345C2">
        <w:rPr>
          <w:rStyle w:val="Emphasis"/>
          <w:highlight w:val="cyan"/>
        </w:rPr>
        <w:t>to</w:t>
      </w:r>
      <w:r w:rsidRPr="00AD1297">
        <w:rPr>
          <w:rStyle w:val="Emphasis"/>
        </w:rPr>
        <w:t xml:space="preserve"> </w:t>
      </w:r>
      <w:r w:rsidRPr="00F345C2">
        <w:rPr>
          <w:rStyle w:val="Emphasis"/>
          <w:highlight w:val="cyan"/>
        </w:rPr>
        <w:t>understand</w:t>
      </w:r>
      <w:r w:rsidRPr="00AD1297">
        <w:rPr>
          <w:rStyle w:val="Emphasis"/>
        </w:rPr>
        <w:t xml:space="preserve">, </w:t>
      </w:r>
      <w:r w:rsidRPr="00F345C2">
        <w:rPr>
          <w:rStyle w:val="Emphasis"/>
          <w:highlight w:val="cyan"/>
        </w:rPr>
        <w:t>concretize</w:t>
      </w:r>
      <w:r w:rsidRPr="00AD1297">
        <w:rPr>
          <w:rStyle w:val="Emphasis"/>
        </w:rPr>
        <w:t xml:space="preserve"> </w:t>
      </w:r>
      <w:r w:rsidRPr="00F345C2">
        <w:rPr>
          <w:rStyle w:val="Emphasis"/>
          <w:highlight w:val="cyan"/>
        </w:rPr>
        <w:t>and</w:t>
      </w:r>
      <w:r w:rsidRPr="00AD1297">
        <w:rPr>
          <w:rStyle w:val="Emphasis"/>
        </w:rPr>
        <w:t xml:space="preserve"> </w:t>
      </w:r>
      <w:r w:rsidRPr="00F345C2">
        <w:rPr>
          <w:rStyle w:val="Emphasis"/>
          <w:highlight w:val="cyan"/>
        </w:rPr>
        <w:t>comply</w:t>
      </w:r>
      <w:r w:rsidRPr="00AD1297">
        <w:rPr>
          <w:rStyle w:val="Emphasis"/>
        </w:rPr>
        <w:t xml:space="preserve"> </w:t>
      </w:r>
      <w:r w:rsidRPr="00F345C2">
        <w:rPr>
          <w:rStyle w:val="Emphasis"/>
          <w:highlight w:val="cyan"/>
        </w:rPr>
        <w:t>with their human rights obligations</w:t>
      </w:r>
      <w:r w:rsidRPr="00F52F3E">
        <w:rPr>
          <w:sz w:val="14"/>
        </w:rPr>
        <w:t xml:space="preserve">. </w:t>
      </w:r>
      <w:r w:rsidRPr="00F345C2">
        <w:rPr>
          <w:rStyle w:val="StyleUnderline"/>
          <w:highlight w:val="cyan"/>
        </w:rPr>
        <w:t>Soft law can serve as a first step in</w:t>
      </w:r>
      <w:r w:rsidRPr="00F52F3E">
        <w:rPr>
          <w:sz w:val="14"/>
        </w:rPr>
        <w:t xml:space="preserve"> the </w:t>
      </w:r>
      <w:r w:rsidRPr="00F345C2">
        <w:rPr>
          <w:rStyle w:val="StyleUnderline"/>
          <w:highlight w:val="cyan"/>
        </w:rPr>
        <w:t>regulation</w:t>
      </w:r>
      <w:r w:rsidRPr="00F52F3E">
        <w:rPr>
          <w:sz w:val="14"/>
        </w:rPr>
        <w:t xml:space="preserve"> of a given area, </w:t>
      </w:r>
      <w:r w:rsidRPr="00266B91">
        <w:rPr>
          <w:rStyle w:val="StyleUnderline"/>
        </w:rPr>
        <w:t>before engaging into the development of legally binding instruments</w:t>
      </w:r>
      <w:r w:rsidRPr="00F52F3E">
        <w:rPr>
          <w:sz w:val="14"/>
        </w:rPr>
        <w:t xml:space="preserve">. In some cases, </w:t>
      </w:r>
      <w:r w:rsidRPr="00F345C2">
        <w:rPr>
          <w:rStyle w:val="StyleUnderline"/>
          <w:highlight w:val="cyan"/>
        </w:rPr>
        <w:t>soft law</w:t>
      </w:r>
      <w:r w:rsidRPr="00F52F3E">
        <w:rPr>
          <w:sz w:val="14"/>
        </w:rPr>
        <w:t xml:space="preserve"> in some cases </w:t>
      </w:r>
      <w:r w:rsidRPr="00266B91">
        <w:rPr>
          <w:rStyle w:val="StyleUnderline"/>
        </w:rPr>
        <w:t xml:space="preserve">is used as an interpretative tool that can </w:t>
      </w:r>
      <w:r w:rsidRPr="00F52F3E">
        <w:rPr>
          <w:sz w:val="14"/>
        </w:rPr>
        <w:t xml:space="preserve">both </w:t>
      </w:r>
      <w:r w:rsidRPr="00266B91">
        <w:rPr>
          <w:rStyle w:val="StyleUnderline"/>
        </w:rPr>
        <w:t>expand or restrict human rights protection</w:t>
      </w:r>
      <w:r w:rsidRPr="00F52F3E">
        <w:rPr>
          <w:sz w:val="14"/>
        </w:rPr>
        <w:t xml:space="preserve">. Beside, </w:t>
      </w:r>
      <w:r w:rsidRPr="00266B91">
        <w:rPr>
          <w:rStyle w:val="StyleUnderline"/>
        </w:rPr>
        <w:t>soft law can create grey zones, between politics and law,</w:t>
      </w:r>
      <w:r w:rsidRPr="00F52F3E">
        <w:rPr>
          <w:sz w:val="14"/>
        </w:rPr>
        <w:t xml:space="preserve"> </w:t>
      </w:r>
      <w:r w:rsidRPr="00266B91">
        <w:rPr>
          <w:rStyle w:val="StyleUnderline"/>
        </w:rPr>
        <w:t>where it is difficult to identify who is the duty bearer of an actual right</w:t>
      </w:r>
      <w:r w:rsidRPr="00F345C2">
        <w:rPr>
          <w:sz w:val="14"/>
          <w:highlight w:val="cyan"/>
        </w:rPr>
        <w:t>.</w:t>
      </w:r>
      <w:r w:rsidRPr="00F345C2">
        <w:rPr>
          <w:sz w:val="12"/>
          <w:highlight w:val="cyan"/>
        </w:rPr>
        <w:t>¶</w:t>
      </w:r>
      <w:r w:rsidRPr="00F345C2">
        <w:rPr>
          <w:sz w:val="14"/>
          <w:highlight w:val="cyan"/>
        </w:rPr>
        <w:t xml:space="preserve"> </w:t>
      </w:r>
      <w:r w:rsidRPr="00F345C2">
        <w:rPr>
          <w:rStyle w:val="StyleUnderline"/>
          <w:highlight w:val="cyan"/>
        </w:rPr>
        <w:t>Soft law connects law and politics together</w:t>
      </w:r>
      <w:r w:rsidRPr="00F345C2">
        <w:rPr>
          <w:sz w:val="14"/>
          <w:highlight w:val="cyan"/>
        </w:rPr>
        <w:t xml:space="preserve"> </w:t>
      </w:r>
      <w:r w:rsidRPr="00F52F3E">
        <w:rPr>
          <w:sz w:val="14"/>
        </w:rPr>
        <w:t>for better or worse</w:t>
      </w:r>
      <w:r w:rsidRPr="00F52F3E">
        <w:rPr>
          <w:sz w:val="12"/>
        </w:rPr>
        <w:t>¶</w:t>
      </w:r>
      <w:r w:rsidRPr="00F52F3E">
        <w:rPr>
          <w:sz w:val="14"/>
        </w:rPr>
        <w:t xml:space="preserve"> "Soft law connects law and politics together for better or worse. Understanding how </w:t>
      </w:r>
      <w:r w:rsidRPr="00F345C2">
        <w:rPr>
          <w:rStyle w:val="StyleUnderline"/>
          <w:highlight w:val="cyan"/>
        </w:rPr>
        <w:t>soft law</w:t>
      </w:r>
      <w:r w:rsidRPr="00F52F3E">
        <w:rPr>
          <w:sz w:val="14"/>
        </w:rPr>
        <w:t xml:space="preserve"> influences international human rights </w:t>
      </w:r>
      <w:r w:rsidRPr="00F345C2">
        <w:rPr>
          <w:rStyle w:val="StyleUnderline"/>
          <w:highlight w:val="cyan"/>
        </w:rPr>
        <w:t>is necessary</w:t>
      </w:r>
      <w:r w:rsidRPr="00AE4C48">
        <w:rPr>
          <w:rStyle w:val="StyleUnderline"/>
        </w:rPr>
        <w:t xml:space="preserve"> if we want </w:t>
      </w:r>
      <w:r w:rsidRPr="00F345C2">
        <w:rPr>
          <w:rStyle w:val="StyleUnderline"/>
          <w:highlight w:val="cyan"/>
        </w:rPr>
        <w:t>to understand the</w:t>
      </w:r>
      <w:r w:rsidRPr="00F52F3E">
        <w:rPr>
          <w:sz w:val="14"/>
        </w:rPr>
        <w:t xml:space="preserve"> actual </w:t>
      </w:r>
      <w:r w:rsidRPr="00F345C2">
        <w:rPr>
          <w:rStyle w:val="StyleUnderline"/>
          <w:highlight w:val="cyan"/>
        </w:rPr>
        <w:t>extent of the states’ human rights obligations</w:t>
      </w:r>
      <w:r w:rsidRPr="00F52F3E">
        <w:rPr>
          <w:sz w:val="14"/>
        </w:rPr>
        <w:t xml:space="preserve">. Additionally, </w:t>
      </w:r>
      <w:r w:rsidRPr="00F345C2">
        <w:rPr>
          <w:rStyle w:val="StyleUnderline"/>
          <w:highlight w:val="cyan"/>
        </w:rPr>
        <w:t>it</w:t>
      </w:r>
      <w:r w:rsidRPr="002E3933">
        <w:rPr>
          <w:rStyle w:val="StyleUnderline"/>
        </w:rPr>
        <w:t xml:space="preserve"> </w:t>
      </w:r>
      <w:r w:rsidRPr="00F345C2">
        <w:rPr>
          <w:rStyle w:val="StyleUnderline"/>
          <w:highlight w:val="cyan"/>
        </w:rPr>
        <w:t>may</w:t>
      </w:r>
      <w:r w:rsidRPr="002E3933">
        <w:rPr>
          <w:rStyle w:val="StyleUnderline"/>
        </w:rPr>
        <w:t xml:space="preserve"> </w:t>
      </w:r>
      <w:r w:rsidRPr="00F345C2">
        <w:rPr>
          <w:rStyle w:val="StyleUnderline"/>
          <w:highlight w:val="cyan"/>
        </w:rPr>
        <w:t>help</w:t>
      </w:r>
      <w:r w:rsidRPr="002E3933">
        <w:rPr>
          <w:rStyle w:val="StyleUnderline"/>
        </w:rPr>
        <w:t xml:space="preserve"> us </w:t>
      </w:r>
      <w:r w:rsidRPr="00F345C2">
        <w:rPr>
          <w:rStyle w:val="StyleUnderline"/>
          <w:highlight w:val="cyan"/>
        </w:rPr>
        <w:t>to</w:t>
      </w:r>
      <w:r w:rsidRPr="002E3933">
        <w:rPr>
          <w:rStyle w:val="StyleUnderline"/>
        </w:rPr>
        <w:t xml:space="preserve"> </w:t>
      </w:r>
      <w:r w:rsidRPr="00F345C2">
        <w:rPr>
          <w:rStyle w:val="StyleUnderline"/>
          <w:highlight w:val="cyan"/>
        </w:rPr>
        <w:t>understand</w:t>
      </w:r>
      <w:r w:rsidRPr="002E3933">
        <w:rPr>
          <w:rStyle w:val="StyleUnderline"/>
        </w:rPr>
        <w:t xml:space="preserve"> </w:t>
      </w:r>
      <w:r w:rsidRPr="00F345C2">
        <w:rPr>
          <w:rStyle w:val="StyleUnderline"/>
          <w:highlight w:val="cyan"/>
        </w:rPr>
        <w:t>and challenge political discourses</w:t>
      </w:r>
      <w:r w:rsidRPr="002E3933">
        <w:rPr>
          <w:rStyle w:val="StyleUnderline"/>
        </w:rPr>
        <w:t xml:space="preserve"> and beliefs </w:t>
      </w:r>
      <w:r w:rsidRPr="00F345C2">
        <w:rPr>
          <w:rStyle w:val="StyleUnderline"/>
          <w:highlight w:val="cyan"/>
        </w:rPr>
        <w:t>that are part of human rights</w:t>
      </w:r>
      <w:r w:rsidRPr="00F52F3E">
        <w:rPr>
          <w:sz w:val="14"/>
        </w:rPr>
        <w:t>," says Stéphanie Lagoutte.</w:t>
      </w:r>
      <w:r w:rsidRPr="00F52F3E">
        <w:rPr>
          <w:sz w:val="12"/>
        </w:rPr>
        <w:t>¶</w:t>
      </w:r>
      <w:r w:rsidRPr="00F52F3E">
        <w:rPr>
          <w:sz w:val="14"/>
        </w:rPr>
        <w:t xml:space="preserve"> The use of case studies</w:t>
      </w:r>
      <w:r w:rsidRPr="00F52F3E">
        <w:rPr>
          <w:sz w:val="12"/>
        </w:rPr>
        <w:t>¶</w:t>
      </w:r>
      <w:r w:rsidRPr="00F52F3E">
        <w:rPr>
          <w:sz w:val="14"/>
        </w:rPr>
        <w:t xml:space="preserve"> The first part of the book focusses on areas of human rights law, where hard law standards are well established. These chapters examine the role that different actors play in the process of defining and interpreting </w:t>
      </w:r>
      <w:r w:rsidRPr="008047A6">
        <w:rPr>
          <w:rStyle w:val="StyleUnderline"/>
        </w:rPr>
        <w:t>soft law</w:t>
      </w:r>
      <w:r w:rsidRPr="00F52F3E">
        <w:rPr>
          <w:sz w:val="14"/>
        </w:rPr>
        <w:t xml:space="preserve">. This part </w:t>
      </w:r>
      <w:r w:rsidRPr="008047A6">
        <w:rPr>
          <w:rStyle w:val="StyleUnderline"/>
        </w:rPr>
        <w:t>deals mainly</w:t>
      </w:r>
      <w:r w:rsidRPr="00F52F3E">
        <w:rPr>
          <w:sz w:val="14"/>
        </w:rPr>
        <w:t xml:space="preserve"> </w:t>
      </w:r>
      <w:r w:rsidRPr="008047A6">
        <w:rPr>
          <w:rStyle w:val="StyleUnderline"/>
        </w:rPr>
        <w:t>with the UN human rights bodies and their interpretation of human rights</w:t>
      </w:r>
      <w:r w:rsidRPr="00F52F3E">
        <w:rPr>
          <w:sz w:val="14"/>
        </w:rPr>
        <w:t>, and the relationship between human rights and international humanitarian law.</w:t>
      </w:r>
      <w:r w:rsidRPr="00F52F3E">
        <w:rPr>
          <w:sz w:val="12"/>
        </w:rPr>
        <w:t>¶</w:t>
      </w:r>
      <w:r w:rsidRPr="00F52F3E">
        <w:rPr>
          <w:sz w:val="14"/>
        </w:rPr>
        <w:t xml:space="preserve"> The second part of the book focusses on the areas of human rights where no treaty codification of norms exists. These chapters examine the role of different actors in formulating new soft law, and how </w:t>
      </w:r>
      <w:r w:rsidRPr="00F345C2">
        <w:rPr>
          <w:rStyle w:val="Emphasis"/>
          <w:highlight w:val="cyan"/>
        </w:rPr>
        <w:t xml:space="preserve">soft law </w:t>
      </w:r>
      <w:r w:rsidRPr="008047A6">
        <w:rPr>
          <w:rStyle w:val="Emphasis"/>
        </w:rPr>
        <w:t xml:space="preserve">instruments </w:t>
      </w:r>
      <w:r w:rsidRPr="00F345C2">
        <w:rPr>
          <w:rStyle w:val="Emphasis"/>
          <w:highlight w:val="cyan"/>
        </w:rPr>
        <w:t>participates in defining human rights</w:t>
      </w:r>
      <w:r w:rsidRPr="00F52F3E">
        <w:rPr>
          <w:sz w:val="14"/>
        </w:rPr>
        <w:t xml:space="preserve"> in various areas, such </w:t>
      </w:r>
      <w:r w:rsidRPr="00F345C2">
        <w:rPr>
          <w:rStyle w:val="StyleUnderline"/>
          <w:highlight w:val="cyan"/>
        </w:rPr>
        <w:t xml:space="preserve">as the </w:t>
      </w:r>
      <w:r w:rsidRPr="00F345C2">
        <w:rPr>
          <w:rStyle w:val="Emphasis"/>
          <w:highlight w:val="cyan"/>
        </w:rPr>
        <w:t>protection of indigenous</w:t>
      </w:r>
      <w:r w:rsidRPr="008047A6">
        <w:rPr>
          <w:rStyle w:val="Emphasis"/>
        </w:rPr>
        <w:t xml:space="preserve"> </w:t>
      </w:r>
      <w:r w:rsidRPr="00F345C2">
        <w:rPr>
          <w:rStyle w:val="Emphasis"/>
          <w:highlight w:val="cyan"/>
        </w:rPr>
        <w:t>peoples</w:t>
      </w:r>
      <w:r w:rsidRPr="008047A6">
        <w:rPr>
          <w:rStyle w:val="Emphasis"/>
        </w:rPr>
        <w:t xml:space="preserve">, </w:t>
      </w:r>
      <w:r w:rsidRPr="00F345C2">
        <w:rPr>
          <w:rStyle w:val="Emphasis"/>
          <w:highlight w:val="cyan"/>
        </w:rPr>
        <w:t>minorities</w:t>
      </w:r>
      <w:r w:rsidRPr="008047A6">
        <w:rPr>
          <w:rStyle w:val="Emphasis"/>
        </w:rPr>
        <w:t xml:space="preserve">, </w:t>
      </w:r>
      <w:r w:rsidRPr="00F345C2">
        <w:rPr>
          <w:rStyle w:val="Emphasis"/>
          <w:highlight w:val="cyan"/>
        </w:rPr>
        <w:t>participation</w:t>
      </w:r>
      <w:r w:rsidRPr="008047A6">
        <w:rPr>
          <w:rStyle w:val="Emphasis"/>
        </w:rPr>
        <w:t xml:space="preserve"> rights </w:t>
      </w:r>
      <w:r w:rsidRPr="00F345C2">
        <w:rPr>
          <w:rStyle w:val="Emphasis"/>
          <w:highlight w:val="cyan"/>
        </w:rPr>
        <w:t>and</w:t>
      </w:r>
      <w:r w:rsidRPr="008047A6">
        <w:rPr>
          <w:rStyle w:val="StyleUnderline"/>
        </w:rPr>
        <w:t xml:space="preserve"> the role of </w:t>
      </w:r>
      <w:r w:rsidRPr="00F345C2">
        <w:rPr>
          <w:rStyle w:val="StyleUnderline"/>
          <w:highlight w:val="cyan"/>
        </w:rPr>
        <w:t xml:space="preserve">human rights in </w:t>
      </w:r>
      <w:r w:rsidRPr="00F345C2">
        <w:rPr>
          <w:rStyle w:val="Emphasis"/>
          <w:highlight w:val="cyan"/>
        </w:rPr>
        <w:t>business</w:t>
      </w:r>
      <w:r w:rsidRPr="008047A6">
        <w:rPr>
          <w:rStyle w:val="Emphasis"/>
        </w:rPr>
        <w:t>.</w:t>
      </w:r>
      <w:r w:rsidRPr="00F52F3E">
        <w:rPr>
          <w:rStyle w:val="StyleUnderline"/>
          <w:sz w:val="12"/>
          <w:u w:val="none"/>
        </w:rPr>
        <w:t>¶</w:t>
      </w:r>
      <w:r w:rsidRPr="00F52F3E">
        <w:rPr>
          <w:sz w:val="14"/>
        </w:rPr>
        <w:t xml:space="preserve"> Two senior researchers at the Danish Institute for Human Rights, Anette Faye Jacobsen and Peter Vedel Kessing, also contributed to the book.</w:t>
      </w:r>
    </w:p>
    <w:p w14:paraId="50D1E847" w14:textId="3198C69D" w:rsidR="00AB7F3E" w:rsidRDefault="00AB7F3E" w:rsidP="00AB7F3E">
      <w:pPr>
        <w:pStyle w:val="Heading3"/>
      </w:pPr>
      <w:r>
        <w:t>Solves---Prez Powers</w:t>
      </w:r>
    </w:p>
    <w:p w14:paraId="4F1223B9" w14:textId="77777777" w:rsidR="00AB7F3E" w:rsidRDefault="00AB7F3E" w:rsidP="00AB7F3E">
      <w:pPr>
        <w:pStyle w:val="Heading4"/>
      </w:pPr>
      <w:r>
        <w:t>Soft statures k2 restrict presidential power</w:t>
      </w:r>
    </w:p>
    <w:p w14:paraId="05F15AD5" w14:textId="77777777" w:rsidR="00AB7F3E" w:rsidRDefault="00AB7F3E" w:rsidP="00AB7F3E">
      <w:r w:rsidRPr="002901CD">
        <w:rPr>
          <w:rStyle w:val="Style13ptBold"/>
        </w:rPr>
        <w:t>Gersen and Posner 8</w:t>
      </w:r>
      <w:r>
        <w:t xml:space="preserve"> Jacob Gersen is a Professor of Law at Harvard Law School, Affliate Professor in the Department of Government, and Director of the Food Law Lab &amp; Eric Posner is</w:t>
      </w:r>
      <w:r w:rsidRPr="002901CD">
        <w:t xml:space="preserve"> Kirkland and Ellis Distinguished Service Professor of Law, University of Chicago</w:t>
      </w:r>
      <w:r>
        <w:t xml:space="preserve">, 2008,  "Soft Law: Lessons from Congressional Practice," 61 Stanford Law Review 573 (2008). </w:t>
      </w:r>
      <w:hyperlink r:id="rId112" w:history="1">
        <w:r w:rsidRPr="00305A52">
          <w:rPr>
            <w:rStyle w:val="Hyperlink"/>
          </w:rPr>
          <w:t>https://chicagounbound.uchicago.edu/cgi/viewcontent.cgi?referer=https://www.google.com/&amp;httpsredir=1&amp;article=11512&amp;context=journal_articles</w:t>
        </w:r>
      </w:hyperlink>
      <w:r>
        <w:t xml:space="preserve"> </w:t>
      </w:r>
      <w:r w:rsidRPr="00D02CA1">
        <w:t>(LK)</w:t>
      </w:r>
    </w:p>
    <w:p w14:paraId="17366311" w14:textId="77777777" w:rsidR="00AB7F3E" w:rsidRDefault="00AB7F3E" w:rsidP="00AB7F3E"/>
    <w:p w14:paraId="70673B40" w14:textId="1E9C8C43" w:rsidR="00AB7F3E" w:rsidRDefault="00AB7F3E" w:rsidP="00AB7F3E">
      <w:r w:rsidRPr="00F345C2">
        <w:rPr>
          <w:rStyle w:val="StyleUnderline"/>
          <w:highlight w:val="cyan"/>
        </w:rPr>
        <w:t>Soft statutes</w:t>
      </w:r>
      <w:r w:rsidRPr="00A4520A">
        <w:rPr>
          <w:rStyle w:val="StyleUnderline"/>
        </w:rPr>
        <w:t xml:space="preserve"> can also </w:t>
      </w:r>
      <w:r w:rsidRPr="00F345C2">
        <w:rPr>
          <w:rStyle w:val="StyleUnderline"/>
          <w:highlight w:val="cyan"/>
        </w:rPr>
        <w:t>play an important role in</w:t>
      </w:r>
      <w:r w:rsidRPr="00A4520A">
        <w:rPr>
          <w:rStyle w:val="StyleUnderline"/>
        </w:rPr>
        <w:t xml:space="preserve"> the </w:t>
      </w:r>
      <w:r w:rsidRPr="00F345C2">
        <w:rPr>
          <w:rStyle w:val="StyleUnderline"/>
          <w:highlight w:val="cyan"/>
        </w:rPr>
        <w:t>allocation of authority between Congress and the President. Consider</w:t>
      </w:r>
      <w:r w:rsidRPr="00A4520A">
        <w:rPr>
          <w:rStyle w:val="StyleUnderline"/>
        </w:rPr>
        <w:t xml:space="preserve"> the question of </w:t>
      </w:r>
      <w:r w:rsidRPr="00F345C2">
        <w:rPr>
          <w:rStyle w:val="StyleUnderline"/>
          <w:highlight w:val="cyan"/>
        </w:rPr>
        <w:t>how</w:t>
      </w:r>
      <w:r w:rsidRPr="00A4520A">
        <w:rPr>
          <w:rStyle w:val="StyleUnderline"/>
        </w:rPr>
        <w:t xml:space="preserve"> the </w:t>
      </w:r>
      <w:r w:rsidRPr="00F345C2">
        <w:rPr>
          <w:rStyle w:val="StyleUnderline"/>
          <w:highlight w:val="cyan"/>
        </w:rPr>
        <w:t>courts should evaluate executive action</w:t>
      </w:r>
      <w:r w:rsidRPr="00A4520A">
        <w:rPr>
          <w:rStyle w:val="StyleUnderline"/>
        </w:rPr>
        <w:t xml:space="preserve"> at the boundaries of Article II authority. In Youngstown Sheet &amp; Tube Co. v. Sawyer,1 13 Justice </w:t>
      </w:r>
      <w:r w:rsidRPr="00F345C2">
        <w:rPr>
          <w:rStyle w:val="StyleUnderline"/>
          <w:highlight w:val="cyan"/>
        </w:rPr>
        <w:t>Jackson famously established a typology for understanding the borders of</w:t>
      </w:r>
      <w:r w:rsidRPr="00A4520A">
        <w:rPr>
          <w:rStyle w:val="StyleUnderline"/>
        </w:rPr>
        <w:t xml:space="preserve"> Article II </w:t>
      </w:r>
      <w:r w:rsidRPr="00F345C2">
        <w:rPr>
          <w:rStyle w:val="StyleUnderline"/>
          <w:highlight w:val="cyan"/>
        </w:rPr>
        <w:t>power</w:t>
      </w:r>
      <w:r w:rsidRPr="00A4520A">
        <w:rPr>
          <w:rStyle w:val="StyleUnderline"/>
        </w:rPr>
        <w:t>. "</w:t>
      </w:r>
      <w:r w:rsidRPr="00E37D5C">
        <w:rPr>
          <w:rStyle w:val="StyleUnderline"/>
        </w:rPr>
        <w:t>When the President acts pursuant to an</w:t>
      </w:r>
      <w:r w:rsidRPr="00A4520A">
        <w:rPr>
          <w:rStyle w:val="StyleUnderline"/>
        </w:rPr>
        <w:t xml:space="preserve"> express or implied </w:t>
      </w:r>
      <w:r w:rsidRPr="00E37D5C">
        <w:rPr>
          <w:rStyle w:val="StyleUnderline"/>
        </w:rPr>
        <w:t>authorization of Congress, his authority is at its maximum</w:t>
      </w:r>
      <w:r w:rsidRPr="00A4520A">
        <w:rPr>
          <w:rStyle w:val="StyleUnderline"/>
        </w:rPr>
        <w:t xml:space="preserve"> ...." 114 </w:t>
      </w:r>
      <w:r w:rsidRPr="00EB0E72">
        <w:rPr>
          <w:rStyle w:val="StyleUnderline"/>
        </w:rPr>
        <w:t>When Congress has said nothing or there is concurrent authority,</w:t>
      </w:r>
      <w:r w:rsidRPr="00A4520A">
        <w:rPr>
          <w:rStyle w:val="StyleUnderline"/>
        </w:rPr>
        <w:t xml:space="preserve"> there is a "zone of twilight" 115: </w:t>
      </w:r>
      <w:r w:rsidRPr="00F345C2">
        <w:rPr>
          <w:rStyle w:val="StyleUnderline"/>
          <w:highlight w:val="cyan"/>
        </w:rPr>
        <w:t>When the President acts in absence of</w:t>
      </w:r>
      <w:r w:rsidRPr="00A4520A">
        <w:rPr>
          <w:rStyle w:val="StyleUnderline"/>
        </w:rPr>
        <w:t xml:space="preserve"> either a </w:t>
      </w:r>
      <w:r w:rsidRPr="00F345C2">
        <w:rPr>
          <w:rStyle w:val="StyleUnderline"/>
          <w:highlight w:val="cyan"/>
        </w:rPr>
        <w:t>congressional grant or denial of authority, he can only rely upon his</w:t>
      </w:r>
      <w:r w:rsidRPr="00A4520A">
        <w:rPr>
          <w:rStyle w:val="StyleUnderline"/>
        </w:rPr>
        <w:t xml:space="preserve"> own </w:t>
      </w:r>
      <w:r w:rsidRPr="00F345C2">
        <w:rPr>
          <w:rStyle w:val="StyleUnderline"/>
          <w:highlight w:val="cyan"/>
        </w:rPr>
        <w:t>independent powers,</w:t>
      </w:r>
      <w:r w:rsidRPr="00A4520A">
        <w:rPr>
          <w:rStyle w:val="StyleUnderline"/>
        </w:rPr>
        <w:t xml:space="preserve"> but there is a zone of twilight in which he and Congress may have concurrent authority, or in which its distribution is uncertain. Therefore, </w:t>
      </w:r>
      <w:r w:rsidRPr="00F345C2">
        <w:rPr>
          <w:rStyle w:val="StyleUnderline"/>
          <w:highlight w:val="cyan"/>
        </w:rPr>
        <w:t>congressional inertia</w:t>
      </w:r>
      <w:r w:rsidRPr="00A4520A">
        <w:rPr>
          <w:rStyle w:val="StyleUnderline"/>
        </w:rPr>
        <w:t xml:space="preserve">, indifference or quiescence </w:t>
      </w:r>
      <w:r w:rsidRPr="00F345C2">
        <w:rPr>
          <w:rStyle w:val="StyleUnderline"/>
          <w:highlight w:val="cyan"/>
        </w:rPr>
        <w:t>may</w:t>
      </w:r>
      <w:r w:rsidRPr="00A4520A">
        <w:rPr>
          <w:rStyle w:val="StyleUnderline"/>
        </w:rPr>
        <w:t xml:space="preserve"> sometimes, at least as a practical matter, </w:t>
      </w:r>
      <w:r w:rsidRPr="00F345C2">
        <w:rPr>
          <w:rStyle w:val="StyleUnderline"/>
          <w:highlight w:val="cyan"/>
        </w:rPr>
        <w:t xml:space="preserve">enable, if not invite, measures on </w:t>
      </w:r>
      <w:r w:rsidRPr="00EB0E72">
        <w:rPr>
          <w:rStyle w:val="StyleUnderline"/>
        </w:rPr>
        <w:t xml:space="preserve">independent </w:t>
      </w:r>
      <w:r w:rsidRPr="00F345C2">
        <w:rPr>
          <w:rStyle w:val="StyleUnderline"/>
          <w:highlight w:val="cyan"/>
        </w:rPr>
        <w:t>presidential responsibility.</w:t>
      </w:r>
      <w:r w:rsidRPr="00A4520A">
        <w:rPr>
          <w:rStyle w:val="StyleUnderline"/>
        </w:rPr>
        <w:t xml:space="preserve"> 116 The </w:t>
      </w:r>
      <w:r w:rsidRPr="00F345C2">
        <w:rPr>
          <w:rStyle w:val="StyleUnderline"/>
          <w:highlight w:val="cyan"/>
        </w:rPr>
        <w:t>President is on weakest ground when Congress has disapproved</w:t>
      </w:r>
      <w:r w:rsidRPr="00A4520A">
        <w:rPr>
          <w:rStyle w:val="StyleUnderline"/>
        </w:rPr>
        <w:t xml:space="preserve"> of the action: "When the President takes measures incompatible with the expressed or implied will of Congress</w:t>
      </w:r>
      <w:r w:rsidRPr="00F345C2">
        <w:rPr>
          <w:rStyle w:val="StyleUnderline"/>
          <w:highlight w:val="cyan"/>
        </w:rPr>
        <w:t>, his power is at its lowest</w:t>
      </w:r>
      <w:r w:rsidRPr="00A4520A">
        <w:rPr>
          <w:rStyle w:val="StyleUnderline"/>
        </w:rPr>
        <w:t xml:space="preserve"> ebb, for then </w:t>
      </w:r>
      <w:r w:rsidRPr="00F345C2">
        <w:rPr>
          <w:rStyle w:val="StyleUnderline"/>
          <w:highlight w:val="cyan"/>
        </w:rPr>
        <w:t>he can rely only</w:t>
      </w:r>
      <w:r w:rsidRPr="00A4520A">
        <w:rPr>
          <w:rStyle w:val="StyleUnderline"/>
        </w:rPr>
        <w:t xml:space="preserve"> </w:t>
      </w:r>
      <w:r w:rsidRPr="00EB0E72">
        <w:rPr>
          <w:rStyle w:val="StyleUnderline"/>
        </w:rPr>
        <w:t>up</w:t>
      </w:r>
      <w:r w:rsidRPr="00F345C2">
        <w:rPr>
          <w:rStyle w:val="StyleUnderline"/>
          <w:highlight w:val="cyan"/>
        </w:rPr>
        <w:t>on his</w:t>
      </w:r>
      <w:r w:rsidRPr="00A4520A">
        <w:rPr>
          <w:rStyle w:val="StyleUnderline"/>
        </w:rPr>
        <w:t xml:space="preserve"> </w:t>
      </w:r>
      <w:r w:rsidRPr="00F345C2">
        <w:rPr>
          <w:rStyle w:val="StyleUnderline"/>
          <w:highlight w:val="cyan"/>
        </w:rPr>
        <w:t>own</w:t>
      </w:r>
      <w:r w:rsidRPr="00A4520A">
        <w:rPr>
          <w:rStyle w:val="StyleUnderline"/>
        </w:rPr>
        <w:t xml:space="preserve"> constitutional </w:t>
      </w:r>
      <w:r w:rsidRPr="00F345C2">
        <w:rPr>
          <w:rStyle w:val="StyleUnderline"/>
          <w:highlight w:val="cyan"/>
        </w:rPr>
        <w:t>powers minus</w:t>
      </w:r>
      <w:r w:rsidRPr="00A4520A">
        <w:rPr>
          <w:rStyle w:val="StyleUnderline"/>
        </w:rPr>
        <w:t xml:space="preserve"> any constitutional </w:t>
      </w:r>
      <w:r w:rsidRPr="00F345C2">
        <w:rPr>
          <w:rStyle w:val="StyleUnderline"/>
          <w:highlight w:val="cyan"/>
        </w:rPr>
        <w:t>powers of Congress</w:t>
      </w:r>
      <w:r w:rsidRPr="00A4520A">
        <w:rPr>
          <w:rStyle w:val="StyleUnderline"/>
        </w:rPr>
        <w:t xml:space="preserve"> over the matter." </w:t>
      </w:r>
      <w:r>
        <w:t>117 Justice Jackson's language is instructive</w:t>
      </w:r>
      <w:r w:rsidRPr="00A4520A">
        <w:rPr>
          <w:rStyle w:val="StyleUnderline"/>
        </w:rPr>
        <w:t xml:space="preserve">. He does not say "when a formal statute grants or denies presidential authority." Instead, he refers to the express or implied will of Congress, suggesting that implicit acquiescence will be enough to justify executive action in the zone of ambiguous executive authority. The </w:t>
      </w:r>
      <w:r w:rsidRPr="00F345C2">
        <w:rPr>
          <w:rStyle w:val="StyleUnderline"/>
          <w:highlight w:val="cyan"/>
        </w:rPr>
        <w:t>soft statute should be</w:t>
      </w:r>
      <w:r w:rsidRPr="00A4520A">
        <w:rPr>
          <w:rStyle w:val="StyleUnderline"/>
        </w:rPr>
        <w:t xml:space="preserve"> the </w:t>
      </w:r>
      <w:r w:rsidRPr="00F345C2">
        <w:rPr>
          <w:rStyle w:val="StyleUnderline"/>
          <w:highlight w:val="cyan"/>
        </w:rPr>
        <w:t>preferred mechanism for articulating congressional views</w:t>
      </w:r>
      <w:r w:rsidRPr="00A4520A">
        <w:rPr>
          <w:rStyle w:val="StyleUnderline"/>
        </w:rPr>
        <w:t xml:space="preserve"> in this setting 18 </w:t>
      </w:r>
      <w:r w:rsidRPr="00F345C2">
        <w:rPr>
          <w:rStyle w:val="StyleUnderline"/>
          <w:highlight w:val="cyan"/>
        </w:rPr>
        <w:t>because it</w:t>
      </w:r>
      <w:r w:rsidRPr="00A4520A">
        <w:rPr>
          <w:rStyle w:val="StyleUnderline"/>
        </w:rPr>
        <w:t xml:space="preserve"> i</w:t>
      </w:r>
      <w:r w:rsidRPr="00F345C2">
        <w:rPr>
          <w:rStyle w:val="StyleUnderline"/>
          <w:highlight w:val="cyan"/>
        </w:rPr>
        <w:t>s</w:t>
      </w:r>
      <w:r w:rsidRPr="00A4520A">
        <w:rPr>
          <w:rStyle w:val="StyleUnderline"/>
        </w:rPr>
        <w:t xml:space="preserve"> a </w:t>
      </w:r>
      <w:r w:rsidRPr="00F345C2">
        <w:rPr>
          <w:rStyle w:val="StyleUnderline"/>
          <w:highlight w:val="cyan"/>
        </w:rPr>
        <w:t xml:space="preserve">better </w:t>
      </w:r>
      <w:r w:rsidRPr="00EB0E72">
        <w:rPr>
          <w:rStyle w:val="StyleUnderline"/>
        </w:rPr>
        <w:t>indicator of</w:t>
      </w:r>
      <w:r w:rsidRPr="00A4520A">
        <w:rPr>
          <w:rStyle w:val="StyleUnderline"/>
        </w:rPr>
        <w:t xml:space="preserve"> legislative </w:t>
      </w:r>
      <w:r w:rsidRPr="00EB0E72">
        <w:rPr>
          <w:rStyle w:val="StyleUnderline"/>
        </w:rPr>
        <w:t xml:space="preserve">views </w:t>
      </w:r>
      <w:r w:rsidRPr="00F345C2">
        <w:rPr>
          <w:rStyle w:val="StyleUnderline"/>
          <w:highlight w:val="cyan"/>
        </w:rPr>
        <w:t>than</w:t>
      </w:r>
      <w:r w:rsidRPr="00A4520A">
        <w:rPr>
          <w:rStyle w:val="StyleUnderline"/>
        </w:rPr>
        <w:t xml:space="preserve"> legislative </w:t>
      </w:r>
      <w:r w:rsidRPr="00F345C2">
        <w:rPr>
          <w:rStyle w:val="StyleUnderline"/>
          <w:highlight w:val="cyan"/>
        </w:rPr>
        <w:t>inaction.</w:t>
      </w:r>
      <w:r w:rsidRPr="000E09AC">
        <w:rPr>
          <w:rStyle w:val="StyleUnderline"/>
        </w:rPr>
        <w:t xml:space="preserve"> There are dozens of reasons Congress fails to act, and negative inferences in the context of Article II powers are especially hazardous.</w:t>
      </w:r>
      <w:r>
        <w:t xml:space="preserve"> </w:t>
      </w:r>
    </w:p>
    <w:p w14:paraId="672F45A4" w14:textId="77777777" w:rsidR="00AB7F3E" w:rsidRPr="00582322" w:rsidRDefault="00AB7F3E" w:rsidP="00AB7F3E">
      <w:pPr>
        <w:pStyle w:val="Heading4"/>
        <w:rPr>
          <w:u w:val="single"/>
        </w:rPr>
      </w:pPr>
      <w:r>
        <w:t xml:space="preserve">Soft statutes can </w:t>
      </w:r>
      <w:r>
        <w:rPr>
          <w:u w:val="single"/>
        </w:rPr>
        <w:t>change presidential behavior</w:t>
      </w:r>
    </w:p>
    <w:p w14:paraId="1B8F97E5" w14:textId="77777777" w:rsidR="00AB7F3E" w:rsidRDefault="00AB7F3E" w:rsidP="00AB7F3E">
      <w:r w:rsidRPr="002901CD">
        <w:rPr>
          <w:rStyle w:val="Style13ptBold"/>
        </w:rPr>
        <w:t>Gersen and Posner 8</w:t>
      </w:r>
      <w:r>
        <w:t xml:space="preserve"> Jacob Gersen is a Professor of Law at Harvard Law School, Affliate Professor in the Department of Government, and Director of the Food Law Lab &amp; Eric Posner is</w:t>
      </w:r>
      <w:r w:rsidRPr="002901CD">
        <w:t xml:space="preserve"> Kirkland and Ellis Distinguished Service Professor of Law, University of Chicago</w:t>
      </w:r>
      <w:r>
        <w:t xml:space="preserve">, 2008,  "Soft Law: Lessons from Congressional Practice," 61 Stanford Law Review 573 (2008). </w:t>
      </w:r>
      <w:hyperlink r:id="rId113" w:history="1">
        <w:r w:rsidRPr="00305A52">
          <w:rPr>
            <w:rStyle w:val="Hyperlink"/>
          </w:rPr>
          <w:t>https://chicagounbound.uchicago.edu/cgi/viewcontent.cgi?referer=https://www.google.com/&amp;httpsredir=1&amp;article=11512&amp;context=journal_articles</w:t>
        </w:r>
      </w:hyperlink>
      <w:r>
        <w:t xml:space="preserve"> </w:t>
      </w:r>
      <w:r w:rsidRPr="00D02CA1">
        <w:t>(LK)</w:t>
      </w:r>
    </w:p>
    <w:p w14:paraId="6EC2F492" w14:textId="77777777" w:rsidR="00AB7F3E" w:rsidRDefault="00AB7F3E" w:rsidP="00AB7F3E"/>
    <w:p w14:paraId="482D70B6" w14:textId="77777777" w:rsidR="00AB7F3E" w:rsidRPr="00582322" w:rsidRDefault="00AB7F3E" w:rsidP="00AB7F3E">
      <w:pPr>
        <w:rPr>
          <w:sz w:val="14"/>
        </w:rPr>
      </w:pPr>
      <w:r w:rsidRPr="00FA282D">
        <w:rPr>
          <w:rStyle w:val="StyleUnderline"/>
        </w:rPr>
        <w:t xml:space="preserve">Justice </w:t>
      </w:r>
      <w:r w:rsidRPr="00F345C2">
        <w:rPr>
          <w:rStyle w:val="StyleUnderline"/>
          <w:highlight w:val="cyan"/>
        </w:rPr>
        <w:t>Jackson's typology is</w:t>
      </w:r>
      <w:r w:rsidRPr="00FA282D">
        <w:rPr>
          <w:rStyle w:val="StyleUnderline"/>
        </w:rPr>
        <w:t xml:space="preserve"> actually </w:t>
      </w:r>
      <w:r w:rsidRPr="00F345C2">
        <w:rPr>
          <w:rStyle w:val="StyleUnderline"/>
          <w:highlight w:val="cyan"/>
        </w:rPr>
        <w:t>incomplete</w:t>
      </w:r>
      <w:r w:rsidRPr="00FA282D">
        <w:rPr>
          <w:rStyle w:val="StyleUnderline"/>
        </w:rPr>
        <w:t xml:space="preserve">. Speaking of congressional agreement, disapproval, or silence is unnecessarily crude. </w:t>
      </w:r>
      <w:r w:rsidRPr="00F345C2">
        <w:rPr>
          <w:rStyle w:val="StyleUnderline"/>
          <w:highlight w:val="cyan"/>
        </w:rPr>
        <w:t>The House might authorize</w:t>
      </w:r>
      <w:r w:rsidRPr="00FA282D">
        <w:rPr>
          <w:rStyle w:val="StyleUnderline"/>
        </w:rPr>
        <w:t xml:space="preserve"> the </w:t>
      </w:r>
      <w:r w:rsidRPr="00F345C2">
        <w:rPr>
          <w:rStyle w:val="StyleUnderline"/>
          <w:highlight w:val="cyan"/>
        </w:rPr>
        <w:t>presidential action</w:t>
      </w:r>
      <w:r w:rsidRPr="00FA282D">
        <w:rPr>
          <w:rStyle w:val="StyleUnderline"/>
        </w:rPr>
        <w:t xml:space="preserve"> </w:t>
      </w:r>
      <w:r w:rsidRPr="00F345C2">
        <w:rPr>
          <w:rStyle w:val="StyleUnderline"/>
          <w:highlight w:val="cyan"/>
        </w:rPr>
        <w:t>and</w:t>
      </w:r>
      <w:r w:rsidRPr="00FA282D">
        <w:rPr>
          <w:rStyle w:val="StyleUnderline"/>
        </w:rPr>
        <w:t xml:space="preserve"> the </w:t>
      </w:r>
      <w:r w:rsidRPr="00F345C2">
        <w:rPr>
          <w:rStyle w:val="StyleUnderline"/>
          <w:highlight w:val="cyan"/>
        </w:rPr>
        <w:t>Senate might expressly disavow it</w:t>
      </w:r>
      <w:r w:rsidRPr="00FA282D">
        <w:rPr>
          <w:rStyle w:val="StyleUnderline"/>
        </w:rPr>
        <w:t xml:space="preserve"> (or vice versa), </w:t>
      </w:r>
      <w:r w:rsidRPr="00F345C2">
        <w:rPr>
          <w:rStyle w:val="StyleUnderline"/>
          <w:highlight w:val="cyan"/>
        </w:rPr>
        <w:t>creating a twilight</w:t>
      </w:r>
      <w:r w:rsidRPr="00FA282D">
        <w:rPr>
          <w:rStyle w:val="StyleUnderline"/>
        </w:rPr>
        <w:t xml:space="preserve"> of the twilight category. In fact, Congress does sometimes use resolutions for these purposes.</w:t>
      </w:r>
      <w:r w:rsidRPr="00582322">
        <w:rPr>
          <w:sz w:val="14"/>
        </w:rPr>
        <w:t xml:space="preserve"> For example, during 2007, a concurrent resolution was introduced, "[e]xpressing the sense of Congress that the President should not initiate military action against Iran without first obtaining authorization from Congress." 119 During the same Congress, Senate Resolutions were offered to censure the President, Vice-President, and Attorney General for conduct related to the war in Iraq, detainment of enemy combatants, and wiretapping practices undertaken without warrants. 120 </w:t>
      </w:r>
      <w:r w:rsidRPr="00F345C2">
        <w:rPr>
          <w:rStyle w:val="StyleUnderline"/>
          <w:highlight w:val="cyan"/>
        </w:rPr>
        <w:t>Another proposed resolution expressed the sense of</w:t>
      </w:r>
      <w:r w:rsidRPr="00FA282D">
        <w:rPr>
          <w:rStyle w:val="StyleUnderline"/>
        </w:rPr>
        <w:t xml:space="preserve"> the </w:t>
      </w:r>
      <w:r w:rsidRPr="00F345C2">
        <w:rPr>
          <w:rStyle w:val="StyleUnderline"/>
          <w:highlight w:val="cyan"/>
        </w:rPr>
        <w:t>Senate that the President</w:t>
      </w:r>
      <w:r w:rsidRPr="00FA282D">
        <w:rPr>
          <w:rStyle w:val="StyleUnderline"/>
        </w:rPr>
        <w:t xml:space="preserve"> </w:t>
      </w:r>
      <w:r w:rsidRPr="00F345C2">
        <w:rPr>
          <w:rStyle w:val="StyleUnderline"/>
          <w:highlight w:val="cyan"/>
        </w:rPr>
        <w:t>has</w:t>
      </w:r>
      <w:r w:rsidRPr="00FA282D">
        <w:rPr>
          <w:rStyle w:val="StyleUnderline"/>
        </w:rPr>
        <w:t xml:space="preserve"> constitutional </w:t>
      </w:r>
      <w:r w:rsidRPr="00F345C2">
        <w:rPr>
          <w:rStyle w:val="StyleUnderline"/>
          <w:highlight w:val="cyan"/>
        </w:rPr>
        <w:t>authority to veto individual items of 121 appropriation without additional</w:t>
      </w:r>
      <w:r w:rsidRPr="00FA282D">
        <w:rPr>
          <w:rStyle w:val="StyleUnderline"/>
        </w:rPr>
        <w:t xml:space="preserve"> statutory </w:t>
      </w:r>
      <w:r w:rsidRPr="00F345C2">
        <w:rPr>
          <w:rStyle w:val="StyleUnderline"/>
          <w:highlight w:val="cyan"/>
        </w:rPr>
        <w:t>authorization</w:t>
      </w:r>
      <w:r w:rsidRPr="00FA282D">
        <w:rPr>
          <w:rStyle w:val="StyleUnderline"/>
        </w:rPr>
        <w:t xml:space="preserve">. 1 </w:t>
      </w:r>
      <w:r w:rsidRPr="00F345C2">
        <w:rPr>
          <w:rStyle w:val="StyleUnderline"/>
          <w:highlight w:val="cyan"/>
        </w:rPr>
        <w:t>These potential</w:t>
      </w:r>
      <w:r w:rsidRPr="00FA282D">
        <w:rPr>
          <w:rStyle w:val="StyleUnderline"/>
        </w:rPr>
        <w:t xml:space="preserve"> soft </w:t>
      </w:r>
      <w:r w:rsidRPr="00F345C2">
        <w:rPr>
          <w:rStyle w:val="StyleUnderline"/>
          <w:highlight w:val="cyan"/>
        </w:rPr>
        <w:t>statutes were not passed by majorities</w:t>
      </w:r>
      <w:r w:rsidRPr="00FA282D">
        <w:rPr>
          <w:rStyle w:val="StyleUnderline"/>
        </w:rPr>
        <w:t xml:space="preserve">, but they are precisely the sort of information on the scope of permissible executive authority that would inform Justice Jackson's analysis. 122 In this scenario, </w:t>
      </w:r>
      <w:r w:rsidRPr="00F345C2">
        <w:rPr>
          <w:rStyle w:val="StyleUnderline"/>
          <w:highlight w:val="cyan"/>
        </w:rPr>
        <w:t>legislative sentiments</w:t>
      </w:r>
      <w:r w:rsidRPr="00FA282D">
        <w:rPr>
          <w:rStyle w:val="StyleUnderline"/>
        </w:rPr>
        <w:t xml:space="preserve">, expressed in nonbinding mechanisms, </w:t>
      </w:r>
      <w:r w:rsidRPr="00F345C2">
        <w:rPr>
          <w:rStyle w:val="StyleUnderline"/>
          <w:highlight w:val="cyan"/>
        </w:rPr>
        <w:t xml:space="preserve">are taken as inputs in the decision-making processes of </w:t>
      </w:r>
      <w:r w:rsidRPr="00FA282D">
        <w:rPr>
          <w:rStyle w:val="StyleUnderline"/>
        </w:rPr>
        <w:t>other institutio</w:t>
      </w:r>
      <w:r w:rsidRPr="00F345C2">
        <w:rPr>
          <w:rStyle w:val="StyleUnderline"/>
          <w:highlight w:val="cyan"/>
        </w:rPr>
        <w:t>ns-the courts-that</w:t>
      </w:r>
      <w:r w:rsidRPr="00FA282D">
        <w:rPr>
          <w:rStyle w:val="StyleUnderline"/>
        </w:rPr>
        <w:t xml:space="preserve"> themselves </w:t>
      </w:r>
      <w:r w:rsidRPr="00F345C2">
        <w:rPr>
          <w:rStyle w:val="StyleUnderline"/>
          <w:highlight w:val="cyan"/>
        </w:rPr>
        <w:t>generate</w:t>
      </w:r>
      <w:r w:rsidRPr="00FA282D">
        <w:rPr>
          <w:rStyle w:val="StyleUnderline"/>
        </w:rPr>
        <w:t xml:space="preserve"> binding rules, that is, </w:t>
      </w:r>
      <w:r w:rsidRPr="00F345C2">
        <w:rPr>
          <w:rStyle w:val="StyleUnderline"/>
          <w:highlight w:val="cyan"/>
        </w:rPr>
        <w:t>hard law</w:t>
      </w:r>
      <w:r w:rsidRPr="00FA282D">
        <w:rPr>
          <w:rStyle w:val="StyleUnderline"/>
        </w:rPr>
        <w:t xml:space="preserve">. Even </w:t>
      </w:r>
      <w:r w:rsidRPr="00F345C2">
        <w:rPr>
          <w:rStyle w:val="StyleUnderline"/>
          <w:highlight w:val="cyan"/>
        </w:rPr>
        <w:t>without judicial involvement</w:t>
      </w:r>
      <w:r w:rsidRPr="00FA282D">
        <w:rPr>
          <w:rStyle w:val="StyleUnderline"/>
        </w:rPr>
        <w:t xml:space="preserve">, however, </w:t>
      </w:r>
      <w:r w:rsidRPr="00F345C2">
        <w:rPr>
          <w:rStyle w:val="StyleUnderline"/>
          <w:highlight w:val="cyan"/>
        </w:rPr>
        <w:t>resolutions that assert congressional authority or limit</w:t>
      </w:r>
      <w:r w:rsidRPr="00FA282D">
        <w:rPr>
          <w:rStyle w:val="StyleUnderline"/>
        </w:rPr>
        <w:t>ation</w:t>
      </w:r>
      <w:r w:rsidRPr="00F345C2">
        <w:rPr>
          <w:rStyle w:val="StyleUnderline"/>
          <w:highlight w:val="cyan"/>
        </w:rPr>
        <w:t>s</w:t>
      </w:r>
      <w:r w:rsidRPr="00FA282D">
        <w:rPr>
          <w:rStyle w:val="StyleUnderline"/>
        </w:rPr>
        <w:t xml:space="preserve"> </w:t>
      </w:r>
      <w:r w:rsidRPr="00F345C2">
        <w:rPr>
          <w:rStyle w:val="StyleUnderline"/>
          <w:highlight w:val="cyan"/>
        </w:rPr>
        <w:t>on presidential authority</w:t>
      </w:r>
      <w:r w:rsidRPr="00FA282D">
        <w:rPr>
          <w:rStyle w:val="StyleUnderline"/>
        </w:rPr>
        <w:t xml:space="preserve"> may </w:t>
      </w:r>
      <w:r w:rsidRPr="00F345C2">
        <w:rPr>
          <w:rStyle w:val="StyleUnderline"/>
          <w:highlight w:val="cyan"/>
        </w:rPr>
        <w:t>influence the way that</w:t>
      </w:r>
      <w:r w:rsidRPr="00FA282D">
        <w:rPr>
          <w:rStyle w:val="StyleUnderline"/>
        </w:rPr>
        <w:t xml:space="preserve"> the two political </w:t>
      </w:r>
      <w:r w:rsidRPr="00F345C2">
        <w:rPr>
          <w:rStyle w:val="StyleUnderline"/>
          <w:highlight w:val="cyan"/>
        </w:rPr>
        <w:t>branches share</w:t>
      </w:r>
      <w:r w:rsidRPr="00FA282D">
        <w:rPr>
          <w:rStyle w:val="StyleUnderline"/>
        </w:rPr>
        <w:t xml:space="preserve"> </w:t>
      </w:r>
      <w:r w:rsidRPr="00F345C2">
        <w:rPr>
          <w:rStyle w:val="StyleUnderline"/>
          <w:highlight w:val="cyan"/>
        </w:rPr>
        <w:t>power</w:t>
      </w:r>
      <w:r w:rsidRPr="00FA282D">
        <w:rPr>
          <w:rStyle w:val="StyleUnderline"/>
        </w:rPr>
        <w:t xml:space="preserve"> with each other--</w:t>
      </w:r>
      <w:r w:rsidRPr="00F345C2">
        <w:rPr>
          <w:rStyle w:val="StyleUnderline"/>
          <w:highlight w:val="cyan"/>
        </w:rPr>
        <w:t>either</w:t>
      </w:r>
      <w:r w:rsidRPr="00FA282D">
        <w:rPr>
          <w:rStyle w:val="StyleUnderline"/>
        </w:rPr>
        <w:t xml:space="preserve"> as moves in a game </w:t>
      </w:r>
      <w:r w:rsidRPr="00F345C2">
        <w:rPr>
          <w:rStyle w:val="StyleUnderline"/>
          <w:highlight w:val="cyan"/>
        </w:rPr>
        <w:t>where each side</w:t>
      </w:r>
      <w:r w:rsidRPr="00FA282D">
        <w:rPr>
          <w:rStyle w:val="StyleUnderline"/>
        </w:rPr>
        <w:t xml:space="preserve"> must both </w:t>
      </w:r>
      <w:r w:rsidRPr="00F345C2">
        <w:rPr>
          <w:rStyle w:val="StyleUnderline"/>
          <w:highlight w:val="cyan"/>
        </w:rPr>
        <w:t>cooperate and compete, or as appeals to public</w:t>
      </w:r>
      <w:r w:rsidRPr="00FA282D">
        <w:rPr>
          <w:rStyle w:val="StyleUnderline"/>
        </w:rPr>
        <w:t xml:space="preserve"> opinion. 123</w:t>
      </w:r>
    </w:p>
    <w:p w14:paraId="1FC8DC0A" w14:textId="77777777" w:rsidR="00AB7F3E" w:rsidRPr="00BE3181" w:rsidRDefault="00AB7F3E" w:rsidP="00AB7F3E">
      <w:pPr>
        <w:pStyle w:val="Heading4"/>
        <w:rPr>
          <w:u w:val="single"/>
        </w:rPr>
      </w:pPr>
      <w:r>
        <w:t xml:space="preserve">CP walks the line on </w:t>
      </w:r>
      <w:r>
        <w:rPr>
          <w:u w:val="single"/>
        </w:rPr>
        <w:t>prez powers</w:t>
      </w:r>
    </w:p>
    <w:p w14:paraId="77AE22DA" w14:textId="77777777" w:rsidR="00AB7F3E" w:rsidRDefault="00AB7F3E" w:rsidP="00AB7F3E">
      <w:r w:rsidRPr="002901CD">
        <w:rPr>
          <w:rStyle w:val="Style13ptBold"/>
        </w:rPr>
        <w:t>Gersen and Posner 8</w:t>
      </w:r>
      <w:r>
        <w:t xml:space="preserve"> Jacob Gersen is a Professor of Law at Harvard Law School, Affliate Professor in the Department of Government, and Director of the Food Law Lab &amp; Eric Posner is</w:t>
      </w:r>
      <w:r w:rsidRPr="002901CD">
        <w:t xml:space="preserve"> Kirkland and Ellis Distinguished Service Professor of Law, University of Chicago</w:t>
      </w:r>
      <w:r>
        <w:t xml:space="preserve">, 2008,  "Soft Law: Lessons from Congressional Practice," 61 Stanford Law Review 573 (2008). </w:t>
      </w:r>
      <w:hyperlink r:id="rId114" w:history="1">
        <w:r w:rsidRPr="00305A52">
          <w:rPr>
            <w:rStyle w:val="Hyperlink"/>
          </w:rPr>
          <w:t>https://chicagounbound.uchicago.edu/cgi/viewcontent.cgi?referer=https://www.google.com/&amp;httpsredir=1&amp;article=11512&amp;context=journal_articles</w:t>
        </w:r>
      </w:hyperlink>
      <w:r>
        <w:t xml:space="preserve"> </w:t>
      </w:r>
      <w:r w:rsidRPr="00D02CA1">
        <w:t>(LK)</w:t>
      </w:r>
    </w:p>
    <w:p w14:paraId="6E7C0060" w14:textId="77777777" w:rsidR="00AB7F3E" w:rsidRPr="002533D5" w:rsidRDefault="00AB7F3E" w:rsidP="00AB7F3E">
      <w:pPr>
        <w:rPr>
          <w:rStyle w:val="StyleUnderline"/>
        </w:rPr>
      </w:pPr>
      <w:r w:rsidRPr="00325E49">
        <w:rPr>
          <w:rStyle w:val="StyleUnderline"/>
        </w:rPr>
        <w:t xml:space="preserve">The </w:t>
      </w:r>
      <w:r w:rsidRPr="00F345C2">
        <w:rPr>
          <w:rStyle w:val="StyleUnderline"/>
          <w:highlight w:val="cyan"/>
        </w:rPr>
        <w:t>binding effect of hard law is its straightforward advantage over soft law</w:t>
      </w:r>
      <w:r w:rsidRPr="00325E49">
        <w:rPr>
          <w:rStyle w:val="StyleUnderline"/>
        </w:rPr>
        <w:t xml:space="preserve">, and we need not dwell on this issue. A </w:t>
      </w:r>
      <w:r w:rsidRPr="00F345C2">
        <w:rPr>
          <w:rStyle w:val="StyleUnderline"/>
          <w:highlight w:val="cyan"/>
        </w:rPr>
        <w:t>more interesting</w:t>
      </w:r>
      <w:r w:rsidRPr="00325E49">
        <w:rPr>
          <w:rStyle w:val="StyleUnderline"/>
        </w:rPr>
        <w:t xml:space="preserve"> possibility </w:t>
      </w:r>
      <w:r w:rsidRPr="00F345C2">
        <w:rPr>
          <w:rStyle w:val="StyleUnderline"/>
          <w:highlight w:val="cyan"/>
        </w:rPr>
        <w:t>is that hard law better satisfies rule-of-law values</w:t>
      </w:r>
      <w:r w:rsidRPr="00325E49">
        <w:rPr>
          <w:rStyle w:val="StyleUnderline"/>
        </w:rPr>
        <w:t xml:space="preserve"> such as publicity </w:t>
      </w:r>
      <w:r w:rsidRPr="00F345C2">
        <w:rPr>
          <w:rStyle w:val="StyleUnderline"/>
          <w:highlight w:val="cyan"/>
        </w:rPr>
        <w:t>than soft law does</w:t>
      </w:r>
      <w:r w:rsidRPr="00325E49">
        <w:rPr>
          <w:rStyle w:val="StyleUnderline"/>
        </w:rPr>
        <w:t xml:space="preserve">. The main distinction between hard law and soft law is that </w:t>
      </w:r>
      <w:r w:rsidRPr="00F345C2">
        <w:rPr>
          <w:rStyle w:val="StyleUnderline"/>
          <w:highlight w:val="cyan"/>
        </w:rPr>
        <w:t>hard law complies with formalities that</w:t>
      </w:r>
      <w:r w:rsidRPr="00325E49">
        <w:rPr>
          <w:rStyle w:val="StyleUnderline"/>
        </w:rPr>
        <w:t xml:space="preserve"> clearly </w:t>
      </w:r>
      <w:r w:rsidRPr="00F345C2">
        <w:rPr>
          <w:rStyle w:val="StyleUnderline"/>
          <w:highlight w:val="cyan"/>
        </w:rPr>
        <w:t>distinguish binding law</w:t>
      </w:r>
      <w:r w:rsidRPr="00325E49">
        <w:rPr>
          <w:rStyle w:val="StyleUnderline"/>
        </w:rPr>
        <w:t>.</w:t>
      </w:r>
      <w:r w:rsidRPr="00BE3181">
        <w:rPr>
          <w:sz w:val="14"/>
        </w:rPr>
        <w:t xml:space="preserve"> A central tenet of the rule of law is that law be public, so that people may debate it, object to it, and plan their lives around it. Secret law is anathema and perhaps soft law resembles secret law. This concern can be easily overstated, however. If soft law is secret, then it cannot regulate, in which case it cannot serve any useful purpose. Congressional resolutions themselves also comply with publicity formalities that distinguish them from unenacted bills</w:t>
      </w:r>
      <w:r w:rsidRPr="00325E49">
        <w:rPr>
          <w:rStyle w:val="StyleUnderline"/>
        </w:rPr>
        <w:t xml:space="preserve">. Nonetheless, </w:t>
      </w:r>
      <w:r w:rsidRPr="00F345C2">
        <w:rPr>
          <w:rStyle w:val="StyleUnderline"/>
          <w:highlight w:val="cyan"/>
        </w:rPr>
        <w:t>one might worry that</w:t>
      </w:r>
      <w:r w:rsidRPr="00325E49">
        <w:rPr>
          <w:rStyle w:val="StyleUnderline"/>
        </w:rPr>
        <w:t xml:space="preserve"> unsophisticated </w:t>
      </w:r>
      <w:r w:rsidRPr="00F345C2">
        <w:rPr>
          <w:rStyle w:val="StyleUnderline"/>
          <w:highlight w:val="cyan"/>
        </w:rPr>
        <w:t>people</w:t>
      </w:r>
      <w:r w:rsidRPr="00325E49">
        <w:rPr>
          <w:rStyle w:val="StyleUnderline"/>
        </w:rPr>
        <w:t xml:space="preserve">, or people who cannot get legal advice, </w:t>
      </w:r>
      <w:r w:rsidRPr="00F345C2">
        <w:rPr>
          <w:rStyle w:val="StyleUnderline"/>
          <w:highlight w:val="cyan"/>
        </w:rPr>
        <w:t>are likely to misunderstand</w:t>
      </w:r>
      <w:r w:rsidRPr="00325E49">
        <w:rPr>
          <w:rStyle w:val="StyleUnderline"/>
        </w:rPr>
        <w:t xml:space="preserve"> the importance of </w:t>
      </w:r>
      <w:r w:rsidRPr="00F345C2">
        <w:rPr>
          <w:rStyle w:val="StyleUnderline"/>
          <w:highlight w:val="cyan"/>
        </w:rPr>
        <w:t>soft law, putting them at a disadvantage</w:t>
      </w:r>
      <w:r w:rsidRPr="00325E49">
        <w:rPr>
          <w:rStyle w:val="StyleUnderline"/>
        </w:rPr>
        <w:t xml:space="preserve"> with respect to savvier fellow citizens.</w:t>
      </w:r>
      <w:r w:rsidRPr="00BE3181">
        <w:rPr>
          <w:sz w:val="14"/>
        </w:rPr>
        <w:t xml:space="preserve"> Consider, for example, Susan Rose-Ackerman's critique of the Supreme Court's interpretation of The Developmentally Disabled Assistance and Bill of Rights Act in Pennhurst State School v. Halderman.95 The Court rejected the plaintiffs' argument that the statute created judicially enforceable rights for the developmentally disabled, arguing instead that the weak language in the Act indicated that Congress intended to announce a policy in the hope of eliciting a favorable response from states. 96 </w:t>
      </w:r>
      <w:r w:rsidRPr="002533D5">
        <w:rPr>
          <w:rStyle w:val="StyleUnderline"/>
        </w:rPr>
        <w:t xml:space="preserve">Rose-Ackerman argues that the Court's holding permitted Congress to earn public credit by enacting a statute that expressed popular aspirations but did not have any effect. Perhaps the Court should have "repealed" the statute, which would have embarrassed Congress and forced it to enact clearer legislation. </w:t>
      </w:r>
      <w:r w:rsidRPr="00BE3181">
        <w:rPr>
          <w:sz w:val="14"/>
        </w:rPr>
        <w:t xml:space="preserve">97 Importantly, the Act was not a soft statute but rather was a hortatory hard statute. It was duly enacted but had no formal legal effect. 98 </w:t>
      </w:r>
      <w:r w:rsidRPr="002533D5">
        <w:rPr>
          <w:rStyle w:val="StyleUnderline"/>
        </w:rPr>
        <w:t xml:space="preserve">Nonetheless, </w:t>
      </w:r>
      <w:r w:rsidRPr="00F345C2">
        <w:rPr>
          <w:rStyle w:val="StyleUnderline"/>
          <w:highlight w:val="cyan"/>
        </w:rPr>
        <w:t>one concern is that such a statute</w:t>
      </w:r>
      <w:r w:rsidRPr="002533D5">
        <w:rPr>
          <w:rStyle w:val="StyleUnderline"/>
        </w:rPr>
        <w:t xml:space="preserve"> </w:t>
      </w:r>
      <w:r w:rsidRPr="00F345C2">
        <w:rPr>
          <w:rStyle w:val="StyleUnderline"/>
          <w:highlight w:val="cyan"/>
        </w:rPr>
        <w:t>would deceive the public, leading it to extend credit to a Congress that accomplished nothing</w:t>
      </w:r>
      <w:r w:rsidRPr="002533D5">
        <w:rPr>
          <w:rStyle w:val="StyleUnderline"/>
        </w:rPr>
        <w:t xml:space="preserve"> at all. </w:t>
      </w:r>
      <w:r w:rsidRPr="00BE3181">
        <w:rPr>
          <w:sz w:val="14"/>
        </w:rPr>
        <w:t xml:space="preserve">The problem with this view is that Congress did, in fact, do something: it announced a policy on the treatment of developmentally disabled people, a policy that was consistent with other hard-statute rules and could well have anticipated further legislative developments.99 Announcing the policy in advance might well have encouraged states and private actors to adjust their behavior in advance of hard legislation. It is possible therefore to view soft law as facilitating rule-of-law values rather than undermining them. However, rule-of-law values might require that courts strike down statutes that are ambiguous and confusing, at least in certain conditions. The rule of lenity in criminal law reflects this idea: people should not go to jail because they violate criminal statutes that they cannot understand. If this concern is valid for hard law, it is even stronger for soft law, where people might not understand that a soft statute may affect behavior. </w:t>
      </w:r>
      <w:r w:rsidRPr="002533D5">
        <w:rPr>
          <w:rStyle w:val="StyleUnderline"/>
        </w:rPr>
        <w:t xml:space="preserve">If only sophisticated people can anticipate Congress's changing views about the treatment of developmentally disabled people on the basis of hortatory statutes or concurrent resolutions, then unsophisticated </w:t>
      </w:r>
      <w:r w:rsidRPr="00F345C2">
        <w:rPr>
          <w:rStyle w:val="StyleUnderline"/>
          <w:highlight w:val="cyan"/>
        </w:rPr>
        <w:t>people are put at a disadvantage. By the same token</w:t>
      </w:r>
      <w:r w:rsidRPr="002533D5">
        <w:rPr>
          <w:rStyle w:val="StyleUnderline"/>
        </w:rPr>
        <w:t xml:space="preserve">, </w:t>
      </w:r>
      <w:r w:rsidRPr="00F345C2">
        <w:rPr>
          <w:rStyle w:val="StyleUnderline"/>
          <w:highlight w:val="cyan"/>
        </w:rPr>
        <w:t>if the public</w:t>
      </w:r>
      <w:r w:rsidRPr="002533D5">
        <w:rPr>
          <w:rStyle w:val="StyleUnderline"/>
        </w:rPr>
        <w:t xml:space="preserve"> typically </w:t>
      </w:r>
      <w:r w:rsidRPr="00F345C2">
        <w:rPr>
          <w:rStyle w:val="StyleUnderline"/>
          <w:highlight w:val="cyan"/>
        </w:rPr>
        <w:t>associates hard statutes with binding obligations, then using the</w:t>
      </w:r>
      <w:r w:rsidRPr="002533D5">
        <w:rPr>
          <w:rStyle w:val="StyleUnderline"/>
        </w:rPr>
        <w:t xml:space="preserve"> hortatory </w:t>
      </w:r>
      <w:r w:rsidRPr="00F345C2">
        <w:rPr>
          <w:rStyle w:val="StyleUnderline"/>
          <w:highlight w:val="cyan"/>
        </w:rPr>
        <w:t>statute with only precatory language creates confusion and ambiguity</w:t>
      </w:r>
      <w:r w:rsidRPr="002533D5">
        <w:rPr>
          <w:rStyle w:val="StyleUnderline"/>
        </w:rPr>
        <w:t>.</w:t>
      </w:r>
      <w:r w:rsidRPr="00BE3181">
        <w:rPr>
          <w:sz w:val="14"/>
        </w:rPr>
        <w:t xml:space="preserve"> If the public associates soft statutes with nonbinding obligations, then the soft statute will be superior to the hard hortatory statute because it will accomplish the same communicative ends, but avoid the confusion produced by using a hard statute. In terms of public knowledge of and reaction to soft law, rule-of-law problems are certainly not inevitable. A different rule-of-law objection concerns the enactment of law without the consent of the President</w:t>
      </w:r>
      <w:r w:rsidRPr="002533D5">
        <w:rPr>
          <w:rStyle w:val="StyleUnderline"/>
        </w:rPr>
        <w:t xml:space="preserve">. </w:t>
      </w:r>
      <w:r w:rsidRPr="00F345C2">
        <w:rPr>
          <w:rStyle w:val="StyleUnderline"/>
          <w:highlight w:val="cyan"/>
        </w:rPr>
        <w:t>If Congress</w:t>
      </w:r>
      <w:r w:rsidRPr="002533D5">
        <w:rPr>
          <w:rStyle w:val="StyleUnderline"/>
        </w:rPr>
        <w:t xml:space="preserve"> can </w:t>
      </w:r>
      <w:r w:rsidRPr="00F345C2">
        <w:rPr>
          <w:rStyle w:val="StyleUnderline"/>
          <w:highlight w:val="cyan"/>
        </w:rPr>
        <w:t>regulate with soft statutes, then</w:t>
      </w:r>
      <w:r w:rsidRPr="002533D5">
        <w:rPr>
          <w:rStyle w:val="StyleUnderline"/>
        </w:rPr>
        <w:t xml:space="preserve"> the </w:t>
      </w:r>
      <w:r w:rsidRPr="00F345C2">
        <w:rPr>
          <w:rStyle w:val="StyleUnderline"/>
          <w:highlight w:val="cyan"/>
        </w:rPr>
        <w:t>constitutional requirement of presentment is rendered void and</w:t>
      </w:r>
      <w:r w:rsidRPr="002533D5">
        <w:rPr>
          <w:rStyle w:val="StyleUnderline"/>
        </w:rPr>
        <w:t xml:space="preserve"> the </w:t>
      </w:r>
      <w:r w:rsidRPr="00F345C2">
        <w:rPr>
          <w:rStyle w:val="StyleUnderline"/>
          <w:highlight w:val="cyan"/>
        </w:rPr>
        <w:t>President's role in producing legislation is eliminated</w:t>
      </w:r>
      <w:r w:rsidRPr="002533D5">
        <w:rPr>
          <w:rStyle w:val="StyleUnderline"/>
        </w:rPr>
        <w:t xml:space="preserve">. The </w:t>
      </w:r>
      <w:r w:rsidRPr="00F345C2">
        <w:rPr>
          <w:rStyle w:val="StyleUnderline"/>
          <w:highlight w:val="cyan"/>
        </w:rPr>
        <w:t>procedural formalities of legislation do n</w:t>
      </w:r>
      <w:r w:rsidRPr="002533D5">
        <w:rPr>
          <w:rStyle w:val="StyleUnderline"/>
        </w:rPr>
        <w:t>o</w:t>
      </w:r>
      <w:r w:rsidRPr="00F345C2">
        <w:rPr>
          <w:rStyle w:val="StyleUnderline"/>
          <w:highlight w:val="cyan"/>
        </w:rPr>
        <w:t>t</w:t>
      </w:r>
      <w:r w:rsidRPr="002533D5">
        <w:rPr>
          <w:rStyle w:val="StyleUnderline"/>
        </w:rPr>
        <w:t xml:space="preserve"> </w:t>
      </w:r>
      <w:r w:rsidRPr="00F345C2">
        <w:rPr>
          <w:rStyle w:val="StyleUnderline"/>
          <w:highlight w:val="cyan"/>
        </w:rPr>
        <w:t>just clarify</w:t>
      </w:r>
      <w:r w:rsidRPr="002533D5">
        <w:rPr>
          <w:rStyle w:val="StyleUnderline"/>
        </w:rPr>
        <w:t xml:space="preserve"> congressional </w:t>
      </w:r>
      <w:r w:rsidRPr="00F345C2">
        <w:rPr>
          <w:rStyle w:val="StyleUnderline"/>
          <w:highlight w:val="cyan"/>
        </w:rPr>
        <w:t>action; they also ensure</w:t>
      </w:r>
      <w:r w:rsidRPr="002533D5">
        <w:rPr>
          <w:rStyle w:val="StyleUnderline"/>
        </w:rPr>
        <w:t xml:space="preserve"> that </w:t>
      </w:r>
      <w:r w:rsidRPr="00F345C2">
        <w:rPr>
          <w:rStyle w:val="StyleUnderline"/>
          <w:highlight w:val="cyan"/>
        </w:rPr>
        <w:t>Congress does</w:t>
      </w:r>
      <w:r w:rsidRPr="002533D5">
        <w:rPr>
          <w:rStyle w:val="StyleUnderline"/>
        </w:rPr>
        <w:t xml:space="preserve"> </w:t>
      </w:r>
      <w:r w:rsidRPr="00F345C2">
        <w:rPr>
          <w:rStyle w:val="StyleUnderline"/>
          <w:highlight w:val="cyan"/>
        </w:rPr>
        <w:t>not</w:t>
      </w:r>
      <w:r w:rsidRPr="002533D5">
        <w:rPr>
          <w:rStyle w:val="StyleUnderline"/>
        </w:rPr>
        <w:t xml:space="preserve"> </w:t>
      </w:r>
      <w:r w:rsidRPr="00F345C2">
        <w:rPr>
          <w:rStyle w:val="StyleUnderline"/>
          <w:highlight w:val="cyan"/>
        </w:rPr>
        <w:t>cut the President out</w:t>
      </w:r>
      <w:r w:rsidRPr="002533D5">
        <w:rPr>
          <w:rStyle w:val="StyleUnderline"/>
        </w:rPr>
        <w:t xml:space="preserve"> of the picture. Just </w:t>
      </w:r>
      <w:r w:rsidRPr="00F345C2">
        <w:rPr>
          <w:rStyle w:val="StyleUnderline"/>
          <w:highlight w:val="cyan"/>
        </w:rPr>
        <w:t>such a concern lay behind</w:t>
      </w:r>
      <w:r w:rsidRPr="002533D5">
        <w:rPr>
          <w:rStyle w:val="StyleUnderline"/>
        </w:rPr>
        <w:t xml:space="preserve"> the Supreme Court's </w:t>
      </w:r>
      <w:r w:rsidRPr="00F345C2">
        <w:rPr>
          <w:rStyle w:val="StyleUnderline"/>
          <w:highlight w:val="cyan"/>
        </w:rPr>
        <w:t>rejection of the legislative veto. The</w:t>
      </w:r>
      <w:r w:rsidRPr="002533D5">
        <w:rPr>
          <w:rStyle w:val="StyleUnderline"/>
        </w:rPr>
        <w:t xml:space="preserve"> analogous </w:t>
      </w:r>
      <w:r w:rsidRPr="00F345C2">
        <w:rPr>
          <w:rStyle w:val="StyleUnderline"/>
          <w:highlight w:val="cyan"/>
        </w:rPr>
        <w:t>concern can be found in</w:t>
      </w:r>
      <w:r w:rsidRPr="002533D5">
        <w:rPr>
          <w:rStyle w:val="StyleUnderline"/>
        </w:rPr>
        <w:t xml:space="preserve"> the </w:t>
      </w:r>
      <w:r w:rsidRPr="00F345C2">
        <w:rPr>
          <w:rStyle w:val="StyleUnderline"/>
          <w:highlight w:val="cyan"/>
        </w:rPr>
        <w:t>lit</w:t>
      </w:r>
      <w:r w:rsidRPr="002533D5">
        <w:rPr>
          <w:rStyle w:val="StyleUnderline"/>
        </w:rPr>
        <w:t xml:space="preserve">erature </w:t>
      </w:r>
      <w:r w:rsidRPr="00F345C2">
        <w:rPr>
          <w:rStyle w:val="StyleUnderline"/>
          <w:highlight w:val="cyan"/>
        </w:rPr>
        <w:t>on international soft</w:t>
      </w:r>
      <w:r w:rsidRPr="002533D5">
        <w:rPr>
          <w:rStyle w:val="StyleUnderline"/>
        </w:rPr>
        <w:t xml:space="preserve"> </w:t>
      </w:r>
      <w:r w:rsidRPr="00F345C2">
        <w:rPr>
          <w:rStyle w:val="StyleUnderline"/>
          <w:highlight w:val="cyan"/>
        </w:rPr>
        <w:t>law. If international law obtains</w:t>
      </w:r>
      <w:r w:rsidRPr="002533D5">
        <w:rPr>
          <w:rStyle w:val="StyleUnderline"/>
        </w:rPr>
        <w:t xml:space="preserve"> its </w:t>
      </w:r>
      <w:r w:rsidRPr="00F345C2">
        <w:rPr>
          <w:rStyle w:val="StyleUnderline"/>
          <w:highlight w:val="cyan"/>
        </w:rPr>
        <w:t>legitimacy from</w:t>
      </w:r>
      <w:r w:rsidRPr="002533D5">
        <w:rPr>
          <w:rStyle w:val="StyleUnderline"/>
        </w:rPr>
        <w:t xml:space="preserve"> the consent of </w:t>
      </w:r>
      <w:r w:rsidRPr="00F345C2">
        <w:rPr>
          <w:rStyle w:val="StyleUnderline"/>
          <w:highlight w:val="cyan"/>
        </w:rPr>
        <w:t>states,</w:t>
      </w:r>
      <w:r w:rsidRPr="002533D5">
        <w:rPr>
          <w:rStyle w:val="StyleUnderline"/>
        </w:rPr>
        <w:t xml:space="preserve"> as is often argued, 100 </w:t>
      </w:r>
      <w:r w:rsidRPr="00F345C2">
        <w:rPr>
          <w:rStyle w:val="StyleUnderline"/>
          <w:highlight w:val="cyan"/>
        </w:rPr>
        <w:t>how can</w:t>
      </w:r>
      <w:r w:rsidRPr="002533D5">
        <w:rPr>
          <w:rStyle w:val="StyleUnderline"/>
        </w:rPr>
        <w:t xml:space="preserve"> international </w:t>
      </w:r>
      <w:r w:rsidRPr="00F345C2">
        <w:rPr>
          <w:rStyle w:val="StyleUnderline"/>
          <w:highlight w:val="cyan"/>
        </w:rPr>
        <w:t>soft law</w:t>
      </w:r>
      <w:r w:rsidRPr="002533D5">
        <w:rPr>
          <w:rStyle w:val="StyleUnderline"/>
        </w:rPr>
        <w:t xml:space="preserve">-that is, international law </w:t>
      </w:r>
      <w:r w:rsidRPr="00F345C2">
        <w:rPr>
          <w:rStyle w:val="StyleUnderline"/>
          <w:highlight w:val="cyan"/>
        </w:rPr>
        <w:t>that lacks the consent of</w:t>
      </w:r>
      <w:r w:rsidRPr="002533D5">
        <w:rPr>
          <w:rStyle w:val="StyleUnderline"/>
        </w:rPr>
        <w:t xml:space="preserve"> at least </w:t>
      </w:r>
      <w:r w:rsidRPr="00F345C2">
        <w:rPr>
          <w:rStyle w:val="StyleUnderline"/>
          <w:highlight w:val="cyan"/>
        </w:rPr>
        <w:t>some states-have any legitimacy?</w:t>
      </w:r>
      <w:r w:rsidRPr="00BE3181">
        <w:rPr>
          <w:sz w:val="14"/>
        </w:rPr>
        <w:t xml:space="preserve"> 1° 1 We address the constitutional question in Part IV.C</w:t>
      </w:r>
      <w:r w:rsidRPr="002533D5">
        <w:rPr>
          <w:rStyle w:val="StyleUnderline"/>
        </w:rPr>
        <w:t>. For now, consider two points. First</w:t>
      </w:r>
      <w:r w:rsidRPr="00F345C2">
        <w:rPr>
          <w:rStyle w:val="StyleUnderline"/>
          <w:highlight w:val="cyan"/>
        </w:rPr>
        <w:t>, to the extent that the</w:t>
      </w:r>
      <w:r w:rsidRPr="002533D5">
        <w:rPr>
          <w:rStyle w:val="StyleUnderline"/>
        </w:rPr>
        <w:t xml:space="preserve"> regulative </w:t>
      </w:r>
      <w:r w:rsidRPr="00F345C2">
        <w:rPr>
          <w:rStyle w:val="StyleUnderline"/>
          <w:highlight w:val="cyan"/>
        </w:rPr>
        <w:t>power of soft law comes</w:t>
      </w:r>
      <w:r w:rsidRPr="002533D5">
        <w:rPr>
          <w:rStyle w:val="StyleUnderline"/>
        </w:rPr>
        <w:t xml:space="preserve"> </w:t>
      </w:r>
      <w:r w:rsidRPr="00F345C2">
        <w:rPr>
          <w:rStyle w:val="StyleUnderline"/>
          <w:highlight w:val="cyan"/>
        </w:rPr>
        <w:t>from the fact</w:t>
      </w:r>
      <w:r w:rsidRPr="002533D5">
        <w:rPr>
          <w:rStyle w:val="StyleUnderline"/>
        </w:rPr>
        <w:t xml:space="preserve"> that </w:t>
      </w:r>
      <w:r w:rsidRPr="00F345C2">
        <w:rPr>
          <w:rStyle w:val="StyleUnderline"/>
          <w:highlight w:val="cyan"/>
        </w:rPr>
        <w:t>it anticipates</w:t>
      </w:r>
      <w:r w:rsidRPr="002533D5">
        <w:rPr>
          <w:rStyle w:val="StyleUnderline"/>
        </w:rPr>
        <w:t xml:space="preserve"> constitutionally valid </w:t>
      </w:r>
      <w:r w:rsidRPr="00F345C2">
        <w:rPr>
          <w:rStyle w:val="StyleUnderline"/>
          <w:highlight w:val="cyan"/>
        </w:rPr>
        <w:t>hard law</w:t>
      </w:r>
      <w:r w:rsidRPr="00EF084A">
        <w:rPr>
          <w:rStyle w:val="StyleUnderline"/>
        </w:rPr>
        <w:t xml:space="preserve"> (with the President's consent, or approved in another constitutionally accepted way</w:t>
      </w:r>
      <w:r w:rsidRPr="00F345C2">
        <w:rPr>
          <w:rStyle w:val="StyleUnderline"/>
          <w:highlight w:val="cyan"/>
        </w:rPr>
        <w:t>), then the concern falls away.</w:t>
      </w:r>
      <w:r w:rsidRPr="00EF084A">
        <w:rPr>
          <w:rStyle w:val="StyleUnderline"/>
        </w:rPr>
        <w:t xml:space="preserve"> Potentially regulated </w:t>
      </w:r>
      <w:r w:rsidRPr="00F345C2">
        <w:rPr>
          <w:rStyle w:val="StyleUnderline"/>
          <w:highlight w:val="cyan"/>
        </w:rPr>
        <w:t>parties will understand that</w:t>
      </w:r>
      <w:r w:rsidRPr="00EF084A">
        <w:rPr>
          <w:rStyle w:val="StyleUnderline"/>
        </w:rPr>
        <w:t xml:space="preserve"> the congressional</w:t>
      </w:r>
      <w:r w:rsidRPr="002533D5">
        <w:rPr>
          <w:rStyle w:val="StyleUnderline"/>
        </w:rPr>
        <w:t xml:space="preserve"> </w:t>
      </w:r>
      <w:r w:rsidRPr="00F345C2">
        <w:rPr>
          <w:rStyle w:val="StyleUnderline"/>
          <w:highlight w:val="cyan"/>
        </w:rPr>
        <w:t>resolution does not predict</w:t>
      </w:r>
      <w:r w:rsidRPr="002533D5">
        <w:rPr>
          <w:rStyle w:val="StyleUnderline"/>
        </w:rPr>
        <w:t xml:space="preserve"> </w:t>
      </w:r>
      <w:r w:rsidRPr="00F345C2">
        <w:rPr>
          <w:rStyle w:val="StyleUnderline"/>
          <w:highlight w:val="cyan"/>
        </w:rPr>
        <w:t>the President's action and will place</w:t>
      </w:r>
      <w:r w:rsidRPr="002533D5">
        <w:rPr>
          <w:rStyle w:val="StyleUnderline"/>
        </w:rPr>
        <w:t xml:space="preserve"> only </w:t>
      </w:r>
      <w:r w:rsidRPr="00F345C2">
        <w:rPr>
          <w:rStyle w:val="StyleUnderline"/>
          <w:highlight w:val="cyan"/>
        </w:rPr>
        <w:t>as much weight</w:t>
      </w:r>
      <w:r w:rsidRPr="002533D5">
        <w:rPr>
          <w:rStyle w:val="StyleUnderline"/>
        </w:rPr>
        <w:t xml:space="preserve"> on the resolution </w:t>
      </w:r>
      <w:r w:rsidRPr="00F345C2">
        <w:rPr>
          <w:rStyle w:val="StyleUnderline"/>
          <w:highlight w:val="cyan"/>
        </w:rPr>
        <w:t>as it will bear</w:t>
      </w:r>
      <w:r w:rsidRPr="002533D5">
        <w:rPr>
          <w:rStyle w:val="StyleUnderline"/>
        </w:rPr>
        <w:t xml:space="preserve"> standing </w:t>
      </w:r>
      <w:r w:rsidRPr="00F345C2">
        <w:rPr>
          <w:rStyle w:val="StyleUnderline"/>
          <w:highlight w:val="cyan"/>
        </w:rPr>
        <w:t>alone</w:t>
      </w:r>
      <w:r w:rsidRPr="002533D5">
        <w:rPr>
          <w:rStyle w:val="StyleUnderline"/>
        </w:rPr>
        <w:t>.</w:t>
      </w:r>
    </w:p>
    <w:p w14:paraId="7229F9AE" w14:textId="0CD9CD93" w:rsidR="00122618" w:rsidRDefault="00122618" w:rsidP="000655D5">
      <w:pPr>
        <w:pStyle w:val="Heading3"/>
      </w:pPr>
      <w:r>
        <w:t>Solves---Signal</w:t>
      </w:r>
    </w:p>
    <w:p w14:paraId="731F634A" w14:textId="77777777" w:rsidR="00122618" w:rsidRDefault="00122618" w:rsidP="00122618">
      <w:pPr>
        <w:pStyle w:val="Heading4"/>
        <w:rPr>
          <w:u w:val="single"/>
        </w:rPr>
      </w:pPr>
      <w:r>
        <w:t xml:space="preserve">Hearings solve </w:t>
      </w:r>
      <w:r>
        <w:rPr>
          <w:u w:val="single"/>
        </w:rPr>
        <w:t>signal</w:t>
      </w:r>
      <w:r>
        <w:t xml:space="preserve"> – they’re </w:t>
      </w:r>
      <w:r>
        <w:rPr>
          <w:u w:val="single"/>
        </w:rPr>
        <w:t>public and performative</w:t>
      </w:r>
    </w:p>
    <w:p w14:paraId="16310180" w14:textId="77777777" w:rsidR="00122618" w:rsidRDefault="00122618" w:rsidP="00122618">
      <w:pPr>
        <w:tabs>
          <w:tab w:val="left" w:pos="2970"/>
        </w:tabs>
      </w:pPr>
      <w:r>
        <w:rPr>
          <w:rStyle w:val="Style13ptBold"/>
        </w:rPr>
        <w:t xml:space="preserve">Feinstein 18 </w:t>
      </w:r>
      <w:r w:rsidRPr="007B128F">
        <w:t xml:space="preserve">---- Brian D., Assistant Professor of Business Law and Legal Ethics (The Wharton School of the University of Pennsylvania), </w:t>
      </w:r>
      <w:r>
        <w:t xml:space="preserve">J.D. (Harvard Law School), Ph.D. in government (Harvard University), B.A. in economics and political science (Brown University), former clerk for the U.S. Court of Appeals for the Seventh Circuit, “Congress in the Administrative State,” </w:t>
      </w:r>
      <w:r>
        <w:rPr>
          <w:i/>
        </w:rPr>
        <w:t>Washington University Law Review</w:t>
      </w:r>
      <w:r>
        <w:t>, Volume 95, accessed via Hein</w:t>
      </w:r>
    </w:p>
    <w:p w14:paraId="71134977" w14:textId="77777777" w:rsidR="00122618" w:rsidRDefault="00122618" w:rsidP="00122618"/>
    <w:p w14:paraId="0BF63C64" w14:textId="77777777" w:rsidR="00122618" w:rsidRDefault="00122618" w:rsidP="00122618">
      <w:pPr>
        <w:rPr>
          <w:sz w:val="14"/>
        </w:rPr>
      </w:pPr>
      <w:r w:rsidRPr="00AC41CD">
        <w:rPr>
          <w:sz w:val="14"/>
        </w:rPr>
        <w:t xml:space="preserve">Thus, the scope of </w:t>
      </w:r>
      <w:r w:rsidRPr="00AC41CD">
        <w:rPr>
          <w:rStyle w:val="StyleUnderline"/>
        </w:rPr>
        <w:t>this Article</w:t>
      </w:r>
      <w:r w:rsidRPr="00AC41CD">
        <w:rPr>
          <w:sz w:val="14"/>
        </w:rPr>
        <w:t xml:space="preserve"> is more limited; it </w:t>
      </w:r>
      <w:r w:rsidRPr="00AC41CD">
        <w:rPr>
          <w:rStyle w:val="StyleUnderline"/>
        </w:rPr>
        <w:t>focuses</w:t>
      </w:r>
      <w:r w:rsidRPr="00AC41CD">
        <w:rPr>
          <w:sz w:val="14"/>
        </w:rPr>
        <w:t xml:space="preserve"> exclusively </w:t>
      </w:r>
      <w:r w:rsidRPr="00AC41CD">
        <w:rPr>
          <w:rStyle w:val="StyleUnderline"/>
        </w:rPr>
        <w:t xml:space="preserve">on committee and subcommittee oversight </w:t>
      </w:r>
      <w:r w:rsidRPr="00F345C2">
        <w:rPr>
          <w:rStyle w:val="StyleUnderline"/>
          <w:highlight w:val="cyan"/>
        </w:rPr>
        <w:t>hearings</w:t>
      </w:r>
      <w:r w:rsidRPr="00AC41CD">
        <w:rPr>
          <w:rStyle w:val="StyleUnderline"/>
        </w:rPr>
        <w:t xml:space="preserve">, which </w:t>
      </w:r>
      <w:r w:rsidRPr="00F345C2">
        <w:rPr>
          <w:rStyle w:val="StyleUnderline"/>
          <w:highlight w:val="cyan"/>
        </w:rPr>
        <w:t>are the</w:t>
      </w:r>
      <w:r w:rsidRPr="00F345C2">
        <w:rPr>
          <w:sz w:val="14"/>
          <w:highlight w:val="cyan"/>
        </w:rPr>
        <w:t xml:space="preserve"> </w:t>
      </w:r>
      <w:r w:rsidRPr="00F345C2">
        <w:rPr>
          <w:rStyle w:val="Emphasis"/>
          <w:highlight w:val="cyan"/>
        </w:rPr>
        <w:t>most direct, observable form</w:t>
      </w:r>
      <w:r w:rsidRPr="00F345C2">
        <w:rPr>
          <w:sz w:val="14"/>
          <w:highlight w:val="cyan"/>
        </w:rPr>
        <w:t xml:space="preserve"> </w:t>
      </w:r>
      <w:r w:rsidRPr="00F345C2">
        <w:rPr>
          <w:rStyle w:val="StyleUnderline"/>
          <w:highlight w:val="cyan"/>
        </w:rPr>
        <w:t>of congressional monitoring</w:t>
      </w:r>
      <w:r w:rsidRPr="00AC41CD">
        <w:rPr>
          <w:sz w:val="14"/>
        </w:rPr>
        <w:t xml:space="preserve">. Congress holds hundreds of hearings annually, most of which occur in committees and subcommittees that have jurisdictional mandates and dedicated staff resources to perform this function.2 6 </w:t>
      </w:r>
      <w:r w:rsidRPr="00F345C2">
        <w:rPr>
          <w:rStyle w:val="StyleUnderline"/>
          <w:highlight w:val="cyan"/>
        </w:rPr>
        <w:t>These</w:t>
      </w:r>
      <w:r w:rsidRPr="00AC41CD">
        <w:rPr>
          <w:rStyle w:val="StyleUnderline"/>
        </w:rPr>
        <w:t xml:space="preserve"> hearings </w:t>
      </w:r>
      <w:r w:rsidRPr="00F345C2">
        <w:rPr>
          <w:rStyle w:val="StyleUnderline"/>
          <w:highlight w:val="cyan"/>
        </w:rPr>
        <w:t>are the</w:t>
      </w:r>
      <w:r w:rsidRPr="00F345C2">
        <w:rPr>
          <w:sz w:val="14"/>
          <w:highlight w:val="cyan"/>
        </w:rPr>
        <w:t xml:space="preserve"> </w:t>
      </w:r>
      <w:r w:rsidRPr="00F345C2">
        <w:rPr>
          <w:rStyle w:val="Emphasis"/>
          <w:highlight w:val="cyan"/>
        </w:rPr>
        <w:t>most public</w:t>
      </w:r>
      <w:r w:rsidRPr="00F345C2">
        <w:rPr>
          <w:sz w:val="14"/>
          <w:highlight w:val="cyan"/>
        </w:rPr>
        <w:t xml:space="preserve">, </w:t>
      </w:r>
      <w:r w:rsidRPr="00F345C2">
        <w:rPr>
          <w:rStyle w:val="Emphasis"/>
          <w:highlight w:val="cyan"/>
        </w:rPr>
        <w:t>performative</w:t>
      </w:r>
      <w:r w:rsidRPr="00F345C2">
        <w:rPr>
          <w:sz w:val="14"/>
          <w:highlight w:val="cyan"/>
        </w:rPr>
        <w:t xml:space="preserve">, </w:t>
      </w:r>
      <w:r w:rsidRPr="00F345C2">
        <w:rPr>
          <w:rStyle w:val="Emphasis"/>
          <w:highlight w:val="cyan"/>
        </w:rPr>
        <w:t>highstakes manner</w:t>
      </w:r>
      <w:r w:rsidRPr="00F345C2">
        <w:rPr>
          <w:sz w:val="14"/>
          <w:highlight w:val="cyan"/>
        </w:rPr>
        <w:t xml:space="preserve"> </w:t>
      </w:r>
      <w:r w:rsidRPr="00F345C2">
        <w:rPr>
          <w:rStyle w:val="StyleUnderline"/>
          <w:highlight w:val="cyan"/>
        </w:rPr>
        <w:t>in which Congress oversees the administrative state</w:t>
      </w:r>
      <w:r w:rsidRPr="00AC41CD">
        <w:rPr>
          <w:sz w:val="14"/>
        </w:rPr>
        <w:t>.27</w:t>
      </w:r>
    </w:p>
    <w:p w14:paraId="00777A03" w14:textId="77777777" w:rsidR="00122618" w:rsidRDefault="00122618" w:rsidP="00122618">
      <w:pPr>
        <w:pStyle w:val="Heading4"/>
        <w:rPr>
          <w:u w:val="single"/>
        </w:rPr>
      </w:pPr>
      <w:r>
        <w:t xml:space="preserve">They get </w:t>
      </w:r>
      <w:r>
        <w:rPr>
          <w:u w:val="single"/>
        </w:rPr>
        <w:t>embedded in the public conscious</w:t>
      </w:r>
      <w:r>
        <w:t xml:space="preserve"> – even if the signal is muted, hearings </w:t>
      </w:r>
      <w:r>
        <w:rPr>
          <w:u w:val="single"/>
        </w:rPr>
        <w:t>change executive policy</w:t>
      </w:r>
    </w:p>
    <w:p w14:paraId="0290629E" w14:textId="77777777" w:rsidR="00122618" w:rsidRDefault="00122618" w:rsidP="00122618">
      <w:pPr>
        <w:tabs>
          <w:tab w:val="left" w:pos="2970"/>
        </w:tabs>
      </w:pPr>
      <w:r>
        <w:rPr>
          <w:rStyle w:val="Style13ptBold"/>
        </w:rPr>
        <w:t xml:space="preserve">Feinstein 18 </w:t>
      </w:r>
      <w:r w:rsidRPr="007B128F">
        <w:t xml:space="preserve">---- Brian D., Assistant Professor of Business Law and Legal Ethics (The Wharton School of the University of Pennsylvania), </w:t>
      </w:r>
      <w:r>
        <w:t xml:space="preserve">J.D. (Harvard Law School), Ph.D. in government (Harvard University), B.A. in economics and political science (Brown University), former clerk for the U.S. Court of Appeals for the Seventh Circuit, “Congress in the Administrative State,” </w:t>
      </w:r>
      <w:r>
        <w:rPr>
          <w:i/>
        </w:rPr>
        <w:t>Washington University Law Review</w:t>
      </w:r>
      <w:r>
        <w:t>, Volume 95, accessed via Hein</w:t>
      </w:r>
    </w:p>
    <w:p w14:paraId="7823EA3D" w14:textId="77777777" w:rsidR="00122618" w:rsidRPr="00CA3DF7" w:rsidRDefault="00122618" w:rsidP="00122618"/>
    <w:p w14:paraId="14DE1D42" w14:textId="77777777" w:rsidR="00122618" w:rsidRPr="00975D84" w:rsidRDefault="00122618" w:rsidP="00122618">
      <w:pPr>
        <w:rPr>
          <w:sz w:val="14"/>
        </w:rPr>
      </w:pPr>
      <w:r w:rsidRPr="00975D84">
        <w:rPr>
          <w:sz w:val="14"/>
        </w:rPr>
        <w:t xml:space="preserve">From the mid-twentieth century through the present, </w:t>
      </w:r>
      <w:r w:rsidRPr="00975D84">
        <w:rPr>
          <w:rStyle w:val="StyleUnderline"/>
        </w:rPr>
        <w:t xml:space="preserve">oversight </w:t>
      </w:r>
      <w:r w:rsidRPr="00F345C2">
        <w:rPr>
          <w:rStyle w:val="StyleUnderline"/>
          <w:highlight w:val="cyan"/>
        </w:rPr>
        <w:t xml:space="preserve">hearings have been a </w:t>
      </w:r>
      <w:r w:rsidRPr="00F345C2">
        <w:rPr>
          <w:rStyle w:val="Emphasis"/>
          <w:highlight w:val="cyan"/>
        </w:rPr>
        <w:t>near-constant</w:t>
      </w:r>
      <w:r w:rsidRPr="00975D84">
        <w:rPr>
          <w:rStyle w:val="Emphasis"/>
        </w:rPr>
        <w:t xml:space="preserve"> presence in Congress</w:t>
      </w:r>
      <w:r w:rsidRPr="00975D84">
        <w:rPr>
          <w:sz w:val="14"/>
        </w:rPr>
        <w:t xml:space="preserve">.45 The vast majority of hearings during this period-and, hence, the vast majority of hearings analyzed in this Article-probe relatively narrow subjects, e.g., the Bureau of Land Management's fee schedules for agricultural and extractive uses of public land, the National Weather Service's efforts to commercialize its intellectual property, etc. </w:t>
      </w:r>
      <w:r w:rsidRPr="00F345C2">
        <w:rPr>
          <w:rStyle w:val="StyleUnderline"/>
          <w:highlight w:val="cyan"/>
        </w:rPr>
        <w:t>Occasionally</w:t>
      </w:r>
      <w:r w:rsidRPr="00975D84">
        <w:rPr>
          <w:sz w:val="14"/>
        </w:rPr>
        <w:t xml:space="preserve">, however, </w:t>
      </w:r>
      <w:r w:rsidRPr="00F345C2">
        <w:rPr>
          <w:rStyle w:val="StyleUnderline"/>
          <w:highlight w:val="cyan"/>
        </w:rPr>
        <w:t>Congress addresses high profile subjects, conducting</w:t>
      </w:r>
      <w:r w:rsidRPr="00F345C2">
        <w:rPr>
          <w:sz w:val="14"/>
          <w:highlight w:val="cyan"/>
        </w:rPr>
        <w:t xml:space="preserve"> </w:t>
      </w:r>
      <w:r w:rsidRPr="00F345C2">
        <w:rPr>
          <w:rStyle w:val="Emphasis"/>
          <w:highlight w:val="cyan"/>
        </w:rPr>
        <w:t>compelling</w:t>
      </w:r>
      <w:r w:rsidRPr="00F345C2">
        <w:rPr>
          <w:sz w:val="14"/>
          <w:highlight w:val="cyan"/>
        </w:rPr>
        <w:t xml:space="preserve">, </w:t>
      </w:r>
      <w:r w:rsidRPr="00F345C2">
        <w:rPr>
          <w:rStyle w:val="Emphasis"/>
          <w:highlight w:val="cyan"/>
        </w:rPr>
        <w:t>televised</w:t>
      </w:r>
      <w:r w:rsidRPr="00975D84">
        <w:rPr>
          <w:sz w:val="14"/>
        </w:rPr>
        <w:t xml:space="preserve"> </w:t>
      </w:r>
      <w:r w:rsidRPr="00F345C2">
        <w:rPr>
          <w:rStyle w:val="StyleUnderline"/>
          <w:highlight w:val="cyan"/>
        </w:rPr>
        <w:t>hearings that become</w:t>
      </w:r>
      <w:r w:rsidRPr="00F345C2">
        <w:rPr>
          <w:sz w:val="14"/>
          <w:highlight w:val="cyan"/>
        </w:rPr>
        <w:t xml:space="preserve"> </w:t>
      </w:r>
      <w:r w:rsidRPr="00F345C2">
        <w:rPr>
          <w:rStyle w:val="Emphasis"/>
          <w:highlight w:val="cyan"/>
        </w:rPr>
        <w:t>embedded in the public conscience</w:t>
      </w:r>
      <w:r w:rsidRPr="00975D84">
        <w:rPr>
          <w:sz w:val="14"/>
        </w:rPr>
        <w:t xml:space="preserve">.46 </w:t>
      </w:r>
      <w:r w:rsidRPr="00975D84">
        <w:rPr>
          <w:rStyle w:val="StyleUnderline"/>
        </w:rPr>
        <w:t>Often, a single proper noun is all that is needed to evoke these</w:t>
      </w:r>
      <w:r w:rsidRPr="00975D84">
        <w:rPr>
          <w:sz w:val="14"/>
        </w:rPr>
        <w:t xml:space="preserve"> complex, </w:t>
      </w:r>
      <w:r w:rsidRPr="00975D84">
        <w:rPr>
          <w:rStyle w:val="Emphasis"/>
        </w:rPr>
        <w:t>dramatic events</w:t>
      </w:r>
      <w:r w:rsidRPr="00975D84">
        <w:rPr>
          <w:sz w:val="14"/>
        </w:rPr>
        <w:t xml:space="preserve">: </w:t>
      </w:r>
      <w:r w:rsidRPr="00975D84">
        <w:rPr>
          <w:rStyle w:val="StyleUnderline"/>
        </w:rPr>
        <w:t>Kefauver</w:t>
      </w:r>
      <w:r w:rsidRPr="00975D84">
        <w:rPr>
          <w:sz w:val="14"/>
        </w:rPr>
        <w:t xml:space="preserve">, </w:t>
      </w:r>
      <w:r w:rsidRPr="00975D84">
        <w:rPr>
          <w:rStyle w:val="StyleUnderline"/>
        </w:rPr>
        <w:t>McCarthy, Watergate, Iran-Contra, Benghazi</w:t>
      </w:r>
      <w:r w:rsidRPr="00975D84">
        <w:rPr>
          <w:sz w:val="14"/>
        </w:rPr>
        <w:t>.</w:t>
      </w:r>
    </w:p>
    <w:p w14:paraId="28153848" w14:textId="77777777" w:rsidR="00122618" w:rsidRDefault="00122618" w:rsidP="00122618">
      <w:pPr>
        <w:rPr>
          <w:sz w:val="14"/>
        </w:rPr>
      </w:pPr>
      <w:r w:rsidRPr="00975D84">
        <w:rPr>
          <w:sz w:val="14"/>
        </w:rPr>
        <w:t xml:space="preserve">Although </w:t>
      </w:r>
      <w:r w:rsidRPr="00F345C2">
        <w:rPr>
          <w:rStyle w:val="Emphasis"/>
          <w:highlight w:val="cyan"/>
        </w:rPr>
        <w:t>high-profile hearings</w:t>
      </w:r>
      <w:r w:rsidRPr="00975D84">
        <w:rPr>
          <w:sz w:val="14"/>
        </w:rPr>
        <w:t xml:space="preserve"> that occurred during the period under study in this Article are included in my analysis, they </w:t>
      </w:r>
      <w:r w:rsidRPr="00F345C2">
        <w:rPr>
          <w:rStyle w:val="StyleUnderline"/>
          <w:highlight w:val="cyan"/>
        </w:rPr>
        <w:t>are only part of the story</w:t>
      </w:r>
      <w:r w:rsidRPr="00975D84">
        <w:rPr>
          <w:rStyle w:val="StyleUnderline"/>
        </w:rPr>
        <w:t>. This project's aims are broader: to shine a light on Congress's</w:t>
      </w:r>
      <w:r w:rsidRPr="00975D84">
        <w:rPr>
          <w:sz w:val="14"/>
        </w:rPr>
        <w:t xml:space="preserve"> </w:t>
      </w:r>
      <w:r w:rsidRPr="00975D84">
        <w:rPr>
          <w:rStyle w:val="StyleUnderline"/>
        </w:rPr>
        <w:t xml:space="preserve">often </w:t>
      </w:r>
      <w:r w:rsidRPr="00F345C2">
        <w:rPr>
          <w:rStyle w:val="StyleUnderline"/>
          <w:highlight w:val="cyan"/>
        </w:rPr>
        <w:t>overlooked</w:t>
      </w:r>
      <w:r w:rsidRPr="00F345C2">
        <w:rPr>
          <w:sz w:val="14"/>
          <w:highlight w:val="cyan"/>
        </w:rPr>
        <w:t xml:space="preserve">, </w:t>
      </w:r>
      <w:r w:rsidRPr="00F345C2">
        <w:rPr>
          <w:rStyle w:val="Emphasis"/>
          <w:highlight w:val="cyan"/>
        </w:rPr>
        <w:t>routine</w:t>
      </w:r>
      <w:r w:rsidRPr="00975D84">
        <w:rPr>
          <w:rStyle w:val="Emphasis"/>
        </w:rPr>
        <w:t xml:space="preserve"> </w:t>
      </w:r>
      <w:r w:rsidRPr="00F345C2">
        <w:rPr>
          <w:rStyle w:val="Emphasis"/>
          <w:highlight w:val="cyan"/>
        </w:rPr>
        <w:t>oversight</w:t>
      </w:r>
      <w:r w:rsidRPr="00975D84">
        <w:rPr>
          <w:sz w:val="14"/>
        </w:rPr>
        <w:t xml:space="preserve"> </w:t>
      </w:r>
      <w:r w:rsidRPr="00975D84">
        <w:rPr>
          <w:rStyle w:val="StyleUnderline"/>
        </w:rPr>
        <w:t>of administrative agencies, showing that the use of this basic</w:t>
      </w:r>
      <w:r w:rsidRPr="00975D84">
        <w:rPr>
          <w:sz w:val="14"/>
        </w:rPr>
        <w:t xml:space="preserve"> </w:t>
      </w:r>
      <w:r w:rsidRPr="00975D84">
        <w:rPr>
          <w:rStyle w:val="StyleUnderline"/>
        </w:rPr>
        <w:t>function</w:t>
      </w:r>
      <w:r w:rsidRPr="00975D84">
        <w:rPr>
          <w:sz w:val="14"/>
        </w:rPr>
        <w:t xml:space="preserve"> </w:t>
      </w:r>
      <w:r w:rsidRPr="00F345C2">
        <w:rPr>
          <w:rStyle w:val="Emphasis"/>
          <w:highlight w:val="cyan"/>
        </w:rPr>
        <w:t>enables Congress to influence executive-branch outcomes</w:t>
      </w:r>
      <w:r w:rsidRPr="00975D84">
        <w:rPr>
          <w:sz w:val="14"/>
        </w:rPr>
        <w:t xml:space="preserve"> following the passage of laws.</w:t>
      </w:r>
    </w:p>
    <w:p w14:paraId="6E33BB37" w14:textId="6BE959E1" w:rsidR="00F52F3E" w:rsidRDefault="00F52F3E" w:rsidP="000655D5">
      <w:pPr>
        <w:pStyle w:val="Heading3"/>
      </w:pPr>
      <w:r>
        <w:t>Solves---A2: Hard Law Key</w:t>
      </w:r>
    </w:p>
    <w:p w14:paraId="0E9EA802" w14:textId="77777777" w:rsidR="00122618" w:rsidRPr="00FA4D81" w:rsidRDefault="00122618" w:rsidP="00122618">
      <w:pPr>
        <w:pStyle w:val="Heading4"/>
      </w:pPr>
      <w:r>
        <w:t xml:space="preserve">Executive </w:t>
      </w:r>
      <w:r w:rsidRPr="00EC11B5">
        <w:rPr>
          <w:u w:val="single"/>
        </w:rPr>
        <w:t>interpre</w:t>
      </w:r>
      <w:r>
        <w:rPr>
          <w:u w:val="single"/>
        </w:rPr>
        <w:t>ts</w:t>
      </w:r>
      <w:r>
        <w:t xml:space="preserve"> the CP </w:t>
      </w:r>
      <w:r w:rsidRPr="00EC11B5">
        <w:rPr>
          <w:u w:val="single"/>
        </w:rPr>
        <w:t>as hard</w:t>
      </w:r>
      <w:r>
        <w:rPr>
          <w:u w:val="single"/>
        </w:rPr>
        <w:t xml:space="preserve"> law</w:t>
      </w:r>
      <w:r>
        <w:t xml:space="preserve"> – solves their warrants</w:t>
      </w:r>
    </w:p>
    <w:p w14:paraId="77A00DE5" w14:textId="77777777" w:rsidR="00122618" w:rsidRDefault="00122618" w:rsidP="00122618">
      <w:r>
        <w:rPr>
          <w:rStyle w:val="Style13ptBold"/>
        </w:rPr>
        <w:t xml:space="preserve">Sheppard 14 </w:t>
      </w:r>
      <w:r w:rsidRPr="00141C85">
        <w:t xml:space="preserve">---- Brian, Associate Professor of Law (Seton Hall University School of Law), J.D. (Harvard Law School), </w:t>
      </w:r>
      <w:r>
        <w:t xml:space="preserve">“Norm Supercompliance and the Status of Soft Law,” </w:t>
      </w:r>
      <w:r>
        <w:rPr>
          <w:i/>
        </w:rPr>
        <w:t>Buffalo Law Review</w:t>
      </w:r>
      <w:r>
        <w:t>, Volume 62, Number 4, August, accessed via Hein ***modified for more humanizing language</w:t>
      </w:r>
    </w:p>
    <w:p w14:paraId="5241FABC" w14:textId="77777777" w:rsidR="00122618" w:rsidRDefault="00122618" w:rsidP="00122618"/>
    <w:p w14:paraId="483CD18B" w14:textId="77777777" w:rsidR="00122618" w:rsidRPr="00656B8B" w:rsidRDefault="00122618" w:rsidP="00122618">
      <w:pPr>
        <w:rPr>
          <w:sz w:val="14"/>
        </w:rPr>
      </w:pPr>
      <w:r w:rsidRPr="00656B8B">
        <w:rPr>
          <w:sz w:val="14"/>
        </w:rPr>
        <w:t xml:space="preserve">C. </w:t>
      </w:r>
      <w:r w:rsidRPr="00F345C2">
        <w:rPr>
          <w:rStyle w:val="StyleUnderline"/>
          <w:highlight w:val="cyan"/>
        </w:rPr>
        <w:t>Soft Norms</w:t>
      </w:r>
      <w:r w:rsidRPr="00656B8B">
        <w:rPr>
          <w:rStyle w:val="StyleUnderline"/>
        </w:rPr>
        <w:t xml:space="preserve"> Can </w:t>
      </w:r>
      <w:r w:rsidRPr="00F345C2">
        <w:rPr>
          <w:rStyle w:val="StyleUnderline"/>
          <w:highlight w:val="cyan"/>
        </w:rPr>
        <w:t>Set Into Motion</w:t>
      </w:r>
      <w:r w:rsidRPr="00656B8B">
        <w:rPr>
          <w:rStyle w:val="StyleUnderline"/>
        </w:rPr>
        <w:t xml:space="preserve"> a Process of Useful </w:t>
      </w:r>
      <w:r w:rsidRPr="00F345C2">
        <w:rPr>
          <w:rStyle w:val="StyleUnderline"/>
          <w:highlight w:val="cyan"/>
        </w:rPr>
        <w:t>Self Deception When</w:t>
      </w:r>
      <w:r w:rsidRPr="00656B8B">
        <w:rPr>
          <w:sz w:val="14"/>
        </w:rPr>
        <w:t xml:space="preserve"> Consciously </w:t>
      </w:r>
      <w:r w:rsidRPr="00F345C2">
        <w:rPr>
          <w:rStyle w:val="Emphasis"/>
          <w:highlight w:val="cyan"/>
        </w:rPr>
        <w:t>Perceived as</w:t>
      </w:r>
      <w:r w:rsidRPr="00656B8B">
        <w:rPr>
          <w:rStyle w:val="Emphasis"/>
        </w:rPr>
        <w:t xml:space="preserve"> </w:t>
      </w:r>
      <w:r w:rsidRPr="00F345C2">
        <w:rPr>
          <w:rStyle w:val="Emphasis"/>
          <w:highlight w:val="cyan"/>
        </w:rPr>
        <w:t>Obligations</w:t>
      </w:r>
    </w:p>
    <w:p w14:paraId="603F93C4" w14:textId="77777777" w:rsidR="00122618" w:rsidRPr="00195BC0" w:rsidRDefault="00122618" w:rsidP="00122618">
      <w:pPr>
        <w:rPr>
          <w:rStyle w:val="StyleUnderline"/>
        </w:rPr>
      </w:pPr>
      <w:r w:rsidRPr="00195BC0">
        <w:rPr>
          <w:rStyle w:val="StyleUnderline"/>
        </w:rPr>
        <w:t xml:space="preserve">Recalling the </w:t>
      </w:r>
      <w:r w:rsidRPr="00F345C2">
        <w:rPr>
          <w:rStyle w:val="StyleUnderline"/>
          <w:highlight w:val="cyan"/>
        </w:rPr>
        <w:t>Laura</w:t>
      </w:r>
      <w:r w:rsidRPr="00195BC0">
        <w:rPr>
          <w:rStyle w:val="StyleUnderline"/>
        </w:rPr>
        <w:t xml:space="preserve"> example, she </w:t>
      </w:r>
      <w:r w:rsidRPr="00F345C2">
        <w:rPr>
          <w:rStyle w:val="StyleUnderline"/>
          <w:highlight w:val="cyan"/>
        </w:rPr>
        <w:t>interpreted her parents' soft directive</w:t>
      </w:r>
      <w:r w:rsidRPr="00F345C2">
        <w:rPr>
          <w:sz w:val="14"/>
          <w:highlight w:val="cyan"/>
        </w:rPr>
        <w:t xml:space="preserve"> </w:t>
      </w:r>
      <w:r w:rsidRPr="00F345C2">
        <w:rPr>
          <w:rStyle w:val="Emphasis"/>
          <w:highlight w:val="cyan"/>
        </w:rPr>
        <w:t>as</w:t>
      </w:r>
      <w:r w:rsidRPr="00195BC0">
        <w:rPr>
          <w:rStyle w:val="Emphasis"/>
        </w:rPr>
        <w:t xml:space="preserve"> if it were a </w:t>
      </w:r>
      <w:r w:rsidRPr="00F345C2">
        <w:rPr>
          <w:rStyle w:val="Emphasis"/>
          <w:highlight w:val="cyan"/>
        </w:rPr>
        <w:t>hard</w:t>
      </w:r>
      <w:r w:rsidRPr="00195BC0">
        <w:rPr>
          <w:rStyle w:val="Emphasis"/>
        </w:rPr>
        <w:t xml:space="preserve"> directive</w:t>
      </w:r>
      <w:r w:rsidRPr="00195BC0">
        <w:rPr>
          <w:sz w:val="14"/>
        </w:rPr>
        <w:t xml:space="preserve"> </w:t>
      </w:r>
      <w:r w:rsidRPr="00195BC0">
        <w:rPr>
          <w:rStyle w:val="StyleUnderline"/>
        </w:rPr>
        <w:t>that</w:t>
      </w:r>
      <w:r w:rsidRPr="00195BC0">
        <w:rPr>
          <w:sz w:val="14"/>
        </w:rPr>
        <w:t xml:space="preserve"> </w:t>
      </w:r>
      <w:r w:rsidRPr="00195BC0">
        <w:rPr>
          <w:rStyle w:val="StyleUnderline"/>
        </w:rPr>
        <w:t>prohibited</w:t>
      </w:r>
      <w:r w:rsidRPr="00195BC0">
        <w:rPr>
          <w:sz w:val="14"/>
        </w:rPr>
        <w:t xml:space="preserve"> her from </w:t>
      </w:r>
      <w:r w:rsidRPr="00195BC0">
        <w:rPr>
          <w:rStyle w:val="StyleUnderline"/>
        </w:rPr>
        <w:t>watching television, something</w:t>
      </w:r>
      <w:r w:rsidRPr="00195BC0">
        <w:rPr>
          <w:sz w:val="14"/>
        </w:rPr>
        <w:t xml:space="preserve"> that </w:t>
      </w:r>
      <w:r w:rsidRPr="00195BC0">
        <w:rPr>
          <w:rStyle w:val="StyleUnderline"/>
        </w:rPr>
        <w:t>she believed</w:t>
      </w:r>
      <w:r w:rsidRPr="00195BC0">
        <w:rPr>
          <w:sz w:val="14"/>
        </w:rPr>
        <w:t xml:space="preserve"> that </w:t>
      </w:r>
      <w:r w:rsidRPr="00195BC0">
        <w:rPr>
          <w:rStyle w:val="StyleUnderline"/>
        </w:rPr>
        <w:t>she wanted to do</w:t>
      </w:r>
      <w:r w:rsidRPr="00195BC0">
        <w:rPr>
          <w:sz w:val="14"/>
        </w:rPr>
        <w:t xml:space="preserve">.277 Though Laura was faced with a norm that provided ample opportunities for nonobligatory interpretation, she concluded that the correct interpretation was one that obligated her to forego television. </w:t>
      </w:r>
      <w:r w:rsidRPr="00195BC0">
        <w:rPr>
          <w:rStyle w:val="StyleUnderline"/>
        </w:rPr>
        <w:t>Were this norm absent, Laura would have watched television</w:t>
      </w:r>
      <w:r w:rsidRPr="00195BC0">
        <w:rPr>
          <w:sz w:val="14"/>
        </w:rPr>
        <w:t xml:space="preserve"> as she ordinarily did. </w:t>
      </w:r>
      <w:r w:rsidRPr="00F345C2">
        <w:rPr>
          <w:rStyle w:val="StyleUnderline"/>
          <w:highlight w:val="cyan"/>
        </w:rPr>
        <w:t>It is</w:t>
      </w:r>
      <w:r w:rsidRPr="00F345C2">
        <w:rPr>
          <w:sz w:val="14"/>
          <w:highlight w:val="cyan"/>
        </w:rPr>
        <w:t>,</w:t>
      </w:r>
      <w:r w:rsidRPr="00195BC0">
        <w:rPr>
          <w:sz w:val="14"/>
        </w:rPr>
        <w:t xml:space="preserve"> of course, </w:t>
      </w:r>
      <w:r w:rsidRPr="00F345C2">
        <w:rPr>
          <w:rStyle w:val="StyleUnderline"/>
          <w:highlight w:val="cyan"/>
        </w:rPr>
        <w:t>possible</w:t>
      </w:r>
      <w:r w:rsidRPr="00195BC0">
        <w:rPr>
          <w:sz w:val="14"/>
        </w:rPr>
        <w:t xml:space="preserve"> that </w:t>
      </w:r>
      <w:r w:rsidRPr="00F345C2">
        <w:rPr>
          <w:rStyle w:val="StyleUnderline"/>
          <w:highlight w:val="cyan"/>
        </w:rPr>
        <w:t>foregoing</w:t>
      </w:r>
      <w:r w:rsidRPr="00F345C2">
        <w:rPr>
          <w:sz w:val="14"/>
          <w:highlight w:val="cyan"/>
        </w:rPr>
        <w:t xml:space="preserve"> </w:t>
      </w:r>
      <w:r w:rsidRPr="00F345C2">
        <w:rPr>
          <w:rStyle w:val="StyleUnderline"/>
          <w:highlight w:val="cyan"/>
        </w:rPr>
        <w:t>television was</w:t>
      </w:r>
      <w:r w:rsidRPr="00195BC0">
        <w:rPr>
          <w:rStyle w:val="StyleUnderline"/>
        </w:rPr>
        <w:t xml:space="preserve"> the </w:t>
      </w:r>
      <w:r w:rsidRPr="00F345C2">
        <w:rPr>
          <w:rStyle w:val="StyleUnderline"/>
          <w:highlight w:val="cyan"/>
        </w:rPr>
        <w:t>right</w:t>
      </w:r>
      <w:r w:rsidRPr="00195BC0">
        <w:rPr>
          <w:rStyle w:val="StyleUnderline"/>
        </w:rPr>
        <w:t xml:space="preserve"> conduct</w:t>
      </w:r>
      <w:r w:rsidRPr="00195BC0">
        <w:rPr>
          <w:sz w:val="14"/>
        </w:rPr>
        <w:t xml:space="preserve"> in which to engage </w:t>
      </w:r>
      <w:r w:rsidRPr="00195BC0">
        <w:rPr>
          <w:rStyle w:val="StyleUnderline"/>
        </w:rPr>
        <w:t xml:space="preserve">on the balance of all reasons. </w:t>
      </w:r>
      <w:r w:rsidRPr="00F345C2">
        <w:rPr>
          <w:rStyle w:val="StyleUnderline"/>
          <w:highlight w:val="cyan"/>
        </w:rPr>
        <w:t>If so</w:t>
      </w:r>
      <w:r w:rsidRPr="00195BC0">
        <w:rPr>
          <w:rStyle w:val="StyleUnderline"/>
        </w:rPr>
        <w:t xml:space="preserve">, then </w:t>
      </w:r>
      <w:r w:rsidRPr="00F345C2">
        <w:rPr>
          <w:rStyle w:val="Emphasis"/>
          <w:highlight w:val="cyan"/>
        </w:rPr>
        <w:t>the</w:t>
      </w:r>
      <w:r w:rsidRPr="00195BC0">
        <w:rPr>
          <w:rStyle w:val="Emphasis"/>
        </w:rPr>
        <w:t xml:space="preserve"> presence of the </w:t>
      </w:r>
      <w:r w:rsidRPr="00F345C2">
        <w:rPr>
          <w:rStyle w:val="Emphasis"/>
          <w:highlight w:val="cyan"/>
        </w:rPr>
        <w:t>norm performed a valuable service</w:t>
      </w:r>
      <w:r w:rsidRPr="00195BC0">
        <w:rPr>
          <w:rStyle w:val="StyleUnderline"/>
        </w:rPr>
        <w:t xml:space="preserve"> for her.</w:t>
      </w:r>
    </w:p>
    <w:p w14:paraId="0214B0FB" w14:textId="77777777" w:rsidR="00122618" w:rsidRPr="00195BC0" w:rsidRDefault="00122618" w:rsidP="00122618">
      <w:pPr>
        <w:rPr>
          <w:sz w:val="14"/>
        </w:rPr>
      </w:pPr>
      <w:r w:rsidRPr="00F345C2">
        <w:rPr>
          <w:rStyle w:val="StyleUnderline"/>
          <w:highlight w:val="cyan"/>
        </w:rPr>
        <w:t>Given that the norm</w:t>
      </w:r>
      <w:r w:rsidRPr="00195BC0">
        <w:rPr>
          <w:sz w:val="14"/>
        </w:rPr>
        <w:t xml:space="preserve"> to which she was subject </w:t>
      </w:r>
      <w:r w:rsidRPr="00F345C2">
        <w:rPr>
          <w:rStyle w:val="StyleUnderline"/>
          <w:highlight w:val="cyan"/>
        </w:rPr>
        <w:t>was</w:t>
      </w:r>
      <w:r w:rsidRPr="00195BC0">
        <w:rPr>
          <w:rStyle w:val="StyleUnderline"/>
        </w:rPr>
        <w:t xml:space="preserve"> so </w:t>
      </w:r>
      <w:r w:rsidRPr="00F345C2">
        <w:rPr>
          <w:rStyle w:val="StyleUnderline"/>
          <w:highlight w:val="cyan"/>
        </w:rPr>
        <w:t>open-ended</w:t>
      </w:r>
      <w:r w:rsidRPr="00195BC0">
        <w:rPr>
          <w:rStyle w:val="StyleUnderline"/>
        </w:rPr>
        <w:t xml:space="preserve">, it appears that </w:t>
      </w:r>
      <w:r w:rsidRPr="00F345C2">
        <w:rPr>
          <w:rStyle w:val="StyleUnderline"/>
          <w:highlight w:val="cyan"/>
        </w:rPr>
        <w:t>she was free to choose</w:t>
      </w:r>
      <w:r w:rsidRPr="00195BC0">
        <w:rPr>
          <w:rStyle w:val="StyleUnderline"/>
        </w:rPr>
        <w:t xml:space="preserve"> an interpretation that allowed her to indulge in</w:t>
      </w:r>
      <w:r w:rsidRPr="00195BC0">
        <w:rPr>
          <w:sz w:val="14"/>
        </w:rPr>
        <w:t xml:space="preserve"> a conscious desire to watch </w:t>
      </w:r>
      <w:r w:rsidRPr="00195BC0">
        <w:rPr>
          <w:rStyle w:val="StyleUnderline"/>
        </w:rPr>
        <w:t>television</w:t>
      </w:r>
      <w:r w:rsidRPr="00195BC0">
        <w:rPr>
          <w:sz w:val="14"/>
        </w:rPr>
        <w:t xml:space="preserve">. </w:t>
      </w:r>
      <w:r w:rsidRPr="00F345C2">
        <w:rPr>
          <w:rStyle w:val="Emphasis"/>
          <w:highlight w:val="cyan"/>
        </w:rPr>
        <w:t>Yet</w:t>
      </w:r>
      <w:r w:rsidRPr="00F345C2">
        <w:rPr>
          <w:sz w:val="14"/>
          <w:highlight w:val="cyan"/>
        </w:rPr>
        <w:t xml:space="preserve">, </w:t>
      </w:r>
      <w:r w:rsidRPr="00F345C2">
        <w:rPr>
          <w:rStyle w:val="StyleUnderline"/>
          <w:highlight w:val="cyan"/>
        </w:rPr>
        <w:t>she reasoned</w:t>
      </w:r>
      <w:r w:rsidRPr="00195BC0">
        <w:rPr>
          <w:rStyle w:val="StyleUnderline"/>
        </w:rPr>
        <w:t xml:space="preserve"> that</w:t>
      </w:r>
      <w:r w:rsidRPr="00195BC0">
        <w:rPr>
          <w:sz w:val="14"/>
        </w:rPr>
        <w:t xml:space="preserve"> </w:t>
      </w:r>
      <w:r w:rsidRPr="00F345C2">
        <w:rPr>
          <w:rStyle w:val="StyleUnderline"/>
          <w:highlight w:val="cyan"/>
        </w:rPr>
        <w:t>she could not</w:t>
      </w:r>
      <w:r w:rsidRPr="00195BC0">
        <w:rPr>
          <w:rStyle w:val="StyleUnderline"/>
        </w:rPr>
        <w:t xml:space="preserve"> do that</w:t>
      </w:r>
      <w:r w:rsidRPr="00195BC0">
        <w:rPr>
          <w:sz w:val="14"/>
        </w:rPr>
        <w:t xml:space="preserve">, </w:t>
      </w:r>
      <w:r w:rsidRPr="00DF20E7">
        <w:rPr>
          <w:rStyle w:val="Emphasis"/>
        </w:rPr>
        <w:t>perhaps</w:t>
      </w:r>
      <w:r w:rsidRPr="00195BC0">
        <w:rPr>
          <w:rStyle w:val="Emphasis"/>
        </w:rPr>
        <w:t xml:space="preserve"> subconsciously </w:t>
      </w:r>
      <w:r w:rsidRPr="00F345C2">
        <w:rPr>
          <w:rStyle w:val="Emphasis"/>
          <w:highlight w:val="cyan"/>
        </w:rPr>
        <w:t>choosing to indulge a temptation to be bound by a norm</w:t>
      </w:r>
      <w:r w:rsidRPr="00195BC0">
        <w:rPr>
          <w:sz w:val="14"/>
        </w:rPr>
        <w:t xml:space="preserve">. Rather than acknowledging that she had this choice, </w:t>
      </w:r>
      <w:r w:rsidRPr="00F345C2">
        <w:rPr>
          <w:rStyle w:val="StyleUnderline"/>
          <w:highlight w:val="cyan"/>
        </w:rPr>
        <w:t>Laura felt</w:t>
      </w:r>
      <w:r w:rsidRPr="00195BC0">
        <w:rPr>
          <w:sz w:val="14"/>
        </w:rPr>
        <w:t xml:space="preserve"> as </w:t>
      </w:r>
      <w:r w:rsidRPr="00195BC0">
        <w:rPr>
          <w:rStyle w:val="StyleUnderline"/>
        </w:rPr>
        <w:t xml:space="preserve">though </w:t>
      </w:r>
      <w:r w:rsidRPr="00F345C2">
        <w:rPr>
          <w:rStyle w:val="StyleUnderline"/>
          <w:highlight w:val="cyan"/>
        </w:rPr>
        <w:t xml:space="preserve">the choice was </w:t>
      </w:r>
      <w:r w:rsidRPr="00F345C2">
        <w:rPr>
          <w:rStyle w:val="Emphasis"/>
          <w:highlight w:val="cyan"/>
        </w:rPr>
        <w:t>inevitable</w:t>
      </w:r>
      <w:r w:rsidRPr="00195BC0">
        <w:rPr>
          <w:sz w:val="14"/>
        </w:rPr>
        <w:t xml:space="preserve"> </w:t>
      </w:r>
      <w:r w:rsidRPr="00195BC0">
        <w:rPr>
          <w:rStyle w:val="StyleUnderline"/>
        </w:rPr>
        <w:t>on an honest appraisal of the circumstances and the content of the norm</w:t>
      </w:r>
      <w:r w:rsidRPr="00195BC0">
        <w:rPr>
          <w:sz w:val="14"/>
        </w:rPr>
        <w:t>.</w:t>
      </w:r>
    </w:p>
    <w:p w14:paraId="6ED63A70" w14:textId="77777777" w:rsidR="00122618" w:rsidRDefault="00122618" w:rsidP="00122618">
      <w:pPr>
        <w:rPr>
          <w:sz w:val="14"/>
        </w:rPr>
      </w:pPr>
      <w:r w:rsidRPr="00195BC0">
        <w:rPr>
          <w:sz w:val="14"/>
        </w:rPr>
        <w:t xml:space="preserve">Those who feel that, as an objective matter, Laura could permissibly have chosen to pursue her conscious desire to watch television might say that </w:t>
      </w:r>
      <w:r w:rsidRPr="00F345C2">
        <w:rPr>
          <w:rStyle w:val="StyleUnderline"/>
          <w:highlight w:val="cyan"/>
        </w:rPr>
        <w:t>Laura</w:t>
      </w:r>
      <w:r w:rsidRPr="00195BC0">
        <w:rPr>
          <w:sz w:val="14"/>
        </w:rPr>
        <w:t xml:space="preserve"> has </w:t>
      </w:r>
      <w:r w:rsidRPr="00F345C2">
        <w:rPr>
          <w:rStyle w:val="StyleUnderline"/>
          <w:highlight w:val="cyan"/>
        </w:rPr>
        <w:t>engaged in</w:t>
      </w:r>
      <w:r w:rsidRPr="00195BC0">
        <w:rPr>
          <w:rStyle w:val="StyleUnderline"/>
        </w:rPr>
        <w:t xml:space="preserve"> an act </w:t>
      </w:r>
      <w:r w:rsidRPr="00DF20E7">
        <w:rPr>
          <w:rStyle w:val="StyleUnderline"/>
        </w:rPr>
        <w:t xml:space="preserve">of </w:t>
      </w:r>
      <w:r w:rsidRPr="00F345C2">
        <w:rPr>
          <w:rStyle w:val="StyleUnderline"/>
          <w:highlight w:val="cyan"/>
        </w:rPr>
        <w:t>self-deception</w:t>
      </w:r>
      <w:r w:rsidRPr="00195BC0">
        <w:rPr>
          <w:rStyle w:val="StyleUnderline"/>
        </w:rPr>
        <w:t xml:space="preserve"> so that she may avoid acknowledging that she has engaged in masochistic behavior</w:t>
      </w:r>
      <w:r w:rsidRPr="00195BC0">
        <w:rPr>
          <w:sz w:val="14"/>
        </w:rPr>
        <w:t xml:space="preserve">. </w:t>
      </w:r>
      <w:r w:rsidRPr="00F345C2">
        <w:rPr>
          <w:rStyle w:val="Emphasis"/>
          <w:highlight w:val="cyan"/>
        </w:rPr>
        <w:t>Critically</w:t>
      </w:r>
      <w:r w:rsidRPr="00195BC0">
        <w:rPr>
          <w:sz w:val="14"/>
        </w:rPr>
        <w:t xml:space="preserve">, however, </w:t>
      </w:r>
      <w:r w:rsidRPr="00F345C2">
        <w:rPr>
          <w:rStyle w:val="StyleUnderline"/>
          <w:highlight w:val="cyan"/>
        </w:rPr>
        <w:t>she would not have succeeded</w:t>
      </w:r>
      <w:r w:rsidRPr="00195BC0">
        <w:rPr>
          <w:rStyle w:val="StyleUnderline"/>
        </w:rPr>
        <w:t xml:space="preserve"> in the act of self-deception </w:t>
      </w:r>
      <w:r w:rsidRPr="00F345C2">
        <w:rPr>
          <w:rStyle w:val="Emphasis"/>
          <w:highlight w:val="cyan"/>
        </w:rPr>
        <w:t>were it not for the</w:t>
      </w:r>
      <w:r w:rsidRPr="00195BC0">
        <w:rPr>
          <w:rStyle w:val="Emphasis"/>
        </w:rPr>
        <w:t xml:space="preserve"> presence of the </w:t>
      </w:r>
      <w:r w:rsidRPr="00F345C2">
        <w:rPr>
          <w:rStyle w:val="Emphasis"/>
          <w:highlight w:val="cyan"/>
        </w:rPr>
        <w:t>soft norm to initiate and support the process</w:t>
      </w:r>
      <w:r w:rsidRPr="00195BC0">
        <w:rPr>
          <w:sz w:val="14"/>
        </w:rPr>
        <w:t>.</w:t>
      </w:r>
    </w:p>
    <w:p w14:paraId="2B8CCFCE" w14:textId="77777777" w:rsidR="00122618" w:rsidRPr="00F8354F" w:rsidRDefault="00122618" w:rsidP="00122618">
      <w:pPr>
        <w:pStyle w:val="Heading4"/>
        <w:rPr>
          <w:b w:val="0"/>
        </w:rPr>
      </w:pPr>
      <w:r>
        <w:t xml:space="preserve">Hearings solve – they’re a </w:t>
      </w:r>
      <w:r>
        <w:rPr>
          <w:u w:val="single"/>
        </w:rPr>
        <w:t>threat of hard law</w:t>
      </w:r>
      <w:r>
        <w:t xml:space="preserve"> and </w:t>
      </w:r>
      <w:r>
        <w:rPr>
          <w:u w:val="single"/>
        </w:rPr>
        <w:t>extrinsic retaliatory measures</w:t>
      </w:r>
      <w:r>
        <w:t xml:space="preserve"> that </w:t>
      </w:r>
      <w:r>
        <w:rPr>
          <w:u w:val="single"/>
        </w:rPr>
        <w:t>changes behavior</w:t>
      </w:r>
      <w:r>
        <w:t xml:space="preserve"> </w:t>
      </w:r>
      <w:r>
        <w:rPr>
          <w:b w:val="0"/>
        </w:rPr>
        <w:t>even if there is no new law passed</w:t>
      </w:r>
    </w:p>
    <w:p w14:paraId="540CD8A4" w14:textId="77777777" w:rsidR="00122618" w:rsidRDefault="00122618" w:rsidP="00122618">
      <w:pPr>
        <w:tabs>
          <w:tab w:val="left" w:pos="2970"/>
        </w:tabs>
      </w:pPr>
      <w:r>
        <w:rPr>
          <w:rStyle w:val="Style13ptBold"/>
        </w:rPr>
        <w:t xml:space="preserve">Feinstein 18 </w:t>
      </w:r>
      <w:r w:rsidRPr="007B128F">
        <w:t xml:space="preserve">---- Brian D., Assistant Professor of Business Law and Legal Ethics (The Wharton School of the University of Pennsylvania), </w:t>
      </w:r>
      <w:r>
        <w:t xml:space="preserve">J.D. (Harvard Law School), Ph.D. in government (Harvard University), B.A. in economics and political science (Brown University), former clerk for the U.S. Court of Appeals for the Seventh Circuit, “Congress in the Administrative State,” </w:t>
      </w:r>
      <w:r>
        <w:rPr>
          <w:i/>
        </w:rPr>
        <w:t>Washington University Law Review</w:t>
      </w:r>
      <w:r>
        <w:t>, Volume 95, accessed via Hein ***student note – references to current design issues primarily center on the question of whether committees exert muscle – fiat solves that</w:t>
      </w:r>
    </w:p>
    <w:p w14:paraId="0BDFFE5F" w14:textId="77777777" w:rsidR="00122618" w:rsidRDefault="00122618" w:rsidP="00122618"/>
    <w:p w14:paraId="2B2E407B" w14:textId="77777777" w:rsidR="00122618" w:rsidRPr="00A14A48" w:rsidRDefault="00122618" w:rsidP="00122618">
      <w:pPr>
        <w:rPr>
          <w:sz w:val="14"/>
        </w:rPr>
      </w:pPr>
      <w:r w:rsidRPr="00A14A48">
        <w:rPr>
          <w:sz w:val="14"/>
        </w:rPr>
        <w:t xml:space="preserve">While committee hearings may have several purposes and be directed at multiple audiences, I posit that two audiences within government-the agency subject to hearings and the overall legislative branch-often are particularly important. Regarding the former audience, </w:t>
      </w:r>
      <w:r w:rsidRPr="00F345C2">
        <w:rPr>
          <w:rStyle w:val="StyleUnderline"/>
          <w:highlight w:val="cyan"/>
        </w:rPr>
        <w:t>committee</w:t>
      </w:r>
      <w:r w:rsidRPr="00A14A48">
        <w:rPr>
          <w:rStyle w:val="StyleUnderline"/>
        </w:rPr>
        <w:t xml:space="preserve">-based </w:t>
      </w:r>
      <w:r w:rsidRPr="00F345C2">
        <w:rPr>
          <w:rStyle w:val="StyleUnderline"/>
          <w:highlight w:val="cyan"/>
        </w:rPr>
        <w:t xml:space="preserve">oversight </w:t>
      </w:r>
      <w:r w:rsidRPr="00F345C2">
        <w:rPr>
          <w:rStyle w:val="Emphasis"/>
          <w:highlight w:val="cyan"/>
        </w:rPr>
        <w:t>serves as</w:t>
      </w:r>
      <w:r w:rsidRPr="00A14A48">
        <w:rPr>
          <w:rStyle w:val="Emphasis"/>
        </w:rPr>
        <w:t xml:space="preserve"> </w:t>
      </w:r>
      <w:r w:rsidRPr="00F345C2">
        <w:rPr>
          <w:rStyle w:val="Emphasis"/>
          <w:highlight w:val="cyan"/>
        </w:rPr>
        <w:t>a warning</w:t>
      </w:r>
      <w:r w:rsidRPr="00A14A48">
        <w:rPr>
          <w:rStyle w:val="Emphasis"/>
        </w:rPr>
        <w:t xml:space="preserve"> to the targeted agency</w:t>
      </w:r>
      <w:r w:rsidRPr="00A14A48">
        <w:rPr>
          <w:sz w:val="14"/>
        </w:rPr>
        <w:t xml:space="preserve">: </w:t>
      </w:r>
      <w:r w:rsidRPr="00F345C2">
        <w:rPr>
          <w:rStyle w:val="StyleUnderline"/>
          <w:highlight w:val="cyan"/>
        </w:rPr>
        <w:t>shape up or face sanctions</w:t>
      </w:r>
      <w:r w:rsidRPr="00A14A48">
        <w:rPr>
          <w:sz w:val="14"/>
        </w:rPr>
        <w:t xml:space="preserve">.78 </w:t>
      </w:r>
      <w:r>
        <w:rPr>
          <w:rStyle w:val="Emphasis"/>
        </w:rPr>
        <w:t>CONTINUE TO FOOTNOTE</w:t>
      </w:r>
      <w:r w:rsidRPr="00A14A48">
        <w:rPr>
          <w:sz w:val="14"/>
        </w:rPr>
        <w:t xml:space="preserve"> 78. See DAVID R. MAYHEW, CONGRESS: THE ELECTORAL CONNECTION 111 (2d ed. 1974) </w:t>
      </w:r>
      <w:r w:rsidRPr="00A14A48">
        <w:rPr>
          <w:rStyle w:val="StyleUnderline"/>
        </w:rPr>
        <w:t>("[Legislators] can</w:t>
      </w:r>
      <w:r w:rsidRPr="00A14A48">
        <w:rPr>
          <w:sz w:val="14"/>
        </w:rPr>
        <w:t xml:space="preserve"> affect the way legislation is implemented by </w:t>
      </w:r>
      <w:r w:rsidRPr="00A14A48">
        <w:rPr>
          <w:rStyle w:val="StyleUnderline"/>
        </w:rPr>
        <w:t>giv</w:t>
      </w:r>
      <w:r w:rsidRPr="00A14A48">
        <w:rPr>
          <w:sz w:val="14"/>
        </w:rPr>
        <w:t xml:space="preserve">ing postenactment </w:t>
      </w:r>
      <w:r w:rsidRPr="00A14A48">
        <w:rPr>
          <w:rStyle w:val="StyleUnderline"/>
        </w:rPr>
        <w:t xml:space="preserve">cues to the bureaucracy. </w:t>
      </w:r>
      <w:r w:rsidRPr="00F345C2">
        <w:rPr>
          <w:rStyle w:val="StyleUnderline"/>
          <w:highlight w:val="cyan"/>
        </w:rPr>
        <w:t>Behind</w:t>
      </w:r>
      <w:r w:rsidRPr="00A14A48">
        <w:rPr>
          <w:rStyle w:val="StyleUnderline"/>
        </w:rPr>
        <w:t xml:space="preserve"> t</w:t>
      </w:r>
      <w:r w:rsidRPr="00A14A48">
        <w:rPr>
          <w:sz w:val="14"/>
        </w:rPr>
        <w:t xml:space="preserve">he </w:t>
      </w:r>
      <w:r w:rsidRPr="00F345C2">
        <w:rPr>
          <w:rStyle w:val="StyleUnderline"/>
          <w:highlight w:val="cyan"/>
        </w:rPr>
        <w:t xml:space="preserve">cues </w:t>
      </w:r>
      <w:r w:rsidRPr="00F345C2">
        <w:rPr>
          <w:rStyle w:val="Emphasis"/>
          <w:highlight w:val="cyan"/>
        </w:rPr>
        <w:t>lies the threat of future legislation</w:t>
      </w:r>
      <w:r w:rsidRPr="00A14A48">
        <w:rPr>
          <w:sz w:val="14"/>
        </w:rPr>
        <w:t xml:space="preserve">, </w:t>
      </w:r>
      <w:r w:rsidRPr="00A14A48">
        <w:rPr>
          <w:rStyle w:val="StyleUnderline"/>
        </w:rPr>
        <w:t xml:space="preserve">but </w:t>
      </w:r>
      <w:r w:rsidRPr="00F345C2">
        <w:rPr>
          <w:rStyle w:val="Emphasis"/>
          <w:highlight w:val="cyan"/>
        </w:rPr>
        <w:t>in</w:t>
      </w:r>
      <w:r w:rsidRPr="00A14A48">
        <w:rPr>
          <w:rStyle w:val="Emphasis"/>
        </w:rPr>
        <w:t xml:space="preserve"> a relation of </w:t>
      </w:r>
      <w:r w:rsidRPr="00F345C2">
        <w:rPr>
          <w:rStyle w:val="Emphasis"/>
          <w:highlight w:val="cyan"/>
        </w:rPr>
        <w:t>anticipated responses</w:t>
      </w:r>
      <w:r w:rsidRPr="00A14A48">
        <w:rPr>
          <w:rStyle w:val="Emphasis"/>
        </w:rPr>
        <w:t xml:space="preserve"> the </w:t>
      </w:r>
      <w:r w:rsidRPr="00F345C2">
        <w:rPr>
          <w:rStyle w:val="Emphasis"/>
          <w:highlight w:val="cyan"/>
        </w:rPr>
        <w:t>cues may be sufficient</w:t>
      </w:r>
      <w:r w:rsidRPr="00A14A48">
        <w:rPr>
          <w:rStyle w:val="StyleUnderline"/>
        </w:rPr>
        <w:t>.").</w:t>
      </w:r>
      <w:r w:rsidRPr="00A14A48">
        <w:rPr>
          <w:sz w:val="14"/>
        </w:rPr>
        <w:t xml:space="preserve"> </w:t>
      </w:r>
      <w:r>
        <w:rPr>
          <w:rStyle w:val="Emphasis"/>
        </w:rPr>
        <w:t>END FOOTNOTE</w:t>
      </w:r>
      <w:r w:rsidRPr="00A14A48">
        <w:rPr>
          <w:sz w:val="14"/>
        </w:rPr>
        <w:t xml:space="preserve"> </w:t>
      </w:r>
      <w:r w:rsidRPr="00A14A48">
        <w:rPr>
          <w:rStyle w:val="StyleUnderline"/>
        </w:rPr>
        <w:t>Considering</w:t>
      </w:r>
      <w:r w:rsidRPr="00A14A48">
        <w:rPr>
          <w:sz w:val="14"/>
        </w:rPr>
        <w:t xml:space="preserve"> the nontrivial </w:t>
      </w:r>
      <w:r w:rsidRPr="00A14A48">
        <w:rPr>
          <w:rStyle w:val="StyleUnderline"/>
        </w:rPr>
        <w:t xml:space="preserve">time and resource costs associated with </w:t>
      </w:r>
      <w:r w:rsidRPr="00F345C2">
        <w:rPr>
          <w:rStyle w:val="StyleUnderline"/>
          <w:highlight w:val="cyan"/>
        </w:rPr>
        <w:t>convening a hearing</w:t>
      </w:r>
      <w:r w:rsidRPr="00A14A48">
        <w:rPr>
          <w:rStyle w:val="StyleUnderline"/>
        </w:rPr>
        <w:t xml:space="preserve">, doing so </w:t>
      </w:r>
      <w:r w:rsidRPr="00F345C2">
        <w:rPr>
          <w:rStyle w:val="StyleUnderline"/>
          <w:highlight w:val="cyan"/>
        </w:rPr>
        <w:t xml:space="preserve">provides a </w:t>
      </w:r>
      <w:r w:rsidRPr="00F345C2">
        <w:rPr>
          <w:rStyle w:val="Emphasis"/>
          <w:highlight w:val="cyan"/>
        </w:rPr>
        <w:t>costly signal</w:t>
      </w:r>
      <w:r w:rsidRPr="00A14A48">
        <w:rPr>
          <w:rStyle w:val="Emphasis"/>
        </w:rPr>
        <w:t xml:space="preserve"> to the agency</w:t>
      </w:r>
      <w:r w:rsidRPr="00A14A48">
        <w:rPr>
          <w:sz w:val="14"/>
        </w:rPr>
        <w:t xml:space="preserve">, </w:t>
      </w:r>
      <w:r w:rsidRPr="00F345C2">
        <w:rPr>
          <w:rStyle w:val="Emphasis"/>
          <w:highlight w:val="cyan"/>
        </w:rPr>
        <w:t>conveying</w:t>
      </w:r>
      <w:r w:rsidRPr="00A14A48">
        <w:rPr>
          <w:rStyle w:val="Emphasis"/>
        </w:rPr>
        <w:t xml:space="preserve"> the committee's </w:t>
      </w:r>
      <w:r w:rsidRPr="00F345C2">
        <w:rPr>
          <w:rStyle w:val="Emphasis"/>
          <w:highlight w:val="cyan"/>
        </w:rPr>
        <w:t>resolve</w:t>
      </w:r>
      <w:r w:rsidRPr="00A14A48">
        <w:rPr>
          <w:sz w:val="14"/>
        </w:rPr>
        <w:t xml:space="preserve">.79 </w:t>
      </w:r>
      <w:r>
        <w:rPr>
          <w:rStyle w:val="Emphasis"/>
        </w:rPr>
        <w:t>CONTINUE TO FOOTNOTE</w:t>
      </w:r>
      <w:r w:rsidRPr="00A14A48">
        <w:rPr>
          <w:sz w:val="14"/>
        </w:rPr>
        <w:t xml:space="preserve"> 79. </w:t>
      </w:r>
      <w:r w:rsidRPr="00A14A48">
        <w:rPr>
          <w:rStyle w:val="StyleUnderline"/>
        </w:rPr>
        <w:t>See</w:t>
      </w:r>
      <w:r w:rsidRPr="00A14A48">
        <w:rPr>
          <w:sz w:val="14"/>
        </w:rPr>
        <w:t xml:space="preserve"> Charles M. </w:t>
      </w:r>
      <w:r w:rsidRPr="00A14A48">
        <w:rPr>
          <w:rStyle w:val="StyleUnderline"/>
        </w:rPr>
        <w:t>Cameron &amp;</w:t>
      </w:r>
      <w:r w:rsidRPr="00A14A48">
        <w:rPr>
          <w:sz w:val="14"/>
        </w:rPr>
        <w:t xml:space="preserve"> B. Peter </w:t>
      </w:r>
      <w:r w:rsidRPr="00A14A48">
        <w:rPr>
          <w:rStyle w:val="StyleUnderline"/>
        </w:rPr>
        <w:t>Rosendorff</w:t>
      </w:r>
      <w:r w:rsidRPr="00A14A48">
        <w:rPr>
          <w:sz w:val="14"/>
        </w:rPr>
        <w:t>, A Signaling Theory of Congressional Oversight, 5 GAMES &amp; ECON. BEHAV. 44, 44 (1993) ("</w:t>
      </w:r>
      <w:r w:rsidRPr="00A14A48">
        <w:rPr>
          <w:rStyle w:val="StyleUnderline"/>
        </w:rPr>
        <w:t xml:space="preserve">Hearings signal the </w:t>
      </w:r>
      <w:r w:rsidRPr="00A14A48">
        <w:rPr>
          <w:rStyle w:val="Emphasis"/>
        </w:rPr>
        <w:t>resoluteness</w:t>
      </w:r>
      <w:r w:rsidRPr="00A14A48">
        <w:rPr>
          <w:sz w:val="14"/>
        </w:rPr>
        <w:t xml:space="preserve"> </w:t>
      </w:r>
      <w:r w:rsidRPr="00A14A48">
        <w:rPr>
          <w:rStyle w:val="StyleUnderline"/>
        </w:rPr>
        <w:t xml:space="preserve">of the committee-the likelihood that the committee will expend the effort </w:t>
      </w:r>
      <w:r w:rsidRPr="00A14A48">
        <w:rPr>
          <w:rStyle w:val="Emphasis"/>
        </w:rPr>
        <w:t>to ... overrul[e] an agency</w:t>
      </w:r>
      <w:r w:rsidRPr="00A14A48">
        <w:rPr>
          <w:sz w:val="14"/>
        </w:rPr>
        <w:t xml:space="preserve">."). </w:t>
      </w:r>
      <w:r>
        <w:rPr>
          <w:rStyle w:val="Emphasis"/>
        </w:rPr>
        <w:t>END FOOTNOYE</w:t>
      </w:r>
      <w:r w:rsidRPr="00A14A48">
        <w:rPr>
          <w:sz w:val="14"/>
        </w:rPr>
        <w:t xml:space="preserve"> </w:t>
      </w:r>
      <w:r w:rsidRPr="00F345C2">
        <w:rPr>
          <w:rStyle w:val="StyleUnderline"/>
          <w:highlight w:val="cyan"/>
        </w:rPr>
        <w:t>If the agency does not alter</w:t>
      </w:r>
      <w:r w:rsidRPr="00A14A48">
        <w:rPr>
          <w:rStyle w:val="StyleUnderline"/>
        </w:rPr>
        <w:t xml:space="preserve"> its </w:t>
      </w:r>
      <w:r w:rsidRPr="00F345C2">
        <w:rPr>
          <w:rStyle w:val="StyleUnderline"/>
          <w:highlight w:val="cyan"/>
        </w:rPr>
        <w:t>behavior</w:t>
      </w:r>
      <w:r w:rsidRPr="00A14A48">
        <w:rPr>
          <w:rStyle w:val="StyleUnderline"/>
        </w:rPr>
        <w:t xml:space="preserve"> to be more consistent with committee preferences, </w:t>
      </w:r>
      <w:r w:rsidRPr="00F345C2">
        <w:rPr>
          <w:rStyle w:val="StyleUnderline"/>
          <w:highlight w:val="cyan"/>
        </w:rPr>
        <w:t xml:space="preserve">the committee </w:t>
      </w:r>
      <w:r w:rsidRPr="00F345C2">
        <w:rPr>
          <w:rStyle w:val="Emphasis"/>
          <w:highlight w:val="cyan"/>
        </w:rPr>
        <w:t>could introduce legislation</w:t>
      </w:r>
      <w:r w:rsidRPr="00A14A48">
        <w:rPr>
          <w:rStyle w:val="StyleUnderline"/>
        </w:rPr>
        <w:t xml:space="preserve"> </w:t>
      </w:r>
      <w:r w:rsidRPr="00A14A48">
        <w:rPr>
          <w:rStyle w:val="Emphasis"/>
        </w:rPr>
        <w:t>sanctioning the offending agency</w:t>
      </w:r>
      <w:r w:rsidRPr="00A14A48">
        <w:rPr>
          <w:rStyle w:val="StyleUnderline"/>
        </w:rPr>
        <w:t>, and</w:t>
      </w:r>
      <w:r w:rsidRPr="00A14A48">
        <w:rPr>
          <w:sz w:val="14"/>
        </w:rPr>
        <w:t xml:space="preserve">, if that legislation passes, </w:t>
      </w:r>
      <w:r w:rsidRPr="00A14A48">
        <w:rPr>
          <w:rStyle w:val="StyleUnderline"/>
        </w:rPr>
        <w:t>the agency could face sizeable negative consequences</w:t>
      </w:r>
      <w:r w:rsidRPr="00A14A48">
        <w:rPr>
          <w:sz w:val="14"/>
        </w:rPr>
        <w:t xml:space="preserve">. 80 </w:t>
      </w:r>
      <w:r>
        <w:rPr>
          <w:rStyle w:val="Emphasis"/>
        </w:rPr>
        <w:t>CONTINUE TO FOOTNOTE</w:t>
      </w:r>
      <w:r w:rsidRPr="00A14A48">
        <w:rPr>
          <w:sz w:val="14"/>
        </w:rPr>
        <w:t xml:space="preserve"> 80. </w:t>
      </w:r>
      <w:r w:rsidRPr="00F345C2">
        <w:rPr>
          <w:rStyle w:val="StyleUnderline"/>
          <w:highlight w:val="cyan"/>
        </w:rPr>
        <w:t>Committees also possess means to sanction</w:t>
      </w:r>
      <w:r w:rsidRPr="00A14A48">
        <w:rPr>
          <w:rStyle w:val="StyleUnderline"/>
        </w:rPr>
        <w:t xml:space="preserve"> agencies </w:t>
      </w:r>
      <w:r w:rsidRPr="00F345C2">
        <w:rPr>
          <w:rStyle w:val="Emphasis"/>
          <w:highlight w:val="cyan"/>
        </w:rPr>
        <w:t>unilaterally</w:t>
      </w:r>
      <w:r w:rsidRPr="00A14A48">
        <w:rPr>
          <w:sz w:val="14"/>
        </w:rPr>
        <w:t xml:space="preserve">. For instance, </w:t>
      </w:r>
      <w:r w:rsidRPr="00F345C2">
        <w:rPr>
          <w:rStyle w:val="StyleUnderline"/>
          <w:highlight w:val="cyan"/>
        </w:rPr>
        <w:t>a committee may decline</w:t>
      </w:r>
      <w:r w:rsidRPr="00A14A48">
        <w:rPr>
          <w:rStyle w:val="StyleUnderline"/>
        </w:rPr>
        <w:t xml:space="preserve"> to report </w:t>
      </w:r>
      <w:r w:rsidRPr="00F345C2">
        <w:rPr>
          <w:rStyle w:val="StyleUnderline"/>
          <w:highlight w:val="cyan"/>
        </w:rPr>
        <w:t>a</w:t>
      </w:r>
      <w:r w:rsidRPr="00A14A48">
        <w:rPr>
          <w:rStyle w:val="StyleUnderline"/>
        </w:rPr>
        <w:t xml:space="preserve">n agency-favored </w:t>
      </w:r>
      <w:r w:rsidRPr="00F345C2">
        <w:rPr>
          <w:rStyle w:val="StyleUnderline"/>
          <w:highlight w:val="cyan"/>
        </w:rPr>
        <w:t>bill or</w:t>
      </w:r>
      <w:r w:rsidRPr="00A14A48">
        <w:rPr>
          <w:rStyle w:val="StyleUnderline"/>
        </w:rPr>
        <w:t>,</w:t>
      </w:r>
      <w:r w:rsidRPr="00A14A48">
        <w:rPr>
          <w:sz w:val="14"/>
        </w:rPr>
        <w:t xml:space="preserve"> for Senate committees, </w:t>
      </w:r>
      <w:r w:rsidRPr="00A14A48">
        <w:rPr>
          <w:rStyle w:val="StyleUnderline"/>
        </w:rPr>
        <w:t xml:space="preserve">a </w:t>
      </w:r>
      <w:r w:rsidRPr="00F345C2">
        <w:rPr>
          <w:rStyle w:val="StyleUnderline"/>
          <w:highlight w:val="cyan"/>
        </w:rPr>
        <w:t>nomination</w:t>
      </w:r>
      <w:r w:rsidRPr="00A14A48">
        <w:rPr>
          <w:rStyle w:val="StyleUnderline"/>
        </w:rPr>
        <w:t xml:space="preserve"> to the floor. </w:t>
      </w:r>
      <w:r w:rsidRPr="00F345C2">
        <w:rPr>
          <w:rStyle w:val="StyleUnderline"/>
          <w:highlight w:val="cyan"/>
        </w:rPr>
        <w:t>While the parent</w:t>
      </w:r>
      <w:r w:rsidRPr="00A14A48">
        <w:rPr>
          <w:rStyle w:val="StyleUnderline"/>
        </w:rPr>
        <w:t xml:space="preserve"> chamber </w:t>
      </w:r>
      <w:r w:rsidRPr="00F345C2">
        <w:rPr>
          <w:rStyle w:val="StyleUnderline"/>
          <w:highlight w:val="cyan"/>
        </w:rPr>
        <w:t>may override</w:t>
      </w:r>
      <w:r w:rsidRPr="00A14A48">
        <w:rPr>
          <w:rStyle w:val="StyleUnderline"/>
        </w:rPr>
        <w:t xml:space="preserve"> these decisions</w:t>
      </w:r>
      <w:r w:rsidRPr="00A14A48">
        <w:rPr>
          <w:sz w:val="14"/>
        </w:rPr>
        <w:t xml:space="preserve"> by discharging the bill or nomination, </w:t>
      </w:r>
      <w:r w:rsidRPr="00F345C2">
        <w:rPr>
          <w:rStyle w:val="StyleUnderline"/>
          <w:highlight w:val="cyan"/>
        </w:rPr>
        <w:t>the chamber incurs costs in doing so</w:t>
      </w:r>
      <w:r w:rsidRPr="00A14A48">
        <w:rPr>
          <w:sz w:val="14"/>
        </w:rPr>
        <w:t xml:space="preserve">. These unilateral sanctions are beyond the scope of this Article and remain a promising avenue for future research. </w:t>
      </w:r>
      <w:r>
        <w:rPr>
          <w:rStyle w:val="Emphasis"/>
        </w:rPr>
        <w:t>END FOOTNOTE</w:t>
      </w:r>
      <w:r w:rsidRPr="00A14A48">
        <w:rPr>
          <w:sz w:val="14"/>
        </w:rPr>
        <w:t xml:space="preserve"> Thus, </w:t>
      </w:r>
      <w:r w:rsidRPr="00A14A48">
        <w:rPr>
          <w:rStyle w:val="StyleUnderline"/>
        </w:rPr>
        <w:t xml:space="preserve">oversight </w:t>
      </w:r>
      <w:r w:rsidRPr="00F345C2">
        <w:rPr>
          <w:rStyle w:val="StyleUnderline"/>
          <w:highlight w:val="cyan"/>
        </w:rPr>
        <w:t>hearings provide</w:t>
      </w:r>
      <w:r w:rsidRPr="00F345C2">
        <w:rPr>
          <w:sz w:val="14"/>
          <w:highlight w:val="cyan"/>
        </w:rPr>
        <w:t xml:space="preserve"> </w:t>
      </w:r>
      <w:r w:rsidRPr="00F345C2">
        <w:rPr>
          <w:rStyle w:val="Emphasis"/>
          <w:highlight w:val="cyan"/>
        </w:rPr>
        <w:t>powerful inducements</w:t>
      </w:r>
      <w:r w:rsidRPr="00A14A48">
        <w:rPr>
          <w:sz w:val="14"/>
        </w:rPr>
        <w:t xml:space="preserve"> </w:t>
      </w:r>
      <w:r w:rsidRPr="00A14A48">
        <w:rPr>
          <w:rStyle w:val="StyleUnderline"/>
        </w:rPr>
        <w:t>to the targeted agency b</w:t>
      </w:r>
      <w:r w:rsidRPr="00F345C2">
        <w:rPr>
          <w:rStyle w:val="StyleUnderline"/>
          <w:highlight w:val="cyan"/>
        </w:rPr>
        <w:t xml:space="preserve">ased on the legislative branch's </w:t>
      </w:r>
      <w:r w:rsidRPr="00F345C2">
        <w:rPr>
          <w:rStyle w:val="Emphasis"/>
          <w:highlight w:val="cyan"/>
        </w:rPr>
        <w:t>potential response</w:t>
      </w:r>
      <w:r w:rsidRPr="00F345C2">
        <w:rPr>
          <w:sz w:val="14"/>
          <w:highlight w:val="cyan"/>
        </w:rPr>
        <w:t xml:space="preserve"> </w:t>
      </w:r>
      <w:r w:rsidRPr="00F345C2">
        <w:rPr>
          <w:rStyle w:val="StyleUnderline"/>
          <w:highlight w:val="cyan"/>
        </w:rPr>
        <w:t>should the agency not modify</w:t>
      </w:r>
      <w:r w:rsidRPr="00A14A48">
        <w:rPr>
          <w:rStyle w:val="StyleUnderline"/>
        </w:rPr>
        <w:t xml:space="preserve"> its </w:t>
      </w:r>
      <w:r w:rsidRPr="00F345C2">
        <w:rPr>
          <w:rStyle w:val="StyleUnderline"/>
          <w:highlight w:val="cyan"/>
        </w:rPr>
        <w:t>behavior</w:t>
      </w:r>
      <w:r w:rsidRPr="00A14A48">
        <w:rPr>
          <w:sz w:val="14"/>
        </w:rPr>
        <w:t>.81</w:t>
      </w:r>
    </w:p>
    <w:p w14:paraId="6B3D2289" w14:textId="50853641" w:rsidR="00F52F3E" w:rsidRDefault="00F52F3E" w:rsidP="00F52F3E">
      <w:pPr>
        <w:pStyle w:val="Heading4"/>
      </w:pPr>
      <w:r>
        <w:t xml:space="preserve">Soft Law is an </w:t>
      </w:r>
      <w:r w:rsidRPr="00A97585">
        <w:rPr>
          <w:u w:val="single"/>
        </w:rPr>
        <w:t>easier</w:t>
      </w:r>
      <w:r>
        <w:t xml:space="preserve"> and </w:t>
      </w:r>
      <w:r w:rsidRPr="00D82A14">
        <w:rPr>
          <w:u w:val="single"/>
        </w:rPr>
        <w:t>better</w:t>
      </w:r>
      <w:r>
        <w:t xml:space="preserve"> alternative to the aff </w:t>
      </w:r>
    </w:p>
    <w:p w14:paraId="2362C247" w14:textId="4E866EB0" w:rsidR="00F52F3E" w:rsidRDefault="00F52F3E" w:rsidP="00F52F3E">
      <w:r>
        <w:rPr>
          <w:rStyle w:val="Style13ptBold"/>
        </w:rPr>
        <w:t xml:space="preserve">Shaffer and Pollack 10 </w:t>
      </w:r>
      <w:r w:rsidRPr="00DF014E">
        <w:t>(Gregory C. Shaffer and Mark A. Pollack, Gregory Shaffer is Melvin C. Steen Professor of Law, University of Minnesota Law School, and Mark Pollack is Jean Monnet Chair and Associate Professor of Political Science, Temple University. As all of our work, this Article represents an equal intellectual partnership. We thank Todd Allee, Liliana Andonova, John Bronsteen, Daniel Drezner, Brett Frischmann, Tom Ginsburg, Daniel Halberstam, Terry Halliday, Larry Helfer, Kal Raustiala, and Spencer Waller for their comments, as well as the participants at conferences and workshops at the University of Michigan, the University of Illinois, Loyola University Chicago, the Law and Society Association (Montreal), the Society of International Economic Law (Geneva), the International Law Association (New York City) and the Institute des Haute Etudes Internationales et du Developpement (Geneva),</w:t>
      </w:r>
      <w:r>
        <w:t xml:space="preserve"> “Hard vs. Soft Law: Alternatives,</w:t>
      </w:r>
      <w:r w:rsidRPr="00590B0A">
        <w:rPr>
          <w:sz w:val="12"/>
        </w:rPr>
        <w:t xml:space="preserve">¶ </w:t>
      </w:r>
      <w:r>
        <w:t>Complements, and Antagonists in</w:t>
      </w:r>
      <w:r w:rsidRPr="00590B0A">
        <w:rPr>
          <w:sz w:val="12"/>
        </w:rPr>
        <w:t xml:space="preserve">¶ </w:t>
      </w:r>
      <w:r>
        <w:t xml:space="preserve">International Governance”, Minnesota Law Review, 2010, </w:t>
      </w:r>
      <w:hyperlink r:id="rId115" w:history="1">
        <w:r w:rsidRPr="00443CE8">
          <w:rPr>
            <w:rStyle w:val="Hyperlink"/>
          </w:rPr>
          <w:t>http://www.minnesotalawreview.org/wpcontent/uploads/2011/08/ShafferPollack_MLR.pdf)Yeed</w:t>
        </w:r>
      </w:hyperlink>
    </w:p>
    <w:p w14:paraId="0BDD9D56" w14:textId="77777777" w:rsidR="00F52F3E" w:rsidRPr="00A70660" w:rsidRDefault="00F52F3E" w:rsidP="00F52F3E">
      <w:pPr>
        <w:rPr>
          <w:rStyle w:val="Style13ptBold"/>
        </w:rPr>
      </w:pPr>
    </w:p>
    <w:p w14:paraId="1EC3F5D6" w14:textId="6F45E833" w:rsidR="00F52F3E" w:rsidRDefault="00F52F3E" w:rsidP="00F52F3E">
      <w:pPr>
        <w:rPr>
          <w:sz w:val="16"/>
        </w:rPr>
      </w:pPr>
      <w:r w:rsidRPr="00F52F3E">
        <w:rPr>
          <w:sz w:val="12"/>
        </w:rPr>
        <w:t>¶</w:t>
      </w:r>
      <w:r w:rsidRPr="00F52F3E">
        <w:rPr>
          <w:sz w:val="16"/>
        </w:rPr>
        <w:t xml:space="preserve"> Defenders of soft law argue that </w:t>
      </w:r>
      <w:r w:rsidRPr="00F345C2">
        <w:rPr>
          <w:rStyle w:val="StyleUnderline"/>
          <w:highlight w:val="cyan"/>
        </w:rPr>
        <w:t>soft-law</w:t>
      </w:r>
      <w:r w:rsidRPr="00F52F3E">
        <w:rPr>
          <w:sz w:val="16"/>
        </w:rPr>
        <w:t xml:space="preserve"> instruments </w:t>
      </w:r>
      <w:r w:rsidRPr="009E0F47">
        <w:rPr>
          <w:rStyle w:val="StyleUnderline"/>
        </w:rPr>
        <w:t xml:space="preserve">offer significant </w:t>
      </w:r>
      <w:r w:rsidRPr="00F345C2">
        <w:rPr>
          <w:rStyle w:val="StyleUnderline"/>
          <w:highlight w:val="cyan"/>
        </w:rPr>
        <w:t>offset</w:t>
      </w:r>
      <w:r w:rsidRPr="009E0F47">
        <w:rPr>
          <w:rStyle w:val="StyleUnderline"/>
        </w:rPr>
        <w:t xml:space="preserve">ting </w:t>
      </w:r>
      <w:r w:rsidRPr="00F345C2">
        <w:rPr>
          <w:rStyle w:val="StyleUnderline"/>
          <w:highlight w:val="cyan"/>
        </w:rPr>
        <w:t>advantages over hard law</w:t>
      </w:r>
      <w:r w:rsidRPr="009E0F47">
        <w:rPr>
          <w:rStyle w:val="StyleUnderline"/>
        </w:rPr>
        <w:t>.</w:t>
      </w:r>
      <w:r w:rsidRPr="00F52F3E">
        <w:rPr>
          <w:sz w:val="16"/>
        </w:rPr>
        <w:t xml:space="preserve"> They find, in particular, that: </w:t>
      </w:r>
      <w:r w:rsidRPr="009E0F47">
        <w:rPr>
          <w:rStyle w:val="StyleUnderline"/>
        </w:rPr>
        <w:t xml:space="preserve">• Soft-law </w:t>
      </w:r>
      <w:r w:rsidRPr="00F345C2">
        <w:rPr>
          <w:rStyle w:val="StyleUnderline"/>
          <w:highlight w:val="cyan"/>
        </w:rPr>
        <w:t>instruments are easier and less costly</w:t>
      </w:r>
      <w:r w:rsidRPr="009E0F47">
        <w:rPr>
          <w:rStyle w:val="StyleUnderline"/>
        </w:rPr>
        <w:t xml:space="preserve"> to negotiate.</w:t>
      </w:r>
      <w:r w:rsidRPr="00F52F3E">
        <w:rPr>
          <w:sz w:val="16"/>
        </w:rPr>
        <w:t xml:space="preserve"> </w:t>
      </w:r>
      <w:r w:rsidRPr="009E0F47">
        <w:rPr>
          <w:rStyle w:val="StyleUnderline"/>
        </w:rPr>
        <w:t xml:space="preserve">• Soft-law </w:t>
      </w:r>
      <w:r w:rsidRPr="00F345C2">
        <w:rPr>
          <w:rStyle w:val="StyleUnderline"/>
          <w:highlight w:val="cyan"/>
        </w:rPr>
        <w:t>instruments impose lower “sovereignty costs”</w:t>
      </w:r>
      <w:r w:rsidRPr="009E0F47">
        <w:rPr>
          <w:rStyle w:val="StyleUnderline"/>
        </w:rPr>
        <w:t xml:space="preserve"> on states in sensitive areas</w:t>
      </w:r>
      <w:r w:rsidRPr="00F52F3E">
        <w:rPr>
          <w:sz w:val="16"/>
        </w:rPr>
        <w:t xml:space="preserve">. • </w:t>
      </w:r>
      <w:r w:rsidRPr="009E0F47">
        <w:rPr>
          <w:rStyle w:val="StyleUnderline"/>
        </w:rPr>
        <w:t xml:space="preserve">Soft-law </w:t>
      </w:r>
      <w:r w:rsidRPr="00F345C2">
        <w:rPr>
          <w:rStyle w:val="StyleUnderline"/>
          <w:highlight w:val="cyan"/>
        </w:rPr>
        <w:t>instruments provide greater flexibility</w:t>
      </w:r>
      <w:r w:rsidRPr="009E0F47">
        <w:rPr>
          <w:rStyle w:val="StyleUnderline"/>
        </w:rPr>
        <w:t xml:space="preserve"> for states </w:t>
      </w:r>
      <w:r w:rsidRPr="00F345C2">
        <w:rPr>
          <w:rStyle w:val="StyleUnderline"/>
          <w:highlight w:val="cyan"/>
        </w:rPr>
        <w:t>to cope with uncertainty and learn over time</w:t>
      </w:r>
      <w:r w:rsidRPr="009E0F47">
        <w:rPr>
          <w:rStyle w:val="StyleUnderline"/>
        </w:rPr>
        <w:t>.</w:t>
      </w:r>
      <w:r w:rsidRPr="00F52F3E">
        <w:rPr>
          <w:sz w:val="16"/>
        </w:rPr>
        <w:t xml:space="preserve"> • </w:t>
      </w:r>
      <w:r w:rsidRPr="009E0F47">
        <w:rPr>
          <w:rStyle w:val="StyleUnderline"/>
        </w:rPr>
        <w:t xml:space="preserve">Soft-law </w:t>
      </w:r>
      <w:r w:rsidRPr="00F345C2">
        <w:rPr>
          <w:rStyle w:val="StyleUnderline"/>
          <w:highlight w:val="cyan"/>
        </w:rPr>
        <w:t>instruments allow states to be more ambitious and engage in “deeper” cooperation</w:t>
      </w:r>
      <w:r w:rsidRPr="009E0F47">
        <w:rPr>
          <w:rStyle w:val="StyleUnderline"/>
        </w:rPr>
        <w:t xml:space="preserve"> than they would if they had to worry about enforcement. •</w:t>
      </w:r>
      <w:r w:rsidRPr="00F52F3E">
        <w:rPr>
          <w:sz w:val="16"/>
        </w:rPr>
        <w:t xml:space="preserve"> </w:t>
      </w:r>
      <w:r w:rsidRPr="009E0F47">
        <w:rPr>
          <w:rStyle w:val="StyleUnderline"/>
        </w:rPr>
        <w:t xml:space="preserve">Soft-law </w:t>
      </w:r>
      <w:r w:rsidRPr="00F345C2">
        <w:rPr>
          <w:rStyle w:val="StyleUnderline"/>
          <w:highlight w:val="cyan"/>
        </w:rPr>
        <w:t>instruments cope better with diversity</w:t>
      </w:r>
      <w:r w:rsidRPr="00F52F3E">
        <w:rPr>
          <w:sz w:val="16"/>
        </w:rPr>
        <w:t xml:space="preserve">. • </w:t>
      </w:r>
      <w:r w:rsidRPr="009E0F47">
        <w:rPr>
          <w:rStyle w:val="StyleUnderline"/>
        </w:rPr>
        <w:t xml:space="preserve">Soft-law </w:t>
      </w:r>
      <w:r w:rsidRPr="00F345C2">
        <w:rPr>
          <w:rStyle w:val="StyleUnderline"/>
          <w:highlight w:val="cyan"/>
        </w:rPr>
        <w:t>instruments are directly available to nonstate actors</w:t>
      </w:r>
      <w:r w:rsidRPr="00F345C2">
        <w:rPr>
          <w:sz w:val="16"/>
          <w:highlight w:val="cyan"/>
        </w:rPr>
        <w:t>,</w:t>
      </w:r>
      <w:r w:rsidRPr="00F52F3E">
        <w:rPr>
          <w:sz w:val="16"/>
        </w:rPr>
        <w:t xml:space="preserve"> including international secretariats, state administrative agencies, sub-state public officials, and business associations and nongovernmental organizations (NGOs).31Abbott and Snidal, for example, contend that </w:t>
      </w:r>
      <w:r w:rsidRPr="00F345C2">
        <w:rPr>
          <w:rStyle w:val="StyleUnderline"/>
          <w:highlight w:val="cyan"/>
        </w:rPr>
        <w:t>states use</w:t>
      </w:r>
      <w:r w:rsidRPr="00F345C2">
        <w:rPr>
          <w:rStyle w:val="StyleUnderline"/>
          <w:sz w:val="12"/>
          <w:highlight w:val="cyan"/>
          <w:u w:val="none"/>
        </w:rPr>
        <w:t>¶</w:t>
      </w:r>
      <w:r w:rsidRPr="00F345C2">
        <w:rPr>
          <w:rStyle w:val="StyleUnderline"/>
          <w:highlight w:val="cyan"/>
        </w:rPr>
        <w:t xml:space="preserve"> soft law where contracting costs increase</w:t>
      </w:r>
      <w:r w:rsidRPr="00F52F3E">
        <w:rPr>
          <w:sz w:val="16"/>
        </w:rPr>
        <w:t>, whether because of</w:t>
      </w:r>
      <w:r w:rsidRPr="00F52F3E">
        <w:rPr>
          <w:sz w:val="12"/>
        </w:rPr>
        <w:t>¶</w:t>
      </w:r>
      <w:r w:rsidRPr="00F52F3E">
        <w:rPr>
          <w:sz w:val="16"/>
        </w:rPr>
        <w:t xml:space="preserve"> the number of parties involved, factual uncertainty, domestic</w:t>
      </w:r>
      <w:r w:rsidRPr="00F52F3E">
        <w:rPr>
          <w:sz w:val="12"/>
        </w:rPr>
        <w:t>¶</w:t>
      </w:r>
      <w:r w:rsidRPr="00F52F3E">
        <w:rPr>
          <w:sz w:val="16"/>
        </w:rPr>
        <w:t xml:space="preserve"> ratification challenges, politically charged issue areas, or distributional asymmetries.32 They note how, in these contexts,</w:t>
      </w:r>
      <w:r w:rsidRPr="00F52F3E">
        <w:rPr>
          <w:sz w:val="12"/>
        </w:rPr>
        <w:t>¶</w:t>
      </w:r>
      <w:r w:rsidRPr="00F52F3E">
        <w:rPr>
          <w:sz w:val="16"/>
        </w:rPr>
        <w:t xml:space="preserve"> “</w:t>
      </w:r>
      <w:r w:rsidRPr="00F345C2">
        <w:rPr>
          <w:rStyle w:val="StyleUnderline"/>
          <w:highlight w:val="cyan"/>
        </w:rPr>
        <w:t>states can limit their legal obligation through hortatory language, exceptions, reservations</w:t>
      </w:r>
      <w:r w:rsidRPr="006F02B5">
        <w:rPr>
          <w:rStyle w:val="StyleUnderline"/>
        </w:rPr>
        <w:t xml:space="preserve"> </w:t>
      </w:r>
      <w:r w:rsidRPr="00F52F3E">
        <w:rPr>
          <w:sz w:val="16"/>
        </w:rPr>
        <w:t>and the like,” such as safeguarding and rebalancing clauses under the WTO.33</w:t>
      </w:r>
      <w:r w:rsidRPr="00F52F3E">
        <w:rPr>
          <w:sz w:val="12"/>
        </w:rPr>
        <w:t>¶</w:t>
      </w:r>
      <w:r w:rsidRPr="00F52F3E">
        <w:rPr>
          <w:sz w:val="16"/>
        </w:rPr>
        <w:t xml:space="preserve"> Advocates of </w:t>
      </w:r>
      <w:r w:rsidRPr="006F02B5">
        <w:rPr>
          <w:rStyle w:val="StyleUnderline"/>
        </w:rPr>
        <w:t>soft law</w:t>
      </w:r>
      <w:r w:rsidRPr="00F52F3E">
        <w:rPr>
          <w:sz w:val="16"/>
        </w:rPr>
        <w:t xml:space="preserve"> as an alternative contend that it </w:t>
      </w:r>
      <w:r w:rsidRPr="00F345C2">
        <w:rPr>
          <w:rStyle w:val="Emphasis"/>
          <w:highlight w:val="cyan"/>
        </w:rPr>
        <w:t>can</w:t>
      </w:r>
      <w:r w:rsidRPr="00F345C2">
        <w:rPr>
          <w:rStyle w:val="Emphasis"/>
          <w:b w:val="0"/>
          <w:sz w:val="12"/>
          <w:highlight w:val="cyan"/>
          <w:u w:val="none"/>
        </w:rPr>
        <w:t>¶</w:t>
      </w:r>
      <w:r w:rsidRPr="00F345C2">
        <w:rPr>
          <w:rStyle w:val="Emphasis"/>
          <w:highlight w:val="cyan"/>
        </w:rPr>
        <w:t xml:space="preserve"> be more effective in practice than many formally binding treaties</w:t>
      </w:r>
      <w:r w:rsidRPr="00F52F3E">
        <w:rPr>
          <w:sz w:val="16"/>
        </w:rPr>
        <w:t>. As Kal Raustiala points out, we must distinguish between</w:t>
      </w:r>
      <w:r w:rsidRPr="00F52F3E">
        <w:rPr>
          <w:sz w:val="12"/>
        </w:rPr>
        <w:t>¶</w:t>
      </w:r>
      <w:r w:rsidRPr="00F52F3E">
        <w:rPr>
          <w:sz w:val="16"/>
        </w:rPr>
        <w:t xml:space="preserve"> the concepts of compliance and effectiveness:34</w:t>
      </w:r>
      <w:r w:rsidRPr="00F52F3E">
        <w:rPr>
          <w:sz w:val="12"/>
        </w:rPr>
        <w:t>¶</w:t>
      </w:r>
      <w:r w:rsidRPr="00F52F3E">
        <w:rPr>
          <w:sz w:val="16"/>
        </w:rPr>
        <w:t xml:space="preserve"> [C]ompliance as a concept draws no causal linkage between a legal</w:t>
      </w:r>
      <w:r w:rsidRPr="00F52F3E">
        <w:rPr>
          <w:sz w:val="12"/>
        </w:rPr>
        <w:t>¶</w:t>
      </w:r>
      <w:r w:rsidRPr="00F52F3E">
        <w:rPr>
          <w:sz w:val="16"/>
        </w:rPr>
        <w:t xml:space="preserve"> rule and behavior, but simply identifies a conformity between the rule</w:t>
      </w:r>
      <w:r w:rsidRPr="00F52F3E">
        <w:rPr>
          <w:sz w:val="12"/>
        </w:rPr>
        <w:t>¶</w:t>
      </w:r>
      <w:r w:rsidRPr="00F52F3E">
        <w:rPr>
          <w:sz w:val="16"/>
        </w:rPr>
        <w:t xml:space="preserve"> and behavior. To speak of effectiveness is to speak directly of causality: to claim that a rule is “effective” is to claim that it led to certain</w:t>
      </w:r>
      <w:r w:rsidRPr="00F52F3E">
        <w:rPr>
          <w:sz w:val="12"/>
        </w:rPr>
        <w:t>¶</w:t>
      </w:r>
      <w:r w:rsidRPr="00F52F3E">
        <w:rPr>
          <w:sz w:val="16"/>
        </w:rPr>
        <w:t xml:space="preserve"> behaviors or outcomes, which may or may not meet the legal standard</w:t>
      </w:r>
      <w:r w:rsidRPr="00F52F3E">
        <w:rPr>
          <w:sz w:val="12"/>
        </w:rPr>
        <w:t>¶</w:t>
      </w:r>
      <w:r w:rsidRPr="00F52F3E">
        <w:rPr>
          <w:sz w:val="16"/>
        </w:rPr>
        <w:t xml:space="preserve"> of compliance.35</w:t>
      </w:r>
      <w:r w:rsidRPr="00F52F3E">
        <w:rPr>
          <w:sz w:val="12"/>
        </w:rPr>
        <w:t>¶</w:t>
      </w:r>
      <w:r w:rsidRPr="00F52F3E">
        <w:rPr>
          <w:sz w:val="16"/>
        </w:rPr>
        <w:t xml:space="preserve"> Advocates of </w:t>
      </w:r>
      <w:r w:rsidRPr="00F345C2">
        <w:rPr>
          <w:rStyle w:val="StyleUnderline"/>
          <w:highlight w:val="cyan"/>
        </w:rPr>
        <w:t>soft law</w:t>
      </w:r>
      <w:r w:rsidRPr="00F52F3E">
        <w:rPr>
          <w:sz w:val="16"/>
        </w:rPr>
        <w:t xml:space="preserve"> correspondingly focus on the </w:t>
      </w:r>
      <w:r w:rsidRPr="00F345C2">
        <w:rPr>
          <w:rStyle w:val="StyleUnderline"/>
          <w:highlight w:val="cyan"/>
        </w:rPr>
        <w:t>effective</w:t>
      </w:r>
      <w:r w:rsidRPr="00F52F3E">
        <w:rPr>
          <w:sz w:val="16"/>
        </w:rPr>
        <w:t>ness</w:t>
      </w:r>
      <w:r w:rsidRPr="00F52F3E">
        <w:rPr>
          <w:sz w:val="12"/>
        </w:rPr>
        <w:t>¶</w:t>
      </w:r>
      <w:r w:rsidRPr="00F52F3E">
        <w:rPr>
          <w:sz w:val="16"/>
        </w:rPr>
        <w:t xml:space="preserve"> of the law-</w:t>
      </w:r>
      <w:r w:rsidRPr="00FE52C3">
        <w:rPr>
          <w:rStyle w:val="StyleUnderline"/>
        </w:rPr>
        <w:t xml:space="preserve">in-action from a sociological </w:t>
      </w:r>
      <w:r w:rsidRPr="00F345C2">
        <w:rPr>
          <w:rStyle w:val="StyleUnderline"/>
          <w:highlight w:val="cyan"/>
        </w:rPr>
        <w:t>perspective</w:t>
      </w:r>
      <w:r w:rsidRPr="00F52F3E">
        <w:rPr>
          <w:sz w:val="16"/>
        </w:rPr>
        <w:t>.36</w:t>
      </w:r>
      <w:r w:rsidRPr="00F52F3E">
        <w:rPr>
          <w:sz w:val="12"/>
        </w:rPr>
        <w:t>¶</w:t>
      </w:r>
      <w:r w:rsidRPr="00F52F3E">
        <w:rPr>
          <w:sz w:val="16"/>
        </w:rPr>
        <w:t xml:space="preserve"> Both rationalist and constructivist scholars recognize the</w:t>
      </w:r>
      <w:r w:rsidRPr="00F52F3E">
        <w:rPr>
          <w:sz w:val="12"/>
        </w:rPr>
        <w:t>¶</w:t>
      </w:r>
      <w:r w:rsidRPr="00F52F3E">
        <w:rPr>
          <w:sz w:val="16"/>
        </w:rPr>
        <w:t xml:space="preserve"> potential advantages of soft-law instruments, but they do so in</w:t>
      </w:r>
      <w:r w:rsidRPr="00F52F3E">
        <w:rPr>
          <w:sz w:val="12"/>
        </w:rPr>
        <w:t>¶</w:t>
      </w:r>
      <w:r w:rsidRPr="00F52F3E">
        <w:rPr>
          <w:sz w:val="16"/>
        </w:rPr>
        <w:t xml:space="preserve"> different ways. Rationalist-oriented scholars focus on the </w:t>
      </w:r>
      <w:r w:rsidRPr="00FE52C3">
        <w:rPr>
          <w:rStyle w:val="Emphasis"/>
        </w:rPr>
        <w:t>reduction of contracting and sovereignty costs</w:t>
      </w:r>
      <w:r w:rsidRPr="00F52F3E">
        <w:rPr>
          <w:sz w:val="16"/>
        </w:rPr>
        <w:t xml:space="preserve"> under soft law,</w:t>
      </w:r>
      <w:r w:rsidRPr="00F52F3E">
        <w:rPr>
          <w:sz w:val="12"/>
        </w:rPr>
        <w:t>¶</w:t>
      </w:r>
      <w:r w:rsidRPr="00F52F3E">
        <w:rPr>
          <w:sz w:val="16"/>
        </w:rPr>
        <w:t xml:space="preserve"> while constructivist scholars stress how </w:t>
      </w:r>
      <w:r w:rsidRPr="00F345C2">
        <w:rPr>
          <w:rStyle w:val="StyleUnderline"/>
          <w:highlight w:val="cyan"/>
        </w:rPr>
        <w:t xml:space="preserve">soft law </w:t>
      </w:r>
      <w:r w:rsidRPr="005903BC">
        <w:rPr>
          <w:rStyle w:val="StyleUnderline"/>
        </w:rPr>
        <w:t xml:space="preserve">can </w:t>
      </w:r>
      <w:r w:rsidRPr="00F345C2">
        <w:rPr>
          <w:rStyle w:val="StyleUnderline"/>
          <w:highlight w:val="cyan"/>
        </w:rPr>
        <w:t>“facilitate</w:t>
      </w:r>
      <w:r w:rsidRPr="00F345C2">
        <w:rPr>
          <w:rStyle w:val="StyleUnderline"/>
          <w:sz w:val="12"/>
          <w:highlight w:val="cyan"/>
          <w:u w:val="none"/>
        </w:rPr>
        <w:t>¶</w:t>
      </w:r>
      <w:r w:rsidRPr="00F345C2">
        <w:rPr>
          <w:rStyle w:val="StyleUnderline"/>
          <w:highlight w:val="cyan"/>
        </w:rPr>
        <w:t xml:space="preserve"> </w:t>
      </w:r>
      <w:r w:rsidRPr="005903BC">
        <w:rPr>
          <w:rStyle w:val="StyleUnderline"/>
        </w:rPr>
        <w:t xml:space="preserve">constitutive processes such as </w:t>
      </w:r>
      <w:r w:rsidRPr="00F345C2">
        <w:rPr>
          <w:rStyle w:val="StyleUnderline"/>
          <w:highlight w:val="cyan"/>
        </w:rPr>
        <w:t>persuasion, learning, argumentation, and sociali[z]ation</w:t>
      </w:r>
      <w:r w:rsidRPr="00F52F3E">
        <w:rPr>
          <w:sz w:val="16"/>
        </w:rPr>
        <w:t>.”37 Similarly, rationalist scholars note</w:t>
      </w:r>
      <w:r w:rsidRPr="00F52F3E">
        <w:rPr>
          <w:sz w:val="12"/>
        </w:rPr>
        <w:t>¶</w:t>
      </w:r>
      <w:r w:rsidRPr="00F52F3E">
        <w:rPr>
          <w:sz w:val="16"/>
        </w:rPr>
        <w:t xml:space="preserve"> the importance of </w:t>
      </w:r>
      <w:r w:rsidRPr="00FE52C3">
        <w:rPr>
          <w:rStyle w:val="StyleUnderline"/>
        </w:rPr>
        <w:t xml:space="preserve">soft-law </w:t>
      </w:r>
      <w:r w:rsidRPr="00F345C2">
        <w:rPr>
          <w:rStyle w:val="StyleUnderline"/>
          <w:highlight w:val="cyan"/>
        </w:rPr>
        <w:t>instruments</w:t>
      </w:r>
      <w:r w:rsidRPr="00FE52C3">
        <w:rPr>
          <w:rStyle w:val="StyleUnderline"/>
        </w:rPr>
        <w:t xml:space="preserve"> </w:t>
      </w:r>
      <w:r w:rsidRPr="00F52F3E">
        <w:rPr>
          <w:sz w:val="16"/>
        </w:rPr>
        <w:t xml:space="preserve">for </w:t>
      </w:r>
      <w:r w:rsidRPr="00F345C2">
        <w:rPr>
          <w:rStyle w:val="StyleUnderline"/>
          <w:highlight w:val="cyan"/>
        </w:rPr>
        <w:t>generat</w:t>
      </w:r>
      <w:r w:rsidRPr="00F345C2">
        <w:rPr>
          <w:sz w:val="16"/>
          <w:highlight w:val="cyan"/>
        </w:rPr>
        <w:t>ing</w:t>
      </w:r>
      <w:r w:rsidRPr="00F52F3E">
        <w:rPr>
          <w:sz w:val="16"/>
        </w:rPr>
        <w:t xml:space="preserve"> </w:t>
      </w:r>
      <w:r w:rsidRPr="00F345C2">
        <w:rPr>
          <w:rStyle w:val="StyleUnderline"/>
          <w:highlight w:val="cyan"/>
        </w:rPr>
        <w:t>info</w:t>
      </w:r>
      <w:r w:rsidRPr="00F52F3E">
        <w:rPr>
          <w:sz w:val="16"/>
        </w:rPr>
        <w:t xml:space="preserve">rmation </w:t>
      </w:r>
      <w:r w:rsidRPr="00F345C2">
        <w:rPr>
          <w:rStyle w:val="StyleUnderline"/>
          <w:highlight w:val="cyan"/>
        </w:rPr>
        <w:t>leading to common understandings</w:t>
      </w:r>
      <w:r w:rsidRPr="00FE52C3">
        <w:rPr>
          <w:rStyle w:val="StyleUnderline"/>
        </w:rPr>
        <w:t xml:space="preserve"> in situations of uncertainty</w:t>
      </w:r>
      <w:r w:rsidRPr="00F52F3E">
        <w:rPr>
          <w:sz w:val="16"/>
        </w:rPr>
        <w:t xml:space="preserve">, while constructivist scholars contend that </w:t>
      </w:r>
      <w:r w:rsidRPr="00F345C2">
        <w:rPr>
          <w:rStyle w:val="StyleUnderline"/>
          <w:highlight w:val="cyan"/>
        </w:rPr>
        <w:t>soft-law instruments can help states</w:t>
      </w:r>
      <w:r w:rsidRPr="00FE52C3">
        <w:rPr>
          <w:rStyle w:val="StyleUnderline"/>
        </w:rPr>
        <w:t xml:space="preserve"> to </w:t>
      </w:r>
      <w:r w:rsidRPr="00F345C2">
        <w:rPr>
          <w:rStyle w:val="StyleUnderline"/>
          <w:highlight w:val="cyan"/>
        </w:rPr>
        <w:t>develop</w:t>
      </w:r>
      <w:r w:rsidRPr="00FE52C3">
        <w:rPr>
          <w:rStyle w:val="StyleUnderline"/>
        </w:rPr>
        <w:t xml:space="preserve"> </w:t>
      </w:r>
      <w:r w:rsidRPr="00F345C2">
        <w:rPr>
          <w:rStyle w:val="StyleUnderline"/>
          <w:highlight w:val="cyan"/>
        </w:rPr>
        <w:t>common</w:t>
      </w:r>
      <w:r w:rsidRPr="00FE52C3">
        <w:rPr>
          <w:rStyle w:val="StyleUnderline"/>
        </w:rPr>
        <w:t xml:space="preserve"> </w:t>
      </w:r>
      <w:r w:rsidRPr="00F345C2">
        <w:rPr>
          <w:rStyle w:val="StyleUnderline"/>
          <w:highlight w:val="cyan"/>
        </w:rPr>
        <w:t>norms</w:t>
      </w:r>
      <w:r w:rsidRPr="00F52F3E">
        <w:rPr>
          <w:sz w:val="16"/>
        </w:rPr>
        <w:t xml:space="preserve"> and a</w:t>
      </w:r>
      <w:r w:rsidRPr="00F52F3E">
        <w:rPr>
          <w:sz w:val="12"/>
        </w:rPr>
        <w:t>¶</w:t>
      </w:r>
      <w:r w:rsidRPr="00F52F3E">
        <w:rPr>
          <w:sz w:val="16"/>
        </w:rPr>
        <w:t xml:space="preserve"> sense of a collective enterprise. </w:t>
      </w:r>
    </w:p>
    <w:p w14:paraId="107CBE1A" w14:textId="77777777" w:rsidR="00BE3181" w:rsidRPr="003E656E" w:rsidRDefault="00BE3181" w:rsidP="00BE3181">
      <w:pPr>
        <w:pStyle w:val="Heading4"/>
      </w:pPr>
      <w:r>
        <w:t>Soft law is preferable – multiple warrants</w:t>
      </w:r>
    </w:p>
    <w:p w14:paraId="1C95AE6F" w14:textId="77777777" w:rsidR="00BE3181" w:rsidRDefault="00BE3181" w:rsidP="00BE3181">
      <w:r w:rsidRPr="002901CD">
        <w:rPr>
          <w:rStyle w:val="Style13ptBold"/>
        </w:rPr>
        <w:t>Gersen and Posner 8</w:t>
      </w:r>
      <w:r>
        <w:t xml:space="preserve"> Jacob Gersen is a Professor of Law at Harvard Law School, Affliate Professor in the Department of Government, and Director of the Food Law Lab &amp; Eric Posner is</w:t>
      </w:r>
      <w:r w:rsidRPr="002901CD">
        <w:t xml:space="preserve"> Kirkland and Ellis Distinguished Service Professor of Law, University of Chicago</w:t>
      </w:r>
      <w:r>
        <w:t xml:space="preserve">, 2008,  "Soft Law: Lessons from Congressional Practice," 61 Stanford Law Review 573 (2008). </w:t>
      </w:r>
      <w:hyperlink r:id="rId116" w:history="1">
        <w:r w:rsidRPr="00305A52">
          <w:rPr>
            <w:rStyle w:val="Hyperlink"/>
          </w:rPr>
          <w:t>https://chicagounbound.uchicago.edu/cgi/viewcontent.cgi?referer=https://www.google.com/&amp;httpsredir=1&amp;article=11512&amp;context=journal_articles</w:t>
        </w:r>
      </w:hyperlink>
      <w:r>
        <w:t xml:space="preserve"> </w:t>
      </w:r>
      <w:r w:rsidRPr="00D02CA1">
        <w:t>(LK)</w:t>
      </w:r>
    </w:p>
    <w:p w14:paraId="35519AA3" w14:textId="77777777" w:rsidR="00BE3181" w:rsidRPr="00F348F4" w:rsidRDefault="00BE3181" w:rsidP="00BE3181"/>
    <w:p w14:paraId="16A62F8A" w14:textId="4C4EACE6" w:rsidR="00BE3181" w:rsidRDefault="00BE3181" w:rsidP="00BE3181">
      <w:r w:rsidRPr="00F345C2">
        <w:rPr>
          <w:rStyle w:val="StyleUnderline"/>
          <w:highlight w:val="cyan"/>
        </w:rPr>
        <w:t>Why</w:t>
      </w:r>
      <w:r w:rsidRPr="00F348F4">
        <w:rPr>
          <w:rStyle w:val="StyleUnderline"/>
        </w:rPr>
        <w:t xml:space="preserve"> are </w:t>
      </w:r>
      <w:r w:rsidRPr="00F345C2">
        <w:rPr>
          <w:rStyle w:val="StyleUnderline"/>
          <w:highlight w:val="cyan"/>
        </w:rPr>
        <w:t>soft statutes</w:t>
      </w:r>
      <w:r w:rsidRPr="00F348F4">
        <w:rPr>
          <w:rStyle w:val="StyleUnderline"/>
        </w:rPr>
        <w:t xml:space="preserve"> ever a preferable mechanism for conveying information, given that ordinary statutes convey information and have the additional desired effect of binding force? Cheapness. The </w:t>
      </w:r>
      <w:r w:rsidRPr="00F345C2">
        <w:rPr>
          <w:rStyle w:val="StyleUnderline"/>
          <w:highlight w:val="cyan"/>
        </w:rPr>
        <w:t>first advantage of soft law</w:t>
      </w:r>
      <w:r w:rsidRPr="00F348F4">
        <w:rPr>
          <w:rStyle w:val="StyleUnderline"/>
        </w:rPr>
        <w:t xml:space="preserve">s </w:t>
      </w:r>
      <w:r w:rsidRPr="00F345C2">
        <w:rPr>
          <w:rStyle w:val="StyleUnderline"/>
          <w:highlight w:val="cyan"/>
        </w:rPr>
        <w:t>is</w:t>
      </w:r>
      <w:r w:rsidRPr="00F348F4">
        <w:rPr>
          <w:rStyle w:val="StyleUnderline"/>
        </w:rPr>
        <w:t xml:space="preserve"> that they can sometimes accomplish what hard laws accomplish but at a </w:t>
      </w:r>
      <w:r w:rsidRPr="00F345C2">
        <w:rPr>
          <w:rStyle w:val="StyleUnderline"/>
          <w:highlight w:val="cyan"/>
        </w:rPr>
        <w:t>lower cost</w:t>
      </w:r>
      <w:r w:rsidRPr="00F348F4">
        <w:rPr>
          <w:rStyle w:val="StyleUnderline"/>
        </w:rPr>
        <w:t xml:space="preserve">. </w:t>
      </w:r>
      <w:r w:rsidRPr="00F348F4">
        <w:rPr>
          <w:sz w:val="16"/>
          <w:szCs w:val="16"/>
        </w:rPr>
        <w:t>88 Suppose, for example, that at time 1 Congress is considering whether to pass a law at time 2. This law will tax some behavior X However, at time 1 Congress is not certain whether X is desirable or undesirable, or whether a law that taxed X would have undesirable consequences. Congress could handle its uncertainty with various hard law methods: (a) it could pass the law at time 1, realizing that it can repeal the law if it has undesirable effects at time 2; (b) it could pass the law at time 1 and subject it to a sunset provision, realizing that it can reenact the law if it has desirable effects at time 2; (c) it could wait until time 2 before enacting the law and possibly make the law retroactive; (d) it could also pass the law with moderate sanctions or loopholes so that the effect of the law reflects Congress's uncertainty about the undesirability of X. All of these approaches have various costs and benefits. 89 The soft-law alternative is (for example) to issue a resolution at time 1 that condemns X. Such a law will lead people to believe that enactment of a hard law at time 2 is more likely but still not certain. The law will produce fewer behavioral changes than (a) and (b) (if the sanction is high enough), but more effects than (c). And it could have more or less effect than (d), depending on what the sanctions and loopholes are. With respect to (a) and (b), the soft law approach is cheaper; it need not be cheaper with respect to (c) and (d).</w:t>
      </w:r>
      <w:r>
        <w:t xml:space="preserve"> </w:t>
      </w:r>
      <w:r w:rsidRPr="00F345C2">
        <w:rPr>
          <w:rStyle w:val="StyleUnderline"/>
          <w:highlight w:val="cyan"/>
        </w:rPr>
        <w:t>Depending on</w:t>
      </w:r>
      <w:r w:rsidRPr="00F348F4">
        <w:rPr>
          <w:rStyle w:val="StyleUnderline"/>
        </w:rPr>
        <w:t xml:space="preserve"> the degree of Congress's </w:t>
      </w:r>
      <w:r w:rsidRPr="00F345C2">
        <w:rPr>
          <w:rStyle w:val="StyleUnderline"/>
          <w:highlight w:val="cyan"/>
        </w:rPr>
        <w:t>uncertainty and</w:t>
      </w:r>
      <w:r w:rsidRPr="00F348F4">
        <w:rPr>
          <w:rStyle w:val="StyleUnderline"/>
        </w:rPr>
        <w:t xml:space="preserve"> the relative </w:t>
      </w:r>
      <w:r w:rsidRPr="00F345C2">
        <w:rPr>
          <w:rStyle w:val="StyleUnderline"/>
          <w:highlight w:val="cyan"/>
        </w:rPr>
        <w:t>costs of enacting</w:t>
      </w:r>
      <w:r w:rsidRPr="00F348F4">
        <w:rPr>
          <w:rStyle w:val="StyleUnderline"/>
        </w:rPr>
        <w:t xml:space="preserve"> soft and hard law, the </w:t>
      </w:r>
      <w:r w:rsidRPr="00F345C2">
        <w:rPr>
          <w:rStyle w:val="StyleUnderline"/>
          <w:highlight w:val="cyan"/>
        </w:rPr>
        <w:t>legislature could prefer soft law to the alternatives. An additional advantage</w:t>
      </w:r>
      <w:r w:rsidRPr="00F348F4">
        <w:rPr>
          <w:rStyle w:val="StyleUnderline"/>
        </w:rPr>
        <w:t xml:space="preserve"> of the soft law </w:t>
      </w:r>
      <w:r w:rsidRPr="00F345C2">
        <w:rPr>
          <w:rStyle w:val="StyleUnderline"/>
          <w:highlight w:val="cyan"/>
        </w:rPr>
        <w:t>is</w:t>
      </w:r>
      <w:r w:rsidRPr="00F348F4">
        <w:rPr>
          <w:rStyle w:val="StyleUnderline"/>
        </w:rPr>
        <w:t xml:space="preserve"> that </w:t>
      </w:r>
      <w:r w:rsidRPr="00F345C2">
        <w:rPr>
          <w:rStyle w:val="StyleUnderline"/>
          <w:highlight w:val="cyan"/>
        </w:rPr>
        <w:t>it may stimulate debate. Seeing</w:t>
      </w:r>
      <w:r w:rsidRPr="00F348F4">
        <w:rPr>
          <w:rStyle w:val="StyleUnderline"/>
        </w:rPr>
        <w:t xml:space="preserve"> that a </w:t>
      </w:r>
      <w:r w:rsidRPr="00F345C2">
        <w:rPr>
          <w:rStyle w:val="StyleUnderline"/>
          <w:highlight w:val="cyan"/>
        </w:rPr>
        <w:t>hard law</w:t>
      </w:r>
      <w:r w:rsidRPr="00F348F4">
        <w:rPr>
          <w:rStyle w:val="StyleUnderline"/>
        </w:rPr>
        <w:t xml:space="preserve"> is </w:t>
      </w:r>
      <w:r w:rsidRPr="00F345C2">
        <w:rPr>
          <w:rStyle w:val="StyleUnderline"/>
          <w:highlight w:val="cyan"/>
        </w:rPr>
        <w:t>possible</w:t>
      </w:r>
      <w:r w:rsidRPr="00F348F4">
        <w:rPr>
          <w:rStyle w:val="StyleUnderline"/>
        </w:rPr>
        <w:t xml:space="preserve"> in the future, </w:t>
      </w:r>
      <w:r w:rsidRPr="00F345C2">
        <w:rPr>
          <w:rStyle w:val="StyleUnderline"/>
          <w:highlight w:val="cyan"/>
        </w:rPr>
        <w:t>people will</w:t>
      </w:r>
      <w:r w:rsidRPr="00F348F4">
        <w:rPr>
          <w:rStyle w:val="StyleUnderline"/>
        </w:rPr>
        <w:t xml:space="preserve"> come forward with </w:t>
      </w:r>
      <w:r w:rsidRPr="00F345C2">
        <w:rPr>
          <w:rStyle w:val="StyleUnderline"/>
          <w:highlight w:val="cyan"/>
        </w:rPr>
        <w:t>argu</w:t>
      </w:r>
      <w:r w:rsidRPr="00F348F4">
        <w:rPr>
          <w:rStyle w:val="StyleUnderline"/>
        </w:rPr>
        <w:t>m</w:t>
      </w:r>
      <w:r w:rsidRPr="00F345C2">
        <w:rPr>
          <w:rStyle w:val="StyleUnderline"/>
          <w:highlight w:val="cyan"/>
        </w:rPr>
        <w:t>e</w:t>
      </w:r>
      <w:r w:rsidRPr="00F348F4">
        <w:rPr>
          <w:rStyle w:val="StyleUnderline"/>
        </w:rPr>
        <w:t xml:space="preserve">nts </w:t>
      </w:r>
      <w:r w:rsidRPr="00F345C2">
        <w:rPr>
          <w:rStyle w:val="StyleUnderline"/>
          <w:highlight w:val="cyan"/>
        </w:rPr>
        <w:t>for or against, which will</w:t>
      </w:r>
      <w:r w:rsidRPr="00F348F4">
        <w:rPr>
          <w:rStyle w:val="StyleUnderline"/>
        </w:rPr>
        <w:t xml:space="preserve"> in turn </w:t>
      </w:r>
      <w:r w:rsidRPr="00F345C2">
        <w:rPr>
          <w:rStyle w:val="StyleUnderline"/>
          <w:highlight w:val="cyan"/>
        </w:rPr>
        <w:t>improve Congress's ability to evaluate</w:t>
      </w:r>
      <w:r w:rsidRPr="00F348F4">
        <w:rPr>
          <w:rStyle w:val="StyleUnderline"/>
        </w:rPr>
        <w:t xml:space="preserve"> X.90 </w:t>
      </w:r>
      <w:r w:rsidRPr="00F345C2">
        <w:rPr>
          <w:rStyle w:val="StyleUnderline"/>
          <w:highlight w:val="cyan"/>
        </w:rPr>
        <w:t>Or</w:t>
      </w:r>
      <w:r w:rsidRPr="00F348F4">
        <w:rPr>
          <w:rStyle w:val="StyleUnderline"/>
        </w:rPr>
        <w:t xml:space="preserve"> consider the earlier suggestion that </w:t>
      </w:r>
      <w:r w:rsidRPr="00F345C2">
        <w:rPr>
          <w:rStyle w:val="StyleUnderline"/>
          <w:highlight w:val="cyan"/>
        </w:rPr>
        <w:t>Congress's judgment</w:t>
      </w:r>
      <w:r w:rsidRPr="00F348F4">
        <w:rPr>
          <w:rStyle w:val="StyleUnderline"/>
        </w:rPr>
        <w:t xml:space="preserve"> about states of the world </w:t>
      </w:r>
      <w:r w:rsidRPr="00F345C2">
        <w:rPr>
          <w:rStyle w:val="StyleUnderline"/>
          <w:highlight w:val="cyan"/>
        </w:rPr>
        <w:t>can influence the public</w:t>
      </w:r>
      <w:r w:rsidRPr="00F348F4">
        <w:rPr>
          <w:rStyle w:val="StyleUnderline"/>
        </w:rPr>
        <w:t xml:space="preserve">'s views. </w:t>
      </w:r>
      <w:r w:rsidRPr="00F345C2">
        <w:rPr>
          <w:rStyle w:val="StyleUnderline"/>
          <w:highlight w:val="cyan"/>
        </w:rPr>
        <w:t>Suppose Congress</w:t>
      </w:r>
      <w:r w:rsidRPr="00F348F4">
        <w:rPr>
          <w:rStyle w:val="StyleUnderline"/>
        </w:rPr>
        <w:t xml:space="preserve"> seeks to </w:t>
      </w:r>
      <w:r w:rsidRPr="00F345C2">
        <w:rPr>
          <w:rStyle w:val="StyleUnderline"/>
          <w:highlight w:val="cyan"/>
        </w:rPr>
        <w:t>condemn</w:t>
      </w:r>
      <w:r w:rsidRPr="00F348F4">
        <w:rPr>
          <w:rStyle w:val="StyleUnderline"/>
        </w:rPr>
        <w:t xml:space="preserve"> the </w:t>
      </w:r>
      <w:r w:rsidRPr="00F345C2">
        <w:rPr>
          <w:rStyle w:val="StyleUnderline"/>
          <w:highlight w:val="cyan"/>
        </w:rPr>
        <w:t>Armenian Genocide while</w:t>
      </w:r>
      <w:r w:rsidRPr="00F348F4">
        <w:rPr>
          <w:rStyle w:val="StyleUnderline"/>
        </w:rPr>
        <w:t xml:space="preserve"> the </w:t>
      </w:r>
      <w:r w:rsidRPr="00F345C2">
        <w:rPr>
          <w:rStyle w:val="StyleUnderline"/>
          <w:highlight w:val="cyan"/>
        </w:rPr>
        <w:t>Pres</w:t>
      </w:r>
      <w:r w:rsidRPr="00F348F4">
        <w:rPr>
          <w:rStyle w:val="StyleUnderline"/>
        </w:rPr>
        <w:t xml:space="preserve">ident </w:t>
      </w:r>
      <w:r w:rsidRPr="00F345C2">
        <w:rPr>
          <w:rStyle w:val="StyleUnderline"/>
          <w:highlight w:val="cyan"/>
        </w:rPr>
        <w:t>prefers not</w:t>
      </w:r>
      <w:r w:rsidRPr="00F348F4">
        <w:rPr>
          <w:rStyle w:val="StyleUnderline"/>
        </w:rPr>
        <w:t xml:space="preserve"> to, </w:t>
      </w:r>
      <w:r w:rsidRPr="00F345C2">
        <w:rPr>
          <w:rStyle w:val="StyleUnderline"/>
          <w:highlight w:val="cyan"/>
        </w:rPr>
        <w:t>fearing injury to</w:t>
      </w:r>
      <w:r w:rsidRPr="00F348F4">
        <w:rPr>
          <w:rStyle w:val="StyleUnderline"/>
        </w:rPr>
        <w:t xml:space="preserve"> American </w:t>
      </w:r>
      <w:r w:rsidRPr="00F345C2">
        <w:rPr>
          <w:rStyle w:val="StyleUnderline"/>
          <w:highlight w:val="cyan"/>
        </w:rPr>
        <w:t>relations</w:t>
      </w:r>
      <w:r w:rsidRPr="00F348F4">
        <w:rPr>
          <w:rStyle w:val="StyleUnderline"/>
        </w:rPr>
        <w:t xml:space="preserve"> with Turkey. Nonetheless, the President would be willing to sign into law a bill condemning the Armenian Genocide in return for congressional cooperation on some other issue. A </w:t>
      </w:r>
      <w:r w:rsidRPr="00F345C2">
        <w:rPr>
          <w:rStyle w:val="StyleUnderline"/>
          <w:highlight w:val="cyan"/>
        </w:rPr>
        <w:t>hard-law condemnation</w:t>
      </w:r>
      <w:r w:rsidRPr="00F348F4">
        <w:rPr>
          <w:rStyle w:val="StyleUnderline"/>
        </w:rPr>
        <w:t xml:space="preserve"> of the Armenian Genocide </w:t>
      </w:r>
      <w:r w:rsidRPr="00F345C2">
        <w:rPr>
          <w:rStyle w:val="StyleUnderline"/>
          <w:highlight w:val="cyan"/>
        </w:rPr>
        <w:t>would be more costly</w:t>
      </w:r>
      <w:r w:rsidRPr="00F348F4">
        <w:rPr>
          <w:rStyle w:val="StyleUnderline"/>
        </w:rPr>
        <w:t xml:space="preserve"> for Congress </w:t>
      </w:r>
      <w:r w:rsidRPr="00F345C2">
        <w:rPr>
          <w:rStyle w:val="StyleUnderline"/>
          <w:highlight w:val="cyan"/>
        </w:rPr>
        <w:t>than</w:t>
      </w:r>
      <w:r w:rsidRPr="00F348F4">
        <w:rPr>
          <w:rStyle w:val="StyleUnderline"/>
        </w:rPr>
        <w:t xml:space="preserve"> a </w:t>
      </w:r>
      <w:r w:rsidRPr="00F345C2">
        <w:rPr>
          <w:rStyle w:val="StyleUnderline"/>
          <w:highlight w:val="cyan"/>
        </w:rPr>
        <w:t>soft-law</w:t>
      </w:r>
      <w:r w:rsidRPr="00F348F4">
        <w:rPr>
          <w:rStyle w:val="StyleUnderline"/>
        </w:rPr>
        <w:t xml:space="preserve"> condemnation would be. At the same time, the </w:t>
      </w:r>
      <w:r w:rsidRPr="00F345C2">
        <w:rPr>
          <w:rStyle w:val="StyleUnderline"/>
          <w:highlight w:val="cyan"/>
        </w:rPr>
        <w:t>soft-law</w:t>
      </w:r>
      <w:r w:rsidRPr="00F348F4">
        <w:rPr>
          <w:rStyle w:val="StyleUnderline"/>
        </w:rPr>
        <w:t xml:space="preserve"> condemnation </w:t>
      </w:r>
      <w:r w:rsidRPr="00F345C2">
        <w:rPr>
          <w:rStyle w:val="StyleUnderline"/>
          <w:highlight w:val="cyan"/>
        </w:rPr>
        <w:t>could be just as effective</w:t>
      </w:r>
      <w:r w:rsidRPr="00F348F4">
        <w:rPr>
          <w:rStyle w:val="StyleUnderline"/>
        </w:rPr>
        <w:t xml:space="preserve"> as the hard-law condemnation. If the public trusts Congress but not the President, then </w:t>
      </w:r>
      <w:r w:rsidRPr="00F345C2">
        <w:rPr>
          <w:rStyle w:val="StyleUnderline"/>
          <w:highlight w:val="cyan"/>
        </w:rPr>
        <w:t>presidential participation</w:t>
      </w:r>
      <w:r w:rsidRPr="00F348F4">
        <w:rPr>
          <w:rStyle w:val="StyleUnderline"/>
        </w:rPr>
        <w:t xml:space="preserve"> in the statement </w:t>
      </w:r>
      <w:r w:rsidRPr="00F345C2">
        <w:rPr>
          <w:rStyle w:val="StyleUnderline"/>
          <w:highlight w:val="cyan"/>
        </w:rPr>
        <w:t>adds nothing to</w:t>
      </w:r>
      <w:r w:rsidRPr="00F348F4">
        <w:rPr>
          <w:rStyle w:val="StyleUnderline"/>
        </w:rPr>
        <w:t xml:space="preserve"> its </w:t>
      </w:r>
      <w:r w:rsidRPr="00F345C2">
        <w:rPr>
          <w:rStyle w:val="StyleUnderline"/>
          <w:highlight w:val="cyan"/>
        </w:rPr>
        <w:t>credibility</w:t>
      </w:r>
      <w:r w:rsidRPr="00F348F4">
        <w:rPr>
          <w:rStyle w:val="StyleUnderline"/>
        </w:rPr>
        <w:t xml:space="preserve">. Thus, in the right conditions, the </w:t>
      </w:r>
      <w:r w:rsidRPr="00F345C2">
        <w:rPr>
          <w:rStyle w:val="StyleUnderline"/>
          <w:highlight w:val="cyan"/>
        </w:rPr>
        <w:t>cheapness of the soft law</w:t>
      </w:r>
      <w:r w:rsidRPr="00F348F4">
        <w:rPr>
          <w:rStyle w:val="StyleUnderline"/>
        </w:rPr>
        <w:t xml:space="preserve"> approach </w:t>
      </w:r>
      <w:r w:rsidRPr="00F345C2">
        <w:rPr>
          <w:rStyle w:val="StyleUnderline"/>
          <w:highlight w:val="cyan"/>
        </w:rPr>
        <w:t>can produce benefits for Congress without offsetting costs</w:t>
      </w:r>
      <w:r w:rsidRPr="00F348F4">
        <w:rPr>
          <w:rStyle w:val="StyleUnderline"/>
        </w:rPr>
        <w:t>.</w:t>
      </w:r>
      <w:r>
        <w:t xml:space="preserve"> Information about legislative preferences. </w:t>
      </w:r>
      <w:r w:rsidRPr="00F345C2">
        <w:rPr>
          <w:rStyle w:val="StyleUnderline"/>
          <w:highlight w:val="cyan"/>
        </w:rPr>
        <w:t>Soft statutes</w:t>
      </w:r>
      <w:r w:rsidRPr="00F348F4">
        <w:rPr>
          <w:rStyle w:val="StyleUnderline"/>
        </w:rPr>
        <w:t xml:space="preserve"> can be </w:t>
      </w:r>
      <w:r w:rsidRPr="00F345C2">
        <w:rPr>
          <w:rStyle w:val="StyleUnderline"/>
          <w:highlight w:val="cyan"/>
        </w:rPr>
        <w:t>better indicators of</w:t>
      </w:r>
      <w:r w:rsidRPr="00F348F4">
        <w:rPr>
          <w:rStyle w:val="StyleUnderline"/>
        </w:rPr>
        <w:t xml:space="preserve"> legislative </w:t>
      </w:r>
      <w:r w:rsidRPr="00F345C2">
        <w:rPr>
          <w:rStyle w:val="StyleUnderline"/>
          <w:highlight w:val="cyan"/>
        </w:rPr>
        <w:t>intent</w:t>
      </w:r>
      <w:r w:rsidRPr="00F348F4">
        <w:rPr>
          <w:rStyle w:val="StyleUnderline"/>
        </w:rPr>
        <w:t xml:space="preserve"> than hard statutes or legislative history. 9 1 As an indicator of underlying views of the Senate, the </w:t>
      </w:r>
      <w:r w:rsidRPr="00F345C2">
        <w:rPr>
          <w:rStyle w:val="StyleUnderline"/>
          <w:highlight w:val="cyan"/>
        </w:rPr>
        <w:t>Senate Resolution is</w:t>
      </w:r>
      <w:r w:rsidRPr="00F348F4">
        <w:rPr>
          <w:rStyle w:val="StyleUnderline"/>
        </w:rPr>
        <w:t xml:space="preserve"> a </w:t>
      </w:r>
      <w:r w:rsidRPr="00F345C2">
        <w:rPr>
          <w:rStyle w:val="StyleUnderline"/>
          <w:highlight w:val="cyan"/>
        </w:rPr>
        <w:t>better</w:t>
      </w:r>
      <w:r w:rsidRPr="00F348F4">
        <w:rPr>
          <w:rStyle w:val="StyleUnderline"/>
        </w:rPr>
        <w:t xml:space="preserve"> instrument </w:t>
      </w:r>
      <w:r w:rsidRPr="00F345C2">
        <w:rPr>
          <w:rStyle w:val="StyleUnderline"/>
          <w:highlight w:val="cyan"/>
        </w:rPr>
        <w:t>than a hard statute.</w:t>
      </w:r>
      <w:r w:rsidRPr="00F348F4">
        <w:rPr>
          <w:rStyle w:val="StyleUnderline"/>
        </w:rPr>
        <w:t xml:space="preserve"> As an indicator of congressional views, the concurrent resolution is a better indicator than a hard statute. In the former case, the views of the President and the House will affect what proposals are passed by the Senate. In the latter case, the prospect of a presidential veto will affect the legislation that Congress proposes.</w:t>
      </w:r>
      <w:r w:rsidRPr="00F348F4">
        <w:rPr>
          <w:sz w:val="16"/>
          <w:szCs w:val="16"/>
        </w:rPr>
        <w:t>92 To illustrate, suppose there are three potential meanings of a statutory provision: A, B, and C. Congress prefers interpretation A to B and prefers B to C. The President prefers meaning C to B and B to A. If the President would veto a statute with meaning A, Congress will pass a statute with meaning B. The statute is a correct indicator of congressional intent in the sense that a majority of both houses preferred meaning B to C and meaning B to the status quo. It is, however, a poor indicator of what Congress thought best (meaning A) precisely because what Congress "says" in hard statutes is a function of what the President prefers. A hard statute is a not a clear instrument with respect to congressional intent because it reflects the views of multiple institutions. 93 Why should one care about the intent of the Senate or House alone, or even the two houses jointly? After all, a common view is that they can create law only by securing the consent of the President. One reason is that this last statement is not accurate. When Congress acts on its own (for example, overriding a veto), or houses operate separately (the Senate handles appointments, consents to treaties, adjudicates impeachments; the House initiates impeachments, originates revenue bills), observers will want more refined information than that contained in a statute. The hard statute provides crude information because it reveals only that Congress preferred the enacted outcome to the status quo, but it does not convey preference orderings for other available alternatives. And when the President's views are already well known, or the President is on his way out of office, Congress's views might be all that people need to learn. Indeed, in several important cases that we discuss below, Congress's views alone are of crucial importance: in Congress's effort to stake out its constitutional role vis-a-vis that of the President, and in oversight of regulatory agencies. In these cases, the soft statute conveys better information about future political outputs than hard statutes do. Soft statutes can convey information only if people have reason to believe that they actually reflect Congress's views.</w:t>
      </w:r>
      <w:r>
        <w:t xml:space="preserve"> </w:t>
      </w:r>
    </w:p>
    <w:p w14:paraId="52028529" w14:textId="77777777" w:rsidR="009A451C" w:rsidRPr="002901CD" w:rsidRDefault="009A451C" w:rsidP="009A451C">
      <w:pPr>
        <w:pStyle w:val="Heading4"/>
      </w:pPr>
      <w:r>
        <w:t xml:space="preserve">Soft law solves by conveying information.  </w:t>
      </w:r>
    </w:p>
    <w:p w14:paraId="45BB464B" w14:textId="1979FAD5" w:rsidR="009A451C" w:rsidRDefault="009A451C" w:rsidP="009A451C">
      <w:pPr>
        <w:rPr>
          <w:color w:val="000000" w:themeColor="text1"/>
          <w:u w:val="single"/>
        </w:rPr>
      </w:pPr>
      <w:r w:rsidRPr="002901CD">
        <w:rPr>
          <w:rStyle w:val="Style13ptBold"/>
        </w:rPr>
        <w:t>Gersen and Posner 8</w:t>
      </w:r>
      <w:r>
        <w:t xml:space="preserve"> — Jacob Gersen, a Professor of Law at Harvard Law School, Affliate Professor in the Department of Government, and Director of the Food Law Lab; Eric Posner,</w:t>
      </w:r>
      <w:r w:rsidRPr="002901CD">
        <w:t xml:space="preserve"> Kirkland and Ellis Distinguished Service Professor of Law, University of Chicago</w:t>
      </w:r>
      <w:r>
        <w:t xml:space="preserve">, 2008 ("Soft Law: Lessons from Congressional Practice," 61 Stanford Law Review 573 (2008), Available Online at </w:t>
      </w:r>
      <w:hyperlink r:id="rId117" w:history="1">
        <w:r w:rsidRPr="0049380A">
          <w:rPr>
            <w:rStyle w:val="Hyperlink"/>
            <w:color w:val="000000" w:themeColor="text1"/>
          </w:rPr>
          <w:t>https://chicagounbound.uchicago.edu/cgi/viewcontent.cgi?referer=https://www.google.com/&amp;httpsredir=1&amp;article=11512&amp;context=journal_articles</w:t>
        </w:r>
      </w:hyperlink>
      <w:r w:rsidRPr="0049380A">
        <w:rPr>
          <w:color w:val="000000" w:themeColor="text1"/>
          <w:u w:val="single"/>
        </w:rPr>
        <w:t>)</w:t>
      </w:r>
    </w:p>
    <w:p w14:paraId="77987725" w14:textId="77777777" w:rsidR="00463BE6" w:rsidRDefault="00463BE6" w:rsidP="009A451C"/>
    <w:p w14:paraId="3C848CBA" w14:textId="77777777" w:rsidR="009A451C" w:rsidRPr="00895DD2" w:rsidRDefault="009A451C" w:rsidP="009A451C">
      <w:pPr>
        <w:rPr>
          <w:rStyle w:val="StyleUnderline"/>
        </w:rPr>
      </w:pPr>
      <w:r w:rsidRPr="00F345C2">
        <w:rPr>
          <w:rStyle w:val="StyleUnderline"/>
          <w:highlight w:val="cyan"/>
        </w:rPr>
        <w:t>We propose two</w:t>
      </w:r>
      <w:r w:rsidRPr="00463BE6">
        <w:rPr>
          <w:sz w:val="14"/>
        </w:rPr>
        <w:t xml:space="preserve"> main </w:t>
      </w:r>
      <w:r w:rsidRPr="00F345C2">
        <w:rPr>
          <w:rStyle w:val="StyleUnderline"/>
          <w:highlight w:val="cyan"/>
        </w:rPr>
        <w:t>theories for the use of soft statutes</w:t>
      </w:r>
      <w:r w:rsidRPr="00EE5330">
        <w:rPr>
          <w:rStyle w:val="StyleUnderline"/>
        </w:rPr>
        <w:t xml:space="preserve"> in particular </w:t>
      </w:r>
      <w:r w:rsidRPr="00F345C2">
        <w:rPr>
          <w:rStyle w:val="StyleUnderline"/>
          <w:highlight w:val="cyan"/>
        </w:rPr>
        <w:t>and soft law</w:t>
      </w:r>
      <w:r w:rsidRPr="00EE5330">
        <w:rPr>
          <w:rStyle w:val="StyleUnderline"/>
        </w:rPr>
        <w:t xml:space="preserve"> in general. </w:t>
      </w:r>
      <w:r w:rsidRPr="00F345C2">
        <w:rPr>
          <w:rStyle w:val="StyleUnderline"/>
          <w:highlight w:val="cyan"/>
        </w:rPr>
        <w:t>First, Congress</w:t>
      </w:r>
      <w:r w:rsidRPr="00463BE6">
        <w:rPr>
          <w:sz w:val="14"/>
        </w:rPr>
        <w:t xml:space="preserve"> or another lawmaking body </w:t>
      </w:r>
      <w:r w:rsidRPr="00F345C2">
        <w:rPr>
          <w:rStyle w:val="StyleUnderline"/>
          <w:highlight w:val="cyan"/>
        </w:rPr>
        <w:t>uses soft law to convey info</w:t>
      </w:r>
      <w:r w:rsidRPr="00EE5330">
        <w:rPr>
          <w:rStyle w:val="StyleUnderline"/>
        </w:rPr>
        <w:t xml:space="preserve">rmation </w:t>
      </w:r>
      <w:r w:rsidRPr="00F345C2">
        <w:rPr>
          <w:rStyle w:val="StyleUnderline"/>
          <w:highlight w:val="cyan"/>
        </w:rPr>
        <w:t xml:space="preserve">about future intentions to enact hard law, allowing </w:t>
      </w:r>
      <w:r w:rsidRPr="00895DD2">
        <w:rPr>
          <w:rStyle w:val="StyleUnderline"/>
        </w:rPr>
        <w:t>people</w:t>
      </w:r>
      <w:r w:rsidRPr="00F345C2">
        <w:rPr>
          <w:rStyle w:val="StyleUnderline"/>
          <w:highlight w:val="cyan"/>
        </w:rPr>
        <w:t xml:space="preserve"> to adjust </w:t>
      </w:r>
      <w:r w:rsidRPr="00895DD2">
        <w:rPr>
          <w:rStyle w:val="StyleUnderline"/>
        </w:rPr>
        <w:t xml:space="preserve">their </w:t>
      </w:r>
      <w:r w:rsidRPr="00F345C2">
        <w:rPr>
          <w:rStyle w:val="StyleUnderline"/>
          <w:highlight w:val="cyan"/>
        </w:rPr>
        <w:t>behavior in advance</w:t>
      </w:r>
      <w:r w:rsidRPr="00EE5330">
        <w:rPr>
          <w:rStyle w:val="StyleUnderline"/>
        </w:rPr>
        <w:t xml:space="preserve"> of binding statutes</w:t>
      </w:r>
      <w:r w:rsidRPr="00463BE6">
        <w:rPr>
          <w:sz w:val="14"/>
        </w:rPr>
        <w:t xml:space="preserve"> and in some cases avoiding constitutional requirements that apply to hard law. As we will show, </w:t>
      </w:r>
      <w:r w:rsidRPr="00F345C2">
        <w:rPr>
          <w:rStyle w:val="StyleUnderline"/>
          <w:highlight w:val="cyan"/>
        </w:rPr>
        <w:t>soft law can be useful</w:t>
      </w:r>
      <w:r w:rsidRPr="00EE5330">
        <w:rPr>
          <w:rStyle w:val="StyleUnderline"/>
        </w:rPr>
        <w:t xml:space="preserve"> in this way even </w:t>
      </w:r>
      <w:r w:rsidRPr="00F345C2">
        <w:rPr>
          <w:rStyle w:val="StyleUnderline"/>
          <w:highlight w:val="cyan"/>
        </w:rPr>
        <w:t>when the anticipated hard-law successor never materializes</w:t>
      </w:r>
      <w:r w:rsidRPr="00463BE6">
        <w:rPr>
          <w:sz w:val="14"/>
        </w:rPr>
        <w:t xml:space="preserve">: if people adjust their behavior in anticipation of hard law, hard-law enactment might not be necessary. 63 Second, </w:t>
      </w:r>
      <w:r w:rsidRPr="00895DD2">
        <w:rPr>
          <w:rStyle w:val="StyleUnderline"/>
        </w:rPr>
        <w:t xml:space="preserve">Congress uses </w:t>
      </w:r>
      <w:bookmarkStart w:id="2" w:name="_Hlk14218864"/>
      <w:r w:rsidRPr="00F345C2">
        <w:rPr>
          <w:rStyle w:val="StyleUnderline"/>
          <w:highlight w:val="cyan"/>
        </w:rPr>
        <w:t xml:space="preserve">soft law </w:t>
      </w:r>
      <w:r w:rsidRPr="00895DD2">
        <w:rPr>
          <w:rStyle w:val="StyleUnderline"/>
        </w:rPr>
        <w:t>to</w:t>
      </w:r>
      <w:r w:rsidRPr="00F345C2">
        <w:rPr>
          <w:rStyle w:val="StyleUnderline"/>
          <w:highlight w:val="cyan"/>
        </w:rPr>
        <w:t xml:space="preserve"> convey info</w:t>
      </w:r>
      <w:r w:rsidRPr="00895DD2">
        <w:rPr>
          <w:rStyle w:val="StyleUnderline"/>
        </w:rPr>
        <w:t>rmation</w:t>
      </w:r>
      <w:r w:rsidRPr="00F345C2">
        <w:rPr>
          <w:rStyle w:val="StyleUnderline"/>
          <w:highlight w:val="cyan"/>
        </w:rPr>
        <w:t xml:space="preserve"> abou</w:t>
      </w:r>
      <w:r w:rsidRPr="00EE5330">
        <w:rPr>
          <w:rStyle w:val="StyleUnderline"/>
        </w:rPr>
        <w:t xml:space="preserve">t its </w:t>
      </w:r>
      <w:r w:rsidRPr="00F345C2">
        <w:rPr>
          <w:rStyle w:val="StyleUnderline"/>
          <w:highlight w:val="cyan"/>
        </w:rPr>
        <w:t>beliefs about the state of the world-</w:t>
      </w:r>
      <w:r w:rsidRPr="00EE5330">
        <w:rPr>
          <w:rStyle w:val="StyleUnderline"/>
        </w:rPr>
        <w:t>both factual and normative</w:t>
      </w:r>
      <w:r w:rsidRPr="00463BE6">
        <w:rPr>
          <w:sz w:val="14"/>
        </w:rPr>
        <w:t xml:space="preserve">. The Armenian Genocide resolution, for example, expressed the factual </w:t>
      </w:r>
      <w:bookmarkEnd w:id="2"/>
      <w:r w:rsidRPr="00463BE6">
        <w:rPr>
          <w:sz w:val="14"/>
        </w:rPr>
        <w:t>belief that the Armenian Genocide actually occurred-a historical event that is officially denied in Turkey-and the normative belief that the Armenian Genocide was wrong, rather than (as Turkey sometimes argues in the alternative) a series of massacres that were an excusable incident to war. Congress's beliefs about states of the world may influence the beliefs of other people. In both settings</w:t>
      </w:r>
      <w:r w:rsidRPr="00F345C2">
        <w:rPr>
          <w:sz w:val="14"/>
          <w:highlight w:val="cyan"/>
        </w:rPr>
        <w:t xml:space="preserve">, </w:t>
      </w:r>
      <w:r w:rsidRPr="00F345C2">
        <w:rPr>
          <w:rStyle w:val="StyleUnderline"/>
          <w:highlight w:val="cyan"/>
        </w:rPr>
        <w:t xml:space="preserve">soft law </w:t>
      </w:r>
      <w:r w:rsidRPr="00895DD2">
        <w:rPr>
          <w:rStyle w:val="StyleUnderline"/>
        </w:rPr>
        <w:t xml:space="preserve">is a </w:t>
      </w:r>
      <w:r w:rsidRPr="00F345C2">
        <w:rPr>
          <w:rStyle w:val="StyleUnderline"/>
          <w:highlight w:val="cyan"/>
        </w:rPr>
        <w:t xml:space="preserve">signal </w:t>
      </w:r>
      <w:r w:rsidRPr="00895DD2">
        <w:rPr>
          <w:rStyle w:val="StyleUnderline"/>
        </w:rPr>
        <w:t>that provide</w:t>
      </w:r>
      <w:r w:rsidRPr="00F345C2">
        <w:rPr>
          <w:rStyle w:val="StyleUnderline"/>
          <w:highlight w:val="cyan"/>
        </w:rPr>
        <w:t>s info</w:t>
      </w:r>
      <w:r w:rsidRPr="00895DD2">
        <w:rPr>
          <w:rStyle w:val="StyleUnderline"/>
        </w:rPr>
        <w:t>rmation</w:t>
      </w:r>
      <w:r w:rsidRPr="00463BE6">
        <w:rPr>
          <w:sz w:val="14"/>
        </w:rPr>
        <w:t xml:space="preserve">. Like other signals, </w:t>
      </w:r>
      <w:r w:rsidRPr="00895DD2">
        <w:rPr>
          <w:rStyle w:val="StyleUnderline"/>
        </w:rPr>
        <w:t xml:space="preserve">soft law can convey information more or less </w:t>
      </w:r>
      <w:r w:rsidRPr="00F345C2">
        <w:rPr>
          <w:rStyle w:val="StyleUnderline"/>
          <w:highlight w:val="cyan"/>
        </w:rPr>
        <w:t>accurately and</w:t>
      </w:r>
      <w:r w:rsidRPr="00895DD2">
        <w:rPr>
          <w:rStyle w:val="StyleUnderline"/>
        </w:rPr>
        <w:t xml:space="preserve"> more or less </w:t>
      </w:r>
      <w:r w:rsidRPr="00F345C2">
        <w:rPr>
          <w:rStyle w:val="StyleUnderline"/>
          <w:highlight w:val="cyan"/>
        </w:rPr>
        <w:t>efficiently. Soft law is preferable</w:t>
      </w:r>
      <w:r w:rsidRPr="00895DD2">
        <w:rPr>
          <w:rStyle w:val="StyleUnderline"/>
        </w:rPr>
        <w:t xml:space="preserve"> to hard law </w:t>
      </w:r>
      <w:r w:rsidRPr="00F345C2">
        <w:rPr>
          <w:rStyle w:val="StyleUnderline"/>
          <w:highlight w:val="cyan"/>
        </w:rPr>
        <w:t>when the signal conveys infor</w:t>
      </w:r>
      <w:r w:rsidRPr="00895DD2">
        <w:rPr>
          <w:rStyle w:val="StyleUnderline"/>
        </w:rPr>
        <w:t xml:space="preserve">mation </w:t>
      </w:r>
      <w:r w:rsidRPr="00F345C2">
        <w:rPr>
          <w:rStyle w:val="StyleUnderline"/>
          <w:highlight w:val="cyan"/>
        </w:rPr>
        <w:t>more reliably or more cheaply</w:t>
      </w:r>
      <w:r w:rsidRPr="00895DD2">
        <w:rPr>
          <w:rStyle w:val="StyleUnderline"/>
        </w:rPr>
        <w:t xml:space="preserve"> than hard law does.</w:t>
      </w:r>
    </w:p>
    <w:p w14:paraId="623DA236" w14:textId="3529FC11" w:rsidR="00122618" w:rsidRDefault="00122618" w:rsidP="000655D5">
      <w:pPr>
        <w:pStyle w:val="Heading3"/>
      </w:pPr>
      <w:r>
        <w:t>Solves---A2: Hearings Fail</w:t>
      </w:r>
    </w:p>
    <w:p w14:paraId="56A4A5BC" w14:textId="77777777" w:rsidR="00122618" w:rsidRPr="00B649ED" w:rsidRDefault="00122618" w:rsidP="00122618">
      <w:pPr>
        <w:pStyle w:val="Heading4"/>
        <w:rPr>
          <w:u w:val="single"/>
        </w:rPr>
      </w:pPr>
      <w:r>
        <w:t xml:space="preserve">Hearings spur </w:t>
      </w:r>
      <w:r>
        <w:rPr>
          <w:u w:val="single"/>
        </w:rPr>
        <w:t>executive policy change</w:t>
      </w:r>
      <w:r>
        <w:t xml:space="preserve"> – general indicts ignore this </w:t>
      </w:r>
      <w:r>
        <w:rPr>
          <w:u w:val="single"/>
        </w:rPr>
        <w:t>unique mechanism</w:t>
      </w:r>
    </w:p>
    <w:p w14:paraId="0576FD0F" w14:textId="77777777" w:rsidR="00122618" w:rsidRDefault="00122618" w:rsidP="00122618">
      <w:pPr>
        <w:tabs>
          <w:tab w:val="left" w:pos="2970"/>
        </w:tabs>
      </w:pPr>
      <w:r>
        <w:rPr>
          <w:rStyle w:val="Style13ptBold"/>
        </w:rPr>
        <w:t xml:space="preserve">Feinstein 18 </w:t>
      </w:r>
      <w:r w:rsidRPr="007B128F">
        <w:t xml:space="preserve">---- Brian D., Assistant Professor of Business Law and Legal Ethics (The Wharton School of the University of Pennsylvania), </w:t>
      </w:r>
      <w:r>
        <w:t xml:space="preserve">J.D. (Harvard Law School), Ph.D. in government (Harvard University), B.A. in economics and political science (Brown University), former clerk for the U.S. Court of Appeals for the Seventh Circuit, “Congress in the Administrative State,” </w:t>
      </w:r>
      <w:r>
        <w:rPr>
          <w:i/>
        </w:rPr>
        <w:t>Washington University Law Review</w:t>
      </w:r>
      <w:r>
        <w:t>, Volume 95, accessed via Hein ***student note – references to current design issues primarily center on the question of whether committees exert muscle – fiat solves that</w:t>
      </w:r>
    </w:p>
    <w:p w14:paraId="40D6E12C" w14:textId="77777777" w:rsidR="00122618" w:rsidRDefault="00122618" w:rsidP="00122618"/>
    <w:p w14:paraId="0E891BB8" w14:textId="77777777" w:rsidR="00122618" w:rsidRPr="002857C7" w:rsidRDefault="00122618" w:rsidP="00122618">
      <w:pPr>
        <w:rPr>
          <w:sz w:val="14"/>
        </w:rPr>
      </w:pPr>
      <w:r w:rsidRPr="002857C7">
        <w:rPr>
          <w:sz w:val="14"/>
        </w:rPr>
        <w:t xml:space="preserve">This sequence of events-Congress passes a law, the agency delays implementation, Congress critiques the agency's inaction, and the agency improves-suggests that congressional pressure caused an otherwise recalcitrant agency to act.i0 Yet the episode stands outside of the accepted view of congressional power. When </w:t>
      </w:r>
      <w:r w:rsidRPr="002857C7">
        <w:rPr>
          <w:rStyle w:val="StyleUnderline"/>
        </w:rPr>
        <w:t>scholars typically</w:t>
      </w:r>
      <w:r w:rsidRPr="002857C7">
        <w:rPr>
          <w:sz w:val="14"/>
        </w:rPr>
        <w:t xml:space="preserve"> discuss Congress's role, they tend to </w:t>
      </w:r>
      <w:r w:rsidRPr="002857C7">
        <w:rPr>
          <w:rStyle w:val="StyleUnderline"/>
        </w:rPr>
        <w:t>focus on the branch's</w:t>
      </w:r>
      <w:r w:rsidRPr="002857C7">
        <w:rPr>
          <w:sz w:val="14"/>
        </w:rPr>
        <w:t xml:space="preserve"> well-known, </w:t>
      </w:r>
      <w:r w:rsidRPr="002857C7">
        <w:rPr>
          <w:rStyle w:val="StyleUnderline"/>
        </w:rPr>
        <w:t>direct powers: primarily its lawmaking function</w:t>
      </w:r>
      <w:r w:rsidRPr="002857C7">
        <w:rPr>
          <w:sz w:val="14"/>
        </w:rPr>
        <w:t xml:space="preserve">, along with appropriations and appointments.'' </w:t>
      </w:r>
      <w:r w:rsidRPr="002857C7">
        <w:rPr>
          <w:rStyle w:val="StyleUnderline"/>
        </w:rPr>
        <w:t xml:space="preserve">Recent </w:t>
      </w:r>
      <w:r w:rsidRPr="00F345C2">
        <w:rPr>
          <w:rStyle w:val="StyleUnderline"/>
          <w:highlight w:val="cyan"/>
        </w:rPr>
        <w:t>work on</w:t>
      </w:r>
      <w:r w:rsidRPr="002857C7">
        <w:rPr>
          <w:sz w:val="14"/>
        </w:rPr>
        <w:t xml:space="preserve"> Congress's other powers-most notably Josh Chafetz's study of </w:t>
      </w:r>
      <w:r w:rsidRPr="00F345C2">
        <w:rPr>
          <w:rStyle w:val="StyleUnderline"/>
          <w:highlight w:val="cyan"/>
        </w:rPr>
        <w:t xml:space="preserve">Congress's </w:t>
      </w:r>
      <w:r w:rsidRPr="00F345C2">
        <w:rPr>
          <w:rStyle w:val="Emphasis"/>
          <w:highlight w:val="cyan"/>
        </w:rPr>
        <w:t>"soft powers"</w:t>
      </w:r>
      <w:r w:rsidRPr="002857C7">
        <w:rPr>
          <w:sz w:val="14"/>
        </w:rPr>
        <w:t xml:space="preserve"> concerning the freedom of speech or debate and each chamber's powers to establish cameral rules and discipline its members-</w:t>
      </w:r>
      <w:r w:rsidRPr="002857C7">
        <w:rPr>
          <w:rStyle w:val="StyleUnderline"/>
        </w:rPr>
        <w:t xml:space="preserve">has begun to </w:t>
      </w:r>
      <w:r w:rsidRPr="00F345C2">
        <w:rPr>
          <w:rStyle w:val="Emphasis"/>
          <w:highlight w:val="cyan"/>
        </w:rPr>
        <w:t>challenge</w:t>
      </w:r>
      <w:r w:rsidRPr="002857C7">
        <w:rPr>
          <w:rStyle w:val="Emphasis"/>
        </w:rPr>
        <w:t xml:space="preserve"> this conventional </w:t>
      </w:r>
      <w:r w:rsidRPr="00F345C2">
        <w:rPr>
          <w:rStyle w:val="Emphasis"/>
          <w:highlight w:val="cyan"/>
        </w:rPr>
        <w:t>focus on</w:t>
      </w:r>
      <w:r w:rsidRPr="002857C7">
        <w:rPr>
          <w:rStyle w:val="Emphasis"/>
        </w:rPr>
        <w:t xml:space="preserve"> the institution's </w:t>
      </w:r>
      <w:r w:rsidRPr="00F345C2">
        <w:rPr>
          <w:rStyle w:val="Emphasis"/>
          <w:highlight w:val="cyan"/>
        </w:rPr>
        <w:t>legislative powers.</w:t>
      </w:r>
      <w:r w:rsidRPr="002857C7">
        <w:rPr>
          <w:sz w:val="14"/>
        </w:rPr>
        <w:t xml:space="preserve">1 2 Yet </w:t>
      </w:r>
      <w:r w:rsidRPr="00F345C2">
        <w:rPr>
          <w:rStyle w:val="StyleUnderline"/>
          <w:highlight w:val="cyan"/>
        </w:rPr>
        <w:t xml:space="preserve">mechanisms, </w:t>
      </w:r>
      <w:r w:rsidRPr="00F345C2">
        <w:rPr>
          <w:rStyle w:val="Emphasis"/>
          <w:highlight w:val="cyan"/>
        </w:rPr>
        <w:t>like oversight</w:t>
      </w:r>
      <w:r w:rsidRPr="002857C7">
        <w:rPr>
          <w:sz w:val="14"/>
        </w:rPr>
        <w:t xml:space="preserve">, that lie beyond those delineated in the Constitution </w:t>
      </w:r>
      <w:r w:rsidRPr="00F345C2">
        <w:rPr>
          <w:rStyle w:val="StyleUnderline"/>
          <w:highlight w:val="cyan"/>
        </w:rPr>
        <w:t>remain</w:t>
      </w:r>
      <w:r w:rsidRPr="00F345C2">
        <w:rPr>
          <w:sz w:val="14"/>
          <w:highlight w:val="cyan"/>
        </w:rPr>
        <w:t xml:space="preserve"> </w:t>
      </w:r>
      <w:r w:rsidRPr="00F345C2">
        <w:rPr>
          <w:rStyle w:val="Emphasis"/>
          <w:highlight w:val="cyan"/>
        </w:rPr>
        <w:t>underappreciated</w:t>
      </w:r>
      <w:r w:rsidRPr="00F345C2">
        <w:rPr>
          <w:sz w:val="14"/>
          <w:highlight w:val="cyan"/>
        </w:rPr>
        <w:t>-</w:t>
      </w:r>
      <w:r w:rsidRPr="00F345C2">
        <w:rPr>
          <w:rStyle w:val="StyleUnderline"/>
          <w:highlight w:val="cyan"/>
        </w:rPr>
        <w:t>despite</w:t>
      </w:r>
      <w:r w:rsidRPr="002857C7">
        <w:rPr>
          <w:rStyle w:val="StyleUnderline"/>
        </w:rPr>
        <w:t xml:space="preserve"> the</w:t>
      </w:r>
      <w:r w:rsidRPr="002857C7">
        <w:rPr>
          <w:sz w:val="14"/>
        </w:rPr>
        <w:t xml:space="preserve"> </w:t>
      </w:r>
      <w:r w:rsidRPr="00F345C2">
        <w:rPr>
          <w:rStyle w:val="Emphasis"/>
          <w:highlight w:val="cyan"/>
        </w:rPr>
        <w:t>significant resources</w:t>
      </w:r>
      <w:r w:rsidRPr="002857C7">
        <w:rPr>
          <w:sz w:val="14"/>
        </w:rPr>
        <w:t xml:space="preserve"> that </w:t>
      </w:r>
      <w:r w:rsidRPr="00F345C2">
        <w:rPr>
          <w:rStyle w:val="StyleUnderline"/>
          <w:highlight w:val="cyan"/>
        </w:rPr>
        <w:t>Congress expends</w:t>
      </w:r>
      <w:r w:rsidRPr="002857C7">
        <w:rPr>
          <w:rStyle w:val="StyleUnderline"/>
        </w:rPr>
        <w:t xml:space="preserve"> performing these functions</w:t>
      </w:r>
      <w:r w:rsidRPr="002857C7">
        <w:rPr>
          <w:sz w:val="14"/>
        </w:rPr>
        <w:t xml:space="preserve">.1 3 </w:t>
      </w:r>
      <w:r w:rsidRPr="00F345C2">
        <w:rPr>
          <w:rStyle w:val="StyleUnderline"/>
          <w:highlight w:val="cyan"/>
        </w:rPr>
        <w:t xml:space="preserve">Given this </w:t>
      </w:r>
      <w:r w:rsidRPr="00F345C2">
        <w:rPr>
          <w:rStyle w:val="Emphasis"/>
          <w:highlight w:val="cyan"/>
        </w:rPr>
        <w:t>incomplete picture</w:t>
      </w:r>
      <w:r w:rsidRPr="002857C7">
        <w:rPr>
          <w:sz w:val="14"/>
        </w:rPr>
        <w:t xml:space="preserve">, </w:t>
      </w:r>
      <w:r w:rsidRPr="00F345C2">
        <w:rPr>
          <w:rStyle w:val="StyleUnderline"/>
          <w:highlight w:val="cyan"/>
        </w:rPr>
        <w:t>it is not surprising</w:t>
      </w:r>
      <w:r w:rsidRPr="002857C7">
        <w:rPr>
          <w:sz w:val="14"/>
        </w:rPr>
        <w:t xml:space="preserve"> that the </w:t>
      </w:r>
      <w:r w:rsidRPr="002857C7">
        <w:rPr>
          <w:rStyle w:val="StyleUnderline"/>
        </w:rPr>
        <w:t xml:space="preserve">received </w:t>
      </w:r>
      <w:r w:rsidRPr="00F345C2">
        <w:rPr>
          <w:rStyle w:val="StyleUnderline"/>
          <w:highlight w:val="cyan"/>
        </w:rPr>
        <w:t>wisdom holds</w:t>
      </w:r>
      <w:r w:rsidRPr="002857C7">
        <w:rPr>
          <w:sz w:val="14"/>
        </w:rPr>
        <w:t xml:space="preserve"> that </w:t>
      </w:r>
      <w:r w:rsidRPr="00F345C2">
        <w:rPr>
          <w:rStyle w:val="StyleUnderline"/>
          <w:highlight w:val="cyan"/>
        </w:rPr>
        <w:t>Congress</w:t>
      </w:r>
      <w:r w:rsidRPr="002857C7">
        <w:rPr>
          <w:rStyle w:val="StyleUnderline"/>
        </w:rPr>
        <w:t>'s role in policymaking, relative to</w:t>
      </w:r>
      <w:r w:rsidRPr="002857C7">
        <w:rPr>
          <w:sz w:val="14"/>
        </w:rPr>
        <w:t xml:space="preserve"> that of </w:t>
      </w:r>
      <w:r w:rsidRPr="002857C7">
        <w:rPr>
          <w:rStyle w:val="StyleUnderline"/>
        </w:rPr>
        <w:t xml:space="preserve">the President, </w:t>
      </w:r>
      <w:r w:rsidRPr="00F345C2">
        <w:rPr>
          <w:rStyle w:val="StyleUnderline"/>
          <w:highlight w:val="cyan"/>
        </w:rPr>
        <w:t>is diminished</w:t>
      </w:r>
      <w:r w:rsidRPr="002857C7">
        <w:rPr>
          <w:sz w:val="14"/>
        </w:rPr>
        <w:t>.14</w:t>
      </w:r>
    </w:p>
    <w:p w14:paraId="3CF9274E" w14:textId="77777777" w:rsidR="00122618" w:rsidRDefault="00122618" w:rsidP="00122618">
      <w:pPr>
        <w:rPr>
          <w:sz w:val="14"/>
        </w:rPr>
      </w:pPr>
      <w:r w:rsidRPr="00F345C2">
        <w:rPr>
          <w:rStyle w:val="StyleUnderline"/>
          <w:highlight w:val="cyan"/>
        </w:rPr>
        <w:t xml:space="preserve">This Article provides a </w:t>
      </w:r>
      <w:r w:rsidRPr="00F345C2">
        <w:rPr>
          <w:rStyle w:val="Emphasis"/>
          <w:highlight w:val="cyan"/>
        </w:rPr>
        <w:t>corrective</w:t>
      </w:r>
      <w:r w:rsidRPr="002857C7">
        <w:rPr>
          <w:sz w:val="14"/>
        </w:rPr>
        <w:t xml:space="preserve">. It contends that, as NHTSA's response to congressional oversight hearings exemplifies, </w:t>
      </w:r>
      <w:r w:rsidRPr="00F345C2">
        <w:rPr>
          <w:rStyle w:val="StyleUnderline"/>
          <w:highlight w:val="cyan"/>
        </w:rPr>
        <w:t>hearings</w:t>
      </w:r>
      <w:r w:rsidRPr="002857C7">
        <w:rPr>
          <w:rStyle w:val="StyleUnderline"/>
        </w:rPr>
        <w:t xml:space="preserve"> </w:t>
      </w:r>
      <w:r w:rsidRPr="00F345C2">
        <w:rPr>
          <w:rStyle w:val="StyleUnderline"/>
          <w:highlight w:val="cyan"/>
        </w:rPr>
        <w:t>provide</w:t>
      </w:r>
      <w:r w:rsidRPr="002857C7">
        <w:rPr>
          <w:rStyle w:val="StyleUnderline"/>
        </w:rPr>
        <w:t xml:space="preserve"> Congress</w:t>
      </w:r>
      <w:r w:rsidRPr="002857C7">
        <w:rPr>
          <w:sz w:val="14"/>
        </w:rPr>
        <w:t xml:space="preserve"> with </w:t>
      </w:r>
      <w:r w:rsidRPr="00F345C2">
        <w:rPr>
          <w:rStyle w:val="Emphasis"/>
          <w:highlight w:val="cyan"/>
        </w:rPr>
        <w:t>a powerful tool to influence administration</w:t>
      </w:r>
      <w:r w:rsidRPr="002857C7">
        <w:rPr>
          <w:sz w:val="14"/>
        </w:rPr>
        <w:t xml:space="preserve">. </w:t>
      </w:r>
      <w:r w:rsidRPr="002857C7">
        <w:rPr>
          <w:rStyle w:val="StyleUnderline"/>
        </w:rPr>
        <w:t>This</w:t>
      </w:r>
      <w:r w:rsidRPr="002857C7">
        <w:rPr>
          <w:sz w:val="14"/>
        </w:rPr>
        <w:t xml:space="preserve"> </w:t>
      </w:r>
      <w:r w:rsidRPr="002857C7">
        <w:rPr>
          <w:rStyle w:val="StyleUnderline"/>
        </w:rPr>
        <w:t>Article tests this theory with an original dataset</w:t>
      </w:r>
      <w:r w:rsidRPr="002857C7">
        <w:rPr>
          <w:sz w:val="14"/>
        </w:rPr>
        <w:t xml:space="preserve"> of 14,431 agency "infractions," which, as explained infra, comprise the set of issues from which Congress tends to select its subjects for oversight hearings. These infractions include critiques regarding a wide variety of regulatory implementation, enforcement, and personnel issues across all executive departments and major independent agencies, as raised in inspector-general reports, Government Accountability Office "top challenges" lists, and newspaper editorials. For each infraction, I identify, first, whether Congress held a hearing on the subject within one year after its mention and, second, whether the infraction reappeared in the dataset in the next year.</w:t>
      </w:r>
    </w:p>
    <w:p w14:paraId="3D659D6C" w14:textId="77777777" w:rsidR="00122618" w:rsidRDefault="00122618" w:rsidP="00122618">
      <w:pPr>
        <w:pStyle w:val="Heading4"/>
        <w:rPr>
          <w:u w:val="single"/>
        </w:rPr>
      </w:pPr>
      <w:r>
        <w:t xml:space="preserve">Statistical analysis proves – </w:t>
      </w:r>
      <w:r>
        <w:rPr>
          <w:u w:val="single"/>
        </w:rPr>
        <w:t>hearings</w:t>
      </w:r>
      <w:r>
        <w:t xml:space="preserve"> deter </w:t>
      </w:r>
      <w:r>
        <w:rPr>
          <w:u w:val="single"/>
        </w:rPr>
        <w:t>rogue executive actions</w:t>
      </w:r>
    </w:p>
    <w:p w14:paraId="7E551A03" w14:textId="77777777" w:rsidR="00122618" w:rsidRDefault="00122618" w:rsidP="00122618">
      <w:pPr>
        <w:tabs>
          <w:tab w:val="left" w:pos="2970"/>
        </w:tabs>
      </w:pPr>
      <w:r>
        <w:rPr>
          <w:rStyle w:val="Style13ptBold"/>
        </w:rPr>
        <w:t xml:space="preserve">Feinstein 18 </w:t>
      </w:r>
      <w:r w:rsidRPr="007B128F">
        <w:t xml:space="preserve">---- Brian D., Assistant Professor of Business Law and Legal Ethics (The Wharton School of the University of Pennsylvania), </w:t>
      </w:r>
      <w:r>
        <w:t xml:space="preserve">J.D. (Harvard Law School), Ph.D. in government (Harvard University), B.A. in economics and political science (Brown University), former clerk for the U.S. Court of Appeals for the Seventh Circuit, “Congress in the Administrative State,” </w:t>
      </w:r>
      <w:r>
        <w:rPr>
          <w:i/>
        </w:rPr>
        <w:t>Washington University Law Review</w:t>
      </w:r>
      <w:r>
        <w:t>, Volume 95, accessed via Hein ***student note – references to current design issues primarily center on the question of whether committees exert muscle – fiat solves that</w:t>
      </w:r>
    </w:p>
    <w:p w14:paraId="21D3E6DE" w14:textId="77777777" w:rsidR="00122618" w:rsidRDefault="00122618" w:rsidP="00122618"/>
    <w:p w14:paraId="594C9D33" w14:textId="77777777" w:rsidR="00122618" w:rsidRDefault="00122618" w:rsidP="00122618">
      <w:pPr>
        <w:rPr>
          <w:sz w:val="14"/>
        </w:rPr>
      </w:pPr>
      <w:r w:rsidRPr="007A60D5">
        <w:rPr>
          <w:sz w:val="14"/>
        </w:rPr>
        <w:t xml:space="preserve">A second analysis finds that, when it occurs, </w:t>
      </w:r>
      <w:r w:rsidRPr="00F345C2">
        <w:rPr>
          <w:rStyle w:val="StyleUnderline"/>
          <w:highlight w:val="cyan"/>
        </w:rPr>
        <w:t>oversight</w:t>
      </w:r>
      <w:r w:rsidRPr="007A60D5">
        <w:rPr>
          <w:sz w:val="14"/>
        </w:rPr>
        <w:t xml:space="preserve"> often </w:t>
      </w:r>
      <w:r w:rsidRPr="00F345C2">
        <w:rPr>
          <w:rStyle w:val="StyleUnderline"/>
          <w:highlight w:val="cyan"/>
        </w:rPr>
        <w:t>is</w:t>
      </w:r>
      <w:r w:rsidRPr="00F345C2">
        <w:rPr>
          <w:sz w:val="14"/>
          <w:highlight w:val="cyan"/>
        </w:rPr>
        <w:t xml:space="preserve"> </w:t>
      </w:r>
      <w:r w:rsidRPr="00F345C2">
        <w:rPr>
          <w:rStyle w:val="Emphasis"/>
          <w:highlight w:val="cyan"/>
        </w:rPr>
        <w:t>consequential</w:t>
      </w:r>
      <w:r w:rsidRPr="00F345C2">
        <w:rPr>
          <w:sz w:val="14"/>
          <w:highlight w:val="cyan"/>
        </w:rPr>
        <w:t xml:space="preserve">, </w:t>
      </w:r>
      <w:r w:rsidRPr="00F345C2">
        <w:rPr>
          <w:rStyle w:val="Emphasis"/>
          <w:highlight w:val="cyan"/>
        </w:rPr>
        <w:t>changing agency behavior</w:t>
      </w:r>
      <w:r w:rsidRPr="00F345C2">
        <w:rPr>
          <w:sz w:val="14"/>
          <w:highlight w:val="cyan"/>
        </w:rPr>
        <w:t xml:space="preserve"> </w:t>
      </w:r>
      <w:r w:rsidRPr="00F345C2">
        <w:rPr>
          <w:rStyle w:val="StyleUnderline"/>
          <w:highlight w:val="cyan"/>
        </w:rPr>
        <w:t>for</w:t>
      </w:r>
      <w:r w:rsidRPr="007A60D5">
        <w:rPr>
          <w:rStyle w:val="StyleUnderline"/>
        </w:rPr>
        <w:t xml:space="preserve"> a</w:t>
      </w:r>
      <w:r w:rsidRPr="007A60D5">
        <w:rPr>
          <w:sz w:val="14"/>
        </w:rPr>
        <w:t xml:space="preserve"> </w:t>
      </w:r>
      <w:r w:rsidRPr="007A60D5">
        <w:rPr>
          <w:rStyle w:val="Emphasis"/>
        </w:rPr>
        <w:t xml:space="preserve">statistically significant </w:t>
      </w:r>
      <w:r w:rsidRPr="00F345C2">
        <w:rPr>
          <w:rStyle w:val="Emphasis"/>
          <w:highlight w:val="cyan"/>
        </w:rPr>
        <w:t>18.5% of infractions</w:t>
      </w:r>
      <w:r w:rsidRPr="007A60D5">
        <w:rPr>
          <w:sz w:val="14"/>
        </w:rPr>
        <w:t xml:space="preserve">, relative to otherwise similar infractions for which oversight does not occur. To put that figure in perspective: agencies commit an average of 656 infractions per year, of which 239 infractions continue (or reoccur) the next year; by holding oversight hearings, Congress prevents an additional forty-seven infractions per year from reappearing in the dataset in the next year on average. </w:t>
      </w:r>
      <w:r w:rsidRPr="00F345C2">
        <w:rPr>
          <w:rStyle w:val="StyleUnderline"/>
          <w:highlight w:val="cyan"/>
        </w:rPr>
        <w:t>Oversight</w:t>
      </w:r>
      <w:r w:rsidRPr="00F345C2">
        <w:rPr>
          <w:sz w:val="14"/>
          <w:highlight w:val="cyan"/>
        </w:rPr>
        <w:t xml:space="preserve"> </w:t>
      </w:r>
      <w:r w:rsidRPr="00F345C2">
        <w:rPr>
          <w:rStyle w:val="Emphasis"/>
          <w:highlight w:val="cyan"/>
        </w:rPr>
        <w:t>alters</w:t>
      </w:r>
      <w:r w:rsidRPr="007A60D5">
        <w:rPr>
          <w:rStyle w:val="Emphasis"/>
        </w:rPr>
        <w:t xml:space="preserve"> agency </w:t>
      </w:r>
      <w:r w:rsidRPr="00F345C2">
        <w:rPr>
          <w:rStyle w:val="Emphasis"/>
          <w:highlight w:val="cyan"/>
        </w:rPr>
        <w:t>behavior</w:t>
      </w:r>
      <w:r w:rsidRPr="007A60D5">
        <w:rPr>
          <w:sz w:val="14"/>
        </w:rPr>
        <w:t xml:space="preserve"> </w:t>
      </w:r>
      <w:r w:rsidRPr="00F345C2">
        <w:rPr>
          <w:rStyle w:val="StyleUnderline"/>
          <w:highlight w:val="cyan"/>
        </w:rPr>
        <w:t>moving it</w:t>
      </w:r>
      <w:r w:rsidRPr="00F345C2">
        <w:rPr>
          <w:sz w:val="14"/>
          <w:highlight w:val="cyan"/>
        </w:rPr>
        <w:t xml:space="preserve"> </w:t>
      </w:r>
      <w:r w:rsidRPr="00F345C2">
        <w:rPr>
          <w:rStyle w:val="Emphasis"/>
          <w:highlight w:val="cyan"/>
        </w:rPr>
        <w:t>towards congressional preferences</w:t>
      </w:r>
      <w:r w:rsidRPr="00F345C2">
        <w:rPr>
          <w:sz w:val="14"/>
          <w:highlight w:val="cyan"/>
        </w:rPr>
        <w:t xml:space="preserve"> </w:t>
      </w:r>
      <w:r w:rsidRPr="00F345C2">
        <w:rPr>
          <w:rStyle w:val="StyleUnderline"/>
          <w:highlight w:val="cyan"/>
        </w:rPr>
        <w:t>on issues ranging from</w:t>
      </w:r>
      <w:r w:rsidRPr="007A60D5">
        <w:rPr>
          <w:rStyle w:val="StyleUnderline"/>
        </w:rPr>
        <w:t xml:space="preserve"> the level of </w:t>
      </w:r>
      <w:r w:rsidRPr="00F345C2">
        <w:rPr>
          <w:rStyle w:val="StyleUnderline"/>
          <w:highlight w:val="cyan"/>
        </w:rPr>
        <w:t>regulatory enforcement</w:t>
      </w:r>
      <w:r w:rsidRPr="007A60D5">
        <w:rPr>
          <w:rStyle w:val="StyleUnderline"/>
        </w:rPr>
        <w:t xml:space="preserve"> </w:t>
      </w:r>
      <w:r w:rsidRPr="00F345C2">
        <w:rPr>
          <w:rStyle w:val="StyleUnderline"/>
          <w:highlight w:val="cyan"/>
        </w:rPr>
        <w:t>to</w:t>
      </w:r>
      <w:r w:rsidRPr="007A60D5">
        <w:rPr>
          <w:rStyle w:val="StyleUnderline"/>
        </w:rPr>
        <w:t xml:space="preserve"> the </w:t>
      </w:r>
      <w:r w:rsidRPr="00F345C2">
        <w:rPr>
          <w:rStyle w:val="StyleUnderline"/>
          <w:highlight w:val="cyan"/>
        </w:rPr>
        <w:t>creation of programs</w:t>
      </w:r>
      <w:r w:rsidRPr="007A60D5">
        <w:rPr>
          <w:rStyle w:val="StyleUnderline"/>
        </w:rPr>
        <w:t xml:space="preserve"> that stretch agencies' statutory authority, as well as concerning more run-of-the-mill issues</w:t>
      </w:r>
      <w:r w:rsidRPr="007A60D5">
        <w:rPr>
          <w:sz w:val="14"/>
        </w:rPr>
        <w:t xml:space="preserve"> such as waste, fraud, and abuse-an average of 89 times per year.</w:t>
      </w:r>
    </w:p>
    <w:p w14:paraId="6B37A376" w14:textId="77777777" w:rsidR="00122618" w:rsidRDefault="00122618" w:rsidP="00122618">
      <w:pPr>
        <w:pStyle w:val="Heading4"/>
        <w:rPr>
          <w:u w:val="single"/>
        </w:rPr>
      </w:pPr>
      <w:r>
        <w:t xml:space="preserve">Hearings cause </w:t>
      </w:r>
      <w:r>
        <w:rPr>
          <w:u w:val="single"/>
        </w:rPr>
        <w:t>compliance</w:t>
      </w:r>
      <w:r>
        <w:t xml:space="preserve"> – the executive wants to avoid </w:t>
      </w:r>
      <w:r>
        <w:rPr>
          <w:u w:val="single"/>
        </w:rPr>
        <w:t>future embarrassment</w:t>
      </w:r>
    </w:p>
    <w:p w14:paraId="5086E253" w14:textId="77777777" w:rsidR="00122618" w:rsidRDefault="00122618" w:rsidP="00122618">
      <w:pPr>
        <w:tabs>
          <w:tab w:val="left" w:pos="2970"/>
        </w:tabs>
      </w:pPr>
      <w:r>
        <w:rPr>
          <w:rStyle w:val="Style13ptBold"/>
        </w:rPr>
        <w:t xml:space="preserve">Feinstein 18 </w:t>
      </w:r>
      <w:r w:rsidRPr="007B128F">
        <w:t xml:space="preserve">---- Brian D., Assistant Professor of Business Law and Legal Ethics (The Wharton School of the University of Pennsylvania), </w:t>
      </w:r>
      <w:r>
        <w:t xml:space="preserve">J.D. (Harvard Law School), Ph.D. in government (Harvard University), B.A. in economics and political science (Brown University), former clerk for the U.S. Court of Appeals for the Seventh Circuit, “Congress in the Administrative State,” </w:t>
      </w:r>
      <w:r>
        <w:rPr>
          <w:i/>
        </w:rPr>
        <w:t>Washington University Law Review</w:t>
      </w:r>
      <w:r>
        <w:t>, Volume 95, accessed via Hein ***student note – references to current design issues primarily center on the question of whether committees exert muscle – fiat solves that</w:t>
      </w:r>
    </w:p>
    <w:p w14:paraId="61A558C0" w14:textId="77777777" w:rsidR="00122618" w:rsidRPr="00CC3018" w:rsidRDefault="00122618" w:rsidP="00122618"/>
    <w:p w14:paraId="1F4AAC59" w14:textId="77777777" w:rsidR="00122618" w:rsidRPr="0093615C" w:rsidRDefault="00122618" w:rsidP="00122618">
      <w:pPr>
        <w:rPr>
          <w:sz w:val="14"/>
        </w:rPr>
      </w:pPr>
      <w:r w:rsidRPr="0093615C">
        <w:rPr>
          <w:sz w:val="14"/>
        </w:rPr>
        <w:t xml:space="preserve">To be clear, </w:t>
      </w:r>
      <w:r w:rsidRPr="0093615C">
        <w:rPr>
          <w:rStyle w:val="StyleUnderline"/>
        </w:rPr>
        <w:t>this Article does not claim</w:t>
      </w:r>
      <w:r w:rsidRPr="0093615C">
        <w:rPr>
          <w:sz w:val="14"/>
        </w:rPr>
        <w:t xml:space="preserve"> that committees engage in oversight exclusively to influence agencies. Legislators may convene hearings to raise their profiles with voters, donors, their colleagues, or others. Whether hearings also alter agency behavior sometimes may be secondary, or even orthogonal, to these objectives. Neither do </w:t>
      </w:r>
      <w:r w:rsidRPr="0093615C">
        <w:rPr>
          <w:rStyle w:val="StyleUnderline"/>
        </w:rPr>
        <w:t>agencies view hearings solely as a means to signal potential legislative changes should the agency not bend to the committee.</w:t>
      </w:r>
      <w:r w:rsidRPr="0093615C">
        <w:rPr>
          <w:sz w:val="14"/>
        </w:rPr>
        <w:t xml:space="preserve"> For instance, </w:t>
      </w:r>
      <w:r w:rsidRPr="00F345C2">
        <w:rPr>
          <w:rStyle w:val="StyleUnderline"/>
          <w:highlight w:val="cyan"/>
        </w:rPr>
        <w:t>agency officials</w:t>
      </w:r>
      <w:r w:rsidRPr="00F345C2">
        <w:rPr>
          <w:sz w:val="14"/>
          <w:highlight w:val="cyan"/>
        </w:rPr>
        <w:t xml:space="preserve"> </w:t>
      </w:r>
      <w:r w:rsidRPr="00F345C2">
        <w:rPr>
          <w:rStyle w:val="Emphasis"/>
          <w:highlight w:val="cyan"/>
        </w:rPr>
        <w:t>may fear public admonishment</w:t>
      </w:r>
      <w:r w:rsidRPr="00F345C2">
        <w:rPr>
          <w:sz w:val="14"/>
          <w:highlight w:val="cyan"/>
        </w:rPr>
        <w:t xml:space="preserve"> </w:t>
      </w:r>
      <w:r w:rsidRPr="00F345C2">
        <w:rPr>
          <w:rStyle w:val="StyleUnderline"/>
          <w:highlight w:val="cyan"/>
        </w:rPr>
        <w:t xml:space="preserve">in future hearings </w:t>
      </w:r>
      <w:r w:rsidRPr="00F345C2">
        <w:rPr>
          <w:rStyle w:val="Emphasis"/>
          <w:highlight w:val="cyan"/>
        </w:rPr>
        <w:t>and</w:t>
      </w:r>
      <w:r w:rsidRPr="0093615C">
        <w:rPr>
          <w:rStyle w:val="Emphasis"/>
        </w:rPr>
        <w:t xml:space="preserve"> therefore </w:t>
      </w:r>
      <w:r w:rsidRPr="00F345C2">
        <w:rPr>
          <w:rStyle w:val="Emphasis"/>
          <w:highlight w:val="cyan"/>
        </w:rPr>
        <w:t>accommodate a committee</w:t>
      </w:r>
      <w:r w:rsidRPr="00F345C2">
        <w:rPr>
          <w:sz w:val="14"/>
          <w:highlight w:val="cyan"/>
        </w:rPr>
        <w:t xml:space="preserve"> </w:t>
      </w:r>
      <w:r w:rsidRPr="00F345C2">
        <w:rPr>
          <w:rStyle w:val="StyleUnderline"/>
          <w:highlight w:val="cyan"/>
        </w:rPr>
        <w:t xml:space="preserve">to </w:t>
      </w:r>
      <w:r w:rsidRPr="00F345C2">
        <w:rPr>
          <w:rStyle w:val="Emphasis"/>
          <w:highlight w:val="cyan"/>
        </w:rPr>
        <w:t>avoid future embarassment</w:t>
      </w:r>
      <w:r w:rsidRPr="00F345C2">
        <w:rPr>
          <w:sz w:val="14"/>
          <w:highlight w:val="cyan"/>
        </w:rPr>
        <w:t xml:space="preserve"> </w:t>
      </w:r>
      <w:r w:rsidRPr="00F345C2">
        <w:rPr>
          <w:rStyle w:val="StyleUnderline"/>
          <w:highlight w:val="cyan"/>
        </w:rPr>
        <w:t>irrespective of</w:t>
      </w:r>
      <w:r w:rsidRPr="0093615C">
        <w:rPr>
          <w:rStyle w:val="StyleUnderline"/>
        </w:rPr>
        <w:t xml:space="preserve"> any </w:t>
      </w:r>
      <w:r w:rsidRPr="00F345C2">
        <w:rPr>
          <w:rStyle w:val="StyleUnderline"/>
          <w:highlight w:val="cyan"/>
        </w:rPr>
        <w:t>potential for</w:t>
      </w:r>
      <w:r w:rsidRPr="0093615C">
        <w:rPr>
          <w:rStyle w:val="StyleUnderline"/>
        </w:rPr>
        <w:t xml:space="preserve"> legislative </w:t>
      </w:r>
      <w:r w:rsidRPr="00F345C2">
        <w:rPr>
          <w:rStyle w:val="StyleUnderline"/>
          <w:highlight w:val="cyan"/>
        </w:rPr>
        <w:t>sanctions</w:t>
      </w:r>
      <w:r w:rsidRPr="0093615C">
        <w:rPr>
          <w:rStyle w:val="StyleUnderline"/>
        </w:rPr>
        <w:t>.</w:t>
      </w:r>
      <w:r w:rsidRPr="0093615C">
        <w:rPr>
          <w:sz w:val="14"/>
        </w:rPr>
        <w:t xml:space="preserve"> The Article does assume, however, that the prospect of influencing agencies is often in the mix when committees hold hearings; in other words, that legislators to some extent care about influencing policy and that a substantial source of their ability to exert influence is grounded in their legislative power.</w:t>
      </w:r>
    </w:p>
    <w:p w14:paraId="4FD6D5F3" w14:textId="286C6A7A" w:rsidR="00122618" w:rsidRDefault="00122618" w:rsidP="000655D5">
      <w:pPr>
        <w:pStyle w:val="Heading3"/>
      </w:pPr>
      <w:r>
        <w:t>Solves---A2: Fails Now</w:t>
      </w:r>
    </w:p>
    <w:p w14:paraId="0532F85F" w14:textId="77777777" w:rsidR="00122618" w:rsidRPr="00154660" w:rsidRDefault="00122618" w:rsidP="00122618">
      <w:pPr>
        <w:pStyle w:val="Heading4"/>
        <w:rPr>
          <w:b w:val="0"/>
        </w:rPr>
      </w:pPr>
      <w:r>
        <w:t xml:space="preserve">CP’s </w:t>
      </w:r>
      <w:r w:rsidRPr="001C361B">
        <w:rPr>
          <w:u w:val="single"/>
        </w:rPr>
        <w:t>reforms solve</w:t>
      </w:r>
      <w:r>
        <w:t xml:space="preserve"> any deficits that don’t </w:t>
      </w:r>
      <w:r>
        <w:rPr>
          <w:u w:val="single"/>
        </w:rPr>
        <w:t>take out the aff</w:t>
      </w:r>
      <w:r>
        <w:rPr>
          <w:b w:val="0"/>
        </w:rPr>
        <w:t xml:space="preserve"> </w:t>
      </w:r>
    </w:p>
    <w:p w14:paraId="0F6F04D8" w14:textId="77777777" w:rsidR="00122618" w:rsidRDefault="00122618" w:rsidP="00122618">
      <w:pPr>
        <w:tabs>
          <w:tab w:val="left" w:pos="2970"/>
        </w:tabs>
      </w:pPr>
      <w:r>
        <w:rPr>
          <w:rStyle w:val="Style13ptBold"/>
        </w:rPr>
        <w:t xml:space="preserve">Feinstein 18 </w:t>
      </w:r>
      <w:r w:rsidRPr="007B128F">
        <w:t xml:space="preserve">---- Brian D., Assistant Professor of Business Law and Legal Ethics (The Wharton School of the University of Pennsylvania), </w:t>
      </w:r>
      <w:r>
        <w:t xml:space="preserve">J.D. (Harvard Law School), Ph.D. in government (Harvard University), B.A. in economics and political science (Brown University), former clerk for the U.S. Court of Appeals for the Seventh Circuit, “Congress in the Administrative State,” </w:t>
      </w:r>
      <w:r>
        <w:rPr>
          <w:i/>
        </w:rPr>
        <w:t>Washington University Law Review</w:t>
      </w:r>
      <w:r>
        <w:t>, Volume 95, accessed via Hein</w:t>
      </w:r>
    </w:p>
    <w:p w14:paraId="31198C04" w14:textId="77777777" w:rsidR="00122618" w:rsidRDefault="00122618" w:rsidP="00122618"/>
    <w:p w14:paraId="3C1D3C1C" w14:textId="77777777" w:rsidR="00122618" w:rsidRPr="00EB04B4" w:rsidRDefault="00122618" w:rsidP="00122618">
      <w:pPr>
        <w:rPr>
          <w:sz w:val="14"/>
        </w:rPr>
      </w:pPr>
      <w:r w:rsidRPr="00EB04B4">
        <w:rPr>
          <w:rStyle w:val="Emphasis"/>
        </w:rPr>
        <w:t>Prescriptively</w:t>
      </w:r>
      <w:r w:rsidRPr="00EB04B4">
        <w:rPr>
          <w:sz w:val="14"/>
        </w:rPr>
        <w:t xml:space="preserve">, </w:t>
      </w:r>
      <w:r w:rsidRPr="00EB04B4">
        <w:rPr>
          <w:rStyle w:val="StyleUnderline"/>
        </w:rPr>
        <w:t>that finding suggests</w:t>
      </w:r>
      <w:r w:rsidRPr="00EB04B4">
        <w:rPr>
          <w:sz w:val="14"/>
        </w:rPr>
        <w:t xml:space="preserve"> that </w:t>
      </w:r>
      <w:r w:rsidRPr="00F345C2">
        <w:rPr>
          <w:rStyle w:val="StyleUnderline"/>
          <w:highlight w:val="cyan"/>
        </w:rPr>
        <w:t xml:space="preserve">those interested in </w:t>
      </w:r>
      <w:r w:rsidRPr="00F345C2">
        <w:rPr>
          <w:rStyle w:val="Emphasis"/>
          <w:highlight w:val="cyan"/>
        </w:rPr>
        <w:t>enhancing Congress's capacity</w:t>
      </w:r>
      <w:r w:rsidRPr="00F345C2">
        <w:rPr>
          <w:sz w:val="14"/>
          <w:highlight w:val="cyan"/>
        </w:rPr>
        <w:t xml:space="preserve"> </w:t>
      </w:r>
      <w:r w:rsidRPr="00F345C2">
        <w:rPr>
          <w:rStyle w:val="StyleUnderline"/>
          <w:highlight w:val="cyan"/>
        </w:rPr>
        <w:t>ought</w:t>
      </w:r>
      <w:r w:rsidRPr="00EB04B4">
        <w:rPr>
          <w:rStyle w:val="StyleUnderline"/>
        </w:rPr>
        <w:t xml:space="preserve"> to </w:t>
      </w:r>
      <w:r w:rsidRPr="00F345C2">
        <w:rPr>
          <w:rStyle w:val="StyleUnderline"/>
          <w:highlight w:val="cyan"/>
        </w:rPr>
        <w:t>do away with two</w:t>
      </w:r>
      <w:r w:rsidRPr="00EB04B4">
        <w:rPr>
          <w:rStyle w:val="StyleUnderline"/>
        </w:rPr>
        <w:t xml:space="preserve"> </w:t>
      </w:r>
      <w:r w:rsidRPr="00EB04B4">
        <w:rPr>
          <w:sz w:val="14"/>
        </w:rPr>
        <w:t xml:space="preserve">of the branch's </w:t>
      </w:r>
      <w:r w:rsidRPr="00EB04B4">
        <w:rPr>
          <w:rStyle w:val="StyleUnderline"/>
        </w:rPr>
        <w:t xml:space="preserve">institutional </w:t>
      </w:r>
      <w:r w:rsidRPr="00F345C2">
        <w:rPr>
          <w:rStyle w:val="StyleUnderline"/>
          <w:highlight w:val="cyan"/>
        </w:rPr>
        <w:t>features</w:t>
      </w:r>
      <w:r w:rsidRPr="00EB04B4">
        <w:rPr>
          <w:rStyle w:val="StyleUnderline"/>
        </w:rPr>
        <w:t>: legislators' self-selection onto committees and</w:t>
      </w:r>
      <w:r w:rsidRPr="00EB04B4">
        <w:rPr>
          <w:sz w:val="14"/>
        </w:rPr>
        <w:t xml:space="preserve"> the granting of </w:t>
      </w:r>
      <w:r w:rsidRPr="00EB04B4">
        <w:rPr>
          <w:rStyle w:val="StyleUnderline"/>
        </w:rPr>
        <w:t>exclusive jurisdictions to committees</w:t>
      </w:r>
      <w:r w:rsidRPr="00EB04B4">
        <w:rPr>
          <w:sz w:val="14"/>
        </w:rPr>
        <w:t xml:space="preserve">. The current practice of </w:t>
      </w:r>
      <w:r w:rsidRPr="00F345C2">
        <w:rPr>
          <w:rStyle w:val="StyleUnderline"/>
          <w:highlight w:val="cyan"/>
        </w:rPr>
        <w:t>allowing legislators to select</w:t>
      </w:r>
      <w:r w:rsidRPr="00EB04B4">
        <w:rPr>
          <w:sz w:val="14"/>
        </w:rPr>
        <w:t xml:space="preserve"> their </w:t>
      </w:r>
      <w:r w:rsidRPr="00EB04B4">
        <w:rPr>
          <w:rStyle w:val="StyleUnderline"/>
        </w:rPr>
        <w:t xml:space="preserve">committee </w:t>
      </w:r>
      <w:r w:rsidRPr="00F345C2">
        <w:rPr>
          <w:rStyle w:val="StyleUnderline"/>
          <w:highlight w:val="cyan"/>
        </w:rPr>
        <w:t>assignments yields committees that are unrepresentative</w:t>
      </w:r>
      <w:r w:rsidRPr="00EB04B4">
        <w:rPr>
          <w:sz w:val="14"/>
        </w:rPr>
        <w:t xml:space="preserve"> of floor preferences. As explained infra, </w:t>
      </w:r>
      <w:r w:rsidRPr="00F345C2">
        <w:rPr>
          <w:rStyle w:val="StyleUnderline"/>
          <w:highlight w:val="cyan"/>
        </w:rPr>
        <w:t>outlier committees</w:t>
      </w:r>
      <w:r w:rsidRPr="00EB04B4">
        <w:rPr>
          <w:rStyle w:val="StyleUnderline"/>
        </w:rPr>
        <w:t xml:space="preserve"> </w:t>
      </w:r>
      <w:r w:rsidRPr="00F345C2">
        <w:rPr>
          <w:rStyle w:val="StyleUnderline"/>
          <w:highlight w:val="cyan"/>
        </w:rPr>
        <w:t>refrain from</w:t>
      </w:r>
      <w:r w:rsidRPr="00EB04B4">
        <w:rPr>
          <w:sz w:val="14"/>
        </w:rPr>
        <w:t xml:space="preserve"> convening oversight </w:t>
      </w:r>
      <w:r w:rsidRPr="00F345C2">
        <w:rPr>
          <w:rStyle w:val="StyleUnderline"/>
          <w:highlight w:val="cyan"/>
        </w:rPr>
        <w:t>hearings</w:t>
      </w:r>
      <w:r w:rsidRPr="00EB04B4">
        <w:rPr>
          <w:rStyle w:val="StyleUnderline"/>
        </w:rPr>
        <w:t xml:space="preserve"> in instances where Congress would prefer hearings to occur. Thus, </w:t>
      </w:r>
      <w:r w:rsidRPr="00F345C2">
        <w:rPr>
          <w:rStyle w:val="StyleUnderline"/>
          <w:highlight w:val="cyan"/>
        </w:rPr>
        <w:t>creating committees that reflect congress</w:t>
      </w:r>
      <w:r w:rsidRPr="00EB04B4">
        <w:rPr>
          <w:rStyle w:val="StyleUnderline"/>
        </w:rPr>
        <w:t xml:space="preserve">ional </w:t>
      </w:r>
      <w:r w:rsidRPr="0014394E">
        <w:rPr>
          <w:rStyle w:val="StyleUnderline"/>
        </w:rPr>
        <w:t>preferences</w:t>
      </w:r>
      <w:r w:rsidRPr="00EB04B4">
        <w:rPr>
          <w:sz w:val="14"/>
        </w:rPr>
        <w:t xml:space="preserve"> </w:t>
      </w:r>
      <w:r w:rsidRPr="00D026D6">
        <w:rPr>
          <w:rStyle w:val="Emphasis"/>
        </w:rPr>
        <w:t xml:space="preserve">would </w:t>
      </w:r>
      <w:r w:rsidRPr="00F345C2">
        <w:rPr>
          <w:rStyle w:val="Emphasis"/>
          <w:highlight w:val="cyan"/>
        </w:rPr>
        <w:t>foster greater oversight</w:t>
      </w:r>
      <w:r w:rsidRPr="00EB04B4">
        <w:rPr>
          <w:rStyle w:val="Emphasis"/>
        </w:rPr>
        <w:t>.</w:t>
      </w:r>
      <w:r w:rsidRPr="00EB04B4">
        <w:rPr>
          <w:sz w:val="14"/>
        </w:rPr>
        <w:t xml:space="preserve"> </w:t>
      </w:r>
      <w:r w:rsidRPr="00EB04B4">
        <w:rPr>
          <w:rStyle w:val="StyleUnderline"/>
        </w:rPr>
        <w:t xml:space="preserve">Similarly, </w:t>
      </w:r>
      <w:r w:rsidRPr="00D026D6">
        <w:rPr>
          <w:rStyle w:val="StyleUnderline"/>
        </w:rPr>
        <w:t>granting a single committee property rights to oversee a given agency</w:t>
      </w:r>
      <w:r w:rsidRPr="00D026D6">
        <w:rPr>
          <w:sz w:val="14"/>
        </w:rPr>
        <w:t xml:space="preserve"> </w:t>
      </w:r>
      <w:r w:rsidRPr="00D026D6">
        <w:rPr>
          <w:rStyle w:val="StyleUnderline"/>
        </w:rPr>
        <w:t>reduces the likelihood</w:t>
      </w:r>
      <w:r w:rsidRPr="00D026D6">
        <w:rPr>
          <w:sz w:val="14"/>
        </w:rPr>
        <w:t xml:space="preserve"> that </w:t>
      </w:r>
      <w:r w:rsidRPr="00D026D6">
        <w:rPr>
          <w:rStyle w:val="StyleUnderline"/>
        </w:rPr>
        <w:t>the agency will be subject to oversight</w:t>
      </w:r>
      <w:r w:rsidRPr="00D026D6">
        <w:rPr>
          <w:sz w:val="14"/>
        </w:rPr>
        <w:t xml:space="preserve"> if that committee's</w:t>
      </w:r>
      <w:r w:rsidRPr="00EB04B4">
        <w:rPr>
          <w:sz w:val="14"/>
        </w:rPr>
        <w:t xml:space="preserve"> preferences are not properly aligned with those of Congress and the agency. </w:t>
      </w:r>
      <w:r w:rsidRPr="00F345C2">
        <w:rPr>
          <w:rStyle w:val="Emphasis"/>
          <w:highlight w:val="cyan"/>
        </w:rPr>
        <w:t>Accordingly</w:t>
      </w:r>
      <w:r w:rsidRPr="00EB04B4">
        <w:rPr>
          <w:sz w:val="14"/>
        </w:rPr>
        <w:t xml:space="preserve">, </w:t>
      </w:r>
      <w:r w:rsidRPr="00EB04B4">
        <w:rPr>
          <w:rStyle w:val="StyleUnderline"/>
        </w:rPr>
        <w:t xml:space="preserve">placing agencies under the </w:t>
      </w:r>
      <w:r w:rsidRPr="00F345C2">
        <w:rPr>
          <w:rStyle w:val="StyleUnderline"/>
          <w:highlight w:val="cyan"/>
        </w:rPr>
        <w:t>non-exclusive control of</w:t>
      </w:r>
      <w:r w:rsidRPr="00EB04B4">
        <w:rPr>
          <w:rStyle w:val="StyleUnderline"/>
        </w:rPr>
        <w:t xml:space="preserve"> multiple </w:t>
      </w:r>
      <w:r w:rsidRPr="00F345C2">
        <w:rPr>
          <w:rStyle w:val="StyleUnderline"/>
          <w:highlight w:val="cyan"/>
        </w:rPr>
        <w:t xml:space="preserve">committees </w:t>
      </w:r>
      <w:r w:rsidRPr="00F345C2">
        <w:rPr>
          <w:rStyle w:val="Emphasis"/>
          <w:highlight w:val="cyan"/>
        </w:rPr>
        <w:t>would encourage</w:t>
      </w:r>
      <w:r w:rsidRPr="00EB04B4">
        <w:rPr>
          <w:rStyle w:val="Emphasis"/>
        </w:rPr>
        <w:t xml:space="preserve"> greater </w:t>
      </w:r>
      <w:r w:rsidRPr="00F345C2">
        <w:rPr>
          <w:rStyle w:val="Emphasis"/>
          <w:highlight w:val="cyan"/>
        </w:rPr>
        <w:t>oversight</w:t>
      </w:r>
      <w:r w:rsidRPr="00EB04B4">
        <w:rPr>
          <w:sz w:val="14"/>
        </w:rPr>
        <w:t>.</w:t>
      </w:r>
    </w:p>
    <w:p w14:paraId="4897E306" w14:textId="77777777" w:rsidR="00122618" w:rsidRDefault="00122618" w:rsidP="00122618">
      <w:pPr>
        <w:rPr>
          <w:sz w:val="14"/>
        </w:rPr>
      </w:pPr>
      <w:r w:rsidRPr="00EB04B4">
        <w:rPr>
          <w:sz w:val="14"/>
        </w:rPr>
        <w:t xml:space="preserve">Second, </w:t>
      </w:r>
      <w:r w:rsidRPr="00D026D6">
        <w:rPr>
          <w:rStyle w:val="StyleUnderline"/>
        </w:rPr>
        <w:t xml:space="preserve">the finding </w:t>
      </w:r>
      <w:r w:rsidRPr="00F345C2">
        <w:rPr>
          <w:rStyle w:val="StyleUnderline"/>
          <w:highlight w:val="cyan"/>
        </w:rPr>
        <w:t>that oversight can</w:t>
      </w:r>
      <w:r w:rsidRPr="00F345C2">
        <w:rPr>
          <w:sz w:val="14"/>
          <w:highlight w:val="cyan"/>
        </w:rPr>
        <w:t xml:space="preserve"> </w:t>
      </w:r>
      <w:r w:rsidRPr="00F345C2">
        <w:rPr>
          <w:rStyle w:val="Emphasis"/>
          <w:highlight w:val="cyan"/>
        </w:rPr>
        <w:t>substantially alter agency behavior</w:t>
      </w:r>
      <w:r w:rsidRPr="00F345C2">
        <w:rPr>
          <w:sz w:val="14"/>
          <w:highlight w:val="cyan"/>
        </w:rPr>
        <w:t xml:space="preserve"> </w:t>
      </w:r>
      <w:r w:rsidRPr="00F345C2">
        <w:rPr>
          <w:rStyle w:val="StyleUnderline"/>
          <w:highlight w:val="cyan"/>
        </w:rPr>
        <w:t>indicates</w:t>
      </w:r>
      <w:r w:rsidRPr="00EB04B4">
        <w:rPr>
          <w:rStyle w:val="StyleUnderline"/>
        </w:rPr>
        <w:t xml:space="preserve"> that </w:t>
      </w:r>
      <w:r w:rsidRPr="00F345C2">
        <w:rPr>
          <w:rStyle w:val="StyleUnderline"/>
          <w:highlight w:val="cyan"/>
        </w:rPr>
        <w:t>Congress</w:t>
      </w:r>
      <w:r w:rsidRPr="00D026D6">
        <w:rPr>
          <w:rStyle w:val="StyleUnderline"/>
        </w:rPr>
        <w:t>'s</w:t>
      </w:r>
      <w:r w:rsidRPr="00D026D6">
        <w:rPr>
          <w:sz w:val="14"/>
        </w:rPr>
        <w:t xml:space="preserve"> </w:t>
      </w:r>
      <w:r w:rsidRPr="00D026D6">
        <w:rPr>
          <w:rStyle w:val="StyleUnderline"/>
        </w:rPr>
        <w:t>position</w:t>
      </w:r>
      <w:r w:rsidRPr="00EB04B4">
        <w:rPr>
          <w:sz w:val="14"/>
        </w:rPr>
        <w:t xml:space="preserve"> vis-A-vis the White House </w:t>
      </w:r>
      <w:r w:rsidRPr="00F345C2">
        <w:rPr>
          <w:rStyle w:val="Emphasis"/>
          <w:highlight w:val="cyan"/>
        </w:rPr>
        <w:t>is not</w:t>
      </w:r>
      <w:r w:rsidRPr="00EB04B4">
        <w:rPr>
          <w:rStyle w:val="Emphasis"/>
        </w:rPr>
        <w:t xml:space="preserve"> as </w:t>
      </w:r>
      <w:r w:rsidRPr="00F345C2">
        <w:rPr>
          <w:rStyle w:val="Emphasis"/>
          <w:highlight w:val="cyan"/>
        </w:rPr>
        <w:t>diminished</w:t>
      </w:r>
      <w:r w:rsidRPr="00EB04B4">
        <w:rPr>
          <w:rStyle w:val="Emphasis"/>
        </w:rPr>
        <w:t xml:space="preserve"> as some suggest</w:t>
      </w:r>
      <w:r w:rsidRPr="00EB04B4">
        <w:rPr>
          <w:sz w:val="14"/>
        </w:rPr>
        <w:t xml:space="preserve">. In recent years, </w:t>
      </w:r>
      <w:r w:rsidRPr="00EB04B4">
        <w:rPr>
          <w:rStyle w:val="StyleUnderline"/>
        </w:rPr>
        <w:t>scholars have</w:t>
      </w:r>
      <w:r w:rsidRPr="00EB04B4">
        <w:rPr>
          <w:sz w:val="14"/>
        </w:rPr>
        <w:t xml:space="preserve"> </w:t>
      </w:r>
      <w:r w:rsidRPr="00EB04B4">
        <w:rPr>
          <w:rStyle w:val="StyleUnderline"/>
        </w:rPr>
        <w:t xml:space="preserve">begun to </w:t>
      </w:r>
      <w:r w:rsidRPr="00EB04B4">
        <w:rPr>
          <w:rStyle w:val="Emphasis"/>
        </w:rPr>
        <w:t>push back</w:t>
      </w:r>
      <w:r w:rsidRPr="00EB04B4">
        <w:rPr>
          <w:rStyle w:val="StyleUnderline"/>
        </w:rPr>
        <w:t xml:space="preserve"> against the conventional perception of an enfeebled Congress</w:t>
      </w:r>
      <w:r w:rsidRPr="00EB04B4">
        <w:rPr>
          <w:sz w:val="14"/>
        </w:rPr>
        <w:t xml:space="preserve">.' 6 </w:t>
      </w:r>
      <w:r w:rsidRPr="00EB04B4">
        <w:rPr>
          <w:rStyle w:val="StyleUnderline"/>
        </w:rPr>
        <w:t>This Article</w:t>
      </w:r>
      <w:r w:rsidRPr="00EB04B4">
        <w:rPr>
          <w:sz w:val="14"/>
        </w:rPr>
        <w:t xml:space="preserve"> </w:t>
      </w:r>
      <w:r w:rsidRPr="00EB04B4">
        <w:rPr>
          <w:rStyle w:val="StyleUnderline"/>
        </w:rPr>
        <w:t>contributes to this</w:t>
      </w:r>
      <w:r w:rsidRPr="00EB04B4">
        <w:rPr>
          <w:sz w:val="14"/>
        </w:rPr>
        <w:t xml:space="preserve"> nascent </w:t>
      </w:r>
      <w:r w:rsidRPr="00EB04B4">
        <w:rPr>
          <w:rStyle w:val="Emphasis"/>
        </w:rPr>
        <w:t>reassessment</w:t>
      </w:r>
      <w:r w:rsidRPr="00EB04B4">
        <w:rPr>
          <w:sz w:val="14"/>
        </w:rPr>
        <w:t xml:space="preserve"> </w:t>
      </w:r>
      <w:r w:rsidRPr="00EB04B4">
        <w:rPr>
          <w:rStyle w:val="StyleUnderline"/>
        </w:rPr>
        <w:t xml:space="preserve">by adding oversight as among </w:t>
      </w:r>
      <w:r w:rsidRPr="00EB04B4">
        <w:rPr>
          <w:rStyle w:val="Emphasis"/>
        </w:rPr>
        <w:t xml:space="preserve">Congress's </w:t>
      </w:r>
      <w:r w:rsidRPr="00F345C2">
        <w:rPr>
          <w:rStyle w:val="Emphasis"/>
          <w:highlight w:val="cyan"/>
        </w:rPr>
        <w:t>soft powers</w:t>
      </w:r>
      <w:r w:rsidRPr="00EB04B4">
        <w:rPr>
          <w:sz w:val="14"/>
        </w:rPr>
        <w:t xml:space="preserve"> </w:t>
      </w:r>
      <w:r w:rsidRPr="00EB04B4">
        <w:rPr>
          <w:rStyle w:val="StyleUnderline"/>
        </w:rPr>
        <w:t>that</w:t>
      </w:r>
      <w:r w:rsidRPr="00EB04B4">
        <w:rPr>
          <w:sz w:val="14"/>
        </w:rPr>
        <w:t xml:space="preserve"> </w:t>
      </w:r>
      <w:r w:rsidRPr="00F345C2">
        <w:rPr>
          <w:rStyle w:val="StyleUnderline"/>
          <w:highlight w:val="cyan"/>
        </w:rPr>
        <w:t>provide</w:t>
      </w:r>
      <w:r w:rsidRPr="00EB04B4">
        <w:rPr>
          <w:rStyle w:val="StyleUnderline"/>
        </w:rPr>
        <w:t xml:space="preserve"> the branch with a</w:t>
      </w:r>
      <w:r w:rsidRPr="00EB04B4">
        <w:rPr>
          <w:sz w:val="14"/>
        </w:rPr>
        <w:t xml:space="preserve"> </w:t>
      </w:r>
      <w:r w:rsidRPr="00EB04B4">
        <w:rPr>
          <w:rStyle w:val="Emphasis"/>
        </w:rPr>
        <w:t xml:space="preserve">source of </w:t>
      </w:r>
      <w:r w:rsidRPr="00F345C2">
        <w:rPr>
          <w:rStyle w:val="Emphasis"/>
          <w:highlight w:val="cyan"/>
        </w:rPr>
        <w:t>control</w:t>
      </w:r>
      <w:r w:rsidRPr="00D026D6">
        <w:rPr>
          <w:rStyle w:val="Emphasis"/>
        </w:rPr>
        <w:t xml:space="preserve"> over administrative agencies</w:t>
      </w:r>
      <w:r w:rsidRPr="00D026D6">
        <w:rPr>
          <w:sz w:val="14"/>
        </w:rPr>
        <w:t>.17</w:t>
      </w:r>
    </w:p>
    <w:p w14:paraId="3FCF59AB" w14:textId="33F818A9" w:rsidR="00122618" w:rsidRDefault="00122618" w:rsidP="000655D5">
      <w:pPr>
        <w:pStyle w:val="Heading3"/>
      </w:pPr>
      <w:r>
        <w:t>Solves---A2: No Follow-On</w:t>
      </w:r>
    </w:p>
    <w:p w14:paraId="4B9023B1" w14:textId="77777777" w:rsidR="00122618" w:rsidRDefault="00122618" w:rsidP="00122618">
      <w:pPr>
        <w:pStyle w:val="Heading4"/>
        <w:rPr>
          <w:u w:val="single"/>
        </w:rPr>
      </w:pPr>
      <w:r>
        <w:t xml:space="preserve">Soft law instruments are an </w:t>
      </w:r>
      <w:r>
        <w:rPr>
          <w:u w:val="single"/>
        </w:rPr>
        <w:t>incremental step to hard law</w:t>
      </w:r>
    </w:p>
    <w:p w14:paraId="73B62214" w14:textId="77777777" w:rsidR="00122618" w:rsidRPr="00C80C1F" w:rsidRDefault="00122618" w:rsidP="00122618">
      <w:r>
        <w:rPr>
          <w:rStyle w:val="Style13ptBold"/>
        </w:rPr>
        <w:t xml:space="preserve">Yanaga 14 </w:t>
      </w:r>
      <w:r w:rsidRPr="00C80C1F">
        <w:t>----</w:t>
      </w:r>
      <w:r>
        <w:t xml:space="preserve"> Masao, Professor of law and accounting (University of Tsukuba, Tokyo’s Graduate School of Business Sciences), Special Consultant in the Securities and Finance practice at NERA Economic Consulting, former member of the legislative council of Japan’s Ministry of Justice, BA in economics (Meiji University), and LLB (University of Tokyo), </w:t>
      </w:r>
      <w:r>
        <w:rPr>
          <w:i/>
        </w:rPr>
        <w:t>Cybernics: Fusion of Human, Machine and Information Systems</w:t>
      </w:r>
      <w:r>
        <w:t xml:space="preserve">, edited by Yoshiyuki Sankai, Kenji Suzuki, Yasuhisa Hasegawa, in “Chapter 16: Standards and Statutes: ‘Soft’ Law and ‘Hard’ Law,” p. 328, </w:t>
      </w:r>
      <w:r>
        <w:rPr>
          <w:i/>
        </w:rPr>
        <w:t>Springer</w:t>
      </w:r>
      <w:r w:rsidRPr="00C80C1F">
        <w:t>, https://link.springer.com/content/pdf/10.1007%2F978-4-431-54159-2.pdf</w:t>
      </w:r>
      <w:r>
        <w:t xml:space="preserve"> </w:t>
      </w:r>
    </w:p>
    <w:p w14:paraId="2D463EDF" w14:textId="77777777" w:rsidR="00122618" w:rsidRDefault="00122618" w:rsidP="00122618"/>
    <w:p w14:paraId="7AE6B02C" w14:textId="77777777" w:rsidR="00122618" w:rsidRPr="00EF6078" w:rsidRDefault="00122618" w:rsidP="00122618">
      <w:pPr>
        <w:rPr>
          <w:sz w:val="14"/>
        </w:rPr>
      </w:pPr>
      <w:r w:rsidRPr="00EF6078">
        <w:rPr>
          <w:sz w:val="14"/>
        </w:rPr>
        <w:t xml:space="preserve">16.7.2 </w:t>
      </w:r>
      <w:r w:rsidRPr="00B41DFC">
        <w:rPr>
          <w:rStyle w:val="StyleUnderline"/>
        </w:rPr>
        <w:t>Rationales for Soft Law</w:t>
      </w:r>
      <w:r w:rsidRPr="00EF6078">
        <w:rPr>
          <w:sz w:val="14"/>
        </w:rPr>
        <w:t xml:space="preserve"> Instruments</w:t>
      </w:r>
    </w:p>
    <w:p w14:paraId="7F018CE7" w14:textId="77777777" w:rsidR="00122618" w:rsidRDefault="00122618" w:rsidP="00122618">
      <w:r w:rsidRPr="00B41DFC">
        <w:rPr>
          <w:rStyle w:val="StyleUnderline"/>
        </w:rPr>
        <w:t xml:space="preserve">A </w:t>
      </w:r>
      <w:r w:rsidRPr="00EF6078">
        <w:rPr>
          <w:rStyle w:val="Emphasis"/>
        </w:rPr>
        <w:t>variety</w:t>
      </w:r>
      <w:r w:rsidRPr="00B41DFC">
        <w:rPr>
          <w:rStyle w:val="StyleUnderline"/>
        </w:rPr>
        <w:t xml:space="preserve"> of </w:t>
      </w:r>
      <w:r w:rsidRPr="00F345C2">
        <w:rPr>
          <w:rStyle w:val="StyleUnderline"/>
          <w:highlight w:val="cyan"/>
        </w:rPr>
        <w:t>rationales have been given for</w:t>
      </w:r>
      <w:r w:rsidRPr="00B41DFC">
        <w:rPr>
          <w:rStyle w:val="StyleUnderline"/>
        </w:rPr>
        <w:t xml:space="preserve"> utilizing </w:t>
      </w:r>
      <w:r w:rsidRPr="00F345C2">
        <w:rPr>
          <w:rStyle w:val="StyleUnderline"/>
          <w:highlight w:val="cyan"/>
        </w:rPr>
        <w:t>soft</w:t>
      </w:r>
      <w:r w:rsidRPr="00EF6078">
        <w:rPr>
          <w:rStyle w:val="StyleUnderline"/>
        </w:rPr>
        <w:t xml:space="preserve"> law</w:t>
      </w:r>
      <w:r w:rsidRPr="00B41DFC">
        <w:rPr>
          <w:rStyle w:val="StyleUnderline"/>
        </w:rPr>
        <w:t xml:space="preserve"> instruments </w:t>
      </w:r>
      <w:r w:rsidRPr="00F345C2">
        <w:rPr>
          <w:rStyle w:val="Emphasis"/>
          <w:highlight w:val="cyan"/>
        </w:rPr>
        <w:t>over hard law</w:t>
      </w:r>
      <w:r w:rsidRPr="00B41DFC">
        <w:rPr>
          <w:rStyle w:val="Emphasis"/>
        </w:rPr>
        <w:t xml:space="preserve"> ones</w:t>
      </w:r>
      <w:r>
        <w:t>.5</w:t>
      </w:r>
    </w:p>
    <w:p w14:paraId="7987831C" w14:textId="77777777" w:rsidR="00122618" w:rsidRPr="00EF6078" w:rsidRDefault="00122618" w:rsidP="00122618">
      <w:pPr>
        <w:rPr>
          <w:sz w:val="14"/>
        </w:rPr>
      </w:pPr>
      <w:r w:rsidRPr="00EF6078">
        <w:rPr>
          <w:sz w:val="14"/>
        </w:rPr>
        <w:t xml:space="preserve">1. </w:t>
      </w:r>
      <w:r w:rsidRPr="00EF6078">
        <w:rPr>
          <w:rStyle w:val="Emphasis"/>
        </w:rPr>
        <w:t>Lower “contracting” costs</w:t>
      </w:r>
      <w:r w:rsidRPr="00EF6078">
        <w:rPr>
          <w:sz w:val="14"/>
        </w:rPr>
        <w:t xml:space="preserve">. Creating an agreement usually entails negotiation or “contracting”, i.e., learning about the issue, bargaining, and so forth. </w:t>
      </w:r>
      <w:r w:rsidRPr="00EF6078">
        <w:rPr>
          <w:rStyle w:val="StyleUnderline"/>
        </w:rPr>
        <w:t xml:space="preserve">When the issue is complex or contentious, </w:t>
      </w:r>
      <w:r w:rsidRPr="00F345C2">
        <w:rPr>
          <w:rStyle w:val="Emphasis"/>
          <w:highlight w:val="cyan"/>
        </w:rPr>
        <w:t>soft law might be more appropriate</w:t>
      </w:r>
      <w:r w:rsidRPr="00F345C2">
        <w:rPr>
          <w:sz w:val="14"/>
          <w:highlight w:val="cyan"/>
        </w:rPr>
        <w:t xml:space="preserve"> </w:t>
      </w:r>
      <w:r w:rsidRPr="00F345C2">
        <w:rPr>
          <w:rStyle w:val="StyleUnderline"/>
          <w:highlight w:val="cyan"/>
        </w:rPr>
        <w:t>because non-binding</w:t>
      </w:r>
      <w:r w:rsidRPr="00EF6078">
        <w:rPr>
          <w:rStyle w:val="StyleUnderline"/>
        </w:rPr>
        <w:t xml:space="preserve"> </w:t>
      </w:r>
      <w:r w:rsidRPr="00F345C2">
        <w:rPr>
          <w:rStyle w:val="StyleUnderline"/>
          <w:highlight w:val="cyan"/>
        </w:rPr>
        <w:t>norms lower</w:t>
      </w:r>
      <w:r w:rsidRPr="00EF6078">
        <w:rPr>
          <w:rStyle w:val="StyleUnderline"/>
        </w:rPr>
        <w:t xml:space="preserve"> the </w:t>
      </w:r>
      <w:r w:rsidRPr="00F345C2">
        <w:rPr>
          <w:rStyle w:val="StyleUnderline"/>
          <w:highlight w:val="cyan"/>
        </w:rPr>
        <w:t>stakes</w:t>
      </w:r>
      <w:r w:rsidRPr="00EF6078">
        <w:rPr>
          <w:sz w:val="14"/>
        </w:rPr>
        <w:t xml:space="preserve"> for the parties involved in the negotiations. </w:t>
      </w:r>
      <w:r w:rsidRPr="00EF6078">
        <w:rPr>
          <w:rStyle w:val="StyleUnderline"/>
        </w:rPr>
        <w:t>Soft law might help agreements</w:t>
      </w:r>
      <w:r w:rsidRPr="00EF6078">
        <w:rPr>
          <w:sz w:val="14"/>
        </w:rPr>
        <w:t xml:space="preserve"> to </w:t>
      </w:r>
      <w:r w:rsidRPr="00EF6078">
        <w:rPr>
          <w:rStyle w:val="StyleUnderline"/>
        </w:rPr>
        <w:t xml:space="preserve">be reached </w:t>
      </w:r>
      <w:r w:rsidRPr="00EF6078">
        <w:rPr>
          <w:rStyle w:val="Emphasis"/>
        </w:rPr>
        <w:t>quickly</w:t>
      </w:r>
      <w:r w:rsidRPr="00EF6078">
        <w:rPr>
          <w:sz w:val="14"/>
        </w:rPr>
        <w:t xml:space="preserve"> and avoid ratification or other cumbersome domestic procedures.</w:t>
      </w:r>
    </w:p>
    <w:p w14:paraId="5EBDB97D" w14:textId="77777777" w:rsidR="00122618" w:rsidRPr="00EF6078" w:rsidRDefault="00122618" w:rsidP="00122618">
      <w:pPr>
        <w:rPr>
          <w:sz w:val="14"/>
        </w:rPr>
      </w:pPr>
      <w:r w:rsidRPr="00EF6078">
        <w:rPr>
          <w:sz w:val="14"/>
        </w:rPr>
        <w:t>2. Lower sovereignty costs: While binding agreements might deprive the States involved of the authority to make decisions in the area and lead to the diminution of the States’ sovereignty, soft law instruments can promote cooperation among the States while preserving sovereignty.</w:t>
      </w:r>
    </w:p>
    <w:p w14:paraId="2F81D50A" w14:textId="77777777" w:rsidR="00122618" w:rsidRPr="00EF6078" w:rsidRDefault="00122618" w:rsidP="00122618">
      <w:pPr>
        <w:rPr>
          <w:sz w:val="14"/>
        </w:rPr>
      </w:pPr>
      <w:r w:rsidRPr="00EF6078">
        <w:rPr>
          <w:sz w:val="14"/>
        </w:rPr>
        <w:t>3. Coping with diversity and flexibility: Soft law allows States to adapt their commitments to their particular situations. It can accommodate diverse legal systems, and can cope better with uncertainty and fast-changing environments.</w:t>
      </w:r>
    </w:p>
    <w:p w14:paraId="22D6B84D" w14:textId="77777777" w:rsidR="00122618" w:rsidRPr="00EF6078" w:rsidRDefault="00122618" w:rsidP="00122618">
      <w:pPr>
        <w:rPr>
          <w:sz w:val="14"/>
        </w:rPr>
      </w:pPr>
      <w:r w:rsidRPr="00EF6078">
        <w:rPr>
          <w:sz w:val="14"/>
        </w:rPr>
        <w:t xml:space="preserve">4. </w:t>
      </w:r>
      <w:r w:rsidRPr="00EF6078">
        <w:rPr>
          <w:rStyle w:val="Emphasis"/>
        </w:rPr>
        <w:t>Wide participation</w:t>
      </w:r>
      <w:r w:rsidRPr="00EF6078">
        <w:rPr>
          <w:sz w:val="14"/>
        </w:rPr>
        <w:t xml:space="preserve">: </w:t>
      </w:r>
      <w:r w:rsidRPr="00F345C2">
        <w:rPr>
          <w:rStyle w:val="StyleUnderline"/>
          <w:highlight w:val="cyan"/>
        </w:rPr>
        <w:t>Soft</w:t>
      </w:r>
      <w:r w:rsidRPr="00EF6078">
        <w:rPr>
          <w:rStyle w:val="StyleUnderline"/>
        </w:rPr>
        <w:t xml:space="preserve"> law </w:t>
      </w:r>
      <w:r w:rsidRPr="00F345C2">
        <w:rPr>
          <w:rStyle w:val="StyleUnderline"/>
          <w:highlight w:val="cyan"/>
        </w:rPr>
        <w:t>instruments</w:t>
      </w:r>
      <w:r w:rsidRPr="00EF6078">
        <w:rPr>
          <w:sz w:val="14"/>
        </w:rPr>
        <w:t xml:space="preserve"> often </w:t>
      </w:r>
      <w:r w:rsidRPr="00F345C2">
        <w:rPr>
          <w:rStyle w:val="StyleUnderline"/>
          <w:highlight w:val="cyan"/>
        </w:rPr>
        <w:t>allow a variety of</w:t>
      </w:r>
      <w:r w:rsidRPr="00EF6078">
        <w:rPr>
          <w:rStyle w:val="StyleUnderline"/>
        </w:rPr>
        <w:t xml:space="preserve"> interested </w:t>
      </w:r>
      <w:r w:rsidRPr="00F345C2">
        <w:rPr>
          <w:rStyle w:val="StyleUnderline"/>
          <w:highlight w:val="cyan"/>
        </w:rPr>
        <w:t>parties to participate</w:t>
      </w:r>
      <w:r w:rsidRPr="00EF6078">
        <w:rPr>
          <w:sz w:val="14"/>
        </w:rPr>
        <w:t xml:space="preserve"> in the process of making. </w:t>
      </w:r>
      <w:r w:rsidRPr="00F345C2">
        <w:rPr>
          <w:rStyle w:val="Emphasis"/>
          <w:highlight w:val="cyan"/>
        </w:rPr>
        <w:t>Increased openness</w:t>
      </w:r>
      <w:r w:rsidRPr="00F345C2">
        <w:rPr>
          <w:sz w:val="14"/>
          <w:highlight w:val="cyan"/>
        </w:rPr>
        <w:t xml:space="preserve"> </w:t>
      </w:r>
      <w:r w:rsidRPr="00F345C2">
        <w:rPr>
          <w:rStyle w:val="StyleUnderline"/>
          <w:highlight w:val="cyan"/>
        </w:rPr>
        <w:t>allows</w:t>
      </w:r>
      <w:r w:rsidRPr="00EF6078">
        <w:rPr>
          <w:rStyle w:val="StyleUnderline"/>
        </w:rPr>
        <w:t xml:space="preserve"> for more active participation</w:t>
      </w:r>
      <w:r w:rsidRPr="00EF6078">
        <w:rPr>
          <w:sz w:val="14"/>
        </w:rPr>
        <w:t xml:space="preserve"> of non-state actors, </w:t>
      </w:r>
      <w:r w:rsidRPr="00EF6078">
        <w:rPr>
          <w:rStyle w:val="StyleUnderline"/>
        </w:rPr>
        <w:t>promotes</w:t>
      </w:r>
      <w:r w:rsidRPr="00EF6078">
        <w:rPr>
          <w:sz w:val="14"/>
        </w:rPr>
        <w:t xml:space="preserve"> </w:t>
      </w:r>
      <w:r w:rsidRPr="00F345C2">
        <w:rPr>
          <w:rStyle w:val="StyleUnderline"/>
          <w:highlight w:val="cyan"/>
        </w:rPr>
        <w:t>transparency</w:t>
      </w:r>
      <w:r w:rsidRPr="00EF6078">
        <w:rPr>
          <w:sz w:val="14"/>
        </w:rPr>
        <w:t xml:space="preserve">, </w:t>
      </w:r>
      <w:r w:rsidRPr="00F345C2">
        <w:rPr>
          <w:rStyle w:val="Emphasis"/>
          <w:highlight w:val="cyan"/>
        </w:rPr>
        <w:t>enhances agenda setting</w:t>
      </w:r>
      <w:r w:rsidRPr="00F345C2">
        <w:rPr>
          <w:sz w:val="14"/>
          <w:highlight w:val="cyan"/>
        </w:rPr>
        <w:t xml:space="preserve">, </w:t>
      </w:r>
      <w:r w:rsidRPr="00F345C2">
        <w:rPr>
          <w:rStyle w:val="StyleUnderline"/>
          <w:highlight w:val="cyan"/>
        </w:rPr>
        <w:t>and</w:t>
      </w:r>
      <w:r w:rsidRPr="00F345C2">
        <w:rPr>
          <w:sz w:val="14"/>
          <w:highlight w:val="cyan"/>
        </w:rPr>
        <w:t xml:space="preserve"> </w:t>
      </w:r>
      <w:r w:rsidRPr="00F345C2">
        <w:rPr>
          <w:rStyle w:val="Emphasis"/>
          <w:highlight w:val="cyan"/>
        </w:rPr>
        <w:t>facilitates</w:t>
      </w:r>
      <w:r w:rsidRPr="00EF6078">
        <w:rPr>
          <w:rStyle w:val="Emphasis"/>
        </w:rPr>
        <w:t xml:space="preserve"> the </w:t>
      </w:r>
      <w:r w:rsidRPr="00F345C2">
        <w:rPr>
          <w:rStyle w:val="Emphasis"/>
          <w:highlight w:val="cyan"/>
        </w:rPr>
        <w:t>diffusion of knowledge</w:t>
      </w:r>
      <w:r w:rsidRPr="00EF6078">
        <w:rPr>
          <w:sz w:val="14"/>
        </w:rPr>
        <w:t>.</w:t>
      </w:r>
    </w:p>
    <w:p w14:paraId="22692962" w14:textId="77777777" w:rsidR="00122618" w:rsidRPr="00EF6078" w:rsidRDefault="00122618" w:rsidP="00122618">
      <w:pPr>
        <w:rPr>
          <w:sz w:val="14"/>
        </w:rPr>
      </w:pPr>
      <w:r w:rsidRPr="00EF6078">
        <w:rPr>
          <w:sz w:val="14"/>
        </w:rPr>
        <w:t xml:space="preserve">5. </w:t>
      </w:r>
      <w:r w:rsidRPr="00EF6078">
        <w:rPr>
          <w:rStyle w:val="Emphasis"/>
        </w:rPr>
        <w:t>Incrementalism</w:t>
      </w:r>
      <w:r w:rsidRPr="00EF6078">
        <w:rPr>
          <w:sz w:val="14"/>
        </w:rPr>
        <w:t xml:space="preserve">: </w:t>
      </w:r>
      <w:r w:rsidRPr="00F345C2">
        <w:rPr>
          <w:rStyle w:val="StyleUnderline"/>
          <w:highlight w:val="cyan"/>
        </w:rPr>
        <w:t xml:space="preserve">Soft law may represent a </w:t>
      </w:r>
      <w:r w:rsidRPr="00F345C2">
        <w:rPr>
          <w:rStyle w:val="Emphasis"/>
          <w:highlight w:val="cyan"/>
        </w:rPr>
        <w:t>first step</w:t>
      </w:r>
      <w:r w:rsidRPr="00EF6078">
        <w:rPr>
          <w:rStyle w:val="Emphasis"/>
        </w:rPr>
        <w:t xml:space="preserve"> on the path </w:t>
      </w:r>
      <w:r w:rsidRPr="00F345C2">
        <w:rPr>
          <w:rStyle w:val="Emphasis"/>
          <w:highlight w:val="cyan"/>
        </w:rPr>
        <w:t>to</w:t>
      </w:r>
      <w:r w:rsidRPr="00EF6078">
        <w:rPr>
          <w:rStyle w:val="Emphasis"/>
        </w:rPr>
        <w:t xml:space="preserve"> legally binding agreements or </w:t>
      </w:r>
      <w:r w:rsidRPr="00F345C2">
        <w:rPr>
          <w:rStyle w:val="Emphasis"/>
          <w:highlight w:val="cyan"/>
        </w:rPr>
        <w:t>hard law.</w:t>
      </w:r>
      <w:r w:rsidRPr="00F345C2">
        <w:rPr>
          <w:sz w:val="14"/>
          <w:highlight w:val="cyan"/>
        </w:rPr>
        <w:t xml:space="preserve"> </w:t>
      </w:r>
      <w:r w:rsidRPr="00F345C2">
        <w:rPr>
          <w:rStyle w:val="StyleUnderline"/>
          <w:highlight w:val="cyan"/>
        </w:rPr>
        <w:t>Soft law can</w:t>
      </w:r>
      <w:r w:rsidRPr="00EF6078">
        <w:rPr>
          <w:rStyle w:val="StyleUnderline"/>
        </w:rPr>
        <w:t xml:space="preserve"> also </w:t>
      </w:r>
      <w:r w:rsidRPr="00F345C2">
        <w:rPr>
          <w:rStyle w:val="StyleUnderline"/>
          <w:highlight w:val="cyan"/>
        </w:rPr>
        <w:t>be</w:t>
      </w:r>
      <w:r w:rsidRPr="00EF6078">
        <w:rPr>
          <w:rStyle w:val="StyleUnderline"/>
        </w:rPr>
        <w:t xml:space="preserve"> used as </w:t>
      </w:r>
      <w:r w:rsidRPr="00F345C2">
        <w:rPr>
          <w:rStyle w:val="StyleUnderline"/>
          <w:highlight w:val="cyan"/>
        </w:rPr>
        <w:t xml:space="preserve">a </w:t>
      </w:r>
      <w:r w:rsidRPr="00F345C2">
        <w:rPr>
          <w:rStyle w:val="Emphasis"/>
          <w:highlight w:val="cyan"/>
        </w:rPr>
        <w:t>precursor</w:t>
      </w:r>
      <w:r w:rsidRPr="00EF6078">
        <w:rPr>
          <w:rStyle w:val="Emphasis"/>
        </w:rPr>
        <w:t xml:space="preserve"> to hard-law instruments</w:t>
      </w:r>
      <w:r w:rsidRPr="00EF6078">
        <w:rPr>
          <w:sz w:val="14"/>
        </w:rPr>
        <w:t xml:space="preserve">. </w:t>
      </w:r>
      <w:r w:rsidRPr="00F345C2">
        <w:rPr>
          <w:rStyle w:val="StyleUnderline"/>
          <w:highlight w:val="cyan"/>
        </w:rPr>
        <w:t>Soft-law</w:t>
      </w:r>
      <w:r w:rsidRPr="00EF6078">
        <w:rPr>
          <w:rStyle w:val="StyleUnderline"/>
        </w:rPr>
        <w:t xml:space="preserve"> instruments </w:t>
      </w:r>
      <w:r w:rsidRPr="00F345C2">
        <w:rPr>
          <w:rStyle w:val="StyleUnderline"/>
          <w:highlight w:val="cyan"/>
        </w:rPr>
        <w:t>can</w:t>
      </w:r>
      <w:r w:rsidRPr="00F345C2">
        <w:rPr>
          <w:sz w:val="14"/>
          <w:highlight w:val="cyan"/>
        </w:rPr>
        <w:t xml:space="preserve"> </w:t>
      </w:r>
      <w:r w:rsidRPr="00F345C2">
        <w:rPr>
          <w:rStyle w:val="Emphasis"/>
          <w:highlight w:val="cyan"/>
        </w:rPr>
        <w:t>establish norms</w:t>
      </w:r>
      <w:r w:rsidRPr="00EF6078">
        <w:rPr>
          <w:rStyle w:val="Emphasis"/>
        </w:rPr>
        <w:t xml:space="preserve"> and customs</w:t>
      </w:r>
      <w:r w:rsidRPr="00EF6078">
        <w:rPr>
          <w:sz w:val="14"/>
        </w:rPr>
        <w:t xml:space="preserve"> as well.</w:t>
      </w:r>
    </w:p>
    <w:p w14:paraId="5829A125" w14:textId="3B56CF39" w:rsidR="00122618" w:rsidRDefault="00122618" w:rsidP="000655D5">
      <w:pPr>
        <w:pStyle w:val="Heading3"/>
      </w:pPr>
      <w:r>
        <w:t>Solves---A2: Rollback</w:t>
      </w:r>
    </w:p>
    <w:p w14:paraId="3B14460E" w14:textId="77777777" w:rsidR="00122618" w:rsidRPr="008E74B2" w:rsidRDefault="00122618" w:rsidP="00122618">
      <w:pPr>
        <w:pStyle w:val="Heading4"/>
        <w:rPr>
          <w:u w:val="single"/>
        </w:rPr>
      </w:pPr>
      <w:r w:rsidRPr="00331E8E">
        <w:rPr>
          <w:u w:val="single"/>
        </w:rPr>
        <w:t>Links to the aff</w:t>
      </w:r>
      <w:r>
        <w:t xml:space="preserve"> – if anything, CP </w:t>
      </w:r>
      <w:r w:rsidRPr="00331E8E">
        <w:rPr>
          <w:u w:val="single"/>
        </w:rPr>
        <w:t>solves better</w:t>
      </w:r>
      <w:r>
        <w:rPr>
          <w:b w:val="0"/>
        </w:rPr>
        <w:t xml:space="preserve"> </w:t>
      </w:r>
      <w:r>
        <w:t xml:space="preserve">via </w:t>
      </w:r>
      <w:r>
        <w:rPr>
          <w:u w:val="single"/>
        </w:rPr>
        <w:t>internal motivations</w:t>
      </w:r>
    </w:p>
    <w:p w14:paraId="13D0479A" w14:textId="77777777" w:rsidR="00122618" w:rsidRDefault="00122618" w:rsidP="00122618">
      <w:r>
        <w:rPr>
          <w:rStyle w:val="Style13ptBold"/>
        </w:rPr>
        <w:t xml:space="preserve">Sheppard 14 </w:t>
      </w:r>
      <w:r w:rsidRPr="00141C85">
        <w:t xml:space="preserve">---- Brian, Associate Professor of Law (Seton Hall University School of Law), J.D. (Harvard Law School), </w:t>
      </w:r>
      <w:r>
        <w:t xml:space="preserve">“Norm Supercompliance and the Status of Soft Law,” </w:t>
      </w:r>
      <w:r>
        <w:rPr>
          <w:i/>
        </w:rPr>
        <w:t>Buffalo Law Review</w:t>
      </w:r>
      <w:r>
        <w:t>, Volume 62, Number 4, August, accessed via Hein ***modified for more humanizing language</w:t>
      </w:r>
    </w:p>
    <w:p w14:paraId="3857A17C" w14:textId="77777777" w:rsidR="00122618" w:rsidRDefault="00122618" w:rsidP="00122618"/>
    <w:p w14:paraId="14DAD0EA" w14:textId="77777777" w:rsidR="00122618" w:rsidRDefault="00122618" w:rsidP="00122618">
      <w:pPr>
        <w:rPr>
          <w:sz w:val="14"/>
        </w:rPr>
      </w:pPr>
      <w:r w:rsidRPr="008E74B2">
        <w:rPr>
          <w:rStyle w:val="StyleUnderline"/>
        </w:rPr>
        <w:t>Once reminding occurs under an authoritative norm</w:t>
      </w:r>
      <w:r w:rsidRPr="00D700F0">
        <w:rPr>
          <w:sz w:val="14"/>
        </w:rPr>
        <w:t xml:space="preserve">, </w:t>
      </w:r>
      <w:r w:rsidRPr="00F345C2">
        <w:rPr>
          <w:rStyle w:val="Emphasis"/>
          <w:highlight w:val="cyan"/>
        </w:rPr>
        <w:t>whether that norm is hard or soft</w:t>
      </w:r>
      <w:r w:rsidRPr="00F345C2">
        <w:rPr>
          <w:sz w:val="14"/>
          <w:highlight w:val="cyan"/>
        </w:rPr>
        <w:t xml:space="preserve">, </w:t>
      </w:r>
      <w:r w:rsidRPr="00F345C2">
        <w:rPr>
          <w:rStyle w:val="StyleUnderline"/>
          <w:highlight w:val="cyan"/>
        </w:rPr>
        <w:t xml:space="preserve">there is </w:t>
      </w:r>
      <w:r w:rsidRPr="00F345C2">
        <w:rPr>
          <w:rStyle w:val="Emphasis"/>
          <w:highlight w:val="cyan"/>
        </w:rPr>
        <w:t>always a risk</w:t>
      </w:r>
      <w:r w:rsidRPr="00D700F0">
        <w:rPr>
          <w:sz w:val="14"/>
        </w:rPr>
        <w:t xml:space="preserve"> </w:t>
      </w:r>
      <w:r w:rsidRPr="008E74B2">
        <w:rPr>
          <w:rStyle w:val="StyleUnderline"/>
        </w:rPr>
        <w:t xml:space="preserve">that </w:t>
      </w:r>
      <w:r w:rsidRPr="00F345C2">
        <w:rPr>
          <w:rStyle w:val="StyleUnderline"/>
          <w:highlight w:val="cyan"/>
        </w:rPr>
        <w:t>the subject will</w:t>
      </w:r>
      <w:r w:rsidRPr="008E74B2">
        <w:rPr>
          <w:rStyle w:val="StyleUnderline"/>
        </w:rPr>
        <w:t xml:space="preserve"> nevertheless choose to </w:t>
      </w:r>
      <w:r w:rsidRPr="00F345C2">
        <w:rPr>
          <w:rStyle w:val="StyleUnderline"/>
          <w:highlight w:val="cyan"/>
        </w:rPr>
        <w:t>disregard a</w:t>
      </w:r>
      <w:r w:rsidRPr="00D700F0">
        <w:rPr>
          <w:sz w:val="14"/>
        </w:rPr>
        <w:t xml:space="preserve"> prior </w:t>
      </w:r>
      <w:r w:rsidRPr="00F345C2">
        <w:rPr>
          <w:rStyle w:val="StyleUnderline"/>
          <w:highlight w:val="cyan"/>
        </w:rPr>
        <w:t>commitment</w:t>
      </w:r>
      <w:r w:rsidRPr="00D700F0">
        <w:rPr>
          <w:sz w:val="14"/>
        </w:rPr>
        <w:t xml:space="preserve">, stalling the service that law might have provided. </w:t>
      </w:r>
      <w:r w:rsidRPr="00F345C2">
        <w:rPr>
          <w:rStyle w:val="StyleUnderline"/>
          <w:highlight w:val="cyan"/>
        </w:rPr>
        <w:t xml:space="preserve">There is </w:t>
      </w:r>
      <w:r w:rsidRPr="00F345C2">
        <w:rPr>
          <w:rStyle w:val="Emphasis"/>
          <w:highlight w:val="cyan"/>
        </w:rPr>
        <w:t>empirical support</w:t>
      </w:r>
      <w:r w:rsidRPr="00D700F0">
        <w:rPr>
          <w:sz w:val="14"/>
        </w:rPr>
        <w:t xml:space="preserve"> </w:t>
      </w:r>
      <w:r w:rsidRPr="008E74B2">
        <w:rPr>
          <w:rStyle w:val="StyleUnderline"/>
        </w:rPr>
        <w:t xml:space="preserve">of the notion that </w:t>
      </w:r>
      <w:r w:rsidRPr="00F345C2">
        <w:rPr>
          <w:rStyle w:val="Emphasis"/>
          <w:highlight w:val="cyan"/>
        </w:rPr>
        <w:t>soft norms might</w:t>
      </w:r>
      <w:r w:rsidRPr="008E74B2">
        <w:rPr>
          <w:rStyle w:val="Emphasis"/>
        </w:rPr>
        <w:t xml:space="preserve"> actually </w:t>
      </w:r>
      <w:r w:rsidRPr="00F345C2">
        <w:rPr>
          <w:rStyle w:val="Emphasis"/>
          <w:highlight w:val="cyan"/>
        </w:rPr>
        <w:t>outperform hard norms</w:t>
      </w:r>
      <w:r w:rsidRPr="00D700F0">
        <w:rPr>
          <w:sz w:val="14"/>
        </w:rPr>
        <w:t xml:space="preserve"> in this regard. </w:t>
      </w:r>
      <w:r w:rsidRPr="008E74B2">
        <w:rPr>
          <w:rStyle w:val="StyleUnderline"/>
        </w:rPr>
        <w:t>Not only did we observe this in the tabloid experiment, but my own research reached a similar result, providing support for the notion</w:t>
      </w:r>
      <w:r w:rsidRPr="00D700F0">
        <w:rPr>
          <w:sz w:val="14"/>
        </w:rPr>
        <w:t xml:space="preserve"> that </w:t>
      </w:r>
      <w:r w:rsidRPr="00F345C2">
        <w:rPr>
          <w:rStyle w:val="Emphasis"/>
          <w:highlight w:val="cyan"/>
        </w:rPr>
        <w:t>soft</w:t>
      </w:r>
      <w:r w:rsidRPr="008E74B2">
        <w:rPr>
          <w:rStyle w:val="Emphasis"/>
        </w:rPr>
        <w:t xml:space="preserve"> aspirational </w:t>
      </w:r>
      <w:r w:rsidRPr="00F345C2">
        <w:rPr>
          <w:rStyle w:val="Emphasis"/>
          <w:highlight w:val="cyan"/>
        </w:rPr>
        <w:t>norms</w:t>
      </w:r>
      <w:r w:rsidRPr="008E74B2">
        <w:rPr>
          <w:rStyle w:val="Emphasis"/>
        </w:rPr>
        <w:t xml:space="preserve"> were more likely to </w:t>
      </w:r>
      <w:r w:rsidRPr="00F345C2">
        <w:rPr>
          <w:rStyle w:val="Emphasis"/>
          <w:highlight w:val="cyan"/>
        </w:rPr>
        <w:t>keep intrinsic</w:t>
      </w:r>
      <w:r w:rsidRPr="008E74B2">
        <w:rPr>
          <w:rStyle w:val="Emphasis"/>
        </w:rPr>
        <w:t xml:space="preserve"> charitable </w:t>
      </w:r>
      <w:r w:rsidRPr="00F345C2">
        <w:rPr>
          <w:rStyle w:val="Emphasis"/>
          <w:highlight w:val="cyan"/>
        </w:rPr>
        <w:t>motivations intact</w:t>
      </w:r>
      <w:r w:rsidRPr="00D700F0">
        <w:rPr>
          <w:rStyle w:val="StyleUnderline"/>
        </w:rPr>
        <w:t xml:space="preserve"> than were mandatory norms.</w:t>
      </w:r>
      <w:r w:rsidRPr="00D700F0">
        <w:rPr>
          <w:sz w:val="14"/>
        </w:rPr>
        <w:t xml:space="preserve">27 4 </w:t>
      </w:r>
      <w:r w:rsidRPr="00F345C2">
        <w:rPr>
          <w:rStyle w:val="StyleUnderline"/>
          <w:highlight w:val="cyan"/>
        </w:rPr>
        <w:t>This</w:t>
      </w:r>
      <w:r w:rsidRPr="00D700F0">
        <w:rPr>
          <w:rStyle w:val="StyleUnderline"/>
        </w:rPr>
        <w:t xml:space="preserve"> phenomenon </w:t>
      </w:r>
      <w:r w:rsidRPr="00F345C2">
        <w:rPr>
          <w:rStyle w:val="StyleUnderline"/>
          <w:highlight w:val="cyan"/>
        </w:rPr>
        <w:t>has been observed in</w:t>
      </w:r>
      <w:r w:rsidRPr="00D700F0">
        <w:rPr>
          <w:rStyle w:val="StyleUnderline"/>
        </w:rPr>
        <w:t xml:space="preserve"> </w:t>
      </w:r>
      <w:r w:rsidRPr="00F345C2">
        <w:rPr>
          <w:rStyle w:val="Emphasis"/>
          <w:highlight w:val="cyan"/>
        </w:rPr>
        <w:t>numerous</w:t>
      </w:r>
      <w:r w:rsidRPr="00D700F0">
        <w:rPr>
          <w:rStyle w:val="StyleUnderline"/>
        </w:rPr>
        <w:t xml:space="preserve"> psychological </w:t>
      </w:r>
      <w:r w:rsidRPr="00F345C2">
        <w:rPr>
          <w:rStyle w:val="StyleUnderline"/>
          <w:highlight w:val="cyan"/>
        </w:rPr>
        <w:t>experiments concerning whether incentives</w:t>
      </w:r>
      <w:r w:rsidRPr="00F345C2">
        <w:rPr>
          <w:sz w:val="14"/>
          <w:highlight w:val="cyan"/>
        </w:rPr>
        <w:t xml:space="preserve"> </w:t>
      </w:r>
      <w:r w:rsidRPr="00F345C2">
        <w:rPr>
          <w:rStyle w:val="Emphasis"/>
          <w:highlight w:val="cyan"/>
        </w:rPr>
        <w:t>"crowd out"</w:t>
      </w:r>
      <w:r w:rsidRPr="00F345C2">
        <w:rPr>
          <w:sz w:val="14"/>
          <w:highlight w:val="cyan"/>
        </w:rPr>
        <w:t xml:space="preserve"> </w:t>
      </w:r>
      <w:r w:rsidRPr="00F345C2">
        <w:rPr>
          <w:rStyle w:val="StyleUnderline"/>
          <w:highlight w:val="cyan"/>
        </w:rPr>
        <w:t>intrinsic charitable</w:t>
      </w:r>
      <w:r w:rsidRPr="00D700F0">
        <w:rPr>
          <w:rStyle w:val="StyleUnderline"/>
        </w:rPr>
        <w:t xml:space="preserve"> </w:t>
      </w:r>
      <w:r w:rsidRPr="00F345C2">
        <w:rPr>
          <w:rStyle w:val="StyleUnderline"/>
          <w:highlight w:val="cyan"/>
        </w:rPr>
        <w:t>motives</w:t>
      </w:r>
      <w:r w:rsidRPr="00D700F0">
        <w:rPr>
          <w:sz w:val="14"/>
        </w:rPr>
        <w:t xml:space="preserve">,27 5 but </w:t>
      </w:r>
      <w:r w:rsidRPr="00F345C2">
        <w:rPr>
          <w:rStyle w:val="StyleUnderline"/>
          <w:highlight w:val="cyan"/>
        </w:rPr>
        <w:t xml:space="preserve">my research identified a </w:t>
      </w:r>
      <w:r w:rsidRPr="00F345C2">
        <w:rPr>
          <w:rStyle w:val="Emphasis"/>
          <w:highlight w:val="cyan"/>
        </w:rPr>
        <w:t>parallel phenomenon</w:t>
      </w:r>
      <w:r w:rsidRPr="00D700F0">
        <w:rPr>
          <w:sz w:val="14"/>
        </w:rPr>
        <w:t xml:space="preserve"> </w:t>
      </w:r>
      <w:r w:rsidRPr="00D700F0">
        <w:rPr>
          <w:rStyle w:val="StyleUnderline"/>
        </w:rPr>
        <w:t xml:space="preserve">in which </w:t>
      </w:r>
      <w:r w:rsidRPr="00D700F0">
        <w:rPr>
          <w:sz w:val="14"/>
        </w:rPr>
        <w:t>mandatory (</w:t>
      </w:r>
      <w:r w:rsidRPr="00F345C2">
        <w:rPr>
          <w:rStyle w:val="StyleUnderline"/>
          <w:highlight w:val="cyan"/>
        </w:rPr>
        <w:t>hard</w:t>
      </w:r>
      <w:r w:rsidRPr="00F345C2">
        <w:rPr>
          <w:sz w:val="14"/>
          <w:highlight w:val="cyan"/>
        </w:rPr>
        <w:t xml:space="preserve">) </w:t>
      </w:r>
      <w:r w:rsidRPr="00F345C2">
        <w:rPr>
          <w:rStyle w:val="StyleUnderline"/>
          <w:highlight w:val="cyan"/>
        </w:rPr>
        <w:t>operators</w:t>
      </w:r>
      <w:r w:rsidRPr="00F345C2">
        <w:rPr>
          <w:sz w:val="14"/>
          <w:highlight w:val="cyan"/>
        </w:rPr>
        <w:t xml:space="preserve"> </w:t>
      </w:r>
      <w:r w:rsidRPr="00F345C2">
        <w:rPr>
          <w:rStyle w:val="Emphasis"/>
          <w:highlight w:val="cyan"/>
        </w:rPr>
        <w:t>initiated</w:t>
      </w:r>
      <w:r w:rsidRPr="00D700F0">
        <w:rPr>
          <w:rStyle w:val="Emphasis"/>
        </w:rPr>
        <w:t xml:space="preserve"> the </w:t>
      </w:r>
      <w:r w:rsidRPr="00F345C2">
        <w:rPr>
          <w:rStyle w:val="Emphasis"/>
          <w:highlight w:val="cyan"/>
        </w:rPr>
        <w:t>crowding out</w:t>
      </w:r>
      <w:r w:rsidRPr="00D700F0">
        <w:rPr>
          <w:rStyle w:val="Emphasis"/>
        </w:rPr>
        <w:t xml:space="preserve"> effect</w:t>
      </w:r>
      <w:r w:rsidRPr="00D700F0">
        <w:rPr>
          <w:sz w:val="14"/>
        </w:rPr>
        <w:t xml:space="preserve"> </w:t>
      </w:r>
      <w:r w:rsidRPr="00D700F0">
        <w:rPr>
          <w:rStyle w:val="StyleUnderline"/>
        </w:rPr>
        <w:t>but aspirational</w:t>
      </w:r>
      <w:r w:rsidRPr="00D700F0">
        <w:rPr>
          <w:sz w:val="14"/>
        </w:rPr>
        <w:t xml:space="preserve"> (</w:t>
      </w:r>
      <w:r w:rsidRPr="00F345C2">
        <w:rPr>
          <w:rStyle w:val="StyleUnderline"/>
          <w:highlight w:val="cyan"/>
        </w:rPr>
        <w:t>soft</w:t>
      </w:r>
      <w:r w:rsidRPr="006E65BF">
        <w:rPr>
          <w:sz w:val="14"/>
        </w:rPr>
        <w:t xml:space="preserve">) </w:t>
      </w:r>
      <w:r w:rsidRPr="006E65BF">
        <w:rPr>
          <w:rStyle w:val="StyleUnderline"/>
        </w:rPr>
        <w:t xml:space="preserve">operators </w:t>
      </w:r>
      <w:r w:rsidRPr="00F345C2">
        <w:rPr>
          <w:rStyle w:val="Emphasis"/>
          <w:highlight w:val="cyan"/>
        </w:rPr>
        <w:t>did not.</w:t>
      </w:r>
      <w:r w:rsidRPr="00D700F0">
        <w:rPr>
          <w:sz w:val="14"/>
        </w:rPr>
        <w:t xml:space="preserve"> 276</w:t>
      </w:r>
    </w:p>
    <w:p w14:paraId="29862506" w14:textId="55015642" w:rsidR="000655D5" w:rsidRDefault="000655D5" w:rsidP="000655D5">
      <w:pPr>
        <w:pStyle w:val="Heading3"/>
      </w:pPr>
      <w:r>
        <w:t>NB---A2: Links to Politics</w:t>
      </w:r>
    </w:p>
    <w:p w14:paraId="37B98A95" w14:textId="77777777" w:rsidR="00122618" w:rsidRPr="00BD3400" w:rsidRDefault="00122618" w:rsidP="00122618">
      <w:pPr>
        <w:pStyle w:val="Heading4"/>
      </w:pPr>
      <w:r>
        <w:t xml:space="preserve">Soft law has different </w:t>
      </w:r>
      <w:r>
        <w:rPr>
          <w:u w:val="single"/>
        </w:rPr>
        <w:t>legislative costs</w:t>
      </w:r>
      <w:r>
        <w:t xml:space="preserve"> and </w:t>
      </w:r>
      <w:r>
        <w:rPr>
          <w:u w:val="single"/>
        </w:rPr>
        <w:t>executive reactions</w:t>
      </w:r>
      <w:r>
        <w:t xml:space="preserve"> – avoids the DA</w:t>
      </w:r>
    </w:p>
    <w:p w14:paraId="64063631" w14:textId="77777777" w:rsidR="00122618" w:rsidRDefault="00122618" w:rsidP="00122618">
      <w:r>
        <w:rPr>
          <w:rStyle w:val="Style13ptBold"/>
        </w:rPr>
        <w:t xml:space="preserve">Sheppard 14 </w:t>
      </w:r>
      <w:r w:rsidRPr="00141C85">
        <w:t xml:space="preserve">---- Brian, Associate Professor of Law (Seton Hall University School of Law), J.D. (Harvard Law School), </w:t>
      </w:r>
      <w:r>
        <w:t xml:space="preserve">“Norm Supercompliance and the Status of Soft Law,” </w:t>
      </w:r>
      <w:r>
        <w:rPr>
          <w:i/>
        </w:rPr>
        <w:t>Buffalo Law Review</w:t>
      </w:r>
      <w:r>
        <w:t>, Volume 62, Number 4, August, accessed via Hein</w:t>
      </w:r>
    </w:p>
    <w:p w14:paraId="5D59DB41" w14:textId="77777777" w:rsidR="00122618" w:rsidRPr="00B00398" w:rsidRDefault="00122618" w:rsidP="00122618"/>
    <w:p w14:paraId="5B3D2434" w14:textId="77777777" w:rsidR="00122618" w:rsidRPr="00B6467A" w:rsidRDefault="00122618" w:rsidP="00122618">
      <w:pPr>
        <w:rPr>
          <w:sz w:val="14"/>
        </w:rPr>
      </w:pPr>
      <w:r w:rsidRPr="00F0760B">
        <w:rPr>
          <w:rStyle w:val="StyleUnderline"/>
        </w:rPr>
        <w:t>For those convinced by Norm Supercompliance</w:t>
      </w:r>
      <w:r w:rsidRPr="00B6467A">
        <w:rPr>
          <w:sz w:val="14"/>
        </w:rPr>
        <w:t xml:space="preserve"> that soft law passes the functionalist test for legality, </w:t>
      </w:r>
      <w:r w:rsidRPr="00F0760B">
        <w:rPr>
          <w:rStyle w:val="StyleUnderline"/>
        </w:rPr>
        <w:t xml:space="preserve">a different question might arise: </w:t>
      </w:r>
      <w:r w:rsidRPr="00F345C2">
        <w:rPr>
          <w:rStyle w:val="StyleUnderline"/>
          <w:highlight w:val="cyan"/>
        </w:rPr>
        <w:t>should we dispense with the hard/soft distinction</w:t>
      </w:r>
      <w:r w:rsidRPr="00B6467A">
        <w:rPr>
          <w:sz w:val="14"/>
        </w:rPr>
        <w:t xml:space="preserve"> altogether</w:t>
      </w:r>
      <w:r w:rsidRPr="00F0760B">
        <w:rPr>
          <w:rStyle w:val="StyleUnderline"/>
        </w:rPr>
        <w:t>?</w:t>
      </w:r>
      <w:r w:rsidRPr="00B6467A">
        <w:rPr>
          <w:sz w:val="14"/>
        </w:rPr>
        <w:t xml:space="preserve"> I think </w:t>
      </w:r>
      <w:r w:rsidRPr="00F345C2">
        <w:rPr>
          <w:rStyle w:val="Emphasis"/>
          <w:highlight w:val="cyan"/>
        </w:rPr>
        <w:t>no</w:t>
      </w:r>
      <w:r w:rsidRPr="00B6467A">
        <w:rPr>
          <w:sz w:val="14"/>
        </w:rPr>
        <w:t xml:space="preserve">t. </w:t>
      </w:r>
      <w:r w:rsidRPr="00F345C2">
        <w:rPr>
          <w:rStyle w:val="StyleUnderline"/>
          <w:highlight w:val="cyan"/>
        </w:rPr>
        <w:t xml:space="preserve">Soft and hard law </w:t>
      </w:r>
      <w:r w:rsidRPr="00F345C2">
        <w:rPr>
          <w:rStyle w:val="Emphasis"/>
          <w:highlight w:val="cyan"/>
        </w:rPr>
        <w:t>are not functional equivalents</w:t>
      </w:r>
      <w:r w:rsidRPr="00F345C2">
        <w:rPr>
          <w:sz w:val="14"/>
          <w:highlight w:val="cyan"/>
        </w:rPr>
        <w:t xml:space="preserve">. </w:t>
      </w:r>
      <w:r w:rsidRPr="00F345C2">
        <w:rPr>
          <w:rStyle w:val="StyleUnderline"/>
          <w:highlight w:val="cyan"/>
        </w:rPr>
        <w:t>Scholars</w:t>
      </w:r>
      <w:r w:rsidRPr="00F0760B">
        <w:rPr>
          <w:rStyle w:val="StyleUnderline"/>
        </w:rPr>
        <w:t xml:space="preserve"> have </w:t>
      </w:r>
      <w:r w:rsidRPr="00F345C2">
        <w:rPr>
          <w:rStyle w:val="StyleUnderline"/>
          <w:highlight w:val="cyan"/>
        </w:rPr>
        <w:t>already recognized</w:t>
      </w:r>
      <w:r w:rsidRPr="00F0760B">
        <w:rPr>
          <w:rStyle w:val="StyleUnderline"/>
        </w:rPr>
        <w:t xml:space="preserve"> that </w:t>
      </w:r>
      <w:r w:rsidRPr="00F345C2">
        <w:rPr>
          <w:rStyle w:val="StyleUnderline"/>
          <w:highlight w:val="cyan"/>
        </w:rPr>
        <w:t xml:space="preserve">the </w:t>
      </w:r>
      <w:r w:rsidRPr="00F345C2">
        <w:rPr>
          <w:rStyle w:val="Emphasis"/>
          <w:highlight w:val="cyan"/>
        </w:rPr>
        <w:t>two</w:t>
      </w:r>
      <w:r w:rsidRPr="00F0760B">
        <w:rPr>
          <w:rStyle w:val="Emphasis"/>
        </w:rPr>
        <w:t xml:space="preserve"> kinds</w:t>
      </w:r>
      <w:r w:rsidRPr="00F0760B">
        <w:rPr>
          <w:rStyle w:val="StyleUnderline"/>
        </w:rPr>
        <w:t xml:space="preserve"> of law </w:t>
      </w:r>
      <w:r w:rsidRPr="00F345C2">
        <w:rPr>
          <w:rStyle w:val="StyleUnderline"/>
          <w:highlight w:val="cyan"/>
        </w:rPr>
        <w:t>differ</w:t>
      </w:r>
      <w:r w:rsidRPr="00F345C2">
        <w:rPr>
          <w:sz w:val="14"/>
          <w:highlight w:val="cyan"/>
        </w:rPr>
        <w:t xml:space="preserve"> </w:t>
      </w:r>
      <w:r w:rsidRPr="00F345C2">
        <w:rPr>
          <w:rStyle w:val="StyleUnderline"/>
          <w:highlight w:val="cyan"/>
        </w:rPr>
        <w:t xml:space="preserve">as to </w:t>
      </w:r>
      <w:r w:rsidRPr="00F345C2">
        <w:rPr>
          <w:rStyle w:val="Emphasis"/>
          <w:highlight w:val="cyan"/>
        </w:rPr>
        <w:t>legislative cost</w:t>
      </w:r>
      <w:r w:rsidRPr="00B6467A">
        <w:rPr>
          <w:sz w:val="14"/>
        </w:rPr>
        <w:t>,</w:t>
      </w:r>
      <w:r w:rsidRPr="00F0760B">
        <w:rPr>
          <w:rStyle w:val="StyleUnderline"/>
        </w:rPr>
        <w:t xml:space="preserve"> delegation of authority, </w:t>
      </w:r>
      <w:r w:rsidRPr="00F345C2">
        <w:rPr>
          <w:rStyle w:val="StyleUnderline"/>
          <w:highlight w:val="cyan"/>
        </w:rPr>
        <w:t xml:space="preserve">and </w:t>
      </w:r>
      <w:r w:rsidRPr="00F345C2">
        <w:rPr>
          <w:rStyle w:val="Emphasis"/>
          <w:highlight w:val="cyan"/>
        </w:rPr>
        <w:t>executive involvement</w:t>
      </w:r>
      <w:r w:rsidRPr="00F0760B">
        <w:rPr>
          <w:rStyle w:val="StyleUnderline"/>
        </w:rPr>
        <w:t>.</w:t>
      </w:r>
      <w:r w:rsidRPr="00B6467A">
        <w:rPr>
          <w:sz w:val="14"/>
        </w:rPr>
        <w:t xml:space="preserve"> And with regard to constraining power, we ought to consider the possibility that soft norms could be better constraints than hard norms when the goal is to insulate subjects from crowding out effects and leave their intrinsic altruistic motivations intact.2 94 This is yet another question that empirical research ought to investigate further</w:t>
      </w:r>
      <w:r w:rsidRPr="00A000EC">
        <w:rPr>
          <w:sz w:val="14"/>
        </w:rPr>
        <w:t>.</w:t>
      </w:r>
    </w:p>
    <w:p w14:paraId="19A36A8C" w14:textId="77777777" w:rsidR="000655D5" w:rsidRDefault="000655D5" w:rsidP="000655D5">
      <w:pPr>
        <w:pStyle w:val="Heading4"/>
      </w:pPr>
      <w:r>
        <w:t xml:space="preserve">Politics is a Net Benefit to the CP – Canada Proves </w:t>
      </w:r>
    </w:p>
    <w:p w14:paraId="2D3B3416" w14:textId="77777777" w:rsidR="000655D5" w:rsidRDefault="000655D5" w:rsidP="000655D5">
      <w:r>
        <w:rPr>
          <w:rStyle w:val="Style13ptBold"/>
        </w:rPr>
        <w:t xml:space="preserve">Daly 18 </w:t>
      </w:r>
      <w:r w:rsidRPr="00056D53">
        <w:t>(Paul,</w:t>
      </w:r>
      <w:r>
        <w:t xml:space="preserve"> </w:t>
      </w:r>
      <w:r w:rsidRPr="00BA4CAB">
        <w:t>Paul Daly was short-listed for an ESB National Media Award for Regional Sports Journalist of the Year.</w:t>
      </w:r>
      <w:r>
        <w:t xml:space="preserve"> “Using Soft Law to Achieve Policy Objectives”, Administrative Law Matters, </w:t>
      </w:r>
      <w:hyperlink r:id="rId118" w:history="1">
        <w:r w:rsidRPr="00931E3F">
          <w:rPr>
            <w:rStyle w:val="Hyperlink"/>
          </w:rPr>
          <w:t>https://www.administrativelawmatters.com/blog/2016/01/20/using-soft-law-to-achieve-policy-objectives/</w:t>
        </w:r>
      </w:hyperlink>
      <w:r>
        <w:t xml:space="preserve">, 1/20/2016)Yeed </w:t>
      </w:r>
    </w:p>
    <w:p w14:paraId="5349F573" w14:textId="77777777" w:rsidR="000655D5" w:rsidRPr="00BA4CAB" w:rsidRDefault="000655D5" w:rsidP="000655D5"/>
    <w:p w14:paraId="575A253A" w14:textId="565627A2" w:rsidR="000655D5" w:rsidRDefault="000655D5" w:rsidP="000655D5">
      <w:pPr>
        <w:rPr>
          <w:sz w:val="14"/>
        </w:rPr>
      </w:pPr>
      <w:r w:rsidRPr="0079338A">
        <w:rPr>
          <w:sz w:val="14"/>
        </w:rPr>
        <w:t xml:space="preserve">Yesterday, the </w:t>
      </w:r>
      <w:r w:rsidRPr="00F345C2">
        <w:rPr>
          <w:rStyle w:val="StyleUnderline"/>
          <w:highlight w:val="cyan"/>
        </w:rPr>
        <w:t>Canad</w:t>
      </w:r>
      <w:r w:rsidRPr="0079338A">
        <w:rPr>
          <w:sz w:val="14"/>
        </w:rPr>
        <w:t>i</w:t>
      </w:r>
      <w:r w:rsidRPr="00F345C2">
        <w:rPr>
          <w:rStyle w:val="StyleUnderline"/>
          <w:highlight w:val="cyan"/>
        </w:rPr>
        <w:t>a</w:t>
      </w:r>
      <w:r w:rsidRPr="0079338A">
        <w:rPr>
          <w:sz w:val="14"/>
        </w:rPr>
        <w:t xml:space="preserve">n government </w:t>
      </w:r>
      <w:r w:rsidRPr="00F345C2">
        <w:rPr>
          <w:rStyle w:val="StyleUnderline"/>
          <w:highlight w:val="cyan"/>
        </w:rPr>
        <w:t>took the</w:t>
      </w:r>
      <w:r w:rsidRPr="00D71F80">
        <w:rPr>
          <w:rStyle w:val="StyleUnderline"/>
        </w:rPr>
        <w:t xml:space="preserve"> next </w:t>
      </w:r>
      <w:r w:rsidRPr="00F345C2">
        <w:rPr>
          <w:rStyle w:val="StyleUnderline"/>
          <w:highlight w:val="cyan"/>
        </w:rPr>
        <w:t>step</w:t>
      </w:r>
      <w:r w:rsidRPr="00D71F80">
        <w:rPr>
          <w:rStyle w:val="StyleUnderline"/>
        </w:rPr>
        <w:t xml:space="preserve"> </w:t>
      </w:r>
      <w:r w:rsidRPr="00F345C2">
        <w:rPr>
          <w:rStyle w:val="StyleUnderline"/>
          <w:highlight w:val="cyan"/>
        </w:rPr>
        <w:t>in its Senate reform</w:t>
      </w:r>
      <w:r w:rsidRPr="0079338A">
        <w:rPr>
          <w:sz w:val="14"/>
        </w:rPr>
        <w:t xml:space="preserve"> process </w:t>
      </w:r>
      <w:r w:rsidRPr="00D71F80">
        <w:rPr>
          <w:rStyle w:val="StyleUnderline"/>
        </w:rPr>
        <w:t>by appointing an advisory board</w:t>
      </w:r>
      <w:r w:rsidRPr="0079338A">
        <w:rPr>
          <w:sz w:val="14"/>
        </w:rPr>
        <w:t>, “</w:t>
      </w:r>
      <w:r w:rsidRPr="00F345C2">
        <w:rPr>
          <w:rStyle w:val="StyleUnderline"/>
          <w:highlight w:val="cyan"/>
        </w:rPr>
        <w:t>an independent</w:t>
      </w:r>
      <w:r w:rsidRPr="00E526A2">
        <w:rPr>
          <w:rStyle w:val="StyleUnderline"/>
        </w:rPr>
        <w:t xml:space="preserve"> and non-partisan </w:t>
      </w:r>
      <w:r w:rsidRPr="00F345C2">
        <w:rPr>
          <w:rStyle w:val="StyleUnderline"/>
          <w:highlight w:val="cyan"/>
        </w:rPr>
        <w:t>body</w:t>
      </w:r>
      <w:r w:rsidRPr="00E526A2">
        <w:rPr>
          <w:rStyle w:val="StyleUnderline"/>
        </w:rPr>
        <w:t xml:space="preserve"> </w:t>
      </w:r>
      <w:r w:rsidRPr="00F345C2">
        <w:rPr>
          <w:rStyle w:val="StyleUnderline"/>
          <w:highlight w:val="cyan"/>
        </w:rPr>
        <w:t>whose mandate</w:t>
      </w:r>
      <w:r w:rsidRPr="00E526A2">
        <w:rPr>
          <w:rStyle w:val="StyleUnderline"/>
        </w:rPr>
        <w:t xml:space="preserve"> is to </w:t>
      </w:r>
      <w:r w:rsidRPr="00F345C2">
        <w:rPr>
          <w:rStyle w:val="StyleUnderline"/>
          <w:highlight w:val="cyan"/>
        </w:rPr>
        <w:t>provide the Prime Minister with merit-based</w:t>
      </w:r>
      <w:r w:rsidRPr="00E526A2">
        <w:rPr>
          <w:rStyle w:val="StyleUnderline"/>
        </w:rPr>
        <w:t xml:space="preserve"> </w:t>
      </w:r>
      <w:r w:rsidRPr="00F345C2">
        <w:rPr>
          <w:rStyle w:val="StyleUnderline"/>
          <w:highlight w:val="cyan"/>
        </w:rPr>
        <w:t>rec</w:t>
      </w:r>
      <w:r w:rsidRPr="00E526A2">
        <w:rPr>
          <w:rStyle w:val="StyleUnderline"/>
        </w:rPr>
        <w:t>ommendation</w:t>
      </w:r>
      <w:r w:rsidRPr="00F345C2">
        <w:rPr>
          <w:rStyle w:val="StyleUnderline"/>
          <w:highlight w:val="cyan"/>
        </w:rPr>
        <w:t>s</w:t>
      </w:r>
      <w:r w:rsidRPr="00E526A2">
        <w:rPr>
          <w:rStyle w:val="StyleUnderline"/>
        </w:rPr>
        <w:t xml:space="preserve"> on Senate nominations</w:t>
      </w:r>
      <w:r w:rsidRPr="0079338A">
        <w:rPr>
          <w:sz w:val="14"/>
        </w:rPr>
        <w:t xml:space="preserve">”. I have blogged already about the new government’s use of mandate letters, issued to individual ministers, to impose a bilingualism requirement for Supreme Court nominees. Yesterday’s </w:t>
      </w:r>
      <w:r w:rsidRPr="00F345C2">
        <w:rPr>
          <w:rStyle w:val="StyleUnderline"/>
          <w:highlight w:val="cyan"/>
        </w:rPr>
        <w:t>news</w:t>
      </w:r>
      <w:r w:rsidRPr="00F345C2">
        <w:rPr>
          <w:sz w:val="14"/>
          <w:highlight w:val="cyan"/>
        </w:rPr>
        <w:t xml:space="preserve"> </w:t>
      </w:r>
      <w:r w:rsidRPr="00F345C2">
        <w:rPr>
          <w:rStyle w:val="StyleUnderline"/>
          <w:highlight w:val="cyan"/>
        </w:rPr>
        <w:t>put</w:t>
      </w:r>
      <w:r w:rsidRPr="003121FE">
        <w:rPr>
          <w:rStyle w:val="StyleUnderline"/>
        </w:rPr>
        <w:t>s</w:t>
      </w:r>
      <w:r w:rsidRPr="0079338A">
        <w:rPr>
          <w:sz w:val="14"/>
        </w:rPr>
        <w:t xml:space="preserve"> these </w:t>
      </w:r>
      <w:r w:rsidRPr="00F345C2">
        <w:rPr>
          <w:rStyle w:val="StyleUnderline"/>
          <w:highlight w:val="cyan"/>
        </w:rPr>
        <w:t>informal</w:t>
      </w:r>
      <w:r w:rsidRPr="00F345C2">
        <w:rPr>
          <w:sz w:val="14"/>
          <w:highlight w:val="cyan"/>
        </w:rPr>
        <w:t xml:space="preserve"> </w:t>
      </w:r>
      <w:r w:rsidRPr="00F345C2">
        <w:rPr>
          <w:rStyle w:val="StyleUnderline"/>
          <w:highlight w:val="cyan"/>
        </w:rPr>
        <w:t>mechanisms</w:t>
      </w:r>
      <w:r w:rsidRPr="0079338A">
        <w:rPr>
          <w:sz w:val="14"/>
        </w:rPr>
        <w:t xml:space="preserve"> </w:t>
      </w:r>
      <w:r w:rsidRPr="003121FE">
        <w:rPr>
          <w:rStyle w:val="StyleUnderline"/>
        </w:rPr>
        <w:t>of</w:t>
      </w:r>
      <w:r w:rsidRPr="0079338A">
        <w:rPr>
          <w:sz w:val="14"/>
        </w:rPr>
        <w:t xml:space="preserve"> </w:t>
      </w:r>
      <w:r w:rsidRPr="003121FE">
        <w:rPr>
          <w:rStyle w:val="StyleUnderline"/>
        </w:rPr>
        <w:t>achieving</w:t>
      </w:r>
      <w:r w:rsidRPr="0079338A">
        <w:rPr>
          <w:sz w:val="14"/>
        </w:rPr>
        <w:t xml:space="preserve"> </w:t>
      </w:r>
      <w:r w:rsidRPr="003121FE">
        <w:rPr>
          <w:rStyle w:val="StyleUnderline"/>
        </w:rPr>
        <w:t>policy</w:t>
      </w:r>
      <w:r w:rsidRPr="0079338A">
        <w:rPr>
          <w:sz w:val="14"/>
        </w:rPr>
        <w:t xml:space="preserve"> objectives </w:t>
      </w:r>
      <w:r w:rsidRPr="00F345C2">
        <w:rPr>
          <w:rStyle w:val="StyleUnderline"/>
          <w:highlight w:val="cyan"/>
        </w:rPr>
        <w:t>back</w:t>
      </w:r>
      <w:r w:rsidRPr="00F345C2">
        <w:rPr>
          <w:sz w:val="14"/>
          <w:highlight w:val="cyan"/>
        </w:rPr>
        <w:t xml:space="preserve"> </w:t>
      </w:r>
      <w:r w:rsidRPr="00F345C2">
        <w:rPr>
          <w:rStyle w:val="StyleUnderline"/>
          <w:highlight w:val="cyan"/>
        </w:rPr>
        <w:t>in</w:t>
      </w:r>
      <w:r w:rsidRPr="00F345C2">
        <w:rPr>
          <w:sz w:val="14"/>
          <w:highlight w:val="cyan"/>
        </w:rPr>
        <w:t xml:space="preserve"> </w:t>
      </w:r>
      <w:r w:rsidRPr="00F345C2">
        <w:rPr>
          <w:rStyle w:val="StyleUnderline"/>
          <w:highlight w:val="cyan"/>
        </w:rPr>
        <w:t>the</w:t>
      </w:r>
      <w:r w:rsidRPr="00F345C2">
        <w:rPr>
          <w:sz w:val="14"/>
          <w:highlight w:val="cyan"/>
        </w:rPr>
        <w:t xml:space="preserve"> </w:t>
      </w:r>
      <w:r w:rsidRPr="00F345C2">
        <w:rPr>
          <w:rStyle w:val="StyleUnderline"/>
          <w:highlight w:val="cyan"/>
        </w:rPr>
        <w:t>spotlight</w:t>
      </w:r>
      <w:r w:rsidRPr="0079338A">
        <w:rPr>
          <w:sz w:val="14"/>
        </w:rPr>
        <w:t>.</w:t>
      </w:r>
      <w:r w:rsidRPr="0079338A">
        <w:rPr>
          <w:sz w:val="12"/>
        </w:rPr>
        <w:t>¶</w:t>
      </w:r>
      <w:r w:rsidRPr="0079338A">
        <w:rPr>
          <w:sz w:val="14"/>
        </w:rPr>
        <w:t xml:space="preserve"> Is it right that</w:t>
      </w:r>
      <w:r w:rsidRPr="009E5CC9">
        <w:rPr>
          <w:rStyle w:val="Emphasis"/>
        </w:rPr>
        <w:t xml:space="preserve"> </w:t>
      </w:r>
      <w:r w:rsidRPr="00F345C2">
        <w:rPr>
          <w:rStyle w:val="Emphasis"/>
          <w:highlight w:val="cyan"/>
        </w:rPr>
        <w:t>the</w:t>
      </w:r>
      <w:r w:rsidRPr="009E5CC9">
        <w:rPr>
          <w:rStyle w:val="Emphasis"/>
        </w:rPr>
        <w:t xml:space="preserve"> </w:t>
      </w:r>
      <w:r w:rsidRPr="00F345C2">
        <w:rPr>
          <w:rStyle w:val="Emphasis"/>
          <w:highlight w:val="cyan"/>
        </w:rPr>
        <w:t>government</w:t>
      </w:r>
      <w:r w:rsidRPr="009E5CC9">
        <w:rPr>
          <w:rStyle w:val="Emphasis"/>
        </w:rPr>
        <w:t xml:space="preserve"> </w:t>
      </w:r>
      <w:r w:rsidRPr="00F345C2">
        <w:rPr>
          <w:rStyle w:val="Emphasis"/>
          <w:highlight w:val="cyan"/>
        </w:rPr>
        <w:t>should</w:t>
      </w:r>
      <w:r w:rsidRPr="009E5CC9">
        <w:rPr>
          <w:rStyle w:val="Emphasis"/>
        </w:rPr>
        <w:t xml:space="preserve"> seek to </w:t>
      </w:r>
      <w:r w:rsidRPr="00F345C2">
        <w:rPr>
          <w:rStyle w:val="Emphasis"/>
          <w:highlight w:val="cyan"/>
        </w:rPr>
        <w:t>achieve</w:t>
      </w:r>
      <w:r w:rsidRPr="009E5CC9">
        <w:rPr>
          <w:rStyle w:val="Emphasis"/>
        </w:rPr>
        <w:t xml:space="preserve"> </w:t>
      </w:r>
      <w:r w:rsidRPr="00F345C2">
        <w:rPr>
          <w:rStyle w:val="Emphasis"/>
          <w:highlight w:val="cyan"/>
        </w:rPr>
        <w:t>its policy</w:t>
      </w:r>
      <w:r w:rsidRPr="009E5CC9">
        <w:rPr>
          <w:rStyle w:val="Emphasis"/>
        </w:rPr>
        <w:t xml:space="preserve"> objectives </w:t>
      </w:r>
      <w:r w:rsidRPr="00F345C2">
        <w:rPr>
          <w:rStyle w:val="Emphasis"/>
          <w:highlight w:val="cyan"/>
        </w:rPr>
        <w:t>by</w:t>
      </w:r>
      <w:r w:rsidRPr="009E5CC9">
        <w:rPr>
          <w:rStyle w:val="Emphasis"/>
        </w:rPr>
        <w:t xml:space="preserve"> </w:t>
      </w:r>
      <w:r w:rsidRPr="00F345C2">
        <w:rPr>
          <w:rStyle w:val="Emphasis"/>
          <w:highlight w:val="cyan"/>
        </w:rPr>
        <w:t>informal</w:t>
      </w:r>
      <w:r w:rsidRPr="009E5CC9">
        <w:rPr>
          <w:rStyle w:val="Emphasis"/>
        </w:rPr>
        <w:t xml:space="preserve"> </w:t>
      </w:r>
      <w:r w:rsidRPr="00F345C2">
        <w:rPr>
          <w:rStyle w:val="Emphasis"/>
          <w:highlight w:val="cyan"/>
        </w:rPr>
        <w:t>means</w:t>
      </w:r>
      <w:r w:rsidRPr="0079338A">
        <w:rPr>
          <w:sz w:val="14"/>
        </w:rPr>
        <w:t xml:space="preserve"> which, unlike the adoption of laws and regulations, are not subject to parliamentary oversight? It is worth recalling the comments of Evans J.A. in Thamotharem v. Canada (Minister of Citizenship and Immigration), [2008] 1 FCR 385, at paras. 55-56:</w:t>
      </w:r>
      <w:r w:rsidRPr="0079338A">
        <w:rPr>
          <w:sz w:val="12"/>
        </w:rPr>
        <w:t>¶</w:t>
      </w:r>
      <w:r w:rsidRPr="0079338A">
        <w:rPr>
          <w:sz w:val="14"/>
        </w:rPr>
        <w:t xml:space="preserve"> </w:t>
      </w:r>
      <w:r w:rsidRPr="009E5CC9">
        <w:rPr>
          <w:rStyle w:val="StyleUnderline"/>
        </w:rPr>
        <w:t>Effective</w:t>
      </w:r>
      <w:r w:rsidRPr="0079338A">
        <w:rPr>
          <w:sz w:val="14"/>
        </w:rPr>
        <w:t xml:space="preserve"> </w:t>
      </w:r>
      <w:r w:rsidRPr="00F345C2">
        <w:rPr>
          <w:rStyle w:val="StyleUnderline"/>
          <w:highlight w:val="cyan"/>
        </w:rPr>
        <w:t>decision</w:t>
      </w:r>
      <w:r w:rsidRPr="0079338A">
        <w:rPr>
          <w:sz w:val="14"/>
        </w:rPr>
        <w:t xml:space="preserve"> </w:t>
      </w:r>
      <w:r w:rsidRPr="00F345C2">
        <w:rPr>
          <w:rStyle w:val="StyleUnderline"/>
          <w:highlight w:val="cyan"/>
        </w:rPr>
        <w:t>making</w:t>
      </w:r>
      <w:r w:rsidRPr="0079338A">
        <w:rPr>
          <w:sz w:val="14"/>
        </w:rPr>
        <w:t xml:space="preserve"> </w:t>
      </w:r>
      <w:r w:rsidRPr="009E5CC9">
        <w:rPr>
          <w:rStyle w:val="StyleUnderline"/>
        </w:rPr>
        <w:t>by</w:t>
      </w:r>
      <w:r w:rsidRPr="0079338A">
        <w:rPr>
          <w:sz w:val="14"/>
        </w:rPr>
        <w:t xml:space="preserve"> </w:t>
      </w:r>
      <w:r w:rsidRPr="009E5CC9">
        <w:rPr>
          <w:rStyle w:val="StyleUnderline"/>
        </w:rPr>
        <w:t>administrative agencies</w:t>
      </w:r>
      <w:r w:rsidRPr="0079338A">
        <w:rPr>
          <w:sz w:val="14"/>
        </w:rPr>
        <w:t xml:space="preserve"> often </w:t>
      </w:r>
      <w:r w:rsidRPr="00F345C2">
        <w:rPr>
          <w:rStyle w:val="StyleUnderline"/>
          <w:highlight w:val="cyan"/>
        </w:rPr>
        <w:t>involves</w:t>
      </w:r>
      <w:r w:rsidRPr="0079338A">
        <w:rPr>
          <w:sz w:val="14"/>
        </w:rPr>
        <w:t xml:space="preserve"> striking </w:t>
      </w:r>
      <w:r w:rsidRPr="009E5CC9">
        <w:rPr>
          <w:rStyle w:val="StyleUnderline"/>
        </w:rPr>
        <w:t xml:space="preserve">a </w:t>
      </w:r>
      <w:r w:rsidRPr="00F345C2">
        <w:rPr>
          <w:rStyle w:val="StyleUnderline"/>
          <w:highlight w:val="cyan"/>
        </w:rPr>
        <w:t>balance</w:t>
      </w:r>
      <w:r w:rsidRPr="009E5CC9">
        <w:rPr>
          <w:rStyle w:val="StyleUnderline"/>
        </w:rPr>
        <w:t xml:space="preserve"> </w:t>
      </w:r>
      <w:r w:rsidRPr="00F345C2">
        <w:rPr>
          <w:rStyle w:val="StyleUnderline"/>
          <w:highlight w:val="cyan"/>
        </w:rPr>
        <w:t>between</w:t>
      </w:r>
      <w:r w:rsidRPr="009E5CC9">
        <w:rPr>
          <w:rStyle w:val="StyleUnderline"/>
        </w:rPr>
        <w:t xml:space="preserve"> </w:t>
      </w:r>
      <w:r w:rsidRPr="00F345C2">
        <w:rPr>
          <w:rStyle w:val="StyleUnderline"/>
          <w:highlight w:val="cyan"/>
        </w:rPr>
        <w:t>general rules</w:t>
      </w:r>
      <w:r w:rsidRPr="0079338A">
        <w:rPr>
          <w:sz w:val="14"/>
        </w:rPr>
        <w:t xml:space="preserve"> </w:t>
      </w:r>
      <w:r w:rsidRPr="00F345C2">
        <w:rPr>
          <w:rStyle w:val="StyleUnderline"/>
          <w:highlight w:val="cyan"/>
        </w:rPr>
        <w:t>and</w:t>
      </w:r>
      <w:r w:rsidRPr="003C03BB">
        <w:rPr>
          <w:rStyle w:val="StyleUnderline"/>
        </w:rPr>
        <w:t xml:space="preserve"> the </w:t>
      </w:r>
      <w:r w:rsidRPr="00F345C2">
        <w:rPr>
          <w:rStyle w:val="StyleUnderline"/>
          <w:highlight w:val="cyan"/>
        </w:rPr>
        <w:t>exercise of ad hoc discretion</w:t>
      </w:r>
      <w:r w:rsidRPr="0079338A">
        <w:rPr>
          <w:sz w:val="14"/>
        </w:rPr>
        <w:t xml:space="preserve"> or, to put it another way, </w:t>
      </w:r>
      <w:r w:rsidRPr="00F345C2">
        <w:rPr>
          <w:rStyle w:val="StyleUnderline"/>
          <w:highlight w:val="cyan"/>
        </w:rPr>
        <w:t>between</w:t>
      </w:r>
      <w:r w:rsidRPr="00EA5803">
        <w:rPr>
          <w:rStyle w:val="StyleUnderline"/>
        </w:rPr>
        <w:t xml:space="preserve"> the benefits of </w:t>
      </w:r>
      <w:r w:rsidRPr="00F345C2">
        <w:rPr>
          <w:rStyle w:val="StyleUnderline"/>
          <w:highlight w:val="cyan"/>
        </w:rPr>
        <w:t>certainty</w:t>
      </w:r>
      <w:r w:rsidRPr="00EA5803">
        <w:rPr>
          <w:rStyle w:val="StyleUnderline"/>
        </w:rPr>
        <w:t xml:space="preserve"> </w:t>
      </w:r>
      <w:r w:rsidRPr="00F345C2">
        <w:rPr>
          <w:rStyle w:val="StyleUnderline"/>
          <w:highlight w:val="cyan"/>
        </w:rPr>
        <w:t>and</w:t>
      </w:r>
      <w:r w:rsidRPr="00EA5803">
        <w:rPr>
          <w:rStyle w:val="StyleUnderline"/>
        </w:rPr>
        <w:t xml:space="preserve"> </w:t>
      </w:r>
      <w:r w:rsidRPr="00F345C2">
        <w:rPr>
          <w:rStyle w:val="StyleUnderline"/>
          <w:highlight w:val="cyan"/>
        </w:rPr>
        <w:t>consistency</w:t>
      </w:r>
      <w:r w:rsidRPr="00EA5803">
        <w:rPr>
          <w:rStyle w:val="StyleUnderline"/>
        </w:rPr>
        <w:t xml:space="preserve"> on the one hand, </w:t>
      </w:r>
      <w:r w:rsidRPr="00F345C2">
        <w:rPr>
          <w:rStyle w:val="StyleUnderline"/>
          <w:highlight w:val="cyan"/>
        </w:rPr>
        <w:t>and</w:t>
      </w:r>
      <w:r w:rsidRPr="00EA5803">
        <w:rPr>
          <w:rStyle w:val="StyleUnderline"/>
        </w:rPr>
        <w:t xml:space="preserve"> of </w:t>
      </w:r>
      <w:r w:rsidRPr="00F345C2">
        <w:rPr>
          <w:rStyle w:val="Emphasis"/>
          <w:highlight w:val="cyan"/>
        </w:rPr>
        <w:t>flexibility</w:t>
      </w:r>
      <w:r w:rsidRPr="00EA5803">
        <w:rPr>
          <w:rStyle w:val="Emphasis"/>
        </w:rPr>
        <w:t xml:space="preserve"> </w:t>
      </w:r>
      <w:r w:rsidRPr="00F345C2">
        <w:rPr>
          <w:rStyle w:val="Emphasis"/>
          <w:highlight w:val="cyan"/>
        </w:rPr>
        <w:t>and</w:t>
      </w:r>
      <w:r w:rsidRPr="00EA5803">
        <w:rPr>
          <w:rStyle w:val="Emphasis"/>
        </w:rPr>
        <w:t xml:space="preserve"> </w:t>
      </w:r>
      <w:r w:rsidRPr="00F345C2">
        <w:rPr>
          <w:rStyle w:val="Emphasis"/>
          <w:highlight w:val="cyan"/>
        </w:rPr>
        <w:t>fact</w:t>
      </w:r>
      <w:r w:rsidRPr="00EA5803">
        <w:rPr>
          <w:rStyle w:val="Emphasis"/>
          <w:rFonts w:ascii="Cambria Math" w:hAnsi="Cambria Math" w:cs="Cambria Math"/>
        </w:rPr>
        <w:t>‑</w:t>
      </w:r>
      <w:r w:rsidRPr="00F345C2">
        <w:rPr>
          <w:rStyle w:val="Emphasis"/>
          <w:highlight w:val="cyan"/>
        </w:rPr>
        <w:t>specific</w:t>
      </w:r>
      <w:r w:rsidRPr="00EA5803">
        <w:rPr>
          <w:rStyle w:val="Emphasis"/>
        </w:rPr>
        <w:t xml:space="preserve"> </w:t>
      </w:r>
      <w:r w:rsidRPr="00F345C2">
        <w:rPr>
          <w:rStyle w:val="Emphasis"/>
          <w:highlight w:val="cyan"/>
        </w:rPr>
        <w:t>solutions</w:t>
      </w:r>
      <w:r w:rsidRPr="00EA5803">
        <w:rPr>
          <w:rStyle w:val="StyleUnderline"/>
        </w:rPr>
        <w:t xml:space="preserve"> on the other</w:t>
      </w:r>
      <w:r w:rsidRPr="0079338A">
        <w:rPr>
          <w:sz w:val="14"/>
        </w:rPr>
        <w:t>. Legislative instruments (including such non</w:t>
      </w:r>
      <w:r w:rsidRPr="0079338A">
        <w:rPr>
          <w:rFonts w:ascii="Cambria Math" w:hAnsi="Cambria Math" w:cs="Cambria Math"/>
          <w:sz w:val="14"/>
        </w:rPr>
        <w:t>‑</w:t>
      </w:r>
      <w:r w:rsidRPr="0079338A">
        <w:rPr>
          <w:sz w:val="14"/>
        </w:rPr>
        <w:t>legally binding “</w:t>
      </w:r>
      <w:r w:rsidRPr="005B34C5">
        <w:rPr>
          <w:rStyle w:val="Emphasis"/>
        </w:rPr>
        <w:t>soft law</w:t>
      </w:r>
      <w:r w:rsidRPr="0079338A">
        <w:rPr>
          <w:sz w:val="14"/>
        </w:rPr>
        <w:t xml:space="preserve">” documents as policy statements, guidelines, manuals, and handbooks) </w:t>
      </w:r>
      <w:r w:rsidRPr="005B34C5">
        <w:rPr>
          <w:rStyle w:val="StyleUnderline"/>
        </w:rPr>
        <w:t>can assist members of the public to predict how an agency is likely to exercise its statutory discretion and to arrange their affairs accordingly</w:t>
      </w:r>
      <w:r w:rsidRPr="0079338A">
        <w:rPr>
          <w:sz w:val="14"/>
        </w:rPr>
        <w:t xml:space="preserve">, </w:t>
      </w:r>
      <w:r w:rsidRPr="005B34C5">
        <w:rPr>
          <w:rStyle w:val="StyleUnderline"/>
        </w:rPr>
        <w:t>and enable an agency to deal with a problem comprehensively and proactively</w:t>
      </w:r>
      <w:r w:rsidRPr="0079338A">
        <w:rPr>
          <w:sz w:val="14"/>
        </w:rPr>
        <w:t xml:space="preserve">, </w:t>
      </w:r>
      <w:r w:rsidRPr="005B34C5">
        <w:rPr>
          <w:rStyle w:val="StyleUnderline"/>
        </w:rPr>
        <w:t>rather than incrementally and reactively on a case-by-case basis</w:t>
      </w:r>
      <w:r w:rsidRPr="0079338A">
        <w:rPr>
          <w:sz w:val="14"/>
        </w:rPr>
        <w:t>…</w:t>
      </w:r>
      <w:r w:rsidRPr="0079338A">
        <w:rPr>
          <w:sz w:val="12"/>
        </w:rPr>
        <w:t>¶</w:t>
      </w:r>
      <w:r w:rsidRPr="0079338A">
        <w:rPr>
          <w:sz w:val="14"/>
        </w:rPr>
        <w:t xml:space="preserve"> Through the use of “</w:t>
      </w:r>
      <w:r w:rsidRPr="00942734">
        <w:rPr>
          <w:rStyle w:val="StyleUnderline"/>
        </w:rPr>
        <w:t>soft law</w:t>
      </w:r>
      <w:r w:rsidRPr="0079338A">
        <w:rPr>
          <w:sz w:val="14"/>
        </w:rPr>
        <w:t xml:space="preserve">” an agency </w:t>
      </w:r>
      <w:r w:rsidRPr="00942734">
        <w:rPr>
          <w:rStyle w:val="StyleUnderline"/>
        </w:rPr>
        <w:t>can communicate</w:t>
      </w:r>
      <w:r w:rsidRPr="0079338A">
        <w:rPr>
          <w:sz w:val="14"/>
        </w:rPr>
        <w:t xml:space="preserve"> prospectively </w:t>
      </w:r>
      <w:r w:rsidRPr="00942734">
        <w:rPr>
          <w:rStyle w:val="StyleUnderline"/>
        </w:rPr>
        <w:t>its thinking on an issue to agency members and staff</w:t>
      </w:r>
      <w:r w:rsidRPr="0079338A">
        <w:rPr>
          <w:sz w:val="14"/>
        </w:rPr>
        <w:t xml:space="preserve">, </w:t>
      </w:r>
      <w:r w:rsidRPr="00942734">
        <w:rPr>
          <w:rStyle w:val="StyleUnderline"/>
        </w:rPr>
        <w:t>as well as to the publi</w:t>
      </w:r>
      <w:r w:rsidRPr="0079338A">
        <w:rPr>
          <w:sz w:val="14"/>
        </w:rPr>
        <w:t xml:space="preserve">c at large </w:t>
      </w:r>
      <w:r w:rsidRPr="00942734">
        <w:rPr>
          <w:rStyle w:val="StyleUnderline"/>
        </w:rPr>
        <w:t>and to the agency’s “stakeholders</w:t>
      </w:r>
      <w:r w:rsidRPr="0079338A">
        <w:rPr>
          <w:sz w:val="14"/>
        </w:rPr>
        <w:t xml:space="preserve">” in particular. </w:t>
      </w:r>
      <w:r w:rsidRPr="00942734">
        <w:rPr>
          <w:rStyle w:val="StyleUnderline"/>
        </w:rPr>
        <w:t>Because “</w:t>
      </w:r>
      <w:r w:rsidRPr="00F345C2">
        <w:rPr>
          <w:rStyle w:val="StyleUnderline"/>
          <w:highlight w:val="cyan"/>
        </w:rPr>
        <w:t>soft law</w:t>
      </w:r>
      <w:r w:rsidRPr="00942734">
        <w:rPr>
          <w:rStyle w:val="StyleUnderline"/>
        </w:rPr>
        <w:t xml:space="preserve">” instruments </w:t>
      </w:r>
      <w:r w:rsidRPr="00F345C2">
        <w:rPr>
          <w:rStyle w:val="StyleUnderline"/>
          <w:highlight w:val="cyan"/>
        </w:rPr>
        <w:t>may be put in place</w:t>
      </w:r>
      <w:r w:rsidRPr="0079338A">
        <w:rPr>
          <w:sz w:val="14"/>
        </w:rPr>
        <w:t xml:space="preserve"> relatively </w:t>
      </w:r>
      <w:r w:rsidRPr="00F345C2">
        <w:rPr>
          <w:rStyle w:val="StyleUnderline"/>
          <w:highlight w:val="cyan"/>
        </w:rPr>
        <w:t>easily</w:t>
      </w:r>
      <w:r w:rsidRPr="00F345C2">
        <w:rPr>
          <w:sz w:val="14"/>
          <w:highlight w:val="cyan"/>
        </w:rPr>
        <w:t xml:space="preserve"> </w:t>
      </w:r>
      <w:r w:rsidRPr="00F345C2">
        <w:rPr>
          <w:rStyle w:val="StyleUnderline"/>
          <w:highlight w:val="cyan"/>
        </w:rPr>
        <w:t>and adjusted</w:t>
      </w:r>
      <w:r w:rsidRPr="00942734">
        <w:rPr>
          <w:rStyle w:val="StyleUnderline"/>
        </w:rPr>
        <w:t xml:space="preserve"> in the light of day</w:t>
      </w:r>
      <w:r w:rsidRPr="00942734">
        <w:rPr>
          <w:rStyle w:val="StyleUnderline"/>
          <w:rFonts w:ascii="Cambria Math" w:hAnsi="Cambria Math" w:cs="Cambria Math"/>
        </w:rPr>
        <w:t>‑</w:t>
      </w:r>
      <w:r w:rsidRPr="00942734">
        <w:rPr>
          <w:rStyle w:val="StyleUnderline"/>
        </w:rPr>
        <w:t>to</w:t>
      </w:r>
      <w:r w:rsidRPr="00942734">
        <w:rPr>
          <w:rStyle w:val="StyleUnderline"/>
          <w:rFonts w:ascii="Cambria Math" w:hAnsi="Cambria Math" w:cs="Cambria Math"/>
        </w:rPr>
        <w:t>‑</w:t>
      </w:r>
      <w:r w:rsidRPr="00942734">
        <w:rPr>
          <w:rStyle w:val="StyleUnderline"/>
        </w:rPr>
        <w:t>day experience</w:t>
      </w:r>
      <w:r w:rsidRPr="00F345C2">
        <w:rPr>
          <w:rStyle w:val="StyleUnderline"/>
          <w:highlight w:val="cyan"/>
        </w:rPr>
        <w:t xml:space="preserve">, they may be preferable to formal rules requiring </w:t>
      </w:r>
      <w:r w:rsidRPr="00942734">
        <w:rPr>
          <w:rStyle w:val="StyleUnderline"/>
        </w:rPr>
        <w:t xml:space="preserve">external </w:t>
      </w:r>
      <w:r w:rsidRPr="00F345C2">
        <w:rPr>
          <w:rStyle w:val="StyleUnderline"/>
          <w:highlight w:val="cyan"/>
        </w:rPr>
        <w:t>approval</w:t>
      </w:r>
      <w:r w:rsidRPr="00942734">
        <w:rPr>
          <w:rStyle w:val="StyleUnderline"/>
        </w:rPr>
        <w:t xml:space="preserve"> </w:t>
      </w:r>
      <w:r w:rsidRPr="00F345C2">
        <w:rPr>
          <w:rStyle w:val="StyleUnderline"/>
          <w:highlight w:val="cyan"/>
        </w:rPr>
        <w:t>and</w:t>
      </w:r>
      <w:r w:rsidRPr="00942734">
        <w:rPr>
          <w:rStyle w:val="StyleUnderline"/>
        </w:rPr>
        <w:t>, possibly</w:t>
      </w:r>
      <w:r w:rsidRPr="00F345C2">
        <w:rPr>
          <w:rStyle w:val="StyleUnderline"/>
          <w:highlight w:val="cyan"/>
        </w:rPr>
        <w:t>, drafting</w:t>
      </w:r>
      <w:r w:rsidRPr="00942734">
        <w:rPr>
          <w:rStyle w:val="StyleUnderline"/>
        </w:rPr>
        <w:t xml:space="preserve"> appropriate for </w:t>
      </w:r>
      <w:r w:rsidRPr="00F345C2">
        <w:rPr>
          <w:rStyle w:val="StyleUnderline"/>
          <w:highlight w:val="cyan"/>
        </w:rPr>
        <w:t>legislation</w:t>
      </w:r>
      <w:r w:rsidRPr="0079338A">
        <w:rPr>
          <w:sz w:val="14"/>
        </w:rPr>
        <w:t>…</w:t>
      </w:r>
      <w:r w:rsidRPr="0079338A">
        <w:rPr>
          <w:sz w:val="12"/>
        </w:rPr>
        <w:t>¶</w:t>
      </w:r>
      <w:r w:rsidRPr="0079338A">
        <w:rPr>
          <w:sz w:val="14"/>
        </w:rPr>
        <w:t xml:space="preserve"> Evans J.A.’s comments were directed primarily at </w:t>
      </w:r>
      <w:r w:rsidRPr="00F345C2">
        <w:rPr>
          <w:rStyle w:val="StyleUnderline"/>
          <w:highlight w:val="cyan"/>
        </w:rPr>
        <w:t xml:space="preserve">“soft law” </w:t>
      </w:r>
      <w:r w:rsidRPr="0079338A">
        <w:rPr>
          <w:sz w:val="14"/>
        </w:rPr>
        <w:t xml:space="preserve">adopted to </w:t>
      </w:r>
      <w:r w:rsidRPr="00F345C2">
        <w:rPr>
          <w:rStyle w:val="StyleUnderline"/>
          <w:highlight w:val="cyan"/>
        </w:rPr>
        <w:t xml:space="preserve">guide administrative agencies whose decisions </w:t>
      </w:r>
      <w:r w:rsidRPr="0079338A">
        <w:rPr>
          <w:sz w:val="14"/>
        </w:rPr>
        <w:t>might</w:t>
      </w:r>
      <w:r w:rsidRPr="00F345C2">
        <w:rPr>
          <w:rStyle w:val="StyleUnderline"/>
          <w:highlight w:val="cyan"/>
        </w:rPr>
        <w:t xml:space="preserve"> affect individuals’ interests</w:t>
      </w:r>
      <w:r w:rsidRPr="007D3FA4">
        <w:rPr>
          <w:rStyle w:val="StyleUnderline"/>
        </w:rPr>
        <w:t xml:space="preserve"> </w:t>
      </w:r>
      <w:r w:rsidRPr="0079338A">
        <w:rPr>
          <w:sz w:val="14"/>
        </w:rPr>
        <w:t>but they hold true of ministerial discretion too.</w:t>
      </w:r>
      <w:r w:rsidRPr="0079338A">
        <w:rPr>
          <w:sz w:val="12"/>
        </w:rPr>
        <w:t>¶</w:t>
      </w:r>
      <w:r w:rsidRPr="0079338A">
        <w:rPr>
          <w:sz w:val="14"/>
        </w:rPr>
        <w:t xml:space="preserve"> I would add that the publication of the mandate letters and the criteria for appointments to the Senate sheds welcome light on processes that heretofore were poorly understood, if at all. Discretion in the dark has been replaced by sunlight (or, if you prefer, “sunny ways“). </w:t>
      </w:r>
      <w:r w:rsidRPr="007D3FA4">
        <w:rPr>
          <w:rStyle w:val="StyleUnderline"/>
        </w:rPr>
        <w:t>Even if these “</w:t>
      </w:r>
      <w:r w:rsidRPr="00F345C2">
        <w:rPr>
          <w:rStyle w:val="StyleUnderline"/>
          <w:highlight w:val="cyan"/>
        </w:rPr>
        <w:t>soft law</w:t>
      </w:r>
      <w:r w:rsidRPr="007D3FA4">
        <w:rPr>
          <w:rStyle w:val="StyleUnderline"/>
        </w:rPr>
        <w:t xml:space="preserve">” instruments are not subject to parliamentary approval in a formal sense, their </w:t>
      </w:r>
      <w:r w:rsidRPr="00F345C2">
        <w:rPr>
          <w:rStyle w:val="StyleUnderline"/>
          <w:highlight w:val="cyan"/>
        </w:rPr>
        <w:t>publication prompts public and political debate which is</w:t>
      </w:r>
      <w:r w:rsidRPr="00F345C2">
        <w:rPr>
          <w:rStyle w:val="Emphasis"/>
          <w:highlight w:val="cyan"/>
        </w:rPr>
        <w:t xml:space="preserve"> good for</w:t>
      </w:r>
      <w:r w:rsidRPr="000863C5">
        <w:rPr>
          <w:rStyle w:val="Emphasis"/>
        </w:rPr>
        <w:t xml:space="preserve"> the health of </w:t>
      </w:r>
      <w:r w:rsidRPr="00F345C2">
        <w:rPr>
          <w:rStyle w:val="Emphasis"/>
          <w:highlight w:val="cyan"/>
        </w:rPr>
        <w:t>the body politic</w:t>
      </w:r>
      <w:r w:rsidRPr="0079338A">
        <w:rPr>
          <w:sz w:val="14"/>
        </w:rPr>
        <w:t xml:space="preserve">. Moreover, Prime Minister </w:t>
      </w:r>
      <w:r w:rsidRPr="00F345C2">
        <w:rPr>
          <w:rStyle w:val="StyleUnderline"/>
          <w:highlight w:val="cyan"/>
        </w:rPr>
        <w:t>Trudeau is</w:t>
      </w:r>
      <w:r w:rsidRPr="0079338A">
        <w:rPr>
          <w:sz w:val="14"/>
        </w:rPr>
        <w:t xml:space="preserve"> publicly </w:t>
      </w:r>
      <w:r w:rsidRPr="00F345C2">
        <w:rPr>
          <w:rStyle w:val="StyleUnderline"/>
          <w:highlight w:val="cyan"/>
        </w:rPr>
        <w:t>accountable</w:t>
      </w:r>
      <w:r w:rsidRPr="00F345C2">
        <w:rPr>
          <w:sz w:val="14"/>
          <w:highlight w:val="cyan"/>
        </w:rPr>
        <w:t xml:space="preserve"> </w:t>
      </w:r>
      <w:r w:rsidRPr="00F345C2">
        <w:rPr>
          <w:rStyle w:val="StyleUnderline"/>
          <w:highlight w:val="cyan"/>
        </w:rPr>
        <w:t>for</w:t>
      </w:r>
      <w:r w:rsidRPr="000863C5">
        <w:rPr>
          <w:rStyle w:val="StyleUnderline"/>
        </w:rPr>
        <w:t xml:space="preserve"> the content of </w:t>
      </w:r>
      <w:r w:rsidRPr="00F345C2">
        <w:rPr>
          <w:rStyle w:val="StyleUnderline"/>
          <w:highlight w:val="cyan"/>
        </w:rPr>
        <w:t>his mandate letters</w:t>
      </w:r>
      <w:r w:rsidRPr="0079338A">
        <w:rPr>
          <w:sz w:val="14"/>
        </w:rPr>
        <w:t xml:space="preserve">, </w:t>
      </w:r>
      <w:r w:rsidRPr="00F345C2">
        <w:rPr>
          <w:rStyle w:val="StyleUnderline"/>
          <w:highlight w:val="cyan"/>
        </w:rPr>
        <w:t>as are his ministers</w:t>
      </w:r>
      <w:r w:rsidRPr="000863C5">
        <w:rPr>
          <w:rStyle w:val="StyleUnderline"/>
        </w:rPr>
        <w:t xml:space="preserve"> </w:t>
      </w:r>
      <w:r w:rsidRPr="00F345C2">
        <w:rPr>
          <w:rStyle w:val="StyleUnderline"/>
          <w:highlight w:val="cyan"/>
        </w:rPr>
        <w:t>for achieving the objectives</w:t>
      </w:r>
      <w:r w:rsidRPr="000863C5">
        <w:rPr>
          <w:rStyle w:val="StyleUnderline"/>
        </w:rPr>
        <w:t xml:space="preserve"> the letters set out</w:t>
      </w:r>
      <w:r w:rsidRPr="0079338A">
        <w:rPr>
          <w:sz w:val="14"/>
        </w:rPr>
        <w:t>.</w:t>
      </w:r>
    </w:p>
    <w:p w14:paraId="423B61CB" w14:textId="5EEB02A5" w:rsidR="00122618" w:rsidRDefault="00122618" w:rsidP="00122618">
      <w:pPr>
        <w:pStyle w:val="Heading3"/>
      </w:pPr>
      <w:r>
        <w:t>Perms---A2: PDCP</w:t>
      </w:r>
    </w:p>
    <w:p w14:paraId="188CCC00" w14:textId="4212005D" w:rsidR="00122618" w:rsidRDefault="00122618" w:rsidP="00122618">
      <w:pPr>
        <w:pStyle w:val="Heading4"/>
      </w:pPr>
      <w:r>
        <w:t xml:space="preserve">Perm severs </w:t>
      </w:r>
      <w:r>
        <w:rPr>
          <w:u w:val="single"/>
        </w:rPr>
        <w:t>reduce</w:t>
      </w:r>
      <w:r>
        <w:t xml:space="preserve"> ---voting issue for </w:t>
      </w:r>
      <w:r>
        <w:rPr>
          <w:u w:val="single"/>
        </w:rPr>
        <w:t>negative strategy</w:t>
      </w:r>
      <w:r>
        <w:t xml:space="preserve"> and </w:t>
      </w:r>
      <w:r>
        <w:rPr>
          <w:u w:val="single"/>
        </w:rPr>
        <w:t>ground</w:t>
      </w:r>
      <w:r>
        <w:t xml:space="preserve">---soft law is a </w:t>
      </w:r>
      <w:r w:rsidRPr="005C5060">
        <w:rPr>
          <w:u w:val="single"/>
        </w:rPr>
        <w:t>distinct</w:t>
      </w:r>
      <w:r>
        <w:t xml:space="preserve"> </w:t>
      </w:r>
      <w:r w:rsidRPr="005C5060">
        <w:t>process</w:t>
      </w:r>
      <w:r>
        <w:t xml:space="preserve"> that’s </w:t>
      </w:r>
      <w:r>
        <w:rPr>
          <w:u w:val="single"/>
        </w:rPr>
        <w:t>not</w:t>
      </w:r>
      <w:r>
        <w:t xml:space="preserve"> binding. It’s an </w:t>
      </w:r>
      <w:r>
        <w:rPr>
          <w:u w:val="single"/>
        </w:rPr>
        <w:t>alternative</w:t>
      </w:r>
      <w:r>
        <w:t xml:space="preserve"> mechanism that tests </w:t>
      </w:r>
      <w:r>
        <w:rPr>
          <w:i/>
        </w:rPr>
        <w:t>how</w:t>
      </w:r>
      <w:r>
        <w:t xml:space="preserve"> they restrict the President.</w:t>
      </w:r>
    </w:p>
    <w:p w14:paraId="6C7ADF22" w14:textId="77777777" w:rsidR="00122618" w:rsidRPr="00F04053" w:rsidRDefault="00122618" w:rsidP="00122618">
      <w:pPr>
        <w:pStyle w:val="Heading4"/>
      </w:pPr>
      <w:r>
        <w:rPr>
          <w:u w:val="single"/>
        </w:rPr>
        <w:t>Soft law</w:t>
      </w:r>
      <w:r>
        <w:t xml:space="preserve"> isn’t statutes because they lack </w:t>
      </w:r>
      <w:r>
        <w:rPr>
          <w:u w:val="single"/>
        </w:rPr>
        <w:t>binding</w:t>
      </w:r>
      <w:r>
        <w:t xml:space="preserve"> force of law</w:t>
      </w:r>
    </w:p>
    <w:p w14:paraId="40CF11F7" w14:textId="77777777" w:rsidR="00122618" w:rsidRDefault="00122618" w:rsidP="00122618">
      <w:r w:rsidRPr="00F04053">
        <w:rPr>
          <w:rStyle w:val="Style13ptBold"/>
        </w:rPr>
        <w:t>Butler 13</w:t>
      </w:r>
      <w:r>
        <w:t xml:space="preserve"> – Jessica Butler, Chair of the Board of Directors of the Council of Parent Attorneys and Advocates, “How Safe Is The Schoolhouse? An Analysis of State Seclusion and Restraint Laws and Policies”, 5-2, </w:t>
      </w:r>
      <w:hyperlink r:id="rId119" w:history="1">
        <w:r w:rsidRPr="00A857E0">
          <w:rPr>
            <w:rStyle w:val="Hyperlink"/>
          </w:rPr>
          <w:t>http://www.wrightslaw.com/info/howsafeschoolhouse.may2013.pdf</w:t>
        </w:r>
      </w:hyperlink>
    </w:p>
    <w:p w14:paraId="62F0F8E2" w14:textId="77777777" w:rsidR="00122618" w:rsidRDefault="00122618" w:rsidP="00122618"/>
    <w:p w14:paraId="5188F33B" w14:textId="77777777" w:rsidR="00122618" w:rsidRPr="0013135A" w:rsidRDefault="00122618" w:rsidP="00122618">
      <w:pPr>
        <w:rPr>
          <w:sz w:val="14"/>
        </w:rPr>
      </w:pPr>
      <w:r w:rsidRPr="00F345C2">
        <w:rPr>
          <w:rStyle w:val="TitleChar"/>
          <w:highlight w:val="cyan"/>
        </w:rPr>
        <w:t>Guidelines</w:t>
      </w:r>
      <w:r w:rsidRPr="00F04053">
        <w:rPr>
          <w:rStyle w:val="TitleChar"/>
        </w:rPr>
        <w:t xml:space="preserve">, model </w:t>
      </w:r>
      <w:r w:rsidRPr="00F345C2">
        <w:rPr>
          <w:rStyle w:val="TitleChar"/>
          <w:highlight w:val="cyan"/>
        </w:rPr>
        <w:t>principles, and memo</w:t>
      </w:r>
      <w:r w:rsidRPr="00F04053">
        <w:rPr>
          <w:rStyle w:val="TitleChar"/>
        </w:rPr>
        <w:t xml:space="preserve">randa </w:t>
      </w:r>
      <w:r w:rsidRPr="00F345C2">
        <w:rPr>
          <w:rStyle w:val="TitleChar"/>
          <w:highlight w:val="cyan"/>
        </w:rPr>
        <w:t xml:space="preserve">are </w:t>
      </w:r>
      <w:r w:rsidRPr="00F345C2">
        <w:rPr>
          <w:rStyle w:val="Emphasis"/>
          <w:highlight w:val="cyan"/>
        </w:rPr>
        <w:t>not statutes</w:t>
      </w:r>
      <w:r w:rsidRPr="00F04053">
        <w:rPr>
          <w:rStyle w:val="TitleChar"/>
        </w:rPr>
        <w:t xml:space="preserve"> or regulations</w:t>
      </w:r>
      <w:r w:rsidRPr="0013135A">
        <w:rPr>
          <w:sz w:val="14"/>
        </w:rPr>
        <w:t xml:space="preserve">.20 </w:t>
      </w:r>
      <w:r w:rsidRPr="00F345C2">
        <w:rPr>
          <w:rStyle w:val="TitleChar"/>
          <w:highlight w:val="cyan"/>
        </w:rPr>
        <w:t>They are not mandatory</w:t>
      </w:r>
      <w:r w:rsidRPr="00F04053">
        <w:rPr>
          <w:rStyle w:val="TitleChar"/>
        </w:rPr>
        <w:t xml:space="preserve">. Unlike statutes and regulations, </w:t>
      </w:r>
      <w:r w:rsidRPr="00F345C2">
        <w:rPr>
          <w:rStyle w:val="TitleChar"/>
          <w:highlight w:val="cyan"/>
        </w:rPr>
        <w:t>these</w:t>
      </w:r>
      <w:r w:rsidRPr="00F04053">
        <w:rPr>
          <w:rStyle w:val="TitleChar"/>
        </w:rPr>
        <w:t xml:space="preserve"> materials </w:t>
      </w:r>
      <w:r w:rsidRPr="00F345C2">
        <w:rPr>
          <w:rStyle w:val="TitleChar"/>
          <w:highlight w:val="cyan"/>
        </w:rPr>
        <w:t>lack</w:t>
      </w:r>
      <w:r w:rsidRPr="00F04053">
        <w:rPr>
          <w:rStyle w:val="TitleChar"/>
        </w:rPr>
        <w:t xml:space="preserve"> the </w:t>
      </w:r>
      <w:r w:rsidRPr="00F345C2">
        <w:rPr>
          <w:rStyle w:val="TitleChar"/>
          <w:highlight w:val="cyan"/>
        </w:rPr>
        <w:t>force</w:t>
      </w:r>
      <w:r w:rsidRPr="00F04053">
        <w:rPr>
          <w:rStyle w:val="TitleChar"/>
        </w:rPr>
        <w:t xml:space="preserve"> of law and its protections</w:t>
      </w:r>
      <w:r w:rsidRPr="0013135A">
        <w:rPr>
          <w:sz w:val="14"/>
        </w:rPr>
        <w:t xml:space="preserve">. They are readily changed, requiring only approval by the state Department of Education, rather than a formal legislative or rulemaking process. </w:t>
      </w:r>
      <w:r w:rsidRPr="00F04053">
        <w:rPr>
          <w:rStyle w:val="TitleChar"/>
        </w:rPr>
        <w:t xml:space="preserve">Virtually </w:t>
      </w:r>
      <w:r w:rsidRPr="00F345C2">
        <w:rPr>
          <w:rStyle w:val="TitleChar"/>
          <w:highlight w:val="cyan"/>
        </w:rPr>
        <w:t>all are phrased in voluntary terms</w:t>
      </w:r>
      <w:r w:rsidRPr="0013135A">
        <w:rPr>
          <w:sz w:val="14"/>
        </w:rPr>
        <w:t>, such as those in Alaska (“These guidelines do not require a district to develop a policy”); Missouri (a “model policy”); Nebraska (“provide[s] information and guidance for Nebraska School districts in creating new, or revising existing policies”); and Virginia (“These guidelines are informational and are not mandated). Their insufficiency is apparent from the replacement of guidelines with statutes and regulations over the last 3 years in Indiana, Kansas, Kentucky, Louisiana, Ohio, Vermont, and Wisconsin, and the seeking of legally binding statutes and regulations in Michigan and Washington, D.C.</w:t>
      </w:r>
    </w:p>
    <w:p w14:paraId="0DE80550" w14:textId="77777777" w:rsidR="00122618" w:rsidRDefault="00122618" w:rsidP="00122618">
      <w:pPr>
        <w:pStyle w:val="Heading4"/>
        <w:rPr>
          <w:u w:val="single"/>
        </w:rPr>
      </w:pPr>
      <w:r>
        <w:t xml:space="preserve">The counterplan PICs out of the </w:t>
      </w:r>
      <w:r>
        <w:rPr>
          <w:u w:val="single"/>
        </w:rPr>
        <w:t>constraining</w:t>
      </w:r>
      <w:r>
        <w:t xml:space="preserve"> part of </w:t>
      </w:r>
      <w:r>
        <w:rPr>
          <w:u w:val="single"/>
        </w:rPr>
        <w:t>statutory law</w:t>
      </w:r>
    </w:p>
    <w:p w14:paraId="1920909A" w14:textId="77777777" w:rsidR="00122618" w:rsidRDefault="00122618" w:rsidP="00122618">
      <w:r>
        <w:rPr>
          <w:rStyle w:val="Style13ptBold"/>
        </w:rPr>
        <w:t xml:space="preserve">Sheppard 14 </w:t>
      </w:r>
      <w:r w:rsidRPr="00141C85">
        <w:t xml:space="preserve">---- Brian, Associate Professor of Law (Seton Hall University School of Law), J.D. (Harvard Law School), </w:t>
      </w:r>
      <w:r>
        <w:t xml:space="preserve">“Norm Supercompliance and the Status of Soft Law,” </w:t>
      </w:r>
      <w:r>
        <w:rPr>
          <w:i/>
        </w:rPr>
        <w:t>Buffalo Law Review</w:t>
      </w:r>
      <w:r>
        <w:t>, Volume 62, Number 4, August, accessed via Hein</w:t>
      </w:r>
    </w:p>
    <w:p w14:paraId="115822D0" w14:textId="77777777" w:rsidR="00122618" w:rsidRDefault="00122618" w:rsidP="00122618"/>
    <w:p w14:paraId="7D3C483F" w14:textId="77777777" w:rsidR="00122618" w:rsidRDefault="00122618" w:rsidP="00122618">
      <w:pPr>
        <w:rPr>
          <w:sz w:val="14"/>
        </w:rPr>
      </w:pPr>
      <w:r w:rsidRPr="00141C85">
        <w:rPr>
          <w:sz w:val="14"/>
        </w:rPr>
        <w:t xml:space="preserve">Thus, </w:t>
      </w:r>
      <w:r w:rsidRPr="00F345C2">
        <w:rPr>
          <w:rStyle w:val="StyleUnderline"/>
          <w:highlight w:val="cyan"/>
        </w:rPr>
        <w:t>norms can possess</w:t>
      </w:r>
      <w:r w:rsidRPr="00141C85">
        <w:rPr>
          <w:rStyle w:val="StyleUnderline"/>
        </w:rPr>
        <w:t xml:space="preserve"> many</w:t>
      </w:r>
      <w:r w:rsidRPr="00141C85">
        <w:rPr>
          <w:sz w:val="14"/>
        </w:rPr>
        <w:t xml:space="preserve"> of the </w:t>
      </w:r>
      <w:r w:rsidRPr="00F345C2">
        <w:rPr>
          <w:rStyle w:val="StyleUnderline"/>
          <w:highlight w:val="cyan"/>
        </w:rPr>
        <w:t>trappings of law</w:t>
      </w:r>
      <w:r w:rsidRPr="00F345C2">
        <w:rPr>
          <w:sz w:val="14"/>
          <w:highlight w:val="cyan"/>
        </w:rPr>
        <w:t xml:space="preserve"> </w:t>
      </w:r>
      <w:r w:rsidRPr="00F345C2">
        <w:rPr>
          <w:rStyle w:val="Emphasis"/>
          <w:highlight w:val="cyan"/>
        </w:rPr>
        <w:t>but fail to have</w:t>
      </w:r>
      <w:r w:rsidRPr="00141C85">
        <w:rPr>
          <w:rStyle w:val="Emphasis"/>
        </w:rPr>
        <w:t xml:space="preserve"> the features that we believe are necessary to create </w:t>
      </w:r>
      <w:r w:rsidRPr="00F345C2">
        <w:rPr>
          <w:rStyle w:val="Emphasis"/>
          <w:highlight w:val="cyan"/>
        </w:rPr>
        <w:t>constraining obligations</w:t>
      </w:r>
      <w:r w:rsidRPr="00141C85">
        <w:rPr>
          <w:sz w:val="14"/>
        </w:rPr>
        <w:t xml:space="preserve"> </w:t>
      </w:r>
      <w:r w:rsidRPr="00141C85">
        <w:rPr>
          <w:rStyle w:val="StyleUnderline"/>
        </w:rPr>
        <w:t>on those who are subject to them</w:t>
      </w:r>
      <w:r w:rsidRPr="00141C85">
        <w:rPr>
          <w:sz w:val="14"/>
        </w:rPr>
        <w:t xml:space="preserve">.6 </w:t>
      </w:r>
      <w:r w:rsidRPr="00F345C2">
        <w:rPr>
          <w:rStyle w:val="StyleUnderline"/>
          <w:highlight w:val="cyan"/>
        </w:rPr>
        <w:t>Such</w:t>
      </w:r>
      <w:r w:rsidRPr="00141C85">
        <w:rPr>
          <w:rStyle w:val="StyleUnderline"/>
        </w:rPr>
        <w:t xml:space="preserve"> norms </w:t>
      </w:r>
      <w:r w:rsidRPr="00F345C2">
        <w:rPr>
          <w:rStyle w:val="StyleUnderline"/>
          <w:highlight w:val="cyan"/>
        </w:rPr>
        <w:t>are</w:t>
      </w:r>
      <w:r w:rsidRPr="00141C85">
        <w:rPr>
          <w:sz w:val="14"/>
        </w:rPr>
        <w:t xml:space="preserve"> popularly known as </w:t>
      </w:r>
      <w:r w:rsidRPr="00F345C2">
        <w:rPr>
          <w:rStyle w:val="Emphasis"/>
          <w:highlight w:val="cyan"/>
        </w:rPr>
        <w:t>"soft law."</w:t>
      </w:r>
      <w:r w:rsidRPr="00F345C2">
        <w:rPr>
          <w:sz w:val="14"/>
          <w:highlight w:val="cyan"/>
        </w:rPr>
        <w:t xml:space="preserve"> </w:t>
      </w:r>
      <w:r w:rsidRPr="00F345C2">
        <w:rPr>
          <w:rStyle w:val="StyleUnderline"/>
          <w:highlight w:val="cyan"/>
        </w:rPr>
        <w:t>A law</w:t>
      </w:r>
      <w:r w:rsidRPr="00141C85">
        <w:rPr>
          <w:sz w:val="14"/>
        </w:rPr>
        <w:t xml:space="preserve"> can be soft because it is stated in such an indeterminate manner that it is impossible to identify a specific obligation within it.' Even when a law states clear obligations, it can be soft because it appears merely to duplicate obligations that already exist.' Still other times, it </w:t>
      </w:r>
      <w:r w:rsidRPr="00F345C2">
        <w:rPr>
          <w:rStyle w:val="StyleUnderline"/>
          <w:highlight w:val="cyan"/>
        </w:rPr>
        <w:t>can be soft</w:t>
      </w:r>
      <w:r w:rsidRPr="00141C85">
        <w:rPr>
          <w:rStyle w:val="StyleUnderline"/>
        </w:rPr>
        <w:t xml:space="preserve"> </w:t>
      </w:r>
      <w:r w:rsidRPr="00F345C2">
        <w:rPr>
          <w:rStyle w:val="StyleUnderline"/>
          <w:highlight w:val="cyan"/>
        </w:rPr>
        <w:t>because</w:t>
      </w:r>
      <w:r w:rsidRPr="00141C85">
        <w:rPr>
          <w:rStyle w:val="StyleUnderline"/>
        </w:rPr>
        <w:t xml:space="preserve"> it appears that </w:t>
      </w:r>
      <w:r w:rsidRPr="00F345C2">
        <w:rPr>
          <w:rStyle w:val="StyleUnderline"/>
          <w:highlight w:val="cyan"/>
        </w:rPr>
        <w:t>the legislature wrote the law</w:t>
      </w:r>
      <w:r w:rsidRPr="00141C85">
        <w:rPr>
          <w:rStyle w:val="StyleUnderline"/>
        </w:rPr>
        <w:t xml:space="preserve"> </w:t>
      </w:r>
      <w:r w:rsidRPr="00141C85">
        <w:rPr>
          <w:rStyle w:val="Emphasis"/>
        </w:rPr>
        <w:t xml:space="preserve">so as </w:t>
      </w:r>
      <w:r w:rsidRPr="00F345C2">
        <w:rPr>
          <w:rStyle w:val="Emphasis"/>
          <w:highlight w:val="cyan"/>
        </w:rPr>
        <w:t>not to constrain</w:t>
      </w:r>
      <w:r w:rsidRPr="00141C85">
        <w:rPr>
          <w:rStyle w:val="StyleUnderline"/>
        </w:rPr>
        <w:t xml:space="preserve"> anyone</w:t>
      </w:r>
      <w:r w:rsidRPr="00141C85">
        <w:rPr>
          <w:sz w:val="14"/>
        </w:rPr>
        <w:t xml:space="preserve"> at all.9</w:t>
      </w:r>
    </w:p>
    <w:p w14:paraId="0CAC8C0E" w14:textId="77777777" w:rsidR="00122618" w:rsidRPr="00F35F6A" w:rsidRDefault="00122618" w:rsidP="00122618">
      <w:pPr>
        <w:pStyle w:val="Heading4"/>
      </w:pPr>
      <w:r>
        <w:t xml:space="preserve">Soft law is </w:t>
      </w:r>
      <w:r>
        <w:rPr>
          <w:u w:val="single"/>
        </w:rPr>
        <w:t>broadly</w:t>
      </w:r>
      <w:r>
        <w:t xml:space="preserve"> viewed as </w:t>
      </w:r>
      <w:r>
        <w:rPr>
          <w:u w:val="single"/>
        </w:rPr>
        <w:t>functionally distinct</w:t>
      </w:r>
      <w:r>
        <w:t xml:space="preserve"> – CP </w:t>
      </w:r>
      <w:r w:rsidRPr="00F35F6A">
        <w:rPr>
          <w:u w:val="single"/>
        </w:rPr>
        <w:t>leaves executive authority</w:t>
      </w:r>
    </w:p>
    <w:p w14:paraId="5285AF9B" w14:textId="77777777" w:rsidR="00122618" w:rsidRDefault="00122618" w:rsidP="00122618">
      <w:r>
        <w:rPr>
          <w:rStyle w:val="Style13ptBold"/>
        </w:rPr>
        <w:t xml:space="preserve">Sheppard 14 </w:t>
      </w:r>
      <w:r w:rsidRPr="00141C85">
        <w:t xml:space="preserve">---- Brian, Associate Professor of Law (Seton Hall University School of Law), J.D. (Harvard Law School), </w:t>
      </w:r>
      <w:r>
        <w:t xml:space="preserve">“Norm Supercompliance and the Status of Soft Law,” </w:t>
      </w:r>
      <w:r>
        <w:rPr>
          <w:i/>
        </w:rPr>
        <w:t>Buffalo Law Review</w:t>
      </w:r>
      <w:r>
        <w:t>, Volume 62, Number 4, August, accessed via Hein</w:t>
      </w:r>
    </w:p>
    <w:p w14:paraId="6DAEA1D3" w14:textId="77777777" w:rsidR="00122618" w:rsidRPr="00B00398" w:rsidRDefault="00122618" w:rsidP="00122618"/>
    <w:p w14:paraId="5F8317A8" w14:textId="77777777" w:rsidR="00122618" w:rsidRDefault="00122618" w:rsidP="00122618">
      <w:pPr>
        <w:rPr>
          <w:sz w:val="14"/>
        </w:rPr>
      </w:pPr>
      <w:r w:rsidRPr="00F0760B">
        <w:rPr>
          <w:rStyle w:val="StyleUnderline"/>
        </w:rPr>
        <w:t>For those convinced by Norm Supercompliance</w:t>
      </w:r>
      <w:r w:rsidRPr="00A000EC">
        <w:rPr>
          <w:sz w:val="14"/>
        </w:rPr>
        <w:t xml:space="preserve"> that soft law passes the functionalist test for legality, </w:t>
      </w:r>
      <w:r w:rsidRPr="00F0760B">
        <w:rPr>
          <w:rStyle w:val="StyleUnderline"/>
        </w:rPr>
        <w:t xml:space="preserve">a different question might arise: </w:t>
      </w:r>
      <w:r w:rsidRPr="00F345C2">
        <w:rPr>
          <w:rStyle w:val="StyleUnderline"/>
          <w:highlight w:val="cyan"/>
        </w:rPr>
        <w:t>should we dispense with the hard/soft distinction</w:t>
      </w:r>
      <w:r w:rsidRPr="00A000EC">
        <w:rPr>
          <w:sz w:val="14"/>
        </w:rPr>
        <w:t xml:space="preserve"> altogether</w:t>
      </w:r>
      <w:r w:rsidRPr="00F0760B">
        <w:rPr>
          <w:rStyle w:val="StyleUnderline"/>
        </w:rPr>
        <w:t>?</w:t>
      </w:r>
      <w:r w:rsidRPr="00A000EC">
        <w:rPr>
          <w:sz w:val="14"/>
        </w:rPr>
        <w:t xml:space="preserve"> I think </w:t>
      </w:r>
      <w:r w:rsidRPr="00F345C2">
        <w:rPr>
          <w:rStyle w:val="Emphasis"/>
          <w:highlight w:val="cyan"/>
        </w:rPr>
        <w:t>no</w:t>
      </w:r>
      <w:r w:rsidRPr="00A000EC">
        <w:rPr>
          <w:sz w:val="14"/>
        </w:rPr>
        <w:t xml:space="preserve">t. </w:t>
      </w:r>
      <w:r w:rsidRPr="00F345C2">
        <w:rPr>
          <w:rStyle w:val="StyleUnderline"/>
          <w:highlight w:val="cyan"/>
        </w:rPr>
        <w:t xml:space="preserve">Soft and hard law </w:t>
      </w:r>
      <w:r w:rsidRPr="00F345C2">
        <w:rPr>
          <w:rStyle w:val="Emphasis"/>
          <w:highlight w:val="cyan"/>
        </w:rPr>
        <w:t>are not functional equivalents</w:t>
      </w:r>
      <w:r w:rsidRPr="00F345C2">
        <w:rPr>
          <w:sz w:val="14"/>
          <w:highlight w:val="cyan"/>
        </w:rPr>
        <w:t xml:space="preserve">. </w:t>
      </w:r>
      <w:r w:rsidRPr="00F345C2">
        <w:rPr>
          <w:rStyle w:val="StyleUnderline"/>
          <w:highlight w:val="cyan"/>
        </w:rPr>
        <w:t>Scholars</w:t>
      </w:r>
      <w:r w:rsidRPr="00F0760B">
        <w:rPr>
          <w:rStyle w:val="StyleUnderline"/>
        </w:rPr>
        <w:t xml:space="preserve"> have </w:t>
      </w:r>
      <w:r w:rsidRPr="00F345C2">
        <w:rPr>
          <w:rStyle w:val="StyleUnderline"/>
          <w:highlight w:val="cyan"/>
        </w:rPr>
        <w:t>already recognized</w:t>
      </w:r>
      <w:r w:rsidRPr="00F0760B">
        <w:rPr>
          <w:rStyle w:val="StyleUnderline"/>
        </w:rPr>
        <w:t xml:space="preserve"> that </w:t>
      </w:r>
      <w:r w:rsidRPr="00F345C2">
        <w:rPr>
          <w:rStyle w:val="StyleUnderline"/>
          <w:highlight w:val="cyan"/>
        </w:rPr>
        <w:t xml:space="preserve">the </w:t>
      </w:r>
      <w:r w:rsidRPr="00F345C2">
        <w:rPr>
          <w:rStyle w:val="Emphasis"/>
          <w:highlight w:val="cyan"/>
        </w:rPr>
        <w:t>two</w:t>
      </w:r>
      <w:r w:rsidRPr="00F0760B">
        <w:rPr>
          <w:rStyle w:val="Emphasis"/>
        </w:rPr>
        <w:t xml:space="preserve"> kinds</w:t>
      </w:r>
      <w:r w:rsidRPr="00F0760B">
        <w:rPr>
          <w:rStyle w:val="StyleUnderline"/>
        </w:rPr>
        <w:t xml:space="preserve"> of law </w:t>
      </w:r>
      <w:r w:rsidRPr="00F345C2">
        <w:rPr>
          <w:rStyle w:val="StyleUnderline"/>
          <w:highlight w:val="cyan"/>
        </w:rPr>
        <w:t>differ</w:t>
      </w:r>
      <w:r w:rsidRPr="00F345C2">
        <w:rPr>
          <w:sz w:val="14"/>
          <w:highlight w:val="cyan"/>
        </w:rPr>
        <w:t xml:space="preserve"> </w:t>
      </w:r>
      <w:r w:rsidRPr="00F345C2">
        <w:rPr>
          <w:rStyle w:val="StyleUnderline"/>
          <w:highlight w:val="cyan"/>
        </w:rPr>
        <w:t>as to</w:t>
      </w:r>
      <w:r w:rsidRPr="00F0760B">
        <w:rPr>
          <w:rStyle w:val="StyleUnderline"/>
        </w:rPr>
        <w:t xml:space="preserve"> legislative cost, </w:t>
      </w:r>
      <w:r w:rsidRPr="00F345C2">
        <w:rPr>
          <w:rStyle w:val="Emphasis"/>
          <w:highlight w:val="cyan"/>
        </w:rPr>
        <w:t>delegation of authority</w:t>
      </w:r>
      <w:r w:rsidRPr="00F345C2">
        <w:rPr>
          <w:rStyle w:val="StyleUnderline"/>
          <w:highlight w:val="cyan"/>
        </w:rPr>
        <w:t xml:space="preserve">, and </w:t>
      </w:r>
      <w:r w:rsidRPr="00F345C2">
        <w:rPr>
          <w:rStyle w:val="Emphasis"/>
          <w:highlight w:val="cyan"/>
        </w:rPr>
        <w:t>executive involvement</w:t>
      </w:r>
      <w:r w:rsidRPr="00F0760B">
        <w:rPr>
          <w:rStyle w:val="StyleUnderline"/>
        </w:rPr>
        <w:t>.</w:t>
      </w:r>
      <w:r w:rsidRPr="00A000EC">
        <w:rPr>
          <w:sz w:val="14"/>
        </w:rPr>
        <w:t xml:space="preserve"> And with regard to constraining power, we ought to consider the possibility that soft norms could be better constraints than hard norms when the goal is to insulate subjects from crowding out effects and leave their intrinsic altruistic motivations intact.2 94 This is yet another question that empirical research ought to investigate further.</w:t>
      </w:r>
    </w:p>
    <w:p w14:paraId="432F798C" w14:textId="77777777" w:rsidR="00122618" w:rsidRDefault="00122618" w:rsidP="00122618">
      <w:pPr>
        <w:pStyle w:val="Heading4"/>
      </w:pPr>
      <w:r>
        <w:t>Independently, 2AC c</w:t>
      </w:r>
      <w:r w:rsidRPr="002B67A5">
        <w:t xml:space="preserve">larifications of the </w:t>
      </w:r>
      <w:r>
        <w:rPr>
          <w:u w:val="single"/>
        </w:rPr>
        <w:t>mechanism</w:t>
      </w:r>
      <w:r w:rsidRPr="002B67A5">
        <w:t xml:space="preserve"> are </w:t>
      </w:r>
      <w:r>
        <w:t>a voting issue</w:t>
      </w:r>
      <w:r w:rsidRPr="002B67A5">
        <w:t xml:space="preserve"> – </w:t>
      </w:r>
      <w:r w:rsidRPr="00E56F14">
        <w:rPr>
          <w:u w:val="single"/>
        </w:rPr>
        <w:t>skew</w:t>
      </w:r>
      <w:r>
        <w:rPr>
          <w:u w:val="single"/>
        </w:rPr>
        <w:t>s</w:t>
      </w:r>
      <w:r w:rsidRPr="002B67A5">
        <w:t xml:space="preserve"> </w:t>
      </w:r>
      <w:r>
        <w:t>1NC</w:t>
      </w:r>
      <w:r w:rsidRPr="002B67A5">
        <w:t xml:space="preserve"> strategy, make the plan a </w:t>
      </w:r>
      <w:r w:rsidRPr="00E56F14">
        <w:rPr>
          <w:u w:val="single"/>
        </w:rPr>
        <w:t>moving target</w:t>
      </w:r>
      <w:r w:rsidRPr="002B67A5">
        <w:t xml:space="preserve">, encourages </w:t>
      </w:r>
      <w:r w:rsidRPr="00E56F14">
        <w:rPr>
          <w:u w:val="single"/>
        </w:rPr>
        <w:t>vague plan writing</w:t>
      </w:r>
      <w:r>
        <w:t xml:space="preserve"> – all kills </w:t>
      </w:r>
      <w:r w:rsidRPr="00E56F14">
        <w:rPr>
          <w:u w:val="single"/>
        </w:rPr>
        <w:t>neg ground</w:t>
      </w:r>
    </w:p>
    <w:p w14:paraId="0F56D0D2" w14:textId="77777777" w:rsidR="00122618" w:rsidRPr="002B67A5" w:rsidRDefault="00122618" w:rsidP="00122618">
      <w:pPr>
        <w:pStyle w:val="Heading4"/>
        <w:rPr>
          <w:rFonts w:cs="Times New Roman"/>
        </w:rPr>
      </w:pPr>
      <w:r w:rsidRPr="002B67A5">
        <w:rPr>
          <w:rFonts w:cs="Times New Roman"/>
        </w:rPr>
        <w:t xml:space="preserve">Even if perms don’t have to be “net” topical – they must include the </w:t>
      </w:r>
      <w:r w:rsidRPr="00E56F14">
        <w:rPr>
          <w:rFonts w:cs="Times New Roman"/>
          <w:u w:val="single"/>
        </w:rPr>
        <w:t>entirety of a topical act</w:t>
      </w:r>
      <w:r w:rsidRPr="002B67A5">
        <w:rPr>
          <w:rFonts w:cs="Times New Roman"/>
        </w:rPr>
        <w:t xml:space="preserve"> – key to check </w:t>
      </w:r>
      <w:r w:rsidRPr="00E56F14">
        <w:rPr>
          <w:rFonts w:cs="Times New Roman"/>
          <w:u w:val="single"/>
        </w:rPr>
        <w:t>functional severance</w:t>
      </w:r>
      <w:r w:rsidRPr="002B67A5">
        <w:rPr>
          <w:rFonts w:cs="Times New Roman"/>
        </w:rPr>
        <w:t xml:space="preserve"> – voter for </w:t>
      </w:r>
      <w:r w:rsidRPr="00E56F14">
        <w:rPr>
          <w:rFonts w:cs="Times New Roman"/>
          <w:u w:val="single"/>
        </w:rPr>
        <w:t>fairness</w:t>
      </w:r>
    </w:p>
    <w:p w14:paraId="795EF847" w14:textId="0F47EA2E" w:rsidR="00880C6B" w:rsidRDefault="005925D7" w:rsidP="00880C6B">
      <w:pPr>
        <w:pStyle w:val="Heading1"/>
      </w:pPr>
      <w:r>
        <w:t>DISADVANTAGES</w:t>
      </w:r>
    </w:p>
    <w:p w14:paraId="438727A9" w14:textId="610498B6" w:rsidR="00863F80" w:rsidRDefault="00863F80" w:rsidP="00880C6B">
      <w:pPr>
        <w:pStyle w:val="Heading2"/>
      </w:pPr>
      <w:r>
        <w:t>*** PLAN DOES END SALES</w:t>
      </w:r>
    </w:p>
    <w:p w14:paraId="086360E0" w14:textId="7E262942" w:rsidR="00863F80" w:rsidRDefault="00863F80" w:rsidP="00863F80">
      <w:pPr>
        <w:pStyle w:val="Heading3"/>
      </w:pPr>
      <w:r>
        <w:t>Link---Saudi Arabia</w:t>
      </w:r>
    </w:p>
    <w:p w14:paraId="550BA0A2" w14:textId="6BB0C662" w:rsidR="00863F80" w:rsidRDefault="00863F80" w:rsidP="00863F80">
      <w:pPr>
        <w:pStyle w:val="Heading4"/>
      </w:pPr>
      <w:r>
        <w:t xml:space="preserve">Congress would use the aff to end </w:t>
      </w:r>
      <w:r w:rsidRPr="00863F80">
        <w:rPr>
          <w:u w:val="single"/>
        </w:rPr>
        <w:t>Saudi Arabian arms sales</w:t>
      </w:r>
      <w:r>
        <w:t xml:space="preserve"> — </w:t>
      </w:r>
      <w:r w:rsidRPr="00863F80">
        <w:rPr>
          <w:u w:val="single"/>
        </w:rPr>
        <w:t>bipartisan push</w:t>
      </w:r>
      <w:r>
        <w:t xml:space="preserve"> and </w:t>
      </w:r>
      <w:r w:rsidRPr="00863F80">
        <w:rPr>
          <w:u w:val="single"/>
        </w:rPr>
        <w:t>large political effort</w:t>
      </w:r>
    </w:p>
    <w:p w14:paraId="3A1E5299" w14:textId="77B79662" w:rsidR="00863F80" w:rsidRDefault="00863F80" w:rsidP="00863F80">
      <w:r w:rsidRPr="003E717C">
        <w:rPr>
          <w:rStyle w:val="Style13ptBold"/>
        </w:rPr>
        <w:t>Lillis 19</w:t>
      </w:r>
      <w:r>
        <w:t xml:space="preserve"> — Mike Lillis, Senior Congressional Correspondent for the Hill, 2019 (“Pelosi: Congress will block Trump's arms sales to Saudi Arabia,” </w:t>
      </w:r>
      <w:r>
        <w:rPr>
          <w:i/>
        </w:rPr>
        <w:t xml:space="preserve">The Hill, </w:t>
      </w:r>
      <w:r>
        <w:t>June 14</w:t>
      </w:r>
      <w:r w:rsidRPr="003E717C">
        <w:rPr>
          <w:vertAlign w:val="superscript"/>
        </w:rPr>
        <w:t>th</w:t>
      </w:r>
      <w:r>
        <w:t xml:space="preserve">, Available Online at </w:t>
      </w:r>
      <w:hyperlink r:id="rId120" w:history="1">
        <w:r w:rsidRPr="00FD42D2">
          <w:rPr>
            <w:rStyle w:val="Hyperlink"/>
          </w:rPr>
          <w:t>https://thehill.com/homenews/house/448525-pelosi-congress-will-block-trumps-arms-sales-to-saudi-arabia</w:t>
        </w:r>
      </w:hyperlink>
      <w:r>
        <w:t>, accessed 07-17-2019)</w:t>
      </w:r>
    </w:p>
    <w:p w14:paraId="5911264F" w14:textId="77777777" w:rsidR="00863F80" w:rsidRPr="003E717C" w:rsidRDefault="00863F80" w:rsidP="00863F80"/>
    <w:p w14:paraId="38539911" w14:textId="77777777" w:rsidR="00863F80" w:rsidRPr="003E717C" w:rsidRDefault="00863F80" w:rsidP="00863F80">
      <w:pPr>
        <w:rPr>
          <w:rStyle w:val="StyleUnderline"/>
        </w:rPr>
      </w:pPr>
      <w:r w:rsidRPr="00863F80">
        <w:rPr>
          <w:sz w:val="14"/>
        </w:rPr>
        <w:t xml:space="preserve">Speaker Nancy </w:t>
      </w:r>
      <w:r w:rsidRPr="00F345C2">
        <w:rPr>
          <w:rStyle w:val="StyleUnderline"/>
          <w:highlight w:val="cyan"/>
        </w:rPr>
        <w:t>Pelosi</w:t>
      </w:r>
      <w:r w:rsidRPr="00863F80">
        <w:rPr>
          <w:sz w:val="14"/>
        </w:rPr>
        <w:t xml:space="preserve"> (D-Calif.) on Thursday </w:t>
      </w:r>
      <w:r w:rsidRPr="00F345C2">
        <w:rPr>
          <w:rStyle w:val="StyleUnderline"/>
          <w:highlight w:val="cyan"/>
        </w:rPr>
        <w:t>vowed that</w:t>
      </w:r>
      <w:r w:rsidRPr="003E717C">
        <w:rPr>
          <w:rStyle w:val="StyleUnderline"/>
        </w:rPr>
        <w:t xml:space="preserve"> President </w:t>
      </w:r>
      <w:r w:rsidRPr="00F345C2">
        <w:rPr>
          <w:rStyle w:val="StyleUnderline"/>
          <w:highlight w:val="cyan"/>
        </w:rPr>
        <w:t>Trump would have a fight</w:t>
      </w:r>
      <w:r w:rsidRPr="003E717C">
        <w:rPr>
          <w:rStyle w:val="StyleUnderline"/>
        </w:rPr>
        <w:t xml:space="preserve"> on his hands </w:t>
      </w:r>
      <w:r w:rsidRPr="00F345C2">
        <w:rPr>
          <w:rStyle w:val="StyleUnderline"/>
          <w:highlight w:val="cyan"/>
        </w:rPr>
        <w:t>as he presses</w:t>
      </w:r>
      <w:r w:rsidRPr="003E717C">
        <w:rPr>
          <w:rStyle w:val="StyleUnderline"/>
        </w:rPr>
        <w:t xml:space="preserve"> to realize </w:t>
      </w:r>
      <w:r w:rsidRPr="00F345C2">
        <w:rPr>
          <w:rStyle w:val="StyleUnderline"/>
          <w:highlight w:val="cyan"/>
        </w:rPr>
        <w:t>a sweeping arms sale to Saudi Arabia.</w:t>
      </w:r>
    </w:p>
    <w:p w14:paraId="7A23E0B6" w14:textId="77777777" w:rsidR="00863F80" w:rsidRPr="00863F80" w:rsidRDefault="00863F80" w:rsidP="00863F80">
      <w:pPr>
        <w:rPr>
          <w:sz w:val="14"/>
        </w:rPr>
      </w:pPr>
      <w:r w:rsidRPr="00863F80">
        <w:rPr>
          <w:sz w:val="14"/>
        </w:rPr>
        <w:t xml:space="preserve">Speaking at a forum in New York, the Speaker said </w:t>
      </w:r>
      <w:r w:rsidRPr="00F345C2">
        <w:rPr>
          <w:rStyle w:val="StyleUnderline"/>
          <w:highlight w:val="cyan"/>
        </w:rPr>
        <w:t>the House would</w:t>
      </w:r>
      <w:r w:rsidRPr="003E717C">
        <w:rPr>
          <w:rStyle w:val="StyleUnderline"/>
        </w:rPr>
        <w:t xml:space="preserve"> soon </w:t>
      </w:r>
      <w:r w:rsidRPr="00F345C2">
        <w:rPr>
          <w:rStyle w:val="StyleUnderline"/>
          <w:highlight w:val="cyan"/>
        </w:rPr>
        <w:t>vote to block the transfer of weapons</w:t>
      </w:r>
      <w:r w:rsidRPr="00863F80">
        <w:rPr>
          <w:sz w:val="14"/>
        </w:rPr>
        <w:t xml:space="preserve"> to Riyadh, which the administration says is vital to protecting U.S. interests in the region amid escalating tensions with Iran.</w:t>
      </w:r>
    </w:p>
    <w:p w14:paraId="4D70A785" w14:textId="77777777" w:rsidR="00863F80" w:rsidRPr="003E717C" w:rsidRDefault="00863F80" w:rsidP="00863F80">
      <w:pPr>
        <w:rPr>
          <w:rStyle w:val="Emphasis"/>
        </w:rPr>
      </w:pPr>
      <w:r w:rsidRPr="00863F80">
        <w:rPr>
          <w:sz w:val="14"/>
        </w:rPr>
        <w:t>"</w:t>
      </w:r>
      <w:r w:rsidRPr="003E717C">
        <w:rPr>
          <w:rStyle w:val="StyleUnderline"/>
        </w:rPr>
        <w:t>There will be a vote to remove any authority to make those sales to Saudi Arabia</w:t>
      </w:r>
      <w:r w:rsidRPr="00863F80">
        <w:rPr>
          <w:sz w:val="14"/>
        </w:rPr>
        <w:t>," Pelosi said Thursday night during an interview with Fareed Zakaria hosted by the Council on Foreign Relations. "</w:t>
      </w:r>
      <w:r w:rsidRPr="00F345C2">
        <w:rPr>
          <w:rStyle w:val="Emphasis"/>
          <w:highlight w:val="cyan"/>
        </w:rPr>
        <w:t>This is something that we will fight, and we'll have bipartisan support to fight."</w:t>
      </w:r>
    </w:p>
    <w:p w14:paraId="75D76777" w14:textId="77777777" w:rsidR="00863F80" w:rsidRPr="00863F80" w:rsidRDefault="00863F80" w:rsidP="00863F80">
      <w:pPr>
        <w:rPr>
          <w:sz w:val="14"/>
          <w:szCs w:val="14"/>
        </w:rPr>
      </w:pPr>
      <w:r w:rsidRPr="00863F80">
        <w:rPr>
          <w:sz w:val="14"/>
          <w:szCs w:val="14"/>
        </w:rPr>
        <w:t>The comments came a day after Senate opponents of the deal secured the 51 votes needed to block the transfer in the upper chamber, after four Republican lawmakers went against the president on the measure. But it's unlikely that either chamber could find the two-thirds majority needed to override a presidential veto, as was the case last month when the Senate failed to override Trump's veto of increased military assistance to Yemen.</w:t>
      </w:r>
    </w:p>
    <w:p w14:paraId="63A92B60" w14:textId="77777777" w:rsidR="00863F80" w:rsidRPr="00863F80" w:rsidRDefault="00863F80" w:rsidP="00863F80">
      <w:pPr>
        <w:rPr>
          <w:sz w:val="14"/>
          <w:szCs w:val="14"/>
        </w:rPr>
      </w:pPr>
      <w:r w:rsidRPr="00863F80">
        <w:rPr>
          <w:sz w:val="14"/>
          <w:szCs w:val="14"/>
        </w:rPr>
        <w:t>The State Department last month invoked an emergency provision under the Arms Export Control Act to push through 22 arms sales to Saudi Arabia, the United Arab Emirates, Jordan and other countries. The tactic allows the administration to sidestep Congress in finalizing a deal, worth roughly $8 billion, that includes Patriot missiles, drones, precision-guided bombs and other military support.</w:t>
      </w:r>
    </w:p>
    <w:p w14:paraId="6BF1F87C" w14:textId="77777777" w:rsidR="00863F80" w:rsidRPr="00863F80" w:rsidRDefault="00863F80" w:rsidP="00863F80">
      <w:pPr>
        <w:rPr>
          <w:sz w:val="14"/>
        </w:rPr>
      </w:pPr>
      <w:r w:rsidRPr="00863F80">
        <w:rPr>
          <w:sz w:val="14"/>
        </w:rPr>
        <w:t>In the House</w:t>
      </w:r>
      <w:r w:rsidRPr="003E717C">
        <w:rPr>
          <w:rStyle w:val="StyleUnderline"/>
        </w:rPr>
        <w:t>, Rep. Ted Lieu (D-Calif.) introduced legislation Wednesday to block the entirety of Trump's wish list of 22 arms sales</w:t>
      </w:r>
      <w:r w:rsidRPr="00863F80">
        <w:rPr>
          <w:sz w:val="14"/>
        </w:rPr>
        <w:t>. Another slimmer measure, targeting precision-guided bombs, was introduced by Reps. David Cicilline (D-R.I.), Abigail Spanberger (D-Va.) and Tom Malinowski (D-N.J.).</w:t>
      </w:r>
    </w:p>
    <w:p w14:paraId="3CD69B7E" w14:textId="77777777" w:rsidR="00863F80" w:rsidRPr="00863F80" w:rsidRDefault="00863F80" w:rsidP="00863F80">
      <w:pPr>
        <w:rPr>
          <w:sz w:val="14"/>
        </w:rPr>
      </w:pPr>
      <w:r w:rsidRPr="00F345C2">
        <w:rPr>
          <w:rStyle w:val="StyleUnderline"/>
          <w:highlight w:val="cyan"/>
        </w:rPr>
        <w:t xml:space="preserve">Opponents </w:t>
      </w:r>
      <w:r w:rsidRPr="003E717C">
        <w:rPr>
          <w:rStyle w:val="StyleUnderline"/>
        </w:rPr>
        <w:t xml:space="preserve">of the deal </w:t>
      </w:r>
      <w:r w:rsidRPr="00F345C2">
        <w:rPr>
          <w:rStyle w:val="StyleUnderline"/>
          <w:highlight w:val="cyan"/>
        </w:rPr>
        <w:t>are wary of granting any new assistance to Saudi Arabia</w:t>
      </w:r>
      <w:r w:rsidRPr="00863F80">
        <w:rPr>
          <w:sz w:val="14"/>
        </w:rPr>
        <w:t xml:space="preserve"> in light of Riyadh's involvement in the civil war in Yemen, which has killed countless thousands of civilians and created a dire humanitarian crisis. They're also loath to help the same Saudi leaders who, according to the CIA, ordered the assassination and dismemberment of a vocal critic of their reign, Washington Post contributor Jamal Khashoggi.</w:t>
      </w:r>
    </w:p>
    <w:p w14:paraId="33154B16" w14:textId="336FFDD7" w:rsidR="00681040" w:rsidRDefault="00681040" w:rsidP="00681040">
      <w:pPr>
        <w:pStyle w:val="Heading3"/>
      </w:pPr>
      <w:r>
        <w:t>Link---Saudi Arabia---Ext</w:t>
      </w:r>
    </w:p>
    <w:p w14:paraId="276563DC" w14:textId="1185C3E9" w:rsidR="00681040" w:rsidRPr="00A10728" w:rsidRDefault="00681040" w:rsidP="00A10728">
      <w:pPr>
        <w:pStyle w:val="Heading4"/>
      </w:pPr>
      <w:r w:rsidRPr="00A10728">
        <w:rPr>
          <w:u w:val="single"/>
        </w:rPr>
        <w:t>Huge push</w:t>
      </w:r>
      <w:r w:rsidRPr="00A10728">
        <w:t xml:space="preserve"> for ending arms sales to Saudi Arabia – Congress </w:t>
      </w:r>
      <w:r w:rsidRPr="00A10728">
        <w:rPr>
          <w:u w:val="single"/>
        </w:rPr>
        <w:t>will</w:t>
      </w:r>
    </w:p>
    <w:p w14:paraId="25CF0E09" w14:textId="38BEB2FB" w:rsidR="00681040" w:rsidRDefault="00681040" w:rsidP="00681040">
      <w:r>
        <w:rPr>
          <w:rStyle w:val="Style13ptBold"/>
        </w:rPr>
        <w:t>Daragahi 18</w:t>
      </w:r>
      <w:r w:rsidRPr="008801FC">
        <w:t xml:space="preserve"> </w:t>
      </w:r>
      <w:r>
        <w:t xml:space="preserve">– </w:t>
      </w:r>
      <w:r w:rsidRPr="008801FC">
        <w:t>Borzou,  International Correspondent for The Independent. He has been covering the Middle East, North Africa, South Asia, and Europe since 2002. He has been a Pulitzer Prize finalist three times. He serves as a senior non-resident fellow at the Atlantic Council, a Washington think tank. </w:t>
      </w:r>
      <w:r>
        <w:t>“Majority of Americans want congress to cut arms sales to Saudi Arabia over Yemen war, survey finds” (</w:t>
      </w:r>
      <w:hyperlink r:id="rId121" w:history="1">
        <w:r w:rsidRPr="002B08FF">
          <w:rPr>
            <w:rStyle w:val="Hyperlink"/>
          </w:rPr>
          <w:t>https://www.independent.co.uk/news/world/middle-east/saudi-arabia-arms-sales-embargo-us-yemen-civil-war-famine-trump-congress-a8651931.html</w:t>
        </w:r>
      </w:hyperlink>
      <w:r>
        <w:t>)</w:t>
      </w:r>
    </w:p>
    <w:p w14:paraId="1F15EDC4" w14:textId="77777777" w:rsidR="00681040" w:rsidRPr="00AE107C" w:rsidRDefault="00681040" w:rsidP="00681040">
      <w:pPr>
        <w:rPr>
          <w:b/>
          <w:bCs/>
          <w:sz w:val="26"/>
        </w:rPr>
      </w:pPr>
    </w:p>
    <w:p w14:paraId="135A3DB9" w14:textId="77777777" w:rsidR="00681040" w:rsidRPr="00740C2B" w:rsidRDefault="00681040" w:rsidP="00681040">
      <w:pPr>
        <w:rPr>
          <w:sz w:val="16"/>
        </w:rPr>
      </w:pPr>
      <w:r w:rsidRPr="00F345C2">
        <w:rPr>
          <w:rStyle w:val="Emphasis"/>
          <w:highlight w:val="cyan"/>
        </w:rPr>
        <w:t>A majority of Americans oppose the US</w:t>
      </w:r>
      <w:r w:rsidRPr="00740C2B">
        <w:rPr>
          <w:rStyle w:val="Emphasis"/>
        </w:rPr>
        <w:t xml:space="preserve"> government’s </w:t>
      </w:r>
      <w:r w:rsidRPr="00F345C2">
        <w:rPr>
          <w:rStyle w:val="Emphasis"/>
          <w:highlight w:val="cyan"/>
        </w:rPr>
        <w:t>support for the</w:t>
      </w:r>
      <w:r w:rsidRPr="00740C2B">
        <w:rPr>
          <w:rStyle w:val="Emphasis"/>
        </w:rPr>
        <w:t xml:space="preserve"> ongoing Saudi-led </w:t>
      </w:r>
      <w:r w:rsidRPr="00F345C2">
        <w:rPr>
          <w:rStyle w:val="Emphasis"/>
          <w:highlight w:val="cyan"/>
        </w:rPr>
        <w:t>war in Yemen</w:t>
      </w:r>
      <w:r w:rsidRPr="00740C2B">
        <w:rPr>
          <w:sz w:val="16"/>
        </w:rPr>
        <w:t>, a survey has shown.</w:t>
      </w:r>
    </w:p>
    <w:p w14:paraId="07FE9C81" w14:textId="77777777" w:rsidR="00681040" w:rsidRPr="00740C2B" w:rsidRDefault="00681040" w:rsidP="00681040">
      <w:pPr>
        <w:rPr>
          <w:sz w:val="16"/>
        </w:rPr>
      </w:pPr>
      <w:r w:rsidRPr="00740C2B">
        <w:rPr>
          <w:sz w:val="16"/>
        </w:rPr>
        <w:t xml:space="preserve">Some </w:t>
      </w:r>
      <w:r w:rsidRPr="00F345C2">
        <w:rPr>
          <w:rStyle w:val="StyleUnderline"/>
          <w:highlight w:val="cyan"/>
        </w:rPr>
        <w:t>58 per cent</w:t>
      </w:r>
      <w:r w:rsidRPr="00740C2B">
        <w:rPr>
          <w:rStyle w:val="StyleUnderline"/>
        </w:rPr>
        <w:t xml:space="preserve"> of respondents </w:t>
      </w:r>
      <w:r w:rsidRPr="00F345C2">
        <w:rPr>
          <w:rStyle w:val="StyleUnderline"/>
          <w:highlight w:val="cyan"/>
        </w:rPr>
        <w:t xml:space="preserve">wanted lawmakers </w:t>
      </w:r>
      <w:r w:rsidRPr="00F345C2">
        <w:rPr>
          <w:rStyle w:val="Emphasis"/>
          <w:highlight w:val="cyan"/>
        </w:rPr>
        <w:t>to</w:t>
      </w:r>
      <w:r w:rsidRPr="00740C2B">
        <w:rPr>
          <w:rStyle w:val="Emphasis"/>
        </w:rPr>
        <w:t xml:space="preserve"> curtail or </w:t>
      </w:r>
      <w:r w:rsidRPr="00F345C2">
        <w:rPr>
          <w:rStyle w:val="Emphasis"/>
          <w:highlight w:val="cyan"/>
        </w:rPr>
        <w:t>halt the supply of arms</w:t>
      </w:r>
      <w:r w:rsidRPr="00740C2B">
        <w:rPr>
          <w:sz w:val="16"/>
        </w:rPr>
        <w:t xml:space="preserve"> for a conflict considered the world’s worst ongoing humanitarian disaster.</w:t>
      </w:r>
    </w:p>
    <w:p w14:paraId="4DC6C07A" w14:textId="77777777" w:rsidR="00681040" w:rsidRPr="00740C2B" w:rsidRDefault="00681040" w:rsidP="00681040">
      <w:pPr>
        <w:rPr>
          <w:sz w:val="16"/>
        </w:rPr>
      </w:pPr>
      <w:r w:rsidRPr="00740C2B">
        <w:rPr>
          <w:sz w:val="16"/>
        </w:rPr>
        <w:t>Only 13 per cent of Americans said they want lawmakers to maintain or increase arms sales to the US allies in the conflict – Saudi Arabia and the United Arab Emirat</w:t>
      </w:r>
      <w:r>
        <w:rPr>
          <w:sz w:val="16"/>
        </w:rPr>
        <w:t xml:space="preserve">es. </w:t>
      </w:r>
      <w:r w:rsidRPr="00740C2B">
        <w:rPr>
          <w:sz w:val="16"/>
        </w:rPr>
        <w:t>But the survey, conducted by YouGov and commissioned by the International Rescue Committee relief group, also showed striking nationwide ignorance about the conflic</w:t>
      </w:r>
      <w:r>
        <w:rPr>
          <w:sz w:val="16"/>
        </w:rPr>
        <w:t xml:space="preserve">t. </w:t>
      </w:r>
      <w:r w:rsidRPr="00740C2B">
        <w:rPr>
          <w:sz w:val="16"/>
        </w:rPr>
        <w:t>The three-year conflict in Yemen has been largely ignored by broadcast media in favour of near 24-hour coverage of President Donald Trump’s foible</w:t>
      </w:r>
      <w:r>
        <w:rPr>
          <w:sz w:val="16"/>
        </w:rPr>
        <w:t>s.</w:t>
      </w:r>
      <w:r>
        <w:rPr>
          <w:rStyle w:val="StyleUnderline"/>
        </w:rPr>
        <w:t xml:space="preserve"> </w:t>
      </w:r>
      <w:r w:rsidRPr="00740C2B">
        <w:rPr>
          <w:sz w:val="16"/>
        </w:rPr>
        <w:t>The war has claimed tens of thousands of lives and brought the Arab world’s poorest nation to the brink of widespread famine as winter approaches and heating and cooking fuel prices spike, according to relief organisations. But of 1,000 Americans surveyed earlier this month, a third said they had never even heard of the Yemen wa</w:t>
      </w:r>
      <w:r>
        <w:rPr>
          <w:sz w:val="16"/>
        </w:rPr>
        <w:t>r.</w:t>
      </w:r>
    </w:p>
    <w:p w14:paraId="5CD2EA53" w14:textId="77777777" w:rsidR="00681040" w:rsidRPr="00740C2B" w:rsidRDefault="00681040" w:rsidP="00681040">
      <w:pPr>
        <w:rPr>
          <w:rStyle w:val="Emphasis"/>
        </w:rPr>
      </w:pPr>
      <w:r w:rsidRPr="00740C2B">
        <w:rPr>
          <w:rStyle w:val="StyleUnderline"/>
        </w:rPr>
        <w:t>Among those who had an opinion on the conflict</w:t>
      </w:r>
      <w:r w:rsidRPr="00F345C2">
        <w:rPr>
          <w:rStyle w:val="Emphasis"/>
          <w:highlight w:val="cyan"/>
        </w:rPr>
        <w:t>, 75 per cent opposed US involvement</w:t>
      </w:r>
      <w:r w:rsidRPr="00740C2B">
        <w:rPr>
          <w:rStyle w:val="Emphasis"/>
        </w:rPr>
        <w:t xml:space="preserve">. </w:t>
      </w:r>
    </w:p>
    <w:p w14:paraId="22746279" w14:textId="77777777" w:rsidR="00681040" w:rsidRPr="000C4D3A" w:rsidRDefault="00681040" w:rsidP="00681040">
      <w:pPr>
        <w:rPr>
          <w:sz w:val="16"/>
        </w:rPr>
      </w:pPr>
      <w:r w:rsidRPr="000C4D3A">
        <w:rPr>
          <w:sz w:val="16"/>
        </w:rPr>
        <w:t xml:space="preserve">“We’ve already made the argument </w:t>
      </w:r>
      <w:r w:rsidRPr="00F345C2">
        <w:rPr>
          <w:rStyle w:val="StyleUnderline"/>
          <w:highlight w:val="cyan"/>
        </w:rPr>
        <w:t>that this conflict is morally and strategically bankrup</w:t>
      </w:r>
      <w:r w:rsidRPr="000C4D3A">
        <w:rPr>
          <w:rStyle w:val="StyleUnderline"/>
        </w:rPr>
        <w:t>t</w:t>
      </w:r>
      <w:r w:rsidRPr="000C4D3A">
        <w:rPr>
          <w:sz w:val="16"/>
        </w:rPr>
        <w:t>," said Amanda Catanzano, a senior director at the International Rescue Committee. "</w:t>
      </w:r>
      <w:r w:rsidRPr="00F345C2">
        <w:rPr>
          <w:rStyle w:val="Emphasis"/>
          <w:highlight w:val="cyan"/>
        </w:rPr>
        <w:t>But it’s also politically unpopular</w:t>
      </w:r>
      <w:r w:rsidRPr="000C4D3A">
        <w:rPr>
          <w:rStyle w:val="StyleUnderline"/>
        </w:rPr>
        <w:t>. It doesn’t reflect the perspective of the American people</w:t>
      </w:r>
      <w:r w:rsidRPr="000C4D3A">
        <w:rPr>
          <w:sz w:val="16"/>
        </w:rPr>
        <w:t>."</w:t>
      </w:r>
    </w:p>
    <w:p w14:paraId="65F27A25" w14:textId="77777777" w:rsidR="00681040" w:rsidRPr="000C4D3A" w:rsidRDefault="00681040" w:rsidP="00681040">
      <w:pPr>
        <w:rPr>
          <w:sz w:val="16"/>
        </w:rPr>
      </w:pPr>
      <w:r w:rsidRPr="000C4D3A">
        <w:rPr>
          <w:sz w:val="16"/>
        </w:rPr>
        <w:t>The conflict has recently become a focus of policymakers in the west. The murder of Jamal Khashoggi last month, at the hands Saudi agents tied to the office of Crown Prince Muhammad bin Salman, has sparked a debate about Riyadh’s increasingly erratic leadership. Prince Salman, as defence minister, intervened in Yemen in 2015 after Houthi rebels seized the capital, Sanaa, and strengthened what had been a loose alliance with Iran. Canada, Germany, Denmark, and Finland have already announced new restrictions on arms exports to Saudi Arabia and the UAE. The US, UK, and France have resisted such action. On Monday, a coalition of charities including Oxfam and Save the Children issued a joint statement demanding an ceasefire, the reopening of ports to humanitarian and commercial goods, and for authorities to resume paying the salaries of civil servants. The coalition said: “If the government of Yemen, Saudi Arabia, the UAE, Ansar Allah, and other parties to the conflict fail to take these steps, and if the United States does not use all levers of pressure to compel them to do so, responsibility for the deaths of many more Yemeni civilians will lie not only with the parties to the conflict, but with the United States as we</w:t>
      </w:r>
      <w:r>
        <w:rPr>
          <w:sz w:val="16"/>
        </w:rPr>
        <w:t>ll.”</w:t>
      </w:r>
    </w:p>
    <w:p w14:paraId="2244D481" w14:textId="6BCC2D89" w:rsidR="00681040" w:rsidRDefault="00681040" w:rsidP="00681040">
      <w:pPr>
        <w:rPr>
          <w:rStyle w:val="Emphasis"/>
        </w:rPr>
      </w:pPr>
      <w:r w:rsidRPr="000C4D3A">
        <w:rPr>
          <w:sz w:val="16"/>
        </w:rPr>
        <w:t xml:space="preserve">US secretary of defence James Mattis has called for a ceasefire in Yemen by the end of November ahead of peace talks in Sweden next month, and </w:t>
      </w:r>
      <w:r w:rsidRPr="00F345C2">
        <w:rPr>
          <w:rStyle w:val="Emphasis"/>
          <w:highlight w:val="cyan"/>
        </w:rPr>
        <w:t>a number of</w:t>
      </w:r>
      <w:r w:rsidRPr="000C4D3A">
        <w:rPr>
          <w:rStyle w:val="Emphasis"/>
        </w:rPr>
        <w:t xml:space="preserve"> US </w:t>
      </w:r>
      <w:r w:rsidRPr="00F345C2">
        <w:rPr>
          <w:rStyle w:val="Emphasis"/>
          <w:highlight w:val="cyan"/>
        </w:rPr>
        <w:t>lawmakers have spoken out</w:t>
      </w:r>
      <w:r w:rsidRPr="000C4D3A">
        <w:rPr>
          <w:rStyle w:val="Emphasis"/>
        </w:rPr>
        <w:t xml:space="preserve"> against American involvement in the conflict</w:t>
      </w:r>
      <w:r w:rsidRPr="000C4D3A">
        <w:rPr>
          <w:sz w:val="16"/>
        </w:rPr>
        <w:t>, but the war rages on. "Rather than halting the fighting we’ve seen continued intense clashes," said Ms Catanzano. “We are anticipating some debate on Capitol Hill in the coming days about future of US support for Saudi and UAE coalition</w:t>
      </w:r>
      <w:r w:rsidRPr="000C4D3A">
        <w:rPr>
          <w:rStyle w:val="Emphasis"/>
        </w:rPr>
        <w:t xml:space="preserve">. </w:t>
      </w:r>
      <w:r w:rsidRPr="00F345C2">
        <w:rPr>
          <w:rStyle w:val="Emphasis"/>
          <w:highlight w:val="cyan"/>
        </w:rPr>
        <w:t>If the administration isn't ready to move on it,</w:t>
      </w:r>
      <w:r w:rsidRPr="000C4D3A">
        <w:rPr>
          <w:rStyle w:val="Emphasis"/>
        </w:rPr>
        <w:t xml:space="preserve"> </w:t>
      </w:r>
      <w:r w:rsidRPr="000C4D3A">
        <w:rPr>
          <w:sz w:val="16"/>
        </w:rPr>
        <w:t>we hope</w:t>
      </w:r>
      <w:r w:rsidRPr="000C4D3A">
        <w:rPr>
          <w:rStyle w:val="Emphasis"/>
        </w:rPr>
        <w:t xml:space="preserve"> </w:t>
      </w:r>
      <w:r w:rsidRPr="00F345C2">
        <w:rPr>
          <w:rStyle w:val="Emphasis"/>
          <w:highlight w:val="cyan"/>
        </w:rPr>
        <w:t>Congress can give it the time and attention and debate it deserves.</w:t>
      </w:r>
      <w:r w:rsidRPr="000C4D3A">
        <w:rPr>
          <w:rStyle w:val="Emphasis"/>
        </w:rPr>
        <w:t>”</w:t>
      </w:r>
    </w:p>
    <w:p w14:paraId="60C7E6AC" w14:textId="77777777" w:rsidR="009777CC" w:rsidRPr="002F1974" w:rsidRDefault="009777CC" w:rsidP="009777CC">
      <w:pPr>
        <w:pStyle w:val="Heading4"/>
      </w:pPr>
      <w:r>
        <w:t>Arms Sales to Saudi Arabia are unpopular with Congress – they want to constrain them</w:t>
      </w:r>
    </w:p>
    <w:p w14:paraId="6FE94014" w14:textId="77777777" w:rsidR="009777CC" w:rsidRDefault="009777CC" w:rsidP="009777CC">
      <w:r>
        <w:t>Patricia</w:t>
      </w:r>
      <w:r w:rsidRPr="00374DFF">
        <w:rPr>
          <w:rStyle w:val="Style13ptBold"/>
        </w:rPr>
        <w:t xml:space="preserve"> Zengerle, 6-20-2019</w:t>
      </w:r>
      <w:r>
        <w:t>, "Senate rejects Saudi arms sales in rebuke to Trump," U.S., https://www.reuters.com/article/us-usa-saudi-arms/senate-rejects-saudi-arms-sales-in-rebuke-to-trump-idUSKCN1TL1VN</w:t>
      </w:r>
    </w:p>
    <w:p w14:paraId="624C392C" w14:textId="77777777" w:rsidR="009777CC" w:rsidRDefault="009777CC" w:rsidP="009777CC"/>
    <w:p w14:paraId="213A3B35" w14:textId="77777777" w:rsidR="009777CC" w:rsidRPr="009777CC" w:rsidRDefault="009777CC" w:rsidP="009777CC">
      <w:pPr>
        <w:rPr>
          <w:sz w:val="14"/>
        </w:rPr>
      </w:pPr>
      <w:r w:rsidRPr="009777CC">
        <w:rPr>
          <w:sz w:val="14"/>
        </w:rPr>
        <w:t xml:space="preserve">WASHINGTON (Reuters) </w:t>
      </w:r>
      <w:r w:rsidRPr="00F345C2">
        <w:rPr>
          <w:sz w:val="14"/>
          <w:highlight w:val="cyan"/>
        </w:rPr>
        <w:t xml:space="preserve">- </w:t>
      </w:r>
      <w:r w:rsidRPr="00F345C2">
        <w:rPr>
          <w:rStyle w:val="StyleUnderline"/>
          <w:highlight w:val="cyan"/>
        </w:rPr>
        <w:t>The U.S. Senate</w:t>
      </w:r>
      <w:r w:rsidRPr="00374DFF">
        <w:rPr>
          <w:rStyle w:val="StyleUnderline"/>
        </w:rPr>
        <w:t xml:space="preserve"> on Thursday voted to block the sale of billions of dollars in military sales to Saudi Arabia, the United Arab Emirates and other countries</w:t>
      </w:r>
      <w:r w:rsidRPr="009777CC">
        <w:rPr>
          <w:sz w:val="14"/>
        </w:rPr>
        <w:t>, rejecting President Donald Trump’s decision to sidestep Congress’ review of such deals by declaring an emergency over Iran.</w:t>
      </w:r>
    </w:p>
    <w:p w14:paraId="51FE1B26" w14:textId="77777777" w:rsidR="009777CC" w:rsidRPr="009777CC" w:rsidRDefault="009777CC" w:rsidP="009777CC">
      <w:pPr>
        <w:rPr>
          <w:sz w:val="14"/>
          <w:szCs w:val="14"/>
        </w:rPr>
      </w:pPr>
      <w:r w:rsidRPr="009777CC">
        <w:rPr>
          <w:sz w:val="14"/>
          <w:szCs w:val="14"/>
        </w:rPr>
        <w:t>Trump has promised to veto the Senate action in order to proceed with the deals, worth some $8.1 billion. Senators would need 67 votes to override his veto, which looked unlikely after Thursday’s votes. The first and second resolutions of disapproval passed 53-45 and a third vote covering the remaining 20 resolutions was 51-45.</w:t>
      </w:r>
    </w:p>
    <w:p w14:paraId="1C6451CE" w14:textId="77777777" w:rsidR="009777CC" w:rsidRPr="00374DFF" w:rsidRDefault="009777CC" w:rsidP="009777CC">
      <w:pPr>
        <w:rPr>
          <w:rStyle w:val="StyleUnderline"/>
        </w:rPr>
      </w:pPr>
      <w:r w:rsidRPr="009777CC">
        <w:rPr>
          <w:sz w:val="14"/>
        </w:rPr>
        <w:t xml:space="preserve">Backers of the resolutions, led by Democrat Bob Menendez and Republican Lindsey Graham, said </w:t>
      </w:r>
      <w:r w:rsidRPr="00F345C2">
        <w:rPr>
          <w:sz w:val="14"/>
          <w:highlight w:val="cyan"/>
        </w:rPr>
        <w:t xml:space="preserve">they </w:t>
      </w:r>
      <w:r w:rsidRPr="00F345C2">
        <w:rPr>
          <w:rStyle w:val="StyleUnderline"/>
          <w:highlight w:val="cyan"/>
        </w:rPr>
        <w:t xml:space="preserve">sent </w:t>
      </w:r>
      <w:r w:rsidRPr="00F345C2">
        <w:rPr>
          <w:rStyle w:val="Emphasis"/>
          <w:highlight w:val="cyan"/>
        </w:rPr>
        <w:t>a bipartisan message</w:t>
      </w:r>
      <w:r w:rsidRPr="00F345C2">
        <w:rPr>
          <w:rStyle w:val="StyleUnderline"/>
          <w:highlight w:val="cyan"/>
        </w:rPr>
        <w:t xml:space="preserve"> to Saudi Arabia that Washington is not happy about human rights abuses, including the murder of journalist Jamal Khashoggi at a Saudi consulate in Turkey.</w:t>
      </w:r>
    </w:p>
    <w:p w14:paraId="4FA30CE0" w14:textId="77777777" w:rsidR="009777CC" w:rsidRPr="009777CC" w:rsidRDefault="009777CC" w:rsidP="009777CC">
      <w:pPr>
        <w:rPr>
          <w:sz w:val="14"/>
        </w:rPr>
      </w:pPr>
      <w:r w:rsidRPr="009777CC">
        <w:rPr>
          <w:sz w:val="14"/>
        </w:rPr>
        <w:t xml:space="preserve">Many also expressed </w:t>
      </w:r>
      <w:r w:rsidRPr="00F345C2">
        <w:rPr>
          <w:rStyle w:val="StyleUnderline"/>
          <w:highlight w:val="cyan"/>
        </w:rPr>
        <w:t>deep concern with Saudi Arabia and the UAE over the war in Yemen, where the two countries are battling Iran-backed Houthi rebels. The United Nations has described the conflict in Yemen, which has killed tens of thousands of people including thousands of civilians, as the world’s worst humanitarian crisis</w:t>
      </w:r>
      <w:r w:rsidRPr="00374DFF">
        <w:rPr>
          <w:rStyle w:val="StyleUnderline"/>
        </w:rPr>
        <w:t>.</w:t>
      </w:r>
    </w:p>
    <w:p w14:paraId="3D31BA54" w14:textId="77777777" w:rsidR="009777CC" w:rsidRPr="009777CC" w:rsidRDefault="009777CC" w:rsidP="009777CC">
      <w:pPr>
        <w:rPr>
          <w:sz w:val="14"/>
          <w:szCs w:val="14"/>
        </w:rPr>
      </w:pPr>
      <w:r w:rsidRPr="009777CC">
        <w:rPr>
          <w:sz w:val="14"/>
          <w:szCs w:val="14"/>
        </w:rPr>
        <w:t>Hours before the vote, Iran shot down a U.S. military drone, escalating fears of wider military conflict. Washington said the incident was an “unprovoked attack” in international air space while Tehran said the drone was over its territory. Trump later said the attack apparently was a mistake by an Iranian “general or somebody.”</w:t>
      </w:r>
    </w:p>
    <w:p w14:paraId="37C5F0E6" w14:textId="77777777" w:rsidR="009777CC" w:rsidRPr="009777CC" w:rsidRDefault="009777CC" w:rsidP="009777CC">
      <w:pPr>
        <w:rPr>
          <w:sz w:val="14"/>
        </w:rPr>
      </w:pPr>
      <w:r w:rsidRPr="009777CC">
        <w:rPr>
          <w:sz w:val="14"/>
        </w:rPr>
        <w:t xml:space="preserve">Opposing the resolutions, the Senate’s Republican majority leader, Mitch McConnell, cited tensions with Tehran. </w:t>
      </w:r>
      <w:r w:rsidRPr="00374DFF">
        <w:rPr>
          <w:rStyle w:val="StyleUnderline"/>
        </w:rPr>
        <w:t>“The timing could not be worse for the Senate to send the wrong signal,”</w:t>
      </w:r>
      <w:r w:rsidRPr="009777CC">
        <w:rPr>
          <w:sz w:val="14"/>
        </w:rPr>
        <w:t xml:space="preserve"> he said.</w:t>
      </w:r>
    </w:p>
    <w:p w14:paraId="3FB76CDD" w14:textId="77777777" w:rsidR="009777CC" w:rsidRPr="009777CC" w:rsidRDefault="009777CC" w:rsidP="009777CC">
      <w:pPr>
        <w:rPr>
          <w:sz w:val="14"/>
          <w:szCs w:val="14"/>
        </w:rPr>
      </w:pPr>
      <w:r w:rsidRPr="009777CC">
        <w:rPr>
          <w:sz w:val="14"/>
          <w:szCs w:val="14"/>
        </w:rPr>
        <w:t>Graham, normally a close Trump ally, underscored the unusual divide between the White House and some Republicans over Saudi Arabia in an emphatic Senate speech before the votes.</w:t>
      </w:r>
    </w:p>
    <w:p w14:paraId="7AD834CC" w14:textId="77777777" w:rsidR="009777CC" w:rsidRPr="009777CC" w:rsidRDefault="009777CC" w:rsidP="009777CC">
      <w:pPr>
        <w:rPr>
          <w:sz w:val="14"/>
        </w:rPr>
      </w:pPr>
      <w:r w:rsidRPr="00F345C2">
        <w:rPr>
          <w:rStyle w:val="StyleUnderline"/>
          <w:highlight w:val="cyan"/>
        </w:rPr>
        <w:t>“You cannot have a strategic relationship with the United States and behave in a fashion that shows no respect for human dignity, no respect for international norms,”</w:t>
      </w:r>
      <w:r w:rsidRPr="009777CC">
        <w:rPr>
          <w:sz w:val="14"/>
        </w:rPr>
        <w:t xml:space="preserve"> Graham said.</w:t>
      </w:r>
    </w:p>
    <w:p w14:paraId="536E6022" w14:textId="6DCE7FAE" w:rsidR="009777CC" w:rsidRDefault="009777CC" w:rsidP="009777CC">
      <w:pPr>
        <w:rPr>
          <w:sz w:val="14"/>
        </w:rPr>
      </w:pPr>
      <w:r w:rsidRPr="009777CC">
        <w:rPr>
          <w:sz w:val="14"/>
        </w:rPr>
        <w:t xml:space="preserve">Menendez, the top Democrat on the Senate Foreign Relations Committee, said the disapproval resolutions also </w:t>
      </w:r>
      <w:r w:rsidRPr="00F345C2">
        <w:rPr>
          <w:rStyle w:val="Emphasis"/>
          <w:highlight w:val="cyan"/>
        </w:rPr>
        <w:t>reflected Congress’ desire to preserve its powers</w:t>
      </w:r>
      <w:r w:rsidRPr="00F345C2">
        <w:rPr>
          <w:rStyle w:val="StyleUnderline"/>
          <w:highlight w:val="cyan"/>
        </w:rPr>
        <w:t xml:space="preserve"> to declare war and review major foreign weapons sales</w:t>
      </w:r>
      <w:r w:rsidRPr="00374DFF">
        <w:rPr>
          <w:rStyle w:val="StyleUnderline"/>
        </w:rPr>
        <w:t xml:space="preserve">. </w:t>
      </w:r>
      <w:r w:rsidRPr="009777CC">
        <w:rPr>
          <w:sz w:val="14"/>
        </w:rPr>
        <w:t>Trump also used an emergency declaration strategy to circumvent Congress and try to get funding for a wall on the Mexican border.</w:t>
      </w:r>
    </w:p>
    <w:p w14:paraId="31AC0AC1" w14:textId="77777777" w:rsidR="009777CC" w:rsidRDefault="009777CC" w:rsidP="009777CC">
      <w:pPr>
        <w:pStyle w:val="Heading4"/>
      </w:pPr>
      <w:r>
        <w:t xml:space="preserve">Arms Sales to Saudi Arabia are unpopular with both parties in Congress </w:t>
      </w:r>
    </w:p>
    <w:p w14:paraId="302565A1" w14:textId="77777777" w:rsidR="009777CC" w:rsidRDefault="009777CC" w:rsidP="009777CC">
      <w:r>
        <w:t xml:space="preserve">Michael </w:t>
      </w:r>
      <w:r w:rsidRPr="006C082A">
        <w:rPr>
          <w:rStyle w:val="Style13ptBold"/>
        </w:rPr>
        <w:t>Bowman, 6-16-2019</w:t>
      </w:r>
      <w:r>
        <w:t>, "US Senate Scrutinizes Saudi, UAE Arms Sales," Voice of America, https://www.voanews.com/usa/us-senate-scrutinizes-saudi-uae-arms-sales</w:t>
      </w:r>
    </w:p>
    <w:p w14:paraId="25B8B153" w14:textId="77777777" w:rsidR="009777CC" w:rsidRDefault="009777CC" w:rsidP="009777CC">
      <w:r>
        <w:t>Skip to main content</w:t>
      </w:r>
    </w:p>
    <w:p w14:paraId="39777CD8" w14:textId="77777777" w:rsidR="009777CC" w:rsidRDefault="009777CC" w:rsidP="009777CC"/>
    <w:p w14:paraId="06B74477" w14:textId="77777777" w:rsidR="009777CC" w:rsidRPr="006C082A" w:rsidRDefault="009777CC" w:rsidP="009777CC">
      <w:pPr>
        <w:rPr>
          <w:rStyle w:val="StyleUnderline"/>
        </w:rPr>
      </w:pPr>
      <w:r w:rsidRPr="00F345C2">
        <w:rPr>
          <w:rStyle w:val="StyleUnderline"/>
          <w:highlight w:val="cyan"/>
        </w:rPr>
        <w:t>Passions over Saudi Arabia run high in the U.S. Senate</w:t>
      </w:r>
      <w:r w:rsidRPr="006C082A">
        <w:rPr>
          <w:rStyle w:val="StyleUnderline"/>
        </w:rPr>
        <w:t>.</w:t>
      </w:r>
    </w:p>
    <w:p w14:paraId="3FCA47CC" w14:textId="77777777" w:rsidR="009777CC" w:rsidRPr="009777CC" w:rsidRDefault="009777CC" w:rsidP="009777CC">
      <w:pPr>
        <w:rPr>
          <w:sz w:val="14"/>
        </w:rPr>
      </w:pPr>
      <w:r w:rsidRPr="006C082A">
        <w:rPr>
          <w:rStyle w:val="StyleUnderline"/>
        </w:rPr>
        <w:t xml:space="preserve">Sen. Lindsey Graham, </w:t>
      </w:r>
      <w:r w:rsidRPr="006C082A">
        <w:rPr>
          <w:rStyle w:val="Emphasis"/>
        </w:rPr>
        <w:t>a Republican</w:t>
      </w:r>
      <w:r w:rsidRPr="009777CC">
        <w:rPr>
          <w:sz w:val="14"/>
        </w:rPr>
        <w:t>, says relations with the kingdom have deteriorated.</w:t>
      </w:r>
    </w:p>
    <w:p w14:paraId="4E312A49" w14:textId="77777777" w:rsidR="009777CC" w:rsidRPr="006C082A" w:rsidRDefault="009777CC" w:rsidP="009777CC">
      <w:pPr>
        <w:rPr>
          <w:rStyle w:val="StyleUnderline"/>
        </w:rPr>
      </w:pPr>
      <w:r w:rsidRPr="00F345C2">
        <w:rPr>
          <w:rStyle w:val="StyleUnderline"/>
          <w:highlight w:val="cyan"/>
        </w:rPr>
        <w:t>“The current relationship with Saudi Arabia is not working for America ... I am never going to let this go until things change in Saudi Arabia.”</w:t>
      </w:r>
    </w:p>
    <w:p w14:paraId="4F300FCE" w14:textId="77777777" w:rsidR="009777CC" w:rsidRPr="006C082A" w:rsidRDefault="009777CC" w:rsidP="009777CC">
      <w:pPr>
        <w:rPr>
          <w:rStyle w:val="Emphasis"/>
        </w:rPr>
      </w:pPr>
      <w:r w:rsidRPr="006C082A">
        <w:rPr>
          <w:rStyle w:val="StyleUnderline"/>
        </w:rPr>
        <w:t xml:space="preserve">Sen. Chris Murphy, Democrat, says </w:t>
      </w:r>
      <w:r w:rsidRPr="00F345C2">
        <w:rPr>
          <w:rStyle w:val="StyleUnderline"/>
          <w:highlight w:val="cyan"/>
        </w:rPr>
        <w:t xml:space="preserve">the kidnapping and murder of Washington Post columnist Jamal Khashoggi last October in Saudi Arabia's consulate in Istanbul, Turkey, by Saudi special agents was a </w:t>
      </w:r>
      <w:r w:rsidRPr="00F345C2">
        <w:rPr>
          <w:rStyle w:val="Emphasis"/>
          <w:highlight w:val="cyan"/>
        </w:rPr>
        <w:t>breaking point.</w:t>
      </w:r>
    </w:p>
    <w:p w14:paraId="01DB3126" w14:textId="77777777" w:rsidR="009777CC" w:rsidRPr="009777CC" w:rsidRDefault="009777CC" w:rsidP="009777CC">
      <w:pPr>
        <w:rPr>
          <w:rStyle w:val="StyleUnderline"/>
        </w:rPr>
      </w:pPr>
      <w:r w:rsidRPr="009777CC">
        <w:rPr>
          <w:sz w:val="14"/>
        </w:rPr>
        <w:t xml:space="preserve">“What kind of ally kidnaps a resident of your country [Khashoggi] who was seeking our protection, brings him into a consulate, chops him up and makes him disappear?  </w:t>
      </w:r>
      <w:r w:rsidRPr="00F345C2">
        <w:rPr>
          <w:rStyle w:val="StyleUnderline"/>
          <w:highlight w:val="cyan"/>
        </w:rPr>
        <w:t>The nature of this alliance</w:t>
      </w:r>
      <w:r w:rsidRPr="009777CC">
        <w:rPr>
          <w:rStyle w:val="StyleUnderline"/>
        </w:rPr>
        <w:t xml:space="preserve"> [with Saudi Arabia] </w:t>
      </w:r>
      <w:r w:rsidRPr="00F345C2">
        <w:rPr>
          <w:rStyle w:val="StyleUnderline"/>
          <w:highlight w:val="cyan"/>
        </w:rPr>
        <w:t>has been exposed.”</w:t>
      </w:r>
    </w:p>
    <w:p w14:paraId="50F93414" w14:textId="77777777" w:rsidR="009777CC" w:rsidRPr="009777CC" w:rsidRDefault="009777CC" w:rsidP="009777CC">
      <w:pPr>
        <w:rPr>
          <w:sz w:val="14"/>
          <w:szCs w:val="14"/>
        </w:rPr>
      </w:pPr>
      <w:r w:rsidRPr="009777CC">
        <w:rPr>
          <w:sz w:val="14"/>
          <w:szCs w:val="14"/>
        </w:rPr>
        <w:t>Months after the Senate narrowly approved a resolution to end U.S. support for the Saudi-led air campaign in Yemen’s bloody civil war, the chamber could vote against pending sales of U.S. bombs, guided munitions and military support to Saudi Arabia and the United Arab Emirates.  The Trump administration’s attempt to fast-track the arms deal under an emergency declaration irks lawmakers of both parties.</w:t>
      </w:r>
    </w:p>
    <w:p w14:paraId="034FC2BB" w14:textId="21A7FFBC" w:rsidR="009777CC" w:rsidRDefault="009777CC" w:rsidP="009777CC">
      <w:pPr>
        <w:rPr>
          <w:sz w:val="14"/>
        </w:rPr>
      </w:pPr>
      <w:r w:rsidRPr="009777CC">
        <w:rPr>
          <w:sz w:val="14"/>
        </w:rPr>
        <w:t xml:space="preserve">“I am glad to know </w:t>
      </w:r>
      <w:r w:rsidRPr="00F345C2">
        <w:rPr>
          <w:rStyle w:val="StyleUnderline"/>
          <w:highlight w:val="cyan"/>
        </w:rPr>
        <w:t>I am not the only one in this body disturbed by the president’s willingness to bypass Congress and sell this weaponry without any consideration of the recent events that have strained our relationship with Saudi Arabia,”</w:t>
      </w:r>
      <w:r w:rsidRPr="009777CC">
        <w:rPr>
          <w:sz w:val="14"/>
        </w:rPr>
        <w:t xml:space="preserve"> said Sen. Robert Menendez, a Democrat.</w:t>
      </w:r>
    </w:p>
    <w:p w14:paraId="3F92743D" w14:textId="77777777" w:rsidR="0055721E" w:rsidRDefault="0055721E" w:rsidP="0055721E">
      <w:pPr>
        <w:pStyle w:val="Heading4"/>
      </w:pPr>
      <w:r>
        <w:t>Democrats block Trumps Saudi Arabia deal</w:t>
      </w:r>
    </w:p>
    <w:p w14:paraId="7082297D" w14:textId="77777777" w:rsidR="0055721E" w:rsidRDefault="0055721E" w:rsidP="0055721E">
      <w:r w:rsidRPr="00E8785D">
        <w:rPr>
          <w:rStyle w:val="Style13ptBold"/>
        </w:rPr>
        <w:t>Shesgreen 19</w:t>
      </w:r>
      <w:r>
        <w:rPr>
          <w:b/>
          <w:bCs/>
        </w:rPr>
        <w:t xml:space="preserve"> --- </w:t>
      </w:r>
      <w:r>
        <w:t>Deirdre, foreign affairs report for USA TODAY, “</w:t>
      </w:r>
      <w:r w:rsidRPr="00C978EF">
        <w:t>Engel blasts Trump's 'phony' emergency, says Democrats will try to block Saudi Arabia weapons deal</w:t>
      </w:r>
      <w:r>
        <w:t xml:space="preserve">”, USA TODAY, 6/12, </w:t>
      </w:r>
      <w:hyperlink r:id="rId122" w:history="1">
        <w:r w:rsidRPr="002B08FF">
          <w:rPr>
            <w:rStyle w:val="Hyperlink"/>
          </w:rPr>
          <w:t>https://www.usatoday.com/story/news/world/2019/06/12/saudi-arabia-arms-sale-trump-decision-under-congressional-scrutiny/1425240001/</w:t>
        </w:r>
      </w:hyperlink>
    </w:p>
    <w:p w14:paraId="4C7E9EBD" w14:textId="77777777" w:rsidR="0055721E" w:rsidRPr="00C978EF" w:rsidRDefault="0055721E" w:rsidP="0055721E"/>
    <w:p w14:paraId="309C9C17" w14:textId="3B816D94" w:rsidR="0055721E" w:rsidRDefault="0055721E" w:rsidP="0055721E">
      <w:pPr>
        <w:rPr>
          <w:u w:val="single"/>
        </w:rPr>
      </w:pPr>
      <w:r w:rsidRPr="00C978EF">
        <w:rPr>
          <w:sz w:val="16"/>
        </w:rPr>
        <w:t xml:space="preserve">WASHINGTON – </w:t>
      </w:r>
      <w:r w:rsidRPr="00C978EF">
        <w:rPr>
          <w:u w:val="single"/>
        </w:rPr>
        <w:t xml:space="preserve">A </w:t>
      </w:r>
      <w:r w:rsidRPr="00F345C2">
        <w:rPr>
          <w:highlight w:val="cyan"/>
          <w:u w:val="single"/>
        </w:rPr>
        <w:t>top Democrat vowed</w:t>
      </w:r>
      <w:r w:rsidRPr="00C978EF">
        <w:rPr>
          <w:u w:val="single"/>
        </w:rPr>
        <w:t xml:space="preserve"> on Wednesday </w:t>
      </w:r>
      <w:r w:rsidRPr="00F345C2">
        <w:rPr>
          <w:highlight w:val="cyan"/>
          <w:u w:val="single"/>
        </w:rPr>
        <w:t>to use "every possible avenue" to block the Trump administration’s</w:t>
      </w:r>
      <w:r w:rsidRPr="00C978EF">
        <w:rPr>
          <w:u w:val="single"/>
        </w:rPr>
        <w:t xml:space="preserve"> controversial </w:t>
      </w:r>
      <w:r w:rsidRPr="00F345C2">
        <w:rPr>
          <w:highlight w:val="cyan"/>
          <w:u w:val="single"/>
        </w:rPr>
        <w:t>decision to sell $8.1 billion in bombs and other U.S.-made weapons to Saudi Arabia</w:t>
      </w:r>
      <w:r w:rsidRPr="00C978EF">
        <w:rPr>
          <w:u w:val="single"/>
        </w:rPr>
        <w:t xml:space="preserve"> and its allies.</w:t>
      </w:r>
      <w:r w:rsidRPr="00C978EF">
        <w:rPr>
          <w:sz w:val="16"/>
        </w:rPr>
        <w:t xml:space="preserve"> Secretary of State Mike Pompeo announced the weapons deal last month and said the administration would sidestep Congress’ objection to the sale by deeming it a “national security emergency.” </w:t>
      </w:r>
      <w:r w:rsidRPr="00C978EF">
        <w:rPr>
          <w:u w:val="single"/>
        </w:rPr>
        <w:t xml:space="preserve">The move infuriated lawmakers in both parties, who argue that </w:t>
      </w:r>
      <w:r w:rsidRPr="00F345C2">
        <w:rPr>
          <w:highlight w:val="cyan"/>
          <w:u w:val="single"/>
        </w:rPr>
        <w:t>Saudi Arabia has become an unreliable ally more deserving of a rebuke than a reward</w:t>
      </w:r>
      <w:r w:rsidRPr="00C978EF">
        <w:rPr>
          <w:u w:val="single"/>
        </w:rPr>
        <w:t>. "There is no emergency. It's phony. It's made up,"</w:t>
      </w:r>
      <w:r w:rsidRPr="00C978EF">
        <w:rPr>
          <w:sz w:val="16"/>
        </w:rPr>
        <w:t xml:space="preserve"> House Foreign Affairs Committee Chairman Eliot Engel, D-N.Y., said during a hearing on Wednesday. "We're looking at every possible avenue for stopping these transfers before they go forward under this phony justification," Engel said. </w:t>
      </w:r>
      <w:r w:rsidRPr="00F345C2">
        <w:rPr>
          <w:highlight w:val="cyan"/>
          <w:u w:val="single"/>
        </w:rPr>
        <w:t>Republicans also raised questions about the weapons sale</w:t>
      </w:r>
      <w:r w:rsidRPr="00C978EF">
        <w:rPr>
          <w:u w:val="single"/>
        </w:rPr>
        <w:t xml:space="preserve"> at Wednesday's hearing, in which </w:t>
      </w:r>
      <w:r w:rsidRPr="00F345C2">
        <w:rPr>
          <w:highlight w:val="cyan"/>
          <w:u w:val="single"/>
        </w:rPr>
        <w:t>lawmakers noted that previous U.S.-made weapons sold to the Saudis and the United Arab Emirates have ended up in the hands of terrorist groups and that Saudi Arabia has been accused of gross human-rights violations</w:t>
      </w:r>
      <w:r w:rsidRPr="00C978EF">
        <w:rPr>
          <w:u w:val="single"/>
        </w:rPr>
        <w:t>, among other objections.</w:t>
      </w:r>
      <w:r w:rsidRPr="00C978EF">
        <w:rPr>
          <w:sz w:val="16"/>
        </w:rPr>
        <w:t xml:space="preserve"> R. Clarke Cooper, the State Department’s assistant secretary for political-military affairs, defended the deal in testimony before the committee. The sale involves a series of 22 arms sales to Saudi Arabia, the United Arab Emirates and Jordan. "Timing was of the essence," Cooper said of the sale. Moving ahead with the sale sent "a message of deterrence to Tehran," he said, and signaled to U.S. allies in the region that the U.S. stands "with them shoulder to shoulder</w:t>
      </w:r>
      <w:r w:rsidRPr="00F345C2">
        <w:rPr>
          <w:sz w:val="16"/>
          <w:highlight w:val="cyan"/>
        </w:rPr>
        <w:t xml:space="preserve">." </w:t>
      </w:r>
      <w:r w:rsidRPr="00F345C2">
        <w:rPr>
          <w:highlight w:val="cyan"/>
          <w:u w:val="single"/>
        </w:rPr>
        <w:t>Cooper said the Trump administration had notified Congress of its intent to sell some of the weapons</w:t>
      </w:r>
      <w:r w:rsidRPr="00C978EF">
        <w:rPr>
          <w:u w:val="single"/>
        </w:rPr>
        <w:t xml:space="preserve"> 18 months ago, </w:t>
      </w:r>
      <w:r w:rsidRPr="00F345C2">
        <w:rPr>
          <w:highlight w:val="cyan"/>
          <w:u w:val="single"/>
        </w:rPr>
        <w:t>but lawmakers blocked them from going forward</w:t>
      </w:r>
      <w:r w:rsidRPr="00C978EF">
        <w:rPr>
          <w:u w:val="single"/>
        </w:rPr>
        <w:t xml:space="preserve">. </w:t>
      </w:r>
    </w:p>
    <w:p w14:paraId="40478B47" w14:textId="3A96B46D" w:rsidR="00313467" w:rsidRPr="00395CBE" w:rsidRDefault="00313467" w:rsidP="00313467">
      <w:pPr>
        <w:pStyle w:val="Heading4"/>
      </w:pPr>
      <w:r w:rsidRPr="00395CBE">
        <w:t>Arms sales to Saudi Arabia are unpopular with Congress — they’re against supporting the Yemen crisis.</w:t>
      </w:r>
    </w:p>
    <w:p w14:paraId="13B6FC09" w14:textId="77777777" w:rsidR="00313467" w:rsidRDefault="00313467" w:rsidP="00313467">
      <w:r w:rsidRPr="00395CBE">
        <w:rPr>
          <w:rStyle w:val="Style13ptBold"/>
        </w:rPr>
        <w:t>Sharp and Blanchard 19</w:t>
      </w:r>
      <w:r>
        <w:t xml:space="preserve"> — </w:t>
      </w:r>
      <w:r w:rsidRPr="004E044D">
        <w:t>Jeremy M. Sharp</w:t>
      </w:r>
      <w:r>
        <w:t xml:space="preserve">, </w:t>
      </w:r>
      <w:r w:rsidRPr="004E044D">
        <w:t>Specialist in Middle Eastern Affairs</w:t>
      </w:r>
      <w:r>
        <w:t xml:space="preserve"> at the Congressional Research Service (CRS), where he provides analysis on Arab political, military and diplomatic affairs, and on U.S. policy in the Middle East, to members of Congress and their staffs, holds a Master’s Degree in Middle East History from Princeton University, a Presidential Management Fellow by the federal government's Office of Personnel Management, and </w:t>
      </w:r>
      <w:r w:rsidRPr="004E044D">
        <w:t>Christopher M. Blanchard</w:t>
      </w:r>
      <w:r>
        <w:t>, Specialist in Middle Eastern Affairs at the Congressional Research Service (CRS) where his work emphasizes the roles, responsibilities, and prerogatives of Congress in shaping U.S. foreign policy, holds degrees from Boston College and Columbia University's School of International and Public Affairs, 2019 (“</w:t>
      </w:r>
      <w:r w:rsidRPr="00395CBE">
        <w:t>Congress and the War in Yemen: Oversight and Legislation 2015-201</w:t>
      </w:r>
      <w:r>
        <w:t xml:space="preserve">9,” </w:t>
      </w:r>
      <w:r w:rsidRPr="00395CBE">
        <w:rPr>
          <w:i/>
        </w:rPr>
        <w:t>Congressional Research Service</w:t>
      </w:r>
      <w:r>
        <w:t xml:space="preserve">, Available Online at </w:t>
      </w:r>
      <w:hyperlink r:id="rId123" w:history="1">
        <w:r w:rsidRPr="001C725D">
          <w:rPr>
            <w:rStyle w:val="Hyperlink"/>
          </w:rPr>
          <w:t>https://fas.org/sgp/crs/mideast/R45046.pdf</w:t>
        </w:r>
      </w:hyperlink>
      <w:r>
        <w:t>, Accessed 07-17-2019, p. 13-14)</w:t>
      </w:r>
    </w:p>
    <w:p w14:paraId="6DEFA58E" w14:textId="77777777" w:rsidR="00313467" w:rsidRDefault="00313467" w:rsidP="00313467"/>
    <w:p w14:paraId="1DAF32F2" w14:textId="77777777" w:rsidR="00313467" w:rsidRPr="008E3E09" w:rsidRDefault="00313467" w:rsidP="00313467">
      <w:pPr>
        <w:rPr>
          <w:sz w:val="14"/>
        </w:rPr>
      </w:pPr>
      <w:r w:rsidRPr="008E3E09">
        <w:rPr>
          <w:sz w:val="14"/>
        </w:rPr>
        <w:t xml:space="preserve">The </w:t>
      </w:r>
      <w:r w:rsidRPr="004E044D">
        <w:rPr>
          <w:rStyle w:val="StyleUnderline"/>
        </w:rPr>
        <w:t xml:space="preserve">115th </w:t>
      </w:r>
      <w:r w:rsidRPr="00F345C2">
        <w:rPr>
          <w:rStyle w:val="StyleUnderline"/>
          <w:highlight w:val="cyan"/>
        </w:rPr>
        <w:t>Congress frequently debated</w:t>
      </w:r>
      <w:r w:rsidRPr="008E3E09">
        <w:rPr>
          <w:sz w:val="14"/>
        </w:rPr>
        <w:t xml:space="preserve"> the extent and terms of </w:t>
      </w:r>
      <w:r w:rsidRPr="004E044D">
        <w:rPr>
          <w:rStyle w:val="StyleUnderline"/>
        </w:rPr>
        <w:t>the U</w:t>
      </w:r>
      <w:r w:rsidRPr="008E3E09">
        <w:rPr>
          <w:sz w:val="14"/>
        </w:rPr>
        <w:t xml:space="preserve">nited </w:t>
      </w:r>
      <w:r w:rsidRPr="004E044D">
        <w:rPr>
          <w:rStyle w:val="StyleUnderline"/>
        </w:rPr>
        <w:t>S</w:t>
      </w:r>
      <w:r w:rsidRPr="008E3E09">
        <w:rPr>
          <w:sz w:val="14"/>
        </w:rPr>
        <w:t>tate</w:t>
      </w:r>
      <w:r w:rsidRPr="004E044D">
        <w:rPr>
          <w:rStyle w:val="StyleUnderline"/>
        </w:rPr>
        <w:t xml:space="preserve">s' </w:t>
      </w:r>
      <w:r w:rsidRPr="00F345C2">
        <w:rPr>
          <w:rStyle w:val="StyleUnderline"/>
          <w:highlight w:val="cyan"/>
        </w:rPr>
        <w:t xml:space="preserve">involvement in </w:t>
      </w:r>
      <w:r w:rsidRPr="004E044D">
        <w:rPr>
          <w:rStyle w:val="StyleUnderline"/>
        </w:rPr>
        <w:t>the</w:t>
      </w:r>
      <w:r w:rsidRPr="008E3E09">
        <w:rPr>
          <w:sz w:val="14"/>
        </w:rPr>
        <w:t xml:space="preserve"> ongoing </w:t>
      </w:r>
      <w:r w:rsidRPr="004E044D">
        <w:rPr>
          <w:rStyle w:val="StyleUnderline"/>
        </w:rPr>
        <w:t xml:space="preserve">conflict in </w:t>
      </w:r>
      <w:r w:rsidRPr="00F345C2">
        <w:rPr>
          <w:rStyle w:val="StyleUnderline"/>
          <w:highlight w:val="cyan"/>
        </w:rPr>
        <w:t>Yemen</w:t>
      </w:r>
      <w:r w:rsidRPr="008E3E09">
        <w:rPr>
          <w:sz w:val="14"/>
        </w:rPr>
        <w:t xml:space="preserve">. </w:t>
      </w:r>
      <w:r w:rsidRPr="004E044D">
        <w:rPr>
          <w:rStyle w:val="StyleUnderline"/>
        </w:rPr>
        <w:t>Lawmakers question</w:t>
      </w:r>
      <w:r w:rsidRPr="008E3E09">
        <w:rPr>
          <w:sz w:val="14"/>
        </w:rPr>
        <w:t xml:space="preserve">ed </w:t>
      </w:r>
      <w:r w:rsidRPr="004E044D">
        <w:rPr>
          <w:rStyle w:val="StyleUnderline"/>
        </w:rPr>
        <w:t>the extent to which successive Administrations have adhered to existing law related to providing security assistance, including sales or transfers of defense goods and defense services, while upholding international human rights standards</w:t>
      </w:r>
      <w:r w:rsidRPr="008E3E09">
        <w:rPr>
          <w:sz w:val="14"/>
        </w:rPr>
        <w:t xml:space="preserve"> (e.g., 22 U.S.C. §2754 or 22 U.S.C. §2304). They also enacted new legislation that would condition or prohibit the use of U.S. funds for some activities related to Yemen and extend legislative oversight over the executive branch's policy toward the war in Yemen.</w:t>
      </w:r>
    </w:p>
    <w:p w14:paraId="65423937" w14:textId="77777777" w:rsidR="00313467" w:rsidRPr="008E3E09" w:rsidRDefault="00313467" w:rsidP="00313467">
      <w:pPr>
        <w:rPr>
          <w:sz w:val="14"/>
        </w:rPr>
      </w:pPr>
      <w:r w:rsidRPr="008E3E09">
        <w:rPr>
          <w:sz w:val="14"/>
        </w:rPr>
        <w:t xml:space="preserve">While the House and its Rules Committee voted to make resolutions with respect to war powers and Yemen ineligible for expedited consideration, 68 the Senate passage of S.J.Res. 54 at the conclusion of the 115th Congress demonstrated growth in congressional opposition to U.S. involvement in the Saudi-led coalition intervention in Yemen relative to previous years. Over time, </w:t>
      </w:r>
      <w:r w:rsidRPr="00395CBE">
        <w:rPr>
          <w:rStyle w:val="StyleUnderline"/>
        </w:rPr>
        <w:t>the balance of votes shifted in favor of measures that could be described as critical or restrictive of U.S. support for Saudi-led coalition operations with regard to arms sales, oversight measures, and war powers measures</w:t>
      </w:r>
      <w:r w:rsidRPr="008E3E09">
        <w:rPr>
          <w:sz w:val="14"/>
        </w:rPr>
        <w:t>.</w:t>
      </w:r>
    </w:p>
    <w:p w14:paraId="3899E1E0" w14:textId="77777777" w:rsidR="00313467" w:rsidRPr="008E3E09" w:rsidRDefault="00313467" w:rsidP="00313467">
      <w:pPr>
        <w:rPr>
          <w:sz w:val="14"/>
        </w:rPr>
      </w:pPr>
      <w:r w:rsidRPr="008E3E09">
        <w:rPr>
          <w:sz w:val="14"/>
        </w:rPr>
        <w:t xml:space="preserve">Nevertheless, after nearly four years of conflict, it remains difficult to identify the locus of congressional consensus about Yemen. </w:t>
      </w:r>
      <w:r w:rsidRPr="004E044D">
        <w:rPr>
          <w:rStyle w:val="StyleUnderline"/>
        </w:rPr>
        <w:t xml:space="preserve">Many in </w:t>
      </w:r>
      <w:r w:rsidRPr="00F345C2">
        <w:rPr>
          <w:rStyle w:val="StyleUnderline"/>
          <w:highlight w:val="cyan"/>
        </w:rPr>
        <w:t>the House and Senate</w:t>
      </w:r>
      <w:r w:rsidRPr="008E3E09">
        <w:rPr>
          <w:sz w:val="14"/>
        </w:rPr>
        <w:t xml:space="preserve"> state that they seek to preserve cooperative U.S.-Saudi relations in broad terms and express concern about Iranian activities in Yemen, while also </w:t>
      </w:r>
      <w:r w:rsidRPr="00F345C2">
        <w:rPr>
          <w:rStyle w:val="StyleUnderline"/>
          <w:highlight w:val="cyan"/>
        </w:rPr>
        <w:t>express</w:t>
      </w:r>
      <w:r w:rsidRPr="008E3E09">
        <w:rPr>
          <w:sz w:val="14"/>
        </w:rPr>
        <w:t xml:space="preserve">ing </w:t>
      </w:r>
      <w:r w:rsidRPr="00F345C2">
        <w:rPr>
          <w:rStyle w:val="StyleUnderline"/>
          <w:highlight w:val="cyan"/>
        </w:rPr>
        <w:t>support for expanded humanitarian access and efforts to bring the conflict to a close</w:t>
      </w:r>
      <w:r w:rsidRPr="008E3E09">
        <w:rPr>
          <w:sz w:val="14"/>
        </w:rPr>
        <w:t xml:space="preserve">. Some </w:t>
      </w:r>
      <w:r w:rsidRPr="00F345C2">
        <w:rPr>
          <w:rStyle w:val="StyleUnderline"/>
          <w:highlight w:val="cyan"/>
        </w:rPr>
        <w:t xml:space="preserve">lawmakers express opposition to the intervention and U.S. involvement on moral grounds, citing </w:t>
      </w:r>
      <w:r w:rsidRPr="00F345C2">
        <w:rPr>
          <w:rStyle w:val="Emphasis"/>
          <w:highlight w:val="cyan"/>
        </w:rPr>
        <w:t>errant coalition airstrikes</w:t>
      </w:r>
      <w:r w:rsidRPr="00F345C2">
        <w:rPr>
          <w:rStyle w:val="StyleUnderline"/>
          <w:highlight w:val="cyan"/>
        </w:rPr>
        <w:t xml:space="preserve"> and the prospect of a </w:t>
      </w:r>
      <w:r w:rsidRPr="00F345C2">
        <w:rPr>
          <w:rStyle w:val="Emphasis"/>
          <w:highlight w:val="cyan"/>
        </w:rPr>
        <w:t>looming famine</w:t>
      </w:r>
      <w:r w:rsidRPr="008E3E09">
        <w:rPr>
          <w:sz w:val="14"/>
        </w:rPr>
        <w:t xml:space="preserve">. Others argue </w:t>
      </w:r>
      <w:r w:rsidRPr="00F345C2">
        <w:rPr>
          <w:rStyle w:val="StyleUnderline"/>
          <w:highlight w:val="cyan"/>
        </w:rPr>
        <w:t>the conflict’s continuation creates opportunities</w:t>
      </w:r>
      <w:r w:rsidRPr="008E3E09">
        <w:rPr>
          <w:sz w:val="14"/>
        </w:rPr>
        <w:t xml:space="preserve"> for Iran and Sunni Islamist </w:t>
      </w:r>
      <w:r w:rsidRPr="00F345C2">
        <w:rPr>
          <w:rStyle w:val="StyleUnderline"/>
          <w:highlight w:val="cyan"/>
        </w:rPr>
        <w:t>extremist groups to expand their influence and operations</w:t>
      </w:r>
      <w:r w:rsidRPr="004E044D">
        <w:rPr>
          <w:rStyle w:val="StyleUnderline"/>
        </w:rPr>
        <w:t xml:space="preserve"> in Yemen</w:t>
      </w:r>
      <w:r w:rsidRPr="008E3E09">
        <w:rPr>
          <w:sz w:val="14"/>
        </w:rPr>
        <w:t xml:space="preserve">. Still </w:t>
      </w:r>
      <w:r w:rsidRPr="004E044D">
        <w:rPr>
          <w:rStyle w:val="StyleUnderline"/>
        </w:rPr>
        <w:t>others</w:t>
      </w:r>
      <w:r w:rsidRPr="008E3E09">
        <w:rPr>
          <w:sz w:val="14"/>
        </w:rPr>
        <w:t xml:space="preserve"> may have come to </w:t>
      </w:r>
      <w:r w:rsidRPr="004E044D">
        <w:rPr>
          <w:rStyle w:val="StyleUnderline"/>
        </w:rPr>
        <w:t>oppose continued U.S. support for the intervention based on</w:t>
      </w:r>
      <w:r w:rsidRPr="008E3E09">
        <w:rPr>
          <w:sz w:val="14"/>
        </w:rPr>
        <w:t xml:space="preserve"> factors not directly related to Yemen itself, including the </w:t>
      </w:r>
      <w:r w:rsidRPr="004E044D">
        <w:rPr>
          <w:rStyle w:val="StyleUnderline"/>
        </w:rPr>
        <w:t>opaque mechanisms used by the executive branch to support the coalition and/or anger with the Saudi government over the killing of Jamal Khashoggi</w:t>
      </w:r>
      <w:r w:rsidRPr="008E3E09">
        <w:rPr>
          <w:sz w:val="14"/>
        </w:rPr>
        <w:t>.</w:t>
      </w:r>
    </w:p>
    <w:p w14:paraId="42C88A0B" w14:textId="35D57DA5" w:rsidR="00D15697" w:rsidRDefault="00D15697" w:rsidP="00D15697">
      <w:pPr>
        <w:pStyle w:val="Heading3"/>
      </w:pPr>
      <w:r>
        <w:t>Link---Saudi Arabia and UAE</w:t>
      </w:r>
    </w:p>
    <w:p w14:paraId="6813DAB8" w14:textId="02670A33" w:rsidR="00D15697" w:rsidRDefault="00D15697" w:rsidP="00D15697">
      <w:pPr>
        <w:pStyle w:val="Heading4"/>
      </w:pPr>
      <w:r>
        <w:t xml:space="preserve">Congress won’t allow sales to </w:t>
      </w:r>
      <w:r w:rsidRPr="00843966">
        <w:rPr>
          <w:u w:val="single"/>
        </w:rPr>
        <w:t>Saudi Arabia</w:t>
      </w:r>
      <w:r>
        <w:t xml:space="preserve"> or the </w:t>
      </w:r>
      <w:r w:rsidRPr="00843966">
        <w:rPr>
          <w:u w:val="single"/>
        </w:rPr>
        <w:t>UAE</w:t>
      </w:r>
    </w:p>
    <w:p w14:paraId="5CBAB981" w14:textId="77777777" w:rsidR="00D15697" w:rsidRPr="003E79CD" w:rsidRDefault="00D15697" w:rsidP="00D15697">
      <w:r w:rsidRPr="007D5649">
        <w:rPr>
          <w:rStyle w:val="Style13ptBold"/>
        </w:rPr>
        <w:t>Edmonson 6/4</w:t>
      </w:r>
      <w:r>
        <w:rPr>
          <w:rStyle w:val="Style13ptBold"/>
        </w:rPr>
        <w:t xml:space="preserve"> </w:t>
      </w:r>
      <w:r w:rsidRPr="007D5649">
        <w:t>(</w:t>
      </w:r>
      <w:r w:rsidRPr="003E79CD">
        <w:t>Catie Edmondson,</w:t>
      </w:r>
      <w:r>
        <w:t xml:space="preserve"> reporter in the Washington bureau of The New York Times, covering Congress.</w:t>
      </w:r>
      <w:r w:rsidRPr="003E79CD">
        <w:t xml:space="preserve"> 6-4-2019, "Senators Look to Force 22 Votes Blocking Arms Sales to Saudi Arabia," No Publication, https://www.nytimes.com/2019/06/04/us/politics/senate-trump-saudi-arabia.html</w:t>
      </w:r>
      <w:r>
        <w:t>)Yeed</w:t>
      </w:r>
    </w:p>
    <w:p w14:paraId="026B82F4" w14:textId="77777777" w:rsidR="00D15697" w:rsidRPr="00843966" w:rsidRDefault="00D15697" w:rsidP="00D15697"/>
    <w:p w14:paraId="5A41F476" w14:textId="190BF81D" w:rsidR="00D15697" w:rsidRDefault="00D15697" w:rsidP="00D15697">
      <w:pPr>
        <w:rPr>
          <w:sz w:val="14"/>
        </w:rPr>
      </w:pPr>
      <w:r w:rsidRPr="00D15697">
        <w:rPr>
          <w:sz w:val="14"/>
        </w:rPr>
        <w:t xml:space="preserve">WASHINGTON — A </w:t>
      </w:r>
      <w:r w:rsidRPr="00F345C2">
        <w:rPr>
          <w:rStyle w:val="StyleUnderline"/>
          <w:highlight w:val="cyan"/>
        </w:rPr>
        <w:t>bipartisan</w:t>
      </w:r>
      <w:r w:rsidRPr="00D15697">
        <w:rPr>
          <w:sz w:val="14"/>
        </w:rPr>
        <w:t xml:space="preserve"> group of </w:t>
      </w:r>
      <w:r w:rsidRPr="00F345C2">
        <w:rPr>
          <w:rStyle w:val="StyleUnderline"/>
          <w:highlight w:val="cyan"/>
        </w:rPr>
        <w:t>senators</w:t>
      </w:r>
      <w:r w:rsidRPr="00D15697">
        <w:rPr>
          <w:sz w:val="14"/>
        </w:rPr>
        <w:t xml:space="preserve"> </w:t>
      </w:r>
      <w:r w:rsidRPr="00F345C2">
        <w:rPr>
          <w:rStyle w:val="StyleUnderline"/>
          <w:highlight w:val="cyan"/>
        </w:rPr>
        <w:t>will</w:t>
      </w:r>
      <w:r w:rsidRPr="00D15697">
        <w:rPr>
          <w:sz w:val="14"/>
        </w:rPr>
        <w:t xml:space="preserve"> </w:t>
      </w:r>
      <w:r w:rsidRPr="00F345C2">
        <w:rPr>
          <w:rStyle w:val="StyleUnderline"/>
          <w:highlight w:val="cyan"/>
        </w:rPr>
        <w:t>try</w:t>
      </w:r>
      <w:r w:rsidRPr="00D15697">
        <w:rPr>
          <w:sz w:val="14"/>
        </w:rPr>
        <w:t xml:space="preserve"> to force nearly two dozen votes </w:t>
      </w:r>
      <w:r w:rsidRPr="00F345C2">
        <w:rPr>
          <w:rStyle w:val="StyleUnderline"/>
          <w:highlight w:val="cyan"/>
        </w:rPr>
        <w:t>rebuking</w:t>
      </w:r>
      <w:r w:rsidRPr="00843966">
        <w:rPr>
          <w:rStyle w:val="StyleUnderline"/>
        </w:rPr>
        <w:t xml:space="preserve"> </w:t>
      </w:r>
      <w:r w:rsidRPr="003F0636">
        <w:rPr>
          <w:rStyle w:val="StyleUnderline"/>
        </w:rPr>
        <w:t>the</w:t>
      </w:r>
      <w:r w:rsidRPr="00843966">
        <w:rPr>
          <w:rStyle w:val="StyleUnderline"/>
        </w:rPr>
        <w:t xml:space="preserve"> </w:t>
      </w:r>
      <w:r w:rsidRPr="00F345C2">
        <w:rPr>
          <w:rStyle w:val="StyleUnderline"/>
          <w:highlight w:val="cyan"/>
        </w:rPr>
        <w:t>Trump</w:t>
      </w:r>
      <w:r w:rsidRPr="00843966">
        <w:rPr>
          <w:rStyle w:val="StyleUnderline"/>
        </w:rPr>
        <w:t xml:space="preserve"> administration</w:t>
      </w:r>
      <w:r w:rsidRPr="00F345C2">
        <w:rPr>
          <w:rStyle w:val="StyleUnderline"/>
          <w:highlight w:val="cyan"/>
        </w:rPr>
        <w:t>’s</w:t>
      </w:r>
      <w:r w:rsidRPr="00D15697">
        <w:rPr>
          <w:sz w:val="14"/>
        </w:rPr>
        <w:t xml:space="preserve"> </w:t>
      </w:r>
      <w:r w:rsidRPr="00F345C2">
        <w:rPr>
          <w:rStyle w:val="StyleUnderline"/>
          <w:highlight w:val="cyan"/>
        </w:rPr>
        <w:t>decision</w:t>
      </w:r>
      <w:r w:rsidRPr="00D15697">
        <w:rPr>
          <w:sz w:val="14"/>
        </w:rPr>
        <w:t xml:space="preserve"> </w:t>
      </w:r>
      <w:r w:rsidRPr="00F345C2">
        <w:rPr>
          <w:rStyle w:val="StyleUnderline"/>
          <w:highlight w:val="cyan"/>
        </w:rPr>
        <w:t>to</w:t>
      </w:r>
      <w:r w:rsidRPr="00D15697">
        <w:rPr>
          <w:sz w:val="14"/>
        </w:rPr>
        <w:t xml:space="preserve"> declare a national emergency to </w:t>
      </w:r>
      <w:r w:rsidRPr="00F345C2">
        <w:rPr>
          <w:rStyle w:val="StyleUnderline"/>
          <w:highlight w:val="cyan"/>
        </w:rPr>
        <w:t>circumvent</w:t>
      </w:r>
      <w:r w:rsidRPr="00F345C2">
        <w:rPr>
          <w:sz w:val="14"/>
          <w:highlight w:val="cyan"/>
        </w:rPr>
        <w:t xml:space="preserve"> </w:t>
      </w:r>
      <w:r w:rsidRPr="00F345C2">
        <w:rPr>
          <w:rStyle w:val="StyleUnderline"/>
          <w:highlight w:val="cyan"/>
        </w:rPr>
        <w:t>Congress</w:t>
      </w:r>
      <w:r w:rsidRPr="00F345C2">
        <w:rPr>
          <w:sz w:val="14"/>
          <w:highlight w:val="cyan"/>
        </w:rPr>
        <w:t xml:space="preserve"> </w:t>
      </w:r>
      <w:r w:rsidRPr="00F345C2">
        <w:rPr>
          <w:rStyle w:val="StyleUnderline"/>
          <w:highlight w:val="cyan"/>
        </w:rPr>
        <w:t>and</w:t>
      </w:r>
      <w:r w:rsidRPr="00F345C2">
        <w:rPr>
          <w:sz w:val="14"/>
          <w:highlight w:val="cyan"/>
        </w:rPr>
        <w:t xml:space="preserve"> </w:t>
      </w:r>
      <w:r w:rsidRPr="00F345C2">
        <w:rPr>
          <w:rStyle w:val="StyleUnderline"/>
          <w:highlight w:val="cyan"/>
        </w:rPr>
        <w:t>sell</w:t>
      </w:r>
      <w:r w:rsidRPr="00D15697">
        <w:rPr>
          <w:sz w:val="14"/>
        </w:rPr>
        <w:t xml:space="preserve"> </w:t>
      </w:r>
      <w:r w:rsidRPr="00843966">
        <w:rPr>
          <w:rStyle w:val="StyleUnderline"/>
        </w:rPr>
        <w:t>billions</w:t>
      </w:r>
      <w:r w:rsidRPr="00D15697">
        <w:rPr>
          <w:sz w:val="14"/>
        </w:rPr>
        <w:t xml:space="preserve"> </w:t>
      </w:r>
      <w:r w:rsidRPr="00843966">
        <w:rPr>
          <w:rStyle w:val="StyleUnderline"/>
        </w:rPr>
        <w:t xml:space="preserve">of dollars of munitions </w:t>
      </w:r>
      <w:r w:rsidRPr="00F345C2">
        <w:rPr>
          <w:rStyle w:val="StyleUnderline"/>
          <w:highlight w:val="cyan"/>
        </w:rPr>
        <w:t>to Saudi Arabia and the</w:t>
      </w:r>
      <w:r w:rsidRPr="00D15697">
        <w:rPr>
          <w:sz w:val="14"/>
        </w:rPr>
        <w:t xml:space="preserve"> </w:t>
      </w:r>
      <w:r w:rsidRPr="00F345C2">
        <w:rPr>
          <w:rStyle w:val="StyleUnderline"/>
          <w:highlight w:val="cyan"/>
        </w:rPr>
        <w:t>U</w:t>
      </w:r>
      <w:r w:rsidRPr="00D15697">
        <w:rPr>
          <w:sz w:val="14"/>
        </w:rPr>
        <w:t xml:space="preserve">nited </w:t>
      </w:r>
      <w:r w:rsidRPr="00F345C2">
        <w:rPr>
          <w:rStyle w:val="StyleUnderline"/>
          <w:highlight w:val="cyan"/>
        </w:rPr>
        <w:t>A</w:t>
      </w:r>
      <w:r w:rsidRPr="00D15697">
        <w:rPr>
          <w:sz w:val="14"/>
        </w:rPr>
        <w:t xml:space="preserve">rab </w:t>
      </w:r>
      <w:r w:rsidRPr="00F345C2">
        <w:rPr>
          <w:rStyle w:val="StyleUnderline"/>
          <w:highlight w:val="cyan"/>
        </w:rPr>
        <w:t>E</w:t>
      </w:r>
      <w:r w:rsidRPr="00D15697">
        <w:rPr>
          <w:sz w:val="14"/>
        </w:rPr>
        <w:t>mirates.</w:t>
      </w:r>
      <w:r w:rsidRPr="00D15697">
        <w:rPr>
          <w:sz w:val="12"/>
        </w:rPr>
        <w:t>¶</w:t>
      </w:r>
      <w:r w:rsidRPr="00D15697">
        <w:rPr>
          <w:sz w:val="14"/>
        </w:rPr>
        <w:t xml:space="preserve"> </w:t>
      </w:r>
      <w:r w:rsidRPr="00843966">
        <w:rPr>
          <w:rStyle w:val="StyleUnderline"/>
        </w:rPr>
        <w:t>The</w:t>
      </w:r>
      <w:r w:rsidRPr="00D15697">
        <w:rPr>
          <w:sz w:val="14"/>
        </w:rPr>
        <w:t xml:space="preserve"> </w:t>
      </w:r>
      <w:r w:rsidRPr="00843966">
        <w:rPr>
          <w:rStyle w:val="StyleUnderline"/>
        </w:rPr>
        <w:t>legislation</w:t>
      </w:r>
      <w:r w:rsidRPr="00D15697">
        <w:rPr>
          <w:sz w:val="14"/>
        </w:rPr>
        <w:t xml:space="preserve">, led by Senator Robert Menendez of New Jersey, the top Democrat on the Foreign Relations Committee, and Senator Lindsey Graham of South Carolina, a Trump ally and once a staunch defender of the kingdom, </w:t>
      </w:r>
      <w:r w:rsidRPr="00843966">
        <w:rPr>
          <w:rStyle w:val="StyleUnderline"/>
        </w:rPr>
        <w:t>underscores</w:t>
      </w:r>
      <w:r w:rsidRPr="00D15697">
        <w:rPr>
          <w:sz w:val="14"/>
        </w:rPr>
        <w:t xml:space="preserve"> </w:t>
      </w:r>
      <w:r w:rsidRPr="00843966">
        <w:rPr>
          <w:rStyle w:val="StyleUnderline"/>
        </w:rPr>
        <w:t>lawmakers’</w:t>
      </w:r>
      <w:r w:rsidRPr="00D15697">
        <w:rPr>
          <w:sz w:val="14"/>
        </w:rPr>
        <w:t xml:space="preserve"> </w:t>
      </w:r>
      <w:r w:rsidRPr="00843966">
        <w:rPr>
          <w:rStyle w:val="StyleUnderline"/>
        </w:rPr>
        <w:t>fury</w:t>
      </w:r>
      <w:r w:rsidRPr="00D15697">
        <w:rPr>
          <w:sz w:val="14"/>
        </w:rPr>
        <w:t xml:space="preserve"> </w:t>
      </w:r>
      <w:r w:rsidRPr="00843966">
        <w:rPr>
          <w:rStyle w:val="StyleUnderline"/>
        </w:rPr>
        <w:t>at</w:t>
      </w:r>
      <w:r w:rsidRPr="00D15697">
        <w:rPr>
          <w:sz w:val="14"/>
        </w:rPr>
        <w:t xml:space="preserve"> </w:t>
      </w:r>
      <w:r w:rsidRPr="00843966">
        <w:rPr>
          <w:rStyle w:val="StyleUnderline"/>
        </w:rPr>
        <w:t>the administration’s support for the Saudis after the killing of</w:t>
      </w:r>
      <w:r w:rsidRPr="00D15697">
        <w:rPr>
          <w:sz w:val="14"/>
        </w:rPr>
        <w:t xml:space="preserve"> the dissident Washington Post columnist Jamal </w:t>
      </w:r>
      <w:r w:rsidRPr="00843966">
        <w:rPr>
          <w:rStyle w:val="StyleUnderline"/>
        </w:rPr>
        <w:t>Khashoggi.</w:t>
      </w:r>
      <w:r w:rsidRPr="00D15697">
        <w:rPr>
          <w:sz w:val="14"/>
        </w:rPr>
        <w:t xml:space="preserve"> And </w:t>
      </w:r>
      <w:r w:rsidRPr="00843966">
        <w:rPr>
          <w:rStyle w:val="StyleUnderline"/>
        </w:rPr>
        <w:t>it could grind business in the Senate to a crawl while allowing rare public criticism of President Trump’s administration from members of his own party</w:t>
      </w:r>
      <w:r w:rsidRPr="00D15697">
        <w:rPr>
          <w:sz w:val="14"/>
        </w:rPr>
        <w:t>.</w:t>
      </w:r>
      <w:r w:rsidRPr="00D15697">
        <w:rPr>
          <w:sz w:val="12"/>
        </w:rPr>
        <w:t>¶</w:t>
      </w:r>
      <w:r w:rsidRPr="00D15697">
        <w:rPr>
          <w:sz w:val="14"/>
        </w:rPr>
        <w:t xml:space="preserve"> Mr. Trump circumvented Congress late last month by declaring an emergency over Iran and moving forward with arms sales to Saudi Arabia, the United Arab Emirates and Jordan that had been blocked by Congress since last year, a decision that immediately drew criticism from </w:t>
      </w:r>
      <w:r w:rsidRPr="00F345C2">
        <w:rPr>
          <w:rStyle w:val="StyleUnderline"/>
          <w:highlight w:val="cyan"/>
        </w:rPr>
        <w:t>lawmakers</w:t>
      </w:r>
      <w:r w:rsidRPr="00D15697">
        <w:rPr>
          <w:sz w:val="14"/>
        </w:rPr>
        <w:t xml:space="preserve">, who </w:t>
      </w:r>
      <w:r w:rsidRPr="00F345C2">
        <w:rPr>
          <w:rStyle w:val="StyleUnderline"/>
          <w:highlight w:val="cyan"/>
        </w:rPr>
        <w:t>are</w:t>
      </w:r>
      <w:r w:rsidRPr="007E43AF">
        <w:rPr>
          <w:rStyle w:val="StyleUnderline"/>
        </w:rPr>
        <w:t xml:space="preserve"> also </w:t>
      </w:r>
      <w:r w:rsidRPr="00F345C2">
        <w:rPr>
          <w:rStyle w:val="StyleUnderline"/>
          <w:highlight w:val="cyan"/>
        </w:rPr>
        <w:t>furious</w:t>
      </w:r>
      <w:r w:rsidRPr="007E43AF">
        <w:rPr>
          <w:rStyle w:val="StyleUnderline"/>
        </w:rPr>
        <w:t xml:space="preserve"> </w:t>
      </w:r>
      <w:r w:rsidRPr="00F345C2">
        <w:rPr>
          <w:rStyle w:val="StyleUnderline"/>
          <w:highlight w:val="cyan"/>
        </w:rPr>
        <w:t>over</w:t>
      </w:r>
      <w:r w:rsidRPr="007E43AF">
        <w:rPr>
          <w:rStyle w:val="StyleUnderline"/>
        </w:rPr>
        <w:t xml:space="preserve"> the </w:t>
      </w:r>
      <w:r w:rsidRPr="00F345C2">
        <w:rPr>
          <w:rStyle w:val="StyleUnderline"/>
          <w:highlight w:val="cyan"/>
        </w:rPr>
        <w:t>civilian</w:t>
      </w:r>
      <w:r w:rsidRPr="007E43AF">
        <w:rPr>
          <w:rStyle w:val="StyleUnderline"/>
        </w:rPr>
        <w:t xml:space="preserve"> </w:t>
      </w:r>
      <w:r w:rsidRPr="00F345C2">
        <w:rPr>
          <w:rStyle w:val="StyleUnderline"/>
          <w:highlight w:val="cyan"/>
        </w:rPr>
        <w:t>death</w:t>
      </w:r>
      <w:r w:rsidRPr="007E43AF">
        <w:rPr>
          <w:rStyle w:val="StyleUnderline"/>
        </w:rPr>
        <w:t xml:space="preserve"> </w:t>
      </w:r>
      <w:r w:rsidRPr="00F345C2">
        <w:rPr>
          <w:rStyle w:val="StyleUnderline"/>
          <w:highlight w:val="cyan"/>
        </w:rPr>
        <w:t>toll</w:t>
      </w:r>
      <w:r w:rsidRPr="007E43AF">
        <w:rPr>
          <w:rStyle w:val="StyleUnderline"/>
        </w:rPr>
        <w:t xml:space="preserve"> </w:t>
      </w:r>
      <w:r w:rsidRPr="00F345C2">
        <w:rPr>
          <w:rStyle w:val="StyleUnderline"/>
          <w:highlight w:val="cyan"/>
        </w:rPr>
        <w:t>from</w:t>
      </w:r>
      <w:r w:rsidRPr="007E43AF">
        <w:rPr>
          <w:rStyle w:val="StyleUnderline"/>
        </w:rPr>
        <w:t xml:space="preserve"> the </w:t>
      </w:r>
      <w:r w:rsidRPr="00F345C2">
        <w:rPr>
          <w:rStyle w:val="StyleUnderline"/>
          <w:highlight w:val="cyan"/>
        </w:rPr>
        <w:t>Saudi</w:t>
      </w:r>
      <w:r w:rsidRPr="007E43AF">
        <w:rPr>
          <w:rStyle w:val="StyleUnderline"/>
        </w:rPr>
        <w:t xml:space="preserve">-led air </w:t>
      </w:r>
      <w:r w:rsidRPr="00F345C2">
        <w:rPr>
          <w:rStyle w:val="StyleUnderline"/>
          <w:highlight w:val="cyan"/>
        </w:rPr>
        <w:t>campaign</w:t>
      </w:r>
      <w:r w:rsidRPr="007E43AF">
        <w:rPr>
          <w:rStyle w:val="StyleUnderline"/>
        </w:rPr>
        <w:t xml:space="preserve"> </w:t>
      </w:r>
      <w:r w:rsidRPr="00F345C2">
        <w:rPr>
          <w:rStyle w:val="StyleUnderline"/>
          <w:highlight w:val="cyan"/>
        </w:rPr>
        <w:t>in Yemen</w:t>
      </w:r>
      <w:r w:rsidRPr="00D15697">
        <w:rPr>
          <w:sz w:val="14"/>
        </w:rPr>
        <w:t>.</w:t>
      </w:r>
      <w:r w:rsidRPr="00D15697">
        <w:rPr>
          <w:sz w:val="12"/>
        </w:rPr>
        <w:t>¶</w:t>
      </w:r>
      <w:r w:rsidRPr="00D15697">
        <w:rPr>
          <w:sz w:val="14"/>
        </w:rPr>
        <w:t xml:space="preserve"> </w:t>
      </w:r>
      <w:r w:rsidRPr="00130822">
        <w:rPr>
          <w:rStyle w:val="Emphasis"/>
        </w:rPr>
        <w:t>“</w:t>
      </w:r>
      <w:r w:rsidRPr="00F345C2">
        <w:rPr>
          <w:rStyle w:val="Emphasis"/>
          <w:highlight w:val="cyan"/>
        </w:rPr>
        <w:t>We will not stand idly by</w:t>
      </w:r>
      <w:r w:rsidRPr="00F345C2">
        <w:rPr>
          <w:sz w:val="14"/>
          <w:highlight w:val="cyan"/>
        </w:rPr>
        <w:t xml:space="preserve"> </w:t>
      </w:r>
      <w:r w:rsidRPr="00F345C2">
        <w:rPr>
          <w:rStyle w:val="StyleUnderline"/>
          <w:highlight w:val="cyan"/>
        </w:rPr>
        <w:t>and allow the president</w:t>
      </w:r>
      <w:r w:rsidRPr="00D15697">
        <w:rPr>
          <w:sz w:val="14"/>
        </w:rPr>
        <w:t xml:space="preserve"> or the secretary of state </w:t>
      </w:r>
      <w:r w:rsidRPr="00F345C2">
        <w:rPr>
          <w:rStyle w:val="StyleUnderline"/>
          <w:highlight w:val="cyan"/>
        </w:rPr>
        <w:t>to</w:t>
      </w:r>
      <w:r w:rsidRPr="00130822">
        <w:rPr>
          <w:rStyle w:val="StyleUnderline"/>
        </w:rPr>
        <w:t xml:space="preserve"> </w:t>
      </w:r>
      <w:r w:rsidRPr="00D15697">
        <w:rPr>
          <w:sz w:val="14"/>
        </w:rPr>
        <w:t xml:space="preserve">further </w:t>
      </w:r>
      <w:r w:rsidRPr="00F345C2">
        <w:rPr>
          <w:rStyle w:val="StyleUnderline"/>
          <w:highlight w:val="cyan"/>
        </w:rPr>
        <w:t>erode</w:t>
      </w:r>
      <w:r w:rsidRPr="00F345C2">
        <w:rPr>
          <w:sz w:val="14"/>
          <w:highlight w:val="cyan"/>
        </w:rPr>
        <w:t xml:space="preserve"> </w:t>
      </w:r>
      <w:r w:rsidRPr="00F345C2">
        <w:rPr>
          <w:rStyle w:val="StyleUnderline"/>
          <w:highlight w:val="cyan"/>
        </w:rPr>
        <w:t>congressional</w:t>
      </w:r>
      <w:r w:rsidRPr="00F345C2">
        <w:rPr>
          <w:sz w:val="14"/>
          <w:highlight w:val="cyan"/>
        </w:rPr>
        <w:t xml:space="preserve"> </w:t>
      </w:r>
      <w:r w:rsidRPr="00F345C2">
        <w:rPr>
          <w:rStyle w:val="StyleUnderline"/>
          <w:highlight w:val="cyan"/>
        </w:rPr>
        <w:t>review</w:t>
      </w:r>
      <w:r w:rsidRPr="00F345C2">
        <w:rPr>
          <w:sz w:val="14"/>
          <w:highlight w:val="cyan"/>
        </w:rPr>
        <w:t xml:space="preserve"> </w:t>
      </w:r>
      <w:r w:rsidRPr="00F345C2">
        <w:rPr>
          <w:rStyle w:val="StyleUnderline"/>
          <w:highlight w:val="cyan"/>
        </w:rPr>
        <w:t>and oversight of arm sales</w:t>
      </w:r>
      <w:r w:rsidRPr="00D15697">
        <w:rPr>
          <w:sz w:val="14"/>
        </w:rPr>
        <w:t xml:space="preserve">,” Mr. Menendez said in a statement. Referring to Secretary of State Mike Pompeo, he added: “Regrettably, </w:t>
      </w:r>
      <w:r w:rsidRPr="009A083F">
        <w:rPr>
          <w:rStyle w:val="StyleUnderline"/>
        </w:rPr>
        <w:t xml:space="preserve">Secretary Pompeo’s abuse of this </w:t>
      </w:r>
      <w:r w:rsidRPr="00F345C2">
        <w:rPr>
          <w:rStyle w:val="StyleUnderline"/>
          <w:highlight w:val="cyan"/>
        </w:rPr>
        <w:t>emergency authority has broken the arms sales process</w:t>
      </w:r>
      <w:r w:rsidRPr="00D15697">
        <w:rPr>
          <w:sz w:val="14"/>
        </w:rPr>
        <w:t>. The best thing the secretary of state can do right now is withdraw his emergency certification, immediately submit these sales for the normal congressional review and engage with senators to address our concerns.”</w:t>
      </w:r>
      <w:r w:rsidRPr="00D15697">
        <w:rPr>
          <w:sz w:val="12"/>
        </w:rPr>
        <w:t>¶</w:t>
      </w:r>
      <w:r w:rsidRPr="00D15697">
        <w:rPr>
          <w:sz w:val="14"/>
        </w:rPr>
        <w:t xml:space="preserve"> A spotlight on the people reshaping our politics. A conversation with voters across the country. And a guiding hand through the endless news cycle, telling you what you really need to know.</w:t>
      </w:r>
      <w:r w:rsidRPr="00D15697">
        <w:rPr>
          <w:sz w:val="12"/>
        </w:rPr>
        <w:t>¶</w:t>
      </w:r>
      <w:r w:rsidRPr="00D15697">
        <w:rPr>
          <w:sz w:val="14"/>
        </w:rPr>
        <w:t xml:space="preserve"> </w:t>
      </w:r>
      <w:r w:rsidRPr="00D35501">
        <w:rPr>
          <w:rStyle w:val="StyleUnderline"/>
        </w:rPr>
        <w:t xml:space="preserve">The coalition of </w:t>
      </w:r>
      <w:r w:rsidRPr="00F345C2">
        <w:rPr>
          <w:rStyle w:val="StyleUnderline"/>
          <w:highlight w:val="cyan"/>
        </w:rPr>
        <w:t>senators</w:t>
      </w:r>
      <w:r w:rsidRPr="00D35501">
        <w:rPr>
          <w:rStyle w:val="StyleUnderline"/>
        </w:rPr>
        <w:t xml:space="preserve"> is </w:t>
      </w:r>
      <w:r w:rsidRPr="00F345C2">
        <w:rPr>
          <w:rStyle w:val="StyleUnderline"/>
          <w:highlight w:val="cyan"/>
        </w:rPr>
        <w:t>hop</w:t>
      </w:r>
      <w:r w:rsidRPr="00D35501">
        <w:rPr>
          <w:rStyle w:val="StyleUnderline"/>
        </w:rPr>
        <w:t xml:space="preserve">ing </w:t>
      </w:r>
      <w:r w:rsidRPr="00F345C2">
        <w:rPr>
          <w:rStyle w:val="StyleUnderline"/>
          <w:highlight w:val="cyan"/>
        </w:rPr>
        <w:t>to leverage a provision in the</w:t>
      </w:r>
      <w:r w:rsidRPr="00D35501">
        <w:rPr>
          <w:rStyle w:val="StyleUnderline"/>
        </w:rPr>
        <w:t xml:space="preserve"> </w:t>
      </w:r>
      <w:r w:rsidRPr="00F345C2">
        <w:rPr>
          <w:rStyle w:val="StyleUnderline"/>
          <w:highlight w:val="cyan"/>
        </w:rPr>
        <w:t>A</w:t>
      </w:r>
      <w:r w:rsidRPr="00D15697">
        <w:rPr>
          <w:sz w:val="14"/>
        </w:rPr>
        <w:t xml:space="preserve">rms </w:t>
      </w:r>
      <w:r w:rsidRPr="00F345C2">
        <w:rPr>
          <w:rStyle w:val="StyleUnderline"/>
          <w:highlight w:val="cyan"/>
        </w:rPr>
        <w:t>E</w:t>
      </w:r>
      <w:r w:rsidRPr="00D15697">
        <w:rPr>
          <w:sz w:val="14"/>
        </w:rPr>
        <w:t xml:space="preserve">xport </w:t>
      </w:r>
      <w:r w:rsidRPr="00F345C2">
        <w:rPr>
          <w:rStyle w:val="StyleUnderline"/>
          <w:highlight w:val="cyan"/>
        </w:rPr>
        <w:t>C</w:t>
      </w:r>
      <w:r w:rsidRPr="00D15697">
        <w:rPr>
          <w:sz w:val="14"/>
        </w:rPr>
        <w:t xml:space="preserve">ontrol </w:t>
      </w:r>
      <w:r w:rsidRPr="00F345C2">
        <w:rPr>
          <w:rStyle w:val="StyleUnderline"/>
          <w:highlight w:val="cyan"/>
        </w:rPr>
        <w:t>A</w:t>
      </w:r>
      <w:r w:rsidRPr="00D15697">
        <w:rPr>
          <w:sz w:val="14"/>
        </w:rPr>
        <w:t xml:space="preserve">ct </w:t>
      </w:r>
      <w:r w:rsidRPr="00F345C2">
        <w:rPr>
          <w:rStyle w:val="StyleUnderline"/>
          <w:highlight w:val="cyan"/>
        </w:rPr>
        <w:t>that allows lawmakers to introduce</w:t>
      </w:r>
      <w:r w:rsidRPr="00226C02">
        <w:rPr>
          <w:rStyle w:val="StyleUnderline"/>
        </w:rPr>
        <w:t xml:space="preserve"> what is known as </w:t>
      </w:r>
      <w:r w:rsidRPr="00F345C2">
        <w:rPr>
          <w:rStyle w:val="StyleUnderline"/>
          <w:highlight w:val="cyan"/>
        </w:rPr>
        <w:t>a privileged joint resolution</w:t>
      </w:r>
      <w:r w:rsidRPr="00F345C2">
        <w:rPr>
          <w:sz w:val="14"/>
          <w:highlight w:val="cyan"/>
        </w:rPr>
        <w:t xml:space="preserve"> </w:t>
      </w:r>
      <w:r w:rsidRPr="00F345C2">
        <w:rPr>
          <w:rStyle w:val="StyleUnderline"/>
          <w:highlight w:val="cyan"/>
        </w:rPr>
        <w:t>of disapproval against a proposed sale of arms</w:t>
      </w:r>
      <w:r w:rsidRPr="00D15697">
        <w:rPr>
          <w:sz w:val="14"/>
        </w:rPr>
        <w:t xml:space="preserve">, in essence forcing a debate and a vote. Their plan is to introduce 22 such resolutions, one for each proposed arms sale. </w:t>
      </w:r>
      <w:r w:rsidRPr="001E2DF4">
        <w:rPr>
          <w:rStyle w:val="StyleUnderline"/>
        </w:rPr>
        <w:t>A simple majority of lawmakers would need to vote to allow the debate to proceed</w:t>
      </w:r>
      <w:r w:rsidRPr="00D15697">
        <w:rPr>
          <w:sz w:val="14"/>
        </w:rPr>
        <w:t xml:space="preserve"> — and if the measures advanced, the group of senators could monopolize hours of floor time as soon as mid-June.</w:t>
      </w:r>
      <w:r w:rsidRPr="00D15697">
        <w:rPr>
          <w:sz w:val="12"/>
        </w:rPr>
        <w:t>¶</w:t>
      </w:r>
      <w:r w:rsidRPr="00D15697">
        <w:rPr>
          <w:sz w:val="14"/>
        </w:rPr>
        <w:t xml:space="preserve"> Winning such support from Republican lawmakers is not out of the question. Members of Congress from </w:t>
      </w:r>
      <w:r w:rsidRPr="00F345C2">
        <w:rPr>
          <w:rStyle w:val="StyleUnderline"/>
          <w:highlight w:val="cyan"/>
        </w:rPr>
        <w:t>both parties</w:t>
      </w:r>
      <w:r w:rsidRPr="00F345C2">
        <w:rPr>
          <w:sz w:val="14"/>
          <w:highlight w:val="cyan"/>
        </w:rPr>
        <w:t xml:space="preserve"> </w:t>
      </w:r>
      <w:r w:rsidRPr="00F345C2">
        <w:rPr>
          <w:rStyle w:val="StyleUnderline"/>
          <w:highlight w:val="cyan"/>
        </w:rPr>
        <w:t>were livid</w:t>
      </w:r>
      <w:r w:rsidRPr="00D15697">
        <w:rPr>
          <w:sz w:val="14"/>
        </w:rPr>
        <w:t xml:space="preserve"> early this year </w:t>
      </w:r>
      <w:r w:rsidRPr="00F345C2">
        <w:rPr>
          <w:rStyle w:val="StyleUnderline"/>
          <w:highlight w:val="cyan"/>
        </w:rPr>
        <w:t>when the White House missed a congressional deadline</w:t>
      </w:r>
      <w:r w:rsidRPr="00D15697">
        <w:rPr>
          <w:sz w:val="14"/>
        </w:rPr>
        <w:t xml:space="preserve"> to submit a report detailing whether the administration found Crown Prince Mohammed bin Salman personally responsible for Mr. Khashoggi’s death.</w:t>
      </w:r>
      <w:r w:rsidRPr="00D15697">
        <w:rPr>
          <w:sz w:val="12"/>
        </w:rPr>
        <w:t>¶</w:t>
      </w:r>
      <w:r w:rsidRPr="00D15697">
        <w:rPr>
          <w:sz w:val="14"/>
        </w:rPr>
        <w:t xml:space="preserve"> In our video, a former State Department official sent to advise the Saudi-led coalition says he saw firsthand how it failed to avoid civilian casualties in Yemen — and how the U.S. chose to look the other way.</w:t>
      </w:r>
      <w:r w:rsidRPr="00D15697">
        <w:rPr>
          <w:sz w:val="12"/>
        </w:rPr>
        <w:t>¶</w:t>
      </w:r>
      <w:r w:rsidRPr="00D15697">
        <w:rPr>
          <w:sz w:val="14"/>
        </w:rPr>
        <w:t xml:space="preserve"> And the </w:t>
      </w:r>
      <w:r w:rsidRPr="00F345C2">
        <w:rPr>
          <w:rStyle w:val="Emphasis"/>
          <w:highlight w:val="cyan"/>
        </w:rPr>
        <w:t>Senate voted 54 to 46 in March to end American military assistance for the kingdom</w:t>
      </w:r>
      <w:r w:rsidRPr="00D15697">
        <w:rPr>
          <w:sz w:val="14"/>
        </w:rPr>
        <w:t xml:space="preserve">’s war in Yemen </w:t>
      </w:r>
      <w:r w:rsidRPr="00F345C2">
        <w:rPr>
          <w:rStyle w:val="Emphasis"/>
          <w:highlight w:val="cyan"/>
        </w:rPr>
        <w:t>and to curtail presidential war powers</w:t>
      </w:r>
      <w:r w:rsidRPr="00D15697">
        <w:rPr>
          <w:sz w:val="14"/>
        </w:rPr>
        <w:t>, with seven Republican senators breaking ranks to join the resolution and the Democratic conference united in support.</w:t>
      </w:r>
      <w:r w:rsidRPr="00D15697">
        <w:rPr>
          <w:sz w:val="12"/>
        </w:rPr>
        <w:t>¶</w:t>
      </w:r>
      <w:r w:rsidRPr="00D15697">
        <w:rPr>
          <w:sz w:val="14"/>
        </w:rPr>
        <w:t xml:space="preserve"> To actually block the arms sales, however, backers of the resolutions would almost certainly need a veto-proof majority, and whether the measures could muster that is another question.</w:t>
      </w:r>
      <w:r w:rsidRPr="00D15697">
        <w:rPr>
          <w:sz w:val="12"/>
        </w:rPr>
        <w:t>¶</w:t>
      </w:r>
      <w:r w:rsidRPr="00D15697">
        <w:rPr>
          <w:sz w:val="14"/>
        </w:rPr>
        <w:t xml:space="preserve"> Five other lawmakers joined Mr. Menendez in his drive, including three Republicans: Senator Todd Young of Indiana, Senator Rand Paul of Kentucky and Mr. Graham. Mr. Graham said in a statement that he expected “strong bipartisan support” for the resolutions.</w:t>
      </w:r>
      <w:r w:rsidRPr="00D15697">
        <w:rPr>
          <w:sz w:val="12"/>
        </w:rPr>
        <w:t>¶</w:t>
      </w:r>
      <w:r w:rsidRPr="00D15697">
        <w:rPr>
          <w:sz w:val="14"/>
        </w:rPr>
        <w:t xml:space="preserve"> “While I understand that Saudi Arabia is a strategic ally, the behavior of Mohammed bin Salman cannot be ignored. Now is </w:t>
      </w:r>
      <w:r w:rsidRPr="003F0636">
        <w:rPr>
          <w:rStyle w:val="Emphasis"/>
        </w:rPr>
        <w:t>not the time to do business as usual with Saudi Arabia</w:t>
      </w:r>
      <w:r w:rsidRPr="00D15697">
        <w:rPr>
          <w:sz w:val="14"/>
        </w:rPr>
        <w:t>,” Mr. Graham said. “I am also very concerned about the precedent these arms sales would set by having the administration go around legitimate concerns of the Congress.”</w:t>
      </w:r>
      <w:r w:rsidRPr="00D15697">
        <w:rPr>
          <w:sz w:val="12"/>
        </w:rPr>
        <w:t>¶</w:t>
      </w:r>
      <w:r w:rsidRPr="00D15697">
        <w:rPr>
          <w:sz w:val="14"/>
        </w:rPr>
        <w:t xml:space="preserve"> Senator Christopher S. Murphy, Democrat of Connecticut, who first warned of the arms sales and is a sponsor of the legislation, said that “the U.S.-Saudi relationship needs to change, and it’s clear that only Congress can make that happen.”</w:t>
      </w:r>
      <w:r w:rsidRPr="00D15697">
        <w:rPr>
          <w:sz w:val="12"/>
        </w:rPr>
        <w:t>¶</w:t>
      </w:r>
      <w:r w:rsidRPr="00D15697">
        <w:rPr>
          <w:sz w:val="14"/>
        </w:rPr>
        <w:t xml:space="preserve"> New outrage emerged Tuesday, when Senator Tim Kaine of Virginia, a Democrat on the Foreign Relations Committee, disclosed that the Energy Department had approved nuclear technology transfers to the kingdom on two occasions after Mr. Khashoggi’s killing in October in the Saudi Consulate in Istanbul — including one approved two weeks after his death.</w:t>
      </w:r>
      <w:r w:rsidRPr="00D15697">
        <w:rPr>
          <w:sz w:val="12"/>
        </w:rPr>
        <w:t>¶</w:t>
      </w:r>
      <w:r w:rsidRPr="00D15697">
        <w:rPr>
          <w:sz w:val="14"/>
        </w:rPr>
        <w:t xml:space="preserve"> Lawmakers had repeatedly pressed cabinet officials on whether the administration had approved transfers of nuclear expertise from American companies to Saudi Arabia, but it took months for them to receive an answer.</w:t>
      </w:r>
      <w:r w:rsidRPr="00D15697">
        <w:rPr>
          <w:sz w:val="12"/>
        </w:rPr>
        <w:t>¶</w:t>
      </w:r>
      <w:r w:rsidRPr="00D15697">
        <w:rPr>
          <w:sz w:val="14"/>
        </w:rPr>
        <w:t xml:space="preserve"> “The alarming realization that the Trump administration signed off on sharing our nuclear know-how with the Saudi regime after it brutally murdered an American resident adds to a disturbing pattern of behavior,” Mr. Kaine said in a statement. “</w:t>
      </w:r>
      <w:r w:rsidRPr="003F0636">
        <w:rPr>
          <w:rStyle w:val="StyleUnderline"/>
        </w:rPr>
        <w:t xml:space="preserve">President </w:t>
      </w:r>
      <w:r w:rsidRPr="00F345C2">
        <w:rPr>
          <w:rStyle w:val="StyleUnderline"/>
          <w:highlight w:val="cyan"/>
        </w:rPr>
        <w:t xml:space="preserve">Trump’s eagerness to give the Saudis anything they want, over </w:t>
      </w:r>
      <w:r w:rsidRPr="00F345C2">
        <w:rPr>
          <w:rStyle w:val="Emphasis"/>
          <w:highlight w:val="cyan"/>
        </w:rPr>
        <w:t>bipartisan congressional objection</w:t>
      </w:r>
      <w:r w:rsidRPr="00F345C2">
        <w:rPr>
          <w:rStyle w:val="StyleUnderline"/>
          <w:highlight w:val="cyan"/>
        </w:rPr>
        <w:t>, harms American national security interests</w:t>
      </w:r>
      <w:r w:rsidRPr="00F345C2">
        <w:rPr>
          <w:sz w:val="14"/>
          <w:highlight w:val="cyan"/>
        </w:rPr>
        <w:t>.”</w:t>
      </w:r>
      <w:r w:rsidRPr="00D15697">
        <w:rPr>
          <w:sz w:val="14"/>
        </w:rPr>
        <w:t xml:space="preserve"> </w:t>
      </w:r>
    </w:p>
    <w:p w14:paraId="7B3A32B2" w14:textId="754ED571" w:rsidR="00C35464" w:rsidRDefault="00C35464" w:rsidP="00C35464">
      <w:pPr>
        <w:pStyle w:val="Heading3"/>
      </w:pPr>
      <w:r>
        <w:t>Link---Saudi Arabia and UAE---Ext</w:t>
      </w:r>
    </w:p>
    <w:p w14:paraId="52B4AD9D" w14:textId="6B68D595" w:rsidR="00C35464" w:rsidRPr="00C35464" w:rsidRDefault="00C35464" w:rsidP="00C35464">
      <w:pPr>
        <w:pStyle w:val="Heading4"/>
      </w:pPr>
      <w:r w:rsidRPr="00362DCF">
        <w:t>Arms sales are unpopular to Saudi Arabia and the UAE</w:t>
      </w:r>
      <w:r>
        <w:t xml:space="preserve"> – Congress wants to block them</w:t>
      </w:r>
    </w:p>
    <w:p w14:paraId="0C487E14" w14:textId="59568274" w:rsidR="00C35464" w:rsidRDefault="00C35464" w:rsidP="00C35464">
      <w:r w:rsidRPr="003B3B51">
        <w:rPr>
          <w:rStyle w:val="Style13ptBold"/>
        </w:rPr>
        <w:t>O’ Brien 6/19</w:t>
      </w:r>
      <w:r>
        <w:t xml:space="preserve"> — </w:t>
      </w:r>
      <w:r w:rsidRPr="003B3B51">
        <w:t>Connor O'Brien</w:t>
      </w:r>
      <w:r>
        <w:t>,</w:t>
      </w:r>
      <w:r w:rsidRPr="003B3B51">
        <w:t xml:space="preserve"> a defense reporter for </w:t>
      </w:r>
      <w:r w:rsidRPr="003B3B51">
        <w:rPr>
          <w:i/>
        </w:rPr>
        <w:t>POLITICO Pro</w:t>
      </w:r>
      <w:r w:rsidRPr="003B3B51">
        <w:t>, covering Congress</w:t>
      </w:r>
      <w:r>
        <w:t xml:space="preserve">, former reporter for Capitol Hill where he </w:t>
      </w:r>
      <w:r w:rsidRPr="003B3B51">
        <w:t>covered several rounds of the National Defense Authorization Act (NDAA), budget and appropriations bills and action on the House and Senate floor</w:t>
      </w:r>
      <w:r>
        <w:t>, 2019 (“</w:t>
      </w:r>
      <w:r w:rsidRPr="003B3B51">
        <w:t>Senate to vote on blocking Trump's Saudi, UAE arms sales</w:t>
      </w:r>
      <w:r>
        <w:t xml:space="preserve">,” </w:t>
      </w:r>
      <w:r w:rsidRPr="003B3B51">
        <w:rPr>
          <w:i/>
        </w:rPr>
        <w:t>Politico</w:t>
      </w:r>
      <w:r>
        <w:t>, June 19</w:t>
      </w:r>
      <w:r w:rsidRPr="003B3B51">
        <w:rPr>
          <w:vertAlign w:val="superscript"/>
        </w:rPr>
        <w:t>th</w:t>
      </w:r>
      <w:r>
        <w:t xml:space="preserve">, Available Online at </w:t>
      </w:r>
      <w:hyperlink r:id="rId124" w:history="1">
        <w:r w:rsidRPr="001C725D">
          <w:rPr>
            <w:rStyle w:val="Hyperlink"/>
          </w:rPr>
          <w:t>https://www.politico.com/story/2019/06/19/senate-trump-saudi-uae-arms-1372511</w:t>
        </w:r>
      </w:hyperlink>
      <w:r>
        <w:t>, Accessed 07-17-2019)</w:t>
      </w:r>
    </w:p>
    <w:p w14:paraId="7154AE53" w14:textId="77777777" w:rsidR="00C35464" w:rsidRDefault="00C35464" w:rsidP="00C35464"/>
    <w:p w14:paraId="541985EE" w14:textId="77777777" w:rsidR="00C35464" w:rsidRPr="00C35464" w:rsidRDefault="00C35464" w:rsidP="00C35464">
      <w:pPr>
        <w:rPr>
          <w:sz w:val="14"/>
        </w:rPr>
      </w:pPr>
      <w:r w:rsidRPr="00F345C2">
        <w:rPr>
          <w:rStyle w:val="StyleUnderline"/>
          <w:highlight w:val="cyan"/>
        </w:rPr>
        <w:t>The Senate has agreed to vote</w:t>
      </w:r>
      <w:r w:rsidRPr="00C35464">
        <w:rPr>
          <w:sz w:val="14"/>
        </w:rPr>
        <w:t xml:space="preserve"> Thursday </w:t>
      </w:r>
      <w:r w:rsidRPr="00F345C2">
        <w:rPr>
          <w:rStyle w:val="StyleUnderline"/>
          <w:highlight w:val="cyan"/>
        </w:rPr>
        <w:t>on blocking</w:t>
      </w:r>
      <w:r w:rsidRPr="00C35464">
        <w:rPr>
          <w:sz w:val="14"/>
        </w:rPr>
        <w:t xml:space="preserve"> President Donald </w:t>
      </w:r>
      <w:r w:rsidRPr="00F345C2">
        <w:rPr>
          <w:rStyle w:val="StyleUnderline"/>
          <w:highlight w:val="cyan"/>
        </w:rPr>
        <w:t>Trump's</w:t>
      </w:r>
      <w:r w:rsidRPr="003B3B51">
        <w:rPr>
          <w:rStyle w:val="StyleUnderline"/>
        </w:rPr>
        <w:t xml:space="preserve"> arms </w:t>
      </w:r>
      <w:r w:rsidRPr="00F345C2">
        <w:rPr>
          <w:rStyle w:val="StyleUnderline"/>
          <w:highlight w:val="cyan"/>
        </w:rPr>
        <w:t>sale to Saudi Arabia and the U</w:t>
      </w:r>
      <w:r w:rsidRPr="00C35464">
        <w:rPr>
          <w:sz w:val="14"/>
        </w:rPr>
        <w:t xml:space="preserve">nited </w:t>
      </w:r>
      <w:r w:rsidRPr="00F345C2">
        <w:rPr>
          <w:rStyle w:val="StyleUnderline"/>
          <w:highlight w:val="cyan"/>
        </w:rPr>
        <w:t>A</w:t>
      </w:r>
      <w:r w:rsidRPr="00C35464">
        <w:rPr>
          <w:sz w:val="14"/>
        </w:rPr>
        <w:t xml:space="preserve">rab </w:t>
      </w:r>
      <w:r w:rsidRPr="00F345C2">
        <w:rPr>
          <w:rStyle w:val="StyleUnderline"/>
          <w:highlight w:val="cyan"/>
        </w:rPr>
        <w:t>E</w:t>
      </w:r>
      <w:r w:rsidRPr="00C35464">
        <w:rPr>
          <w:sz w:val="14"/>
        </w:rPr>
        <w:t>mirates.</w:t>
      </w:r>
    </w:p>
    <w:p w14:paraId="7233CBEE" w14:textId="77777777" w:rsidR="00C35464" w:rsidRPr="00C35464" w:rsidRDefault="00C35464" w:rsidP="00C35464">
      <w:pPr>
        <w:rPr>
          <w:sz w:val="14"/>
          <w:szCs w:val="14"/>
        </w:rPr>
      </w:pPr>
      <w:r w:rsidRPr="00C35464">
        <w:rPr>
          <w:sz w:val="14"/>
          <w:szCs w:val="14"/>
        </w:rPr>
        <w:t>Majority Leader Mitch McConnell laid out an agreement on the Senate floor Wednesday for senators to vote on 22 resolutions to terminate a series of weapons sales rolled out last month.</w:t>
      </w:r>
    </w:p>
    <w:p w14:paraId="48236CCF" w14:textId="77777777" w:rsidR="00C35464" w:rsidRPr="00C35464" w:rsidRDefault="00C35464" w:rsidP="00C35464">
      <w:pPr>
        <w:rPr>
          <w:sz w:val="14"/>
        </w:rPr>
      </w:pPr>
      <w:r w:rsidRPr="00F345C2">
        <w:rPr>
          <w:rStyle w:val="StyleUnderline"/>
          <w:highlight w:val="cyan"/>
        </w:rPr>
        <w:t>Lawmakers were incensed by the</w:t>
      </w:r>
      <w:r w:rsidRPr="00C35464">
        <w:rPr>
          <w:sz w:val="14"/>
        </w:rPr>
        <w:t xml:space="preserve"> administration's </w:t>
      </w:r>
      <w:r w:rsidRPr="00F345C2">
        <w:rPr>
          <w:rStyle w:val="StyleUnderline"/>
          <w:highlight w:val="cyan"/>
        </w:rPr>
        <w:t>announcement</w:t>
      </w:r>
      <w:r w:rsidRPr="003B3B51">
        <w:rPr>
          <w:rStyle w:val="StyleUnderline"/>
        </w:rPr>
        <w:t xml:space="preserve"> that it is </w:t>
      </w:r>
      <w:r w:rsidRPr="00F345C2">
        <w:rPr>
          <w:rStyle w:val="StyleUnderline"/>
          <w:highlight w:val="cyan"/>
        </w:rPr>
        <w:t>using emergency powers to bypass Congress</w:t>
      </w:r>
      <w:r w:rsidRPr="003B3B51">
        <w:rPr>
          <w:rStyle w:val="StyleUnderline"/>
        </w:rPr>
        <w:t xml:space="preserve"> for $8.1 billion in weapons sale</w:t>
      </w:r>
      <w:r w:rsidRPr="00C35464">
        <w:rPr>
          <w:sz w:val="14"/>
        </w:rPr>
        <w:t>s — including munitions, aircraft parts and other supplies. The sales, the administration said, are aimed at helping the countries defense themselves against Iran.</w:t>
      </w:r>
    </w:p>
    <w:p w14:paraId="12122B13" w14:textId="77777777" w:rsidR="00C35464" w:rsidRPr="00C35464" w:rsidRDefault="00C35464" w:rsidP="00C35464">
      <w:pPr>
        <w:rPr>
          <w:sz w:val="14"/>
        </w:rPr>
      </w:pPr>
      <w:r w:rsidRPr="00F345C2">
        <w:rPr>
          <w:rStyle w:val="StyleUnderline"/>
          <w:highlight w:val="cyan"/>
        </w:rPr>
        <w:t>Lawmakers</w:t>
      </w:r>
      <w:r w:rsidRPr="00C35464">
        <w:rPr>
          <w:sz w:val="14"/>
        </w:rPr>
        <w:t xml:space="preserve"> in both parties have </w:t>
      </w:r>
      <w:r w:rsidRPr="003B3B51">
        <w:rPr>
          <w:rStyle w:val="StyleUnderline"/>
        </w:rPr>
        <w:t xml:space="preserve">also </w:t>
      </w:r>
      <w:r w:rsidRPr="00F345C2">
        <w:rPr>
          <w:rStyle w:val="StyleUnderline"/>
          <w:highlight w:val="cyan"/>
        </w:rPr>
        <w:t xml:space="preserve">sought to </w:t>
      </w:r>
      <w:r w:rsidRPr="00F345C2">
        <w:rPr>
          <w:rStyle w:val="Emphasis"/>
          <w:highlight w:val="cyan"/>
        </w:rPr>
        <w:t>block</w:t>
      </w:r>
      <w:r w:rsidRPr="00F345C2">
        <w:rPr>
          <w:rStyle w:val="StyleUnderline"/>
          <w:highlight w:val="cyan"/>
        </w:rPr>
        <w:t xml:space="preserve"> arms sales over Saudi and UAE intervention</w:t>
      </w:r>
      <w:r w:rsidRPr="00C35464">
        <w:rPr>
          <w:sz w:val="14"/>
        </w:rPr>
        <w:t xml:space="preserve"> in Yemen's civil war and the Saudis' killing of journalist Jamal Khashoggi.</w:t>
      </w:r>
    </w:p>
    <w:p w14:paraId="791307EE" w14:textId="777087C3" w:rsidR="00880C6B" w:rsidRDefault="00880C6B" w:rsidP="00880C6B">
      <w:pPr>
        <w:pStyle w:val="Heading2"/>
      </w:pPr>
      <w:r>
        <w:t>*** POLITICS</w:t>
      </w:r>
    </w:p>
    <w:p w14:paraId="6A241F8F" w14:textId="2773E0F9" w:rsidR="00880C6B" w:rsidRDefault="00880C6B" w:rsidP="00880C6B">
      <w:pPr>
        <w:pStyle w:val="Heading3"/>
      </w:pPr>
      <w:r>
        <w:t>Link</w:t>
      </w:r>
      <w:r w:rsidR="00851B84">
        <w:t>---1NC</w:t>
      </w:r>
    </w:p>
    <w:p w14:paraId="06DB9296" w14:textId="77777777" w:rsidR="00880C6B" w:rsidRPr="0029174E" w:rsidRDefault="00880C6B" w:rsidP="00880C6B">
      <w:pPr>
        <w:pStyle w:val="Heading4"/>
      </w:pPr>
      <w:r>
        <w:t xml:space="preserve">Plan is </w:t>
      </w:r>
      <w:r>
        <w:rPr>
          <w:u w:val="single"/>
        </w:rPr>
        <w:t>extremely unpopular</w:t>
      </w:r>
      <w:r>
        <w:t xml:space="preserve"> – </w:t>
      </w:r>
      <w:r w:rsidRPr="004252FF">
        <w:rPr>
          <w:b w:val="0"/>
          <w:bCs/>
        </w:rPr>
        <w:t>benefits are immediate and obvious whereas costs are long term and hidden, no base of support, and history</w:t>
      </w:r>
    </w:p>
    <w:p w14:paraId="30932B9B" w14:textId="77777777" w:rsidR="00880C6B" w:rsidRPr="00B05319" w:rsidRDefault="00880C6B" w:rsidP="00880C6B">
      <w:r>
        <w:rPr>
          <w:rStyle w:val="Style13ptBold"/>
        </w:rPr>
        <w:t xml:space="preserve">Thrall and Dorminey 18 </w:t>
      </w:r>
      <w:r w:rsidRPr="00B05319">
        <w:t>---- A. Trevor Thrall is a senior fellow for the Cato’s Institute’s Defense and Foreign Policy Department, associate professor at the Schar School of Policy and Government (George Mason University), former director of the University of Michigan-Dearborn’s MPP and MPA programs, PhD in political science (M.I.T.), “A New Framework for Assessing the Risks from U.S. Arms Sales,”</w:t>
      </w:r>
      <w:r>
        <w:t xml:space="preserve"> CATO Institute, initially published in </w:t>
      </w:r>
      <w:r>
        <w:rPr>
          <w:i/>
          <w:iCs/>
        </w:rPr>
        <w:t>War on the Rocks</w:t>
      </w:r>
      <w:r>
        <w:t xml:space="preserve">, 6/13, https://www.cato.org/publications/commentary/new-framework-assessing-risks-us-arms-sales </w:t>
      </w:r>
    </w:p>
    <w:p w14:paraId="18FCAC1B" w14:textId="77777777" w:rsidR="00880C6B" w:rsidRDefault="00880C6B" w:rsidP="00880C6B"/>
    <w:p w14:paraId="306356A2" w14:textId="238A87D3" w:rsidR="00880C6B" w:rsidRDefault="00880C6B" w:rsidP="00880C6B">
      <w:pPr>
        <w:rPr>
          <w:rStyle w:val="StyleUnderline"/>
        </w:rPr>
      </w:pPr>
      <w:r w:rsidRPr="00E5139D">
        <w:rPr>
          <w:sz w:val="14"/>
        </w:rPr>
        <w:t xml:space="preserve">In reality, the outcome of this process is almost inevitably the same: approval. Though </w:t>
      </w:r>
      <w:r w:rsidRPr="00E5139D">
        <w:rPr>
          <w:rStyle w:val="StyleUnderline"/>
        </w:rPr>
        <w:t>the</w:t>
      </w:r>
      <w:r w:rsidRPr="00E5139D">
        <w:rPr>
          <w:sz w:val="14"/>
        </w:rPr>
        <w:t xml:space="preserve"> </w:t>
      </w:r>
      <w:r w:rsidRPr="00E5139D">
        <w:rPr>
          <w:rStyle w:val="Emphasis"/>
        </w:rPr>
        <w:t>U</w:t>
      </w:r>
      <w:r w:rsidRPr="00E5139D">
        <w:rPr>
          <w:sz w:val="14"/>
        </w:rPr>
        <w:t xml:space="preserve">nited </w:t>
      </w:r>
      <w:r w:rsidRPr="00E5139D">
        <w:rPr>
          <w:rStyle w:val="Emphasis"/>
        </w:rPr>
        <w:t>S</w:t>
      </w:r>
      <w:r w:rsidRPr="00E5139D">
        <w:rPr>
          <w:sz w:val="14"/>
        </w:rPr>
        <w:t xml:space="preserve">tates won’t sell its latest technology to everyone, it </w:t>
      </w:r>
      <w:r w:rsidRPr="00E5139D">
        <w:rPr>
          <w:rStyle w:val="StyleUnderline"/>
        </w:rPr>
        <w:t>will sell most things to just about anyone.</w:t>
      </w:r>
      <w:r w:rsidRPr="00E5139D">
        <w:rPr>
          <w:sz w:val="14"/>
        </w:rPr>
        <w:t xml:space="preserve"> Although a full explanation of this is beyond the scope of our work, </w:t>
      </w:r>
      <w:r w:rsidRPr="00E5139D">
        <w:rPr>
          <w:rStyle w:val="StyleUnderline"/>
        </w:rPr>
        <w:t xml:space="preserve">three possible reasons are worth noting. First, the </w:t>
      </w:r>
      <w:r w:rsidRPr="00F345C2">
        <w:rPr>
          <w:rStyle w:val="StyleUnderline"/>
          <w:highlight w:val="cyan"/>
        </w:rPr>
        <w:t xml:space="preserve">benefits of arms sales are </w:t>
      </w:r>
      <w:r w:rsidRPr="00F345C2">
        <w:rPr>
          <w:rStyle w:val="Emphasis"/>
          <w:highlight w:val="cyan"/>
        </w:rPr>
        <w:t>obvious and immediate</w:t>
      </w:r>
      <w:r w:rsidRPr="00E5139D">
        <w:rPr>
          <w:rStyle w:val="StyleUnderline"/>
        </w:rPr>
        <w:t xml:space="preserve">, while the negative </w:t>
      </w:r>
      <w:r w:rsidRPr="00F345C2">
        <w:rPr>
          <w:rStyle w:val="StyleUnderline"/>
          <w:highlight w:val="cyan"/>
        </w:rPr>
        <w:t>consequences are</w:t>
      </w:r>
      <w:r w:rsidRPr="00E5139D">
        <w:rPr>
          <w:sz w:val="14"/>
        </w:rPr>
        <w:t xml:space="preserve"> often </w:t>
      </w:r>
      <w:r w:rsidRPr="00F345C2">
        <w:rPr>
          <w:rStyle w:val="Emphasis"/>
          <w:highlight w:val="cyan"/>
        </w:rPr>
        <w:t>less obvious</w:t>
      </w:r>
      <w:r w:rsidRPr="00E5139D">
        <w:rPr>
          <w:sz w:val="14"/>
        </w:rPr>
        <w:t xml:space="preserve">, </w:t>
      </w:r>
      <w:r w:rsidRPr="00E5139D">
        <w:rPr>
          <w:rStyle w:val="StyleUnderline"/>
        </w:rPr>
        <w:t xml:space="preserve">tend to </w:t>
      </w:r>
      <w:r w:rsidRPr="00F345C2">
        <w:rPr>
          <w:rStyle w:val="Emphasis"/>
          <w:highlight w:val="cyan"/>
        </w:rPr>
        <w:t>emerge</w:t>
      </w:r>
      <w:r w:rsidRPr="00E5139D">
        <w:rPr>
          <w:rStyle w:val="Emphasis"/>
        </w:rPr>
        <w:t xml:space="preserve"> much </w:t>
      </w:r>
      <w:r w:rsidRPr="00F345C2">
        <w:rPr>
          <w:rStyle w:val="Emphasis"/>
          <w:highlight w:val="cyan"/>
        </w:rPr>
        <w:t>later</w:t>
      </w:r>
      <w:r w:rsidRPr="00E5139D">
        <w:rPr>
          <w:sz w:val="14"/>
        </w:rPr>
        <w:t xml:space="preserve">, </w:t>
      </w:r>
      <w:r w:rsidRPr="00F345C2">
        <w:rPr>
          <w:rStyle w:val="StyleUnderline"/>
          <w:highlight w:val="cyan"/>
        </w:rPr>
        <w:t>and</w:t>
      </w:r>
      <w:r w:rsidRPr="00E5139D">
        <w:rPr>
          <w:rStyle w:val="StyleUnderline"/>
        </w:rPr>
        <w:t xml:space="preserve"> often </w:t>
      </w:r>
      <w:r w:rsidRPr="00F345C2">
        <w:rPr>
          <w:rStyle w:val="StyleUnderline"/>
          <w:highlight w:val="cyan"/>
        </w:rPr>
        <w:t xml:space="preserve">receive </w:t>
      </w:r>
      <w:r w:rsidRPr="00F345C2">
        <w:rPr>
          <w:rStyle w:val="Emphasis"/>
          <w:highlight w:val="cyan"/>
        </w:rPr>
        <w:t>little</w:t>
      </w:r>
      <w:r w:rsidRPr="00E5139D">
        <w:rPr>
          <w:rStyle w:val="Emphasis"/>
        </w:rPr>
        <w:t xml:space="preserve"> media </w:t>
      </w:r>
      <w:r w:rsidRPr="00F345C2">
        <w:rPr>
          <w:rStyle w:val="Emphasis"/>
          <w:highlight w:val="cyan"/>
        </w:rPr>
        <w:t>coverage</w:t>
      </w:r>
      <w:r w:rsidRPr="00E5139D">
        <w:rPr>
          <w:sz w:val="14"/>
        </w:rPr>
        <w:t xml:space="preserve">. </w:t>
      </w:r>
      <w:r w:rsidRPr="00E5139D">
        <w:rPr>
          <w:rStyle w:val="StyleUnderline"/>
        </w:rPr>
        <w:t xml:space="preserve">Second, </w:t>
      </w:r>
      <w:r w:rsidRPr="00F345C2">
        <w:rPr>
          <w:rStyle w:val="StyleUnderline"/>
          <w:highlight w:val="cyan"/>
        </w:rPr>
        <w:t xml:space="preserve">there is </w:t>
      </w:r>
      <w:r w:rsidRPr="00F345C2">
        <w:rPr>
          <w:rStyle w:val="Emphasis"/>
          <w:highlight w:val="cyan"/>
        </w:rPr>
        <w:t>no constituency</w:t>
      </w:r>
      <w:r w:rsidRPr="00E5139D">
        <w:rPr>
          <w:sz w:val="14"/>
        </w:rPr>
        <w:t xml:space="preserve"> </w:t>
      </w:r>
      <w:r w:rsidRPr="00E5139D">
        <w:rPr>
          <w:rStyle w:val="StyleUnderline"/>
        </w:rPr>
        <w:t xml:space="preserve">in Washington </w:t>
      </w:r>
      <w:r w:rsidRPr="00F345C2">
        <w:rPr>
          <w:rStyle w:val="StyleUnderline"/>
          <w:highlight w:val="cyan"/>
        </w:rPr>
        <w:t>opposing</w:t>
      </w:r>
      <w:r w:rsidRPr="00E5139D">
        <w:rPr>
          <w:rStyle w:val="StyleUnderline"/>
        </w:rPr>
        <w:t xml:space="preserve"> arms </w:t>
      </w:r>
      <w:r w:rsidRPr="00F345C2">
        <w:rPr>
          <w:rStyle w:val="StyleUnderline"/>
          <w:highlight w:val="cyan"/>
        </w:rPr>
        <w:t>sales. Presidents see them as a</w:t>
      </w:r>
      <w:r w:rsidRPr="00E5139D">
        <w:rPr>
          <w:rStyle w:val="StyleUnderline"/>
        </w:rPr>
        <w:t xml:space="preserve"> foreign policy tool</w:t>
      </w:r>
      <w:r w:rsidRPr="004252FF">
        <w:rPr>
          <w:rStyle w:val="StyleUnderline"/>
        </w:rPr>
        <w:t xml:space="preserve">, </w:t>
      </w:r>
      <w:r w:rsidRPr="00F345C2">
        <w:rPr>
          <w:rStyle w:val="StyleUnderline"/>
          <w:highlight w:val="cyan"/>
        </w:rPr>
        <w:t>Congress sees them as</w:t>
      </w:r>
      <w:r w:rsidRPr="00E5139D">
        <w:rPr>
          <w:rStyle w:val="StyleUnderline"/>
        </w:rPr>
        <w:t xml:space="preserve"> economically </w:t>
      </w:r>
      <w:r w:rsidRPr="00F345C2">
        <w:rPr>
          <w:rStyle w:val="StyleUnderline"/>
          <w:highlight w:val="cyan"/>
        </w:rPr>
        <w:t>beneficial</w:t>
      </w:r>
      <w:r w:rsidRPr="00E5139D">
        <w:rPr>
          <w:rStyle w:val="StyleUnderline"/>
        </w:rPr>
        <w:t xml:space="preserve"> benefiting its constituents</w:t>
      </w:r>
      <w:r w:rsidRPr="00E5139D">
        <w:rPr>
          <w:sz w:val="14"/>
        </w:rPr>
        <w:t xml:space="preserve"> economically, and </w:t>
      </w:r>
      <w:r w:rsidRPr="00F345C2">
        <w:rPr>
          <w:rStyle w:val="StyleUnderline"/>
          <w:highlight w:val="cyan"/>
        </w:rPr>
        <w:t>the defense industry provides</w:t>
      </w:r>
      <w:r w:rsidRPr="00E5139D">
        <w:rPr>
          <w:rStyle w:val="StyleUnderline"/>
        </w:rPr>
        <w:t xml:space="preserve"> </w:t>
      </w:r>
      <w:r w:rsidRPr="00E5139D">
        <w:rPr>
          <w:rStyle w:val="Emphasis"/>
        </w:rPr>
        <w:t xml:space="preserve">financial </w:t>
      </w:r>
      <w:r w:rsidRPr="00F345C2">
        <w:rPr>
          <w:rStyle w:val="Emphasis"/>
          <w:highlight w:val="cyan"/>
        </w:rPr>
        <w:t>encouragement</w:t>
      </w:r>
      <w:r w:rsidRPr="00E5139D">
        <w:rPr>
          <w:sz w:val="14"/>
        </w:rPr>
        <w:t xml:space="preserve"> all around through campaign donations. </w:t>
      </w:r>
      <w:r w:rsidRPr="00E5139D">
        <w:rPr>
          <w:rStyle w:val="StyleUnderline"/>
        </w:rPr>
        <w:t>Finally, the</w:t>
      </w:r>
      <w:r w:rsidRPr="00E5139D">
        <w:rPr>
          <w:sz w:val="14"/>
        </w:rPr>
        <w:t xml:space="preserve"> </w:t>
      </w:r>
      <w:r w:rsidRPr="00F345C2">
        <w:rPr>
          <w:rStyle w:val="Emphasis"/>
          <w:highlight w:val="cyan"/>
        </w:rPr>
        <w:t>U</w:t>
      </w:r>
      <w:r w:rsidRPr="00E5139D">
        <w:rPr>
          <w:sz w:val="14"/>
        </w:rPr>
        <w:t xml:space="preserve">nited </w:t>
      </w:r>
      <w:r w:rsidRPr="00F345C2">
        <w:rPr>
          <w:rStyle w:val="Emphasis"/>
          <w:highlight w:val="cyan"/>
        </w:rPr>
        <w:t>S</w:t>
      </w:r>
      <w:r w:rsidRPr="00E5139D">
        <w:rPr>
          <w:sz w:val="14"/>
        </w:rPr>
        <w:t xml:space="preserve">tates </w:t>
      </w:r>
      <w:r w:rsidRPr="00F345C2">
        <w:rPr>
          <w:rStyle w:val="StyleUnderline"/>
          <w:highlight w:val="cyan"/>
        </w:rPr>
        <w:t>has been</w:t>
      </w:r>
      <w:r w:rsidRPr="00E5139D">
        <w:rPr>
          <w:rStyle w:val="StyleUnderline"/>
        </w:rPr>
        <w:t xml:space="preserve"> the</w:t>
      </w:r>
      <w:r w:rsidRPr="00E5139D">
        <w:rPr>
          <w:sz w:val="14"/>
        </w:rPr>
        <w:t xml:space="preserve"> world’s </w:t>
      </w:r>
      <w:r w:rsidRPr="00F345C2">
        <w:rPr>
          <w:rStyle w:val="StyleUnderline"/>
          <w:highlight w:val="cyan"/>
        </w:rPr>
        <w:t>leading</w:t>
      </w:r>
      <w:r w:rsidRPr="00E5139D">
        <w:rPr>
          <w:rStyle w:val="StyleUnderline"/>
        </w:rPr>
        <w:t xml:space="preserve"> arms exporter for </w:t>
      </w:r>
      <w:r w:rsidRPr="00F345C2">
        <w:rPr>
          <w:rStyle w:val="StyleUnderline"/>
          <w:highlight w:val="cyan"/>
        </w:rPr>
        <w:t>so long</w:t>
      </w:r>
      <w:r w:rsidRPr="00E5139D">
        <w:rPr>
          <w:rStyle w:val="StyleUnderline"/>
        </w:rPr>
        <w:t xml:space="preserve"> that </w:t>
      </w:r>
      <w:r w:rsidRPr="00F345C2">
        <w:rPr>
          <w:rStyle w:val="StyleUnderline"/>
          <w:highlight w:val="cyan"/>
        </w:rPr>
        <w:t>the presumption</w:t>
      </w:r>
      <w:r w:rsidRPr="00E5139D">
        <w:rPr>
          <w:sz w:val="14"/>
        </w:rPr>
        <w:t xml:space="preserve"> that </w:t>
      </w:r>
      <w:r w:rsidRPr="00E5139D">
        <w:rPr>
          <w:rStyle w:val="StyleUnderline"/>
        </w:rPr>
        <w:t xml:space="preserve">arms </w:t>
      </w:r>
      <w:r w:rsidRPr="00F345C2">
        <w:rPr>
          <w:rStyle w:val="StyleUnderline"/>
          <w:highlight w:val="cyan"/>
        </w:rPr>
        <w:t>sales work seems</w:t>
      </w:r>
      <w:r w:rsidRPr="004252FF">
        <w:rPr>
          <w:rStyle w:val="StyleUnderline"/>
        </w:rPr>
        <w:t xml:space="preserve"> to</w:t>
      </w:r>
      <w:r w:rsidRPr="00E5139D">
        <w:rPr>
          <w:rStyle w:val="StyleUnderline"/>
        </w:rPr>
        <w:t xml:space="preserve"> have </w:t>
      </w:r>
      <w:r w:rsidRPr="00E5139D">
        <w:rPr>
          <w:rStyle w:val="Emphasis"/>
        </w:rPr>
        <w:t xml:space="preserve">become </w:t>
      </w:r>
      <w:r w:rsidRPr="00F345C2">
        <w:rPr>
          <w:rStyle w:val="Emphasis"/>
          <w:highlight w:val="cyan"/>
        </w:rPr>
        <w:t>ingrained</w:t>
      </w:r>
      <w:r w:rsidRPr="00E5139D">
        <w:rPr>
          <w:rStyle w:val="Emphasis"/>
        </w:rPr>
        <w:t xml:space="preserve"> in the national security bureaucracy</w:t>
      </w:r>
      <w:r w:rsidRPr="00E5139D">
        <w:rPr>
          <w:rStyle w:val="StyleUnderline"/>
        </w:rPr>
        <w:t>.</w:t>
      </w:r>
    </w:p>
    <w:p w14:paraId="14897B8D" w14:textId="5FBD3142" w:rsidR="00851B84" w:rsidRDefault="00851B84" w:rsidP="00851B84">
      <w:pPr>
        <w:pStyle w:val="Heading3"/>
      </w:pPr>
      <w:r w:rsidRPr="00851B84">
        <w:t>Link---Ext</w:t>
      </w:r>
    </w:p>
    <w:p w14:paraId="3CD8C735" w14:textId="77777777" w:rsidR="00851B84" w:rsidRPr="00D17195" w:rsidRDefault="00851B84" w:rsidP="00851B84">
      <w:pPr>
        <w:pStyle w:val="Heading4"/>
      </w:pPr>
      <w:r w:rsidRPr="00D17195">
        <w:t>Arms sales Cause partisan fights</w:t>
      </w:r>
      <w:r>
        <w:t xml:space="preserve"> in gov-- more arms sales to be negotiated cause more partisan fights. </w:t>
      </w:r>
    </w:p>
    <w:p w14:paraId="635F0C5A" w14:textId="78ABF2D2" w:rsidR="00851B84" w:rsidRDefault="00851B84" w:rsidP="00851B84">
      <w:r w:rsidRPr="00851B84">
        <w:rPr>
          <w:rStyle w:val="Style13ptBold"/>
        </w:rPr>
        <w:t>Oswald – 7/17</w:t>
      </w:r>
      <w:r w:rsidRPr="00851B84">
        <w:t xml:space="preserve"> Oswald, Rachel. “Defense Conferees to Decide Fate of Firearms Export Oversight.” Roll Call, 17 July 2019, </w:t>
      </w:r>
      <w:hyperlink r:id="rId125" w:history="1">
        <w:r w:rsidRPr="002B08FF">
          <w:rPr>
            <w:rStyle w:val="Hyperlink"/>
          </w:rPr>
          <w:t>www.rollcall.com/news/congress/defense-conferees-to-decide-fate-of-firearms-export-oversight</w:t>
        </w:r>
      </w:hyperlink>
      <w:r w:rsidRPr="00851B84">
        <w:t>.</w:t>
      </w:r>
    </w:p>
    <w:p w14:paraId="3952AFB6" w14:textId="77777777" w:rsidR="00851B84" w:rsidRPr="00851B84" w:rsidRDefault="00851B84" w:rsidP="00851B84"/>
    <w:p w14:paraId="5069B934" w14:textId="75B6E72E" w:rsidR="00851B84" w:rsidRDefault="00851B84" w:rsidP="00851B84">
      <w:pPr>
        <w:rPr>
          <w:sz w:val="16"/>
        </w:rPr>
      </w:pPr>
      <w:r w:rsidRPr="00D17195">
        <w:rPr>
          <w:sz w:val="16"/>
        </w:rPr>
        <w:t xml:space="preserve">Among the many thorny issues Senate and House negotiators have to hash out as they negotiate a final annual defense policy bill this summer is whether to block the Trump administration from weakening regulations around the export of firearms. The House version of the fiscal 2020 defense authorization measure contains a provision that would restrict the administration from moving forward with its plan to shift export control of firearm sales from the State Department to the Commerce Department. [Republicans signal opposition to defense bill as floor debate kicks off] Critics of the proposed change, who include the large majority of Democrats, anti-gun violence groups and human rights advocates, worry it will make it easier for rogue foreign military units, extremists and crime syndicates to obtain American-made firearms, assault weapons, shotguns and ammunition. </w:t>
      </w:r>
      <w:r w:rsidRPr="00D17195">
        <w:rPr>
          <w:rStyle w:val="StyleUnderline"/>
        </w:rPr>
        <w:t xml:space="preserve">Supporters of the change, who include the vast majority of </w:t>
      </w:r>
      <w:r w:rsidRPr="00F345C2">
        <w:rPr>
          <w:rStyle w:val="StyleUnderline"/>
          <w:highlight w:val="cyan"/>
        </w:rPr>
        <w:t>Republicans and the firearms industry</w:t>
      </w:r>
      <w:r w:rsidRPr="00D17195">
        <w:rPr>
          <w:rStyle w:val="StyleUnderline"/>
        </w:rPr>
        <w:t xml:space="preserve"> trade association, </w:t>
      </w:r>
      <w:r w:rsidRPr="00F345C2">
        <w:rPr>
          <w:rStyle w:val="StyleUnderline"/>
          <w:highlight w:val="cyan"/>
        </w:rPr>
        <w:t>argue</w:t>
      </w:r>
      <w:r w:rsidRPr="00D17195">
        <w:rPr>
          <w:rStyle w:val="StyleUnderline"/>
        </w:rPr>
        <w:t xml:space="preserve"> it will simplify and speed up the export process at a time of </w:t>
      </w:r>
      <w:r w:rsidRPr="00F345C2">
        <w:rPr>
          <w:rStyle w:val="StyleUnderline"/>
          <w:highlight w:val="cyan"/>
        </w:rPr>
        <w:t>strong global competition to the U.S. defense industry.</w:t>
      </w:r>
      <w:r w:rsidRPr="00D17195">
        <w:rPr>
          <w:sz w:val="16"/>
        </w:rPr>
        <w:t xml:space="preserve"> The Senate’s annual defense policy bill would not ban the administration from moving forward with its plan to shift commercial firearms from the State Department’s U.S. Munitions List to the Commerce Department’s Control List, which is considered less stringent and comes with substantively less congressional oversight requirements. “I think there are a lot of members of Congress that still see export control as being about brake pads, urine bags and F-16 bolts,” said Colby Goodman, an independent arms control analyst who backs keeping export oversight with the State Department. “Republicans during [House] floor debate were talking about how they don’t see what the concern is . . . saying these are commercial items and you can buy these things in U.S. stores and they are sold everywhere so why should we really have these more stringent controls?” </w:t>
      </w:r>
      <w:r w:rsidRPr="00F345C2">
        <w:rPr>
          <w:rStyle w:val="StyleUnderline"/>
          <w:highlight w:val="cyan"/>
        </w:rPr>
        <w:t>Democrats</w:t>
      </w:r>
      <w:r w:rsidRPr="00D17195">
        <w:rPr>
          <w:rStyle w:val="StyleUnderline"/>
        </w:rPr>
        <w:t xml:space="preserve">’ concerns are more urgent, he </w:t>
      </w:r>
      <w:r w:rsidRPr="00F345C2">
        <w:rPr>
          <w:rStyle w:val="StyleUnderline"/>
          <w:highlight w:val="cyan"/>
        </w:rPr>
        <w:t>said</w:t>
      </w:r>
      <w:r w:rsidRPr="00D17195">
        <w:rPr>
          <w:rStyle w:val="StyleUnderline"/>
        </w:rPr>
        <w:t xml:space="preserve">: “Firearms are used regularly by militaries and are used in armed conflicts and insurgencies . . . and </w:t>
      </w:r>
      <w:r w:rsidRPr="00F345C2">
        <w:rPr>
          <w:rStyle w:val="StyleUnderline"/>
          <w:highlight w:val="cyan"/>
        </w:rPr>
        <w:t>they pose a significant concern for human rights violations</w:t>
      </w:r>
      <w:r w:rsidRPr="00D17195">
        <w:rPr>
          <w:rStyle w:val="StyleUnderline"/>
        </w:rPr>
        <w:t xml:space="preserve">, and these are the reasons why they should remain under control.” </w:t>
      </w:r>
      <w:r w:rsidRPr="00D17195">
        <w:rPr>
          <w:sz w:val="16"/>
        </w:rPr>
        <w:t xml:space="preserve">Uncertain conference prospects The fate of the firearms rule, which was largely developed by the Obama administration, will hardly be the most contentious issue that House and Senate conferees have to work through. Want insight more often? Get Roll Call in your inbox email address </w:t>
      </w:r>
      <w:r w:rsidRPr="00F345C2">
        <w:rPr>
          <w:highlight w:val="cyan"/>
          <w:u w:val="single"/>
        </w:rPr>
        <w:t>More high-profile partisan fights are expected</w:t>
      </w:r>
      <w:r w:rsidRPr="00D17195">
        <w:rPr>
          <w:u w:val="single"/>
        </w:rPr>
        <w:t xml:space="preserve"> over the bill’s topline budget authorization number, restrictions on the development of new nuclear weapons, and Iran war powers. In fact, the fiscal 2020 </w:t>
      </w:r>
      <w:r w:rsidRPr="00F345C2">
        <w:rPr>
          <w:highlight w:val="cyan"/>
          <w:u w:val="single"/>
        </w:rPr>
        <w:t>defense policy</w:t>
      </w:r>
      <w:r w:rsidRPr="00D17195">
        <w:rPr>
          <w:u w:val="single"/>
        </w:rPr>
        <w:t xml:space="preserve"> bill is shaping up to be </w:t>
      </w:r>
      <w:r w:rsidRPr="00F345C2">
        <w:rPr>
          <w:highlight w:val="cyan"/>
          <w:u w:val="single"/>
        </w:rPr>
        <w:t>one of the most polarizing in years</w:t>
      </w:r>
      <w:r w:rsidRPr="00D17195">
        <w:rPr>
          <w:u w:val="single"/>
        </w:rPr>
        <w:t xml:space="preserve">. </w:t>
      </w:r>
      <w:r w:rsidRPr="00D17195">
        <w:rPr>
          <w:sz w:val="16"/>
        </w:rPr>
        <w:t>Not a single House Republican last week voted in favor of the traditionally broadly bipartisan measure. It remains to be seen whether more high-profile issues to fight over will help or hurt prospects for the firearms rule language that Rep. Norma J. Torres, D-Calif., succeeded in getting adopted during amendment debate by a narrow vote of 225-205.</w:t>
      </w:r>
    </w:p>
    <w:p w14:paraId="04CFD95C" w14:textId="2033B9BC" w:rsidR="00851B84" w:rsidRDefault="00851B84" w:rsidP="00851B84">
      <w:pPr>
        <w:pStyle w:val="Heading3"/>
      </w:pPr>
      <w:r>
        <w:t>Link---A2: Saudi Arabia</w:t>
      </w:r>
    </w:p>
    <w:p w14:paraId="5D5EF30B" w14:textId="11943776" w:rsidR="00851B84" w:rsidRPr="00851B84" w:rsidRDefault="00851B84" w:rsidP="00851B84">
      <w:pPr>
        <w:pStyle w:val="Heading4"/>
        <w:rPr>
          <w:sz w:val="28"/>
          <w:szCs w:val="28"/>
        </w:rPr>
      </w:pPr>
      <w:r>
        <w:rPr>
          <w:sz w:val="28"/>
          <w:szCs w:val="28"/>
        </w:rPr>
        <w:t>Ending Saudi Arms Sales causes fights – Trump loves them</w:t>
      </w:r>
    </w:p>
    <w:p w14:paraId="50BA1985" w14:textId="77777777" w:rsidR="00851B84" w:rsidRDefault="00851B84" w:rsidP="00851B84">
      <w:pPr>
        <w:rPr>
          <w:sz w:val="26"/>
          <w:szCs w:val="26"/>
        </w:rPr>
      </w:pPr>
      <w:r w:rsidRPr="003610D8">
        <w:rPr>
          <w:sz w:val="26"/>
          <w:szCs w:val="26"/>
        </w:rPr>
        <w:t>Darlene</w:t>
      </w:r>
      <w:r w:rsidRPr="003610D8">
        <w:rPr>
          <w:sz w:val="28"/>
          <w:szCs w:val="28"/>
        </w:rPr>
        <w:t xml:space="preserve"> </w:t>
      </w:r>
      <w:r w:rsidRPr="003610D8">
        <w:rPr>
          <w:b/>
          <w:bCs/>
          <w:sz w:val="28"/>
          <w:szCs w:val="28"/>
        </w:rPr>
        <w:t>Superville</w:t>
      </w:r>
      <w:r w:rsidRPr="003610D8">
        <w:rPr>
          <w:sz w:val="26"/>
          <w:szCs w:val="26"/>
        </w:rPr>
        <w:t xml:space="preserve">, </w:t>
      </w:r>
      <w:r w:rsidRPr="003610D8">
        <w:rPr>
          <w:b/>
          <w:bCs/>
          <w:sz w:val="28"/>
          <w:szCs w:val="28"/>
        </w:rPr>
        <w:t>6-23</w:t>
      </w:r>
      <w:r w:rsidRPr="003610D8">
        <w:rPr>
          <w:sz w:val="26"/>
          <w:szCs w:val="26"/>
        </w:rPr>
        <w:t xml:space="preserve">-2019, "President Trump Suggests Saudi Arms Sales Are More Important Than Khashoggi Investigation," Time, </w:t>
      </w:r>
      <w:hyperlink r:id="rId126" w:history="1">
        <w:r w:rsidRPr="002B08FF">
          <w:rPr>
            <w:rStyle w:val="Hyperlink"/>
            <w:sz w:val="26"/>
            <w:szCs w:val="26"/>
          </w:rPr>
          <w:t>https://time.com/5612908/trump-saudi-arabia-khashoggi-arms-sales/</w:t>
        </w:r>
      </w:hyperlink>
    </w:p>
    <w:p w14:paraId="0E71F01E" w14:textId="77777777" w:rsidR="00851B84" w:rsidRPr="003610D8" w:rsidRDefault="00851B84" w:rsidP="00851B84">
      <w:pPr>
        <w:rPr>
          <w:sz w:val="26"/>
          <w:szCs w:val="26"/>
        </w:rPr>
      </w:pPr>
    </w:p>
    <w:p w14:paraId="4415587C" w14:textId="77777777" w:rsidR="00851B84" w:rsidRPr="008E184D" w:rsidRDefault="00851B84" w:rsidP="00851B84">
      <w:pPr>
        <w:rPr>
          <w:rStyle w:val="StyleUnderline"/>
          <w:sz w:val="26"/>
          <w:szCs w:val="26"/>
        </w:rPr>
      </w:pPr>
      <w:r w:rsidRPr="004172AC">
        <w:rPr>
          <w:sz w:val="14"/>
          <w:szCs w:val="26"/>
        </w:rPr>
        <w:t xml:space="preserve">President </w:t>
      </w:r>
      <w:r w:rsidRPr="008E184D">
        <w:rPr>
          <w:rStyle w:val="StyleUnderline"/>
          <w:sz w:val="26"/>
          <w:szCs w:val="26"/>
        </w:rPr>
        <w:t xml:space="preserve">Donald </w:t>
      </w:r>
      <w:r w:rsidRPr="00F345C2">
        <w:rPr>
          <w:rStyle w:val="StyleUnderline"/>
          <w:sz w:val="26"/>
          <w:szCs w:val="26"/>
          <w:highlight w:val="cyan"/>
        </w:rPr>
        <w:t>Trump</w:t>
      </w:r>
      <w:r w:rsidRPr="004172AC">
        <w:rPr>
          <w:sz w:val="14"/>
          <w:szCs w:val="26"/>
        </w:rPr>
        <w:t xml:space="preserve"> isn’t saying whether he’ll direct the FBI to investigate the death of Washington Post columnist Jamal Khashoggi and </w:t>
      </w:r>
      <w:r w:rsidRPr="00F345C2">
        <w:rPr>
          <w:sz w:val="26"/>
          <w:szCs w:val="26"/>
          <w:highlight w:val="cyan"/>
          <w:u w:val="single"/>
        </w:rPr>
        <w:t>suggests that</w:t>
      </w:r>
      <w:r w:rsidRPr="004172AC">
        <w:rPr>
          <w:sz w:val="14"/>
          <w:szCs w:val="26"/>
        </w:rPr>
        <w:t xml:space="preserve"> </w:t>
      </w:r>
      <w:r w:rsidRPr="008E184D">
        <w:rPr>
          <w:rStyle w:val="StyleUnderline"/>
          <w:sz w:val="26"/>
          <w:szCs w:val="26"/>
        </w:rPr>
        <w:t xml:space="preserve">pledges by </w:t>
      </w:r>
      <w:r w:rsidRPr="00F345C2">
        <w:rPr>
          <w:rStyle w:val="StyleUnderline"/>
          <w:sz w:val="26"/>
          <w:szCs w:val="26"/>
          <w:highlight w:val="cyan"/>
        </w:rPr>
        <w:t>Saudi</w:t>
      </w:r>
      <w:r w:rsidRPr="008E184D">
        <w:rPr>
          <w:rStyle w:val="StyleUnderline"/>
          <w:sz w:val="26"/>
          <w:szCs w:val="26"/>
        </w:rPr>
        <w:t xml:space="preserve"> Arabia to </w:t>
      </w:r>
      <w:r w:rsidRPr="00F345C2">
        <w:rPr>
          <w:rStyle w:val="StyleUnderline"/>
          <w:sz w:val="26"/>
          <w:szCs w:val="26"/>
          <w:highlight w:val="cyan"/>
        </w:rPr>
        <w:t>spend billions buying U.S. military</w:t>
      </w:r>
      <w:r w:rsidRPr="008E184D">
        <w:rPr>
          <w:rStyle w:val="StyleUnderline"/>
          <w:sz w:val="26"/>
          <w:szCs w:val="26"/>
        </w:rPr>
        <w:t xml:space="preserve"> </w:t>
      </w:r>
      <w:r w:rsidRPr="00F345C2">
        <w:rPr>
          <w:rStyle w:val="StyleUnderline"/>
          <w:sz w:val="26"/>
          <w:szCs w:val="26"/>
          <w:highlight w:val="cyan"/>
        </w:rPr>
        <w:t>equip</w:t>
      </w:r>
      <w:r w:rsidRPr="008E184D">
        <w:rPr>
          <w:rStyle w:val="StyleUnderline"/>
          <w:sz w:val="26"/>
          <w:szCs w:val="26"/>
        </w:rPr>
        <w:t xml:space="preserve">ment are more </w:t>
      </w:r>
      <w:r w:rsidRPr="00F345C2">
        <w:rPr>
          <w:rStyle w:val="StyleUnderline"/>
          <w:sz w:val="26"/>
          <w:szCs w:val="26"/>
          <w:highlight w:val="cyan"/>
        </w:rPr>
        <w:t>important to him</w:t>
      </w:r>
      <w:r w:rsidRPr="008E184D">
        <w:rPr>
          <w:rStyle w:val="StyleUnderline"/>
          <w:sz w:val="26"/>
          <w:szCs w:val="26"/>
        </w:rPr>
        <w:t xml:space="preserve"> because of the </w:t>
      </w:r>
      <w:r w:rsidRPr="00F345C2">
        <w:rPr>
          <w:rStyle w:val="StyleUnderline"/>
          <w:sz w:val="26"/>
          <w:szCs w:val="26"/>
          <w:highlight w:val="cyan"/>
        </w:rPr>
        <w:t>impact on jobs and</w:t>
      </w:r>
      <w:r w:rsidRPr="008E184D">
        <w:rPr>
          <w:rStyle w:val="StyleUnderline"/>
          <w:sz w:val="26"/>
          <w:szCs w:val="26"/>
        </w:rPr>
        <w:t xml:space="preserve"> the </w:t>
      </w:r>
      <w:r w:rsidRPr="00F345C2">
        <w:rPr>
          <w:rStyle w:val="StyleUnderline"/>
          <w:sz w:val="26"/>
          <w:szCs w:val="26"/>
          <w:highlight w:val="cyan"/>
        </w:rPr>
        <w:t>economy</w:t>
      </w:r>
      <w:r w:rsidRPr="008E184D">
        <w:rPr>
          <w:rStyle w:val="StyleUnderline"/>
          <w:sz w:val="26"/>
          <w:szCs w:val="26"/>
        </w:rPr>
        <w:t>.</w:t>
      </w:r>
    </w:p>
    <w:p w14:paraId="01F05F9F" w14:textId="77777777" w:rsidR="00851B84" w:rsidRPr="004172AC" w:rsidRDefault="00851B84" w:rsidP="00851B84">
      <w:pPr>
        <w:rPr>
          <w:sz w:val="14"/>
          <w:szCs w:val="26"/>
        </w:rPr>
      </w:pPr>
      <w:r w:rsidRPr="004172AC">
        <w:rPr>
          <w:sz w:val="14"/>
          <w:szCs w:val="26"/>
        </w:rPr>
        <w:t>“</w:t>
      </w:r>
      <w:r w:rsidRPr="00F345C2">
        <w:rPr>
          <w:rStyle w:val="StyleUnderline"/>
          <w:sz w:val="26"/>
          <w:szCs w:val="26"/>
          <w:highlight w:val="cyan"/>
        </w:rPr>
        <w:t>Saudi Arabia is a big buyer</w:t>
      </w:r>
      <w:r w:rsidRPr="003610D8">
        <w:rPr>
          <w:rStyle w:val="StyleUnderline"/>
          <w:sz w:val="26"/>
          <w:szCs w:val="26"/>
        </w:rPr>
        <w:t xml:space="preserve"> of (American) product. That </w:t>
      </w:r>
      <w:r w:rsidRPr="00F345C2">
        <w:rPr>
          <w:rStyle w:val="StyleUnderline"/>
          <w:sz w:val="26"/>
          <w:szCs w:val="26"/>
          <w:highlight w:val="cyan"/>
        </w:rPr>
        <w:t>means something</w:t>
      </w:r>
      <w:r w:rsidRPr="003610D8">
        <w:rPr>
          <w:rStyle w:val="StyleUnderline"/>
          <w:sz w:val="26"/>
          <w:szCs w:val="26"/>
        </w:rPr>
        <w:t xml:space="preserve"> to me. It’s a </w:t>
      </w:r>
      <w:r w:rsidRPr="00F345C2">
        <w:rPr>
          <w:rStyle w:val="StyleUnderline"/>
          <w:sz w:val="26"/>
          <w:szCs w:val="26"/>
          <w:highlight w:val="cyan"/>
        </w:rPr>
        <w:t>big producer of jobs,”</w:t>
      </w:r>
      <w:r w:rsidRPr="004172AC">
        <w:rPr>
          <w:sz w:val="14"/>
          <w:szCs w:val="26"/>
        </w:rPr>
        <w:t xml:space="preserve"> the president told NBC’s “Meet the Press” in a wide-ranging interview that was taped Friday and broadcast Sunday. Trump said the subject of Khashoggi “didn’t come up” when he and the crown prince spoke last Thursday, largely about Iran.</w:t>
      </w:r>
    </w:p>
    <w:p w14:paraId="7D9110AE" w14:textId="77777777" w:rsidR="00851B84" w:rsidRPr="003610D8" w:rsidRDefault="00851B84" w:rsidP="00851B84">
      <w:pPr>
        <w:rPr>
          <w:rStyle w:val="StyleUnderline"/>
          <w:sz w:val="26"/>
          <w:szCs w:val="26"/>
        </w:rPr>
      </w:pPr>
      <w:r w:rsidRPr="003610D8">
        <w:rPr>
          <w:rStyle w:val="StyleUnderline"/>
          <w:sz w:val="26"/>
          <w:szCs w:val="26"/>
        </w:rPr>
        <w:t xml:space="preserve">Trump said the </w:t>
      </w:r>
      <w:r w:rsidRPr="00F345C2">
        <w:rPr>
          <w:rStyle w:val="StyleUnderline"/>
          <w:sz w:val="26"/>
          <w:szCs w:val="26"/>
          <w:highlight w:val="cyan"/>
        </w:rPr>
        <w:t>M</w:t>
      </w:r>
      <w:r w:rsidRPr="003610D8">
        <w:rPr>
          <w:rStyle w:val="StyleUnderline"/>
          <w:sz w:val="26"/>
          <w:szCs w:val="26"/>
        </w:rPr>
        <w:t xml:space="preserve">iddle </w:t>
      </w:r>
      <w:r w:rsidRPr="00F345C2">
        <w:rPr>
          <w:rStyle w:val="StyleUnderline"/>
          <w:sz w:val="26"/>
          <w:szCs w:val="26"/>
          <w:highlight w:val="cyan"/>
        </w:rPr>
        <w:t>E</w:t>
      </w:r>
      <w:r w:rsidRPr="003610D8">
        <w:rPr>
          <w:rStyle w:val="StyleUnderline"/>
          <w:sz w:val="26"/>
          <w:szCs w:val="26"/>
        </w:rPr>
        <w:t xml:space="preserve">ast </w:t>
      </w:r>
      <w:r w:rsidRPr="00F345C2">
        <w:rPr>
          <w:rStyle w:val="StyleUnderline"/>
          <w:sz w:val="26"/>
          <w:szCs w:val="26"/>
          <w:highlight w:val="cyan"/>
        </w:rPr>
        <w:t>is a “vicious, hostile place</w:t>
      </w:r>
      <w:r w:rsidRPr="003610D8">
        <w:rPr>
          <w:rStyle w:val="StyleUnderline"/>
          <w:sz w:val="26"/>
          <w:szCs w:val="26"/>
        </w:rPr>
        <w:t xml:space="preserve">” and that </w:t>
      </w:r>
      <w:r w:rsidRPr="00F345C2">
        <w:rPr>
          <w:rStyle w:val="StyleUnderline"/>
          <w:sz w:val="26"/>
          <w:szCs w:val="26"/>
          <w:highlight w:val="cyan"/>
        </w:rPr>
        <w:t>Iran</w:t>
      </w:r>
      <w:r w:rsidRPr="003610D8">
        <w:rPr>
          <w:rStyle w:val="StyleUnderline"/>
          <w:sz w:val="26"/>
          <w:szCs w:val="26"/>
        </w:rPr>
        <w:t xml:space="preserve"> and </w:t>
      </w:r>
      <w:r w:rsidRPr="00F345C2">
        <w:rPr>
          <w:rStyle w:val="StyleUnderline"/>
          <w:sz w:val="26"/>
          <w:szCs w:val="26"/>
          <w:highlight w:val="cyan"/>
        </w:rPr>
        <w:t>other countries</w:t>
      </w:r>
      <w:r w:rsidRPr="003610D8">
        <w:rPr>
          <w:rStyle w:val="StyleUnderline"/>
          <w:sz w:val="26"/>
          <w:szCs w:val="26"/>
        </w:rPr>
        <w:t xml:space="preserve"> in the region </w:t>
      </w:r>
      <w:r w:rsidRPr="00F345C2">
        <w:rPr>
          <w:rStyle w:val="StyleUnderline"/>
          <w:sz w:val="26"/>
          <w:szCs w:val="26"/>
          <w:highlight w:val="cyan"/>
        </w:rPr>
        <w:t>are</w:t>
      </w:r>
      <w:r w:rsidRPr="003610D8">
        <w:rPr>
          <w:rStyle w:val="StyleUnderline"/>
          <w:sz w:val="26"/>
          <w:szCs w:val="26"/>
        </w:rPr>
        <w:t xml:space="preserve"> also </w:t>
      </w:r>
      <w:r w:rsidRPr="00F345C2">
        <w:rPr>
          <w:rStyle w:val="StyleUnderline"/>
          <w:sz w:val="26"/>
          <w:szCs w:val="26"/>
          <w:highlight w:val="cyan"/>
        </w:rPr>
        <w:t>guilty</w:t>
      </w:r>
      <w:r w:rsidRPr="003610D8">
        <w:rPr>
          <w:rStyle w:val="StyleUnderline"/>
          <w:sz w:val="26"/>
          <w:szCs w:val="26"/>
        </w:rPr>
        <w:t xml:space="preserve"> </w:t>
      </w:r>
      <w:r w:rsidRPr="00F345C2">
        <w:rPr>
          <w:rStyle w:val="StyleUnderline"/>
          <w:sz w:val="26"/>
          <w:szCs w:val="26"/>
          <w:highlight w:val="cyan"/>
        </w:rPr>
        <w:t>of the</w:t>
      </w:r>
      <w:r w:rsidRPr="003610D8">
        <w:rPr>
          <w:rStyle w:val="StyleUnderline"/>
          <w:sz w:val="26"/>
          <w:szCs w:val="26"/>
        </w:rPr>
        <w:t xml:space="preserve"> type </w:t>
      </w:r>
      <w:r w:rsidRPr="00F345C2">
        <w:rPr>
          <w:rStyle w:val="StyleUnderline"/>
          <w:sz w:val="26"/>
          <w:szCs w:val="26"/>
          <w:highlight w:val="cyan"/>
        </w:rPr>
        <w:t>of behavior Saudi Arabia has been accused of</w:t>
      </w:r>
      <w:r w:rsidRPr="003610D8">
        <w:rPr>
          <w:rStyle w:val="StyleUnderline"/>
          <w:sz w:val="26"/>
          <w:szCs w:val="26"/>
        </w:rPr>
        <w:t xml:space="preserve"> engaging in.</w:t>
      </w:r>
    </w:p>
    <w:p w14:paraId="4139CCB6" w14:textId="77777777" w:rsidR="00851B84" w:rsidRPr="004172AC" w:rsidRDefault="00851B84" w:rsidP="00851B84">
      <w:pPr>
        <w:rPr>
          <w:sz w:val="18"/>
          <w:szCs w:val="18"/>
        </w:rPr>
      </w:pPr>
      <w:r w:rsidRPr="004172AC">
        <w:rPr>
          <w:sz w:val="18"/>
          <w:szCs w:val="18"/>
        </w:rPr>
        <w:t>Khashoggi was killed, and believed to have been dismembered by Saudi agents, inside the consulate on Oct. 2. His remains have never been found.</w:t>
      </w:r>
    </w:p>
    <w:p w14:paraId="616F4971" w14:textId="77777777" w:rsidR="00851B84" w:rsidRPr="004172AC" w:rsidRDefault="00851B84" w:rsidP="00851B84">
      <w:pPr>
        <w:rPr>
          <w:sz w:val="18"/>
          <w:szCs w:val="18"/>
        </w:rPr>
      </w:pPr>
      <w:r w:rsidRPr="004172AC">
        <w:rPr>
          <w:sz w:val="18"/>
          <w:szCs w:val="18"/>
        </w:rPr>
        <w:t>The president declined last year to penalize Saudi Arabia over the killing. Khashoggi had been living in the U.S. at the time of his death.</w:t>
      </w:r>
    </w:p>
    <w:p w14:paraId="05616067" w14:textId="77777777" w:rsidR="00851B84" w:rsidRPr="003610D8" w:rsidRDefault="00851B84" w:rsidP="00851B84">
      <w:pPr>
        <w:rPr>
          <w:rStyle w:val="StyleUnderline"/>
          <w:sz w:val="26"/>
          <w:szCs w:val="26"/>
        </w:rPr>
      </w:pPr>
      <w:r w:rsidRPr="00F345C2">
        <w:rPr>
          <w:rStyle w:val="StyleUnderline"/>
          <w:sz w:val="26"/>
          <w:szCs w:val="26"/>
          <w:highlight w:val="cyan"/>
        </w:rPr>
        <w:t>Trump</w:t>
      </w:r>
      <w:r w:rsidRPr="003610D8">
        <w:rPr>
          <w:rStyle w:val="StyleUnderline"/>
          <w:sz w:val="26"/>
          <w:szCs w:val="26"/>
        </w:rPr>
        <w:t xml:space="preserve"> said he’s “</w:t>
      </w:r>
      <w:r w:rsidRPr="00F345C2">
        <w:rPr>
          <w:rStyle w:val="StyleUnderline"/>
          <w:sz w:val="26"/>
          <w:szCs w:val="26"/>
          <w:highlight w:val="cyan"/>
        </w:rPr>
        <w:t>not</w:t>
      </w:r>
      <w:r w:rsidRPr="003610D8">
        <w:rPr>
          <w:rStyle w:val="StyleUnderline"/>
          <w:sz w:val="26"/>
          <w:szCs w:val="26"/>
        </w:rPr>
        <w:t xml:space="preserve"> like </w:t>
      </w:r>
      <w:r w:rsidRPr="00F345C2">
        <w:rPr>
          <w:rStyle w:val="StyleUnderline"/>
          <w:sz w:val="26"/>
          <w:szCs w:val="26"/>
          <w:highlight w:val="cyan"/>
        </w:rPr>
        <w:t>a fool</w:t>
      </w:r>
      <w:r w:rsidRPr="003610D8">
        <w:rPr>
          <w:rStyle w:val="StyleUnderline"/>
          <w:sz w:val="26"/>
          <w:szCs w:val="26"/>
        </w:rPr>
        <w:t xml:space="preserve">” </w:t>
      </w:r>
      <w:r w:rsidRPr="00F345C2">
        <w:rPr>
          <w:rStyle w:val="StyleUnderline"/>
          <w:sz w:val="26"/>
          <w:szCs w:val="26"/>
          <w:highlight w:val="cyan"/>
        </w:rPr>
        <w:t>that will</w:t>
      </w:r>
      <w:r w:rsidRPr="003610D8">
        <w:rPr>
          <w:rStyle w:val="StyleUnderline"/>
          <w:sz w:val="26"/>
          <w:szCs w:val="26"/>
        </w:rPr>
        <w:t xml:space="preserve"> </w:t>
      </w:r>
      <w:r w:rsidRPr="00F345C2">
        <w:rPr>
          <w:rStyle w:val="StyleUnderline"/>
          <w:sz w:val="26"/>
          <w:szCs w:val="26"/>
          <w:highlight w:val="cyan"/>
        </w:rPr>
        <w:t>refuse to do business</w:t>
      </w:r>
      <w:r w:rsidRPr="003610D8">
        <w:rPr>
          <w:rStyle w:val="StyleUnderline"/>
          <w:sz w:val="26"/>
          <w:szCs w:val="26"/>
        </w:rPr>
        <w:t xml:space="preserve"> </w:t>
      </w:r>
      <w:r w:rsidRPr="00F345C2">
        <w:rPr>
          <w:rStyle w:val="StyleUnderline"/>
          <w:sz w:val="26"/>
          <w:szCs w:val="26"/>
          <w:highlight w:val="cyan"/>
        </w:rPr>
        <w:t>w</w:t>
      </w:r>
      <w:r w:rsidRPr="003610D8">
        <w:rPr>
          <w:rStyle w:val="StyleUnderline"/>
          <w:sz w:val="26"/>
          <w:szCs w:val="26"/>
        </w:rPr>
        <w:t xml:space="preserve">ith the </w:t>
      </w:r>
      <w:r w:rsidRPr="00F345C2">
        <w:rPr>
          <w:rStyle w:val="StyleUnderline"/>
          <w:sz w:val="26"/>
          <w:szCs w:val="26"/>
          <w:highlight w:val="cyan"/>
        </w:rPr>
        <w:t>U.S. ally</w:t>
      </w:r>
      <w:r w:rsidRPr="003610D8">
        <w:rPr>
          <w:rStyle w:val="StyleUnderline"/>
          <w:sz w:val="26"/>
          <w:szCs w:val="26"/>
        </w:rPr>
        <w:t xml:space="preserve">, arguing that the </w:t>
      </w:r>
      <w:r w:rsidRPr="00F345C2">
        <w:rPr>
          <w:rStyle w:val="StyleUnderline"/>
          <w:sz w:val="26"/>
          <w:szCs w:val="26"/>
          <w:highlight w:val="cyan"/>
        </w:rPr>
        <w:t>kingdom will turn to U.S. rivals China and</w:t>
      </w:r>
      <w:r w:rsidRPr="003610D8">
        <w:rPr>
          <w:rStyle w:val="StyleUnderline"/>
          <w:sz w:val="26"/>
          <w:szCs w:val="26"/>
        </w:rPr>
        <w:t xml:space="preserve"> </w:t>
      </w:r>
      <w:r w:rsidRPr="00F345C2">
        <w:rPr>
          <w:rStyle w:val="StyleUnderline"/>
          <w:sz w:val="26"/>
          <w:szCs w:val="26"/>
          <w:highlight w:val="cyan"/>
        </w:rPr>
        <w:t>Russia</w:t>
      </w:r>
      <w:r w:rsidRPr="003610D8">
        <w:rPr>
          <w:rStyle w:val="StyleUnderline"/>
          <w:sz w:val="26"/>
          <w:szCs w:val="26"/>
        </w:rPr>
        <w:t xml:space="preserve"> </w:t>
      </w:r>
      <w:r w:rsidRPr="00F345C2">
        <w:rPr>
          <w:rStyle w:val="StyleUnderline"/>
          <w:sz w:val="26"/>
          <w:szCs w:val="26"/>
          <w:highlight w:val="cyan"/>
        </w:rPr>
        <w:t>if</w:t>
      </w:r>
      <w:r w:rsidRPr="003610D8">
        <w:rPr>
          <w:rStyle w:val="StyleUnderline"/>
          <w:sz w:val="26"/>
          <w:szCs w:val="26"/>
        </w:rPr>
        <w:t xml:space="preserve"> Washington </w:t>
      </w:r>
      <w:r w:rsidRPr="00F345C2">
        <w:rPr>
          <w:rStyle w:val="StyleUnderline"/>
          <w:sz w:val="26"/>
          <w:szCs w:val="26"/>
          <w:highlight w:val="cyan"/>
        </w:rPr>
        <w:t>refuses to sell arms to the Saudis.</w:t>
      </w:r>
    </w:p>
    <w:p w14:paraId="03BBF58F" w14:textId="77777777" w:rsidR="00851B84" w:rsidRPr="004172AC" w:rsidRDefault="00851B84" w:rsidP="00851B84">
      <w:pPr>
        <w:rPr>
          <w:sz w:val="14"/>
          <w:szCs w:val="26"/>
        </w:rPr>
      </w:pPr>
      <w:r w:rsidRPr="00F345C2">
        <w:rPr>
          <w:rStyle w:val="StyleUnderline"/>
          <w:sz w:val="26"/>
          <w:szCs w:val="26"/>
          <w:highlight w:val="cyan"/>
        </w:rPr>
        <w:t>“Take their money.</w:t>
      </w:r>
      <w:r w:rsidRPr="003610D8">
        <w:rPr>
          <w:rStyle w:val="StyleUnderline"/>
          <w:sz w:val="26"/>
          <w:szCs w:val="26"/>
        </w:rPr>
        <w:t xml:space="preserve"> </w:t>
      </w:r>
      <w:r w:rsidRPr="00F345C2">
        <w:rPr>
          <w:rStyle w:val="StyleUnderline"/>
          <w:sz w:val="26"/>
          <w:szCs w:val="26"/>
          <w:highlight w:val="cyan"/>
        </w:rPr>
        <w:t>Take their money,”</w:t>
      </w:r>
      <w:r w:rsidRPr="004172AC">
        <w:rPr>
          <w:sz w:val="14"/>
          <w:szCs w:val="26"/>
        </w:rPr>
        <w:t xml:space="preserve"> Trump said.</w:t>
      </w:r>
    </w:p>
    <w:p w14:paraId="5CC833E2" w14:textId="77777777" w:rsidR="00851B84" w:rsidRPr="004172AC" w:rsidRDefault="00851B84" w:rsidP="00851B84">
      <w:pPr>
        <w:rPr>
          <w:sz w:val="14"/>
          <w:szCs w:val="26"/>
        </w:rPr>
      </w:pPr>
      <w:r w:rsidRPr="004172AC">
        <w:rPr>
          <w:sz w:val="14"/>
          <w:szCs w:val="26"/>
        </w:rPr>
        <w:t xml:space="preserve">The </w:t>
      </w:r>
      <w:r w:rsidRPr="00F345C2">
        <w:rPr>
          <w:rStyle w:val="StyleUnderline"/>
          <w:sz w:val="26"/>
          <w:szCs w:val="26"/>
          <w:highlight w:val="cyan"/>
        </w:rPr>
        <w:t>Senate voted</w:t>
      </w:r>
      <w:r w:rsidRPr="003610D8">
        <w:rPr>
          <w:rStyle w:val="StyleUnderline"/>
          <w:sz w:val="26"/>
          <w:szCs w:val="26"/>
        </w:rPr>
        <w:t xml:space="preserve"> last week </w:t>
      </w:r>
      <w:r w:rsidRPr="00F345C2">
        <w:rPr>
          <w:rStyle w:val="StyleUnderline"/>
          <w:sz w:val="26"/>
          <w:szCs w:val="26"/>
          <w:highlight w:val="cyan"/>
        </w:rPr>
        <w:t>to block</w:t>
      </w:r>
      <w:r w:rsidRPr="003610D8">
        <w:rPr>
          <w:rStyle w:val="StyleUnderline"/>
          <w:sz w:val="26"/>
          <w:szCs w:val="26"/>
        </w:rPr>
        <w:t xml:space="preserve"> the </w:t>
      </w:r>
      <w:r w:rsidRPr="00F345C2">
        <w:rPr>
          <w:rStyle w:val="StyleUnderline"/>
          <w:sz w:val="26"/>
          <w:szCs w:val="26"/>
          <w:highlight w:val="cyan"/>
        </w:rPr>
        <w:t>Trump</w:t>
      </w:r>
      <w:r w:rsidRPr="003610D8">
        <w:rPr>
          <w:rStyle w:val="StyleUnderline"/>
          <w:sz w:val="26"/>
          <w:szCs w:val="26"/>
        </w:rPr>
        <w:t xml:space="preserve"> administration </w:t>
      </w:r>
      <w:r w:rsidRPr="00F345C2">
        <w:rPr>
          <w:rStyle w:val="StyleUnderline"/>
          <w:sz w:val="26"/>
          <w:szCs w:val="26"/>
          <w:highlight w:val="cyan"/>
        </w:rPr>
        <w:t>from selling arms to Saudi</w:t>
      </w:r>
      <w:r w:rsidRPr="003610D8">
        <w:rPr>
          <w:rStyle w:val="StyleUnderline"/>
          <w:sz w:val="26"/>
          <w:szCs w:val="26"/>
        </w:rPr>
        <w:t xml:space="preserve"> Arabia. </w:t>
      </w:r>
      <w:r w:rsidRPr="00F345C2">
        <w:rPr>
          <w:rStyle w:val="StyleUnderline"/>
          <w:sz w:val="26"/>
          <w:szCs w:val="26"/>
          <w:highlight w:val="cyan"/>
        </w:rPr>
        <w:t>Trump has promised to veto</w:t>
      </w:r>
      <w:r w:rsidRPr="004172AC">
        <w:rPr>
          <w:sz w:val="14"/>
          <w:szCs w:val="26"/>
        </w:rPr>
        <w:t xml:space="preserve"> the measure.</w:t>
      </w:r>
    </w:p>
    <w:p w14:paraId="54EA55D2" w14:textId="161FE07F" w:rsidR="008D2BA0" w:rsidRPr="008D2BA0" w:rsidRDefault="008D2BA0" w:rsidP="008D2BA0">
      <w:pPr>
        <w:pStyle w:val="Heading2"/>
      </w:pPr>
      <w:r w:rsidRPr="008D2BA0">
        <w:t>*** RUSSIA FILL-I</w:t>
      </w:r>
      <w:r>
        <w:t>N</w:t>
      </w:r>
    </w:p>
    <w:p w14:paraId="027CFB9D" w14:textId="6422F2FA" w:rsidR="008D2BA0" w:rsidRDefault="008D2BA0" w:rsidP="008D2BA0">
      <w:pPr>
        <w:pStyle w:val="Heading3"/>
      </w:pPr>
      <w:r>
        <w:t>Link</w:t>
      </w:r>
    </w:p>
    <w:p w14:paraId="20A7CB60" w14:textId="0BC50C7F" w:rsidR="008D2BA0" w:rsidRPr="000A6384" w:rsidRDefault="008D2BA0" w:rsidP="008D2BA0">
      <w:pPr>
        <w:pStyle w:val="Heading4"/>
        <w:rPr>
          <w:u w:val="single"/>
        </w:rPr>
      </w:pPr>
      <w:r>
        <w:t xml:space="preserve">The plan ends arms sales designed to </w:t>
      </w:r>
      <w:r w:rsidRPr="00AA528E">
        <w:rPr>
          <w:u w:val="single"/>
        </w:rPr>
        <w:t>cut off Russia</w:t>
      </w:r>
      <w:r>
        <w:t xml:space="preserve"> and </w:t>
      </w:r>
      <w:r w:rsidRPr="008D2BA0">
        <w:rPr>
          <w:u w:val="single"/>
        </w:rPr>
        <w:t>prevent Russian military modernization</w:t>
      </w:r>
      <w:r>
        <w:t xml:space="preserve"> – guarantees </w:t>
      </w:r>
      <w:r w:rsidRPr="000A6384">
        <w:rPr>
          <w:u w:val="single"/>
        </w:rPr>
        <w:t>fill-in</w:t>
      </w:r>
    </w:p>
    <w:p w14:paraId="1627BA1F" w14:textId="77777777" w:rsidR="008D2BA0" w:rsidRDefault="008D2BA0" w:rsidP="008D2BA0">
      <w:r>
        <w:rPr>
          <w:rStyle w:val="Style13ptBold"/>
        </w:rPr>
        <w:t xml:space="preserve">Caverly 18 </w:t>
      </w:r>
      <w:r>
        <w:t xml:space="preserve">Jonathan Caverly is the Associate Professor of Strategy at the United Stated Naval War College, Jonathan Caverley, War on the Rocks, America's Arms Sales Policy: Security Abroad, Not Jobs at Home, 4-6-2018, </w:t>
      </w:r>
      <w:hyperlink r:id="rId127" w:history="1">
        <w:r w:rsidRPr="00443CE8">
          <w:rPr>
            <w:rStyle w:val="Hyperlink"/>
          </w:rPr>
          <w:t>https://warontherocks.com/2018/04/americas-arms-sales-policy-security-abroad-not-jobs-at-home///RSS</w:t>
        </w:r>
      </w:hyperlink>
    </w:p>
    <w:p w14:paraId="0D1BFED2" w14:textId="77777777" w:rsidR="008D2BA0" w:rsidRDefault="008D2BA0" w:rsidP="008D2BA0"/>
    <w:p w14:paraId="060B83AD" w14:textId="77777777" w:rsidR="008D2BA0" w:rsidRPr="00882744" w:rsidRDefault="008D2BA0" w:rsidP="008D2BA0">
      <w:pPr>
        <w:rPr>
          <w:rStyle w:val="StyleUnderline"/>
        </w:rPr>
      </w:pPr>
      <w:r w:rsidRPr="00F345C2">
        <w:rPr>
          <w:rStyle w:val="StyleUnderline"/>
          <w:highlight w:val="cyan"/>
        </w:rPr>
        <w:t xml:space="preserve">Keep </w:t>
      </w:r>
      <w:r w:rsidRPr="000A6384">
        <w:rPr>
          <w:rStyle w:val="StyleUnderline"/>
        </w:rPr>
        <w:t xml:space="preserve">China Down, </w:t>
      </w:r>
      <w:r w:rsidRPr="00F345C2">
        <w:rPr>
          <w:rStyle w:val="StyleUnderline"/>
          <w:highlight w:val="cyan"/>
        </w:rPr>
        <w:t>Russia Out</w:t>
      </w:r>
      <w:r w:rsidRPr="00882744">
        <w:rPr>
          <w:rStyle w:val="StyleUnderline"/>
        </w:rPr>
        <w:t>, and Friendly States In</w:t>
      </w:r>
    </w:p>
    <w:p w14:paraId="02C73EF8" w14:textId="77777777" w:rsidR="008D2BA0" w:rsidRPr="00AA528E" w:rsidRDefault="008D2BA0" w:rsidP="008D2BA0">
      <w:pPr>
        <w:rPr>
          <w:sz w:val="14"/>
        </w:rPr>
      </w:pPr>
      <w:r w:rsidRPr="008A24A9">
        <w:rPr>
          <w:rStyle w:val="StyleUnderline"/>
        </w:rPr>
        <w:t xml:space="preserve">A </w:t>
      </w:r>
      <w:r w:rsidRPr="00F345C2">
        <w:rPr>
          <w:rStyle w:val="StyleUnderline"/>
          <w:highlight w:val="cyan"/>
        </w:rPr>
        <w:t>smart arms transfer policy</w:t>
      </w:r>
      <w:r w:rsidRPr="008A24A9">
        <w:rPr>
          <w:rStyle w:val="StyleUnderline"/>
        </w:rPr>
        <w:t xml:space="preserve"> would </w:t>
      </w:r>
      <w:r w:rsidRPr="00F345C2">
        <w:rPr>
          <w:rStyle w:val="StyleUnderline"/>
          <w:highlight w:val="cyan"/>
        </w:rPr>
        <w:t>strangle</w:t>
      </w:r>
      <w:r w:rsidRPr="008A24A9">
        <w:rPr>
          <w:rStyle w:val="StyleUnderline"/>
        </w:rPr>
        <w:t xml:space="preserve"> both </w:t>
      </w:r>
      <w:r w:rsidRPr="00F345C2">
        <w:rPr>
          <w:rStyle w:val="StyleUnderline"/>
          <w:highlight w:val="cyan"/>
        </w:rPr>
        <w:t>Russia</w:t>
      </w:r>
      <w:r w:rsidRPr="008A24A9">
        <w:rPr>
          <w:rStyle w:val="StyleUnderline"/>
        </w:rPr>
        <w:t xml:space="preserve">, the number two exporter, </w:t>
      </w:r>
      <w:r w:rsidRPr="00F345C2">
        <w:rPr>
          <w:rStyle w:val="StyleUnderline"/>
          <w:highlight w:val="cyan"/>
        </w:rPr>
        <w:t>and China</w:t>
      </w:r>
      <w:r w:rsidRPr="008A24A9">
        <w:rPr>
          <w:rStyle w:val="StyleUnderline"/>
        </w:rPr>
        <w:t xml:space="preserve">, which is trying to take its place. </w:t>
      </w:r>
      <w:r w:rsidRPr="00F345C2">
        <w:rPr>
          <w:rStyle w:val="StyleUnderline"/>
          <w:highlight w:val="cyan"/>
        </w:rPr>
        <w:t>Russia</w:t>
      </w:r>
      <w:r w:rsidRPr="008A24A9">
        <w:rPr>
          <w:rStyle w:val="StyleUnderline"/>
        </w:rPr>
        <w:t xml:space="preserve"> in particular </w:t>
      </w:r>
      <w:r w:rsidRPr="00F345C2">
        <w:rPr>
          <w:rStyle w:val="StyleUnderline"/>
          <w:highlight w:val="cyan"/>
        </w:rPr>
        <w:t>needs arms exports to fund its aggressive but underfunded military modernization plans</w:t>
      </w:r>
      <w:r w:rsidRPr="00AA528E">
        <w:rPr>
          <w:sz w:val="14"/>
        </w:rPr>
        <w:t xml:space="preserve"> (not to mention hard currency for its weak economy). It </w:t>
      </w:r>
      <w:r w:rsidRPr="008A24A9">
        <w:rPr>
          <w:rStyle w:val="StyleUnderline"/>
        </w:rPr>
        <w:t>is i</w:t>
      </w:r>
      <w:r w:rsidRPr="00F345C2">
        <w:rPr>
          <w:rStyle w:val="StyleUnderline"/>
          <w:highlight w:val="cyan"/>
        </w:rPr>
        <w:t>n America’s interests to choke off</w:t>
      </w:r>
      <w:r w:rsidRPr="008A24A9">
        <w:rPr>
          <w:rStyle w:val="StyleUnderline"/>
        </w:rPr>
        <w:t xml:space="preserve"> as large a percentage of </w:t>
      </w:r>
      <w:r w:rsidRPr="00F345C2">
        <w:rPr>
          <w:rStyle w:val="StyleUnderline"/>
          <w:highlight w:val="cyan"/>
        </w:rPr>
        <w:t>the Russian export market</w:t>
      </w:r>
      <w:r w:rsidRPr="008A24A9">
        <w:rPr>
          <w:rStyle w:val="StyleUnderline"/>
        </w:rPr>
        <w:t xml:space="preserve"> as possible in favor of the products of more closely aligned countries</w:t>
      </w:r>
      <w:r w:rsidRPr="00AA528E">
        <w:rPr>
          <w:sz w:val="14"/>
        </w:rPr>
        <w:t>. In terms of both American influence and curbing proliferation, it is better for countries like Malaysia and Indonesia to buy German or South Korean submarines than Russian. This will have the added benefit of diminishing the quality and, eventually, raising the price of the products Russia will export to states, such as Syria, that cannot buy arms from anywhere else.</w:t>
      </w:r>
    </w:p>
    <w:p w14:paraId="30C76FA2" w14:textId="77777777" w:rsidR="008D2BA0" w:rsidRPr="00AA528E" w:rsidRDefault="008D2BA0" w:rsidP="008D2BA0">
      <w:pPr>
        <w:rPr>
          <w:sz w:val="14"/>
        </w:rPr>
      </w:pPr>
      <w:r w:rsidRPr="008A24A9">
        <w:rPr>
          <w:rStyle w:val="StyleUnderline"/>
        </w:rPr>
        <w:t xml:space="preserve">In the spirit of bolstering potential partners and limiting the reach of Russian weapons, the </w:t>
      </w:r>
      <w:r w:rsidRPr="00F345C2">
        <w:rPr>
          <w:rStyle w:val="StyleUnderline"/>
          <w:highlight w:val="cyan"/>
        </w:rPr>
        <w:t>United States can</w:t>
      </w:r>
      <w:r w:rsidRPr="008A24A9">
        <w:rPr>
          <w:rStyle w:val="StyleUnderline"/>
        </w:rPr>
        <w:t xml:space="preserve"> directly </w:t>
      </w:r>
      <w:r w:rsidRPr="00F345C2">
        <w:rPr>
          <w:rStyle w:val="StyleUnderline"/>
          <w:highlight w:val="cyan"/>
        </w:rPr>
        <w:t>compete against Russia in</w:t>
      </w:r>
      <w:r w:rsidRPr="008A24A9">
        <w:rPr>
          <w:rStyle w:val="StyleUnderline"/>
        </w:rPr>
        <w:t xml:space="preserve"> one important market. </w:t>
      </w:r>
      <w:r w:rsidRPr="00F345C2">
        <w:rPr>
          <w:rStyle w:val="StyleUnderline"/>
          <w:highlight w:val="cyan"/>
        </w:rPr>
        <w:t>India accounts for</w:t>
      </w:r>
      <w:r w:rsidRPr="008A24A9">
        <w:rPr>
          <w:rStyle w:val="StyleUnderline"/>
        </w:rPr>
        <w:t xml:space="preserve"> a stunning </w:t>
      </w:r>
      <w:r w:rsidRPr="00F345C2">
        <w:rPr>
          <w:rStyle w:val="StyleUnderline"/>
          <w:highlight w:val="cyan"/>
        </w:rPr>
        <w:t>39 percent of Russia</w:t>
      </w:r>
      <w:r w:rsidRPr="008A24A9">
        <w:rPr>
          <w:rStyle w:val="StyleUnderline"/>
        </w:rPr>
        <w:t xml:space="preserve">’s recent </w:t>
      </w:r>
      <w:r w:rsidRPr="00F345C2">
        <w:rPr>
          <w:rStyle w:val="StyleUnderline"/>
          <w:highlight w:val="cyan"/>
        </w:rPr>
        <w:t>arms</w:t>
      </w:r>
      <w:r w:rsidRPr="008A24A9">
        <w:rPr>
          <w:rStyle w:val="StyleUnderline"/>
        </w:rPr>
        <w:t xml:space="preserve"> exports (SIPRI). Indian orders might be big enough to provide some meaningful economic benefits to the United States, but more importantly, </w:t>
      </w:r>
      <w:r w:rsidRPr="00F345C2">
        <w:rPr>
          <w:rStyle w:val="StyleUnderline"/>
          <w:highlight w:val="cyan"/>
        </w:rPr>
        <w:t>U.S. sales would cut into Russia’s market share</w:t>
      </w:r>
      <w:r w:rsidRPr="008A24A9">
        <w:rPr>
          <w:rStyle w:val="StyleUnderline"/>
        </w:rPr>
        <w:t>. Tying India and the United States closer, even if it means allowing most production, jobs, and even some technology transfer to go abroad, should be a central goal of U.S. arms transfer policy</w:t>
      </w:r>
      <w:r w:rsidRPr="00AA528E">
        <w:rPr>
          <w:sz w:val="14"/>
        </w:rPr>
        <w:t>. Lockheed Martin’s offer to transfer the F-16 production line to India appears a step in this direction.</w:t>
      </w:r>
    </w:p>
    <w:p w14:paraId="48394376" w14:textId="77777777" w:rsidR="008E4232" w:rsidRDefault="008E4232" w:rsidP="008E4232">
      <w:pPr>
        <w:pStyle w:val="Heading1"/>
      </w:pPr>
      <w:r>
        <w:t>TOPICALITY</w:t>
      </w:r>
    </w:p>
    <w:p w14:paraId="57DDE71F" w14:textId="77777777" w:rsidR="008E4232" w:rsidRDefault="008E4232" w:rsidP="008E4232">
      <w:pPr>
        <w:pStyle w:val="Heading2"/>
      </w:pPr>
      <w:r>
        <w:t>*** REDUCE</w:t>
      </w:r>
    </w:p>
    <w:p w14:paraId="76F8879F" w14:textId="77777777" w:rsidR="008E4232" w:rsidRDefault="008E4232" w:rsidP="008E4232">
      <w:pPr>
        <w:pStyle w:val="Heading3"/>
      </w:pPr>
      <w:r>
        <w:t>1NC</w:t>
      </w:r>
    </w:p>
    <w:p w14:paraId="3777C62A" w14:textId="77777777" w:rsidR="008E4232" w:rsidRPr="006F6344" w:rsidRDefault="008E4232" w:rsidP="008E4232">
      <w:pPr>
        <w:pStyle w:val="Heading4"/>
        <w:rPr>
          <w:u w:val="single"/>
        </w:rPr>
      </w:pPr>
      <w:r>
        <w:t xml:space="preserve">Reducing arms sales means lessening their </w:t>
      </w:r>
      <w:r w:rsidRPr="006F6344">
        <w:rPr>
          <w:u w:val="single"/>
        </w:rPr>
        <w:t>size</w:t>
      </w:r>
      <w:r w:rsidRPr="006F6344">
        <w:t xml:space="preserve">, </w:t>
      </w:r>
      <w:r w:rsidRPr="006F6344">
        <w:rPr>
          <w:u w:val="single"/>
        </w:rPr>
        <w:t>quantity</w:t>
      </w:r>
      <w:r w:rsidRPr="006F6344">
        <w:t xml:space="preserve">, and </w:t>
      </w:r>
      <w:r w:rsidRPr="006F6344">
        <w:rPr>
          <w:u w:val="single"/>
        </w:rPr>
        <w:t>frequency</w:t>
      </w:r>
    </w:p>
    <w:p w14:paraId="08FA0636" w14:textId="77777777" w:rsidR="008E4232" w:rsidRPr="006F6344" w:rsidRDefault="008E4232" w:rsidP="008E4232">
      <w:r w:rsidRPr="006F6344">
        <w:rPr>
          <w:rStyle w:val="Style13ptBold"/>
        </w:rPr>
        <w:t>Gomez 16</w:t>
      </w:r>
      <w:r w:rsidRPr="006F6344">
        <w:t xml:space="preserve"> (Eric Gomez, policy analyst for defense and foreign policy studies at the Cato Institute, Bachelor of Arts degree in International Relations from the State University of New York-College at Geneseo, and a Masters of Arts in International Affairs from the Bush School of Government and Public Service at Texas A&amp;M University, 9/28, Cato Institute, </w:t>
      </w:r>
      <w:hyperlink r:id="rId128" w:history="1">
        <w:r w:rsidRPr="006F6344">
          <w:rPr>
            <w:rStyle w:val="Hyperlink"/>
          </w:rPr>
          <w:t>https://object.cato.org/sites/cato.org/files/pubs/pdf/pa800.pdf</w:t>
        </w:r>
      </w:hyperlink>
      <w:r w:rsidRPr="006F6344">
        <w:t>/8//ghs-mw)</w:t>
      </w:r>
    </w:p>
    <w:p w14:paraId="7ACD0DFF" w14:textId="77777777" w:rsidR="008E4232" w:rsidRDefault="008E4232" w:rsidP="008E4232">
      <w:pPr>
        <w:autoSpaceDE w:val="0"/>
        <w:autoSpaceDN w:val="0"/>
        <w:adjustRightInd w:val="0"/>
        <w:rPr>
          <w:rFonts w:ascii="AppleSystemUIFont" w:hAnsi="AppleSystemUIFont" w:cs="AppleSystemUIFont"/>
          <w:sz w:val="24"/>
        </w:rPr>
      </w:pPr>
    </w:p>
    <w:p w14:paraId="279EDB4F" w14:textId="77777777" w:rsidR="008E4232" w:rsidRDefault="008E4232" w:rsidP="008E4232">
      <w:pPr>
        <w:rPr>
          <w:sz w:val="14"/>
        </w:rPr>
      </w:pPr>
      <w:r w:rsidRPr="00F345C2">
        <w:rPr>
          <w:rStyle w:val="StyleUnderline"/>
          <w:highlight w:val="cyan"/>
        </w:rPr>
        <w:t>Stepping down</w:t>
      </w:r>
      <w:r w:rsidRPr="006F6344">
        <w:rPr>
          <w:rStyle w:val="StyleUnderline"/>
        </w:rPr>
        <w:t xml:space="preserve"> from </w:t>
      </w:r>
      <w:r w:rsidRPr="00F345C2">
        <w:rPr>
          <w:rStyle w:val="StyleUnderline"/>
          <w:highlight w:val="cyan"/>
        </w:rPr>
        <w:t>the U.S. defense commitment would</w:t>
      </w:r>
      <w:r w:rsidRPr="006F6344">
        <w:rPr>
          <w:rStyle w:val="StyleUnderline"/>
        </w:rPr>
        <w:t xml:space="preserve"> likely </w:t>
      </w:r>
      <w:r w:rsidRPr="00F345C2">
        <w:rPr>
          <w:rStyle w:val="StyleUnderline"/>
          <w:highlight w:val="cyan"/>
        </w:rPr>
        <w:t xml:space="preserve">involve </w:t>
      </w:r>
      <w:r w:rsidRPr="00F345C2">
        <w:rPr>
          <w:rStyle w:val="Emphasis"/>
          <w:highlight w:val="cyan"/>
        </w:rPr>
        <w:t>reductions in U.S. arms sales.</w:t>
      </w:r>
      <w:r w:rsidRPr="00F345C2">
        <w:rPr>
          <w:rStyle w:val="StyleUnderline"/>
          <w:highlight w:val="cyan"/>
        </w:rPr>
        <w:t xml:space="preserve"> Reductions in the </w:t>
      </w:r>
      <w:r w:rsidRPr="00F345C2">
        <w:rPr>
          <w:rStyle w:val="Emphasis"/>
          <w:highlight w:val="cyan"/>
        </w:rPr>
        <w:t>size, quantity, and frequency</w:t>
      </w:r>
      <w:r w:rsidRPr="00F345C2">
        <w:rPr>
          <w:rStyle w:val="StyleUnderline"/>
          <w:highlight w:val="cyan"/>
        </w:rPr>
        <w:t xml:space="preserve"> of arms sales would </w:t>
      </w:r>
      <w:r w:rsidRPr="006F6344">
        <w:rPr>
          <w:rStyle w:val="StyleUnderline"/>
        </w:rPr>
        <w:t xml:space="preserve">likely </w:t>
      </w:r>
      <w:r w:rsidRPr="00F345C2">
        <w:rPr>
          <w:rStyle w:val="StyleUnderline"/>
          <w:highlight w:val="cyan"/>
        </w:rPr>
        <w:t xml:space="preserve">precede any reductions to the defense commitment </w:t>
      </w:r>
      <w:r w:rsidRPr="006F6344">
        <w:rPr>
          <w:rStyle w:val="StyleUnderline"/>
        </w:rPr>
        <w:t>because arms sales are a measurable signal of American support</w:t>
      </w:r>
      <w:r w:rsidRPr="006F6344">
        <w:rPr>
          <w:rFonts w:ascii="AppleSystemUIFont" w:hAnsi="AppleSystemUIFont" w:cs="AppleSystemUIFont"/>
          <w:sz w:val="14"/>
        </w:rPr>
        <w:t xml:space="preserve"> </w:t>
      </w:r>
      <w:r w:rsidRPr="006F6344">
        <w:rPr>
          <w:sz w:val="14"/>
        </w:rPr>
        <w:t>for Taiwan.</w:t>
      </w:r>
      <w:r w:rsidRPr="006F6344">
        <w:rPr>
          <w:rFonts w:ascii="AppleSystemUIFont" w:hAnsi="AppleSystemUIFont" w:cs="AppleSystemUIFont"/>
          <w:sz w:val="14"/>
        </w:rPr>
        <w:t xml:space="preserve"> </w:t>
      </w:r>
      <w:r w:rsidRPr="006F6344">
        <w:rPr>
          <w:rStyle w:val="StyleUnderline"/>
        </w:rPr>
        <w:t>Lyle J. Goldstein of the U.S. Naval War College points out, “Arms sales have for some time taken on a purely symbolic meaning</w:t>
      </w:r>
      <w:r w:rsidRPr="006F6344">
        <w:rPr>
          <w:sz w:val="14"/>
        </w:rPr>
        <w:t>.”60 This implies that the negative effects of reducing arms sales would be relatively small, since China’s extant military advantages are not being offset by U.S. weaponry. Additionally, stopping the arms sales would not have to be instantaneous. The United States could reduce arms sales incrementally to give Taiwan time to improve its self-defense capabilities.</w:t>
      </w:r>
    </w:p>
    <w:p w14:paraId="1450404A" w14:textId="77777777" w:rsidR="008E4232" w:rsidRDefault="008E4232" w:rsidP="008E4232">
      <w:pPr>
        <w:pStyle w:val="Heading4"/>
        <w:rPr>
          <w:u w:val="single"/>
        </w:rPr>
      </w:pPr>
      <w:r>
        <w:t xml:space="preserve">It requires an </w:t>
      </w:r>
      <w:r>
        <w:rPr>
          <w:u w:val="single"/>
        </w:rPr>
        <w:t>immediate reduction</w:t>
      </w:r>
    </w:p>
    <w:p w14:paraId="65BF2182" w14:textId="77777777" w:rsidR="008E4232" w:rsidRPr="004C2399" w:rsidRDefault="008E4232" w:rsidP="008E4232">
      <w:r w:rsidRPr="004C2399">
        <w:rPr>
          <w:rStyle w:val="Style13ptBold"/>
        </w:rPr>
        <w:t>DSCA 18</w:t>
      </w:r>
      <w:r w:rsidRPr="004C2399">
        <w:t xml:space="preserve"> -- The Defense Security Cooperation Agency (DSCA) announced today that it is reducing the Foreign Military Sales (FMS) Administrative Surcharge from 3.5 percent to 3.2 percent, effective June 1, 2018</w:t>
      </w:r>
      <w:r>
        <w:t>, 4/25,</w:t>
      </w:r>
      <w:r w:rsidRPr="004C2399">
        <w:t> </w:t>
      </w:r>
    </w:p>
    <w:p w14:paraId="70757521" w14:textId="77777777" w:rsidR="008E4232" w:rsidRDefault="001C4BB7" w:rsidP="008E4232">
      <w:hyperlink r:id="rId129" w:history="1">
        <w:r w:rsidR="008E4232" w:rsidRPr="004C2399">
          <w:rPr>
            <w:rStyle w:val="Hyperlink"/>
          </w:rPr>
          <w:t>https://www.dsca.mil/news-media/news-archive/dsca-reduce-fms-administrative-surcharge-partners</w:t>
        </w:r>
      </w:hyperlink>
    </w:p>
    <w:p w14:paraId="651B6B52" w14:textId="77777777" w:rsidR="008E4232" w:rsidRPr="004C2399" w:rsidRDefault="008E4232" w:rsidP="008E4232"/>
    <w:p w14:paraId="67F11E33" w14:textId="77777777" w:rsidR="008E4232" w:rsidRDefault="008E4232" w:rsidP="008E4232">
      <w:pPr>
        <w:pStyle w:val="NormalWeb"/>
        <w:shd w:val="clear" w:color="auto" w:fill="FFFFFF"/>
        <w:spacing w:before="0" w:beforeAutospacing="0" w:after="225" w:afterAutospacing="0" w:line="315" w:lineRule="atLeast"/>
        <w:rPr>
          <w:sz w:val="14"/>
        </w:rPr>
      </w:pPr>
      <w:r w:rsidRPr="004C2399">
        <w:rPr>
          <w:rFonts w:asciiTheme="minorHAnsi" w:hAnsiTheme="minorHAnsi" w:cstheme="minorHAnsi"/>
          <w:color w:val="000000"/>
          <w:sz w:val="14"/>
          <w:szCs w:val="26"/>
        </w:rPr>
        <w:t xml:space="preserve"> </w:t>
      </w:r>
      <w:r w:rsidRPr="004C2399">
        <w:rPr>
          <w:rStyle w:val="StyleUnderline"/>
        </w:rPr>
        <w:t xml:space="preserve">“The FMS Administrative Surcharge </w:t>
      </w:r>
      <w:r w:rsidRPr="00F345C2">
        <w:rPr>
          <w:rStyle w:val="StyleUnderline"/>
          <w:highlight w:val="cyan"/>
        </w:rPr>
        <w:t>rate reduction</w:t>
      </w:r>
      <w:r w:rsidRPr="004C2399">
        <w:rPr>
          <w:rStyle w:val="StyleUnderline"/>
        </w:rPr>
        <w:t xml:space="preserve"> </w:t>
      </w:r>
      <w:r w:rsidRPr="00F345C2">
        <w:rPr>
          <w:rStyle w:val="StyleUnderline"/>
          <w:highlight w:val="cyan"/>
        </w:rPr>
        <w:t xml:space="preserve">will </w:t>
      </w:r>
      <w:r w:rsidRPr="00F345C2">
        <w:rPr>
          <w:rStyle w:val="Emphasis"/>
          <w:highlight w:val="cyan"/>
        </w:rPr>
        <w:t>immediately reduce</w:t>
      </w:r>
      <w:r w:rsidRPr="004C2399">
        <w:rPr>
          <w:rStyle w:val="StyleUnderline"/>
        </w:rPr>
        <w:t xml:space="preserve"> the </w:t>
      </w:r>
      <w:r w:rsidRPr="00F345C2">
        <w:rPr>
          <w:rStyle w:val="StyleUnderline"/>
          <w:highlight w:val="cyan"/>
        </w:rPr>
        <w:t>cost</w:t>
      </w:r>
      <w:r w:rsidRPr="004C2399">
        <w:rPr>
          <w:rStyle w:val="StyleUnderline"/>
        </w:rPr>
        <w:t xml:space="preserve"> of </w:t>
      </w:r>
      <w:r w:rsidRPr="00F345C2">
        <w:rPr>
          <w:rStyle w:val="StyleUnderline"/>
          <w:highlight w:val="cyan"/>
        </w:rPr>
        <w:t>doing business</w:t>
      </w:r>
      <w:r w:rsidRPr="004C2399">
        <w:rPr>
          <w:rStyle w:val="StyleUnderline"/>
        </w:rPr>
        <w:t xml:space="preserve"> </w:t>
      </w:r>
      <w:r w:rsidRPr="00F345C2">
        <w:rPr>
          <w:rStyle w:val="StyleUnderline"/>
          <w:highlight w:val="cyan"/>
        </w:rPr>
        <w:t>for</w:t>
      </w:r>
      <w:r w:rsidRPr="004C2399">
        <w:rPr>
          <w:rStyle w:val="StyleUnderline"/>
        </w:rPr>
        <w:t xml:space="preserve"> our </w:t>
      </w:r>
      <w:r w:rsidRPr="00F345C2">
        <w:rPr>
          <w:rStyle w:val="StyleUnderline"/>
          <w:highlight w:val="cyan"/>
        </w:rPr>
        <w:t>int</w:t>
      </w:r>
      <w:r w:rsidRPr="004C2399">
        <w:rPr>
          <w:rStyle w:val="StyleUnderline"/>
        </w:rPr>
        <w:t xml:space="preserve">ernational </w:t>
      </w:r>
      <w:r w:rsidRPr="00F345C2">
        <w:rPr>
          <w:rStyle w:val="StyleUnderline"/>
          <w:highlight w:val="cyan"/>
        </w:rPr>
        <w:t>partners</w:t>
      </w:r>
      <w:r w:rsidRPr="004C2399">
        <w:rPr>
          <w:rStyle w:val="StyleUnderline"/>
        </w:rPr>
        <w:t>,” said</w:t>
      </w:r>
      <w:r w:rsidRPr="004C2399">
        <w:rPr>
          <w:rFonts w:asciiTheme="minorHAnsi" w:hAnsiTheme="minorHAnsi" w:cstheme="minorHAnsi"/>
          <w:color w:val="000000"/>
          <w:sz w:val="14"/>
          <w:szCs w:val="26"/>
        </w:rPr>
        <w:t xml:space="preserve"> </w:t>
      </w:r>
      <w:r w:rsidRPr="004C2399">
        <w:rPr>
          <w:sz w:val="14"/>
        </w:rPr>
        <w:t>LTG Charles W.</w:t>
      </w:r>
      <w:r w:rsidRPr="004C2399">
        <w:rPr>
          <w:rFonts w:asciiTheme="minorHAnsi" w:hAnsiTheme="minorHAnsi" w:cstheme="minorHAnsi"/>
          <w:color w:val="000000"/>
          <w:sz w:val="14"/>
          <w:szCs w:val="26"/>
        </w:rPr>
        <w:t xml:space="preserve"> </w:t>
      </w:r>
      <w:r w:rsidRPr="004C2399">
        <w:rPr>
          <w:rStyle w:val="StyleUnderline"/>
        </w:rPr>
        <w:t>Hooper</w:t>
      </w:r>
      <w:r w:rsidRPr="004C2399">
        <w:rPr>
          <w:rFonts w:asciiTheme="minorHAnsi" w:hAnsiTheme="minorHAnsi" w:cstheme="minorHAnsi"/>
          <w:color w:val="000000"/>
          <w:sz w:val="14"/>
          <w:szCs w:val="26"/>
        </w:rPr>
        <w:t xml:space="preserve">, </w:t>
      </w:r>
      <w:r w:rsidRPr="004C2399">
        <w:rPr>
          <w:sz w:val="14"/>
        </w:rPr>
        <w:t>Director of DSCA. “It demonstrates the Department of Defense’s commitment to charge only what is needed in order to support the administration of the FMS program which includes the sale of defense articles, defense services, and military training.”</w:t>
      </w:r>
    </w:p>
    <w:p w14:paraId="28207C92" w14:textId="77777777" w:rsidR="008E4232" w:rsidRPr="00144EDA" w:rsidRDefault="008E4232" w:rsidP="008E4232">
      <w:pPr>
        <w:pStyle w:val="Heading4"/>
      </w:pPr>
      <w:r>
        <w:t xml:space="preserve">It also demands a </w:t>
      </w:r>
      <w:r w:rsidRPr="00314836">
        <w:rPr>
          <w:u w:val="single"/>
        </w:rPr>
        <w:t>permanent reduction</w:t>
      </w:r>
      <w:r>
        <w:t xml:space="preserve"> – it’s distinct from “suspend”</w:t>
      </w:r>
    </w:p>
    <w:p w14:paraId="0157B20D" w14:textId="77777777" w:rsidR="008E4232" w:rsidRDefault="008E4232" w:rsidP="008E4232">
      <w:r w:rsidRPr="00314836">
        <w:rPr>
          <w:rStyle w:val="Style13ptBold"/>
        </w:rPr>
        <w:t>Reynolds, 59</w:t>
      </w:r>
      <w:r>
        <w:rPr>
          <w:rStyle w:val="verdana"/>
        </w:rPr>
        <w:t xml:space="preserve"> – Judge (</w:t>
      </w:r>
      <w:r w:rsidRPr="00052658">
        <w:t>In the Matter of Doris A. Montesani, Petitioner, v. Arthur Levitt, as Comptroller of the State of New York, et al., Respondents</w:t>
      </w:r>
      <w:r>
        <w:t xml:space="preserve"> </w:t>
      </w:r>
      <w:r w:rsidRPr="00052658">
        <w:t>[NO NUMBER IN ORIGINAL]</w:t>
      </w:r>
      <w:r>
        <w:t xml:space="preserve"> </w:t>
      </w:r>
      <w:r w:rsidRPr="00052658">
        <w:t>Supreme Court of New York, Appellate Division, Third Department</w:t>
      </w:r>
      <w:r>
        <w:t xml:space="preserve"> </w:t>
      </w:r>
      <w:r w:rsidRPr="00052658">
        <w:t>9 A.D.2d 51; 189 N.Y.S.2d 695; 1959 N.Y. App. Div. LEXIS 7391</w:t>
      </w:r>
      <w:r>
        <w:t xml:space="preserve"> </w:t>
      </w:r>
      <w:r w:rsidRPr="00052658">
        <w:t>August 13, 1959</w:t>
      </w:r>
      <w:r>
        <w:t>)</w:t>
      </w:r>
    </w:p>
    <w:p w14:paraId="1C565B5D" w14:textId="77777777" w:rsidR="008E4232" w:rsidRPr="003F4C5A" w:rsidRDefault="008E4232" w:rsidP="008E4232"/>
    <w:p w14:paraId="37FBD2EE" w14:textId="77777777" w:rsidR="008E4232" w:rsidRDefault="008E4232" w:rsidP="008E4232">
      <w:pPr>
        <w:rPr>
          <w:sz w:val="14"/>
        </w:rPr>
      </w:pPr>
      <w:r w:rsidRPr="00AD4CAA">
        <w:rPr>
          <w:color w:val="000000"/>
          <w:sz w:val="14"/>
        </w:rPr>
        <w:t>Section 83</w:t>
      </w:r>
      <w:r w:rsidRPr="00AD4CAA">
        <w:rPr>
          <w:sz w:val="14"/>
        </w:rPr>
        <w:t xml:space="preserve">'s counterpart with regard to nondisability pensioners, section 84, prescribes a reduction only if the pensioner should again take a public job. The disability pensioner is penalized if he takes </w:t>
      </w:r>
      <w:r w:rsidRPr="00AD4CAA">
        <w:rPr>
          <w:rStyle w:val="italic"/>
          <w:sz w:val="14"/>
        </w:rPr>
        <w:t>any</w:t>
      </w:r>
      <w:r w:rsidRPr="00AD4CAA">
        <w:rPr>
          <w:sz w:val="14"/>
        </w:rPr>
        <w:t xml:space="preserve"> type of employment. The reason for the difference, of course, is that in one case the only reason pension benefits are available is because the pensioner is considered incapable of gainful employment, while in the other he has fully completed his "tour" and is considered as having earned his reward with almost no strings attached. It would be manifestly unfair to the ordinary retiree to accord the disability retiree the benefits of the System to which they both belong when the latter is otherwise capable of earning a living and had not fulfilled his service obligation. If it were to be held that withholdings under </w:t>
      </w:r>
      <w:r w:rsidRPr="00AD4CAA">
        <w:rPr>
          <w:color w:val="000000"/>
          <w:sz w:val="14"/>
        </w:rPr>
        <w:t>section 83</w:t>
      </w:r>
      <w:r w:rsidRPr="00AD4CAA">
        <w:rPr>
          <w:sz w:val="14"/>
        </w:rPr>
        <w:t xml:space="preserve"> were payable whenever the pensioner died or stopped his other employment the whole purpose of the provision would be defeated, i.e., the System might just as well have continued payments during the other employment since it must later pay it anyway. </w:t>
      </w:r>
      <w:bookmarkStart w:id="3" w:name="PAGE_13_7321"/>
      <w:bookmarkEnd w:id="3"/>
      <w:r w:rsidRPr="00AD4CAA">
        <w:rPr>
          <w:sz w:val="14"/>
        </w:rPr>
        <w:t xml:space="preserve"> [***13]  </w:t>
      </w:r>
      <w:r w:rsidRPr="00F345C2">
        <w:rPr>
          <w:rStyle w:val="StyleUnderline"/>
          <w:highlight w:val="cyan"/>
        </w:rPr>
        <w:t xml:space="preserve">The section says "reduced", does </w:t>
      </w:r>
      <w:r w:rsidRPr="00F345C2">
        <w:rPr>
          <w:rStyle w:val="Emphasis"/>
          <w:highlight w:val="cyan"/>
        </w:rPr>
        <w:t>not say</w:t>
      </w:r>
      <w:r w:rsidRPr="001A02C0">
        <w:rPr>
          <w:rStyle w:val="StyleUnderline"/>
        </w:rPr>
        <w:t xml:space="preserve"> that </w:t>
      </w:r>
      <w:r w:rsidRPr="00AD4CAA">
        <w:rPr>
          <w:sz w:val="14"/>
        </w:rPr>
        <w:t xml:space="preserve">monthly </w:t>
      </w:r>
      <w:r w:rsidRPr="00F345C2">
        <w:rPr>
          <w:rStyle w:val="StyleUnderline"/>
          <w:highlight w:val="cyan"/>
        </w:rPr>
        <w:t>payments</w:t>
      </w:r>
      <w:r w:rsidRPr="001A02C0">
        <w:rPr>
          <w:rStyle w:val="StyleUnderline"/>
        </w:rPr>
        <w:t xml:space="preserve"> shall </w:t>
      </w:r>
      <w:r w:rsidRPr="00F345C2">
        <w:rPr>
          <w:rStyle w:val="StyleUnderline"/>
          <w:highlight w:val="cyan"/>
        </w:rPr>
        <w:t xml:space="preserve">be </w:t>
      </w:r>
      <w:r w:rsidRPr="00F345C2">
        <w:rPr>
          <w:rStyle w:val="Emphasis"/>
          <w:highlight w:val="cyan"/>
        </w:rPr>
        <w:t>temporarily</w:t>
      </w:r>
      <w:r w:rsidRPr="00F345C2">
        <w:rPr>
          <w:rStyle w:val="StyleUnderline"/>
          <w:highlight w:val="cyan"/>
        </w:rPr>
        <w:t xml:space="preserve"> suspended</w:t>
      </w:r>
      <w:r w:rsidRPr="001A02C0">
        <w:rPr>
          <w:rStyle w:val="StyleUnderline"/>
        </w:rPr>
        <w:t xml:space="preserve">; it says that the pension itself shall be reduced. </w:t>
      </w:r>
      <w:r w:rsidRPr="00F345C2">
        <w:rPr>
          <w:rStyle w:val="StyleUnderline"/>
          <w:highlight w:val="cyan"/>
        </w:rPr>
        <w:t>The plain</w:t>
      </w:r>
      <w:r w:rsidRPr="001A02C0">
        <w:rPr>
          <w:rStyle w:val="StyleUnderline"/>
        </w:rPr>
        <w:t xml:space="preserve"> dictionary </w:t>
      </w:r>
      <w:r w:rsidRPr="00F345C2">
        <w:rPr>
          <w:rStyle w:val="StyleUnderline"/>
          <w:highlight w:val="cyan"/>
        </w:rPr>
        <w:t>meaning</w:t>
      </w:r>
      <w:r w:rsidRPr="001A02C0">
        <w:rPr>
          <w:rStyle w:val="StyleUnderline"/>
        </w:rPr>
        <w:t xml:space="preserve"> of the word </w:t>
      </w:r>
      <w:r w:rsidRPr="00F345C2">
        <w:rPr>
          <w:rStyle w:val="StyleUnderline"/>
          <w:highlight w:val="cyan"/>
        </w:rPr>
        <w:t>is to diminish</w:t>
      </w:r>
      <w:r w:rsidRPr="00AD4CAA">
        <w:rPr>
          <w:sz w:val="14"/>
        </w:rPr>
        <w:t xml:space="preserve">, lower or degrade. </w:t>
      </w:r>
      <w:r w:rsidRPr="00F345C2">
        <w:rPr>
          <w:rStyle w:val="StyleUnderline"/>
          <w:highlight w:val="cyan"/>
        </w:rPr>
        <w:t>The word "reduce"</w:t>
      </w:r>
      <w:r w:rsidRPr="001A02C0">
        <w:rPr>
          <w:rStyle w:val="StyleUnderline"/>
        </w:rPr>
        <w:t xml:space="preserve"> seems</w:t>
      </w:r>
      <w:r w:rsidRPr="00AD4CAA">
        <w:rPr>
          <w:sz w:val="14"/>
        </w:rPr>
        <w:t xml:space="preserve"> adequately </w:t>
      </w:r>
      <w:r w:rsidRPr="001A02C0">
        <w:rPr>
          <w:rStyle w:val="StyleUnderline"/>
        </w:rPr>
        <w:t xml:space="preserve">to </w:t>
      </w:r>
      <w:r w:rsidRPr="00F345C2">
        <w:rPr>
          <w:rStyle w:val="StyleUnderline"/>
          <w:highlight w:val="cyan"/>
        </w:rPr>
        <w:t xml:space="preserve">indicate </w:t>
      </w:r>
      <w:r w:rsidRPr="00F345C2">
        <w:rPr>
          <w:rStyle w:val="Emphasis"/>
          <w:highlight w:val="cyan"/>
        </w:rPr>
        <w:t>permanency</w:t>
      </w:r>
      <w:r w:rsidRPr="00AD4CAA">
        <w:rPr>
          <w:sz w:val="14"/>
        </w:rPr>
        <w:t>.</w:t>
      </w:r>
    </w:p>
    <w:p w14:paraId="52D7D920" w14:textId="77777777" w:rsidR="008E4232" w:rsidRDefault="008E4232" w:rsidP="008E4232">
      <w:pPr>
        <w:pStyle w:val="Heading4"/>
      </w:pPr>
      <w:r>
        <w:t xml:space="preserve">Violation – the affirmative merely </w:t>
      </w:r>
      <w:r>
        <w:rPr>
          <w:u w:val="single"/>
        </w:rPr>
        <w:t>alters</w:t>
      </w:r>
      <w:r>
        <w:t xml:space="preserve"> how arms sales are </w:t>
      </w:r>
      <w:r>
        <w:rPr>
          <w:u w:val="single"/>
        </w:rPr>
        <w:t>approved</w:t>
      </w:r>
      <w:r>
        <w:t xml:space="preserve"> – they don’t </w:t>
      </w:r>
      <w:r>
        <w:rPr>
          <w:u w:val="single"/>
        </w:rPr>
        <w:t>fiat</w:t>
      </w:r>
      <w:r>
        <w:t xml:space="preserve"> a reduction in arms sales that </w:t>
      </w:r>
      <w:r w:rsidRPr="00314836">
        <w:rPr>
          <w:u w:val="single"/>
        </w:rPr>
        <w:t>lessens them</w:t>
      </w:r>
      <w:r>
        <w:t xml:space="preserve">, is </w:t>
      </w:r>
      <w:r w:rsidRPr="00314836">
        <w:rPr>
          <w:u w:val="single"/>
        </w:rPr>
        <w:t>immediate</w:t>
      </w:r>
      <w:r>
        <w:t xml:space="preserve">, and is </w:t>
      </w:r>
      <w:r>
        <w:rPr>
          <w:u w:val="single"/>
        </w:rPr>
        <w:t>permanent</w:t>
      </w:r>
      <w:r>
        <w:t>.</w:t>
      </w:r>
    </w:p>
    <w:p w14:paraId="3DB18EEB" w14:textId="77777777" w:rsidR="008E4232" w:rsidRDefault="008E4232" w:rsidP="008E4232">
      <w:pPr>
        <w:pStyle w:val="Heading4"/>
      </w:pPr>
      <w:r>
        <w:t>Voting issue---</w:t>
      </w:r>
    </w:p>
    <w:p w14:paraId="5FC4B598" w14:textId="77777777" w:rsidR="008E4232" w:rsidRDefault="008E4232" w:rsidP="008E4232">
      <w:pPr>
        <w:pStyle w:val="Heading4"/>
      </w:pPr>
      <w:r>
        <w:t xml:space="preserve">1.  </w:t>
      </w:r>
      <w:r w:rsidRPr="00490535">
        <w:rPr>
          <w:u w:val="single"/>
        </w:rPr>
        <w:t>Limits</w:t>
      </w:r>
      <w:r>
        <w:t xml:space="preserve">---allowing process affs adds a multiplier to the size of the topic. Every weapons-class aff gets a slew of new approaches. Every country aff gets the same. Limits are key to fairness by ensuring clash. They’re also key to education because depths is better than breadth and they force generics. </w:t>
      </w:r>
    </w:p>
    <w:p w14:paraId="18777B76" w14:textId="77777777" w:rsidR="008E4232" w:rsidRDefault="008E4232" w:rsidP="008E4232">
      <w:pPr>
        <w:pStyle w:val="Heading4"/>
      </w:pPr>
      <w:r>
        <w:t xml:space="preserve">2. </w:t>
      </w:r>
      <w:r w:rsidRPr="00490535">
        <w:rPr>
          <w:u w:val="single"/>
        </w:rPr>
        <w:t>Negative ground</w:t>
      </w:r>
      <w:r>
        <w:t xml:space="preserve">---allowing suspension or eventual reductions kills our offense – it allows them to say that the possibility of resuming arms sales deters or signals that the US is still committed. Changing the process should also be </w:t>
      </w:r>
      <w:r>
        <w:rPr>
          <w:u w:val="single"/>
        </w:rPr>
        <w:t>neg ground</w:t>
      </w:r>
      <w:r>
        <w:t xml:space="preserve"> as a CP – they’re the topic generic for the neg. </w:t>
      </w:r>
    </w:p>
    <w:p w14:paraId="3AC81F48" w14:textId="77777777" w:rsidR="008E4232" w:rsidRPr="00BB0301" w:rsidRDefault="008E4232" w:rsidP="008E4232">
      <w:pPr>
        <w:pStyle w:val="Heading4"/>
        <w:rPr>
          <w:u w:val="single"/>
        </w:rPr>
      </w:pPr>
      <w:r>
        <w:t xml:space="preserve">Magnified because they’re </w:t>
      </w:r>
      <w:r>
        <w:rPr>
          <w:u w:val="single"/>
        </w:rPr>
        <w:t>effects T</w:t>
      </w:r>
      <w:r>
        <w:t xml:space="preserve"> – at best for them, they </w:t>
      </w:r>
      <w:r>
        <w:rPr>
          <w:u w:val="single"/>
        </w:rPr>
        <w:t>result in</w:t>
      </w:r>
      <w:r>
        <w:t xml:space="preserve"> a reduction in arms – </w:t>
      </w:r>
      <w:r>
        <w:rPr>
          <w:u w:val="single"/>
        </w:rPr>
        <w:t>independent voting issue</w:t>
      </w:r>
      <w:r>
        <w:t xml:space="preserve"> for </w:t>
      </w:r>
      <w:r>
        <w:rPr>
          <w:u w:val="single"/>
        </w:rPr>
        <w:t>deterrence</w:t>
      </w:r>
      <w:r>
        <w:t xml:space="preserve"> and required </w:t>
      </w:r>
      <w:r>
        <w:rPr>
          <w:u w:val="single"/>
        </w:rPr>
        <w:t>time investment</w:t>
      </w:r>
    </w:p>
    <w:p w14:paraId="2A64D696" w14:textId="77777777" w:rsidR="008E4232" w:rsidRDefault="008E4232" w:rsidP="008E4232">
      <w:pPr>
        <w:pStyle w:val="Heading3"/>
      </w:pPr>
      <w:r>
        <w:t>Interp---Ext---Decrease</w:t>
      </w:r>
    </w:p>
    <w:p w14:paraId="798912A1" w14:textId="77777777" w:rsidR="008E4232" w:rsidRPr="00A95B58" w:rsidRDefault="008E4232" w:rsidP="008E4232">
      <w:pPr>
        <w:pStyle w:val="Heading4"/>
        <w:rPr>
          <w:rStyle w:val="Heading2Char"/>
          <w:b/>
          <w:sz w:val="20"/>
          <w:szCs w:val="22"/>
          <w:u w:val="none"/>
        </w:rPr>
      </w:pPr>
      <w:r>
        <w:t>The Aff must diminish arms sales – to “reduce” unambiguously excludes an increase</w:t>
      </w:r>
    </w:p>
    <w:p w14:paraId="1A9C9809" w14:textId="77777777" w:rsidR="008E4232" w:rsidRDefault="008E4232" w:rsidP="008E4232">
      <w:pPr>
        <w:rPr>
          <w:rStyle w:val="a"/>
        </w:rPr>
      </w:pPr>
      <w:r w:rsidRPr="00A95B58">
        <w:rPr>
          <w:rStyle w:val="Style13ptBold"/>
        </w:rPr>
        <w:t>Friedman 99</w:t>
      </w:r>
      <w:r w:rsidRPr="0048417B">
        <w:t xml:space="preserve"> </w:t>
      </w:r>
      <w:r>
        <w:t>(</w:t>
      </w:r>
      <w:r w:rsidRPr="0048417B">
        <w:t>Senior Circuit Judge</w:t>
      </w:r>
      <w:r>
        <w:t xml:space="preserve"> – U.S. Fed Circuit Court of Appeals, 2-9, </w:t>
      </w:r>
      <w:r>
        <w:rPr>
          <w:rStyle w:val="a"/>
        </w:rPr>
        <w:t>caselaw.lp.findlaw.com/scripts/getcase.pl?navby=search&amp;case=/data2/circs/Fed/985033.html)</w:t>
      </w:r>
    </w:p>
    <w:p w14:paraId="04815A54" w14:textId="77777777" w:rsidR="008E4232" w:rsidRDefault="008E4232" w:rsidP="008E4232"/>
    <w:p w14:paraId="7172FFCF" w14:textId="77777777" w:rsidR="008E4232" w:rsidRDefault="008E4232" w:rsidP="008E4232">
      <w:pPr>
        <w:widowControl w:val="0"/>
        <w:rPr>
          <w:rStyle w:val="Emphasis"/>
        </w:rPr>
      </w:pPr>
      <w:r w:rsidRPr="00210ED0">
        <w:rPr>
          <w:sz w:val="14"/>
        </w:rPr>
        <w:t xml:space="preserve">"[T]he amount determined" under § 809, by which the policyholder dividend deduction is to be "reduced," is the "excess" specified in § 809(c)(1). Like the word "excess," </w:t>
      </w:r>
      <w:r w:rsidRPr="0048417B">
        <w:rPr>
          <w:rStyle w:val="Style1Char"/>
        </w:rPr>
        <w:t xml:space="preserve">the word </w:t>
      </w:r>
      <w:r w:rsidRPr="00F345C2">
        <w:rPr>
          <w:rStyle w:val="Style1Char"/>
          <w:highlight w:val="cyan"/>
        </w:rPr>
        <w:t>"reduced" is a</w:t>
      </w:r>
      <w:r w:rsidRPr="0048417B">
        <w:rPr>
          <w:rStyle w:val="Style1Char"/>
        </w:rPr>
        <w:t xml:space="preserve"> common, </w:t>
      </w:r>
      <w:r w:rsidRPr="00F345C2">
        <w:rPr>
          <w:rStyle w:val="Emphasis"/>
          <w:highlight w:val="cyan"/>
        </w:rPr>
        <w:t>unambiguous</w:t>
      </w:r>
      <w:r>
        <w:rPr>
          <w:rStyle w:val="Style1Char"/>
        </w:rPr>
        <w:t>, non-</w:t>
      </w:r>
      <w:r w:rsidRPr="0048417B">
        <w:rPr>
          <w:rStyle w:val="Style1Char"/>
        </w:rPr>
        <w:t xml:space="preserve">technical </w:t>
      </w:r>
      <w:r w:rsidRPr="00F345C2">
        <w:rPr>
          <w:rStyle w:val="Style1Char"/>
          <w:highlight w:val="cyan"/>
        </w:rPr>
        <w:t>term</w:t>
      </w:r>
      <w:r w:rsidRPr="0048417B">
        <w:rPr>
          <w:rStyle w:val="Style1Char"/>
        </w:rPr>
        <w:t xml:space="preserve"> that is </w:t>
      </w:r>
      <w:r w:rsidRPr="00F345C2">
        <w:rPr>
          <w:rStyle w:val="Style1Char"/>
          <w:highlight w:val="cyan"/>
        </w:rPr>
        <w:t xml:space="preserve">given its </w:t>
      </w:r>
      <w:r w:rsidRPr="00F345C2">
        <w:rPr>
          <w:rStyle w:val="Emphasis"/>
          <w:highlight w:val="cyan"/>
        </w:rPr>
        <w:t>ordinary meaning</w:t>
      </w:r>
      <w:r w:rsidRPr="00210ED0">
        <w:rPr>
          <w:sz w:val="14"/>
        </w:rPr>
        <w:t xml:space="preserve">. See San Joaquin Fruit &amp; Inv. Co. , </w:t>
      </w:r>
      <w:hyperlink r:id="rId130" w:history="1">
        <w:r w:rsidRPr="00210ED0">
          <w:rPr>
            <w:sz w:val="14"/>
          </w:rPr>
          <w:t xml:space="preserve">297 U.S. at 499 </w:t>
        </w:r>
      </w:hyperlink>
      <w:r w:rsidRPr="00210ED0">
        <w:rPr>
          <w:sz w:val="14"/>
        </w:rPr>
        <w:t xml:space="preserve">. </w:t>
      </w:r>
      <w:r w:rsidRPr="0048417B">
        <w:rPr>
          <w:rStyle w:val="Style1Char"/>
        </w:rPr>
        <w:t>"Reduce" means "</w:t>
      </w:r>
      <w:r w:rsidRPr="00F345C2">
        <w:rPr>
          <w:rStyle w:val="Style1Char"/>
          <w:highlight w:val="cyan"/>
        </w:rPr>
        <w:t>to diminish in</w:t>
      </w:r>
      <w:r w:rsidRPr="00210ED0">
        <w:rPr>
          <w:sz w:val="14"/>
        </w:rPr>
        <w:t xml:space="preserve"> size, </w:t>
      </w:r>
      <w:r w:rsidRPr="00F345C2">
        <w:rPr>
          <w:rStyle w:val="Style1Char"/>
          <w:highlight w:val="cyan"/>
        </w:rPr>
        <w:t>amount</w:t>
      </w:r>
      <w:r w:rsidRPr="00210ED0">
        <w:rPr>
          <w:sz w:val="14"/>
        </w:rPr>
        <w:t xml:space="preserve">, extent, or number." Webster's Third International Dictionary 1905. Under CUNA's interpretation of "excess" in § 809(c), however, the result of the "amount determin[ation]" under § 809 would be not to reduce the policyholder dividends deduction, but to increase it. This would directly contradict the explicit instruction in § 808(c)(2) that the deduction "be reduced." </w:t>
      </w:r>
      <w:r w:rsidRPr="00F345C2">
        <w:rPr>
          <w:rStyle w:val="Emphasis"/>
          <w:highlight w:val="cyan"/>
        </w:rPr>
        <w:t>The word "reduce" cannot be interpreted</w:t>
      </w:r>
      <w:r w:rsidRPr="00210ED0">
        <w:rPr>
          <w:sz w:val="14"/>
        </w:rPr>
        <w:t xml:space="preserve">, as CUNA would treat it, </w:t>
      </w:r>
      <w:r w:rsidRPr="00F345C2">
        <w:rPr>
          <w:rStyle w:val="Emphasis"/>
          <w:highlight w:val="cyan"/>
        </w:rPr>
        <w:t>to mean "increase."</w:t>
      </w:r>
    </w:p>
    <w:p w14:paraId="63CCAA59" w14:textId="77777777" w:rsidR="008E4232" w:rsidRPr="00465F1C" w:rsidRDefault="008E4232" w:rsidP="008E4232">
      <w:pPr>
        <w:pStyle w:val="Heading4"/>
        <w:rPr>
          <w:rStyle w:val="Heading2Char2"/>
          <w:b/>
          <w:bCs w:val="0"/>
          <w:iCs/>
        </w:rPr>
      </w:pPr>
      <w:r>
        <w:t>Reduce is t</w:t>
      </w:r>
      <w:r w:rsidRPr="001D51BA">
        <w:t>o bring down to a smaller amount</w:t>
      </w:r>
    </w:p>
    <w:p w14:paraId="3DB005CD" w14:textId="77777777" w:rsidR="008E4232" w:rsidRDefault="008E4232" w:rsidP="008E4232">
      <w:pPr>
        <w:widowControl w:val="0"/>
      </w:pPr>
      <w:r w:rsidRPr="001D51BA">
        <w:rPr>
          <w:rStyle w:val="Heading2Char2"/>
        </w:rPr>
        <w:t>Random House</w:t>
      </w:r>
      <w:r>
        <w:rPr>
          <w:rStyle w:val="Heading2Char2"/>
        </w:rPr>
        <w:t xml:space="preserve"> 6</w:t>
      </w:r>
      <w:r w:rsidRPr="001D51BA">
        <w:t xml:space="preserve"> </w:t>
      </w:r>
      <w:r>
        <w:t>(</w:t>
      </w:r>
      <w:r w:rsidRPr="001D51BA">
        <w:t xml:space="preserve">Unabridged Dictionary, </w:t>
      </w:r>
      <w:hyperlink r:id="rId131" w:history="1">
        <w:r w:rsidRPr="00B83C43">
          <w:rPr>
            <w:rStyle w:val="Hyperlink"/>
          </w:rPr>
          <w:t>http://dictionary.reference.com/browse/reduce</w:t>
        </w:r>
      </w:hyperlink>
      <w:r>
        <w:t>)</w:t>
      </w:r>
    </w:p>
    <w:p w14:paraId="24DB71C6" w14:textId="77777777" w:rsidR="008E4232" w:rsidRPr="001D51BA" w:rsidRDefault="008E4232" w:rsidP="008E4232">
      <w:pPr>
        <w:widowControl w:val="0"/>
      </w:pPr>
    </w:p>
    <w:p w14:paraId="11A88CC7" w14:textId="423B743C" w:rsidR="008E4232" w:rsidRDefault="008E4232" w:rsidP="008E4232">
      <w:pPr>
        <w:widowControl w:val="0"/>
        <w:rPr>
          <w:rStyle w:val="ital-inline"/>
          <w:sz w:val="14"/>
        </w:rPr>
      </w:pPr>
      <w:r w:rsidRPr="00210ED0">
        <w:rPr>
          <w:sz w:val="14"/>
        </w:rPr>
        <w:t xml:space="preserve">1. </w:t>
      </w:r>
      <w:r w:rsidRPr="001D51BA">
        <w:rPr>
          <w:rStyle w:val="Style1Char1"/>
        </w:rPr>
        <w:t xml:space="preserve">to </w:t>
      </w:r>
      <w:r w:rsidRPr="00F345C2">
        <w:rPr>
          <w:rStyle w:val="Style1Char1"/>
          <w:highlight w:val="cyan"/>
        </w:rPr>
        <w:t>bring down to a smaller</w:t>
      </w:r>
      <w:r w:rsidRPr="00210ED0">
        <w:rPr>
          <w:sz w:val="14"/>
        </w:rPr>
        <w:t xml:space="preserve"> extent, size, </w:t>
      </w:r>
      <w:r w:rsidRPr="00F345C2">
        <w:rPr>
          <w:rStyle w:val="Style1Char1"/>
          <w:highlight w:val="cyan"/>
        </w:rPr>
        <w:t>amount</w:t>
      </w:r>
      <w:r w:rsidRPr="00210ED0">
        <w:rPr>
          <w:sz w:val="14"/>
        </w:rPr>
        <w:t xml:space="preserve">, number, etc.: </w:t>
      </w:r>
      <w:r w:rsidRPr="001D51BA">
        <w:rPr>
          <w:rStyle w:val="Style1Char1"/>
        </w:rPr>
        <w:t>to reduce one's weight by 10 pounds</w:t>
      </w:r>
      <w:r w:rsidRPr="00210ED0">
        <w:rPr>
          <w:rStyle w:val="ital-inline"/>
          <w:sz w:val="14"/>
        </w:rPr>
        <w:t>.</w:t>
      </w:r>
    </w:p>
    <w:p w14:paraId="23CE912E" w14:textId="071BEE7F" w:rsidR="00BE62FB" w:rsidRDefault="00BE62FB" w:rsidP="00BE62FB">
      <w:pPr>
        <w:pStyle w:val="Heading4"/>
      </w:pPr>
      <w:r>
        <w:t xml:space="preserve">Reduce </w:t>
      </w:r>
      <w:r w:rsidRPr="00BE62FB">
        <w:rPr>
          <w:u w:val="single"/>
        </w:rPr>
        <w:t>isn’t just</w:t>
      </w:r>
      <w:r>
        <w:t xml:space="preserve"> making less – it’s bringing sales to a </w:t>
      </w:r>
      <w:r w:rsidRPr="00BE62FB">
        <w:rPr>
          <w:u w:val="single"/>
        </w:rPr>
        <w:t>specified state</w:t>
      </w:r>
    </w:p>
    <w:p w14:paraId="46A44A95" w14:textId="68F28F0B" w:rsidR="00BE62FB" w:rsidRDefault="00BE62FB" w:rsidP="00BE62FB">
      <w:r w:rsidRPr="00481B02">
        <w:rPr>
          <w:rStyle w:val="Style13ptBold"/>
        </w:rPr>
        <w:t>Merriam-Webster 9</w:t>
      </w:r>
      <w:r>
        <w:t xml:space="preserve"> (Merriam-Webster Dictionary, 4-21-09, </w:t>
      </w:r>
      <w:hyperlink r:id="rId132" w:history="1">
        <w:r w:rsidRPr="002B08FF">
          <w:rPr>
            <w:rStyle w:val="Hyperlink"/>
          </w:rPr>
          <w:t>https://www.merriam-webster.com/dictionary/reduce</w:t>
        </w:r>
      </w:hyperlink>
      <w:r>
        <w:t>)</w:t>
      </w:r>
    </w:p>
    <w:p w14:paraId="21D07BB7" w14:textId="77777777" w:rsidR="00BE62FB" w:rsidRPr="00481B02" w:rsidRDefault="00BE62FB" w:rsidP="00BE62FB">
      <w:pPr>
        <w:rPr>
          <w:rStyle w:val="Style13ptBold"/>
        </w:rPr>
      </w:pPr>
    </w:p>
    <w:p w14:paraId="27CE0ACD" w14:textId="543CEBFF" w:rsidR="00BE62FB" w:rsidRDefault="00BE62FB" w:rsidP="00BE62FB">
      <w:pPr>
        <w:rPr>
          <w:sz w:val="16"/>
        </w:rPr>
      </w:pPr>
      <w:r w:rsidRPr="00F345C2">
        <w:rPr>
          <w:rStyle w:val="StyleUnderline"/>
          <w:highlight w:val="cyan"/>
        </w:rPr>
        <w:t>reduce</w:t>
      </w:r>
      <w:r w:rsidRPr="009163E7">
        <w:rPr>
          <w:sz w:val="16"/>
        </w:rPr>
        <w:t xml:space="preserve"> verb re·​duce | \ ri-ˈdüs , -ˈdyüs\ reduced; reducing Definition of reduce transitive verb 1a : to draw together or cause to converge : CONSOLIDATE reduce all the questions to one b(1) : to diminish in size, amount, extent, or number reduce taxes reduce the likelihood of war (2) : to decrease the volume and concentrate the flavor of by boiling add the wine and reduce the sauce for two minutes c : to narrow down : RESTRICT the Indians were reduced to small reservations d : to make shorter : ABRIDGE 2 archaic : to restore to righteousness : SAVE 3 : </w:t>
      </w:r>
      <w:r w:rsidRPr="00F345C2">
        <w:rPr>
          <w:rStyle w:val="StyleUnderline"/>
          <w:highlight w:val="cyan"/>
        </w:rPr>
        <w:t>to bring to a specified state or condition</w:t>
      </w:r>
      <w:r w:rsidRPr="009163E7">
        <w:rPr>
          <w:sz w:val="16"/>
        </w:rPr>
        <w:t xml:space="preserve"> the impact of the movie reduced them to tears</w:t>
      </w:r>
    </w:p>
    <w:p w14:paraId="03B888FD" w14:textId="77777777" w:rsidR="0016494D" w:rsidRDefault="0016494D" w:rsidP="0016494D">
      <w:pPr>
        <w:pStyle w:val="Heading4"/>
      </w:pPr>
      <w:r>
        <w:t>Reduce means to bring down to a smaller extent</w:t>
      </w:r>
    </w:p>
    <w:p w14:paraId="596BF846" w14:textId="31882D0B" w:rsidR="0016494D" w:rsidRDefault="0016494D" w:rsidP="0016494D">
      <w:r w:rsidRPr="00A21B5D">
        <w:rPr>
          <w:rStyle w:val="Style13ptBold"/>
        </w:rPr>
        <w:t>Dictionary.com</w:t>
      </w:r>
      <w:r w:rsidRPr="004D6AB0">
        <w:t xml:space="preserve">, </w:t>
      </w:r>
      <w:hyperlink r:id="rId133" w:history="1">
        <w:r w:rsidRPr="002B08FF">
          <w:rPr>
            <w:rStyle w:val="Hyperlink"/>
          </w:rPr>
          <w:t>https://www.dictionary.com/browse/reduce</w:t>
        </w:r>
      </w:hyperlink>
    </w:p>
    <w:p w14:paraId="359C4FF3" w14:textId="77777777" w:rsidR="0016494D" w:rsidRPr="004D6AB0" w:rsidRDefault="0016494D" w:rsidP="0016494D"/>
    <w:p w14:paraId="1E206F45" w14:textId="77777777" w:rsidR="0016494D" w:rsidRPr="0016494D" w:rsidRDefault="0016494D" w:rsidP="0016494D">
      <w:pPr>
        <w:rPr>
          <w:sz w:val="14"/>
        </w:rPr>
      </w:pPr>
      <w:r w:rsidRPr="0016494D">
        <w:rPr>
          <w:sz w:val="14"/>
        </w:rPr>
        <w:t xml:space="preserve">verb (used with object), </w:t>
      </w:r>
      <w:r w:rsidRPr="00F345C2">
        <w:rPr>
          <w:rStyle w:val="StyleUnderline"/>
          <w:highlight w:val="cyan"/>
        </w:rPr>
        <w:t>re·duce</w:t>
      </w:r>
      <w:r w:rsidRPr="004D6AB0">
        <w:rPr>
          <w:rStyle w:val="StyleUnderline"/>
        </w:rPr>
        <w:t>d</w:t>
      </w:r>
      <w:r w:rsidRPr="0016494D">
        <w:rPr>
          <w:sz w:val="14"/>
        </w:rPr>
        <w:t>, re·duc·ing.</w:t>
      </w:r>
    </w:p>
    <w:p w14:paraId="5D597BBD" w14:textId="77777777" w:rsidR="0016494D" w:rsidRDefault="0016494D" w:rsidP="0016494D">
      <w:pPr>
        <w:rPr>
          <w:rStyle w:val="StyleUnderline"/>
        </w:rPr>
      </w:pPr>
      <w:r w:rsidRPr="00F345C2">
        <w:rPr>
          <w:rStyle w:val="StyleUnderline"/>
          <w:highlight w:val="cyan"/>
        </w:rPr>
        <w:t>to bring down to a smaller extent</w:t>
      </w:r>
      <w:r w:rsidRPr="004D6AB0">
        <w:rPr>
          <w:rStyle w:val="StyleUnderline"/>
        </w:rPr>
        <w:t>, size, amount, number, etc.:</w:t>
      </w:r>
    </w:p>
    <w:p w14:paraId="0A2D6B97" w14:textId="77777777" w:rsidR="008E4232" w:rsidRPr="00210ED0" w:rsidRDefault="008E4232" w:rsidP="008E4232">
      <w:pPr>
        <w:widowControl w:val="0"/>
        <w:rPr>
          <w:sz w:val="14"/>
        </w:rPr>
      </w:pPr>
    </w:p>
    <w:p w14:paraId="0B85234D" w14:textId="77777777" w:rsidR="008E4232" w:rsidRDefault="008E4232" w:rsidP="008E4232">
      <w:pPr>
        <w:pStyle w:val="Heading3"/>
      </w:pPr>
      <w:r>
        <w:t>Interp---Ext---Permanent</w:t>
      </w:r>
    </w:p>
    <w:p w14:paraId="0DA7F13B" w14:textId="77777777" w:rsidR="008E4232" w:rsidRDefault="008E4232" w:rsidP="008E4232">
      <w:pPr>
        <w:pStyle w:val="Heading4"/>
      </w:pPr>
      <w:r>
        <w:t>Temporary suspension isn’t a reduction</w:t>
      </w:r>
    </w:p>
    <w:p w14:paraId="7EDE1702" w14:textId="77777777" w:rsidR="008E4232" w:rsidRDefault="008E4232" w:rsidP="008E4232">
      <w:r w:rsidRPr="008B24F1">
        <w:rPr>
          <w:rStyle w:val="Style13ptBold"/>
        </w:rPr>
        <w:t>Words and Phrases 2</w:t>
      </w:r>
      <w:r>
        <w:t xml:space="preserve"> (Permanent Edition, Volume 36B) p. 84</w:t>
      </w:r>
    </w:p>
    <w:p w14:paraId="292598DF" w14:textId="77777777" w:rsidR="008E4232" w:rsidRDefault="008E4232" w:rsidP="008E4232"/>
    <w:p w14:paraId="22666147" w14:textId="77777777" w:rsidR="008E4232" w:rsidRDefault="008E4232" w:rsidP="008E4232">
      <w:pPr>
        <w:rPr>
          <w:sz w:val="16"/>
          <w:szCs w:val="16"/>
        </w:rPr>
      </w:pPr>
      <w:smartTag w:uri="urn:schemas-microsoft-com:office:smarttags" w:element="place">
        <w:smartTag w:uri="urn:schemas-microsoft-com:office:smarttags" w:element="State">
          <w:r>
            <w:rPr>
              <w:sz w:val="16"/>
              <w:szCs w:val="16"/>
            </w:rPr>
            <w:t>W.Va.</w:t>
          </w:r>
        </w:smartTag>
      </w:smartTag>
      <w:r>
        <w:rPr>
          <w:sz w:val="16"/>
          <w:szCs w:val="16"/>
        </w:rPr>
        <w:t xml:space="preserve"> 1965.  </w:t>
      </w:r>
      <w:r>
        <w:rPr>
          <w:rStyle w:val="UnderlineCharCharCharChar"/>
        </w:rPr>
        <w:t xml:space="preserve">Mere </w:t>
      </w:r>
      <w:r w:rsidRPr="00F345C2">
        <w:rPr>
          <w:rStyle w:val="UnderlineCharCharCharChar"/>
          <w:highlight w:val="cyan"/>
        </w:rPr>
        <w:t>suspension</w:t>
      </w:r>
      <w:r>
        <w:rPr>
          <w:sz w:val="16"/>
          <w:szCs w:val="16"/>
        </w:rPr>
        <w:t xml:space="preserve"> </w:t>
      </w:r>
      <w:r>
        <w:rPr>
          <w:rStyle w:val="UnderlineCharCharCharChar"/>
        </w:rPr>
        <w:t>of police</w:t>
      </w:r>
      <w:r>
        <w:rPr>
          <w:rStyle w:val="LanguageChar"/>
          <w:rFonts w:eastAsiaTheme="minorHAnsi"/>
          <w:sz w:val="16"/>
        </w:rPr>
        <w:t>man</w:t>
      </w:r>
      <w:r>
        <w:rPr>
          <w:sz w:val="16"/>
          <w:szCs w:val="16"/>
        </w:rPr>
        <w:t xml:space="preserve">, pursuant to municipal code, </w:t>
      </w:r>
      <w:r>
        <w:rPr>
          <w:rStyle w:val="UnderlineCharCharCharChar"/>
        </w:rPr>
        <w:t>for a period of five days</w:t>
      </w:r>
      <w:r>
        <w:rPr>
          <w:sz w:val="16"/>
          <w:szCs w:val="16"/>
        </w:rPr>
        <w:t xml:space="preserve"> </w:t>
      </w:r>
      <w:r w:rsidRPr="00F345C2">
        <w:rPr>
          <w:rStyle w:val="UnderlineCharCharCharChar"/>
          <w:highlight w:val="cyan"/>
        </w:rPr>
        <w:t>did not amount to</w:t>
      </w:r>
      <w:r>
        <w:rPr>
          <w:sz w:val="16"/>
          <w:szCs w:val="16"/>
        </w:rPr>
        <w:t xml:space="preserve"> “removal” of policeman or “</w:t>
      </w:r>
      <w:r w:rsidRPr="00F345C2">
        <w:rPr>
          <w:rStyle w:val="UnderlineCharCharCharChar"/>
          <w:highlight w:val="cyan"/>
        </w:rPr>
        <w:t>reduction</w:t>
      </w:r>
      <w:r>
        <w:rPr>
          <w:sz w:val="16"/>
          <w:szCs w:val="16"/>
        </w:rPr>
        <w:t>” in his rank or pay within statute granting person right to demand public hearing and granting commission authority to hold public hearing if person sought to be removed or reduced shall demand it.  Code, 8-5A-13.—State ex rel. City of Huntington v. Lombardo, 143 S.E.2d 535, 149 W.Va. 671.—Mun Corp 185(4), 186(5).</w:t>
      </w:r>
    </w:p>
    <w:p w14:paraId="498B60AA" w14:textId="77777777" w:rsidR="008E4232" w:rsidRDefault="008E4232">
      <w:pPr>
        <w:rPr>
          <w:rFonts w:asciiTheme="minorHAnsi" w:hAnsiTheme="minorHAnsi" w:cstheme="minorBidi"/>
        </w:rPr>
      </w:pPr>
    </w:p>
    <w:sectPr w:rsidR="008E42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pleSystemUIFont">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183EA9"/>
    <w:multiLevelType w:val="hybridMultilevel"/>
    <w:tmpl w:val="03D45498"/>
    <w:lvl w:ilvl="0" w:tplc="09A8B616">
      <w:start w:val="8"/>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8"/>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Tyler Thur"/>
    <w:docVar w:name="RibbonPointer" w:val="225575784"/>
    <w:docVar w:name="VerbatimVersion" w:val="5.1"/>
  </w:docVars>
  <w:rsids>
    <w:rsidRoot w:val="00342567"/>
    <w:rsid w:val="00010E33"/>
    <w:rsid w:val="000139A3"/>
    <w:rsid w:val="000416F8"/>
    <w:rsid w:val="00057BCA"/>
    <w:rsid w:val="00062996"/>
    <w:rsid w:val="00063035"/>
    <w:rsid w:val="000655D5"/>
    <w:rsid w:val="00083FA2"/>
    <w:rsid w:val="0008579C"/>
    <w:rsid w:val="000958A0"/>
    <w:rsid w:val="000A6384"/>
    <w:rsid w:val="000A6865"/>
    <w:rsid w:val="000B3119"/>
    <w:rsid w:val="000B3952"/>
    <w:rsid w:val="000B6C8B"/>
    <w:rsid w:val="000D2243"/>
    <w:rsid w:val="00100833"/>
    <w:rsid w:val="00104529"/>
    <w:rsid w:val="00105942"/>
    <w:rsid w:val="00107396"/>
    <w:rsid w:val="00110420"/>
    <w:rsid w:val="00115DF0"/>
    <w:rsid w:val="00122618"/>
    <w:rsid w:val="00130085"/>
    <w:rsid w:val="00144A4C"/>
    <w:rsid w:val="001519A7"/>
    <w:rsid w:val="00154229"/>
    <w:rsid w:val="0016494D"/>
    <w:rsid w:val="00176AB0"/>
    <w:rsid w:val="00177B7D"/>
    <w:rsid w:val="00182F77"/>
    <w:rsid w:val="0018322D"/>
    <w:rsid w:val="00191E18"/>
    <w:rsid w:val="001937C6"/>
    <w:rsid w:val="001974B6"/>
    <w:rsid w:val="001A4B57"/>
    <w:rsid w:val="001B5776"/>
    <w:rsid w:val="001C4BB7"/>
    <w:rsid w:val="001E527A"/>
    <w:rsid w:val="001E5C55"/>
    <w:rsid w:val="001E7C9B"/>
    <w:rsid w:val="001F78CE"/>
    <w:rsid w:val="00205EB7"/>
    <w:rsid w:val="00232645"/>
    <w:rsid w:val="00243CE5"/>
    <w:rsid w:val="00245004"/>
    <w:rsid w:val="00251FC7"/>
    <w:rsid w:val="0027720D"/>
    <w:rsid w:val="00280E51"/>
    <w:rsid w:val="002855A7"/>
    <w:rsid w:val="00296E90"/>
    <w:rsid w:val="002A3493"/>
    <w:rsid w:val="002B146A"/>
    <w:rsid w:val="002B5E17"/>
    <w:rsid w:val="002E4514"/>
    <w:rsid w:val="00310470"/>
    <w:rsid w:val="00313467"/>
    <w:rsid w:val="00314836"/>
    <w:rsid w:val="00315225"/>
    <w:rsid w:val="00315690"/>
    <w:rsid w:val="00316B75"/>
    <w:rsid w:val="0031744A"/>
    <w:rsid w:val="00325646"/>
    <w:rsid w:val="00342567"/>
    <w:rsid w:val="003460F2"/>
    <w:rsid w:val="00350383"/>
    <w:rsid w:val="00366309"/>
    <w:rsid w:val="003672A6"/>
    <w:rsid w:val="0038158C"/>
    <w:rsid w:val="003902BA"/>
    <w:rsid w:val="003A09E2"/>
    <w:rsid w:val="003C47CF"/>
    <w:rsid w:val="003E13FB"/>
    <w:rsid w:val="003F50A3"/>
    <w:rsid w:val="0040030F"/>
    <w:rsid w:val="00407037"/>
    <w:rsid w:val="00423010"/>
    <w:rsid w:val="004335CA"/>
    <w:rsid w:val="00451FA1"/>
    <w:rsid w:val="004605D6"/>
    <w:rsid w:val="00463BE6"/>
    <w:rsid w:val="00465EE0"/>
    <w:rsid w:val="00482854"/>
    <w:rsid w:val="00490535"/>
    <w:rsid w:val="004933AB"/>
    <w:rsid w:val="004A0CEA"/>
    <w:rsid w:val="004B0838"/>
    <w:rsid w:val="004C0433"/>
    <w:rsid w:val="004C2399"/>
    <w:rsid w:val="004C60E8"/>
    <w:rsid w:val="004E072C"/>
    <w:rsid w:val="004E3579"/>
    <w:rsid w:val="004E728B"/>
    <w:rsid w:val="004F39E0"/>
    <w:rsid w:val="00500341"/>
    <w:rsid w:val="005056EC"/>
    <w:rsid w:val="00506FE7"/>
    <w:rsid w:val="00537BD5"/>
    <w:rsid w:val="00537BE1"/>
    <w:rsid w:val="0055721E"/>
    <w:rsid w:val="005607FC"/>
    <w:rsid w:val="0057268A"/>
    <w:rsid w:val="00575DB0"/>
    <w:rsid w:val="005925D7"/>
    <w:rsid w:val="005B08E7"/>
    <w:rsid w:val="005B32E8"/>
    <w:rsid w:val="005D2912"/>
    <w:rsid w:val="005E2F88"/>
    <w:rsid w:val="006065BD"/>
    <w:rsid w:val="00622EBC"/>
    <w:rsid w:val="00626E5D"/>
    <w:rsid w:val="006327CC"/>
    <w:rsid w:val="00645FA9"/>
    <w:rsid w:val="00647866"/>
    <w:rsid w:val="0065086D"/>
    <w:rsid w:val="006629B0"/>
    <w:rsid w:val="00665003"/>
    <w:rsid w:val="00666184"/>
    <w:rsid w:val="0067270E"/>
    <w:rsid w:val="00681040"/>
    <w:rsid w:val="00687A09"/>
    <w:rsid w:val="00690894"/>
    <w:rsid w:val="006A2AD0"/>
    <w:rsid w:val="006B3D98"/>
    <w:rsid w:val="006B429A"/>
    <w:rsid w:val="006C2375"/>
    <w:rsid w:val="006C46ED"/>
    <w:rsid w:val="006C52F6"/>
    <w:rsid w:val="006D351F"/>
    <w:rsid w:val="006D4ECC"/>
    <w:rsid w:val="006D75A1"/>
    <w:rsid w:val="006D7AB6"/>
    <w:rsid w:val="006F0C24"/>
    <w:rsid w:val="006F6344"/>
    <w:rsid w:val="006F6ABF"/>
    <w:rsid w:val="007133D8"/>
    <w:rsid w:val="00722258"/>
    <w:rsid w:val="007243E5"/>
    <w:rsid w:val="0072631A"/>
    <w:rsid w:val="00736259"/>
    <w:rsid w:val="00751288"/>
    <w:rsid w:val="00766EA0"/>
    <w:rsid w:val="007A0A5B"/>
    <w:rsid w:val="007A2226"/>
    <w:rsid w:val="007B1237"/>
    <w:rsid w:val="007F5B66"/>
    <w:rsid w:val="0080602B"/>
    <w:rsid w:val="00815FDB"/>
    <w:rsid w:val="00823A1C"/>
    <w:rsid w:val="00832C8F"/>
    <w:rsid w:val="00842378"/>
    <w:rsid w:val="00845B9D"/>
    <w:rsid w:val="00851B84"/>
    <w:rsid w:val="00860984"/>
    <w:rsid w:val="008616B5"/>
    <w:rsid w:val="00863F80"/>
    <w:rsid w:val="00867A99"/>
    <w:rsid w:val="00874470"/>
    <w:rsid w:val="00876B5F"/>
    <w:rsid w:val="00880C6B"/>
    <w:rsid w:val="00892151"/>
    <w:rsid w:val="00893242"/>
    <w:rsid w:val="008B24F1"/>
    <w:rsid w:val="008B3ECB"/>
    <w:rsid w:val="008B4E85"/>
    <w:rsid w:val="008B6878"/>
    <w:rsid w:val="008C1B2E"/>
    <w:rsid w:val="008D2BA0"/>
    <w:rsid w:val="008E4232"/>
    <w:rsid w:val="008F492C"/>
    <w:rsid w:val="0091627E"/>
    <w:rsid w:val="00936744"/>
    <w:rsid w:val="00963650"/>
    <w:rsid w:val="0097032B"/>
    <w:rsid w:val="00974098"/>
    <w:rsid w:val="009777CC"/>
    <w:rsid w:val="009A451C"/>
    <w:rsid w:val="009B28DC"/>
    <w:rsid w:val="009C2CED"/>
    <w:rsid w:val="009C7A6C"/>
    <w:rsid w:val="009D2EAD"/>
    <w:rsid w:val="009D54B2"/>
    <w:rsid w:val="009E1162"/>
    <w:rsid w:val="009E1922"/>
    <w:rsid w:val="009F3E67"/>
    <w:rsid w:val="009F7ED2"/>
    <w:rsid w:val="00A10728"/>
    <w:rsid w:val="00A23875"/>
    <w:rsid w:val="00A93661"/>
    <w:rsid w:val="00A95652"/>
    <w:rsid w:val="00A97585"/>
    <w:rsid w:val="00AA403D"/>
    <w:rsid w:val="00AA528E"/>
    <w:rsid w:val="00AB7F3E"/>
    <w:rsid w:val="00AC0AB8"/>
    <w:rsid w:val="00AC244A"/>
    <w:rsid w:val="00AC5494"/>
    <w:rsid w:val="00AF6F58"/>
    <w:rsid w:val="00B16345"/>
    <w:rsid w:val="00B33C6D"/>
    <w:rsid w:val="00B41689"/>
    <w:rsid w:val="00B4508F"/>
    <w:rsid w:val="00B55AD5"/>
    <w:rsid w:val="00B77E72"/>
    <w:rsid w:val="00B8057C"/>
    <w:rsid w:val="00B961AC"/>
    <w:rsid w:val="00BA7D47"/>
    <w:rsid w:val="00BB0301"/>
    <w:rsid w:val="00BC5134"/>
    <w:rsid w:val="00BD6238"/>
    <w:rsid w:val="00BE3181"/>
    <w:rsid w:val="00BE62FB"/>
    <w:rsid w:val="00BF0A9B"/>
    <w:rsid w:val="00BF593B"/>
    <w:rsid w:val="00BF773A"/>
    <w:rsid w:val="00BF7E81"/>
    <w:rsid w:val="00C0040A"/>
    <w:rsid w:val="00C13773"/>
    <w:rsid w:val="00C17CC8"/>
    <w:rsid w:val="00C20462"/>
    <w:rsid w:val="00C35464"/>
    <w:rsid w:val="00C431BA"/>
    <w:rsid w:val="00C623F2"/>
    <w:rsid w:val="00C82528"/>
    <w:rsid w:val="00C83417"/>
    <w:rsid w:val="00C9604F"/>
    <w:rsid w:val="00CA19AA"/>
    <w:rsid w:val="00CA629D"/>
    <w:rsid w:val="00CC5298"/>
    <w:rsid w:val="00CD736E"/>
    <w:rsid w:val="00CD798D"/>
    <w:rsid w:val="00CE161E"/>
    <w:rsid w:val="00CF59A8"/>
    <w:rsid w:val="00D11424"/>
    <w:rsid w:val="00D15697"/>
    <w:rsid w:val="00D325A9"/>
    <w:rsid w:val="00D36A8A"/>
    <w:rsid w:val="00D61409"/>
    <w:rsid w:val="00D6691E"/>
    <w:rsid w:val="00D71170"/>
    <w:rsid w:val="00D81C6E"/>
    <w:rsid w:val="00D82A14"/>
    <w:rsid w:val="00DA1C92"/>
    <w:rsid w:val="00DA25D4"/>
    <w:rsid w:val="00DA6538"/>
    <w:rsid w:val="00DC4598"/>
    <w:rsid w:val="00DC7223"/>
    <w:rsid w:val="00E0056C"/>
    <w:rsid w:val="00E15E75"/>
    <w:rsid w:val="00E30DDD"/>
    <w:rsid w:val="00E330DA"/>
    <w:rsid w:val="00E37219"/>
    <w:rsid w:val="00E5262C"/>
    <w:rsid w:val="00E573BB"/>
    <w:rsid w:val="00E817F2"/>
    <w:rsid w:val="00EC7DC4"/>
    <w:rsid w:val="00ED30CF"/>
    <w:rsid w:val="00EE54A7"/>
    <w:rsid w:val="00EF29C0"/>
    <w:rsid w:val="00F176EF"/>
    <w:rsid w:val="00F3118E"/>
    <w:rsid w:val="00F345C2"/>
    <w:rsid w:val="00F3745D"/>
    <w:rsid w:val="00F45E10"/>
    <w:rsid w:val="00F52F3E"/>
    <w:rsid w:val="00F6364A"/>
    <w:rsid w:val="00F9113A"/>
    <w:rsid w:val="00FE176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City"/>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1D7BB527"/>
  <w15:chartTrackingRefBased/>
  <w15:docId w15:val="{9450C894-2BD6-4EA3-B1BA-3B8D577DD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0"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C4BB7"/>
    <w:rPr>
      <w:rFonts w:ascii="Times New Roman" w:hAnsi="Times New Roman" w:cs="Times New Roman"/>
    </w:rPr>
  </w:style>
  <w:style w:type="paragraph" w:styleId="Heading1">
    <w:name w:val="heading 1"/>
    <w:aliases w:val="Pocket"/>
    <w:basedOn w:val="Normal"/>
    <w:next w:val="Normal"/>
    <w:link w:val="Heading1Char"/>
    <w:qFormat/>
    <w:rsid w:val="001C4BB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C4BB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 Char,Heading 3 Char Char Char Char Char Char Char Char Char Char,Heading 3 Char Char Char Char Char Char Char Char Char Char Char Char Char Char, Char Char Char Char Char Char Char Char, Char Char Char, Char Char Char Char Char"/>
    <w:basedOn w:val="Normal"/>
    <w:next w:val="Normal"/>
    <w:link w:val="Heading3Char"/>
    <w:uiPriority w:val="2"/>
    <w:unhideWhenUsed/>
    <w:qFormat/>
    <w:rsid w:val="001C4BB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unhideWhenUsed/>
    <w:qFormat/>
    <w:rsid w:val="001C4BB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C4BB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4BB7"/>
  </w:style>
  <w:style w:type="character" w:customStyle="1" w:styleId="Heading1Char">
    <w:name w:val="Heading 1 Char"/>
    <w:aliases w:val="Pocket Char"/>
    <w:basedOn w:val="DefaultParagraphFont"/>
    <w:link w:val="Heading1"/>
    <w:rsid w:val="001C4BB7"/>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1C4BB7"/>
    <w:rPr>
      <w:rFonts w:ascii="Times New Roman" w:eastAsiaTheme="majorEastAsia" w:hAnsi="Times New Roman" w:cstheme="majorBidi"/>
      <w:b/>
      <w:sz w:val="44"/>
      <w:szCs w:val="26"/>
      <w:u w:val="double"/>
    </w:rPr>
  </w:style>
  <w:style w:type="character" w:customStyle="1" w:styleId="Heading3Char">
    <w:name w:val="Heading 3 Char"/>
    <w:aliases w:val="Block Char, Char Char Char1,Heading 3 Char Char Char Char Char Char Char Char Char Char Char,Heading 3 Char Char Char Char Char Char Char Char Char Char Char Char Char Char Char, Char Char Char Char Char Char Char Char Char"/>
    <w:basedOn w:val="DefaultParagraphFont"/>
    <w:link w:val="Heading3"/>
    <w:uiPriority w:val="2"/>
    <w:rsid w:val="001C4BB7"/>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1C4BB7"/>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Style1,Box,B"/>
    <w:basedOn w:val="DefaultParagraphFont"/>
    <w:link w:val="textbold"/>
    <w:uiPriority w:val="7"/>
    <w:qFormat/>
    <w:rsid w:val="001C4BB7"/>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Style Style Bold + 11 pt,tagld + 12 pt,tag + 12 pt,Not...,Not.,Not"/>
    <w:basedOn w:val="DefaultParagraphFont"/>
    <w:uiPriority w:val="5"/>
    <w:qFormat/>
    <w:rsid w:val="001C4BB7"/>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uiPriority w:val="6"/>
    <w:qFormat/>
    <w:rsid w:val="001C4BB7"/>
    <w:rPr>
      <w:b w:val="0"/>
      <w:sz w:val="22"/>
      <w:u w:val="single"/>
    </w:rPr>
  </w:style>
  <w:style w:type="character" w:styleId="Hyperlink">
    <w:name w:val="Hyperlink"/>
    <w:aliases w:val="heading 1 (block title),Important,Read,Internet Link,Card Text,Analytic Text,Internet link,Char Char1,Underline Char Char Char Char1,Heading 3 Char Char Char Char Char Char Char Char Char Char1,F2 - Heading 1 Char1,AHeading 1 Char1,Block Char1"/>
    <w:basedOn w:val="DefaultParagraphFont"/>
    <w:link w:val="Card"/>
    <w:uiPriority w:val="99"/>
    <w:unhideWhenUsed/>
    <w:rsid w:val="001C4BB7"/>
    <w:rPr>
      <w:color w:val="auto"/>
      <w:u w:val="none"/>
    </w:rPr>
  </w:style>
  <w:style w:type="character" w:styleId="FollowedHyperlink">
    <w:name w:val="FollowedHyperlink"/>
    <w:basedOn w:val="DefaultParagraphFont"/>
    <w:uiPriority w:val="99"/>
    <w:semiHidden/>
    <w:unhideWhenUsed/>
    <w:rsid w:val="001C4BB7"/>
    <w:rPr>
      <w:color w:val="auto"/>
      <w:u w:val="none"/>
    </w:rPr>
  </w:style>
  <w:style w:type="character" w:customStyle="1" w:styleId="UnresolvedMention">
    <w:name w:val="Unresolved Mention"/>
    <w:basedOn w:val="DefaultParagraphFont"/>
    <w:uiPriority w:val="99"/>
    <w:semiHidden/>
    <w:unhideWhenUsed/>
    <w:rsid w:val="00342567"/>
    <w:rPr>
      <w:color w:val="605E5C"/>
      <w:shd w:val="clear" w:color="auto" w:fill="E1DFDD"/>
    </w:rPr>
  </w:style>
  <w:style w:type="paragraph" w:customStyle="1" w:styleId="textbold">
    <w:name w:val="text bold"/>
    <w:basedOn w:val="Normal"/>
    <w:link w:val="Emphasis"/>
    <w:uiPriority w:val="7"/>
    <w:qFormat/>
    <w:rsid w:val="00342567"/>
    <w:pPr>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character" w:customStyle="1" w:styleId="TitleChar">
    <w:name w:val="Title Char"/>
    <w:aliases w:val="Cites and Cards Char,UNDERLINE Char,Bold Underlined Char,title Char,Block Heading Char"/>
    <w:basedOn w:val="DefaultParagraphFont"/>
    <w:link w:val="Title"/>
    <w:uiPriority w:val="6"/>
    <w:qFormat/>
    <w:rsid w:val="00342567"/>
    <w:rPr>
      <w:u w:val="single"/>
    </w:rPr>
  </w:style>
  <w:style w:type="paragraph" w:styleId="Title">
    <w:name w:val="Title"/>
    <w:aliases w:val="Cites and Cards,UNDERLINE,Bold Underlined,title,Block Heading"/>
    <w:basedOn w:val="Normal"/>
    <w:next w:val="Normal"/>
    <w:link w:val="TitleChar"/>
    <w:uiPriority w:val="6"/>
    <w:qFormat/>
    <w:rsid w:val="00342567"/>
    <w:pPr>
      <w:outlineLvl w:val="0"/>
    </w:pPr>
    <w:rPr>
      <w:rFonts w:asciiTheme="minorHAnsi" w:hAnsiTheme="minorHAnsi" w:cstheme="minorBidi"/>
      <w:u w:val="single"/>
    </w:rPr>
  </w:style>
  <w:style w:type="character" w:customStyle="1" w:styleId="TitleChar1">
    <w:name w:val="Title Char1"/>
    <w:basedOn w:val="DefaultParagraphFont"/>
    <w:uiPriority w:val="6"/>
    <w:rsid w:val="00342567"/>
    <w:rPr>
      <w:rFonts w:asciiTheme="majorHAnsi" w:eastAsiaTheme="majorEastAsia" w:hAnsiTheme="majorHAnsi" w:cstheme="majorBidi"/>
      <w:spacing w:val="-10"/>
      <w:kern w:val="28"/>
      <w:sz w:val="56"/>
      <w:szCs w:val="56"/>
    </w:rPr>
  </w:style>
  <w:style w:type="paragraph" w:customStyle="1" w:styleId="Card">
    <w:name w:val="Card"/>
    <w:aliases w:val="Note Level 2,Dont use,No Spacing41,No Spacing111112,Small Text,Tag and Cite,No Spacing1121,No Spacing112,No Spacing1,nonunderlined,tag"/>
    <w:basedOn w:val="Heading1"/>
    <w:link w:val="Hyperlink"/>
    <w:autoRedefine/>
    <w:uiPriority w:val="99"/>
    <w:qFormat/>
    <w:rsid w:val="00342567"/>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Style4">
    <w:name w:val="Style4"/>
    <w:basedOn w:val="Normal"/>
    <w:link w:val="Style4Char"/>
    <w:rsid w:val="00342567"/>
    <w:rPr>
      <w:rFonts w:ascii="Arial Narrow" w:eastAsia="Times New Roman" w:hAnsi="Arial Narrow"/>
      <w:szCs w:val="24"/>
      <w:u w:val="single"/>
    </w:rPr>
  </w:style>
  <w:style w:type="character" w:customStyle="1" w:styleId="Style4Char">
    <w:name w:val="Style4 Char"/>
    <w:basedOn w:val="DefaultParagraphFont"/>
    <w:link w:val="Style4"/>
    <w:rsid w:val="00342567"/>
    <w:rPr>
      <w:rFonts w:ascii="Arial Narrow" w:eastAsia="Times New Roman" w:hAnsi="Arial Narrow" w:cs="Times New Roman"/>
      <w:szCs w:val="24"/>
      <w:u w:val="single"/>
    </w:rPr>
  </w:style>
  <w:style w:type="paragraph" w:customStyle="1" w:styleId="card0">
    <w:name w:val="card"/>
    <w:aliases w:val="Medium Grid 21,Tags,Debate Text,No Spacing11,No Spacing111111,No Spacing31,No Spacing22,No Spacing111,No Spacing3,No Spacing2,Read stuff"/>
    <w:basedOn w:val="Normal"/>
    <w:next w:val="Normal"/>
    <w:uiPriority w:val="6"/>
    <w:qFormat/>
    <w:rsid w:val="00342567"/>
    <w:pPr>
      <w:ind w:left="288" w:right="288"/>
    </w:pPr>
    <w:rPr>
      <w:rFonts w:asciiTheme="minorHAnsi" w:hAnsiTheme="minorHAnsi" w:cstheme="minorBidi"/>
      <w:u w:val="single"/>
    </w:rPr>
  </w:style>
  <w:style w:type="character" w:styleId="IntenseEmphasis">
    <w:name w:val="Intense Emphasis"/>
    <w:aliases w:val="Title Cha,cites Char Ch,Read This Char,Intense Emphasis1111,Underline Cha,Underline Char,9.5 pt,9.5 p,Underline Char Char Char,Minimized Ch,Title Char2,Spacing -1 pt,Thick Underline Char"/>
    <w:basedOn w:val="DefaultParagraphFont"/>
    <w:link w:val="UnderlinedText"/>
    <w:qFormat/>
    <w:rsid w:val="00342567"/>
    <w:rPr>
      <w:u w:val="single"/>
    </w:rPr>
  </w:style>
  <w:style w:type="paragraph" w:customStyle="1" w:styleId="UnderlinedText">
    <w:name w:val="Underlined Text"/>
    <w:link w:val="IntenseEmphasis"/>
    <w:qFormat/>
    <w:rsid w:val="00342567"/>
    <w:pPr>
      <w:suppressAutoHyphens/>
      <w:autoSpaceDN w:val="0"/>
      <w:spacing w:after="0" w:line="240" w:lineRule="auto"/>
      <w:textAlignment w:val="baseline"/>
    </w:pPr>
    <w:rPr>
      <w:u w:val="single"/>
    </w:rPr>
  </w:style>
  <w:style w:type="paragraph" w:styleId="NormalWeb">
    <w:name w:val="Normal (Web)"/>
    <w:basedOn w:val="Normal"/>
    <w:uiPriority w:val="99"/>
    <w:unhideWhenUsed/>
    <w:rsid w:val="004C2399"/>
    <w:pPr>
      <w:spacing w:before="100" w:beforeAutospacing="1" w:after="100" w:afterAutospacing="1"/>
    </w:pPr>
    <w:rPr>
      <w:rFonts w:eastAsia="Times New Roman"/>
      <w:sz w:val="24"/>
      <w:szCs w:val="24"/>
    </w:rPr>
  </w:style>
  <w:style w:type="paragraph" w:customStyle="1" w:styleId="SmallText">
    <w:name w:val="SmallText"/>
    <w:basedOn w:val="Normal"/>
    <w:link w:val="SmallTextChar"/>
    <w:uiPriority w:val="4"/>
    <w:qFormat/>
    <w:rsid w:val="006F0C24"/>
    <w:rPr>
      <w:sz w:val="14"/>
    </w:rPr>
  </w:style>
  <w:style w:type="character" w:customStyle="1" w:styleId="SmallTextChar">
    <w:name w:val="SmallText Char"/>
    <w:basedOn w:val="DefaultParagraphFont"/>
    <w:link w:val="SmallText"/>
    <w:uiPriority w:val="4"/>
    <w:rsid w:val="006F0C24"/>
    <w:rPr>
      <w:rFonts w:ascii="Times New Roman" w:hAnsi="Times New Roman" w:cs="Times New Roman"/>
      <w:sz w:val="14"/>
    </w:rPr>
  </w:style>
  <w:style w:type="character" w:customStyle="1" w:styleId="d1-post-title-text">
    <w:name w:val="d1-post-title-text"/>
    <w:basedOn w:val="DefaultParagraphFont"/>
    <w:rsid w:val="00423010"/>
  </w:style>
  <w:style w:type="paragraph" w:customStyle="1" w:styleId="Emphasis1">
    <w:name w:val="Emphasis1"/>
    <w:basedOn w:val="Normal"/>
    <w:autoRedefine/>
    <w:uiPriority w:val="7"/>
    <w:qFormat/>
    <w:rsid w:val="00AA403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Style1Char">
    <w:name w:val="Style1 Char"/>
    <w:rsid w:val="005056EC"/>
    <w:rPr>
      <w:rFonts w:ascii="Times New Roman" w:eastAsia="SimSun" w:hAnsi="Times New Roman" w:cs="Times New Roman"/>
      <w:sz w:val="20"/>
      <w:szCs w:val="24"/>
      <w:u w:val="single"/>
      <w:lang w:eastAsia="zh-CN"/>
    </w:rPr>
  </w:style>
  <w:style w:type="character" w:customStyle="1" w:styleId="underline">
    <w:name w:val="underline"/>
    <w:qFormat/>
    <w:rsid w:val="005056EC"/>
    <w:rPr>
      <w:u w:val="single"/>
    </w:rPr>
  </w:style>
  <w:style w:type="character" w:customStyle="1" w:styleId="verdana">
    <w:name w:val="verdana"/>
    <w:basedOn w:val="DefaultParagraphFont"/>
    <w:rsid w:val="00314836"/>
  </w:style>
  <w:style w:type="character" w:customStyle="1" w:styleId="italic">
    <w:name w:val="italic"/>
    <w:basedOn w:val="DefaultParagraphFont"/>
    <w:rsid w:val="00314836"/>
  </w:style>
  <w:style w:type="character" w:customStyle="1" w:styleId="a">
    <w:name w:val="a"/>
    <w:basedOn w:val="DefaultParagraphFont"/>
    <w:rsid w:val="00BB0301"/>
  </w:style>
  <w:style w:type="character" w:customStyle="1" w:styleId="Style1Char1">
    <w:name w:val="Style1 Char1"/>
    <w:basedOn w:val="DefaultParagraphFont"/>
    <w:rsid w:val="00BB0301"/>
    <w:rPr>
      <w:rFonts w:ascii="Times New Roman" w:eastAsia="SimSun" w:hAnsi="Times New Roman" w:cs="Times New Roman"/>
      <w:sz w:val="24"/>
      <w:szCs w:val="24"/>
      <w:u w:val="single"/>
      <w:lang w:eastAsia="zh-CN"/>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BB0301"/>
    <w:rPr>
      <w:rFonts w:cs="Arial"/>
      <w:b/>
      <w:bCs/>
      <w:iCs/>
      <w:szCs w:val="28"/>
      <w:lang w:val="en-US" w:eastAsia="en-US" w:bidi="ar-SA"/>
    </w:rPr>
  </w:style>
  <w:style w:type="character" w:customStyle="1" w:styleId="ital-inline">
    <w:name w:val="ital-inline"/>
    <w:basedOn w:val="DefaultParagraphFont"/>
    <w:rsid w:val="00BB0301"/>
  </w:style>
  <w:style w:type="character" w:customStyle="1" w:styleId="UnderlineCharCharCharChar">
    <w:name w:val="Underline Char Char Char Char"/>
    <w:basedOn w:val="DefaultParagraphFont"/>
    <w:rsid w:val="009C2CED"/>
    <w:rPr>
      <w:szCs w:val="16"/>
      <w:u w:val="single"/>
      <w:lang w:val="en-US" w:eastAsia="en-US" w:bidi="ar-SA"/>
    </w:rPr>
  </w:style>
  <w:style w:type="paragraph" w:customStyle="1" w:styleId="Language">
    <w:name w:val="Language"/>
    <w:next w:val="Normal"/>
    <w:link w:val="LanguageChar"/>
    <w:rsid w:val="009C2CED"/>
    <w:pPr>
      <w:spacing w:after="0" w:line="240" w:lineRule="auto"/>
    </w:pPr>
    <w:rPr>
      <w:rFonts w:ascii="Times New Roman" w:eastAsia="Times New Roman" w:hAnsi="Times New Roman" w:cs="Times New Roman"/>
      <w:strike/>
      <w:sz w:val="20"/>
      <w:szCs w:val="20"/>
    </w:rPr>
  </w:style>
  <w:style w:type="character" w:customStyle="1" w:styleId="LanguageChar">
    <w:name w:val="Language Char"/>
    <w:basedOn w:val="DefaultParagraphFont"/>
    <w:link w:val="Language"/>
    <w:rsid w:val="009C2CED"/>
    <w:rPr>
      <w:rFonts w:ascii="Times New Roman" w:eastAsia="Times New Roman" w:hAnsi="Times New Roman" w:cs="Times New Roman"/>
      <w:strike/>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foreignpolicy.com/articles/2009/09/17/think_again_internationa%20l_law?page=0,2" TargetMode="External"/><Relationship Id="rId117" Type="http://schemas.openxmlformats.org/officeDocument/2006/relationships/hyperlink" Target="https://chicagounbound.uchicago.edu/cgi/viewcontent.cgi?referer=https://www.google.com/&amp;httpsredir=1&amp;article=11512&amp;context=journal_articles" TargetMode="External"/><Relationship Id="rId21" Type="http://schemas.openxmlformats.org/officeDocument/2006/relationships/hyperlink" Target="https://www.amnesty.org/en/latest/research/2019/02/human-rights-in-the-middle-east-and-north-africa-2018/)" TargetMode="External"/><Relationship Id="rId42" Type="http://schemas.openxmlformats.org/officeDocument/2006/relationships/hyperlink" Target="https://bostonreview.net/politics/william-howell-terry-m-moe-why-president-needs-more-power" TargetMode="External"/><Relationship Id="rId47" Type="http://schemas.openxmlformats.org/officeDocument/2006/relationships/hyperlink" Target="http://www.cfr.org/publication/16063/ask_the_expert.html" TargetMode="External"/><Relationship Id="rId63" Type="http://schemas.openxmlformats.org/officeDocument/2006/relationships/hyperlink" Target="http://proceedings.informingscience.org/InSITE2016/InSITE16p131-145Schultz2307.pdf" TargetMode="External"/><Relationship Id="rId68" Type="http://schemas.openxmlformats.org/officeDocument/2006/relationships/hyperlink" Target="http://www.metoffice.gov.uk/climate-change/guide/science/explained/feedbacks" TargetMode="External"/><Relationship Id="rId84" Type="http://schemas.openxmlformats.org/officeDocument/2006/relationships/hyperlink" Target="https://scholar.harvard.edu/dziblatt/challenges-democracy" TargetMode="External"/><Relationship Id="rId89" Type="http://schemas.openxmlformats.org/officeDocument/2006/relationships/hyperlink" Target="https://thebulletin.org/2015/09/the-fight-against-nuclear-terrorism-needs-global-cooperation-and-the-iaea/" TargetMode="External"/><Relationship Id="rId112" Type="http://schemas.openxmlformats.org/officeDocument/2006/relationships/hyperlink" Target="https://chicagounbound.uchicago.edu/cgi/viewcontent.cgi?referer=https://www.google.com/&amp;httpsredir=1&amp;article=11512&amp;context=journal_articles" TargetMode="External"/><Relationship Id="rId133" Type="http://schemas.openxmlformats.org/officeDocument/2006/relationships/hyperlink" Target="https://www.dictionary.com/browse/reduce" TargetMode="External"/><Relationship Id="rId16" Type="http://schemas.openxmlformats.org/officeDocument/2006/relationships/hyperlink" Target="https://www.timescall.com/2012/09/05/us-arms-sales-good-on-two-fronts/" TargetMode="External"/><Relationship Id="rId107" Type="http://schemas.openxmlformats.org/officeDocument/2006/relationships/hyperlink" Target="https://www.orfonline.org/wp-content/uploads/2019/02/ORF_Issue_Brief_281_US_Legislature.pdf" TargetMode="External"/><Relationship Id="rId11" Type="http://schemas.openxmlformats.org/officeDocument/2006/relationships/hyperlink" Target="http://nymag.com/intelligencer/2019/04/trump-subpoena-congress-lawsuit-oversight-deutschebank.html" TargetMode="External"/><Relationship Id="rId32" Type="http://schemas.openxmlformats.org/officeDocument/2006/relationships/hyperlink" Target="http://www.impactlab.com/2010/06/21/the-2010-failed-states-index/" TargetMode="External"/><Relationship Id="rId37" Type="http://schemas.openxmlformats.org/officeDocument/2006/relationships/hyperlink" Target="http://home.uchicago.edu/~whowell/papers/UnilateralAction.pdf" TargetMode="External"/><Relationship Id="rId53" Type="http://schemas.openxmlformats.org/officeDocument/2006/relationships/hyperlink" Target="https://constitutioncenter.org/podcast-is-the-presidency-too-powerful" TargetMode="External"/><Relationship Id="rId58" Type="http://schemas.openxmlformats.org/officeDocument/2006/relationships/hyperlink" Target="https://www.lexis.com/research/retrieve?_m=b9456f58007354551f7b51ee4c2cceb6&amp;csvc=bl&amp;cform=bool&amp;_fmtstr=FULL&amp;docnum=1&amp;_startdoc=1&amp;wchp=dGLbVzb-zSkAz&amp;_md5=5113a6540a9ab0ed94f28d96762484f3" TargetMode="External"/><Relationship Id="rId74" Type="http://schemas.openxmlformats.org/officeDocument/2006/relationships/hyperlink" Target="http://chasfreeman.net/a-new-set-of-great-power-relationships/" TargetMode="External"/><Relationship Id="rId79" Type="http://schemas.openxmlformats.org/officeDocument/2006/relationships/hyperlink" Target="http://www.nytimes.com/2016/10/28/upshot/will-the-next-president-face-a-recession-dont-assume-so.html" TargetMode="External"/><Relationship Id="rId102" Type="http://schemas.openxmlformats.org/officeDocument/2006/relationships/hyperlink" Target="http://www.cidrap.umn.edu/news-perspective/2013/04/experts-sars-sparked-global-cooperation-fight-disease" TargetMode="External"/><Relationship Id="rId123" Type="http://schemas.openxmlformats.org/officeDocument/2006/relationships/hyperlink" Target="https://fas.org/sgp/crs/mideast/R45046.pdf" TargetMode="External"/><Relationship Id="rId128" Type="http://schemas.openxmlformats.org/officeDocument/2006/relationships/hyperlink" Target="https://object.cato.org/sites/cato.org/files/pubs/pdf/pa800.pdf" TargetMode="External"/><Relationship Id="rId5" Type="http://schemas.openxmlformats.org/officeDocument/2006/relationships/webSettings" Target="webSettings.xml"/><Relationship Id="rId90" Type="http://schemas.openxmlformats.org/officeDocument/2006/relationships/hyperlink" Target="http://thebulletin.org/2015/march/fear-and-nuclear-terrorism8072" TargetMode="External"/><Relationship Id="rId95" Type="http://schemas.openxmlformats.org/officeDocument/2006/relationships/hyperlink" Target="http://www.csmonitor.com/Commentary/%20Global-Viewpoint/2013/0816/The-Internet-will-not-survive-unless-we-defend-it" TargetMode="External"/><Relationship Id="rId14" Type="http://schemas.openxmlformats.org/officeDocument/2006/relationships/hyperlink" Target="http://www.theatlantic.com/international/archive/2016/06/donald-trump-nuclear-weapons/485504/" TargetMode="External"/><Relationship Id="rId22" Type="http://schemas.openxmlformats.org/officeDocument/2006/relationships/hyperlink" Target="http://www.washingtoninstitute.org/policy-analysis/view/a-view-from-cairo-egypt-is-too-big-to-save" TargetMode="External"/><Relationship Id="rId27" Type="http://schemas.openxmlformats.org/officeDocument/2006/relationships/hyperlink" Target="http://www.foreignpolicy.com/articles/2009/09/17/think_again_international_law?page=0,0" TargetMode="External"/><Relationship Id="rId30" Type="http://schemas.openxmlformats.org/officeDocument/2006/relationships/hyperlink" Target="http://faculty.virginia.edu/setear/students/jcs/conclusion3.html" TargetMode="External"/><Relationship Id="rId35" Type="http://schemas.openxmlformats.org/officeDocument/2006/relationships/hyperlink" Target="https://www.cnn.com/2019/05/07/politics/donald-trump-congress-barr-mnuchin-contempt/index.html)//MLC" TargetMode="External"/><Relationship Id="rId43" Type="http://schemas.openxmlformats.org/officeDocument/2006/relationships/hyperlink" Target="https://bostonreview.net/politics/william-howell-terry-m-moe-why-president-needs-more-power" TargetMode="External"/><Relationship Id="rId48" Type="http://schemas.openxmlformats.org/officeDocument/2006/relationships/hyperlink" Target="http://www.washingtonpost.com/opinions/david-petraeus-and-michael-ohanlon-america-on-the-way-up/2015/01/30/8c7cd83e-a73e-11e4-a7c2-03d37af98440_story.html" TargetMode="External"/><Relationship Id="rId56" Type="http://schemas.openxmlformats.org/officeDocument/2006/relationships/hyperlink" Target="https://constitutioncenter.org/podcast-is-the-presidency-too-powerful" TargetMode="External"/><Relationship Id="rId64" Type="http://schemas.openxmlformats.org/officeDocument/2006/relationships/hyperlink" Target="http://www.technologyreview.com/view/526116/why-we-cant-just-adapt-to-climate-change/" TargetMode="External"/><Relationship Id="rId69" Type="http://schemas.openxmlformats.org/officeDocument/2006/relationships/hyperlink" Target="http://www.vox.com/2015/1/16/7556423/2014-hottest-year" TargetMode="External"/><Relationship Id="rId77" Type="http://schemas.openxmlformats.org/officeDocument/2006/relationships/hyperlink" Target="http://statisticalhorizons.com/logistic-regression-for-rare-events" TargetMode="External"/><Relationship Id="rId100" Type="http://schemas.openxmlformats.org/officeDocument/2006/relationships/hyperlink" Target="http://www.bloomberg.com/news/2014-02-13/global-effort-signed-to-halt-spread-of-infectious-disease.html" TargetMode="External"/><Relationship Id="rId105" Type="http://schemas.openxmlformats.org/officeDocument/2006/relationships/hyperlink" Target="https://scholarship.law.cornell.edu/cgi/viewcontent.cgi?article=1799&amp;context=cilj" TargetMode="External"/><Relationship Id="rId113" Type="http://schemas.openxmlformats.org/officeDocument/2006/relationships/hyperlink" Target="https://chicagounbound.uchicago.edu/cgi/viewcontent.cgi?referer=https://www.google.com/&amp;httpsredir=1&amp;article=11512&amp;context=journal_articles" TargetMode="External"/><Relationship Id="rId118" Type="http://schemas.openxmlformats.org/officeDocument/2006/relationships/hyperlink" Target="https://www.administrativelawmatters.com/blog/2016/01/20/using-soft-law-to-achieve-policy-objectives/" TargetMode="External"/><Relationship Id="rId126" Type="http://schemas.openxmlformats.org/officeDocument/2006/relationships/hyperlink" Target="https://time.com/5612908/trump-saudi-arabia-khashoggi-arms-sales/" TargetMode="External"/><Relationship Id="rId134" Type="http://schemas.openxmlformats.org/officeDocument/2006/relationships/fontTable" Target="fontTable.xml"/><Relationship Id="rId8" Type="http://schemas.openxmlformats.org/officeDocument/2006/relationships/hyperlink" Target="https://warontherocks.com/2018/04/americas-arms-sales-policy-security-abroad-not-jobs-at-home///RSS" TargetMode="External"/><Relationship Id="rId51" Type="http://schemas.openxmlformats.org/officeDocument/2006/relationships/hyperlink" Target="https://www.scmp.com/news/world/united-states-canada/article/2119895/could-anyone-stop-us-president-launching-nuclear" TargetMode="External"/><Relationship Id="rId72" Type="http://schemas.openxmlformats.org/officeDocument/2006/relationships/hyperlink" Target="http://www.worldfuturecouncil.org/file/2016/01/WFC_2015_The_Climate-Nuclear_Nexus.pdf" TargetMode="External"/><Relationship Id="rId80" Type="http://schemas.openxmlformats.org/officeDocument/2006/relationships/hyperlink" Target="http://seekingalpha.com/article/3961069-economy-keeps-stumbling-along" TargetMode="External"/><Relationship Id="rId85" Type="http://schemas.openxmlformats.org/officeDocument/2006/relationships/hyperlink" Target="https://www.fhi.ox.ac.uk/wp-content/uploads/Existential-Risks-2017-01-23.pdf" TargetMode="External"/><Relationship Id="rId93" Type="http://schemas.openxmlformats.org/officeDocument/2006/relationships/hyperlink" Target="https://www.lawfareblog.com/masters-two-equal-branches-government-trump-and-congress-play-hardball" TargetMode="External"/><Relationship Id="rId98" Type="http://schemas.openxmlformats.org/officeDocument/2006/relationships/hyperlink" Target="http://www.wupr.org/2012/03/05/the-north-korean-aid-deal-policy-shift-or-farce/" TargetMode="External"/><Relationship Id="rId121" Type="http://schemas.openxmlformats.org/officeDocument/2006/relationships/hyperlink" Target="https://www.independent.co.uk/news/world/middle-east/saudi-arabia-arms-sales-embargo-us-yemen-civil-war-famine-trump-congress-a8651931.html" TargetMode="External"/><Relationship Id="rId3" Type="http://schemas.openxmlformats.org/officeDocument/2006/relationships/styles" Target="styles.xml"/><Relationship Id="rId12" Type="http://schemas.openxmlformats.org/officeDocument/2006/relationships/hyperlink" Target="https://www.huffpost.com/entry/congress-trump-oversight_n_5ccb4df5e4b0d12395507c0d" TargetMode="External"/><Relationship Id="rId17" Type="http://schemas.openxmlformats.org/officeDocument/2006/relationships/hyperlink" Target="https://www.washingtonexaminer.com/opinion/trump-can-and-must-do-something-about-saudi-arabia-killing-yemeni-civilians" TargetMode="External"/><Relationship Id="rId25" Type="http://schemas.openxmlformats.org/officeDocument/2006/relationships/hyperlink" Target="http://www.michiganlawreview.org/assets/pdfs/110/2/Posner.pdf" TargetMode="External"/><Relationship Id="rId33" Type="http://schemas.openxmlformats.org/officeDocument/2006/relationships/hyperlink" Target="http://www.impactlab.com/2010/06/21/the-2010-failed-states-index/" TargetMode="External"/><Relationship Id="rId38" Type="http://schemas.openxmlformats.org/officeDocument/2006/relationships/hyperlink" Target="https://theconversation.com/congressional-oversight-is-at-the-heart-of-americas-democracy-114121" TargetMode="External"/><Relationship Id="rId46" Type="http://schemas.openxmlformats.org/officeDocument/2006/relationships/hyperlink" Target="https://mic.com/articles/5744/non-partisan-redistricting-can-help-break-congressional-gridlock" TargetMode="External"/><Relationship Id="rId59" Type="http://schemas.openxmlformats.org/officeDocument/2006/relationships/hyperlink" Target="https://constitutioncenter.org/podcast-is-the-presidency-too-powerful" TargetMode="External"/><Relationship Id="rId67" Type="http://schemas.openxmlformats.org/officeDocument/2006/relationships/hyperlink" Target="http://www.metoffice.gov.uk/climate-change/guide/science/explained/feedbacks" TargetMode="External"/><Relationship Id="rId103" Type="http://schemas.openxmlformats.org/officeDocument/2006/relationships/hyperlink" Target="https://constitutioncenter.org/podcast-is-the-presidency-too-powerful" TargetMode="External"/><Relationship Id="rId108" Type="http://schemas.openxmlformats.org/officeDocument/2006/relationships/hyperlink" Target="https://fas.org/sgp/crs/weapons/RL31675.pdf" TargetMode="External"/><Relationship Id="rId116" Type="http://schemas.openxmlformats.org/officeDocument/2006/relationships/hyperlink" Target="https://chicagounbound.uchicago.edu/cgi/viewcontent.cgi?referer=https://www.google.com/&amp;httpsredir=1&amp;article=11512&amp;context=journal_articles" TargetMode="External"/><Relationship Id="rId124" Type="http://schemas.openxmlformats.org/officeDocument/2006/relationships/hyperlink" Target="https://www.politico.com/story/2019/06/19/senate-trump-saudi-uae-arms-1372511" TargetMode="External"/><Relationship Id="rId129" Type="http://schemas.openxmlformats.org/officeDocument/2006/relationships/hyperlink" Target="https://www.dsca.mil/news-media/news-archive/dsca-reduce-fms-administrative-surcharge-partners" TargetMode="External"/><Relationship Id="rId20" Type="http://schemas.openxmlformats.org/officeDocument/2006/relationships/hyperlink" Target="https://www.washingtonexaminer.com/opinion/anger-control-russia-three-reasons-why-the-saudi-crown-prince-fired-his-foreign-minister" TargetMode="External"/><Relationship Id="rId41" Type="http://schemas.openxmlformats.org/officeDocument/2006/relationships/hyperlink" Target="http://home.uchicago.edu/~whowell/papers/UnilateralAction.pdf" TargetMode="External"/><Relationship Id="rId54" Type="http://schemas.openxmlformats.org/officeDocument/2006/relationships/hyperlink" Target="https://jscholarship.library.jhu.edu/bitstream/handle/1774.2/37262/MANN-THESIS-2014.pdf" TargetMode="External"/><Relationship Id="rId62" Type="http://schemas.openxmlformats.org/officeDocument/2006/relationships/hyperlink" Target="http://ieet.org/index.php/IEET/more/Torres20160807" TargetMode="External"/><Relationship Id="rId70" Type="http://schemas.openxmlformats.org/officeDocument/2006/relationships/hyperlink" Target="http://newscenter.lbl.gov/2015/02/25/co2-greenhouse-effect-increase/" TargetMode="External"/><Relationship Id="rId75" Type="http://schemas.openxmlformats.org/officeDocument/2006/relationships/hyperlink" Target="https://www.huffingtonpost.com/aaron-pacitti/the-grim-future-of-a-stag_b_9153336.html" TargetMode="External"/><Relationship Id="rId83" Type="http://schemas.openxmlformats.org/officeDocument/2006/relationships/hyperlink" Target="http://www.thirteen.org/openmind/government/how-resilient-is-democracy/5553/" TargetMode="External"/><Relationship Id="rId88" Type="http://schemas.openxmlformats.org/officeDocument/2006/relationships/hyperlink" Target="http://www.khoslaventures.com/presentations/FOODvFUEL.pdf" TargetMode="External"/><Relationship Id="rId91" Type="http://schemas.openxmlformats.org/officeDocument/2006/relationships/hyperlink" Target="http://www.thecommentator.com/article/4579/has_t" TargetMode="External"/><Relationship Id="rId96" Type="http://schemas.openxmlformats.org/officeDocument/2006/relationships/hyperlink" Target="http://www.newsmax.com/headlines/U.S_Iran_attack/2007/11/28/52858.html" TargetMode="External"/><Relationship Id="rId111" Type="http://schemas.openxmlformats.org/officeDocument/2006/relationships/hyperlink" Target="https://www.humanrights.dk/news/new-book-tracing-roles-soft-law-human-rights" TargetMode="External"/><Relationship Id="rId132" Type="http://schemas.openxmlformats.org/officeDocument/2006/relationships/hyperlink" Target="https://www.merriam-webster.com/dictionary/reduce" TargetMode="External"/><Relationship Id="rId1" Type="http://schemas.openxmlformats.org/officeDocument/2006/relationships/customXml" Target="../customXml/item1.xml"/><Relationship Id="rId6" Type="http://schemas.openxmlformats.org/officeDocument/2006/relationships/hyperlink" Target="https://www.nytimes.com/2019/05/24/world/middleeast/trump-troop-increase-middle-east-iran.html" TargetMode="External"/><Relationship Id="rId15" Type="http://schemas.openxmlformats.org/officeDocument/2006/relationships/hyperlink" Target="http://www.hoover.org/publications/policy-review/article/139416" TargetMode="External"/><Relationship Id="rId23" Type="http://schemas.openxmlformats.org/officeDocument/2006/relationships/hyperlink" Target="http://walt.foreignpolicy.com/posts/2013/07/08/my_two_%20cents_on_egypt" TargetMode="External"/><Relationship Id="rId28" Type="http://schemas.openxmlformats.org/officeDocument/2006/relationships/hyperlink" Target="http://english.pravda.ru/opinion/columnists/20-08-2013/125442-uno_international_law-0/" TargetMode="External"/><Relationship Id="rId36" Type="http://schemas.openxmlformats.org/officeDocument/2006/relationships/hyperlink" Target="https://search.proquest.com/docview/2241213120?pq-origsite=gscholar" TargetMode="External"/><Relationship Id="rId49" Type="http://schemas.openxmlformats.org/officeDocument/2006/relationships/hyperlink" Target="http://nationalinterest.org/feature/american-hegemony-here-stay-13089" TargetMode="External"/><Relationship Id="rId57" Type="http://schemas.openxmlformats.org/officeDocument/2006/relationships/hyperlink" Target="https://constitutioncenter.org/podcast-is-the-presidency-too-powerful" TargetMode="External"/><Relationship Id="rId106" Type="http://schemas.openxmlformats.org/officeDocument/2006/relationships/hyperlink" Target="https://www.armscontrol.org/issue-briefs/2019-01/congress-exert-responsible-oversight-trumps-dangerous-approach-arms-sales" TargetMode="External"/><Relationship Id="rId114" Type="http://schemas.openxmlformats.org/officeDocument/2006/relationships/hyperlink" Target="https://chicagounbound.uchicago.edu/cgi/viewcontent.cgi?referer=https://www.google.com/&amp;httpsredir=1&amp;article=11512&amp;context=journal_articles" TargetMode="External"/><Relationship Id="rId119" Type="http://schemas.openxmlformats.org/officeDocument/2006/relationships/hyperlink" Target="http://www.wrightslaw.com/info/howsafeschoolhouse.may2013.pdf" TargetMode="External"/><Relationship Id="rId127" Type="http://schemas.openxmlformats.org/officeDocument/2006/relationships/hyperlink" Target="https://warontherocks.com/2018/04/americas-arms-sales-policy-security-abroad-not-jobs-at-home///RSS" TargetMode="External"/><Relationship Id="rId10" Type="http://schemas.openxmlformats.org/officeDocument/2006/relationships/hyperlink" Target="https://www.theamericanconservative.com/larison/trump-ignores-congress-yemen-conditions/" TargetMode="External"/><Relationship Id="rId31" Type="http://schemas.openxmlformats.org/officeDocument/2006/relationships/hyperlink" Target="https://www.defenseone.com/ideas/2018/04/trumps-new-arms-sales-policy-good-sounds-awful/147812/" TargetMode="External"/><Relationship Id="rId44" Type="http://schemas.openxmlformats.org/officeDocument/2006/relationships/hyperlink" Target="http://www.vcstar.com/story/opinion/columnists/2017/10/14/way-end-gridlock-washington/763817001/" TargetMode="External"/><Relationship Id="rId52" Type="http://schemas.openxmlformats.org/officeDocument/2006/relationships/hyperlink" Target="https://www.apnews.com/5b22a4a54ba046c4815c31bca2c92ae7" TargetMode="External"/><Relationship Id="rId60" Type="http://schemas.openxmlformats.org/officeDocument/2006/relationships/hyperlink" Target="https://constitutioncenter.org/podcast-is-the-presidency-too-powerful" TargetMode="External"/><Relationship Id="rId65" Type="http://schemas.openxmlformats.org/officeDocument/2006/relationships/hyperlink" Target="http://www.metoffice.gov.uk/climate-change/guide/science/explained/feedbacks" TargetMode="External"/><Relationship Id="rId73" Type="http://schemas.openxmlformats.org/officeDocument/2006/relationships/hyperlink" Target="http://www.theglobeandmail.com/globe-debate/read-and-vote-is-2014-like-1914-a-prelude-to-world-war/article19325504/" TargetMode="External"/><Relationship Id="rId78" Type="http://schemas.openxmlformats.org/officeDocument/2006/relationships/hyperlink" Target="https://constitutioncenter.org/podcast-is-the-presidency-too-powerful" TargetMode="External"/><Relationship Id="rId81" Type="http://schemas.openxmlformats.org/officeDocument/2006/relationships/hyperlink" Target="https://slate.com/news-and-politics/2015/10/american-presidential-power-is-not-leading-to-dictatorship.html" TargetMode="External"/><Relationship Id="rId86" Type="http://schemas.openxmlformats.org/officeDocument/2006/relationships/hyperlink" Target="http://www.bloomberg.com/news/2014-02-13/global-effort-signed-to-halt-spread-of-infectious-disease.html" TargetMode="External"/><Relationship Id="rId94" Type="http://schemas.openxmlformats.org/officeDocument/2006/relationships/hyperlink" Target="http://insights.wired.com/profiles/blogs/is-the-internet-really-going-to-collapse-again" TargetMode="External"/><Relationship Id="rId99" Type="http://schemas.openxmlformats.org/officeDocument/2006/relationships/hyperlink" Target="https://www.fhi.ox.ac.uk/wp-content/uploads/Existential-Risks-2017-01-23.pdf" TargetMode="External"/><Relationship Id="rId101" Type="http://schemas.openxmlformats.org/officeDocument/2006/relationships/hyperlink" Target="http://www.quora.com/Why-dont-diseases-completely-wipe-out-species" TargetMode="External"/><Relationship Id="rId122" Type="http://schemas.openxmlformats.org/officeDocument/2006/relationships/hyperlink" Target="https://www.usatoday.com/story/news/world/2019/06/12/saudi-arabia-arms-sale-trump-decision-under-congressional-scrutiny/1425240001/" TargetMode="External"/><Relationship Id="rId130" Type="http://schemas.openxmlformats.org/officeDocument/2006/relationships/hyperlink" Target="http://caselaw.lp.findlaw.com/cgi-bin/getcase.pl?navby=case&amp;court=us&amp;vol=297&amp;page=499" TargetMode="External"/><Relationship Id="rId13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theamericanconservative.com/larison/trump-ignores-congress-yemen-conditions/" TargetMode="External"/><Relationship Id="rId13" Type="http://schemas.openxmlformats.org/officeDocument/2006/relationships/hyperlink" Target="https://www.vox.com/2019/5/27/18634590/nancy-pelosi-donald-trump-supreme-court-war-power" TargetMode="External"/><Relationship Id="rId18" Type="http://schemas.openxmlformats.org/officeDocument/2006/relationships/hyperlink" Target="https://www.washingtonexaminer.com/saudi-arabia-gets-ready-for-war" TargetMode="External"/><Relationship Id="rId39" Type="http://schemas.openxmlformats.org/officeDocument/2006/relationships/hyperlink" Target="https://bostonreview.net/politics/william-howell-terry-m-moe-why-president-needs-more-power" TargetMode="External"/><Relationship Id="rId109" Type="http://schemas.openxmlformats.org/officeDocument/2006/relationships/hyperlink" Target="https://link.springer.com/content/pdf/10.1007/978-1-4614-7883-6_224-1.pdf" TargetMode="External"/><Relationship Id="rId34" Type="http://schemas.openxmlformats.org/officeDocument/2006/relationships/hyperlink" Target="http://www.impactlab.com/2010/06/21/the-2010-failed-states-index/" TargetMode="External"/><Relationship Id="rId50" Type="http://schemas.openxmlformats.org/officeDocument/2006/relationships/hyperlink" Target="http://www.project-syndicate.org/commentary/american-hegemony-military-superiority-by-joseph-s--nye-2015-03" TargetMode="External"/><Relationship Id="rId55" Type="http://schemas.openxmlformats.org/officeDocument/2006/relationships/hyperlink" Target="http://peakmoment.tv/wp-content/uploads/2014/03/pm262-Guy-McPherson.pdf" TargetMode="External"/><Relationship Id="rId76" Type="http://schemas.openxmlformats.org/officeDocument/2006/relationships/hyperlink" Target="https://www.nytimes.com/2016/02/21/magazine/are-we-doomed-to-slow-growth.html?_r=0" TargetMode="External"/><Relationship Id="rId97" Type="http://schemas.openxmlformats.org/officeDocument/2006/relationships/hyperlink" Target="http://www.al-monitor.com/pulse/ru/security/01/01/the-us-and-iranbetween-an-unlike.html" TargetMode="External"/><Relationship Id="rId104" Type="http://schemas.openxmlformats.org/officeDocument/2006/relationships/hyperlink" Target="https://www.justsecurity.org/61719/arms-sales-oversight-act-prevent-american-arms-contributing-overseas-crisis/" TargetMode="External"/><Relationship Id="rId120" Type="http://schemas.openxmlformats.org/officeDocument/2006/relationships/hyperlink" Target="https://thehill.com/homenews/house/448525-pelosi-congress-will-block-trumps-arms-sales-to-saudi-arabia" TargetMode="External"/><Relationship Id="rId125" Type="http://schemas.openxmlformats.org/officeDocument/2006/relationships/hyperlink" Target="http://www.rollcall.com/news/congress/defense-conferees-to-decide-fate-of-firearms-export-oversight" TargetMode="External"/><Relationship Id="rId7" Type="http://schemas.openxmlformats.org/officeDocument/2006/relationships/hyperlink" Target="https://www.lexingtoninstitute.org/foreign-military-sales-remain-an-important-tool-of-u-s-national-security/" TargetMode="External"/><Relationship Id="rId71" Type="http://schemas.openxmlformats.org/officeDocument/2006/relationships/hyperlink" Target="http://www.vox.com/cards/global-warming/how-do-we-know-humans-are-responsible-for-global-warming" TargetMode="External"/><Relationship Id="rId92" Type="http://schemas.openxmlformats.org/officeDocument/2006/relationships/hyperlink" Target="https://phys.org/news/2018-07-democracies-prone-wars-theyre.html" TargetMode="External"/><Relationship Id="rId2" Type="http://schemas.openxmlformats.org/officeDocument/2006/relationships/numbering" Target="numbering.xml"/><Relationship Id="rId29" Type="http://schemas.openxmlformats.org/officeDocument/2006/relationships/hyperlink" Target="http://www.slate.com/articles/news_and_politics/view_from_chicago/2012/10/obama_s_drone_war_is_probably_illegal_will_it_stop_.html" TargetMode="External"/><Relationship Id="rId24" Type="http://schemas.openxmlformats.org/officeDocument/2006/relationships/hyperlink" Target="http://www.fpif.org/blog/the_impotence_of_international_law" TargetMode="External"/><Relationship Id="rId40" Type="http://schemas.openxmlformats.org/officeDocument/2006/relationships/hyperlink" Target="https://fedsoc.org/commentary/publications/towards-an-administrative-rule-of-lenity-restoring-the-constitutional-congress-by-reforming-statutory-interpretation" TargetMode="External"/><Relationship Id="rId45" Type="http://schemas.openxmlformats.org/officeDocument/2006/relationships/hyperlink" Target="https://www.stratfor.com/analysis/decline-dollar-not-decline-united-states" TargetMode="External"/><Relationship Id="rId66" Type="http://schemas.openxmlformats.org/officeDocument/2006/relationships/hyperlink" Target="http://www.metoffice.gov.uk/climate-change/guide/science/explained/feedbacks" TargetMode="External"/><Relationship Id="rId87" Type="http://schemas.openxmlformats.org/officeDocument/2006/relationships/hyperlink" Target="http://www.lifesite.net/waronfamily/Population_Control/Inherentracism.pdf" TargetMode="External"/><Relationship Id="rId110" Type="http://schemas.openxmlformats.org/officeDocument/2006/relationships/hyperlink" Target="https://chicagounbound.uchicago.edu/cgi/viewcontent.cgi?referer=https://www.google.com/&amp;httpsredir=1&amp;article=11512&amp;context=journal_articles" TargetMode="External"/><Relationship Id="rId115" Type="http://schemas.openxmlformats.org/officeDocument/2006/relationships/hyperlink" Target="http://www.minnesotalawreview.org/wpcontent/uploads/2011/08/ShafferPollack_MLR.pdf)Yeed" TargetMode="External"/><Relationship Id="rId131" Type="http://schemas.openxmlformats.org/officeDocument/2006/relationships/hyperlink" Target="http://dictionary.reference.com/browse/reduce" TargetMode="External"/><Relationship Id="rId61" Type="http://schemas.openxmlformats.org/officeDocument/2006/relationships/hyperlink" Target="http://www.aip.org/history/climate/impacts.htm" TargetMode="External"/><Relationship Id="rId82" Type="http://schemas.openxmlformats.org/officeDocument/2006/relationships/hyperlink" Target="https://www.washingtonpost.com/outlook/2019/03/05/why-is-american-democracy-danger/?noredirect=on&amp;utm_term=.0e88108c6e20" TargetMode="External"/><Relationship Id="rId19" Type="http://schemas.openxmlformats.org/officeDocument/2006/relationships/hyperlink" Target="https://www.washingtonexaminer.com/opinion/ending-us-support-for-saudi-arabia-would-make-things-much-worse-in-yem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FDF438-6BB5-4848-9800-BC58D46824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101320</Words>
  <Characters>577530</Characters>
  <Application>Microsoft Office Word</Application>
  <DocSecurity>0</DocSecurity>
  <Lines>4812</Lines>
  <Paragraphs>1354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Thur</dc:creator>
  <cp:keywords>5.1.1</cp:keywords>
  <dc:description/>
  <cp:lastModifiedBy>Watson, Carly</cp:lastModifiedBy>
  <cp:revision>2</cp:revision>
  <dcterms:created xsi:type="dcterms:W3CDTF">2019-07-18T12:25:00Z</dcterms:created>
  <dcterms:modified xsi:type="dcterms:W3CDTF">2019-07-18T12:25:00Z</dcterms:modified>
</cp:coreProperties>
</file>