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A494EC" w14:textId="56903F3E" w:rsidR="00B45466" w:rsidRPr="00596B66" w:rsidRDefault="00B45466" w:rsidP="003F1CF7">
      <w:pPr>
        <w:pStyle w:val="Heading1"/>
        <w:rPr>
          <w:lang w:val="es-ES"/>
        </w:rPr>
      </w:pPr>
      <w:r w:rsidRPr="00596B66">
        <w:rPr>
          <w:lang w:val="es-ES"/>
        </w:rPr>
        <w:t xml:space="preserve">Defense Industrial Base DA </w:t>
      </w:r>
    </w:p>
    <w:p w14:paraId="2DF21A85" w14:textId="417BCD78" w:rsidR="00B45466" w:rsidRPr="00596B66" w:rsidRDefault="003D4301" w:rsidP="00B45466">
      <w:pPr>
        <w:pStyle w:val="Heading3"/>
        <w:rPr>
          <w:lang w:val="es-ES"/>
        </w:rPr>
      </w:pPr>
      <w:r w:rsidRPr="00596B66">
        <w:rPr>
          <w:lang w:val="es-ES"/>
        </w:rPr>
        <w:t xml:space="preserve">DIB </w:t>
      </w:r>
      <w:r w:rsidR="00B45466" w:rsidRPr="00596B66">
        <w:rPr>
          <w:lang w:val="es-ES"/>
        </w:rPr>
        <w:t>DA</w:t>
      </w:r>
      <w:r w:rsidR="00B617C8" w:rsidRPr="00596B66">
        <w:rPr>
          <w:lang w:val="es-ES"/>
        </w:rPr>
        <w:t xml:space="preserve"> – 1NC</w:t>
      </w:r>
    </w:p>
    <w:p w14:paraId="6220B204" w14:textId="6FFC600C" w:rsidR="003D4301" w:rsidRPr="003D4301" w:rsidRDefault="003D4301" w:rsidP="003D4301">
      <w:pPr>
        <w:pStyle w:val="Heading4"/>
        <w:rPr>
          <w:u w:val="single"/>
        </w:rPr>
      </w:pPr>
      <w:r w:rsidRPr="003D4301">
        <w:rPr>
          <w:u w:val="single"/>
        </w:rPr>
        <w:t xml:space="preserve">Defense Industrial Base DA: </w:t>
      </w:r>
    </w:p>
    <w:p w14:paraId="3BF032AA" w14:textId="77777777" w:rsidR="00B45466" w:rsidRDefault="00B45466" w:rsidP="00B45466">
      <w:pPr>
        <w:pStyle w:val="Heading4"/>
      </w:pPr>
      <w:r>
        <w:t>The defense industrial base is on the brink now – further collapse erodes US hegemony</w:t>
      </w:r>
    </w:p>
    <w:p w14:paraId="08D46F24" w14:textId="77777777" w:rsidR="00B45466" w:rsidRDefault="00B45466" w:rsidP="00B45466">
      <w:r w:rsidRPr="00B45466">
        <w:rPr>
          <w:rStyle w:val="Style13ptBold"/>
        </w:rPr>
        <w:t>DoD InterAgency Task force, 2018</w:t>
      </w:r>
      <w:r>
        <w:t xml:space="preserve"> Internal report prepared by the DoD to assess the </w:t>
      </w:r>
      <w:r w:rsidRPr="008E3707">
        <w:t>US</w:t>
      </w:r>
      <w:r>
        <w:t xml:space="preserve"> industry, “Assessing and Strengthening the Manufacturing and Defense Industrial Base and Supply Chain Resiliency of the United States” </w:t>
      </w:r>
      <w:r w:rsidRPr="00B45466">
        <w:t>https://media.defense.gov/2018/Oct/05/2002048904/-1/-1/1/ASSESSING-AND-STRENGTHENING-THE-MANUFACTURING-AND%20DEFENSE-INDUSTRIAL-BASE-AND-SUPPLY-CHAIN-RESILIENCY.PDF</w:t>
      </w:r>
    </w:p>
    <w:p w14:paraId="58B86136" w14:textId="77777777" w:rsidR="00B45466" w:rsidRPr="002A358C" w:rsidRDefault="00B45466" w:rsidP="00B45466">
      <w:pPr>
        <w:rPr>
          <w:sz w:val="14"/>
        </w:rPr>
      </w:pPr>
      <w:r w:rsidRPr="001F1112">
        <w:rPr>
          <w:rStyle w:val="StyleUnderline"/>
          <w:highlight w:val="cyan"/>
        </w:rPr>
        <w:t>To provide for</w:t>
      </w:r>
      <w:r w:rsidRPr="00B45466">
        <w:rPr>
          <w:rStyle w:val="StyleUnderline"/>
        </w:rPr>
        <w:t xml:space="preserve"> our </w:t>
      </w:r>
      <w:r w:rsidRPr="001F1112">
        <w:rPr>
          <w:rStyle w:val="Emphasis"/>
          <w:highlight w:val="cyan"/>
        </w:rPr>
        <w:t>national security</w:t>
      </w:r>
      <w:r w:rsidRPr="002A358C">
        <w:rPr>
          <w:sz w:val="14"/>
        </w:rPr>
        <w:t xml:space="preserve">, </w:t>
      </w:r>
      <w:r w:rsidRPr="001F1112">
        <w:rPr>
          <w:rStyle w:val="StyleUnderline"/>
          <w:highlight w:val="cyan"/>
        </w:rPr>
        <w:t>America’s</w:t>
      </w:r>
      <w:r w:rsidRPr="00B45466">
        <w:rPr>
          <w:rStyle w:val="StyleUnderline"/>
        </w:rPr>
        <w:t xml:space="preserve"> manufacturing</w:t>
      </w:r>
      <w:r w:rsidRPr="002A358C">
        <w:rPr>
          <w:sz w:val="14"/>
        </w:rPr>
        <w:t xml:space="preserve"> </w:t>
      </w:r>
      <w:r w:rsidRPr="00B45466">
        <w:rPr>
          <w:rStyle w:val="StyleUnderline"/>
        </w:rPr>
        <w:t xml:space="preserve">and </w:t>
      </w:r>
      <w:r w:rsidRPr="001F1112">
        <w:rPr>
          <w:rStyle w:val="Emphasis"/>
          <w:highlight w:val="cyan"/>
        </w:rPr>
        <w:t>d</w:t>
      </w:r>
      <w:r w:rsidRPr="00B45466">
        <w:rPr>
          <w:rStyle w:val="Emphasis"/>
        </w:rPr>
        <w:t xml:space="preserve">efense </w:t>
      </w:r>
      <w:r w:rsidRPr="001F1112">
        <w:rPr>
          <w:rStyle w:val="Emphasis"/>
          <w:highlight w:val="cyan"/>
        </w:rPr>
        <w:t>i</w:t>
      </w:r>
      <w:r w:rsidRPr="00B45466">
        <w:rPr>
          <w:rStyle w:val="Emphasis"/>
        </w:rPr>
        <w:t xml:space="preserve">ndustrial </w:t>
      </w:r>
      <w:r w:rsidRPr="001F1112">
        <w:rPr>
          <w:rStyle w:val="Emphasis"/>
          <w:highlight w:val="cyan"/>
        </w:rPr>
        <w:t>b</w:t>
      </w:r>
      <w:r w:rsidRPr="00B45466">
        <w:rPr>
          <w:rStyle w:val="Emphasis"/>
        </w:rPr>
        <w:t>ase</w:t>
      </w:r>
      <w:r w:rsidRPr="002A358C">
        <w:rPr>
          <w:sz w:val="14"/>
        </w:rPr>
        <w:t xml:space="preserve"> </w:t>
      </w:r>
      <w:r w:rsidRPr="001F1112">
        <w:rPr>
          <w:rStyle w:val="StyleUnderline"/>
          <w:highlight w:val="cyan"/>
        </w:rPr>
        <w:t>must</w:t>
      </w:r>
      <w:r w:rsidRPr="001F1112">
        <w:rPr>
          <w:sz w:val="14"/>
          <w:highlight w:val="cyan"/>
        </w:rPr>
        <w:t xml:space="preserve"> </w:t>
      </w:r>
      <w:r w:rsidRPr="001F1112">
        <w:rPr>
          <w:rStyle w:val="Emphasis"/>
          <w:highlight w:val="cyan"/>
        </w:rPr>
        <w:t>be secure</w:t>
      </w:r>
      <w:r w:rsidRPr="002A358C">
        <w:rPr>
          <w:sz w:val="14"/>
        </w:rPr>
        <w:t xml:space="preserve">, </w:t>
      </w:r>
      <w:r w:rsidRPr="00B45466">
        <w:rPr>
          <w:rStyle w:val="Emphasis"/>
        </w:rPr>
        <w:t>robust</w:t>
      </w:r>
      <w:r w:rsidRPr="002A358C">
        <w:rPr>
          <w:sz w:val="14"/>
        </w:rPr>
        <w:t xml:space="preserve">, </w:t>
      </w:r>
      <w:r w:rsidRPr="001F1112">
        <w:rPr>
          <w:rStyle w:val="Emphasis"/>
          <w:highlight w:val="cyan"/>
        </w:rPr>
        <w:t>resilient</w:t>
      </w:r>
      <w:r w:rsidRPr="001F1112">
        <w:rPr>
          <w:sz w:val="14"/>
          <w:highlight w:val="cyan"/>
        </w:rPr>
        <w:t xml:space="preserve">, </w:t>
      </w:r>
      <w:r w:rsidRPr="001F1112">
        <w:rPr>
          <w:rStyle w:val="StyleUnderline"/>
          <w:highlight w:val="cyan"/>
        </w:rPr>
        <w:t>and</w:t>
      </w:r>
      <w:r w:rsidRPr="001F1112">
        <w:rPr>
          <w:sz w:val="14"/>
          <w:highlight w:val="cyan"/>
        </w:rPr>
        <w:t xml:space="preserve"> </w:t>
      </w:r>
      <w:r w:rsidRPr="001F1112">
        <w:rPr>
          <w:rStyle w:val="Emphasis"/>
          <w:highlight w:val="cyan"/>
        </w:rPr>
        <w:t>ready</w:t>
      </w:r>
      <w:r w:rsidRPr="002A358C">
        <w:rPr>
          <w:sz w:val="14"/>
        </w:rPr>
        <w:t xml:space="preserve">. To ensure taxpayer dollars are frugally and wisely spent, the defense industrial base must be cost-effective, cost-efficient, highly productive, and not unduly subsidized. </w:t>
      </w:r>
      <w:r w:rsidRPr="00B45466">
        <w:rPr>
          <w:rStyle w:val="StyleUnderline"/>
        </w:rPr>
        <w:t xml:space="preserve">In the event of contingencies, </w:t>
      </w:r>
      <w:r w:rsidRPr="001F1112">
        <w:rPr>
          <w:rStyle w:val="StyleUnderline"/>
          <w:highlight w:val="cyan"/>
        </w:rPr>
        <w:t>the</w:t>
      </w:r>
      <w:r w:rsidRPr="00B45466">
        <w:rPr>
          <w:rStyle w:val="StyleUnderline"/>
        </w:rPr>
        <w:t xml:space="preserve"> industrial </w:t>
      </w:r>
      <w:r w:rsidRPr="001F1112">
        <w:rPr>
          <w:rStyle w:val="StyleUnderline"/>
          <w:highlight w:val="cyan"/>
        </w:rPr>
        <w:t>base must possess sufficient</w:t>
      </w:r>
      <w:r w:rsidRPr="001F1112">
        <w:rPr>
          <w:sz w:val="14"/>
          <w:highlight w:val="cyan"/>
        </w:rPr>
        <w:t xml:space="preserve"> </w:t>
      </w:r>
      <w:r w:rsidRPr="001F1112">
        <w:rPr>
          <w:rStyle w:val="StyleUnderline"/>
          <w:highlight w:val="cyan"/>
        </w:rPr>
        <w:t>surge capabilities</w:t>
      </w:r>
      <w:r w:rsidRPr="002A358C">
        <w:rPr>
          <w:sz w:val="14"/>
        </w:rPr>
        <w:t xml:space="preserve">. Above all, </w:t>
      </w:r>
      <w:r w:rsidRPr="001F1112">
        <w:rPr>
          <w:rStyle w:val="StyleUnderline"/>
          <w:highlight w:val="cyan"/>
        </w:rPr>
        <w:t>America’s</w:t>
      </w:r>
      <w:r w:rsidRPr="002A358C">
        <w:rPr>
          <w:sz w:val="14"/>
        </w:rPr>
        <w:t xml:space="preserve"> manufacturing and </w:t>
      </w:r>
      <w:r w:rsidRPr="001F1112">
        <w:rPr>
          <w:rStyle w:val="Emphasis"/>
          <w:highlight w:val="cyan"/>
        </w:rPr>
        <w:t>d</w:t>
      </w:r>
      <w:r w:rsidRPr="00B45466">
        <w:rPr>
          <w:rStyle w:val="StyleUnderline"/>
        </w:rPr>
        <w:t>efense</w:t>
      </w:r>
      <w:r w:rsidRPr="002A358C">
        <w:rPr>
          <w:sz w:val="14"/>
        </w:rPr>
        <w:t xml:space="preserve"> </w:t>
      </w:r>
      <w:r w:rsidRPr="001F1112">
        <w:rPr>
          <w:rStyle w:val="Emphasis"/>
          <w:highlight w:val="cyan"/>
        </w:rPr>
        <w:t>i</w:t>
      </w:r>
      <w:r w:rsidRPr="00B45466">
        <w:rPr>
          <w:rStyle w:val="StyleUnderline"/>
        </w:rPr>
        <w:t>ndustrial</w:t>
      </w:r>
      <w:r w:rsidRPr="002A358C">
        <w:rPr>
          <w:sz w:val="14"/>
        </w:rPr>
        <w:t xml:space="preserve"> </w:t>
      </w:r>
      <w:r w:rsidRPr="001F1112">
        <w:rPr>
          <w:rStyle w:val="Emphasis"/>
          <w:highlight w:val="cyan"/>
        </w:rPr>
        <w:t>b</w:t>
      </w:r>
      <w:r w:rsidRPr="00B45466">
        <w:rPr>
          <w:rStyle w:val="StyleUnderline"/>
        </w:rPr>
        <w:t>ase</w:t>
      </w:r>
      <w:r w:rsidRPr="002A358C">
        <w:rPr>
          <w:sz w:val="14"/>
        </w:rPr>
        <w:t xml:space="preserve"> </w:t>
      </w:r>
      <w:r w:rsidRPr="001F1112">
        <w:rPr>
          <w:rStyle w:val="StyleUnderline"/>
          <w:highlight w:val="cyan"/>
        </w:rPr>
        <w:t>must</w:t>
      </w:r>
      <w:r w:rsidRPr="001F1112">
        <w:rPr>
          <w:sz w:val="14"/>
          <w:highlight w:val="cyan"/>
        </w:rPr>
        <w:t xml:space="preserve"> </w:t>
      </w:r>
      <w:r w:rsidRPr="001F1112">
        <w:rPr>
          <w:rStyle w:val="Emphasis"/>
          <w:highlight w:val="cyan"/>
        </w:rPr>
        <w:t>support economic prosperity</w:t>
      </w:r>
      <w:r w:rsidRPr="001F1112">
        <w:rPr>
          <w:sz w:val="14"/>
          <w:highlight w:val="cyan"/>
        </w:rPr>
        <w:t xml:space="preserve">, </w:t>
      </w:r>
      <w:r w:rsidRPr="001F1112">
        <w:rPr>
          <w:rStyle w:val="StyleUnderline"/>
          <w:highlight w:val="cyan"/>
        </w:rPr>
        <w:t>be</w:t>
      </w:r>
      <w:r w:rsidRPr="002A358C">
        <w:rPr>
          <w:sz w:val="14"/>
        </w:rPr>
        <w:t xml:space="preserve"> globally </w:t>
      </w:r>
      <w:r w:rsidRPr="001F1112">
        <w:rPr>
          <w:rStyle w:val="Emphasis"/>
          <w:highlight w:val="cyan"/>
        </w:rPr>
        <w:t>competitive</w:t>
      </w:r>
      <w:r w:rsidRPr="001F1112">
        <w:rPr>
          <w:sz w:val="14"/>
          <w:highlight w:val="cyan"/>
        </w:rPr>
        <w:t xml:space="preserve">, </w:t>
      </w:r>
      <w:r w:rsidRPr="001F1112">
        <w:rPr>
          <w:rStyle w:val="StyleUnderline"/>
          <w:highlight w:val="cyan"/>
        </w:rPr>
        <w:t>and</w:t>
      </w:r>
      <w:r w:rsidRPr="002A358C">
        <w:rPr>
          <w:sz w:val="14"/>
        </w:rPr>
        <w:t xml:space="preserve"> have the capabilities and capacity to rapidly innovate and </w:t>
      </w:r>
      <w:r w:rsidRPr="001F1112">
        <w:rPr>
          <w:rStyle w:val="Emphasis"/>
          <w:highlight w:val="cyan"/>
        </w:rPr>
        <w:t>arm our military</w:t>
      </w:r>
      <w:r w:rsidRPr="002A358C">
        <w:rPr>
          <w:sz w:val="14"/>
        </w:rPr>
        <w:t xml:space="preserve"> with the lethality and dominance necessary to prevail in any conflict. As President Trump stated in the 2017 National Security Strategy: </w:t>
      </w:r>
      <w:r w:rsidRPr="00B45466">
        <w:rPr>
          <w:rStyle w:val="StyleUnderline"/>
        </w:rPr>
        <w:t>“</w:t>
      </w:r>
      <w:r w:rsidRPr="001F1112">
        <w:rPr>
          <w:rStyle w:val="StyleUnderline"/>
          <w:highlight w:val="cyan"/>
        </w:rPr>
        <w:t>A healthy</w:t>
      </w:r>
      <w:r w:rsidRPr="00B45466">
        <w:rPr>
          <w:rStyle w:val="StyleUnderline"/>
        </w:rPr>
        <w:t xml:space="preserve"> defense industrial </w:t>
      </w:r>
      <w:r w:rsidRPr="001F1112">
        <w:rPr>
          <w:rStyle w:val="StyleUnderline"/>
          <w:highlight w:val="cyan"/>
        </w:rPr>
        <w:t>base</w:t>
      </w:r>
      <w:r w:rsidRPr="001F1112">
        <w:rPr>
          <w:sz w:val="14"/>
          <w:highlight w:val="cyan"/>
        </w:rPr>
        <w:t xml:space="preserve"> </w:t>
      </w:r>
      <w:r w:rsidRPr="001F1112">
        <w:rPr>
          <w:rStyle w:val="Emphasis"/>
          <w:highlight w:val="cyan"/>
        </w:rPr>
        <w:t>is a critical element of U.S. power</w:t>
      </w:r>
      <w:r w:rsidRPr="002A358C">
        <w:rPr>
          <w:sz w:val="14"/>
        </w:rPr>
        <w:t xml:space="preserve"> and the National Security Innovation Base.† The ability of the military to surge in response to an emergency depends on our Nation’s ability to produce needed parts and systems, healthy and secure supply chains, and a skilled U.S. workforce.” 2 </w:t>
      </w:r>
      <w:r w:rsidRPr="001F1112">
        <w:rPr>
          <w:rStyle w:val="Emphasis"/>
          <w:highlight w:val="cyan"/>
        </w:rPr>
        <w:t>All facets of the</w:t>
      </w:r>
      <w:r w:rsidRPr="00B45466">
        <w:rPr>
          <w:rStyle w:val="Emphasis"/>
        </w:rPr>
        <w:t xml:space="preserve"> manufacturing and defense industrial </w:t>
      </w:r>
      <w:r w:rsidRPr="001F1112">
        <w:rPr>
          <w:rStyle w:val="Emphasis"/>
          <w:highlight w:val="cyan"/>
        </w:rPr>
        <w:t>base are</w:t>
      </w:r>
      <w:r w:rsidRPr="00B45466">
        <w:rPr>
          <w:rStyle w:val="Emphasis"/>
        </w:rPr>
        <w:t xml:space="preserve"> currently </w:t>
      </w:r>
      <w:r w:rsidRPr="001F1112">
        <w:rPr>
          <w:rStyle w:val="Emphasis"/>
          <w:highlight w:val="cyan"/>
        </w:rPr>
        <w:t>under threat</w:t>
      </w:r>
      <w:r w:rsidRPr="002A358C">
        <w:rPr>
          <w:sz w:val="14"/>
        </w:rPr>
        <w:t xml:space="preserve">, </w:t>
      </w:r>
      <w:r w:rsidRPr="00B45466">
        <w:rPr>
          <w:rStyle w:val="StyleUnderline"/>
        </w:rPr>
        <w:t>at a time</w:t>
      </w:r>
      <w:r>
        <w:rPr>
          <w:rStyle w:val="StyleUnderline"/>
        </w:rPr>
        <w:t xml:space="preserve"> </w:t>
      </w:r>
      <w:r w:rsidRPr="001F1112">
        <w:rPr>
          <w:rStyle w:val="StyleUnderline"/>
          <w:highlight w:val="cyan"/>
        </w:rPr>
        <w:t>when</w:t>
      </w:r>
      <w:r w:rsidRPr="00B45466">
        <w:rPr>
          <w:rStyle w:val="StyleUnderline"/>
        </w:rPr>
        <w:t xml:space="preserve"> </w:t>
      </w:r>
      <w:r w:rsidRPr="00B45466">
        <w:rPr>
          <w:rStyle w:val="Emphasis"/>
        </w:rPr>
        <w:t>strategic competitors</w:t>
      </w:r>
      <w:r w:rsidRPr="002A358C">
        <w:rPr>
          <w:sz w:val="14"/>
        </w:rPr>
        <w:t xml:space="preserve"> </w:t>
      </w:r>
      <w:r w:rsidRPr="00B45466">
        <w:rPr>
          <w:rStyle w:val="StyleUnderline"/>
        </w:rPr>
        <w:t>and</w:t>
      </w:r>
      <w:r w:rsidRPr="002A358C">
        <w:rPr>
          <w:sz w:val="14"/>
        </w:rPr>
        <w:t xml:space="preserve"> </w:t>
      </w:r>
      <w:r w:rsidRPr="001F1112">
        <w:rPr>
          <w:rStyle w:val="Emphasis"/>
          <w:highlight w:val="cyan"/>
        </w:rPr>
        <w:t>revisionist powers appear to be growing</w:t>
      </w:r>
      <w:r w:rsidRPr="00B45466">
        <w:rPr>
          <w:rStyle w:val="Emphasis"/>
        </w:rPr>
        <w:t xml:space="preserve"> in strength and</w:t>
      </w:r>
      <w:r w:rsidRPr="002A358C">
        <w:rPr>
          <w:sz w:val="14"/>
        </w:rPr>
        <w:t xml:space="preserve"> </w:t>
      </w:r>
      <w:r w:rsidRPr="00B45466">
        <w:rPr>
          <w:rStyle w:val="Emphasis"/>
        </w:rPr>
        <w:t>capability</w:t>
      </w:r>
      <w:r w:rsidRPr="002A358C">
        <w:rPr>
          <w:sz w:val="14"/>
        </w:rPr>
        <w:t>. As stated in the National Defense Strategy: “</w:t>
      </w:r>
      <w:r w:rsidRPr="00B45466">
        <w:rPr>
          <w:rStyle w:val="StyleUnderline"/>
        </w:rPr>
        <w:t>The central challenge to U.S. prosperity and security is the</w:t>
      </w:r>
      <w:r>
        <w:rPr>
          <w:rStyle w:val="StyleUnderline"/>
        </w:rPr>
        <w:t xml:space="preserve"> </w:t>
      </w:r>
      <w:r w:rsidRPr="00B45466">
        <w:rPr>
          <w:rStyle w:val="Emphasis"/>
        </w:rPr>
        <w:t>reemergence of long-term, strategic competition</w:t>
      </w:r>
      <w:r w:rsidRPr="002A358C">
        <w:rPr>
          <w:sz w:val="14"/>
        </w:rPr>
        <w:t xml:space="preserve"> </w:t>
      </w:r>
      <w:r w:rsidRPr="00B45466">
        <w:rPr>
          <w:rStyle w:val="StyleUnderline"/>
        </w:rPr>
        <w:t>by</w:t>
      </w:r>
      <w:r w:rsidRPr="002A358C">
        <w:rPr>
          <w:sz w:val="14"/>
        </w:rPr>
        <w:t xml:space="preserve"> what the National Security Strategy classifies as </w:t>
      </w:r>
      <w:r w:rsidRPr="00B45466">
        <w:rPr>
          <w:rStyle w:val="Emphasis"/>
        </w:rPr>
        <w:t>revisionist powers</w:t>
      </w:r>
      <w:r w:rsidRPr="002A358C">
        <w:rPr>
          <w:sz w:val="14"/>
        </w:rPr>
        <w:t xml:space="preserve">. </w:t>
      </w:r>
      <w:r w:rsidRPr="00B45466">
        <w:rPr>
          <w:rStyle w:val="StyleUnderline"/>
        </w:rPr>
        <w:t>It is</w:t>
      </w:r>
      <w:r>
        <w:rPr>
          <w:rStyle w:val="StyleUnderline"/>
        </w:rPr>
        <w:t xml:space="preserve"> </w:t>
      </w:r>
      <w:r w:rsidRPr="00B45466">
        <w:rPr>
          <w:rStyle w:val="Emphasis"/>
        </w:rPr>
        <w:t>increasingly clear</w:t>
      </w:r>
      <w:r w:rsidRPr="002A358C">
        <w:rPr>
          <w:sz w:val="14"/>
        </w:rPr>
        <w:t xml:space="preserve"> that </w:t>
      </w:r>
      <w:r w:rsidRPr="001F1112">
        <w:rPr>
          <w:rStyle w:val="Emphasis"/>
          <w:highlight w:val="cyan"/>
        </w:rPr>
        <w:t>China</w:t>
      </w:r>
      <w:r w:rsidRPr="001F1112">
        <w:rPr>
          <w:sz w:val="14"/>
          <w:highlight w:val="cyan"/>
        </w:rPr>
        <w:t xml:space="preserve"> </w:t>
      </w:r>
      <w:r w:rsidRPr="001F1112">
        <w:rPr>
          <w:rStyle w:val="StyleUnderline"/>
          <w:highlight w:val="cyan"/>
        </w:rPr>
        <w:t>and</w:t>
      </w:r>
      <w:r w:rsidRPr="001F1112">
        <w:rPr>
          <w:sz w:val="14"/>
          <w:highlight w:val="cyan"/>
        </w:rPr>
        <w:t xml:space="preserve"> </w:t>
      </w:r>
      <w:r w:rsidRPr="001F1112">
        <w:rPr>
          <w:rStyle w:val="Emphasis"/>
          <w:highlight w:val="cyan"/>
        </w:rPr>
        <w:t>Russia</w:t>
      </w:r>
      <w:r w:rsidRPr="001F1112">
        <w:rPr>
          <w:sz w:val="14"/>
          <w:highlight w:val="cyan"/>
        </w:rPr>
        <w:t xml:space="preserve"> </w:t>
      </w:r>
      <w:r w:rsidRPr="001F1112">
        <w:rPr>
          <w:rStyle w:val="StyleUnderline"/>
          <w:highlight w:val="cyan"/>
        </w:rPr>
        <w:t>want</w:t>
      </w:r>
      <w:r w:rsidRPr="00B45466">
        <w:rPr>
          <w:rStyle w:val="StyleUnderline"/>
        </w:rPr>
        <w:t xml:space="preserve"> to </w:t>
      </w:r>
      <w:r w:rsidRPr="001F1112">
        <w:rPr>
          <w:rStyle w:val="Emphasis"/>
        </w:rPr>
        <w:t xml:space="preserve">shape </w:t>
      </w:r>
      <w:r w:rsidRPr="001F1112">
        <w:rPr>
          <w:rStyle w:val="Emphasis"/>
          <w:highlight w:val="cyan"/>
        </w:rPr>
        <w:t>a world</w:t>
      </w:r>
      <w:r w:rsidRPr="001F1112">
        <w:rPr>
          <w:sz w:val="14"/>
          <w:highlight w:val="cyan"/>
        </w:rPr>
        <w:t xml:space="preserve"> </w:t>
      </w:r>
      <w:r w:rsidRPr="001F1112">
        <w:rPr>
          <w:rStyle w:val="Emphasis"/>
          <w:highlight w:val="cyan"/>
        </w:rPr>
        <w:t>consistent with their</w:t>
      </w:r>
      <w:r w:rsidRPr="00B45466">
        <w:rPr>
          <w:rStyle w:val="Emphasis"/>
        </w:rPr>
        <w:t xml:space="preserve"> authoritarian </w:t>
      </w:r>
      <w:r w:rsidRPr="001F1112">
        <w:rPr>
          <w:rStyle w:val="Emphasis"/>
          <w:highlight w:val="cyan"/>
        </w:rPr>
        <w:t>model</w:t>
      </w:r>
      <w:r w:rsidRPr="00B45466">
        <w:rPr>
          <w:rStyle w:val="Emphasis"/>
        </w:rPr>
        <w:t xml:space="preserve"> </w:t>
      </w:r>
      <w:r w:rsidRPr="002A358C">
        <w:rPr>
          <w:sz w:val="14"/>
        </w:rPr>
        <w:t xml:space="preserve">– gaining veto authority over other nations’ economic, diplomatic, and security decisions.”3 At least five macro forces cause the risks now threatening America’s industrial base. From FY2012 through FY2017, </w:t>
      </w:r>
      <w:r w:rsidRPr="00B45466">
        <w:rPr>
          <w:rStyle w:val="StyleUnderline"/>
        </w:rPr>
        <w:t>sequestration</w:t>
      </w:r>
      <w:r w:rsidRPr="002A358C">
        <w:rPr>
          <w:sz w:val="14"/>
        </w:rPr>
        <w:t xml:space="preserve"> led to lower defense spending relative to levels projected before sequestration was put in place. </w:t>
      </w:r>
      <w:r w:rsidRPr="00B45466">
        <w:rPr>
          <w:rStyle w:val="StyleUnderline"/>
        </w:rPr>
        <w:t>Antiquated and counter-productive procurement</w:t>
      </w:r>
      <w:r w:rsidRPr="002A358C">
        <w:rPr>
          <w:sz w:val="14"/>
        </w:rPr>
        <w:t xml:space="preserve"> practices induced contracting delays, deterred market entry, discouraged innovation, and increased costs to suppliers. </w:t>
      </w:r>
      <w:r w:rsidRPr="00B45466">
        <w:rPr>
          <w:rStyle w:val="StyleUnderline"/>
        </w:rPr>
        <w:t>Decreases in key production</w:t>
      </w:r>
      <w:r w:rsidRPr="002A358C">
        <w:rPr>
          <w:sz w:val="14"/>
        </w:rPr>
        <w:t xml:space="preserve"> capabilities </w:t>
      </w:r>
      <w:r w:rsidRPr="00B45466">
        <w:rPr>
          <w:rStyle w:val="StyleUnderline"/>
        </w:rPr>
        <w:t xml:space="preserve">and </w:t>
      </w:r>
      <w:r w:rsidRPr="001F1112">
        <w:rPr>
          <w:rStyle w:val="StyleUnderline"/>
          <w:highlight w:val="cyan"/>
        </w:rPr>
        <w:t>declines in</w:t>
      </w:r>
      <w:r w:rsidRPr="001F1112">
        <w:rPr>
          <w:sz w:val="14"/>
          <w:highlight w:val="cyan"/>
        </w:rPr>
        <w:t xml:space="preserve"> </w:t>
      </w:r>
      <w:r w:rsidRPr="001F1112">
        <w:rPr>
          <w:rStyle w:val="StyleUnderline"/>
          <w:highlight w:val="cyan"/>
        </w:rPr>
        <w:t>manufacturing</w:t>
      </w:r>
      <w:r w:rsidRPr="002A358C">
        <w:rPr>
          <w:sz w:val="14"/>
        </w:rPr>
        <w:t xml:space="preserve"> employment, relative to the last time the U.S. faced a great power competition, </w:t>
      </w:r>
      <w:r w:rsidRPr="001F1112">
        <w:rPr>
          <w:rStyle w:val="StyleUnderline"/>
          <w:highlight w:val="cyan"/>
        </w:rPr>
        <w:t>left key weaknesses</w:t>
      </w:r>
      <w:r w:rsidRPr="002A358C">
        <w:rPr>
          <w:sz w:val="14"/>
        </w:rPr>
        <w:t xml:space="preserve"> </w:t>
      </w:r>
      <w:r w:rsidRPr="00B45466">
        <w:rPr>
          <w:rStyle w:val="Emphasis"/>
        </w:rPr>
        <w:t>that threaten the nation’s manufacturing capabilities</w:t>
      </w:r>
      <w:r w:rsidRPr="002A358C">
        <w:rPr>
          <w:sz w:val="14"/>
        </w:rPr>
        <w:t>. The industrial policies of foreign competitors have diminished American manufacturing’s global competitiveness – sometimes as collateral damage of globalization, but also due to specific targeting by great powers like China. Finally, emerging gaps in our skilled workforce, both in terms of STEM as well as core trade skills (e.g., welding, computer numeric control operation, etc.) pose increasing risk to industrial base capabilities. 4</w:t>
      </w:r>
    </w:p>
    <w:p w14:paraId="34764A1B" w14:textId="408165E9" w:rsidR="00B45466" w:rsidRDefault="00827EF8" w:rsidP="00827EF8">
      <w:pPr>
        <w:pStyle w:val="Heading4"/>
      </w:pPr>
      <w:r>
        <w:t xml:space="preserve">Arm sales build resiliency into defense industry supply chains – </w:t>
      </w:r>
      <w:r w:rsidR="003D4301">
        <w:t xml:space="preserve">lowers the cost of production for maintaining weapon systems and sustaining innovations – the plan takes that away. </w:t>
      </w:r>
    </w:p>
    <w:p w14:paraId="6A2D3E2B" w14:textId="403722D8" w:rsidR="00827EF8" w:rsidRDefault="003D4301" w:rsidP="00827EF8">
      <w:r w:rsidRPr="00644CEA">
        <w:t xml:space="preserve">Eugene </w:t>
      </w:r>
      <w:r w:rsidRPr="00644CEA">
        <w:rPr>
          <w:rStyle w:val="Style13ptBold"/>
        </w:rPr>
        <w:t>Gholz, 2019</w:t>
      </w:r>
      <w:r>
        <w:t xml:space="preserve"> Associate</w:t>
      </w:r>
      <w:r w:rsidRPr="00644CEA">
        <w:t xml:space="preserve"> professor of political science at the University of Notre Dame</w:t>
      </w:r>
      <w:r>
        <w:t>, and he was awarded the US Department of Defense Exceptional Public Service Medal for his service as senior advisor to the Deputy Assistant Secretary of Defense for Manufacturing and Industrial Base Policy, “Conventional Arms Transfers and US Economic Security”</w:t>
      </w:r>
      <w:r w:rsidRPr="00644CEA">
        <w:t xml:space="preserve"> https://www.airuniversity.af.edu/Portals/10/SSQ/documents/Volume-13_Issue-1/Gholz.pdf</w:t>
      </w:r>
    </w:p>
    <w:p w14:paraId="0CF14FFF" w14:textId="19F490A5" w:rsidR="003D4301" w:rsidRPr="003D4301" w:rsidRDefault="00827EF8" w:rsidP="003D4301">
      <w:pPr>
        <w:rPr>
          <w:sz w:val="16"/>
        </w:rPr>
      </w:pPr>
      <w:r w:rsidRPr="001F1112">
        <w:rPr>
          <w:rStyle w:val="StyleUnderline"/>
          <w:highlight w:val="cyan"/>
        </w:rPr>
        <w:t>CATs have a</w:t>
      </w:r>
      <w:r w:rsidRPr="00827EF8">
        <w:rPr>
          <w:rStyle w:val="StyleUnderline"/>
        </w:rPr>
        <w:t xml:space="preserve"> </w:t>
      </w:r>
      <w:r w:rsidRPr="003D4301">
        <w:rPr>
          <w:sz w:val="16"/>
        </w:rPr>
        <w:t xml:space="preserve">clearer, </w:t>
      </w:r>
      <w:r w:rsidRPr="001F1112">
        <w:rPr>
          <w:rStyle w:val="Emphasis"/>
          <w:highlight w:val="cyan"/>
        </w:rPr>
        <w:t>direct effect on</w:t>
      </w:r>
      <w:r w:rsidRPr="00827EF8">
        <w:rPr>
          <w:rStyle w:val="Emphasis"/>
        </w:rPr>
        <w:t xml:space="preserve"> </w:t>
      </w:r>
      <w:r w:rsidRPr="003D4301">
        <w:rPr>
          <w:sz w:val="16"/>
        </w:rPr>
        <w:t>economic</w:t>
      </w:r>
      <w:r w:rsidRPr="00827EF8">
        <w:rPr>
          <w:rStyle w:val="Emphasis"/>
        </w:rPr>
        <w:t xml:space="preserve"> </w:t>
      </w:r>
      <w:r w:rsidRPr="001F1112">
        <w:rPr>
          <w:rStyle w:val="Emphasis"/>
          <w:highlight w:val="cyan"/>
        </w:rPr>
        <w:t>security</w:t>
      </w:r>
      <w:r w:rsidRPr="001F1112">
        <w:rPr>
          <w:sz w:val="16"/>
          <w:highlight w:val="cyan"/>
        </w:rPr>
        <w:t xml:space="preserve"> </w:t>
      </w:r>
      <w:r w:rsidRPr="001F1112">
        <w:rPr>
          <w:rStyle w:val="StyleUnderline"/>
          <w:highlight w:val="cyan"/>
        </w:rPr>
        <w:t>via</w:t>
      </w:r>
      <w:r w:rsidRPr="00827EF8">
        <w:rPr>
          <w:rStyle w:val="StyleUnderline"/>
        </w:rPr>
        <w:t xml:space="preserve"> their effect</w:t>
      </w:r>
      <w:r w:rsidR="003D4301">
        <w:rPr>
          <w:rStyle w:val="StyleUnderline"/>
        </w:rPr>
        <w:t xml:space="preserve"> </w:t>
      </w:r>
      <w:r w:rsidRPr="00827EF8">
        <w:rPr>
          <w:rStyle w:val="Emphasis"/>
        </w:rPr>
        <w:t xml:space="preserve">on US defense </w:t>
      </w:r>
      <w:r w:rsidRPr="001F1112">
        <w:rPr>
          <w:rStyle w:val="Emphasis"/>
          <w:highlight w:val="cyan"/>
        </w:rPr>
        <w:t>manufacturing</w:t>
      </w:r>
      <w:r w:rsidRPr="003D4301">
        <w:rPr>
          <w:sz w:val="16"/>
        </w:rPr>
        <w:t xml:space="preserve">. </w:t>
      </w:r>
      <w:r w:rsidRPr="001F1112">
        <w:rPr>
          <w:rStyle w:val="StyleUnderline"/>
          <w:highlight w:val="cyan"/>
        </w:rPr>
        <w:t>Because weapon systems</w:t>
      </w:r>
      <w:r w:rsidRPr="00827EF8">
        <w:rPr>
          <w:rStyle w:val="StyleUnderline"/>
        </w:rPr>
        <w:t xml:space="preserve"> tend to </w:t>
      </w:r>
      <w:r w:rsidRPr="001F1112">
        <w:rPr>
          <w:rStyle w:val="StyleUnderline"/>
          <w:highlight w:val="cyan"/>
        </w:rPr>
        <w:t>stay in</w:t>
      </w:r>
      <w:r w:rsidR="003D4301" w:rsidRPr="001F1112">
        <w:rPr>
          <w:sz w:val="16"/>
          <w:highlight w:val="cyan"/>
        </w:rPr>
        <w:t xml:space="preserve"> </w:t>
      </w:r>
      <w:r w:rsidRPr="001F1112">
        <w:rPr>
          <w:rStyle w:val="StyleUnderline"/>
          <w:highlight w:val="cyan"/>
        </w:rPr>
        <w:t>the</w:t>
      </w:r>
      <w:r w:rsidRPr="00827EF8">
        <w:rPr>
          <w:rStyle w:val="StyleUnderline"/>
        </w:rPr>
        <w:t xml:space="preserve"> US </w:t>
      </w:r>
      <w:r w:rsidRPr="001F1112">
        <w:rPr>
          <w:rStyle w:val="StyleUnderline"/>
          <w:highlight w:val="cyan"/>
        </w:rPr>
        <w:t>military</w:t>
      </w:r>
      <w:r w:rsidRPr="00827EF8">
        <w:rPr>
          <w:rStyle w:val="StyleUnderline"/>
        </w:rPr>
        <w:t xml:space="preserve"> inventory </w:t>
      </w:r>
      <w:r w:rsidRPr="001F1112">
        <w:rPr>
          <w:rStyle w:val="StyleUnderline"/>
        </w:rPr>
        <w:t>for</w:t>
      </w:r>
      <w:r w:rsidRPr="00827EF8">
        <w:rPr>
          <w:rStyle w:val="StyleUnderline"/>
        </w:rPr>
        <w:t xml:space="preserve"> so </w:t>
      </w:r>
      <w:r w:rsidRPr="001F1112">
        <w:rPr>
          <w:rStyle w:val="StyleUnderline"/>
          <w:highlight w:val="cyan"/>
        </w:rPr>
        <w:t>long</w:t>
      </w:r>
      <w:r w:rsidRPr="003D4301">
        <w:rPr>
          <w:sz w:val="16"/>
        </w:rPr>
        <w:t xml:space="preserve">, </w:t>
      </w:r>
      <w:r w:rsidRPr="001F1112">
        <w:rPr>
          <w:rStyle w:val="StyleUnderline"/>
          <w:highlight w:val="cyan"/>
        </w:rPr>
        <w:t>they</w:t>
      </w:r>
      <w:r w:rsidRPr="003D4301">
        <w:rPr>
          <w:sz w:val="16"/>
        </w:rPr>
        <w:t xml:space="preserve"> often </w:t>
      </w:r>
      <w:r w:rsidRPr="001F1112">
        <w:rPr>
          <w:rStyle w:val="Emphasis"/>
          <w:highlight w:val="cyan"/>
        </w:rPr>
        <w:t>require spare parts</w:t>
      </w:r>
      <w:r w:rsidRPr="003D4301">
        <w:rPr>
          <w:sz w:val="16"/>
        </w:rPr>
        <w:t xml:space="preserve"> </w:t>
      </w:r>
      <w:r w:rsidRPr="00827EF8">
        <w:rPr>
          <w:rStyle w:val="StyleUnderline"/>
        </w:rPr>
        <w:t>for</w:t>
      </w:r>
      <w:r w:rsidR="003D4301" w:rsidRPr="003D4301">
        <w:rPr>
          <w:sz w:val="16"/>
        </w:rPr>
        <w:t xml:space="preserve"> </w:t>
      </w:r>
      <w:r w:rsidRPr="00827EF8">
        <w:rPr>
          <w:rStyle w:val="StyleUnderline"/>
        </w:rPr>
        <w:t>maintenance</w:t>
      </w:r>
      <w:r w:rsidRPr="003D4301">
        <w:rPr>
          <w:sz w:val="16"/>
        </w:rPr>
        <w:t xml:space="preserve"> years after the initial production run is complete. </w:t>
      </w:r>
      <w:r w:rsidRPr="001F1112">
        <w:rPr>
          <w:rStyle w:val="StyleUnderline"/>
          <w:highlight w:val="cyan"/>
        </w:rPr>
        <w:t>DOD</w:t>
      </w:r>
      <w:r w:rsidR="003D4301" w:rsidRPr="001F1112">
        <w:rPr>
          <w:rStyle w:val="StyleUnderline"/>
          <w:highlight w:val="cyan"/>
        </w:rPr>
        <w:t xml:space="preserve"> </w:t>
      </w:r>
      <w:r w:rsidRPr="001F1112">
        <w:rPr>
          <w:rStyle w:val="StyleUnderline"/>
          <w:highlight w:val="cyan"/>
        </w:rPr>
        <w:t>needs to pay the overhead</w:t>
      </w:r>
      <w:r w:rsidRPr="00827EF8">
        <w:rPr>
          <w:rStyle w:val="StyleUnderline"/>
        </w:rPr>
        <w:t xml:space="preserve"> cost of maintaining the production capacity</w:t>
      </w:r>
      <w:r w:rsidR="003D4301">
        <w:rPr>
          <w:rStyle w:val="StyleUnderline"/>
        </w:rPr>
        <w:t xml:space="preserve"> </w:t>
      </w:r>
      <w:r w:rsidRPr="00827EF8">
        <w:rPr>
          <w:rStyle w:val="StyleUnderline"/>
        </w:rPr>
        <w:t>for those</w:t>
      </w:r>
      <w:r w:rsidRPr="003D4301">
        <w:rPr>
          <w:sz w:val="16"/>
        </w:rPr>
        <w:t xml:space="preserve"> spare parts, even when the production rate for spares is much</w:t>
      </w:r>
      <w:r w:rsidR="003D4301" w:rsidRPr="003D4301">
        <w:rPr>
          <w:sz w:val="16"/>
        </w:rPr>
        <w:t xml:space="preserve"> </w:t>
      </w:r>
      <w:r w:rsidRPr="003D4301">
        <w:rPr>
          <w:sz w:val="16"/>
        </w:rPr>
        <w:t>slower than the initial production rate during original manufacture of</w:t>
      </w:r>
      <w:r w:rsidR="003D4301" w:rsidRPr="003D4301">
        <w:rPr>
          <w:sz w:val="16"/>
        </w:rPr>
        <w:t xml:space="preserve"> </w:t>
      </w:r>
      <w:r w:rsidRPr="003D4301">
        <w:rPr>
          <w:sz w:val="16"/>
        </w:rPr>
        <w:t xml:space="preserve">the defense system. </w:t>
      </w:r>
      <w:r w:rsidRPr="001F1112">
        <w:rPr>
          <w:rStyle w:val="StyleUnderline"/>
          <w:highlight w:val="cyan"/>
        </w:rPr>
        <w:t>That</w:t>
      </w:r>
      <w:r w:rsidRPr="00827EF8">
        <w:rPr>
          <w:rStyle w:val="StyleUnderline"/>
        </w:rPr>
        <w:t xml:space="preserve"> slower </w:t>
      </w:r>
      <w:r w:rsidRPr="001F1112">
        <w:rPr>
          <w:rStyle w:val="StyleUnderline"/>
          <w:highlight w:val="cyan"/>
        </w:rPr>
        <w:t>rate</w:t>
      </w:r>
      <w:r w:rsidRPr="00827EF8">
        <w:rPr>
          <w:rStyle w:val="StyleUnderline"/>
        </w:rPr>
        <w:t xml:space="preserve"> tends to </w:t>
      </w:r>
      <w:r w:rsidRPr="001F1112">
        <w:rPr>
          <w:rStyle w:val="StyleUnderline"/>
          <w:highlight w:val="cyan"/>
        </w:rPr>
        <w:t>drive the unit cost</w:t>
      </w:r>
      <w:r w:rsidRPr="00827EF8">
        <w:rPr>
          <w:rStyle w:val="StyleUnderline"/>
        </w:rPr>
        <w:t xml:space="preserve"> of spare</w:t>
      </w:r>
      <w:r w:rsidR="003D4301" w:rsidRPr="003D4301">
        <w:rPr>
          <w:sz w:val="16"/>
        </w:rPr>
        <w:t xml:space="preserve"> </w:t>
      </w:r>
      <w:r w:rsidRPr="00827EF8">
        <w:rPr>
          <w:rStyle w:val="StyleUnderline"/>
        </w:rPr>
        <w:t>parts</w:t>
      </w:r>
      <w:r w:rsidRPr="003D4301">
        <w:rPr>
          <w:sz w:val="16"/>
        </w:rPr>
        <w:t xml:space="preserve"> </w:t>
      </w:r>
      <w:r w:rsidRPr="00827EF8">
        <w:rPr>
          <w:rStyle w:val="Emphasis"/>
        </w:rPr>
        <w:t xml:space="preserve">dramatically </w:t>
      </w:r>
      <w:r w:rsidRPr="001F1112">
        <w:rPr>
          <w:rStyle w:val="Emphasis"/>
          <w:highlight w:val="cyan"/>
        </w:rPr>
        <w:t>upward</w:t>
      </w:r>
      <w:r w:rsidRPr="003D4301">
        <w:rPr>
          <w:sz w:val="16"/>
        </w:rPr>
        <w:t>. In some cases, demand for spare parts drops</w:t>
      </w:r>
      <w:r w:rsidR="003D4301" w:rsidRPr="003D4301">
        <w:rPr>
          <w:sz w:val="16"/>
        </w:rPr>
        <w:t xml:space="preserve"> </w:t>
      </w:r>
      <w:r w:rsidRPr="003D4301">
        <w:rPr>
          <w:sz w:val="16"/>
        </w:rPr>
        <w:t>below the minimum technical sustaining rate, meaning that the workers lose the ability to maintain quality standards even when the buyer</w:t>
      </w:r>
      <w:r w:rsidR="003D4301" w:rsidRPr="003D4301">
        <w:rPr>
          <w:sz w:val="16"/>
        </w:rPr>
        <w:t xml:space="preserve"> </w:t>
      </w:r>
      <w:r w:rsidRPr="003D4301">
        <w:rPr>
          <w:sz w:val="16"/>
        </w:rPr>
        <w:t xml:space="preserve">is willing to pay very high unit costs. In other cases, </w:t>
      </w:r>
      <w:r w:rsidRPr="001F1112">
        <w:rPr>
          <w:rStyle w:val="StyleUnderline"/>
          <w:highlight w:val="cyan"/>
        </w:rPr>
        <w:t>the government does not realize how</w:t>
      </w:r>
      <w:r w:rsidRPr="00827EF8">
        <w:rPr>
          <w:rStyle w:val="StyleUnderline"/>
        </w:rPr>
        <w:t xml:space="preserve"> much the </w:t>
      </w:r>
      <w:r w:rsidRPr="001F1112">
        <w:rPr>
          <w:rStyle w:val="StyleUnderline"/>
          <w:highlight w:val="cyan"/>
        </w:rPr>
        <w:t>cost</w:t>
      </w:r>
      <w:r w:rsidRPr="00827EF8">
        <w:rPr>
          <w:rStyle w:val="StyleUnderline"/>
        </w:rPr>
        <w:t xml:space="preserve"> of production </w:t>
      </w:r>
      <w:r w:rsidRPr="001F1112">
        <w:rPr>
          <w:rStyle w:val="StyleUnderline"/>
          <w:highlight w:val="cyan"/>
        </w:rPr>
        <w:t>has risen</w:t>
      </w:r>
      <w:r w:rsidRPr="00827EF8">
        <w:rPr>
          <w:rStyle w:val="StyleUnderline"/>
        </w:rPr>
        <w:t xml:space="preserve"> over time</w:t>
      </w:r>
      <w:r w:rsidR="003D4301">
        <w:rPr>
          <w:rStyle w:val="StyleUnderline"/>
        </w:rPr>
        <w:t xml:space="preserve"> </w:t>
      </w:r>
      <w:r w:rsidRPr="001F1112">
        <w:rPr>
          <w:rStyle w:val="Emphasis"/>
          <w:highlight w:val="cyan"/>
        </w:rPr>
        <w:t>and does not invest enough to keep the supplier</w:t>
      </w:r>
      <w:r w:rsidRPr="00827EF8">
        <w:rPr>
          <w:rStyle w:val="Emphasis"/>
        </w:rPr>
        <w:t xml:space="preserve"> interested</w:t>
      </w:r>
      <w:r w:rsidRPr="003D4301">
        <w:rPr>
          <w:sz w:val="16"/>
        </w:rPr>
        <w:t xml:space="preserve"> </w:t>
      </w:r>
      <w:r w:rsidRPr="00827EF8">
        <w:rPr>
          <w:rStyle w:val="StyleUnderline"/>
        </w:rPr>
        <w:t xml:space="preserve">or </w:t>
      </w:r>
      <w:r w:rsidRPr="001F1112">
        <w:rPr>
          <w:rStyle w:val="StyleUnderline"/>
          <w:highlight w:val="cyan"/>
        </w:rPr>
        <w:t>able to</w:t>
      </w:r>
      <w:r w:rsidR="003D4301" w:rsidRPr="001F1112">
        <w:rPr>
          <w:sz w:val="16"/>
          <w:highlight w:val="cyan"/>
        </w:rPr>
        <w:t xml:space="preserve"> </w:t>
      </w:r>
      <w:r w:rsidRPr="001F1112">
        <w:rPr>
          <w:rStyle w:val="Emphasis"/>
          <w:highlight w:val="cyan"/>
        </w:rPr>
        <w:t>produce the part</w:t>
      </w:r>
      <w:r w:rsidRPr="00827EF8">
        <w:rPr>
          <w:rStyle w:val="Emphasis"/>
        </w:rPr>
        <w:t xml:space="preserve"> profitably</w:t>
      </w:r>
      <w:r w:rsidRPr="003D4301">
        <w:rPr>
          <w:sz w:val="16"/>
        </w:rPr>
        <w:t xml:space="preserve">, </w:t>
      </w:r>
      <w:r w:rsidRPr="001F1112">
        <w:rPr>
          <w:rStyle w:val="StyleUnderline"/>
          <w:highlight w:val="cyan"/>
        </w:rPr>
        <w:t xml:space="preserve">so production </w:t>
      </w:r>
      <w:r w:rsidRPr="001F1112">
        <w:rPr>
          <w:rStyle w:val="Emphasis"/>
          <w:highlight w:val="cyan"/>
        </w:rPr>
        <w:t>drops below</w:t>
      </w:r>
      <w:r w:rsidRPr="00827EF8">
        <w:rPr>
          <w:rStyle w:val="Emphasis"/>
        </w:rPr>
        <w:t xml:space="preserve"> the </w:t>
      </w:r>
      <w:r w:rsidRPr="001F1112">
        <w:rPr>
          <w:rStyle w:val="Emphasis"/>
          <w:highlight w:val="cyan"/>
        </w:rPr>
        <w:t>minimum</w:t>
      </w:r>
      <w:r w:rsidR="003D4301" w:rsidRPr="001F1112">
        <w:rPr>
          <w:sz w:val="16"/>
          <w:highlight w:val="cyan"/>
        </w:rPr>
        <w:t xml:space="preserve"> </w:t>
      </w:r>
      <w:r w:rsidRPr="001F1112">
        <w:rPr>
          <w:rStyle w:val="Emphasis"/>
          <w:highlight w:val="cyan"/>
        </w:rPr>
        <w:t>economic sustaining rate</w:t>
      </w:r>
      <w:r w:rsidRPr="001F1112">
        <w:rPr>
          <w:sz w:val="16"/>
          <w:highlight w:val="cyan"/>
        </w:rPr>
        <w:t xml:space="preserve">. </w:t>
      </w:r>
      <w:r w:rsidRPr="001F1112">
        <w:rPr>
          <w:rStyle w:val="StyleUnderline"/>
          <w:highlight w:val="cyan"/>
        </w:rPr>
        <w:t>These</w:t>
      </w:r>
      <w:r w:rsidRPr="00827EF8">
        <w:rPr>
          <w:rStyle w:val="StyleUnderline"/>
        </w:rPr>
        <w:t xml:space="preserve"> situations </w:t>
      </w:r>
      <w:r w:rsidRPr="001F1112">
        <w:rPr>
          <w:rStyle w:val="StyleUnderline"/>
          <w:highlight w:val="cyan"/>
        </w:rPr>
        <w:t>create</w:t>
      </w:r>
      <w:r w:rsidRPr="003D4301">
        <w:rPr>
          <w:sz w:val="16"/>
        </w:rPr>
        <w:t xml:space="preserve"> potentially </w:t>
      </w:r>
      <w:r w:rsidRPr="00827EF8">
        <w:rPr>
          <w:rStyle w:val="Emphasis"/>
        </w:rPr>
        <w:t xml:space="preserve">very </w:t>
      </w:r>
      <w:r w:rsidRPr="001F1112">
        <w:rPr>
          <w:rStyle w:val="Emphasis"/>
          <w:highlight w:val="cyan"/>
        </w:rPr>
        <w:t>costly</w:t>
      </w:r>
      <w:r w:rsidR="003D4301" w:rsidRPr="001F1112">
        <w:rPr>
          <w:rStyle w:val="Emphasis"/>
          <w:highlight w:val="cyan"/>
        </w:rPr>
        <w:t xml:space="preserve"> </w:t>
      </w:r>
      <w:r w:rsidRPr="001F1112">
        <w:rPr>
          <w:rStyle w:val="Emphasis"/>
          <w:highlight w:val="cyan"/>
        </w:rPr>
        <w:t>Diminishing Manufacturing Sources</w:t>
      </w:r>
      <w:r w:rsidRPr="00827EF8">
        <w:rPr>
          <w:rStyle w:val="Emphasis"/>
        </w:rPr>
        <w:t xml:space="preserve"> or Material Shortage </w:t>
      </w:r>
      <w:r w:rsidRPr="003D4301">
        <w:rPr>
          <w:sz w:val="16"/>
        </w:rPr>
        <w:t>(DMSMS)</w:t>
      </w:r>
      <w:r w:rsidR="003D4301" w:rsidRPr="003D4301">
        <w:rPr>
          <w:sz w:val="16"/>
        </w:rPr>
        <w:t xml:space="preserve"> </w:t>
      </w:r>
      <w:r w:rsidRPr="001F1112">
        <w:rPr>
          <w:rStyle w:val="Emphasis"/>
          <w:highlight w:val="cyan"/>
        </w:rPr>
        <w:t>problems</w:t>
      </w:r>
      <w:r w:rsidRPr="003D4301">
        <w:rPr>
          <w:sz w:val="16"/>
        </w:rPr>
        <w:t xml:space="preserve">.20 </w:t>
      </w:r>
      <w:r w:rsidRPr="001F1112">
        <w:rPr>
          <w:rStyle w:val="StyleUnderline"/>
          <w:highlight w:val="cyan"/>
        </w:rPr>
        <w:t>Arms exports</w:t>
      </w:r>
      <w:r w:rsidRPr="00827EF8">
        <w:rPr>
          <w:rStyle w:val="StyleUnderline"/>
        </w:rPr>
        <w:t xml:space="preserve"> </w:t>
      </w:r>
      <w:r w:rsidRPr="001F1112">
        <w:rPr>
          <w:rStyle w:val="StyleUnderline"/>
          <w:highlight w:val="cyan"/>
        </w:rPr>
        <w:t>and</w:t>
      </w:r>
      <w:r w:rsidRPr="00827EF8">
        <w:rPr>
          <w:rStyle w:val="StyleUnderline"/>
        </w:rPr>
        <w:t xml:space="preserve"> the expanded </w:t>
      </w:r>
      <w:r w:rsidRPr="001F1112">
        <w:rPr>
          <w:rStyle w:val="StyleUnderline"/>
          <w:highlight w:val="cyan"/>
        </w:rPr>
        <w:t>demand</w:t>
      </w:r>
      <w:r w:rsidRPr="00827EF8">
        <w:rPr>
          <w:rStyle w:val="StyleUnderline"/>
        </w:rPr>
        <w:t xml:space="preserve"> for</w:t>
      </w:r>
      <w:r w:rsidRPr="003D4301">
        <w:rPr>
          <w:sz w:val="16"/>
        </w:rPr>
        <w:t xml:space="preserve"> </w:t>
      </w:r>
      <w:r w:rsidRPr="00827EF8">
        <w:rPr>
          <w:rStyle w:val="StyleUnderline"/>
        </w:rPr>
        <w:t>future spare</w:t>
      </w:r>
      <w:r w:rsidR="003D4301" w:rsidRPr="003D4301">
        <w:rPr>
          <w:sz w:val="16"/>
        </w:rPr>
        <w:t xml:space="preserve"> </w:t>
      </w:r>
      <w:r w:rsidRPr="00827EF8">
        <w:rPr>
          <w:rStyle w:val="StyleUnderline"/>
        </w:rPr>
        <w:t xml:space="preserve">parts business that they create </w:t>
      </w:r>
      <w:r w:rsidRPr="00827EF8">
        <w:rPr>
          <w:rStyle w:val="Emphasis"/>
        </w:rPr>
        <w:t xml:space="preserve">can help </w:t>
      </w:r>
      <w:r w:rsidRPr="001F1112">
        <w:rPr>
          <w:rStyle w:val="Emphasis"/>
          <w:highlight w:val="cyan"/>
        </w:rPr>
        <w:t>reduce</w:t>
      </w:r>
      <w:r w:rsidRPr="00827EF8">
        <w:rPr>
          <w:rStyle w:val="Emphasis"/>
        </w:rPr>
        <w:t xml:space="preserve"> the unit </w:t>
      </w:r>
      <w:r w:rsidRPr="001F1112">
        <w:rPr>
          <w:rStyle w:val="Emphasis"/>
          <w:highlight w:val="cyan"/>
        </w:rPr>
        <w:t>cost of spares</w:t>
      </w:r>
      <w:r w:rsidR="003D4301" w:rsidRPr="003D4301">
        <w:rPr>
          <w:sz w:val="16"/>
        </w:rPr>
        <w:t xml:space="preserve"> </w:t>
      </w:r>
      <w:r w:rsidRPr="00827EF8">
        <w:rPr>
          <w:rStyle w:val="StyleUnderline"/>
        </w:rPr>
        <w:t>production by keeping up production rates, maintaining workers’ skills</w:t>
      </w:r>
      <w:r w:rsidRPr="003D4301">
        <w:rPr>
          <w:sz w:val="16"/>
        </w:rPr>
        <w:t>,</w:t>
      </w:r>
      <w:r w:rsidR="003D4301" w:rsidRPr="003D4301">
        <w:rPr>
          <w:sz w:val="16"/>
        </w:rPr>
        <w:t xml:space="preserve"> </w:t>
      </w:r>
      <w:r w:rsidRPr="00827EF8">
        <w:rPr>
          <w:rStyle w:val="StyleUnderline"/>
        </w:rPr>
        <w:t xml:space="preserve">and </w:t>
      </w:r>
      <w:r w:rsidRPr="001F1112">
        <w:rPr>
          <w:rStyle w:val="StyleUnderline"/>
          <w:highlight w:val="cyan"/>
        </w:rPr>
        <w:t>ameliorating</w:t>
      </w:r>
      <w:r w:rsidRPr="00827EF8">
        <w:rPr>
          <w:rStyle w:val="StyleUnderline"/>
        </w:rPr>
        <w:t xml:space="preserve"> the risk of </w:t>
      </w:r>
      <w:r w:rsidRPr="001F1112">
        <w:rPr>
          <w:rStyle w:val="StyleUnderline"/>
          <w:highlight w:val="cyan"/>
        </w:rPr>
        <w:t xml:space="preserve">DMSMS by </w:t>
      </w:r>
      <w:r w:rsidRPr="001F1112">
        <w:rPr>
          <w:rStyle w:val="Emphasis"/>
          <w:highlight w:val="cyan"/>
        </w:rPr>
        <w:t>bolstering revenue for critical</w:t>
      </w:r>
      <w:r w:rsidR="003D4301">
        <w:rPr>
          <w:rStyle w:val="Emphasis"/>
        </w:rPr>
        <w:t xml:space="preserve"> </w:t>
      </w:r>
      <w:r w:rsidRPr="00827EF8">
        <w:rPr>
          <w:rStyle w:val="Emphasis"/>
        </w:rPr>
        <w:t xml:space="preserve">and fragile </w:t>
      </w:r>
      <w:r w:rsidRPr="001F1112">
        <w:rPr>
          <w:rStyle w:val="Emphasis"/>
          <w:highlight w:val="cyan"/>
        </w:rPr>
        <w:t>niches in the</w:t>
      </w:r>
      <w:r w:rsidRPr="00827EF8">
        <w:rPr>
          <w:rStyle w:val="Emphasis"/>
        </w:rPr>
        <w:t xml:space="preserve"> </w:t>
      </w:r>
      <w:r w:rsidRPr="001F1112">
        <w:rPr>
          <w:rStyle w:val="Emphasis"/>
          <w:highlight w:val="cyan"/>
        </w:rPr>
        <w:t>supply chain</w:t>
      </w:r>
      <w:r w:rsidRPr="003D4301">
        <w:rPr>
          <w:sz w:val="16"/>
        </w:rPr>
        <w:t xml:space="preserve">. </w:t>
      </w:r>
      <w:r w:rsidRPr="00827EF8">
        <w:rPr>
          <w:rStyle w:val="StyleUnderline"/>
        </w:rPr>
        <w:t>These effects have been observed</w:t>
      </w:r>
      <w:r w:rsidR="003D4301" w:rsidRPr="003D4301">
        <w:rPr>
          <w:sz w:val="16"/>
        </w:rPr>
        <w:t xml:space="preserve"> </w:t>
      </w:r>
      <w:r w:rsidRPr="003D4301">
        <w:rPr>
          <w:sz w:val="16"/>
        </w:rPr>
        <w:t xml:space="preserve">in recent years </w:t>
      </w:r>
      <w:r w:rsidRPr="00827EF8">
        <w:rPr>
          <w:rStyle w:val="StyleUnderline"/>
        </w:rPr>
        <w:t>in export sales of M-1 Abrams tanks and M-2 Bradley</w:t>
      </w:r>
      <w:r w:rsidR="003D4301">
        <w:rPr>
          <w:rStyle w:val="StyleUnderline"/>
        </w:rPr>
        <w:t xml:space="preserve"> </w:t>
      </w:r>
      <w:r w:rsidRPr="00827EF8">
        <w:rPr>
          <w:rStyle w:val="StyleUnderline"/>
        </w:rPr>
        <w:t xml:space="preserve">infantry fighting vehicles, </w:t>
      </w:r>
      <w:r w:rsidRPr="003D4301">
        <w:rPr>
          <w:rStyle w:val="StyleUnderline"/>
        </w:rPr>
        <w:t xml:space="preserve">among others. </w:t>
      </w:r>
      <w:r w:rsidRPr="001F1112">
        <w:rPr>
          <w:rStyle w:val="StyleUnderline"/>
          <w:highlight w:val="cyan"/>
        </w:rPr>
        <w:t>Assessing these</w:t>
      </w:r>
      <w:r w:rsidRPr="003D4301">
        <w:rPr>
          <w:rStyle w:val="StyleUnderline"/>
        </w:rPr>
        <w:t xml:space="preserve"> manufacturing</w:t>
      </w:r>
      <w:r w:rsidR="003D4301">
        <w:rPr>
          <w:rStyle w:val="StyleUnderline"/>
        </w:rPr>
        <w:t xml:space="preserve"> </w:t>
      </w:r>
      <w:r w:rsidRPr="001F1112">
        <w:rPr>
          <w:rStyle w:val="StyleUnderline"/>
          <w:highlight w:val="cyan"/>
        </w:rPr>
        <w:t>effects</w:t>
      </w:r>
      <w:r w:rsidRPr="003D4301">
        <w:rPr>
          <w:rStyle w:val="StyleUnderline"/>
        </w:rPr>
        <w:t xml:space="preserve"> of arms sales</w:t>
      </w:r>
      <w:r w:rsidRPr="003D4301">
        <w:rPr>
          <w:sz w:val="16"/>
        </w:rPr>
        <w:t xml:space="preserve"> </w:t>
      </w:r>
      <w:r w:rsidRPr="001F1112">
        <w:rPr>
          <w:rStyle w:val="StyleUnderline"/>
          <w:highlight w:val="cyan"/>
        </w:rPr>
        <w:t xml:space="preserve">requires </w:t>
      </w:r>
      <w:r w:rsidRPr="001F1112">
        <w:rPr>
          <w:rStyle w:val="Emphasis"/>
          <w:highlight w:val="cyan"/>
        </w:rPr>
        <w:t>detailed</w:t>
      </w:r>
      <w:r w:rsidRPr="003D4301">
        <w:rPr>
          <w:rStyle w:val="Emphasis"/>
        </w:rPr>
        <w:t xml:space="preserve"> </w:t>
      </w:r>
      <w:r w:rsidRPr="001F1112">
        <w:rPr>
          <w:rStyle w:val="Emphasis"/>
          <w:highlight w:val="cyan"/>
        </w:rPr>
        <w:t>knowledge</w:t>
      </w:r>
      <w:r w:rsidRPr="001F1112">
        <w:rPr>
          <w:sz w:val="16"/>
          <w:highlight w:val="cyan"/>
        </w:rPr>
        <w:t xml:space="preserve"> </w:t>
      </w:r>
      <w:r w:rsidRPr="001F1112">
        <w:rPr>
          <w:rStyle w:val="StyleUnderline"/>
          <w:highlight w:val="cyan"/>
        </w:rPr>
        <w:t xml:space="preserve">of the </w:t>
      </w:r>
      <w:r w:rsidRPr="001F1112">
        <w:rPr>
          <w:rStyle w:val="Emphasis"/>
          <w:highlight w:val="cyan"/>
        </w:rPr>
        <w:t>defense supply</w:t>
      </w:r>
      <w:r w:rsidR="003D4301" w:rsidRPr="001F1112">
        <w:rPr>
          <w:rStyle w:val="Emphasis"/>
          <w:highlight w:val="cyan"/>
        </w:rPr>
        <w:t xml:space="preserve"> </w:t>
      </w:r>
      <w:r w:rsidRPr="001F1112">
        <w:rPr>
          <w:rStyle w:val="Emphasis"/>
          <w:highlight w:val="cyan"/>
        </w:rPr>
        <w:t>chain</w:t>
      </w:r>
      <w:r w:rsidRPr="001F1112">
        <w:rPr>
          <w:sz w:val="16"/>
          <w:highlight w:val="cyan"/>
        </w:rPr>
        <w:t xml:space="preserve">, </w:t>
      </w:r>
      <w:r w:rsidRPr="001F1112">
        <w:rPr>
          <w:rStyle w:val="StyleUnderline"/>
          <w:highlight w:val="cyan"/>
        </w:rPr>
        <w:t>including</w:t>
      </w:r>
      <w:r w:rsidRPr="003D4301">
        <w:rPr>
          <w:rStyle w:val="StyleUnderline"/>
        </w:rPr>
        <w:t xml:space="preserve"> the </w:t>
      </w:r>
      <w:r w:rsidRPr="001F1112">
        <w:rPr>
          <w:rStyle w:val="Emphasis"/>
          <w:highlight w:val="cyan"/>
        </w:rPr>
        <w:t>technical characteristics</w:t>
      </w:r>
      <w:r w:rsidRPr="001F1112">
        <w:rPr>
          <w:rStyle w:val="StyleUnderline"/>
          <w:highlight w:val="cyan"/>
        </w:rPr>
        <w:t xml:space="preserve"> of the components</w:t>
      </w:r>
      <w:r w:rsidRPr="003D4301">
        <w:rPr>
          <w:rStyle w:val="StyleUnderline"/>
        </w:rPr>
        <w:t xml:space="preserve"> that</w:t>
      </w:r>
      <w:r w:rsidR="003D4301">
        <w:rPr>
          <w:rStyle w:val="StyleUnderline"/>
        </w:rPr>
        <w:t xml:space="preserve"> </w:t>
      </w:r>
      <w:r w:rsidRPr="001F1112">
        <w:rPr>
          <w:rStyle w:val="StyleUnderline"/>
          <w:highlight w:val="cyan"/>
        </w:rPr>
        <w:t>suppliers make,</w:t>
      </w:r>
      <w:r w:rsidRPr="003D4301">
        <w:rPr>
          <w:rStyle w:val="StyleUnderline"/>
        </w:rPr>
        <w:t xml:space="preserve"> the </w:t>
      </w:r>
      <w:r w:rsidRPr="001F1112">
        <w:rPr>
          <w:rStyle w:val="StyleUnderline"/>
          <w:highlight w:val="cyan"/>
        </w:rPr>
        <w:t>financial status of each of those</w:t>
      </w:r>
      <w:r w:rsidRPr="003D4301">
        <w:rPr>
          <w:rStyle w:val="StyleUnderline"/>
        </w:rPr>
        <w:t xml:space="preserve"> suppliers, </w:t>
      </w:r>
      <w:r w:rsidRPr="001F1112">
        <w:rPr>
          <w:rStyle w:val="StyleUnderline"/>
          <w:highlight w:val="cyan"/>
        </w:rPr>
        <w:t>and the</w:t>
      </w:r>
      <w:r w:rsidR="003D4301" w:rsidRPr="001F1112">
        <w:rPr>
          <w:rStyle w:val="StyleUnderline"/>
          <w:highlight w:val="cyan"/>
        </w:rPr>
        <w:t xml:space="preserve"> </w:t>
      </w:r>
      <w:r w:rsidRPr="001F1112">
        <w:rPr>
          <w:rStyle w:val="StyleUnderline"/>
          <w:highlight w:val="cyan"/>
        </w:rPr>
        <w:t>business strategy</w:t>
      </w:r>
      <w:r w:rsidRPr="003D4301">
        <w:rPr>
          <w:rStyle w:val="StyleUnderline"/>
        </w:rPr>
        <w:t xml:space="preserve"> of the executives at each supplier</w:t>
      </w:r>
      <w:r w:rsidRPr="003D4301">
        <w:rPr>
          <w:sz w:val="16"/>
        </w:rPr>
        <w:t>—</w:t>
      </w:r>
      <w:r w:rsidRPr="003D4301">
        <w:rPr>
          <w:rStyle w:val="Emphasis"/>
        </w:rPr>
        <w:t>knowledge that is</w:t>
      </w:r>
      <w:r w:rsidR="003D4301">
        <w:rPr>
          <w:rStyle w:val="Emphasis"/>
        </w:rPr>
        <w:t xml:space="preserve"> </w:t>
      </w:r>
      <w:r w:rsidRPr="001F1112">
        <w:rPr>
          <w:rStyle w:val="Emphasis"/>
          <w:highlight w:val="cyan"/>
        </w:rPr>
        <w:t>not</w:t>
      </w:r>
      <w:r w:rsidRPr="003D4301">
        <w:rPr>
          <w:rStyle w:val="Emphasis"/>
        </w:rPr>
        <w:t xml:space="preserve"> often </w:t>
      </w:r>
      <w:r w:rsidRPr="001F1112">
        <w:rPr>
          <w:rStyle w:val="Emphasis"/>
          <w:highlight w:val="cyan"/>
        </w:rPr>
        <w:t>available to the government</w:t>
      </w:r>
      <w:r w:rsidRPr="003D4301">
        <w:rPr>
          <w:rStyle w:val="Emphasis"/>
        </w:rPr>
        <w:t xml:space="preserve"> or defense industry prime contractors.</w:t>
      </w:r>
      <w:r w:rsidR="003D4301">
        <w:rPr>
          <w:rStyle w:val="Emphasis"/>
        </w:rPr>
        <w:t xml:space="preserve"> </w:t>
      </w:r>
      <w:r w:rsidR="003D4301" w:rsidRPr="003D4301">
        <w:rPr>
          <w:sz w:val="16"/>
        </w:rPr>
        <w:t xml:space="preserve">Finally, </w:t>
      </w:r>
      <w:r w:rsidR="003D4301" w:rsidRPr="001F1112">
        <w:rPr>
          <w:rStyle w:val="StyleUnderline"/>
          <w:highlight w:val="cyan"/>
        </w:rPr>
        <w:t>CATs</w:t>
      </w:r>
      <w:r w:rsidR="003D4301" w:rsidRPr="003D4301">
        <w:rPr>
          <w:rStyle w:val="StyleUnderline"/>
        </w:rPr>
        <w:t xml:space="preserve"> can </w:t>
      </w:r>
      <w:r w:rsidR="003D4301" w:rsidRPr="001F1112">
        <w:rPr>
          <w:rStyle w:val="Emphasis"/>
          <w:highlight w:val="cyan"/>
        </w:rPr>
        <w:t>contribute economic benefits</w:t>
      </w:r>
      <w:r w:rsidR="003D4301" w:rsidRPr="003D4301">
        <w:rPr>
          <w:sz w:val="16"/>
        </w:rPr>
        <w:t xml:space="preserve"> </w:t>
      </w:r>
      <w:r w:rsidR="003D4301" w:rsidRPr="003D4301">
        <w:rPr>
          <w:rStyle w:val="StyleUnderline"/>
        </w:rPr>
        <w:t xml:space="preserve">to the United States </w:t>
      </w:r>
      <w:r w:rsidR="003D4301" w:rsidRPr="001F1112">
        <w:rPr>
          <w:rStyle w:val="StyleUnderline"/>
          <w:highlight w:val="cyan"/>
        </w:rPr>
        <w:t>through</w:t>
      </w:r>
      <w:r w:rsidR="003D4301" w:rsidRPr="003D4301">
        <w:rPr>
          <w:rStyle w:val="StyleUnderline"/>
        </w:rPr>
        <w:t xml:space="preserve"> the </w:t>
      </w:r>
      <w:r w:rsidR="003D4301" w:rsidRPr="001F1112">
        <w:rPr>
          <w:rStyle w:val="Emphasis"/>
          <w:highlight w:val="cyan"/>
        </w:rPr>
        <w:t>economies of scale</w:t>
      </w:r>
      <w:r w:rsidR="003D4301" w:rsidRPr="003D4301">
        <w:rPr>
          <w:sz w:val="16"/>
        </w:rPr>
        <w:t xml:space="preserve"> that are often available in defense systems production. </w:t>
      </w:r>
      <w:r w:rsidR="003D4301" w:rsidRPr="003D4301">
        <w:rPr>
          <w:rStyle w:val="StyleUnderline"/>
        </w:rPr>
        <w:t>If foreign sales are figured into the cost estimates</w:t>
      </w:r>
      <w:r w:rsidR="003D4301" w:rsidRPr="003D4301">
        <w:rPr>
          <w:sz w:val="16"/>
        </w:rPr>
        <w:t xml:space="preserve"> from the start of a project, and </w:t>
      </w:r>
      <w:r w:rsidR="003D4301" w:rsidRPr="001F1112">
        <w:rPr>
          <w:rStyle w:val="StyleUnderline"/>
          <w:highlight w:val="cyan"/>
        </w:rPr>
        <w:t>foreign buyers contribute to development</w:t>
      </w:r>
      <w:r w:rsidR="003D4301" w:rsidRPr="003D4301">
        <w:rPr>
          <w:rStyle w:val="StyleUnderline"/>
        </w:rPr>
        <w:t xml:space="preserve"> and capital investment </w:t>
      </w:r>
      <w:r w:rsidR="003D4301" w:rsidRPr="001F1112">
        <w:rPr>
          <w:rStyle w:val="StyleUnderline"/>
          <w:highlight w:val="cyan"/>
        </w:rPr>
        <w:t>spending, the cost of a project to the US</w:t>
      </w:r>
      <w:r w:rsidR="003D4301" w:rsidRPr="003D4301">
        <w:rPr>
          <w:rStyle w:val="StyleUnderline"/>
        </w:rPr>
        <w:t xml:space="preserve"> defense budget</w:t>
      </w:r>
      <w:r w:rsidR="003D4301" w:rsidRPr="003D4301">
        <w:rPr>
          <w:sz w:val="16"/>
        </w:rPr>
        <w:t xml:space="preserve"> </w:t>
      </w:r>
      <w:r w:rsidR="003D4301" w:rsidRPr="001F1112">
        <w:rPr>
          <w:rStyle w:val="Emphasis"/>
          <w:highlight w:val="cyan"/>
        </w:rPr>
        <w:t>will be</w:t>
      </w:r>
      <w:r w:rsidR="003D4301" w:rsidRPr="003D4301">
        <w:rPr>
          <w:rStyle w:val="Emphasis"/>
        </w:rPr>
        <w:t xml:space="preserve"> proportionately </w:t>
      </w:r>
      <w:r w:rsidR="003D4301" w:rsidRPr="001F1112">
        <w:rPr>
          <w:rStyle w:val="Emphasis"/>
          <w:highlight w:val="cyan"/>
        </w:rPr>
        <w:t>reduced, benefiting US economic security</w:t>
      </w:r>
      <w:r w:rsidR="003D4301" w:rsidRPr="003D4301">
        <w:rPr>
          <w:rStyle w:val="Emphasis"/>
        </w:rPr>
        <w:t>.</w:t>
      </w:r>
      <w:r w:rsidR="003D4301" w:rsidRPr="003D4301">
        <w:rPr>
          <w:sz w:val="16"/>
        </w:rPr>
        <w:t xml:space="preserve"> For example, </w:t>
      </w:r>
      <w:r w:rsidR="003D4301" w:rsidRPr="003D4301">
        <w:rPr>
          <w:rStyle w:val="StyleUnderline"/>
        </w:rPr>
        <w:t>the F-35</w:t>
      </w:r>
      <w:r w:rsidR="003D4301" w:rsidRPr="003D4301">
        <w:rPr>
          <w:sz w:val="16"/>
        </w:rPr>
        <w:t xml:space="preserve"> program claims to have </w:t>
      </w:r>
      <w:r w:rsidR="003D4301" w:rsidRPr="003D4301">
        <w:rPr>
          <w:rStyle w:val="StyleUnderline"/>
        </w:rPr>
        <w:t xml:space="preserve">benefited from this </w:t>
      </w:r>
      <w:r w:rsidR="003D4301" w:rsidRPr="00073410">
        <w:rPr>
          <w:rStyle w:val="StyleUnderline"/>
        </w:rPr>
        <w:t>dynamic</w:t>
      </w:r>
      <w:r w:rsidR="003D4301" w:rsidRPr="003D4301">
        <w:rPr>
          <w:sz w:val="16"/>
        </w:rPr>
        <w:t xml:space="preserve">, although the higher overhead cost of managing a multinational development program and the redundancies of building extra final assembly and sustainment facilities overseas cut against the economies of scale benefits.21 </w:t>
      </w:r>
      <w:r w:rsidR="003D4301" w:rsidRPr="003D4301">
        <w:rPr>
          <w:rStyle w:val="StyleUnderline"/>
        </w:rPr>
        <w:t xml:space="preserve">In some European multinational aircraft development programs, governments have presumed that programs would gain very large benefits from economies of scale that have not materialized. </w:t>
      </w:r>
      <w:r w:rsidR="003D4301" w:rsidRPr="003D4301">
        <w:rPr>
          <w:sz w:val="16"/>
        </w:rPr>
        <w:t xml:space="preserve">This is </w:t>
      </w:r>
      <w:r w:rsidR="003D4301" w:rsidRPr="003D4301">
        <w:rPr>
          <w:rStyle w:val="StyleUnderline"/>
        </w:rPr>
        <w:t xml:space="preserve">due to technical and management challenges in the programs or the countries’ </w:t>
      </w:r>
      <w:r w:rsidR="003D4301" w:rsidRPr="003D4301">
        <w:rPr>
          <w:rStyle w:val="Emphasis"/>
        </w:rPr>
        <w:t>failure to follow through on their initial purchase commitments.</w:t>
      </w:r>
      <w:r w:rsidR="003D4301" w:rsidRPr="003D4301">
        <w:rPr>
          <w:sz w:val="16"/>
        </w:rPr>
        <w:t xml:space="preserve"> The result in those cases was that including projected economy of scale benefits of foreign sales in a program’s management baseline added to rather than reduced program instability </w:t>
      </w:r>
      <w:r w:rsidR="003D4301" w:rsidRPr="003D4301">
        <w:rPr>
          <w:rStyle w:val="Emphasis"/>
        </w:rPr>
        <w:t>and hurt economic security</w:t>
      </w:r>
      <w:r w:rsidR="003D4301" w:rsidRPr="003D4301">
        <w:rPr>
          <w:sz w:val="16"/>
        </w:rPr>
        <w:t xml:space="preserve">.22 Estimating the net economic effect of expected economies of scale as part of a CAT decision would require sophisticated, reliable understanding of program dynamics that might be beyond what the US government should reasonably count on in its decision making. Overall, the new economic assessment in the </w:t>
      </w:r>
      <w:r w:rsidR="003D4301" w:rsidRPr="003D4301">
        <w:rPr>
          <w:rStyle w:val="StyleUnderline"/>
        </w:rPr>
        <w:t xml:space="preserve">CAT policy could meaningfully consider </w:t>
      </w:r>
      <w:r w:rsidR="003D4301" w:rsidRPr="001F1112">
        <w:rPr>
          <w:rStyle w:val="StyleUnderline"/>
          <w:highlight w:val="cyan"/>
        </w:rPr>
        <w:t>two</w:t>
      </w:r>
      <w:r w:rsidR="003D4301" w:rsidRPr="003D4301">
        <w:rPr>
          <w:rStyle w:val="StyleUnderline"/>
        </w:rPr>
        <w:t xml:space="preserve"> </w:t>
      </w:r>
      <w:r w:rsidR="003D4301" w:rsidRPr="001F1112">
        <w:rPr>
          <w:rStyle w:val="StyleUnderline"/>
        </w:rPr>
        <w:t>separate</w:t>
      </w:r>
      <w:r w:rsidR="003D4301" w:rsidRPr="003D4301">
        <w:rPr>
          <w:rStyle w:val="StyleUnderline"/>
        </w:rPr>
        <w:t xml:space="preserve"> types of economic </w:t>
      </w:r>
      <w:r w:rsidR="003D4301" w:rsidRPr="001F1112">
        <w:rPr>
          <w:rStyle w:val="StyleUnderline"/>
          <w:highlight w:val="cyan"/>
        </w:rPr>
        <w:t>benefits</w:t>
      </w:r>
      <w:r w:rsidR="003D4301" w:rsidRPr="001F1112">
        <w:rPr>
          <w:sz w:val="16"/>
          <w:highlight w:val="cyan"/>
        </w:rPr>
        <w:t xml:space="preserve"> </w:t>
      </w:r>
      <w:r w:rsidR="003D4301" w:rsidRPr="001F1112">
        <w:rPr>
          <w:rStyle w:val="StyleUnderline"/>
          <w:highlight w:val="cyan"/>
        </w:rPr>
        <w:t>that</w:t>
      </w:r>
      <w:r w:rsidR="003D4301" w:rsidRPr="003D4301">
        <w:rPr>
          <w:sz w:val="16"/>
        </w:rPr>
        <w:t xml:space="preserve"> might </w:t>
      </w:r>
      <w:r w:rsidR="003D4301" w:rsidRPr="001F1112">
        <w:rPr>
          <w:rStyle w:val="Emphasis"/>
          <w:highlight w:val="cyan"/>
        </w:rPr>
        <w:t>derive from arms sales:</w:t>
      </w:r>
      <w:r w:rsidR="003D4301" w:rsidRPr="003D4301">
        <w:rPr>
          <w:rStyle w:val="Emphasis"/>
        </w:rPr>
        <w:t xml:space="preserve"> </w:t>
      </w:r>
      <w:r w:rsidR="003D4301" w:rsidRPr="003D4301">
        <w:rPr>
          <w:rStyle w:val="StyleUnderline"/>
        </w:rPr>
        <w:t>first</w:t>
      </w:r>
      <w:r w:rsidR="003D4301" w:rsidRPr="003D4301">
        <w:rPr>
          <w:sz w:val="16"/>
        </w:rPr>
        <w:t xml:space="preserve">, </w:t>
      </w:r>
      <w:r w:rsidR="003D4301" w:rsidRPr="001F1112">
        <w:rPr>
          <w:rStyle w:val="Emphasis"/>
          <w:highlight w:val="cyan"/>
        </w:rPr>
        <w:t>macroeconomic</w:t>
      </w:r>
      <w:r w:rsidR="003D4301" w:rsidRPr="003D4301">
        <w:rPr>
          <w:rStyle w:val="Emphasis"/>
        </w:rPr>
        <w:t xml:space="preserve"> </w:t>
      </w:r>
      <w:r w:rsidR="003D4301" w:rsidRPr="001F1112">
        <w:rPr>
          <w:rStyle w:val="Emphasis"/>
          <w:highlight w:val="cyan"/>
        </w:rPr>
        <w:t>effects</w:t>
      </w:r>
      <w:r w:rsidR="003D4301" w:rsidRPr="003D4301">
        <w:rPr>
          <w:sz w:val="16"/>
        </w:rPr>
        <w:t xml:space="preserve">, especially </w:t>
      </w:r>
      <w:r w:rsidR="003D4301" w:rsidRPr="001F1112">
        <w:rPr>
          <w:rStyle w:val="Emphasis"/>
          <w:highlight w:val="cyan"/>
        </w:rPr>
        <w:t>via</w:t>
      </w:r>
      <w:r w:rsidR="003D4301" w:rsidRPr="003D4301">
        <w:rPr>
          <w:sz w:val="16"/>
        </w:rPr>
        <w:t xml:space="preserve"> effects on </w:t>
      </w:r>
      <w:r w:rsidR="003D4301" w:rsidRPr="001F1112">
        <w:rPr>
          <w:rStyle w:val="Emphasis"/>
          <w:highlight w:val="cyan"/>
        </w:rPr>
        <w:t>employment</w:t>
      </w:r>
      <w:r w:rsidR="003D4301" w:rsidRPr="001F1112">
        <w:rPr>
          <w:sz w:val="16"/>
          <w:highlight w:val="cyan"/>
        </w:rPr>
        <w:t xml:space="preserve">, </w:t>
      </w:r>
      <w:r w:rsidR="003D4301" w:rsidRPr="001F1112">
        <w:rPr>
          <w:rStyle w:val="StyleUnderline"/>
          <w:highlight w:val="cyan"/>
        </w:rPr>
        <w:t>and</w:t>
      </w:r>
      <w:r w:rsidR="003D4301" w:rsidRPr="003D4301">
        <w:rPr>
          <w:sz w:val="16"/>
        </w:rPr>
        <w:t xml:space="preserve"> second, </w:t>
      </w:r>
      <w:r w:rsidR="003D4301" w:rsidRPr="001F1112">
        <w:rPr>
          <w:rStyle w:val="Emphasis"/>
          <w:highlight w:val="cyan"/>
        </w:rPr>
        <w:t>microeconomic</w:t>
      </w:r>
      <w:r w:rsidR="003D4301" w:rsidRPr="003D4301">
        <w:rPr>
          <w:rStyle w:val="Emphasis"/>
        </w:rPr>
        <w:t xml:space="preserve"> effects </w:t>
      </w:r>
      <w:r w:rsidR="003D4301" w:rsidRPr="001F1112">
        <w:rPr>
          <w:rStyle w:val="Emphasis"/>
          <w:highlight w:val="cyan"/>
        </w:rPr>
        <w:t>on specific firms and products</w:t>
      </w:r>
      <w:r w:rsidR="003D4301" w:rsidRPr="003D4301">
        <w:rPr>
          <w:sz w:val="16"/>
        </w:rPr>
        <w:t xml:space="preserve">, </w:t>
      </w:r>
      <w:r w:rsidR="003D4301" w:rsidRPr="003D4301">
        <w:rPr>
          <w:rStyle w:val="StyleUnderline"/>
        </w:rPr>
        <w:t>such as funding for component upgrades and prevention of DMSMS challenges</w:t>
      </w:r>
      <w:r w:rsidR="003D4301" w:rsidRPr="003D4301">
        <w:rPr>
          <w:sz w:val="16"/>
        </w:rPr>
        <w:t>. The methods for assessing these two types of effects would likely differ, and each would present its own challenges to the data collection and analysis process.</w:t>
      </w:r>
    </w:p>
    <w:p w14:paraId="3905C075" w14:textId="77777777" w:rsidR="00B45466" w:rsidRPr="005138F9" w:rsidRDefault="00B45466" w:rsidP="00B45466">
      <w:pPr>
        <w:pStyle w:val="Heading4"/>
      </w:pPr>
      <w:r>
        <w:t xml:space="preserve">Heg is key to prevent multiple scenarios of escalation. </w:t>
      </w:r>
    </w:p>
    <w:p w14:paraId="383626B5" w14:textId="79B49BB4" w:rsidR="00B45466" w:rsidRDefault="00B45466" w:rsidP="00B45466">
      <w:r w:rsidRPr="00FC301E">
        <w:rPr>
          <w:rStyle w:val="Style13ptBold"/>
        </w:rPr>
        <w:t>Brands 15 –</w:t>
      </w:r>
      <w:r>
        <w:t xml:space="preserve"> Hal Brands, PhD in International Relations, Faculty at the Sanford School of Public Policy at Duke University and the Elliott School of International Affairs at George Washington University, “Fools Rush Out? The Flawed Logic of Offshore Balancing”, Washington Quarterly, p. 7-28</w:t>
      </w:r>
    </w:p>
    <w:p w14:paraId="1077BE61" w14:textId="77777777" w:rsidR="00B45466" w:rsidRDefault="00B45466" w:rsidP="00B45466">
      <w:pPr>
        <w:rPr>
          <w:sz w:val="16"/>
        </w:rPr>
      </w:pPr>
      <w:r w:rsidRPr="00FC301E">
        <w:rPr>
          <w:sz w:val="16"/>
        </w:rPr>
        <w:t xml:space="preserve">The fundamental reason is that </w:t>
      </w:r>
      <w:r w:rsidRPr="00FC301E">
        <w:rPr>
          <w:u w:val="single"/>
        </w:rPr>
        <w:t>both U.S. influence and international stability are thoroughly interwoven with a robust U.S. forward presence.</w:t>
      </w:r>
      <w:r w:rsidRPr="00FC301E">
        <w:rPr>
          <w:sz w:val="16"/>
        </w:rPr>
        <w:t xml:space="preserve"> Regarding influence, </w:t>
      </w:r>
      <w:r w:rsidRPr="00FC301E">
        <w:rPr>
          <w:u w:val="single"/>
        </w:rPr>
        <w:t>the protection that Washington has afforded its allies has equally afforded the United States great sway over those allies’ policies</w:t>
      </w:r>
      <w:r w:rsidRPr="00FC301E">
        <w:rPr>
          <w:sz w:val="16"/>
        </w:rPr>
        <w:t xml:space="preserve">.43 </w:t>
      </w:r>
      <w:r w:rsidRPr="00FC301E">
        <w:rPr>
          <w:u w:val="single"/>
        </w:rPr>
        <w:t>During the Cold War and after</w:t>
      </w:r>
      <w:r w:rsidRPr="00FC301E">
        <w:rPr>
          <w:sz w:val="16"/>
        </w:rPr>
        <w:t xml:space="preserve">, for instance, </w:t>
      </w:r>
      <w:r w:rsidRPr="00FC301E">
        <w:rPr>
          <w:u w:val="single"/>
        </w:rPr>
        <w:t>the</w:t>
      </w:r>
      <w:r w:rsidRPr="00FC301E">
        <w:rPr>
          <w:sz w:val="16"/>
        </w:rPr>
        <w:t xml:space="preserve"> </w:t>
      </w:r>
      <w:r w:rsidRPr="00FC301E">
        <w:rPr>
          <w:u w:val="single"/>
        </w:rPr>
        <w:t>U</w:t>
      </w:r>
      <w:r w:rsidRPr="00FC301E">
        <w:rPr>
          <w:sz w:val="16"/>
        </w:rPr>
        <w:t xml:space="preserve">nited </w:t>
      </w:r>
      <w:r w:rsidRPr="00FC301E">
        <w:rPr>
          <w:u w:val="single"/>
        </w:rPr>
        <w:t>S</w:t>
      </w:r>
      <w:r w:rsidRPr="00FC301E">
        <w:rPr>
          <w:sz w:val="16"/>
        </w:rPr>
        <w:t xml:space="preserve">tates </w:t>
      </w:r>
      <w:r w:rsidRPr="00FC301E">
        <w:rPr>
          <w:u w:val="single"/>
        </w:rPr>
        <w:t>has used the influence provided by its security posture to veto allies’ pursuit of nuclear weapons</w:t>
      </w:r>
      <w:r w:rsidRPr="00FC301E">
        <w:rPr>
          <w:sz w:val="16"/>
        </w:rPr>
        <w:t xml:space="preserve">, </w:t>
      </w:r>
      <w:r w:rsidRPr="00FC301E">
        <w:rPr>
          <w:u w:val="single"/>
        </w:rPr>
        <w:t>to obtain more advantageous terms in financial and trade agreements</w:t>
      </w:r>
      <w:r w:rsidRPr="00FC301E">
        <w:rPr>
          <w:sz w:val="16"/>
        </w:rPr>
        <w:t xml:space="preserve">, and even to affect the composition of allied nations’ governments.44 More broadly, it has used its alliances as vehicles for shaping political, security, and economic agendas in key regions and bilateral relationships, thus giving the United States an outsized voice on a range of important issues. To be clear, this influence has never been as pervasive as U.S. officials might like, or as some observers might imagine. But by any reasonable standard of comparison, it has nonetheless been remarkable. </w:t>
      </w:r>
      <w:r w:rsidRPr="00FC301E">
        <w:rPr>
          <w:u w:val="single"/>
        </w:rPr>
        <w:t>One can tell a similar story about the relative stability of the post-war order</w:t>
      </w:r>
      <w:r w:rsidRPr="00FC301E">
        <w:rPr>
          <w:sz w:val="16"/>
        </w:rPr>
        <w:t>. As even some leading offshore balancers have acknowledged</w:t>
      </w:r>
      <w:r w:rsidRPr="00FC301E">
        <w:rPr>
          <w:u w:val="single"/>
        </w:rPr>
        <w:t>, the lack of conflict in regions like Europe in recent decades is not something that has occurred naturally</w:t>
      </w:r>
      <w:r w:rsidRPr="00FC301E">
        <w:rPr>
          <w:sz w:val="16"/>
        </w:rPr>
        <w:t xml:space="preserve">. </w:t>
      </w:r>
      <w:r w:rsidRPr="00FC301E">
        <w:rPr>
          <w:u w:val="single"/>
        </w:rPr>
        <w:t xml:space="preserve">It has occurred because the </w:t>
      </w:r>
      <w:r w:rsidRPr="000B7600">
        <w:rPr>
          <w:highlight w:val="cyan"/>
          <w:u w:val="single"/>
        </w:rPr>
        <w:t>“American pacifier”</w:t>
      </w:r>
      <w:r w:rsidRPr="00FC301E">
        <w:rPr>
          <w:u w:val="single"/>
        </w:rPr>
        <w:t xml:space="preserve"> has suppressed precisely the dynamics that previously fostered geopolitical turmoil. That pacifier has </w:t>
      </w:r>
      <w:r w:rsidRPr="000B7600">
        <w:rPr>
          <w:highlight w:val="cyan"/>
          <w:u w:val="single"/>
        </w:rPr>
        <w:t xml:space="preserve">limited </w:t>
      </w:r>
      <w:r w:rsidRPr="000B7600">
        <w:rPr>
          <w:rStyle w:val="Emphasis"/>
          <w:highlight w:val="cyan"/>
        </w:rPr>
        <w:t>arms races</w:t>
      </w:r>
      <w:r w:rsidRPr="000B7600">
        <w:rPr>
          <w:highlight w:val="cyan"/>
          <w:u w:val="single"/>
        </w:rPr>
        <w:t xml:space="preserve"> and</w:t>
      </w:r>
      <w:r w:rsidRPr="00FC301E">
        <w:rPr>
          <w:u w:val="single"/>
        </w:rPr>
        <w:t xml:space="preserve"> security </w:t>
      </w:r>
      <w:r w:rsidRPr="000B7600">
        <w:rPr>
          <w:rStyle w:val="Emphasis"/>
          <w:highlight w:val="cyan"/>
        </w:rPr>
        <w:t>competitions</w:t>
      </w:r>
      <w:r w:rsidRPr="00FC301E">
        <w:rPr>
          <w:u w:val="single"/>
        </w:rPr>
        <w:t xml:space="preserve"> by providing the protection that allows other countries to under-build their militaries. It has soothed historical rivalries by affording a climate of security in which powerful countries like Germany and Japan could be revived economically and reintegrated into thriving and fairly cooperative regional orders.</w:t>
      </w:r>
      <w:r w:rsidRPr="00FC301E">
        <w:rPr>
          <w:sz w:val="16"/>
        </w:rPr>
        <w:t xml:space="preserve"> </w:t>
      </w:r>
      <w:r w:rsidRPr="00FC301E">
        <w:rPr>
          <w:u w:val="single"/>
        </w:rPr>
        <w:t xml:space="preserve">It has induced caution in the behavior of allies and adversaries alike, </w:t>
      </w:r>
      <w:r w:rsidRPr="000B7600">
        <w:rPr>
          <w:rStyle w:val="Emphasis"/>
          <w:highlight w:val="cyan"/>
        </w:rPr>
        <w:t>deterring aggression</w:t>
      </w:r>
      <w:r w:rsidRPr="00FC301E">
        <w:rPr>
          <w:u w:val="single"/>
        </w:rPr>
        <w:t xml:space="preserve"> and dissuading other destabilizing behavior</w:t>
      </w:r>
      <w:r w:rsidRPr="00FC301E">
        <w:rPr>
          <w:sz w:val="16"/>
        </w:rPr>
        <w:t xml:space="preserve">. As John Mearsheimer has noted, the United States “effectively acts as a night watchman,” lending order to an otherwise disorderly and anarchical environment.45 </w:t>
      </w:r>
      <w:r w:rsidRPr="00FC301E">
        <w:rPr>
          <w:u w:val="single"/>
        </w:rPr>
        <w:t xml:space="preserve">What would happen </w:t>
      </w:r>
      <w:r w:rsidRPr="000B7600">
        <w:rPr>
          <w:highlight w:val="cyan"/>
          <w:u w:val="single"/>
        </w:rPr>
        <w:t>if Washington backed away</w:t>
      </w:r>
      <w:r w:rsidRPr="00FC301E">
        <w:rPr>
          <w:u w:val="single"/>
        </w:rPr>
        <w:t xml:space="preserve"> from this role</w:t>
      </w:r>
      <w:r w:rsidRPr="00FC301E">
        <w:rPr>
          <w:sz w:val="16"/>
        </w:rPr>
        <w:t xml:space="preserve">? The most logical answer is that </w:t>
      </w:r>
      <w:r w:rsidRPr="00FC301E">
        <w:rPr>
          <w:u w:val="single"/>
        </w:rPr>
        <w:t xml:space="preserve">both U.S. influence and </w:t>
      </w:r>
      <w:r w:rsidRPr="000B7600">
        <w:rPr>
          <w:rStyle w:val="Emphasis"/>
          <w:highlight w:val="cyan"/>
        </w:rPr>
        <w:t>global stability</w:t>
      </w:r>
      <w:r w:rsidRPr="000B7600">
        <w:rPr>
          <w:highlight w:val="cyan"/>
          <w:u w:val="single"/>
        </w:rPr>
        <w:t xml:space="preserve"> would suffer</w:t>
      </w:r>
      <w:r w:rsidRPr="00FC301E">
        <w:rPr>
          <w:sz w:val="16"/>
        </w:rPr>
        <w:t xml:space="preserve">. </w:t>
      </w:r>
      <w:r w:rsidRPr="00FC301E">
        <w:rPr>
          <w:u w:val="single"/>
        </w:rPr>
        <w:t>With respect to influence,</w:t>
      </w:r>
      <w:r w:rsidRPr="00FC301E">
        <w:rPr>
          <w:sz w:val="16"/>
        </w:rPr>
        <w:t xml:space="preserve"> </w:t>
      </w:r>
      <w:r w:rsidRPr="00FC301E">
        <w:rPr>
          <w:u w:val="single"/>
        </w:rPr>
        <w:t>the</w:t>
      </w:r>
      <w:r w:rsidRPr="00FC301E">
        <w:rPr>
          <w:sz w:val="16"/>
        </w:rPr>
        <w:t xml:space="preserve"> </w:t>
      </w:r>
      <w:r w:rsidRPr="00FC301E">
        <w:rPr>
          <w:u w:val="single"/>
        </w:rPr>
        <w:t>U</w:t>
      </w:r>
      <w:r w:rsidRPr="00FC301E">
        <w:rPr>
          <w:sz w:val="16"/>
        </w:rPr>
        <w:t xml:space="preserve">nited </w:t>
      </w:r>
      <w:r w:rsidRPr="00FC301E">
        <w:rPr>
          <w:u w:val="single"/>
        </w:rPr>
        <w:t>S</w:t>
      </w:r>
      <w:r w:rsidRPr="00FC301E">
        <w:rPr>
          <w:sz w:val="16"/>
        </w:rPr>
        <w:t xml:space="preserve">tates </w:t>
      </w:r>
      <w:r w:rsidRPr="00FC301E">
        <w:rPr>
          <w:u w:val="single"/>
        </w:rPr>
        <w:t>would</w:t>
      </w:r>
      <w:r w:rsidRPr="00FC301E">
        <w:rPr>
          <w:sz w:val="16"/>
        </w:rPr>
        <w:t xml:space="preserve"> effectively </w:t>
      </w:r>
      <w:r w:rsidRPr="00FC301E">
        <w:rPr>
          <w:u w:val="single"/>
        </w:rPr>
        <w:t>be surrendering the most powerful bargaining chip it has traditionally wielded in dealing with friends and allies,</w:t>
      </w:r>
      <w:r w:rsidRPr="00FC301E">
        <w:rPr>
          <w:sz w:val="16"/>
        </w:rPr>
        <w:t xml:space="preserve"> </w:t>
      </w:r>
      <w:r w:rsidRPr="00FC301E">
        <w:rPr>
          <w:u w:val="single"/>
        </w:rPr>
        <w:t>and jeopardizing the position of leadership it has used to shape bilateral and regional agendas for decades. The consequences would seem no less damaging where stability is concerned</w:t>
      </w:r>
      <w:r w:rsidRPr="00FC301E">
        <w:rPr>
          <w:sz w:val="16"/>
        </w:rPr>
        <w:t xml:space="preserve">. As offshore balancers have argued, it may be that U.S. retrenchment would force local powers to spend more on defense, while perhaps assuaging certain points of friction with countries that feel threatened or encircled by U.S. presence. But it equally stands to reason that </w:t>
      </w:r>
      <w:r w:rsidRPr="00FC301E">
        <w:rPr>
          <w:u w:val="single"/>
        </w:rPr>
        <w:t xml:space="preserve">removing the American pacifier would liberate the more destabilizing influences that U.S. policy had previously stifled. Long-dormant </w:t>
      </w:r>
      <w:r w:rsidRPr="000B7600">
        <w:rPr>
          <w:highlight w:val="cyan"/>
          <w:u w:val="single"/>
        </w:rPr>
        <w:t>security competitions might reawaken</w:t>
      </w:r>
      <w:r w:rsidRPr="00FC301E">
        <w:rPr>
          <w:u w:val="single"/>
        </w:rPr>
        <w:t xml:space="preserve"> as countries armed themselves more vigorously</w:t>
      </w:r>
      <w:r w:rsidRPr="00FC301E">
        <w:rPr>
          <w:sz w:val="16"/>
        </w:rPr>
        <w:t xml:space="preserve">; </w:t>
      </w:r>
      <w:r w:rsidRPr="00FC301E">
        <w:rPr>
          <w:u w:val="single"/>
        </w:rPr>
        <w:t>historical antagonisms</w:t>
      </w:r>
      <w:r w:rsidRPr="00FC301E">
        <w:rPr>
          <w:sz w:val="16"/>
        </w:rPr>
        <w:t xml:space="preserve"> </w:t>
      </w:r>
      <w:r w:rsidRPr="00FC301E">
        <w:rPr>
          <w:u w:val="single"/>
        </w:rPr>
        <w:t>between old rivals might reemerge in the absence of a robust U.S. presence and the reassurance it provides</w:t>
      </w:r>
      <w:r w:rsidRPr="00FC301E">
        <w:rPr>
          <w:sz w:val="16"/>
        </w:rPr>
        <w:t xml:space="preserve">. Moreover, </w:t>
      </w:r>
      <w:r w:rsidRPr="00FC301E">
        <w:rPr>
          <w:u w:val="single"/>
        </w:rPr>
        <w:t>countries that seek to revise existing regional orders in their favor</w:t>
      </w:r>
      <w:r w:rsidRPr="00FC301E">
        <w:rPr>
          <w:sz w:val="16"/>
        </w:rPr>
        <w:t xml:space="preserve">—think </w:t>
      </w:r>
      <w:r w:rsidRPr="000B7600">
        <w:rPr>
          <w:rStyle w:val="Emphasis"/>
          <w:highlight w:val="cyan"/>
        </w:rPr>
        <w:t>Russia</w:t>
      </w:r>
      <w:r w:rsidRPr="00FC301E">
        <w:rPr>
          <w:sz w:val="16"/>
        </w:rPr>
        <w:t xml:space="preserve"> in </w:t>
      </w:r>
      <w:r w:rsidRPr="000B7600">
        <w:rPr>
          <w:rStyle w:val="Emphasis"/>
          <w:highlight w:val="cyan"/>
        </w:rPr>
        <w:t>Europe</w:t>
      </w:r>
      <w:r w:rsidRPr="00FC301E">
        <w:rPr>
          <w:sz w:val="16"/>
        </w:rPr>
        <w:t xml:space="preserve">, or </w:t>
      </w:r>
      <w:r w:rsidRPr="000B7600">
        <w:rPr>
          <w:rStyle w:val="Emphasis"/>
          <w:highlight w:val="cyan"/>
        </w:rPr>
        <w:t>China</w:t>
      </w:r>
      <w:r w:rsidRPr="00FC301E">
        <w:rPr>
          <w:sz w:val="16"/>
        </w:rPr>
        <w:t xml:space="preserve"> in Asia—might indeed applaud U.S. retrenchment, but </w:t>
      </w:r>
      <w:r w:rsidRPr="00FC301E">
        <w:rPr>
          <w:u w:val="single"/>
        </w:rPr>
        <w:t xml:space="preserve">they </w:t>
      </w:r>
      <w:r w:rsidRPr="000B7600">
        <w:rPr>
          <w:highlight w:val="cyan"/>
          <w:u w:val="single"/>
        </w:rPr>
        <w:t>might</w:t>
      </w:r>
      <w:r w:rsidRPr="00FC301E">
        <w:rPr>
          <w:u w:val="single"/>
        </w:rPr>
        <w:t xml:space="preserve"> just as plausibly feel empowered to more </w:t>
      </w:r>
      <w:r w:rsidRPr="000B7600">
        <w:rPr>
          <w:highlight w:val="cyan"/>
          <w:u w:val="single"/>
        </w:rPr>
        <w:t>assertively press</w:t>
      </w:r>
      <w:r w:rsidRPr="00FC301E">
        <w:rPr>
          <w:u w:val="single"/>
        </w:rPr>
        <w:t xml:space="preserve"> their interests</w:t>
      </w:r>
      <w:r w:rsidRPr="00FC301E">
        <w:rPr>
          <w:sz w:val="16"/>
        </w:rPr>
        <w:t>. If the United States has been a kind of Leviathan in key regions, Mearsheimer acknowledges, then “</w:t>
      </w:r>
      <w:r w:rsidRPr="00FC301E">
        <w:rPr>
          <w:u w:val="single"/>
        </w:rPr>
        <w:t>take away that Leviathan and there is likely to be big trouble</w:t>
      </w:r>
      <w:r w:rsidRPr="00FC301E">
        <w:rPr>
          <w:sz w:val="16"/>
        </w:rPr>
        <w:t xml:space="preserve">.”46 Scanning the global horizon today, </w:t>
      </w:r>
      <w:r w:rsidRPr="00FC301E">
        <w:rPr>
          <w:u w:val="single"/>
        </w:rPr>
        <w:t>one can easily see where such trouble might arise. In Europe,</w:t>
      </w:r>
      <w:r w:rsidRPr="00FC301E">
        <w:rPr>
          <w:sz w:val="16"/>
        </w:rPr>
        <w:t xml:space="preserve"> </w:t>
      </w:r>
      <w:r w:rsidRPr="00FC301E">
        <w:rPr>
          <w:u w:val="single"/>
        </w:rPr>
        <w:t>a revisionist Russia is already destabilizing its neighbors and contesting the post-Cold War settlement in the region.</w:t>
      </w:r>
      <w:r w:rsidRPr="00FC301E">
        <w:rPr>
          <w:sz w:val="16"/>
        </w:rPr>
        <w:t xml:space="preserve"> </w:t>
      </w:r>
      <w:r w:rsidRPr="00FC301E">
        <w:rPr>
          <w:u w:val="single"/>
        </w:rPr>
        <w:t xml:space="preserve">In the Gulf and broader Middle East, the threat of </w:t>
      </w:r>
      <w:r w:rsidRPr="000B7600">
        <w:rPr>
          <w:highlight w:val="cyan"/>
          <w:u w:val="single"/>
        </w:rPr>
        <w:t>Iran</w:t>
      </w:r>
      <w:r w:rsidRPr="00FC301E">
        <w:rPr>
          <w:u w:val="single"/>
        </w:rPr>
        <w:t xml:space="preserve">ian ascendancy has </w:t>
      </w:r>
      <w:r w:rsidRPr="000B7600">
        <w:rPr>
          <w:highlight w:val="cyan"/>
          <w:u w:val="single"/>
        </w:rPr>
        <w:t>stoked</w:t>
      </w:r>
      <w:r w:rsidRPr="00FC301E">
        <w:rPr>
          <w:u w:val="single"/>
        </w:rPr>
        <w:t xml:space="preserve"> region-wide tensions manifesting in </w:t>
      </w:r>
      <w:r w:rsidRPr="000B7600">
        <w:rPr>
          <w:highlight w:val="cyan"/>
          <w:u w:val="single"/>
        </w:rPr>
        <w:t>proxy wars</w:t>
      </w:r>
      <w:r w:rsidRPr="00FC301E">
        <w:rPr>
          <w:u w:val="single"/>
        </w:rPr>
        <w:t xml:space="preserve"> and hints of an incipient arms race, even as that region also contends with a severe threat to its stability in the form of the Islamic State. In East Asia, a rising China is challenging the regional status quo in numerous ways, sounding alarms among its neighbors—many of whom also have historical grievances against each other. </w:t>
      </w:r>
      <w:r w:rsidRPr="00FC301E">
        <w:rPr>
          <w:sz w:val="16"/>
        </w:rPr>
        <w:t xml:space="preserve">In these circumstances, </w:t>
      </w:r>
      <w:r w:rsidRPr="00FC301E">
        <w:rPr>
          <w:u w:val="single"/>
        </w:rPr>
        <w:t>removing the American pacifier would likely yield not low-cost stability, but increased conflict and upheaval. That conflict and upheaval</w:t>
      </w:r>
      <w:r w:rsidRPr="00FC301E">
        <w:rPr>
          <w:sz w:val="16"/>
        </w:rPr>
        <w:t xml:space="preserve">, in turn, </w:t>
      </w:r>
      <w:r w:rsidRPr="00FC301E">
        <w:rPr>
          <w:u w:val="single"/>
        </w:rPr>
        <w:t>would be quite damaging to U.S. interests</w:t>
      </w:r>
      <w:r w:rsidRPr="00FC301E">
        <w:rPr>
          <w:sz w:val="16"/>
        </w:rPr>
        <w:t xml:space="preserve"> even if it did not result in the nightmare scenario of a hostile power dominating a key region. </w:t>
      </w:r>
      <w:r w:rsidRPr="000B7600">
        <w:rPr>
          <w:highlight w:val="cyan"/>
          <w:u w:val="single"/>
        </w:rPr>
        <w:t>It is hard to imagine</w:t>
      </w:r>
      <w:r w:rsidRPr="00FC301E">
        <w:rPr>
          <w:sz w:val="16"/>
        </w:rPr>
        <w:t xml:space="preserve">, for instance, </w:t>
      </w:r>
      <w:r w:rsidRPr="00FC301E">
        <w:rPr>
          <w:u w:val="single"/>
        </w:rPr>
        <w:t xml:space="preserve">that </w:t>
      </w:r>
      <w:r w:rsidRPr="000B7600">
        <w:rPr>
          <w:highlight w:val="cyan"/>
          <w:u w:val="single"/>
        </w:rPr>
        <w:t>increased instability</w:t>
      </w:r>
      <w:r w:rsidRPr="00FC301E">
        <w:rPr>
          <w:u w:val="single"/>
        </w:rPr>
        <w:t xml:space="preserve"> and acrimony </w:t>
      </w:r>
      <w:r w:rsidRPr="000B7600">
        <w:rPr>
          <w:highlight w:val="cyan"/>
          <w:u w:val="single"/>
        </w:rPr>
        <w:t>would produce</w:t>
      </w:r>
      <w:r w:rsidRPr="00FC301E">
        <w:rPr>
          <w:u w:val="single"/>
        </w:rPr>
        <w:t xml:space="preserve"> the </w:t>
      </w:r>
      <w:r w:rsidRPr="000B7600">
        <w:rPr>
          <w:highlight w:val="cyan"/>
          <w:u w:val="single"/>
        </w:rPr>
        <w:t>robust</w:t>
      </w:r>
      <w:r w:rsidRPr="00FC301E">
        <w:rPr>
          <w:u w:val="single"/>
        </w:rPr>
        <w:t xml:space="preserve"> multilateral </w:t>
      </w:r>
      <w:r w:rsidRPr="000B7600">
        <w:rPr>
          <w:highlight w:val="cyan"/>
          <w:u w:val="single"/>
        </w:rPr>
        <w:t>cooperation</w:t>
      </w:r>
      <w:r w:rsidRPr="00FC301E">
        <w:rPr>
          <w:u w:val="single"/>
        </w:rPr>
        <w:t xml:space="preserve"> necessary </w:t>
      </w:r>
      <w:r w:rsidRPr="000B7600">
        <w:rPr>
          <w:highlight w:val="cyan"/>
          <w:u w:val="single"/>
        </w:rPr>
        <w:t>to deal with</w:t>
      </w:r>
      <w:r w:rsidRPr="00FC301E">
        <w:rPr>
          <w:u w:val="single"/>
        </w:rPr>
        <w:t xml:space="preserve"> transnational threats from </w:t>
      </w:r>
      <w:r w:rsidRPr="000B7600">
        <w:rPr>
          <w:rStyle w:val="Emphasis"/>
          <w:highlight w:val="cyan"/>
        </w:rPr>
        <w:t>pandemics</w:t>
      </w:r>
      <w:r w:rsidRPr="00FC301E">
        <w:rPr>
          <w:u w:val="single"/>
        </w:rPr>
        <w:t xml:space="preserve"> to piracy. More </w:t>
      </w:r>
      <w:r w:rsidRPr="000B7600">
        <w:rPr>
          <w:highlight w:val="cyan"/>
          <w:u w:val="single"/>
        </w:rPr>
        <w:t>problematic</w:t>
      </w:r>
      <w:r w:rsidRPr="00FC301E">
        <w:rPr>
          <w:u w:val="single"/>
        </w:rPr>
        <w:t xml:space="preserve"> still </w:t>
      </w:r>
      <w:r w:rsidRPr="000B7600">
        <w:rPr>
          <w:highlight w:val="cyan"/>
          <w:u w:val="single"/>
        </w:rPr>
        <w:t>might be</w:t>
      </w:r>
      <w:r w:rsidRPr="00FC301E">
        <w:rPr>
          <w:u w:val="single"/>
        </w:rPr>
        <w:t xml:space="preserve"> the </w:t>
      </w:r>
      <w:r w:rsidRPr="000B7600">
        <w:rPr>
          <w:rStyle w:val="Emphasis"/>
          <w:highlight w:val="cyan"/>
        </w:rPr>
        <w:t>economic consequences</w:t>
      </w:r>
      <w:r w:rsidRPr="00FC301E">
        <w:rPr>
          <w:u w:val="single"/>
        </w:rPr>
        <w:t>.</w:t>
      </w:r>
      <w:r w:rsidRPr="00FC301E">
        <w:rPr>
          <w:sz w:val="16"/>
        </w:rPr>
        <w:t xml:space="preserve"> As scholars like Michael Mandelbaum have argued, </w:t>
      </w:r>
      <w:r w:rsidRPr="00FC301E">
        <w:rPr>
          <w:u w:val="single"/>
        </w:rPr>
        <w:t xml:space="preserve">the </w:t>
      </w:r>
      <w:r w:rsidRPr="000B7600">
        <w:rPr>
          <w:highlight w:val="cyan"/>
          <w:u w:val="single"/>
        </w:rPr>
        <w:t>enormous</w:t>
      </w:r>
      <w:r w:rsidRPr="00FC301E">
        <w:rPr>
          <w:u w:val="single"/>
        </w:rPr>
        <w:t xml:space="preserve"> progress toward global </w:t>
      </w:r>
      <w:r w:rsidRPr="000B7600">
        <w:rPr>
          <w:highlight w:val="cyan"/>
          <w:u w:val="single"/>
        </w:rPr>
        <w:t>prosperity</w:t>
      </w:r>
      <w:r w:rsidRPr="00FC301E">
        <w:rPr>
          <w:u w:val="single"/>
        </w:rPr>
        <w:t xml:space="preserve"> and integration that has occurred since World War II</w:t>
      </w:r>
      <w:r w:rsidRPr="00FC301E">
        <w:rPr>
          <w:sz w:val="16"/>
        </w:rPr>
        <w:t xml:space="preserve"> (and now the Cold War) </w:t>
      </w:r>
      <w:r w:rsidRPr="000B7600">
        <w:rPr>
          <w:highlight w:val="cyan"/>
          <w:u w:val="single"/>
        </w:rPr>
        <w:t>has come in the climate of</w:t>
      </w:r>
      <w:r w:rsidRPr="00FC301E">
        <w:rPr>
          <w:u w:val="single"/>
        </w:rPr>
        <w:t xml:space="preserve"> relative stability and </w:t>
      </w:r>
      <w:r w:rsidRPr="000B7600">
        <w:rPr>
          <w:highlight w:val="cyan"/>
          <w:u w:val="single"/>
        </w:rPr>
        <w:t>security provided</w:t>
      </w:r>
      <w:r w:rsidRPr="00FC301E">
        <w:rPr>
          <w:u w:val="single"/>
        </w:rPr>
        <w:t xml:space="preserve"> largely by the U</w:t>
      </w:r>
      <w:r w:rsidRPr="00FC301E">
        <w:rPr>
          <w:sz w:val="16"/>
        </w:rPr>
        <w:t xml:space="preserve">nited </w:t>
      </w:r>
      <w:r w:rsidRPr="00FC301E">
        <w:rPr>
          <w:u w:val="single"/>
        </w:rPr>
        <w:t>S</w:t>
      </w:r>
      <w:r w:rsidRPr="00FC301E">
        <w:rPr>
          <w:sz w:val="16"/>
        </w:rPr>
        <w:t xml:space="preserve">tates.47 </w:t>
      </w:r>
      <w:r w:rsidRPr="000B7600">
        <w:rPr>
          <w:highlight w:val="cyan"/>
          <w:u w:val="single"/>
        </w:rPr>
        <w:t>One</w:t>
      </w:r>
      <w:r w:rsidRPr="00FC301E">
        <w:rPr>
          <w:u w:val="single"/>
        </w:rPr>
        <w:t xml:space="preserve"> simply </w:t>
      </w:r>
      <w:r w:rsidRPr="000B7600">
        <w:rPr>
          <w:highlight w:val="cyan"/>
          <w:u w:val="single"/>
        </w:rPr>
        <w:t>cannot</w:t>
      </w:r>
      <w:r w:rsidRPr="00FC301E">
        <w:rPr>
          <w:u w:val="single"/>
        </w:rPr>
        <w:t xml:space="preserve"> confidently </w:t>
      </w:r>
      <w:r w:rsidRPr="000B7600">
        <w:rPr>
          <w:highlight w:val="cyan"/>
          <w:u w:val="single"/>
        </w:rPr>
        <w:t>predict</w:t>
      </w:r>
      <w:r w:rsidRPr="00FC301E">
        <w:rPr>
          <w:u w:val="single"/>
        </w:rPr>
        <w:t xml:space="preserve"> that </w:t>
      </w:r>
      <w:r w:rsidRPr="000B7600">
        <w:rPr>
          <w:highlight w:val="cyan"/>
          <w:u w:val="single"/>
        </w:rPr>
        <w:t>this</w:t>
      </w:r>
      <w:r w:rsidRPr="00FC301E">
        <w:rPr>
          <w:u w:val="single"/>
        </w:rPr>
        <w:t xml:space="preserve"> progress </w:t>
      </w:r>
      <w:r w:rsidRPr="000B7600">
        <w:rPr>
          <w:highlight w:val="cyan"/>
          <w:u w:val="single"/>
        </w:rPr>
        <w:t>would endure</w:t>
      </w:r>
      <w:r w:rsidRPr="00FC301E">
        <w:rPr>
          <w:u w:val="single"/>
        </w:rPr>
        <w:t xml:space="preserve"> amid escalating geopolitical competition in regions of enormous importance to the world economy</w:t>
      </w:r>
      <w:r w:rsidRPr="00FC301E">
        <w:rPr>
          <w:sz w:val="16"/>
          <w:szCs w:val="16"/>
        </w:rPr>
        <w:t xml:space="preserve">. </w:t>
      </w:r>
      <w:r w:rsidRPr="00FC301E">
        <w:rPr>
          <w:sz w:val="16"/>
        </w:rPr>
        <w:t xml:space="preserve">Perhaps </w:t>
      </w:r>
      <w:r w:rsidRPr="00FC301E">
        <w:rPr>
          <w:u w:val="single"/>
        </w:rPr>
        <w:t>the greatest risk that a strategy of offshore balancing would run</w:t>
      </w:r>
      <w:r w:rsidRPr="00FC301E">
        <w:rPr>
          <w:sz w:val="16"/>
        </w:rPr>
        <w:t xml:space="preserve">, of course, </w:t>
      </w:r>
      <w:r w:rsidRPr="00FC301E">
        <w:rPr>
          <w:u w:val="single"/>
        </w:rPr>
        <w:t>is that a key region might not be able to maintain its own balance following U.S. retrenchment</w:t>
      </w:r>
      <w:r w:rsidRPr="00FC301E">
        <w:rPr>
          <w:sz w:val="16"/>
        </w:rPr>
        <w:t xml:space="preserve">. That prospect might have seemed far-fetched in the early post-Cold War era, and it remains unlikely in the immediate future. But </w:t>
      </w:r>
      <w:r w:rsidRPr="00FC301E">
        <w:rPr>
          <w:u w:val="single"/>
        </w:rPr>
        <w:t>in East Asia particularly, the rise and growing assertiveness of China has highlighted the medium- to long-term danger that a hostile power could in fact gain regional primacy. If China’s economy continues to grow rapidly</w:t>
      </w:r>
      <w:r w:rsidRPr="00FC301E">
        <w:rPr>
          <w:sz w:val="16"/>
        </w:rPr>
        <w:t xml:space="preserve">, and if Beijing continues to increase military spending by 10 percent or more each year, </w:t>
      </w:r>
      <w:r w:rsidRPr="00FC301E">
        <w:rPr>
          <w:u w:val="single"/>
        </w:rPr>
        <w:t>then its neighbors will ultimately face grave challenges in containing Chinese power even if they join forces in that endeavor</w:t>
      </w:r>
      <w:r w:rsidRPr="00FC301E">
        <w:rPr>
          <w:sz w:val="16"/>
        </w:rPr>
        <w:t xml:space="preserve">. This possibility, ironically, is one to which leading advocates of retrenchment have been attuned. “The United States will have to play a key role in countering China,” Mearshimer writes, “because its Asian neighbors are not strong enough to do it by themselves.”48 If this is true, however, then </w:t>
      </w:r>
      <w:r w:rsidRPr="00FC301E">
        <w:rPr>
          <w:u w:val="single"/>
        </w:rPr>
        <w:t>offshore balancing becomes a dangerous and potentially self-defeating strategy</w:t>
      </w:r>
      <w:r w:rsidRPr="00FC301E">
        <w:rPr>
          <w:sz w:val="16"/>
        </w:rPr>
        <w:t xml:space="preserve">. As mentioned above, </w:t>
      </w:r>
      <w:r w:rsidRPr="000B7600">
        <w:rPr>
          <w:highlight w:val="cyan"/>
          <w:u w:val="single"/>
        </w:rPr>
        <w:t>it could lead</w:t>
      </w:r>
      <w:r w:rsidRPr="00FC301E">
        <w:rPr>
          <w:u w:val="single"/>
        </w:rPr>
        <w:t xml:space="preserve"> countries like </w:t>
      </w:r>
      <w:r w:rsidRPr="000B7600">
        <w:rPr>
          <w:highlight w:val="cyan"/>
          <w:u w:val="single"/>
        </w:rPr>
        <w:t>Japan and</w:t>
      </w:r>
      <w:r w:rsidRPr="00FC301E">
        <w:rPr>
          <w:u w:val="single"/>
        </w:rPr>
        <w:t xml:space="preserve"> South </w:t>
      </w:r>
      <w:r w:rsidRPr="000B7600">
        <w:rPr>
          <w:highlight w:val="cyan"/>
          <w:u w:val="single"/>
        </w:rPr>
        <w:t xml:space="preserve">Korea to seek </w:t>
      </w:r>
      <w:r w:rsidRPr="000B7600">
        <w:rPr>
          <w:rStyle w:val="Emphasis"/>
          <w:highlight w:val="cyan"/>
        </w:rPr>
        <w:t>nuclear weapons</w:t>
      </w:r>
      <w:r w:rsidRPr="00FC301E">
        <w:rPr>
          <w:sz w:val="16"/>
        </w:rPr>
        <w:t xml:space="preserve">, thereby </w:t>
      </w:r>
      <w:r w:rsidRPr="00FC301E">
        <w:rPr>
          <w:u w:val="single"/>
        </w:rPr>
        <w:t>stoking arms races and elevating regional tensions</w:t>
      </w:r>
      <w:r w:rsidRPr="00FC301E">
        <w:rPr>
          <w:sz w:val="16"/>
        </w:rPr>
        <w:t xml:space="preserve">. Alternatively, and perhaps more worryingly, </w:t>
      </w:r>
      <w:r w:rsidRPr="00FC301E">
        <w:rPr>
          <w:u w:val="single"/>
        </w:rPr>
        <w:t>it might encourage the scenario that offshore balancers seek to avoid, by easing China’s ascent to regional hegemony.</w:t>
      </w:r>
      <w:r w:rsidRPr="00FC301E">
        <w:rPr>
          <w:sz w:val="16"/>
        </w:rPr>
        <w:t xml:space="preserve"> As Robert Gilpin has written, “</w:t>
      </w:r>
      <w:r w:rsidRPr="00FC301E">
        <w:rPr>
          <w:u w:val="single"/>
        </w:rPr>
        <w:t>Retrenchment by its very nature is an indication of relative weakness and declining power, and thus retrenchment can have a deteriorating effect on relations with allies and rivals</w:t>
      </w:r>
      <w:r w:rsidRPr="00FC301E">
        <w:rPr>
          <w:sz w:val="16"/>
        </w:rPr>
        <w:t>.”</w:t>
      </w:r>
      <w:r w:rsidRPr="00FC301E">
        <w:rPr>
          <w:sz w:val="16"/>
          <w:szCs w:val="16"/>
        </w:rPr>
        <w:t xml:space="preserve">49 </w:t>
      </w:r>
      <w:r w:rsidRPr="00FC301E">
        <w:rPr>
          <w:u w:val="single"/>
        </w:rPr>
        <w:t>In East Asia today, U.S. allies rely on U.S. reassurance to navigate increasingly fraught relationships with a more assertive China precisely because they understand that they will have great trouble balancing Beijing on their own</w:t>
      </w:r>
      <w:r w:rsidRPr="00FC301E">
        <w:rPr>
          <w:sz w:val="16"/>
        </w:rPr>
        <w:t>. A significant U.S. retrenchment might therefore tempt these countries to acquiesce to, or bandwagon with, a rising China if they felt that prospects for successful resistance were diminishing as the United States retreated.50 In the same vein, retrenchment would compromise alliance relationships, basing agreements, and other assets that might help Washington check Chinese power in the first place—and that would allow the United States to surge additional forces into theater in a crisis. In sum, if one expects that Asian countries will be unable to counter China themselves, then reducing U.S. influence and leverage in the region is a curious policy. Offshore balancing might promise to preserve a stable and advantageous environment while reducing U.S. burdens. But upon closer analysis, the probable outcomes of the strategy seem more perilous and destabilizing than its proponents acknowledge.</w:t>
      </w:r>
    </w:p>
    <w:p w14:paraId="48B0B317" w14:textId="25BA60FC" w:rsidR="004E7081" w:rsidRDefault="00B617C8" w:rsidP="00B617C8">
      <w:pPr>
        <w:pStyle w:val="Heading3"/>
      </w:pPr>
      <w:r>
        <w:t>Space Colonization DA – 1NC</w:t>
      </w:r>
    </w:p>
    <w:p w14:paraId="7AB37E10" w14:textId="12F1A77B" w:rsidR="00073410" w:rsidRPr="00073410" w:rsidRDefault="00073410" w:rsidP="00073410">
      <w:pPr>
        <w:pStyle w:val="Heading4"/>
        <w:rPr>
          <w:u w:val="single"/>
        </w:rPr>
      </w:pPr>
      <w:r w:rsidRPr="00073410">
        <w:rPr>
          <w:u w:val="single"/>
        </w:rPr>
        <w:t xml:space="preserve">Space Colonization DA: </w:t>
      </w:r>
    </w:p>
    <w:p w14:paraId="5E64FDA9" w14:textId="760808F8" w:rsidR="00E0724F" w:rsidRDefault="00073410" w:rsidP="00B617C8">
      <w:pPr>
        <w:pStyle w:val="Heading4"/>
      </w:pPr>
      <w:r>
        <w:t xml:space="preserve">US aerospace industry will lead to breakthroughs that can lead to space colonization. </w:t>
      </w:r>
    </w:p>
    <w:p w14:paraId="4586539A" w14:textId="504B7AD1" w:rsidR="00B617C8" w:rsidRDefault="00073410" w:rsidP="00B617C8">
      <w:r w:rsidRPr="00073410">
        <w:t xml:space="preserve">Andrew </w:t>
      </w:r>
      <w:r w:rsidRPr="00073410">
        <w:rPr>
          <w:rStyle w:val="Style13ptBold"/>
        </w:rPr>
        <w:t>Tarantola</w:t>
      </w:r>
      <w:r w:rsidRPr="00073410">
        <w:t>, 6-15-</w:t>
      </w:r>
      <w:r w:rsidRPr="00073410">
        <w:rPr>
          <w:rStyle w:val="Style13ptBold"/>
        </w:rPr>
        <w:t>2019</w:t>
      </w:r>
      <w:r w:rsidRPr="00073410">
        <w:t>,</w:t>
      </w:r>
      <w:r>
        <w:t xml:space="preserve"> Senior Editor @ End Gadget, </w:t>
      </w:r>
      <w:r w:rsidRPr="00073410">
        <w:t>"Hitting the Books: We won't colonize space without a Weyland-Yutani", Engadget, https://www.engadget.com/2019/06/15/hitting-the-books-space-20-rod-pyle/</w:t>
      </w:r>
    </w:p>
    <w:p w14:paraId="3BD659DF" w14:textId="4A5A59F1" w:rsidR="00073410" w:rsidRPr="00073410" w:rsidRDefault="00B617C8" w:rsidP="00073410">
      <w:pPr>
        <w:rPr>
          <w:rStyle w:val="StyleUnderline"/>
        </w:rPr>
      </w:pPr>
      <w:r w:rsidRPr="00B617C8">
        <w:rPr>
          <w:rStyle w:val="StyleUnderline"/>
        </w:rPr>
        <w:t>The</w:t>
      </w:r>
      <w:r w:rsidRPr="00073410">
        <w:rPr>
          <w:sz w:val="16"/>
        </w:rPr>
        <w:t xml:space="preserve"> larger </w:t>
      </w:r>
      <w:r w:rsidRPr="00B617C8">
        <w:rPr>
          <w:rStyle w:val="StyleUnderline"/>
        </w:rPr>
        <w:t xml:space="preserve">goal of human </w:t>
      </w:r>
      <w:r w:rsidRPr="00E62E96">
        <w:rPr>
          <w:rStyle w:val="StyleUnderline"/>
          <w:highlight w:val="cyan"/>
        </w:rPr>
        <w:t>settlements in the solar system depends</w:t>
      </w:r>
      <w:r w:rsidRPr="00E62E96">
        <w:rPr>
          <w:sz w:val="16"/>
          <w:highlight w:val="cyan"/>
        </w:rPr>
        <w:t xml:space="preserve"> </w:t>
      </w:r>
      <w:r w:rsidRPr="00E62E96">
        <w:rPr>
          <w:rStyle w:val="Emphasis"/>
          <w:highlight w:val="cyan"/>
        </w:rPr>
        <w:t>on the success</w:t>
      </w:r>
      <w:r w:rsidRPr="00B617C8">
        <w:rPr>
          <w:rStyle w:val="Emphasis"/>
        </w:rPr>
        <w:t xml:space="preserve"> or failure </w:t>
      </w:r>
      <w:r w:rsidRPr="00E62E96">
        <w:rPr>
          <w:rStyle w:val="Emphasis"/>
          <w:highlight w:val="cyan"/>
        </w:rPr>
        <w:t>of</w:t>
      </w:r>
      <w:r w:rsidRPr="00073410">
        <w:rPr>
          <w:sz w:val="16"/>
        </w:rPr>
        <w:t xml:space="preserve"> the </w:t>
      </w:r>
      <w:r w:rsidRPr="00E62E96">
        <w:rPr>
          <w:rStyle w:val="Emphasis"/>
          <w:highlight w:val="cyan"/>
        </w:rPr>
        <w:t>pathfinder programs</w:t>
      </w:r>
      <w:r w:rsidRPr="00073410">
        <w:rPr>
          <w:sz w:val="16"/>
        </w:rPr>
        <w:t xml:space="preserve"> outlined above. </w:t>
      </w:r>
      <w:r w:rsidRPr="00073410">
        <w:rPr>
          <w:rStyle w:val="StyleUnderline"/>
        </w:rPr>
        <w:t xml:space="preserve">The process of </w:t>
      </w:r>
      <w:r w:rsidRPr="00E62E96">
        <w:rPr>
          <w:rStyle w:val="StyleUnderline"/>
          <w:highlight w:val="cyan"/>
        </w:rPr>
        <w:t>establishing</w:t>
      </w:r>
      <w:r w:rsidRPr="00073410">
        <w:rPr>
          <w:rStyle w:val="StyleUnderline"/>
        </w:rPr>
        <w:t xml:space="preserve"> long-term </w:t>
      </w:r>
      <w:r w:rsidRPr="00E62E96">
        <w:rPr>
          <w:rStyle w:val="StyleUnderline"/>
          <w:highlight w:val="cyan"/>
        </w:rPr>
        <w:t>bases may be undertaken by governments</w:t>
      </w:r>
      <w:r w:rsidRPr="00E62E96">
        <w:rPr>
          <w:sz w:val="16"/>
          <w:highlight w:val="cyan"/>
        </w:rPr>
        <w:t xml:space="preserve"> </w:t>
      </w:r>
      <w:r w:rsidRPr="00E62E96">
        <w:rPr>
          <w:rStyle w:val="StyleUnderline"/>
          <w:highlight w:val="cyan"/>
        </w:rPr>
        <w:t>working with</w:t>
      </w:r>
      <w:r w:rsidRPr="00073410">
        <w:rPr>
          <w:sz w:val="16"/>
        </w:rPr>
        <w:t xml:space="preserve"> traditional </w:t>
      </w:r>
      <w:r w:rsidRPr="00E62E96">
        <w:rPr>
          <w:rStyle w:val="Emphasis"/>
          <w:highlight w:val="cyan"/>
        </w:rPr>
        <w:t>aerospace contractors</w:t>
      </w:r>
      <w:r w:rsidRPr="00073410">
        <w:rPr>
          <w:sz w:val="16"/>
        </w:rPr>
        <w:t xml:space="preserve">, or by </w:t>
      </w:r>
      <w:r w:rsidRPr="00E62E96">
        <w:rPr>
          <w:rStyle w:val="Emphasis"/>
          <w:highlight w:val="cyan"/>
        </w:rPr>
        <w:t>private industry</w:t>
      </w:r>
      <w:r w:rsidRPr="00073410">
        <w:rPr>
          <w:sz w:val="16"/>
        </w:rPr>
        <w:t xml:space="preserve"> alone, but will most </w:t>
      </w:r>
      <w:r w:rsidRPr="00073410">
        <w:rPr>
          <w:rStyle w:val="StyleUnderline"/>
        </w:rPr>
        <w:t>likely</w:t>
      </w:r>
      <w:r w:rsidRPr="00073410">
        <w:rPr>
          <w:sz w:val="16"/>
        </w:rPr>
        <w:t xml:space="preserve"> be achieved </w:t>
      </w:r>
      <w:r w:rsidRPr="00E62E96">
        <w:rPr>
          <w:rStyle w:val="Emphasis"/>
          <w:highlight w:val="cyan"/>
        </w:rPr>
        <w:t>through a combination of both</w:t>
      </w:r>
      <w:r w:rsidRPr="00073410">
        <w:rPr>
          <w:sz w:val="16"/>
        </w:rPr>
        <w:t xml:space="preserve">. National governments will continue to pursue space settlements because they think it is important in the long term, for a variety of both rational and emotional reasons. </w:t>
      </w:r>
      <w:r w:rsidRPr="00857244">
        <w:rPr>
          <w:rStyle w:val="StyleUnderline"/>
          <w:highlight w:val="cyan"/>
        </w:rPr>
        <w:t>Corporations</w:t>
      </w:r>
      <w:r w:rsidRPr="00B617C8">
        <w:rPr>
          <w:rStyle w:val="StyleUnderline"/>
        </w:rPr>
        <w:t xml:space="preserve"> will</w:t>
      </w:r>
      <w:r w:rsidRPr="00073410">
        <w:rPr>
          <w:sz w:val="16"/>
        </w:rPr>
        <w:t xml:space="preserve"> ultimately </w:t>
      </w:r>
      <w:r w:rsidRPr="00857244">
        <w:rPr>
          <w:rStyle w:val="StyleUnderline"/>
          <w:highlight w:val="cyan"/>
        </w:rPr>
        <w:t>undertake</w:t>
      </w:r>
      <w:r w:rsidRPr="00B617C8">
        <w:rPr>
          <w:rStyle w:val="StyleUnderline"/>
        </w:rPr>
        <w:t xml:space="preserve"> such </w:t>
      </w:r>
      <w:r w:rsidRPr="00857244">
        <w:rPr>
          <w:rStyle w:val="StyleUnderline"/>
          <w:highlight w:val="cyan"/>
        </w:rPr>
        <w:t>ventures because they know</w:t>
      </w:r>
      <w:r w:rsidRPr="00B617C8">
        <w:rPr>
          <w:rStyle w:val="StyleUnderline"/>
        </w:rPr>
        <w:t xml:space="preserve"> that </w:t>
      </w:r>
      <w:r w:rsidRPr="00857244">
        <w:rPr>
          <w:rStyle w:val="StyleUnderline"/>
          <w:highlight w:val="cyan"/>
        </w:rPr>
        <w:t>there is</w:t>
      </w:r>
      <w:r w:rsidRPr="00B617C8">
        <w:rPr>
          <w:rStyle w:val="StyleUnderline"/>
        </w:rPr>
        <w:t xml:space="preserve"> </w:t>
      </w:r>
      <w:r w:rsidRPr="00857244">
        <w:rPr>
          <w:rStyle w:val="StyleUnderline"/>
        </w:rPr>
        <w:t>potential</w:t>
      </w:r>
      <w:r w:rsidRPr="00B617C8">
        <w:rPr>
          <w:rStyle w:val="StyleUnderline"/>
        </w:rPr>
        <w:t xml:space="preserve"> </w:t>
      </w:r>
      <w:r w:rsidRPr="00857244">
        <w:rPr>
          <w:rStyle w:val="StyleUnderline"/>
          <w:highlight w:val="cyan"/>
        </w:rPr>
        <w:t>profit</w:t>
      </w:r>
      <w:r w:rsidRPr="00B617C8">
        <w:rPr>
          <w:rStyle w:val="StyleUnderline"/>
        </w:rPr>
        <w:t xml:space="preserve"> </w:t>
      </w:r>
      <w:r w:rsidRPr="00073410">
        <w:rPr>
          <w:sz w:val="16"/>
        </w:rPr>
        <w:t xml:space="preserve">in them. Extremely wealthy individuals may pilot such projects for philanthropic reasons, but nobody is wealthy enough to support an ongoing space settlement—yet. No matter the project's backers or their motivations, though, </w:t>
      </w:r>
      <w:r w:rsidRPr="00857244">
        <w:rPr>
          <w:rStyle w:val="Emphasis"/>
          <w:highlight w:val="cyan"/>
        </w:rPr>
        <w:t xml:space="preserve">it's going to take individuals </w:t>
      </w:r>
      <w:r w:rsidRPr="00857244">
        <w:rPr>
          <w:rStyle w:val="StyleUnderline"/>
          <w:highlight w:val="cyan"/>
        </w:rPr>
        <w:t>willing to</w:t>
      </w:r>
      <w:r w:rsidRPr="00857244">
        <w:rPr>
          <w:sz w:val="16"/>
          <w:highlight w:val="cyan"/>
        </w:rPr>
        <w:t xml:space="preserve"> </w:t>
      </w:r>
      <w:r w:rsidRPr="00857244">
        <w:rPr>
          <w:rStyle w:val="Emphasis"/>
          <w:highlight w:val="cyan"/>
        </w:rPr>
        <w:t>venture out</w:t>
      </w:r>
      <w:r w:rsidRPr="00B617C8">
        <w:rPr>
          <w:rStyle w:val="Emphasis"/>
        </w:rPr>
        <w:t xml:space="preserve"> into the unknown </w:t>
      </w:r>
      <w:r w:rsidRPr="00857244">
        <w:rPr>
          <w:rStyle w:val="Emphasis"/>
          <w:highlight w:val="cyan"/>
        </w:rPr>
        <w:t>to make any plan a reality</w:t>
      </w:r>
      <w:r w:rsidRPr="00073410">
        <w:rPr>
          <w:sz w:val="16"/>
        </w:rPr>
        <w:t>.</w:t>
      </w:r>
      <w:r w:rsidR="00073410" w:rsidRPr="00073410">
        <w:rPr>
          <w:sz w:val="16"/>
        </w:rPr>
        <w:t xml:space="preserve"> </w:t>
      </w:r>
      <w:r w:rsidRPr="00073410">
        <w:rPr>
          <w:sz w:val="16"/>
        </w:rPr>
        <w:t xml:space="preserve">Jim Keravala is CEO of OffWorld, a company developing robots that will extract and process space resources. He has a long history in the space business. In his view, </w:t>
      </w:r>
      <w:r w:rsidRPr="00B617C8">
        <w:rPr>
          <w:rStyle w:val="StyleUnderline"/>
        </w:rPr>
        <w:t>the traditional motivations for individual migration and settlement on Earth—access to opportunities and resources—will not apply to much of the settlement of the moon or Mars</w:t>
      </w:r>
      <w:r w:rsidRPr="00073410">
        <w:rPr>
          <w:sz w:val="16"/>
        </w:rPr>
        <w:t>, at least early on. Keravala believes that day-to-day life in these places will be very hard, more akin to working on an oil rig than the luxurious existence foreseen by people such as O'Neil.</w:t>
      </w:r>
      <w:r w:rsidR="00073410" w:rsidRPr="00073410">
        <w:rPr>
          <w:sz w:val="16"/>
        </w:rPr>
        <w:t xml:space="preserve"> </w:t>
      </w:r>
      <w:r w:rsidRPr="00073410">
        <w:rPr>
          <w:sz w:val="16"/>
        </w:rPr>
        <w:t xml:space="preserve">However, </w:t>
      </w:r>
      <w:r w:rsidRPr="00B617C8">
        <w:rPr>
          <w:rStyle w:val="Emphasis"/>
        </w:rPr>
        <w:t>the opportunity to improve our circumstances in space lies just over the horizon</w:t>
      </w:r>
      <w:r w:rsidRPr="00073410">
        <w:rPr>
          <w:sz w:val="16"/>
        </w:rPr>
        <w:t xml:space="preserve">, in Keravala's view. He sees </w:t>
      </w:r>
      <w:r w:rsidRPr="00B617C8">
        <w:rPr>
          <w:rStyle w:val="StyleUnderline"/>
        </w:rPr>
        <w:t>much of the heavy lifting for settlements being done by machines</w:t>
      </w:r>
      <w:r w:rsidRPr="00073410">
        <w:rPr>
          <w:sz w:val="16"/>
        </w:rPr>
        <w:t xml:space="preserve"> and a few human overseers, but this will lead eventually to the construction of luxuries of which we can scarcely dream on Earth. "The requisite for a better life in space is to create an oasis . . . the only reason people will settle in space, post commerce-driven, is to achieve that better life."</w:t>
      </w:r>
      <w:r w:rsidR="00073410" w:rsidRPr="00073410">
        <w:rPr>
          <w:sz w:val="16"/>
        </w:rPr>
        <w:t xml:space="preserve"> </w:t>
      </w:r>
      <w:r w:rsidRPr="00073410">
        <w:rPr>
          <w:sz w:val="16"/>
        </w:rPr>
        <w:t>Note that he said "post commerce-driven." This is an important point. Mining, resource extraction, and commercial services, such as telecommunications, will drive the first phase of space exploration, and it is only after this phase has set the infrastructure in place that those who are motivated primarily by the desire for "a better life" will find the final frontier appealing. "So far, there is no better place to settle than Earth," Keravala noted. "It's the baseline 1.0 definition of an oasis for now. To close the loop, we must take the issue of somewhere to live and create luxury living, total creative freedom, abundant cuisine, longevity, unlimited entertainment, an ability to explore, and [a good system of] regulation."</w:t>
      </w:r>
      <w:r w:rsidR="00073410" w:rsidRPr="00073410">
        <w:rPr>
          <w:sz w:val="16"/>
        </w:rPr>
        <w:t xml:space="preserve"> </w:t>
      </w:r>
      <w:r w:rsidRPr="00073410">
        <w:rPr>
          <w:sz w:val="16"/>
        </w:rPr>
        <w:t xml:space="preserve">Former NASA deputy administrator Lori Garver drilled down a bit further into human nature. "Over the long term, </w:t>
      </w:r>
      <w:r w:rsidRPr="00B617C8">
        <w:rPr>
          <w:rStyle w:val="StyleUnderline"/>
        </w:rPr>
        <w:t>as you evolve space activities to benefit civilization, ultimately we have to go into space to assure our survival and to benefit civilization</w:t>
      </w:r>
      <w:r w:rsidRPr="00073410">
        <w:rPr>
          <w:sz w:val="16"/>
        </w:rPr>
        <w:t xml:space="preserve"> . . . </w:t>
      </w:r>
      <w:r w:rsidRPr="00B617C8">
        <w:rPr>
          <w:rStyle w:val="StyleUnderline"/>
        </w:rPr>
        <w:t>Settling in new lands is what humans have always done</w:t>
      </w:r>
      <w:r w:rsidRPr="00073410">
        <w:rPr>
          <w:sz w:val="16"/>
        </w:rPr>
        <w:t>, and I think we need to continue to do so, not only for resources, but for liberty and the human spirit. To be blunt, it is a combination of fear, greed, and glory. The will to survive is innate in every living thing. In general, people will want to go for their own reasons. These processes are not usually government driven. I'll</w:t>
      </w:r>
      <w:r w:rsidRPr="00073410">
        <w:rPr>
          <w:sz w:val="10"/>
        </w:rPr>
        <w:t xml:space="preserve"> </w:t>
      </w:r>
      <w:r w:rsidRPr="00073410">
        <w:rPr>
          <w:sz w:val="16"/>
        </w:rPr>
        <w:t>add that the people who go on their own are typically the ones who stay."</w:t>
      </w:r>
      <w:r w:rsidR="00073410" w:rsidRPr="00073410">
        <w:rPr>
          <w:sz w:val="16"/>
        </w:rPr>
        <w:t xml:space="preserve"> </w:t>
      </w:r>
      <w:r w:rsidRPr="00073410">
        <w:rPr>
          <w:sz w:val="16"/>
        </w:rPr>
        <w:t>Jeff Greason emphasized property rights—the "greed" part of Garver's position. "If one could acquire title to portions of other planetary bodies, one could use the tried and true methods of past colonization efforts on Earth. Many such schemes have been tried in which the settlers get shares in the settlement. Up front, something like the Hudson Bay Company might put up the investment, and then offer the opportunity for people to come and work there—and subsidize them to go—but then [those settlers] have to work for some number of years in order to pay off the cost of their transportation and support."</w:t>
      </w:r>
      <w:r w:rsidR="00073410" w:rsidRPr="00073410">
        <w:rPr>
          <w:sz w:val="16"/>
        </w:rPr>
        <w:t xml:space="preserve"> Former NASA astronaut Franklin Chang-Díaz thinks it is destiny, the oldest of trump cards that will drive settlement: "I believe it is our destiny to populate space. Space holds the key to our survival as a species. We need to prepare humanity to embark on that journey before the growing environmental and social stresses of our own planet extinguish our capacity to do so." Ultimately, </w:t>
      </w:r>
      <w:r w:rsidR="00073410" w:rsidRPr="00073410">
        <w:rPr>
          <w:rStyle w:val="StyleUnderline"/>
        </w:rPr>
        <w:t xml:space="preserve">whatever rationale one selects for seeking a future in space, those </w:t>
      </w:r>
      <w:r w:rsidR="00073410" w:rsidRPr="00857244">
        <w:rPr>
          <w:rStyle w:val="StyleUnderline"/>
          <w:highlight w:val="cyan"/>
        </w:rPr>
        <w:t>reasons must make sense to the stakeholders</w:t>
      </w:r>
      <w:r w:rsidR="00073410" w:rsidRPr="00073410">
        <w:rPr>
          <w:rStyle w:val="StyleUnderline"/>
        </w:rPr>
        <w:t xml:space="preserve"> who count the most</w:t>
      </w:r>
      <w:r w:rsidR="00073410" w:rsidRPr="00073410">
        <w:rPr>
          <w:sz w:val="16"/>
        </w:rPr>
        <w:t xml:space="preserve">: </w:t>
      </w:r>
      <w:r w:rsidR="00073410" w:rsidRPr="00073410">
        <w:rPr>
          <w:rStyle w:val="Emphasis"/>
        </w:rPr>
        <w:t>private enterprise</w:t>
      </w:r>
      <w:r w:rsidR="00073410" w:rsidRPr="00073410">
        <w:rPr>
          <w:sz w:val="16"/>
        </w:rPr>
        <w:t xml:space="preserve">, </w:t>
      </w:r>
      <w:r w:rsidR="00073410" w:rsidRPr="00073410">
        <w:rPr>
          <w:rStyle w:val="Emphasis"/>
        </w:rPr>
        <w:t>government</w:t>
      </w:r>
      <w:r w:rsidR="00073410" w:rsidRPr="00073410">
        <w:rPr>
          <w:sz w:val="16"/>
        </w:rPr>
        <w:t xml:space="preserve">, </w:t>
      </w:r>
      <w:r w:rsidR="00073410" w:rsidRPr="00073410">
        <w:rPr>
          <w:rStyle w:val="StyleUnderline"/>
        </w:rPr>
        <w:t>and</w:t>
      </w:r>
      <w:r w:rsidR="00073410" w:rsidRPr="00073410">
        <w:rPr>
          <w:sz w:val="16"/>
        </w:rPr>
        <w:t xml:space="preserve"> perhaps most importantly, </w:t>
      </w:r>
      <w:r w:rsidR="00073410" w:rsidRPr="00073410">
        <w:rPr>
          <w:rStyle w:val="StyleUnderline"/>
        </w:rPr>
        <w:t>you</w:t>
      </w:r>
      <w:r w:rsidR="00073410" w:rsidRPr="00073410">
        <w:rPr>
          <w:sz w:val="16"/>
        </w:rPr>
        <w:t xml:space="preserve">. Any efforts at space settlement must be supported by popular opinion—governments need it to survive, and private enterprise needs it for investment. </w:t>
      </w:r>
      <w:r w:rsidR="00073410" w:rsidRPr="00857244">
        <w:rPr>
          <w:rStyle w:val="Emphasis"/>
          <w:highlight w:val="cyan"/>
        </w:rPr>
        <w:t>As companies</w:t>
      </w:r>
      <w:r w:rsidR="00073410" w:rsidRPr="00073410">
        <w:rPr>
          <w:sz w:val="16"/>
        </w:rPr>
        <w:t xml:space="preserve"> like SpaceX and Blue Origin </w:t>
      </w:r>
      <w:r w:rsidR="00073410" w:rsidRPr="00857244">
        <w:rPr>
          <w:rStyle w:val="Emphasis"/>
          <w:highlight w:val="cyan"/>
        </w:rPr>
        <w:t>push</w:t>
      </w:r>
      <w:r w:rsidR="00073410" w:rsidRPr="00073410">
        <w:rPr>
          <w:rStyle w:val="Emphasis"/>
        </w:rPr>
        <w:t xml:space="preserve"> the </w:t>
      </w:r>
      <w:r w:rsidR="00073410" w:rsidRPr="00857244">
        <w:rPr>
          <w:rStyle w:val="Emphasis"/>
          <w:highlight w:val="cyan"/>
        </w:rPr>
        <w:t>boundaries</w:t>
      </w:r>
      <w:r w:rsidR="00073410" w:rsidRPr="00073410">
        <w:rPr>
          <w:sz w:val="16"/>
        </w:rPr>
        <w:t xml:space="preserve"> of what can be accomplished, popular </w:t>
      </w:r>
      <w:r w:rsidR="00073410" w:rsidRPr="00857244">
        <w:rPr>
          <w:rStyle w:val="StyleUnderline"/>
          <w:highlight w:val="cyan"/>
        </w:rPr>
        <w:t>support</w:t>
      </w:r>
      <w:r w:rsidR="00073410" w:rsidRPr="00073410">
        <w:rPr>
          <w:rStyle w:val="StyleUnderline"/>
        </w:rPr>
        <w:t xml:space="preserve"> for these ventures </w:t>
      </w:r>
      <w:r w:rsidR="00073410" w:rsidRPr="00857244">
        <w:rPr>
          <w:rStyle w:val="StyleUnderline"/>
          <w:highlight w:val="cyan"/>
        </w:rPr>
        <w:t>has been on the rise</w:t>
      </w:r>
      <w:r w:rsidR="00073410" w:rsidRPr="00073410">
        <w:rPr>
          <w:sz w:val="16"/>
        </w:rPr>
        <w:t xml:space="preserve">. The last major survey of public attitudes about spaceflight was conducted in the US in 2015 by the Pew Research Center. It found that 58 percent of Americans felt that it was essential that the country remain a leader in space exploration. About 64 percent felt that spaceflight was a good investment for the country. Almost 70 percent held a favorable opinion of NASA. While another major survey has not been conducted since the launch of the Falcon Heavy, media accounts reported great excitement about the accomplishment worldwide. Public support seems to be solid and appears to be increasing as people see the aspirations of Space 2.0 becoming achievements. </w:t>
      </w:r>
      <w:r w:rsidR="00073410" w:rsidRPr="00857244">
        <w:rPr>
          <w:rStyle w:val="StyleUnderline"/>
          <w:highlight w:val="cyan"/>
        </w:rPr>
        <w:t>This, along with</w:t>
      </w:r>
      <w:r w:rsidR="00073410" w:rsidRPr="00073410">
        <w:rPr>
          <w:rStyle w:val="StyleUnderline"/>
        </w:rPr>
        <w:t xml:space="preserve"> the ever-</w:t>
      </w:r>
      <w:r w:rsidR="00073410" w:rsidRPr="00857244">
        <w:rPr>
          <w:rStyle w:val="StyleUnderline"/>
          <w:highlight w:val="cyan"/>
        </w:rPr>
        <w:t>increasing</w:t>
      </w:r>
      <w:r w:rsidR="00073410" w:rsidRPr="00073410">
        <w:rPr>
          <w:rStyle w:val="StyleUnderline"/>
        </w:rPr>
        <w:t xml:space="preserve"> amounts of </w:t>
      </w:r>
      <w:r w:rsidR="00073410" w:rsidRPr="00857244">
        <w:rPr>
          <w:rStyle w:val="StyleUnderline"/>
          <w:highlight w:val="cyan"/>
        </w:rPr>
        <w:t>private investment</w:t>
      </w:r>
      <w:r w:rsidR="00073410" w:rsidRPr="00073410">
        <w:rPr>
          <w:rStyle w:val="StyleUnderline"/>
        </w:rPr>
        <w:t xml:space="preserve"> in spaceflight, </w:t>
      </w:r>
      <w:r w:rsidR="00073410" w:rsidRPr="00857244">
        <w:rPr>
          <w:rStyle w:val="Emphasis"/>
          <w:highlight w:val="cyan"/>
        </w:rPr>
        <w:t>portend great things ahead</w:t>
      </w:r>
      <w:r w:rsidR="00073410" w:rsidRPr="00073410">
        <w:rPr>
          <w:rStyle w:val="Emphasis"/>
        </w:rPr>
        <w:t>.</w:t>
      </w:r>
    </w:p>
    <w:p w14:paraId="29429249" w14:textId="20CB44AF" w:rsidR="00073410" w:rsidRPr="00073410" w:rsidRDefault="00073410" w:rsidP="00073410">
      <w:pPr>
        <w:pStyle w:val="Heading4"/>
      </w:pPr>
      <w:r w:rsidRPr="00073410">
        <w:t xml:space="preserve">But </w:t>
      </w:r>
      <w:r>
        <w:t>arm sales are critical to the aerospace industry – government funding has flatlined – only arm exports can fund ventures</w:t>
      </w:r>
    </w:p>
    <w:p w14:paraId="24ED05E6" w14:textId="455EF360" w:rsidR="00B617C8" w:rsidRPr="00073410" w:rsidRDefault="00073410" w:rsidP="00073410">
      <w:r w:rsidRPr="00073410">
        <w:t xml:space="preserve">Amy </w:t>
      </w:r>
      <w:r w:rsidRPr="00073410">
        <w:rPr>
          <w:rStyle w:val="Style13ptBold"/>
        </w:rPr>
        <w:t>Holloway, 2013</w:t>
      </w:r>
      <w:r w:rsidRPr="00073410">
        <w:t>,</w:t>
      </w:r>
      <w:r>
        <w:t xml:space="preserve"> CEO of </w:t>
      </w:r>
      <w:r w:rsidRPr="00073410">
        <w:t>Avalanche Consulting, Inc</w:t>
      </w:r>
      <w:r>
        <w:t xml:space="preserve">, </w:t>
      </w:r>
      <w:r w:rsidRPr="00073410">
        <w:t>Avalanche provides research, marketing and strategic planning services to eco</w:t>
      </w:r>
      <w:r>
        <w:t xml:space="preserve">nomic development organizations, </w:t>
      </w:r>
      <w:r w:rsidRPr="00073410">
        <w:t>"Aerospace and Aviation: Finding Opportunities Amid Uncertainty", No Publication, https://www.tradeandindustrydev.com/industry/aerospace-defense/aerospace-and-aviation-finding-opportunities-amid-7846</w:t>
      </w:r>
    </w:p>
    <w:p w14:paraId="4318FC3E" w14:textId="423F4F18" w:rsidR="00073410" w:rsidRPr="00073410" w:rsidRDefault="00073410" w:rsidP="00073410">
      <w:pPr>
        <w:rPr>
          <w:rStyle w:val="Emphasis"/>
        </w:rPr>
      </w:pPr>
      <w:r w:rsidRPr="00073410">
        <w:rPr>
          <w:sz w:val="16"/>
        </w:rPr>
        <w:t xml:space="preserve">Looking ahead, </w:t>
      </w:r>
      <w:r w:rsidRPr="00857244">
        <w:rPr>
          <w:rStyle w:val="StyleUnderline"/>
          <w:highlight w:val="cyan"/>
        </w:rPr>
        <w:t>the future</w:t>
      </w:r>
      <w:r w:rsidRPr="00073410">
        <w:rPr>
          <w:rStyle w:val="StyleUnderline"/>
        </w:rPr>
        <w:t xml:space="preserve"> fortunes </w:t>
      </w:r>
      <w:r w:rsidRPr="00857244">
        <w:rPr>
          <w:rStyle w:val="StyleUnderline"/>
          <w:highlight w:val="cyan"/>
        </w:rPr>
        <w:t>of the aerospace</w:t>
      </w:r>
      <w:r w:rsidRPr="00073410">
        <w:rPr>
          <w:rStyle w:val="StyleUnderline"/>
        </w:rPr>
        <w:t xml:space="preserve"> and aviation </w:t>
      </w:r>
      <w:r w:rsidRPr="00857244">
        <w:rPr>
          <w:rStyle w:val="StyleUnderline"/>
          <w:highlight w:val="cyan"/>
        </w:rPr>
        <w:t>industries are</w:t>
      </w:r>
      <w:r w:rsidRPr="00857244">
        <w:rPr>
          <w:sz w:val="16"/>
          <w:highlight w:val="cyan"/>
        </w:rPr>
        <w:t xml:space="preserve"> </w:t>
      </w:r>
      <w:r w:rsidRPr="00857244">
        <w:rPr>
          <w:rStyle w:val="Emphasis"/>
          <w:highlight w:val="cyan"/>
        </w:rPr>
        <w:t>decidedly mixed</w:t>
      </w:r>
      <w:r w:rsidRPr="00073410">
        <w:rPr>
          <w:rStyle w:val="StyleUnderline"/>
        </w:rPr>
        <w:t xml:space="preserve">. Over the past decade, </w:t>
      </w:r>
      <w:r w:rsidRPr="00857244">
        <w:rPr>
          <w:rStyle w:val="StyleUnderline"/>
          <w:highlight w:val="cyan"/>
        </w:rPr>
        <w:t xml:space="preserve">U.S. military spending </w:t>
      </w:r>
      <w:r w:rsidRPr="00857244">
        <w:rPr>
          <w:rStyle w:val="Emphasis"/>
          <w:highlight w:val="cyan"/>
        </w:rPr>
        <w:t>supported over 50 percent of industry sales,</w:t>
      </w:r>
      <w:r w:rsidRPr="00857244">
        <w:rPr>
          <w:sz w:val="16"/>
          <w:highlight w:val="cyan"/>
        </w:rPr>
        <w:t xml:space="preserve"> </w:t>
      </w:r>
      <w:r w:rsidRPr="00857244">
        <w:rPr>
          <w:rStyle w:val="StyleUnderline"/>
          <w:highlight w:val="cyan"/>
        </w:rPr>
        <w:t xml:space="preserve">but with </w:t>
      </w:r>
      <w:r w:rsidRPr="00857244">
        <w:rPr>
          <w:rStyle w:val="Emphasis"/>
          <w:highlight w:val="cyan"/>
        </w:rPr>
        <w:t>federal budget concerns</w:t>
      </w:r>
      <w:r w:rsidRPr="00857244">
        <w:rPr>
          <w:sz w:val="16"/>
          <w:highlight w:val="cyan"/>
        </w:rPr>
        <w:t xml:space="preserve"> </w:t>
      </w:r>
      <w:r w:rsidRPr="00857244">
        <w:rPr>
          <w:rStyle w:val="StyleUnderline"/>
          <w:highlight w:val="cyan"/>
        </w:rPr>
        <w:t>and</w:t>
      </w:r>
      <w:r w:rsidRPr="00073410">
        <w:rPr>
          <w:sz w:val="16"/>
        </w:rPr>
        <w:t xml:space="preserve"> more </w:t>
      </w:r>
      <w:r w:rsidRPr="00857244">
        <w:rPr>
          <w:rStyle w:val="StyleUnderline"/>
          <w:highlight w:val="cyan"/>
        </w:rPr>
        <w:t>conservative military deployment</w:t>
      </w:r>
      <w:r w:rsidRPr="00073410">
        <w:rPr>
          <w:rStyle w:val="StyleUnderline"/>
        </w:rPr>
        <w:t xml:space="preserve"> strategies, </w:t>
      </w:r>
      <w:r w:rsidRPr="00857244">
        <w:rPr>
          <w:rStyle w:val="StyleUnderline"/>
          <w:highlight w:val="cyan"/>
        </w:rPr>
        <w:t>demand is likely to</w:t>
      </w:r>
      <w:r w:rsidRPr="00073410">
        <w:rPr>
          <w:sz w:val="16"/>
        </w:rPr>
        <w:t xml:space="preserve"> </w:t>
      </w:r>
      <w:r w:rsidRPr="00857244">
        <w:rPr>
          <w:rStyle w:val="Emphasis"/>
          <w:highlight w:val="cyan"/>
        </w:rPr>
        <w:t>remain flat or decline</w:t>
      </w:r>
      <w:r w:rsidRPr="00073410">
        <w:rPr>
          <w:sz w:val="16"/>
        </w:rPr>
        <w:t xml:space="preserve"> in the years ahead. </w:t>
      </w:r>
      <w:r w:rsidRPr="00857244">
        <w:rPr>
          <w:rStyle w:val="Emphasis"/>
          <w:highlight w:val="cyan"/>
        </w:rPr>
        <w:t>Fiscal austerity</w:t>
      </w:r>
      <w:r w:rsidRPr="00073410">
        <w:rPr>
          <w:rStyle w:val="Emphasis"/>
        </w:rPr>
        <w:t xml:space="preserve"> </w:t>
      </w:r>
      <w:r w:rsidRPr="00073410">
        <w:rPr>
          <w:rStyle w:val="StyleUnderline"/>
        </w:rPr>
        <w:t xml:space="preserve">in the U.S. has </w:t>
      </w:r>
      <w:r w:rsidRPr="00857244">
        <w:rPr>
          <w:rStyle w:val="StyleUnderline"/>
          <w:highlight w:val="cyan"/>
        </w:rPr>
        <w:t>forced</w:t>
      </w:r>
      <w:r w:rsidRPr="00073410">
        <w:rPr>
          <w:rStyle w:val="StyleUnderline"/>
        </w:rPr>
        <w:t xml:space="preserve"> many </w:t>
      </w:r>
      <w:r w:rsidRPr="00857244">
        <w:rPr>
          <w:rStyle w:val="StyleUnderline"/>
          <w:highlight w:val="cyan"/>
        </w:rPr>
        <w:t xml:space="preserve">aerospace </w:t>
      </w:r>
      <w:r w:rsidRPr="00857244">
        <w:rPr>
          <w:rStyle w:val="Emphasis"/>
          <w:highlight w:val="cyan"/>
        </w:rPr>
        <w:t xml:space="preserve">companies to look abroad for growth. Direct commercial sales </w:t>
      </w:r>
      <w:r w:rsidRPr="00857244">
        <w:rPr>
          <w:rStyle w:val="Emphasis"/>
        </w:rPr>
        <w:t>authorizations</w:t>
      </w:r>
      <w:r w:rsidRPr="00857244">
        <w:rPr>
          <w:sz w:val="16"/>
        </w:rPr>
        <w:t xml:space="preserve">, which are </w:t>
      </w:r>
      <w:r w:rsidRPr="00857244">
        <w:rPr>
          <w:rStyle w:val="StyleUnderline"/>
        </w:rPr>
        <w:t>granted</w:t>
      </w:r>
      <w:r w:rsidRPr="00857244">
        <w:rPr>
          <w:sz w:val="16"/>
        </w:rPr>
        <w:t xml:space="preserve"> by the U.S. State Department </w:t>
      </w:r>
      <w:r w:rsidRPr="00857244">
        <w:rPr>
          <w:rStyle w:val="StyleUnderline"/>
        </w:rPr>
        <w:t xml:space="preserve">to companies </w:t>
      </w:r>
      <w:r w:rsidRPr="00857244">
        <w:rPr>
          <w:rStyle w:val="Emphasis"/>
        </w:rPr>
        <w:t>seeking to sell military wares</w:t>
      </w:r>
      <w:r w:rsidRPr="00857244">
        <w:rPr>
          <w:sz w:val="16"/>
        </w:rPr>
        <w:t xml:space="preserve"> </w:t>
      </w:r>
      <w:r w:rsidRPr="00857244">
        <w:rPr>
          <w:rStyle w:val="StyleUnderline"/>
        </w:rPr>
        <w:t>to</w:t>
      </w:r>
      <w:r w:rsidRPr="00857244">
        <w:rPr>
          <w:sz w:val="16"/>
        </w:rPr>
        <w:t xml:space="preserve"> </w:t>
      </w:r>
      <w:r w:rsidRPr="00857244">
        <w:rPr>
          <w:rStyle w:val="Emphasis"/>
        </w:rPr>
        <w:t xml:space="preserve">foreign countries, have </w:t>
      </w:r>
      <w:r w:rsidRPr="00857244">
        <w:rPr>
          <w:rStyle w:val="Emphasis"/>
          <w:highlight w:val="cyan"/>
        </w:rPr>
        <w:t>jumped dramatically</w:t>
      </w:r>
      <w:r w:rsidRPr="00857244">
        <w:rPr>
          <w:rStyle w:val="Emphasis"/>
        </w:rPr>
        <w:t xml:space="preserve"> over the past five years</w:t>
      </w:r>
      <w:r w:rsidRPr="00857244">
        <w:rPr>
          <w:sz w:val="16"/>
        </w:rPr>
        <w:t xml:space="preserve">. </w:t>
      </w:r>
      <w:r w:rsidRPr="00857244">
        <w:rPr>
          <w:rStyle w:val="StyleUnderline"/>
        </w:rPr>
        <w:t>Commercial sales authorizations grew from $67 billion</w:t>
      </w:r>
      <w:r w:rsidRPr="00073410">
        <w:rPr>
          <w:rStyle w:val="StyleUnderline"/>
        </w:rPr>
        <w:t xml:space="preserve"> in 2006 </w:t>
      </w:r>
      <w:r w:rsidRPr="00857244">
        <w:rPr>
          <w:rStyle w:val="StyleUnderline"/>
          <w:highlight w:val="cyan"/>
        </w:rPr>
        <w:t xml:space="preserve">to </w:t>
      </w:r>
      <w:r w:rsidRPr="00857244">
        <w:rPr>
          <w:rStyle w:val="Emphasis"/>
          <w:highlight w:val="cyan"/>
        </w:rPr>
        <w:t>$154 billion in 2010</w:t>
      </w:r>
      <w:r w:rsidRPr="00073410">
        <w:rPr>
          <w:sz w:val="16"/>
        </w:rPr>
        <w:t xml:space="preserve">. </w:t>
      </w:r>
      <w:r w:rsidRPr="00073410">
        <w:rPr>
          <w:rStyle w:val="StyleUnderline"/>
        </w:rPr>
        <w:t>Despite competition and barriers to entry,</w:t>
      </w:r>
      <w:r w:rsidRPr="00073410">
        <w:rPr>
          <w:sz w:val="16"/>
        </w:rPr>
        <w:t xml:space="preserve"> U</w:t>
      </w:r>
      <w:r w:rsidRPr="00073410">
        <w:rPr>
          <w:rStyle w:val="Emphasis"/>
        </w:rPr>
        <w:t xml:space="preserve">.S. </w:t>
      </w:r>
      <w:r w:rsidRPr="00857244">
        <w:rPr>
          <w:rStyle w:val="Emphasis"/>
          <w:highlight w:val="cyan"/>
        </w:rPr>
        <w:t>aerospace firms have little choice but to seek overseas military market opportunities</w:t>
      </w:r>
      <w:r w:rsidRPr="00073410">
        <w:rPr>
          <w:rStyle w:val="Emphasis"/>
        </w:rPr>
        <w:t xml:space="preserve"> in the years ahead.</w:t>
      </w:r>
    </w:p>
    <w:p w14:paraId="4D807FCB" w14:textId="77777777" w:rsidR="00BF3579" w:rsidRDefault="00BF3579" w:rsidP="00BF3579">
      <w:pPr>
        <w:pStyle w:val="Heading4"/>
      </w:pPr>
      <w:r>
        <w:t xml:space="preserve">Try or die NEG – multiple threats make extinction inevitable – only colonization can solve </w:t>
      </w:r>
    </w:p>
    <w:p w14:paraId="55B37F4A" w14:textId="77777777" w:rsidR="00BF3579" w:rsidRDefault="00BF3579" w:rsidP="00BF3579">
      <w:r w:rsidRPr="00FD5534">
        <w:rPr>
          <w:rStyle w:val="Style13ptBold"/>
        </w:rPr>
        <w:t>Austen</w:t>
      </w:r>
      <w:r>
        <w:t xml:space="preserve">, contributing editor of Harper’s Magazine, </w:t>
      </w:r>
      <w:r w:rsidRPr="00FD5534">
        <w:rPr>
          <w:rStyle w:val="Style13ptBold"/>
        </w:rPr>
        <w:t>11</w:t>
      </w:r>
      <w:r>
        <w:t xml:space="preserve"> </w:t>
      </w:r>
    </w:p>
    <w:p w14:paraId="62270CFA" w14:textId="77777777" w:rsidR="00BF3579" w:rsidRPr="00FD5534" w:rsidRDefault="00BF3579" w:rsidP="00BF3579">
      <w:r>
        <w:t>(</w:t>
      </w:r>
      <w:r w:rsidRPr="00FD5534">
        <w:t xml:space="preserve">Ben Austen, “After Earth: Why, Where, How, and When We Might Leave Our Home Planet,” popular science, </w:t>
      </w:r>
      <w:hyperlink r:id="rId6" w:history="1">
        <w:r w:rsidRPr="00FD5534">
          <w:rPr>
            <w:rStyle w:val="Hyperlink"/>
          </w:rPr>
          <w:t>http://www.popsci.com/science/article/2011-02/after-earth-why-where-how-and-when-we-might-leave-our-home-planet?page=3</w:t>
        </w:r>
      </w:hyperlink>
      <w:r>
        <w:t xml:space="preserve">) </w:t>
      </w:r>
    </w:p>
    <w:p w14:paraId="0F29BD86" w14:textId="77777777" w:rsidR="00BF3579" w:rsidRDefault="00BF3579" w:rsidP="00BF3579">
      <w:pPr>
        <w:rPr>
          <w:sz w:val="14"/>
        </w:rPr>
      </w:pPr>
      <w:r w:rsidRPr="005424DA">
        <w:rPr>
          <w:rStyle w:val="StyleUnderline"/>
          <w:highlight w:val="yellow"/>
        </w:rPr>
        <w:t xml:space="preserve">Earth won’t always </w:t>
      </w:r>
      <w:r w:rsidRPr="005424DA">
        <w:rPr>
          <w:rStyle w:val="Emphasis"/>
          <w:highlight w:val="yellow"/>
        </w:rPr>
        <w:t>be fit for occupation</w:t>
      </w:r>
      <w:r w:rsidRPr="00BA2423">
        <w:rPr>
          <w:sz w:val="14"/>
        </w:rPr>
        <w:t xml:space="preserve">. We know that in two billion years or so, an </w:t>
      </w:r>
      <w:r w:rsidRPr="005424DA">
        <w:rPr>
          <w:rStyle w:val="Emphasis"/>
          <w:highlight w:val="yellow"/>
        </w:rPr>
        <w:t>expanding sun</w:t>
      </w:r>
      <w:r w:rsidRPr="005424DA">
        <w:rPr>
          <w:rStyle w:val="StyleUnderline"/>
          <w:highlight w:val="yellow"/>
        </w:rPr>
        <w:t xml:space="preserve"> will </w:t>
      </w:r>
      <w:r w:rsidRPr="005424DA">
        <w:rPr>
          <w:rStyle w:val="Emphasis"/>
          <w:highlight w:val="yellow"/>
        </w:rPr>
        <w:t>boil</w:t>
      </w:r>
      <w:r w:rsidRPr="00FD5534">
        <w:rPr>
          <w:rStyle w:val="Emphasis"/>
        </w:rPr>
        <w:t xml:space="preserve"> away </w:t>
      </w:r>
      <w:r w:rsidRPr="005424DA">
        <w:rPr>
          <w:rStyle w:val="Emphasis"/>
          <w:highlight w:val="yellow"/>
        </w:rPr>
        <w:t>our oceans</w:t>
      </w:r>
      <w:r w:rsidRPr="00FD5534">
        <w:rPr>
          <w:rStyle w:val="Emphasis"/>
        </w:rPr>
        <w:t>,</w:t>
      </w:r>
      <w:r w:rsidRPr="00BA2423">
        <w:rPr>
          <w:sz w:val="14"/>
        </w:rPr>
        <w:t xml:space="preserve"> leaving our home in the universe uninhabitable—unless, that is, we haven’t already been wiped out by the Andromeda galaxy, which is on a multibillion-year collision course with our Milky Way. Moreover, at least a third of the thousand mile-wide asteroids that hurtle across our orbital path will eventually crash into us, at a rate of about one every 300,000 years. Why? Indeed, in 1989 </w:t>
      </w:r>
      <w:r w:rsidRPr="005424DA">
        <w:rPr>
          <w:rStyle w:val="StyleUnderline"/>
          <w:highlight w:val="yellow"/>
        </w:rPr>
        <w:t>a</w:t>
      </w:r>
      <w:r w:rsidRPr="00BA2423">
        <w:rPr>
          <w:rStyle w:val="StyleUnderline"/>
        </w:rPr>
        <w:t xml:space="preserve"> far smaller </w:t>
      </w:r>
      <w:r w:rsidRPr="005424DA">
        <w:rPr>
          <w:rStyle w:val="StyleUnderline"/>
          <w:highlight w:val="yellow"/>
        </w:rPr>
        <w:t>asteroid</w:t>
      </w:r>
      <w:r w:rsidRPr="00BA2423">
        <w:rPr>
          <w:sz w:val="14"/>
        </w:rPr>
        <w:t xml:space="preserve">, </w:t>
      </w:r>
      <w:r w:rsidRPr="00BA2423">
        <w:rPr>
          <w:rStyle w:val="StyleUnderline"/>
        </w:rPr>
        <w:t xml:space="preserve">the impact of which would still have been </w:t>
      </w:r>
      <w:r w:rsidRPr="005424DA">
        <w:rPr>
          <w:rStyle w:val="StyleUnderline"/>
          <w:highlight w:val="yellow"/>
        </w:rPr>
        <w:t>equivalent</w:t>
      </w:r>
      <w:r w:rsidRPr="00BA2423">
        <w:rPr>
          <w:rStyle w:val="StyleUnderline"/>
        </w:rPr>
        <w:t xml:space="preserve"> </w:t>
      </w:r>
      <w:r w:rsidRPr="00BA2423">
        <w:rPr>
          <w:rStyle w:val="Emphasis"/>
        </w:rPr>
        <w:t xml:space="preserve">in force </w:t>
      </w:r>
      <w:r w:rsidRPr="005424DA">
        <w:rPr>
          <w:rStyle w:val="Emphasis"/>
          <w:highlight w:val="yellow"/>
        </w:rPr>
        <w:t>to 1,000 nuclear bombs</w:t>
      </w:r>
      <w:r w:rsidRPr="005424DA">
        <w:rPr>
          <w:sz w:val="14"/>
          <w:highlight w:val="yellow"/>
        </w:rPr>
        <w:t xml:space="preserve">, </w:t>
      </w:r>
      <w:r w:rsidRPr="005424DA">
        <w:rPr>
          <w:rStyle w:val="StyleUnderline"/>
          <w:highlight w:val="yellow"/>
        </w:rPr>
        <w:t>crossed</w:t>
      </w:r>
      <w:r w:rsidRPr="00BA2423">
        <w:rPr>
          <w:rStyle w:val="StyleUnderline"/>
        </w:rPr>
        <w:t xml:space="preserve"> our orbit </w:t>
      </w:r>
      <w:r w:rsidRPr="005424DA">
        <w:rPr>
          <w:rStyle w:val="StyleUnderline"/>
          <w:highlight w:val="yellow"/>
        </w:rPr>
        <w:t xml:space="preserve">just </w:t>
      </w:r>
      <w:r w:rsidRPr="005424DA">
        <w:rPr>
          <w:rStyle w:val="Emphasis"/>
          <w:highlight w:val="yellow"/>
        </w:rPr>
        <w:t>six hours after Earth</w:t>
      </w:r>
      <w:r w:rsidRPr="00BA2423">
        <w:rPr>
          <w:sz w:val="14"/>
        </w:rPr>
        <w:t xml:space="preserve"> had passed. </w:t>
      </w:r>
      <w:r w:rsidRPr="005424DA">
        <w:rPr>
          <w:rStyle w:val="StyleUnderline"/>
          <w:highlight w:val="yellow"/>
        </w:rPr>
        <w:t>A recent report</w:t>
      </w:r>
      <w:r w:rsidRPr="00BA2423">
        <w:rPr>
          <w:rStyle w:val="StyleUnderline"/>
        </w:rPr>
        <w:t xml:space="preserve"> by the Lifeboat Foundation</w:t>
      </w:r>
      <w:r w:rsidRPr="00BA2423">
        <w:rPr>
          <w:sz w:val="14"/>
        </w:rPr>
        <w:t xml:space="preserve">, whose hundreds of researchers track a dozen different existential risks to humanity, </w:t>
      </w:r>
      <w:r w:rsidRPr="005424DA">
        <w:rPr>
          <w:rStyle w:val="Emphasis"/>
          <w:highlight w:val="yellow"/>
        </w:rPr>
        <w:t>likens that</w:t>
      </w:r>
      <w:r w:rsidRPr="00BA2423">
        <w:rPr>
          <w:rStyle w:val="Emphasis"/>
        </w:rPr>
        <w:t xml:space="preserve"> one-in-300,000 chance</w:t>
      </w:r>
      <w:r w:rsidRPr="00BA2423">
        <w:rPr>
          <w:sz w:val="14"/>
        </w:rPr>
        <w:t xml:space="preserve"> </w:t>
      </w:r>
      <w:r w:rsidRPr="00BA2423">
        <w:rPr>
          <w:rStyle w:val="StyleUnderline"/>
        </w:rPr>
        <w:t xml:space="preserve">of a catastrophic strike </w:t>
      </w:r>
      <w:r w:rsidRPr="005424DA">
        <w:rPr>
          <w:rStyle w:val="Emphasis"/>
          <w:highlight w:val="yellow"/>
        </w:rPr>
        <w:t>to</w:t>
      </w:r>
      <w:r w:rsidRPr="00BA2423">
        <w:rPr>
          <w:rStyle w:val="Emphasis"/>
        </w:rPr>
        <w:t xml:space="preserve"> a game of </w:t>
      </w:r>
      <w:r w:rsidRPr="005424DA">
        <w:rPr>
          <w:rStyle w:val="Emphasis"/>
          <w:highlight w:val="yellow"/>
        </w:rPr>
        <w:t>Russian roulette</w:t>
      </w:r>
      <w:r w:rsidRPr="00BA2423">
        <w:rPr>
          <w:rStyle w:val="Emphasis"/>
        </w:rPr>
        <w:t xml:space="preserve">: “If we keep pulling the trigger long enough </w:t>
      </w:r>
      <w:r w:rsidRPr="005424DA">
        <w:rPr>
          <w:rStyle w:val="Emphasis"/>
          <w:highlight w:val="yellow"/>
        </w:rPr>
        <w:t>we’ll blow our head off</w:t>
      </w:r>
      <w:r w:rsidRPr="005424DA">
        <w:rPr>
          <w:sz w:val="14"/>
          <w:highlight w:val="yellow"/>
        </w:rPr>
        <w:t xml:space="preserve">, </w:t>
      </w:r>
      <w:r w:rsidRPr="005424DA">
        <w:rPr>
          <w:rStyle w:val="StyleUnderline"/>
          <w:highlight w:val="yellow"/>
        </w:rPr>
        <w:t>and there’s no guarantee</w:t>
      </w:r>
      <w:r w:rsidRPr="005424DA">
        <w:rPr>
          <w:sz w:val="14"/>
          <w:highlight w:val="yellow"/>
        </w:rPr>
        <w:t xml:space="preserve"> </w:t>
      </w:r>
      <w:r w:rsidRPr="005424DA">
        <w:rPr>
          <w:rStyle w:val="Emphasis"/>
          <w:highlight w:val="yellow"/>
        </w:rPr>
        <w:t>it won’t be the next pull.”</w:t>
      </w:r>
      <w:r w:rsidRPr="00BA2423">
        <w:rPr>
          <w:sz w:val="14"/>
        </w:rPr>
        <w:t xml:space="preserve"> Many of the threats that might lead us to consider off-Earth living arrangements are actually man-made, and not necessarily in the distant future. </w:t>
      </w:r>
      <w:r w:rsidRPr="005424DA">
        <w:rPr>
          <w:rStyle w:val="StyleUnderline"/>
          <w:highlight w:val="yellow"/>
        </w:rPr>
        <w:t>The amount we consume</w:t>
      </w:r>
      <w:r w:rsidRPr="00BA2423">
        <w:rPr>
          <w:sz w:val="14"/>
        </w:rPr>
        <w:t xml:space="preserve"> each year </w:t>
      </w:r>
      <w:r w:rsidRPr="00BA2423">
        <w:rPr>
          <w:rStyle w:val="Emphasis"/>
        </w:rPr>
        <w:t xml:space="preserve">already </w:t>
      </w:r>
      <w:r w:rsidRPr="005424DA">
        <w:rPr>
          <w:rStyle w:val="Emphasis"/>
          <w:highlight w:val="yellow"/>
        </w:rPr>
        <w:t>far outstrips</w:t>
      </w:r>
      <w:r w:rsidRPr="005424DA">
        <w:rPr>
          <w:sz w:val="14"/>
          <w:highlight w:val="yellow"/>
        </w:rPr>
        <w:t xml:space="preserve"> </w:t>
      </w:r>
      <w:r w:rsidRPr="005424DA">
        <w:rPr>
          <w:rStyle w:val="StyleUnderline"/>
          <w:highlight w:val="yellow"/>
        </w:rPr>
        <w:t>what our planet can sustain</w:t>
      </w:r>
      <w:r w:rsidRPr="00BA2423">
        <w:rPr>
          <w:sz w:val="14"/>
        </w:rPr>
        <w:t xml:space="preserve">, and </w:t>
      </w:r>
      <w:r w:rsidRPr="00BA2423">
        <w:rPr>
          <w:rStyle w:val="StyleUnderline"/>
        </w:rPr>
        <w:t xml:space="preserve">the World Wildlife Fund estimates </w:t>
      </w:r>
      <w:r w:rsidRPr="00BA2423">
        <w:rPr>
          <w:sz w:val="14"/>
        </w:rPr>
        <w:t xml:space="preserve">that </w:t>
      </w:r>
      <w:r w:rsidRPr="005424DA">
        <w:rPr>
          <w:rStyle w:val="Emphasis"/>
          <w:highlight w:val="yellow"/>
        </w:rPr>
        <w:t>by 2030 we will be consuming two planets’ worth of natural resources annually</w:t>
      </w:r>
      <w:r w:rsidRPr="00BA2423">
        <w:rPr>
          <w:sz w:val="14"/>
        </w:rPr>
        <w:t xml:space="preserve">. The Center for Research on the Epidemiology of Disasters, an international humanitarian organization, reports that </w:t>
      </w:r>
      <w:r w:rsidRPr="00BA2423">
        <w:rPr>
          <w:rStyle w:val="StyleUnderline"/>
        </w:rPr>
        <w:t>the onslaught of droughts, earthquakes, epic rains and floods over the past decade is triple the number from the 1980s</w:t>
      </w:r>
      <w:r w:rsidRPr="00BA2423">
        <w:rPr>
          <w:sz w:val="14"/>
        </w:rPr>
        <w:t xml:space="preserve"> and nearly 54 times that of 1901, when this data was first collected. Some scenarios have climate change leading to severe water shortages, the submersion of coastal areas, and widespread famine. Additionally, </w:t>
      </w:r>
      <w:r w:rsidRPr="005424DA">
        <w:rPr>
          <w:rStyle w:val="StyleUnderline"/>
          <w:highlight w:val="yellow"/>
        </w:rPr>
        <w:t>the world could end by</w:t>
      </w:r>
      <w:r w:rsidRPr="00BA2423">
        <w:rPr>
          <w:rStyle w:val="StyleUnderline"/>
        </w:rPr>
        <w:t xml:space="preserve"> way of </w:t>
      </w:r>
      <w:r w:rsidRPr="00BA2423">
        <w:rPr>
          <w:rStyle w:val="Emphasis"/>
        </w:rPr>
        <w:t xml:space="preserve">deadly </w:t>
      </w:r>
      <w:r w:rsidRPr="005424DA">
        <w:rPr>
          <w:rStyle w:val="Emphasis"/>
          <w:highlight w:val="yellow"/>
        </w:rPr>
        <w:t>pathogen</w:t>
      </w:r>
      <w:r w:rsidRPr="00BA2423">
        <w:rPr>
          <w:rStyle w:val="StyleUnderline"/>
        </w:rPr>
        <w:t>,</w:t>
      </w:r>
      <w:r w:rsidRPr="00BA2423">
        <w:rPr>
          <w:sz w:val="14"/>
        </w:rPr>
        <w:t xml:space="preserve"> </w:t>
      </w:r>
      <w:r w:rsidRPr="005424DA">
        <w:rPr>
          <w:rStyle w:val="Emphasis"/>
          <w:highlight w:val="yellow"/>
        </w:rPr>
        <w:t>nuclear war</w:t>
      </w:r>
      <w:r w:rsidRPr="005424DA">
        <w:rPr>
          <w:sz w:val="14"/>
          <w:highlight w:val="yellow"/>
        </w:rPr>
        <w:t xml:space="preserve"> </w:t>
      </w:r>
      <w:r w:rsidRPr="005424DA">
        <w:rPr>
          <w:rStyle w:val="StyleUnderline"/>
          <w:highlight w:val="yellow"/>
        </w:rPr>
        <w:t>or</w:t>
      </w:r>
      <w:r w:rsidRPr="00BA2423">
        <w:rPr>
          <w:sz w:val="14"/>
        </w:rPr>
        <w:t xml:space="preserve">, as the Lifeboat Foundation warns, </w:t>
      </w:r>
      <w:r w:rsidRPr="00BA2423">
        <w:rPr>
          <w:rStyle w:val="Emphasis"/>
        </w:rPr>
        <w:t>the “</w:t>
      </w:r>
      <w:r w:rsidRPr="005424DA">
        <w:rPr>
          <w:rStyle w:val="Emphasis"/>
          <w:highlight w:val="yellow"/>
        </w:rPr>
        <w:t>misuse of</w:t>
      </w:r>
      <w:r w:rsidRPr="00BA2423">
        <w:rPr>
          <w:rStyle w:val="Emphasis"/>
        </w:rPr>
        <w:t xml:space="preserve"> increasingly </w:t>
      </w:r>
      <w:r w:rsidRPr="005424DA">
        <w:rPr>
          <w:rStyle w:val="Emphasis"/>
          <w:highlight w:val="yellow"/>
        </w:rPr>
        <w:t>powerful tech</w:t>
      </w:r>
      <w:r w:rsidRPr="00BA2423">
        <w:rPr>
          <w:rStyle w:val="Emphasis"/>
        </w:rPr>
        <w:t>nologies.”</w:t>
      </w:r>
      <w:r w:rsidRPr="00BA2423">
        <w:rPr>
          <w:sz w:val="14"/>
        </w:rPr>
        <w:t xml:space="preserve"> Given the risks humans pose to the planet, we might also someday leave Earth simply to conserve it, with our planet becoming a kind of nature sanctuary that we visit now and again, as we might Yosemite. </w:t>
      </w:r>
      <w:r w:rsidRPr="005424DA">
        <w:rPr>
          <w:rStyle w:val="Emphasis"/>
          <w:highlight w:val="yellow"/>
        </w:rPr>
        <w:t>None of the threats</w:t>
      </w:r>
      <w:r w:rsidRPr="00BA2423">
        <w:rPr>
          <w:rStyle w:val="Emphasis"/>
        </w:rPr>
        <w:t xml:space="preserve"> we face </w:t>
      </w:r>
      <w:r w:rsidRPr="005424DA">
        <w:rPr>
          <w:rStyle w:val="Emphasis"/>
          <w:highlight w:val="yellow"/>
        </w:rPr>
        <w:t>are</w:t>
      </w:r>
      <w:r w:rsidRPr="00BA2423">
        <w:rPr>
          <w:rStyle w:val="Emphasis"/>
        </w:rPr>
        <w:t xml:space="preserve"> especially </w:t>
      </w:r>
      <w:r w:rsidRPr="005424DA">
        <w:rPr>
          <w:rStyle w:val="Emphasis"/>
          <w:highlight w:val="yellow"/>
        </w:rPr>
        <w:t>far-fetched</w:t>
      </w:r>
      <w:r w:rsidRPr="00BA2423">
        <w:rPr>
          <w:rStyle w:val="Emphasis"/>
        </w:rPr>
        <w:t>.</w:t>
      </w:r>
      <w:r w:rsidRPr="00BA2423">
        <w:rPr>
          <w:sz w:val="14"/>
        </w:rPr>
        <w:t xml:space="preserve"> Climate change is already a major factor in human affairs, for instance, and our planet has undergone at least one previous mass extinction as a result of asteroid impact. “The dinosaurs died out because they were too stupid to build an adequate spacefaring civilization,” says Tihamer Toth-Fejel, a research engineer at the Advanced Information Systems division of defense contractor General Dynamics and one of 85 members of the Lifeboat Foundation’s space-settlement board. “So far, the difference between us and them is barely measurable.” The Alliance to Rescue Civilization, a project started by New York University chemist Robert Shapiro, contends that the inevitability of any of several cataclysmic events means that we must prepare a copy of our civilization and move it into outer space and out of harm’s way—a backup of our cultural achievements and traditions. In 2005, then–</w:t>
      </w:r>
      <w:r w:rsidRPr="00BA2423">
        <w:rPr>
          <w:rStyle w:val="StyleUnderline"/>
        </w:rPr>
        <w:t>NASA administrator</w:t>
      </w:r>
      <w:r w:rsidRPr="00BA2423">
        <w:rPr>
          <w:sz w:val="14"/>
        </w:rPr>
        <w:t xml:space="preserve"> Michael </w:t>
      </w:r>
      <w:r w:rsidRPr="00BA2423">
        <w:rPr>
          <w:rStyle w:val="StyleUnderline"/>
        </w:rPr>
        <w:t>Griffin</w:t>
      </w:r>
      <w:r w:rsidRPr="00BA2423">
        <w:rPr>
          <w:sz w:val="14"/>
        </w:rPr>
        <w:t xml:space="preserve"> </w:t>
      </w:r>
      <w:r w:rsidRPr="00BA2423">
        <w:rPr>
          <w:rStyle w:val="StyleUnderline"/>
        </w:rPr>
        <w:t>described the aims of the national space program in similar terms</w:t>
      </w:r>
      <w:r w:rsidRPr="00BA2423">
        <w:rPr>
          <w:sz w:val="14"/>
        </w:rPr>
        <w:t>. “</w:t>
      </w:r>
      <w:r w:rsidRPr="005424DA">
        <w:rPr>
          <w:rStyle w:val="StyleUnderline"/>
          <w:highlight w:val="yellow"/>
        </w:rPr>
        <w:t>If we humans want to survive</w:t>
      </w:r>
      <w:r w:rsidRPr="00BA2423">
        <w:rPr>
          <w:rStyle w:val="StyleUnderline"/>
        </w:rPr>
        <w:t xml:space="preserve"> for hundreds of thousands or millions of years, </w:t>
      </w:r>
      <w:r w:rsidRPr="005424DA">
        <w:rPr>
          <w:rStyle w:val="Emphasis"/>
          <w:highlight w:val="yellow"/>
        </w:rPr>
        <w:t>we must</w:t>
      </w:r>
      <w:r w:rsidRPr="00BA2423">
        <w:rPr>
          <w:rStyle w:val="Emphasis"/>
        </w:rPr>
        <w:t xml:space="preserve"> ultimately </w:t>
      </w:r>
      <w:r w:rsidRPr="005424DA">
        <w:rPr>
          <w:rStyle w:val="Emphasis"/>
          <w:highlight w:val="yellow"/>
        </w:rPr>
        <w:t>populate other planets</w:t>
      </w:r>
      <w:r w:rsidRPr="00BA2423">
        <w:rPr>
          <w:rStyle w:val="Emphasis"/>
        </w:rPr>
        <w:t xml:space="preserve">,” </w:t>
      </w:r>
      <w:r w:rsidRPr="00BA2423">
        <w:rPr>
          <w:sz w:val="14"/>
        </w:rPr>
        <w:t>he said. “One day, I don’t know when that day is, but there will be more human beings who live off the Earth than on it.”</w:t>
      </w:r>
    </w:p>
    <w:p w14:paraId="2DE53720" w14:textId="77777777" w:rsidR="00BF3579" w:rsidRDefault="00BF3579" w:rsidP="004E7081"/>
    <w:p w14:paraId="0B04BD04" w14:textId="247C656A" w:rsidR="00710963" w:rsidRDefault="0006668B" w:rsidP="00710963">
      <w:pPr>
        <w:pStyle w:val="Heading2"/>
      </w:pPr>
      <w:r>
        <w:t xml:space="preserve">Space </w:t>
      </w:r>
      <w:r w:rsidR="00710963">
        <w:t>Impact</w:t>
      </w:r>
    </w:p>
    <w:p w14:paraId="103F0E6A" w14:textId="61C90719" w:rsidR="001C22DB" w:rsidRDefault="001C22DB" w:rsidP="00AC46D7">
      <w:pPr>
        <w:pStyle w:val="Heading3"/>
      </w:pPr>
      <w:r>
        <w:t>Space Col Impact Overview – 2NC</w:t>
      </w:r>
    </w:p>
    <w:p w14:paraId="3018AFCC" w14:textId="77777777" w:rsidR="001C22DB" w:rsidRDefault="001C22DB" w:rsidP="001C22DB"/>
    <w:p w14:paraId="3E1CF129" w14:textId="6B09A02B" w:rsidR="001C22DB" w:rsidRDefault="000409BA" w:rsidP="001C22DB">
      <w:pPr>
        <w:pStyle w:val="Heading4"/>
      </w:pPr>
      <w:r>
        <w:t>And space colonization has to come first – creates resiliency to all of the aff’s impacts</w:t>
      </w:r>
    </w:p>
    <w:p w14:paraId="706E91C2" w14:textId="77777777" w:rsidR="001C22DB" w:rsidRPr="00803C02" w:rsidRDefault="001C22DB" w:rsidP="001C22DB">
      <w:r w:rsidRPr="00803C02">
        <w:t xml:space="preserve">Mike </w:t>
      </w:r>
      <w:r w:rsidRPr="00803C02">
        <w:rPr>
          <w:rStyle w:val="Style13ptBold"/>
        </w:rPr>
        <w:t>Wall 18</w:t>
      </w:r>
      <w:r>
        <w:t xml:space="preserve">, </w:t>
      </w:r>
      <w:r w:rsidRPr="00803C02">
        <w:t>"Mars Colony Would Be a Hedge Against World War III, Elon Musk Says," Space, https://www.space.com/40112-elon-musk-mars-colony-world-war-3.html</w:t>
      </w:r>
    </w:p>
    <w:p w14:paraId="5CDAA1DB" w14:textId="77777777" w:rsidR="001C22DB" w:rsidRDefault="001C22DB" w:rsidP="001C22DB">
      <w:pPr>
        <w:rPr>
          <w:sz w:val="16"/>
        </w:rPr>
      </w:pPr>
      <w:r w:rsidRPr="00803C02">
        <w:rPr>
          <w:rStyle w:val="StyleUnderline"/>
        </w:rPr>
        <w:t xml:space="preserve">Humanity's brutal and bellicose past provides ample justification for </w:t>
      </w:r>
      <w:r w:rsidRPr="00D22000">
        <w:rPr>
          <w:rStyle w:val="StyleUnderline"/>
          <w:highlight w:val="cyan"/>
        </w:rPr>
        <w:t>pursuing settlements on</w:t>
      </w:r>
      <w:r w:rsidRPr="00803C02">
        <w:rPr>
          <w:rStyle w:val="StyleUnderline"/>
        </w:rPr>
        <w:t xml:space="preserve"> the moon and </w:t>
      </w:r>
      <w:r w:rsidRPr="00D22000">
        <w:rPr>
          <w:rStyle w:val="StyleUnderline"/>
          <w:highlight w:val="cyan"/>
        </w:rPr>
        <w:t>Mars</w:t>
      </w:r>
      <w:r w:rsidRPr="00803C02">
        <w:rPr>
          <w:sz w:val="16"/>
        </w:rPr>
        <w:t xml:space="preserve">, Elon Musk says. The billionaire entrepreneur has long stressed that he founded SpaceX in 2002 primarily to help make humanity a multiplanet species — </w:t>
      </w:r>
      <w:r w:rsidRPr="00D22000">
        <w:rPr>
          <w:rStyle w:val="Emphasis"/>
          <w:highlight w:val="cyan"/>
        </w:rPr>
        <w:t>a giant leap that would render us much less vulnerable to extinction.</w:t>
      </w:r>
      <w:r>
        <w:rPr>
          <w:rStyle w:val="Emphasis"/>
        </w:rPr>
        <w:t xml:space="preserve"> </w:t>
      </w:r>
      <w:r w:rsidRPr="00803C02">
        <w:rPr>
          <w:rStyle w:val="StyleUnderline"/>
        </w:rPr>
        <w:t xml:space="preserve">Human </w:t>
      </w:r>
      <w:r w:rsidRPr="00D22000">
        <w:rPr>
          <w:rStyle w:val="StyleUnderline"/>
          <w:highlight w:val="cyan"/>
        </w:rPr>
        <w:t>civilization faces</w:t>
      </w:r>
      <w:r w:rsidRPr="00803C02">
        <w:rPr>
          <w:rStyle w:val="StyleUnderline"/>
        </w:rPr>
        <w:t xml:space="preserve"> many </w:t>
      </w:r>
      <w:r w:rsidRPr="00D22000">
        <w:rPr>
          <w:rStyle w:val="StyleUnderline"/>
          <w:highlight w:val="cyan"/>
        </w:rPr>
        <w:t>grave threats</w:t>
      </w:r>
      <w:r w:rsidRPr="00803C02">
        <w:rPr>
          <w:rStyle w:val="StyleUnderline"/>
        </w:rPr>
        <w:t xml:space="preserve"> over the long haul, </w:t>
      </w:r>
      <w:r w:rsidRPr="00D22000">
        <w:rPr>
          <w:rStyle w:val="StyleUnderline"/>
          <w:highlight w:val="cyan"/>
        </w:rPr>
        <w:t>from asteroid strikes and climate change to a</w:t>
      </w:r>
      <w:r w:rsidRPr="00D22000">
        <w:rPr>
          <w:rStyle w:val="StyleUnderline"/>
        </w:rPr>
        <w:t xml:space="preserve">rtificial </w:t>
      </w:r>
      <w:r w:rsidRPr="00D22000">
        <w:rPr>
          <w:rStyle w:val="StyleUnderline"/>
          <w:highlight w:val="cyan"/>
        </w:rPr>
        <w:t>i</w:t>
      </w:r>
      <w:r w:rsidRPr="00D22000">
        <w:rPr>
          <w:rStyle w:val="StyleUnderline"/>
        </w:rPr>
        <w:t xml:space="preserve">ntelligence </w:t>
      </w:r>
      <w:r w:rsidRPr="00D22000">
        <w:rPr>
          <w:rStyle w:val="StyleUnderline"/>
          <w:highlight w:val="cyan"/>
        </w:rPr>
        <w:t>run amok</w:t>
      </w:r>
      <w:r w:rsidRPr="00803C02">
        <w:rPr>
          <w:rStyle w:val="StyleUnderline"/>
        </w:rPr>
        <w:t xml:space="preserve">, </w:t>
      </w:r>
      <w:r w:rsidRPr="00803C02">
        <w:rPr>
          <w:sz w:val="16"/>
        </w:rPr>
        <w:t xml:space="preserve">Musk has said over the years. And he recently highlighted our well-documented inability to get along with each other as another frightening factor. [The BFR: SpaceX's Mars Colony Plan in Images] "Last century, we had two massive world wars — three if you count the Cold War," Musk said earlier this month at the SXSW festival in Austin, Texas. "I think it's </w:t>
      </w:r>
      <w:r w:rsidRPr="00C5033E">
        <w:rPr>
          <w:rStyle w:val="StyleUnderline"/>
          <w:highlight w:val="cyan"/>
        </w:rPr>
        <w:t>unlikely</w:t>
      </w:r>
      <w:r w:rsidRPr="00803C02">
        <w:rPr>
          <w:rStyle w:val="StyleUnderline"/>
        </w:rPr>
        <w:t xml:space="preserve"> that </w:t>
      </w:r>
      <w:r w:rsidRPr="00C5033E">
        <w:rPr>
          <w:rStyle w:val="StyleUnderline"/>
          <w:highlight w:val="cyan"/>
        </w:rPr>
        <w:t>we'll never have another world war</w:t>
      </w:r>
      <w:r w:rsidRPr="00803C02">
        <w:rPr>
          <w:rStyle w:val="StyleUnderline"/>
        </w:rPr>
        <w:t xml:space="preserve"> again."</w:t>
      </w:r>
      <w:r>
        <w:rPr>
          <w:rStyle w:val="StyleUnderline"/>
        </w:rPr>
        <w:t xml:space="preserve"> </w:t>
      </w:r>
      <w:r w:rsidRPr="00803C02">
        <w:rPr>
          <w:sz w:val="16"/>
        </w:rPr>
        <w:t xml:space="preserve">He emphasized that he's not predicting an imminent global conflict, only that one is likely to occur at some point in the future, given humanity's track record. If and when that next big war occurs, Musk added, it could usher in a planet-wide "dark ages." "Then </w:t>
      </w:r>
      <w:r w:rsidRPr="00880D61">
        <w:rPr>
          <w:rStyle w:val="StyleUnderline"/>
        </w:rPr>
        <w:t xml:space="preserve">we </w:t>
      </w:r>
      <w:r w:rsidRPr="00C5033E">
        <w:rPr>
          <w:rStyle w:val="StyleUnderline"/>
          <w:highlight w:val="cyan"/>
        </w:rPr>
        <w:t>want</w:t>
      </w:r>
      <w:r w:rsidRPr="00880D61">
        <w:rPr>
          <w:rStyle w:val="StyleUnderline"/>
        </w:rPr>
        <w:t xml:space="preserve"> to make sure that there's </w:t>
      </w:r>
      <w:r w:rsidRPr="00C5033E">
        <w:rPr>
          <w:rStyle w:val="StyleUnderline"/>
          <w:highlight w:val="cyan"/>
        </w:rPr>
        <w:t>enough of a seed</w:t>
      </w:r>
      <w:r w:rsidRPr="00880D61">
        <w:rPr>
          <w:rStyle w:val="StyleUnderline"/>
        </w:rPr>
        <w:t xml:space="preserve"> of human civilization somewhere else </w:t>
      </w:r>
      <w:r w:rsidRPr="00C5033E">
        <w:rPr>
          <w:rStyle w:val="StyleUnderline"/>
          <w:highlight w:val="cyan"/>
        </w:rPr>
        <w:t>to bring civilization back</w:t>
      </w:r>
      <w:r w:rsidRPr="00880D61">
        <w:rPr>
          <w:rStyle w:val="StyleUnderline"/>
        </w:rPr>
        <w:t xml:space="preserve"> and perhaps shorten the length of the dark ages</w:t>
      </w:r>
      <w:r w:rsidRPr="00803C02">
        <w:rPr>
          <w:sz w:val="16"/>
        </w:rPr>
        <w:t xml:space="preserve">," he said. "I think </w:t>
      </w:r>
      <w:r w:rsidRPr="009C1B96">
        <w:t>a moon base and</w:t>
      </w:r>
      <w:r w:rsidRPr="00803C02">
        <w:rPr>
          <w:rStyle w:val="Emphasis"/>
        </w:rPr>
        <w:t xml:space="preserve"> </w:t>
      </w:r>
      <w:r w:rsidRPr="00C5033E">
        <w:rPr>
          <w:rStyle w:val="Emphasis"/>
          <w:highlight w:val="cyan"/>
        </w:rPr>
        <w:t>a Mars base</w:t>
      </w:r>
      <w:r w:rsidRPr="00803C02">
        <w:rPr>
          <w:rStyle w:val="Emphasis"/>
        </w:rPr>
        <w:t xml:space="preserve"> that could perhaps help </w:t>
      </w:r>
      <w:r w:rsidRPr="00C5033E">
        <w:rPr>
          <w:rStyle w:val="Emphasis"/>
          <w:highlight w:val="cyan"/>
        </w:rPr>
        <w:t>regenerate life</w:t>
      </w:r>
      <w:r w:rsidRPr="00803C02">
        <w:rPr>
          <w:rStyle w:val="Emphasis"/>
        </w:rPr>
        <w:t xml:space="preserve"> back here </w:t>
      </w:r>
      <w:r w:rsidRPr="00C5033E">
        <w:rPr>
          <w:rStyle w:val="Emphasis"/>
          <w:highlight w:val="cyan"/>
        </w:rPr>
        <w:t>on Earth</w:t>
      </w:r>
      <w:r w:rsidRPr="00803C02">
        <w:rPr>
          <w:rStyle w:val="Emphasis"/>
        </w:rPr>
        <w:t xml:space="preserve"> would be really important</w:t>
      </w:r>
      <w:r w:rsidRPr="00C5033E">
        <w:rPr>
          <w:rStyle w:val="Emphasis"/>
          <w:highlight w:val="cyan"/>
        </w:rPr>
        <w:t>, and to get that done before a possible World War III</w:t>
      </w:r>
      <w:r w:rsidRPr="00803C02">
        <w:rPr>
          <w:rStyle w:val="Emphasis"/>
        </w:rPr>
        <w:t>."</w:t>
      </w:r>
      <w:r>
        <w:rPr>
          <w:rStyle w:val="Emphasis"/>
        </w:rPr>
        <w:t xml:space="preserve"> </w:t>
      </w:r>
      <w:r w:rsidRPr="00C5033E">
        <w:rPr>
          <w:rStyle w:val="Emphasis"/>
          <w:highlight w:val="cyan"/>
        </w:rPr>
        <w:t>A Mars base would be a sturdier civilization</w:t>
      </w:r>
      <w:r w:rsidRPr="007D58B3">
        <w:rPr>
          <w:rStyle w:val="Emphasis"/>
        </w:rPr>
        <w:t xml:space="preserve"> </w:t>
      </w:r>
      <w:r w:rsidRPr="00803C02">
        <w:rPr>
          <w:rStyle w:val="StyleUnderline"/>
        </w:rPr>
        <w:t>bulwark than a moon settlement because the Red Planet is farther from Earth,</w:t>
      </w:r>
      <w:r w:rsidRPr="00803C02">
        <w:rPr>
          <w:sz w:val="16"/>
        </w:rPr>
        <w:t xml:space="preserve"> Musk added. But it's worth setting up shop on both worlds, as each outpost would thin our risk, he said.</w:t>
      </w:r>
    </w:p>
    <w:p w14:paraId="56A9E341" w14:textId="77777777" w:rsidR="001F1112" w:rsidRDefault="001F1112" w:rsidP="001F1112"/>
    <w:p w14:paraId="0A433577" w14:textId="77777777" w:rsidR="00FB0A0E" w:rsidRPr="001F1112" w:rsidRDefault="00FB0A0E" w:rsidP="001F1112"/>
    <w:p w14:paraId="3A5B7FD6" w14:textId="6394C750" w:rsidR="00631220" w:rsidRDefault="00CA12DE" w:rsidP="00CA12DE">
      <w:pPr>
        <w:pStyle w:val="Heading3"/>
      </w:pPr>
      <w:r>
        <w:t>Space Colonization Coming – 2NC</w:t>
      </w:r>
    </w:p>
    <w:p w14:paraId="31EB337D" w14:textId="23823267" w:rsidR="006A10BC" w:rsidRDefault="006A10BC" w:rsidP="006A10BC">
      <w:pPr>
        <w:pStyle w:val="Heading4"/>
      </w:pPr>
      <w:r>
        <w:t>It can happen in 8 years</w:t>
      </w:r>
    </w:p>
    <w:p w14:paraId="77CD8C09" w14:textId="3B797BE8" w:rsidR="006A10BC" w:rsidRDefault="006A10BC" w:rsidP="006A10BC">
      <w:r w:rsidRPr="006A10BC">
        <w:t xml:space="preserve">Matt </w:t>
      </w:r>
      <w:r w:rsidRPr="006A10BC">
        <w:rPr>
          <w:rStyle w:val="Style13ptBold"/>
        </w:rPr>
        <w:t>Williams</w:t>
      </w:r>
      <w:r w:rsidRPr="006A10BC">
        <w:t>, 9-21-</w:t>
      </w:r>
      <w:r w:rsidRPr="006A10BC">
        <w:rPr>
          <w:rStyle w:val="Style13ptBold"/>
        </w:rPr>
        <w:t>2018</w:t>
      </w:r>
      <w:r w:rsidRPr="006A10BC">
        <w:t>,</w:t>
      </w:r>
      <w:r>
        <w:t xml:space="preserve"> Reporter, </w:t>
      </w:r>
      <w:r w:rsidRPr="006A10BC">
        <w:t>"Musk Gives an Update on When a Mars Colony Could be Built", Universe Today, https://www.universetoday.com/140071/musk-gives-an-update-on-when-a-mars-colony-could-be-built/</w:t>
      </w:r>
    </w:p>
    <w:p w14:paraId="06C72CB2" w14:textId="77777777" w:rsidR="006A10BC" w:rsidRPr="006A10BC" w:rsidRDefault="006A10BC" w:rsidP="006A10BC">
      <w:pPr>
        <w:rPr>
          <w:sz w:val="16"/>
        </w:rPr>
      </w:pPr>
      <w:r w:rsidRPr="006A10BC">
        <w:rPr>
          <w:sz w:val="16"/>
        </w:rPr>
        <w:t xml:space="preserve">Just last week (on Monday, Sept. 17th), </w:t>
      </w:r>
      <w:r w:rsidRPr="006A10BC">
        <w:rPr>
          <w:rStyle w:val="Emphasis"/>
        </w:rPr>
        <w:t xml:space="preserve">he revealed new information </w:t>
      </w:r>
      <w:r w:rsidRPr="006A10BC">
        <w:rPr>
          <w:rStyle w:val="StyleUnderline"/>
        </w:rPr>
        <w:t>about the Big Falcon Rocket (BFR)  and</w:t>
      </w:r>
      <w:r w:rsidRPr="006A10BC">
        <w:rPr>
          <w:sz w:val="16"/>
        </w:rPr>
        <w:t xml:space="preserve"> who its first passenger would be when it conducts </w:t>
      </w:r>
      <w:r w:rsidRPr="006A10BC">
        <w:rPr>
          <w:rStyle w:val="StyleUnderline"/>
        </w:rPr>
        <w:t>its first lunar</w:t>
      </w:r>
      <w:r w:rsidRPr="006A10BC">
        <w:rPr>
          <w:sz w:val="16"/>
        </w:rPr>
        <w:t xml:space="preserve"> </w:t>
      </w:r>
      <w:r w:rsidRPr="006A10BC">
        <w:rPr>
          <w:rStyle w:val="StyleUnderline"/>
        </w:rPr>
        <w:t>mission (which is planned for 2023</w:t>
      </w:r>
      <w:r w:rsidRPr="006A10BC">
        <w:rPr>
          <w:sz w:val="16"/>
        </w:rPr>
        <w:t xml:space="preserve">). </w:t>
      </w:r>
      <w:r w:rsidRPr="006A10BC">
        <w:rPr>
          <w:rStyle w:val="StyleUnderline"/>
        </w:rPr>
        <w:t>And</w:t>
      </w:r>
      <w:r w:rsidRPr="006A10BC">
        <w:rPr>
          <w:sz w:val="16"/>
        </w:rPr>
        <w:t xml:space="preserve"> on Friday (Sept. 21st), Musk </w:t>
      </w:r>
      <w:r w:rsidRPr="006A10BC">
        <w:rPr>
          <w:rStyle w:val="StyleUnderline"/>
        </w:rPr>
        <w:t>shared</w:t>
      </w:r>
      <w:r w:rsidRPr="006A10BC">
        <w:rPr>
          <w:sz w:val="16"/>
        </w:rPr>
        <w:t xml:space="preserve"> some </w:t>
      </w:r>
      <w:r w:rsidRPr="006A10BC">
        <w:rPr>
          <w:rStyle w:val="StyleUnderline"/>
        </w:rPr>
        <w:t>updated plans on</w:t>
      </w:r>
      <w:r w:rsidRPr="006A10BC">
        <w:rPr>
          <w:sz w:val="16"/>
        </w:rPr>
        <w:t xml:space="preserve"> </w:t>
      </w:r>
      <w:r w:rsidRPr="006A10BC">
        <w:rPr>
          <w:rStyle w:val="StyleUnderline"/>
        </w:rPr>
        <w:t xml:space="preserve">when a </w:t>
      </w:r>
      <w:r w:rsidRPr="006A10BC">
        <w:rPr>
          <w:sz w:val="16"/>
        </w:rPr>
        <w:t>SpaceX</w:t>
      </w:r>
      <w:r w:rsidRPr="006A10BC">
        <w:rPr>
          <w:rStyle w:val="StyleUnderline"/>
        </w:rPr>
        <w:t xml:space="preserve"> </w:t>
      </w:r>
      <w:r w:rsidRPr="006A10BC">
        <w:rPr>
          <w:rStyle w:val="Emphasis"/>
        </w:rPr>
        <w:t>Martian colony</w:t>
      </w:r>
      <w:r w:rsidRPr="006A10BC">
        <w:rPr>
          <w:sz w:val="16"/>
        </w:rPr>
        <w:t xml:space="preserve"> </w:t>
      </w:r>
      <w:r w:rsidRPr="006A10BC">
        <w:rPr>
          <w:rStyle w:val="Emphasis"/>
        </w:rPr>
        <w:t>could be established</w:t>
      </w:r>
      <w:r w:rsidRPr="006A10BC">
        <w:rPr>
          <w:sz w:val="16"/>
        </w:rPr>
        <w:t xml:space="preserve">. According to the tweet he posted, his company could build a base on Mars (Mars Base Alpha) </w:t>
      </w:r>
      <w:r w:rsidRPr="006A10BC">
        <w:rPr>
          <w:rStyle w:val="Emphasis"/>
        </w:rPr>
        <w:t>as early as 2028.</w:t>
      </w:r>
    </w:p>
    <w:p w14:paraId="54D45A15" w14:textId="77777777" w:rsidR="006A10BC" w:rsidRPr="006A10BC" w:rsidRDefault="006A10BC" w:rsidP="006A10BC"/>
    <w:p w14:paraId="247E99B2" w14:textId="10F38553" w:rsidR="00CA12DE" w:rsidRDefault="004D7B30" w:rsidP="0006668B">
      <w:pPr>
        <w:pStyle w:val="Heading3"/>
      </w:pPr>
      <w:r>
        <w:t>Sales</w:t>
      </w:r>
      <w:r w:rsidR="00CA12DE">
        <w:t xml:space="preserve"> K2 Aerospace – 2NC</w:t>
      </w:r>
    </w:p>
    <w:p w14:paraId="694E85EF" w14:textId="733D4A04" w:rsidR="004D7B30" w:rsidRDefault="004D7B30" w:rsidP="004D7B30">
      <w:pPr>
        <w:pStyle w:val="Heading4"/>
      </w:pPr>
      <w:r>
        <w:t>Exports are a critical component of the aerospace industry</w:t>
      </w:r>
    </w:p>
    <w:p w14:paraId="71F2E0C4" w14:textId="197EAE83" w:rsidR="004D7B30" w:rsidRPr="004D7B30" w:rsidRDefault="004D7B30" w:rsidP="004D7B30">
      <w:r w:rsidRPr="004D7B30">
        <w:t xml:space="preserve">Jeremy </w:t>
      </w:r>
      <w:r w:rsidRPr="004D7B30">
        <w:rPr>
          <w:rStyle w:val="Style13ptBold"/>
        </w:rPr>
        <w:t>Leonard, 2017</w:t>
      </w:r>
      <w:r w:rsidRPr="004D7B30">
        <w:t>, Director of Industry Services at Oxford Economics, an independent global advisory firm providing reports, forecasts and analytical tools,</w:t>
      </w:r>
      <w:r>
        <w:t xml:space="preserve"> </w:t>
      </w:r>
      <w:r w:rsidRPr="004D7B30">
        <w:t>"US Aerospace Industry: Flying High, Soaring Higher?", IndustryWeek, https://www.industryweek.com/trade/us-aerospace-industry-flying-high-soaring-higher</w:t>
      </w:r>
    </w:p>
    <w:p w14:paraId="2049BFD3" w14:textId="1762C60E" w:rsidR="004D7B30" w:rsidRPr="004D7B30" w:rsidRDefault="004D7B30" w:rsidP="004D7B30">
      <w:pPr>
        <w:tabs>
          <w:tab w:val="left" w:pos="2840"/>
        </w:tabs>
        <w:rPr>
          <w:sz w:val="16"/>
        </w:rPr>
      </w:pPr>
      <w:r w:rsidRPr="004D7B30">
        <w:rPr>
          <w:sz w:val="16"/>
        </w:rPr>
        <w:t xml:space="preserve">With so much focus on worries about American products being uncompetitive with those produced elsewhere in the world and the associated impact on jobs and domestic economic activity, it is easy to forget that </w:t>
      </w:r>
      <w:r w:rsidRPr="004D7B30">
        <w:rPr>
          <w:rStyle w:val="StyleUnderline"/>
        </w:rPr>
        <w:t>there are a number of manufacturing sectors for which American dominance has persisted for decades and shows very few signs of ebbing.</w:t>
      </w:r>
      <w:r>
        <w:rPr>
          <w:rStyle w:val="StyleUnderline"/>
        </w:rPr>
        <w:t xml:space="preserve"> </w:t>
      </w:r>
      <w:r w:rsidRPr="004D7B30">
        <w:rPr>
          <w:rStyle w:val="Emphasis"/>
        </w:rPr>
        <w:t>Perhaps the best example is the aerospace sector.</w:t>
      </w:r>
      <w:r>
        <w:rPr>
          <w:rStyle w:val="Emphasis"/>
        </w:rPr>
        <w:t xml:space="preserve"> </w:t>
      </w:r>
      <w:r w:rsidRPr="004D7B30">
        <w:rPr>
          <w:rStyle w:val="Emphasis"/>
        </w:rPr>
        <w:t>The United States currently accounts for half of global production</w:t>
      </w:r>
      <w:r w:rsidRPr="004D7B30">
        <w:rPr>
          <w:sz w:val="16"/>
        </w:rPr>
        <w:t xml:space="preserve"> (with Canada adding another 5%). While this share has declined substantially from close to 70% in the 1980s and 1990s, the reasons for the decline are mainly due to the expansion of Airbus (particularly since the introduction of the A320 in 1987) and consolidation in the U.S. when McDonnell Douglas merged with Boeing in 1997. This has meant that North America and Europe accounted for nearly 90% of global production through to the financial crisis, although that has fallen to 82% today. </w:t>
      </w:r>
      <w:r w:rsidRPr="004D7B30">
        <w:rPr>
          <w:rStyle w:val="StyleUnderline"/>
        </w:rPr>
        <w:t>A</w:t>
      </w:r>
      <w:r w:rsidRPr="004D7B30">
        <w:rPr>
          <w:sz w:val="16"/>
        </w:rPr>
        <w:t xml:space="preserve">nother </w:t>
      </w:r>
      <w:r w:rsidRPr="004D7B30">
        <w:rPr>
          <w:rStyle w:val="Emphasis"/>
        </w:rPr>
        <w:t>important aspect</w:t>
      </w:r>
      <w:r w:rsidRPr="004D7B30">
        <w:rPr>
          <w:sz w:val="16"/>
        </w:rPr>
        <w:t xml:space="preserve"> </w:t>
      </w:r>
      <w:r w:rsidRPr="004D7B30">
        <w:rPr>
          <w:rStyle w:val="StyleUnderline"/>
        </w:rPr>
        <w:t>of aerospace</w:t>
      </w:r>
      <w:r w:rsidRPr="004D7B30">
        <w:rPr>
          <w:sz w:val="16"/>
        </w:rPr>
        <w:t xml:space="preserve"> </w:t>
      </w:r>
      <w:r w:rsidRPr="004D7B30">
        <w:rPr>
          <w:rStyle w:val="Emphasis"/>
        </w:rPr>
        <w:t>is the defense component</w:t>
      </w:r>
      <w:r w:rsidRPr="004D7B30">
        <w:rPr>
          <w:sz w:val="16"/>
        </w:rPr>
        <w:t xml:space="preserve">. While smaller in size than the commercial segment (U.S. shipments of defense aerospace equipment amount to about 25% of the national sector total), </w:t>
      </w:r>
      <w:r w:rsidRPr="004D7B30">
        <w:rPr>
          <w:rStyle w:val="StyleUnderline"/>
        </w:rPr>
        <w:t>the</w:t>
      </w:r>
      <w:r w:rsidRPr="004D7B30">
        <w:rPr>
          <w:sz w:val="16"/>
        </w:rPr>
        <w:t xml:space="preserve"> </w:t>
      </w:r>
      <w:r w:rsidRPr="004D7B30">
        <w:rPr>
          <w:rStyle w:val="Emphasis"/>
        </w:rPr>
        <w:t>U.S. is by many measures more dominant in this space,</w:t>
      </w:r>
      <w:r w:rsidRPr="004D7B30">
        <w:rPr>
          <w:sz w:val="16"/>
        </w:rPr>
        <w:t xml:space="preserve"> </w:t>
      </w:r>
      <w:r w:rsidRPr="004D7B30">
        <w:rPr>
          <w:rStyle w:val="Emphasis"/>
        </w:rPr>
        <w:t>with U.S.-based firms accounting for nearly 60% of global military sales.</w:t>
      </w:r>
      <w:r>
        <w:rPr>
          <w:rStyle w:val="Emphasis"/>
        </w:rPr>
        <w:t xml:space="preserve"> </w:t>
      </w:r>
      <w:r w:rsidRPr="004D7B30">
        <w:rPr>
          <w:rStyle w:val="Emphasis"/>
        </w:rPr>
        <w:t>The aerospace industry is a good business in which to be competitive</w:t>
      </w:r>
      <w:r w:rsidRPr="004D7B30">
        <w:rPr>
          <w:sz w:val="16"/>
        </w:rPr>
        <w:t xml:space="preserve">, </w:t>
      </w:r>
      <w:r w:rsidRPr="004D7B30">
        <w:rPr>
          <w:rStyle w:val="StyleUnderline"/>
        </w:rPr>
        <w:t>because</w:t>
      </w:r>
      <w:r w:rsidRPr="004D7B30">
        <w:rPr>
          <w:sz w:val="16"/>
        </w:rPr>
        <w:t xml:space="preserve"> the </w:t>
      </w:r>
      <w:r w:rsidRPr="004D7B30">
        <w:rPr>
          <w:rStyle w:val="Emphasis"/>
        </w:rPr>
        <w:t>underlying drivers of demand are very strong</w:t>
      </w:r>
      <w:r w:rsidRPr="004D7B30">
        <w:rPr>
          <w:sz w:val="16"/>
        </w:rPr>
        <w:t>. Since the end of the Great Recession, new commercial aircraft orders have typically been double, and in some years triple the number of annual deliveries. This reflects explosive growth of air traffic in the emerging world as rising incomes and declines in ticket fares make air travel affordable for increasing numbers of households. Global air travel has increased by 6.5% per annum since the end of the financial crisis, and this growth in Asian passenger traffic in particular has accelerated in the past two years. The drop in crude-oil prices has driven global airline profits to historic highs as operating costs pressures ease and increase scope for further investment in fleet modernization. Continuation of these trends means that global aerospace production is expected to grow by 3.5% per annum for the next ten years, almost a percentage point faster than global GDP. These geographic patterns of production and demand are mirrored in U.S. aerospace trade performance (which includes not only finished aircraft, but also parts and components that feed into supply chains of aircraft manufacturers). The trade surplus in aerospace products reached $80 billion in 2015 on exports of $140 billion, both record highs. This surplus, which has widened in the past 15 years both in absolute terms and as a percentage of aerospace exports, keeps the total U.S. trade deficit 10% smaller than it otherwise would be. China became the most important single destination in 2013 (passing Japan and the large European economies), but still only accounts for 10% of the total. But on a regional basis, the Asia-Pacific region accounts for 40%, with Japan, Singapore, South Korea and Taiwan being other important destinations. This is a function of both stronger short-haul travel within Asia and expansion of longer-haul routes to Europe and North America.</w:t>
      </w:r>
      <w:r>
        <w:rPr>
          <w:rStyle w:val="StyleUnderline"/>
        </w:rPr>
        <w:t xml:space="preserve"> </w:t>
      </w:r>
      <w:r w:rsidRPr="004D7B30">
        <w:rPr>
          <w:sz w:val="16"/>
        </w:rPr>
        <w:t xml:space="preserve">Also </w:t>
      </w:r>
      <w:r w:rsidRPr="004D7B30">
        <w:rPr>
          <w:rStyle w:val="Emphasis"/>
        </w:rPr>
        <w:t>noteworthy is the importance of the Middle East and Africa in the export mix</w:t>
      </w:r>
      <w:r w:rsidRPr="004D7B30">
        <w:rPr>
          <w:sz w:val="16"/>
        </w:rPr>
        <w:t xml:space="preserve">. Thanks to the explosive growth of Persian Gulf-based carriers such as Emirates and Etihad, exports to that region reached 15% of the sector total in 2015, nearly triple its share just a decade ago. </w:t>
      </w:r>
      <w:r w:rsidRPr="004D7B30">
        <w:rPr>
          <w:rStyle w:val="Emphasis"/>
        </w:rPr>
        <w:t>A key question</w:t>
      </w:r>
      <w:r w:rsidRPr="004D7B30">
        <w:rPr>
          <w:sz w:val="16"/>
        </w:rPr>
        <w:t xml:space="preserve">, of course, </w:t>
      </w:r>
      <w:r w:rsidRPr="004D7B30">
        <w:rPr>
          <w:rStyle w:val="Emphasis"/>
        </w:rPr>
        <w:t>is the degree to which the competitive dominance of the U.S. aerospace industry will persist</w:t>
      </w:r>
      <w:r w:rsidRPr="004D7B30">
        <w:rPr>
          <w:sz w:val="16"/>
        </w:rPr>
        <w:t xml:space="preserve">. There are many reasons to be optimistic, the first and foremost of which is a well-earned reputation for reliability and safety. This is a big part of the reason that, despite concerted efforts by China to develop a commercial airliner, its share of global output is only 3%. Furthermore, test flights of the Comac C919—a short-haul commercial airliner manufactured by the Commercial Aircraft Corporation of China—have been delayed, and most observers agree that its cost-efficiency, comfort, and safety will be insufficient for it gain significant market share. We do not expect China’s share of global aerospace production to exceed 5% for the next 15 years. A second factor is history. The U.S. was the birthplace of aviation, and geography has always favored the sector’s development thanks to a relatively large landmass with a widely dispersed population that is conducive to air travel. Geopolitical history has only reinforced that advantage, as that has encouraged heavy investment in the R&amp;D, engineering and production infrastructure to create industrial clusters in Seattle, southern California, Kansas and elsewhere. This is one of the key reasons why U.S. aerospace manufacturing remained so dominant against European manufacturers such as de Havilland/Hawker, Fokker, Aérospatiale and the other predecessors of Airbus. A final point is that more </w:t>
      </w:r>
      <w:r w:rsidRPr="004D7B30">
        <w:rPr>
          <w:rStyle w:val="StyleUnderline"/>
        </w:rPr>
        <w:t>fundamental indicators of competitiveness</w:t>
      </w:r>
      <w:r w:rsidRPr="004D7B30">
        <w:rPr>
          <w:sz w:val="16"/>
        </w:rPr>
        <w:t xml:space="preserve"> (such as production per unit of capital and labor</w:t>
      </w:r>
      <w:r w:rsidRPr="004D7B30">
        <w:rPr>
          <w:rStyle w:val="StyleUnderline"/>
        </w:rPr>
        <w:t>) have improved dramatically in the U.S. aerospace industry</w:t>
      </w:r>
      <w:r w:rsidRPr="004D7B30">
        <w:rPr>
          <w:sz w:val="16"/>
        </w:rPr>
        <w:t xml:space="preserve"> in the past 15 years. Some of this improvement is common to some other manufacturing industries (automotive and industrial machinery in particular), such as the use of enterprise-resource-planning systems to reduce inventories, implementation of lean manufacturing techniques to reduce waste and improve quality. These have contributed to a 40% improvement in the overall productivity of capital and labor for aerospace sector in the past 15 years, compared to a 10% improvement for U.S. manufacturing as a whole. It also illustrates a widening competitive advantage against European manufacturers, which partly explains why Europe’s share of global production has never been able to climb above 25%. For all of these reasons, </w:t>
      </w:r>
      <w:r w:rsidRPr="004D7B30">
        <w:rPr>
          <w:rStyle w:val="StyleUnderline"/>
        </w:rPr>
        <w:t>the</w:t>
      </w:r>
      <w:r w:rsidRPr="004D7B30">
        <w:rPr>
          <w:sz w:val="16"/>
        </w:rPr>
        <w:t xml:space="preserve"> already-</w:t>
      </w:r>
      <w:r w:rsidRPr="004D7B30">
        <w:rPr>
          <w:rStyle w:val="StyleUnderline"/>
        </w:rPr>
        <w:t xml:space="preserve">soaring U.S. aerospace industry is set to fly higher, with </w:t>
      </w:r>
      <w:r w:rsidRPr="004D7B30">
        <w:rPr>
          <w:rStyle w:val="Emphasis"/>
        </w:rPr>
        <w:t xml:space="preserve">export growth </w:t>
      </w:r>
      <w:r w:rsidRPr="004D7B30">
        <w:rPr>
          <w:sz w:val="16"/>
        </w:rPr>
        <w:t>expected to average a bit more than 3.5 % over the next decade. This demand, along with a relatively robust outlook for air travel in the domestic market looking ahead, means that U.S. aerospace will maintain, if not slightly increase, its dominant share of global production.</w:t>
      </w:r>
    </w:p>
    <w:p w14:paraId="4850B9D9" w14:textId="4617815A" w:rsidR="004D7B30" w:rsidRDefault="004D7B30" w:rsidP="004D7B30">
      <w:pPr>
        <w:pStyle w:val="Heading4"/>
      </w:pPr>
      <w:r>
        <w:t>And even if sales are only a small component of the industry, budget cuts to NASA means there is an increased reliance on private companies</w:t>
      </w:r>
    </w:p>
    <w:p w14:paraId="27D8E009" w14:textId="2AF7B7DE" w:rsidR="004D7B30" w:rsidRDefault="0088070C" w:rsidP="004D7B30">
      <w:r w:rsidRPr="0088070C">
        <w:t xml:space="preserve">Michael </w:t>
      </w:r>
      <w:r w:rsidRPr="0088070C">
        <w:rPr>
          <w:rStyle w:val="Style13ptBold"/>
        </w:rPr>
        <w:t>Sheetz</w:t>
      </w:r>
      <w:r w:rsidRPr="0088070C">
        <w:t>, 3-11-</w:t>
      </w:r>
      <w:r w:rsidRPr="0088070C">
        <w:rPr>
          <w:rStyle w:val="Style13ptBold"/>
        </w:rPr>
        <w:t>2019</w:t>
      </w:r>
      <w:r w:rsidRPr="0088070C">
        <w:t>,</w:t>
      </w:r>
      <w:r>
        <w:t xml:space="preserve"> Reporter, </w:t>
      </w:r>
      <w:r w:rsidRPr="0088070C">
        <w:t>“NASA budget reveals even more reliance on private companies like SpaceX and Blue Origin”, CNBC, https://www.cnbc.com/2019/03/11/nasa-budget-more-reliance-on-private-companies-like-spacex.html</w:t>
      </w:r>
    </w:p>
    <w:p w14:paraId="52175CAA" w14:textId="103165CB" w:rsidR="004D7B30" w:rsidRPr="0088070C" w:rsidRDefault="004D7B30" w:rsidP="004D7B30">
      <w:pPr>
        <w:rPr>
          <w:sz w:val="14"/>
        </w:rPr>
      </w:pPr>
      <w:r w:rsidRPr="0088070C">
        <w:rPr>
          <w:rStyle w:val="StyleUnderline"/>
        </w:rPr>
        <w:t>The White House unveiled NASA’s 2020 budget</w:t>
      </w:r>
      <w:r w:rsidRPr="0088070C">
        <w:rPr>
          <w:sz w:val="14"/>
        </w:rPr>
        <w:t xml:space="preserve"> on Monday </w:t>
      </w:r>
      <w:r w:rsidRPr="0088070C">
        <w:rPr>
          <w:rStyle w:val="StyleUnderline"/>
        </w:rPr>
        <w:t>and</w:t>
      </w:r>
      <w:r w:rsidRPr="0088070C">
        <w:rPr>
          <w:sz w:val="14"/>
        </w:rPr>
        <w:t xml:space="preserve"> the $21 billion requested from Congress </w:t>
      </w:r>
      <w:r w:rsidRPr="0088070C">
        <w:rPr>
          <w:rStyle w:val="Emphasis"/>
        </w:rPr>
        <w:t>reveals new opportunities for private space companies</w:t>
      </w:r>
      <w:r w:rsidRPr="0088070C">
        <w:rPr>
          <w:sz w:val="14"/>
        </w:rPr>
        <w:t xml:space="preserve"> to earn lucrative future awards, several industry analysts told CNBC.</w:t>
      </w:r>
      <w:r w:rsidR="0088070C" w:rsidRPr="0088070C">
        <w:rPr>
          <w:sz w:val="14"/>
        </w:rPr>
        <w:t xml:space="preserve"> </w:t>
      </w:r>
      <w:r w:rsidRPr="0088070C">
        <w:rPr>
          <w:sz w:val="14"/>
        </w:rPr>
        <w:t xml:space="preserve">This is the first budget request under NASA administrator Jim Bridenstine. On a reference basis alone, </w:t>
      </w:r>
      <w:r w:rsidRPr="0088070C">
        <w:rPr>
          <w:rStyle w:val="Emphasis"/>
        </w:rPr>
        <w:t>the budget uses the word “commercial” almost twice as much as last year</w:t>
      </w:r>
      <w:r w:rsidRPr="0088070C">
        <w:rPr>
          <w:sz w:val="14"/>
        </w:rPr>
        <w:t>. That is a boon to companies like SpaceX, as CEO Elon Musk has said his company wants to be a part of returning cargo and humans to the moon’s surface, as NASA aims to do.</w:t>
      </w:r>
      <w:r w:rsidR="0088070C" w:rsidRPr="0088070C">
        <w:rPr>
          <w:sz w:val="14"/>
        </w:rPr>
        <w:t xml:space="preserve"> </w:t>
      </w:r>
      <w:r w:rsidRPr="0088070C">
        <w:rPr>
          <w:sz w:val="14"/>
        </w:rPr>
        <w:t>“This is potentially good for SpaceX, given it looks like on the lunar side they’re emphasizing commercial companies more,” Morgan Stanley analyst Adam Jonas told CNBC. Jonas is widely followed due to his early call on electric automaker Tesla and helped form a team of analysts to focus on investment opportunities from the space industry at Morgan Stanley.</w:t>
      </w:r>
      <w:r w:rsidR="0088070C" w:rsidRPr="0088070C">
        <w:rPr>
          <w:sz w:val="14"/>
        </w:rPr>
        <w:t xml:space="preserve"> </w:t>
      </w:r>
      <w:r w:rsidRPr="0088070C">
        <w:rPr>
          <w:sz w:val="14"/>
        </w:rPr>
        <w:t>In comments on NASA TV after the budget release, Bridenstine gave the recent SpaceX Demo-1 mission as an example for how reusable rockets and spacecraft are how NASA can “drive down costs” and “increase access” to space, he said. Bridenstine contends that NASA needs “reusability in the entire architecture” of its space exploration plans, as SpaceX has shown how re-using rockets for launches to low Earth orbit has proven cost effective.</w:t>
      </w:r>
      <w:r w:rsidR="0088070C" w:rsidRPr="0088070C">
        <w:rPr>
          <w:sz w:val="14"/>
        </w:rPr>
        <w:t xml:space="preserve"> </w:t>
      </w:r>
      <w:r w:rsidRPr="0088070C">
        <w:rPr>
          <w:sz w:val="14"/>
        </w:rPr>
        <w:t>“I think SpaceX certainly are going to be big winners as a result of this budget,” Chad Anderson, CEO of Space Angels, told CNBC.</w:t>
      </w:r>
      <w:r w:rsidR="0088070C" w:rsidRPr="0088070C">
        <w:rPr>
          <w:sz w:val="14"/>
        </w:rPr>
        <w:t xml:space="preserve"> </w:t>
      </w:r>
      <w:r w:rsidRPr="0088070C">
        <w:rPr>
          <w:sz w:val="14"/>
        </w:rPr>
        <w:t>“Increase the use of commercial partnerships”</w:t>
      </w:r>
      <w:r w:rsidR="0088070C" w:rsidRPr="0088070C">
        <w:rPr>
          <w:sz w:val="14"/>
        </w:rPr>
        <w:t xml:space="preserve"> </w:t>
      </w:r>
      <w:r w:rsidRPr="0088070C">
        <w:rPr>
          <w:rStyle w:val="StyleUnderline"/>
        </w:rPr>
        <w:t>NASA wants to</w:t>
      </w:r>
      <w:r w:rsidRPr="0088070C">
        <w:rPr>
          <w:sz w:val="14"/>
        </w:rPr>
        <w:t xml:space="preserve"> accelerate its plans to </w:t>
      </w:r>
      <w:r w:rsidRPr="0088070C">
        <w:rPr>
          <w:rStyle w:val="Emphasis"/>
        </w:rPr>
        <w:t>establish a permanent human presence on the surface of the moon</w:t>
      </w:r>
      <w:r w:rsidRPr="0088070C">
        <w:rPr>
          <w:sz w:val="14"/>
        </w:rPr>
        <w:t xml:space="preserve">. </w:t>
      </w:r>
      <w:r w:rsidRPr="0088070C">
        <w:rPr>
          <w:rStyle w:val="StyleUnderline"/>
        </w:rPr>
        <w:t>And</w:t>
      </w:r>
      <w:r w:rsidRPr="0088070C">
        <w:rPr>
          <w:sz w:val="14"/>
        </w:rPr>
        <w:t xml:space="preserve"> Bridenstine </w:t>
      </w:r>
      <w:r w:rsidRPr="0088070C">
        <w:rPr>
          <w:rStyle w:val="StyleUnderline"/>
        </w:rPr>
        <w:t xml:space="preserve">plans to “increase </w:t>
      </w:r>
      <w:r w:rsidRPr="0088070C">
        <w:rPr>
          <w:rStyle w:val="Emphasis"/>
        </w:rPr>
        <w:t>the use of commercial partnerships” to do that,</w:t>
      </w:r>
      <w:r w:rsidRPr="0088070C">
        <w:rPr>
          <w:sz w:val="14"/>
        </w:rPr>
        <w:t xml:space="preserve"> the budget said.</w:t>
      </w:r>
      <w:r w:rsidR="0088070C" w:rsidRPr="0088070C">
        <w:rPr>
          <w:sz w:val="14"/>
        </w:rPr>
        <w:t xml:space="preserve"> </w:t>
      </w:r>
      <w:r w:rsidRPr="0088070C">
        <w:rPr>
          <w:sz w:val="14"/>
        </w:rPr>
        <w:t>“Everything to this point has put the moon first in this administration. It looks like they’re going all in,” Anderson said.</w:t>
      </w:r>
      <w:r w:rsidR="0088070C" w:rsidRPr="0088070C">
        <w:rPr>
          <w:sz w:val="14"/>
        </w:rPr>
        <w:t xml:space="preserve"> </w:t>
      </w:r>
      <w:r w:rsidRPr="0088070C">
        <w:rPr>
          <w:sz w:val="14"/>
        </w:rPr>
        <w:t>NASA’s budget sets aside $363 million specifically to help companies develop “a large lunar lander” to take cargo and astronauts to the moon’s surface. This funding and development model is similar to the Commercial Orbital Transportation Services program, Anderson said, “which is incredibly encouraging.” That NASA program ended in 2013, after SpaceX and Orbital Sciences (now a division of Northrop Grumman) successfully developed new spacecraft and rockets for NASA to send cargo to the International Space Station.</w:t>
      </w:r>
      <w:r w:rsidR="0088070C" w:rsidRPr="0088070C">
        <w:rPr>
          <w:sz w:val="14"/>
        </w:rPr>
        <w:t xml:space="preserve"> </w:t>
      </w:r>
      <w:r w:rsidRPr="0088070C">
        <w:rPr>
          <w:sz w:val="14"/>
        </w:rPr>
        <w:t xml:space="preserve">Musk’s space company, as well as Jeff Bezos’ venture Blue Origin, are both developing spacecraft capable of landing on the moon. There is “no doubt” both </w:t>
      </w:r>
      <w:r w:rsidRPr="0088070C">
        <w:rPr>
          <w:rStyle w:val="Emphasis"/>
        </w:rPr>
        <w:t>companies are working with NASA</w:t>
      </w:r>
      <w:r w:rsidRPr="0088070C">
        <w:rPr>
          <w:sz w:val="14"/>
        </w:rPr>
        <w:t xml:space="preserve"> on landing on the moon and other planetary bodies, Anderson said.</w:t>
      </w:r>
      <w:r w:rsidR="0088070C" w:rsidRPr="0088070C">
        <w:rPr>
          <w:sz w:val="14"/>
        </w:rPr>
        <w:t xml:space="preserve"> </w:t>
      </w:r>
      <w:r w:rsidRPr="0088070C">
        <w:rPr>
          <w:sz w:val="14"/>
        </w:rPr>
        <w:t xml:space="preserve">Mike French, Bryce Space and Technology senior vice president, also pointed to SpaceX and Blue Origin as top contenders for NASA lunar lander funds. He said there will be “an interesting mix of traditional contractors” such as </w:t>
      </w:r>
      <w:r w:rsidRPr="0088070C">
        <w:rPr>
          <w:rStyle w:val="Emphasis"/>
        </w:rPr>
        <w:t xml:space="preserve">Boeing and Lockheed Martin </w:t>
      </w:r>
      <w:r w:rsidRPr="0088070C">
        <w:rPr>
          <w:sz w:val="14"/>
        </w:rPr>
        <w:t xml:space="preserve">also </w:t>
      </w:r>
      <w:r w:rsidRPr="0088070C">
        <w:rPr>
          <w:rStyle w:val="Emphasis"/>
        </w:rPr>
        <w:t>competing</w:t>
      </w:r>
      <w:r w:rsidRPr="0088070C">
        <w:rPr>
          <w:sz w:val="14"/>
        </w:rPr>
        <w:t xml:space="preserve"> for NASA awards.</w:t>
      </w:r>
      <w:r w:rsidR="0088070C" w:rsidRPr="0088070C">
        <w:rPr>
          <w:sz w:val="14"/>
        </w:rPr>
        <w:t xml:space="preserve"> </w:t>
      </w:r>
      <w:r w:rsidRPr="0088070C">
        <w:rPr>
          <w:sz w:val="14"/>
        </w:rPr>
        <w:t>Additionally, NASA has nine companies competing for up to $2.6 billion in lunar transportation contracts. Known as the Commercial Lunar Payload Services program (CLPS), the effort would send small payloads and robots to the moon’s surface as early as 2021.</w:t>
      </w:r>
      <w:r w:rsidR="0088070C" w:rsidRPr="0088070C">
        <w:rPr>
          <w:sz w:val="14"/>
        </w:rPr>
        <w:t xml:space="preserve"> </w:t>
      </w:r>
      <w:r w:rsidRPr="0088070C">
        <w:rPr>
          <w:sz w:val="14"/>
        </w:rPr>
        <w:t>“CLPS is the most significant near term revenue stream for startups,” French said.</w:t>
      </w:r>
      <w:r w:rsidR="0088070C" w:rsidRPr="0088070C">
        <w:rPr>
          <w:sz w:val="14"/>
        </w:rPr>
        <w:t xml:space="preserve"> </w:t>
      </w:r>
      <w:r w:rsidRPr="0088070C">
        <w:rPr>
          <w:sz w:val="14"/>
        </w:rPr>
        <w:t>Under CLPS, the agency will award multiple contracts for lunar missions over the next 10 years.</w:t>
      </w:r>
      <w:r w:rsidR="0088070C" w:rsidRPr="0088070C">
        <w:rPr>
          <w:sz w:val="14"/>
        </w:rPr>
        <w:t xml:space="preserve"> </w:t>
      </w:r>
      <w:r w:rsidRPr="0088070C">
        <w:rPr>
          <w:sz w:val="14"/>
        </w:rPr>
        <w:t>“Anyone working on lunar landers is also going to benefit,” Anderson said.</w:t>
      </w:r>
      <w:r w:rsidR="0088070C" w:rsidRPr="0088070C">
        <w:rPr>
          <w:sz w:val="14"/>
        </w:rPr>
        <w:t xml:space="preserve"> </w:t>
      </w:r>
      <w:r w:rsidRPr="0088070C">
        <w:rPr>
          <w:sz w:val="14"/>
        </w:rPr>
        <w:t>Private rockets for exploration missions</w:t>
      </w:r>
      <w:r w:rsidR="0088070C" w:rsidRPr="0088070C">
        <w:rPr>
          <w:sz w:val="14"/>
        </w:rPr>
        <w:t xml:space="preserve"> </w:t>
      </w:r>
      <w:r w:rsidRPr="0088070C">
        <w:rPr>
          <w:sz w:val="14"/>
        </w:rPr>
        <w:t>NASA wants to set aside $10.7 billion for its lunar plans. But the way NASA expects to execute those plans continues to change, as billions of dollars in cost overruns and years of delays have made the Space Launch System (SLS) rocket and Orion spacecraft less viable.</w:t>
      </w:r>
      <w:r w:rsidR="0088070C" w:rsidRPr="0088070C">
        <w:rPr>
          <w:sz w:val="14"/>
        </w:rPr>
        <w:t xml:space="preserve"> </w:t>
      </w:r>
      <w:r w:rsidRPr="0088070C">
        <w:rPr>
          <w:sz w:val="14"/>
        </w:rPr>
        <w:t xml:space="preserve">“It sounds like </w:t>
      </w:r>
      <w:r w:rsidRPr="0088070C">
        <w:rPr>
          <w:rStyle w:val="StyleUnderline"/>
        </w:rPr>
        <w:t>people are fed up with these big projects</w:t>
      </w:r>
      <w:r w:rsidRPr="0088070C">
        <w:rPr>
          <w:sz w:val="14"/>
        </w:rPr>
        <w:t xml:space="preserve"> like SLS, that are late and over budget,” Anderson said.</w:t>
      </w:r>
      <w:r w:rsidR="0088070C" w:rsidRPr="0088070C">
        <w:rPr>
          <w:sz w:val="14"/>
        </w:rPr>
        <w:t xml:space="preserve"> </w:t>
      </w:r>
      <w:r w:rsidRPr="0088070C">
        <w:rPr>
          <w:sz w:val="14"/>
        </w:rPr>
        <w:t>In the past year alone, NASA has moved two of its missions from SLS to commercial options: Lunar Gateway’s “power and propulsion element” and the Europa Clipper mission to Jupiter, planned for 2023.</w:t>
      </w:r>
      <w:r w:rsidR="0088070C" w:rsidRPr="0088070C">
        <w:rPr>
          <w:sz w:val="14"/>
        </w:rPr>
        <w:t xml:space="preserve"> </w:t>
      </w:r>
      <w:r w:rsidRPr="0088070C">
        <w:rPr>
          <w:sz w:val="14"/>
        </w:rPr>
        <w:t>”[NASA has] had calls to arms for ideas and for the commercial community to be a part of improving efficiency and reducing waste while achieving a fast time horizon,” Jonas said. “Seems to be the result of a bit of soul-searching amongst the bodies who determine these budgets.”</w:t>
      </w:r>
      <w:r w:rsidR="0088070C" w:rsidRPr="0088070C">
        <w:rPr>
          <w:sz w:val="14"/>
        </w:rPr>
        <w:t xml:space="preserve"> </w:t>
      </w:r>
      <w:r w:rsidRPr="0088070C">
        <w:rPr>
          <w:rStyle w:val="Emphasis"/>
        </w:rPr>
        <w:t>The door is now open for commercial rockets to launch</w:t>
      </w:r>
      <w:r w:rsidRPr="0088070C">
        <w:rPr>
          <w:sz w:val="14"/>
        </w:rPr>
        <w:t xml:space="preserve"> these </w:t>
      </w:r>
      <w:r w:rsidRPr="0088070C">
        <w:rPr>
          <w:rStyle w:val="Emphasis"/>
        </w:rPr>
        <w:t>missions</w:t>
      </w:r>
      <w:r w:rsidRPr="0088070C">
        <w:rPr>
          <w:sz w:val="14"/>
        </w:rPr>
        <w:t>. “Europa going commercial is a big deal,” French said, as the launch contract represents a significant piece of $600 million that’s up for grabs. NASA estimates that switching from SLS to a private rocket will save over $700 million.</w:t>
      </w:r>
      <w:r w:rsidR="0088070C" w:rsidRPr="0088070C">
        <w:rPr>
          <w:sz w:val="14"/>
        </w:rPr>
        <w:t xml:space="preserve"> </w:t>
      </w:r>
      <w:r w:rsidRPr="0088070C">
        <w:rPr>
          <w:sz w:val="14"/>
        </w:rPr>
        <w:t>SpaceX’s Falcon Heavy rocket is one currently available option but French believes “anyone who thinks they can will come” to NASA with a proposal for the mission, he said. That means NASA may consider Blue Origin’s New Glenn rocket, United Launch Alliance’s Vulcan rocket or Northrop Grumman’s OmegA rocket, according to French.</w:t>
      </w:r>
      <w:r w:rsidR="0088070C" w:rsidRPr="0088070C">
        <w:rPr>
          <w:sz w:val="14"/>
        </w:rPr>
        <w:t xml:space="preserve"> </w:t>
      </w:r>
      <w:r w:rsidRPr="0088070C">
        <w:rPr>
          <w:sz w:val="14"/>
        </w:rPr>
        <w:t>“The big ship is slowly starting to tack and change course and these are the early signs that people are paying attention,” Anderson said. “The private companies’ capability is real and comes at a cheaper price point.”</w:t>
      </w:r>
      <w:r w:rsidR="0088070C" w:rsidRPr="0088070C">
        <w:rPr>
          <w:sz w:val="14"/>
        </w:rPr>
        <w:t xml:space="preserve"> </w:t>
      </w:r>
      <w:r w:rsidRPr="0088070C">
        <w:rPr>
          <w:sz w:val="14"/>
        </w:rPr>
        <w:t>Business in Earth’s orbit</w:t>
      </w:r>
      <w:r w:rsidR="0088070C" w:rsidRPr="0088070C">
        <w:rPr>
          <w:sz w:val="14"/>
        </w:rPr>
        <w:t xml:space="preserve"> </w:t>
      </w:r>
      <w:r w:rsidRPr="0088070C">
        <w:rPr>
          <w:sz w:val="14"/>
        </w:rPr>
        <w:t>NASA still plans to end funding of the International Space Station six years from now. The administration is looking at making use of privately-built habitats in orbit, a key part of the commercialization of space, French said. Those include NanoRacks, Bigelow Aerospace and Axiom Space.</w:t>
      </w:r>
      <w:r w:rsidR="0088070C" w:rsidRPr="0088070C">
        <w:rPr>
          <w:sz w:val="14"/>
        </w:rPr>
        <w:t xml:space="preserve"> </w:t>
      </w:r>
      <w:r w:rsidRPr="0088070C">
        <w:rPr>
          <w:sz w:val="14"/>
        </w:rPr>
        <w:t>French also thinks there’s “a slightly different cloud” of space assembly and manufacturing companies that will benefit from NASA’s budget, he said. Those companies are the likes of Made in Space and Maxar Technologies-owned SSL, according to French.</w:t>
      </w:r>
      <w:r w:rsidR="0088070C" w:rsidRPr="0088070C">
        <w:rPr>
          <w:sz w:val="14"/>
        </w:rPr>
        <w:t xml:space="preserve"> </w:t>
      </w:r>
      <w:r w:rsidRPr="0088070C">
        <w:rPr>
          <w:sz w:val="14"/>
        </w:rPr>
        <w:t>A small, $3 million line item called the Communications Services Program was a fresh addition to NASA’s budget. The new program would replace the multi-billion dollar “government-owned Space Network with commercial communications services and capabilities,” NASA budget said. While it’s not much funding now, TMF Associates analyst Tim Farrar said it could be a new revenue stream for satellite communications companies.</w:t>
      </w:r>
      <w:r w:rsidR="0088070C" w:rsidRPr="0088070C">
        <w:rPr>
          <w:sz w:val="14"/>
        </w:rPr>
        <w:t xml:space="preserve"> </w:t>
      </w:r>
      <w:r w:rsidRPr="0088070C">
        <w:rPr>
          <w:sz w:val="14"/>
        </w:rPr>
        <w:t xml:space="preserve">“Ultimately </w:t>
      </w:r>
      <w:r w:rsidRPr="0088070C">
        <w:rPr>
          <w:rStyle w:val="Emphasis"/>
        </w:rPr>
        <w:t>it would involve expenditures certainly in the hundreds of millions of dollars per year</w:t>
      </w:r>
      <w:r w:rsidRPr="0088070C">
        <w:rPr>
          <w:sz w:val="14"/>
        </w:rPr>
        <w:t>,” Farrar told CNBC.</w:t>
      </w:r>
    </w:p>
    <w:p w14:paraId="2BC13E44" w14:textId="7C5578F7" w:rsidR="004D7B30" w:rsidRDefault="00AF0BA4" w:rsidP="00AF0BA4">
      <w:pPr>
        <w:pStyle w:val="Heading4"/>
      </w:pPr>
      <w:r>
        <w:t>Every single dollar counts</w:t>
      </w:r>
      <w:r w:rsidR="0088070C">
        <w:t xml:space="preserve"> </w:t>
      </w:r>
    </w:p>
    <w:p w14:paraId="7F861716" w14:textId="77777777" w:rsidR="00AF0BA4" w:rsidRDefault="00AF0BA4" w:rsidP="00AF0BA4">
      <w:r w:rsidRPr="00D940EE">
        <w:rPr>
          <w:rStyle w:val="Style13ptBold"/>
        </w:rPr>
        <w:t>Sheridan</w:t>
      </w:r>
      <w:r>
        <w:t xml:space="preserve">, Agence French Press, </w:t>
      </w:r>
      <w:r w:rsidRPr="00D940EE">
        <w:rPr>
          <w:rStyle w:val="Style13ptBold"/>
        </w:rPr>
        <w:t>13</w:t>
      </w:r>
    </w:p>
    <w:p w14:paraId="56309403" w14:textId="77777777" w:rsidR="00AF0BA4" w:rsidRDefault="00AF0BA4" w:rsidP="00AF0BA4">
      <w:r>
        <w:t xml:space="preserve">(Kerry, Every Dollar Must Go to Bridge Gaps to Mars: NASA, 5-6-13, </w:t>
      </w:r>
      <w:hyperlink r:id="rId7" w:history="1">
        <w:r w:rsidRPr="00A60DEA">
          <w:rPr>
            <w:rStyle w:val="Hyperlink"/>
          </w:rPr>
          <w:t>http://www.industryweek.com/research-amp-development/every-dollar-must-go-bridge-gaps-mars-nasa?page=2</w:t>
        </w:r>
      </w:hyperlink>
      <w:r>
        <w:t xml:space="preserve">) </w:t>
      </w:r>
    </w:p>
    <w:p w14:paraId="20AB1C05" w14:textId="77777777" w:rsidR="00AF0BA4" w:rsidRDefault="00AF0BA4" w:rsidP="00AF0BA4">
      <w:pPr>
        <w:rPr>
          <w:rStyle w:val="Emphasis"/>
        </w:rPr>
      </w:pPr>
      <w:r w:rsidRPr="00152399">
        <w:rPr>
          <w:rStyle w:val="StyleUnderline"/>
          <w:highlight w:val="yellow"/>
        </w:rPr>
        <w:t>Setting foot on Mars</w:t>
      </w:r>
      <w:r w:rsidRPr="00D940EE">
        <w:rPr>
          <w:sz w:val="14"/>
        </w:rPr>
        <w:t xml:space="preserve"> by the 2030s </w:t>
      </w:r>
      <w:r w:rsidRPr="00152399">
        <w:rPr>
          <w:rStyle w:val="Emphasis"/>
          <w:highlight w:val="yellow"/>
        </w:rPr>
        <w:t>is</w:t>
      </w:r>
      <w:r w:rsidRPr="0086143F">
        <w:rPr>
          <w:rStyle w:val="Emphasis"/>
        </w:rPr>
        <w:t xml:space="preserve"> human destiny and </w:t>
      </w:r>
      <w:r w:rsidRPr="00152399">
        <w:rPr>
          <w:rStyle w:val="Emphasis"/>
          <w:highlight w:val="yellow"/>
        </w:rPr>
        <w:t>a</w:t>
      </w:r>
      <w:r w:rsidRPr="0086143F">
        <w:rPr>
          <w:rStyle w:val="Emphasis"/>
        </w:rPr>
        <w:t xml:space="preserve"> US </w:t>
      </w:r>
      <w:r w:rsidRPr="00152399">
        <w:rPr>
          <w:rStyle w:val="Emphasis"/>
          <w:highlight w:val="yellow"/>
        </w:rPr>
        <w:t>priority</w:t>
      </w:r>
      <w:r w:rsidRPr="00152399">
        <w:rPr>
          <w:sz w:val="14"/>
          <w:highlight w:val="yellow"/>
        </w:rPr>
        <w:t xml:space="preserve">, </w:t>
      </w:r>
      <w:r w:rsidRPr="00152399">
        <w:rPr>
          <w:rStyle w:val="Emphasis"/>
          <w:highlight w:val="yellow"/>
        </w:rPr>
        <w:t xml:space="preserve">and every dollar </w:t>
      </w:r>
      <w:r w:rsidRPr="00AF0BA4">
        <w:rPr>
          <w:rStyle w:val="Emphasis"/>
          <w:highlight w:val="yellow"/>
        </w:rPr>
        <w:t xml:space="preserve">available must be spent </w:t>
      </w:r>
      <w:r w:rsidRPr="00152399">
        <w:rPr>
          <w:rStyle w:val="StyleUnderline"/>
          <w:highlight w:val="yellow"/>
        </w:rPr>
        <w:t>on</w:t>
      </w:r>
      <w:r w:rsidRPr="0086143F">
        <w:rPr>
          <w:rStyle w:val="StyleUnderline"/>
        </w:rPr>
        <w:t xml:space="preserve"> bridging gaps in knowledge on </w:t>
      </w:r>
      <w:r w:rsidRPr="00152399">
        <w:rPr>
          <w:rStyle w:val="StyleUnderline"/>
          <w:highlight w:val="yellow"/>
        </w:rPr>
        <w:t>how to get there,</w:t>
      </w:r>
      <w:r w:rsidRPr="00152399">
        <w:rPr>
          <w:sz w:val="14"/>
          <w:highlight w:val="yellow"/>
        </w:rPr>
        <w:t xml:space="preserve"> </w:t>
      </w:r>
      <w:r w:rsidRPr="00152399">
        <w:rPr>
          <w:rStyle w:val="StyleUnderline"/>
        </w:rPr>
        <w:t>NASA's</w:t>
      </w:r>
      <w:r w:rsidRPr="0086143F">
        <w:rPr>
          <w:rStyle w:val="StyleUnderline"/>
        </w:rPr>
        <w:t xml:space="preserve"> chief said Monday</w:t>
      </w:r>
      <w:r w:rsidRPr="00D940EE">
        <w:rPr>
          <w:sz w:val="14"/>
        </w:rPr>
        <w:t xml:space="preserve">. Addressing a conference of space experts at George Washington University, NASA administrator Charles </w:t>
      </w:r>
      <w:r w:rsidRPr="0086143F">
        <w:rPr>
          <w:rStyle w:val="StyleUnderline"/>
        </w:rPr>
        <w:t xml:space="preserve">Bolden said that </w:t>
      </w:r>
      <w:r w:rsidRPr="00152399">
        <w:rPr>
          <w:rStyle w:val="StyleUnderline"/>
          <w:highlight w:val="yellow"/>
        </w:rPr>
        <w:t>despite hard economic times the U</w:t>
      </w:r>
      <w:r w:rsidRPr="0086143F">
        <w:rPr>
          <w:rStyle w:val="StyleUnderline"/>
        </w:rPr>
        <w:t xml:space="preserve">nited </w:t>
      </w:r>
      <w:r w:rsidRPr="00152399">
        <w:rPr>
          <w:rStyle w:val="StyleUnderline"/>
          <w:highlight w:val="yellow"/>
        </w:rPr>
        <w:t>S</w:t>
      </w:r>
      <w:r w:rsidRPr="0086143F">
        <w:rPr>
          <w:rStyle w:val="StyleUnderline"/>
        </w:rPr>
        <w:t xml:space="preserve">tates </w:t>
      </w:r>
      <w:r w:rsidRPr="00152399">
        <w:rPr>
          <w:rStyle w:val="Emphasis"/>
          <w:highlight w:val="yellow"/>
        </w:rPr>
        <w:t>is committed</w:t>
      </w:r>
      <w:r w:rsidRPr="0086143F">
        <w:rPr>
          <w:rStyle w:val="Emphasis"/>
        </w:rPr>
        <w:t xml:space="preserve"> to breaking new boundaries in space exploration.</w:t>
      </w:r>
      <w:r>
        <w:rPr>
          <w:rStyle w:val="Emphasis"/>
        </w:rPr>
        <w:t xml:space="preserve"> </w:t>
      </w:r>
      <w:r w:rsidRPr="00D940EE">
        <w:rPr>
          <w:sz w:val="14"/>
        </w:rPr>
        <w:t xml:space="preserve">"A human mission to Mars is today the ultimate destination in our solar system for humanity, and it is a priority for NASA. Our entire exploration program is aligned to support this goal," Bolden said. President Barack Obama has proposed a $17.7 billion dollar budget for NASA in 2014, and he supports a "vibrant and coordinated strategy for Mars exploration," Bolden said. Among the first steps to sending astronauts to Mars are NASA's plans to capture and relocate an asteroid by 2025, a process that should inform future efforts to send humans into deep space, the former astronaut said. Also, US astronaut Scott Kelly and Russian cosmonaut Mikhail Kornienko have volunteered to spend one year at the International Space Station beginning in 2015 to allow doctors to assess how long-duration zero gravity exposure affects bone density, muscle mass and vision. Currently, a rotating cast of global astronauts each spend a maximum of six months aboard the orbiting outpost. But despite increasing interest in landing on Mars, and a newly diverse space race that involves many more countries than old Cold War foes the United States and Russia, there is plenty that experts do not know about how to reach Mars. For instance, there is no existing space vehicle to carry people on the seven-month or longer journey there, not to mention no plan for returning people to Earth. Medical experts are unsure what the physical ramifications would be for people who attempt to travel in high-radiation environments for such extended periods. And just how people would survive, breathe, eat and drink on the dry, red planet are significant obstacles that have yet to be overcome. "The US has demonstrated that we know how to get to the Moon," Bolden said. "What we have not demonstrated and what I think everyone in this room -- well most people in this room will concede, is that there are technological gaps to sending humans to an asteroid and to Mars," he added. "And so every single moment of our time and every single dollar of our assets must be dedicated to developing those technologies that allow us to go beyond low Earth orbit, beyond the Moon." </w:t>
      </w:r>
      <w:r w:rsidRPr="00AF0BA4">
        <w:rPr>
          <w:rStyle w:val="StyleUnderline"/>
          <w:highlight w:val="yellow"/>
        </w:rPr>
        <w:t>The</w:t>
      </w:r>
      <w:r w:rsidRPr="00AF0BA4">
        <w:rPr>
          <w:sz w:val="14"/>
          <w:highlight w:val="yellow"/>
        </w:rPr>
        <w:t xml:space="preserve"> </w:t>
      </w:r>
      <w:r w:rsidRPr="00AF0BA4">
        <w:rPr>
          <w:rStyle w:val="Emphasis"/>
          <w:highlight w:val="yellow"/>
        </w:rPr>
        <w:t>U</w:t>
      </w:r>
      <w:r w:rsidRPr="00D940EE">
        <w:rPr>
          <w:sz w:val="14"/>
        </w:rPr>
        <w:t xml:space="preserve">nited </w:t>
      </w:r>
      <w:r w:rsidRPr="00AF0BA4">
        <w:rPr>
          <w:rStyle w:val="Emphasis"/>
          <w:highlight w:val="yellow"/>
        </w:rPr>
        <w:t>S</w:t>
      </w:r>
      <w:r w:rsidRPr="00D940EE">
        <w:rPr>
          <w:sz w:val="14"/>
        </w:rPr>
        <w:t xml:space="preserve">tates </w:t>
      </w:r>
      <w:r w:rsidRPr="00AF0BA4">
        <w:rPr>
          <w:rStyle w:val="StyleUnderline"/>
          <w:highlight w:val="yellow"/>
        </w:rPr>
        <w:t xml:space="preserve">is the only nation that has </w:t>
      </w:r>
      <w:r w:rsidRPr="00AF0BA4">
        <w:rPr>
          <w:rStyle w:val="Emphasis"/>
          <w:highlight w:val="yellow"/>
        </w:rPr>
        <w:t>successfully sent robotic explorers to land on Mars,</w:t>
      </w:r>
      <w:r w:rsidRPr="00D940EE">
        <w:rPr>
          <w:sz w:val="14"/>
        </w:rPr>
        <w:t xml:space="preserve"> the most recent being Curiosity, which touched down in August 2012. The first-of-its-kind landing demonstrated that humans have figured out how to send a one-ton package of machinery to Mars. But many experts believe that the size of the package needed to maintain a human habitat on Mars would weigh more like 40 ton. There also needs to be a suitable flight vehicle, and a type of fuel potent enough to get it there quickly. Perhaps a precursor to a human landing on Mars would be another rover that would land at an established site, drill down and hopefully find fresh water, said John Grunsfeld, NASA associate administrator for the science mission directorate. "That would also be the beacon that allows subsequent missions to navigate to a very precise landing," said Grunsfeld. The three-day conference aims to offer a forum for experts to discuss the latest technologies. It will feature discussions on astronaut health concerns Tuesday and an address by retired celebrity astronaut Buzz Aldrin on Wednesday. "</w:t>
      </w:r>
      <w:r w:rsidRPr="00152399">
        <w:rPr>
          <w:rStyle w:val="StyleUnderline"/>
          <w:highlight w:val="yellow"/>
        </w:rPr>
        <w:t>We can't wait until</w:t>
      </w:r>
      <w:r w:rsidRPr="00D940EE">
        <w:rPr>
          <w:rStyle w:val="StyleUnderline"/>
        </w:rPr>
        <w:t xml:space="preserve"> the </w:t>
      </w:r>
      <w:r w:rsidRPr="00152399">
        <w:rPr>
          <w:rStyle w:val="StyleUnderline"/>
          <w:highlight w:val="yellow"/>
        </w:rPr>
        <w:t>tech</w:t>
      </w:r>
      <w:r w:rsidRPr="00D940EE">
        <w:rPr>
          <w:rStyle w:val="StyleUnderline"/>
        </w:rPr>
        <w:t xml:space="preserve">nology </w:t>
      </w:r>
      <w:r w:rsidRPr="00152399">
        <w:rPr>
          <w:rStyle w:val="StyleUnderline"/>
          <w:highlight w:val="yellow"/>
        </w:rPr>
        <w:t>is available</w:t>
      </w:r>
      <w:r w:rsidRPr="00D940EE">
        <w:rPr>
          <w:rStyle w:val="StyleUnderline"/>
        </w:rPr>
        <w:t xml:space="preserve"> before we go and explore," Bolden said</w:t>
      </w:r>
      <w:r w:rsidRPr="00D940EE">
        <w:rPr>
          <w:sz w:val="14"/>
        </w:rPr>
        <w:t>. "</w:t>
      </w:r>
      <w:r w:rsidRPr="00D940EE">
        <w:rPr>
          <w:rStyle w:val="StyleUnderline"/>
        </w:rPr>
        <w:t xml:space="preserve">We now stand on the precipice of a second opportunity to press forward to what I think is man's destiny, </w:t>
      </w:r>
      <w:r w:rsidRPr="00D940EE">
        <w:rPr>
          <w:rStyle w:val="Emphasis"/>
        </w:rPr>
        <w:t xml:space="preserve">and that is to go to another planet." </w:t>
      </w:r>
    </w:p>
    <w:p w14:paraId="36128506" w14:textId="77777777" w:rsidR="00AF0BA4" w:rsidRDefault="00AF0BA4" w:rsidP="004D7B30"/>
    <w:p w14:paraId="0ECA297F" w14:textId="77777777" w:rsidR="004D7B30" w:rsidRPr="004D7B30" w:rsidRDefault="004D7B30" w:rsidP="004D7B30"/>
    <w:p w14:paraId="77BF649A" w14:textId="77777777" w:rsidR="00CA12DE" w:rsidRPr="00CA12DE" w:rsidRDefault="00CA12DE" w:rsidP="00CA12DE"/>
    <w:p w14:paraId="4EEFE9EF" w14:textId="77777777" w:rsidR="0006668B" w:rsidRDefault="0006668B" w:rsidP="0006668B">
      <w:pPr>
        <w:pStyle w:val="Heading3"/>
      </w:pPr>
      <w:r>
        <w:t>AT: No Space Colonization</w:t>
      </w:r>
    </w:p>
    <w:p w14:paraId="64EE5D73" w14:textId="77777777" w:rsidR="0006668B" w:rsidRPr="005A3805" w:rsidRDefault="0006668B" w:rsidP="0006668B">
      <w:pPr>
        <w:pStyle w:val="Heading4"/>
      </w:pPr>
      <w:r w:rsidRPr="005A3805">
        <w:t xml:space="preserve">Key barriers are political and economic </w:t>
      </w:r>
      <w:r>
        <w:t xml:space="preserve">– not technical </w:t>
      </w:r>
    </w:p>
    <w:p w14:paraId="2783E6A3" w14:textId="77777777" w:rsidR="0006668B" w:rsidRPr="005A3805" w:rsidRDefault="0006668B" w:rsidP="0006668B">
      <w:pPr>
        <w:rPr>
          <w:rStyle w:val="Style13ptBold"/>
        </w:rPr>
      </w:pPr>
      <w:r w:rsidRPr="005A3805">
        <w:rPr>
          <w:rStyle w:val="Style13ptBold"/>
        </w:rPr>
        <w:t xml:space="preserve">Walker, urbanism editor </w:t>
      </w:r>
      <w:r>
        <w:rPr>
          <w:rStyle w:val="Style13ptBold"/>
        </w:rPr>
        <w:t>@</w:t>
      </w:r>
      <w:r w:rsidRPr="005A3805">
        <w:rPr>
          <w:rStyle w:val="Style13ptBold"/>
        </w:rPr>
        <w:t xml:space="preserve"> Gizmodo, 15</w:t>
      </w:r>
    </w:p>
    <w:p w14:paraId="0A33B73C" w14:textId="77777777" w:rsidR="0006668B" w:rsidRPr="005A3805" w:rsidRDefault="0006668B" w:rsidP="0006668B">
      <w:r>
        <w:t xml:space="preserve">(Alissa, </w:t>
      </w:r>
      <w:r w:rsidRPr="005A3805">
        <w:t>What's Stopping Us from Building Cities in Space? No, It's Not Tech.</w:t>
      </w:r>
      <w:r>
        <w:t>, http://gizmodo.com/whats-stopping-us-from-building-cities-in-space-no-it-1711985320)</w:t>
      </w:r>
    </w:p>
    <w:p w14:paraId="7D093F3A" w14:textId="77777777" w:rsidR="0006668B" w:rsidRDefault="0006668B" w:rsidP="0006668B">
      <w:r w:rsidRPr="00707BCF">
        <w:rPr>
          <w:rStyle w:val="Emphasis"/>
          <w:highlight w:val="yellow"/>
        </w:rPr>
        <w:t>The US has a plan</w:t>
      </w:r>
      <w:r w:rsidRPr="005A3805">
        <w:rPr>
          <w:rStyle w:val="Emphasis"/>
        </w:rPr>
        <w:t xml:space="preserve"> for Americans to live in space</w:t>
      </w:r>
      <w:r w:rsidRPr="005A3805">
        <w:t>. In 2012, the National Research Council was commissioned by Congress to roadmap the future of human space exploration. Last June, the team published its findings in a massive report, which called for several action steps to be taken immediately. One year later, are we on track?</w:t>
      </w:r>
      <w:r>
        <w:t xml:space="preserve"> </w:t>
      </w:r>
      <w:r w:rsidRPr="005A3805">
        <w:t xml:space="preserve">One of the report’s authors was designer and Spacehack founder Ariel </w:t>
      </w:r>
      <w:r w:rsidRPr="005A3805">
        <w:rPr>
          <w:rStyle w:val="StyleUnderline"/>
        </w:rPr>
        <w:t>Waldman</w:t>
      </w:r>
      <w:r w:rsidRPr="005A3805">
        <w:t xml:space="preserve">, </w:t>
      </w:r>
      <w:r w:rsidRPr="005A3805">
        <w:rPr>
          <w:rStyle w:val="StyleUnderline"/>
        </w:rPr>
        <w:t>who works on ways to make technical concepts around space colonization more accessible to the public</w:t>
      </w:r>
      <w:r w:rsidRPr="005A3805">
        <w:t>. In 2008 Waldman took a job at NASA to coordinate its CoLab initiative, which allowed NASA scientists to collaborate with outside communities through open-source projects.</w:t>
      </w:r>
      <w:r>
        <w:t xml:space="preserve"> </w:t>
      </w:r>
      <w:r w:rsidRPr="005A3805">
        <w:t xml:space="preserve">The overall response to the report (which you can read in its entirety here) was good, says Waldman. “When the report came out, a lot of different parts surprisingly resonated well with Congress,” she told Gizmodo. In the year since, </w:t>
      </w:r>
      <w:r w:rsidRPr="00707BCF">
        <w:rPr>
          <w:rStyle w:val="StyleUnderline"/>
          <w:highlight w:val="yellow"/>
        </w:rPr>
        <w:t>Waldman</w:t>
      </w:r>
      <w:r w:rsidRPr="005A3805">
        <w:rPr>
          <w:rStyle w:val="StyleUnderline"/>
        </w:rPr>
        <w:t xml:space="preserve"> has </w:t>
      </w:r>
      <w:r w:rsidRPr="00707BCF">
        <w:rPr>
          <w:rStyle w:val="StyleUnderline"/>
          <w:highlight w:val="yellow"/>
        </w:rPr>
        <w:t>witnessed</w:t>
      </w:r>
      <w:r w:rsidRPr="005A3805">
        <w:rPr>
          <w:rStyle w:val="StyleUnderline"/>
        </w:rPr>
        <w:t xml:space="preserve"> some encouraging feedback</w:t>
      </w:r>
      <w:r w:rsidRPr="005A3805">
        <w:t>—</w:t>
      </w:r>
      <w:r w:rsidRPr="005A3805">
        <w:rPr>
          <w:rStyle w:val="StyleUnderline"/>
        </w:rPr>
        <w:t>but</w:t>
      </w:r>
      <w:r w:rsidRPr="005A3805">
        <w:t xml:space="preserve"> also </w:t>
      </w:r>
      <w:r w:rsidRPr="005A3805">
        <w:rPr>
          <w:rStyle w:val="Emphasis"/>
        </w:rPr>
        <w:t xml:space="preserve">plenty of </w:t>
      </w:r>
      <w:r w:rsidRPr="00707BCF">
        <w:rPr>
          <w:rStyle w:val="Emphasis"/>
          <w:highlight w:val="yellow"/>
        </w:rPr>
        <w:t>disheartening trends</w:t>
      </w:r>
      <w:r w:rsidRPr="00707BCF">
        <w:rPr>
          <w:highlight w:val="yellow"/>
        </w:rPr>
        <w:t xml:space="preserve"> </w:t>
      </w:r>
      <w:r w:rsidRPr="00707BCF">
        <w:rPr>
          <w:rStyle w:val="StyleUnderline"/>
          <w:highlight w:val="yellow"/>
        </w:rPr>
        <w:t xml:space="preserve">that are keeping the </w:t>
      </w:r>
      <w:r w:rsidRPr="00707BCF">
        <w:rPr>
          <w:rStyle w:val="Emphasis"/>
          <w:highlight w:val="yellow"/>
        </w:rPr>
        <w:t>roadmap stalled</w:t>
      </w:r>
      <w:r w:rsidRPr="005A3805">
        <w:t>.</w:t>
      </w:r>
      <w:r>
        <w:t xml:space="preserve"> </w:t>
      </w:r>
      <w:r w:rsidRPr="005A3805">
        <w:rPr>
          <w:rStyle w:val="StyleUnderline"/>
        </w:rPr>
        <w:t xml:space="preserve">Of course </w:t>
      </w:r>
      <w:r w:rsidRPr="00707BCF">
        <w:rPr>
          <w:rStyle w:val="StyleUnderline"/>
          <w:highlight w:val="yellow"/>
        </w:rPr>
        <w:t xml:space="preserve">there are plenty of tech advancements that need to be made to </w:t>
      </w:r>
      <w:r w:rsidRPr="00707BCF">
        <w:rPr>
          <w:rStyle w:val="Emphasis"/>
          <w:highlight w:val="yellow"/>
        </w:rPr>
        <w:t>get humans living in space</w:t>
      </w:r>
      <w:r w:rsidRPr="005A3805">
        <w:t>—gotta figure out that radiation protection!—</w:t>
      </w:r>
      <w:r w:rsidRPr="00707BCF">
        <w:rPr>
          <w:rStyle w:val="StyleUnderline"/>
          <w:highlight w:val="yellow"/>
        </w:rPr>
        <w:t>but</w:t>
      </w:r>
      <w:r w:rsidRPr="005A3805">
        <w:rPr>
          <w:rStyle w:val="StyleUnderline"/>
        </w:rPr>
        <w:t xml:space="preserve"> </w:t>
      </w:r>
      <w:r w:rsidRPr="00707BCF">
        <w:rPr>
          <w:rStyle w:val="StyleUnderline"/>
          <w:highlight w:val="yellow"/>
        </w:rPr>
        <w:t xml:space="preserve">those challenges </w:t>
      </w:r>
      <w:r w:rsidRPr="00707BCF">
        <w:rPr>
          <w:rStyle w:val="Emphasis"/>
          <w:highlight w:val="yellow"/>
        </w:rPr>
        <w:t>aren’t the biggest things</w:t>
      </w:r>
      <w:r w:rsidRPr="005A3805">
        <w:rPr>
          <w:rStyle w:val="Emphasis"/>
        </w:rPr>
        <w:t xml:space="preserve"> </w:t>
      </w:r>
      <w:r w:rsidRPr="005A3805">
        <w:rPr>
          <w:rStyle w:val="StyleUnderline"/>
        </w:rPr>
        <w:t>holding the US back</w:t>
      </w:r>
      <w:r w:rsidRPr="005A3805">
        <w:t xml:space="preserve">. </w:t>
      </w:r>
      <w:r w:rsidRPr="00707BCF">
        <w:rPr>
          <w:rStyle w:val="StyleUnderline"/>
          <w:highlight w:val="yellow"/>
        </w:rPr>
        <w:t xml:space="preserve">There are much bigger </w:t>
      </w:r>
      <w:r w:rsidRPr="00707BCF">
        <w:rPr>
          <w:rStyle w:val="Emphasis"/>
          <w:highlight w:val="yellow"/>
        </w:rPr>
        <w:t>political</w:t>
      </w:r>
      <w:r w:rsidRPr="005A3805">
        <w:t xml:space="preserve">, perceptual, </w:t>
      </w:r>
      <w:r w:rsidRPr="00707BCF">
        <w:rPr>
          <w:rStyle w:val="StyleUnderline"/>
          <w:highlight w:val="yellow"/>
        </w:rPr>
        <w:t>and</w:t>
      </w:r>
      <w:r w:rsidRPr="005A3805">
        <w:t xml:space="preserve"> yes, </w:t>
      </w:r>
      <w:r w:rsidRPr="00707BCF">
        <w:rPr>
          <w:rStyle w:val="Emphasis"/>
          <w:highlight w:val="yellow"/>
        </w:rPr>
        <w:t>economic</w:t>
      </w:r>
      <w:r w:rsidRPr="005A3805">
        <w:rPr>
          <w:rStyle w:val="Emphasis"/>
        </w:rPr>
        <w:t xml:space="preserve"> </w:t>
      </w:r>
      <w:r w:rsidRPr="00707BCF">
        <w:rPr>
          <w:rStyle w:val="Emphasis"/>
          <w:highlight w:val="yellow"/>
        </w:rPr>
        <w:t>shifts</w:t>
      </w:r>
      <w:r w:rsidRPr="005A3805">
        <w:t xml:space="preserve"> </w:t>
      </w:r>
      <w:r w:rsidRPr="00707BCF">
        <w:rPr>
          <w:rStyle w:val="StyleUnderline"/>
          <w:highlight w:val="yellow"/>
        </w:rPr>
        <w:t>that need to occur</w:t>
      </w:r>
      <w:r w:rsidRPr="005A3805">
        <w:t xml:space="preserve"> to get us thinking about living off-Earth.</w:t>
      </w:r>
      <w:r>
        <w:t xml:space="preserve"> </w:t>
      </w:r>
    </w:p>
    <w:p w14:paraId="66CB8A61" w14:textId="77777777" w:rsidR="0006668B" w:rsidRDefault="0006668B" w:rsidP="0006668B"/>
    <w:p w14:paraId="2988A440" w14:textId="77777777" w:rsidR="0006668B" w:rsidRDefault="0006668B" w:rsidP="0006668B">
      <w:pPr>
        <w:pStyle w:val="Heading4"/>
      </w:pPr>
      <w:r>
        <w:t xml:space="preserve">Funding solves all hurdles – question of investment </w:t>
      </w:r>
    </w:p>
    <w:p w14:paraId="7A11EC22" w14:textId="77777777" w:rsidR="0006668B" w:rsidRPr="005A3805" w:rsidRDefault="0006668B" w:rsidP="0006668B">
      <w:pPr>
        <w:rPr>
          <w:rStyle w:val="Style13ptBold"/>
        </w:rPr>
      </w:pPr>
      <w:r w:rsidRPr="005A3805">
        <w:rPr>
          <w:rStyle w:val="Style13ptBold"/>
        </w:rPr>
        <w:t xml:space="preserve">Walker, urbanism editor </w:t>
      </w:r>
      <w:r>
        <w:rPr>
          <w:rStyle w:val="Style13ptBold"/>
        </w:rPr>
        <w:t>@</w:t>
      </w:r>
      <w:r w:rsidRPr="005A3805">
        <w:rPr>
          <w:rStyle w:val="Style13ptBold"/>
        </w:rPr>
        <w:t xml:space="preserve"> Gizmodo, 15</w:t>
      </w:r>
    </w:p>
    <w:p w14:paraId="1C9CE018" w14:textId="77777777" w:rsidR="0006668B" w:rsidRPr="005A3805" w:rsidRDefault="0006668B" w:rsidP="0006668B">
      <w:r>
        <w:t xml:space="preserve">(Alissa, </w:t>
      </w:r>
      <w:r w:rsidRPr="005A3805">
        <w:t>What's Stopping Us from Building Cities in Space? No, It's Not Tech.</w:t>
      </w:r>
      <w:r>
        <w:t>, http://gizmodo.com/whats-stopping-us-from-building-cities-in-space-no-it-1711985320)</w:t>
      </w:r>
    </w:p>
    <w:p w14:paraId="494DC96B" w14:textId="77777777" w:rsidR="0006668B" w:rsidRDefault="0006668B" w:rsidP="0006668B">
      <w:pPr>
        <w:rPr>
          <w:sz w:val="14"/>
        </w:rPr>
      </w:pPr>
      <w:r w:rsidRPr="005A3805">
        <w:rPr>
          <w:sz w:val="14"/>
        </w:rPr>
        <w:t xml:space="preserve">So much of what seems to motivate any space exploration is the concept of flag planting, which the US pretty much invented: I HEREBY CLAIM THIS MOON FOR AMERICA. Take away these imperialistic aspirations and the goals of human spaceflight become unmeshed with these ideas of nation-building—and a lot more pragmatic. This is the largest task we’ve undertaken as human race and it requires wider democratization, says Waldman. “If we want to make things like landing humans on Mars happen we will need more collaboration from more people, from more disciplines, from more countries than we currently have.” What’s incredibly exciting right now is how many developing nations have access to space thanks to swiftly changing technology. It’s not just China’s speedy space timeline that’s an indicator of this. Five years ago India sent a mission to the Moon and now has a spacecraft orbiting Mars. This is not just a pursuit of the wealthy superpowers anymore. More than 70 countries now have space programs—the science that will get us to another solar system could come from any of them. Just like “saving humanity” is not a good reason to go to Mars, this is not a pursuit to “discover” another planet—and we’re not taking our geopolitical baggage with us. Scientists need to work towards including more voices in these efforts without countries getting all wrapped up in the possibility of laying first claim to Martian mining rights. One of the largest criticisms of </w:t>
      </w:r>
      <w:r w:rsidRPr="005A3805">
        <w:rPr>
          <w:rStyle w:val="StyleUnderline"/>
        </w:rPr>
        <w:t>the NASA budget</w:t>
      </w:r>
      <w:r w:rsidRPr="005A3805">
        <w:rPr>
          <w:sz w:val="14"/>
        </w:rPr>
        <w:t xml:space="preserve"> that it currently </w:t>
      </w:r>
      <w:r w:rsidRPr="005A3805">
        <w:rPr>
          <w:rStyle w:val="StyleUnderline"/>
        </w:rPr>
        <w:t xml:space="preserve">is not adjusted to keep pace with inflation, </w:t>
      </w:r>
      <w:r w:rsidRPr="005A3805">
        <w:rPr>
          <w:sz w:val="14"/>
        </w:rPr>
        <w:t xml:space="preserve">which is the most often-reported challenge in getting Americans onto other planets. As the report outlined in a series of charts, </w:t>
      </w:r>
      <w:r w:rsidRPr="00707BCF">
        <w:rPr>
          <w:rStyle w:val="StyleUnderline"/>
          <w:highlight w:val="yellow"/>
        </w:rPr>
        <w:t xml:space="preserve">if the budget is </w:t>
      </w:r>
      <w:r w:rsidRPr="00707BCF">
        <w:rPr>
          <w:rStyle w:val="Emphasis"/>
          <w:highlight w:val="yellow"/>
        </w:rPr>
        <w:t>even slightly adjusted</w:t>
      </w:r>
      <w:r w:rsidRPr="005A3805">
        <w:rPr>
          <w:sz w:val="14"/>
        </w:rPr>
        <w:t xml:space="preserve"> for inflation each year, </w:t>
      </w:r>
      <w:r w:rsidRPr="00707BCF">
        <w:rPr>
          <w:rStyle w:val="StyleUnderline"/>
          <w:highlight w:val="yellow"/>
        </w:rPr>
        <w:t>a pathway to Mars becomes</w:t>
      </w:r>
      <w:r w:rsidRPr="005A3805">
        <w:rPr>
          <w:sz w:val="14"/>
        </w:rPr>
        <w:t xml:space="preserve"> much </w:t>
      </w:r>
      <w:r w:rsidRPr="00707BCF">
        <w:rPr>
          <w:rStyle w:val="Emphasis"/>
          <w:highlight w:val="yellow"/>
        </w:rPr>
        <w:t>more feasible</w:t>
      </w:r>
      <w:r w:rsidRPr="005A3805">
        <w:rPr>
          <w:sz w:val="14"/>
        </w:rPr>
        <w:t xml:space="preserve"> </w:t>
      </w:r>
      <w:r w:rsidRPr="005A3805">
        <w:rPr>
          <w:rStyle w:val="StyleUnderline"/>
        </w:rPr>
        <w:t>and</w:t>
      </w:r>
      <w:r w:rsidRPr="005A3805">
        <w:rPr>
          <w:sz w:val="14"/>
        </w:rPr>
        <w:t xml:space="preserve"> much </w:t>
      </w:r>
      <w:r w:rsidRPr="005A3805">
        <w:rPr>
          <w:rStyle w:val="Emphasis"/>
        </w:rPr>
        <w:t>less risky</w:t>
      </w:r>
      <w:r w:rsidRPr="005A3805">
        <w:rPr>
          <w:sz w:val="14"/>
        </w:rPr>
        <w:t xml:space="preserve">. In the past year, the Obama administration has championed a “re-energized space program” that has certainly achieved some notable milestones—like a test flight of the Mars-worthy Orion spacecraft and the development of the Space Launch System (SLS) to get it there, as well as several studies to see what happens to humans when they leave Earth for that long. </w:t>
      </w:r>
      <w:r w:rsidRPr="005A3805">
        <w:rPr>
          <w:rStyle w:val="StyleUnderline"/>
        </w:rPr>
        <w:t xml:space="preserve">Where the extra funding will come from in the next decade, though, </w:t>
      </w:r>
      <w:r w:rsidRPr="005A3805">
        <w:rPr>
          <w:rStyle w:val="Emphasis"/>
        </w:rPr>
        <w:t>is up to Congress</w:t>
      </w:r>
      <w:r w:rsidRPr="005A3805">
        <w:rPr>
          <w:sz w:val="14"/>
        </w:rPr>
        <w:t xml:space="preserve">. </w:t>
      </w:r>
      <w:r w:rsidRPr="00707BCF">
        <w:rPr>
          <w:rStyle w:val="Emphasis"/>
          <w:highlight w:val="yellow"/>
        </w:rPr>
        <w:t>If the budget doesn’t increase, we’re not going anywhere</w:t>
      </w:r>
      <w:r w:rsidRPr="005A3805">
        <w:rPr>
          <w:sz w:val="14"/>
        </w:rPr>
        <w:t xml:space="preserve">. What about corporations like Space X or Virgin Galactic? </w:t>
      </w:r>
      <w:r w:rsidRPr="005A3805">
        <w:rPr>
          <w:rStyle w:val="StyleUnderline"/>
        </w:rPr>
        <w:t xml:space="preserve">Commercial </w:t>
      </w:r>
      <w:r w:rsidRPr="00707BCF">
        <w:rPr>
          <w:rStyle w:val="StyleUnderline"/>
          <w:highlight w:val="yellow"/>
        </w:rPr>
        <w:t>ventures</w:t>
      </w:r>
      <w:r w:rsidRPr="005A3805">
        <w:rPr>
          <w:sz w:val="14"/>
        </w:rPr>
        <w:t xml:space="preserve"> might help in the sense that private companies might finance the spacecrafts themselves, says Waldman, but the programs themselves still </w:t>
      </w:r>
      <w:r w:rsidRPr="00707BCF">
        <w:rPr>
          <w:rStyle w:val="Emphasis"/>
          <w:highlight w:val="yellow"/>
        </w:rPr>
        <w:t>require</w:t>
      </w:r>
      <w:r w:rsidRPr="005A3805">
        <w:rPr>
          <w:rStyle w:val="Emphasis"/>
        </w:rPr>
        <w:t xml:space="preserve"> </w:t>
      </w:r>
      <w:r w:rsidRPr="00707BCF">
        <w:rPr>
          <w:rStyle w:val="Emphasis"/>
          <w:highlight w:val="yellow"/>
        </w:rPr>
        <w:t>funding</w:t>
      </w:r>
      <w:r w:rsidRPr="00707BCF">
        <w:rPr>
          <w:sz w:val="14"/>
          <w:highlight w:val="yellow"/>
        </w:rPr>
        <w:t>—</w:t>
      </w:r>
      <w:r w:rsidRPr="00707BCF">
        <w:rPr>
          <w:rStyle w:val="StyleUnderline"/>
          <w:highlight w:val="yellow"/>
        </w:rPr>
        <w:t>and</w:t>
      </w:r>
      <w:r w:rsidRPr="00707BCF">
        <w:rPr>
          <w:sz w:val="14"/>
          <w:highlight w:val="yellow"/>
        </w:rPr>
        <w:t xml:space="preserve"> </w:t>
      </w:r>
      <w:r w:rsidRPr="00707BCF">
        <w:rPr>
          <w:rStyle w:val="Emphasis"/>
          <w:highlight w:val="yellow"/>
        </w:rPr>
        <w:t>vision</w:t>
      </w:r>
      <w:r w:rsidRPr="005A3805">
        <w:rPr>
          <w:sz w:val="14"/>
        </w:rPr>
        <w:t xml:space="preserve">. “You’re still talking about hundreds of billions across decades even if it takes zero dollars to build.” And who knows, even </w:t>
      </w:r>
      <w:r w:rsidRPr="00707BCF">
        <w:rPr>
          <w:rStyle w:val="StyleUnderline"/>
          <w:highlight w:val="yellow"/>
        </w:rPr>
        <w:t>companies</w:t>
      </w:r>
      <w:r w:rsidRPr="005A3805">
        <w:rPr>
          <w:sz w:val="14"/>
        </w:rPr>
        <w:t xml:space="preserve"> backed by Elon Musk and Richard Branson </w:t>
      </w:r>
      <w:r w:rsidRPr="00707BCF">
        <w:rPr>
          <w:rStyle w:val="Emphasis"/>
          <w:highlight w:val="yellow"/>
        </w:rPr>
        <w:t>could go bankrupt</w:t>
      </w:r>
      <w:r w:rsidRPr="005A3805">
        <w:rPr>
          <w:sz w:val="14"/>
        </w:rPr>
        <w:t xml:space="preserve">. Other groups are trying to put numbers together to figure out how to get humans to Mars. Last month, Bill </w:t>
      </w:r>
      <w:r w:rsidRPr="005A3805">
        <w:rPr>
          <w:rStyle w:val="StyleUnderline"/>
        </w:rPr>
        <w:t xml:space="preserve">Nye presented a JPL-developed proposal for an </w:t>
      </w:r>
      <w:r w:rsidRPr="005A3805">
        <w:rPr>
          <w:rStyle w:val="Emphasis"/>
        </w:rPr>
        <w:t>orbital settlement</w:t>
      </w:r>
      <w:r w:rsidRPr="005A3805">
        <w:rPr>
          <w:sz w:val="14"/>
        </w:rPr>
        <w:t xml:space="preserve"> around Mars at the Planetary Society’s Humans to Mars summit. </w:t>
      </w:r>
      <w:r w:rsidRPr="005A3805">
        <w:rPr>
          <w:rStyle w:val="StyleUnderline"/>
        </w:rPr>
        <w:t xml:space="preserve">Astronauts would leave in </w:t>
      </w:r>
      <w:r w:rsidRPr="005A3805">
        <w:rPr>
          <w:rStyle w:val="Emphasis"/>
        </w:rPr>
        <w:t>2033</w:t>
      </w:r>
      <w:r w:rsidRPr="005A3805">
        <w:rPr>
          <w:sz w:val="14"/>
        </w:rPr>
        <w:t xml:space="preserve"> for a one-year stay in Martian orbit (the timing would coincide with the optimal Earth-Mars alignment every 26 months which makes the trip shortest), setting the stage for a landing mission in 2039 or later</w:t>
      </w:r>
    </w:p>
    <w:p w14:paraId="594BE07C" w14:textId="77777777" w:rsidR="0006668B" w:rsidRPr="00803C02" w:rsidRDefault="0006668B" w:rsidP="001C22DB">
      <w:pPr>
        <w:rPr>
          <w:sz w:val="16"/>
        </w:rPr>
      </w:pPr>
    </w:p>
    <w:p w14:paraId="5CDC4C0F" w14:textId="534B5538" w:rsidR="001C22DB" w:rsidRPr="001C22DB" w:rsidRDefault="0006668B" w:rsidP="0006668B">
      <w:pPr>
        <w:pStyle w:val="Heading2"/>
      </w:pPr>
      <w:r>
        <w:t>DIB Impact</w:t>
      </w:r>
    </w:p>
    <w:p w14:paraId="36ECD794" w14:textId="77777777" w:rsidR="001C22DB" w:rsidRPr="001C22DB" w:rsidRDefault="001C22DB" w:rsidP="001C22DB"/>
    <w:p w14:paraId="5684C547" w14:textId="07F2FF76" w:rsidR="002A358C" w:rsidRDefault="001C22DB" w:rsidP="00AC46D7">
      <w:pPr>
        <w:pStyle w:val="Heading3"/>
      </w:pPr>
      <w:r>
        <w:t xml:space="preserve">DIB Deterrence </w:t>
      </w:r>
      <w:r w:rsidR="002A358C">
        <w:t>Impact Overview – 2NC</w:t>
      </w:r>
    </w:p>
    <w:p w14:paraId="6CE38B94" w14:textId="77777777" w:rsidR="002A358C" w:rsidRPr="00BF3579" w:rsidRDefault="002A358C" w:rsidP="00BF3579">
      <w:pPr>
        <w:pStyle w:val="Heading4"/>
      </w:pPr>
      <w:r w:rsidRPr="00BF3579">
        <w:t xml:space="preserve">Strong defense industrial base solves nuclear war with Russia, China, North Korea, India/Pakistan, and contains the impact of failed states across the globe </w:t>
      </w:r>
    </w:p>
    <w:p w14:paraId="706E991C" w14:textId="77777777" w:rsidR="002A358C" w:rsidRPr="00022930" w:rsidRDefault="002A358C" w:rsidP="002A358C">
      <w:pPr>
        <w:rPr>
          <w:rStyle w:val="Style13ptBold"/>
        </w:rPr>
      </w:pPr>
      <w:r w:rsidRPr="00022930">
        <w:rPr>
          <w:rStyle w:val="Style13ptBold"/>
        </w:rPr>
        <w:t xml:space="preserve">O’Hanlon, Senior Fellow @ Brookings, 11 </w:t>
      </w:r>
    </w:p>
    <w:p w14:paraId="5DF4BA2F" w14:textId="77777777" w:rsidR="002A358C" w:rsidRDefault="002A358C" w:rsidP="002A358C">
      <w:r>
        <w:t>(Michael, “The National Security Industrial Base: A Crucial Asset of the United States, Whose Future May Be in Jeopardy,” http://www.brookings.edu/~/media/research/files/papers/2011/2/defense%20ohanlon/02_defense_ohanlon.pdf)</w:t>
      </w:r>
    </w:p>
    <w:p w14:paraId="10979663" w14:textId="77777777" w:rsidR="002A358C" w:rsidRDefault="002A358C" w:rsidP="002A358C">
      <w:pPr>
        <w:rPr>
          <w:sz w:val="14"/>
        </w:rPr>
      </w:pPr>
      <w:r w:rsidRPr="00022930">
        <w:rPr>
          <w:rStyle w:val="StyleUnderline"/>
        </w:rPr>
        <w:t xml:space="preserve">Good </w:t>
      </w:r>
      <w:r w:rsidRPr="00B1659C">
        <w:rPr>
          <w:rStyle w:val="StyleUnderline"/>
          <w:highlight w:val="cyan"/>
        </w:rPr>
        <w:t xml:space="preserve">defense industrial policy </w:t>
      </w:r>
      <w:r w:rsidRPr="00401A7F">
        <w:rPr>
          <w:sz w:val="14"/>
        </w:rPr>
        <w:t xml:space="preserve">is not just about potential assets, but also </w:t>
      </w:r>
      <w:r w:rsidRPr="00B1659C">
        <w:rPr>
          <w:rStyle w:val="StyleUnderline"/>
          <w:highlight w:val="cyan"/>
        </w:rPr>
        <w:t xml:space="preserve">must include an assessment of </w:t>
      </w:r>
      <w:r w:rsidRPr="00401A7F">
        <w:rPr>
          <w:rStyle w:val="StyleUnderline"/>
        </w:rPr>
        <w:t>the</w:t>
      </w:r>
      <w:r w:rsidRPr="00022930">
        <w:rPr>
          <w:rStyle w:val="StyleUnderline"/>
        </w:rPr>
        <w:t xml:space="preserve"> </w:t>
      </w:r>
      <w:r w:rsidRPr="00B1659C">
        <w:rPr>
          <w:rStyle w:val="StyleUnderline"/>
          <w:highlight w:val="cyan"/>
        </w:rPr>
        <w:t>nation’s security</w:t>
      </w:r>
      <w:r w:rsidRPr="00022930">
        <w:rPr>
          <w:rStyle w:val="StyleUnderline"/>
        </w:rPr>
        <w:t xml:space="preserve"> requirements</w:t>
      </w:r>
      <w:r w:rsidRPr="00401A7F">
        <w:rPr>
          <w:sz w:val="14"/>
        </w:rPr>
        <w:t xml:space="preserve"> as well as the threats faced by the United States. It is for this reason that the policy process logically begins with a national security strategy, coordinated at the White House, to guide defense planning and budgeting. The same logic should therefore apply to a consideration of the nation’s future national security industrial base requirements. There are numerous ways to assess potential risks to American security and thus possible requirements for the nation’s armed forces that would be supplied by the defense industrial base. As an example, the following are a range of scenarios that the U.S. military could be called upon to deal with in the coming years. The list is suggestive, rather than complete; more important than its wide geographic scope is its functional variability, and coverage of many different types of possible warfare:21 „ </w:t>
      </w:r>
      <w:r w:rsidRPr="00022930">
        <w:rPr>
          <w:rStyle w:val="StyleUnderline"/>
        </w:rPr>
        <w:t>Airstrikes against Iran</w:t>
      </w:r>
      <w:r w:rsidRPr="00401A7F">
        <w:rPr>
          <w:sz w:val="14"/>
        </w:rPr>
        <w:t xml:space="preserve"> or perhaps a naval blockade of the country, </w:t>
      </w:r>
      <w:r w:rsidRPr="00022930">
        <w:rPr>
          <w:rStyle w:val="StyleUnderline"/>
        </w:rPr>
        <w:t xml:space="preserve">or at least the potential to threaten the Iranian regime’s hold on power in order to </w:t>
      </w:r>
      <w:r w:rsidRPr="00022930">
        <w:rPr>
          <w:rStyle w:val="Emphasis"/>
        </w:rPr>
        <w:t>deter major aggression</w:t>
      </w:r>
      <w:r w:rsidRPr="00401A7F">
        <w:rPr>
          <w:sz w:val="14"/>
        </w:rPr>
        <w:t xml:space="preserve"> „ </w:t>
      </w:r>
      <w:r w:rsidRPr="00B1659C">
        <w:rPr>
          <w:rStyle w:val="Emphasis"/>
          <w:highlight w:val="cyan"/>
        </w:rPr>
        <w:t>War between India and Pakistan over Kashmir</w:t>
      </w:r>
      <w:r w:rsidRPr="00401A7F">
        <w:rPr>
          <w:sz w:val="14"/>
        </w:rPr>
        <w:t xml:space="preserve"> </w:t>
      </w:r>
      <w:r w:rsidRPr="00B1659C">
        <w:rPr>
          <w:rStyle w:val="StyleUnderline"/>
          <w:highlight w:val="cyan"/>
        </w:rPr>
        <w:t>that</w:t>
      </w:r>
      <w:r w:rsidRPr="00022930">
        <w:rPr>
          <w:rStyle w:val="StyleUnderline"/>
        </w:rPr>
        <w:t xml:space="preserve"> then </w:t>
      </w:r>
      <w:r w:rsidRPr="00B1659C">
        <w:rPr>
          <w:rStyle w:val="StyleUnderline"/>
          <w:highlight w:val="cyan"/>
        </w:rPr>
        <w:t>leads to a robust</w:t>
      </w:r>
      <w:r w:rsidRPr="00022930">
        <w:rPr>
          <w:rStyle w:val="StyleUnderline"/>
        </w:rPr>
        <w:t xml:space="preserve"> international </w:t>
      </w:r>
      <w:r w:rsidRPr="00B1659C">
        <w:rPr>
          <w:rStyle w:val="StyleUnderline"/>
          <w:highlight w:val="cyan"/>
        </w:rPr>
        <w:t xml:space="preserve">peace implementation force </w:t>
      </w:r>
      <w:r w:rsidRPr="00B1659C">
        <w:rPr>
          <w:rStyle w:val="Emphasis"/>
          <w:highlight w:val="cyan"/>
        </w:rPr>
        <w:t>with strong U.S. participation</w:t>
      </w:r>
      <w:r w:rsidRPr="00401A7F">
        <w:rPr>
          <w:sz w:val="14"/>
        </w:rPr>
        <w:t xml:space="preserve"> „ </w:t>
      </w:r>
      <w:r w:rsidRPr="00B1659C">
        <w:rPr>
          <w:rStyle w:val="Emphasis"/>
          <w:highlight w:val="cyan"/>
        </w:rPr>
        <w:t>Another Korean</w:t>
      </w:r>
      <w:r w:rsidRPr="00022930">
        <w:rPr>
          <w:rStyle w:val="Emphasis"/>
        </w:rPr>
        <w:t xml:space="preserve"> war</w:t>
      </w:r>
      <w:r w:rsidRPr="00401A7F">
        <w:rPr>
          <w:sz w:val="14"/>
        </w:rPr>
        <w:t xml:space="preserve">, perhaps </w:t>
      </w:r>
      <w:r w:rsidRPr="00B1659C">
        <w:rPr>
          <w:rStyle w:val="Emphasis"/>
          <w:highlight w:val="cyan"/>
        </w:rPr>
        <w:t>involving weapons of mass destruction</w:t>
      </w:r>
      <w:r w:rsidRPr="00401A7F">
        <w:rPr>
          <w:sz w:val="14"/>
        </w:rPr>
        <w:t xml:space="preserve"> </w:t>
      </w:r>
      <w:r w:rsidRPr="00B1659C">
        <w:rPr>
          <w:rStyle w:val="Emphasis"/>
          <w:highlight w:val="cyan"/>
        </w:rPr>
        <w:t>A Taiwan contingency that could</w:t>
      </w:r>
      <w:r w:rsidRPr="00B1659C">
        <w:rPr>
          <w:sz w:val="14"/>
          <w:highlight w:val="cyan"/>
        </w:rPr>
        <w:t>,</w:t>
      </w:r>
      <w:r w:rsidRPr="00401A7F">
        <w:rPr>
          <w:sz w:val="14"/>
        </w:rPr>
        <w:t xml:space="preserve"> if things went tragically wrong</w:t>
      </w:r>
      <w:r w:rsidRPr="00B1659C">
        <w:rPr>
          <w:sz w:val="14"/>
          <w:highlight w:val="cyan"/>
        </w:rPr>
        <w:t xml:space="preserve">, </w:t>
      </w:r>
      <w:r w:rsidRPr="00B1659C">
        <w:rPr>
          <w:rStyle w:val="Emphasis"/>
          <w:highlight w:val="cyan"/>
        </w:rPr>
        <w:t>pit the U</w:t>
      </w:r>
      <w:r w:rsidRPr="00022930">
        <w:rPr>
          <w:rStyle w:val="Emphasis"/>
        </w:rPr>
        <w:t xml:space="preserve">nited </w:t>
      </w:r>
      <w:r w:rsidRPr="00B1659C">
        <w:rPr>
          <w:rStyle w:val="Emphasis"/>
          <w:highlight w:val="cyan"/>
        </w:rPr>
        <w:t>S</w:t>
      </w:r>
      <w:r w:rsidRPr="00022930">
        <w:rPr>
          <w:rStyle w:val="Emphasis"/>
        </w:rPr>
        <w:t xml:space="preserve">tates </w:t>
      </w:r>
      <w:r w:rsidRPr="00B1659C">
        <w:rPr>
          <w:rStyle w:val="Emphasis"/>
          <w:highlight w:val="cyan"/>
        </w:rPr>
        <w:t>against China in open conflict</w:t>
      </w:r>
      <w:r w:rsidRPr="00022930">
        <w:rPr>
          <w:rStyle w:val="Emphasis"/>
        </w:rPr>
        <w:t xml:space="preserve">, </w:t>
      </w:r>
      <w:r w:rsidRPr="00401A7F">
        <w:rPr>
          <w:sz w:val="14"/>
        </w:rPr>
        <w:t xml:space="preserve">including not only classic kinetic operations but (as with other scenarios here) cyberwarfare and perhaps combat in space „ Perhaps more plausibly, </w:t>
      </w:r>
      <w:r w:rsidRPr="00022930">
        <w:rPr>
          <w:rStyle w:val="StyleUnderline"/>
        </w:rPr>
        <w:t>Chinese challenges to other disputed islands and associated sea and seabed resources near its coasts</w:t>
      </w:r>
      <w:r w:rsidRPr="00401A7F">
        <w:rPr>
          <w:sz w:val="14"/>
        </w:rPr>
        <w:t xml:space="preserve"> „ A </w:t>
      </w:r>
      <w:r w:rsidRPr="00B1659C">
        <w:rPr>
          <w:rStyle w:val="StyleUnderline"/>
          <w:highlight w:val="cyan"/>
        </w:rPr>
        <w:t>Russian attack on a former Soviet republic</w:t>
      </w:r>
      <w:r w:rsidRPr="00401A7F">
        <w:rPr>
          <w:sz w:val="14"/>
        </w:rPr>
        <w:t xml:space="preserve"> like Georgia or, </w:t>
      </w:r>
      <w:r w:rsidRPr="00B1659C">
        <w:rPr>
          <w:rStyle w:val="Emphasis"/>
          <w:highlight w:val="cyan"/>
        </w:rPr>
        <w:t>worse</w:t>
      </w:r>
      <w:r w:rsidRPr="00401A7F">
        <w:rPr>
          <w:sz w:val="14"/>
        </w:rPr>
        <w:t xml:space="preserve"> yet </w:t>
      </w:r>
      <w:r w:rsidRPr="00022930">
        <w:rPr>
          <w:rStyle w:val="StyleUnderline"/>
        </w:rPr>
        <w:t>given</w:t>
      </w:r>
      <w:r w:rsidRPr="00401A7F">
        <w:rPr>
          <w:sz w:val="14"/>
        </w:rPr>
        <w:t xml:space="preserve"> their </w:t>
      </w:r>
      <w:r w:rsidRPr="00022930">
        <w:rPr>
          <w:rStyle w:val="StyleUnderline"/>
        </w:rPr>
        <w:t>NATO membership</w:t>
      </w:r>
      <w:r w:rsidRPr="00401A7F">
        <w:rPr>
          <w:sz w:val="14"/>
        </w:rPr>
        <w:t xml:space="preserve">, the </w:t>
      </w:r>
      <w:r w:rsidRPr="000409BA">
        <w:rPr>
          <w:rStyle w:val="StyleUnderline"/>
          <w:highlight w:val="cyan"/>
        </w:rPr>
        <w:t xml:space="preserve">Baltic </w:t>
      </w:r>
      <w:r w:rsidRPr="00B1659C">
        <w:rPr>
          <w:rStyle w:val="StyleUnderline"/>
          <w:highlight w:val="cyan"/>
        </w:rPr>
        <w:t>states</w:t>
      </w:r>
      <w:r w:rsidRPr="00401A7F">
        <w:rPr>
          <w:sz w:val="14"/>
        </w:rPr>
        <w:t xml:space="preserve"> „ </w:t>
      </w:r>
      <w:r w:rsidRPr="00022930">
        <w:rPr>
          <w:rStyle w:val="StyleUnderline"/>
        </w:rPr>
        <w:t>A major terrorist attack on U.S. soil, perhaps even involving weapons of mass destruction</w:t>
      </w:r>
      <w:r w:rsidRPr="00401A7F">
        <w:rPr>
          <w:sz w:val="14"/>
        </w:rPr>
        <w:t xml:space="preserve"> „ </w:t>
      </w:r>
      <w:r w:rsidRPr="00B1659C">
        <w:rPr>
          <w:rStyle w:val="StyleUnderline"/>
          <w:highlight w:val="cyan"/>
        </w:rPr>
        <w:t xml:space="preserve">A </w:t>
      </w:r>
      <w:r w:rsidRPr="00B1659C">
        <w:rPr>
          <w:rStyle w:val="Emphasis"/>
          <w:highlight w:val="cyan"/>
        </w:rPr>
        <w:t>collapsing</w:t>
      </w:r>
      <w:r w:rsidRPr="00B1659C">
        <w:rPr>
          <w:rStyle w:val="StyleUnderline"/>
          <w:highlight w:val="cyan"/>
        </w:rPr>
        <w:t xml:space="preserve"> </w:t>
      </w:r>
      <w:r w:rsidRPr="00B1659C">
        <w:rPr>
          <w:rStyle w:val="Emphasis"/>
          <w:highlight w:val="cyan"/>
        </w:rPr>
        <w:t>Congo</w:t>
      </w:r>
      <w:r w:rsidRPr="00B1659C">
        <w:rPr>
          <w:rStyle w:val="StyleUnderline"/>
          <w:highlight w:val="cyan"/>
        </w:rPr>
        <w:t xml:space="preserve"> or </w:t>
      </w:r>
      <w:r w:rsidRPr="00B1659C">
        <w:rPr>
          <w:rStyle w:val="Emphasis"/>
          <w:highlight w:val="cyan"/>
        </w:rPr>
        <w:t>Indonesia</w:t>
      </w:r>
      <w:r w:rsidRPr="00401A7F">
        <w:rPr>
          <w:sz w:val="14"/>
        </w:rPr>
        <w:t xml:space="preserve">…or </w:t>
      </w:r>
      <w:r w:rsidRPr="00B1659C">
        <w:rPr>
          <w:rStyle w:val="Emphasis"/>
          <w:highlight w:val="cyan"/>
        </w:rPr>
        <w:t>Mexico</w:t>
      </w:r>
      <w:r w:rsidRPr="00401A7F">
        <w:rPr>
          <w:sz w:val="14"/>
        </w:rPr>
        <w:t xml:space="preserve"> or </w:t>
      </w:r>
      <w:r w:rsidRPr="00B1659C">
        <w:rPr>
          <w:rStyle w:val="Emphasis"/>
          <w:highlight w:val="cyan"/>
        </w:rPr>
        <w:t>Pakistan</w:t>
      </w:r>
      <w:r w:rsidRPr="00401A7F">
        <w:rPr>
          <w:sz w:val="14"/>
        </w:rPr>
        <w:t xml:space="preserve"> As one looks into the future, </w:t>
      </w:r>
      <w:r w:rsidRPr="00022930">
        <w:rPr>
          <w:rStyle w:val="StyleUnderline"/>
        </w:rPr>
        <w:t>any such list will evolve not only as a function of geopolitics but also of technology</w:t>
      </w:r>
      <w:r w:rsidRPr="00401A7F">
        <w:rPr>
          <w:sz w:val="14"/>
        </w:rPr>
        <w:t xml:space="preserve">. Certainly the trends in computers have already been remarkable, and if "Moore's Law" continues to hold, </w:t>
      </w:r>
      <w:r w:rsidRPr="00022930">
        <w:rPr>
          <w:rStyle w:val="StyleUnderline"/>
        </w:rPr>
        <w:t>there could be another billion fold increase in computing power within roughly 25 years</w:t>
      </w:r>
      <w:r w:rsidRPr="00401A7F">
        <w:rPr>
          <w:sz w:val="14"/>
        </w:rPr>
        <w:t xml:space="preserve">. There may be somewhat analogous trends underway in areas such as microbiology and nanotechnology, even if the enthusiasts for a “revolution in military affairs” of the 1990s often overstated their cases and made their arguments about technological progress too sweeping and bold.23 </w:t>
      </w:r>
      <w:r w:rsidRPr="00022930">
        <w:rPr>
          <w:rStyle w:val="StyleUnderline"/>
        </w:rPr>
        <w:t>These trends are providing the basis for the existing growth in systems like robotics to new ones like directed energy or nanotechnology</w:t>
      </w:r>
      <w:r w:rsidRPr="00401A7F">
        <w:rPr>
          <w:sz w:val="14"/>
        </w:rPr>
        <w:t xml:space="preserve">. </w:t>
      </w:r>
      <w:r w:rsidRPr="00022930">
        <w:rPr>
          <w:rStyle w:val="StyleUnderline"/>
        </w:rPr>
        <w:t>The implications of technological trends are that the domains in which conflict could take place, and for which the military will be looking to find solutions, will extend into new areas such as cyber, space, and the changed global environs as well</w:t>
      </w:r>
      <w:r w:rsidRPr="00401A7F">
        <w:rPr>
          <w:sz w:val="14"/>
        </w:rPr>
        <w:t xml:space="preserve">. This will connect to huge demographic trends to create what might be termed the urban hot zone. That is, just as 15 years ago the U.S. military was not gearing up for a counterinsurgency fight in rural Afghanistan, it may be failing now to face up to a future fight that is much different, and perhaps more urban. </w:t>
      </w:r>
      <w:r w:rsidRPr="00022930">
        <w:rPr>
          <w:rStyle w:val="StyleUnderline"/>
        </w:rPr>
        <w:t>A strong majority of the world's future population will lie in major urban areas and some 50 new megacities</w:t>
      </w:r>
      <w:r w:rsidRPr="00401A7F">
        <w:rPr>
          <w:sz w:val="14"/>
        </w:rPr>
        <w:t xml:space="preserve"> (with populations of 10 million or more) will be created around the world within a quarter century. Violence and national security threats are likely to be found emanating from such places, where hundreds of millions of individuals, many poorly educated and underemployed yet aware of all that the world offers that they cannot easily access, could represent potential recruits for various militant movements. All of these developments have major implications for not just the defense budget and weapons decisions, but also for the people that DoD and industry must hire. </w:t>
      </w:r>
      <w:r w:rsidRPr="00B1659C">
        <w:rPr>
          <w:rStyle w:val="StyleUnderline"/>
          <w:highlight w:val="cyan"/>
        </w:rPr>
        <w:t xml:space="preserve">Operating complex systems effectively, a traditional American strength, will require attracting </w:t>
      </w:r>
      <w:r w:rsidRPr="00B1659C">
        <w:rPr>
          <w:rStyle w:val="Emphasis"/>
          <w:highlight w:val="cyan"/>
        </w:rPr>
        <w:t>technology-literate people</w:t>
      </w:r>
      <w:r w:rsidRPr="00022930">
        <w:rPr>
          <w:rStyle w:val="StyleUnderline"/>
        </w:rPr>
        <w:t xml:space="preserve"> </w:t>
      </w:r>
      <w:r w:rsidRPr="00401A7F">
        <w:rPr>
          <w:sz w:val="14"/>
        </w:rPr>
        <w:t xml:space="preserve">even more than in the past. Rosie the riveter might not have to become Gussie the group theorist, but the trend is clear nonetheless. The United States armed forces also must think hard about how to attract and retain, and thus </w:t>
      </w:r>
      <w:r w:rsidRPr="00022930">
        <w:rPr>
          <w:rStyle w:val="StyleUnderline"/>
        </w:rPr>
        <w:t xml:space="preserve">the nation’s </w:t>
      </w:r>
      <w:r w:rsidRPr="00B1659C">
        <w:rPr>
          <w:rStyle w:val="StyleUnderline"/>
          <w:highlight w:val="cyan"/>
        </w:rPr>
        <w:t>universities and industry must figure out how to supply, individuals with a "Google mindset" who expect access to infor</w:t>
      </w:r>
      <w:r w:rsidRPr="00022930">
        <w:rPr>
          <w:rStyle w:val="StyleUnderline"/>
        </w:rPr>
        <w:t>mation as well as modern devices without all the bureaucratic encumbrances and hierarchical structures that traditionally afflict military organizations.</w:t>
      </w:r>
      <w:r w:rsidRPr="00401A7F">
        <w:rPr>
          <w:sz w:val="14"/>
        </w:rPr>
        <w:t xml:space="preserve"> Another key aspect of this change is that </w:t>
      </w:r>
      <w:r w:rsidRPr="00B1659C">
        <w:rPr>
          <w:rStyle w:val="StyleUnderline"/>
          <w:highlight w:val="cyan"/>
        </w:rPr>
        <w:t>the U.S. will have no monopoly on power</w:t>
      </w:r>
      <w:r w:rsidRPr="00022930">
        <w:rPr>
          <w:rStyle w:val="StyleUnderline"/>
        </w:rPr>
        <w:t xml:space="preserve"> and some of these sophisticated technologies, </w:t>
      </w:r>
      <w:r w:rsidRPr="00B1659C">
        <w:rPr>
          <w:rStyle w:val="StyleUnderline"/>
          <w:highlight w:val="cyan"/>
        </w:rPr>
        <w:t>meaning</w:t>
      </w:r>
      <w:r w:rsidRPr="00022930">
        <w:rPr>
          <w:rStyle w:val="StyleUnderline"/>
        </w:rPr>
        <w:t xml:space="preserve"> not just </w:t>
      </w:r>
      <w:r w:rsidRPr="00B1659C">
        <w:rPr>
          <w:rStyle w:val="StyleUnderline"/>
          <w:highlight w:val="cyan"/>
        </w:rPr>
        <w:t xml:space="preserve">a diversity of new environments to prepare for, but a </w:t>
      </w:r>
      <w:r w:rsidRPr="00B1659C">
        <w:rPr>
          <w:rStyle w:val="Emphasis"/>
          <w:highlight w:val="cyan"/>
        </w:rPr>
        <w:t>deeper lethality within them</w:t>
      </w:r>
      <w:r w:rsidRPr="00B1659C">
        <w:rPr>
          <w:sz w:val="14"/>
          <w:highlight w:val="cyan"/>
        </w:rPr>
        <w:t>.</w:t>
      </w:r>
      <w:r w:rsidRPr="00401A7F">
        <w:rPr>
          <w:sz w:val="14"/>
        </w:rPr>
        <w:t xml:space="preserve"> The future period holds a greater spread of access-denial technology, cyberthreats and "GRAM" technologies (guided rockets, artillery, and mortars). Such a "democratization of destruction" will continue with small states and non-state groups having greater access to lethal technologies.24 </w:t>
      </w:r>
      <w:r w:rsidRPr="00022930">
        <w:rPr>
          <w:rStyle w:val="StyleUnderline"/>
        </w:rPr>
        <w:t>Even more, a “proliferated world” of WMD in the hands of a greater number of states seems a strong possibility</w:t>
      </w:r>
      <w:r w:rsidRPr="00401A7F">
        <w:rPr>
          <w:sz w:val="14"/>
        </w:rPr>
        <w:t xml:space="preserve">. Some argue for pursuit of a nuclear-free world, but even if that goal proves viable as a vision, in </w:t>
      </w:r>
      <w:r w:rsidRPr="00022930">
        <w:rPr>
          <w:rStyle w:val="StyleUnderline"/>
        </w:rPr>
        <w:t>the interim it is just as likely that the threat could become more complex and acute</w:t>
      </w:r>
      <w:r w:rsidRPr="00401A7F">
        <w:rPr>
          <w:sz w:val="14"/>
        </w:rPr>
        <w:t xml:space="preserve">. Nuclear campaign planning could become more important, as </w:t>
      </w:r>
      <w:r w:rsidRPr="00B1659C">
        <w:rPr>
          <w:rStyle w:val="Emphasis"/>
          <w:highlight w:val="cyan"/>
        </w:rPr>
        <w:t>the likelihood that one or more nuclear weapons will be used somewhere probably grows.</w:t>
      </w:r>
      <w:r w:rsidRPr="00401A7F">
        <w:rPr>
          <w:sz w:val="14"/>
        </w:rPr>
        <w:t xml:space="preserve">25 Another key challenge, especially in such realms as cyberwarfare, is integration—not only within individual systems but across systems, and with enough flexibility to allow for modernization, adaptation and innovation. This, though, stands in direct contrast to another key demand, which is to build resilient networks that can resist and recover from attacks. </w:t>
      </w:r>
      <w:r w:rsidRPr="00022930">
        <w:rPr>
          <w:rStyle w:val="StyleUnderline"/>
        </w:rPr>
        <w:t>This same growing DoD concern over cyber-assurance will likely grow on the hardware side, as more and more investment and production moves away from traditional U.S. partners and suppliers</w:t>
      </w:r>
      <w:r w:rsidRPr="00401A7F">
        <w:rPr>
          <w:sz w:val="14"/>
        </w:rPr>
        <w:t xml:space="preserve">.26 Not all is foreboding. Historically, the United States remains quite secure as a major power. In addition, with China the only plausible rising rival of comparable power, we may not face major challenges anywhere except the Western Pacific—and some would debate the degree to which China, however impressive as a rising power in many ways, is likely to pose a security threat to the United States or its allies. Moreover, for all of China’s strengths in manufacturing, </w:t>
      </w:r>
      <w:r w:rsidRPr="00022930">
        <w:rPr>
          <w:rStyle w:val="StyleUnderline"/>
        </w:rPr>
        <w:t>the United States still enjoys advantages of leadership in innovation.</w:t>
      </w:r>
      <w:r w:rsidRPr="00401A7F">
        <w:rPr>
          <w:sz w:val="14"/>
        </w:rPr>
        <w:t xml:space="preserve"> </w:t>
      </w:r>
      <w:r w:rsidRPr="00022930">
        <w:rPr>
          <w:rStyle w:val="StyleUnderline"/>
        </w:rPr>
        <w:t>The ability to integrate across systems and technologies has been and will be a key strength.</w:t>
      </w:r>
      <w:r w:rsidRPr="00401A7F">
        <w:rPr>
          <w:sz w:val="14"/>
        </w:rPr>
        <w:t xml:space="preserve"> We can use methods such as data mining to improve intelligence collection and the forecasting and tracking of threats. We have a history in the “black world” of remarkable game-changing inventions. But the challenges are great. Making this even more difficult from a defense industrial strategy perspective is that we do not have a national security strategy with clear priorities. The main customer, DoD, is often unsure of its clear wants and needs and thus companies are not likely to receive clear demand signals. </w:t>
      </w:r>
      <w:r w:rsidRPr="00022930">
        <w:rPr>
          <w:rStyle w:val="StyleUnderline"/>
        </w:rPr>
        <w:t>The</w:t>
      </w:r>
      <w:r w:rsidRPr="00401A7F">
        <w:rPr>
          <w:sz w:val="14"/>
        </w:rPr>
        <w:t xml:space="preserve"> 2010 </w:t>
      </w:r>
      <w:r w:rsidRPr="00022930">
        <w:rPr>
          <w:rStyle w:val="StyleUnderline"/>
        </w:rPr>
        <w:t>Quadrennial Defense Review</w:t>
      </w:r>
      <w:r w:rsidRPr="00401A7F">
        <w:rPr>
          <w:sz w:val="14"/>
        </w:rPr>
        <w:t xml:space="preserve"> document, for example, </w:t>
      </w:r>
      <w:r w:rsidRPr="00022930">
        <w:rPr>
          <w:rStyle w:val="StyleUnderline"/>
        </w:rPr>
        <w:t>recognized that industrial base issues are important but failed to lay out any actual strategy or guideposts</w:t>
      </w:r>
      <w:r w:rsidRPr="00401A7F">
        <w:rPr>
          <w:sz w:val="14"/>
        </w:rPr>
        <w:t xml:space="preserve"> for protecting and enhancing this economic sector. On the Congressional side, the main tendency loosely seems to be towards major platforms and minimizing the role for U.S. ground forces, but again, it is unclear whether this links to the defined needs in a future environment. </w:t>
      </w:r>
    </w:p>
    <w:p w14:paraId="22710A5D" w14:textId="77777777" w:rsidR="002A358C" w:rsidRDefault="002A358C" w:rsidP="002A358C">
      <w:pPr>
        <w:rPr>
          <w:sz w:val="14"/>
        </w:rPr>
      </w:pPr>
    </w:p>
    <w:p w14:paraId="65A766AD" w14:textId="77777777" w:rsidR="002A358C" w:rsidRPr="00BF3579" w:rsidRDefault="002A358C" w:rsidP="00BF3579">
      <w:pPr>
        <w:pStyle w:val="Heading4"/>
      </w:pPr>
      <w:r w:rsidRPr="00BF3579">
        <w:t xml:space="preserve">That goes nuclear – deterrence key </w:t>
      </w:r>
    </w:p>
    <w:p w14:paraId="621AF355" w14:textId="77777777" w:rsidR="002A358C" w:rsidRPr="007629E6" w:rsidRDefault="002A358C" w:rsidP="002A358C">
      <w:r w:rsidRPr="00FC3F90">
        <w:rPr>
          <w:rStyle w:val="Style13ptBold"/>
        </w:rPr>
        <w:t>Henriksen 2012</w:t>
      </w:r>
      <w:r>
        <w:t xml:space="preserve"> Thomas, Ph.D., Senior Fellow, Hoover Institution, Stanford University, America and the Rogue States, p6 185-188</w:t>
      </w:r>
    </w:p>
    <w:p w14:paraId="3EF5E0B7" w14:textId="77777777" w:rsidR="002A358C" w:rsidRDefault="002A358C" w:rsidP="002A358C">
      <w:pPr>
        <w:rPr>
          <w:sz w:val="14"/>
        </w:rPr>
      </w:pPr>
      <w:r w:rsidRPr="007629E6">
        <w:rPr>
          <w:sz w:val="14"/>
        </w:rPr>
        <w:t xml:space="preserve">Throughout the ages, </w:t>
      </w:r>
      <w:r w:rsidRPr="00F61EAC">
        <w:rPr>
          <w:sz w:val="14"/>
        </w:rPr>
        <w:t xml:space="preserve">freestanding, </w:t>
      </w:r>
      <w:r w:rsidRPr="00F61EAC">
        <w:rPr>
          <w:rStyle w:val="StyleUnderline"/>
        </w:rPr>
        <w:t>warlike polities have</w:t>
      </w:r>
      <w:r w:rsidRPr="00F61EAC">
        <w:rPr>
          <w:sz w:val="14"/>
        </w:rPr>
        <w:t xml:space="preserve"> for brief periods </w:t>
      </w:r>
      <w:r w:rsidRPr="00F61EAC">
        <w:rPr>
          <w:rStyle w:val="Emphasis"/>
        </w:rPr>
        <w:t>threatened the international order</w:t>
      </w:r>
      <w:r w:rsidRPr="00F61EAC">
        <w:rPr>
          <w:sz w:val="14"/>
        </w:rPr>
        <w:t xml:space="preserve"> while</w:t>
      </w:r>
      <w:r w:rsidRPr="007629E6">
        <w:rPr>
          <w:sz w:val="14"/>
        </w:rPr>
        <w:t xml:space="preserve"> </w:t>
      </w:r>
      <w:r w:rsidRPr="00E20151">
        <w:rPr>
          <w:rStyle w:val="StyleUnderline"/>
        </w:rPr>
        <w:t xml:space="preserve">existing </w:t>
      </w:r>
      <w:r w:rsidRPr="00E20151">
        <w:rPr>
          <w:rStyle w:val="Emphasis"/>
        </w:rPr>
        <w:t>outside</w:t>
      </w:r>
      <w:r w:rsidRPr="00E20151">
        <w:rPr>
          <w:rStyle w:val="StyleUnderline"/>
        </w:rPr>
        <w:t xml:space="preserve"> the orbit of great powers</w:t>
      </w:r>
      <w:r w:rsidRPr="007629E6">
        <w:rPr>
          <w:sz w:val="14"/>
        </w:rPr>
        <w:t xml:space="preserve">. The last quarter of a century witnessed another of these episodes. </w:t>
      </w:r>
      <w:r w:rsidRPr="00E20151">
        <w:rPr>
          <w:rStyle w:val="StyleUnderline"/>
        </w:rPr>
        <w:t xml:space="preserve">The immediate years after the USSR fell apart witnessed a </w:t>
      </w:r>
      <w:r w:rsidRPr="00E20151">
        <w:rPr>
          <w:rStyle w:val="Emphasis"/>
        </w:rPr>
        <w:t>sudden profusion of rogue states</w:t>
      </w:r>
      <w:r w:rsidRPr="00E20151">
        <w:rPr>
          <w:rStyle w:val="StyleUnderline"/>
        </w:rPr>
        <w:t xml:space="preserve">, for which the world was </w:t>
      </w:r>
      <w:r w:rsidRPr="00E20151">
        <w:rPr>
          <w:rStyle w:val="Emphasis"/>
        </w:rPr>
        <w:t>ill-prepared</w:t>
      </w:r>
      <w:r w:rsidRPr="007629E6">
        <w:rPr>
          <w:sz w:val="14"/>
        </w:rPr>
        <w:t xml:space="preserve"> </w:t>
      </w:r>
      <w:r w:rsidRPr="00E20151">
        <w:rPr>
          <w:rStyle w:val="StyleUnderline"/>
        </w:rPr>
        <w:t>after four decades of reasonably predictive actions</w:t>
      </w:r>
      <w:r w:rsidRPr="007629E6">
        <w:rPr>
          <w:sz w:val="14"/>
        </w:rPr>
        <w:t xml:space="preserve"> from the two superpowers and their allies. Rogue entities in earlier historical periods possessed similar traits. </w:t>
      </w:r>
      <w:r w:rsidRPr="00E20151">
        <w:rPr>
          <w:rStyle w:val="StyleUnderline"/>
        </w:rPr>
        <w:t xml:space="preserve">The </w:t>
      </w:r>
      <w:r w:rsidRPr="00B1659C">
        <w:rPr>
          <w:rStyle w:val="StyleUnderline"/>
          <w:highlight w:val="cyan"/>
        </w:rPr>
        <w:t>post-Cold War adversarial states</w:t>
      </w:r>
      <w:r w:rsidRPr="00E20151">
        <w:rPr>
          <w:rStyle w:val="StyleUnderline"/>
        </w:rPr>
        <w:t xml:space="preserve"> fought</w:t>
      </w:r>
      <w:r w:rsidRPr="007629E6">
        <w:rPr>
          <w:sz w:val="14"/>
        </w:rPr>
        <w:t xml:space="preserve">, subverted, and confronted </w:t>
      </w:r>
      <w:r w:rsidRPr="00E20151">
        <w:rPr>
          <w:rStyle w:val="StyleUnderline"/>
        </w:rPr>
        <w:t xml:space="preserve">other countries for their own nefarious ends. They </w:t>
      </w:r>
      <w:r w:rsidRPr="00B1659C">
        <w:rPr>
          <w:rStyle w:val="StyleUnderline"/>
          <w:highlight w:val="cyan"/>
        </w:rPr>
        <w:t>differed</w:t>
      </w:r>
      <w:r w:rsidRPr="00F61EAC">
        <w:rPr>
          <w:rStyle w:val="StyleUnderline"/>
        </w:rPr>
        <w:t xml:space="preserve"> from their historical predecessors </w:t>
      </w:r>
      <w:r w:rsidRPr="00B1659C">
        <w:rPr>
          <w:rStyle w:val="Emphasis"/>
          <w:highlight w:val="cyan"/>
        </w:rPr>
        <w:t>by going after WMD,</w:t>
      </w:r>
      <w:r w:rsidRPr="00B1659C">
        <w:rPr>
          <w:sz w:val="14"/>
          <w:highlight w:val="cyan"/>
        </w:rPr>
        <w:t xml:space="preserve"> </w:t>
      </w:r>
      <w:r w:rsidRPr="00B1659C">
        <w:rPr>
          <w:rStyle w:val="StyleUnderline"/>
          <w:highlight w:val="cyan"/>
        </w:rPr>
        <w:t xml:space="preserve">which </w:t>
      </w:r>
      <w:r w:rsidRPr="00F61EAC">
        <w:rPr>
          <w:rStyle w:val="Emphasis"/>
        </w:rPr>
        <w:t xml:space="preserve">exponentially </w:t>
      </w:r>
      <w:r w:rsidRPr="00B1659C">
        <w:rPr>
          <w:rStyle w:val="Emphasis"/>
          <w:highlight w:val="cyan"/>
        </w:rPr>
        <w:t>heightens</w:t>
      </w:r>
      <w:r w:rsidRPr="00B1659C">
        <w:rPr>
          <w:sz w:val="14"/>
          <w:highlight w:val="cyan"/>
        </w:rPr>
        <w:t xml:space="preserve"> </w:t>
      </w:r>
      <w:r w:rsidRPr="00B1659C">
        <w:rPr>
          <w:rStyle w:val="StyleUnderline"/>
          <w:highlight w:val="cyan"/>
        </w:rPr>
        <w:t>their</w:t>
      </w:r>
      <w:r w:rsidRPr="00B1659C">
        <w:rPr>
          <w:sz w:val="14"/>
          <w:highlight w:val="cyan"/>
        </w:rPr>
        <w:t xml:space="preserve"> </w:t>
      </w:r>
      <w:r w:rsidRPr="00B1659C">
        <w:rPr>
          <w:rStyle w:val="Emphasis"/>
          <w:highlight w:val="cyan"/>
        </w:rPr>
        <w:t>destructive power</w:t>
      </w:r>
      <w:r w:rsidRPr="00E20151">
        <w:rPr>
          <w:rStyle w:val="Emphasis"/>
        </w:rPr>
        <w:t xml:space="preserve"> </w:t>
      </w:r>
      <w:r w:rsidRPr="00E20151">
        <w:rPr>
          <w:rStyle w:val="StyleUnderline"/>
        </w:rPr>
        <w:t xml:space="preserve">and </w:t>
      </w:r>
      <w:r w:rsidRPr="007629E6">
        <w:rPr>
          <w:sz w:val="14"/>
        </w:rPr>
        <w:t>their</w:t>
      </w:r>
      <w:r w:rsidRPr="00E20151">
        <w:rPr>
          <w:rStyle w:val="Emphasis"/>
        </w:rPr>
        <w:t xml:space="preserve"> danger</w:t>
      </w:r>
      <w:r w:rsidRPr="007629E6">
        <w:rPr>
          <w:sz w:val="14"/>
        </w:rPr>
        <w:t xml:space="preserve"> to other countries. </w:t>
      </w:r>
      <w:r w:rsidRPr="00E20151">
        <w:rPr>
          <w:rStyle w:val="StyleUnderline"/>
        </w:rPr>
        <w:t>Now</w:t>
      </w:r>
      <w:r w:rsidRPr="007629E6">
        <w:rPr>
          <w:sz w:val="14"/>
        </w:rPr>
        <w:t xml:space="preserve">, as in the past, </w:t>
      </w:r>
      <w:r w:rsidRPr="00B1659C">
        <w:rPr>
          <w:rStyle w:val="Emphasis"/>
          <w:highlight w:val="cyan"/>
        </w:rPr>
        <w:t>heavyweights conspire</w:t>
      </w:r>
      <w:r w:rsidRPr="00B1659C">
        <w:rPr>
          <w:sz w:val="14"/>
          <w:highlight w:val="cyan"/>
        </w:rPr>
        <w:t xml:space="preserve"> </w:t>
      </w:r>
      <w:r w:rsidRPr="00B1659C">
        <w:rPr>
          <w:rStyle w:val="StyleUnderline"/>
          <w:highlight w:val="cyan"/>
        </w:rPr>
        <w:t xml:space="preserve">against small, </w:t>
      </w:r>
      <w:r w:rsidRPr="00B1659C">
        <w:rPr>
          <w:rStyle w:val="Emphasis"/>
          <w:highlight w:val="cyan"/>
        </w:rPr>
        <w:t>aggressive</w:t>
      </w:r>
      <w:r w:rsidRPr="00E20151">
        <w:rPr>
          <w:rStyle w:val="StyleUnderline"/>
        </w:rPr>
        <w:t xml:space="preserve">, free- lance </w:t>
      </w:r>
      <w:r w:rsidRPr="00B1659C">
        <w:rPr>
          <w:rStyle w:val="StyleUnderline"/>
          <w:highlight w:val="cyan"/>
        </w:rPr>
        <w:t>states bent</w:t>
      </w:r>
      <w:r w:rsidRPr="00B1659C">
        <w:rPr>
          <w:sz w:val="14"/>
          <w:highlight w:val="cyan"/>
        </w:rPr>
        <w:t xml:space="preserve"> </w:t>
      </w:r>
      <w:r w:rsidRPr="00B1659C">
        <w:rPr>
          <w:rStyle w:val="Emphasis"/>
          <w:highlight w:val="cyan"/>
        </w:rPr>
        <w:t>on upsetting political order.</w:t>
      </w:r>
      <w:r w:rsidRPr="00E20151">
        <w:rPr>
          <w:rStyle w:val="Emphasis"/>
        </w:rPr>
        <w:t xml:space="preserve"> </w:t>
      </w:r>
      <w:r w:rsidRPr="00E20151">
        <w:rPr>
          <w:rStyle w:val="StyleUnderline"/>
        </w:rPr>
        <w:t xml:space="preserve">Taking on all comers alone is a </w:t>
      </w:r>
      <w:r w:rsidRPr="00E20151">
        <w:rPr>
          <w:rStyle w:val="Emphasis"/>
        </w:rPr>
        <w:t>dangerous game</w:t>
      </w:r>
      <w:r w:rsidRPr="007629E6">
        <w:rPr>
          <w:sz w:val="14"/>
        </w:rPr>
        <w:t xml:space="preserve"> for a pariah, no matter how much a garrison state it is</w:t>
      </w:r>
      <w:r w:rsidRPr="00FC3F90">
        <w:rPr>
          <w:sz w:val="16"/>
          <w:szCs w:val="16"/>
        </w:rPr>
        <w:t>. Cuba, Libya (before its revolution), and Sudan passed from rogue status to nations less threatening to global peace</w:t>
      </w:r>
      <w:r w:rsidRPr="007629E6">
        <w:rPr>
          <w:sz w:val="14"/>
        </w:rPr>
        <w:t xml:space="preserve">. At this juncture, Syria's Assad barely clings to power amid a popular revolt. Self-preservation traditionally dictates that outgunned rogues align with stronger protectors. Sometimes </w:t>
      </w:r>
      <w:r w:rsidRPr="00E20151">
        <w:rPr>
          <w:rStyle w:val="StyleUnderline"/>
        </w:rPr>
        <w:t xml:space="preserve">renegade regimes are useful to a major state, as when the Soviet Union employed them in its chess match </w:t>
      </w:r>
      <w:r w:rsidRPr="007629E6">
        <w:rPr>
          <w:sz w:val="14"/>
        </w:rPr>
        <w:t xml:space="preserve">with the United States. </w:t>
      </w:r>
      <w:r w:rsidRPr="00E20151">
        <w:rPr>
          <w:rStyle w:val="StyleUnderline"/>
        </w:rPr>
        <w:t>Today</w:t>
      </w:r>
      <w:r w:rsidRPr="007629E6">
        <w:rPr>
          <w:sz w:val="14"/>
        </w:rPr>
        <w:t xml:space="preserve">, </w:t>
      </w:r>
      <w:r w:rsidRPr="00FC3F90">
        <w:rPr>
          <w:rStyle w:val="StyleUnderline"/>
        </w:rPr>
        <w:t xml:space="preserve">China seems to be in the same business. </w:t>
      </w:r>
      <w:r w:rsidRPr="00F61EAC">
        <w:rPr>
          <w:rStyle w:val="StyleUnderline"/>
        </w:rPr>
        <w:t xml:space="preserve">As the world relapses back to great power politics, </w:t>
      </w:r>
      <w:r w:rsidRPr="00B1659C">
        <w:rPr>
          <w:rStyle w:val="StyleUnderline"/>
          <w:highlight w:val="cyan"/>
        </w:rPr>
        <w:t>modern-day Machiavellians will look for their "prince</w:t>
      </w:r>
      <w:r w:rsidRPr="00FC3F90">
        <w:rPr>
          <w:rStyle w:val="StyleUnderline"/>
        </w:rPr>
        <w:t>"</w:t>
      </w:r>
      <w:r w:rsidRPr="007629E6">
        <w:rPr>
          <w:rStyle w:val="StyleUnderline"/>
        </w:rPr>
        <w:t xml:space="preserve"> and find him in personages such </w:t>
      </w:r>
      <w:r w:rsidRPr="007629E6">
        <w:rPr>
          <w:rStyle w:val="Emphasis"/>
        </w:rPr>
        <w:t xml:space="preserve">as </w:t>
      </w:r>
      <w:r w:rsidRPr="00B1659C">
        <w:rPr>
          <w:rStyle w:val="Emphasis"/>
          <w:highlight w:val="cyan"/>
        </w:rPr>
        <w:t xml:space="preserve">Kim Jong II or </w:t>
      </w:r>
      <w:r w:rsidRPr="00F61EAC">
        <w:rPr>
          <w:rStyle w:val="Emphasis"/>
        </w:rPr>
        <w:t>Bashar al-</w:t>
      </w:r>
      <w:r w:rsidRPr="00B1659C">
        <w:rPr>
          <w:rStyle w:val="Emphasis"/>
          <w:highlight w:val="cyan"/>
        </w:rPr>
        <w:t>Assad</w:t>
      </w:r>
      <w:r w:rsidRPr="007629E6">
        <w:rPr>
          <w:sz w:val="14"/>
        </w:rPr>
        <w:t xml:space="preserve">. Be this as it may, </w:t>
      </w:r>
      <w:r w:rsidRPr="00B1659C">
        <w:rPr>
          <w:rStyle w:val="StyleUnderline"/>
          <w:highlight w:val="cyan"/>
        </w:rPr>
        <w:t>lone-wolf states have</w:t>
      </w:r>
      <w:r w:rsidRPr="007629E6">
        <w:rPr>
          <w:sz w:val="14"/>
        </w:rPr>
        <w:t xml:space="preserve"> traditionally </w:t>
      </w:r>
      <w:r w:rsidRPr="007629E6">
        <w:rPr>
          <w:rStyle w:val="StyleUnderline"/>
        </w:rPr>
        <w:t xml:space="preserve">succumbed or </w:t>
      </w:r>
      <w:r w:rsidRPr="00B1659C">
        <w:rPr>
          <w:rStyle w:val="StyleUnderline"/>
          <w:highlight w:val="cyan"/>
        </w:rPr>
        <w:t xml:space="preserve">aligned themselves with a </w:t>
      </w:r>
      <w:r w:rsidRPr="00B1659C">
        <w:rPr>
          <w:rStyle w:val="Emphasis"/>
          <w:highlight w:val="cyan"/>
        </w:rPr>
        <w:t>more powerful patron</w:t>
      </w:r>
      <w:r w:rsidRPr="007629E6">
        <w:rPr>
          <w:sz w:val="14"/>
        </w:rPr>
        <w:t xml:space="preserve">. Much the same state of affairs is occurring in our period. </w:t>
      </w:r>
      <w:r w:rsidRPr="00B1659C">
        <w:rPr>
          <w:rStyle w:val="Emphasis"/>
          <w:highlight w:val="cyan"/>
        </w:rPr>
        <w:t>Syria</w:t>
      </w:r>
      <w:r w:rsidRPr="00B1659C">
        <w:rPr>
          <w:rStyle w:val="StyleUnderline"/>
          <w:highlight w:val="cyan"/>
        </w:rPr>
        <w:t xml:space="preserve"> hunkered behind</w:t>
      </w:r>
      <w:r w:rsidRPr="007629E6">
        <w:rPr>
          <w:rStyle w:val="StyleUnderline"/>
        </w:rPr>
        <w:t xml:space="preserve"> a resurgent </w:t>
      </w:r>
      <w:r w:rsidRPr="00B1659C">
        <w:rPr>
          <w:rStyle w:val="Emphasis"/>
          <w:highlight w:val="cyan"/>
        </w:rPr>
        <w:t>Russia</w:t>
      </w:r>
      <w:r w:rsidRPr="007629E6">
        <w:rPr>
          <w:sz w:val="14"/>
        </w:rPr>
        <w:t xml:space="preserve"> opposed to the West, </w:t>
      </w:r>
      <w:r w:rsidRPr="00B1659C">
        <w:rPr>
          <w:rStyle w:val="Emphasis"/>
          <w:highlight w:val="cyan"/>
        </w:rPr>
        <w:t>North Korea</w:t>
      </w:r>
      <w:r w:rsidRPr="00B1659C">
        <w:rPr>
          <w:rStyle w:val="StyleUnderline"/>
          <w:highlight w:val="cyan"/>
        </w:rPr>
        <w:t xml:space="preserve"> moved under</w:t>
      </w:r>
      <w:r w:rsidRPr="007629E6">
        <w:rPr>
          <w:rStyle w:val="StyleUnderline"/>
        </w:rPr>
        <w:t xml:space="preserve"> the wing of</w:t>
      </w:r>
      <w:r w:rsidRPr="007629E6">
        <w:rPr>
          <w:sz w:val="14"/>
        </w:rPr>
        <w:t xml:space="preserve"> an ascending </w:t>
      </w:r>
      <w:r w:rsidRPr="00B1659C">
        <w:rPr>
          <w:rStyle w:val="Emphasis"/>
          <w:highlight w:val="cyan"/>
        </w:rPr>
        <w:t>China</w:t>
      </w:r>
      <w:r w:rsidRPr="007629E6">
        <w:rPr>
          <w:sz w:val="14"/>
        </w:rPr>
        <w:t xml:space="preserve">, </w:t>
      </w:r>
      <w:r w:rsidRPr="007629E6">
        <w:rPr>
          <w:rStyle w:val="StyleUnderline"/>
        </w:rPr>
        <w:t xml:space="preserve">and an isolated </w:t>
      </w:r>
      <w:r w:rsidRPr="00B1659C">
        <w:rPr>
          <w:rStyle w:val="Emphasis"/>
          <w:highlight w:val="cyan"/>
        </w:rPr>
        <w:t>Iran</w:t>
      </w:r>
      <w:r w:rsidRPr="00B1659C">
        <w:rPr>
          <w:rStyle w:val="StyleUnderline"/>
          <w:highlight w:val="cyan"/>
        </w:rPr>
        <w:t xml:space="preserve"> took advantage of the </w:t>
      </w:r>
      <w:r w:rsidRPr="00B1659C">
        <w:rPr>
          <w:rStyle w:val="Emphasis"/>
          <w:highlight w:val="cyan"/>
        </w:rPr>
        <w:t xml:space="preserve">Sino-Russo pushback </w:t>
      </w:r>
      <w:r w:rsidRPr="00F61EAC">
        <w:rPr>
          <w:rStyle w:val="Emphasis"/>
        </w:rPr>
        <w:t>against America</w:t>
      </w:r>
      <w:r w:rsidRPr="007629E6">
        <w:rPr>
          <w:sz w:val="14"/>
        </w:rPr>
        <w:t>—</w:t>
      </w:r>
      <w:r w:rsidRPr="007629E6">
        <w:rPr>
          <w:rStyle w:val="StyleUnderline"/>
        </w:rPr>
        <w:t xml:space="preserve">all very reminiscent of the Cold War </w:t>
      </w:r>
      <w:r w:rsidRPr="007629E6">
        <w:rPr>
          <w:rStyle w:val="Emphasis"/>
        </w:rPr>
        <w:t>competition</w:t>
      </w:r>
      <w:r w:rsidRPr="007629E6">
        <w:rPr>
          <w:sz w:val="14"/>
        </w:rPr>
        <w:t xml:space="preserve"> among great powers and their satellites. Some adversarial nations—Sudan, Libya, and Cuba—slipped from the adversarial column. But </w:t>
      </w:r>
      <w:r w:rsidRPr="007629E6">
        <w:rPr>
          <w:rStyle w:val="StyleUnderline"/>
        </w:rPr>
        <w:t>as some rogues disappear,</w:t>
      </w:r>
      <w:r w:rsidRPr="007629E6">
        <w:rPr>
          <w:sz w:val="14"/>
        </w:rPr>
        <w:t xml:space="preserve"> </w:t>
      </w:r>
      <w:r w:rsidRPr="007629E6">
        <w:rPr>
          <w:rStyle w:val="StyleUnderline"/>
        </w:rPr>
        <w:t>others will</w:t>
      </w:r>
      <w:r w:rsidRPr="007629E6">
        <w:rPr>
          <w:sz w:val="14"/>
        </w:rPr>
        <w:t xml:space="preserve">, no doubt, </w:t>
      </w:r>
      <w:r w:rsidRPr="007629E6">
        <w:rPr>
          <w:rStyle w:val="Emphasis"/>
        </w:rPr>
        <w:t>emerge</w:t>
      </w:r>
      <w:r w:rsidRPr="007629E6">
        <w:rPr>
          <w:sz w:val="14"/>
        </w:rPr>
        <w:t xml:space="preserve">. </w:t>
      </w:r>
      <w:r w:rsidRPr="007629E6">
        <w:rPr>
          <w:rStyle w:val="StyleUnderline"/>
        </w:rPr>
        <w:t xml:space="preserve">It is still too early to know whether </w:t>
      </w:r>
      <w:r w:rsidRPr="00F61EAC">
        <w:rPr>
          <w:rStyle w:val="StyleUnderline"/>
        </w:rPr>
        <w:t>Venezuela is a rogue-in-the- making</w:t>
      </w:r>
      <w:r w:rsidRPr="00F61EAC">
        <w:rPr>
          <w:sz w:val="14"/>
        </w:rPr>
        <w:t xml:space="preserve"> or merely another Latin American authoritarian state. At the very least, </w:t>
      </w:r>
      <w:r w:rsidRPr="00F61EAC">
        <w:rPr>
          <w:rStyle w:val="Emphasis"/>
        </w:rPr>
        <w:t>it has a dangerous linkage to Iran.</w:t>
      </w:r>
      <w:r w:rsidRPr="00F61EAC">
        <w:rPr>
          <w:sz w:val="14"/>
        </w:rPr>
        <w:t xml:space="preserve"> </w:t>
      </w:r>
      <w:r w:rsidRPr="00F61EAC">
        <w:rPr>
          <w:rStyle w:val="StyleUnderline"/>
        </w:rPr>
        <w:t>Currently rouge</w:t>
      </w:r>
      <w:r w:rsidRPr="007629E6">
        <w:rPr>
          <w:rStyle w:val="StyleUnderline"/>
        </w:rPr>
        <w:t xml:space="preserve"> behavior sets them against the prevailing international society</w:t>
      </w:r>
      <w:r w:rsidRPr="007629E6">
        <w:rPr>
          <w:sz w:val="14"/>
        </w:rPr>
        <w:t xml:space="preserve"> in the early twenty-first century. Their reliance on dictatorship, repression, and brutal security forces makes their rule hard but brittle. As with all tyrannies they live and die by the sword. </w:t>
      </w:r>
      <w:r w:rsidRPr="00B1659C">
        <w:rPr>
          <w:rStyle w:val="Emphasis"/>
          <w:highlight w:val="cyan"/>
        </w:rPr>
        <w:t>They are inherently unstable</w:t>
      </w:r>
      <w:r w:rsidRPr="007629E6">
        <w:rPr>
          <w:sz w:val="14"/>
        </w:rPr>
        <w:t xml:space="preserve"> like most police states. </w:t>
      </w:r>
      <w:r w:rsidRPr="00B1659C">
        <w:rPr>
          <w:rStyle w:val="StyleUnderline"/>
          <w:highlight w:val="cyan"/>
        </w:rPr>
        <w:t>Rogue regimes fear internal change</w:t>
      </w:r>
      <w:r w:rsidRPr="00B1659C">
        <w:rPr>
          <w:sz w:val="14"/>
          <w:highlight w:val="cyan"/>
        </w:rPr>
        <w:t xml:space="preserve">. </w:t>
      </w:r>
      <w:r w:rsidRPr="00F61EAC">
        <w:rPr>
          <w:rStyle w:val="StyleUnderline"/>
        </w:rPr>
        <w:t xml:space="preserve">Externally, </w:t>
      </w:r>
      <w:r w:rsidRPr="00B1659C">
        <w:rPr>
          <w:rStyle w:val="StyleUnderline"/>
          <w:highlight w:val="cyan"/>
        </w:rPr>
        <w:t xml:space="preserve">they </w:t>
      </w:r>
      <w:r w:rsidRPr="00B1659C">
        <w:rPr>
          <w:rStyle w:val="Emphasis"/>
          <w:highlight w:val="cyan"/>
        </w:rPr>
        <w:t>pursue risky approaches</w:t>
      </w:r>
      <w:r w:rsidRPr="007629E6">
        <w:rPr>
          <w:rStyle w:val="Emphasis"/>
        </w:rPr>
        <w:t xml:space="preserve"> at times</w:t>
      </w:r>
      <w:r w:rsidRPr="007629E6">
        <w:rPr>
          <w:sz w:val="14"/>
        </w:rPr>
        <w:t xml:space="preserve">, in part, </w:t>
      </w:r>
      <w:r w:rsidRPr="00B1659C">
        <w:rPr>
          <w:rStyle w:val="StyleUnderline"/>
          <w:highlight w:val="cyan"/>
        </w:rPr>
        <w:t>to consolidate their rule</w:t>
      </w:r>
      <w:r w:rsidRPr="007629E6">
        <w:rPr>
          <w:sz w:val="14"/>
        </w:rPr>
        <w:t xml:space="preserve"> or exert their regional presence. </w:t>
      </w:r>
      <w:r w:rsidRPr="007629E6">
        <w:rPr>
          <w:rStyle w:val="StyleUnderline"/>
        </w:rPr>
        <w:t>The historical trajectory</w:t>
      </w:r>
      <w:r w:rsidRPr="007629E6">
        <w:rPr>
          <w:sz w:val="14"/>
        </w:rPr>
        <w:t xml:space="preserve"> of rogues has </w:t>
      </w:r>
      <w:r w:rsidRPr="007629E6">
        <w:rPr>
          <w:rStyle w:val="StyleUnderline"/>
        </w:rPr>
        <w:t>pointed toward an axis</w:t>
      </w:r>
      <w:r w:rsidRPr="007629E6">
        <w:rPr>
          <w:sz w:val="14"/>
        </w:rPr>
        <w:t xml:space="preserve"> or at least connections with a potential guardian power. Present-day adversarial states also are maneuvering from isolation to the protective eaves of a powerful patron, as Syria fell in with Iran, North Korea draws closer to China, Iran seeks an anti-Western security bloc with China and Russia, and Cuba is on Venezuelan life support. Without foreign buttressing, the stand-alone rogues must curtail their regional threats, as did Libya in 2003 and Cuba after the Soviet Union split apart. Or they can suffer the fate of Iraq which the United States militarily crushed, althought it paid a high price to quell an antiforeign insurgency and furious sectarian violence in the aftermath of its invasion. History’s muse is too scornful and unpredictable to hazard a confident prophesy, but the historical record augurs against longevity for rogue regimes. Today’s world of instant communication via the Internet, YouTube, Twitter, and Facebook along with the allure of the youth culture act as powerful solvents eating away at closed, repressive regimes premised on threats to neighbors in the name of ideological abstractions. </w:t>
      </w:r>
      <w:r w:rsidRPr="007629E6">
        <w:rPr>
          <w:rStyle w:val="StyleUnderline"/>
        </w:rPr>
        <w:t>Until rogues succumb or fall under the sway of a restraining power, the</w:t>
      </w:r>
      <w:r w:rsidRPr="007629E6">
        <w:rPr>
          <w:sz w:val="14"/>
        </w:rPr>
        <w:t xml:space="preserve"> </w:t>
      </w:r>
      <w:r w:rsidRPr="007629E6">
        <w:rPr>
          <w:rStyle w:val="Emphasis"/>
        </w:rPr>
        <w:t>U</w:t>
      </w:r>
      <w:r w:rsidRPr="007629E6">
        <w:rPr>
          <w:sz w:val="14"/>
        </w:rPr>
        <w:t xml:space="preserve">nited </w:t>
      </w:r>
      <w:r w:rsidRPr="007629E6">
        <w:rPr>
          <w:rStyle w:val="Emphasis"/>
        </w:rPr>
        <w:t>S</w:t>
      </w:r>
      <w:r w:rsidRPr="007629E6">
        <w:rPr>
          <w:sz w:val="14"/>
        </w:rPr>
        <w:t xml:space="preserve">tates and allied nations </w:t>
      </w:r>
      <w:r w:rsidRPr="007629E6">
        <w:rPr>
          <w:rStyle w:val="StyleUnderline"/>
        </w:rPr>
        <w:t>must tackle the challenges</w:t>
      </w:r>
      <w:r w:rsidRPr="007629E6">
        <w:rPr>
          <w:sz w:val="14"/>
        </w:rPr>
        <w:t xml:space="preserve"> they present. </w:t>
      </w:r>
      <w:r w:rsidRPr="007629E6">
        <w:rPr>
          <w:rStyle w:val="Emphasis"/>
        </w:rPr>
        <w:t>Direct conflict</w:t>
      </w:r>
      <w:r w:rsidRPr="007629E6">
        <w:rPr>
          <w:sz w:val="14"/>
        </w:rPr>
        <w:t xml:space="preserve">, as in the Iraq War, against another rogue nation </w:t>
      </w:r>
      <w:r w:rsidRPr="007629E6">
        <w:rPr>
          <w:rStyle w:val="StyleUnderline"/>
        </w:rPr>
        <w:t>is far too expensive in economic and human costs for serial application</w:t>
      </w:r>
      <w:r w:rsidRPr="007629E6">
        <w:rPr>
          <w:sz w:val="14"/>
        </w:rPr>
        <w:t xml:space="preserve">. Proceeding to invasion, regime change, and occupation is an option but an unlikely one, especially since the United States amassed staggering debts with a more than SI trillion price tag for the Iraq and Afghan wars. The human toll likewise was steep with over 6,000 US military deaths, tens of thousands seriously wounded, and hundreds of thousands of inhabitants killed in the two theaters. </w:t>
      </w:r>
      <w:r w:rsidRPr="007629E6">
        <w:rPr>
          <w:rStyle w:val="StyleUnderline"/>
        </w:rPr>
        <w:t>America's dark economic picture is crimping its international endeavors</w:t>
      </w:r>
      <w:r w:rsidRPr="007629E6">
        <w:rPr>
          <w:sz w:val="14"/>
        </w:rPr>
        <w:t>. Intervention-cum-</w:t>
      </w:r>
      <w:r w:rsidRPr="007629E6">
        <w:rPr>
          <w:rStyle w:val="StyleUnderline"/>
        </w:rPr>
        <w:t>nation-building remedies</w:t>
      </w:r>
      <w:r w:rsidRPr="007629E6">
        <w:rPr>
          <w:sz w:val="14"/>
        </w:rPr>
        <w:t xml:space="preserve"> for derelict countries </w:t>
      </w:r>
      <w:r w:rsidRPr="007629E6">
        <w:rPr>
          <w:rStyle w:val="StyleUnderline"/>
        </w:rPr>
        <w:t>are</w:t>
      </w:r>
      <w:r w:rsidRPr="007629E6">
        <w:rPr>
          <w:sz w:val="14"/>
        </w:rPr>
        <w:t xml:space="preserve"> almost </w:t>
      </w:r>
      <w:r w:rsidRPr="007629E6">
        <w:rPr>
          <w:rStyle w:val="StyleUnderline"/>
        </w:rPr>
        <w:t>beyond consideration, given America's struggling economic recovery, cash-strapped federal budget, and blooming entitlement debt.</w:t>
      </w:r>
      <w:r>
        <w:rPr>
          <w:rStyle w:val="StyleUnderline"/>
        </w:rPr>
        <w:t xml:space="preserve"> </w:t>
      </w:r>
      <w:r w:rsidRPr="00B1659C">
        <w:rPr>
          <w:rStyle w:val="StyleUnderline"/>
          <w:highlight w:val="cyan"/>
        </w:rPr>
        <w:t xml:space="preserve">The </w:t>
      </w:r>
      <w:r w:rsidRPr="00B1659C">
        <w:rPr>
          <w:rStyle w:val="Emphasis"/>
          <w:highlight w:val="cyan"/>
        </w:rPr>
        <w:t>only viable approach</w:t>
      </w:r>
      <w:r w:rsidRPr="00B1659C">
        <w:rPr>
          <w:rStyle w:val="StyleUnderline"/>
          <w:highlight w:val="cyan"/>
        </w:rPr>
        <w:t xml:space="preserve"> is</w:t>
      </w:r>
      <w:r w:rsidRPr="007629E6">
        <w:rPr>
          <w:rStyle w:val="StyleUnderline"/>
        </w:rPr>
        <w:t xml:space="preserve"> one embodying </w:t>
      </w:r>
      <w:r w:rsidRPr="00F61EAC">
        <w:rPr>
          <w:rStyle w:val="Emphasis"/>
        </w:rPr>
        <w:t xml:space="preserve">containment and </w:t>
      </w:r>
      <w:r w:rsidRPr="00B1659C">
        <w:rPr>
          <w:rStyle w:val="Emphasis"/>
          <w:highlight w:val="cyan"/>
        </w:rPr>
        <w:t>deterrence to confront the threats</w:t>
      </w:r>
      <w:r w:rsidRPr="00B1659C">
        <w:rPr>
          <w:sz w:val="14"/>
          <w:highlight w:val="cyan"/>
        </w:rPr>
        <w:t xml:space="preserve"> </w:t>
      </w:r>
      <w:r w:rsidRPr="00B1659C">
        <w:rPr>
          <w:rStyle w:val="StyleUnderline"/>
          <w:highlight w:val="cyan"/>
        </w:rPr>
        <w:t>emanating from rogue states. This</w:t>
      </w:r>
      <w:r w:rsidRPr="007629E6">
        <w:rPr>
          <w:sz w:val="14"/>
        </w:rPr>
        <w:t xml:space="preserve"> approach </w:t>
      </w:r>
      <w:r w:rsidRPr="00B1659C">
        <w:rPr>
          <w:rStyle w:val="Emphasis"/>
          <w:highlight w:val="cyan"/>
        </w:rPr>
        <w:t>requires the hard power</w:t>
      </w:r>
      <w:r w:rsidRPr="007629E6">
        <w:rPr>
          <w:sz w:val="14"/>
        </w:rPr>
        <w:t xml:space="preserve"> </w:t>
      </w:r>
      <w:r w:rsidRPr="007629E6">
        <w:rPr>
          <w:rStyle w:val="StyleUnderline"/>
        </w:rPr>
        <w:t xml:space="preserve">of military forces </w:t>
      </w:r>
      <w:r w:rsidRPr="00B1659C">
        <w:rPr>
          <w:rStyle w:val="StyleUnderline"/>
          <w:highlight w:val="cyan"/>
        </w:rPr>
        <w:t>to give it credibility. Armed might</w:t>
      </w:r>
      <w:r w:rsidRPr="00F61EAC">
        <w:rPr>
          <w:sz w:val="14"/>
        </w:rPr>
        <w:t>, in</w:t>
      </w:r>
      <w:r w:rsidRPr="007629E6">
        <w:rPr>
          <w:sz w:val="14"/>
        </w:rPr>
        <w:t xml:space="preserve"> part, </w:t>
      </w:r>
      <w:r w:rsidRPr="00B1659C">
        <w:rPr>
          <w:rStyle w:val="StyleUnderline"/>
          <w:highlight w:val="cyan"/>
        </w:rPr>
        <w:t>persuaded Libya and</w:t>
      </w:r>
      <w:r w:rsidRPr="007629E6">
        <w:rPr>
          <w:sz w:val="14"/>
        </w:rPr>
        <w:t xml:space="preserve"> perhaps </w:t>
      </w:r>
      <w:r w:rsidRPr="00B1659C">
        <w:rPr>
          <w:rStyle w:val="StyleUnderline"/>
          <w:highlight w:val="cyan"/>
        </w:rPr>
        <w:t>Iran</w:t>
      </w:r>
      <w:r w:rsidRPr="00B1659C">
        <w:rPr>
          <w:sz w:val="14"/>
          <w:highlight w:val="cyan"/>
        </w:rPr>
        <w:t xml:space="preserve"> </w:t>
      </w:r>
      <w:r w:rsidRPr="00B1659C">
        <w:rPr>
          <w:rStyle w:val="StyleUnderline"/>
          <w:highlight w:val="cyan"/>
        </w:rPr>
        <w:t>to halt their drive for WMD</w:t>
      </w:r>
      <w:r w:rsidRPr="007629E6">
        <w:rPr>
          <w:rStyle w:val="StyleUnderline"/>
        </w:rPr>
        <w:t>, as</w:t>
      </w:r>
      <w:r w:rsidRPr="007629E6">
        <w:rPr>
          <w:sz w:val="14"/>
        </w:rPr>
        <w:t xml:space="preserve"> noted earlier. Libya’s </w:t>
      </w:r>
      <w:r w:rsidRPr="007629E6">
        <w:rPr>
          <w:rStyle w:val="StyleUnderline"/>
        </w:rPr>
        <w:t>Qaddafi believed</w:t>
      </w:r>
      <w:r w:rsidRPr="007629E6">
        <w:rPr>
          <w:sz w:val="14"/>
        </w:rPr>
        <w:t xml:space="preserve"> President </w:t>
      </w:r>
      <w:r w:rsidRPr="007629E6">
        <w:rPr>
          <w:rStyle w:val="StyleUnderline"/>
        </w:rPr>
        <w:t>Bush planned to invade his country</w:t>
      </w:r>
      <w:r w:rsidRPr="007629E6">
        <w:rPr>
          <w:sz w:val="14"/>
        </w:rPr>
        <w:t xml:space="preserve"> once the Iraq campaign ended. </w:t>
      </w:r>
      <w:r w:rsidRPr="007629E6">
        <w:rPr>
          <w:rStyle w:val="StyleUnderline"/>
        </w:rPr>
        <w:t xml:space="preserve">The Libyan strongman decided to </w:t>
      </w:r>
      <w:r w:rsidRPr="007629E6">
        <w:rPr>
          <w:rStyle w:val="Emphasis"/>
        </w:rPr>
        <w:t>renounce his nuclear program</w:t>
      </w:r>
      <w:r w:rsidRPr="007629E6">
        <w:rPr>
          <w:sz w:val="14"/>
        </w:rPr>
        <w:t xml:space="preserve"> and open his country to international arms inspectors. </w:t>
      </w:r>
      <w:r w:rsidRPr="007629E6">
        <w:rPr>
          <w:rStyle w:val="StyleUnderline"/>
        </w:rPr>
        <w:t>Iran also appears to have suspended the development of weapons</w:t>
      </w:r>
      <w:r w:rsidRPr="007629E6">
        <w:rPr>
          <w:sz w:val="14"/>
        </w:rPr>
        <w:t xml:space="preserve"> in its nuclear-energy effort at the time of the US invasion into Iraq. Earlier, </w:t>
      </w:r>
      <w:r w:rsidRPr="007629E6">
        <w:rPr>
          <w:rStyle w:val="StyleUnderline"/>
        </w:rPr>
        <w:t>the North Korean regime seemed awed by Americas application of electronic, push-button military technology</w:t>
      </w:r>
      <w:r w:rsidRPr="007629E6">
        <w:rPr>
          <w:sz w:val="14"/>
        </w:rPr>
        <w:t xml:space="preserve"> during the Persian Gulf War, the first time that "smart" weapons had been deployed with devastating effectiveness. </w:t>
      </w:r>
      <w:r w:rsidRPr="00B1659C">
        <w:rPr>
          <w:rStyle w:val="StyleUnderline"/>
          <w:highlight w:val="cyan"/>
        </w:rPr>
        <w:t>The threat of military action</w:t>
      </w:r>
      <w:r w:rsidRPr="007629E6">
        <w:rPr>
          <w:sz w:val="14"/>
        </w:rPr>
        <w:t xml:space="preserve">, therefore, </w:t>
      </w:r>
      <w:r w:rsidRPr="00B1659C">
        <w:rPr>
          <w:rStyle w:val="Emphasis"/>
          <w:highlight w:val="cyan"/>
        </w:rPr>
        <w:t>can serve as a powerful inducement to</w:t>
      </w:r>
      <w:r w:rsidRPr="007629E6">
        <w:rPr>
          <w:rStyle w:val="Emphasis"/>
        </w:rPr>
        <w:t xml:space="preserve"> some outlaw states to </w:t>
      </w:r>
      <w:r w:rsidRPr="00B1659C">
        <w:rPr>
          <w:rStyle w:val="Emphasis"/>
          <w:highlight w:val="cyan"/>
        </w:rPr>
        <w:t>disarm</w:t>
      </w:r>
      <w:r w:rsidRPr="007629E6">
        <w:rPr>
          <w:sz w:val="14"/>
        </w:rPr>
        <w:t xml:space="preserve">. </w:t>
      </w:r>
      <w:r w:rsidRPr="007629E6">
        <w:rPr>
          <w:rStyle w:val="StyleUnderline"/>
        </w:rPr>
        <w:t>A "carrots"-</w:t>
      </w:r>
      <w:r w:rsidRPr="007629E6">
        <w:rPr>
          <w:sz w:val="14"/>
        </w:rPr>
        <w:t xml:space="preserve">laden </w:t>
      </w:r>
      <w:r w:rsidRPr="007629E6">
        <w:rPr>
          <w:rStyle w:val="StyleUnderline"/>
        </w:rPr>
        <w:t>approach</w:t>
      </w:r>
      <w:r w:rsidRPr="007629E6">
        <w:rPr>
          <w:sz w:val="14"/>
        </w:rPr>
        <w:t xml:space="preserve"> (without any sticks) </w:t>
      </w:r>
      <w:r w:rsidRPr="007629E6">
        <w:rPr>
          <w:rStyle w:val="Emphasis"/>
        </w:rPr>
        <w:t>comes off as bribery from a weak hand</w:t>
      </w:r>
      <w:r w:rsidRPr="007629E6">
        <w:rPr>
          <w:sz w:val="14"/>
        </w:rPr>
        <w:t xml:space="preserve">, as North Korea so often surmised about the American "nice" approach. </w:t>
      </w:r>
      <w:r w:rsidRPr="00B1659C">
        <w:rPr>
          <w:rStyle w:val="Emphasis"/>
          <w:highlight w:val="cyan"/>
        </w:rPr>
        <w:t>Hard power</w:t>
      </w:r>
      <w:r w:rsidRPr="007629E6">
        <w:rPr>
          <w:sz w:val="14"/>
        </w:rPr>
        <w:t xml:space="preserve"> also </w:t>
      </w:r>
      <w:r w:rsidRPr="00B1659C">
        <w:rPr>
          <w:rStyle w:val="Emphasis"/>
          <w:highlight w:val="cyan"/>
        </w:rPr>
        <w:t>reinforces antirogue alliances</w:t>
      </w:r>
      <w:r w:rsidRPr="00B1659C">
        <w:rPr>
          <w:sz w:val="14"/>
          <w:highlight w:val="cyan"/>
        </w:rPr>
        <w:t xml:space="preserve"> </w:t>
      </w:r>
      <w:r w:rsidRPr="00B1659C">
        <w:rPr>
          <w:rStyle w:val="StyleUnderline"/>
          <w:highlight w:val="cyan"/>
        </w:rPr>
        <w:t>and</w:t>
      </w:r>
      <w:r w:rsidRPr="00B1659C">
        <w:rPr>
          <w:sz w:val="14"/>
          <w:highlight w:val="cyan"/>
        </w:rPr>
        <w:t xml:space="preserve"> </w:t>
      </w:r>
      <w:r w:rsidRPr="00F61EAC">
        <w:rPr>
          <w:rStyle w:val="Emphasis"/>
        </w:rPr>
        <w:t xml:space="preserve">international </w:t>
      </w:r>
      <w:r w:rsidRPr="00B1659C">
        <w:rPr>
          <w:rStyle w:val="Emphasis"/>
          <w:highlight w:val="cyan"/>
        </w:rPr>
        <w:t xml:space="preserve">sanctions to contain </w:t>
      </w:r>
      <w:r w:rsidRPr="00F61EAC">
        <w:rPr>
          <w:rStyle w:val="Emphasis"/>
        </w:rPr>
        <w:t xml:space="preserve">and deter rogue-state </w:t>
      </w:r>
      <w:r w:rsidRPr="00B1659C">
        <w:rPr>
          <w:rStyle w:val="Emphasis"/>
          <w:highlight w:val="cyan"/>
        </w:rPr>
        <w:t>aggression</w:t>
      </w:r>
      <w:r w:rsidRPr="007629E6">
        <w:rPr>
          <w:rStyle w:val="Emphasis"/>
        </w:rPr>
        <w:t>.</w:t>
      </w:r>
      <w:r w:rsidRPr="007629E6">
        <w:rPr>
          <w:sz w:val="14"/>
        </w:rPr>
        <w:t xml:space="preserve"> Containment and deterrence need not be totally pacific. The containment-plus approach against Saddam Hussein following the Persian Gulf War encompassed air strikes, no-fly zones, and even on-the-ground assistance to Iraqi Kurds for a decade. The US-led NATO military siege against Slobodan Milosevic" was accompanied by political campaigning training and funds for antiregime dissidents in nearby countries, who went on to organize demonstrations that toppled the Serbian dictator. Even before the Arab Spring uprisings engulfed Syria, the United States had secretly financed the political opposition. The US Department of State funded a satellite television channel that beamed in anti-Assad programming beginning in April 2009.123 South Korean democracy activists have floated balloons into the DPRK laden with antiregime messages calling for protests among the Northern population to no avail. This angers Pyongyang but so far has been ineffective. Computer viruses and cyber warfare offer more subtle—and deniable—sabotage instruments than aerial bombardments to undermine rogue threats. </w:t>
      </w:r>
    </w:p>
    <w:p w14:paraId="5AB174D7" w14:textId="4B922A3B" w:rsidR="00626B8A" w:rsidRDefault="00626B8A" w:rsidP="0006668B">
      <w:pPr>
        <w:pStyle w:val="Heading3"/>
      </w:pPr>
      <w:r>
        <w:t>Turns Blowback – 2NC</w:t>
      </w:r>
    </w:p>
    <w:p w14:paraId="0E937F95" w14:textId="77763AE3" w:rsidR="00626B8A" w:rsidRDefault="00626B8A" w:rsidP="00626B8A">
      <w:pPr>
        <w:pStyle w:val="Heading4"/>
      </w:pPr>
      <w:r>
        <w:t xml:space="preserve">The DA turns blowback – anti-americanism is inevitable so the question is how do we manage it – having a strong defense base allows us to better contain blowback </w:t>
      </w:r>
    </w:p>
    <w:p w14:paraId="1151EBF9" w14:textId="77777777" w:rsidR="00626B8A" w:rsidRPr="00177077" w:rsidRDefault="00626B8A" w:rsidP="00626B8A">
      <w:pPr>
        <w:rPr>
          <w:b/>
        </w:rPr>
      </w:pPr>
      <w:r w:rsidRPr="00177077">
        <w:rPr>
          <w:b/>
        </w:rPr>
        <w:t>Drezner, Tufts international politics professor, 2009</w:t>
      </w:r>
    </w:p>
    <w:p w14:paraId="0ED6609D" w14:textId="77777777" w:rsidR="00626B8A" w:rsidRDefault="00626B8A" w:rsidP="00626B8A">
      <w:r>
        <w:t xml:space="preserve"> (Daniel, “The False Hegemon”, 7-15, </w:t>
      </w:r>
      <w:hyperlink r:id="rId8" w:history="1">
        <w:r w:rsidRPr="00F33D0C">
          <w:rPr>
            <w:rStyle w:val="Hyperlink"/>
          </w:rPr>
          <w:t>http://www.nationalinterest.org/Article.aspx?id=21858</w:t>
        </w:r>
      </w:hyperlink>
      <w:r>
        <w:t>, ldg)</w:t>
      </w:r>
    </w:p>
    <w:p w14:paraId="51452081" w14:textId="77777777" w:rsidR="00626B8A" w:rsidRDefault="00626B8A" w:rsidP="00626B8A"/>
    <w:p w14:paraId="63FCDAEA" w14:textId="77777777" w:rsidR="00626B8A" w:rsidRPr="00950F0C" w:rsidRDefault="00626B8A" w:rsidP="00626B8A">
      <w:pPr>
        <w:rPr>
          <w:rStyle w:val="StyleUnderline"/>
        </w:rPr>
      </w:pPr>
      <w:r w:rsidRPr="00A9571F">
        <w:rPr>
          <w:rStyle w:val="StyleUnderline"/>
          <w:highlight w:val="cyan"/>
        </w:rPr>
        <w:t>The rest of the world</w:t>
      </w:r>
      <w:r w:rsidRPr="00950F0C">
        <w:rPr>
          <w:rStyle w:val="StyleUnderline"/>
        </w:rPr>
        <w:t xml:space="preserve"> certainly </w:t>
      </w:r>
      <w:r w:rsidRPr="00A9571F">
        <w:rPr>
          <w:rStyle w:val="StyleUnderline"/>
          <w:highlight w:val="cyan"/>
        </w:rPr>
        <w:t>seems to treat</w:t>
      </w:r>
      <w:r w:rsidRPr="00950F0C">
        <w:rPr>
          <w:rStyle w:val="StyleUnderline"/>
        </w:rPr>
        <w:t xml:space="preserve"> </w:t>
      </w:r>
      <w:r w:rsidRPr="00A9571F">
        <w:rPr>
          <w:rStyle w:val="StyleUnderline"/>
          <w:highlight w:val="cyan"/>
        </w:rPr>
        <w:t>America as the hegemonic power</w:t>
      </w:r>
      <w:r w:rsidRPr="00950F0C">
        <w:rPr>
          <w:rStyle w:val="StyleUnderline"/>
        </w:rPr>
        <w:t xml:space="preserve">, for good or ill. </w:t>
      </w:r>
      <w:r w:rsidRPr="00555398">
        <w:rPr>
          <w:sz w:val="14"/>
        </w:rPr>
        <w:t xml:space="preserve">According to the New York Times, Latin America is waiting for the United States to break the deadlock in Honduras. Vladimir Putin is incapable of giving a foreign-policy speech in which he does not blast American hegemony as the root of all of Russia’s ills. While Chinese officials talk tough about ending the dollar’s reign as the world’s reserve currency, its leaders also want America to solve the current economic crisis and to take the lead on global warming in the process. It’s not just foreign leaders who are obsessed with American hegemony. Last week, in an example of true hardship duty, I taught a short course in American foreign policy at the Barcelona Institute for International Studies. The students in my class represented a true cross section of nationalities: Spaniards, Germans, Brits, Estonian, Chinese, Vietnamese, Indian, Thai, Ghanaian, Kenyan, Turkish, Belgian, Mexican, Nicaraguan and, yes, even Americans. I cannot claim that my students represent a scientific cross section of non-Americans (one of them complained that I did not rely on Marxism as a structural explanation for American foreign policy). Still, by and large the students were bright, well informed about world affairs and cautiously optimistic about President Obama. That said, a persistent trend among my students was their conviction that the U.S. government was the world’s puppeteer, consciously manipulating every single event in world politics. For example, many of them were convinced that George W. Bush ordered Georgian President Mikheil Saakashvili to precipitate last year’s war with Russia. The Ghanaian students wanted to know why Obama visited their country last week. The standard “promotion of good democratic governance” answer did not satisfy them. They were convinced that there had to be some deeper, potentially sinister motive to the whole enterprise. Don’t even ask what they thought about the reasons behind the war in Iraq. </w:t>
      </w:r>
      <w:r w:rsidRPr="00950F0C">
        <w:rPr>
          <w:rStyle w:val="StyleUnderline"/>
        </w:rPr>
        <w:t xml:space="preserve">To be sure, </w:t>
      </w:r>
      <w:r w:rsidRPr="00A9571F">
        <w:rPr>
          <w:rStyle w:val="StyleUnderline"/>
          <w:highlight w:val="cyan"/>
        </w:rPr>
        <w:t>the United States is a powerful actor</w:t>
      </w:r>
      <w:r w:rsidRPr="00950F0C">
        <w:rPr>
          <w:rStyle w:val="StyleUnderline"/>
        </w:rPr>
        <w:t>; the government is trying to influence global events</w:t>
      </w:r>
      <w:r w:rsidRPr="00555398">
        <w:rPr>
          <w:sz w:val="14"/>
        </w:rPr>
        <w:t xml:space="preserve"> (and Americans are not immune to their own misperceptions). And good social scientists should always search for underlying causes and not take rhetoric at face value. Nevertheless, </w:t>
      </w:r>
      <w:r w:rsidRPr="00A9571F">
        <w:rPr>
          <w:rStyle w:val="StyleUnderline"/>
          <w:highlight w:val="cyan"/>
        </w:rPr>
        <w:t>the belief in an all-powerful America</w:t>
      </w:r>
      <w:r w:rsidRPr="00950F0C">
        <w:rPr>
          <w:rStyle w:val="StyleUnderline"/>
        </w:rPr>
        <w:t xml:space="preserve"> hatching conspiracies left and right frequently </w:t>
      </w:r>
      <w:r w:rsidRPr="00A9571F">
        <w:rPr>
          <w:rStyle w:val="StyleUnderline"/>
          <w:highlight w:val="cyan"/>
        </w:rPr>
        <w:t>did not jibe with the facts</w:t>
      </w:r>
      <w:r w:rsidRPr="00950F0C">
        <w:rPr>
          <w:rStyle w:val="StyleUnderline"/>
        </w:rPr>
        <w:t xml:space="preserve">. </w:t>
      </w:r>
      <w:r w:rsidRPr="00555398">
        <w:rPr>
          <w:sz w:val="14"/>
        </w:rPr>
        <w:t xml:space="preserve">For many of these students, even apparent policy mistakes were merely examples of American subterfuge. </w:t>
      </w:r>
      <w:r w:rsidRPr="00950F0C">
        <w:rPr>
          <w:rStyle w:val="StyleUnderline"/>
        </w:rPr>
        <w:t xml:space="preserve">Ironically, </w:t>
      </w:r>
      <w:r w:rsidRPr="00A9571F">
        <w:rPr>
          <w:rStyle w:val="StyleUnderline"/>
          <w:highlight w:val="cyan"/>
        </w:rPr>
        <w:t>at the moment</w:t>
      </w:r>
      <w:r w:rsidRPr="00950F0C">
        <w:rPr>
          <w:rStyle w:val="StyleUnderline"/>
        </w:rPr>
        <w:t xml:space="preserve"> </w:t>
      </w:r>
      <w:r w:rsidRPr="00A9571F">
        <w:rPr>
          <w:rStyle w:val="StyleUnderline"/>
          <w:highlight w:val="cyan"/>
        </w:rPr>
        <w:t>when</w:t>
      </w:r>
      <w:r w:rsidRPr="00950F0C">
        <w:rPr>
          <w:rStyle w:val="StyleUnderline"/>
        </w:rPr>
        <w:t xml:space="preserve"> many </w:t>
      </w:r>
      <w:r w:rsidRPr="00A9571F">
        <w:rPr>
          <w:rStyle w:val="StyleUnderline"/>
          <w:highlight w:val="cyan"/>
        </w:rPr>
        <w:t>Americans are questioning</w:t>
      </w:r>
      <w:r w:rsidRPr="00950F0C">
        <w:rPr>
          <w:rStyle w:val="StyleUnderline"/>
        </w:rPr>
        <w:t xml:space="preserve"> the future of </w:t>
      </w:r>
      <w:r w:rsidRPr="00A9571F">
        <w:rPr>
          <w:rStyle w:val="StyleUnderline"/>
          <w:highlight w:val="cyan"/>
        </w:rPr>
        <w:t>U.S. hegemony, many non-Americans</w:t>
      </w:r>
      <w:r w:rsidRPr="00950F0C">
        <w:rPr>
          <w:rStyle w:val="StyleUnderline"/>
        </w:rPr>
        <w:t xml:space="preserve"> </w:t>
      </w:r>
      <w:r w:rsidRPr="00A9571F">
        <w:rPr>
          <w:rStyle w:val="StyleUnderline"/>
          <w:highlight w:val="cyan"/>
        </w:rPr>
        <w:t xml:space="preserve">continue to believe that </w:t>
      </w:r>
      <w:r w:rsidRPr="00A9571F">
        <w:rPr>
          <w:rStyle w:val="Emphasis"/>
          <w:highlight w:val="cyan"/>
        </w:rPr>
        <w:t>the U.S. government</w:t>
      </w:r>
      <w:r w:rsidRPr="00177077">
        <w:rPr>
          <w:rStyle w:val="Emphasis"/>
        </w:rPr>
        <w:t xml:space="preserve"> </w:t>
      </w:r>
      <w:r w:rsidRPr="00A9571F">
        <w:rPr>
          <w:rStyle w:val="Emphasis"/>
          <w:highlight w:val="cyan"/>
        </w:rPr>
        <w:t>is</w:t>
      </w:r>
      <w:r w:rsidRPr="00177077">
        <w:rPr>
          <w:rStyle w:val="Emphasis"/>
        </w:rPr>
        <w:t xml:space="preserve"> diabolically </w:t>
      </w:r>
      <w:r w:rsidRPr="00A9571F">
        <w:rPr>
          <w:rStyle w:val="Emphasis"/>
          <w:highlight w:val="cyan"/>
        </w:rPr>
        <w:t>manipulating events behind the scenes</w:t>
      </w:r>
      <w:r w:rsidRPr="00555398">
        <w:rPr>
          <w:sz w:val="14"/>
        </w:rPr>
        <w:t xml:space="preserve">. Going forward, the persistence of anti-Americanism in the age of Obama might have nothing to do with the president, or his rhetoric or even U.S. government actions. </w:t>
      </w:r>
      <w:r w:rsidRPr="00A9571F">
        <w:rPr>
          <w:rStyle w:val="StyleUnderline"/>
          <w:highlight w:val="cyan"/>
        </w:rPr>
        <w:t>It might</w:t>
      </w:r>
      <w:r w:rsidRPr="00950F0C">
        <w:rPr>
          <w:rStyle w:val="StyleUnderline"/>
        </w:rPr>
        <w:t xml:space="preserve">, instead, </w:t>
      </w:r>
      <w:r w:rsidRPr="00A9571F">
        <w:rPr>
          <w:rStyle w:val="StyleUnderline"/>
          <w:highlight w:val="cyan"/>
        </w:rPr>
        <w:t>have to do</w:t>
      </w:r>
      <w:r w:rsidRPr="00950F0C">
        <w:rPr>
          <w:rStyle w:val="StyleUnderline"/>
        </w:rPr>
        <w:t xml:space="preserve"> </w:t>
      </w:r>
      <w:r w:rsidRPr="00A9571F">
        <w:rPr>
          <w:rStyle w:val="StyleUnderline"/>
          <w:highlight w:val="cyan"/>
        </w:rPr>
        <w:t>with</w:t>
      </w:r>
      <w:r w:rsidRPr="00950F0C">
        <w:rPr>
          <w:rStyle w:val="StyleUnderline"/>
        </w:rPr>
        <w:t xml:space="preserve"> the </w:t>
      </w:r>
      <w:r w:rsidRPr="00A9571F">
        <w:rPr>
          <w:rStyle w:val="StyleUnderline"/>
          <w:highlight w:val="cyan"/>
        </w:rPr>
        <w:t>congealed habits of thought that place</w:t>
      </w:r>
      <w:r w:rsidRPr="00950F0C">
        <w:rPr>
          <w:rStyle w:val="StyleUnderline"/>
        </w:rPr>
        <w:t xml:space="preserve"> </w:t>
      </w:r>
      <w:r w:rsidRPr="00A9571F">
        <w:rPr>
          <w:rStyle w:val="StyleUnderline"/>
          <w:highlight w:val="cyan"/>
        </w:rPr>
        <w:t>the United States at the epicenter of</w:t>
      </w:r>
      <w:r w:rsidRPr="00950F0C">
        <w:rPr>
          <w:rStyle w:val="StyleUnderline"/>
        </w:rPr>
        <w:t xml:space="preserve"> all </w:t>
      </w:r>
      <w:r w:rsidRPr="00A9571F">
        <w:rPr>
          <w:rStyle w:val="StyleUnderline"/>
          <w:highlight w:val="cyan"/>
        </w:rPr>
        <w:t>global</w:t>
      </w:r>
      <w:r w:rsidRPr="00950F0C">
        <w:rPr>
          <w:rStyle w:val="StyleUnderline"/>
        </w:rPr>
        <w:t xml:space="preserve"> </w:t>
      </w:r>
      <w:r w:rsidRPr="00A9571F">
        <w:rPr>
          <w:rStyle w:val="StyleUnderline"/>
          <w:highlight w:val="cyan"/>
        </w:rPr>
        <w:t>movings</w:t>
      </w:r>
      <w:r w:rsidRPr="00950F0C">
        <w:rPr>
          <w:rStyle w:val="StyleUnderline"/>
        </w:rPr>
        <w:t xml:space="preserve"> and shakings. The tragedy is that </w:t>
      </w:r>
      <w:r w:rsidRPr="00A9571F">
        <w:rPr>
          <w:rStyle w:val="StyleUnderline"/>
        </w:rPr>
        <w:t>such an exaggerated perception of American power</w:t>
      </w:r>
      <w:r w:rsidRPr="00950F0C">
        <w:rPr>
          <w:rStyle w:val="StyleUnderline"/>
        </w:rPr>
        <w:t xml:space="preserve"> and purpose is occurring at precisely the moment when the United States will need to scale back its global ambitions. Indeed, the external perception of U.S. omnipresence will make the pursuit of a more modest U.S. foreign policy all the more difficult</w:t>
      </w:r>
      <w:r w:rsidRPr="00555398">
        <w:rPr>
          <w:sz w:val="14"/>
        </w:rPr>
        <w:t>. The Obama administration has consciously adopted a more modest posture in the hopes of improving America’s standing abroad</w:t>
      </w:r>
      <w:r w:rsidRPr="00950F0C">
        <w:rPr>
          <w:rStyle w:val="StyleUnderline"/>
        </w:rPr>
        <w:t xml:space="preserve">. If the rest of the world genuinely believes that the United States causes everything, however, then the attempt at modesty will inevitably fail. </w:t>
      </w:r>
    </w:p>
    <w:p w14:paraId="416AEEA1" w14:textId="77777777" w:rsidR="00626B8A" w:rsidRPr="00626B8A" w:rsidRDefault="00626B8A" w:rsidP="00626B8A"/>
    <w:p w14:paraId="5051CB98" w14:textId="21C68BD7" w:rsidR="00515555" w:rsidRDefault="00515555" w:rsidP="0006668B">
      <w:pPr>
        <w:pStyle w:val="Heading3"/>
      </w:pPr>
      <w:r>
        <w:t>Arm Sales High/K2 DIB</w:t>
      </w:r>
      <w:r w:rsidR="009C274D">
        <w:t xml:space="preserve"> – 2NC</w:t>
      </w:r>
    </w:p>
    <w:p w14:paraId="289232C1" w14:textId="356490C5" w:rsidR="00923D5B" w:rsidRDefault="00923D5B" w:rsidP="00923D5B">
      <w:pPr>
        <w:pStyle w:val="Heading4"/>
      </w:pPr>
      <w:r>
        <w:t xml:space="preserve">Trump’s negotiated new arm sale deals that lock in an increased exports. </w:t>
      </w:r>
    </w:p>
    <w:p w14:paraId="76042267" w14:textId="6EBD278A" w:rsidR="00923D5B" w:rsidRPr="008834B4" w:rsidRDefault="008834B4" w:rsidP="00923D5B">
      <w:pPr>
        <w:rPr>
          <w:rFonts w:eastAsia="Times New Roman"/>
        </w:rPr>
      </w:pPr>
      <w:r w:rsidRPr="008834B4">
        <w:t xml:space="preserve">Shimon </w:t>
      </w:r>
      <w:r w:rsidRPr="008834B4">
        <w:rPr>
          <w:rStyle w:val="Style13ptBold"/>
        </w:rPr>
        <w:t>Arad</w:t>
      </w:r>
      <w:r w:rsidRPr="008834B4">
        <w:t>, 5-15-</w:t>
      </w:r>
      <w:r w:rsidRPr="008834B4">
        <w:rPr>
          <w:rStyle w:val="Style13ptBold"/>
        </w:rPr>
        <w:t>2018</w:t>
      </w:r>
      <w:r w:rsidRPr="008834B4">
        <w:t>, retired colonel of the Israeli Defense Forces,</w:t>
      </w:r>
      <w:r>
        <w:t xml:space="preserve"> </w:t>
      </w:r>
      <w:r w:rsidRPr="008834B4">
        <w:t xml:space="preserve">"Trump's Plan for Selling Weapons to the Middle East", National Interest, </w:t>
      </w:r>
      <w:hyperlink r:id="rId9" w:history="1">
        <w:r>
          <w:rPr>
            <w:rStyle w:val="Hyperlink"/>
            <w:rFonts w:eastAsia="Times New Roman"/>
          </w:rPr>
          <w:t>https://nationalinterest.org/feature/trumps-plan-selling-weapons-the-middle-east-25839</w:t>
        </w:r>
      </w:hyperlink>
    </w:p>
    <w:p w14:paraId="0B3E61B6" w14:textId="3E1F5EEC" w:rsidR="00923D5B" w:rsidRPr="00923D5B" w:rsidRDefault="00923D5B" w:rsidP="00923D5B">
      <w:pPr>
        <w:rPr>
          <w:rStyle w:val="Emphasis"/>
        </w:rPr>
      </w:pPr>
      <w:r w:rsidRPr="00923D5B">
        <w:rPr>
          <w:sz w:val="16"/>
        </w:rPr>
        <w:t xml:space="preserve">The </w:t>
      </w:r>
      <w:r w:rsidRPr="00923D5B">
        <w:rPr>
          <w:rStyle w:val="StyleUnderline"/>
        </w:rPr>
        <w:t>Trump</w:t>
      </w:r>
      <w:r w:rsidRPr="00923D5B">
        <w:rPr>
          <w:sz w:val="16"/>
        </w:rPr>
        <w:t xml:space="preserve"> administration has </w:t>
      </w:r>
      <w:r w:rsidRPr="00923D5B">
        <w:rPr>
          <w:rStyle w:val="StyleUnderline"/>
        </w:rPr>
        <w:t xml:space="preserve">set its sights on </w:t>
      </w:r>
      <w:r w:rsidRPr="00923D5B">
        <w:rPr>
          <w:rStyle w:val="Emphasis"/>
        </w:rPr>
        <w:t>expanding America’s substantial arms sales</w:t>
      </w:r>
      <w:r w:rsidRPr="00923D5B">
        <w:rPr>
          <w:sz w:val="16"/>
        </w:rPr>
        <w:t xml:space="preserve"> </w:t>
      </w:r>
      <w:r w:rsidRPr="00923D5B">
        <w:rPr>
          <w:rStyle w:val="StyleUnderline"/>
        </w:rPr>
        <w:t>around the globe</w:t>
      </w:r>
      <w:r w:rsidRPr="00923D5B">
        <w:rPr>
          <w:sz w:val="16"/>
        </w:rPr>
        <w:t xml:space="preserve">. </w:t>
      </w:r>
      <w:r w:rsidRPr="00923D5B">
        <w:rPr>
          <w:rStyle w:val="StyleUnderline"/>
        </w:rPr>
        <w:t xml:space="preserve">The United States is already the world’s </w:t>
      </w:r>
      <w:r w:rsidRPr="00923D5B">
        <w:rPr>
          <w:rStyle w:val="Emphasis"/>
        </w:rPr>
        <w:t>leading arms exporter</w:t>
      </w:r>
      <w:r w:rsidRPr="00923D5B">
        <w:rPr>
          <w:sz w:val="16"/>
        </w:rPr>
        <w:t xml:space="preserve">, </w:t>
      </w:r>
      <w:r w:rsidRPr="00923D5B">
        <w:rPr>
          <w:rStyle w:val="StyleUnderline"/>
        </w:rPr>
        <w:t xml:space="preserve">accounting for </w:t>
      </w:r>
      <w:r w:rsidRPr="00923D5B">
        <w:rPr>
          <w:rStyle w:val="Emphasis"/>
        </w:rPr>
        <w:t>34 percent of total arms exports</w:t>
      </w:r>
      <w:r w:rsidRPr="00923D5B">
        <w:rPr>
          <w:sz w:val="16"/>
        </w:rPr>
        <w:t xml:space="preserve"> in the world between 2013–2017 according to a recent release by the authoritative Stockholm International Peace Research Institute (SIPRI). Arms sales constituted 6.2 percent of the value of all U.S. exports in the period from 2007 to 2014. During the Obama presidency, the administration approved more than $278 billion in foreign-arms sales, more than any administration since World War II. </w:t>
      </w:r>
      <w:r w:rsidRPr="00923D5B">
        <w:rPr>
          <w:rStyle w:val="StyleUnderline"/>
        </w:rPr>
        <w:t>In the first year of President Trump’s administration, the</w:t>
      </w:r>
      <w:r w:rsidRPr="00923D5B">
        <w:rPr>
          <w:sz w:val="16"/>
        </w:rPr>
        <w:t xml:space="preserve"> </w:t>
      </w:r>
      <w:r w:rsidRPr="00923D5B">
        <w:rPr>
          <w:rStyle w:val="StyleUnderline"/>
        </w:rPr>
        <w:t xml:space="preserve">United States signed arms-export </w:t>
      </w:r>
      <w:r w:rsidRPr="00923D5B">
        <w:rPr>
          <w:rStyle w:val="Emphasis"/>
        </w:rPr>
        <w:t>deals in excess of $41 billion</w:t>
      </w:r>
      <w:r w:rsidRPr="00923D5B">
        <w:rPr>
          <w:sz w:val="16"/>
        </w:rPr>
        <w:t xml:space="preserve"> </w:t>
      </w:r>
      <w:r w:rsidRPr="00923D5B">
        <w:rPr>
          <w:rStyle w:val="StyleUnderline"/>
        </w:rPr>
        <w:t xml:space="preserve">and notified Congress of potential deals that </w:t>
      </w:r>
      <w:r w:rsidRPr="00923D5B">
        <w:rPr>
          <w:rStyle w:val="Emphasis"/>
        </w:rPr>
        <w:t>total more than $82 billion</w:t>
      </w:r>
      <w:r w:rsidRPr="00923D5B">
        <w:rPr>
          <w:sz w:val="16"/>
        </w:rPr>
        <w:t xml:space="preserve">, though some of these were initiated under the previous administration. </w:t>
      </w:r>
      <w:r w:rsidRPr="00923D5B">
        <w:rPr>
          <w:rStyle w:val="StyleUnderline"/>
        </w:rPr>
        <w:t xml:space="preserve">In the </w:t>
      </w:r>
      <w:r w:rsidRPr="00923D5B">
        <w:rPr>
          <w:rStyle w:val="Emphasis"/>
        </w:rPr>
        <w:t>effort to increase sales,</w:t>
      </w:r>
      <w:r w:rsidRPr="00923D5B">
        <w:rPr>
          <w:sz w:val="16"/>
        </w:rPr>
        <w:t xml:space="preserve"> President </w:t>
      </w:r>
      <w:r w:rsidRPr="00923D5B">
        <w:rPr>
          <w:rStyle w:val="StyleUnderline"/>
        </w:rPr>
        <w:t xml:space="preserve">Trump is </w:t>
      </w:r>
      <w:r w:rsidRPr="00923D5B">
        <w:rPr>
          <w:rStyle w:val="Emphasis"/>
        </w:rPr>
        <w:t>actively urging foreign leaders</w:t>
      </w:r>
      <w:r w:rsidRPr="00923D5B">
        <w:rPr>
          <w:rStyle w:val="StyleUnderline"/>
        </w:rPr>
        <w:t xml:space="preserve"> he meets</w:t>
      </w:r>
      <w:r w:rsidRPr="00923D5B">
        <w:rPr>
          <w:sz w:val="16"/>
        </w:rPr>
        <w:t xml:space="preserve"> </w:t>
      </w:r>
      <w:r w:rsidRPr="00923D5B">
        <w:rPr>
          <w:rStyle w:val="Emphasis"/>
        </w:rPr>
        <w:t>to buy U.S.-made military systems and equipment</w:t>
      </w:r>
      <w:r w:rsidRPr="00923D5B">
        <w:rPr>
          <w:sz w:val="16"/>
        </w:rPr>
        <w:t xml:space="preserve">. He </w:t>
      </w:r>
      <w:r w:rsidRPr="00923D5B">
        <w:rPr>
          <w:rStyle w:val="StyleUnderline"/>
        </w:rPr>
        <w:t>also signed on April 19 a National Security Presidential Memorandum approving a</w:t>
      </w:r>
      <w:r w:rsidRPr="00923D5B">
        <w:rPr>
          <w:sz w:val="16"/>
        </w:rPr>
        <w:t xml:space="preserve"> new Conventional Arms Transfer (</w:t>
      </w:r>
      <w:r w:rsidRPr="00923D5B">
        <w:rPr>
          <w:rStyle w:val="Emphasis"/>
        </w:rPr>
        <w:t>CAT) policy designed to ease export restrictions</w:t>
      </w:r>
      <w:r w:rsidRPr="00923D5B">
        <w:rPr>
          <w:sz w:val="16"/>
        </w:rPr>
        <w:t xml:space="preserve">. </w:t>
      </w:r>
      <w:r w:rsidRPr="00923D5B">
        <w:rPr>
          <w:rStyle w:val="StyleUnderline"/>
        </w:rPr>
        <w:t>The</w:t>
      </w:r>
      <w:r w:rsidRPr="00923D5B">
        <w:rPr>
          <w:sz w:val="16"/>
        </w:rPr>
        <w:t xml:space="preserve"> recent </w:t>
      </w:r>
      <w:r w:rsidRPr="00923D5B">
        <w:rPr>
          <w:rStyle w:val="StyleUnderline"/>
        </w:rPr>
        <w:t>announcement by the Defense Security Cooperation Agency of the reduction of the surcharge foreign nations</w:t>
      </w:r>
      <w:r w:rsidRPr="00923D5B">
        <w:rPr>
          <w:sz w:val="16"/>
        </w:rPr>
        <w:t xml:space="preserve"> </w:t>
      </w:r>
      <w:r w:rsidRPr="00923D5B">
        <w:rPr>
          <w:rStyle w:val="StyleUnderline"/>
        </w:rPr>
        <w:t>pay</w:t>
      </w:r>
      <w:r w:rsidRPr="00923D5B">
        <w:rPr>
          <w:sz w:val="16"/>
        </w:rPr>
        <w:t xml:space="preserve"> when buying American weapon systems from 3.5 to 3.2 percent, </w:t>
      </w:r>
      <w:r w:rsidRPr="00923D5B">
        <w:rPr>
          <w:rStyle w:val="StyleUnderline"/>
        </w:rPr>
        <w:t xml:space="preserve">is another step designed to </w:t>
      </w:r>
      <w:r w:rsidRPr="00923D5B">
        <w:rPr>
          <w:rStyle w:val="Emphasis"/>
        </w:rPr>
        <w:t>increase the competitiveness</w:t>
      </w:r>
      <w:r w:rsidRPr="00923D5B">
        <w:rPr>
          <w:sz w:val="16"/>
        </w:rPr>
        <w:t xml:space="preserve"> of “buying American” by this administration. </w:t>
      </w:r>
      <w:r w:rsidRPr="00923D5B">
        <w:rPr>
          <w:rStyle w:val="StyleUnderline"/>
        </w:rPr>
        <w:t>Bolstering arms sales is</w:t>
      </w:r>
      <w:r w:rsidRPr="00923D5B">
        <w:rPr>
          <w:sz w:val="16"/>
        </w:rPr>
        <w:t xml:space="preserve"> </w:t>
      </w:r>
      <w:r w:rsidRPr="00923D5B">
        <w:rPr>
          <w:rStyle w:val="StyleUnderline"/>
        </w:rPr>
        <w:t>seen by the administration not only as a tool to</w:t>
      </w:r>
      <w:r w:rsidRPr="00923D5B">
        <w:rPr>
          <w:sz w:val="16"/>
        </w:rPr>
        <w:t xml:space="preserve"> </w:t>
      </w:r>
      <w:r w:rsidRPr="00923D5B">
        <w:rPr>
          <w:rStyle w:val="StyleUnderline"/>
        </w:rPr>
        <w:t>enhance</w:t>
      </w:r>
      <w:r w:rsidRPr="00923D5B">
        <w:rPr>
          <w:sz w:val="16"/>
        </w:rPr>
        <w:t xml:space="preserve"> traditional national </w:t>
      </w:r>
      <w:r w:rsidRPr="00923D5B">
        <w:rPr>
          <w:rStyle w:val="StyleUnderline"/>
        </w:rPr>
        <w:t>security</w:t>
      </w:r>
      <w:r w:rsidRPr="00923D5B">
        <w:rPr>
          <w:sz w:val="16"/>
        </w:rPr>
        <w:t xml:space="preserve"> and foreign-policy goals </w:t>
      </w:r>
      <w:r w:rsidRPr="00923D5B">
        <w:rPr>
          <w:rStyle w:val="StyleUnderline"/>
        </w:rPr>
        <w:t xml:space="preserve">but as serving its “America First” policy by </w:t>
      </w:r>
      <w:r w:rsidRPr="00923D5B">
        <w:rPr>
          <w:rStyle w:val="Emphasis"/>
        </w:rPr>
        <w:t>supporting the manufacturing and defense industrial base and driving new innovation and creating American jobs.</w:t>
      </w:r>
    </w:p>
    <w:p w14:paraId="733738FD" w14:textId="7E1316B4" w:rsidR="00923D5B" w:rsidRDefault="00140233" w:rsidP="00140233">
      <w:pPr>
        <w:pStyle w:val="Heading4"/>
        <w:rPr>
          <w:rStyle w:val="Hyperlink"/>
        </w:rPr>
      </w:pPr>
      <w:r>
        <w:rPr>
          <w:rStyle w:val="Hyperlink"/>
        </w:rPr>
        <w:t>And sales drive defense innovations</w:t>
      </w:r>
    </w:p>
    <w:p w14:paraId="3DC06D50" w14:textId="4BD515FA" w:rsidR="00140233" w:rsidRDefault="00140233" w:rsidP="00140233">
      <w:r w:rsidRPr="00140233">
        <w:t xml:space="preserve">United States </w:t>
      </w:r>
      <w:r w:rsidRPr="00140233">
        <w:rPr>
          <w:rStyle w:val="Style13ptBold"/>
        </w:rPr>
        <w:t>Department of State, 5-21-2019</w:t>
      </w:r>
      <w:r w:rsidRPr="00140233">
        <w:t>,"U.S. Arms Sales and Defense Trade", https://www.state.gov/u-s-arms-sales-and-defense-trade/</w:t>
      </w:r>
    </w:p>
    <w:p w14:paraId="75448B67" w14:textId="2CF9D204" w:rsidR="003D4301" w:rsidRDefault="00140233" w:rsidP="00140233">
      <w:pPr>
        <w:rPr>
          <w:sz w:val="16"/>
        </w:rPr>
      </w:pPr>
      <w:r w:rsidRPr="00140233">
        <w:rPr>
          <w:sz w:val="16"/>
        </w:rPr>
        <w:t xml:space="preserve">Properly regulated </w:t>
      </w:r>
      <w:r w:rsidRPr="00140233">
        <w:rPr>
          <w:rStyle w:val="StyleUnderline"/>
        </w:rPr>
        <w:t>defense transfers</w:t>
      </w:r>
      <w:r w:rsidRPr="00140233">
        <w:rPr>
          <w:sz w:val="16"/>
        </w:rPr>
        <w:t xml:space="preserve"> </w:t>
      </w:r>
      <w:r w:rsidRPr="00140233">
        <w:rPr>
          <w:rStyle w:val="Emphasis"/>
        </w:rPr>
        <w:t xml:space="preserve">support the U.S. defense industrial base </w:t>
      </w:r>
      <w:r w:rsidRPr="00140233">
        <w:rPr>
          <w:rStyle w:val="StyleUnderline"/>
        </w:rPr>
        <w:t>and</w:t>
      </w:r>
      <w:r w:rsidRPr="00140233">
        <w:rPr>
          <w:sz w:val="16"/>
        </w:rPr>
        <w:t xml:space="preserve"> </w:t>
      </w:r>
      <w:r w:rsidRPr="00140233">
        <w:rPr>
          <w:rStyle w:val="StyleUnderline"/>
        </w:rPr>
        <w:t>reduce the costs of procurement for our own military</w:t>
      </w:r>
      <w:r w:rsidRPr="00140233">
        <w:rPr>
          <w:sz w:val="16"/>
        </w:rPr>
        <w:t xml:space="preserve">. </w:t>
      </w:r>
      <w:r w:rsidRPr="00140233">
        <w:rPr>
          <w:rStyle w:val="Emphasis"/>
        </w:rPr>
        <w:t>The U.S. defense industry directly employs over 2.4 million people across our nation</w:t>
      </w:r>
      <w:r w:rsidRPr="00140233">
        <w:rPr>
          <w:sz w:val="16"/>
        </w:rPr>
        <w:t xml:space="preserve">. </w:t>
      </w:r>
      <w:r w:rsidRPr="00140233">
        <w:rPr>
          <w:rStyle w:val="StyleUnderline"/>
        </w:rPr>
        <w:t>These</w:t>
      </w:r>
      <w:r w:rsidRPr="00140233">
        <w:rPr>
          <w:sz w:val="16"/>
        </w:rPr>
        <w:t xml:space="preserve"> </w:t>
      </w:r>
      <w:r w:rsidRPr="00140233">
        <w:rPr>
          <w:rStyle w:val="StyleUnderline"/>
        </w:rPr>
        <w:t xml:space="preserve">individuals and the companies they work for represent a key </w:t>
      </w:r>
      <w:r w:rsidRPr="00140233">
        <w:rPr>
          <w:rStyle w:val="Emphasis"/>
        </w:rPr>
        <w:t>part of American entrepreneurship and innovation</w:t>
      </w:r>
      <w:r w:rsidRPr="00140233">
        <w:rPr>
          <w:sz w:val="16"/>
        </w:rPr>
        <w:t xml:space="preserve">, </w:t>
      </w:r>
      <w:r w:rsidRPr="00140233">
        <w:rPr>
          <w:rStyle w:val="StyleUnderline"/>
        </w:rPr>
        <w:t>as they help to maintain</w:t>
      </w:r>
      <w:r w:rsidRPr="00140233">
        <w:rPr>
          <w:sz w:val="16"/>
        </w:rPr>
        <w:t xml:space="preserve"> </w:t>
      </w:r>
      <w:r w:rsidRPr="00140233">
        <w:rPr>
          <w:rStyle w:val="StyleUnderline"/>
        </w:rPr>
        <w:t>the</w:t>
      </w:r>
      <w:r w:rsidRPr="00140233">
        <w:rPr>
          <w:sz w:val="16"/>
        </w:rPr>
        <w:t xml:space="preserve"> </w:t>
      </w:r>
      <w:r w:rsidRPr="00140233">
        <w:rPr>
          <w:rStyle w:val="Emphasis"/>
        </w:rPr>
        <w:t>U</w:t>
      </w:r>
      <w:r w:rsidRPr="00140233">
        <w:rPr>
          <w:sz w:val="16"/>
        </w:rPr>
        <w:t xml:space="preserve">nited </w:t>
      </w:r>
      <w:r w:rsidRPr="00140233">
        <w:rPr>
          <w:rStyle w:val="Emphasis"/>
        </w:rPr>
        <w:t>S</w:t>
      </w:r>
      <w:r w:rsidRPr="00140233">
        <w:rPr>
          <w:sz w:val="16"/>
        </w:rPr>
        <w:t xml:space="preserve">tates </w:t>
      </w:r>
      <w:r w:rsidRPr="00140233">
        <w:rPr>
          <w:rStyle w:val="StyleUnderline"/>
        </w:rPr>
        <w:t xml:space="preserve">as the world </w:t>
      </w:r>
      <w:r w:rsidRPr="00140233">
        <w:rPr>
          <w:rStyle w:val="Emphasis"/>
        </w:rPr>
        <w:t>leader in the defense</w:t>
      </w:r>
      <w:r w:rsidRPr="00140233">
        <w:rPr>
          <w:sz w:val="16"/>
        </w:rPr>
        <w:t xml:space="preserve"> </w:t>
      </w:r>
      <w:r w:rsidRPr="00140233">
        <w:rPr>
          <w:rStyle w:val="StyleUnderline"/>
        </w:rPr>
        <w:t>and</w:t>
      </w:r>
      <w:r w:rsidRPr="00140233">
        <w:rPr>
          <w:sz w:val="16"/>
        </w:rPr>
        <w:t xml:space="preserve"> </w:t>
      </w:r>
      <w:r w:rsidRPr="00140233">
        <w:rPr>
          <w:rStyle w:val="Emphasis"/>
        </w:rPr>
        <w:t>aerospace sectors</w:t>
      </w:r>
      <w:r w:rsidRPr="00140233">
        <w:rPr>
          <w:sz w:val="16"/>
        </w:rPr>
        <w:t xml:space="preserve"> </w:t>
      </w:r>
      <w:r w:rsidRPr="00140233">
        <w:rPr>
          <w:rStyle w:val="StyleUnderline"/>
        </w:rPr>
        <w:t>and</w:t>
      </w:r>
      <w:r w:rsidRPr="00140233">
        <w:rPr>
          <w:sz w:val="16"/>
        </w:rPr>
        <w:t xml:space="preserve"> </w:t>
      </w:r>
      <w:r w:rsidRPr="00140233">
        <w:rPr>
          <w:rStyle w:val="StyleUnderline"/>
        </w:rPr>
        <w:t>ensure</w:t>
      </w:r>
      <w:r w:rsidRPr="00140233">
        <w:rPr>
          <w:sz w:val="16"/>
        </w:rPr>
        <w:t xml:space="preserve"> our </w:t>
      </w:r>
      <w:r w:rsidRPr="00140233">
        <w:rPr>
          <w:rStyle w:val="Emphasis"/>
        </w:rPr>
        <w:t>armed forces sustain their military edge</w:t>
      </w:r>
      <w:r w:rsidRPr="00140233">
        <w:rPr>
          <w:sz w:val="16"/>
        </w:rPr>
        <w:t>.</w:t>
      </w:r>
    </w:p>
    <w:p w14:paraId="02BABCD6" w14:textId="62D2BC1B" w:rsidR="00307CA7" w:rsidRDefault="00307CA7" w:rsidP="00307CA7">
      <w:pPr>
        <w:pStyle w:val="Heading4"/>
      </w:pPr>
      <w:r>
        <w:t>And absent exports, the US has to shut down production lines shuttering the industry</w:t>
      </w:r>
    </w:p>
    <w:p w14:paraId="50EB02AE" w14:textId="44F6BA90" w:rsidR="00307CA7" w:rsidRDefault="00307CA7" w:rsidP="00307CA7">
      <w:r w:rsidRPr="00234CA5">
        <w:t xml:space="preserve">Ray </w:t>
      </w:r>
      <w:r w:rsidRPr="00234CA5">
        <w:rPr>
          <w:rStyle w:val="Style13ptBold"/>
        </w:rPr>
        <w:t>Rounds</w:t>
      </w:r>
      <w:r w:rsidRPr="00234CA5">
        <w:t>, 4-16-</w:t>
      </w:r>
      <w:r w:rsidRPr="00234CA5">
        <w:rPr>
          <w:rStyle w:val="Style13ptBold"/>
        </w:rPr>
        <w:t>2019</w:t>
      </w:r>
      <w:r w:rsidRPr="00234CA5">
        <w:t>, U.S. Air Force F-15E pilot and a Ph.D. candidate at Georgetown University in International Relations,</w:t>
      </w:r>
      <w:r>
        <w:t xml:space="preserve"> </w:t>
      </w:r>
      <w:r w:rsidRPr="00234CA5">
        <w:t>"The Case Against Arms Embargos, Even for Saudi Arabia", War on the Rocks, https://warontherocks.com/2019/04/the-case-against-arms-embargos-even-for-saudi-arabia/</w:t>
      </w:r>
    </w:p>
    <w:p w14:paraId="43F178D4" w14:textId="62CCE771" w:rsidR="00307CA7" w:rsidRPr="00307CA7" w:rsidRDefault="00307CA7" w:rsidP="00307CA7">
      <w:pPr>
        <w:rPr>
          <w:rStyle w:val="StyleUnderline"/>
        </w:rPr>
      </w:pPr>
      <w:r w:rsidRPr="00307CA7">
        <w:rPr>
          <w:sz w:val="16"/>
        </w:rPr>
        <w:t xml:space="preserve">This is undoubtedly true. However, on rare occasions economics do matter. Specifically, </w:t>
      </w:r>
      <w:r w:rsidRPr="00307CA7">
        <w:rPr>
          <w:rStyle w:val="StyleUnderline"/>
        </w:rPr>
        <w:t xml:space="preserve">maintaining strategic flexibility by keeping a production line open which would </w:t>
      </w:r>
      <w:r w:rsidRPr="00307CA7">
        <w:rPr>
          <w:rStyle w:val="Emphasis"/>
        </w:rPr>
        <w:t>otherwise shutter might sometimes need to be prioritized. Consider the two recent examples of the F-22 and F-15.</w:t>
      </w:r>
      <w:r>
        <w:rPr>
          <w:rStyle w:val="Emphasis"/>
        </w:rPr>
        <w:t xml:space="preserve"> </w:t>
      </w:r>
      <w:r w:rsidRPr="00307CA7">
        <w:rPr>
          <w:rStyle w:val="StyleUnderline"/>
        </w:rPr>
        <w:t>In December 2011, the final F-22 fighter jet rolled off the assembly line</w:t>
      </w:r>
      <w:r w:rsidRPr="00307CA7">
        <w:rPr>
          <w:sz w:val="16"/>
        </w:rPr>
        <w:t xml:space="preserve">, </w:t>
      </w:r>
      <w:r w:rsidRPr="00307CA7">
        <w:rPr>
          <w:rStyle w:val="StyleUnderline"/>
        </w:rPr>
        <w:t>554 short of the original program requirement</w:t>
      </w:r>
      <w:r w:rsidRPr="00307CA7">
        <w:rPr>
          <w:sz w:val="16"/>
        </w:rPr>
        <w:t xml:space="preserve">. </w:t>
      </w:r>
      <w:r w:rsidRPr="00307CA7">
        <w:rPr>
          <w:rStyle w:val="StyleUnderline"/>
        </w:rPr>
        <w:t xml:space="preserve">At the same time, close U.S. allies such as Japan and Australia made inquiries about purchasing further increments of the fifth-generation fighter, which </w:t>
      </w:r>
      <w:r w:rsidRPr="00307CA7">
        <w:rPr>
          <w:rStyle w:val="Emphasis"/>
        </w:rPr>
        <w:t>would have</w:t>
      </w:r>
      <w:r>
        <w:rPr>
          <w:rStyle w:val="Emphasis"/>
        </w:rPr>
        <w:t xml:space="preserve"> </w:t>
      </w:r>
      <w:r w:rsidRPr="00307CA7">
        <w:rPr>
          <w:rStyle w:val="Emphasis"/>
        </w:rPr>
        <w:t xml:space="preserve">kept production going for at least several more years. </w:t>
      </w:r>
      <w:r w:rsidRPr="00307CA7">
        <w:rPr>
          <w:rStyle w:val="StyleUnderline"/>
        </w:rPr>
        <w:t xml:space="preserve">The United States </w:t>
      </w:r>
      <w:r w:rsidRPr="00307CA7">
        <w:rPr>
          <w:rStyle w:val="Emphasis"/>
        </w:rPr>
        <w:t>rejected the inquiries</w:t>
      </w:r>
      <w:r w:rsidRPr="00307CA7">
        <w:rPr>
          <w:sz w:val="16"/>
        </w:rPr>
        <w:t xml:space="preserve">, </w:t>
      </w:r>
      <w:r w:rsidRPr="00307CA7">
        <w:rPr>
          <w:rStyle w:val="Emphasis"/>
        </w:rPr>
        <w:t>shuttering the production line instead</w:t>
      </w:r>
      <w:r w:rsidRPr="00307CA7">
        <w:rPr>
          <w:sz w:val="16"/>
        </w:rPr>
        <w:t xml:space="preserve">. </w:t>
      </w:r>
      <w:r w:rsidRPr="00307CA7">
        <w:rPr>
          <w:rStyle w:val="StyleUnderline"/>
        </w:rPr>
        <w:t>A 2011 RAND Corporation</w:t>
      </w:r>
      <w:r w:rsidRPr="00307CA7">
        <w:rPr>
          <w:sz w:val="16"/>
        </w:rPr>
        <w:t xml:space="preserve"> </w:t>
      </w:r>
      <w:r w:rsidRPr="00307CA7">
        <w:rPr>
          <w:rStyle w:val="StyleUnderline"/>
        </w:rPr>
        <w:t>study</w:t>
      </w:r>
      <w:r w:rsidRPr="00307CA7">
        <w:rPr>
          <w:sz w:val="16"/>
        </w:rPr>
        <w:t xml:space="preserve"> </w:t>
      </w:r>
      <w:r w:rsidRPr="00307CA7">
        <w:rPr>
          <w:rStyle w:val="StyleUnderline"/>
        </w:rPr>
        <w:t>estimates the cost of restarting production and fabricating 75 additional F-22s to be $17 billion</w:t>
      </w:r>
      <w:r w:rsidRPr="00307CA7">
        <w:rPr>
          <w:sz w:val="16"/>
        </w:rPr>
        <w:t xml:space="preserve"> — </w:t>
      </w:r>
      <w:r w:rsidRPr="00307CA7">
        <w:rPr>
          <w:rStyle w:val="StyleUnderline"/>
        </w:rPr>
        <w:t>nearly $227 million per jet. Despite</w:t>
      </w:r>
      <w:r w:rsidRPr="00307CA7">
        <w:rPr>
          <w:sz w:val="16"/>
        </w:rPr>
        <w:t xml:space="preserve"> </w:t>
      </w:r>
      <w:r w:rsidRPr="00307CA7">
        <w:rPr>
          <w:rStyle w:val="StyleUnderline"/>
        </w:rPr>
        <w:t>this cost and because of an evolving international security environment</w:t>
      </w:r>
      <w:r w:rsidRPr="00307CA7">
        <w:rPr>
          <w:sz w:val="16"/>
        </w:rPr>
        <w:t xml:space="preserve">, </w:t>
      </w:r>
      <w:r w:rsidRPr="00307CA7">
        <w:rPr>
          <w:rStyle w:val="StyleUnderline"/>
        </w:rPr>
        <w:t>the US Congress inserted language into the 2017 defense budget directing the U.S. Air Force to conduct a “production restart assessment</w:t>
      </w:r>
      <w:r w:rsidRPr="00307CA7">
        <w:rPr>
          <w:rStyle w:val="Emphasis"/>
        </w:rPr>
        <w:t>,” though the likelihood of a production restart remains infinitesimally small</w:t>
      </w:r>
      <w:r w:rsidRPr="00307CA7">
        <w:rPr>
          <w:sz w:val="16"/>
        </w:rPr>
        <w:t>.</w:t>
      </w:r>
      <w:r>
        <w:rPr>
          <w:sz w:val="16"/>
        </w:rPr>
        <w:t xml:space="preserve"> </w:t>
      </w:r>
      <w:r w:rsidRPr="00307CA7">
        <w:rPr>
          <w:rStyle w:val="StyleUnderline"/>
        </w:rPr>
        <w:t>Fortunately, the outcome is different for the F-15. In</w:t>
      </w:r>
      <w:r w:rsidRPr="00307CA7">
        <w:rPr>
          <w:sz w:val="16"/>
        </w:rPr>
        <w:t xml:space="preserve"> </w:t>
      </w:r>
      <w:r w:rsidRPr="00307CA7">
        <w:rPr>
          <w:rStyle w:val="StyleUnderline"/>
        </w:rPr>
        <w:t>2013, Qatar made a request for the purchase of 70 F-15QAs</w:t>
      </w:r>
      <w:r w:rsidRPr="00307CA7">
        <w:rPr>
          <w:sz w:val="16"/>
        </w:rPr>
        <w:t xml:space="preserve">, worth $4 billion. At the time, without another export order the 40-year old F-15 production line was slated to close by 2019, eliminating any future purchases. After delaying approval for nearly three </w:t>
      </w:r>
      <w:r w:rsidRPr="00307CA7">
        <w:rPr>
          <w:rStyle w:val="StyleUnderline"/>
        </w:rPr>
        <w:t xml:space="preserve">years, the U.S. administration finally approved the deal in late 2016, </w:t>
      </w:r>
      <w:r w:rsidRPr="00307CA7">
        <w:rPr>
          <w:rStyle w:val="Emphasis"/>
        </w:rPr>
        <w:t>guaranteeing F-15 production into the mid-2020s</w:t>
      </w:r>
      <w:r w:rsidRPr="00307CA7">
        <w:rPr>
          <w:sz w:val="16"/>
        </w:rPr>
        <w:t xml:space="preserve">. </w:t>
      </w:r>
      <w:r w:rsidRPr="00307CA7">
        <w:rPr>
          <w:rStyle w:val="StyleUnderline"/>
        </w:rPr>
        <w:t xml:space="preserve">Unlike the F-22, the United States </w:t>
      </w:r>
      <w:r w:rsidRPr="00307CA7">
        <w:rPr>
          <w:rStyle w:val="Emphasis"/>
        </w:rPr>
        <w:t>maintains strategic flexibility in F-15</w:t>
      </w:r>
      <w:r w:rsidRPr="00307CA7">
        <w:rPr>
          <w:rStyle w:val="StyleUnderline"/>
        </w:rPr>
        <w:t xml:space="preserve"> (and F-18 and F-16) production, largely because of exports. This appears to be an </w:t>
      </w:r>
      <w:r w:rsidRPr="00307CA7">
        <w:rPr>
          <w:rStyle w:val="Emphasis"/>
        </w:rPr>
        <w:t>especially prescient decision</w:t>
      </w:r>
      <w:r w:rsidRPr="00307CA7">
        <w:rPr>
          <w:rStyle w:val="StyleUnderline"/>
        </w:rPr>
        <w:t>, as the FY2020 U.S. Air Force budget proposal requests money to purchase at least eight (and up to 100) F-15EX air superiority platforms; a platform one industry reporter highlighted “is only possible because other countries have spent roughly $5B over the last couple of decades to continuously evolve the F-15 into what it is today […] basically, the [Air Force] is getting [these upgrades] for free.”</w:t>
      </w:r>
    </w:p>
    <w:p w14:paraId="0C2FE072" w14:textId="6108E303" w:rsidR="003D4301" w:rsidRPr="00770140" w:rsidRDefault="004F2D15" w:rsidP="003D4301">
      <w:pPr>
        <w:pStyle w:val="Heading4"/>
      </w:pPr>
      <w:r>
        <w:t xml:space="preserve">Especially true in the era of budget cuts. </w:t>
      </w:r>
    </w:p>
    <w:p w14:paraId="23C2279E" w14:textId="77777777" w:rsidR="003D4301" w:rsidRPr="00892F16" w:rsidRDefault="003D4301" w:rsidP="003D4301">
      <w:r w:rsidRPr="00770140">
        <w:rPr>
          <w:rStyle w:val="Style13ptBold"/>
        </w:rPr>
        <w:t>Goure 2012</w:t>
      </w:r>
      <w:r>
        <w:t xml:space="preserve"> Daniel, PhD VP Lexington Institute, Export Sales May Be The Only Salvation For Parts Of The U.S. Defense Industrial Base http://lexingtoninstitute.org/export-sales-may-be-the-only-salvation-for-parts-of-the-u-s-defense-industrial-base/#sthash.etG29yoB.dpuf</w:t>
      </w:r>
    </w:p>
    <w:p w14:paraId="6A76A6B2" w14:textId="77777777" w:rsidR="003D4301" w:rsidRDefault="003D4301" w:rsidP="003D4301">
      <w:pPr>
        <w:rPr>
          <w:sz w:val="16"/>
        </w:rPr>
      </w:pPr>
      <w:r w:rsidRPr="009A283F">
        <w:rPr>
          <w:rStyle w:val="StyleUnderline"/>
          <w:highlight w:val="cyan"/>
        </w:rPr>
        <w:t>Maintaining the world’s best</w:t>
      </w:r>
      <w:r w:rsidRPr="00770140">
        <w:rPr>
          <w:rStyle w:val="StyleUnderline"/>
        </w:rPr>
        <w:t xml:space="preserve"> all-volunteer </w:t>
      </w:r>
      <w:r w:rsidRPr="009A283F">
        <w:rPr>
          <w:rStyle w:val="StyleUnderline"/>
          <w:highlight w:val="cyan"/>
        </w:rPr>
        <w:t>military is</w:t>
      </w:r>
      <w:r w:rsidRPr="00770140">
        <w:rPr>
          <w:rStyle w:val="StyleUnderline"/>
        </w:rPr>
        <w:t xml:space="preserve"> a very </w:t>
      </w:r>
      <w:r w:rsidRPr="009A283F">
        <w:rPr>
          <w:rStyle w:val="StyleUnderline"/>
          <w:highlight w:val="cyan"/>
        </w:rPr>
        <w:t>expensive</w:t>
      </w:r>
      <w:r w:rsidRPr="00770140">
        <w:rPr>
          <w:rStyle w:val="StyleUnderline"/>
        </w:rPr>
        <w:t xml:space="preserve"> proposition</w:t>
      </w:r>
      <w:r w:rsidRPr="00770140">
        <w:rPr>
          <w:sz w:val="16"/>
        </w:rPr>
        <w:t xml:space="preserve">. People costs continue to rise as do the costs for military hardware. </w:t>
      </w:r>
      <w:r w:rsidRPr="009A283F">
        <w:rPr>
          <w:rStyle w:val="StyleUnderline"/>
          <w:highlight w:val="cyan"/>
        </w:rPr>
        <w:t>Each generation of equipment costs significantly more</w:t>
      </w:r>
      <w:r w:rsidRPr="00770140">
        <w:rPr>
          <w:rStyle w:val="StyleUnderline"/>
        </w:rPr>
        <w:t xml:space="preserve"> than the one that preceded it.</w:t>
      </w:r>
      <w:r w:rsidRPr="00770140">
        <w:rPr>
          <w:sz w:val="16"/>
        </w:rPr>
        <w:t xml:space="preserve"> This is not because of a broken acquisition system, although problems with the way the Pentagon defines what it wants and contracts to acquire it do contribute to rising prices. </w:t>
      </w:r>
      <w:r w:rsidRPr="00770140">
        <w:rPr>
          <w:rStyle w:val="StyleUnderline"/>
        </w:rPr>
        <w:t>Costs for military equipment go up because we want our military to have the best airplanes, tanks, ships and guns</w:t>
      </w:r>
      <w:r w:rsidRPr="00770140">
        <w:rPr>
          <w:sz w:val="16"/>
        </w:rPr>
        <w:t xml:space="preserve">. When defense budgets were flush, the United States generally pursued foreign military sales for geo-strategic reasons. Sales of U.S. fighter jets such as the F-15, 16 and 18 both ensured that U.S. friends and allies could defend their own airspace and created a web of common interests, practices and capabilities that supported coalition defense and partnership activities. In the case of the F-35 Joint Strike Fighter, the Pentagon created an international co-development partnership with eight other countries to help defray the costs of development and gain access to more technologies as well as to secure a broader base of sales. But the F-35 program has been one of a kind, so far. One exception to this rule has been the M-1 Abrams program. Several times in the past, the danger that production of the world’s best main battle tank would be brought to an end was averted by sales to Egypt and Saudi Arabia. Now, in order to live within its means and at the same time acquire critical military equipment and maintain an adequate defense industrial base, the F-35 and M-1 examples may have to be more the rule and less the exception. </w:t>
      </w:r>
      <w:r w:rsidRPr="009A283F">
        <w:rPr>
          <w:rStyle w:val="StyleUnderline"/>
          <w:highlight w:val="cyan"/>
        </w:rPr>
        <w:t>The D</w:t>
      </w:r>
      <w:r w:rsidRPr="00770140">
        <w:rPr>
          <w:rStyle w:val="StyleUnderline"/>
        </w:rPr>
        <w:t xml:space="preserve">epartment </w:t>
      </w:r>
      <w:r w:rsidRPr="009A283F">
        <w:rPr>
          <w:rStyle w:val="StyleUnderline"/>
          <w:highlight w:val="cyan"/>
        </w:rPr>
        <w:t>o</w:t>
      </w:r>
      <w:r w:rsidRPr="00770140">
        <w:rPr>
          <w:rStyle w:val="StyleUnderline"/>
        </w:rPr>
        <w:t xml:space="preserve">f </w:t>
      </w:r>
      <w:r w:rsidRPr="009A283F">
        <w:rPr>
          <w:rStyle w:val="StyleUnderline"/>
          <w:highlight w:val="cyan"/>
        </w:rPr>
        <w:t>D</w:t>
      </w:r>
      <w:r w:rsidRPr="00770140">
        <w:rPr>
          <w:rStyle w:val="StyleUnderline"/>
        </w:rPr>
        <w:t xml:space="preserve">efense and the next administration — regardless of political affiliation — </w:t>
      </w:r>
      <w:r w:rsidRPr="009A283F">
        <w:rPr>
          <w:rStyle w:val="StyleUnderline"/>
          <w:highlight w:val="cyan"/>
        </w:rPr>
        <w:t>are going to have to aggressively sell U.S. military hardware overseas</w:t>
      </w:r>
      <w:r w:rsidRPr="00770140">
        <w:rPr>
          <w:rStyle w:val="StyleUnderline"/>
        </w:rPr>
        <w:t xml:space="preserve">. We are already seeing signs that </w:t>
      </w:r>
      <w:r w:rsidRPr="009A283F">
        <w:rPr>
          <w:rStyle w:val="StyleUnderline"/>
          <w:highlight w:val="cyan"/>
        </w:rPr>
        <w:t>the Pentagon is becoming more pro-active in helping the U.S. defense industry in foreign markets</w:t>
      </w:r>
      <w:r w:rsidRPr="00770140">
        <w:rPr>
          <w:rStyle w:val="StyleUnderline"/>
        </w:rPr>
        <w:t>. The Army is reported to be pushing to sell foreign customers on the idea of upgrading existing armored vehicles</w:t>
      </w:r>
      <w:r w:rsidRPr="00770140">
        <w:rPr>
          <w:sz w:val="16"/>
        </w:rPr>
        <w:t xml:space="preserve">, such as M-1s, </w:t>
      </w:r>
      <w:r w:rsidRPr="00770140">
        <w:rPr>
          <w:rStyle w:val="StyleUnderline"/>
        </w:rPr>
        <w:t>or acquiring new systems</w:t>
      </w:r>
      <w:r w:rsidRPr="00770140">
        <w:rPr>
          <w:sz w:val="16"/>
        </w:rPr>
        <w:t xml:space="preserve"> like the Stryker. The Air Force is searching for new customers for the F-35. The Navy is hoping to make the Littoral Combat Ship available to allies in the Middle East and East Asia and to convince some of our NATO partners to acquire the missile defense variant of the Standard Missile 3. </w:t>
      </w:r>
      <w:r w:rsidRPr="00770140">
        <w:rPr>
          <w:rStyle w:val="StyleUnderline"/>
        </w:rPr>
        <w:t xml:space="preserve">At this moment, the Pentagon sees expanded foreign military sales </w:t>
      </w:r>
      <w:r w:rsidRPr="009A283F">
        <w:rPr>
          <w:rStyle w:val="StyleUnderline"/>
          <w:highlight w:val="cyan"/>
        </w:rPr>
        <w:t xml:space="preserve">as a way of covering </w:t>
      </w:r>
      <w:r w:rsidRPr="009A283F">
        <w:rPr>
          <w:rStyle w:val="StyleUnderline"/>
        </w:rPr>
        <w:t xml:space="preserve">temporary </w:t>
      </w:r>
      <w:r w:rsidRPr="009A283F">
        <w:rPr>
          <w:rStyle w:val="StyleUnderline"/>
          <w:highlight w:val="cyan"/>
        </w:rPr>
        <w:t xml:space="preserve">production stoppages </w:t>
      </w:r>
      <w:r w:rsidRPr="009A283F">
        <w:rPr>
          <w:rStyle w:val="StyleUnderline"/>
        </w:rPr>
        <w:t>in some programs</w:t>
      </w:r>
      <w:r w:rsidRPr="00770140">
        <w:rPr>
          <w:sz w:val="16"/>
        </w:rPr>
        <w:t xml:space="preserve">. The idea is that the U.S. will come back into the game in a few years. However, if future defense budgets get cut again, </w:t>
      </w:r>
      <w:r w:rsidRPr="009A283F">
        <w:rPr>
          <w:rStyle w:val="Emphasis"/>
          <w:highlight w:val="cyan"/>
        </w:rPr>
        <w:t>foreign sales may be the only way to sustain critical portions of the defense industrial base</w:t>
      </w:r>
      <w:r w:rsidRPr="00770140">
        <w:rPr>
          <w:sz w:val="16"/>
        </w:rPr>
        <w:t>.</w:t>
      </w:r>
    </w:p>
    <w:p w14:paraId="64E5F3BF" w14:textId="77777777" w:rsidR="003D4301" w:rsidRPr="003D1052" w:rsidRDefault="003D4301" w:rsidP="003D4301">
      <w:pPr>
        <w:pStyle w:val="Heading4"/>
      </w:pPr>
      <w:r>
        <w:t>Losing arms market share undermines the industrial base and stability</w:t>
      </w:r>
    </w:p>
    <w:p w14:paraId="64C4D49B" w14:textId="77777777" w:rsidR="003D4301" w:rsidRPr="005D147F" w:rsidRDefault="003D4301" w:rsidP="003D4301">
      <w:r w:rsidRPr="005D147F">
        <w:rPr>
          <w:rStyle w:val="Style13ptBold"/>
        </w:rPr>
        <w:t>Caverley and Kapstein 2014</w:t>
      </w:r>
      <w:r>
        <w:t xml:space="preserve"> JONATHAN CAVERLEY is an Assistant Professor at Northwestern University. ETHAN B. KAPSTEIN is a Professor at the University of Texas at Austin, a Visiting Professor at Georgetown University, and a Senior Fellow at the Center for a New American Security, DISRUPTIVE INNOVATION AND THE ARMS TRADE: IMPLICATIONS FOR GLOBAL SECURITY, </w:t>
      </w:r>
      <w:hyperlink r:id="rId10" w:history="1">
        <w:r w:rsidRPr="00DB6394">
          <w:rPr>
            <w:rStyle w:val="Hyperlink"/>
          </w:rPr>
          <w:t>http://www.jonathancaverley.com/uploads/2/9/7/2/29726853/caverleykapsteindisruption.pdf</w:t>
        </w:r>
      </w:hyperlink>
    </w:p>
    <w:p w14:paraId="6E1D1F90" w14:textId="77777777" w:rsidR="003D4301" w:rsidRPr="003D1052" w:rsidRDefault="003D4301" w:rsidP="003D4301">
      <w:pPr>
        <w:rPr>
          <w:sz w:val="16"/>
        </w:rPr>
      </w:pPr>
      <w:r w:rsidRPr="003D1052">
        <w:rPr>
          <w:sz w:val="16"/>
        </w:rPr>
        <w:t xml:space="preserve">This innovator’s dilemma emerged in sharp relief with the ballooning post-2001, US defense budgets, which swamped the incentives to export to such customers as the new NATO members that existed immediately after the Cold War. Ironically, </w:t>
      </w:r>
      <w:r w:rsidRPr="00DF020E">
        <w:rPr>
          <w:rStyle w:val="StyleUnderline"/>
          <w:highlight w:val="cyan"/>
        </w:rPr>
        <w:t>the massive but distorted US defense market left a gaping hole in the global arms trade for entrants producing less sophisticated products that were nonetheless sufficient for the needs of most buyers</w:t>
      </w:r>
      <w:r w:rsidRPr="003D1052">
        <w:rPr>
          <w:sz w:val="16"/>
        </w:rPr>
        <w:t xml:space="preserve">, whose national security objectives are limited to rendering costly their rivals’ interventions rather than ensuring battlespace (much less regional) dominance. </w:t>
      </w:r>
      <w:r w:rsidRPr="008731BB">
        <w:rPr>
          <w:rStyle w:val="StyleUnderline"/>
        </w:rPr>
        <w:t>This development should concern not only those interested in the health of the US defense industrial base, but perhaps more significantly</w:t>
      </w:r>
      <w:r w:rsidRPr="003D1052">
        <w:rPr>
          <w:sz w:val="16"/>
        </w:rPr>
        <w:t xml:space="preserve"> (from the standpoint of international security) </w:t>
      </w:r>
      <w:r w:rsidRPr="008731BB">
        <w:rPr>
          <w:rStyle w:val="StyleUnderline"/>
        </w:rPr>
        <w:t xml:space="preserve">those who seek to curb the proliferation of conventional weapons around the world. Axiomatically, </w:t>
      </w:r>
      <w:r w:rsidRPr="00DF020E">
        <w:rPr>
          <w:rStyle w:val="StyleUnderline"/>
          <w:highlight w:val="cyan"/>
        </w:rPr>
        <w:t>a more competitive international arms market will result in the production and sale of more weapons.</w:t>
      </w:r>
      <w:r w:rsidRPr="008731BB">
        <w:rPr>
          <w:rStyle w:val="StyleUnderline"/>
        </w:rPr>
        <w:t xml:space="preserve"> On top of an increase in numbers, the weapons sold by other countries rarely have the same limitations on technology transfer and end-use monitoring requirements of American products</w:t>
      </w:r>
      <w:r w:rsidRPr="003D1052">
        <w:rPr>
          <w:sz w:val="16"/>
        </w:rPr>
        <w:t xml:space="preserve">. </w:t>
      </w:r>
      <w:r w:rsidRPr="008731BB">
        <w:rPr>
          <w:rStyle w:val="StyleUnderline"/>
        </w:rPr>
        <w:t>D</w:t>
      </w:r>
      <w:r w:rsidRPr="00DF020E">
        <w:rPr>
          <w:rStyle w:val="StyleUnderline"/>
          <w:highlight w:val="cyan"/>
        </w:rPr>
        <w:t>eclining American dominance will likely result in more weapons with fewer restrictions being sold around the world</w:t>
      </w:r>
      <w:r w:rsidRPr="008731BB">
        <w:rPr>
          <w:rStyle w:val="StyleUnderline"/>
        </w:rPr>
        <w:t xml:space="preserve">. From a US policy perspective, </w:t>
      </w:r>
      <w:r w:rsidRPr="00DF020E">
        <w:rPr>
          <w:rStyle w:val="StyleUnderline"/>
          <w:highlight w:val="cyan"/>
        </w:rPr>
        <w:t>this shift away from American arms is occurring at an inauspicious time, as Washington is purportedly in the midst of an Asian “pivot.”</w:t>
      </w:r>
      <w:r w:rsidRPr="003D1052">
        <w:rPr>
          <w:sz w:val="16"/>
        </w:rPr>
        <w:t xml:space="preserve"> Despite this renewed attention, however, many regional customers—even previously faithful buyers of American equipment—are looking to alternative suppliers. </w:t>
      </w:r>
      <w:r w:rsidRPr="008731BB">
        <w:rPr>
          <w:rStyle w:val="StyleUnderline"/>
        </w:rPr>
        <w:t xml:space="preserve">The potential exists for the scrappier governments and firms that sell these lower-end weapons to move up the value chain over time to compete in higher tech realms with American prime contractors. </w:t>
      </w:r>
      <w:r w:rsidRPr="00DF020E">
        <w:rPr>
          <w:rStyle w:val="StyleUnderline"/>
          <w:highlight w:val="cyan"/>
        </w:rPr>
        <w:t>Losing Asian market share could thus diminish US influence over regional conflicts while complicating any efforts to create inter-operable military forces</w:t>
      </w:r>
      <w:r w:rsidRPr="008731BB">
        <w:rPr>
          <w:rStyle w:val="StyleUnderline"/>
        </w:rPr>
        <w:t xml:space="preserve">.4 </w:t>
      </w:r>
      <w:r w:rsidRPr="00DF020E">
        <w:rPr>
          <w:rStyle w:val="StyleUnderline"/>
          <w:highlight w:val="cyan"/>
        </w:rPr>
        <w:t>The result might, ironically, undermine the stability of the global commons</w:t>
      </w:r>
      <w:r w:rsidRPr="008731BB">
        <w:rPr>
          <w:rStyle w:val="StyleUnderline"/>
        </w:rPr>
        <w:t xml:space="preserve"> that the United States’ expensive, power projecting force is designed to maintain</w:t>
      </w:r>
      <w:r w:rsidRPr="003D1052">
        <w:rPr>
          <w:sz w:val="16"/>
        </w:rPr>
        <w:t xml:space="preserve">. </w:t>
      </w:r>
    </w:p>
    <w:p w14:paraId="61A4D944" w14:textId="77777777" w:rsidR="003D4301" w:rsidRPr="00140233" w:rsidRDefault="003D4301" w:rsidP="00140233">
      <w:pPr>
        <w:rPr>
          <w:sz w:val="16"/>
        </w:rPr>
      </w:pPr>
    </w:p>
    <w:p w14:paraId="2A8A0D48" w14:textId="157101F3" w:rsidR="00515555" w:rsidRPr="00515555" w:rsidRDefault="00515555" w:rsidP="00515555">
      <w:r w:rsidRPr="00515555">
        <w:t>,</w:t>
      </w:r>
    </w:p>
    <w:p w14:paraId="3FE8355E" w14:textId="2108AE50" w:rsidR="0006668B" w:rsidRDefault="0006668B" w:rsidP="0006668B">
      <w:pPr>
        <w:pStyle w:val="Heading3"/>
      </w:pPr>
      <w:r>
        <w:t>DIB K2 Heg – 2NC</w:t>
      </w:r>
    </w:p>
    <w:p w14:paraId="6514070E" w14:textId="77777777" w:rsidR="0006668B" w:rsidRDefault="0006668B" w:rsidP="0006668B">
      <w:pPr>
        <w:pStyle w:val="Heading4"/>
      </w:pPr>
      <w:r>
        <w:t>Exports are key to the industrial base and power projection</w:t>
      </w:r>
    </w:p>
    <w:p w14:paraId="4C5F95AD" w14:textId="77777777" w:rsidR="0006668B" w:rsidRPr="00761F96" w:rsidRDefault="0006668B" w:rsidP="0006668B">
      <w:r w:rsidRPr="00761F96">
        <w:rPr>
          <w:rStyle w:val="Style13ptBold"/>
        </w:rPr>
        <w:t>Heselden 2013</w:t>
      </w:r>
      <w:r>
        <w:t xml:space="preserve"> Luke, MA in International Affairs from American University, Researcher, Defense-Industrial Initiatives Group CSIS, The 21st Century Build-Down http://csis.org/files/publication/130627_newperspectives_issue4.pdf</w:t>
      </w:r>
    </w:p>
    <w:p w14:paraId="09FDF5C7" w14:textId="77777777" w:rsidR="0006668B" w:rsidRDefault="0006668B" w:rsidP="0006668B">
      <w:pPr>
        <w:rPr>
          <w:sz w:val="16"/>
        </w:rPr>
      </w:pPr>
      <w:r w:rsidRPr="003D1052">
        <w:rPr>
          <w:sz w:val="16"/>
        </w:rPr>
        <w:t xml:space="preserve">Drastic reductions in resources pinch any organization, and DoD is no different. </w:t>
      </w:r>
      <w:r w:rsidRPr="00DF020E">
        <w:rPr>
          <w:rStyle w:val="StyleUnderline"/>
          <w:highlight w:val="cyan"/>
        </w:rPr>
        <w:t xml:space="preserve">Rather than making draconian cuts to force structure and troop benefits, DoD has instead historically chosen to reduce its procurement budget by </w:t>
      </w:r>
      <w:r w:rsidRPr="00DF020E">
        <w:rPr>
          <w:rStyle w:val="StyleUnderline"/>
        </w:rPr>
        <w:t>prolonging the shelf-life of existing platforms</w:t>
      </w:r>
      <w:r w:rsidRPr="003D1052">
        <w:rPr>
          <w:sz w:val="16"/>
        </w:rPr>
        <w:t xml:space="preserve">, stretching out new acquisition programs, </w:t>
      </w:r>
      <w:r w:rsidRPr="003D1052">
        <w:rPr>
          <w:rStyle w:val="StyleUnderline"/>
        </w:rPr>
        <w:t xml:space="preserve">and </w:t>
      </w:r>
      <w:r w:rsidRPr="00DF020E">
        <w:rPr>
          <w:rStyle w:val="StyleUnderline"/>
          <w:highlight w:val="cyan"/>
        </w:rPr>
        <w:t xml:space="preserve">purchasing fewer new units of equipment than it had originally intended. If the defense industry is to thrive in such a challenging environment, </w:t>
      </w:r>
      <w:r w:rsidRPr="00DF020E">
        <w:rPr>
          <w:rStyle w:val="Emphasis"/>
          <w:highlight w:val="cyan"/>
        </w:rPr>
        <w:t>it will need to look abroad for new markets</w:t>
      </w:r>
      <w:r w:rsidRPr="00DF020E">
        <w:rPr>
          <w:sz w:val="16"/>
          <w:highlight w:val="cyan"/>
        </w:rPr>
        <w:t xml:space="preserve">. </w:t>
      </w:r>
      <w:r w:rsidRPr="00DF020E">
        <w:rPr>
          <w:rStyle w:val="StyleUnderline"/>
          <w:highlight w:val="cyan"/>
        </w:rPr>
        <w:t>American defense contractors are</w:t>
      </w:r>
      <w:r w:rsidRPr="003D1052">
        <w:rPr>
          <w:sz w:val="16"/>
        </w:rPr>
        <w:t xml:space="preserve"> aware of the history of defense draw-downs, and are </w:t>
      </w:r>
      <w:r w:rsidRPr="00DF020E">
        <w:rPr>
          <w:rStyle w:val="StyleUnderline"/>
          <w:highlight w:val="cyan"/>
        </w:rPr>
        <w:t>examining the best ways to weather the fiscal storm</w:t>
      </w:r>
      <w:r w:rsidRPr="003D1052">
        <w:rPr>
          <w:sz w:val="16"/>
        </w:rPr>
        <w:t xml:space="preserve">. Last November, Boeing announced major layoffs in its defense division, citing declining defense spending.4 This comes after public concerns from several other corporations regarding reduced spending and its implications for industry.5 </w:t>
      </w:r>
      <w:r w:rsidRPr="00DF020E">
        <w:rPr>
          <w:rStyle w:val="StyleUnderline"/>
          <w:highlight w:val="cyan"/>
        </w:rPr>
        <w:t>Complicating matters is the lack of diversity in the revenue streams of large American defense contractors</w:t>
      </w:r>
      <w:r w:rsidRPr="003D1052">
        <w:rPr>
          <w:rStyle w:val="StyleUnderline"/>
        </w:rPr>
        <w:t>. Four of the five largest American companies in the defense business generate more than three-quarters of their revenue from the defense sector, leaving them vulnerable to declines in government spending</w:t>
      </w:r>
      <w:r w:rsidRPr="003D1052">
        <w:rPr>
          <w:sz w:val="16"/>
        </w:rPr>
        <w:t xml:space="preserve">.6 </w:t>
      </w:r>
      <w:r w:rsidRPr="00DF020E">
        <w:rPr>
          <w:rStyle w:val="Emphasis"/>
          <w:highlight w:val="cyan"/>
        </w:rPr>
        <w:t>A healthy defense industrial base is vital to America’s ability to project power and protect interests globally</w:t>
      </w:r>
      <w:r w:rsidRPr="003D1052">
        <w:rPr>
          <w:sz w:val="16"/>
        </w:rPr>
        <w:t xml:space="preserve">. Although further cuts to defense budgets will almost certainly mean additional reductions to the defense industry’s workforce, infrastructure, and operational capability, </w:t>
      </w:r>
      <w:r w:rsidRPr="00DF020E">
        <w:rPr>
          <w:rStyle w:val="StyleUnderline"/>
          <w:highlight w:val="cyan"/>
        </w:rPr>
        <w:t>it is in the interest of America’s economic and national security that this pillar of domestic industrial capacity does not wither. It will help ensure American competitiveness</w:t>
      </w:r>
      <w:r w:rsidRPr="003D1052">
        <w:rPr>
          <w:rStyle w:val="StyleUnderline"/>
        </w:rPr>
        <w:t xml:space="preserve"> in science and technology development </w:t>
      </w:r>
      <w:r w:rsidRPr="00DF020E">
        <w:rPr>
          <w:rStyle w:val="StyleUnderline"/>
          <w:highlight w:val="cyan"/>
        </w:rPr>
        <w:t xml:space="preserve">and make sure that </w:t>
      </w:r>
      <w:r w:rsidRPr="00DF020E">
        <w:rPr>
          <w:rStyle w:val="StyleUnderline"/>
        </w:rPr>
        <w:t xml:space="preserve">the </w:t>
      </w:r>
      <w:r w:rsidRPr="00DF020E">
        <w:rPr>
          <w:rStyle w:val="StyleUnderline"/>
          <w:highlight w:val="cyan"/>
        </w:rPr>
        <w:t xml:space="preserve">platforms </w:t>
      </w:r>
      <w:r w:rsidRPr="00DF020E">
        <w:rPr>
          <w:rStyle w:val="StyleUnderline"/>
        </w:rPr>
        <w:t>necessary</w:t>
      </w:r>
      <w:r w:rsidRPr="003D1052">
        <w:rPr>
          <w:rStyle w:val="StyleUnderline"/>
        </w:rPr>
        <w:t xml:space="preserve"> for waging future wars </w:t>
      </w:r>
      <w:r w:rsidRPr="00DF020E">
        <w:rPr>
          <w:rStyle w:val="StyleUnderline"/>
          <w:highlight w:val="cyan"/>
        </w:rPr>
        <w:t>are</w:t>
      </w:r>
      <w:r w:rsidRPr="003D1052">
        <w:rPr>
          <w:rStyle w:val="StyleUnderline"/>
        </w:rPr>
        <w:t xml:space="preserve"> designed, developed, and </w:t>
      </w:r>
      <w:r w:rsidRPr="00DF020E">
        <w:rPr>
          <w:rStyle w:val="StyleUnderline"/>
          <w:highlight w:val="cyan"/>
        </w:rPr>
        <w:t>manufactured domestically</w:t>
      </w:r>
      <w:r w:rsidRPr="003D1052">
        <w:rPr>
          <w:sz w:val="16"/>
        </w:rPr>
        <w:t xml:space="preserve">. A robust industrial base also means protecting jobs and infrastructure at home, which is particularly important in today’s economic climate. To protect domestic industrial capacity and strengthen strategic relationships globally, industry and government should work together to develop inexpensive platforms designed and constructed with the budgetary realities and tactical requirements of foreign governments in mind. </w:t>
      </w:r>
      <w:r w:rsidRPr="003D1052">
        <w:rPr>
          <w:rStyle w:val="StyleUnderline"/>
        </w:rPr>
        <w:t>By developing export-ready platforms, the U.S. defense industry will generate new incentives for foreign governments to buy American</w:t>
      </w:r>
      <w:r w:rsidRPr="003D1052">
        <w:rPr>
          <w:sz w:val="16"/>
        </w:rPr>
        <w:t>.</w:t>
      </w:r>
    </w:p>
    <w:p w14:paraId="5BDBF9BD" w14:textId="7B34EEB3" w:rsidR="0006668B" w:rsidRDefault="008834B4" w:rsidP="008834B4">
      <w:pPr>
        <w:pStyle w:val="Heading3"/>
      </w:pPr>
      <w:r>
        <w:t>Middle East Link – 2NC</w:t>
      </w:r>
    </w:p>
    <w:p w14:paraId="75779155" w14:textId="070F65D0" w:rsidR="008834B4" w:rsidRPr="008834B4" w:rsidRDefault="008834B4" w:rsidP="008834B4">
      <w:pPr>
        <w:pStyle w:val="Heading4"/>
      </w:pPr>
      <w:r>
        <w:t xml:space="preserve">Sales to the Middle East are a substantial part of all US arm sales. </w:t>
      </w:r>
    </w:p>
    <w:p w14:paraId="7364C05F" w14:textId="40AE3016" w:rsidR="008834B4" w:rsidRPr="008834B4" w:rsidRDefault="008834B4" w:rsidP="008834B4">
      <w:pPr>
        <w:rPr>
          <w:rFonts w:eastAsia="Times New Roman"/>
        </w:rPr>
      </w:pPr>
      <w:r w:rsidRPr="008834B4">
        <w:t xml:space="preserve">Shimon </w:t>
      </w:r>
      <w:r w:rsidRPr="008834B4">
        <w:rPr>
          <w:rStyle w:val="Style13ptBold"/>
        </w:rPr>
        <w:t>Arad</w:t>
      </w:r>
      <w:r w:rsidRPr="008834B4">
        <w:t>, 5-15-</w:t>
      </w:r>
      <w:r w:rsidRPr="008834B4">
        <w:rPr>
          <w:rStyle w:val="Style13ptBold"/>
        </w:rPr>
        <w:t>2018</w:t>
      </w:r>
      <w:r w:rsidRPr="008834B4">
        <w:t>, retired colonel of the Israeli Defense Forces,</w:t>
      </w:r>
      <w:r>
        <w:t xml:space="preserve"> </w:t>
      </w:r>
      <w:r w:rsidRPr="008834B4">
        <w:t xml:space="preserve">"Trump's Plan for Selling Weapons to the Middle East", National Interest, </w:t>
      </w:r>
      <w:hyperlink r:id="rId11" w:history="1">
        <w:r>
          <w:rPr>
            <w:rStyle w:val="Hyperlink"/>
            <w:rFonts w:eastAsia="Times New Roman"/>
          </w:rPr>
          <w:t>https://nationalinterest.org/feature/trumps-plan-selling-weapons-the-middle-east-25839</w:t>
        </w:r>
      </w:hyperlink>
    </w:p>
    <w:p w14:paraId="2B4C39E6" w14:textId="77777777" w:rsidR="008834B4" w:rsidRPr="008834B4" w:rsidRDefault="008834B4" w:rsidP="008834B4">
      <w:pPr>
        <w:rPr>
          <w:sz w:val="16"/>
        </w:rPr>
      </w:pPr>
      <w:r w:rsidRPr="008834B4">
        <w:rPr>
          <w:rStyle w:val="StyleUnderline"/>
        </w:rPr>
        <w:t>Arms exports to the Middle</w:t>
      </w:r>
      <w:r w:rsidRPr="008834B4">
        <w:rPr>
          <w:sz w:val="16"/>
        </w:rPr>
        <w:t xml:space="preserve"> </w:t>
      </w:r>
      <w:r w:rsidRPr="008834B4">
        <w:rPr>
          <w:rStyle w:val="StyleUnderline"/>
        </w:rPr>
        <w:t>East</w:t>
      </w:r>
      <w:r w:rsidRPr="008834B4">
        <w:rPr>
          <w:sz w:val="16"/>
        </w:rPr>
        <w:t xml:space="preserve"> </w:t>
      </w:r>
      <w:r w:rsidRPr="008834B4">
        <w:rPr>
          <w:rStyle w:val="Emphasis"/>
        </w:rPr>
        <w:t>comprise a substantial part of America’s global sales, accounting for 49 percent of total US arms exports between 2013 and 2017</w:t>
      </w:r>
      <w:r w:rsidRPr="008834B4">
        <w:rPr>
          <w:sz w:val="16"/>
        </w:rPr>
        <w:t xml:space="preserve">. </w:t>
      </w:r>
      <w:r w:rsidRPr="008834B4">
        <w:rPr>
          <w:rStyle w:val="StyleUnderline"/>
        </w:rPr>
        <w:t>The overall value of U.S. major arms sales to the Middle East</w:t>
      </w:r>
      <w:r w:rsidRPr="008834B4">
        <w:rPr>
          <w:sz w:val="16"/>
        </w:rPr>
        <w:t xml:space="preserve"> is difficult to determine exactly but </w:t>
      </w:r>
      <w:r w:rsidRPr="008834B4">
        <w:rPr>
          <w:rStyle w:val="StyleUnderline"/>
        </w:rPr>
        <w:t>a moderate estimate would put it at over $</w:t>
      </w:r>
      <w:r w:rsidRPr="008834B4">
        <w:rPr>
          <w:rStyle w:val="Emphasis"/>
        </w:rPr>
        <w:t>150 billion since 2007</w:t>
      </w:r>
      <w:r w:rsidRPr="008834B4">
        <w:rPr>
          <w:sz w:val="16"/>
        </w:rPr>
        <w:t xml:space="preserve">. </w:t>
      </w:r>
      <w:r w:rsidRPr="008834B4">
        <w:rPr>
          <w:rStyle w:val="StyleUnderline"/>
        </w:rPr>
        <w:t>This includes hundreds of advanced fighter jets, attack and utility helicopters; advanced munitions; Multi-Mission Surface Combatant (MMSC) Ships; as well as Patriot and THAAD air defense systems</w:t>
      </w:r>
      <w:r w:rsidRPr="008834B4">
        <w:rPr>
          <w:sz w:val="16"/>
        </w:rPr>
        <w:t xml:space="preserve">. </w:t>
      </w:r>
      <w:r w:rsidRPr="008834B4">
        <w:rPr>
          <w:rStyle w:val="StyleUnderline"/>
        </w:rPr>
        <w:t>Many of these arms sales frequently generate follow-on, multiyear paid</w:t>
      </w:r>
      <w:r w:rsidRPr="008834B4">
        <w:rPr>
          <w:sz w:val="16"/>
        </w:rPr>
        <w:t xml:space="preserve"> </w:t>
      </w:r>
      <w:r w:rsidRPr="008834B4">
        <w:rPr>
          <w:rStyle w:val="StyleUnderline"/>
        </w:rPr>
        <w:t>training</w:t>
      </w:r>
      <w:r w:rsidRPr="008834B4">
        <w:rPr>
          <w:sz w:val="16"/>
        </w:rPr>
        <w:t>, technical and logistical support as well as the building of relevant infrastructure.</w:t>
      </w:r>
    </w:p>
    <w:p w14:paraId="2655F384" w14:textId="77777777" w:rsidR="008834B4" w:rsidRDefault="008834B4" w:rsidP="008834B4"/>
    <w:p w14:paraId="2322E6BB" w14:textId="77777777" w:rsidR="008834B4" w:rsidRDefault="008834B4" w:rsidP="008834B4"/>
    <w:p w14:paraId="38B64256" w14:textId="77777777" w:rsidR="008834B4" w:rsidRPr="008834B4" w:rsidRDefault="008834B4" w:rsidP="008834B4"/>
    <w:p w14:paraId="4D2DC8A3" w14:textId="3E852423" w:rsidR="002A358C" w:rsidRPr="002A358C" w:rsidRDefault="00710963" w:rsidP="00710963">
      <w:pPr>
        <w:pStyle w:val="Heading2"/>
      </w:pPr>
      <w:r>
        <w:t>Uniqueness</w:t>
      </w:r>
    </w:p>
    <w:p w14:paraId="32B82458" w14:textId="71D1C35C" w:rsidR="00E56748" w:rsidRDefault="00E56748" w:rsidP="00AC46D7">
      <w:pPr>
        <w:pStyle w:val="Heading3"/>
      </w:pPr>
      <w:r>
        <w:t>Arm Sales High Now</w:t>
      </w:r>
    </w:p>
    <w:p w14:paraId="79E0BC3C" w14:textId="15331D85" w:rsidR="00B21F45" w:rsidRPr="00B21F45" w:rsidRDefault="00B21F45" w:rsidP="00B21F45">
      <w:pPr>
        <w:pStyle w:val="Heading4"/>
      </w:pPr>
      <w:r>
        <w:t xml:space="preserve">Declining arm sales now doesn’t non unique our DA – even if sales have decreased slightly, they still exist on a large scale – that is aff inherency argument – only the plan </w:t>
      </w:r>
      <w:r w:rsidR="00420676">
        <w:t xml:space="preserve">completely adopts a “no sale policy” that completely halts our arm sales. </w:t>
      </w:r>
    </w:p>
    <w:p w14:paraId="5D571BC9" w14:textId="51400D62" w:rsidR="00E56748" w:rsidRDefault="00420676" w:rsidP="00E56748">
      <w:pPr>
        <w:pStyle w:val="Heading4"/>
      </w:pPr>
      <w:r>
        <w:t xml:space="preserve">But Trump is increasing arm sales. </w:t>
      </w:r>
    </w:p>
    <w:p w14:paraId="42C5C0E0" w14:textId="20C63710" w:rsidR="00E56748" w:rsidRPr="00E56748" w:rsidRDefault="00B21F45" w:rsidP="00E56748">
      <w:r w:rsidRPr="00B21F45">
        <w:t xml:space="preserve">Aaron </w:t>
      </w:r>
      <w:r w:rsidRPr="00B21F45">
        <w:rPr>
          <w:rStyle w:val="Style13ptBold"/>
        </w:rPr>
        <w:t>Mehta, 1-25-2019</w:t>
      </w:r>
      <w:r w:rsidRPr="00B21F45">
        <w:t>, Deputy Editor and Senior Pentagon Correspondent for Defense News,</w:t>
      </w:r>
      <w:r w:rsidR="00EC1E39">
        <w:t xml:space="preserve"> </w:t>
      </w:r>
      <w:r w:rsidRPr="00B21F45">
        <w:t>"US arms sales suffering under shutdown", Defense News, https://www.defensenews.com/industry/2019/01/25/us-arms-sales-suffering-under-shutdown/</w:t>
      </w:r>
    </w:p>
    <w:p w14:paraId="1CE215CC" w14:textId="2DCE418C" w:rsidR="00B21F45" w:rsidRPr="00420676" w:rsidRDefault="00E56748" w:rsidP="00B21F45">
      <w:pPr>
        <w:rPr>
          <w:sz w:val="16"/>
        </w:rPr>
      </w:pPr>
      <w:r w:rsidRPr="00420676">
        <w:rPr>
          <w:sz w:val="16"/>
        </w:rPr>
        <w:t xml:space="preserve">The </w:t>
      </w:r>
      <w:r w:rsidRPr="00420676">
        <w:rPr>
          <w:rStyle w:val="StyleUnderline"/>
        </w:rPr>
        <w:t>Trump</w:t>
      </w:r>
      <w:r w:rsidRPr="00420676">
        <w:rPr>
          <w:sz w:val="16"/>
        </w:rPr>
        <w:t xml:space="preserve"> administration has </w:t>
      </w:r>
      <w:r w:rsidRPr="00420676">
        <w:rPr>
          <w:rStyle w:val="StyleUnderline"/>
        </w:rPr>
        <w:t xml:space="preserve">made increasing American arms sales abroad a </w:t>
      </w:r>
      <w:r w:rsidRPr="00420676">
        <w:rPr>
          <w:rStyle w:val="Emphasis"/>
        </w:rPr>
        <w:t>key part of both its national security and economic strategies</w:t>
      </w:r>
      <w:r w:rsidRPr="00420676">
        <w:rPr>
          <w:sz w:val="16"/>
        </w:rPr>
        <w:t xml:space="preserve">; that </w:t>
      </w:r>
      <w:r w:rsidRPr="00420676">
        <w:rPr>
          <w:rStyle w:val="StyleUnderline"/>
        </w:rPr>
        <w:t xml:space="preserve">coincided with a major </w:t>
      </w:r>
      <w:r w:rsidRPr="00420676">
        <w:rPr>
          <w:rStyle w:val="Emphasis"/>
        </w:rPr>
        <w:t>reform package of the FMS process</w:t>
      </w:r>
      <w:r w:rsidRPr="00420676">
        <w:rPr>
          <w:rStyle w:val="StyleUnderline"/>
        </w:rPr>
        <w:t xml:space="preserve">, with the explicit goal of </w:t>
      </w:r>
      <w:r w:rsidRPr="00420676">
        <w:rPr>
          <w:rStyle w:val="Emphasis"/>
        </w:rPr>
        <w:t>making it easier for friendly nations to procure American military goods</w:t>
      </w:r>
      <w:r w:rsidRPr="00420676">
        <w:rPr>
          <w:rStyle w:val="StyleUnderline"/>
        </w:rPr>
        <w:t>.</w:t>
      </w:r>
      <w:r w:rsidR="00420676">
        <w:rPr>
          <w:rStyle w:val="StyleUnderline"/>
        </w:rPr>
        <w:t xml:space="preserve"> </w:t>
      </w:r>
      <w:r w:rsidR="00B21F45" w:rsidRPr="00420676">
        <w:rPr>
          <w:rStyle w:val="StyleUnderline"/>
        </w:rPr>
        <w:t>That policy change,</w:t>
      </w:r>
      <w:r w:rsidR="00B21F45" w:rsidRPr="00420676">
        <w:rPr>
          <w:sz w:val="16"/>
        </w:rPr>
        <w:t xml:space="preserve"> </w:t>
      </w:r>
      <w:r w:rsidR="00B21F45" w:rsidRPr="00420676">
        <w:rPr>
          <w:rStyle w:val="Emphasis"/>
        </w:rPr>
        <w:t>known</w:t>
      </w:r>
      <w:r w:rsidR="00B21F45" w:rsidRPr="00420676">
        <w:rPr>
          <w:sz w:val="16"/>
        </w:rPr>
        <w:t xml:space="preserve"> as the Conventional Arms Transfer policy, or </w:t>
      </w:r>
      <w:r w:rsidR="00B21F45" w:rsidRPr="00420676">
        <w:rPr>
          <w:rStyle w:val="Emphasis"/>
        </w:rPr>
        <w:t>CAT</w:t>
      </w:r>
      <w:r w:rsidR="00B21F45" w:rsidRPr="00420676">
        <w:rPr>
          <w:sz w:val="16"/>
        </w:rPr>
        <w:t xml:space="preserve">, </w:t>
      </w:r>
      <w:r w:rsidR="00B21F45" w:rsidRPr="00420676">
        <w:rPr>
          <w:rStyle w:val="StyleUnderline"/>
        </w:rPr>
        <w:t xml:space="preserve">includes </w:t>
      </w:r>
      <w:r w:rsidR="00B21F45" w:rsidRPr="00420676">
        <w:rPr>
          <w:rStyle w:val="Emphasis"/>
        </w:rPr>
        <w:t>loosening International Traffic in Arms Regulations restrictions</w:t>
      </w:r>
      <w:r w:rsidR="00B21F45" w:rsidRPr="00420676">
        <w:rPr>
          <w:sz w:val="16"/>
        </w:rPr>
        <w:t xml:space="preserve"> </w:t>
      </w:r>
      <w:r w:rsidR="00B21F45" w:rsidRPr="00420676">
        <w:rPr>
          <w:rStyle w:val="StyleUnderline"/>
        </w:rPr>
        <w:t xml:space="preserve">on exports and </w:t>
      </w:r>
      <w:r w:rsidR="00B21F45" w:rsidRPr="00420676">
        <w:rPr>
          <w:rStyle w:val="Emphasis"/>
        </w:rPr>
        <w:t>pushing more sales through the Direct Commercial Sales</w:t>
      </w:r>
      <w:r w:rsidR="00B21F45" w:rsidRPr="00420676">
        <w:rPr>
          <w:sz w:val="16"/>
        </w:rPr>
        <w:t xml:space="preserve"> </w:t>
      </w:r>
      <w:r w:rsidR="00B21F45" w:rsidRPr="00420676">
        <w:rPr>
          <w:rStyle w:val="Emphasis"/>
        </w:rPr>
        <w:t>process</w:t>
      </w:r>
      <w:r w:rsidR="00B21F45" w:rsidRPr="00420676">
        <w:rPr>
          <w:sz w:val="16"/>
        </w:rPr>
        <w:t xml:space="preserve">, which is less labor intensive. </w:t>
      </w:r>
      <w:r w:rsidR="00B21F45" w:rsidRPr="00420676">
        <w:rPr>
          <w:rStyle w:val="StyleUnderline"/>
        </w:rPr>
        <w:t>Other policies targeted at encouraging partners to buy American goods</w:t>
      </w:r>
      <w:r w:rsidR="00B21F45" w:rsidRPr="00420676">
        <w:rPr>
          <w:sz w:val="16"/>
        </w:rPr>
        <w:t xml:space="preserve">, </w:t>
      </w:r>
      <w:r w:rsidR="00B21F45" w:rsidRPr="00420676">
        <w:rPr>
          <w:rStyle w:val="StyleUnderline"/>
        </w:rPr>
        <w:t>including d</w:t>
      </w:r>
      <w:r w:rsidR="00B21F45" w:rsidRPr="00420676">
        <w:rPr>
          <w:sz w:val="16"/>
        </w:rPr>
        <w:t xml:space="preserve">ropping surcharges on products and </w:t>
      </w:r>
      <w:r w:rsidR="00B21F45" w:rsidRPr="00420676">
        <w:rPr>
          <w:rStyle w:val="StyleUnderline"/>
        </w:rPr>
        <w:t>lowering the cost of</w:t>
      </w:r>
      <w:r w:rsidR="00B21F45" w:rsidRPr="00420676">
        <w:rPr>
          <w:sz w:val="16"/>
        </w:rPr>
        <w:t xml:space="preserve"> transportation for </w:t>
      </w:r>
      <w:r w:rsidR="00B21F45" w:rsidRPr="00420676">
        <w:rPr>
          <w:rStyle w:val="StyleUnderline"/>
        </w:rPr>
        <w:t>weapons</w:t>
      </w:r>
      <w:r w:rsidR="00B21F45" w:rsidRPr="00420676">
        <w:rPr>
          <w:sz w:val="16"/>
        </w:rPr>
        <w:t xml:space="preserve">, </w:t>
      </w:r>
      <w:r w:rsidR="00B21F45" w:rsidRPr="00420676">
        <w:rPr>
          <w:rStyle w:val="StyleUnderline"/>
        </w:rPr>
        <w:t>are</w:t>
      </w:r>
      <w:r w:rsidR="00B21F45" w:rsidRPr="00420676">
        <w:rPr>
          <w:sz w:val="16"/>
        </w:rPr>
        <w:t xml:space="preserve"> also </w:t>
      </w:r>
      <w:r w:rsidR="00B21F45" w:rsidRPr="00420676">
        <w:rPr>
          <w:rStyle w:val="StyleUnderline"/>
        </w:rPr>
        <w:t>underway</w:t>
      </w:r>
      <w:r w:rsidR="00B21F45" w:rsidRPr="00420676">
        <w:rPr>
          <w:sz w:val="16"/>
        </w:rPr>
        <w:t>, with the head of Defense Security Cooperation Agency, Lt. Gen. Charles Hooper, leading the charge.</w:t>
      </w:r>
      <w:r w:rsidR="00420676" w:rsidRPr="00420676">
        <w:rPr>
          <w:sz w:val="16"/>
        </w:rPr>
        <w:t xml:space="preserve"> </w:t>
      </w:r>
      <w:r w:rsidR="00B21F45" w:rsidRPr="00420676">
        <w:rPr>
          <w:sz w:val="16"/>
        </w:rPr>
        <w:t>Late Thursday evening,</w:t>
      </w:r>
      <w:r w:rsidR="00420676" w:rsidRPr="00420676">
        <w:rPr>
          <w:sz w:val="16"/>
        </w:rPr>
        <w:t xml:space="preserve"> </w:t>
      </w:r>
      <w:r w:rsidR="00B21F45" w:rsidRPr="00420676">
        <w:rPr>
          <w:sz w:val="16"/>
        </w:rPr>
        <w:t xml:space="preserve">In September, </w:t>
      </w:r>
      <w:r w:rsidR="00B21F45" w:rsidRPr="00420676">
        <w:rPr>
          <w:rStyle w:val="Emphasis"/>
        </w:rPr>
        <w:t>Thompson predicted that 2019’s numbers would eclipse 2018’s $55.6 billion</w:t>
      </w:r>
      <w:r w:rsidR="00B21F45" w:rsidRPr="00420676">
        <w:rPr>
          <w:sz w:val="16"/>
        </w:rPr>
        <w:t xml:space="preserve"> in foreign weapons sales. However, there have been no notifications to Congress of new arms sales since the shutdown began, and her comments Thursday put the brakes on such a prediction. Still, she did indicate </w:t>
      </w:r>
      <w:r w:rsidR="00B21F45" w:rsidRPr="00420676">
        <w:rPr>
          <w:rStyle w:val="StyleUnderline"/>
        </w:rPr>
        <w:t>a belief that the FMS reforms mean her team can make up lost time more easily than in past years</w:t>
      </w:r>
      <w:r w:rsidR="00B21F45" w:rsidRPr="00420676">
        <w:rPr>
          <w:sz w:val="16"/>
        </w:rPr>
        <w:t>.</w:t>
      </w:r>
    </w:p>
    <w:p w14:paraId="17409C5B" w14:textId="77777777" w:rsidR="00E56748" w:rsidRPr="00E56748" w:rsidRDefault="00E56748" w:rsidP="00E56748"/>
    <w:p w14:paraId="3DD35F55" w14:textId="77777777" w:rsidR="004E7081" w:rsidRDefault="00AC46D7" w:rsidP="00AC46D7">
      <w:pPr>
        <w:pStyle w:val="Heading3"/>
      </w:pPr>
      <w:r>
        <w:t>AT: Manufacturing Collapses Now</w:t>
      </w:r>
    </w:p>
    <w:p w14:paraId="3FFD9C87" w14:textId="106FD396" w:rsidR="003D4301" w:rsidRPr="003D4301" w:rsidRDefault="003D4301" w:rsidP="003D4301">
      <w:pPr>
        <w:pStyle w:val="Heading4"/>
      </w:pPr>
      <w:r>
        <w:t xml:space="preserve">Even if the overall manufacturing industry is decreasing arm sales build resiliency in the industry – they lock in employment and they lower the costs of production which helps the overall industry by allowing for companies to make the same products but at a cheaper cost – That’s Gholz. </w:t>
      </w:r>
    </w:p>
    <w:p w14:paraId="70FD21E2" w14:textId="61460D6B" w:rsidR="00AC46D7" w:rsidRDefault="00AC46D7" w:rsidP="00AC46D7">
      <w:pPr>
        <w:pStyle w:val="Heading4"/>
      </w:pPr>
      <w:r>
        <w:t>Trump</w:t>
      </w:r>
      <w:r w:rsidR="00420676">
        <w:t>’</w:t>
      </w:r>
      <w:r>
        <w:t>s fixing it but proves the aff is enough to push the industry over</w:t>
      </w:r>
    </w:p>
    <w:p w14:paraId="3A09CB6B" w14:textId="77777777" w:rsidR="00AC46D7" w:rsidRDefault="00AC46D7" w:rsidP="00AC46D7">
      <w:r w:rsidRPr="00AC46D7">
        <w:t xml:space="preserve">Peter </w:t>
      </w:r>
      <w:r w:rsidRPr="00420676">
        <w:rPr>
          <w:rStyle w:val="Style13ptBold"/>
        </w:rPr>
        <w:t>Navarro</w:t>
      </w:r>
      <w:r w:rsidRPr="00AC46D7">
        <w:t>, 10-4-</w:t>
      </w:r>
      <w:r w:rsidRPr="00420676">
        <w:rPr>
          <w:rStyle w:val="Style13ptBold"/>
        </w:rPr>
        <w:t>2018</w:t>
      </w:r>
      <w:r w:rsidRPr="00AC46D7">
        <w:t>," America’s Mili</w:t>
      </w:r>
      <w:r>
        <w:t>tary-Industrial Base Is at Risk</w:t>
      </w:r>
      <w:r w:rsidRPr="00AC46D7">
        <w:t xml:space="preserve">", </w:t>
      </w:r>
      <w:r>
        <w:t>NYT</w:t>
      </w:r>
      <w:r w:rsidRPr="00AC46D7">
        <w:t>, https://www.nytimes.com/2018/10/04/opinion/america-military-industrial-base.html</w:t>
      </w:r>
    </w:p>
    <w:p w14:paraId="48117307" w14:textId="5D53DFEF" w:rsidR="00AC46D7" w:rsidRPr="00B21F45" w:rsidRDefault="00AC46D7" w:rsidP="00AC46D7">
      <w:pPr>
        <w:rPr>
          <w:rStyle w:val="StyleUnderline"/>
        </w:rPr>
      </w:pPr>
      <w:r w:rsidRPr="00420676">
        <w:rPr>
          <w:sz w:val="16"/>
        </w:rPr>
        <w:t xml:space="preserve">President </w:t>
      </w:r>
      <w:r w:rsidRPr="00B21F45">
        <w:rPr>
          <w:rStyle w:val="StyleUnderline"/>
        </w:rPr>
        <w:t>Trump’s maxim that “economic security is national security” comes</w:t>
      </w:r>
      <w:r w:rsidRPr="00420676">
        <w:rPr>
          <w:sz w:val="16"/>
        </w:rPr>
        <w:t xml:space="preserve"> </w:t>
      </w:r>
      <w:r w:rsidRPr="00B21F45">
        <w:rPr>
          <w:rStyle w:val="Emphasis"/>
        </w:rPr>
        <w:t>with an important corollary: A strong manufacturing base</w:t>
      </w:r>
      <w:r w:rsidRPr="00420676">
        <w:rPr>
          <w:sz w:val="16"/>
        </w:rPr>
        <w:t xml:space="preserve"> is </w:t>
      </w:r>
      <w:r w:rsidRPr="00B21F45">
        <w:rPr>
          <w:rStyle w:val="Emphasis"/>
        </w:rPr>
        <w:t>critical to both economic prosperity and national defense.</w:t>
      </w:r>
      <w:r w:rsidR="00420676">
        <w:rPr>
          <w:rStyle w:val="Emphasis"/>
        </w:rPr>
        <w:t xml:space="preserve"> </w:t>
      </w:r>
      <w:r w:rsidRPr="00B21F45">
        <w:rPr>
          <w:rStyle w:val="StyleUnderline"/>
        </w:rPr>
        <w:t>Policies advanced by the administration</w:t>
      </w:r>
      <w:r w:rsidRPr="00420676">
        <w:rPr>
          <w:sz w:val="16"/>
        </w:rPr>
        <w:t xml:space="preserve"> </w:t>
      </w:r>
      <w:r w:rsidRPr="00B21F45">
        <w:rPr>
          <w:rStyle w:val="Emphasis"/>
        </w:rPr>
        <w:t xml:space="preserve">under this banner </w:t>
      </w:r>
      <w:r w:rsidRPr="00B21F45">
        <w:rPr>
          <w:rStyle w:val="StyleUnderline"/>
        </w:rPr>
        <w:t>include</w:t>
      </w:r>
      <w:r w:rsidRPr="00420676">
        <w:rPr>
          <w:sz w:val="16"/>
        </w:rPr>
        <w:t xml:space="preserve"> </w:t>
      </w:r>
      <w:r w:rsidRPr="00B21F45">
        <w:rPr>
          <w:rStyle w:val="Emphasis"/>
        </w:rPr>
        <w:t>corporate tax cuts</w:t>
      </w:r>
      <w:r w:rsidRPr="00420676">
        <w:rPr>
          <w:sz w:val="16"/>
        </w:rPr>
        <w:t xml:space="preserve"> </w:t>
      </w:r>
      <w:r w:rsidRPr="00B21F45">
        <w:rPr>
          <w:rStyle w:val="StyleUnderline"/>
        </w:rPr>
        <w:t>and</w:t>
      </w:r>
      <w:r w:rsidRPr="00420676">
        <w:rPr>
          <w:sz w:val="16"/>
        </w:rPr>
        <w:t xml:space="preserve"> a wave of </w:t>
      </w:r>
      <w:r w:rsidRPr="00B21F45">
        <w:rPr>
          <w:rStyle w:val="Emphasis"/>
        </w:rPr>
        <w:t>deregulation</w:t>
      </w:r>
      <w:r w:rsidRPr="00420676">
        <w:rPr>
          <w:sz w:val="16"/>
        </w:rPr>
        <w:t xml:space="preserve"> </w:t>
      </w:r>
      <w:r w:rsidRPr="00B21F45">
        <w:rPr>
          <w:rStyle w:val="StyleUnderline"/>
        </w:rPr>
        <w:t xml:space="preserve">to </w:t>
      </w:r>
      <w:r w:rsidRPr="00B21F45">
        <w:rPr>
          <w:rStyle w:val="Emphasis"/>
        </w:rPr>
        <w:t>stimulate investment and spur innovation</w:t>
      </w:r>
      <w:r w:rsidRPr="00420676">
        <w:rPr>
          <w:sz w:val="16"/>
        </w:rPr>
        <w:t xml:space="preserve">; steel and aluminum </w:t>
      </w:r>
      <w:r w:rsidRPr="00B21F45">
        <w:rPr>
          <w:rStyle w:val="Emphasis"/>
        </w:rPr>
        <w:t>tariffs to bolster core industries</w:t>
      </w:r>
      <w:r w:rsidRPr="00420676">
        <w:rPr>
          <w:sz w:val="16"/>
        </w:rPr>
        <w:t xml:space="preserve">; </w:t>
      </w:r>
      <w:r w:rsidRPr="00B21F45">
        <w:rPr>
          <w:rStyle w:val="StyleUnderline"/>
        </w:rPr>
        <w:t>a stout</w:t>
      </w:r>
      <w:r w:rsidRPr="00420676">
        <w:rPr>
          <w:sz w:val="16"/>
        </w:rPr>
        <w:t xml:space="preserve"> </w:t>
      </w:r>
      <w:r w:rsidRPr="00B21F45">
        <w:rPr>
          <w:rStyle w:val="Emphasis"/>
        </w:rPr>
        <w:t>defense</w:t>
      </w:r>
      <w:r w:rsidRPr="00420676">
        <w:rPr>
          <w:sz w:val="16"/>
        </w:rPr>
        <w:t xml:space="preserve"> </w:t>
      </w:r>
      <w:r w:rsidRPr="00B21F45">
        <w:rPr>
          <w:rStyle w:val="Emphasis"/>
        </w:rPr>
        <w:t>against China’s brazen theft and forced transfers of American intellectual property</w:t>
      </w:r>
      <w:r w:rsidRPr="00420676">
        <w:rPr>
          <w:sz w:val="16"/>
        </w:rPr>
        <w:t xml:space="preserve"> and technologies; </w:t>
      </w:r>
      <w:r w:rsidRPr="00B21F45">
        <w:rPr>
          <w:rStyle w:val="StyleUnderline"/>
        </w:rPr>
        <w:t xml:space="preserve">a </w:t>
      </w:r>
      <w:r w:rsidRPr="00B21F45">
        <w:rPr>
          <w:rStyle w:val="Emphasis"/>
        </w:rPr>
        <w:t>significant increase in the military budget</w:t>
      </w:r>
      <w:r w:rsidRPr="00420676">
        <w:rPr>
          <w:sz w:val="16"/>
        </w:rPr>
        <w:t xml:space="preserve">; </w:t>
      </w:r>
      <w:r w:rsidRPr="00B21F45">
        <w:rPr>
          <w:rStyle w:val="Emphasis"/>
        </w:rPr>
        <w:t>expansion of Buy American rules</w:t>
      </w:r>
      <w:r w:rsidRPr="00420676">
        <w:rPr>
          <w:sz w:val="16"/>
        </w:rPr>
        <w:t xml:space="preserve"> for government procurement; </w:t>
      </w:r>
      <w:r w:rsidRPr="00B21F45">
        <w:rPr>
          <w:rStyle w:val="StyleUnderline"/>
        </w:rPr>
        <w:t xml:space="preserve">and tough steps on trade to </w:t>
      </w:r>
      <w:r w:rsidRPr="00B21F45">
        <w:rPr>
          <w:rStyle w:val="Emphasis"/>
        </w:rPr>
        <w:t>level the playing field for American workers, businesses and farmers</w:t>
      </w:r>
      <w:r w:rsidRPr="00B21F45">
        <w:rPr>
          <w:rStyle w:val="StyleUnderline"/>
        </w:rPr>
        <w:t>.</w:t>
      </w:r>
    </w:p>
    <w:p w14:paraId="1D8AE5AF" w14:textId="0A232B13" w:rsidR="00234CA5" w:rsidRDefault="00234CA5" w:rsidP="00234CA5">
      <w:pPr>
        <w:pStyle w:val="Heading2"/>
      </w:pPr>
      <w:r>
        <w:t>Advantage Answers</w:t>
      </w:r>
    </w:p>
    <w:p w14:paraId="1AA52127" w14:textId="63B7614D" w:rsidR="0074139C" w:rsidRDefault="0074139C" w:rsidP="00234CA5">
      <w:pPr>
        <w:pStyle w:val="Heading3"/>
      </w:pPr>
      <w:r>
        <w:t>Magnitude First – 1NC</w:t>
      </w:r>
    </w:p>
    <w:p w14:paraId="381F2C0C" w14:textId="77777777" w:rsidR="00F13A00" w:rsidRDefault="00F13A00" w:rsidP="00F13A00"/>
    <w:p w14:paraId="0145CFA1" w14:textId="091A9BEA" w:rsidR="00F13A00" w:rsidRPr="00CB36E5" w:rsidRDefault="00F13A00" w:rsidP="00F13A00">
      <w:pPr>
        <w:pStyle w:val="Heading4"/>
      </w:pPr>
      <w:r>
        <w:t xml:space="preserve">Our impacts outweigh and come first – prefer </w:t>
      </w:r>
      <w:r w:rsidRPr="00CB36E5">
        <w:rPr>
          <w:u w:val="single"/>
        </w:rPr>
        <w:t>utilitarianism</w:t>
      </w:r>
    </w:p>
    <w:p w14:paraId="6E3B0A7C" w14:textId="77777777" w:rsidR="00F13A00" w:rsidRPr="00A176AD" w:rsidRDefault="00F13A00" w:rsidP="00F13A00">
      <w:r w:rsidRPr="00A176AD">
        <w:t xml:space="preserve">Seth D. </w:t>
      </w:r>
      <w:r w:rsidRPr="00A176AD">
        <w:rPr>
          <w:b/>
        </w:rPr>
        <w:t>Baum &amp;</w:t>
      </w:r>
      <w:r w:rsidRPr="00A176AD">
        <w:t xml:space="preserve"> Anthony M. </w:t>
      </w:r>
      <w:r w:rsidRPr="00A176AD">
        <w:rPr>
          <w:b/>
        </w:rPr>
        <w:t>Barrett 18</w:t>
      </w:r>
      <w:r w:rsidRPr="00A176AD">
        <w:t>. Global Catastrophic Risk Institute. 2018. “Global Catastrophes: The Most Extreme Risks.” Risk in Extreme Environments: Preparing, Avoiding, Mitigating, and Managing, edited by Vicki Bier, Routledge, pp. 174–184.</w:t>
      </w:r>
    </w:p>
    <w:p w14:paraId="6A0E1D53" w14:textId="77777777" w:rsidR="00F13A00" w:rsidRPr="00D73FC7" w:rsidRDefault="00F13A00" w:rsidP="00F13A00">
      <w:pPr>
        <w:rPr>
          <w:u w:val="single"/>
        </w:rPr>
      </w:pPr>
      <w:r w:rsidRPr="00A176AD">
        <w:rPr>
          <w:sz w:val="16"/>
        </w:rPr>
        <w:t xml:space="preserve">2. What Is GCR And Why Is It Important? </w:t>
      </w:r>
      <w:r w:rsidRPr="00A176AD">
        <w:rPr>
          <w:rStyle w:val="StyleUnderline"/>
        </w:rPr>
        <w:t xml:space="preserve">Taken </w:t>
      </w:r>
      <w:r w:rsidRPr="00A176AD">
        <w:rPr>
          <w:rStyle w:val="Emphasis"/>
        </w:rPr>
        <w:t>literally</w:t>
      </w:r>
      <w:r w:rsidRPr="00A176AD">
        <w:rPr>
          <w:rStyle w:val="StyleUnderline"/>
        </w:rPr>
        <w:t>, a global catastrophe can be any event that is in some way catastrophic across the globe</w:t>
      </w:r>
      <w:r w:rsidRPr="00A176AD">
        <w:rPr>
          <w:sz w:val="16"/>
        </w:rPr>
        <w:t xml:space="preserve">. </w:t>
      </w:r>
      <w:r w:rsidRPr="00A176AD">
        <w:rPr>
          <w:rStyle w:val="StyleUnderline"/>
        </w:rPr>
        <w:t>This suggests a rather low threshold</w:t>
      </w:r>
      <w:r w:rsidRPr="00A176AD">
        <w:rPr>
          <w:sz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A176AD">
        <w:rPr>
          <w:rStyle w:val="StyleUnderline"/>
        </w:rPr>
        <w:t xml:space="preserve">However, in common usage, a global catastrophe would be </w:t>
      </w:r>
      <w:r w:rsidRPr="00A176AD">
        <w:rPr>
          <w:rStyle w:val="Emphasis"/>
        </w:rPr>
        <w:t>catastrophic</w:t>
      </w:r>
      <w:r w:rsidRPr="00A176AD">
        <w:rPr>
          <w:rStyle w:val="StyleUnderline"/>
        </w:rPr>
        <w:t xml:space="preserve"> for a significant portion of the globe</w:t>
      </w:r>
      <w:r w:rsidRPr="00A176AD">
        <w:rPr>
          <w:sz w:val="16"/>
        </w:rPr>
        <w:t xml:space="preserve">. Minimum thresholds have variously been set around ten thousand to ten million deaths or $10 billion to $10 trillion in damages (Bostrom and Ćirković 2008), or death of one quarter of the human population (Atkinson 1999; Hempsell 2004). </w:t>
      </w:r>
      <w:r w:rsidRPr="00A176AD">
        <w:rPr>
          <w:rStyle w:val="StyleUnderline"/>
        </w:rPr>
        <w:t xml:space="preserve">Others have emphasized catastrophes that cause </w:t>
      </w:r>
      <w:r w:rsidRPr="00A176AD">
        <w:rPr>
          <w:rStyle w:val="Emphasis"/>
        </w:rPr>
        <w:t>long-term declines in the trajectory of human civilization</w:t>
      </w:r>
      <w:r w:rsidRPr="00A176AD">
        <w:rPr>
          <w:sz w:val="16"/>
        </w:rPr>
        <w:t xml:space="preserve"> (Beckstead 2013), </w:t>
      </w:r>
      <w:r w:rsidRPr="00A176AD">
        <w:rPr>
          <w:rStyle w:val="StyleUnderline"/>
        </w:rPr>
        <w:t xml:space="preserve">that human civilization </w:t>
      </w:r>
      <w:r w:rsidRPr="00A176AD">
        <w:rPr>
          <w:rStyle w:val="Emphasis"/>
        </w:rPr>
        <w:t>does not recover from</w:t>
      </w:r>
      <w:r w:rsidRPr="00A176AD">
        <w:rPr>
          <w:sz w:val="16"/>
        </w:rPr>
        <w:t xml:space="preserve"> (Maher and Baum 2013), </w:t>
      </w:r>
      <w:r w:rsidRPr="00A176AD">
        <w:rPr>
          <w:rStyle w:val="StyleUnderline"/>
        </w:rPr>
        <w:t>that drastically reduce humanity’s potential for future achievements</w:t>
      </w:r>
      <w:r w:rsidRPr="00A176AD">
        <w:rPr>
          <w:sz w:val="16"/>
        </w:rPr>
        <w:t xml:space="preserve"> (</w:t>
      </w:r>
      <w:r w:rsidRPr="00A176AD">
        <w:rPr>
          <w:rStyle w:val="StyleUnderline"/>
        </w:rPr>
        <w:t>Bostrom</w:t>
      </w:r>
      <w:r w:rsidRPr="00A176AD">
        <w:rPr>
          <w:sz w:val="16"/>
        </w:rPr>
        <w:t xml:space="preserve"> 2002, </w:t>
      </w:r>
      <w:r w:rsidRPr="00A176AD">
        <w:rPr>
          <w:rStyle w:val="StyleUnderline"/>
        </w:rPr>
        <w:t>using the term “</w:t>
      </w:r>
      <w:r w:rsidRPr="00A176AD">
        <w:rPr>
          <w:rStyle w:val="Emphasis"/>
        </w:rPr>
        <w:t>existential risk</w:t>
      </w:r>
      <w:r w:rsidRPr="00A176AD">
        <w:rPr>
          <w:rStyle w:val="StyleUnderline"/>
        </w:rPr>
        <w:t xml:space="preserve">”), or that result in </w:t>
      </w:r>
      <w:r w:rsidRPr="00A176AD">
        <w:rPr>
          <w:rStyle w:val="Emphasis"/>
        </w:rPr>
        <w:t>human extinction</w:t>
      </w:r>
      <w:r w:rsidRPr="00A176AD">
        <w:rPr>
          <w:sz w:val="16"/>
        </w:rPr>
        <w:t xml:space="preserve"> (Matheny 2007; Posner 2004). </w:t>
      </w:r>
      <w:r w:rsidRPr="00A176AD">
        <w:rPr>
          <w:rStyle w:val="StyleUnderline"/>
        </w:rPr>
        <w:t xml:space="preserve">A common theme across all these treatments of GCR is that </w:t>
      </w:r>
      <w:r w:rsidRPr="00772253">
        <w:rPr>
          <w:rStyle w:val="Emphasis"/>
          <w:highlight w:val="yellow"/>
        </w:rPr>
        <w:t>some</w:t>
      </w:r>
      <w:r w:rsidRPr="00A176AD">
        <w:rPr>
          <w:rStyle w:val="Emphasis"/>
        </w:rPr>
        <w:t xml:space="preserve"> </w:t>
      </w:r>
      <w:r w:rsidRPr="00772253">
        <w:rPr>
          <w:rStyle w:val="Emphasis"/>
          <w:highlight w:val="yellow"/>
        </w:rPr>
        <w:t>catastrophes</w:t>
      </w:r>
      <w:r w:rsidRPr="00A176AD">
        <w:rPr>
          <w:rStyle w:val="Emphasis"/>
        </w:rPr>
        <w:t xml:space="preserve"> </w:t>
      </w:r>
      <w:r w:rsidRPr="00772253">
        <w:rPr>
          <w:rStyle w:val="Emphasis"/>
          <w:highlight w:val="yellow"/>
        </w:rPr>
        <w:t>are vastly more important than others</w:t>
      </w:r>
      <w:r w:rsidRPr="00A176AD">
        <w:rPr>
          <w:sz w:val="16"/>
        </w:rPr>
        <w:t xml:space="preserve">. Carl Sagan was perhaps the first to recognize this, in his commentary on nuclear winter (Sagan 1983). </w:t>
      </w:r>
      <w:r w:rsidRPr="00A176AD">
        <w:rPr>
          <w:rStyle w:val="StyleUnderline"/>
        </w:rPr>
        <w:t xml:space="preserve">Without nuclear winter, a global nuclear war might kill several hundred million people. This is obviously a major catastrophe, but humanity would presumably carry on. However, with </w:t>
      </w:r>
      <w:r w:rsidRPr="00A176AD">
        <w:rPr>
          <w:rStyle w:val="Emphasis"/>
        </w:rPr>
        <w:t>nuclear winter</w:t>
      </w:r>
      <w:r w:rsidRPr="00A176AD">
        <w:rPr>
          <w:sz w:val="16"/>
        </w:rPr>
        <w:t xml:space="preserve">, per Sagan, </w:t>
      </w:r>
      <w:r w:rsidRPr="00772253">
        <w:rPr>
          <w:rStyle w:val="Emphasis"/>
          <w:highlight w:val="yellow"/>
        </w:rPr>
        <w:t>humanity</w:t>
      </w:r>
      <w:r w:rsidRPr="00A176AD">
        <w:rPr>
          <w:rStyle w:val="Emphasis"/>
        </w:rPr>
        <w:t xml:space="preserve"> </w:t>
      </w:r>
      <w:r w:rsidRPr="00772253">
        <w:rPr>
          <w:rStyle w:val="Emphasis"/>
          <w:highlight w:val="yellow"/>
        </w:rPr>
        <w:t>could go extinct</w:t>
      </w:r>
      <w:r w:rsidRPr="00A176AD">
        <w:rPr>
          <w:rStyle w:val="StyleUnderline"/>
        </w:rPr>
        <w:t xml:space="preserve">. The loss would be not just an additional four billion or so deaths, but the </w:t>
      </w:r>
      <w:r w:rsidRPr="00772253">
        <w:rPr>
          <w:rStyle w:val="StyleUnderline"/>
          <w:highlight w:val="yellow"/>
        </w:rPr>
        <w:t xml:space="preserve">loss of </w:t>
      </w:r>
      <w:r w:rsidRPr="00772253">
        <w:rPr>
          <w:rStyle w:val="Emphasis"/>
          <w:highlight w:val="yellow"/>
        </w:rPr>
        <w:t>all future generations</w:t>
      </w:r>
      <w:r w:rsidRPr="00772253">
        <w:rPr>
          <w:sz w:val="16"/>
          <w:highlight w:val="yellow"/>
        </w:rPr>
        <w:t>.</w:t>
      </w:r>
      <w:r w:rsidRPr="00A176AD">
        <w:rPr>
          <w:sz w:val="16"/>
        </w:rPr>
        <w:t xml:space="preserve"> To paraphrase Sagan, </w:t>
      </w:r>
      <w:r w:rsidRPr="00A176AD">
        <w:rPr>
          <w:rStyle w:val="StyleUnderline"/>
        </w:rPr>
        <w:t xml:space="preserve">the loss would be billions and billions of lives, or even </w:t>
      </w:r>
      <w:r w:rsidRPr="00A176AD">
        <w:rPr>
          <w:rStyle w:val="Emphasis"/>
        </w:rPr>
        <w:t>more</w:t>
      </w:r>
      <w:r w:rsidRPr="00A176AD">
        <w:rPr>
          <w:sz w:val="16"/>
        </w:rPr>
        <w:t xml:space="preserve">. </w:t>
      </w:r>
      <w:r w:rsidRPr="00A176AD">
        <w:rPr>
          <w:rStyle w:val="StyleUnderline"/>
        </w:rPr>
        <w:t xml:space="preserve">Sagan estimated </w:t>
      </w:r>
      <w:r w:rsidRPr="00772253">
        <w:rPr>
          <w:rStyle w:val="Emphasis"/>
          <w:highlight w:val="yellow"/>
        </w:rPr>
        <w:t>500 trillion lives</w:t>
      </w:r>
      <w:r w:rsidRPr="00A176AD">
        <w:rPr>
          <w:rStyle w:val="StyleUnderline"/>
        </w:rPr>
        <w:t xml:space="preserve">, assuming humanity would continue for ten million more years, which he cited as typical for a successful species. Sagan’s 500 trillion number </w:t>
      </w:r>
      <w:r w:rsidRPr="00772253">
        <w:rPr>
          <w:rStyle w:val="StyleUnderline"/>
          <w:highlight w:val="yellow"/>
        </w:rPr>
        <w:t>may</w:t>
      </w:r>
      <w:r w:rsidRPr="00A176AD">
        <w:rPr>
          <w:rStyle w:val="StyleUnderline"/>
        </w:rPr>
        <w:t xml:space="preserve"> even </w:t>
      </w:r>
      <w:r w:rsidRPr="00772253">
        <w:rPr>
          <w:rStyle w:val="StyleUnderline"/>
          <w:highlight w:val="yellow"/>
        </w:rPr>
        <w:t xml:space="preserve">be an </w:t>
      </w:r>
      <w:r w:rsidRPr="00772253">
        <w:rPr>
          <w:rStyle w:val="Emphasis"/>
          <w:highlight w:val="yellow"/>
        </w:rPr>
        <w:t>underestimate</w:t>
      </w:r>
      <w:r w:rsidRPr="00A176AD">
        <w:rPr>
          <w:sz w:val="16"/>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A176AD">
        <w:rPr>
          <w:rStyle w:val="StyleUnderline"/>
        </w:rPr>
        <w:t xml:space="preserve">An open question in astronomy is whether it is possible for the descendants of humanity to continue living for an </w:t>
      </w:r>
      <w:r w:rsidRPr="00A176AD">
        <w:rPr>
          <w:rStyle w:val="Emphasis"/>
        </w:rPr>
        <w:t>infinite length of time</w:t>
      </w:r>
      <w:r w:rsidRPr="00A176AD">
        <w:rPr>
          <w:rStyle w:val="StyleUnderline"/>
        </w:rPr>
        <w:t xml:space="preserve"> or instead merely an </w:t>
      </w:r>
      <w:r w:rsidRPr="00A176AD">
        <w:rPr>
          <w:rStyle w:val="Emphasis"/>
        </w:rPr>
        <w:t>astronomically large but finite</w:t>
      </w:r>
      <w:r w:rsidRPr="00A176AD">
        <w:rPr>
          <w:rStyle w:val="StyleUnderline"/>
        </w:rPr>
        <w:t xml:space="preserve"> length of time</w:t>
      </w:r>
      <w:r w:rsidRPr="00A176AD">
        <w:rPr>
          <w:sz w:val="16"/>
        </w:rPr>
        <w:t xml:space="preserve"> (see e.g. Ćirković 2002; Kaku 2005). Either way,</w:t>
      </w:r>
      <w:r w:rsidRPr="00A176AD">
        <w:rPr>
          <w:rStyle w:val="StyleUnderline"/>
        </w:rPr>
        <w:t xml:space="preserve"> the stakes with global catastrophes </w:t>
      </w:r>
      <w:r w:rsidRPr="00A176AD">
        <w:rPr>
          <w:rStyle w:val="Emphasis"/>
        </w:rPr>
        <w:t>could</w:t>
      </w:r>
      <w:r w:rsidRPr="00A176AD">
        <w:rPr>
          <w:rStyle w:val="StyleUnderline"/>
        </w:rPr>
        <w:t xml:space="preserve"> be </w:t>
      </w:r>
      <w:r w:rsidRPr="00A176AD">
        <w:rPr>
          <w:rStyle w:val="Emphasis"/>
        </w:rPr>
        <w:t xml:space="preserve">much larger than the loss of 500 trillion lives. </w:t>
      </w:r>
      <w:r w:rsidRPr="00A176AD">
        <w:rPr>
          <w:rStyle w:val="StyleUnderline"/>
        </w:rPr>
        <w:t>Debates about the infinite vs. the merely astronomical are of theoretical interest</w:t>
      </w:r>
      <w:r w:rsidRPr="00A176AD">
        <w:rPr>
          <w:sz w:val="16"/>
        </w:rPr>
        <w:t xml:space="preserve"> (Ng 1991; Bossert et al. 2007), </w:t>
      </w:r>
      <w:r w:rsidRPr="00A176AD">
        <w:rPr>
          <w:rStyle w:val="StyleUnderline"/>
        </w:rPr>
        <w:t xml:space="preserve">but they have </w:t>
      </w:r>
      <w:r w:rsidRPr="00A176AD">
        <w:rPr>
          <w:rStyle w:val="Emphasis"/>
        </w:rPr>
        <w:t>limited practical significance</w:t>
      </w:r>
      <w:r w:rsidRPr="00A176AD">
        <w:rPr>
          <w:rStyle w:val="StyleUnderline"/>
        </w:rPr>
        <w:t xml:space="preserve">. This can be seen when </w:t>
      </w:r>
      <w:r w:rsidRPr="00A176AD">
        <w:rPr>
          <w:rStyle w:val="Emphasis"/>
        </w:rPr>
        <w:t xml:space="preserve">evaluating GCRs from a standard </w:t>
      </w:r>
      <w:r w:rsidRPr="00772253">
        <w:rPr>
          <w:rStyle w:val="Emphasis"/>
          <w:highlight w:val="yellow"/>
        </w:rPr>
        <w:t>risk-equals-probability-times-magnitude</w:t>
      </w:r>
      <w:r w:rsidRPr="00A176AD">
        <w:rPr>
          <w:rStyle w:val="Emphasis"/>
        </w:rPr>
        <w:t xml:space="preserve"> framework</w:t>
      </w:r>
      <w:r w:rsidRPr="00A176AD">
        <w:rPr>
          <w:rStyle w:val="StyleUnderline"/>
        </w:rPr>
        <w:t xml:space="preserve">. Using Sagan’s 500 trillion lives estimate, it follows that reducing the probability of global catastrophe by a mere one-in-500-trillion chance is of the same significance as saving one human life. Phrased differently, </w:t>
      </w:r>
      <w:r w:rsidRPr="00772253">
        <w:rPr>
          <w:rStyle w:val="StyleUnderline"/>
          <w:highlight w:val="yellow"/>
        </w:rPr>
        <w:t xml:space="preserve">society should </w:t>
      </w:r>
      <w:r w:rsidRPr="00772253">
        <w:rPr>
          <w:rStyle w:val="Emphasis"/>
          <w:highlight w:val="yellow"/>
        </w:rPr>
        <w:t>try 500 trillion times harder to prevent</w:t>
      </w:r>
      <w:r w:rsidRPr="00A176AD">
        <w:rPr>
          <w:rStyle w:val="Emphasis"/>
        </w:rPr>
        <w:t xml:space="preserve"> a </w:t>
      </w:r>
      <w:r w:rsidRPr="00772253">
        <w:rPr>
          <w:rStyle w:val="Emphasis"/>
          <w:highlight w:val="yellow"/>
        </w:rPr>
        <w:t>global catastrophe</w:t>
      </w:r>
      <w:r w:rsidRPr="00A176AD">
        <w:rPr>
          <w:rStyle w:val="Emphasis"/>
        </w:rPr>
        <w:t xml:space="preserve"> </w:t>
      </w:r>
      <w:r w:rsidRPr="00772253">
        <w:rPr>
          <w:rStyle w:val="Emphasis"/>
          <w:highlight w:val="yellow"/>
        </w:rPr>
        <w:t>than</w:t>
      </w:r>
      <w:r w:rsidRPr="00A176AD">
        <w:rPr>
          <w:rStyle w:val="Emphasis"/>
        </w:rPr>
        <w:t xml:space="preserve"> it should </w:t>
      </w:r>
      <w:r w:rsidRPr="00772253">
        <w:rPr>
          <w:rStyle w:val="Emphasis"/>
          <w:highlight w:val="yellow"/>
        </w:rPr>
        <w:t>to save a person’s life</w:t>
      </w:r>
      <w:r w:rsidRPr="00A176AD">
        <w:rPr>
          <w:rStyle w:val="StyleUnderline"/>
        </w:rPr>
        <w:t xml:space="preserve">. Or, preventing one million deaths is equivalent to a one-in500-million reduction in the probability of global catastrophe. This suggests society should </w:t>
      </w:r>
      <w:r w:rsidRPr="00A176AD">
        <w:rPr>
          <w:rStyle w:val="Emphasis"/>
        </w:rPr>
        <w:t xml:space="preserve">make extremely large investment in GCR reduction, at the expense of virtually all other objectives. </w:t>
      </w:r>
      <w:r w:rsidRPr="00A176AD">
        <w:rPr>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A176AD">
        <w:rPr>
          <w:rStyle w:val="StyleUnderline"/>
        </w:rPr>
        <w:t>society should be willing to spend</w:t>
      </w:r>
      <w:r w:rsidRPr="00A176AD">
        <w:rPr>
          <w:sz w:val="16"/>
        </w:rPr>
        <w:t xml:space="preserve"> at least that much to prevent a global catastrophe, which converts to being willing to spend at least </w:t>
      </w:r>
      <w:r w:rsidRPr="00A176AD">
        <w:rPr>
          <w:rStyle w:val="StyleUnderline"/>
        </w:rPr>
        <w:t>$1 million for a one-in-500-million reduction in the probability of global catastrophe</w:t>
      </w:r>
      <w:r w:rsidRPr="00A176AD">
        <w:rPr>
          <w:sz w:val="16"/>
        </w:rPr>
        <w:t xml:space="preserve">. Thus </w:t>
      </w:r>
      <w:r w:rsidRPr="00A176AD">
        <w:rPr>
          <w:rStyle w:val="StyleUnderline"/>
        </w:rPr>
        <w:t xml:space="preserve">while reasonable disagreement exists on how large of a VSL to use and how much to count future generations, even low-end positions suggest </w:t>
      </w:r>
      <w:r w:rsidRPr="00A176AD">
        <w:rPr>
          <w:rStyle w:val="Emphasis"/>
        </w:rPr>
        <w:t>vast resource allocations</w:t>
      </w:r>
      <w:r w:rsidRPr="00A176AD">
        <w:rPr>
          <w:rStyle w:val="StyleUnderline"/>
        </w:rPr>
        <w:t xml:space="preserve"> should be redirected to reducing GCR. This conclusion is only </w:t>
      </w:r>
      <w:r w:rsidRPr="00A176AD">
        <w:rPr>
          <w:rStyle w:val="Emphasis"/>
        </w:rPr>
        <w:t>strengthened</w:t>
      </w:r>
      <w:r w:rsidRPr="00A176AD">
        <w:rPr>
          <w:rStyle w:val="StyleUnderline"/>
        </w:rPr>
        <w:t xml:space="preserve"> when considering the </w:t>
      </w:r>
      <w:r w:rsidRPr="00A176AD">
        <w:rPr>
          <w:rStyle w:val="Emphasis"/>
        </w:rPr>
        <w:t>astronomical size of the stakes</w:t>
      </w:r>
      <w:r w:rsidRPr="00A176AD">
        <w:rPr>
          <w:sz w:val="16"/>
        </w:rPr>
        <w:t xml:space="preserve">, but the same point holds either way. The bottom line is that, </w:t>
      </w:r>
      <w:r w:rsidRPr="00A176AD">
        <w:rPr>
          <w:rStyle w:val="StyleUnderline"/>
        </w:rPr>
        <w:t xml:space="preserve">as long as something along the lines of the standard riskequals-probability-times-magnitude framework is being used, then </w:t>
      </w:r>
      <w:r w:rsidRPr="00A176AD">
        <w:rPr>
          <w:rStyle w:val="Emphasis"/>
        </w:rPr>
        <w:t>even tiny GCR reductions</w:t>
      </w:r>
      <w:r w:rsidRPr="00A176AD">
        <w:rPr>
          <w:rStyle w:val="StyleUnderline"/>
        </w:rPr>
        <w:t xml:space="preserve"> merit significant effort. This point holds especially strongly for risks of catastrophes that would cause </w:t>
      </w:r>
      <w:r w:rsidRPr="00A176AD">
        <w:rPr>
          <w:rStyle w:val="Emphasis"/>
        </w:rPr>
        <w:t>permanent harm to global human civilization</w:t>
      </w:r>
      <w:r w:rsidRPr="00A176AD">
        <w:rPr>
          <w:rStyle w:val="StyleUnderline"/>
        </w:rPr>
        <w:t xml:space="preserve">. The discussion thus far has assumed that all human lives are valued equally. This assumption is </w:t>
      </w:r>
      <w:r w:rsidRPr="00A176AD">
        <w:rPr>
          <w:rStyle w:val="Emphasis"/>
        </w:rPr>
        <w:t>not universally held</w:t>
      </w:r>
      <w:r w:rsidRPr="00A176AD">
        <w:rPr>
          <w:sz w:val="16"/>
        </w:rPr>
        <w:t xml:space="preserve">. </w:t>
      </w:r>
      <w:r w:rsidRPr="00A176AD">
        <w:rPr>
          <w:rStyle w:val="StyleUnderline"/>
        </w:rPr>
        <w:t>People often value some people more than others</w:t>
      </w:r>
      <w:r w:rsidRPr="00A176AD">
        <w:rPr>
          <w:sz w:val="16"/>
        </w:rPr>
        <w:t xml:space="preserve">, favoring themselves, their family and friends, their compatriots, their generation, or others whom they identify with. </w:t>
      </w:r>
      <w:r w:rsidRPr="00A176AD">
        <w:rPr>
          <w:rStyle w:val="StyleUnderline"/>
        </w:rPr>
        <w:t>Great debates rage on across moral philosophy, economics, and other fields about how much people should value others</w:t>
      </w:r>
      <w:r w:rsidRPr="00A176AD">
        <w:rPr>
          <w:sz w:val="16"/>
        </w:rPr>
        <w:t xml:space="preserve"> who are distant in space, time, or social relation, as well as the unborn members of future generations. </w:t>
      </w:r>
      <w:r w:rsidRPr="00A176AD">
        <w:rPr>
          <w:rStyle w:val="StyleUnderline"/>
        </w:rPr>
        <w:t>This debate is crucial</w:t>
      </w:r>
      <w:r w:rsidRPr="00A176AD">
        <w:rPr>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772253">
        <w:rPr>
          <w:rStyle w:val="StyleUnderline"/>
          <w:highlight w:val="yellow"/>
        </w:rPr>
        <w:t xml:space="preserve">While everyone has the right to their </w:t>
      </w:r>
      <w:r w:rsidRPr="00772253">
        <w:rPr>
          <w:rStyle w:val="Emphasis"/>
          <w:highlight w:val="yellow"/>
        </w:rPr>
        <w:t>own views</w:t>
      </w:r>
      <w:r w:rsidRPr="00A176AD">
        <w:rPr>
          <w:rStyle w:val="Emphasis"/>
        </w:rPr>
        <w:t xml:space="preserve"> and feelings</w:t>
      </w:r>
      <w:r w:rsidRPr="00A176AD">
        <w:rPr>
          <w:sz w:val="16"/>
        </w:rPr>
        <w:t xml:space="preserve">, we find that </w:t>
      </w:r>
      <w:r w:rsidRPr="00772253">
        <w:rPr>
          <w:rStyle w:val="StyleUnderline"/>
          <w:highlight w:val="yellow"/>
        </w:rPr>
        <w:t xml:space="preserve">the strongest arguments are for the </w:t>
      </w:r>
      <w:r w:rsidRPr="00772253">
        <w:rPr>
          <w:rStyle w:val="Emphasis"/>
          <w:highlight w:val="yellow"/>
        </w:rPr>
        <w:t>widely held position</w:t>
      </w:r>
      <w:r w:rsidRPr="00772253">
        <w:rPr>
          <w:rStyle w:val="StyleUnderline"/>
          <w:highlight w:val="yellow"/>
        </w:rPr>
        <w:t xml:space="preserve"> that </w:t>
      </w:r>
      <w:r w:rsidRPr="00772253">
        <w:rPr>
          <w:rStyle w:val="Emphasis"/>
          <w:highlight w:val="yellow"/>
        </w:rPr>
        <w:t>all human lives should be valued equally</w:t>
      </w:r>
      <w:r w:rsidRPr="00A176AD">
        <w:rPr>
          <w:rStyle w:val="StyleUnderline"/>
        </w:rPr>
        <w:t>.</w:t>
      </w:r>
      <w:r w:rsidRPr="00A176AD">
        <w:rPr>
          <w:sz w:val="16"/>
        </w:rPr>
        <w:t xml:space="preserve"> This position is succinctly stated in the United States Declaration of Independence, updated in the 1848 Declaration of Sentiments: “We hold these truths to be self-evident: that all men and 3 women are created equal”. </w:t>
      </w:r>
      <w:r w:rsidRPr="00772253">
        <w:rPr>
          <w:rStyle w:val="StyleUnderline"/>
          <w:highlight w:val="yellow"/>
        </w:rPr>
        <w:t>Philosophers speak of a</w:t>
      </w:r>
      <w:r w:rsidRPr="00A176AD">
        <w:rPr>
          <w:rStyle w:val="StyleUnderline"/>
        </w:rPr>
        <w:t>n agent-neutral, objective “view from nowhere”</w:t>
      </w:r>
      <w:r w:rsidRPr="00A176AD">
        <w:rPr>
          <w:sz w:val="16"/>
        </w:rPr>
        <w:t xml:space="preserve"> (Nagel 1986) </w:t>
      </w:r>
      <w:r w:rsidRPr="00A176AD">
        <w:rPr>
          <w:rStyle w:val="StyleUnderline"/>
        </w:rPr>
        <w:t xml:space="preserve">or </w:t>
      </w:r>
      <w:r w:rsidRPr="00772253">
        <w:rPr>
          <w:rStyle w:val="StyleUnderline"/>
          <w:highlight w:val="yellow"/>
        </w:rPr>
        <w:t>a “veil of ignorance”</w:t>
      </w:r>
      <w:r w:rsidRPr="00A176AD">
        <w:rPr>
          <w:sz w:val="16"/>
        </w:rPr>
        <w:t xml:space="preserve"> (Rawls 1971) </w:t>
      </w:r>
      <w:r w:rsidRPr="00772253">
        <w:rPr>
          <w:rStyle w:val="StyleUnderline"/>
          <w:highlight w:val="yellow"/>
        </w:rPr>
        <w:t>in which each</w:t>
      </w:r>
      <w:r w:rsidRPr="00A176AD">
        <w:rPr>
          <w:rStyle w:val="StyleUnderline"/>
        </w:rPr>
        <w:t xml:space="preserve"> person </w:t>
      </w:r>
      <w:r w:rsidRPr="00772253">
        <w:rPr>
          <w:rStyle w:val="StyleUnderline"/>
          <w:highlight w:val="yellow"/>
        </w:rPr>
        <w:t xml:space="preserve">considers what is best for society </w:t>
      </w:r>
      <w:r w:rsidRPr="00772253">
        <w:rPr>
          <w:rStyle w:val="Emphasis"/>
          <w:highlight w:val="yellow"/>
        </w:rPr>
        <w:t>irrespective of which member</w:t>
      </w:r>
      <w:r w:rsidRPr="00A176AD">
        <w:rPr>
          <w:rStyle w:val="Emphasis"/>
        </w:rPr>
        <w:t xml:space="preserve"> of society </w:t>
      </w:r>
      <w:r w:rsidRPr="00772253">
        <w:rPr>
          <w:rStyle w:val="Emphasis"/>
          <w:highlight w:val="yellow"/>
        </w:rPr>
        <w:t>they happen to be</w:t>
      </w:r>
      <w:r w:rsidRPr="00A176AD">
        <w:rPr>
          <w:sz w:val="16"/>
        </w:rPr>
        <w:t xml:space="preserve">. </w:t>
      </w:r>
      <w:r w:rsidRPr="00A176AD">
        <w:rPr>
          <w:rStyle w:val="StyleUnderline"/>
        </w:rPr>
        <w:t xml:space="preserve">Such a perspective </w:t>
      </w:r>
      <w:r w:rsidRPr="00A176AD">
        <w:rPr>
          <w:rStyle w:val="Emphasis"/>
        </w:rPr>
        <w:t xml:space="preserve">suggests </w:t>
      </w:r>
      <w:r w:rsidRPr="00772253">
        <w:rPr>
          <w:rStyle w:val="Emphasis"/>
          <w:highlight w:val="yellow"/>
        </w:rPr>
        <w:t>valuing everyone equally</w:t>
      </w:r>
      <w:r w:rsidRPr="00A176AD">
        <w:rPr>
          <w:rStyle w:val="StyleUnderline"/>
        </w:rPr>
        <w:t xml:space="preserve">, regardless of who they are or where or when they live. This in turn </w:t>
      </w:r>
      <w:r w:rsidRPr="00772253">
        <w:rPr>
          <w:rStyle w:val="StyleUnderline"/>
          <w:highlight w:val="yellow"/>
        </w:rPr>
        <w:t xml:space="preserve">suggests a </w:t>
      </w:r>
      <w:r w:rsidRPr="00772253">
        <w:rPr>
          <w:rStyle w:val="Emphasis"/>
          <w:highlight w:val="yellow"/>
        </w:rPr>
        <w:t>very high value for reducing GCR</w:t>
      </w:r>
      <w:r w:rsidRPr="00A176AD">
        <w:rPr>
          <w:rStyle w:val="StyleUnderline"/>
        </w:rPr>
        <w:t xml:space="preserve">, or a high degree of priority for GCR reduction efforts. </w:t>
      </w:r>
    </w:p>
    <w:p w14:paraId="1EE98FFE" w14:textId="77777777" w:rsidR="00F13A00" w:rsidRPr="00F13A00" w:rsidRDefault="00F13A00" w:rsidP="00F13A00"/>
    <w:p w14:paraId="0D1CC468" w14:textId="77777777" w:rsidR="0074139C" w:rsidRDefault="0074139C" w:rsidP="0074139C">
      <w:pPr>
        <w:pStyle w:val="Heading4"/>
      </w:pPr>
      <w:r>
        <w:t>Magnitude has to be prioritized</w:t>
      </w:r>
    </w:p>
    <w:p w14:paraId="5F67AFFA" w14:textId="444BB938" w:rsidR="0074139C" w:rsidRPr="0074139C" w:rsidRDefault="0074139C" w:rsidP="0074139C">
      <w:pPr>
        <w:rPr>
          <w:b/>
        </w:rPr>
      </w:pPr>
      <w:r w:rsidRPr="005A0B27">
        <w:rPr>
          <w:b/>
        </w:rPr>
        <w:t>Bostrom, Oxford professor, 2013</w:t>
      </w:r>
      <w:r>
        <w:rPr>
          <w:b/>
        </w:rPr>
        <w:t xml:space="preserve"> </w:t>
      </w:r>
      <w:r>
        <w:t xml:space="preserve">(Nick, “Existential Risk Prevention as Global Priority”, </w:t>
      </w:r>
      <w:hyperlink r:id="rId12" w:history="1">
        <w:r w:rsidRPr="00256274">
          <w:rPr>
            <w:rStyle w:val="Hyperlink"/>
          </w:rPr>
          <w:t>http://www.existential-risk.org/concept.html</w:t>
        </w:r>
      </w:hyperlink>
      <w:r>
        <w:t>, ldg)</w:t>
      </w:r>
    </w:p>
    <w:p w14:paraId="27D6E4DC" w14:textId="77777777" w:rsidR="0074139C" w:rsidRDefault="0074139C" w:rsidP="0074139C">
      <w:pPr>
        <w:rPr>
          <w:rStyle w:val="Emphasis"/>
        </w:rPr>
      </w:pPr>
      <w:r w:rsidRPr="00ED5833">
        <w:rPr>
          <w:sz w:val="14"/>
        </w:rPr>
        <w:t xml:space="preserve">An existential risk is one that threatens the premature extinction of Earth-originating intelligent life or the permanent and drastic destruction of its potential for desirable future development (Bostrom 2002). </w:t>
      </w:r>
      <w:r w:rsidRPr="00ED5833">
        <w:rPr>
          <w:rStyle w:val="StyleUnderline"/>
        </w:rPr>
        <w:t>Although it is often difficult to assess the probability of existential risks, there are many reasons to suppose that the total such risk confronting humanity over the next few centuries is significant</w:t>
      </w:r>
      <w:r w:rsidRPr="00ED5833">
        <w:rPr>
          <w:sz w:val="14"/>
        </w:rPr>
        <w:t xml:space="preserve">. </w:t>
      </w:r>
      <w:r w:rsidRPr="00ED5833">
        <w:rPr>
          <w:rStyle w:val="StyleUnderline"/>
        </w:rPr>
        <w:t>Estimates of 10-20% total existential risk in this century are fairly typical among those who have examined the issu</w:t>
      </w:r>
      <w:r w:rsidRPr="00ED5833">
        <w:rPr>
          <w:sz w:val="14"/>
        </w:rPr>
        <w:t xml:space="preserve">e, though inevitably such estimates rely heavily on subjective judgment.1 The most reasonable estimate might be substantially higher or lower. </w:t>
      </w:r>
      <w:r w:rsidRPr="00ED5833">
        <w:rPr>
          <w:rStyle w:val="StyleUnderline"/>
        </w:rPr>
        <w:t>But perhaps the strongest reason for judging the total existential risk within the next few centuries to be significant is the extreme magnitude of the values at stake</w:t>
      </w:r>
      <w:r w:rsidRPr="00ED5833">
        <w:rPr>
          <w:sz w:val="14"/>
        </w:rPr>
        <w:t xml:space="preserve">. </w:t>
      </w:r>
      <w:r w:rsidRPr="00ED5833">
        <w:rPr>
          <w:rStyle w:val="Emphasis"/>
        </w:rPr>
        <w:t>Even a small probability of existential catastrophe could be highly practically significant</w:t>
      </w:r>
      <w:r w:rsidRPr="00ED5833">
        <w:rPr>
          <w:sz w:val="14"/>
        </w:rPr>
        <w:t xml:space="preserve"> (Bostrom 2003; Matheny 2007; Posner 2004; Weitzman 2009). Humanity has survived what we might call natural existential risks for hundreds of thousands of years; thus it is prima facie unlikely that any of them will do us in within the next hundred.2 This conclusion is buttressed when we analyze specific risks from nature, such as asteroid impacts, supervolcanic eruptions, earthquakes, gamma-ray bursts, and so forth: Empirical impact distributions and scientific models suggest that the likelihood of extinction because of these kinds of risk is extremely small on a time scale of a century or so.3 In contrast, </w:t>
      </w:r>
      <w:r w:rsidRPr="00ED5833">
        <w:rPr>
          <w:rStyle w:val="StyleUnderline"/>
        </w:rPr>
        <w:t>our species is introducing entirely new kinds of existential risk — threats we have no track record of surviving. Our longevity as a species therefore offers no strong prior grounds for confident optimism</w:t>
      </w:r>
      <w:r w:rsidRPr="00ED5833">
        <w:rPr>
          <w:sz w:val="14"/>
        </w:rPr>
        <w:t xml:space="preserve">. Consideration of specific existential-risk scenarios bears out the suspicion that the great bulk of existential risk in the foreseeable future consists of anthropogenic existential risks — that is, those arising from human activity. In particular, most of the biggest existential risks seem to be linked to potential future technological breakthroughs that may radically expand our ability to manipulate the external world or our own biology. As our powers expand, so will the scale of their potential consequences — intended and unintended, positive and negative. For example, there appear to be significant existential risks in some of the advanced forms of biotechnology, molecular nanotechnology, and machine intelligence that might be developed in the decades ahead. </w:t>
      </w:r>
      <w:r w:rsidRPr="00ED5833">
        <w:rPr>
          <w:rStyle w:val="StyleUnderline"/>
        </w:rPr>
        <w:t>The bulk of existential risk over the next century may thus reside in rather speculative scenarios to which we cannot assign precise probabilities through any rigorous statistical or scientific method</w:t>
      </w:r>
      <w:r w:rsidRPr="00ED5833">
        <w:rPr>
          <w:rStyle w:val="Emphasis"/>
        </w:rPr>
        <w:t>. But the fact that the probability of some risk is difficult to quantify does not imply that the risk is negligible.</w:t>
      </w:r>
      <w:r>
        <w:rPr>
          <w:rStyle w:val="Emphasis"/>
        </w:rPr>
        <w:t xml:space="preserve"> </w:t>
      </w:r>
    </w:p>
    <w:p w14:paraId="7056260D" w14:textId="1C3D40E1" w:rsidR="00F13A00" w:rsidRDefault="00524279" w:rsidP="00F13A00">
      <w:pPr>
        <w:pStyle w:val="Heading3"/>
      </w:pPr>
      <w:r>
        <w:t>Magnitude First</w:t>
      </w:r>
      <w:r w:rsidR="00F13A00">
        <w:t xml:space="preserve"> – 2NC</w:t>
      </w:r>
    </w:p>
    <w:p w14:paraId="33FEB277" w14:textId="77777777" w:rsidR="00F13A00" w:rsidRPr="00614048" w:rsidRDefault="00F13A00" w:rsidP="00F13A00">
      <w:pPr>
        <w:pStyle w:val="Heading4"/>
      </w:pPr>
      <w:r>
        <w:t>Util’s the only coherent ethical philosophy – all human lives have potential value, which means the only imperative is to maximize the number of lives preserved – nuke war kills the 8 billion on the planet NOW and the hundreds of trillions in future generations – that’s Baum and Barrett</w:t>
      </w:r>
    </w:p>
    <w:p w14:paraId="4D114EE1" w14:textId="77777777" w:rsidR="00F13A00" w:rsidRDefault="00F13A00" w:rsidP="00F13A00"/>
    <w:p w14:paraId="2C0BEACD" w14:textId="77777777" w:rsidR="00F13A00" w:rsidRPr="00730634" w:rsidRDefault="00F13A00" w:rsidP="00F13A00">
      <w:pPr>
        <w:pStyle w:val="Heading4"/>
      </w:pPr>
      <w:r w:rsidRPr="00730634">
        <w:t xml:space="preserve">Their ethics are tautological – competing rights claims collapse – the only option is to maximize lives saved </w:t>
      </w:r>
    </w:p>
    <w:p w14:paraId="603B84E0" w14:textId="77777777" w:rsidR="00F13A00" w:rsidRPr="008A62B9" w:rsidRDefault="00F13A00" w:rsidP="00F13A00">
      <w:r w:rsidRPr="008A62B9">
        <w:t>Joshua</w:t>
      </w:r>
      <w:r>
        <w:t xml:space="preserve"> </w:t>
      </w:r>
      <w:r w:rsidRPr="00813B35">
        <w:rPr>
          <w:rStyle w:val="Style13ptBold"/>
        </w:rPr>
        <w:t>Greene 10</w:t>
      </w:r>
      <w:r w:rsidRPr="008A62B9">
        <w:t xml:space="preserve">, Associate Professor of Social science in the Department of Psychology at Harvard University, “The Secret Joke of Kant’s Soul published in Moral Psychology: Historical and Contemporary Readings,” Historical and Contemporary Readings, </w:t>
      </w:r>
      <w:hyperlink r:id="rId13" w:history="1">
        <w:r w:rsidRPr="008A62B9">
          <w:rPr>
            <w:rStyle w:val="Hyperlink"/>
          </w:rPr>
          <w:t>www.fed.cuhk.edu.hk/~lchang/material/Evolutionary/Developmental/Greene-KantSoul.pdf</w:t>
        </w:r>
      </w:hyperlink>
    </w:p>
    <w:p w14:paraId="66656D60" w14:textId="77777777" w:rsidR="00F13A00" w:rsidRPr="008A62B9" w:rsidRDefault="00F13A00" w:rsidP="00F13A00">
      <w:pPr>
        <w:rPr>
          <w:sz w:val="16"/>
        </w:rPr>
      </w:pPr>
      <w:r w:rsidRPr="008A62B9">
        <w:rPr>
          <w:sz w:val="16"/>
        </w:rPr>
        <w:t xml:space="preserve">What </w:t>
      </w:r>
      <w:r w:rsidRPr="00772253">
        <w:rPr>
          <w:b/>
          <w:highlight w:val="yellow"/>
          <w:u w:val="single"/>
          <w:bdr w:val="single" w:sz="4" w:space="0" w:color="auto" w:frame="1"/>
        </w:rPr>
        <w:t>turn-of-the-millennium science</w:t>
      </w:r>
      <w:r w:rsidRPr="00772253">
        <w:rPr>
          <w:b/>
          <w:highlight w:val="yellow"/>
          <w:u w:val="single"/>
        </w:rPr>
        <w:t xml:space="preserve"> is telling us is that</w:t>
      </w:r>
      <w:r w:rsidRPr="008A62B9">
        <w:rPr>
          <w:sz w:val="16"/>
        </w:rPr>
        <w:t xml:space="preserve"> human </w:t>
      </w:r>
      <w:r w:rsidRPr="00772253">
        <w:rPr>
          <w:b/>
          <w:highlight w:val="yellow"/>
          <w:u w:val="single"/>
        </w:rPr>
        <w:t>moral judgment is not a</w:t>
      </w:r>
      <w:r w:rsidRPr="008A62B9">
        <w:rPr>
          <w:sz w:val="16"/>
        </w:rPr>
        <w:t xml:space="preserve"> pristine </w:t>
      </w:r>
      <w:r w:rsidRPr="00772253">
        <w:rPr>
          <w:b/>
          <w:highlight w:val="yellow"/>
          <w:u w:val="single"/>
          <w:bdr w:val="single" w:sz="4" w:space="0" w:color="auto" w:frame="1"/>
        </w:rPr>
        <w:t>rational enterprise</w:t>
      </w:r>
      <w:r w:rsidRPr="008A62B9">
        <w:rPr>
          <w:sz w:val="16"/>
        </w:rPr>
        <w:t xml:space="preserve">, that our moral judgments are driven by a hodgepodge of emotional dispositions, which themselves were shaped by a hodgepodge of evolutionary forces, both biological and cultural. Because of this, it is exceedingly unlikely that there is any rationally coherent normative moral theory that can accommodate our moral intuitions. Moreover, anyone who claims to have such a theory, or even part of one, almost certainly doesn't. Instead, what that person probably has is a moral rationalization. 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 Missing the Deontological Point I suspect that rationalist </w:t>
      </w:r>
      <w:r w:rsidRPr="008A62B9">
        <w:rPr>
          <w:u w:val="single"/>
        </w:rPr>
        <w:t xml:space="preserve">deontologists will remain </w:t>
      </w:r>
      <w:r w:rsidRPr="008A62B9">
        <w:rPr>
          <w:u w:val="single"/>
          <w:bdr w:val="single" w:sz="4" w:space="0" w:color="auto" w:frame="1"/>
        </w:rPr>
        <w:t>unmoved</w:t>
      </w:r>
      <w:r w:rsidRPr="008A62B9">
        <w:rPr>
          <w:u w:val="single"/>
        </w:rPr>
        <w:t xml:space="preserve"> by the arguments presented here.</w:t>
      </w:r>
      <w:r w:rsidRPr="008A62B9">
        <w:rPr>
          <w:sz w:val="16"/>
        </w:rPr>
        <w:t xml:space="preserve"> Instead, I suspect, </w:t>
      </w:r>
      <w:r w:rsidRPr="008A62B9">
        <w:rPr>
          <w:u w:val="single"/>
        </w:rPr>
        <w:t>they will insist that I have</w:t>
      </w:r>
      <w:r w:rsidRPr="008A62B9">
        <w:rPr>
          <w:sz w:val="16"/>
        </w:rPr>
        <w:t xml:space="preserve"> simply </w:t>
      </w:r>
      <w:r w:rsidRPr="008A62B9">
        <w:rPr>
          <w:u w:val="single"/>
          <w:bdr w:val="single" w:sz="4" w:space="0" w:color="auto" w:frame="1"/>
        </w:rPr>
        <w:t>misunderstood</w:t>
      </w:r>
      <w:r w:rsidRPr="008A62B9">
        <w:rPr>
          <w:sz w:val="16"/>
        </w:rPr>
        <w:t xml:space="preserve"> what Kant and like-minded deontologists are all about. Deontology, they will say, isn't about this intuition or that intuition. It's not defined by its normative differences with consequentialism. Rather, deontology is about taking humanity seriously. Above all else, it's about respect for persons. It's about treating others as fellow rational creatures rather than as mere objects, about acting for reasons rational beings can share. And so on (Korsgaard, 1996a; Korsgaard, 1996b). This is, no doubt, how many deontologists see deontology. But this insider's view, as I've suggested, may be misleading. </w:t>
      </w:r>
      <w:r w:rsidRPr="008A62B9">
        <w:rPr>
          <w:u w:val="single"/>
        </w:rPr>
        <w:t>The problem</w:t>
      </w:r>
      <w:r w:rsidRPr="008A62B9">
        <w:rPr>
          <w:sz w:val="16"/>
        </w:rPr>
        <w:t xml:space="preserve">, more specifically, </w:t>
      </w:r>
      <w:r w:rsidRPr="008A62B9">
        <w:rPr>
          <w:u w:val="single"/>
        </w:rPr>
        <w:t xml:space="preserve">is that </w:t>
      </w:r>
      <w:r w:rsidRPr="00772253">
        <w:rPr>
          <w:highlight w:val="yellow"/>
          <w:u w:val="single"/>
        </w:rPr>
        <w:t>it defines deontology in</w:t>
      </w:r>
      <w:r w:rsidRPr="008A62B9">
        <w:rPr>
          <w:u w:val="single"/>
        </w:rPr>
        <w:t xml:space="preserve"> terms of </w:t>
      </w:r>
      <w:r w:rsidRPr="00772253">
        <w:rPr>
          <w:highlight w:val="yellow"/>
          <w:u w:val="single"/>
        </w:rPr>
        <w:t>values that are not</w:t>
      </w:r>
      <w:r w:rsidRPr="008A62B9">
        <w:rPr>
          <w:u w:val="single"/>
        </w:rPr>
        <w:t xml:space="preserve"> distinctively </w:t>
      </w:r>
      <w:r w:rsidRPr="00772253">
        <w:rPr>
          <w:highlight w:val="yellow"/>
          <w:u w:val="single"/>
          <w:bdr w:val="single" w:sz="4" w:space="0" w:color="auto" w:frame="1"/>
        </w:rPr>
        <w:t>deontological</w:t>
      </w:r>
      <w:r w:rsidRPr="008A62B9">
        <w:rPr>
          <w:sz w:val="16"/>
        </w:rPr>
        <w:t xml:space="preserve">,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the standard deontological/Kantian self-characterizatons fail to distinguish deontology from other approaches to ethics. (See also Kagan (Kagan, 1997, pp. 70-78.) on the difficulty of defining deontology.) It seems to me that </w:t>
      </w:r>
      <w:r w:rsidRPr="00772253">
        <w:rPr>
          <w:highlight w:val="yellow"/>
          <w:u w:val="single"/>
        </w:rPr>
        <w:t>consequentialists</w:t>
      </w:r>
      <w:r w:rsidRPr="008A62B9">
        <w:rPr>
          <w:sz w:val="16"/>
        </w:rPr>
        <w:t xml:space="preserve">, as much as anyone else, </w:t>
      </w:r>
      <w:r w:rsidRPr="00772253">
        <w:rPr>
          <w:highlight w:val="yellow"/>
          <w:u w:val="single"/>
        </w:rPr>
        <w:t xml:space="preserve">have </w:t>
      </w:r>
      <w:r w:rsidRPr="00772253">
        <w:rPr>
          <w:highlight w:val="yellow"/>
          <w:u w:val="single"/>
          <w:bdr w:val="single" w:sz="4" w:space="0" w:color="auto" w:frame="1"/>
        </w:rPr>
        <w:t>respect</w:t>
      </w:r>
      <w:r w:rsidRPr="00772253">
        <w:rPr>
          <w:highlight w:val="yellow"/>
          <w:u w:val="single"/>
        </w:rPr>
        <w:t xml:space="preserve"> for persons, are against</w:t>
      </w:r>
      <w:r w:rsidRPr="008A62B9">
        <w:rPr>
          <w:u w:val="single"/>
        </w:rPr>
        <w:t xml:space="preserve"> treating </w:t>
      </w:r>
      <w:r w:rsidRPr="00772253">
        <w:rPr>
          <w:highlight w:val="yellow"/>
          <w:u w:val="single"/>
        </w:rPr>
        <w:t xml:space="preserve">people as </w:t>
      </w:r>
      <w:r w:rsidRPr="00772253">
        <w:rPr>
          <w:highlight w:val="yellow"/>
          <w:u w:val="single"/>
          <w:bdr w:val="single" w:sz="4" w:space="0" w:color="auto" w:frame="1"/>
        </w:rPr>
        <w:t>mere objects</w:t>
      </w:r>
      <w:r w:rsidRPr="00772253">
        <w:rPr>
          <w:highlight w:val="yellow"/>
          <w:u w:val="single"/>
        </w:rPr>
        <w:t>, wish to act for reasons that rational creatures</w:t>
      </w:r>
      <w:r w:rsidRPr="008A62B9">
        <w:rPr>
          <w:u w:val="single"/>
        </w:rPr>
        <w:t xml:space="preserve"> can </w:t>
      </w:r>
      <w:r w:rsidRPr="00772253">
        <w:rPr>
          <w:highlight w:val="yellow"/>
          <w:u w:val="single"/>
        </w:rPr>
        <w:t>share</w:t>
      </w:r>
      <w:r w:rsidRPr="008A62B9">
        <w:rPr>
          <w:sz w:val="16"/>
        </w:rPr>
        <w:t xml:space="preserve">, etc. A consequentialist respects other persons, and refrains from treating them as mere objects, </w:t>
      </w:r>
      <w:r w:rsidRPr="00772253">
        <w:rPr>
          <w:highlight w:val="yellow"/>
          <w:u w:val="single"/>
        </w:rPr>
        <w:t xml:space="preserve">by counting </w:t>
      </w:r>
      <w:r w:rsidRPr="00772253">
        <w:rPr>
          <w:highlight w:val="yellow"/>
          <w:u w:val="single"/>
          <w:bdr w:val="single" w:sz="4" w:space="0" w:color="auto" w:frame="1"/>
        </w:rPr>
        <w:t>every person's well-being</w:t>
      </w:r>
      <w:r w:rsidRPr="008A62B9">
        <w:rPr>
          <w:u w:val="single"/>
        </w:rPr>
        <w:t xml:space="preserve"> in the decision-making process.</w:t>
      </w:r>
      <w:r w:rsidRPr="008A62B9">
        <w:rPr>
          <w:sz w:val="16"/>
        </w:rPr>
        <w:t xml:space="preserve"> Likewise, a consequentialist attempts to act according to reasons that rational creatures can share by acting according to principles that give equal weight to everyone's interests, i.e. that are impartial.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 </w:t>
      </w:r>
      <w:r w:rsidRPr="00772253">
        <w:rPr>
          <w:highlight w:val="yellow"/>
          <w:u w:val="single"/>
        </w:rPr>
        <w:t>If you ask</w:t>
      </w:r>
      <w:r w:rsidRPr="008A62B9">
        <w:rPr>
          <w:u w:val="single"/>
        </w:rPr>
        <w:t xml:space="preserve"> a deontological</w:t>
      </w:r>
      <w:r w:rsidRPr="008A62B9">
        <w:rPr>
          <w:sz w:val="16"/>
        </w:rPr>
        <w:t xml:space="preserve">ly-minded </w:t>
      </w:r>
      <w:r w:rsidRPr="008A62B9">
        <w:rPr>
          <w:u w:val="single"/>
        </w:rPr>
        <w:t xml:space="preserve">person </w:t>
      </w:r>
      <w:r w:rsidRPr="00772253">
        <w:rPr>
          <w:highlight w:val="yellow"/>
          <w:u w:val="single"/>
        </w:rPr>
        <w:t>why it's wrong to push someone</w:t>
      </w:r>
      <w:r w:rsidRPr="008A62B9">
        <w:rPr>
          <w:u w:val="single"/>
        </w:rPr>
        <w:t xml:space="preserve"> in front of speeding trolley in order </w:t>
      </w:r>
      <w:r w:rsidRPr="00772253">
        <w:rPr>
          <w:highlight w:val="yellow"/>
          <w:u w:val="single"/>
        </w:rPr>
        <w:t>to save five others</w:t>
      </w:r>
      <w:r w:rsidRPr="008A62B9">
        <w:rPr>
          <w:sz w:val="16"/>
        </w:rPr>
        <w:t xml:space="preserve">, you will get characteristically deontological </w:t>
      </w:r>
      <w:r w:rsidRPr="00772253">
        <w:rPr>
          <w:highlight w:val="yellow"/>
          <w:u w:val="single"/>
        </w:rPr>
        <w:t>answers</w:t>
      </w:r>
      <w:r w:rsidRPr="008A62B9">
        <w:rPr>
          <w:sz w:val="16"/>
        </w:rPr>
        <w:t xml:space="preserve">. Some </w:t>
      </w:r>
      <w:r w:rsidRPr="00772253">
        <w:rPr>
          <w:highlight w:val="yellow"/>
          <w:u w:val="single"/>
        </w:rPr>
        <w:t xml:space="preserve">will be </w:t>
      </w:r>
      <w:r w:rsidRPr="00772253">
        <w:rPr>
          <w:highlight w:val="yellow"/>
          <w:u w:val="single"/>
          <w:bdr w:val="single" w:sz="4" w:space="0" w:color="auto" w:frame="1"/>
        </w:rPr>
        <w:t>tautological</w:t>
      </w:r>
      <w:r w:rsidRPr="008A62B9">
        <w:rPr>
          <w:u w:val="single"/>
        </w:rPr>
        <w:t>: "Because it's murder!" Others will be more sophisticated</w:t>
      </w:r>
      <w:r w:rsidRPr="008A62B9">
        <w:rPr>
          <w:sz w:val="16"/>
        </w:rPr>
        <w:t xml:space="preserve">: "The ends don't justify the means." "You have to respect people's rights." But, as we know, </w:t>
      </w:r>
      <w:r w:rsidRPr="008A62B9">
        <w:rPr>
          <w:u w:val="single"/>
        </w:rPr>
        <w:t xml:space="preserve">these </w:t>
      </w:r>
      <w:r w:rsidRPr="00772253">
        <w:rPr>
          <w:highlight w:val="yellow"/>
          <w:u w:val="single"/>
        </w:rPr>
        <w:t>answers don't</w:t>
      </w:r>
      <w:r w:rsidRPr="008A62B9">
        <w:rPr>
          <w:u w:val="single"/>
        </w:rPr>
        <w:t xml:space="preserve"> really </w:t>
      </w:r>
      <w:r w:rsidRPr="00772253">
        <w:rPr>
          <w:highlight w:val="yellow"/>
          <w:u w:val="single"/>
        </w:rPr>
        <w:t xml:space="preserve">explain </w:t>
      </w:r>
      <w:r w:rsidRPr="00772253">
        <w:rPr>
          <w:highlight w:val="yellow"/>
          <w:u w:val="single"/>
          <w:bdr w:val="single" w:sz="4" w:space="0" w:color="auto" w:frame="1"/>
        </w:rPr>
        <w:t>anything</w:t>
      </w:r>
      <w:r w:rsidRPr="008A62B9">
        <w:rPr>
          <w:sz w:val="16"/>
        </w:rPr>
        <w:t xml:space="preserve">, because if you give the same people (on different occasions) the trolley case or the loop case (See above), they'll make the opposite judgment, even though their initial explanation concerning the footbridge case applies equally well to one or both of these cases. Talk about rights, respect for persons, and reasons we can share are natural attempts to explain, in "cognitive" terms, what we feel when we find ourselves having emotionally driven intuitions that are odds with the cold calculus of consequentialism. Although these explanations are inevitably incomplete, </w:t>
      </w:r>
      <w:r w:rsidRPr="00772253">
        <w:rPr>
          <w:highlight w:val="yellow"/>
          <w:u w:val="single"/>
        </w:rPr>
        <w:t>there seems to be "something deeply right</w:t>
      </w:r>
      <w:r w:rsidRPr="008A62B9">
        <w:rPr>
          <w:u w:val="single"/>
        </w:rPr>
        <w:t xml:space="preserve">" about them </w:t>
      </w:r>
      <w:r w:rsidRPr="00772253">
        <w:rPr>
          <w:highlight w:val="yellow"/>
          <w:u w:val="single"/>
        </w:rPr>
        <w:t>because they give voice to</w:t>
      </w:r>
      <w:r w:rsidRPr="008A62B9">
        <w:rPr>
          <w:u w:val="single"/>
        </w:rPr>
        <w:t xml:space="preserve"> powerful </w:t>
      </w:r>
      <w:r w:rsidRPr="00772253">
        <w:rPr>
          <w:highlight w:val="yellow"/>
          <w:u w:val="single"/>
          <w:bdr w:val="single" w:sz="4" w:space="0" w:color="auto" w:frame="1"/>
        </w:rPr>
        <w:t>moral emotions</w:t>
      </w:r>
      <w:r w:rsidRPr="008A62B9">
        <w:rPr>
          <w:sz w:val="16"/>
        </w:rPr>
        <w:t xml:space="preserve">. But, as with many religious people's accounts of what's essential to religion, </w:t>
      </w:r>
      <w:r w:rsidRPr="00772253">
        <w:rPr>
          <w:b/>
          <w:highlight w:val="yellow"/>
          <w:u w:val="single"/>
        </w:rPr>
        <w:t>they don't</w:t>
      </w:r>
      <w:r w:rsidRPr="008A62B9">
        <w:rPr>
          <w:sz w:val="16"/>
        </w:rPr>
        <w:t xml:space="preserve"> really </w:t>
      </w:r>
      <w:r w:rsidRPr="00772253">
        <w:rPr>
          <w:b/>
          <w:highlight w:val="yellow"/>
          <w:u w:val="single"/>
        </w:rPr>
        <w:t>explain</w:t>
      </w:r>
      <w:r w:rsidRPr="008A62B9">
        <w:rPr>
          <w:sz w:val="16"/>
        </w:rPr>
        <w:t xml:space="preserve"> what's distinctive about </w:t>
      </w:r>
      <w:r w:rsidRPr="00772253">
        <w:rPr>
          <w:b/>
          <w:highlight w:val="yellow"/>
          <w:u w:val="single"/>
        </w:rPr>
        <w:t>the philosophy in question</w:t>
      </w:r>
      <w:r w:rsidRPr="008A62B9">
        <w:rPr>
          <w:sz w:val="16"/>
        </w:rPr>
        <w:t>.</w:t>
      </w:r>
    </w:p>
    <w:p w14:paraId="48723306" w14:textId="2A0D3B31" w:rsidR="00891373" w:rsidRDefault="00891373" w:rsidP="00891373">
      <w:pPr>
        <w:pStyle w:val="Heading3"/>
      </w:pPr>
      <w:r>
        <w:t>War Turns Struc violence – 2NC</w:t>
      </w:r>
    </w:p>
    <w:p w14:paraId="601C437F" w14:textId="77777777" w:rsidR="00891373" w:rsidRPr="00813B35" w:rsidRDefault="00891373" w:rsidP="00891373">
      <w:pPr>
        <w:pStyle w:val="Heading4"/>
      </w:pPr>
      <w:r>
        <w:t>War turns structural violence</w:t>
      </w:r>
    </w:p>
    <w:p w14:paraId="37564291" w14:textId="77777777" w:rsidR="00891373" w:rsidRPr="00D2402E" w:rsidRDefault="00891373" w:rsidP="00891373">
      <w:r>
        <w:t xml:space="preserve">Joshua </w:t>
      </w:r>
      <w:r w:rsidRPr="00813B35">
        <w:rPr>
          <w:rStyle w:val="Style13ptBold"/>
        </w:rPr>
        <w:t>Goldstein 1</w:t>
      </w:r>
      <w:r>
        <w:t xml:space="preserve">, </w:t>
      </w:r>
      <w:r w:rsidRPr="00D2402E">
        <w:t>IR professor at American University</w:t>
      </w:r>
      <w:r>
        <w:t xml:space="preserve">, </w:t>
      </w:r>
      <w:r w:rsidRPr="00D2402E">
        <w:t>War and Gender, p. 412, Google Books</w:t>
      </w:r>
    </w:p>
    <w:p w14:paraId="03448FF1" w14:textId="77777777" w:rsidR="00891373" w:rsidRPr="002D6100" w:rsidRDefault="00891373" w:rsidP="00891373">
      <w:pPr>
        <w:rPr>
          <w:sz w:val="16"/>
        </w:rPr>
      </w:pPr>
      <w:r w:rsidRPr="00EC1023">
        <w:rPr>
          <w:sz w:val="16"/>
        </w:rPr>
        <w:t xml:space="preserve">First, peace activists face a dilemma in thinking about causes of war and working for peace. </w:t>
      </w:r>
      <w:r w:rsidRPr="00EC1023">
        <w:rPr>
          <w:u w:val="single"/>
        </w:rPr>
        <w:t xml:space="preserve">Many peace scholars </w:t>
      </w:r>
      <w:r w:rsidRPr="00EC1023">
        <w:rPr>
          <w:sz w:val="16"/>
        </w:rPr>
        <w:t>and activists</w:t>
      </w:r>
      <w:r w:rsidRPr="00EC1023">
        <w:rPr>
          <w:u w:val="single"/>
        </w:rPr>
        <w:t xml:space="preserve"> support the approach, “if you want peace, work for justice.” Then, if one believes that sexism contributes to war, one can work for gender justice </w:t>
      </w:r>
      <w:r w:rsidRPr="00EC1023">
        <w:rPr>
          <w:sz w:val="16"/>
        </w:rPr>
        <w:t>specifically (perhaps. among others) in order</w:t>
      </w:r>
      <w:r w:rsidRPr="00EC1023">
        <w:rPr>
          <w:u w:val="single"/>
        </w:rPr>
        <w:t xml:space="preserve"> to pursue peace. This approach</w:t>
      </w:r>
      <w:r w:rsidRPr="00EC1023">
        <w:rPr>
          <w:sz w:val="16"/>
        </w:rPr>
        <w:t xml:space="preserve"> brings strategic allies to the peace movement (women, labor, minorities), but </w:t>
      </w:r>
      <w:r w:rsidRPr="00EC1023">
        <w:rPr>
          <w:u w:val="single"/>
        </w:rPr>
        <w:t xml:space="preserve">rests on </w:t>
      </w:r>
      <w:r w:rsidRPr="00772253">
        <w:rPr>
          <w:highlight w:val="yellow"/>
          <w:u w:val="single"/>
        </w:rPr>
        <w:t xml:space="preserve">the </w:t>
      </w:r>
      <w:r w:rsidRPr="00772253">
        <w:rPr>
          <w:rStyle w:val="Emphasis"/>
          <w:highlight w:val="yellow"/>
        </w:rPr>
        <w:t>assumption</w:t>
      </w:r>
      <w:r w:rsidRPr="00772253">
        <w:rPr>
          <w:highlight w:val="yellow"/>
          <w:u w:val="single"/>
        </w:rPr>
        <w:t xml:space="preserve"> that injustices cause war</w:t>
      </w:r>
      <w:r w:rsidRPr="002D6100">
        <w:rPr>
          <w:u w:val="single"/>
        </w:rPr>
        <w:t>.</w:t>
      </w:r>
      <w:r w:rsidRPr="002D6100">
        <w:rPr>
          <w:sz w:val="16"/>
        </w:rPr>
        <w:t xml:space="preserve"> </w:t>
      </w:r>
      <w:r w:rsidRPr="002D6100">
        <w:rPr>
          <w:u w:val="single"/>
        </w:rPr>
        <w:t xml:space="preserve">The evidence in this book suggests that </w:t>
      </w:r>
      <w:r w:rsidRPr="00772253">
        <w:rPr>
          <w:rStyle w:val="Emphasis"/>
          <w:highlight w:val="yellow"/>
        </w:rPr>
        <w:t>causality runs</w:t>
      </w:r>
      <w:r w:rsidRPr="002D6100">
        <w:rPr>
          <w:u w:val="single"/>
        </w:rPr>
        <w:t xml:space="preserve"> at least as strongly</w:t>
      </w:r>
      <w:r w:rsidRPr="00772253">
        <w:rPr>
          <w:highlight w:val="yellow"/>
          <w:u w:val="single"/>
        </w:rPr>
        <w:t xml:space="preserve"> </w:t>
      </w:r>
      <w:r w:rsidRPr="00772253">
        <w:rPr>
          <w:rStyle w:val="Emphasis"/>
          <w:highlight w:val="yellow"/>
        </w:rPr>
        <w:t>the other way</w:t>
      </w:r>
      <w:r w:rsidRPr="002D6100">
        <w:rPr>
          <w:u w:val="single"/>
        </w:rPr>
        <w:t xml:space="preserve">. </w:t>
      </w:r>
      <w:r w:rsidRPr="00772253">
        <w:rPr>
          <w:highlight w:val="yellow"/>
          <w:u w:val="single"/>
        </w:rPr>
        <w:t>War is not a product of capitalism, imperialism</w:t>
      </w:r>
      <w:r w:rsidRPr="002D6100">
        <w:rPr>
          <w:u w:val="single"/>
        </w:rPr>
        <w:t xml:space="preserve">, </w:t>
      </w:r>
      <w:r w:rsidRPr="00EC1023">
        <w:rPr>
          <w:u w:val="single"/>
        </w:rPr>
        <w:t>gender</w:t>
      </w:r>
      <w:r w:rsidRPr="002D6100">
        <w:rPr>
          <w:u w:val="single"/>
        </w:rPr>
        <w:t xml:space="preserve">, innate aggression, </w:t>
      </w:r>
      <w:r w:rsidRPr="00772253">
        <w:rPr>
          <w:highlight w:val="yellow"/>
          <w:u w:val="single"/>
        </w:rPr>
        <w:t>or any other single cause</w:t>
      </w:r>
      <w:r w:rsidRPr="002D6100">
        <w:rPr>
          <w:sz w:val="16"/>
        </w:rPr>
        <w:t>, although all of these influence wars’ outbreaks and outcomes</w:t>
      </w:r>
      <w:r w:rsidRPr="002D6100">
        <w:rPr>
          <w:u w:val="single"/>
        </w:rPr>
        <w:t xml:space="preserve">. </w:t>
      </w:r>
      <w:r w:rsidRPr="00772253">
        <w:rPr>
          <w:rStyle w:val="Emphasis"/>
          <w:highlight w:val="yellow"/>
        </w:rPr>
        <w:t>Rather, war has</w:t>
      </w:r>
      <w:r w:rsidRPr="00EC1023">
        <w:rPr>
          <w:rStyle w:val="Emphasis"/>
        </w:rPr>
        <w:t xml:space="preserve"> in part </w:t>
      </w:r>
      <w:r w:rsidRPr="00772253">
        <w:rPr>
          <w:rStyle w:val="Emphasis"/>
          <w:highlight w:val="yellow"/>
        </w:rPr>
        <w:t>fueled and sustained these and other injustices.</w:t>
      </w:r>
      <w:r w:rsidRPr="002D6100">
        <w:rPr>
          <w:u w:val="single"/>
        </w:rPr>
        <w:t>9  So, “</w:t>
      </w:r>
      <w:r w:rsidRPr="00772253">
        <w:rPr>
          <w:highlight w:val="yellow"/>
          <w:u w:val="single"/>
        </w:rPr>
        <w:t>if you want peace, work for peace</w:t>
      </w:r>
      <w:r w:rsidRPr="002D6100">
        <w:rPr>
          <w:u w:val="single"/>
        </w:rPr>
        <w:t>.” Indeed, if you want justice (gender and others), work for peace</w:t>
      </w:r>
      <w:r w:rsidRPr="002D6100">
        <w:rPr>
          <w:sz w:val="16"/>
        </w:rPr>
        <w:t xml:space="preserve">. Causality does not run just upward through the levels of analysis, from types of individuals, societies, and governments up to war. It runs downward too. Enloe suggests that changes in attitudes towards war and the military may be the most important way to “reverse women’s oppression.”  The dilemma is that peace work focused on justice brings to the peace movement energy, allies, and moral grounding, yet, in light of this book’s evidence, </w:t>
      </w:r>
      <w:r w:rsidRPr="002D6100">
        <w:rPr>
          <w:u w:val="single"/>
        </w:rPr>
        <w:t>the emphasis on injustice as the main cause of war seems to be empirically inadequate</w:t>
      </w:r>
      <w:r w:rsidRPr="002D6100">
        <w:rPr>
          <w:sz w:val="16"/>
        </w:rPr>
        <w:t>.</w:t>
      </w:r>
    </w:p>
    <w:p w14:paraId="7852CD2A" w14:textId="77777777" w:rsidR="00891373" w:rsidRDefault="00891373" w:rsidP="00891373"/>
    <w:p w14:paraId="5C21DA35" w14:textId="77777777" w:rsidR="00F13A00" w:rsidRPr="00CB36E5" w:rsidRDefault="00F13A00" w:rsidP="00F13A00"/>
    <w:p w14:paraId="2D855D39" w14:textId="77777777" w:rsidR="00F13A00" w:rsidRDefault="00F13A00" w:rsidP="0074139C">
      <w:pPr>
        <w:rPr>
          <w:rStyle w:val="Emphasis"/>
        </w:rPr>
      </w:pPr>
    </w:p>
    <w:p w14:paraId="23118098" w14:textId="77777777" w:rsidR="0074139C" w:rsidRPr="005A764F" w:rsidRDefault="0074139C" w:rsidP="0074139C">
      <w:pPr>
        <w:pStyle w:val="Heading3"/>
        <w:rPr>
          <w:rFonts w:cs="Times New Roman"/>
        </w:rPr>
      </w:pPr>
      <w:r w:rsidRPr="005A764F">
        <w:rPr>
          <w:rFonts w:cs="Times New Roman"/>
        </w:rPr>
        <w:t>A2: Worst Case Thinking Bad</w:t>
      </w:r>
    </w:p>
    <w:p w14:paraId="717F15F7" w14:textId="77777777" w:rsidR="0074139C" w:rsidRPr="005A764F" w:rsidRDefault="0074139C" w:rsidP="0074139C"/>
    <w:p w14:paraId="337AA143" w14:textId="77777777" w:rsidR="0074139C" w:rsidRPr="005A764F" w:rsidRDefault="0074139C" w:rsidP="0074139C">
      <w:pPr>
        <w:pStyle w:val="Heading4"/>
        <w:rPr>
          <w:rFonts w:cs="Times New Roman"/>
        </w:rPr>
      </w:pPr>
      <w:r>
        <w:rPr>
          <w:rFonts w:cs="Times New Roman"/>
        </w:rPr>
        <w:t>Worst case thinking is inevitable. Debates about it are good because they teach us how to effectively manage it.</w:t>
      </w:r>
    </w:p>
    <w:p w14:paraId="02895CFD" w14:textId="77777777" w:rsidR="0074139C" w:rsidRPr="005A764F" w:rsidRDefault="0074139C" w:rsidP="0074139C">
      <w:pPr>
        <w:pStyle w:val="cardtext"/>
        <w:ind w:left="0"/>
      </w:pPr>
      <w:r w:rsidRPr="00174356">
        <w:rPr>
          <w:rStyle w:val="Style13ptBold"/>
        </w:rPr>
        <w:t>Langford, 2</w:t>
      </w:r>
      <w:r>
        <w:t xml:space="preserve"> [Ian Langford, 2002 (“An Existential Approach To Risk Perception,” Volume 22 , Issue 1, Available Online to Subscribing institutions via Wiley Online Library)]</w:t>
      </w:r>
    </w:p>
    <w:p w14:paraId="6AC0FA9F" w14:textId="77777777" w:rsidR="0074139C" w:rsidRPr="005A764F" w:rsidRDefault="0074139C" w:rsidP="0074139C">
      <w:pPr>
        <w:pStyle w:val="cardtext"/>
        <w:ind w:left="0"/>
        <w:rPr>
          <w:rStyle w:val="Emphasis"/>
        </w:rPr>
      </w:pPr>
      <w:r w:rsidRPr="00CD4E16">
        <w:rPr>
          <w:sz w:val="16"/>
          <w:szCs w:val="16"/>
        </w:rPr>
        <w:t>The above case studies show that</w:t>
      </w:r>
      <w:r w:rsidRPr="005A764F">
        <w:rPr>
          <w:sz w:val="12"/>
        </w:rPr>
        <w:t xml:space="preserve"> </w:t>
      </w:r>
      <w:r w:rsidRPr="005A764F">
        <w:rPr>
          <w:rStyle w:val="StyleUnderline"/>
        </w:rPr>
        <w:t xml:space="preserve">other perspectives on risk </w:t>
      </w:r>
      <w:r w:rsidRPr="0007079B">
        <w:rPr>
          <w:rStyle w:val="StyleUnderline"/>
          <w:highlight w:val="yellow"/>
        </w:rPr>
        <w:t>perception can be gained by examining underlying existential anxieties</w:t>
      </w:r>
      <w:r w:rsidRPr="00CD4E16">
        <w:rPr>
          <w:sz w:val="16"/>
          <w:szCs w:val="16"/>
        </w:rPr>
        <w:t xml:space="preserve">, and existential analysis can provide a link </w:t>
      </w:r>
      <w:r w:rsidRPr="0007079B">
        <w:rPr>
          <w:rStyle w:val="Emphasis"/>
          <w:highlight w:val="yellow"/>
        </w:rPr>
        <w:t>between widely differing risk issues and across very different methodologies</w:t>
      </w:r>
      <w:r w:rsidRPr="00CD4E16">
        <w:rPr>
          <w:sz w:val="16"/>
          <w:szCs w:val="16"/>
        </w:rPr>
        <w:t>. Existential analysis is, of course, only one of a number of theoretical and practical approaches that can be taken towards risks, but it is potentially</w:t>
      </w:r>
      <w:r w:rsidRPr="005A764F">
        <w:rPr>
          <w:sz w:val="12"/>
        </w:rPr>
        <w:t xml:space="preserve"> </w:t>
      </w:r>
      <w:r w:rsidRPr="005A764F">
        <w:rPr>
          <w:rStyle w:val="StyleUnderline"/>
        </w:rPr>
        <w:t xml:space="preserve">capable of </w:t>
      </w:r>
      <w:r w:rsidRPr="005A764F">
        <w:rPr>
          <w:rStyle w:val="Emphasis"/>
        </w:rPr>
        <w:t>transcending the difference between cultures and histories</w:t>
      </w:r>
      <w:r w:rsidRPr="005A764F">
        <w:rPr>
          <w:rStyle w:val="StyleUnderline"/>
        </w:rPr>
        <w:t>.</w:t>
      </w:r>
      <w:r w:rsidRPr="005A764F">
        <w:rPr>
          <w:sz w:val="12"/>
        </w:rPr>
        <w:t xml:space="preserve"> </w:t>
      </w:r>
      <w:r w:rsidRPr="005A764F">
        <w:rPr>
          <w:rStyle w:val="StyleUnderline"/>
        </w:rPr>
        <w:t xml:space="preserve">Whilst the challenges and risks </w:t>
      </w:r>
      <w:r w:rsidRPr="00CD4E16">
        <w:rPr>
          <w:sz w:val="16"/>
          <w:szCs w:val="16"/>
        </w:rPr>
        <w:t xml:space="preserve">posed by living </w:t>
      </w:r>
      <w:r w:rsidRPr="005A764F">
        <w:rPr>
          <w:rStyle w:val="StyleUnderline"/>
        </w:rPr>
        <w:t>today in a techno-logically advanced society are very different from those faced a thousand years ago in the same geographical locations</w:t>
      </w:r>
      <w:r w:rsidRPr="005A764F">
        <w:rPr>
          <w:sz w:val="12"/>
        </w:rPr>
        <w:t xml:space="preserve">, the </w:t>
      </w:r>
      <w:r w:rsidRPr="005A764F">
        <w:rPr>
          <w:rStyle w:val="Emphasis"/>
        </w:rPr>
        <w:t xml:space="preserve">existential anxieties remain the same, as they are a common property of being human, </w:t>
      </w:r>
      <w:r w:rsidRPr="005A764F">
        <w:rPr>
          <w:rStyle w:val="StyleUnderline"/>
        </w:rPr>
        <w:t>although coping strategies may change somewhat</w:t>
      </w:r>
      <w:r w:rsidRPr="00CD4E16">
        <w:rPr>
          <w:sz w:val="16"/>
          <w:szCs w:val="16"/>
        </w:rPr>
        <w:t>. ‘Millenium anxiety’ in 1999 was not so different from that displayed in 999 AD.¶ Further,</w:t>
      </w:r>
      <w:r w:rsidRPr="005A764F">
        <w:rPr>
          <w:sz w:val="12"/>
        </w:rPr>
        <w:t xml:space="preserve"> </w:t>
      </w:r>
      <w:r w:rsidRPr="0007079B">
        <w:rPr>
          <w:rStyle w:val="Emphasis"/>
          <w:highlight w:val="yellow"/>
        </w:rPr>
        <w:t>existential analysis can reflect on the societal challenges posed by ‘modern’ risks as well as the individual adaptations required in order to survive in the 21st century.</w:t>
      </w:r>
      <w:r w:rsidRPr="005A764F">
        <w:rPr>
          <w:sz w:val="12"/>
        </w:rPr>
        <w:t xml:space="preserve"> </w:t>
      </w:r>
      <w:r w:rsidRPr="00CD4E16">
        <w:rPr>
          <w:sz w:val="16"/>
          <w:szCs w:val="16"/>
        </w:rPr>
        <w:t>Giddens (1991) links existential anxiety to loss of trust, and Beck (1999) comments on how the World Risk Society brings people together as well as separating them though the operation of the global political economy. There are winners and losers, but</w:t>
      </w:r>
      <w:r w:rsidRPr="005A764F">
        <w:rPr>
          <w:sz w:val="12"/>
        </w:rPr>
        <w:t xml:space="preserve"> </w:t>
      </w:r>
      <w:r w:rsidRPr="005A764F">
        <w:rPr>
          <w:rStyle w:val="Emphasis"/>
        </w:rPr>
        <w:t xml:space="preserve">all are beginning to play on the same field. </w:t>
      </w:r>
      <w:r w:rsidRPr="00CD4E16">
        <w:rPr>
          <w:sz w:val="16"/>
          <w:szCs w:val="16"/>
        </w:rPr>
        <w:t>Although cross-cultural comparisons are not the focus of this paper, it is worth mentioning that from research conducted in the UK, and also in Greece (Kontogianni et al., 2001), it is possible to see the commonalities between at least these two cultures, as well as the differences. With regard to risks, respondents in the UK generally took a more individualistic ‘personal specialness’ approach, for example, in the research on perceptions of climate change, whilst in Greece respondents still held more belief in the divine order of things. Greek respondents often expressed a belief in θεοπρωνια (theo-pronia), which has no direct English translation, but can be interpreted as meaning that ‘if you do the right thing, God will give you luck’. So, for example, if you fish according to ‘natural laws’, God will make sure the fish don’t run out.……....in general, Greeks favoured the ‘ultimate rescuer’ defense.¶ In terms of the World Risk Society, and individual coping mechanisms, it appears that death anxiety is particularly prevalent when people consider their fears of the unknown and unknowable. The unknown is represented by uncertainties over the future, given the current rate of technological change, and conflicting messages received from the scientists, government and the media about a wide range of risk issues. The unknowable is represented by fear of the complexity of scientific knowledge, and its inaccessibility to lay people, as well as the complex and interwoven nature of many environmental and health risks. With many ‘20th century diseases’, such as allergic and immunocompetence conditions, traditional epidemiological methods of finding a single cause for a single disease fail because the 26 causes are multiple and synergistic, and the conditions ill-defined and variable between individuals.¶ Existential isolation anxiety is characterized by feelings of hopelessness and helplessness in the face of the global political economy, and the striving for ‘community’ or ‘togetherness’ is often founded on making joint protests or opting out of conventional lifestyles and discourses. This can sometimes lead to ‘idealistic tribalism’, which replaces ‘geographical tribalism’ via the sharing and reinforcement of common ideas amongst similar thinking people via the ease of modern day travel and information/communication technologies such as email and the internet. Alienation is often a matter of scale, with individuals feeling powerless in the face of world markets and international agreements. However, modern forms of communication and lifestyles and the social structures they support may themselves be alienating in containing little face-to-face human contact or ‘quality time’. Freedom and responsibility are again often framed in terms of not being subjugated by the global political economy or the discourses it promotes – the modern equivalent of Hiedegger’s impersonal ‘They-Self’. Individuals and groups can choose to opt out, give up, try their best, or carry on regardless – but it is always in opposition to or in collusion with political and economic forces seen as being at a scale beyond the individual’s power to change, and individual action is hence usually framed in terms of personal lifestyle choice to reduce risks, protect the environment or promote social equity.</w:t>
      </w:r>
      <w:r w:rsidRPr="00CD4E16">
        <w:rPr>
          <w:rStyle w:val="StyleUnderline"/>
          <w:sz w:val="16"/>
          <w:szCs w:val="16"/>
          <w:u w:val="none"/>
        </w:rPr>
        <w:t>¶</w:t>
      </w:r>
      <w:r w:rsidRPr="00CD4E16">
        <w:rPr>
          <w:rStyle w:val="StyleUnderline"/>
          <w:sz w:val="16"/>
          <w:szCs w:val="16"/>
        </w:rPr>
        <w:t xml:space="preserve"> </w:t>
      </w:r>
      <w:r w:rsidRPr="00CD4E16">
        <w:rPr>
          <w:sz w:val="16"/>
          <w:szCs w:val="16"/>
        </w:rPr>
        <w:t>Meaninglessness anxiety seems to be a common response in the World Risk Society. Identity and self-esteem are either maintained by small-scale successes, or reliance on being informed and using common sense, but pessimism, crusad-ism, nihilism and vegetativeness are all common responses to technological and environmental risks. Unfortunately, the great increase in information in techno-logical societies has created more confusion and, in the opinion of many people, devalued all information – leading to more reliance on ‘folklore’, lay epidemiology and ‘common sense’ to evaluate uncertain and ill-defined risks. Rebellion against political and institutional structures has often been reduced to stigmatization of particular organizations (such as the privatized water companies, see Langford et al., 1999a; Georgiou et al., 1998) or products (such as GM foods). This atomization of protest increases the sense of meaningless-ness, where one can only hope to achieve something small – and hence potentially meaningless – or else give up hope of things ever being different and merely find a comfortable way to survive the inevitable.¶ In conclusion, this paper has attempted, via theoretical argument, case studies and discussion, to</w:t>
      </w:r>
      <w:r w:rsidRPr="005A764F">
        <w:rPr>
          <w:sz w:val="12"/>
        </w:rPr>
        <w:t xml:space="preserve"> </w:t>
      </w:r>
      <w:r w:rsidRPr="005A764F">
        <w:rPr>
          <w:rStyle w:val="StyleUnderline"/>
        </w:rPr>
        <w:t>present a different analysis of risk perception by individuals within social and political systems</w:t>
      </w:r>
      <w:r w:rsidRPr="005A764F">
        <w:rPr>
          <w:sz w:val="12"/>
        </w:rPr>
        <w:t xml:space="preserve">. </w:t>
      </w:r>
      <w:r w:rsidRPr="0007079B">
        <w:rPr>
          <w:rStyle w:val="Emphasis"/>
          <w:highlight w:val="yellow"/>
        </w:rPr>
        <w:t>Existential issues and anxieties, that are common to being human across space and time</w:t>
      </w:r>
      <w:r w:rsidRPr="00CD4E16">
        <w:rPr>
          <w:sz w:val="16"/>
          <w:szCs w:val="16"/>
        </w:rPr>
        <w:t>, have been explored whilst at the same time examining the relationship between humans and risk in contemporary post-industrial society. One conclusion that can be drawn from this analysis is that the range of individual and social responses to risk are symptomatic of far more global anxieties about the functioning and future of the world in general. Risk issues and conflicts are therefore not merely a product of a risk society, but an integral part of its operation.</w:t>
      </w:r>
      <w:r w:rsidRPr="005A764F">
        <w:rPr>
          <w:sz w:val="12"/>
        </w:rPr>
        <w:t xml:space="preserve"> </w:t>
      </w:r>
      <w:r w:rsidRPr="0007079B">
        <w:rPr>
          <w:rStyle w:val="Emphasis"/>
          <w:highlight w:val="yellow"/>
        </w:rPr>
        <w:t>Only by providing people with a genuine chance to understand, have hope and believe in the possibility of instigating change, can</w:t>
      </w:r>
      <w:r w:rsidRPr="005A764F">
        <w:rPr>
          <w:rStyle w:val="Emphasis"/>
        </w:rPr>
        <w:t xml:space="preserve"> </w:t>
      </w:r>
      <w:r w:rsidRPr="00CD4E16">
        <w:rPr>
          <w:sz w:val="16"/>
          <w:szCs w:val="16"/>
        </w:rPr>
        <w:t>risk managers provide risk communication</w:t>
      </w:r>
      <w:r w:rsidRPr="005A764F">
        <w:rPr>
          <w:sz w:val="12"/>
        </w:rPr>
        <w:t xml:space="preserve"> </w:t>
      </w:r>
      <w:r w:rsidRPr="0007079B">
        <w:rPr>
          <w:rStyle w:val="Emphasis"/>
          <w:highlight w:val="yellow"/>
        </w:rPr>
        <w:t>strategies</w:t>
      </w:r>
      <w:r w:rsidRPr="005A764F">
        <w:rPr>
          <w:sz w:val="12"/>
        </w:rPr>
        <w:t xml:space="preserve"> </w:t>
      </w:r>
      <w:r w:rsidRPr="00CD4E16">
        <w:rPr>
          <w:sz w:val="16"/>
          <w:szCs w:val="16"/>
        </w:rPr>
        <w:t>that</w:t>
      </w:r>
      <w:r w:rsidRPr="005A764F">
        <w:rPr>
          <w:sz w:val="12"/>
        </w:rPr>
        <w:t xml:space="preserve"> </w:t>
      </w:r>
      <w:r w:rsidRPr="0007079B">
        <w:rPr>
          <w:rStyle w:val="Emphasis"/>
          <w:highlight w:val="yellow"/>
        </w:rPr>
        <w:t>actually communicate about risk</w:t>
      </w:r>
      <w:r w:rsidRPr="005A764F">
        <w:rPr>
          <w:sz w:val="12"/>
        </w:rPr>
        <w:t xml:space="preserve">. </w:t>
      </w:r>
      <w:r w:rsidRPr="00CD4E16">
        <w:rPr>
          <w:sz w:val="16"/>
          <w:szCs w:val="16"/>
        </w:rPr>
        <w:t>This is</w:t>
      </w:r>
      <w:r w:rsidRPr="005A764F">
        <w:rPr>
          <w:sz w:val="12"/>
        </w:rPr>
        <w:t xml:space="preserve"> </w:t>
      </w:r>
      <w:r w:rsidRPr="0007079B">
        <w:rPr>
          <w:rStyle w:val="Emphasis"/>
          <w:highlight w:val="yellow"/>
        </w:rPr>
        <w:t>because of the comple</w:t>
      </w:r>
      <w:r w:rsidRPr="005A764F">
        <w:rPr>
          <w:rStyle w:val="Emphasis"/>
        </w:rPr>
        <w:t xml:space="preserve">x and profound </w:t>
      </w:r>
      <w:r w:rsidRPr="0007079B">
        <w:rPr>
          <w:rStyle w:val="Emphasis"/>
          <w:highlight w:val="yellow"/>
        </w:rPr>
        <w:t>role that risk perception plays in structuring identities,</w:t>
      </w:r>
      <w:r w:rsidRPr="005A764F">
        <w:rPr>
          <w:rStyle w:val="Emphasis"/>
        </w:rPr>
        <w:t xml:space="preserve"> </w:t>
      </w:r>
      <w:r w:rsidRPr="0007079B">
        <w:rPr>
          <w:rStyle w:val="Emphasis"/>
          <w:highlight w:val="yellow"/>
        </w:rPr>
        <w:t>defining discourses and bringing order</w:t>
      </w:r>
      <w:r w:rsidRPr="005A764F">
        <w:rPr>
          <w:rStyle w:val="Emphasis"/>
        </w:rPr>
        <w:t xml:space="preserve"> and sense </w:t>
      </w:r>
      <w:r w:rsidRPr="0007079B">
        <w:rPr>
          <w:rStyle w:val="Emphasis"/>
          <w:highlight w:val="yellow"/>
        </w:rPr>
        <w:t>to the world. Otherwise, fear of the unknown</w:t>
      </w:r>
      <w:r w:rsidRPr="005A764F">
        <w:rPr>
          <w:rStyle w:val="Emphasis"/>
        </w:rPr>
        <w:t xml:space="preserve">, alienation, helplessness and reactions to these states of mind </w:t>
      </w:r>
      <w:r w:rsidRPr="0007079B">
        <w:rPr>
          <w:rStyle w:val="Emphasis"/>
          <w:highlight w:val="yellow"/>
        </w:rPr>
        <w:t>will always win the day.</w:t>
      </w:r>
    </w:p>
    <w:p w14:paraId="085BA61F" w14:textId="77777777" w:rsidR="0074139C" w:rsidRPr="005A764F" w:rsidRDefault="0074139C" w:rsidP="0074139C">
      <w:pPr>
        <w:pStyle w:val="cardtext"/>
        <w:ind w:left="0"/>
        <w:rPr>
          <w:rStyle w:val="Emphasis"/>
        </w:rPr>
      </w:pPr>
    </w:p>
    <w:p w14:paraId="3F009D26" w14:textId="77777777" w:rsidR="0074139C" w:rsidRPr="005A764F" w:rsidRDefault="0074139C" w:rsidP="0074139C"/>
    <w:p w14:paraId="159982E3" w14:textId="77777777" w:rsidR="0074139C" w:rsidRPr="005A764F" w:rsidRDefault="0074139C" w:rsidP="0074139C">
      <w:pPr>
        <w:pStyle w:val="Heading4"/>
        <w:rPr>
          <w:rFonts w:cs="Times New Roman"/>
        </w:rPr>
      </w:pPr>
      <w:r>
        <w:rPr>
          <w:rFonts w:cs="Times New Roman"/>
        </w:rPr>
        <w:t>Probabi</w:t>
      </w:r>
      <w:r w:rsidRPr="005A764F">
        <w:rPr>
          <w:rFonts w:cs="Times New Roman"/>
        </w:rPr>
        <w:t xml:space="preserve">lism fails to adequately account for extreme events </w:t>
      </w:r>
      <w:r>
        <w:rPr>
          <w:rFonts w:cs="Times New Roman"/>
        </w:rPr>
        <w:t>—</w:t>
      </w:r>
      <w:r w:rsidRPr="005A764F">
        <w:rPr>
          <w:rFonts w:cs="Times New Roman"/>
        </w:rPr>
        <w:t xml:space="preserve"> </w:t>
      </w:r>
      <w:r>
        <w:rPr>
          <w:rFonts w:cs="Times New Roman"/>
        </w:rPr>
        <w:t>decision making needs to be more flexible</w:t>
      </w:r>
      <w:r w:rsidRPr="005A764F">
        <w:rPr>
          <w:rFonts w:cs="Times New Roman"/>
        </w:rPr>
        <w:t xml:space="preserve"> for preventing worst case scenarios</w:t>
      </w:r>
      <w:r>
        <w:rPr>
          <w:rFonts w:cs="Times New Roman"/>
        </w:rPr>
        <w:t xml:space="preserve">, </w:t>
      </w:r>
      <w:r w:rsidRPr="0016734A">
        <w:rPr>
          <w:rFonts w:cs="Times New Roman"/>
          <w:u w:val="single"/>
        </w:rPr>
        <w:t>which have been increasing in frequency</w:t>
      </w:r>
      <w:r>
        <w:rPr>
          <w:rFonts w:cs="Times New Roman"/>
        </w:rPr>
        <w:t>.</w:t>
      </w:r>
    </w:p>
    <w:p w14:paraId="3D3F0E44" w14:textId="77777777" w:rsidR="0074139C" w:rsidRPr="00174356" w:rsidRDefault="0074139C" w:rsidP="0074139C">
      <w:pPr>
        <w:rPr>
          <w:rStyle w:val="StyleUnderline"/>
          <w:u w:val="none"/>
        </w:rPr>
      </w:pPr>
      <w:r w:rsidRPr="0048343D">
        <w:rPr>
          <w:rStyle w:val="Style13ptBold"/>
        </w:rPr>
        <w:t>Clark</w:t>
      </w:r>
      <w:r>
        <w:rPr>
          <w:rStyle w:val="Style13ptBold"/>
        </w:rPr>
        <w:t>e</w:t>
      </w:r>
      <w:r w:rsidRPr="0048343D">
        <w:rPr>
          <w:rStyle w:val="Style13ptBold"/>
        </w:rPr>
        <w:t xml:space="preserve">, </w:t>
      </w:r>
      <w:r>
        <w:rPr>
          <w:rStyle w:val="Style13ptBold"/>
        </w:rPr>
        <w:t>7</w:t>
      </w:r>
      <w:r>
        <w:t xml:space="preserve"> [Lee Clarke, Professor of Sociology at Rutgers University, 2007 (“</w:t>
      </w:r>
      <w:r w:rsidRPr="005A764F">
        <w:t>Thinking Possibilistically in a Probabalistic World</w:t>
      </w:r>
      <w:r>
        <w:t>,” December, Available Online at http://leeclarke.com/docs/clarke%20thinking%20possibilistically%20-%20Significance.pdf)]</w:t>
      </w:r>
    </w:p>
    <w:p w14:paraId="37130B57" w14:textId="77777777" w:rsidR="0074139C" w:rsidRPr="005A764F" w:rsidRDefault="0074139C" w:rsidP="0074139C">
      <w:pPr>
        <w:rPr>
          <w:sz w:val="14"/>
        </w:rPr>
      </w:pPr>
      <w:r w:rsidRPr="005A764F">
        <w:rPr>
          <w:rStyle w:val="StyleUnderline"/>
        </w:rPr>
        <w:t xml:space="preserve">Disastrous </w:t>
      </w:r>
      <w:r w:rsidRPr="0016734A">
        <w:rPr>
          <w:rStyle w:val="StyleUnderline"/>
          <w:highlight w:val="yellow"/>
        </w:rPr>
        <w:t xml:space="preserve">extreme events are </w:t>
      </w:r>
      <w:r w:rsidRPr="0016734A">
        <w:rPr>
          <w:rStyle w:val="Emphasis"/>
          <w:highlight w:val="yellow"/>
        </w:rPr>
        <w:t>increasing in frequency</w:t>
      </w:r>
      <w:r w:rsidRPr="0016734A">
        <w:rPr>
          <w:rStyle w:val="StyleUnderline"/>
          <w:highlight w:val="yellow"/>
        </w:rPr>
        <w:t xml:space="preserve"> and in their consequences</w:t>
      </w:r>
      <w:r w:rsidRPr="005A764F">
        <w:rPr>
          <w:sz w:val="14"/>
        </w:rPr>
        <w:t xml:space="preserve">, in modern times at least, </w:t>
      </w:r>
      <w:r w:rsidRPr="0016734A">
        <w:rPr>
          <w:rStyle w:val="StyleUnderline"/>
          <w:highlight w:val="yellow"/>
        </w:rPr>
        <w:t>but we are poorly prepared to deal with them</w:t>
      </w:r>
      <w:r w:rsidRPr="005A764F">
        <w:rPr>
          <w:sz w:val="14"/>
        </w:rPr>
        <w:t xml:space="preserve">. </w:t>
      </w:r>
      <w:r w:rsidRPr="00174356">
        <w:rPr>
          <w:sz w:val="16"/>
          <w:szCs w:val="16"/>
        </w:rPr>
        <w:t>We are poorly prepared</w:t>
      </w:r>
      <w:r w:rsidRPr="005A764F">
        <w:rPr>
          <w:sz w:val="14"/>
        </w:rPr>
        <w:t xml:space="preserve"> </w:t>
      </w:r>
      <w:r w:rsidRPr="005A764F">
        <w:rPr>
          <w:rStyle w:val="StyleUnderline"/>
        </w:rPr>
        <w:t>organisationally and</w:t>
      </w:r>
      <w:r w:rsidRPr="005A764F">
        <w:rPr>
          <w:sz w:val="14"/>
        </w:rPr>
        <w:t xml:space="preserve"> </w:t>
      </w:r>
      <w:r w:rsidRPr="00174356">
        <w:rPr>
          <w:sz w:val="16"/>
          <w:szCs w:val="16"/>
        </w:rPr>
        <w:t>we are poorly prepared</w:t>
      </w:r>
      <w:r w:rsidRPr="005A764F">
        <w:rPr>
          <w:sz w:val="14"/>
        </w:rPr>
        <w:t xml:space="preserve"> </w:t>
      </w:r>
      <w:r w:rsidRPr="005A764F">
        <w:rPr>
          <w:rStyle w:val="StyleUnderline"/>
        </w:rPr>
        <w:t>cognitively</w:t>
      </w:r>
      <w:r w:rsidRPr="005A764F">
        <w:rPr>
          <w:sz w:val="14"/>
        </w:rPr>
        <w:t xml:space="preserve">. </w:t>
      </w:r>
      <w:r w:rsidRPr="0016734A">
        <w:rPr>
          <w:rStyle w:val="StyleUnderline"/>
          <w:highlight w:val="yellow"/>
        </w:rPr>
        <w:t>Consider</w:t>
      </w:r>
      <w:r w:rsidRPr="005A764F">
        <w:rPr>
          <w:sz w:val="14"/>
        </w:rPr>
        <w:t xml:space="preserve"> </w:t>
      </w:r>
      <w:r w:rsidRPr="005A764F">
        <w:rPr>
          <w:rStyle w:val="StyleUnderline"/>
        </w:rPr>
        <w:t>how</w:t>
      </w:r>
      <w:r w:rsidRPr="005A764F">
        <w:rPr>
          <w:sz w:val="14"/>
        </w:rPr>
        <w:t xml:space="preserve"> </w:t>
      </w:r>
      <w:r w:rsidRPr="005A764F">
        <w:rPr>
          <w:rStyle w:val="StyleUnderline"/>
        </w:rPr>
        <w:t>the US government</w:t>
      </w:r>
      <w:r w:rsidRPr="005A764F">
        <w:rPr>
          <w:sz w:val="14"/>
        </w:rPr>
        <w:t xml:space="preserve">, </w:t>
      </w:r>
      <w:r w:rsidRPr="00174356">
        <w:rPr>
          <w:sz w:val="16"/>
          <w:szCs w:val="16"/>
        </w:rPr>
        <w:t>or at least parts of it</w:t>
      </w:r>
      <w:r w:rsidRPr="005A764F">
        <w:rPr>
          <w:sz w:val="14"/>
        </w:rPr>
        <w:t xml:space="preserve">, </w:t>
      </w:r>
      <w:r w:rsidRPr="005A764F">
        <w:rPr>
          <w:rStyle w:val="StyleUnderline"/>
        </w:rPr>
        <w:t>failed to respond to</w:t>
      </w:r>
      <w:r w:rsidRPr="005A764F">
        <w:rPr>
          <w:sz w:val="14"/>
        </w:rPr>
        <w:t xml:space="preserve"> </w:t>
      </w:r>
      <w:r w:rsidRPr="00174356">
        <w:rPr>
          <w:sz w:val="16"/>
          <w:szCs w:val="16"/>
        </w:rPr>
        <w:t>hurricane</w:t>
      </w:r>
      <w:r w:rsidRPr="005A764F">
        <w:rPr>
          <w:sz w:val="14"/>
        </w:rPr>
        <w:t xml:space="preserve"> </w:t>
      </w:r>
      <w:r w:rsidRPr="0016734A">
        <w:rPr>
          <w:rStyle w:val="StyleUnderline"/>
          <w:highlight w:val="yellow"/>
        </w:rPr>
        <w:t>Katrina</w:t>
      </w:r>
      <w:r w:rsidRPr="005A764F">
        <w:rPr>
          <w:rStyle w:val="StyleUnderline"/>
        </w:rPr>
        <w:t xml:space="preserve"> </w:t>
      </w:r>
      <w:r w:rsidRPr="0016734A">
        <w:rPr>
          <w:rStyle w:val="StyleUnderline"/>
          <w:highlight w:val="yellow"/>
        </w:rPr>
        <w:t>or</w:t>
      </w:r>
      <w:r w:rsidRPr="005A764F">
        <w:rPr>
          <w:sz w:val="14"/>
        </w:rPr>
        <w:t xml:space="preserve"> </w:t>
      </w:r>
      <w:r w:rsidRPr="00174356">
        <w:rPr>
          <w:sz w:val="16"/>
          <w:szCs w:val="16"/>
        </w:rPr>
        <w:t>to</w:t>
      </w:r>
      <w:r w:rsidRPr="005A764F">
        <w:rPr>
          <w:sz w:val="14"/>
        </w:rPr>
        <w:t xml:space="preserve"> </w:t>
      </w:r>
      <w:r w:rsidRPr="005A764F">
        <w:rPr>
          <w:rStyle w:val="StyleUnderline"/>
        </w:rPr>
        <w:t>prevent</w:t>
      </w:r>
      <w:r w:rsidRPr="005A764F">
        <w:rPr>
          <w:sz w:val="14"/>
        </w:rPr>
        <w:t xml:space="preserve"> </w:t>
      </w:r>
      <w:r w:rsidRPr="00174356">
        <w:rPr>
          <w:sz w:val="16"/>
          <w:szCs w:val="16"/>
        </w:rPr>
        <w:t>even some of the disastrous events of</w:t>
      </w:r>
      <w:r w:rsidRPr="005A764F">
        <w:rPr>
          <w:sz w:val="14"/>
        </w:rPr>
        <w:t xml:space="preserve"> </w:t>
      </w:r>
      <w:r w:rsidRPr="0016734A">
        <w:rPr>
          <w:rStyle w:val="StyleUnderline"/>
          <w:highlight w:val="yellow"/>
        </w:rPr>
        <w:t>9/11</w:t>
      </w:r>
      <w:r w:rsidRPr="005A764F">
        <w:rPr>
          <w:rStyle w:val="StyleUnderline"/>
        </w:rPr>
        <w:t>.</w:t>
      </w:r>
      <w:r w:rsidRPr="005A764F">
        <w:rPr>
          <w:sz w:val="14"/>
        </w:rPr>
        <w:t xml:space="preserve"> </w:t>
      </w:r>
      <w:r w:rsidRPr="00174356">
        <w:rPr>
          <w:sz w:val="16"/>
          <w:szCs w:val="16"/>
        </w:rPr>
        <w:t>The problem in those cases—and many others could be recounted with ease—was not ignorance or lack of resources. Rather the problem was that bureaucratic organisations are best suited to responding to routine problems. They are not good at dealing with the unusual. Similarly, but more generally, we need a vocabulary that allows us to talk sensibly about extremes.</w:t>
      </w:r>
      <w:r w:rsidRPr="005A764F">
        <w:rPr>
          <w:sz w:val="14"/>
        </w:rPr>
        <w:t xml:space="preserve"> </w:t>
      </w:r>
      <w:r w:rsidRPr="0016734A">
        <w:rPr>
          <w:rStyle w:val="Emphasis"/>
          <w:highlight w:val="yellow"/>
        </w:rPr>
        <w:t>Such phenomena</w:t>
      </w:r>
      <w:r w:rsidRPr="005A764F">
        <w:rPr>
          <w:sz w:val="14"/>
        </w:rPr>
        <w:t>—</w:t>
      </w:r>
      <w:r w:rsidRPr="00174356">
        <w:rPr>
          <w:sz w:val="16"/>
          <w:szCs w:val="16"/>
        </w:rPr>
        <w:t>commercial</w:t>
      </w:r>
      <w:r w:rsidRPr="005A764F">
        <w:rPr>
          <w:sz w:val="14"/>
        </w:rPr>
        <w:t xml:space="preserve"> </w:t>
      </w:r>
      <w:r w:rsidRPr="0016734A">
        <w:rPr>
          <w:rStyle w:val="StyleUnderline"/>
          <w:highlight w:val="yellow"/>
        </w:rPr>
        <w:t>aeroplane crashes</w:t>
      </w:r>
      <w:r w:rsidRPr="0016734A">
        <w:rPr>
          <w:sz w:val="14"/>
          <w:highlight w:val="yellow"/>
        </w:rPr>
        <w:t>,</w:t>
      </w:r>
      <w:r w:rsidRPr="005A764F">
        <w:rPr>
          <w:sz w:val="14"/>
        </w:rPr>
        <w:t xml:space="preserve"> </w:t>
      </w:r>
      <w:r w:rsidRPr="005A764F">
        <w:rPr>
          <w:rStyle w:val="StyleUnderline"/>
        </w:rPr>
        <w:t>tornadoes</w:t>
      </w:r>
      <w:r w:rsidRPr="005A764F">
        <w:rPr>
          <w:sz w:val="14"/>
        </w:rPr>
        <w:t xml:space="preserve"> in London, </w:t>
      </w:r>
      <w:r w:rsidRPr="0016734A">
        <w:rPr>
          <w:rStyle w:val="StyleUnderline"/>
          <w:highlight w:val="yellow"/>
        </w:rPr>
        <w:t>a nuclear explosion</w:t>
      </w:r>
      <w:r w:rsidRPr="005A764F">
        <w:rPr>
          <w:sz w:val="14"/>
        </w:rPr>
        <w:t xml:space="preserve"> </w:t>
      </w:r>
      <w:r w:rsidRPr="0016734A">
        <w:rPr>
          <w:sz w:val="16"/>
          <w:szCs w:val="16"/>
        </w:rPr>
        <w:t>in Paris</w:t>
      </w:r>
      <w:r w:rsidRPr="005A764F">
        <w:rPr>
          <w:sz w:val="14"/>
        </w:rPr>
        <w:t>—</w:t>
      </w:r>
      <w:r w:rsidRPr="0016734A">
        <w:rPr>
          <w:rStyle w:val="StyleUnderline"/>
          <w:highlight w:val="yellow"/>
        </w:rPr>
        <w:t>are</w:t>
      </w:r>
      <w:r w:rsidRPr="005A764F">
        <w:rPr>
          <w:sz w:val="14"/>
        </w:rPr>
        <w:t xml:space="preserve">, </w:t>
      </w:r>
      <w:r w:rsidRPr="0016734A">
        <w:rPr>
          <w:sz w:val="16"/>
          <w:szCs w:val="16"/>
        </w:rPr>
        <w:t>after all,</w:t>
      </w:r>
      <w:r w:rsidRPr="005A764F">
        <w:rPr>
          <w:sz w:val="14"/>
        </w:rPr>
        <w:t xml:space="preserve"> </w:t>
      </w:r>
      <w:r w:rsidRPr="0016734A">
        <w:rPr>
          <w:rStyle w:val="StyleUnderline"/>
          <w:highlight w:val="yellow"/>
        </w:rPr>
        <w:t>rare</w:t>
      </w:r>
      <w:r w:rsidRPr="005A764F">
        <w:rPr>
          <w:rStyle w:val="StyleUnderline"/>
        </w:rPr>
        <w:t xml:space="preserve"> oddities, unfamiliar challenges to individuals and organisations</w:t>
      </w:r>
      <w:r w:rsidRPr="005A764F">
        <w:rPr>
          <w:sz w:val="14"/>
        </w:rPr>
        <w:t xml:space="preserve"> alike. </w:t>
      </w:r>
      <w:r w:rsidRPr="005A764F">
        <w:rPr>
          <w:rStyle w:val="StyleUnderline"/>
        </w:rPr>
        <w:t>Statistically, we might say they are out near the fourth or fifth standard deviation from the mean</w:t>
      </w:r>
      <w:r w:rsidRPr="0016734A">
        <w:rPr>
          <w:sz w:val="16"/>
          <w:szCs w:val="16"/>
        </w:rPr>
        <w:t>, although it must be said that trying to imagine a “mean” for such outsized events may make little sense. A normal or Gaussian curve does not exist for category 5 hurricanes (called typhoons in the Northern Pacific Ocean, west of the dateline</w:t>
      </w:r>
      <w:r w:rsidRPr="0016734A">
        <w:rPr>
          <w:sz w:val="16"/>
          <w:szCs w:val="16"/>
          <w:highlight w:val="yellow"/>
        </w:rPr>
        <w:t>),</w:t>
      </w:r>
      <w:r w:rsidRPr="0016734A">
        <w:rPr>
          <w:sz w:val="14"/>
          <w:highlight w:val="yellow"/>
        </w:rPr>
        <w:t xml:space="preserve"> </w:t>
      </w:r>
      <w:r w:rsidRPr="0016734A">
        <w:rPr>
          <w:rStyle w:val="StyleUnderline"/>
          <w:highlight w:val="yellow"/>
        </w:rPr>
        <w:t>but we still need a way to think about them</w:t>
      </w:r>
      <w:r w:rsidRPr="005A764F">
        <w:rPr>
          <w:rStyle w:val="StyleUnderline"/>
        </w:rPr>
        <w:t xml:space="preserve">. </w:t>
      </w:r>
      <w:r w:rsidRPr="0016734A">
        <w:rPr>
          <w:sz w:val="16"/>
          <w:szCs w:val="16"/>
        </w:rPr>
        <w:t>One reason</w:t>
      </w:r>
      <w:r w:rsidRPr="005A764F">
        <w:rPr>
          <w:sz w:val="14"/>
        </w:rPr>
        <w:t xml:space="preserve"> </w:t>
      </w:r>
      <w:r w:rsidRPr="005A764F">
        <w:rPr>
          <w:rStyle w:val="StyleUnderline"/>
        </w:rPr>
        <w:t>we lack the cognitive tools necessary to make sense of extreme events is that people cannot live on the knife edge of disaster all the time—it is too frightening</w:t>
      </w:r>
      <w:r w:rsidRPr="005A764F">
        <w:rPr>
          <w:sz w:val="14"/>
        </w:rPr>
        <w:t xml:space="preserve">, </w:t>
      </w:r>
      <w:r w:rsidRPr="0016734A">
        <w:rPr>
          <w:sz w:val="16"/>
          <w:szCs w:val="16"/>
        </w:rPr>
        <w:t>too exciting. Most of daily life must be fairly boring: it is human nature to assume that today is going to be just like yesterday, because most days are like that. True</w:t>
      </w:r>
      <w:r w:rsidRPr="005A764F">
        <w:rPr>
          <w:sz w:val="14"/>
        </w:rPr>
        <w:t xml:space="preserve">, </w:t>
      </w:r>
      <w:r w:rsidRPr="005A764F">
        <w:rPr>
          <w:rStyle w:val="StyleUnderline"/>
        </w:rPr>
        <w:t>there are individuals and organisations whose expertise is explicitly in dealing with non-standard conditions</w:t>
      </w:r>
      <w:r w:rsidRPr="0016734A">
        <w:rPr>
          <w:sz w:val="16"/>
          <w:szCs w:val="16"/>
        </w:rPr>
        <w:t>—trauma surgeons, smoke jumpers (who parachute in to fight forest fi res) or special terrorist units within MI5, for example—</w:t>
      </w:r>
      <w:r w:rsidRPr="005A764F">
        <w:rPr>
          <w:rStyle w:val="StyleUnderline"/>
        </w:rPr>
        <w:t>but these are rare</w:t>
      </w:r>
      <w:r w:rsidRPr="005A764F">
        <w:rPr>
          <w:sz w:val="14"/>
        </w:rPr>
        <w:t xml:space="preserve">. </w:t>
      </w:r>
      <w:r w:rsidRPr="0016734A">
        <w:rPr>
          <w:rStyle w:val="StyleUnderline"/>
          <w:highlight w:val="yellow"/>
        </w:rPr>
        <w:t>Our favoured tool for understanding</w:t>
      </w:r>
      <w:r w:rsidRPr="005A764F">
        <w:rPr>
          <w:rStyle w:val="StyleUnderline"/>
        </w:rPr>
        <w:t xml:space="preserve"> aggregations of </w:t>
      </w:r>
      <w:r w:rsidRPr="0016734A">
        <w:rPr>
          <w:rStyle w:val="StyleUnderline"/>
          <w:highlight w:val="yellow"/>
        </w:rPr>
        <w:t>events</w:t>
      </w:r>
      <w:r w:rsidRPr="005A764F">
        <w:rPr>
          <w:rStyle w:val="StyleUnderline"/>
        </w:rPr>
        <w:t xml:space="preserve">, </w:t>
      </w:r>
      <w:r w:rsidRPr="005A764F">
        <w:rPr>
          <w:rStyle w:val="Emphasis"/>
        </w:rPr>
        <w:t xml:space="preserve">probability theory, </w:t>
      </w:r>
      <w:r w:rsidRPr="0016734A">
        <w:rPr>
          <w:rStyle w:val="Emphasis"/>
          <w:highlight w:val="yellow"/>
        </w:rPr>
        <w:t>has insufficient flexibility</w:t>
      </w:r>
      <w:r w:rsidRPr="005A764F">
        <w:rPr>
          <w:rStyle w:val="Emphasis"/>
        </w:rPr>
        <w:t xml:space="preserve"> for extreme events</w:t>
      </w:r>
      <w:r w:rsidRPr="005A764F">
        <w:rPr>
          <w:sz w:val="14"/>
        </w:rPr>
        <w:t xml:space="preserve">; </w:t>
      </w:r>
      <w:r w:rsidRPr="0016734A">
        <w:rPr>
          <w:sz w:val="16"/>
          <w:szCs w:val="16"/>
        </w:rPr>
        <w:t>indeed</w:t>
      </w:r>
      <w:r w:rsidRPr="0016734A">
        <w:rPr>
          <w:sz w:val="14"/>
          <w:highlight w:val="yellow"/>
        </w:rPr>
        <w:t xml:space="preserve">, </w:t>
      </w:r>
      <w:r w:rsidRPr="0016734A">
        <w:rPr>
          <w:rStyle w:val="Emphasis"/>
          <w:highlight w:val="yellow"/>
        </w:rPr>
        <w:t>it is often quite misleading</w:t>
      </w:r>
      <w:r w:rsidRPr="005A764F">
        <w:rPr>
          <w:sz w:val="14"/>
        </w:rPr>
        <w:t xml:space="preserve">. Yet, </w:t>
      </w:r>
      <w:r w:rsidRPr="005A764F">
        <w:rPr>
          <w:rStyle w:val="StyleUnderline"/>
        </w:rPr>
        <w:t xml:space="preserve">over the past 200–300 years </w:t>
      </w:r>
      <w:r w:rsidRPr="0016734A">
        <w:rPr>
          <w:rStyle w:val="StyleUnderline"/>
          <w:highlight w:val="yellow"/>
        </w:rPr>
        <w:t>we have come to equate thinking probabilistically with thinking rationally</w:t>
      </w:r>
      <w:r w:rsidRPr="005A764F">
        <w:rPr>
          <w:rStyle w:val="StyleUnderline"/>
        </w:rPr>
        <w:t>. This happens in academic fields</w:t>
      </w:r>
      <w:r w:rsidRPr="005A764F">
        <w:rPr>
          <w:sz w:val="14"/>
        </w:rPr>
        <w:t xml:space="preserve"> </w:t>
      </w:r>
      <w:r w:rsidRPr="0016734A">
        <w:rPr>
          <w:sz w:val="16"/>
          <w:szCs w:val="16"/>
        </w:rPr>
        <w:t xml:space="preserve">(most obviously in economics) </w:t>
      </w:r>
      <w:r w:rsidRPr="005A764F">
        <w:rPr>
          <w:rStyle w:val="StyleUnderline"/>
        </w:rPr>
        <w:t xml:space="preserve">and </w:t>
      </w:r>
      <w:r w:rsidRPr="0016734A">
        <w:rPr>
          <w:rStyle w:val="StyleUnderline"/>
          <w:highlight w:val="yellow"/>
        </w:rPr>
        <w:t>in policy arguments</w:t>
      </w:r>
      <w:r w:rsidRPr="005A764F">
        <w:rPr>
          <w:sz w:val="14"/>
        </w:rPr>
        <w:t xml:space="preserve"> </w:t>
      </w:r>
      <w:r w:rsidRPr="0016734A">
        <w:rPr>
          <w:sz w:val="16"/>
          <w:szCs w:val="16"/>
        </w:rPr>
        <w:t>(e.g. about how to allocate money for regulation or terrorist threats). The great thinkers in the history of probability, Quetelet and Johann Bernoulli, for example, struggled to conceptualise sampling, populations, normal curves, regression to the mean and so on. Their efforts led to wondrous advancements in thinking about causes and effects as matters of likelihood and contingency, rather than mystical forces that were (and are) unavailable for scientific inquiry. And</w:t>
      </w:r>
      <w:r w:rsidRPr="005A764F">
        <w:rPr>
          <w:sz w:val="14"/>
        </w:rPr>
        <w:t xml:space="preserve"> </w:t>
      </w:r>
      <w:r w:rsidRPr="005A764F">
        <w:rPr>
          <w:rStyle w:val="StyleUnderline"/>
        </w:rPr>
        <w:t>probabilism</w:t>
      </w:r>
      <w:r w:rsidRPr="005A764F">
        <w:rPr>
          <w:sz w:val="14"/>
        </w:rPr>
        <w:t xml:space="preserve">, </w:t>
      </w:r>
      <w:r w:rsidRPr="0016734A">
        <w:rPr>
          <w:sz w:val="16"/>
          <w:szCs w:val="16"/>
        </w:rPr>
        <w:t>as an approach to the future,</w:t>
      </w:r>
      <w:r w:rsidRPr="005A764F">
        <w:rPr>
          <w:sz w:val="14"/>
        </w:rPr>
        <w:t xml:space="preserve"> </w:t>
      </w:r>
      <w:r w:rsidRPr="005A764F">
        <w:rPr>
          <w:rStyle w:val="StyleUnderline"/>
        </w:rPr>
        <w:t xml:space="preserve">clearly aids decision making and otherwise helps us get through the day. </w:t>
      </w:r>
      <w:r w:rsidRPr="005A764F">
        <w:rPr>
          <w:rStyle w:val="Emphasis"/>
        </w:rPr>
        <w:t>But it is not enough to help us understand extreme events</w:t>
      </w:r>
      <w:r w:rsidRPr="005A764F">
        <w:rPr>
          <w:sz w:val="14"/>
        </w:rPr>
        <w:t xml:space="preserve">. </w:t>
      </w:r>
      <w:r w:rsidRPr="0016734A">
        <w:rPr>
          <w:sz w:val="16"/>
          <w:szCs w:val="16"/>
        </w:rPr>
        <w:t>Consider the strange case of Pascal’s wager, which is sometimes held to be the first time that probability was used in a fairly formal way to make an important decision. Cross-classifying the proposition that God exists (or not) and belief in God (or not), the wager leads to the inarguable conclusion that the best bet is to believe in God. If a believer errs, she has only wasted time, but if a nonbeliever errs he faces, it is said, the probability of eternal damnation. In fact, the classical interpretation of Pascal’s calculus is only partially correct. The bet that God exists is a sensible one to take because of the consequences of being wrong. Pascal’s wager is not about the likelihood of being right or wrong, it is about burning in hell. Possibilistic thinking Pascal’s recommendation is an example of</w:t>
      </w:r>
      <w:r w:rsidRPr="005A764F">
        <w:rPr>
          <w:sz w:val="14"/>
        </w:rPr>
        <w:t xml:space="preserve"> “</w:t>
      </w:r>
      <w:r w:rsidRPr="0016734A">
        <w:rPr>
          <w:rStyle w:val="StyleUnderline"/>
          <w:highlight w:val="yellow"/>
        </w:rPr>
        <w:t>possibilistic thinking</w:t>
      </w:r>
      <w:r w:rsidRPr="0016734A">
        <w:rPr>
          <w:sz w:val="16"/>
          <w:szCs w:val="16"/>
        </w:rPr>
        <w:t xml:space="preserve">”, and it </w:t>
      </w:r>
      <w:r w:rsidRPr="0016734A">
        <w:rPr>
          <w:rStyle w:val="StyleUnderline"/>
          <w:highlight w:val="yellow"/>
        </w:rPr>
        <w:t>suggests a</w:t>
      </w:r>
      <w:r w:rsidRPr="005A764F">
        <w:rPr>
          <w:sz w:val="14"/>
        </w:rPr>
        <w:t xml:space="preserve"> </w:t>
      </w:r>
      <w:r w:rsidRPr="0016734A">
        <w:rPr>
          <w:sz w:val="16"/>
          <w:szCs w:val="16"/>
        </w:rPr>
        <w:t xml:space="preserve">new approach, a </w:t>
      </w:r>
      <w:r w:rsidRPr="0016734A">
        <w:rPr>
          <w:rStyle w:val="StyleUnderline"/>
          <w:highlight w:val="yellow"/>
        </w:rPr>
        <w:t>new way of talking about the future</w:t>
      </w:r>
      <w:r w:rsidRPr="005A764F">
        <w:rPr>
          <w:sz w:val="14"/>
        </w:rPr>
        <w:t xml:space="preserve">. </w:t>
      </w:r>
      <w:r w:rsidRPr="005A764F">
        <w:rPr>
          <w:rStyle w:val="StyleUnderline"/>
        </w:rPr>
        <w:t xml:space="preserve">Possibilistic thinking draws our attention to the consequences of events in a more emphatic </w:t>
      </w:r>
      <w:r w:rsidRPr="0016734A">
        <w:rPr>
          <w:rStyle w:val="StyleUnderline"/>
          <w:sz w:val="16"/>
          <w:szCs w:val="16"/>
        </w:rPr>
        <w:t>way</w:t>
      </w:r>
      <w:r w:rsidRPr="0016734A">
        <w:rPr>
          <w:sz w:val="16"/>
          <w:szCs w:val="16"/>
        </w:rPr>
        <w:t xml:space="preserve"> than does probabilistic thinking</w:t>
      </w:r>
      <w:r w:rsidRPr="005A764F">
        <w:rPr>
          <w:sz w:val="14"/>
        </w:rPr>
        <w:t xml:space="preserve">. </w:t>
      </w:r>
      <w:r w:rsidRPr="005A764F">
        <w:rPr>
          <w:rStyle w:val="StyleUnderline"/>
        </w:rPr>
        <w:t xml:space="preserve">Probability theory is often </w:t>
      </w:r>
      <w:r w:rsidRPr="005A764F">
        <w:rPr>
          <w:rStyle w:val="Emphasis"/>
        </w:rPr>
        <w:t>too sensitive to the extremely low likelihoods of rare events, and might even counsel that we not worry too much</w:t>
      </w:r>
      <w:r w:rsidRPr="005A764F">
        <w:rPr>
          <w:sz w:val="14"/>
        </w:rPr>
        <w:t xml:space="preserve"> </w:t>
      </w:r>
      <w:r w:rsidRPr="0016734A">
        <w:rPr>
          <w:sz w:val="16"/>
          <w:szCs w:val="16"/>
        </w:rPr>
        <w:t xml:space="preserve">about chlorine rail cars trundling through London, because the likelihood of an unplanned release (either by accident or by terrorist) is low. </w:t>
      </w:r>
      <w:r w:rsidRPr="005A764F">
        <w:rPr>
          <w:rStyle w:val="StyleUnderline"/>
        </w:rPr>
        <w:t>Possibilistic thinking</w:t>
      </w:r>
      <w:r w:rsidRPr="005A764F">
        <w:rPr>
          <w:sz w:val="14"/>
        </w:rPr>
        <w:t xml:space="preserve">, </w:t>
      </w:r>
      <w:r w:rsidRPr="0016734A">
        <w:rPr>
          <w:sz w:val="16"/>
          <w:szCs w:val="16"/>
        </w:rPr>
        <w:t>however</w:t>
      </w:r>
      <w:r w:rsidRPr="005A764F">
        <w:rPr>
          <w:sz w:val="14"/>
        </w:rPr>
        <w:t xml:space="preserve">, </w:t>
      </w:r>
      <w:r w:rsidRPr="005A764F">
        <w:rPr>
          <w:rStyle w:val="StyleUnderline"/>
        </w:rPr>
        <w:t>leads us to wonder, “</w:t>
      </w:r>
      <w:r w:rsidRPr="005A764F">
        <w:rPr>
          <w:rStyle w:val="Emphasis"/>
        </w:rPr>
        <w:t>yes, but what if</w:t>
      </w:r>
      <w:r w:rsidRPr="005A764F">
        <w:rPr>
          <w:sz w:val="14"/>
        </w:rPr>
        <w:t xml:space="preserve"> </w:t>
      </w:r>
      <w:r w:rsidRPr="0016734A">
        <w:rPr>
          <w:sz w:val="16"/>
          <w:szCs w:val="16"/>
        </w:rPr>
        <w:t>the trains have a particularly bad day?”</w:t>
      </w:r>
    </w:p>
    <w:p w14:paraId="70A6CAC4" w14:textId="77777777" w:rsidR="0074139C" w:rsidRPr="005A764F" w:rsidRDefault="0074139C" w:rsidP="0074139C"/>
    <w:p w14:paraId="49BDA9F4" w14:textId="77777777" w:rsidR="0074139C" w:rsidRPr="005A764F" w:rsidRDefault="0074139C" w:rsidP="0074139C"/>
    <w:p w14:paraId="0D2298FA" w14:textId="77777777" w:rsidR="00046628" w:rsidRDefault="00046628" w:rsidP="00046628"/>
    <w:p w14:paraId="035372DC" w14:textId="77777777" w:rsidR="00046628" w:rsidRDefault="00046628" w:rsidP="00046628">
      <w:pPr>
        <w:pStyle w:val="Heading3"/>
      </w:pPr>
      <w:r>
        <w:t>A2: Entanglement</w:t>
      </w:r>
    </w:p>
    <w:p w14:paraId="336A12B4" w14:textId="77777777" w:rsidR="00046628" w:rsidRPr="00D82B42" w:rsidRDefault="00046628" w:rsidP="00046628"/>
    <w:p w14:paraId="075C4063" w14:textId="77777777" w:rsidR="00046628" w:rsidRDefault="00046628" w:rsidP="00046628">
      <w:pPr>
        <w:pStyle w:val="Heading4"/>
      </w:pPr>
      <w:r>
        <w:t>No entanglement-newest research proves.</w:t>
      </w:r>
    </w:p>
    <w:p w14:paraId="791EDAE5" w14:textId="77777777" w:rsidR="00046628" w:rsidRPr="00095312" w:rsidRDefault="00046628" w:rsidP="00046628">
      <w:pPr>
        <w:rPr>
          <w:b/>
        </w:rPr>
      </w:pPr>
      <w:r w:rsidRPr="00095312">
        <w:rPr>
          <w:b/>
        </w:rPr>
        <w:t>Brooks</w:t>
      </w:r>
      <w:r>
        <w:rPr>
          <w:b/>
        </w:rPr>
        <w:t xml:space="preserve"> et al., Dartmouth government professor, 2013</w:t>
      </w:r>
    </w:p>
    <w:p w14:paraId="2FC08797" w14:textId="77777777" w:rsidR="00046628" w:rsidRDefault="00046628" w:rsidP="00046628">
      <w:r>
        <w:t xml:space="preserve"> (Stepehn, John and William, “Don't Come Home, America: The Case against Retrenchment”, International Security, 37.3, project muse, ldg)</w:t>
      </w:r>
    </w:p>
    <w:p w14:paraId="081E8433" w14:textId="77777777" w:rsidR="00046628" w:rsidRDefault="00046628" w:rsidP="00046628"/>
    <w:p w14:paraId="15C251ED" w14:textId="77777777" w:rsidR="00046628" w:rsidRPr="00B239AB" w:rsidRDefault="00046628" w:rsidP="00046628">
      <w:pPr>
        <w:rPr>
          <w:rStyle w:val="underline"/>
        </w:rPr>
      </w:pPr>
      <w:r w:rsidRPr="00B239AB">
        <w:rPr>
          <w:sz w:val="14"/>
        </w:rPr>
        <w:t xml:space="preserve">At first glance, entrapment would seem to defy realist expectations. After all, the scenario it posits of a weaker ally pulling the stronger patron into a war not in its interest turns Thucydides on his head, saying, in effect, that "the weak do what they can and the strong suffer what they must." </w:t>
      </w:r>
      <w:r w:rsidRPr="00FF01BC">
        <w:rPr>
          <w:rStyle w:val="underline"/>
        </w:rPr>
        <w:t>Scholarship that has appeared in the three decades since the initial work on entrapment has in significant part rescued realism from this potential anomaly. Rational states might be expected to anticipate the danger of entrapment and seek to protect themselves from i</w:t>
      </w:r>
      <w:r w:rsidRPr="00B239AB">
        <w:rPr>
          <w:sz w:val="14"/>
        </w:rPr>
        <w:t xml:space="preserve">t. As it turns out, this is exactly what they do. TongFi Kim, for example, shows that </w:t>
      </w:r>
      <w:r w:rsidRPr="00FF01BC">
        <w:rPr>
          <w:rStyle w:val="underline"/>
        </w:rPr>
        <w:t>most alliance agreements are written to protect the allies from entrapment</w:t>
      </w:r>
      <w:r w:rsidRPr="00B239AB">
        <w:rPr>
          <w:sz w:val="14"/>
        </w:rPr>
        <w:t xml:space="preserve">—a problem that is greater for the smaller partner, whose bargaining leverage, as realism would expect, is generally dwarfed by that of the great power patron. </w:t>
      </w:r>
      <w:r w:rsidRPr="00FF01BC">
        <w:rPr>
          <w:rStyle w:val="underline"/>
        </w:rPr>
        <w:t>This helps to explain why it is nearly impossible to find a clear case of entrapment actually occurring.58</w:t>
      </w:r>
      <w:r w:rsidRPr="00B239AB">
        <w:rPr>
          <w:sz w:val="14"/>
        </w:rPr>
        <w:t xml:space="preserve"> </w:t>
      </w:r>
      <w:r w:rsidRPr="00FF01BC">
        <w:rPr>
          <w:rStyle w:val="underline"/>
        </w:rPr>
        <w:t xml:space="preserve">Cases of the related phenomenon of "chain ganging," in which alliance ties expand wars beyond the real interest of some or all alliance members, are also now far more contested than they were two decades ago. </w:t>
      </w:r>
      <w:r w:rsidRPr="00FF01BC">
        <w:rPr>
          <w:rStyle w:val="BoldUnderlineChar"/>
          <w:rFonts w:eastAsia="Calibri"/>
        </w:rPr>
        <w:t>According to new research by a growing cadre of historians and political scientists, even the canonical case of World War I does not qualify.59</w:t>
      </w:r>
      <w:r w:rsidRPr="00B239AB">
        <w:rPr>
          <w:sz w:val="14"/>
        </w:rPr>
        <w:t xml:space="preserve"> More recent scholarship has also ratified Paul Schroeder's discussion of alliances as not just power-aggregating mechanisms but also tools for controlling risks and exerting influence.60 </w:t>
      </w:r>
      <w:r w:rsidRPr="00B239AB">
        <w:rPr>
          <w:rStyle w:val="underline"/>
        </w:rPr>
        <w:t>In a study spanning nearly two centuries</w:t>
      </w:r>
      <w:r w:rsidRPr="00B239AB">
        <w:rPr>
          <w:sz w:val="14"/>
        </w:rPr>
        <w:t xml:space="preserve">, Jesse </w:t>
      </w:r>
      <w:r w:rsidRPr="00B239AB">
        <w:rPr>
          <w:rStyle w:val="underline"/>
        </w:rPr>
        <w:t>Johnson</w:t>
      </w:r>
      <w:r w:rsidRPr="00B239AB">
        <w:rPr>
          <w:sz w:val="14"/>
        </w:rPr>
        <w:t xml:space="preserve"> and Brett Leeds </w:t>
      </w:r>
      <w:r w:rsidRPr="00B239AB">
        <w:rPr>
          <w:rStyle w:val="underline"/>
        </w:rPr>
        <w:t>found "support for the hypothesis that defensive alliances</w:t>
      </w:r>
      <w:r w:rsidRPr="00B239AB">
        <w:rPr>
          <w:sz w:val="14"/>
        </w:rPr>
        <w:t xml:space="preserve"> [End Page 29] </w:t>
      </w:r>
      <w:r w:rsidRPr="00B239AB">
        <w:rPr>
          <w:rStyle w:val="BoldUnderlineChar"/>
          <w:rFonts w:eastAsia="Calibri"/>
        </w:rPr>
        <w:t>deter the initiation of disputes but no evidence in support of the claims that states with defensive allies are more likely to initiate disputes in the international system</w:t>
      </w:r>
      <w:r w:rsidRPr="00B239AB">
        <w:rPr>
          <w:sz w:val="14"/>
        </w:rPr>
        <w:t xml:space="preserve">." They conclude that "defensive alliances lower the probability of international conflict and are thus a good policy option for states seeking to maintain peace in the world."61 </w:t>
      </w:r>
      <w:r w:rsidRPr="00B239AB">
        <w:rPr>
          <w:rStyle w:val="underline"/>
        </w:rPr>
        <w:t xml:space="preserve">Much about the United States' experience contains evidence to support this view. Victor Cha shows how each post-World War II U.S.-East Asian alliance was a "powerplay . . . designed to exert maximum control over the smaller ally's actions," </w:t>
      </w:r>
      <w:r w:rsidRPr="00B239AB">
        <w:rPr>
          <w:sz w:val="14"/>
        </w:rPr>
        <w:t xml:space="preserve">where one key aim was "to constrain anticommunist allies in the region that might engage in aggressive behavior against adversaries that could entrap the United States in an unwanted larger war."62 Recent developments in the United States-Taiwan relationship—arguably the most salient entrapment concern for advocates of retrenchment—also constitute a case in point. After repeated cross-strait tensions in the 1990s and early 2000s, U.S. officials became concerned that the policy of strategic ambiguity regarding support for Taiwan was leaving them exposed to the risk of entrapment. The George W. Bush administration adjusted the policy to clarify dual deterrence: deterring China from an unprovoked attack, but also deterring Taiwan from provocative moves toward independence that might give Beijing cause to resort to force.63 </w:t>
      </w:r>
      <w:r w:rsidRPr="00B239AB">
        <w:rPr>
          <w:rStyle w:val="underline"/>
        </w:rPr>
        <w:t xml:space="preserve">Although it is impossible to rule out speculation that the United States might get "dragged in" no matter what, all the observable evidence is consistent with the view that major power patrons can ward against moral hazard and use their alliances to control risks. [End Page 30] </w:t>
      </w:r>
    </w:p>
    <w:p w14:paraId="5ACDA9D1" w14:textId="77777777" w:rsidR="00046628" w:rsidRDefault="00046628" w:rsidP="00046628"/>
    <w:p w14:paraId="4A882319" w14:textId="6750AABF" w:rsidR="0074139C" w:rsidRPr="0074139C" w:rsidRDefault="008240D8" w:rsidP="0074139C">
      <w:r>
        <w:t xml:space="preserve"> </w:t>
      </w:r>
    </w:p>
    <w:p w14:paraId="72D5AB8D" w14:textId="30CFD141" w:rsidR="00234CA5" w:rsidRDefault="00234CA5" w:rsidP="00234CA5">
      <w:pPr>
        <w:pStyle w:val="Heading3"/>
      </w:pPr>
      <w:bookmarkStart w:id="0" w:name="_GoBack"/>
      <w:bookmarkEnd w:id="0"/>
      <w:r>
        <w:t>AT: US Arm Sales Cause Instability – 1NC</w:t>
      </w:r>
    </w:p>
    <w:p w14:paraId="37B0B5EF" w14:textId="224B0BB1" w:rsidR="00234CA5" w:rsidRDefault="00234CA5" w:rsidP="00234CA5">
      <w:pPr>
        <w:pStyle w:val="Heading4"/>
      </w:pPr>
      <w:r>
        <w:t>The plan doesn’t solve instability – if the US stops selling arms, countries will just get them from Russia</w:t>
      </w:r>
    </w:p>
    <w:p w14:paraId="2C430607" w14:textId="180723DD" w:rsidR="00234CA5" w:rsidRDefault="00234CA5" w:rsidP="00234CA5">
      <w:r w:rsidRPr="00234CA5">
        <w:t xml:space="preserve">Ray </w:t>
      </w:r>
      <w:r w:rsidRPr="00234CA5">
        <w:rPr>
          <w:rStyle w:val="Style13ptBold"/>
        </w:rPr>
        <w:t>Rounds</w:t>
      </w:r>
      <w:r w:rsidRPr="00234CA5">
        <w:t>, 4-16-</w:t>
      </w:r>
      <w:r w:rsidRPr="00234CA5">
        <w:rPr>
          <w:rStyle w:val="Style13ptBold"/>
        </w:rPr>
        <w:t>2019</w:t>
      </w:r>
      <w:r w:rsidRPr="00234CA5">
        <w:t>, U.S. Air Force F-15E pilot and a Ph.D. candidate at Georgetown University in International Relations,</w:t>
      </w:r>
      <w:r>
        <w:t xml:space="preserve"> </w:t>
      </w:r>
      <w:r w:rsidRPr="00234CA5">
        <w:t>"The Case Against Arms Embargos, Even for Saudi Arabia", War on the Rocks, https://warontherocks.com/2019/04/the-case-against-arms-embargos-even-for-saudi-arabia/</w:t>
      </w:r>
    </w:p>
    <w:p w14:paraId="3983E25F" w14:textId="77777777" w:rsidR="00234CA5" w:rsidRPr="00234CA5" w:rsidRDefault="00234CA5" w:rsidP="00234CA5">
      <w:pPr>
        <w:rPr>
          <w:rStyle w:val="Emphasis"/>
        </w:rPr>
      </w:pPr>
      <w:r w:rsidRPr="00234CA5">
        <w:rPr>
          <w:rStyle w:val="Emphasis"/>
        </w:rPr>
        <w:t>Consider Indonesia and Egypt</w:t>
      </w:r>
      <w:r w:rsidRPr="00234CA5">
        <w:rPr>
          <w:sz w:val="16"/>
        </w:rPr>
        <w:t xml:space="preserve">. </w:t>
      </w:r>
      <w:r w:rsidRPr="00234CA5">
        <w:rPr>
          <w:rStyle w:val="StyleUnderline"/>
        </w:rPr>
        <w:t xml:space="preserve">In 2015, Egypt agreed to purchase nearly </w:t>
      </w:r>
      <w:r w:rsidRPr="00234CA5">
        <w:rPr>
          <w:rStyle w:val="Emphasis"/>
        </w:rPr>
        <w:t>50 Russian MiG-29M/M2s and more than two-dozen French Rafales</w:t>
      </w:r>
      <w:r w:rsidRPr="00234CA5">
        <w:rPr>
          <w:rStyle w:val="StyleUnderline"/>
        </w:rPr>
        <w:t xml:space="preserve">. This represented a </w:t>
      </w:r>
      <w:r w:rsidRPr="00234CA5">
        <w:rPr>
          <w:rStyle w:val="Emphasis"/>
        </w:rPr>
        <w:t>shocking turn of events</w:t>
      </w:r>
      <w:r w:rsidRPr="00234CA5">
        <w:rPr>
          <w:sz w:val="16"/>
        </w:rPr>
        <w:t xml:space="preserve"> </w:t>
      </w:r>
      <w:r w:rsidRPr="00234CA5">
        <w:rPr>
          <w:rStyle w:val="StyleUnderline"/>
        </w:rPr>
        <w:t>after more than three decades of purchasing</w:t>
      </w:r>
      <w:r w:rsidRPr="00234CA5">
        <w:rPr>
          <w:sz w:val="16"/>
        </w:rPr>
        <w:t xml:space="preserve"> </w:t>
      </w:r>
      <w:r w:rsidRPr="00234CA5">
        <w:rPr>
          <w:rStyle w:val="Emphasis"/>
        </w:rPr>
        <w:t>only American-made fighter jets</w:t>
      </w:r>
      <w:r w:rsidRPr="00234CA5">
        <w:rPr>
          <w:sz w:val="16"/>
        </w:rPr>
        <w:t xml:space="preserve">. It was also </w:t>
      </w:r>
      <w:r w:rsidRPr="00234CA5">
        <w:rPr>
          <w:rStyle w:val="Emphasis"/>
        </w:rPr>
        <w:t>driven</w:t>
      </w:r>
      <w:r w:rsidRPr="00234CA5">
        <w:rPr>
          <w:sz w:val="16"/>
        </w:rPr>
        <w:t xml:space="preserve"> largely </w:t>
      </w:r>
      <w:r w:rsidRPr="00234CA5">
        <w:rPr>
          <w:rStyle w:val="Emphasis"/>
        </w:rPr>
        <w:t>by the U.S. embargo put in place in 2013</w:t>
      </w:r>
      <w:r w:rsidRPr="00234CA5">
        <w:rPr>
          <w:sz w:val="16"/>
        </w:rPr>
        <w:t xml:space="preserve">, </w:t>
      </w:r>
      <w:r w:rsidRPr="00234CA5">
        <w:rPr>
          <w:rStyle w:val="StyleUnderline"/>
        </w:rPr>
        <w:t>after the Egyptian army’s removal of</w:t>
      </w:r>
      <w:r w:rsidRPr="00234CA5">
        <w:rPr>
          <w:sz w:val="16"/>
        </w:rPr>
        <w:t xml:space="preserve"> then-President Mohamed </w:t>
      </w:r>
      <w:r w:rsidRPr="00234CA5">
        <w:rPr>
          <w:rStyle w:val="StyleUnderline"/>
        </w:rPr>
        <w:t>Morsi</w:t>
      </w:r>
      <w:r w:rsidRPr="00234CA5">
        <w:rPr>
          <w:sz w:val="16"/>
        </w:rPr>
        <w:t xml:space="preserve">, who had won the presidency in a 2012 election. </w:t>
      </w:r>
      <w:r w:rsidRPr="00234CA5">
        <w:rPr>
          <w:rStyle w:val="StyleUnderline"/>
        </w:rPr>
        <w:t xml:space="preserve">The embargo </w:t>
      </w:r>
      <w:r w:rsidRPr="00234CA5">
        <w:rPr>
          <w:rStyle w:val="Emphasis"/>
        </w:rPr>
        <w:t>caused significant tension</w:t>
      </w:r>
      <w:r w:rsidRPr="00234CA5">
        <w:rPr>
          <w:rStyle w:val="StyleUnderline"/>
        </w:rPr>
        <w:t xml:space="preserve"> between the two states driven by “an Egyptian sense that they were at a point of mortal peril” while the United States was moralizing about democratic reforms. Remarkably, the United States lifted the embargo in 2015 with virtually no change in Egyptian policies</w:t>
      </w:r>
      <w:r w:rsidRPr="00234CA5">
        <w:rPr>
          <w:sz w:val="16"/>
        </w:rPr>
        <w:t xml:space="preserve">, no official U.S. “democracy certification”, and Egyptian military support for the Saudi-led war in Yemen. </w:t>
      </w:r>
      <w:r w:rsidRPr="00234CA5">
        <w:rPr>
          <w:rStyle w:val="StyleUnderline"/>
        </w:rPr>
        <w:t xml:space="preserve">The U.S. arms embargo as a tool of </w:t>
      </w:r>
      <w:r w:rsidRPr="00234CA5">
        <w:rPr>
          <w:rStyle w:val="Emphasis"/>
        </w:rPr>
        <w:t>coercive change was an abject failure.</w:t>
      </w:r>
    </w:p>
    <w:p w14:paraId="1390257D" w14:textId="415D4269" w:rsidR="00234CA5" w:rsidRDefault="00234CA5" w:rsidP="00234CA5">
      <w:pPr>
        <w:pStyle w:val="Heading3"/>
      </w:pPr>
      <w:r>
        <w:t>AT: US Arm Sales Cause Instab</w:t>
      </w:r>
      <w:r w:rsidR="00307CA7">
        <w:t>i</w:t>
      </w:r>
      <w:r>
        <w:t>lity – 2NC – Shift</w:t>
      </w:r>
    </w:p>
    <w:p w14:paraId="52B6648F" w14:textId="2B2DD3D1" w:rsidR="00234CA5" w:rsidRPr="00307CA7" w:rsidRDefault="00234CA5" w:rsidP="00234CA5">
      <w:pPr>
        <w:pStyle w:val="Heading4"/>
      </w:pPr>
      <w:r>
        <w:t xml:space="preserve">Indonesia proves countries </w:t>
      </w:r>
      <w:r w:rsidR="00307CA7">
        <w:t xml:space="preserve">will just buy more weapons from other nations and its worse for stability because once countries diversify away from the US they can’t </w:t>
      </w:r>
      <w:r w:rsidR="00307CA7">
        <w:rPr>
          <w:i/>
        </w:rPr>
        <w:t>don’t come back</w:t>
      </w:r>
      <w:r w:rsidR="00307CA7">
        <w:t xml:space="preserve"> making it harder to deal with blowback. </w:t>
      </w:r>
    </w:p>
    <w:p w14:paraId="31C99767" w14:textId="54B7B5C0" w:rsidR="00307CA7" w:rsidRDefault="00307CA7" w:rsidP="00307CA7">
      <w:r w:rsidRPr="00234CA5">
        <w:t xml:space="preserve">Ray </w:t>
      </w:r>
      <w:r w:rsidRPr="00234CA5">
        <w:rPr>
          <w:rStyle w:val="Style13ptBold"/>
        </w:rPr>
        <w:t>Rounds</w:t>
      </w:r>
      <w:r w:rsidRPr="00234CA5">
        <w:t>, 4-16-</w:t>
      </w:r>
      <w:r w:rsidRPr="00234CA5">
        <w:rPr>
          <w:rStyle w:val="Style13ptBold"/>
        </w:rPr>
        <w:t>2019</w:t>
      </w:r>
      <w:r w:rsidRPr="00234CA5">
        <w:t>, U.S. Air Force F-15E pilot and a Ph.D. candidate at Georgetown University in International Relations,</w:t>
      </w:r>
      <w:r>
        <w:t xml:space="preserve"> </w:t>
      </w:r>
      <w:r w:rsidRPr="00234CA5">
        <w:t>"The Case Against Arms Embargos, Even for Saudi Arabia", War on the Rocks, https://warontherocks.com/2019/04/the-case-against-arms-embargos-even-for-saudi-arabia/</w:t>
      </w:r>
    </w:p>
    <w:p w14:paraId="1A6FF9D2" w14:textId="77777777" w:rsidR="00307CA7" w:rsidRPr="00307CA7" w:rsidRDefault="00307CA7" w:rsidP="00307CA7">
      <w:pPr>
        <w:rPr>
          <w:rStyle w:val="Emphasis"/>
        </w:rPr>
      </w:pPr>
      <w:r w:rsidRPr="00307CA7">
        <w:rPr>
          <w:rStyle w:val="StyleUnderline"/>
        </w:rPr>
        <w:t>A similar story played out in Indonesia</w:t>
      </w:r>
      <w:r w:rsidRPr="00307CA7">
        <w:rPr>
          <w:sz w:val="16"/>
        </w:rPr>
        <w:t xml:space="preserve"> more than a decade prior. </w:t>
      </w:r>
      <w:r w:rsidRPr="00307CA7">
        <w:rPr>
          <w:rStyle w:val="StyleUnderline"/>
        </w:rPr>
        <w:t xml:space="preserve">A long-time arms client of the United States with </w:t>
      </w:r>
      <w:r w:rsidRPr="00307CA7">
        <w:rPr>
          <w:rStyle w:val="Emphasis"/>
        </w:rPr>
        <w:t>no history of Russian imports</w:t>
      </w:r>
      <w:r w:rsidRPr="00307CA7">
        <w:rPr>
          <w:sz w:val="16"/>
        </w:rPr>
        <w:t xml:space="preserve">, </w:t>
      </w:r>
      <w:r w:rsidRPr="00307CA7">
        <w:rPr>
          <w:rStyle w:val="StyleUnderline"/>
        </w:rPr>
        <w:t xml:space="preserve">Indonesia </w:t>
      </w:r>
      <w:r w:rsidRPr="00307CA7">
        <w:rPr>
          <w:rStyle w:val="Emphasis"/>
        </w:rPr>
        <w:t>announced a deal with Russia in 2003</w:t>
      </w:r>
      <w:r w:rsidRPr="00307CA7">
        <w:rPr>
          <w:sz w:val="16"/>
        </w:rPr>
        <w:t xml:space="preserve"> </w:t>
      </w:r>
      <w:r w:rsidRPr="00307CA7">
        <w:rPr>
          <w:rStyle w:val="StyleUnderline"/>
        </w:rPr>
        <w:t>to purchase Russian Su-27/30s</w:t>
      </w:r>
      <w:r w:rsidRPr="00307CA7">
        <w:rPr>
          <w:sz w:val="16"/>
        </w:rPr>
        <w:t xml:space="preserve">. </w:t>
      </w:r>
      <w:r w:rsidRPr="00307CA7">
        <w:rPr>
          <w:rStyle w:val="StyleUnderline"/>
        </w:rPr>
        <w:t>While Indonesia was always far more politically neutral than Egypt, this remarkable turnaround</w:t>
      </w:r>
      <w:r w:rsidRPr="00307CA7">
        <w:rPr>
          <w:sz w:val="16"/>
        </w:rPr>
        <w:t xml:space="preserve"> in arms sourcing diversification </w:t>
      </w:r>
      <w:r w:rsidRPr="00307CA7">
        <w:rPr>
          <w:rStyle w:val="StyleUnderline"/>
        </w:rPr>
        <w:t xml:space="preserve">appears to be </w:t>
      </w:r>
      <w:r w:rsidRPr="00307CA7">
        <w:rPr>
          <w:rStyle w:val="Emphasis"/>
        </w:rPr>
        <w:t>the result of a U.S. arms embargo</w:t>
      </w:r>
      <w:r w:rsidRPr="00307CA7">
        <w:rPr>
          <w:sz w:val="16"/>
        </w:rPr>
        <w:t xml:space="preserve"> </w:t>
      </w:r>
      <w:r w:rsidRPr="00307CA7">
        <w:rPr>
          <w:rStyle w:val="StyleUnderline"/>
        </w:rPr>
        <w:t>implemented in 1999</w:t>
      </w:r>
      <w:r w:rsidRPr="00307CA7">
        <w:rPr>
          <w:sz w:val="16"/>
        </w:rPr>
        <w:t xml:space="preserve"> </w:t>
      </w:r>
      <w:r w:rsidRPr="00307CA7">
        <w:rPr>
          <w:rStyle w:val="StyleUnderline"/>
        </w:rPr>
        <w:t>in response to Indonesia’s apparent human rights violations</w:t>
      </w:r>
      <w:r w:rsidRPr="00307CA7">
        <w:rPr>
          <w:sz w:val="16"/>
        </w:rPr>
        <w:t xml:space="preserve"> carrying out heavy-handed military actions in East Timor. </w:t>
      </w:r>
      <w:r w:rsidRPr="00307CA7">
        <w:rPr>
          <w:rStyle w:val="StyleUnderline"/>
        </w:rPr>
        <w:t>Furious at U.S. meddling in something the government considered a domestic issue</w:t>
      </w:r>
      <w:r w:rsidRPr="00307CA7">
        <w:rPr>
          <w:sz w:val="16"/>
        </w:rPr>
        <w:t xml:space="preserve">, </w:t>
      </w:r>
      <w:r w:rsidRPr="00307CA7">
        <w:rPr>
          <w:rStyle w:val="StyleUnderline"/>
        </w:rPr>
        <w:t>Indonesia looked instead to Russia with the specific</w:t>
      </w:r>
      <w:r w:rsidRPr="00307CA7">
        <w:rPr>
          <w:sz w:val="16"/>
        </w:rPr>
        <w:t xml:space="preserve"> </w:t>
      </w:r>
      <w:r w:rsidRPr="00307CA7">
        <w:rPr>
          <w:rStyle w:val="Emphasis"/>
        </w:rPr>
        <w:t>intent to “overcome the effects of [U.S.] arms sales restrictions</w:t>
      </w:r>
      <w:r w:rsidRPr="00307CA7">
        <w:rPr>
          <w:sz w:val="16"/>
        </w:rPr>
        <w:t xml:space="preserve">.” In other words, </w:t>
      </w:r>
      <w:r w:rsidRPr="00307CA7">
        <w:rPr>
          <w:rStyle w:val="StyleUnderline"/>
        </w:rPr>
        <w:t xml:space="preserve">Indonesia looked to </w:t>
      </w:r>
      <w:r w:rsidRPr="00307CA7">
        <w:rPr>
          <w:rStyle w:val="Emphasis"/>
        </w:rPr>
        <w:t>diversify</w:t>
      </w:r>
      <w:r w:rsidRPr="00307CA7">
        <w:rPr>
          <w:rStyle w:val="StyleUnderline"/>
        </w:rPr>
        <w:t xml:space="preserve">, </w:t>
      </w:r>
      <w:r w:rsidRPr="00307CA7">
        <w:rPr>
          <w:rStyle w:val="Emphasis"/>
        </w:rPr>
        <w:t>not capitulate</w:t>
      </w:r>
      <w:r w:rsidRPr="00307CA7">
        <w:rPr>
          <w:sz w:val="16"/>
        </w:rPr>
        <w:t xml:space="preserve">. </w:t>
      </w:r>
      <w:r w:rsidRPr="00307CA7">
        <w:rPr>
          <w:rStyle w:val="StyleUnderline"/>
        </w:rPr>
        <w:t>Indonesia continued sourcing Russian arms even after the United States lifted the embargo</w:t>
      </w:r>
      <w:r w:rsidRPr="00307CA7">
        <w:rPr>
          <w:sz w:val="16"/>
        </w:rPr>
        <w:t xml:space="preserve"> in 2005. Perhaps most remarkably, </w:t>
      </w:r>
      <w:r w:rsidRPr="00307CA7">
        <w:rPr>
          <w:rStyle w:val="StyleUnderline"/>
        </w:rPr>
        <w:t>even after the United States agreed to give Indonesia 24 F-16s in 2012</w:t>
      </w:r>
      <w:r w:rsidRPr="00307CA7">
        <w:rPr>
          <w:sz w:val="16"/>
        </w:rPr>
        <w:t xml:space="preserve">, </w:t>
      </w:r>
      <w:r w:rsidRPr="00307CA7">
        <w:rPr>
          <w:rStyle w:val="Emphasis"/>
        </w:rPr>
        <w:t>the archipelago state still agreed to purchase 11 Russian Su-35s. The U.S. attempt at coercion not only failed but continues to perpetuate negative strategic effects today.</w:t>
      </w:r>
    </w:p>
    <w:p w14:paraId="54CFAEED" w14:textId="30344811" w:rsidR="00307CA7" w:rsidRDefault="00307CA7" w:rsidP="00307CA7">
      <w:pPr>
        <w:pStyle w:val="Heading3"/>
      </w:pPr>
      <w:r>
        <w:t>AT: Technology Transfer</w:t>
      </w:r>
    </w:p>
    <w:p w14:paraId="1823CB20" w14:textId="389925E3" w:rsidR="00307CA7" w:rsidRDefault="00307CA7" w:rsidP="00307CA7">
      <w:pPr>
        <w:pStyle w:val="Heading4"/>
      </w:pPr>
      <w:r>
        <w:t>Tech transfers don’t occur</w:t>
      </w:r>
    </w:p>
    <w:p w14:paraId="23882250" w14:textId="25D3F86F" w:rsidR="00307CA7" w:rsidRDefault="00307CA7" w:rsidP="00307CA7">
      <w:r w:rsidRPr="00234CA5">
        <w:t xml:space="preserve">Ray </w:t>
      </w:r>
      <w:r w:rsidRPr="00234CA5">
        <w:rPr>
          <w:rStyle w:val="Style13ptBold"/>
        </w:rPr>
        <w:t>Rounds</w:t>
      </w:r>
      <w:r w:rsidRPr="00234CA5">
        <w:t>, 4-16-</w:t>
      </w:r>
      <w:r w:rsidRPr="00234CA5">
        <w:rPr>
          <w:rStyle w:val="Style13ptBold"/>
        </w:rPr>
        <w:t>2019</w:t>
      </w:r>
      <w:r w:rsidRPr="00234CA5">
        <w:t>, U.S. Air Force F-15E pilot and a Ph.D. candidate at Georgetown University in International Relations,</w:t>
      </w:r>
      <w:r>
        <w:t xml:space="preserve"> </w:t>
      </w:r>
      <w:r w:rsidRPr="00234CA5">
        <w:t>"The Case Against Arms Embargos, Even for Saudi Arabia", War on the Rocks, https://warontherocks.com/2019/04/the-case-against-arms-embargos-even-for-saudi-arabia/</w:t>
      </w:r>
    </w:p>
    <w:p w14:paraId="68862592" w14:textId="04B083BE" w:rsidR="00307CA7" w:rsidRPr="00307CA7" w:rsidRDefault="00307CA7" w:rsidP="00307CA7">
      <w:pPr>
        <w:rPr>
          <w:rStyle w:val="Emphasis"/>
        </w:rPr>
      </w:pPr>
      <w:r w:rsidRPr="00307CA7">
        <w:rPr>
          <w:rStyle w:val="StyleUnderline"/>
        </w:rPr>
        <w:t>Another argument for a more restrictive arms export policy concerns direct industrial offsets</w:t>
      </w:r>
      <w:r w:rsidRPr="00307CA7">
        <w:rPr>
          <w:sz w:val="16"/>
        </w:rPr>
        <w:t xml:space="preserve"> (those economic agreements in which a supplier invests in the industry of a client state directly related to the arms being transferred) </w:t>
      </w:r>
      <w:r w:rsidRPr="00307CA7">
        <w:rPr>
          <w:rStyle w:val="StyleUnderline"/>
        </w:rPr>
        <w:t>and technology transfer</w:t>
      </w:r>
      <w:r w:rsidRPr="00307CA7">
        <w:rPr>
          <w:sz w:val="16"/>
        </w:rPr>
        <w:t xml:space="preserve">. However, </w:t>
      </w:r>
      <w:r w:rsidRPr="00307CA7">
        <w:rPr>
          <w:rStyle w:val="Emphasis"/>
        </w:rPr>
        <w:t>these tools should not be feared</w:t>
      </w:r>
      <w:r w:rsidRPr="00307CA7">
        <w:rPr>
          <w:sz w:val="16"/>
        </w:rPr>
        <w:t xml:space="preserve">. </w:t>
      </w:r>
      <w:r w:rsidRPr="00307CA7">
        <w:rPr>
          <w:rStyle w:val="StyleUnderline"/>
        </w:rPr>
        <w:t xml:space="preserve">Technology transfer is </w:t>
      </w:r>
      <w:r w:rsidRPr="00307CA7">
        <w:rPr>
          <w:rStyle w:val="Emphasis"/>
        </w:rPr>
        <w:t>unlikely to breed meaningful competition</w:t>
      </w:r>
      <w:r w:rsidRPr="00307CA7">
        <w:rPr>
          <w:sz w:val="16"/>
        </w:rPr>
        <w:t xml:space="preserve"> for th</w:t>
      </w:r>
      <w:r w:rsidRPr="00307CA7">
        <w:rPr>
          <w:rStyle w:val="StyleUnderline"/>
        </w:rPr>
        <w:t>e United States where it matters most, in the medium- to high-end markets, and instead gives the United States a source of political influence</w:t>
      </w:r>
      <w:r w:rsidRPr="00307CA7">
        <w:rPr>
          <w:sz w:val="16"/>
        </w:rPr>
        <w:t xml:space="preserve">. </w:t>
      </w:r>
      <w:r w:rsidRPr="00307CA7">
        <w:rPr>
          <w:rStyle w:val="StyleUnderline"/>
        </w:rPr>
        <w:t>The problem in many analyses is confusion over the type of technology transfer. There are three ideal-typical categories of transfer: material transfer, such as simple diffusion of weapons and machines; design transfer, like blueprints and schematics; and capacity transfer, which involves basic scientific knowledge and expertise within the industrial base. Most technology transfers ultimately fall into the first two categories, despite what a client state might hope for.</w:t>
      </w:r>
      <w:r>
        <w:rPr>
          <w:rStyle w:val="StyleUnderline"/>
        </w:rPr>
        <w:t xml:space="preserve"> </w:t>
      </w:r>
      <w:r w:rsidRPr="00307CA7">
        <w:rPr>
          <w:rStyle w:val="StyleUnderline"/>
        </w:rPr>
        <w:t>Consider the 2003 Polish decision to purchase F-16s from Lockheed Martin</w:t>
      </w:r>
      <w:r w:rsidRPr="00307CA7">
        <w:rPr>
          <w:sz w:val="16"/>
        </w:rPr>
        <w:t xml:space="preserve"> with direct offsets valued at more than $6 billion</w:t>
      </w:r>
      <w:r w:rsidRPr="00307CA7">
        <w:rPr>
          <w:rStyle w:val="StyleUnderline"/>
        </w:rPr>
        <w:t>. This represented 170 percent of the program value and the then-largest in commercial history</w:t>
      </w:r>
      <w:r w:rsidRPr="00307CA7">
        <w:rPr>
          <w:sz w:val="16"/>
        </w:rPr>
        <w:t xml:space="preserve">. </w:t>
      </w:r>
      <w:r w:rsidRPr="00307CA7">
        <w:rPr>
          <w:rStyle w:val="StyleUnderline"/>
        </w:rPr>
        <w:t>Despite</w:t>
      </w:r>
      <w:r w:rsidRPr="00307CA7">
        <w:rPr>
          <w:sz w:val="16"/>
        </w:rPr>
        <w:t xml:space="preserve"> </w:t>
      </w:r>
      <w:r w:rsidRPr="00307CA7">
        <w:rPr>
          <w:rStyle w:val="StyleUnderline"/>
        </w:rPr>
        <w:t>this massive investment, Poland does not design and produce their own fighter jets today</w:t>
      </w:r>
      <w:r w:rsidRPr="00307CA7">
        <w:rPr>
          <w:sz w:val="16"/>
        </w:rPr>
        <w:t xml:space="preserve">, </w:t>
      </w:r>
      <w:r w:rsidRPr="00307CA7">
        <w:rPr>
          <w:rStyle w:val="StyleUnderline"/>
        </w:rPr>
        <w:t>but rather subsections of American-designed systems under license. In fact</w:t>
      </w:r>
      <w:r w:rsidRPr="00307CA7">
        <w:rPr>
          <w:sz w:val="16"/>
        </w:rPr>
        <w:t xml:space="preserve">, </w:t>
      </w:r>
      <w:r w:rsidRPr="00307CA7">
        <w:rPr>
          <w:rStyle w:val="StyleUnderline"/>
        </w:rPr>
        <w:t>direct offsets provided inroads for U.S. industry in the Polish defense industry in a manner that strongly incentivizes</w:t>
      </w:r>
      <w:r w:rsidRPr="00307CA7">
        <w:rPr>
          <w:sz w:val="16"/>
        </w:rPr>
        <w:t xml:space="preserve"> </w:t>
      </w:r>
      <w:r w:rsidRPr="00307CA7">
        <w:rPr>
          <w:rStyle w:val="StyleUnderline"/>
        </w:rPr>
        <w:t>the Poles to continue purchasing U.S. aircraft</w:t>
      </w:r>
      <w:r w:rsidRPr="00307CA7">
        <w:rPr>
          <w:sz w:val="16"/>
        </w:rPr>
        <w:t xml:space="preserve">, </w:t>
      </w:r>
      <w:r w:rsidRPr="00307CA7">
        <w:rPr>
          <w:rStyle w:val="StyleUnderline"/>
        </w:rPr>
        <w:t xml:space="preserve">and indeed Poland appears poised to purchase the F-35 in the near future. Offsets and technology transfer may have helped revive portions of the Polish defense industry and provided some domestic job creation, </w:t>
      </w:r>
      <w:r w:rsidRPr="00307CA7">
        <w:rPr>
          <w:rStyle w:val="Emphasis"/>
        </w:rPr>
        <w:t>but it did not create an independent competitor to the U.S. defense industry. This is exactly as expected with material and design levels of transfer.</w:t>
      </w:r>
    </w:p>
    <w:p w14:paraId="7D5C3B3C" w14:textId="77777777" w:rsidR="00307CA7" w:rsidRDefault="00307CA7" w:rsidP="00307CA7"/>
    <w:p w14:paraId="664F5299" w14:textId="77777777" w:rsidR="00307CA7" w:rsidRPr="00307CA7" w:rsidRDefault="00307CA7" w:rsidP="00307CA7"/>
    <w:p w14:paraId="3AA298E9" w14:textId="77777777" w:rsidR="00307CA7" w:rsidRPr="00307CA7" w:rsidRDefault="00307CA7" w:rsidP="00307CA7"/>
    <w:p w14:paraId="340C5447" w14:textId="77777777" w:rsidR="00234CA5" w:rsidRPr="00234CA5" w:rsidRDefault="00234CA5" w:rsidP="00234CA5"/>
    <w:p w14:paraId="17555ADC" w14:textId="6019E178" w:rsidR="002A358C" w:rsidRDefault="00710963" w:rsidP="00710963">
      <w:pPr>
        <w:pStyle w:val="Heading1"/>
      </w:pPr>
      <w:r>
        <w:t>Aff Answers</w:t>
      </w:r>
    </w:p>
    <w:p w14:paraId="614DAB2E" w14:textId="32B090E7" w:rsidR="00B21F45" w:rsidRDefault="00B21F45" w:rsidP="00E12888">
      <w:pPr>
        <w:pStyle w:val="Heading2"/>
      </w:pPr>
      <w:r>
        <w:t>Uniqueness</w:t>
      </w:r>
    </w:p>
    <w:p w14:paraId="7BACE3EA" w14:textId="0E7CDF84" w:rsidR="00B21F45" w:rsidRDefault="00B21F45" w:rsidP="00B21F45">
      <w:pPr>
        <w:pStyle w:val="Heading3"/>
      </w:pPr>
      <w:r>
        <w:t>Arm Sales Low Now – 2AC</w:t>
      </w:r>
    </w:p>
    <w:p w14:paraId="3F2F23CA" w14:textId="19868C40" w:rsidR="00B21F45" w:rsidRDefault="00B21F45" w:rsidP="00B21F45">
      <w:pPr>
        <w:pStyle w:val="Heading4"/>
      </w:pPr>
      <w:r>
        <w:t>Arm sales are decreasing now – just not at a fast enough pace</w:t>
      </w:r>
    </w:p>
    <w:p w14:paraId="1FF873FE" w14:textId="79B996E7" w:rsidR="00B21F45" w:rsidRDefault="00B21F45" w:rsidP="00B21F45">
      <w:r w:rsidRPr="00B21F45">
        <w:t xml:space="preserve">Rachel </w:t>
      </w:r>
      <w:r w:rsidRPr="00B21F45">
        <w:rPr>
          <w:rStyle w:val="Style13ptBold"/>
        </w:rPr>
        <w:t>Stohl, 4-29-2019</w:t>
      </w:r>
      <w:r w:rsidRPr="00B21F45">
        <w:t>, Managing Director at the Stimson Center. She was the consultant to the Arms Trade Treaty process,</w:t>
      </w:r>
      <w:r w:rsidR="00923D5B">
        <w:t xml:space="preserve"> </w:t>
      </w:r>
      <w:r w:rsidRPr="00B21F45">
        <w:t>"Trump's Withdrawal from Arms Trade Treaty Could Reduce US Exports", Defense One, https://www.defenseone.com/ideas/2019/04/trump-withdrawal-arms-trade-treaty-could-harm-us-industry/156621/</w:t>
      </w:r>
    </w:p>
    <w:p w14:paraId="23736221" w14:textId="2E5B257A" w:rsidR="00B21F45" w:rsidRPr="00923D5B" w:rsidRDefault="00B21F45" w:rsidP="00B21F45">
      <w:pPr>
        <w:rPr>
          <w:rStyle w:val="StyleUnderline"/>
        </w:rPr>
      </w:pPr>
      <w:r w:rsidRPr="00923D5B">
        <w:rPr>
          <w:sz w:val="14"/>
        </w:rPr>
        <w:t xml:space="preserve">In a fiery speech at the annual meeting of the National Rifle Association on Friday, President </w:t>
      </w:r>
      <w:r w:rsidRPr="00B21F45">
        <w:rPr>
          <w:rStyle w:val="StyleUnderline"/>
        </w:rPr>
        <w:t>Trump announced that the United States would “unsign” the Arms Trade Treaty, or ATT.</w:t>
      </w:r>
      <w:r w:rsidRPr="00923D5B">
        <w:rPr>
          <w:sz w:val="14"/>
        </w:rPr>
        <w:t xml:space="preserve"> </w:t>
      </w:r>
      <w:r w:rsidRPr="00B21F45">
        <w:rPr>
          <w:rStyle w:val="StyleUnderline"/>
        </w:rPr>
        <w:t>This decision is a mistake</w:t>
      </w:r>
      <w:r w:rsidRPr="00923D5B">
        <w:rPr>
          <w:sz w:val="14"/>
        </w:rPr>
        <w:t xml:space="preserve">, not only </w:t>
      </w:r>
      <w:r w:rsidRPr="00B21F45">
        <w:rPr>
          <w:rStyle w:val="StyleUnderline"/>
        </w:rPr>
        <w:t>because it</w:t>
      </w:r>
      <w:r w:rsidRPr="00923D5B">
        <w:rPr>
          <w:sz w:val="14"/>
        </w:rPr>
        <w:t xml:space="preserve"> </w:t>
      </w:r>
      <w:r w:rsidRPr="00B21F45">
        <w:rPr>
          <w:rStyle w:val="Emphasis"/>
        </w:rPr>
        <w:t xml:space="preserve">undermines the United States’ </w:t>
      </w:r>
      <w:r w:rsidRPr="00923D5B">
        <w:rPr>
          <w:sz w:val="14"/>
        </w:rPr>
        <w:t xml:space="preserve">important role in multilateral diplomacy on issues crucial to national and international security, but because it harms U.S. </w:t>
      </w:r>
      <w:r w:rsidRPr="00B21F45">
        <w:rPr>
          <w:rStyle w:val="Emphasis"/>
        </w:rPr>
        <w:t>defense industry interests as well.</w:t>
      </w:r>
      <w:r w:rsidR="00923D5B">
        <w:rPr>
          <w:rStyle w:val="Emphasis"/>
        </w:rPr>
        <w:t xml:space="preserve"> </w:t>
      </w:r>
      <w:r w:rsidRPr="00923D5B">
        <w:rPr>
          <w:sz w:val="14"/>
        </w:rPr>
        <w:t>Adopted by the United Nations in 2013 and in force since the following year, the ATT is historic: it is the first legally binding international agreement to regulate the global trade in conventional arms by establishing common international standards for member countries to incorporate into their national transfer control systems. The ATT now has 101 states parties and an additional 34 signatories, including the United States, which signed but did not formally ratify the treaty.</w:t>
      </w:r>
      <w:r w:rsidR="00923D5B" w:rsidRPr="00923D5B">
        <w:rPr>
          <w:sz w:val="14"/>
        </w:rPr>
        <w:t xml:space="preserve"> </w:t>
      </w:r>
      <w:r w:rsidRPr="00923D5B">
        <w:rPr>
          <w:sz w:val="14"/>
        </w:rPr>
        <w:t xml:space="preserve">Put simply, </w:t>
      </w:r>
      <w:r w:rsidRPr="00EC1E39">
        <w:rPr>
          <w:rStyle w:val="StyleUnderline"/>
        </w:rPr>
        <w:t>the ATT is intended to stop the irresponsible transfer of conventional ar</w:t>
      </w:r>
      <w:r w:rsidRPr="00923D5B">
        <w:rPr>
          <w:sz w:val="14"/>
        </w:rPr>
        <w:t xml:space="preserve">ms, which are often used to commit violations of human rights and international humanitarian law. </w:t>
      </w:r>
      <w:r w:rsidRPr="00EC1E39">
        <w:rPr>
          <w:rStyle w:val="StyleUnderline"/>
        </w:rPr>
        <w:t>The treaty also aims to promote cooperation in the global arms trade by establishing clear elements of national control systems</w:t>
      </w:r>
      <w:r w:rsidRPr="00923D5B">
        <w:rPr>
          <w:sz w:val="14"/>
        </w:rPr>
        <w:t>, encouraging efficiency and predictability in transfer decision processes, and facilitating transparency to build confidence among trading partners.</w:t>
      </w:r>
      <w:r w:rsidR="00923D5B" w:rsidRPr="00923D5B">
        <w:rPr>
          <w:sz w:val="14"/>
        </w:rPr>
        <w:t xml:space="preserve"> </w:t>
      </w:r>
      <w:r w:rsidRPr="00EC1E39">
        <w:rPr>
          <w:rStyle w:val="StyleUnderline"/>
        </w:rPr>
        <w:t>The ATT’s objectives are in the United States’ interest –</w:t>
      </w:r>
      <w:r w:rsidRPr="00923D5B">
        <w:rPr>
          <w:sz w:val="14"/>
        </w:rPr>
        <w:t xml:space="preserve"> strategically, politically, and commercially. </w:t>
      </w:r>
      <w:r w:rsidRPr="00EC1E39">
        <w:rPr>
          <w:rStyle w:val="StyleUnderline"/>
        </w:rPr>
        <w:t>In walking away from this agreement</w:t>
      </w:r>
      <w:r w:rsidRPr="00923D5B">
        <w:rPr>
          <w:sz w:val="14"/>
        </w:rPr>
        <w:t xml:space="preserve">, the </w:t>
      </w:r>
      <w:r w:rsidRPr="00EC1E39">
        <w:rPr>
          <w:rStyle w:val="StyleUnderline"/>
        </w:rPr>
        <w:t>Trump</w:t>
      </w:r>
      <w:r w:rsidRPr="00923D5B">
        <w:rPr>
          <w:sz w:val="14"/>
        </w:rPr>
        <w:t xml:space="preserve"> administration </w:t>
      </w:r>
      <w:r w:rsidRPr="00EC1E39">
        <w:rPr>
          <w:rStyle w:val="StyleUnderline"/>
        </w:rPr>
        <w:t>is</w:t>
      </w:r>
      <w:r w:rsidRPr="00923D5B">
        <w:rPr>
          <w:sz w:val="14"/>
        </w:rPr>
        <w:t xml:space="preserve"> needlessly </w:t>
      </w:r>
      <w:r w:rsidRPr="00EC1E39">
        <w:rPr>
          <w:rStyle w:val="StyleUnderline"/>
        </w:rPr>
        <w:t xml:space="preserve">putting U.S. </w:t>
      </w:r>
      <w:r w:rsidRPr="00EC1E39">
        <w:rPr>
          <w:rStyle w:val="Emphasis"/>
        </w:rPr>
        <w:t>interests at risk,</w:t>
      </w:r>
      <w:r w:rsidRPr="00923D5B">
        <w:rPr>
          <w:sz w:val="14"/>
        </w:rPr>
        <w:t xml:space="preserve"> particularly (and ironically) </w:t>
      </w:r>
      <w:r w:rsidRPr="00EC1E39">
        <w:rPr>
          <w:rStyle w:val="Emphasis"/>
        </w:rPr>
        <w:t>for the U.S. defense industry</w:t>
      </w:r>
      <w:r w:rsidRPr="00923D5B">
        <w:rPr>
          <w:sz w:val="14"/>
        </w:rPr>
        <w:t>.</w:t>
      </w:r>
      <w:r w:rsidR="00923D5B" w:rsidRPr="00923D5B">
        <w:rPr>
          <w:sz w:val="14"/>
        </w:rPr>
        <w:t xml:space="preserve"> </w:t>
      </w:r>
      <w:r w:rsidRPr="00923D5B">
        <w:rPr>
          <w:sz w:val="14"/>
        </w:rPr>
        <w:t xml:space="preserve">In 2010, </w:t>
      </w:r>
      <w:r w:rsidRPr="00923D5B">
        <w:rPr>
          <w:rStyle w:val="StyleUnderline"/>
        </w:rPr>
        <w:t>while the treaty was being drafted</w:t>
      </w:r>
      <w:r w:rsidRPr="00923D5B">
        <w:rPr>
          <w:sz w:val="14"/>
        </w:rPr>
        <w:t xml:space="preserve">, </w:t>
      </w:r>
      <w:r w:rsidRPr="00923D5B">
        <w:rPr>
          <w:rStyle w:val="StyleUnderline"/>
        </w:rPr>
        <w:t>we convened the U.S. Industry Working Group on the ATT to ensure that the proposed agreement would not inadvertently harm U.S. defense industry</w:t>
      </w:r>
      <w:r w:rsidRPr="00923D5B">
        <w:rPr>
          <w:sz w:val="14"/>
        </w:rPr>
        <w:t>. U.S. laws and regulations already comprehensively control American weapons exports and imports in order to protect U.S. national security interests and keep weapons out of the hands of terrorists, human rights abusers, and other nefarious actors.</w:t>
      </w:r>
      <w:r w:rsidR="00923D5B" w:rsidRPr="00923D5B">
        <w:rPr>
          <w:sz w:val="14"/>
        </w:rPr>
        <w:t xml:space="preserve"> </w:t>
      </w:r>
      <w:r w:rsidRPr="00923D5B">
        <w:rPr>
          <w:rStyle w:val="StyleUnderline"/>
        </w:rPr>
        <w:t>The U.S. defense industry’s involvement</w:t>
      </w:r>
      <w:r w:rsidRPr="00923D5B">
        <w:rPr>
          <w:sz w:val="14"/>
        </w:rPr>
        <w:t xml:space="preserve"> </w:t>
      </w:r>
      <w:r w:rsidRPr="00923D5B">
        <w:rPr>
          <w:rStyle w:val="StyleUnderline"/>
        </w:rPr>
        <w:t>helped ensure that</w:t>
      </w:r>
      <w:r w:rsidRPr="00923D5B">
        <w:rPr>
          <w:sz w:val="14"/>
        </w:rPr>
        <w:t xml:space="preserve"> the </w:t>
      </w:r>
      <w:r w:rsidRPr="00923D5B">
        <w:rPr>
          <w:rStyle w:val="StyleUnderline"/>
        </w:rPr>
        <w:t>ATT reflected the realities of the global arms trade and did</w:t>
      </w:r>
      <w:r w:rsidRPr="00923D5B">
        <w:rPr>
          <w:sz w:val="14"/>
        </w:rPr>
        <w:t xml:space="preserve"> </w:t>
      </w:r>
      <w:r w:rsidRPr="00923D5B">
        <w:rPr>
          <w:rStyle w:val="StyleUnderline"/>
        </w:rPr>
        <w:t>not undermine legitimate and legal business</w:t>
      </w:r>
      <w:r w:rsidRPr="00923D5B">
        <w:rPr>
          <w:sz w:val="14"/>
        </w:rPr>
        <w:t xml:space="preserve">. To the contrary: </w:t>
      </w:r>
      <w:r w:rsidRPr="00923D5B">
        <w:rPr>
          <w:rStyle w:val="StyleUnderline"/>
        </w:rPr>
        <w:t>when implemented effectively, the ATT</w:t>
      </w:r>
      <w:r w:rsidRPr="00923D5B">
        <w:rPr>
          <w:sz w:val="14"/>
        </w:rPr>
        <w:t xml:space="preserve"> </w:t>
      </w:r>
      <w:r w:rsidRPr="00923D5B">
        <w:rPr>
          <w:rStyle w:val="Emphasis"/>
        </w:rPr>
        <w:t>helps level the playing field</w:t>
      </w:r>
      <w:r w:rsidRPr="00923D5B">
        <w:rPr>
          <w:sz w:val="14"/>
        </w:rPr>
        <w:t xml:space="preserve"> </w:t>
      </w:r>
      <w:r w:rsidRPr="00923D5B">
        <w:rPr>
          <w:rStyle w:val="StyleUnderline"/>
        </w:rPr>
        <w:t>by requiring other countries</w:t>
      </w:r>
      <w:r w:rsidRPr="00923D5B">
        <w:rPr>
          <w:sz w:val="14"/>
        </w:rPr>
        <w:t xml:space="preserve"> </w:t>
      </w:r>
      <w:r w:rsidRPr="00923D5B">
        <w:rPr>
          <w:rStyle w:val="Emphasis"/>
        </w:rPr>
        <w:t>to adopt standards similar</w:t>
      </w:r>
      <w:r w:rsidRPr="00923D5B">
        <w:rPr>
          <w:sz w:val="14"/>
        </w:rPr>
        <w:t xml:space="preserve"> </w:t>
      </w:r>
      <w:r w:rsidRPr="00923D5B">
        <w:rPr>
          <w:rStyle w:val="StyleUnderline"/>
        </w:rPr>
        <w:t>to those that U.S. companies must follow</w:t>
      </w:r>
      <w:r w:rsidRPr="00923D5B">
        <w:rPr>
          <w:sz w:val="14"/>
        </w:rPr>
        <w:t xml:space="preserve">. </w:t>
      </w:r>
      <w:r w:rsidRPr="00923D5B">
        <w:rPr>
          <w:rStyle w:val="StyleUnderline"/>
        </w:rPr>
        <w:t xml:space="preserve">While Russia and China have not joined the treaty, the ATT provides a principled basis for the United States and its allies </w:t>
      </w:r>
      <w:r w:rsidRPr="00923D5B">
        <w:rPr>
          <w:rStyle w:val="Emphasis"/>
        </w:rPr>
        <w:t>to challenge these countries’ arms exports, where appropriate, as inconsistent with international norms.</w:t>
      </w:r>
      <w:r w:rsidR="00923D5B" w:rsidRPr="00923D5B">
        <w:rPr>
          <w:sz w:val="14"/>
        </w:rPr>
        <w:t xml:space="preserve"> </w:t>
      </w:r>
      <w:r w:rsidRPr="00923D5B">
        <w:rPr>
          <w:rStyle w:val="StyleUnderline"/>
        </w:rPr>
        <w:t>The ATT is also intended</w:t>
      </w:r>
      <w:r w:rsidRPr="00923D5B">
        <w:rPr>
          <w:sz w:val="14"/>
        </w:rPr>
        <w:t xml:space="preserve"> </w:t>
      </w:r>
      <w:r w:rsidRPr="00923D5B">
        <w:rPr>
          <w:rStyle w:val="Emphasis"/>
        </w:rPr>
        <w:t>to harmonize arms transfer laws</w:t>
      </w:r>
      <w:r w:rsidRPr="00923D5B">
        <w:rPr>
          <w:sz w:val="14"/>
        </w:rPr>
        <w:t xml:space="preserve"> and regulations around the world. Rather </w:t>
      </w:r>
      <w:r w:rsidRPr="00923D5B">
        <w:rPr>
          <w:rStyle w:val="StyleUnderline"/>
        </w:rPr>
        <w:t>than making industry follow a patchwork of rules, the ATT lays out clear elements of a national control system</w:t>
      </w:r>
      <w:r w:rsidRPr="00923D5B">
        <w:rPr>
          <w:sz w:val="14"/>
        </w:rPr>
        <w:t xml:space="preserve"> </w:t>
      </w:r>
      <w:r w:rsidRPr="00923D5B">
        <w:rPr>
          <w:rStyle w:val="StyleUnderline"/>
        </w:rPr>
        <w:t>and criteria for states to consider when making arms transfer decisions. Clarity and consistency in national systems contribute to efficiency and predictability in the global arms market. This was a key objective for U.S. industry in the ATT</w:t>
      </w:r>
      <w:r w:rsidRPr="00923D5B">
        <w:rPr>
          <w:sz w:val="14"/>
        </w:rPr>
        <w:t xml:space="preserve"> negotiations.</w:t>
      </w:r>
      <w:r w:rsidR="00923D5B" w:rsidRPr="00923D5B">
        <w:rPr>
          <w:sz w:val="14"/>
        </w:rPr>
        <w:t xml:space="preserve"> </w:t>
      </w:r>
      <w:r w:rsidRPr="00923D5B">
        <w:rPr>
          <w:rStyle w:val="StyleUnderline"/>
        </w:rPr>
        <w:t>The international arms trade is becoming</w:t>
      </w:r>
      <w:r w:rsidRPr="00923D5B">
        <w:rPr>
          <w:sz w:val="14"/>
        </w:rPr>
        <w:t xml:space="preserve"> </w:t>
      </w:r>
      <w:r w:rsidRPr="00923D5B">
        <w:rPr>
          <w:rStyle w:val="StyleUnderline"/>
        </w:rPr>
        <w:t>increasingly globalized</w:t>
      </w:r>
      <w:r w:rsidRPr="00923D5B">
        <w:rPr>
          <w:sz w:val="14"/>
        </w:rPr>
        <w:t xml:space="preserve">. </w:t>
      </w:r>
      <w:r w:rsidRPr="00923D5B">
        <w:rPr>
          <w:rStyle w:val="StyleUnderline"/>
        </w:rPr>
        <w:t>U.S. defense companies rely on a diverse set of actors across the supply chain</w:t>
      </w:r>
      <w:r w:rsidRPr="00923D5B">
        <w:rPr>
          <w:sz w:val="14"/>
        </w:rPr>
        <w:t xml:space="preserve">. </w:t>
      </w:r>
      <w:r w:rsidRPr="00923D5B">
        <w:rPr>
          <w:rStyle w:val="StyleUnderline"/>
        </w:rPr>
        <w:t>Virtually all of our closest allies and partners are ATT member</w:t>
      </w:r>
      <w:r w:rsidRPr="00923D5B">
        <w:rPr>
          <w:sz w:val="14"/>
        </w:rPr>
        <w:t>s, including all of Europe.</w:t>
      </w:r>
      <w:r w:rsidR="00923D5B" w:rsidRPr="00923D5B">
        <w:rPr>
          <w:sz w:val="14"/>
        </w:rPr>
        <w:t xml:space="preserve"> </w:t>
      </w:r>
      <w:r w:rsidRPr="00923D5B">
        <w:rPr>
          <w:rStyle w:val="StyleUnderline"/>
        </w:rPr>
        <w:t>Now the United States will have to live with the consequences of these key defense partners being inside the treaty while it remains in the company of Syria, North Korea, and Iran.</w:t>
      </w:r>
      <w:r w:rsidR="00923D5B">
        <w:rPr>
          <w:rStyle w:val="StyleUnderline"/>
        </w:rPr>
        <w:t xml:space="preserve"> </w:t>
      </w:r>
      <w:r w:rsidRPr="00923D5B">
        <w:rPr>
          <w:sz w:val="14"/>
        </w:rPr>
        <w:t>In short</w:t>
      </w:r>
      <w:r w:rsidRPr="00923D5B">
        <w:rPr>
          <w:rStyle w:val="Emphasis"/>
        </w:rPr>
        <w:t>, the decision to unsign the ATT puts U.S. industry at risk</w:t>
      </w:r>
      <w:r w:rsidRPr="00923D5B">
        <w:rPr>
          <w:sz w:val="14"/>
        </w:rPr>
        <w:t xml:space="preserve">. </w:t>
      </w:r>
      <w:r w:rsidRPr="00923D5B">
        <w:rPr>
          <w:rStyle w:val="StyleUnderline"/>
        </w:rPr>
        <w:t>The President repeatedly referenced “America First” and U.S. sovereignty in his announcement</w:t>
      </w:r>
      <w:r w:rsidRPr="00923D5B">
        <w:rPr>
          <w:sz w:val="14"/>
        </w:rPr>
        <w:t xml:space="preserve">, </w:t>
      </w:r>
      <w:r w:rsidRPr="00923D5B">
        <w:rPr>
          <w:rStyle w:val="Emphasis"/>
        </w:rPr>
        <w:t>but his decision undermines the ability of the United States to</w:t>
      </w:r>
      <w:r w:rsidRPr="00923D5B">
        <w:rPr>
          <w:sz w:val="14"/>
        </w:rPr>
        <w:t xml:space="preserve"> </w:t>
      </w:r>
      <w:r w:rsidRPr="00923D5B">
        <w:rPr>
          <w:rStyle w:val="Emphasis"/>
        </w:rPr>
        <w:t>secure its own interests</w:t>
      </w:r>
      <w:r w:rsidRPr="00923D5B">
        <w:rPr>
          <w:sz w:val="14"/>
        </w:rPr>
        <w:t xml:space="preserve">. If the United States is not in the room when the treaty is discussed, there is no way to influence the treaty process, to share good practices, or to encourage governments to follow the U.S. example. As </w:t>
      </w:r>
      <w:r w:rsidRPr="00923D5B">
        <w:rPr>
          <w:rStyle w:val="StyleUnderline"/>
        </w:rPr>
        <w:t>the world’s largest arms exporter, the United States would be well served to ensure that treaty interpretation and implementation is consistent with U.S. policy and practice</w:t>
      </w:r>
      <w:r w:rsidRPr="00923D5B">
        <w:rPr>
          <w:sz w:val="14"/>
        </w:rPr>
        <w:t xml:space="preserve">. </w:t>
      </w:r>
      <w:r w:rsidRPr="00923D5B">
        <w:rPr>
          <w:rStyle w:val="StyleUnderline"/>
        </w:rPr>
        <w:t xml:space="preserve">Trump’s decision undermines U.S. leverage and leaves America and its industry </w:t>
      </w:r>
      <w:r w:rsidRPr="00923D5B">
        <w:rPr>
          <w:rStyle w:val="Emphasis"/>
        </w:rPr>
        <w:t>isolated from U.S. allies.</w:t>
      </w:r>
    </w:p>
    <w:p w14:paraId="78F02F5F" w14:textId="77777777" w:rsidR="004F2D15" w:rsidRPr="004F2D15" w:rsidRDefault="004F2D15" w:rsidP="004F2D15"/>
    <w:p w14:paraId="59BF36D6" w14:textId="77777777" w:rsidR="00B21F45" w:rsidRPr="00B21F45" w:rsidRDefault="00B21F45" w:rsidP="00B21F45"/>
    <w:p w14:paraId="14C83805" w14:textId="58904056" w:rsidR="00710963" w:rsidRDefault="00E12888" w:rsidP="00E12888">
      <w:pPr>
        <w:pStyle w:val="Heading2"/>
      </w:pPr>
      <w:r>
        <w:t xml:space="preserve">Defense Base </w:t>
      </w:r>
      <w:r w:rsidR="00140233">
        <w:t>Answers</w:t>
      </w:r>
    </w:p>
    <w:p w14:paraId="1CDDA414" w14:textId="70362D97" w:rsidR="00140233" w:rsidRDefault="00140233" w:rsidP="00E12888">
      <w:pPr>
        <w:pStyle w:val="Heading3"/>
      </w:pPr>
      <w:r>
        <w:t>Arm Sales Don’t Help DIB – 2AC</w:t>
      </w:r>
    </w:p>
    <w:p w14:paraId="088708E9" w14:textId="77777777" w:rsidR="00644CEA" w:rsidRDefault="00140233" w:rsidP="00644CEA">
      <w:pPr>
        <w:pStyle w:val="Heading4"/>
      </w:pPr>
      <w:r>
        <w:t xml:space="preserve">Arm sales don’t actually effect the DIB – </w:t>
      </w:r>
      <w:r w:rsidR="00644CEA">
        <w:t>The majority of DIB innovation comes from government funding NOT Arm sale revenues</w:t>
      </w:r>
    </w:p>
    <w:p w14:paraId="3F6D9867" w14:textId="0DE9A4B8" w:rsidR="00644CEA" w:rsidRDefault="00644CEA" w:rsidP="00644CEA">
      <w:r w:rsidRPr="00644CEA">
        <w:t xml:space="preserve">Eugene </w:t>
      </w:r>
      <w:r w:rsidRPr="00644CEA">
        <w:rPr>
          <w:rStyle w:val="Style13ptBold"/>
        </w:rPr>
        <w:t xml:space="preserve">Gholz, </w:t>
      </w:r>
      <w:r w:rsidR="00827EF8" w:rsidRPr="00644CEA">
        <w:rPr>
          <w:rStyle w:val="Style13ptBold"/>
        </w:rPr>
        <w:t>2019</w:t>
      </w:r>
      <w:r w:rsidR="00827EF8">
        <w:t xml:space="preserve"> Associate</w:t>
      </w:r>
      <w:r w:rsidRPr="00644CEA">
        <w:t xml:space="preserve"> professor of political science at the University of Notre Dame</w:t>
      </w:r>
      <w:r>
        <w:t>, and  he was awarded the US Department of Defense Exceptional Public Service Medal for his service as senior advisor to the Deputy Assistant Secretary of Defense for Manufacturing and Industrial Base Policy, “Conventional Arms Transfers and US Economic Security”</w:t>
      </w:r>
      <w:r w:rsidRPr="00644CEA">
        <w:t xml:space="preserve"> https://www.airuniversity.af.edu/Portals/10/SSQ/documents/Volume-13_Issue-1/Gholz.pdf</w:t>
      </w:r>
    </w:p>
    <w:p w14:paraId="6A7C8560" w14:textId="77777777" w:rsidR="00644CEA" w:rsidRPr="00644CEA" w:rsidRDefault="00644CEA" w:rsidP="00644CEA">
      <w:pPr>
        <w:rPr>
          <w:rStyle w:val="StyleUnderline"/>
        </w:rPr>
      </w:pPr>
      <w:r w:rsidRPr="00644CEA">
        <w:rPr>
          <w:rStyle w:val="StyleUnderline"/>
        </w:rPr>
        <w:t>Conventional arms transfers can have separate, microeconomic effects</w:t>
      </w:r>
      <w:r>
        <w:rPr>
          <w:rStyle w:val="StyleUnderline"/>
        </w:rPr>
        <w:t xml:space="preserve"> </w:t>
      </w:r>
      <w:r w:rsidRPr="00644CEA">
        <w:rPr>
          <w:sz w:val="16"/>
        </w:rPr>
        <w:t xml:space="preserve">of interest to a discussion of economic security, including effects on innovation and manufacturing highlighted in the Presidential Memorandum. </w:t>
      </w:r>
      <w:r w:rsidRPr="00644CEA">
        <w:rPr>
          <w:rStyle w:val="Emphasis"/>
        </w:rPr>
        <w:t>The defense industry is not like a normal commercial industry</w:t>
      </w:r>
      <w:r w:rsidRPr="00644CEA">
        <w:rPr>
          <w:sz w:val="16"/>
        </w:rPr>
        <w:t xml:space="preserve">, </w:t>
      </w:r>
      <w:r w:rsidRPr="00644CEA">
        <w:rPr>
          <w:rStyle w:val="StyleUnderline"/>
        </w:rPr>
        <w:t>where</w:t>
      </w:r>
      <w:r w:rsidRPr="00644CEA">
        <w:rPr>
          <w:sz w:val="16"/>
        </w:rPr>
        <w:t xml:space="preserve"> </w:t>
      </w:r>
      <w:r w:rsidRPr="00644CEA">
        <w:rPr>
          <w:rStyle w:val="Emphasis"/>
        </w:rPr>
        <w:t>corporations use retained earnings from their past sales</w:t>
      </w:r>
      <w:r w:rsidRPr="00644CEA">
        <w:rPr>
          <w:sz w:val="16"/>
        </w:rPr>
        <w:t>—or borrowing from investors, who expect to be repaid from future sales revenue—to</w:t>
      </w:r>
      <w:r>
        <w:rPr>
          <w:rStyle w:val="Emphasis"/>
        </w:rPr>
        <w:t xml:space="preserve"> </w:t>
      </w:r>
      <w:r w:rsidRPr="00644CEA">
        <w:rPr>
          <w:rStyle w:val="Emphasis"/>
        </w:rPr>
        <w:t>invest in research and development</w:t>
      </w:r>
      <w:r w:rsidRPr="00644CEA">
        <w:rPr>
          <w:sz w:val="16"/>
        </w:rPr>
        <w:t xml:space="preserve">.18 </w:t>
      </w:r>
      <w:r w:rsidRPr="00644CEA">
        <w:rPr>
          <w:rStyle w:val="StyleUnderline"/>
        </w:rPr>
        <w:t>Innovation in the defense industry</w:t>
      </w:r>
      <w:r w:rsidRPr="00644CEA">
        <w:rPr>
          <w:sz w:val="16"/>
        </w:rPr>
        <w:t xml:space="preserve"> </w:t>
      </w:r>
      <w:r w:rsidRPr="00644CEA">
        <w:rPr>
          <w:rStyle w:val="StyleUnderline"/>
        </w:rPr>
        <w:t>is</w:t>
      </w:r>
      <w:r w:rsidRPr="00644CEA">
        <w:rPr>
          <w:sz w:val="16"/>
        </w:rPr>
        <w:t xml:space="preserve"> mostly </w:t>
      </w:r>
      <w:r w:rsidRPr="00644CEA">
        <w:rPr>
          <w:rStyle w:val="Emphasis"/>
        </w:rPr>
        <w:t>supported by direct government research and development</w:t>
      </w:r>
      <w:r>
        <w:rPr>
          <w:rStyle w:val="Emphasis"/>
        </w:rPr>
        <w:t xml:space="preserve"> </w:t>
      </w:r>
      <w:r w:rsidRPr="00644CEA">
        <w:rPr>
          <w:rStyle w:val="Emphasis"/>
        </w:rPr>
        <w:t>(R&amp;D) contracts</w:t>
      </w:r>
      <w:r w:rsidRPr="00644CEA">
        <w:rPr>
          <w:sz w:val="16"/>
        </w:rPr>
        <w:t xml:space="preserve">. That is, </w:t>
      </w:r>
      <w:r w:rsidRPr="00644CEA">
        <w:rPr>
          <w:rStyle w:val="Emphasis"/>
        </w:rPr>
        <w:t>the DOD customer directs the trajectory of</w:t>
      </w:r>
      <w:r>
        <w:rPr>
          <w:rStyle w:val="Emphasis"/>
        </w:rPr>
        <w:t xml:space="preserve"> </w:t>
      </w:r>
      <w:r w:rsidRPr="00644CEA">
        <w:rPr>
          <w:rStyle w:val="Emphasis"/>
        </w:rPr>
        <w:t>innovation and pays for specific R&amp;D effort</w:t>
      </w:r>
      <w:r w:rsidRPr="00644CEA">
        <w:rPr>
          <w:sz w:val="16"/>
        </w:rPr>
        <w:t xml:space="preserve">. </w:t>
      </w:r>
      <w:r w:rsidRPr="00644CEA">
        <w:rPr>
          <w:rStyle w:val="StyleUnderline"/>
        </w:rPr>
        <w:t>Another fraction of total</w:t>
      </w:r>
      <w:r>
        <w:rPr>
          <w:rStyle w:val="StyleUnderline"/>
        </w:rPr>
        <w:t xml:space="preserve"> </w:t>
      </w:r>
      <w:r w:rsidRPr="00644CEA">
        <w:rPr>
          <w:rStyle w:val="StyleUnderline"/>
        </w:rPr>
        <w:t>defense R&amp;D comes from companies’ Independent Research and Development (IR&amp;D) expenditures</w:t>
      </w:r>
      <w:r w:rsidRPr="00644CEA">
        <w:rPr>
          <w:sz w:val="16"/>
        </w:rPr>
        <w:t xml:space="preserve">, </w:t>
      </w:r>
      <w:r w:rsidRPr="00644CEA">
        <w:rPr>
          <w:rStyle w:val="Emphasis"/>
        </w:rPr>
        <w:t>reimbursed by the government</w:t>
      </w:r>
      <w:r w:rsidRPr="00644CEA">
        <w:rPr>
          <w:sz w:val="16"/>
        </w:rPr>
        <w:t xml:space="preserve"> as part of the overhead cost of other government-funded defense projects. IR&amp;D spending is company directed, but it is also paid for by the DOD customer, </w:t>
      </w:r>
      <w:r w:rsidRPr="00644CEA">
        <w:rPr>
          <w:rStyle w:val="Emphasis"/>
        </w:rPr>
        <w:t>not drawn from the company’s retained earnings</w:t>
      </w:r>
      <w:r w:rsidRPr="00644CEA">
        <w:rPr>
          <w:sz w:val="16"/>
        </w:rPr>
        <w:t xml:space="preserve">. </w:t>
      </w:r>
      <w:r w:rsidRPr="00644CEA">
        <w:rPr>
          <w:rStyle w:val="StyleUnderline"/>
        </w:rPr>
        <w:t>As a result, general</w:t>
      </w:r>
      <w:r>
        <w:rPr>
          <w:rStyle w:val="StyleUnderline"/>
        </w:rPr>
        <w:t xml:space="preserve"> </w:t>
      </w:r>
      <w:r w:rsidRPr="00644CEA">
        <w:rPr>
          <w:rStyle w:val="StyleUnderline"/>
        </w:rPr>
        <w:t>increases in defense firms’ profitability</w:t>
      </w:r>
      <w:r w:rsidRPr="00644CEA">
        <w:rPr>
          <w:sz w:val="16"/>
        </w:rPr>
        <w:t>—</w:t>
      </w:r>
      <w:r w:rsidRPr="00644CEA">
        <w:rPr>
          <w:rStyle w:val="Emphasis"/>
        </w:rPr>
        <w:t>which might stem from arms</w:t>
      </w:r>
      <w:r>
        <w:rPr>
          <w:rStyle w:val="Emphasis"/>
        </w:rPr>
        <w:t xml:space="preserve"> </w:t>
      </w:r>
      <w:r w:rsidRPr="00644CEA">
        <w:rPr>
          <w:rStyle w:val="Emphasis"/>
        </w:rPr>
        <w:t>sales approved under the CAT policy—do not generally have much</w:t>
      </w:r>
      <w:r>
        <w:rPr>
          <w:rStyle w:val="Emphasis"/>
        </w:rPr>
        <w:t xml:space="preserve"> </w:t>
      </w:r>
      <w:r w:rsidRPr="00644CEA">
        <w:rPr>
          <w:rStyle w:val="Emphasis"/>
        </w:rPr>
        <w:t>effect on defense innovation at the systems level.</w:t>
      </w:r>
      <w:r w:rsidRPr="00644CEA">
        <w:rPr>
          <w:sz w:val="16"/>
        </w:rPr>
        <w:t xml:space="preserve"> However, many suppliers in the defense supply chain operate on commercial terms, and for them, the general added revenues from expanded defense sales contribute to the retained earnings that support their R&amp;D investment.19 Thus, at the supplier level, arms sales can contribute to US innovation. However, </w:t>
      </w:r>
      <w:r w:rsidRPr="00644CEA">
        <w:rPr>
          <w:rStyle w:val="StyleUnderline"/>
        </w:rPr>
        <w:t>generally, the suppliers are less visible, as are the innovations they might</w:t>
      </w:r>
      <w:r>
        <w:rPr>
          <w:rStyle w:val="StyleUnderline"/>
        </w:rPr>
        <w:t xml:space="preserve"> </w:t>
      </w:r>
      <w:r w:rsidRPr="00644CEA">
        <w:rPr>
          <w:rStyle w:val="StyleUnderline"/>
        </w:rPr>
        <w:t>choose to invest in with the marginal dollar of income. Due to that</w:t>
      </w:r>
      <w:r>
        <w:rPr>
          <w:rStyle w:val="StyleUnderline"/>
        </w:rPr>
        <w:t xml:space="preserve"> </w:t>
      </w:r>
      <w:r w:rsidRPr="00644CEA">
        <w:rPr>
          <w:rStyle w:val="StyleUnderline"/>
        </w:rPr>
        <w:t>lack of visibility, it would be difficult for an economic assessment, as</w:t>
      </w:r>
      <w:r>
        <w:rPr>
          <w:rStyle w:val="StyleUnderline"/>
        </w:rPr>
        <w:t xml:space="preserve"> </w:t>
      </w:r>
      <w:r w:rsidRPr="00644CEA">
        <w:rPr>
          <w:rStyle w:val="StyleUnderline"/>
        </w:rPr>
        <w:t>part of the CAT approval process, to give much weight to the potential</w:t>
      </w:r>
      <w:r>
        <w:rPr>
          <w:rStyle w:val="StyleUnderline"/>
        </w:rPr>
        <w:t xml:space="preserve"> </w:t>
      </w:r>
      <w:r w:rsidRPr="00644CEA">
        <w:rPr>
          <w:rStyle w:val="StyleUnderline"/>
        </w:rPr>
        <w:t>innovation-related investments by commercial firms at lower tiers of the</w:t>
      </w:r>
      <w:r>
        <w:rPr>
          <w:rStyle w:val="StyleUnderline"/>
        </w:rPr>
        <w:t xml:space="preserve"> </w:t>
      </w:r>
      <w:r w:rsidRPr="00644CEA">
        <w:rPr>
          <w:rStyle w:val="StyleUnderline"/>
        </w:rPr>
        <w:t>defense supply chain</w:t>
      </w:r>
    </w:p>
    <w:p w14:paraId="75F60BBB" w14:textId="77777777" w:rsidR="00644CEA" w:rsidRDefault="00644CEA" w:rsidP="00140233">
      <w:pPr>
        <w:pStyle w:val="Heading4"/>
      </w:pPr>
    </w:p>
    <w:p w14:paraId="28F0B2E4" w14:textId="628CE76E" w:rsidR="00140233" w:rsidRDefault="00644CEA" w:rsidP="00644CEA">
      <w:pPr>
        <w:pStyle w:val="Heading3"/>
      </w:pPr>
      <w:r>
        <w:t>Arm Sales Don’t Help DIB – 1AR</w:t>
      </w:r>
    </w:p>
    <w:p w14:paraId="0DC9A8E1" w14:textId="7F3A6FEB" w:rsidR="00644CEA" w:rsidRDefault="00644CEA" w:rsidP="00644CEA">
      <w:pPr>
        <w:pStyle w:val="Heading4"/>
      </w:pPr>
      <w:r>
        <w:t>And arm sales aren’t even profitable</w:t>
      </w:r>
    </w:p>
    <w:p w14:paraId="7BC7D09D" w14:textId="77777777" w:rsidR="00644CEA" w:rsidRDefault="00644CEA" w:rsidP="00644CEA">
      <w:r w:rsidRPr="00140233">
        <w:t xml:space="preserve">Trevor </w:t>
      </w:r>
      <w:r w:rsidRPr="00140233">
        <w:rPr>
          <w:rStyle w:val="Style13ptBold"/>
        </w:rPr>
        <w:t>Thrall</w:t>
      </w:r>
      <w:r w:rsidRPr="00140233">
        <w:t>, 4-5-</w:t>
      </w:r>
      <w:r w:rsidRPr="00140233">
        <w:rPr>
          <w:rStyle w:val="Style13ptBold"/>
        </w:rPr>
        <w:t>2019</w:t>
      </w:r>
      <w:r w:rsidRPr="00140233">
        <w:t>, associate professor in the Schar School of Policy and Government at George Mason University and a senior fellow at the Cato Institute,</w:t>
      </w:r>
      <w:r>
        <w:t xml:space="preserve"> </w:t>
      </w:r>
      <w:r w:rsidRPr="00140233">
        <w:t>"The False Promises of Trump’s Arms Sales", Defense One, https://www.defenseone.com/ideas/2019/04/false-promises-trumps-arms-sales/156071/</w:t>
      </w:r>
    </w:p>
    <w:p w14:paraId="1D4F1DE4" w14:textId="7250B900" w:rsidR="00644CEA" w:rsidRPr="004F2D15" w:rsidRDefault="00644CEA" w:rsidP="00644CEA">
      <w:pPr>
        <w:rPr>
          <w:sz w:val="16"/>
        </w:rPr>
      </w:pPr>
      <w:r w:rsidRPr="00140233">
        <w:rPr>
          <w:rStyle w:val="StyleUnderline"/>
        </w:rPr>
        <w:t>Weakening the economic rationale</w:t>
      </w:r>
      <w:r w:rsidRPr="00140233">
        <w:rPr>
          <w:sz w:val="16"/>
        </w:rPr>
        <w:t xml:space="preserve"> even further </w:t>
      </w:r>
      <w:r w:rsidRPr="00140233">
        <w:rPr>
          <w:rStyle w:val="StyleUnderline"/>
        </w:rPr>
        <w:t>is the fact that in order to seal major deals</w:t>
      </w:r>
      <w:r w:rsidRPr="00140233">
        <w:rPr>
          <w:sz w:val="16"/>
        </w:rPr>
        <w:t xml:space="preserve">, </w:t>
      </w:r>
      <w:r w:rsidRPr="00140233">
        <w:rPr>
          <w:rStyle w:val="Emphasis"/>
        </w:rPr>
        <w:t>American defense contractors have to offer massive discounts, or offsets,</w:t>
      </w:r>
      <w:r w:rsidRPr="00140233">
        <w:rPr>
          <w:sz w:val="16"/>
        </w:rPr>
        <w:t xml:space="preserve"> </w:t>
      </w:r>
      <w:r w:rsidRPr="00140233">
        <w:rPr>
          <w:rStyle w:val="StyleUnderline"/>
        </w:rPr>
        <w:t xml:space="preserve">to the purchasing nations in the </w:t>
      </w:r>
      <w:r w:rsidRPr="00140233">
        <w:rPr>
          <w:rStyle w:val="Emphasis"/>
        </w:rPr>
        <w:t>form of coproduction</w:t>
      </w:r>
      <w:r w:rsidRPr="00140233">
        <w:rPr>
          <w:sz w:val="16"/>
        </w:rPr>
        <w:t xml:space="preserve"> arrangements </w:t>
      </w:r>
      <w:r w:rsidRPr="00140233">
        <w:rPr>
          <w:rStyle w:val="Emphasis"/>
        </w:rPr>
        <w:t>or technology transfer</w:t>
      </w:r>
      <w:r w:rsidRPr="00140233">
        <w:rPr>
          <w:sz w:val="16"/>
        </w:rPr>
        <w:t xml:space="preserve">. In 2014, for example, these </w:t>
      </w:r>
      <w:r w:rsidRPr="00140233">
        <w:rPr>
          <w:rStyle w:val="StyleUnderline"/>
        </w:rPr>
        <w:t>offsets equaled roughly one-third of the value of total U.S. arms sales</w:t>
      </w:r>
      <w:r w:rsidRPr="00140233">
        <w:rPr>
          <w:sz w:val="16"/>
        </w:rPr>
        <w:t xml:space="preserve">. </w:t>
      </w:r>
      <w:r w:rsidRPr="00140233">
        <w:rPr>
          <w:rStyle w:val="StyleUnderline"/>
        </w:rPr>
        <w:t xml:space="preserve">These offsets mean not only that American arms </w:t>
      </w:r>
      <w:r w:rsidRPr="00140233">
        <w:rPr>
          <w:rStyle w:val="Emphasis"/>
        </w:rPr>
        <w:t xml:space="preserve">sales are less profitable than they appear </w:t>
      </w:r>
      <w:r w:rsidRPr="00140233">
        <w:rPr>
          <w:sz w:val="16"/>
        </w:rPr>
        <w:t xml:space="preserve">on paper, </w:t>
      </w:r>
      <w:r w:rsidRPr="00140233">
        <w:rPr>
          <w:rStyle w:val="StyleUnderline"/>
        </w:rPr>
        <w:t xml:space="preserve">but also that they lead </w:t>
      </w:r>
      <w:r w:rsidRPr="00140233">
        <w:rPr>
          <w:rStyle w:val="Emphasis"/>
        </w:rPr>
        <w:t>to fewer jobs created in the United States than many,</w:t>
      </w:r>
      <w:r w:rsidRPr="00140233">
        <w:rPr>
          <w:sz w:val="16"/>
        </w:rPr>
        <w:t xml:space="preserve"> including the president, would like to </w:t>
      </w:r>
      <w:r w:rsidRPr="00140233">
        <w:rPr>
          <w:rStyle w:val="Emphasis"/>
        </w:rPr>
        <w:t>think</w:t>
      </w:r>
      <w:r w:rsidRPr="00140233">
        <w:rPr>
          <w:sz w:val="16"/>
        </w:rPr>
        <w:t xml:space="preserve">. </w:t>
      </w:r>
      <w:r w:rsidRPr="00140233">
        <w:rPr>
          <w:rStyle w:val="StyleUnderline"/>
        </w:rPr>
        <w:t>Trump’s big Saudi arms deal,</w:t>
      </w:r>
      <w:r w:rsidRPr="00140233">
        <w:rPr>
          <w:sz w:val="16"/>
        </w:rPr>
        <w:t xml:space="preserve"> for example, </w:t>
      </w:r>
      <w:r w:rsidRPr="00140233">
        <w:rPr>
          <w:rStyle w:val="StyleUnderline"/>
        </w:rPr>
        <w:t>would</w:t>
      </w:r>
      <w:r w:rsidRPr="00140233">
        <w:rPr>
          <w:sz w:val="16"/>
        </w:rPr>
        <w:t xml:space="preserve"> likely </w:t>
      </w:r>
      <w:r w:rsidRPr="00140233">
        <w:rPr>
          <w:rStyle w:val="StyleUnderline"/>
        </w:rPr>
        <w:t>lead to</w:t>
      </w:r>
      <w:r w:rsidRPr="00140233">
        <w:rPr>
          <w:sz w:val="16"/>
        </w:rPr>
        <w:t xml:space="preserve"> somewhere between 20,000 and 40,000 jobs, or </w:t>
      </w:r>
      <w:r w:rsidRPr="00140233">
        <w:rPr>
          <w:rStyle w:val="Emphasis"/>
        </w:rPr>
        <w:t>less than two-tenths of one percent of the American labor market</w:t>
      </w:r>
      <w:r w:rsidRPr="00140233">
        <w:rPr>
          <w:sz w:val="16"/>
        </w:rPr>
        <w:t xml:space="preserve">. </w:t>
      </w:r>
      <w:r w:rsidRPr="00140233">
        <w:rPr>
          <w:rStyle w:val="StyleUnderline"/>
        </w:rPr>
        <w:t>The unpleasant truth is that the underwhelming economic benefits</w:t>
      </w:r>
      <w:r w:rsidRPr="00140233">
        <w:rPr>
          <w:sz w:val="16"/>
        </w:rPr>
        <w:t xml:space="preserve"> </w:t>
      </w:r>
      <w:r w:rsidRPr="00140233">
        <w:rPr>
          <w:rStyle w:val="Emphasis"/>
        </w:rPr>
        <w:t>cannot justify Washington’s love of arms sales</w:t>
      </w:r>
      <w:r w:rsidRPr="00140233">
        <w:rPr>
          <w:sz w:val="16"/>
        </w:rPr>
        <w:t xml:space="preserve">. </w:t>
      </w:r>
      <w:r w:rsidRPr="00140233">
        <w:rPr>
          <w:rStyle w:val="Emphasis"/>
        </w:rPr>
        <w:t>Arms sales simply do not benefit the U.S. economy</w:t>
      </w:r>
      <w:r w:rsidRPr="00140233">
        <w:rPr>
          <w:sz w:val="16"/>
        </w:rPr>
        <w:t xml:space="preserve"> nearly as much as Trump likes to claim. </w:t>
      </w:r>
      <w:r w:rsidRPr="00140233">
        <w:rPr>
          <w:rStyle w:val="StyleUnderline"/>
        </w:rPr>
        <w:t>Meanwhile, a large</w:t>
      </w:r>
      <w:r w:rsidRPr="00140233">
        <w:rPr>
          <w:sz w:val="16"/>
        </w:rPr>
        <w:t xml:space="preserve"> </w:t>
      </w:r>
      <w:r w:rsidRPr="00140233">
        <w:rPr>
          <w:rStyle w:val="StyleUnderline"/>
        </w:rPr>
        <w:t>percentage of American arms sales goes to countries with horrible human rights records</w:t>
      </w:r>
      <w:r w:rsidRPr="00140233">
        <w:rPr>
          <w:sz w:val="16"/>
        </w:rPr>
        <w:t xml:space="preserve">, to nations where arms are at risk of finding their way into the wrong hands, and </w:t>
      </w:r>
      <w:r w:rsidRPr="00140233">
        <w:rPr>
          <w:rStyle w:val="StyleUnderline"/>
        </w:rPr>
        <w:t>to nations embroiled in</w:t>
      </w:r>
      <w:r w:rsidRPr="00140233">
        <w:rPr>
          <w:sz w:val="16"/>
        </w:rPr>
        <w:t xml:space="preserve"> dangerous and </w:t>
      </w:r>
      <w:r w:rsidRPr="00140233">
        <w:rPr>
          <w:rStyle w:val="StyleUnderline"/>
        </w:rPr>
        <w:t>destabilizing</w:t>
      </w:r>
      <w:r w:rsidRPr="00140233">
        <w:rPr>
          <w:sz w:val="16"/>
        </w:rPr>
        <w:t xml:space="preserve"> </w:t>
      </w:r>
      <w:r w:rsidRPr="00140233">
        <w:rPr>
          <w:rStyle w:val="StyleUnderline"/>
        </w:rPr>
        <w:t>conflicts</w:t>
      </w:r>
      <w:r w:rsidRPr="00140233">
        <w:rPr>
          <w:sz w:val="16"/>
        </w:rPr>
        <w:t>. Given this, it is long past time to rethink American arms sales policy.</w:t>
      </w:r>
    </w:p>
    <w:p w14:paraId="32569D59" w14:textId="7FEB0B2E" w:rsidR="004F2D15" w:rsidRPr="00A15B83" w:rsidRDefault="004F2D15" w:rsidP="004F2D15">
      <w:pPr>
        <w:pStyle w:val="Heading4"/>
      </w:pPr>
      <w:r>
        <w:t>And the military won’t even use the new technology created anyways so they can’t solve hegemony</w:t>
      </w:r>
    </w:p>
    <w:p w14:paraId="3FDF2C35" w14:textId="77777777" w:rsidR="004F2D15" w:rsidRPr="00A15B83" w:rsidRDefault="004F2D15" w:rsidP="004F2D15">
      <w:r w:rsidRPr="00A15B83">
        <w:t xml:space="preserve">Leo </w:t>
      </w:r>
      <w:r w:rsidRPr="00A15B83">
        <w:rPr>
          <w:rStyle w:val="Style13ptBold"/>
        </w:rPr>
        <w:t>Blanken 18,</w:t>
      </w:r>
      <w:r w:rsidRPr="00A15B83">
        <w:t xml:space="preserve"> associate professor of defense analysis at the Naval Postgraduate School in Monterey, California., 1-29-2018, "America’s Military Is Choking on Old Technology," Foreign Policy, https://foreignpolicy.com/2018/01/29/americas-military-is-choking-on-old-technology/</w:t>
      </w:r>
    </w:p>
    <w:p w14:paraId="6FAFD507" w14:textId="77777777" w:rsidR="004F2D15" w:rsidRPr="00A15B83" w:rsidRDefault="004F2D15" w:rsidP="004F2D15">
      <w:pPr>
        <w:rPr>
          <w:sz w:val="14"/>
        </w:rPr>
      </w:pPr>
      <w:r w:rsidRPr="00526C98">
        <w:rPr>
          <w:rStyle w:val="StyleUnderline"/>
        </w:rPr>
        <w:t>The</w:t>
      </w:r>
      <w:r w:rsidRPr="00A15B83">
        <w:rPr>
          <w:rStyle w:val="StyleUnderline"/>
        </w:rPr>
        <w:t xml:space="preserve"> current </w:t>
      </w:r>
      <w:r w:rsidRPr="00526C98">
        <w:rPr>
          <w:rStyle w:val="StyleUnderline"/>
        </w:rPr>
        <w:t>rate of technological</w:t>
      </w:r>
      <w:r w:rsidRPr="00A15B83">
        <w:rPr>
          <w:rStyle w:val="StyleUnderline"/>
        </w:rPr>
        <w:t xml:space="preserve"> </w:t>
      </w:r>
      <w:r w:rsidRPr="00526C98">
        <w:rPr>
          <w:rStyle w:val="StyleUnderline"/>
        </w:rPr>
        <w:t>change may make</w:t>
      </w:r>
      <w:r w:rsidRPr="00A15B83">
        <w:rPr>
          <w:rStyle w:val="StyleUnderline"/>
        </w:rPr>
        <w:t xml:space="preserve"> many </w:t>
      </w:r>
      <w:r w:rsidRPr="00526C98">
        <w:rPr>
          <w:rStyle w:val="StyleUnderline"/>
        </w:rPr>
        <w:t>current U.S. military systems obsolete in</w:t>
      </w:r>
      <w:r w:rsidRPr="00A15B83">
        <w:rPr>
          <w:rStyle w:val="StyleUnderline"/>
        </w:rPr>
        <w:t xml:space="preserve"> the coming decades</w:t>
      </w:r>
      <w:r w:rsidRPr="00A15B83">
        <w:rPr>
          <w:sz w:val="14"/>
        </w:rPr>
        <w:t xml:space="preserve"> Advances in artificial intelligence, autonomous vehicles, material science, and nanotechnology threaten to produce qualitative — not just incremental — change in the conduct of warfare in the near future. Although the U.S. has spent far more on standing military forces than other countries, for far longer, this accumulated advantage is also a vulnerability. </w:t>
      </w:r>
      <w:r w:rsidRPr="00A15B83">
        <w:rPr>
          <w:rStyle w:val="StyleUnderline"/>
        </w:rPr>
        <w:t>It presents an opportunity for Washington’s international adversaries and competitors to reap the advantage of their backwardness and leapfrog the U.S. with emerging technology</w:t>
      </w:r>
      <w:r w:rsidRPr="00A15B83">
        <w:rPr>
          <w:sz w:val="14"/>
        </w:rPr>
        <w:t xml:space="preserve">. </w:t>
      </w:r>
      <w:r w:rsidRPr="00C34A15">
        <w:rPr>
          <w:rStyle w:val="StyleUnderline"/>
          <w:highlight w:val="cyan"/>
        </w:rPr>
        <w:t xml:space="preserve">This is exacerbated by the Pentagon’s commitment to </w:t>
      </w:r>
      <w:r w:rsidRPr="00C34A15">
        <w:rPr>
          <w:rStyle w:val="Emphasis"/>
          <w:highlight w:val="cyan"/>
        </w:rPr>
        <w:t>significant investment in existing systems</w:t>
      </w:r>
      <w:r w:rsidRPr="00A15B83">
        <w:rPr>
          <w:rStyle w:val="StyleUnderline"/>
        </w:rPr>
        <w:t>, the proverbial “last year’s model</w:t>
      </w:r>
      <w:r w:rsidRPr="00A15B83">
        <w:rPr>
          <w:sz w:val="14"/>
        </w:rPr>
        <w:t xml:space="preserve">.” </w:t>
      </w:r>
      <w:r w:rsidRPr="00A15B83">
        <w:rPr>
          <w:rStyle w:val="StyleUnderline"/>
        </w:rPr>
        <w:t xml:space="preserve">There are </w:t>
      </w:r>
      <w:r w:rsidRPr="00A15B83">
        <w:rPr>
          <w:rStyle w:val="Emphasis"/>
        </w:rPr>
        <w:t xml:space="preserve">many hindrances </w:t>
      </w:r>
      <w:r w:rsidRPr="00A15B83">
        <w:rPr>
          <w:rStyle w:val="StyleUnderline"/>
        </w:rPr>
        <w:t>to efficiently divorcing the U.S. military from old technologies</w:t>
      </w:r>
      <w:r w:rsidRPr="00A15B83">
        <w:rPr>
          <w:sz w:val="14"/>
        </w:rPr>
        <w:t xml:space="preserve">. </w:t>
      </w:r>
      <w:r w:rsidRPr="00A15B83">
        <w:rPr>
          <w:rStyle w:val="StyleUnderline"/>
        </w:rPr>
        <w:t xml:space="preserve">First, </w:t>
      </w:r>
      <w:r w:rsidRPr="00C34A15">
        <w:rPr>
          <w:rStyle w:val="StyleUnderline"/>
          <w:highlight w:val="cyan"/>
        </w:rPr>
        <w:t>for tech</w:t>
      </w:r>
      <w:r w:rsidRPr="00A15B83">
        <w:rPr>
          <w:rStyle w:val="StyleUnderline"/>
        </w:rPr>
        <w:t xml:space="preserve">nology </w:t>
      </w:r>
      <w:r w:rsidRPr="00C34A15">
        <w:rPr>
          <w:rStyle w:val="StyleUnderline"/>
          <w:highlight w:val="cyan"/>
        </w:rPr>
        <w:t>to be</w:t>
      </w:r>
      <w:r w:rsidRPr="00A15B83">
        <w:rPr>
          <w:rStyle w:val="StyleUnderline"/>
        </w:rPr>
        <w:t xml:space="preserve"> </w:t>
      </w:r>
      <w:r w:rsidRPr="00526C98">
        <w:rPr>
          <w:rStyle w:val="StyleUnderline"/>
        </w:rPr>
        <w:t xml:space="preserve">widely </w:t>
      </w:r>
      <w:r w:rsidRPr="00C34A15">
        <w:rPr>
          <w:rStyle w:val="StyleUnderline"/>
          <w:highlight w:val="cyan"/>
        </w:rPr>
        <w:t>adopted</w:t>
      </w:r>
      <w:r w:rsidRPr="00A15B83">
        <w:rPr>
          <w:rStyle w:val="StyleUnderline"/>
        </w:rPr>
        <w:t xml:space="preserve"> across an enterprise like the Pentagon, </w:t>
      </w:r>
      <w:r w:rsidRPr="00C34A15">
        <w:rPr>
          <w:rStyle w:val="StyleUnderline"/>
          <w:highlight w:val="cyan"/>
        </w:rPr>
        <w:t>it needs to be woven into bureaucratic structures</w:t>
      </w:r>
      <w:r w:rsidRPr="00C34A15">
        <w:rPr>
          <w:sz w:val="14"/>
          <w:highlight w:val="cyan"/>
        </w:rPr>
        <w:t xml:space="preserve">, </w:t>
      </w:r>
      <w:r w:rsidRPr="00C34A15">
        <w:rPr>
          <w:rStyle w:val="Emphasis"/>
          <w:highlight w:val="cyan"/>
        </w:rPr>
        <w:t>which are inherently sticky</w:t>
      </w:r>
      <w:r w:rsidRPr="00A15B83">
        <w:rPr>
          <w:sz w:val="14"/>
        </w:rPr>
        <w:t xml:space="preserve">. Recruitment and training of personnel for specialized skill sets, the development and implementation of standard operating procedures, costly facilities, maintenance, and other supporting investments are necessary to enable the use of technology. </w:t>
      </w:r>
      <w:r w:rsidRPr="00A15B83">
        <w:rPr>
          <w:rStyle w:val="StyleUnderline"/>
        </w:rPr>
        <w:t xml:space="preserve">Further, </w:t>
      </w:r>
      <w:r w:rsidRPr="00C34A15">
        <w:rPr>
          <w:rStyle w:val="StyleUnderline"/>
          <w:highlight w:val="cyan"/>
        </w:rPr>
        <w:t>bureaucracies</w:t>
      </w:r>
      <w:r w:rsidRPr="00A15B83">
        <w:rPr>
          <w:rStyle w:val="StyleUnderline"/>
        </w:rPr>
        <w:t xml:space="preserve"> often build their identities around technology, turning threats to the technology into threats to the organization’s very essence</w:t>
      </w:r>
      <w:r w:rsidRPr="00A15B83">
        <w:rPr>
          <w:sz w:val="14"/>
        </w:rPr>
        <w:t xml:space="preserve">. </w:t>
      </w:r>
      <w:r w:rsidRPr="00A15B83">
        <w:rPr>
          <w:rStyle w:val="StyleUnderline"/>
        </w:rPr>
        <w:t xml:space="preserve">The resulting entities </w:t>
      </w:r>
      <w:r w:rsidRPr="00C34A15">
        <w:rPr>
          <w:rStyle w:val="StyleUnderline"/>
          <w:highlight w:val="cyan"/>
        </w:rPr>
        <w:t xml:space="preserve">are </w:t>
      </w:r>
      <w:r w:rsidRPr="00526C98">
        <w:rPr>
          <w:rStyle w:val="StyleUnderline"/>
        </w:rPr>
        <w:t>often</w:t>
      </w:r>
      <w:r w:rsidRPr="00A15B83">
        <w:rPr>
          <w:rStyle w:val="StyleUnderline"/>
        </w:rPr>
        <w:t xml:space="preserve"> large, complex, and </w:t>
      </w:r>
      <w:r w:rsidRPr="00C34A15">
        <w:rPr>
          <w:rStyle w:val="StyleUnderline"/>
          <w:highlight w:val="cyan"/>
        </w:rPr>
        <w:t xml:space="preserve">full of self-interested actors who seek to maintain </w:t>
      </w:r>
      <w:r w:rsidRPr="00526C98">
        <w:rPr>
          <w:rStyle w:val="StyleUnderline"/>
        </w:rPr>
        <w:t xml:space="preserve">and expand </w:t>
      </w:r>
      <w:r w:rsidRPr="00C34A15">
        <w:rPr>
          <w:rStyle w:val="StyleUnderline"/>
          <w:highlight w:val="cyan"/>
        </w:rPr>
        <w:t>the</w:t>
      </w:r>
      <w:r w:rsidRPr="00526C98">
        <w:rPr>
          <w:rStyle w:val="StyleUnderline"/>
          <w:highlight w:val="cyan"/>
        </w:rPr>
        <w:t>ir</w:t>
      </w:r>
      <w:r w:rsidRPr="00A15B83">
        <w:rPr>
          <w:sz w:val="14"/>
        </w:rPr>
        <w:t xml:space="preserve"> bureaucratic </w:t>
      </w:r>
      <w:r w:rsidRPr="00C34A15">
        <w:rPr>
          <w:rStyle w:val="StyleUnderline"/>
          <w:highlight w:val="cyan"/>
        </w:rPr>
        <w:t>realms</w:t>
      </w:r>
      <w:r w:rsidRPr="00C34A15">
        <w:rPr>
          <w:sz w:val="14"/>
          <w:highlight w:val="cyan"/>
        </w:rPr>
        <w:t xml:space="preserve">. </w:t>
      </w:r>
      <w:r w:rsidRPr="00C34A15">
        <w:rPr>
          <w:rStyle w:val="Emphasis"/>
          <w:highlight w:val="cyan"/>
        </w:rPr>
        <w:t xml:space="preserve">Once these </w:t>
      </w:r>
      <w:r w:rsidRPr="00C34A15">
        <w:rPr>
          <w:rStyle w:val="Emphasis"/>
        </w:rPr>
        <w:t xml:space="preserve">organizations </w:t>
      </w:r>
      <w:r w:rsidRPr="00C34A15">
        <w:rPr>
          <w:rStyle w:val="Emphasis"/>
          <w:highlight w:val="cyan"/>
        </w:rPr>
        <w:t xml:space="preserve">exist, they are </w:t>
      </w:r>
      <w:r w:rsidRPr="00C34A15">
        <w:rPr>
          <w:rStyle w:val="Emphasis"/>
        </w:rPr>
        <w:t xml:space="preserve">extremely </w:t>
      </w:r>
      <w:r w:rsidRPr="00C34A15">
        <w:rPr>
          <w:rStyle w:val="Emphasis"/>
          <w:highlight w:val="cyan"/>
        </w:rPr>
        <w:t>difficult to dismantle</w:t>
      </w:r>
      <w:r w:rsidRPr="00A15B83">
        <w:rPr>
          <w:sz w:val="14"/>
        </w:rPr>
        <w:t xml:space="preserve">. Therefore, if a bureaucracy and its culture have been “purpose-built” around a particular technology, then it may be extremely difficult to nimbly leverage new technologies. </w:t>
      </w:r>
      <w:r w:rsidRPr="00A15B83">
        <w:rPr>
          <w:rStyle w:val="StyleUnderline"/>
        </w:rPr>
        <w:t>The revolution in naval architecture (wood to iron) and propulsion systems (sail to steam) in the late 19th century is a great example of this</w:t>
      </w:r>
      <w:r w:rsidRPr="00A15B83">
        <w:rPr>
          <w:sz w:val="14"/>
        </w:rPr>
        <w:t xml:space="preserve">. Despite proving their value during the Civil War, steam-powered ironclads faced vociferous opposition in the 1870s from naval leadership, who sought to undermine these technologies and the new class of professional engineers </w:t>
      </w:r>
      <w:r w:rsidRPr="00526C98">
        <w:rPr>
          <w:sz w:val="14"/>
        </w:rPr>
        <w:t xml:space="preserve">associated with them. William McBride summarized this conundrum when he said, “Military hierarchies seek stability, and when a new technology challenges that stability, the reaction can be sharp and hostile.” The Pentagon and the supporting defense industrial base’s adverse reaction to the Third Offset Strategy underscored this dynamic. </w:t>
      </w:r>
      <w:r w:rsidRPr="00526C98">
        <w:rPr>
          <w:rStyle w:val="StyleUnderline"/>
        </w:rPr>
        <w:t>New technology may also offend the romanticized values of a profession</w:t>
      </w:r>
      <w:r w:rsidRPr="00526C98">
        <w:rPr>
          <w:sz w:val="14"/>
        </w:rPr>
        <w:t>. One anonymous British observer, upon seeing an ironclad ship for the first time in 1861, bemoaned: “It is not to be supposed for a moment that our high-spirited youth of the aristocracy, and our race of seamen … would practise a profession of butchery and destruction from behind iron walls … Those who know any thing of sailors must see the charm of the life which animates them; and it is only surprising that any who confess</w:t>
      </w:r>
      <w:r w:rsidRPr="00A15B83">
        <w:rPr>
          <w:sz w:val="14"/>
        </w:rPr>
        <w:t xml:space="preserve"> their sympathy for the profession should be advocating the construction of engines (they cannot be called ships) devoted to all the grossness and barbarity of war, while they are deprived of every thing attractive to a sailor.” </w:t>
      </w:r>
      <w:r w:rsidRPr="00A15B83">
        <w:rPr>
          <w:rStyle w:val="StyleUnderline"/>
        </w:rPr>
        <w:t xml:space="preserve">The Pentagon has experienced a similar sentiment today with institutional pushback against </w:t>
      </w:r>
      <w:r w:rsidRPr="00526C98">
        <w:rPr>
          <w:rStyle w:val="StyleUnderline"/>
        </w:rPr>
        <w:t>drones. The Air Force and Navy continue to wrestle with recruitment, retention, and career advancement within the drone operator community, due to among other factors, a preference toward the existing manned warplane community</w:t>
      </w:r>
      <w:r w:rsidRPr="00526C98">
        <w:rPr>
          <w:sz w:val="14"/>
        </w:rPr>
        <w:t>.</w:t>
      </w:r>
      <w:r w:rsidRPr="00A15B83">
        <w:rPr>
          <w:sz w:val="14"/>
        </w:rPr>
        <w:t xml:space="preserve"> </w:t>
      </w:r>
      <w:r w:rsidRPr="00C34A15">
        <w:rPr>
          <w:rStyle w:val="Emphasis"/>
          <w:highlight w:val="cyan"/>
        </w:rPr>
        <w:t xml:space="preserve">Compounding </w:t>
      </w:r>
      <w:r w:rsidRPr="00526C98">
        <w:rPr>
          <w:rStyle w:val="Emphasis"/>
        </w:rPr>
        <w:t xml:space="preserve">the challenge of </w:t>
      </w:r>
      <w:r w:rsidRPr="00C34A15">
        <w:rPr>
          <w:rStyle w:val="Emphasis"/>
          <w:highlight w:val="cyan"/>
        </w:rPr>
        <w:t xml:space="preserve">cultural resistance is the fact that </w:t>
      </w:r>
      <w:r w:rsidRPr="00C34A15">
        <w:rPr>
          <w:rStyle w:val="Emphasis"/>
        </w:rPr>
        <w:t xml:space="preserve">a set of </w:t>
      </w:r>
      <w:r w:rsidRPr="00C34A15">
        <w:rPr>
          <w:rStyle w:val="Emphasis"/>
          <w:highlight w:val="cyan"/>
        </w:rPr>
        <w:t>external interest groups can accrue around the maintenance of a particular military technology</w:t>
      </w:r>
      <w:r w:rsidRPr="00C34A15">
        <w:rPr>
          <w:sz w:val="14"/>
          <w:highlight w:val="cyan"/>
        </w:rPr>
        <w:t>.</w:t>
      </w:r>
      <w:r w:rsidRPr="00A15B83">
        <w:rPr>
          <w:sz w:val="14"/>
        </w:rPr>
        <w:t xml:space="preserve"> </w:t>
      </w:r>
      <w:r w:rsidRPr="00A15B83">
        <w:rPr>
          <w:rStyle w:val="StyleUnderline"/>
        </w:rPr>
        <w:t xml:space="preserve">Major </w:t>
      </w:r>
      <w:r w:rsidRPr="00C34A15">
        <w:rPr>
          <w:rStyle w:val="StyleUnderline"/>
          <w:highlight w:val="cyan"/>
        </w:rPr>
        <w:t>defense firms and lobbyists</w:t>
      </w:r>
      <w:r w:rsidRPr="00A15B83">
        <w:rPr>
          <w:rStyle w:val="StyleUnderline"/>
        </w:rPr>
        <w:t xml:space="preserve"> seeking profits and members of Congress seeking jobs in their districts </w:t>
      </w:r>
      <w:r w:rsidRPr="00C34A15">
        <w:rPr>
          <w:rStyle w:val="StyleUnderline"/>
          <w:highlight w:val="cyan"/>
        </w:rPr>
        <w:t>ensure</w:t>
      </w:r>
      <w:r w:rsidRPr="00A15B83">
        <w:rPr>
          <w:rStyle w:val="StyleUnderline"/>
        </w:rPr>
        <w:t xml:space="preserve"> that </w:t>
      </w:r>
      <w:r w:rsidRPr="00C34A15">
        <w:rPr>
          <w:rStyle w:val="StyleUnderline"/>
          <w:highlight w:val="cyan"/>
        </w:rPr>
        <w:t>legacy defense programs continue for years</w:t>
      </w:r>
      <w:r w:rsidRPr="00A15B83">
        <w:rPr>
          <w:rStyle w:val="StyleUnderline"/>
        </w:rPr>
        <w:t xml:space="preserve"> </w:t>
      </w:r>
      <w:r w:rsidRPr="00C34A15">
        <w:rPr>
          <w:rStyle w:val="StyleUnderline"/>
          <w:highlight w:val="cyan"/>
        </w:rPr>
        <w:t>beyond their “state of the art” days</w:t>
      </w:r>
      <w:r w:rsidRPr="00A15B83">
        <w:rPr>
          <w:rStyle w:val="StyleUnderline"/>
        </w:rPr>
        <w:t>.</w:t>
      </w:r>
      <w:r w:rsidRPr="00A15B83">
        <w:rPr>
          <w:sz w:val="14"/>
        </w:rPr>
        <w:t xml:space="preserve"> </w:t>
      </w:r>
      <w:r w:rsidRPr="00A15B83">
        <w:rPr>
          <w:rStyle w:val="StyleUnderline"/>
        </w:rPr>
        <w:t xml:space="preserve">For these actors, </w:t>
      </w:r>
      <w:r w:rsidRPr="00C34A15">
        <w:rPr>
          <w:rStyle w:val="StyleUnderline"/>
          <w:highlight w:val="cyan"/>
        </w:rPr>
        <w:t>replacing and upgrading existing systems with expensive new features</w:t>
      </w:r>
      <w:r w:rsidRPr="00A15B83">
        <w:rPr>
          <w:rStyle w:val="StyleUnderline"/>
        </w:rPr>
        <w:t xml:space="preserve"> (referred to as “gold-plating”) </w:t>
      </w:r>
      <w:r w:rsidRPr="00C34A15">
        <w:rPr>
          <w:rStyle w:val="StyleUnderline"/>
          <w:highlight w:val="cyan"/>
        </w:rPr>
        <w:t>seems to be the safest way to satisfy their parochial interests.</w:t>
      </w:r>
      <w:r w:rsidRPr="00A15B83">
        <w:rPr>
          <w:rStyle w:val="StyleUnderline"/>
        </w:rPr>
        <w:t xml:space="preserve"> </w:t>
      </w:r>
      <w:r w:rsidRPr="00A15B83">
        <w:rPr>
          <w:sz w:val="14"/>
        </w:rPr>
        <w:t xml:space="preserve">Nick Kotz’s classic study of the B-1 bomber shows how major investment in military technology can be driven by such interests. Rather than adjusting investments to changing conditions (improved Soviet air defenses), older concepts (manned strategic bombers) were fitted with ever more extravagant technologies. Such dynamics also exist with the Trident submarine, MX missile, and even the F-35 Joint Strike Fighter. They run the risk of resulting in what Mary Kaldor coined a “baroque arsenal” of expensive and outdated platforms that bog down force structure. Simple logic dictates that a race to acquire new technology while simultaneously maintaining investments in obsolete technology will result in bankruptcy. The private sector would suffer from the same affliction if it were not for the fact that markets help tear down old technologies as soon as new ones emerge. But that doesn’t happen nearly as efficiently in government bureaucracies. </w:t>
      </w:r>
      <w:r w:rsidRPr="00526C98">
        <w:rPr>
          <w:rStyle w:val="StyleUnderline"/>
        </w:rPr>
        <w:t>Since</w:t>
      </w:r>
      <w:r w:rsidRPr="00A15B83">
        <w:rPr>
          <w:rStyle w:val="StyleUnderline"/>
        </w:rPr>
        <w:t xml:space="preserve"> their </w:t>
      </w:r>
      <w:r w:rsidRPr="00C34A15">
        <w:rPr>
          <w:rStyle w:val="StyleUnderline"/>
          <w:highlight w:val="cyan"/>
        </w:rPr>
        <w:t>work is not disciplined by commercial market</w:t>
      </w:r>
      <w:r w:rsidRPr="00A15B83">
        <w:rPr>
          <w:rStyle w:val="StyleUnderline"/>
        </w:rPr>
        <w:t xml:space="preserve"> </w:t>
      </w:r>
      <w:r w:rsidRPr="00C34A15">
        <w:rPr>
          <w:rStyle w:val="StyleUnderline"/>
          <w:highlight w:val="cyan"/>
        </w:rPr>
        <w:t xml:space="preserve">forces, </w:t>
      </w:r>
      <w:r w:rsidRPr="00526C98">
        <w:rPr>
          <w:rStyle w:val="StyleUnderline"/>
        </w:rPr>
        <w:t xml:space="preserve">they allow </w:t>
      </w:r>
      <w:r w:rsidRPr="00C34A15">
        <w:rPr>
          <w:rStyle w:val="StyleUnderline"/>
          <w:highlight w:val="cyan"/>
        </w:rPr>
        <w:t>ineffective technologies</w:t>
      </w:r>
      <w:r w:rsidRPr="00A15B83">
        <w:rPr>
          <w:rStyle w:val="StyleUnderline"/>
        </w:rPr>
        <w:t xml:space="preserve"> and the companies that support them </w:t>
      </w:r>
      <w:r w:rsidRPr="00526C98">
        <w:rPr>
          <w:rStyle w:val="StyleUnderline"/>
        </w:rPr>
        <w:t xml:space="preserve">to </w:t>
      </w:r>
      <w:r w:rsidRPr="00C34A15">
        <w:rPr>
          <w:rStyle w:val="StyleUnderline"/>
          <w:highlight w:val="cyan"/>
        </w:rPr>
        <w:t>survive</w:t>
      </w:r>
      <w:r w:rsidRPr="00A15B83">
        <w:rPr>
          <w:rStyle w:val="StyleUnderline"/>
        </w:rPr>
        <w:t xml:space="preserve"> — </w:t>
      </w:r>
      <w:r w:rsidRPr="00C34A15">
        <w:rPr>
          <w:rStyle w:val="StyleUnderline"/>
          <w:highlight w:val="cyan"/>
        </w:rPr>
        <w:t>and</w:t>
      </w:r>
      <w:r w:rsidRPr="00A15B83">
        <w:rPr>
          <w:rStyle w:val="StyleUnderline"/>
        </w:rPr>
        <w:t xml:space="preserve"> even </w:t>
      </w:r>
      <w:r w:rsidRPr="00C34A15">
        <w:rPr>
          <w:rStyle w:val="StyleUnderline"/>
          <w:highlight w:val="cyan"/>
        </w:rPr>
        <w:t>thrive</w:t>
      </w:r>
      <w:r w:rsidRPr="00A15B83">
        <w:rPr>
          <w:rStyle w:val="StyleUnderline"/>
        </w:rPr>
        <w:t xml:space="preserve"> — </w:t>
      </w:r>
      <w:r w:rsidRPr="00526C98">
        <w:rPr>
          <w:rStyle w:val="StyleUnderline"/>
        </w:rPr>
        <w:t xml:space="preserve">simply </w:t>
      </w:r>
      <w:r w:rsidRPr="00526C98">
        <w:rPr>
          <w:rStyle w:val="StyleUnderline"/>
          <w:highlight w:val="cyan"/>
        </w:rPr>
        <w:t>due to their ability to navigate the political system</w:t>
      </w:r>
      <w:r w:rsidRPr="00A15B83">
        <w:rPr>
          <w:sz w:val="14"/>
        </w:rPr>
        <w:t xml:space="preserve">. </w:t>
      </w:r>
      <w:r w:rsidRPr="00A15B83">
        <w:rPr>
          <w:rStyle w:val="StyleUnderline"/>
        </w:rPr>
        <w:t>This is best exemplified by Defense contractors that build their technology platforms in numerous congressional districts</w:t>
      </w:r>
      <w:r w:rsidRPr="00A15B83">
        <w:rPr>
          <w:sz w:val="14"/>
        </w:rPr>
        <w:t>. Given the political cost of potential job losses, these platforms and their associated jobs become difficult not only to eliminate but even to modify in a significant way. Acquisition professionals in the Pentagon do not necessarily need to slash and burn their way through their existing technology but they do need to commit to a strategy that recognizes the changing technological landscape and the threats it already poses. A senior official, whether it be the chief management officer or the new undersecretary for acquisition and sustainment, should be specifically charged with identifying obsolete technological investments and supporting their replacement. This does not need to be a zero-sum game where equipment is scrapped never to be seen, or replaced, again. As the National Defense Strategy makes clear, defense leaders can reduce institutional resistance by ensuring new technologies directly address existing missions. There are several notable examples of initiatives that do so, such as the Defense Innovation Unit – Experimental, SOFWERX, and the U.S. Army’s Asymmetric Warfare Group and Mad Scientist initiative. These specialized entities have been created to identify, vet, and integrate innovations from the emerging tech environment; a parallel effort needs to be focused on shedding obsolete technologies, as necessary.</w:t>
      </w:r>
    </w:p>
    <w:p w14:paraId="282519AC" w14:textId="77777777" w:rsidR="004F2D15" w:rsidRPr="00644CEA" w:rsidRDefault="004F2D15" w:rsidP="00644CEA"/>
    <w:p w14:paraId="7FA2282B" w14:textId="77777777" w:rsidR="00140233" w:rsidRPr="00140233" w:rsidRDefault="00140233" w:rsidP="00140233"/>
    <w:p w14:paraId="7A8C0AF5" w14:textId="6ED215EE" w:rsidR="00E12888" w:rsidRPr="00E12888" w:rsidRDefault="00E12888" w:rsidP="00E12888">
      <w:pPr>
        <w:pStyle w:val="Heading3"/>
      </w:pPr>
      <w:r>
        <w:t>DIB Doesn’t Deter Wars – 2AC</w:t>
      </w:r>
    </w:p>
    <w:p w14:paraId="62C26B71" w14:textId="77777777" w:rsidR="00E12888" w:rsidRPr="00A15B83" w:rsidRDefault="00E12888" w:rsidP="00E12888">
      <w:pPr>
        <w:pStyle w:val="Heading4"/>
      </w:pPr>
      <w:r w:rsidRPr="00A15B83">
        <w:t xml:space="preserve">Defense industrial base is pure waste—no strategic additions + fuels interventions abroad that hollow out the US. </w:t>
      </w:r>
    </w:p>
    <w:p w14:paraId="57A0C8A2" w14:textId="77777777" w:rsidR="00E12888" w:rsidRPr="00A15B83" w:rsidRDefault="00E12888" w:rsidP="00E12888">
      <w:r w:rsidRPr="00A15B83">
        <w:t xml:space="preserve">William D. </w:t>
      </w:r>
      <w:r w:rsidRPr="00A15B83">
        <w:rPr>
          <w:rStyle w:val="Style13ptBold"/>
        </w:rPr>
        <w:t>Hartung 1</w:t>
      </w:r>
      <w:r w:rsidRPr="00A15B83">
        <w:t>8, director of the Arms and Security Project at the Center for International Policy, 2-27-2018, "The Military-Industrial Complex Is on Corporate Welfare," Nation, https://www.thenation.com/article/the-military-industrial-complex-is-on-corporate-welfare/</w:t>
      </w:r>
    </w:p>
    <w:p w14:paraId="4E3DCEFC" w14:textId="77777777" w:rsidR="00E12888" w:rsidRPr="00A15B83" w:rsidRDefault="00E12888" w:rsidP="00E12888">
      <w:pPr>
        <w:rPr>
          <w:rStyle w:val="Emphasis"/>
        </w:rPr>
      </w:pPr>
      <w:r w:rsidRPr="00A15B83">
        <w:rPr>
          <w:sz w:val="14"/>
        </w:rPr>
        <w:t xml:space="preserve">If </w:t>
      </w:r>
      <w:r w:rsidRPr="00A15B83">
        <w:rPr>
          <w:rStyle w:val="StyleUnderline"/>
        </w:rPr>
        <w:t xml:space="preserve">past performance offers any </w:t>
      </w:r>
      <w:r w:rsidRPr="00A15B83">
        <w:rPr>
          <w:rStyle w:val="Emphasis"/>
        </w:rPr>
        <w:t xml:space="preserve">indication, </w:t>
      </w:r>
      <w:r w:rsidRPr="001C4D90">
        <w:rPr>
          <w:rStyle w:val="Emphasis"/>
          <w:highlight w:val="cyan"/>
        </w:rPr>
        <w:t>none of the new money</w:t>
      </w:r>
      <w:r w:rsidRPr="00A15B83">
        <w:rPr>
          <w:rStyle w:val="Emphasis"/>
        </w:rPr>
        <w:t xml:space="preserve"> slated to pour </w:t>
      </w:r>
      <w:r w:rsidRPr="001C4D90">
        <w:rPr>
          <w:rStyle w:val="Emphasis"/>
          <w:highlight w:val="cyan"/>
        </w:rPr>
        <w:t>into the Pentagon will make anyone safe</w:t>
      </w:r>
      <w:r w:rsidRPr="00A15B83">
        <w:rPr>
          <w:sz w:val="14"/>
        </w:rPr>
        <w:t xml:space="preserve">r. As Todd Harrison of the Center for Strategic and International Studies has noted, </w:t>
      </w:r>
      <w:r w:rsidRPr="00A15B83">
        <w:rPr>
          <w:rStyle w:val="StyleUnderline"/>
        </w:rPr>
        <w:t xml:space="preserve">there is a danger that </w:t>
      </w:r>
      <w:r w:rsidRPr="001C4D90">
        <w:rPr>
          <w:rStyle w:val="StyleUnderline"/>
          <w:highlight w:val="cyan"/>
        </w:rPr>
        <w:t>the Pentagon will</w:t>
      </w:r>
      <w:r w:rsidRPr="00A15B83">
        <w:rPr>
          <w:rStyle w:val="StyleUnderline"/>
        </w:rPr>
        <w:t xml:space="preserve"> just </w:t>
      </w:r>
      <w:r w:rsidRPr="001C4D90">
        <w:rPr>
          <w:rStyle w:val="StyleUnderline"/>
          <w:highlight w:val="cyan"/>
        </w:rPr>
        <w:t>get “fatter not stronger”</w:t>
      </w:r>
      <w:r w:rsidRPr="00A15B83">
        <w:rPr>
          <w:rStyle w:val="StyleUnderline"/>
        </w:rPr>
        <w:t xml:space="preserve"> as its worst spending habits are reinforced</w:t>
      </w:r>
      <w:r w:rsidRPr="00A15B83">
        <w:rPr>
          <w:sz w:val="14"/>
        </w:rPr>
        <w:t xml:space="preserve"> by a new gusher of dollars that relieves its planners of making any reasonably hard choices at all. </w:t>
      </w:r>
      <w:r w:rsidRPr="00A15B83">
        <w:rPr>
          <w:rStyle w:val="StyleUnderline"/>
        </w:rPr>
        <w:t xml:space="preserve">The list of wasteful expenditures is already staggeringly long </w:t>
      </w:r>
      <w:r w:rsidRPr="00A15B83">
        <w:rPr>
          <w:sz w:val="14"/>
        </w:rPr>
        <w:t>and early projections are that bureaucratic waste at the Pentagon will amount to $125 billion over the next five years. Among other things</w:t>
      </w:r>
      <w:r w:rsidRPr="001C4D90">
        <w:rPr>
          <w:sz w:val="14"/>
          <w:highlight w:val="cyan"/>
        </w:rPr>
        <w:t xml:space="preserve">, </w:t>
      </w:r>
      <w:r w:rsidRPr="001C4D90">
        <w:rPr>
          <w:rStyle w:val="StyleUnderline"/>
          <w:highlight w:val="cyan"/>
        </w:rPr>
        <w:t>the Defense Department</w:t>
      </w:r>
      <w:r w:rsidRPr="00A15B83">
        <w:rPr>
          <w:rStyle w:val="StyleUnderline"/>
        </w:rPr>
        <w:t xml:space="preserve"> already </w:t>
      </w:r>
      <w:r w:rsidRPr="001C4D90">
        <w:rPr>
          <w:rStyle w:val="StyleUnderline"/>
          <w:highlight w:val="cyan"/>
        </w:rPr>
        <w:t>employs</w:t>
      </w:r>
      <w:r w:rsidRPr="00A15B83">
        <w:rPr>
          <w:rStyle w:val="StyleUnderline"/>
        </w:rPr>
        <w:t xml:space="preserve"> a shadow work force of more than </w:t>
      </w:r>
      <w:r w:rsidRPr="001C4D90">
        <w:rPr>
          <w:rStyle w:val="StyleUnderline"/>
          <w:highlight w:val="cyan"/>
        </w:rPr>
        <w:t>600,000 private contractors</w:t>
      </w:r>
      <w:r w:rsidRPr="00A15B83">
        <w:rPr>
          <w:rStyle w:val="StyleUnderline"/>
        </w:rPr>
        <w:t xml:space="preserve"> whose responsibilities overlap significantly with work already being done by government employees. Meanwhile, sloppy buying practices regularly result in stories like the recent ones on </w:t>
      </w:r>
      <w:r w:rsidRPr="001C4D90">
        <w:rPr>
          <w:rStyle w:val="StyleUnderline"/>
          <w:highlight w:val="cyan"/>
        </w:rPr>
        <w:t>the Pentagon’s</w:t>
      </w:r>
      <w:r w:rsidRPr="00A15B83">
        <w:rPr>
          <w:rStyle w:val="StyleUnderline"/>
        </w:rPr>
        <w:t xml:space="preserve"> Defense Logistics Agency </w:t>
      </w:r>
      <w:r w:rsidRPr="001C4D90">
        <w:rPr>
          <w:rStyle w:val="StyleUnderline"/>
          <w:highlight w:val="cyan"/>
        </w:rPr>
        <w:t>losing track of how it spent $800 million</w:t>
      </w:r>
      <w:r w:rsidRPr="00A15B83">
        <w:rPr>
          <w:sz w:val="14"/>
        </w:rPr>
        <w:t xml:space="preserve"> and how two American commands were unable to account for $500 million meant for the war on drugs in the Greater Middle East and Africa. </w:t>
      </w:r>
      <w:r w:rsidRPr="00A15B83">
        <w:rPr>
          <w:rStyle w:val="StyleUnderline"/>
        </w:rPr>
        <w:t xml:space="preserve">Add to this the $1.5 trillion slated to be spent on F-35s </w:t>
      </w:r>
      <w:r w:rsidRPr="001C4D90">
        <w:rPr>
          <w:rStyle w:val="StyleUnderline"/>
        </w:rPr>
        <w:t xml:space="preserve">that </w:t>
      </w:r>
      <w:r w:rsidRPr="001C4D90">
        <w:rPr>
          <w:rStyle w:val="StyleUnderline"/>
          <w:highlight w:val="cyan"/>
        </w:rPr>
        <w:t>the</w:t>
      </w:r>
      <w:r w:rsidRPr="00A15B83">
        <w:rPr>
          <w:rStyle w:val="StyleUnderline"/>
        </w:rPr>
        <w:t xml:space="preserve"> nonpartisan Project on </w:t>
      </w:r>
      <w:r w:rsidRPr="001C4D90">
        <w:rPr>
          <w:rStyle w:val="StyleUnderline"/>
          <w:highlight w:val="cyan"/>
        </w:rPr>
        <w:t>Government</w:t>
      </w:r>
      <w:r w:rsidRPr="00A15B83">
        <w:rPr>
          <w:rStyle w:val="StyleUnderline"/>
        </w:rPr>
        <w:t xml:space="preserve"> Oversight has noted</w:t>
      </w:r>
      <w:r w:rsidRPr="00A15B83">
        <w:rPr>
          <w:sz w:val="14"/>
        </w:rPr>
        <w:t xml:space="preserve"> </w:t>
      </w:r>
      <w:r w:rsidRPr="001C4D90">
        <w:rPr>
          <w:rStyle w:val="Emphasis"/>
          <w:highlight w:val="cyan"/>
        </w:rPr>
        <w:t>may never be ready for combat and the unnecessary “modernization”</w:t>
      </w:r>
      <w:r w:rsidRPr="00A15B83">
        <w:rPr>
          <w:rStyle w:val="Emphasis"/>
        </w:rPr>
        <w:t xml:space="preserve"> of the US nuclear arsenal</w:t>
      </w:r>
      <w:r w:rsidRPr="00A15B83">
        <w:rPr>
          <w:sz w:val="14"/>
        </w:rPr>
        <w:t xml:space="preserve">, including a new generation of nuclear-armed bombers, submarines, and missiles at a minimum cost of $1.2 trillion over the next three decades. </w:t>
      </w:r>
      <w:r w:rsidRPr="00A15B83">
        <w:rPr>
          <w:rStyle w:val="StyleUnderline"/>
        </w:rPr>
        <w:t xml:space="preserve">In other words, a large part of the Pentagon’s </w:t>
      </w:r>
      <w:r w:rsidRPr="001C4D90">
        <w:rPr>
          <w:rStyle w:val="StyleUnderline"/>
          <w:highlight w:val="cyan"/>
        </w:rPr>
        <w:t>new funding will do</w:t>
      </w:r>
      <w:r w:rsidRPr="00A15B83">
        <w:rPr>
          <w:rStyle w:val="StyleUnderline"/>
        </w:rPr>
        <w:t xml:space="preserve"> much to fuel good times in the military-industrial complex</w:t>
      </w:r>
      <w:r w:rsidRPr="00A15B83">
        <w:rPr>
          <w:sz w:val="14"/>
        </w:rPr>
        <w:t xml:space="preserve"> </w:t>
      </w:r>
      <w:r w:rsidRPr="00A15B83">
        <w:rPr>
          <w:rStyle w:val="Emphasis"/>
        </w:rPr>
        <w:t xml:space="preserve">but </w:t>
      </w:r>
      <w:r w:rsidRPr="001C4D90">
        <w:rPr>
          <w:rStyle w:val="Emphasis"/>
          <w:highlight w:val="cyan"/>
        </w:rPr>
        <w:t>little to help the troops or defend the country</w:t>
      </w:r>
      <w:r w:rsidRPr="00A15B83">
        <w:rPr>
          <w:rStyle w:val="Emphasis"/>
        </w:rPr>
        <w:t xml:space="preserve">. </w:t>
      </w:r>
      <w:r w:rsidRPr="00A15B83">
        <w:rPr>
          <w:rStyle w:val="StyleUnderline"/>
        </w:rPr>
        <w:t>Most important of all, this flood of new funding, which could crush a generation of Americans under a mountain of debt, will make it easier to sustain the seemingly endless seven wars that the United States is fighting in Afghanistan, Pakistan, Syria, Iraq, Libya, Somalia, and Yemen</w:t>
      </w:r>
      <w:r w:rsidRPr="001C4D90">
        <w:rPr>
          <w:sz w:val="14"/>
          <w:highlight w:val="cyan"/>
        </w:rPr>
        <w:t xml:space="preserve">. </w:t>
      </w:r>
      <w:r w:rsidRPr="001C4D90">
        <w:rPr>
          <w:rStyle w:val="Emphasis"/>
          <w:highlight w:val="cyan"/>
        </w:rPr>
        <w:t>So call this one of the worst investments in history</w:t>
      </w:r>
      <w:r w:rsidRPr="001C4D90">
        <w:rPr>
          <w:rStyle w:val="Emphasis"/>
        </w:rPr>
        <w:t>, ensuring as it does failed wars to the horizon.</w:t>
      </w:r>
    </w:p>
    <w:p w14:paraId="7A630F05" w14:textId="1673224B" w:rsidR="00E12888" w:rsidRDefault="00E12888" w:rsidP="00E12888">
      <w:pPr>
        <w:pStyle w:val="Heading3"/>
      </w:pPr>
      <w:r>
        <w:t>DIB Doesn’t Deter Wars – 1AR</w:t>
      </w:r>
    </w:p>
    <w:p w14:paraId="59F741F4" w14:textId="77777777" w:rsidR="00E12888" w:rsidRPr="00A15B83" w:rsidRDefault="00E12888" w:rsidP="00E12888">
      <w:pPr>
        <w:pStyle w:val="Heading4"/>
      </w:pPr>
      <w:r w:rsidRPr="00A15B83">
        <w:t>Defense base sucks—most of the money goes to redundant contracts or they lose the money or buy weapons that never get used. Thing that matter for readinesss are chronically underfunded—that’s Hartung</w:t>
      </w:r>
    </w:p>
    <w:p w14:paraId="7DAA1C02" w14:textId="77777777" w:rsidR="00E12888" w:rsidRPr="00A15B83" w:rsidRDefault="00E12888" w:rsidP="00E12888"/>
    <w:p w14:paraId="020167ED" w14:textId="77777777" w:rsidR="00E12888" w:rsidRPr="00A15B83" w:rsidRDefault="00E12888" w:rsidP="00E12888">
      <w:pPr>
        <w:pStyle w:val="Heading4"/>
      </w:pPr>
      <w:r w:rsidRPr="00A15B83">
        <w:t>They don’t actually produce that many weapons</w:t>
      </w:r>
    </w:p>
    <w:p w14:paraId="0AFC917E" w14:textId="77777777" w:rsidR="00E12888" w:rsidRPr="00A15B83" w:rsidRDefault="00E12888" w:rsidP="00E12888">
      <w:r w:rsidRPr="00A15B83">
        <w:t xml:space="preserve">Jacob </w:t>
      </w:r>
      <w:r w:rsidRPr="00A15B83">
        <w:rPr>
          <w:rStyle w:val="Style13ptBold"/>
        </w:rPr>
        <w:t>Siegel 18,</w:t>
      </w:r>
      <w:r w:rsidRPr="00A15B83">
        <w:t xml:space="preserve"> Tablet's news editor. 8-16-2018, "More Money for Endless Wars," Tablet Magazine, https://www.tabletmag.com/scroll/268743/more-money-for-endless-wars</w:t>
      </w:r>
    </w:p>
    <w:p w14:paraId="16665091" w14:textId="77777777" w:rsidR="00E12888" w:rsidRPr="00A15B83" w:rsidRDefault="00E12888" w:rsidP="00E12888">
      <w:pPr>
        <w:rPr>
          <w:sz w:val="16"/>
        </w:rPr>
      </w:pPr>
      <w:r w:rsidRPr="001C4D90">
        <w:rPr>
          <w:rStyle w:val="StyleUnderline"/>
          <w:highlight w:val="cyan"/>
        </w:rPr>
        <w:t xml:space="preserve">Not all </w:t>
      </w:r>
      <w:r w:rsidRPr="001C4D90">
        <w:rPr>
          <w:rStyle w:val="StyleUnderline"/>
        </w:rPr>
        <w:t xml:space="preserve">of those </w:t>
      </w:r>
      <w:r w:rsidRPr="001C4D90">
        <w:rPr>
          <w:rStyle w:val="StyleUnderline"/>
          <w:highlight w:val="cyan"/>
        </w:rPr>
        <w:t>billions will go to waste</w:t>
      </w:r>
      <w:r w:rsidRPr="00A15B83">
        <w:rPr>
          <w:rStyle w:val="StyleUnderline"/>
        </w:rPr>
        <w:t xml:space="preserve">, of course. </w:t>
      </w:r>
      <w:r w:rsidRPr="001C4D90">
        <w:rPr>
          <w:rStyle w:val="StyleUnderline"/>
          <w:highlight w:val="cyan"/>
        </w:rPr>
        <w:t>Some</w:t>
      </w:r>
      <w:r w:rsidRPr="00A15B83">
        <w:rPr>
          <w:rStyle w:val="StyleUnderline"/>
        </w:rPr>
        <w:t xml:space="preserve"> of it </w:t>
      </w:r>
      <w:r w:rsidRPr="001C4D90">
        <w:rPr>
          <w:rStyle w:val="StyleUnderline"/>
          <w:highlight w:val="cyan"/>
        </w:rPr>
        <w:t>will fund</w:t>
      </w:r>
      <w:r w:rsidRPr="00A15B83">
        <w:rPr>
          <w:rStyle w:val="StyleUnderline"/>
        </w:rPr>
        <w:t xml:space="preserve"> essential </w:t>
      </w:r>
      <w:r w:rsidRPr="001C4D90">
        <w:rPr>
          <w:rStyle w:val="StyleUnderline"/>
          <w:highlight w:val="cyan"/>
        </w:rPr>
        <w:t>defense initiatives</w:t>
      </w:r>
      <w:r w:rsidRPr="00A15B83">
        <w:rPr>
          <w:sz w:val="16"/>
        </w:rPr>
        <w:t xml:space="preserve">, the beans and bullets of national security; increases in troop pay, overdue equipment upgrades, and a necessary reform of the military’s outdated personnel system. </w:t>
      </w:r>
      <w:r w:rsidRPr="00A15B83">
        <w:rPr>
          <w:rStyle w:val="Emphasis"/>
        </w:rPr>
        <w:t xml:space="preserve">But </w:t>
      </w:r>
      <w:r w:rsidRPr="001C4D90">
        <w:rPr>
          <w:rStyle w:val="Emphasis"/>
          <w:highlight w:val="cyan"/>
        </w:rPr>
        <w:t>about half will go to private contractors</w:t>
      </w:r>
      <w:r w:rsidRPr="00A15B83">
        <w:rPr>
          <w:rStyle w:val="Emphasis"/>
        </w:rPr>
        <w:t xml:space="preserve"> where</w:t>
      </w:r>
      <w:r w:rsidRPr="00A15B83">
        <w:rPr>
          <w:sz w:val="16"/>
        </w:rPr>
        <w:t>, “</w:t>
      </w:r>
      <w:r w:rsidRPr="00A15B83">
        <w:rPr>
          <w:rStyle w:val="StyleUnderline"/>
        </w:rPr>
        <w:t xml:space="preserve">much of it is then wasted </w:t>
      </w:r>
      <w:r w:rsidRPr="001C4D90">
        <w:rPr>
          <w:rStyle w:val="StyleUnderline"/>
          <w:highlight w:val="cyan"/>
        </w:rPr>
        <w:t xml:space="preserve">on </w:t>
      </w:r>
      <w:r w:rsidRPr="001C4D90">
        <w:rPr>
          <w:rStyle w:val="Emphasis"/>
          <w:highlight w:val="cyan"/>
        </w:rPr>
        <w:t>useless overhead</w:t>
      </w:r>
      <w:r w:rsidRPr="00A15B83">
        <w:rPr>
          <w:rStyle w:val="StyleUnderline"/>
        </w:rPr>
        <w:t xml:space="preserve">, fat </w:t>
      </w:r>
      <w:r w:rsidRPr="001C4D90">
        <w:rPr>
          <w:rStyle w:val="Emphasis"/>
          <w:highlight w:val="cyan"/>
        </w:rPr>
        <w:t>executive salaries</w:t>
      </w:r>
      <w:r w:rsidRPr="001C4D90">
        <w:rPr>
          <w:rStyle w:val="StyleUnderline"/>
          <w:highlight w:val="cyan"/>
        </w:rPr>
        <w:t>, and</w:t>
      </w:r>
      <w:r w:rsidRPr="00A15B83">
        <w:rPr>
          <w:rStyle w:val="StyleUnderline"/>
        </w:rPr>
        <w:t xml:space="preserve"> startling (yet commonplace) cost overruns </w:t>
      </w:r>
      <w:r w:rsidRPr="001C4D90">
        <w:rPr>
          <w:rStyle w:val="StyleUnderline"/>
          <w:highlight w:val="cyan"/>
        </w:rPr>
        <w:t>on weapons systems</w:t>
      </w:r>
      <w:r w:rsidRPr="00A15B83">
        <w:rPr>
          <w:rStyle w:val="StyleUnderline"/>
        </w:rPr>
        <w:t xml:space="preserve"> and other military hardware that, in the end, </w:t>
      </w:r>
      <w:r w:rsidRPr="00A15B83">
        <w:rPr>
          <w:rStyle w:val="Emphasis"/>
        </w:rPr>
        <w:t>won’t even perform as promised</w:t>
      </w:r>
      <w:r w:rsidRPr="00A15B83">
        <w:rPr>
          <w:rStyle w:val="StyleUnderline"/>
        </w:rPr>
        <w:t xml:space="preserve">,” </w:t>
      </w:r>
      <w:r w:rsidRPr="00A15B83">
        <w:rPr>
          <w:sz w:val="16"/>
        </w:rPr>
        <w:t>as William Hartung wrote last year.</w:t>
      </w:r>
    </w:p>
    <w:p w14:paraId="6E2D8136" w14:textId="77777777" w:rsidR="00E12888" w:rsidRPr="00A15B83" w:rsidRDefault="00E12888" w:rsidP="00E12888"/>
    <w:p w14:paraId="62C2EE90" w14:textId="77777777" w:rsidR="00E12888" w:rsidRPr="00A15B83" w:rsidRDefault="00E12888" w:rsidP="00E12888">
      <w:pPr>
        <w:pStyle w:val="Heading4"/>
      </w:pPr>
      <w:r w:rsidRPr="00A15B83">
        <w:t xml:space="preserve">And the ones they do are boondoggles. </w:t>
      </w:r>
    </w:p>
    <w:p w14:paraId="6B46E8CB" w14:textId="77777777" w:rsidR="00E12888" w:rsidRPr="00A15B83" w:rsidRDefault="00E12888" w:rsidP="00E12888">
      <w:r w:rsidRPr="00A15B83">
        <w:t xml:space="preserve">Max </w:t>
      </w:r>
      <w:r w:rsidRPr="00A15B83">
        <w:rPr>
          <w:rStyle w:val="Style13ptBold"/>
        </w:rPr>
        <w:t>Brooks 17</w:t>
      </w:r>
      <w:r w:rsidRPr="00A15B83">
        <w:t>, author of "World War Z" and a nonresident fellow at West Point's Modern War Institute., 5-24-2017, "America's military is built to help defense contractors, not troops," latimes, https://www.latimes.com/opinion/op-ed/la-oe-brooks-beehner-military-procurement-20170524-story.html</w:t>
      </w:r>
    </w:p>
    <w:p w14:paraId="1A5DB5D3" w14:textId="77777777" w:rsidR="00E12888" w:rsidRPr="00A15B83" w:rsidRDefault="00E12888" w:rsidP="00E12888">
      <w:pPr>
        <w:rPr>
          <w:rStyle w:val="Emphasis"/>
        </w:rPr>
      </w:pPr>
      <w:r w:rsidRPr="00A15B83">
        <w:rPr>
          <w:rStyle w:val="StyleUnderline"/>
        </w:rPr>
        <w:t>This scene exemplifies our deeply broken military procurement process</w:t>
      </w:r>
      <w:r w:rsidRPr="000F0F24">
        <w:rPr>
          <w:rStyle w:val="StyleUnderline"/>
          <w:highlight w:val="cyan"/>
        </w:rPr>
        <w:t>. The system pads the pockets</w:t>
      </w:r>
      <w:r w:rsidRPr="00A15B83">
        <w:rPr>
          <w:rStyle w:val="StyleUnderline"/>
        </w:rPr>
        <w:t xml:space="preserve"> of big defense </w:t>
      </w:r>
      <w:r w:rsidRPr="000F0F24">
        <w:rPr>
          <w:rStyle w:val="StyleUnderline"/>
          <w:highlight w:val="cyan"/>
        </w:rPr>
        <w:t>firms at the expense of</w:t>
      </w:r>
      <w:r w:rsidRPr="00A15B83">
        <w:rPr>
          <w:rStyle w:val="StyleUnderline"/>
        </w:rPr>
        <w:t xml:space="preserve"> our troops</w:t>
      </w:r>
      <w:r w:rsidRPr="00A15B83">
        <w:rPr>
          <w:sz w:val="14"/>
        </w:rPr>
        <w:t xml:space="preserve">, </w:t>
      </w:r>
      <w:r w:rsidRPr="000F0F24">
        <w:rPr>
          <w:rStyle w:val="Emphasis"/>
          <w:highlight w:val="cyan"/>
        </w:rPr>
        <w:t>delivering boondoggles</w:t>
      </w:r>
      <w:r w:rsidRPr="00A15B83">
        <w:rPr>
          <w:sz w:val="14"/>
        </w:rPr>
        <w:t xml:space="preserve"> </w:t>
      </w:r>
      <w:r w:rsidRPr="00A15B83">
        <w:rPr>
          <w:rStyle w:val="StyleUnderline"/>
        </w:rPr>
        <w:t xml:space="preserve">instead of quality products that save lives. </w:t>
      </w:r>
      <w:r w:rsidRPr="00A15B83">
        <w:rPr>
          <w:sz w:val="14"/>
        </w:rPr>
        <w:t xml:space="preserve">Before he took office, Donald Trump suggested he would overhaul the procurement process. He said he'd slash the cost of the F-35 and even discussed scaling back the bling on Air Force One. Since taking office, he has reversed himself, promising to lavish the military with whatever it needs. But does the need come from the military or those who arm them? </w:t>
      </w:r>
      <w:r w:rsidRPr="00A15B83">
        <w:rPr>
          <w:rStyle w:val="StyleUnderline"/>
        </w:rPr>
        <w:t>Greed and incompetence have always infected the equipment of armies. The term "shoddy" comes from the flimsy, mass-produced shoes that "shod" our troops during the Civil W</w:t>
      </w:r>
      <w:r w:rsidRPr="00A15B83">
        <w:rPr>
          <w:sz w:val="14"/>
        </w:rPr>
        <w:t xml:space="preserve">ar. When President Eisenhower warned against the military-industrial complex, he foresaw a new age of collusion between politicians, defense contractors and those who wear the stars. It was bad enough during the Cold War, but the dysfunction is even worse now. Consider that of the 63 largest Pentagon programs at the moment, 50 are over budget by $296 billion. And that's just money. What about blood? </w:t>
      </w:r>
      <w:r w:rsidRPr="00A15B83">
        <w:rPr>
          <w:rStyle w:val="StyleUnderline"/>
        </w:rPr>
        <w:t xml:space="preserve">In the early days of the Iraq and Afghanistan wars, when Americans were being killed by low-tech, jury-rigged improvised explosive devices, the Pentagon was spending billions on air-superiority fighter planes, anti-ballistic missile lasers, and uniforms so cheap they were said to tear like tissue paper in the field. </w:t>
      </w:r>
      <w:r w:rsidRPr="00F45372">
        <w:rPr>
          <w:rStyle w:val="StyleUnderline"/>
          <w:highlight w:val="cyan"/>
        </w:rPr>
        <w:t>The military relies on a familiar clutch of defense contractors</w:t>
      </w:r>
      <w:r w:rsidRPr="00A15B83">
        <w:rPr>
          <w:rStyle w:val="StyleUnderline"/>
        </w:rPr>
        <w:t xml:space="preserve"> that face little public</w:t>
      </w:r>
      <w:r w:rsidRPr="00A15B83">
        <w:rPr>
          <w:sz w:val="14"/>
        </w:rPr>
        <w:t xml:space="preserve"> </w:t>
      </w:r>
      <w:r w:rsidRPr="00A15B83">
        <w:rPr>
          <w:rStyle w:val="StyleUnderline"/>
        </w:rPr>
        <w:t>scrutiny</w:t>
      </w:r>
      <w:r w:rsidRPr="00A15B83">
        <w:rPr>
          <w:sz w:val="14"/>
        </w:rPr>
        <w:t xml:space="preserve"> or competition from outside firms, </w:t>
      </w:r>
      <w:r w:rsidRPr="00A15B83">
        <w:rPr>
          <w:rStyle w:val="StyleUnderline"/>
        </w:rPr>
        <w:t>and so have little incentive to provide cost-effective technologies. Instead, they offer shiny object</w:t>
      </w:r>
      <w:r w:rsidRPr="00A15B83">
        <w:rPr>
          <w:sz w:val="14"/>
        </w:rPr>
        <w:t xml:space="preserve">s. </w:t>
      </w:r>
      <w:r w:rsidRPr="00A15B83">
        <w:rPr>
          <w:rStyle w:val="StyleUnderline"/>
        </w:rPr>
        <w:t>Consider the Future Combat Systems</w:t>
      </w:r>
      <w:r w:rsidRPr="00F45372">
        <w:rPr>
          <w:rStyle w:val="StyleUnderline"/>
          <w:highlight w:val="cyan"/>
        </w:rPr>
        <w:t>, a fleet of</w:t>
      </w:r>
      <w:r w:rsidRPr="00A15B83">
        <w:rPr>
          <w:rStyle w:val="StyleUnderline"/>
        </w:rPr>
        <w:t xml:space="preserve"> networked v</w:t>
      </w:r>
      <w:r w:rsidRPr="00F45372">
        <w:rPr>
          <w:rStyle w:val="StyleUnderline"/>
          <w:highlight w:val="cyan"/>
        </w:rPr>
        <w:t>ehicles</w:t>
      </w:r>
      <w:r w:rsidRPr="00A15B83">
        <w:rPr>
          <w:rStyle w:val="StyleUnderline"/>
        </w:rPr>
        <w:t xml:space="preserve"> that </w:t>
      </w:r>
      <w:r w:rsidRPr="00F45372">
        <w:rPr>
          <w:rStyle w:val="StyleUnderline"/>
          <w:highlight w:val="cyan"/>
        </w:rPr>
        <w:t xml:space="preserve">was </w:t>
      </w:r>
      <w:r w:rsidRPr="00F45372">
        <w:rPr>
          <w:rStyle w:val="StyleUnderline"/>
        </w:rPr>
        <w:t>supposed</w:t>
      </w:r>
      <w:r w:rsidRPr="00F45372">
        <w:rPr>
          <w:rStyle w:val="StyleUnderline"/>
          <w:highlight w:val="cyan"/>
        </w:rPr>
        <w:t xml:space="preserve"> to provide greater mobility and communications </w:t>
      </w:r>
      <w:r w:rsidRPr="00F45372">
        <w:rPr>
          <w:rStyle w:val="StyleUnderline"/>
        </w:rPr>
        <w:t>capabiliti</w:t>
      </w:r>
      <w:r w:rsidRPr="00A15B83">
        <w:rPr>
          <w:rStyle w:val="StyleUnderline"/>
        </w:rPr>
        <w:t>es</w:t>
      </w:r>
      <w:r w:rsidRPr="00A15B83">
        <w:rPr>
          <w:sz w:val="14"/>
        </w:rPr>
        <w:t xml:space="preserve">. How did it do? </w:t>
      </w:r>
      <w:r w:rsidRPr="00F45372">
        <w:rPr>
          <w:rStyle w:val="Emphasis"/>
          <w:highlight w:val="cyan"/>
        </w:rPr>
        <w:t>The multibillion dollar program was shelved in 2009</w:t>
      </w:r>
      <w:r w:rsidRPr="00A15B83">
        <w:rPr>
          <w:rStyle w:val="Emphasis"/>
        </w:rPr>
        <w:t xml:space="preserve">. </w:t>
      </w:r>
      <w:r w:rsidRPr="00A15B83">
        <w:rPr>
          <w:rStyle w:val="StyleUnderline"/>
        </w:rPr>
        <w:t xml:space="preserve">Peeling back the onion </w:t>
      </w:r>
      <w:r w:rsidRPr="00F45372">
        <w:rPr>
          <w:rStyle w:val="StyleUnderline"/>
        </w:rPr>
        <w:t>of the military's procurement process reveals a broken yet intricate system that traverses congressional districts and crosses party</w:t>
      </w:r>
      <w:r w:rsidRPr="00F45372">
        <w:rPr>
          <w:sz w:val="14"/>
        </w:rPr>
        <w:t xml:space="preserve"> lines. In his memoirs, former Defense Secretary Robert Gates complained</w:t>
      </w:r>
      <w:r w:rsidRPr="00A15B83">
        <w:rPr>
          <w:sz w:val="14"/>
        </w:rPr>
        <w:t xml:space="preserve"> at length about how </w:t>
      </w:r>
      <w:r w:rsidRPr="00A15B83">
        <w:rPr>
          <w:rStyle w:val="StyleUnderline"/>
        </w:rPr>
        <w:t>big money, special interest groups, and politicians</w:t>
      </w:r>
      <w:r w:rsidRPr="00A15B83">
        <w:rPr>
          <w:sz w:val="14"/>
        </w:rPr>
        <w:t xml:space="preserve"> </w:t>
      </w:r>
      <w:r w:rsidRPr="00A15B83">
        <w:rPr>
          <w:rStyle w:val="Emphasis"/>
        </w:rPr>
        <w:t xml:space="preserve">looking </w:t>
      </w:r>
      <w:r w:rsidRPr="00F45372">
        <w:rPr>
          <w:rStyle w:val="Emphasis"/>
          <w:highlight w:val="cyan"/>
        </w:rPr>
        <w:t>to create local jobs</w:t>
      </w:r>
      <w:r w:rsidRPr="00A15B83">
        <w:rPr>
          <w:rStyle w:val="Emphasis"/>
        </w:rPr>
        <w:t xml:space="preserve"> conspire to </w:t>
      </w:r>
      <w:r w:rsidRPr="00F45372">
        <w:rPr>
          <w:rStyle w:val="Emphasis"/>
          <w:highlight w:val="cyan"/>
        </w:rPr>
        <w:t>keep expensive</w:t>
      </w:r>
      <w:r w:rsidRPr="00A15B83">
        <w:rPr>
          <w:rStyle w:val="Emphasis"/>
        </w:rPr>
        <w:t xml:space="preserve"> yet iffy pr</w:t>
      </w:r>
      <w:r w:rsidRPr="00F45372">
        <w:rPr>
          <w:rStyle w:val="Emphasis"/>
          <w:highlight w:val="cyan"/>
        </w:rPr>
        <w:t>ograms</w:t>
      </w:r>
      <w:r w:rsidRPr="00A15B83">
        <w:rPr>
          <w:rStyle w:val="Emphasis"/>
        </w:rPr>
        <w:t xml:space="preserve"> (like missile defense) up and </w:t>
      </w:r>
      <w:r w:rsidRPr="00F45372">
        <w:rPr>
          <w:rStyle w:val="Emphasis"/>
          <w:highlight w:val="cyan"/>
        </w:rPr>
        <w:t>running</w:t>
      </w:r>
      <w:r w:rsidRPr="00A15B83">
        <w:rPr>
          <w:rStyle w:val="Emphasis"/>
        </w:rPr>
        <w:t>.</w:t>
      </w:r>
    </w:p>
    <w:p w14:paraId="18151FB8" w14:textId="77777777" w:rsidR="00E12888" w:rsidRPr="00A15B83" w:rsidRDefault="00E12888" w:rsidP="00E12888"/>
    <w:p w14:paraId="7D6E94EE" w14:textId="75BB38BA" w:rsidR="00E12888" w:rsidRPr="00A15B83" w:rsidRDefault="00E12888" w:rsidP="00E12888">
      <w:pPr>
        <w:pStyle w:val="Heading4"/>
      </w:pPr>
      <w:r w:rsidRPr="00A15B83">
        <w:t xml:space="preserve">Opponents can easily counter our </w:t>
      </w:r>
      <w:r>
        <w:t>industry</w:t>
      </w:r>
      <w:r w:rsidRPr="00A15B83">
        <w:t xml:space="preserve"> with cheaper stuff</w:t>
      </w:r>
    </w:p>
    <w:p w14:paraId="16546C6B" w14:textId="77777777" w:rsidR="00E12888" w:rsidRPr="00A15B83" w:rsidRDefault="00E12888" w:rsidP="00E12888">
      <w:r w:rsidRPr="00A15B83">
        <w:t xml:space="preserve">Federico </w:t>
      </w:r>
      <w:r w:rsidRPr="00A15B83">
        <w:rPr>
          <w:rStyle w:val="Style13ptBold"/>
        </w:rPr>
        <w:t>Pieraccini 17,</w:t>
      </w:r>
      <w:r w:rsidRPr="00A15B83">
        <w:t xml:space="preserve"> freelance contributor, 7-26-2017, "The Military Industrial Complex Is Undermining US National Security," Strategic Culture Foundation, https://webcache.googleusercontent.com/search?q=cache:L9P3qIOi13EJ:https://www.strategic-culture.org/news/2017/07/26/the-military-industrial-complex-undermining-us-national-security.html+&amp;cd=1&amp;hl=en&amp;ct=clnk&amp;gl=us</w:t>
      </w:r>
    </w:p>
    <w:p w14:paraId="3FD00562" w14:textId="77777777" w:rsidR="00E12888" w:rsidRPr="00A15B83" w:rsidRDefault="00E12888" w:rsidP="00E12888">
      <w:pPr>
        <w:rPr>
          <w:rStyle w:val="Emphasis"/>
        </w:rPr>
      </w:pPr>
      <w:r w:rsidRPr="00A15B83">
        <w:rPr>
          <w:rStyle w:val="StyleUnderline"/>
        </w:rPr>
        <w:t>In response to this dysfunctional system, we find a diametrically opposite situation in Russia. With a budget that is about one-tenth that of the US, but with the need to keep pace with the world's most powerful war machine</w:t>
      </w:r>
      <w:r w:rsidRPr="00A15B83">
        <w:rPr>
          <w:sz w:val="16"/>
        </w:rPr>
        <w:t xml:space="preserve"> (at least in terms of quantity; we can discuss quality at another time), </w:t>
      </w:r>
      <w:r w:rsidRPr="00A15B83">
        <w:rPr>
          <w:rStyle w:val="StyleUnderline"/>
        </w:rPr>
        <w:t>Moscow has had to optimize costs to get the greatest possible benefits from its weapon systems</w:t>
      </w:r>
      <w:r w:rsidRPr="00A15B83">
        <w:rPr>
          <w:sz w:val="16"/>
        </w:rPr>
        <w:t xml:space="preserve">. This has led to a much more logical management of the Russian military apparatus. </w:t>
      </w:r>
      <w:r w:rsidRPr="00A15B83">
        <w:rPr>
          <w:rStyle w:val="StyleUnderline"/>
        </w:rPr>
        <w:t>By carefully observing the most important American technological advances</w:t>
      </w:r>
      <w:r w:rsidRPr="00A15B83">
        <w:rPr>
          <w:sz w:val="16"/>
        </w:rPr>
        <w:t xml:space="preserve"> (fifth-generation aircraft like the F-35, new ICBMs and aircraft carriers), it </w:t>
      </w:r>
      <w:r w:rsidRPr="00A15B83">
        <w:rPr>
          <w:rStyle w:val="StyleUnderline"/>
        </w:rPr>
        <w:t>is easy to discern two asymmetric strategies by Moscow</w:t>
      </w:r>
      <w:r w:rsidRPr="00A15B83">
        <w:rPr>
          <w:sz w:val="16"/>
        </w:rPr>
        <w:t xml:space="preserve">, one defensive and other offensive. With </w:t>
      </w:r>
      <w:r w:rsidRPr="00A15B83">
        <w:rPr>
          <w:rStyle w:val="StyleUnderline"/>
        </w:rPr>
        <w:t>the defensive one</w:t>
      </w:r>
      <w:r w:rsidRPr="00F1257E">
        <w:rPr>
          <w:rStyle w:val="StyleUnderline"/>
        </w:rPr>
        <w:t>,</w:t>
      </w:r>
      <w:r w:rsidRPr="00F1257E">
        <w:rPr>
          <w:rStyle w:val="StyleUnderline"/>
          <w:highlight w:val="cyan"/>
        </w:rPr>
        <w:t xml:space="preserve"> for</w:t>
      </w:r>
      <w:r w:rsidRPr="00A15B83">
        <w:rPr>
          <w:rStyle w:val="StyleUnderline"/>
        </w:rPr>
        <w:t xml:space="preserve"> each </w:t>
      </w:r>
      <w:r w:rsidRPr="00F1257E">
        <w:rPr>
          <w:rStyle w:val="StyleUnderline"/>
          <w:highlight w:val="cyan"/>
        </w:rPr>
        <w:t>American action there is</w:t>
      </w:r>
      <w:r w:rsidRPr="00A15B83">
        <w:rPr>
          <w:rStyle w:val="StyleUnderline"/>
        </w:rPr>
        <w:t xml:space="preserve"> a corresponding </w:t>
      </w:r>
      <w:r w:rsidRPr="00F1257E">
        <w:rPr>
          <w:rStyle w:val="StyleUnderline"/>
          <w:highlight w:val="cyan"/>
        </w:rPr>
        <w:t>Russian response</w:t>
      </w:r>
      <w:r w:rsidRPr="00A15B83">
        <w:rPr>
          <w:rStyle w:val="StyleUnderline"/>
        </w:rPr>
        <w:t>.</w:t>
      </w:r>
      <w:r w:rsidRPr="00A15B83">
        <w:rPr>
          <w:sz w:val="16"/>
        </w:rPr>
        <w:t xml:space="preserve"> </w:t>
      </w:r>
      <w:r w:rsidRPr="00A15B83">
        <w:rPr>
          <w:rStyle w:val="StyleUnderline"/>
        </w:rPr>
        <w:t>The F-35 and fifth-generation aircraft become easy targets thanks to complex systems such as the S-400, the future S-500, and cutting-edge radar technology</w:t>
      </w:r>
      <w:r w:rsidRPr="00A15B83">
        <w:rPr>
          <w:sz w:val="16"/>
        </w:rPr>
        <w:t xml:space="preserve">. </w:t>
      </w:r>
      <w:r w:rsidRPr="00A15B83">
        <w:rPr>
          <w:rStyle w:val="StyleUnderline"/>
        </w:rPr>
        <w:t>The Gerald Ford s</w:t>
      </w:r>
      <w:r w:rsidRPr="00B10D07">
        <w:rPr>
          <w:rStyle w:val="StyleUnderline"/>
          <w:highlight w:val="cyan"/>
        </w:rPr>
        <w:t>upercarrie</w:t>
      </w:r>
      <w:r w:rsidRPr="00A15B83">
        <w:rPr>
          <w:rStyle w:val="StyleUnderline"/>
        </w:rPr>
        <w:t xml:space="preserve">r </w:t>
      </w:r>
      <w:r w:rsidRPr="00B10D07">
        <w:rPr>
          <w:rStyle w:val="StyleUnderline"/>
          <w:highlight w:val="cyan"/>
        </w:rPr>
        <w:t>becomes a</w:t>
      </w:r>
      <w:r w:rsidRPr="00A15B83">
        <w:rPr>
          <w:rStyle w:val="StyleUnderline"/>
        </w:rPr>
        <w:t xml:space="preserve"> simple </w:t>
      </w:r>
      <w:r w:rsidRPr="00B10D07">
        <w:rPr>
          <w:rStyle w:val="StyleUnderline"/>
          <w:highlight w:val="cyan"/>
        </w:rPr>
        <w:t>target</w:t>
      </w:r>
      <w:r w:rsidRPr="00A15B83">
        <w:rPr>
          <w:rStyle w:val="StyleUnderline"/>
        </w:rPr>
        <w:t xml:space="preserve"> to hit </w:t>
      </w:r>
      <w:r w:rsidRPr="00B10D07">
        <w:rPr>
          <w:rStyle w:val="StyleUnderline"/>
          <w:highlight w:val="cyan"/>
        </w:rPr>
        <w:t>if</w:t>
      </w:r>
      <w:r w:rsidRPr="00B10D07">
        <w:rPr>
          <w:rStyle w:val="StyleUnderline"/>
        </w:rPr>
        <w:t xml:space="preserve"> </w:t>
      </w:r>
      <w:r w:rsidRPr="00B10D07">
        <w:rPr>
          <w:rStyle w:val="StyleUnderline"/>
          <w:highlight w:val="cyan"/>
        </w:rPr>
        <w:t>attacked by a Russian</w:t>
      </w:r>
      <w:r w:rsidRPr="00A15B83">
        <w:rPr>
          <w:rStyle w:val="StyleUnderline"/>
        </w:rPr>
        <w:t xml:space="preserve"> supersonic Zircon </w:t>
      </w:r>
      <w:r w:rsidRPr="00B10D07">
        <w:rPr>
          <w:rStyle w:val="StyleUnderline"/>
          <w:highlight w:val="cyan"/>
        </w:rPr>
        <w:t>missile</w:t>
      </w:r>
      <w:r w:rsidRPr="00A15B83">
        <w:rPr>
          <w:sz w:val="16"/>
        </w:rPr>
        <w:t xml:space="preserve"> (ready to be put into production in 2018). The S-500s will also be able to intercept any kind of ICBM directed at Russian territory, thus succeeding in sealing Russian skies, a goal the United States is light years away from achieving. </w:t>
      </w:r>
      <w:r w:rsidRPr="00B10D07">
        <w:rPr>
          <w:rStyle w:val="StyleUnderline"/>
          <w:highlight w:val="cyan"/>
        </w:rPr>
        <w:t>In</w:t>
      </w:r>
      <w:r w:rsidRPr="00A15B83">
        <w:rPr>
          <w:rStyle w:val="StyleUnderline"/>
        </w:rPr>
        <w:t xml:space="preserve"> terms of </w:t>
      </w:r>
      <w:r w:rsidRPr="00B10D07">
        <w:rPr>
          <w:rStyle w:val="StyleUnderline"/>
          <w:highlight w:val="cyan"/>
        </w:rPr>
        <w:t>offensive strategy</w:t>
      </w:r>
      <w:r w:rsidRPr="00A15B83">
        <w:rPr>
          <w:rStyle w:val="StyleUnderline"/>
        </w:rPr>
        <w:t xml:space="preserve">, </w:t>
      </w:r>
      <w:r w:rsidRPr="00E86127">
        <w:rPr>
          <w:rStyle w:val="StyleUnderline"/>
          <w:highlight w:val="cyan"/>
        </w:rPr>
        <w:t>Moscow's</w:t>
      </w:r>
      <w:r w:rsidRPr="00A15B83">
        <w:rPr>
          <w:rStyle w:val="StyleUnderline"/>
        </w:rPr>
        <w:t xml:space="preserve"> </w:t>
      </w:r>
      <w:r w:rsidRPr="009B47A7">
        <w:rPr>
          <w:rStyle w:val="StyleUnderline"/>
          <w:highlight w:val="cyan"/>
        </w:rPr>
        <w:t>capabilities are</w:t>
      </w:r>
      <w:r w:rsidRPr="00A15B83">
        <w:rPr>
          <w:rStyle w:val="StyleUnderline"/>
        </w:rPr>
        <w:t xml:space="preserve"> even more im</w:t>
      </w:r>
      <w:r w:rsidRPr="009B47A7">
        <w:rPr>
          <w:rStyle w:val="StyleUnderline"/>
          <w:highlight w:val="cyan"/>
        </w:rPr>
        <w:t>pressive</w:t>
      </w:r>
      <w:r w:rsidRPr="00A15B83">
        <w:rPr>
          <w:rStyle w:val="StyleUnderline"/>
        </w:rPr>
        <w:t>. Emphasis must be placed on the most effective system possible</w:t>
      </w:r>
      <w:r w:rsidRPr="00A15B83">
        <w:rPr>
          <w:sz w:val="16"/>
        </w:rPr>
        <w:t xml:space="preserve">, </w:t>
      </w:r>
      <w:r w:rsidRPr="00A15B83">
        <w:rPr>
          <w:rStyle w:val="StyleUnderline"/>
        </w:rPr>
        <w:t>the SS-28, better known as the Sarmat, a nuclear missile capable of modifying its own trajectory in descent</w:t>
      </w:r>
      <w:r w:rsidRPr="00A15B83">
        <w:rPr>
          <w:sz w:val="16"/>
        </w:rPr>
        <w:t xml:space="preserve">, accelerating or decelerating, </w:t>
      </w:r>
      <w:r w:rsidRPr="00A15B83">
        <w:rPr>
          <w:rStyle w:val="StyleUnderline"/>
        </w:rPr>
        <w:t xml:space="preserve">thus becoming impossible to intercept for American ABM systems. </w:t>
      </w:r>
      <w:r w:rsidRPr="00A15B83">
        <w:rPr>
          <w:sz w:val="16"/>
        </w:rPr>
        <w:t xml:space="preserve">It is thought that the overall power of a single Sarmat missile (armed with up to 24 MIRVs) is likely to reduce to ashes an area as large as Texas or France. It is the ultimate deterrent weapon. Other programs related to the development of fifth-generation aircraft or aircraft bombers (PAK-FA and PAK-DA) have slowed down to facilitate the upgrading of aircraft such as the Su-34 and Tu-160, with the Su-35 already within the category of 4++ generation. Such choices can only be made through an military-industrial system that favors the strategies of the nation and not that enrichment of individuals, corrupt shareholders or politicians. </w:t>
      </w:r>
      <w:r w:rsidRPr="00A15B83">
        <w:rPr>
          <w:rStyle w:val="StyleUnderline"/>
        </w:rPr>
        <w:t xml:space="preserve">Finally, an operating mix capable of providing defense or </w:t>
      </w:r>
      <w:r w:rsidRPr="009B47A7">
        <w:rPr>
          <w:rStyle w:val="StyleUnderline"/>
          <w:highlight w:val="cyan"/>
        </w:rPr>
        <w:t>attack performance</w:t>
      </w:r>
      <w:r w:rsidRPr="00A15B83">
        <w:rPr>
          <w:rStyle w:val="StyleUnderline"/>
        </w:rPr>
        <w:t xml:space="preserve"> certainly in</w:t>
      </w:r>
      <w:r w:rsidRPr="009B47A7">
        <w:rPr>
          <w:rStyle w:val="StyleUnderline"/>
          <w:highlight w:val="cyan"/>
        </w:rPr>
        <w:t>volves</w:t>
      </w:r>
      <w:r w:rsidRPr="00A15B83">
        <w:rPr>
          <w:rStyle w:val="StyleUnderline"/>
        </w:rPr>
        <w:t xml:space="preserve"> </w:t>
      </w:r>
      <w:r w:rsidRPr="009B47A7">
        <w:rPr>
          <w:rStyle w:val="StyleUnderline"/>
          <w:highlight w:val="cyan"/>
        </w:rPr>
        <w:t>cyberspace and</w:t>
      </w:r>
      <w:r w:rsidRPr="00A15B83">
        <w:rPr>
          <w:rStyle w:val="StyleUnderline"/>
        </w:rPr>
        <w:t xml:space="preserve">, more generally, </w:t>
      </w:r>
      <w:r w:rsidRPr="009B47A7">
        <w:rPr>
          <w:rStyle w:val="StyleUnderline"/>
          <w:highlight w:val="cyan"/>
        </w:rPr>
        <w:t>electronic warfare</w:t>
      </w:r>
      <w:r w:rsidRPr="00A15B83">
        <w:rPr>
          <w:rStyle w:val="StyleUnderline"/>
        </w:rPr>
        <w:t xml:space="preserve"> (EW). Of these systems </w:t>
      </w:r>
      <w:r w:rsidRPr="009B47A7">
        <w:rPr>
          <w:rStyle w:val="StyleUnderline"/>
          <w:highlight w:val="cyan"/>
        </w:rPr>
        <w:t>we know</w:t>
      </w:r>
      <w:r w:rsidRPr="00A15B83">
        <w:rPr>
          <w:rStyle w:val="StyleUnderline"/>
        </w:rPr>
        <w:t xml:space="preserve"> little to </w:t>
      </w:r>
      <w:r w:rsidRPr="009B47A7">
        <w:rPr>
          <w:rStyle w:val="StyleUnderline"/>
          <w:highlight w:val="cyan"/>
        </w:rPr>
        <w:t>nothing</w:t>
      </w:r>
      <w:r w:rsidRPr="00A15B83">
        <w:rPr>
          <w:rStyle w:val="StyleUnderline"/>
        </w:rPr>
        <w:t xml:space="preserve">; </w:t>
      </w:r>
      <w:r w:rsidRPr="009B47A7">
        <w:rPr>
          <w:rStyle w:val="StyleUnderline"/>
          <w:highlight w:val="cyan"/>
        </w:rPr>
        <w:t>they are secrets</w:t>
      </w:r>
      <w:r w:rsidRPr="00A15B83">
        <w:rPr>
          <w:rStyle w:val="StyleUnderline"/>
        </w:rPr>
        <w:t xml:space="preserve"> jealousy </w:t>
      </w:r>
      <w:r w:rsidRPr="009B47A7">
        <w:rPr>
          <w:rStyle w:val="StyleUnderline"/>
          <w:highlight w:val="cyan"/>
        </w:rPr>
        <w:t>guarded by</w:t>
      </w:r>
      <w:r w:rsidRPr="00A15B83">
        <w:rPr>
          <w:rStyle w:val="StyleUnderline"/>
        </w:rPr>
        <w:t xml:space="preserve"> the R</w:t>
      </w:r>
      <w:r w:rsidRPr="009B47A7">
        <w:rPr>
          <w:rStyle w:val="StyleUnderline"/>
          <w:highlight w:val="cyan"/>
        </w:rPr>
        <w:t>ussian</w:t>
      </w:r>
      <w:r w:rsidRPr="00A15B83">
        <w:rPr>
          <w:rStyle w:val="StyleUnderline"/>
        </w:rPr>
        <w:t xml:space="preserve"> defense ministry. But from what many experts write, Moscow could be far ahead of their American colleagues in this field. </w:t>
      </w:r>
      <w:r w:rsidRPr="00A15B83">
        <w:rPr>
          <w:sz w:val="16"/>
        </w:rPr>
        <w:t xml:space="preserve">It </w:t>
      </w:r>
      <w:r w:rsidRPr="00A15B83">
        <w:rPr>
          <w:rStyle w:val="Emphasis"/>
        </w:rPr>
        <w:t xml:space="preserve">is no exaggeration to say that </w:t>
      </w:r>
      <w:r w:rsidRPr="009B47A7">
        <w:rPr>
          <w:rStyle w:val="Emphasis"/>
          <w:highlight w:val="cyan"/>
        </w:rPr>
        <w:t>the technological gap</w:t>
      </w:r>
      <w:r w:rsidRPr="00A15B83">
        <w:rPr>
          <w:rStyle w:val="Emphasis"/>
        </w:rPr>
        <w:t xml:space="preserve"> between Russia and the United States </w:t>
      </w:r>
      <w:r w:rsidRPr="009B47A7">
        <w:rPr>
          <w:rStyle w:val="Emphasis"/>
          <w:highlight w:val="cyan"/>
        </w:rPr>
        <w:t>is being overcome by</w:t>
      </w:r>
      <w:r w:rsidRPr="00A15B83">
        <w:rPr>
          <w:rStyle w:val="Emphasis"/>
        </w:rPr>
        <w:t xml:space="preserve"> the need for </w:t>
      </w:r>
      <w:r w:rsidRPr="009B47A7">
        <w:rPr>
          <w:rStyle w:val="Emphasis"/>
          <w:highlight w:val="cyan"/>
        </w:rPr>
        <w:t>Moscow</w:t>
      </w:r>
      <w:r w:rsidRPr="00A15B83">
        <w:rPr>
          <w:rStyle w:val="Emphasis"/>
        </w:rPr>
        <w:t xml:space="preserve"> </w:t>
      </w:r>
      <w:r w:rsidRPr="009B47A7">
        <w:rPr>
          <w:rStyle w:val="Emphasis"/>
          <w:highlight w:val="cyan"/>
        </w:rPr>
        <w:t>to</w:t>
      </w:r>
      <w:r w:rsidRPr="00A15B83">
        <w:rPr>
          <w:rStyle w:val="Emphasis"/>
        </w:rPr>
        <w:t xml:space="preserve"> efficiently </w:t>
      </w:r>
      <w:r w:rsidRPr="009B47A7">
        <w:rPr>
          <w:rStyle w:val="Emphasis"/>
          <w:highlight w:val="cyan"/>
        </w:rPr>
        <w:t xml:space="preserve">optimize its </w:t>
      </w:r>
      <w:r w:rsidRPr="009B47A7">
        <w:rPr>
          <w:rStyle w:val="Emphasis"/>
        </w:rPr>
        <w:t>key</w:t>
      </w:r>
      <w:r w:rsidRPr="00A15B83">
        <w:rPr>
          <w:rStyle w:val="Emphasis"/>
        </w:rPr>
        <w:t xml:space="preserve"> w</w:t>
      </w:r>
      <w:r w:rsidRPr="009B47A7">
        <w:rPr>
          <w:rStyle w:val="Emphasis"/>
          <w:highlight w:val="cyan"/>
        </w:rPr>
        <w:t>eapon</w:t>
      </w:r>
      <w:r w:rsidRPr="00A15B83">
        <w:rPr>
          <w:rStyle w:val="Emphasis"/>
        </w:rPr>
        <w:t>s systems.</w:t>
      </w:r>
      <w:r w:rsidRPr="00A15B83">
        <w:rPr>
          <w:sz w:val="16"/>
        </w:rPr>
        <w:t xml:space="preserve"> </w:t>
      </w:r>
      <w:r w:rsidRPr="00A15B83">
        <w:rPr>
          <w:rStyle w:val="StyleUnderline"/>
        </w:rPr>
        <w:t xml:space="preserve">The main problem for the United States concerns its maintenance of the status of military superpower. The continued issuance of dollar-denominated bonds, the use of the dollar as the main reserve currency, provokes a dangerous sequence that allows the US to print unlimited amounts of money, </w:t>
      </w:r>
      <w:r w:rsidRPr="00A15B83">
        <w:rPr>
          <w:rStyle w:val="Emphasis"/>
        </w:rPr>
        <w:t>therefore being able to invest incredible amounts of money in old and vulnerable weapons systems.</w:t>
      </w:r>
    </w:p>
    <w:p w14:paraId="087C9114" w14:textId="77777777" w:rsidR="00E12888" w:rsidRPr="00A15B83" w:rsidRDefault="00E12888" w:rsidP="00E12888">
      <w:bookmarkStart w:id="1" w:name="BlockBM3708"/>
    </w:p>
    <w:bookmarkEnd w:id="1"/>
    <w:p w14:paraId="42321597" w14:textId="6C2DB4A2" w:rsidR="00E12888" w:rsidRDefault="00E12888" w:rsidP="00E12888">
      <w:pPr>
        <w:pStyle w:val="Heading2"/>
      </w:pPr>
      <w:r>
        <w:t>Space Colonization Fails</w:t>
      </w:r>
    </w:p>
    <w:p w14:paraId="0797F8BA" w14:textId="7215C1B0" w:rsidR="00E12888" w:rsidRDefault="00E12888" w:rsidP="00E12888">
      <w:pPr>
        <w:pStyle w:val="Heading3"/>
      </w:pPr>
      <w:r>
        <w:t>Space Col Fails – 2AC</w:t>
      </w:r>
    </w:p>
    <w:p w14:paraId="1B52D2A8" w14:textId="06C2E0F4" w:rsidR="00E12888" w:rsidRDefault="00E12888" w:rsidP="00E12888">
      <w:pPr>
        <w:pStyle w:val="Heading4"/>
      </w:pPr>
      <w:r>
        <w:t xml:space="preserve">Colonization is impossible. </w:t>
      </w:r>
    </w:p>
    <w:p w14:paraId="53682ACE" w14:textId="77777777" w:rsidR="00E12888" w:rsidRPr="0030161F" w:rsidRDefault="00E12888" w:rsidP="00E12888">
      <w:r w:rsidRPr="0030161F">
        <w:rPr>
          <w:b/>
        </w:rPr>
        <w:t>Levchenko et al. 19</w:t>
      </w:r>
      <w:r>
        <w:t>. Professors in the Plasma Sources and Applications Centre/Space Propulsion Centre, NIE, Nanyang Technological University. 2019. “Mars Colonization: Beyond Getting There.” Global Challenges, vol. 3, no. 1.</w:t>
      </w:r>
    </w:p>
    <w:p w14:paraId="5E3F0E61" w14:textId="77777777" w:rsidR="00E12888" w:rsidRDefault="00E12888" w:rsidP="00E12888">
      <w:pPr>
        <w:rPr>
          <w:sz w:val="16"/>
        </w:rPr>
      </w:pPr>
      <w:r w:rsidRPr="00AF68C3">
        <w:rPr>
          <w:sz w:val="16"/>
        </w:rPr>
        <w:t xml:space="preserve">Settlement of Mars—is it a dream or a necessity? </w:t>
      </w:r>
      <w:r w:rsidRPr="00AF68C3">
        <w:rPr>
          <w:rStyle w:val="StyleUnderline"/>
        </w:rPr>
        <w:t xml:space="preserve">From scientific publications to public forms, </w:t>
      </w:r>
      <w:r w:rsidRPr="00ED0FDE">
        <w:rPr>
          <w:rStyle w:val="StyleUnderline"/>
          <w:highlight w:val="cyan"/>
        </w:rPr>
        <w:t>there is</w:t>
      </w:r>
      <w:r w:rsidRPr="00AF68C3">
        <w:rPr>
          <w:rStyle w:val="StyleUnderline"/>
        </w:rPr>
        <w:t xml:space="preserve"> certainly </w:t>
      </w:r>
      <w:r w:rsidRPr="00ED0FDE">
        <w:rPr>
          <w:rStyle w:val="StyleUnderline"/>
          <w:highlight w:val="cyan"/>
        </w:rPr>
        <w:t>little</w:t>
      </w:r>
      <w:r w:rsidRPr="00AF68C3">
        <w:rPr>
          <w:rStyle w:val="StyleUnderline"/>
        </w:rPr>
        <w:t xml:space="preserve"> </w:t>
      </w:r>
      <w:r w:rsidRPr="00ED0FDE">
        <w:rPr>
          <w:rStyle w:val="StyleUnderline"/>
          <w:highlight w:val="cyan"/>
        </w:rPr>
        <w:t>consensus on whether colonization</w:t>
      </w:r>
      <w:r w:rsidRPr="00AF68C3">
        <w:rPr>
          <w:rStyle w:val="StyleUnderline"/>
        </w:rPr>
        <w:t xml:space="preserve"> of Mars </w:t>
      </w:r>
      <w:r w:rsidRPr="00ED0FDE">
        <w:rPr>
          <w:rStyle w:val="StyleUnderline"/>
          <w:highlight w:val="cyan"/>
        </w:rPr>
        <w:t xml:space="preserve">is </w:t>
      </w:r>
      <w:r w:rsidRPr="00ED0FDE">
        <w:rPr>
          <w:rStyle w:val="Emphasis"/>
          <w:highlight w:val="cyan"/>
        </w:rPr>
        <w:t>necessary</w:t>
      </w:r>
      <w:r w:rsidRPr="00ED0FDE">
        <w:rPr>
          <w:rStyle w:val="StyleUnderline"/>
          <w:highlight w:val="cyan"/>
        </w:rPr>
        <w:t xml:space="preserve"> or even </w:t>
      </w:r>
      <w:r w:rsidRPr="00ED0FDE">
        <w:rPr>
          <w:rStyle w:val="Emphasis"/>
          <w:highlight w:val="cyan"/>
        </w:rPr>
        <w:t>possible</w:t>
      </w:r>
      <w:r w:rsidRPr="00AF68C3">
        <w:rPr>
          <w:sz w:val="16"/>
        </w:rPr>
        <w:t xml:space="preserve">, with a rich diversity of opinions that range from categorical It is a necessity!20 to equally categorical Should Humans Colonize Other Planets? No.21 A strong proponent of the idea, </w:t>
      </w:r>
      <w:r w:rsidRPr="00AF68C3">
        <w:rPr>
          <w:rStyle w:val="StyleUnderline"/>
        </w:rPr>
        <w:t>Orwig puts forward five reasons for Mars colonization, implicitly stating that establishing a permanent colony of humans on Mars is no longer an option but a real necessity</w:t>
      </w:r>
      <w:r w:rsidRPr="00AF68C3">
        <w:rPr>
          <w:sz w:val="16"/>
        </w:rPr>
        <w:t xml:space="preserve">.20 Specifically, </w:t>
      </w:r>
      <w:r w:rsidRPr="00AF68C3">
        <w:rPr>
          <w:rStyle w:val="StyleUnderline"/>
        </w:rPr>
        <w:t>these arguments are</w:t>
      </w:r>
      <w:r w:rsidRPr="00AF68C3">
        <w:rPr>
          <w:sz w:val="16"/>
        </w:rPr>
        <w:t xml:space="preserve">: </w:t>
      </w:r>
      <w:r w:rsidRPr="00AF68C3">
        <w:rPr>
          <w:rStyle w:val="Emphasis"/>
        </w:rPr>
        <w:t>Survival of humans as a species</w:t>
      </w:r>
      <w:r w:rsidRPr="00AF68C3">
        <w:rPr>
          <w:sz w:val="16"/>
        </w:rPr>
        <w:t xml:space="preserve">; Exploring the potential of life on Mars to sustain humans; Using space technology to positively contribute to our quality of life, from health to minimizing and reversing negative aspects of anthropogenic activity of humans on Earth; Developing as a species; Gaining political and economic leadership. </w:t>
      </w:r>
      <w:r w:rsidRPr="00AF68C3">
        <w:rPr>
          <w:rStyle w:val="StyleUnderline"/>
        </w:rPr>
        <w:t>The first argument captures the essence of what most space colonization proponents feel—our ever growing environmental footprint threatens the survival of human race on</w:t>
      </w:r>
      <w:r w:rsidRPr="00AF68C3">
        <w:rPr>
          <w:sz w:val="16"/>
        </w:rPr>
        <w:t xml:space="preserve"> </w:t>
      </w:r>
      <w:r w:rsidRPr="00AF68C3">
        <w:rPr>
          <w:rStyle w:val="StyleUnderline"/>
        </w:rPr>
        <w:t>Earth</w:t>
      </w:r>
      <w:r w:rsidRPr="00AF68C3">
        <w:rPr>
          <w:sz w:val="16"/>
        </w:rPr>
        <w:t xml:space="preserve">. Indeed, a large body of evidence points to human activity as the main cause of extinction of many species, with shrinking biodiversity and depleting resources threatening the very survival of humans on this planet. </w:t>
      </w:r>
      <w:r w:rsidRPr="00AF68C3">
        <w:rPr>
          <w:rStyle w:val="StyleUnderline"/>
        </w:rPr>
        <w:t>Colonization of other planets could potentially increase the probability of our survival.</w:t>
      </w:r>
      <w:r>
        <w:rPr>
          <w:rStyle w:val="StyleUnderline"/>
        </w:rPr>
        <w:t xml:space="preserve"> </w:t>
      </w:r>
      <w:r w:rsidRPr="00AF68C3">
        <w:rPr>
          <w:sz w:val="16"/>
        </w:rPr>
        <w:t xml:space="preserve">While being at the core of such ambitious projects as Mars One, </w:t>
      </w:r>
      <w:r w:rsidRPr="00ED0FDE">
        <w:rPr>
          <w:rStyle w:val="StyleUnderline"/>
          <w:highlight w:val="cyan"/>
        </w:rPr>
        <w:t xml:space="preserve">a </w:t>
      </w:r>
      <w:r w:rsidRPr="00ED0FDE">
        <w:rPr>
          <w:rStyle w:val="Emphasis"/>
          <w:highlight w:val="cyan"/>
        </w:rPr>
        <w:t>self</w:t>
      </w:r>
      <w:r w:rsidRPr="00ED0FDE">
        <w:rPr>
          <w:rStyle w:val="Emphasis"/>
          <w:rFonts w:ascii="Cambria Math" w:hAnsi="Cambria Math" w:cs="Cambria Math"/>
          <w:highlight w:val="cyan"/>
        </w:rPr>
        <w:t>‐</w:t>
      </w:r>
      <w:r w:rsidRPr="00ED0FDE">
        <w:rPr>
          <w:rStyle w:val="Emphasis"/>
          <w:highlight w:val="cyan"/>
        </w:rPr>
        <w:t>sustained colony</w:t>
      </w:r>
      <w:r w:rsidRPr="00AF68C3">
        <w:rPr>
          <w:rStyle w:val="Emphasis"/>
        </w:rPr>
        <w:t xml:space="preserve"> of any size</w:t>
      </w:r>
      <w:r w:rsidRPr="00AF68C3">
        <w:rPr>
          <w:sz w:val="16"/>
        </w:rPr>
        <w:t xml:space="preserve"> on Mars </w:t>
      </w:r>
      <w:r w:rsidRPr="00ED0FDE">
        <w:rPr>
          <w:rStyle w:val="Emphasis"/>
          <w:highlight w:val="cyan"/>
        </w:rPr>
        <w:t>is hardly feasible</w:t>
      </w:r>
      <w:r w:rsidRPr="00AF68C3">
        <w:rPr>
          <w:rStyle w:val="Emphasis"/>
        </w:rPr>
        <w:t xml:space="preserve"> in the foreseeable future</w:t>
      </w:r>
      <w:r w:rsidRPr="00AF68C3">
        <w:rPr>
          <w:sz w:val="16"/>
        </w:rPr>
        <w:t xml:space="preserve">. Indeed, </w:t>
      </w:r>
      <w:r w:rsidRPr="00ED0FDE">
        <w:rPr>
          <w:rStyle w:val="StyleUnderline"/>
          <w:highlight w:val="cyan"/>
        </w:rPr>
        <w:t xml:space="preserve">sustaining even a </w:t>
      </w:r>
      <w:r w:rsidRPr="00ED0FDE">
        <w:rPr>
          <w:rStyle w:val="Emphasis"/>
          <w:highlight w:val="cyan"/>
        </w:rPr>
        <w:t>small number</w:t>
      </w:r>
      <w:r w:rsidRPr="00ED0FDE">
        <w:rPr>
          <w:sz w:val="16"/>
          <w:highlight w:val="cyan"/>
        </w:rPr>
        <w:t xml:space="preserve"> </w:t>
      </w:r>
      <w:r w:rsidRPr="00ED0FDE">
        <w:rPr>
          <w:rStyle w:val="StyleUnderline"/>
          <w:highlight w:val="cyan"/>
        </w:rPr>
        <w:t xml:space="preserve">of colonists would require a </w:t>
      </w:r>
      <w:r w:rsidRPr="00ED0FDE">
        <w:rPr>
          <w:rStyle w:val="Emphasis"/>
          <w:highlight w:val="cyan"/>
        </w:rPr>
        <w:t xml:space="preserve">continuous supply of </w:t>
      </w:r>
      <w:r w:rsidRPr="00ED0FDE">
        <w:rPr>
          <w:rStyle w:val="Emphasis"/>
        </w:rPr>
        <w:t xml:space="preserve">food, oxygen, water and </w:t>
      </w:r>
      <w:r w:rsidRPr="00ED0FDE">
        <w:rPr>
          <w:rStyle w:val="Emphasis"/>
          <w:highlight w:val="cyan"/>
        </w:rPr>
        <w:t>basic materials</w:t>
      </w:r>
      <w:r w:rsidRPr="00AF68C3">
        <w:rPr>
          <w:rStyle w:val="StyleUnderline"/>
        </w:rPr>
        <w:t xml:space="preserve">. At this stage, </w:t>
      </w:r>
      <w:r w:rsidRPr="00ED0FDE">
        <w:rPr>
          <w:rStyle w:val="StyleUnderline"/>
          <w:highlight w:val="cyan"/>
        </w:rPr>
        <w:t>it is not clear</w:t>
      </w:r>
      <w:r w:rsidRPr="00AF68C3">
        <w:rPr>
          <w:rStyle w:val="StyleUnderline"/>
        </w:rPr>
        <w:t xml:space="preserve"> whether </w:t>
      </w:r>
      <w:r w:rsidRPr="00ED0FDE">
        <w:rPr>
          <w:rStyle w:val="StyleUnderline"/>
          <w:highlight w:val="cyan"/>
        </w:rPr>
        <w:t>it would be possible to establish</w:t>
      </w:r>
      <w:r w:rsidRPr="00AF68C3">
        <w:rPr>
          <w:rStyle w:val="StyleUnderline"/>
        </w:rPr>
        <w:t xml:space="preserve"> a system that would generate </w:t>
      </w:r>
      <w:r w:rsidRPr="0040524E">
        <w:rPr>
          <w:rStyle w:val="StyleUnderline"/>
          <w:highlight w:val="cyan"/>
        </w:rPr>
        <w:t xml:space="preserve">these resources </w:t>
      </w:r>
      <w:r w:rsidRPr="0040524E">
        <w:rPr>
          <w:rStyle w:val="Emphasis"/>
          <w:highlight w:val="cyan"/>
        </w:rPr>
        <w:t>locally</w:t>
      </w:r>
      <w:r w:rsidRPr="00AF68C3">
        <w:rPr>
          <w:rStyle w:val="StyleUnderline"/>
        </w:rPr>
        <w:t xml:space="preserve">, </w:t>
      </w:r>
      <w:r w:rsidRPr="0040524E">
        <w:rPr>
          <w:rStyle w:val="StyleUnderline"/>
          <w:highlight w:val="cyan"/>
        </w:rPr>
        <w:t>or</w:t>
      </w:r>
      <w:r w:rsidRPr="00AF68C3">
        <w:rPr>
          <w:rStyle w:val="StyleUnderline"/>
        </w:rPr>
        <w:t xml:space="preserve"> whether it would at least in part </w:t>
      </w:r>
      <w:r w:rsidRPr="0040524E">
        <w:rPr>
          <w:rStyle w:val="StyleUnderline"/>
          <w:highlight w:val="cyan"/>
        </w:rPr>
        <w:t>rely on</w:t>
      </w:r>
      <w:r w:rsidRPr="00AF68C3">
        <w:rPr>
          <w:rStyle w:val="StyleUnderline"/>
        </w:rPr>
        <w:t xml:space="preserve"> the </w:t>
      </w:r>
      <w:r w:rsidRPr="0040524E">
        <w:rPr>
          <w:rStyle w:val="Emphasis"/>
          <w:highlight w:val="cyan"/>
        </w:rPr>
        <w:t>delivery</w:t>
      </w:r>
      <w:r w:rsidRPr="00AF68C3">
        <w:rPr>
          <w:rStyle w:val="StyleUnderline"/>
        </w:rPr>
        <w:t xml:space="preserve"> of these resources</w:t>
      </w:r>
      <w:r w:rsidRPr="00AF68C3">
        <w:rPr>
          <w:sz w:val="16"/>
        </w:rPr>
        <w:t xml:space="preserve"> (</w:t>
      </w:r>
      <w:r w:rsidRPr="00AF68C3">
        <w:rPr>
          <w:rStyle w:val="StyleUnderline"/>
        </w:rPr>
        <w:t>or</w:t>
      </w:r>
      <w:r w:rsidRPr="00AF68C3">
        <w:rPr>
          <w:sz w:val="16"/>
        </w:rPr>
        <w:t xml:space="preserve"> </w:t>
      </w:r>
      <w:r w:rsidRPr="00AF68C3">
        <w:rPr>
          <w:rStyle w:val="Emphasis"/>
        </w:rPr>
        <w:t>essential components</w:t>
      </w:r>
      <w:r w:rsidRPr="00AF68C3">
        <w:rPr>
          <w:sz w:val="16"/>
        </w:rPr>
        <w:t xml:space="preserve"> </w:t>
      </w:r>
      <w:r w:rsidRPr="00AF68C3">
        <w:rPr>
          <w:rStyle w:val="StyleUnderline"/>
        </w:rPr>
        <w:t xml:space="preserve">necessary for their local production) </w:t>
      </w:r>
      <w:r w:rsidRPr="0040524E">
        <w:rPr>
          <w:rStyle w:val="StyleUnderline"/>
          <w:highlight w:val="cyan"/>
        </w:rPr>
        <w:t xml:space="preserve">from </w:t>
      </w:r>
      <w:r w:rsidRPr="0040524E">
        <w:rPr>
          <w:rStyle w:val="Emphasis"/>
          <w:highlight w:val="cyan"/>
        </w:rPr>
        <w:t>Earth</w:t>
      </w:r>
      <w:r w:rsidRPr="00AF68C3">
        <w:rPr>
          <w:sz w:val="16"/>
        </w:rPr>
        <w:t xml:space="preserve">. </w:t>
      </w:r>
      <w:r w:rsidRPr="00AF68C3">
        <w:rPr>
          <w:rStyle w:val="StyleUnderline"/>
        </w:rPr>
        <w:t xml:space="preserve">Beyond the supply of these very basic resources, </w:t>
      </w:r>
      <w:r w:rsidRPr="0040524E">
        <w:rPr>
          <w:rStyle w:val="StyleUnderline"/>
          <w:highlight w:val="cyan"/>
        </w:rPr>
        <w:t>it would be quite challenging if not impossible</w:t>
      </w:r>
      <w:r w:rsidRPr="00AF68C3">
        <w:rPr>
          <w:rStyle w:val="StyleUnderline"/>
        </w:rPr>
        <w:t xml:space="preserve"> for the colonists </w:t>
      </w:r>
      <w:r w:rsidRPr="0040524E">
        <w:rPr>
          <w:rStyle w:val="StyleUnderline"/>
          <w:highlight w:val="cyan"/>
        </w:rPr>
        <w:t xml:space="preserve">to independently produce </w:t>
      </w:r>
      <w:r w:rsidRPr="0040524E">
        <w:rPr>
          <w:rStyle w:val="Emphasis"/>
          <w:highlight w:val="cyan"/>
        </w:rPr>
        <w:t>hi</w:t>
      </w:r>
      <w:r w:rsidRPr="0040524E">
        <w:rPr>
          <w:rStyle w:val="Emphasis"/>
          <w:rFonts w:ascii="Cambria Math" w:hAnsi="Cambria Math" w:cs="Cambria Math"/>
          <w:highlight w:val="cyan"/>
        </w:rPr>
        <w:t>‐</w:t>
      </w:r>
      <w:r w:rsidRPr="0040524E">
        <w:rPr>
          <w:rStyle w:val="Emphasis"/>
          <w:highlight w:val="cyan"/>
        </w:rPr>
        <w:t>tech but vitally important assets</w:t>
      </w:r>
      <w:r w:rsidRPr="0040524E">
        <w:rPr>
          <w:sz w:val="16"/>
          <w:highlight w:val="cyan"/>
        </w:rPr>
        <w:t xml:space="preserve"> </w:t>
      </w:r>
      <w:r w:rsidRPr="0040524E">
        <w:rPr>
          <w:rStyle w:val="StyleUnderline"/>
          <w:highlight w:val="cyan"/>
        </w:rPr>
        <w:t>such as medicines, electronics and robotics</w:t>
      </w:r>
      <w:r w:rsidRPr="00AF68C3">
        <w:rPr>
          <w:rStyle w:val="StyleUnderline"/>
        </w:rPr>
        <w:t xml:space="preserve"> systems, or advanced materials that provide us with a decent </w:t>
      </w:r>
      <w:r w:rsidRPr="00AF68C3">
        <w:rPr>
          <w:rStyle w:val="Emphasis"/>
        </w:rPr>
        <w:t>quality of life</w:t>
      </w:r>
      <w:r w:rsidRPr="00AF68C3">
        <w:rPr>
          <w:rStyle w:val="StyleUnderline"/>
        </w:rPr>
        <w:t xml:space="preserve">. In this case, would their existence become little more than the </w:t>
      </w:r>
      <w:r w:rsidRPr="00AF68C3">
        <w:rPr>
          <w:rStyle w:val="Emphasis"/>
        </w:rPr>
        <w:t>jogtrot of life</w:t>
      </w:r>
      <w:r w:rsidRPr="00AF68C3">
        <w:rPr>
          <w:rStyle w:val="StyleUnderline"/>
        </w:rPr>
        <w:t>, as compared with the standards expected at the Earth</w:t>
      </w:r>
      <w:r w:rsidRPr="00AF68C3">
        <w:rPr>
          <w:sz w:val="16"/>
        </w:rPr>
        <w:t>?22</w:t>
      </w:r>
    </w:p>
    <w:p w14:paraId="2E0D4B7F" w14:textId="77777777" w:rsidR="00E12888" w:rsidRPr="00E12888" w:rsidRDefault="00E12888" w:rsidP="00E12888"/>
    <w:p w14:paraId="47B4665D" w14:textId="6790826D" w:rsidR="00E12888" w:rsidRDefault="00E12888" w:rsidP="00E12888">
      <w:pPr>
        <w:pStyle w:val="Heading3"/>
      </w:pPr>
      <w:r>
        <w:t>Space Col Fails – 1AR</w:t>
      </w:r>
    </w:p>
    <w:p w14:paraId="2DE87145" w14:textId="77777777" w:rsidR="00E12888" w:rsidRDefault="00E12888" w:rsidP="00E12888">
      <w:pPr>
        <w:pStyle w:val="Heading4"/>
      </w:pPr>
      <w:r>
        <w:t xml:space="preserve">AND, more reasons: </w:t>
      </w:r>
    </w:p>
    <w:p w14:paraId="494E21CF" w14:textId="77777777" w:rsidR="00E12888" w:rsidRDefault="00E12888" w:rsidP="00E12888">
      <w:pPr>
        <w:pStyle w:val="Heading4"/>
      </w:pPr>
      <w:r>
        <w:t xml:space="preserve">1. Reproduction impossible. </w:t>
      </w:r>
    </w:p>
    <w:p w14:paraId="5573CF73" w14:textId="77777777" w:rsidR="00E12888" w:rsidRDefault="00E12888" w:rsidP="00E12888">
      <w:r>
        <w:t xml:space="preserve">Steven </w:t>
      </w:r>
      <w:r w:rsidRPr="00416BBF">
        <w:rPr>
          <w:b/>
        </w:rPr>
        <w:t>Lerner 18</w:t>
      </w:r>
      <w:r>
        <w:t>. Staff writer @ Tech Times. 5-31-2018. "Having Sex On Mars Could Be Challenging And It Might Lead To A New Species." Tech Times. https://www.techtimes.com/articles/229073/20180531/having-sex-on-mars-could-be-challenging-and-it-might-lead-to-a-new-species.htm</w:t>
      </w:r>
    </w:p>
    <w:p w14:paraId="56EA5308" w14:textId="77777777" w:rsidR="00E12888" w:rsidRPr="00416BBF" w:rsidRDefault="00E12888" w:rsidP="00E12888">
      <w:pPr>
        <w:rPr>
          <w:rStyle w:val="StyleUnderline"/>
        </w:rPr>
      </w:pPr>
      <w:r w:rsidRPr="00416BBF">
        <w:rPr>
          <w:sz w:val="16"/>
        </w:rPr>
        <w:t xml:space="preserve">"Unfortunately, </w:t>
      </w:r>
      <w:r w:rsidRPr="00416BBF">
        <w:rPr>
          <w:rStyle w:val="StyleUnderline"/>
        </w:rPr>
        <w:t xml:space="preserve">such an endeavour comes with </w:t>
      </w:r>
      <w:r w:rsidRPr="00416BBF">
        <w:rPr>
          <w:rStyle w:val="Emphasis"/>
        </w:rPr>
        <w:t>titanic challenges</w:t>
      </w:r>
      <w:r w:rsidRPr="00416BBF">
        <w:rPr>
          <w:sz w:val="16"/>
        </w:rPr>
        <w:t xml:space="preserve"> in various disciplines, </w:t>
      </w:r>
      <w:r w:rsidRPr="00416BBF">
        <w:rPr>
          <w:rStyle w:val="StyleUnderline"/>
        </w:rPr>
        <w:t>from</w:t>
      </w:r>
      <w:r w:rsidRPr="00416BBF">
        <w:rPr>
          <w:sz w:val="16"/>
        </w:rPr>
        <w:t xml:space="preserve"> space </w:t>
      </w:r>
      <w:r w:rsidRPr="00416BBF">
        <w:rPr>
          <w:rStyle w:val="Emphasis"/>
        </w:rPr>
        <w:t>travel tech</w:t>
      </w:r>
      <w:r w:rsidRPr="00416BBF">
        <w:rPr>
          <w:sz w:val="16"/>
        </w:rPr>
        <w:t xml:space="preserve">nology </w:t>
      </w:r>
      <w:r w:rsidRPr="00416BBF">
        <w:rPr>
          <w:rStyle w:val="StyleUnderline"/>
        </w:rPr>
        <w:t>to</w:t>
      </w:r>
      <w:r w:rsidRPr="00416BBF">
        <w:rPr>
          <w:sz w:val="16"/>
        </w:rPr>
        <w:t xml:space="preserve"> </w:t>
      </w:r>
      <w:r w:rsidRPr="00416BBF">
        <w:rPr>
          <w:rStyle w:val="Emphasis"/>
        </w:rPr>
        <w:t>medical</w:t>
      </w:r>
      <w:r w:rsidRPr="00416BBF">
        <w:rPr>
          <w:rStyle w:val="StyleUnderline"/>
        </w:rPr>
        <w:t xml:space="preserve">, </w:t>
      </w:r>
      <w:r w:rsidRPr="00416BBF">
        <w:rPr>
          <w:rStyle w:val="Emphasis"/>
        </w:rPr>
        <w:t>biological</w:t>
      </w:r>
      <w:r w:rsidRPr="00416BBF">
        <w:rPr>
          <w:rStyle w:val="StyleUnderline"/>
        </w:rPr>
        <w:t xml:space="preserve">, </w:t>
      </w:r>
      <w:r w:rsidRPr="00416BBF">
        <w:rPr>
          <w:rStyle w:val="Emphasis"/>
        </w:rPr>
        <w:t>social</w:t>
      </w:r>
      <w:r w:rsidRPr="00416BBF">
        <w:rPr>
          <w:sz w:val="16"/>
        </w:rPr>
        <w:t xml:space="preserve"> </w:t>
      </w:r>
      <w:r w:rsidRPr="00416BBF">
        <w:rPr>
          <w:rStyle w:val="StyleUnderline"/>
        </w:rPr>
        <w:t>and</w:t>
      </w:r>
      <w:r w:rsidRPr="00416BBF">
        <w:rPr>
          <w:sz w:val="16"/>
        </w:rPr>
        <w:t xml:space="preserve"> </w:t>
      </w:r>
      <w:r w:rsidRPr="00416BBF">
        <w:rPr>
          <w:rStyle w:val="Emphasis"/>
        </w:rPr>
        <w:t>ethical challenges</w:t>
      </w:r>
      <w:r w:rsidRPr="00416BBF">
        <w:rPr>
          <w:sz w:val="16"/>
        </w:rPr>
        <w:t xml:space="preserve">," the researchers wrote. </w:t>
      </w:r>
      <w:r w:rsidRPr="00416BBF">
        <w:rPr>
          <w:rStyle w:val="StyleUnderline"/>
        </w:rPr>
        <w:t>"</w:t>
      </w:r>
      <w:r w:rsidRPr="00A2189D">
        <w:rPr>
          <w:rStyle w:val="StyleUnderline"/>
          <w:highlight w:val="cyan"/>
        </w:rPr>
        <w:t>We assume</w:t>
      </w:r>
      <w:r w:rsidRPr="00416BBF">
        <w:rPr>
          <w:sz w:val="16"/>
        </w:rPr>
        <w:t xml:space="preserve"> that </w:t>
      </w:r>
      <w:r w:rsidRPr="00A2189D">
        <w:rPr>
          <w:rStyle w:val="Emphasis"/>
          <w:highlight w:val="cyan"/>
        </w:rPr>
        <w:t>human</w:t>
      </w:r>
      <w:r w:rsidRPr="00416BBF">
        <w:rPr>
          <w:rStyle w:val="Emphasis"/>
        </w:rPr>
        <w:t xml:space="preserve"> </w:t>
      </w:r>
      <w:r w:rsidRPr="00A2189D">
        <w:rPr>
          <w:rStyle w:val="Emphasis"/>
          <w:highlight w:val="cyan"/>
        </w:rPr>
        <w:t>reproduction</w:t>
      </w:r>
      <w:r w:rsidRPr="00416BBF">
        <w:rPr>
          <w:sz w:val="16"/>
        </w:rPr>
        <w:t xml:space="preserve"> in a Mars settlement </w:t>
      </w:r>
      <w:r w:rsidRPr="008F0419">
        <w:rPr>
          <w:rStyle w:val="StyleUnderline"/>
          <w:highlight w:val="cyan"/>
        </w:rPr>
        <w:t>will be necessary</w:t>
      </w:r>
      <w:r w:rsidRPr="00416BBF">
        <w:rPr>
          <w:rStyle w:val="StyleUnderline"/>
        </w:rPr>
        <w:t xml:space="preserve"> for the long-term success of an outer-space mission."</w:t>
      </w:r>
      <w:r>
        <w:rPr>
          <w:rStyle w:val="StyleUnderline"/>
        </w:rPr>
        <w:t xml:space="preserve"> </w:t>
      </w:r>
      <w:r w:rsidRPr="00416BBF">
        <w:rPr>
          <w:sz w:val="16"/>
        </w:rPr>
        <w:t xml:space="preserve">The researchers hypothesized that </w:t>
      </w:r>
      <w:r w:rsidRPr="008F0419">
        <w:rPr>
          <w:rStyle w:val="StyleUnderline"/>
          <w:highlight w:val="cyan"/>
        </w:rPr>
        <w:t>if humans</w:t>
      </w:r>
      <w:r w:rsidRPr="00416BBF">
        <w:rPr>
          <w:rStyle w:val="StyleUnderline"/>
        </w:rPr>
        <w:t xml:space="preserve"> were to successfully conceive and </w:t>
      </w:r>
      <w:r w:rsidRPr="008F0419">
        <w:rPr>
          <w:rStyle w:val="StyleUnderline"/>
          <w:highlight w:val="cyan"/>
        </w:rPr>
        <w:t>give birth in space, it could potentially be a</w:t>
      </w:r>
      <w:r w:rsidRPr="008F0419">
        <w:rPr>
          <w:sz w:val="16"/>
          <w:highlight w:val="cyan"/>
        </w:rPr>
        <w:t xml:space="preserve"> </w:t>
      </w:r>
      <w:r w:rsidRPr="008F0419">
        <w:rPr>
          <w:rStyle w:val="Emphasis"/>
          <w:highlight w:val="cyan"/>
        </w:rPr>
        <w:t>new species</w:t>
      </w:r>
      <w:r w:rsidRPr="00416BBF">
        <w:rPr>
          <w:sz w:val="16"/>
        </w:rPr>
        <w:t xml:space="preserve"> because of all of the unique circumstances outside of Earth. Challenges Of Reproducing On Mars Although the researchers are optimistic about reproducing on Mars, </w:t>
      </w:r>
      <w:r w:rsidRPr="008F0419">
        <w:rPr>
          <w:rStyle w:val="StyleUnderline"/>
          <w:highlight w:val="cyan"/>
        </w:rPr>
        <w:t>there could be</w:t>
      </w:r>
      <w:r w:rsidRPr="00416BBF">
        <w:rPr>
          <w:rStyle w:val="StyleUnderline"/>
        </w:rPr>
        <w:t xml:space="preserve"> numerous </w:t>
      </w:r>
      <w:r w:rsidRPr="008F0419">
        <w:rPr>
          <w:rStyle w:val="StyleUnderline"/>
          <w:highlight w:val="cyan"/>
        </w:rPr>
        <w:t xml:space="preserve">challenges that might </w:t>
      </w:r>
      <w:r w:rsidRPr="008F0419">
        <w:rPr>
          <w:rStyle w:val="Emphasis"/>
          <w:highlight w:val="cyan"/>
        </w:rPr>
        <w:t xml:space="preserve">make sex nearly impossible. </w:t>
      </w:r>
      <w:r w:rsidRPr="008F0419">
        <w:rPr>
          <w:rStyle w:val="StyleUnderline"/>
          <w:highlight w:val="cyan"/>
        </w:rPr>
        <w:t>The biggest challenge is</w:t>
      </w:r>
      <w:r w:rsidRPr="00416BBF">
        <w:rPr>
          <w:rStyle w:val="StyleUnderline"/>
        </w:rPr>
        <w:t xml:space="preserve"> with the</w:t>
      </w:r>
      <w:r w:rsidRPr="00416BBF">
        <w:rPr>
          <w:sz w:val="16"/>
        </w:rPr>
        <w:t xml:space="preserve"> </w:t>
      </w:r>
      <w:r w:rsidRPr="008F0419">
        <w:rPr>
          <w:rStyle w:val="Emphasis"/>
          <w:highlight w:val="cyan"/>
        </w:rPr>
        <w:t>gravity</w:t>
      </w:r>
      <w:r w:rsidRPr="00416BBF">
        <w:rPr>
          <w:rStyle w:val="StyleUnderline"/>
        </w:rPr>
        <w:t>. Mars has roughly one-third the gravity of Earth, which could endanger</w:t>
      </w:r>
      <w:r w:rsidRPr="00416BBF">
        <w:rPr>
          <w:sz w:val="16"/>
        </w:rPr>
        <w:t xml:space="preserve"> the likelihood of </w:t>
      </w:r>
      <w:r w:rsidRPr="00416BBF">
        <w:rPr>
          <w:rStyle w:val="Emphasis"/>
        </w:rPr>
        <w:t>getting pregnant</w:t>
      </w:r>
      <w:r w:rsidRPr="00416BBF">
        <w:rPr>
          <w:rStyle w:val="StyleUnderline"/>
        </w:rPr>
        <w:t xml:space="preserve">. It is well-documented that </w:t>
      </w:r>
      <w:r w:rsidRPr="008F0419">
        <w:rPr>
          <w:rStyle w:val="StyleUnderline"/>
          <w:highlight w:val="cyan"/>
        </w:rPr>
        <w:t>prolonged time in space</w:t>
      </w:r>
      <w:r w:rsidRPr="00416BBF">
        <w:rPr>
          <w:rStyle w:val="StyleUnderline"/>
        </w:rPr>
        <w:t xml:space="preserve"> could </w:t>
      </w:r>
      <w:r w:rsidRPr="008F0419">
        <w:rPr>
          <w:rStyle w:val="StyleUnderline"/>
          <w:highlight w:val="cyan"/>
        </w:rPr>
        <w:t>alter</w:t>
      </w:r>
      <w:r w:rsidRPr="00416BBF">
        <w:rPr>
          <w:rStyle w:val="StyleUnderline"/>
        </w:rPr>
        <w:t xml:space="preserve"> a</w:t>
      </w:r>
      <w:r w:rsidRPr="00416BBF">
        <w:rPr>
          <w:sz w:val="16"/>
        </w:rPr>
        <w:t xml:space="preserve"> </w:t>
      </w:r>
      <w:r w:rsidRPr="008F0419">
        <w:rPr>
          <w:rStyle w:val="Emphasis"/>
          <w:highlight w:val="cyan"/>
        </w:rPr>
        <w:t>human's biological makeup</w:t>
      </w:r>
      <w:r w:rsidRPr="00416BBF">
        <w:rPr>
          <w:sz w:val="16"/>
        </w:rPr>
        <w:t xml:space="preserve"> </w:t>
      </w:r>
      <w:r w:rsidRPr="00416BBF">
        <w:rPr>
          <w:rStyle w:val="StyleUnderline"/>
        </w:rPr>
        <w:t>and</w:t>
      </w:r>
      <w:r w:rsidRPr="00416BBF">
        <w:rPr>
          <w:sz w:val="16"/>
        </w:rPr>
        <w:t xml:space="preserve"> it could </w:t>
      </w:r>
      <w:r w:rsidRPr="008F0419">
        <w:rPr>
          <w:rStyle w:val="StyleUnderline"/>
          <w:highlight w:val="cyan"/>
        </w:rPr>
        <w:t>change the</w:t>
      </w:r>
      <w:r w:rsidRPr="008F0419">
        <w:rPr>
          <w:sz w:val="16"/>
          <w:highlight w:val="cyan"/>
        </w:rPr>
        <w:t xml:space="preserve"> </w:t>
      </w:r>
      <w:r w:rsidRPr="008F0419">
        <w:rPr>
          <w:rStyle w:val="Emphasis"/>
          <w:highlight w:val="cyan"/>
        </w:rPr>
        <w:t>shape of a person's brain</w:t>
      </w:r>
      <w:r w:rsidRPr="00416BBF">
        <w:rPr>
          <w:sz w:val="16"/>
        </w:rPr>
        <w:t xml:space="preserve">. This is how a new species might get created. </w:t>
      </w:r>
      <w:r w:rsidRPr="008F0419">
        <w:rPr>
          <w:rStyle w:val="StyleUnderline"/>
          <w:highlight w:val="cyan"/>
        </w:rPr>
        <w:t>Lower gravity</w:t>
      </w:r>
      <w:r w:rsidRPr="00416BBF">
        <w:rPr>
          <w:rStyle w:val="StyleUnderline"/>
        </w:rPr>
        <w:t xml:space="preserve"> could </w:t>
      </w:r>
      <w:r w:rsidRPr="008F0419">
        <w:rPr>
          <w:rStyle w:val="StyleUnderline"/>
          <w:highlight w:val="cyan"/>
        </w:rPr>
        <w:t>lower</w:t>
      </w:r>
      <w:r w:rsidRPr="00416BBF">
        <w:rPr>
          <w:rStyle w:val="StyleUnderline"/>
        </w:rPr>
        <w:t xml:space="preserve"> a person's </w:t>
      </w:r>
      <w:r w:rsidRPr="008F0419">
        <w:rPr>
          <w:rStyle w:val="Emphasis"/>
          <w:highlight w:val="cyan"/>
        </w:rPr>
        <w:t>blood pressure</w:t>
      </w:r>
      <w:r w:rsidRPr="00416BBF">
        <w:rPr>
          <w:rStyle w:val="StyleUnderline"/>
        </w:rPr>
        <w:t xml:space="preserve">, which is </w:t>
      </w:r>
      <w:r w:rsidRPr="00416BBF">
        <w:rPr>
          <w:rStyle w:val="Emphasis"/>
        </w:rPr>
        <w:t>needed</w:t>
      </w:r>
      <w:r w:rsidRPr="00416BBF">
        <w:rPr>
          <w:rStyle w:val="StyleUnderline"/>
        </w:rPr>
        <w:t xml:space="preserve"> for engaging in sexual intercourse. Scientists also know that low gravity can </w:t>
      </w:r>
      <w:r w:rsidRPr="008F0419">
        <w:rPr>
          <w:rStyle w:val="StyleUnderline"/>
          <w:highlight w:val="cyan"/>
        </w:rPr>
        <w:t>cause</w:t>
      </w:r>
      <w:r w:rsidRPr="008F0419">
        <w:rPr>
          <w:sz w:val="16"/>
          <w:highlight w:val="cyan"/>
        </w:rPr>
        <w:t xml:space="preserve"> </w:t>
      </w:r>
      <w:r w:rsidRPr="008F0419">
        <w:rPr>
          <w:rStyle w:val="Emphasis"/>
          <w:highlight w:val="cyan"/>
        </w:rPr>
        <w:t>vision problems</w:t>
      </w:r>
      <w:r w:rsidRPr="008F0419">
        <w:rPr>
          <w:sz w:val="16"/>
          <w:highlight w:val="cyan"/>
        </w:rPr>
        <w:t xml:space="preserve"> </w:t>
      </w:r>
      <w:r w:rsidRPr="008F0419">
        <w:rPr>
          <w:rStyle w:val="StyleUnderline"/>
          <w:highlight w:val="cyan"/>
        </w:rPr>
        <w:t>and lead to a</w:t>
      </w:r>
      <w:r w:rsidRPr="008F0419">
        <w:rPr>
          <w:sz w:val="16"/>
          <w:highlight w:val="cyan"/>
        </w:rPr>
        <w:t xml:space="preserve"> </w:t>
      </w:r>
      <w:r w:rsidRPr="008F0419">
        <w:rPr>
          <w:rStyle w:val="Emphasis"/>
          <w:highlight w:val="cyan"/>
        </w:rPr>
        <w:t>weakened immune system</w:t>
      </w:r>
      <w:r w:rsidRPr="008F0419">
        <w:rPr>
          <w:rStyle w:val="StyleUnderline"/>
          <w:highlight w:val="cyan"/>
        </w:rPr>
        <w:t>,</w:t>
      </w:r>
      <w:r w:rsidRPr="00416BBF">
        <w:rPr>
          <w:rStyle w:val="StyleUnderline"/>
        </w:rPr>
        <w:t xml:space="preserve"> which would be dangerous for pregnant women.</w:t>
      </w:r>
      <w:r>
        <w:rPr>
          <w:rStyle w:val="StyleUnderline"/>
        </w:rPr>
        <w:t xml:space="preserve"> </w:t>
      </w:r>
      <w:r w:rsidRPr="00416BBF">
        <w:rPr>
          <w:rStyle w:val="StyleUnderline"/>
        </w:rPr>
        <w:t>In addition to the lack of gravity, there are also</w:t>
      </w:r>
      <w:r w:rsidRPr="00416BBF">
        <w:rPr>
          <w:sz w:val="16"/>
        </w:rPr>
        <w:t xml:space="preserve"> </w:t>
      </w:r>
      <w:r w:rsidRPr="00416BBF">
        <w:rPr>
          <w:rStyle w:val="Emphasis"/>
        </w:rPr>
        <w:t>other complications</w:t>
      </w:r>
      <w:r w:rsidRPr="00416BBF">
        <w:rPr>
          <w:rStyle w:val="StyleUnderline"/>
        </w:rPr>
        <w:t xml:space="preserve">. There is more </w:t>
      </w:r>
      <w:r w:rsidRPr="008F0419">
        <w:rPr>
          <w:rStyle w:val="Emphasis"/>
          <w:highlight w:val="cyan"/>
        </w:rPr>
        <w:t>solar radiation</w:t>
      </w:r>
      <w:r w:rsidRPr="00416BBF">
        <w:rPr>
          <w:sz w:val="16"/>
        </w:rPr>
        <w:t xml:space="preserve"> </w:t>
      </w:r>
      <w:r w:rsidRPr="00416BBF">
        <w:rPr>
          <w:rStyle w:val="StyleUnderline"/>
        </w:rPr>
        <w:t>on Mars</w:t>
      </w:r>
      <w:r w:rsidRPr="00416BBF">
        <w:rPr>
          <w:sz w:val="16"/>
        </w:rPr>
        <w:t xml:space="preserve">, which would reduce a man's sperm count. More importantly, there is no documented evidence that a woman could have a full term pregnancy without any problems. </w:t>
      </w:r>
      <w:r w:rsidRPr="00416BBF">
        <w:rPr>
          <w:rStyle w:val="StyleUnderline"/>
        </w:rPr>
        <w:t>The researchers wrote that these challenges could increase "the risks of infection-induced abortions and facilitate the dissemination of diseases among pregnant and non-pregnant individuals."</w:t>
      </w:r>
    </w:p>
    <w:p w14:paraId="76803517" w14:textId="77777777" w:rsidR="00E12888" w:rsidRDefault="00E12888" w:rsidP="00E12888">
      <w:pPr>
        <w:pStyle w:val="Heading4"/>
      </w:pPr>
      <w:r>
        <w:t xml:space="preserve">2. Laundry list. </w:t>
      </w:r>
    </w:p>
    <w:p w14:paraId="2F81B5BB" w14:textId="77777777" w:rsidR="00E12888" w:rsidRDefault="00E12888" w:rsidP="00E12888">
      <w:r>
        <w:t xml:space="preserve">Sukant </w:t>
      </w:r>
      <w:r w:rsidRPr="00790A05">
        <w:rPr>
          <w:b/>
        </w:rPr>
        <w:t>Khurana 18</w:t>
      </w:r>
      <w:r>
        <w:t>. Khurana runs an academic research lab and several tech companies. 6-2-2018. "The prospect of escaping earth due to depletion of resources." Medium. https://medium.com/@sukantkhurana/the-prospect-of-escaping-earth-due-to-depletion-of-resources-e5bc92d477f0</w:t>
      </w:r>
    </w:p>
    <w:p w14:paraId="1E25A2DF" w14:textId="77777777" w:rsidR="00E12888" w:rsidRPr="00790A05" w:rsidRDefault="00E12888" w:rsidP="00E12888">
      <w:pPr>
        <w:rPr>
          <w:rStyle w:val="StyleUnderline"/>
        </w:rPr>
      </w:pPr>
      <w:r w:rsidRPr="00790A05">
        <w:rPr>
          <w:sz w:val="16"/>
        </w:rPr>
        <w:t xml:space="preserve">Atmosphere </w:t>
      </w:r>
      <w:r w:rsidRPr="008F0419">
        <w:rPr>
          <w:rStyle w:val="StyleUnderline"/>
          <w:highlight w:val="cyan"/>
        </w:rPr>
        <w:t>Creating a</w:t>
      </w:r>
      <w:r w:rsidRPr="008F0419">
        <w:rPr>
          <w:sz w:val="16"/>
          <w:highlight w:val="cyan"/>
        </w:rPr>
        <w:t xml:space="preserve"> </w:t>
      </w:r>
      <w:r w:rsidRPr="008F0419">
        <w:rPr>
          <w:rStyle w:val="Emphasis"/>
          <w:highlight w:val="cyan"/>
        </w:rPr>
        <w:t>breathable atmosphere</w:t>
      </w:r>
      <w:r w:rsidRPr="008F0419">
        <w:rPr>
          <w:sz w:val="16"/>
          <w:highlight w:val="cyan"/>
        </w:rPr>
        <w:t xml:space="preserve"> </w:t>
      </w:r>
      <w:r w:rsidRPr="008F0419">
        <w:rPr>
          <w:rStyle w:val="StyleUnderline"/>
          <w:highlight w:val="cyan"/>
        </w:rPr>
        <w:t>is</w:t>
      </w:r>
      <w:r w:rsidRPr="00790A05">
        <w:rPr>
          <w:rStyle w:val="StyleUnderline"/>
        </w:rPr>
        <w:t xml:space="preserve"> one of the </w:t>
      </w:r>
      <w:r w:rsidRPr="008F0419">
        <w:rPr>
          <w:rStyle w:val="StyleUnderline"/>
          <w:highlight w:val="cyan"/>
        </w:rPr>
        <w:t>first condition</w:t>
      </w:r>
      <w:r w:rsidRPr="00790A05">
        <w:rPr>
          <w:rStyle w:val="StyleUnderline"/>
        </w:rPr>
        <w:t>s of building a space settlement</w:t>
      </w:r>
      <w:r w:rsidRPr="00790A05">
        <w:rPr>
          <w:sz w:val="16"/>
        </w:rPr>
        <w:t xml:space="preserve">. Most of the planets such as </w:t>
      </w:r>
      <w:r w:rsidRPr="008F0419">
        <w:rPr>
          <w:rStyle w:val="StyleUnderline"/>
          <w:highlight w:val="cyan"/>
        </w:rPr>
        <w:t>Mars</w:t>
      </w:r>
      <w:r w:rsidRPr="00790A05">
        <w:rPr>
          <w:sz w:val="16"/>
        </w:rPr>
        <w:t xml:space="preserve"> (95.2% CO2 and only 0.13% O2 ) [3] </w:t>
      </w:r>
      <w:r w:rsidRPr="008F0419">
        <w:rPr>
          <w:rStyle w:val="StyleUnderline"/>
          <w:highlight w:val="cyan"/>
        </w:rPr>
        <w:t>possesses a</w:t>
      </w:r>
      <w:r w:rsidRPr="008F0419">
        <w:rPr>
          <w:sz w:val="16"/>
          <w:highlight w:val="cyan"/>
        </w:rPr>
        <w:t xml:space="preserve"> </w:t>
      </w:r>
      <w:r w:rsidRPr="008F0419">
        <w:rPr>
          <w:rStyle w:val="Emphasis"/>
          <w:highlight w:val="cyan"/>
        </w:rPr>
        <w:t>hostile</w:t>
      </w:r>
      <w:r w:rsidRPr="008F0419">
        <w:rPr>
          <w:sz w:val="16"/>
          <w:highlight w:val="cyan"/>
        </w:rPr>
        <w:t xml:space="preserve"> </w:t>
      </w:r>
      <w:r w:rsidRPr="008F0419">
        <w:rPr>
          <w:rStyle w:val="StyleUnderline"/>
          <w:highlight w:val="cyan"/>
        </w:rPr>
        <w:t>atmosphere</w:t>
      </w:r>
      <w:r w:rsidRPr="00790A05">
        <w:rPr>
          <w:sz w:val="16"/>
        </w:rPr>
        <w:t xml:space="preserve"> for human habitation. Also, the atmospheric </w:t>
      </w:r>
      <w:r w:rsidRPr="008F0419">
        <w:rPr>
          <w:rStyle w:val="Emphasis"/>
          <w:highlight w:val="cyan"/>
        </w:rPr>
        <w:t>pressure</w:t>
      </w:r>
      <w:r w:rsidRPr="008F0419">
        <w:rPr>
          <w:sz w:val="16"/>
          <w:highlight w:val="cyan"/>
        </w:rPr>
        <w:t xml:space="preserve"> </w:t>
      </w:r>
      <w:r w:rsidRPr="008F0419">
        <w:rPr>
          <w:rStyle w:val="StyleUnderline"/>
          <w:highlight w:val="cyan"/>
        </w:rPr>
        <w:t>is way lower</w:t>
      </w:r>
      <w:r w:rsidRPr="00790A05">
        <w:rPr>
          <w:rStyle w:val="StyleUnderline"/>
        </w:rPr>
        <w:t xml:space="preserve"> than Earth</w:t>
      </w:r>
      <w:r w:rsidRPr="00790A05">
        <w:rPr>
          <w:sz w:val="16"/>
        </w:rPr>
        <w:t xml:space="preserve"> (At mean radius, Mars has an average atmospheric pressure of 0.058 psi-0.126 psi [3] where on Earth, the mean pressure at sea level is 14.6959 psi ) in most of them. </w:t>
      </w:r>
      <w:r w:rsidRPr="008F0419">
        <w:rPr>
          <w:rStyle w:val="StyleUnderline"/>
          <w:highlight w:val="cyan"/>
        </w:rPr>
        <w:t>The other concern</w:t>
      </w:r>
      <w:r w:rsidRPr="00790A05">
        <w:rPr>
          <w:rStyle w:val="StyleUnderline"/>
        </w:rPr>
        <w:t xml:space="preserve"> related to the atmosphere is the</w:t>
      </w:r>
      <w:r w:rsidRPr="00790A05">
        <w:rPr>
          <w:sz w:val="16"/>
        </w:rPr>
        <w:t xml:space="preserve"> </w:t>
      </w:r>
      <w:r w:rsidRPr="008F0419">
        <w:rPr>
          <w:rStyle w:val="Emphasis"/>
          <w:highlight w:val="cyan"/>
        </w:rPr>
        <w:t>freezing cold</w:t>
      </w:r>
      <w:r w:rsidRPr="00790A05">
        <w:rPr>
          <w:sz w:val="16"/>
        </w:rPr>
        <w:t xml:space="preserve"> temperatures in our prospective colonies. Most of them do not have a proper atmosphere to contain the solar energy and some are simply far from the sun. </w:t>
      </w:r>
      <w:r w:rsidRPr="00790A05">
        <w:rPr>
          <w:rStyle w:val="StyleUnderline"/>
        </w:rPr>
        <w:t>The Martian temperature can reach anything between -60 to -65 degree Celsius</w:t>
      </w:r>
      <w:r w:rsidRPr="00790A05">
        <w:rPr>
          <w:sz w:val="16"/>
        </w:rPr>
        <w:t xml:space="preserve"> [4] and this figure simply go down as we move further from the Sun. Health concerns </w:t>
      </w:r>
      <w:r w:rsidRPr="00790A05">
        <w:rPr>
          <w:rStyle w:val="StyleUnderline"/>
        </w:rPr>
        <w:t xml:space="preserve">Another big issue for us can be the </w:t>
      </w:r>
      <w:r w:rsidRPr="008F0419">
        <w:rPr>
          <w:rStyle w:val="StyleUnderline"/>
          <w:highlight w:val="cyan"/>
        </w:rPr>
        <w:t>difference in</w:t>
      </w:r>
      <w:r w:rsidRPr="008F0419">
        <w:rPr>
          <w:sz w:val="16"/>
          <w:highlight w:val="cyan"/>
        </w:rPr>
        <w:t xml:space="preserve"> </w:t>
      </w:r>
      <w:r w:rsidRPr="008F0419">
        <w:rPr>
          <w:rStyle w:val="Emphasis"/>
          <w:highlight w:val="cyan"/>
        </w:rPr>
        <w:t>gravity</w:t>
      </w:r>
      <w:r w:rsidRPr="00790A05">
        <w:rPr>
          <w:sz w:val="16"/>
        </w:rPr>
        <w:t xml:space="preserve"> in our prospective home. Mars for an example has a surface gravity of 3.69 m/s2 [3], only 37.9 % of Earth’s surface gravity. </w:t>
      </w:r>
      <w:r w:rsidRPr="00790A05">
        <w:rPr>
          <w:rStyle w:val="StyleUnderline"/>
        </w:rPr>
        <w:t>Such low gravity can have serious effects on the colonists. It ma</w:t>
      </w:r>
      <w:r w:rsidRPr="008F0419">
        <w:rPr>
          <w:rStyle w:val="StyleUnderline"/>
          <w:highlight w:val="cyan"/>
        </w:rPr>
        <w:t>y cause</w:t>
      </w:r>
      <w:r w:rsidRPr="008F0419">
        <w:rPr>
          <w:sz w:val="16"/>
          <w:highlight w:val="cyan"/>
        </w:rPr>
        <w:t xml:space="preserve"> </w:t>
      </w:r>
      <w:r w:rsidRPr="008F0419">
        <w:rPr>
          <w:rStyle w:val="Emphasis"/>
          <w:highlight w:val="cyan"/>
        </w:rPr>
        <w:t>osteoporosis</w:t>
      </w:r>
      <w:r w:rsidRPr="008F0419">
        <w:rPr>
          <w:sz w:val="16"/>
          <w:highlight w:val="cyan"/>
        </w:rPr>
        <w:t xml:space="preserve"> </w:t>
      </w:r>
      <w:r w:rsidRPr="008F0419">
        <w:rPr>
          <w:rStyle w:val="StyleUnderline"/>
          <w:highlight w:val="cyan"/>
        </w:rPr>
        <w:t>and</w:t>
      </w:r>
      <w:r w:rsidRPr="008F0419">
        <w:rPr>
          <w:sz w:val="16"/>
          <w:highlight w:val="cyan"/>
        </w:rPr>
        <w:t xml:space="preserve"> </w:t>
      </w:r>
      <w:r w:rsidRPr="008F0419">
        <w:rPr>
          <w:rStyle w:val="Emphasis"/>
          <w:highlight w:val="cyan"/>
        </w:rPr>
        <w:t>cardiovascular</w:t>
      </w:r>
      <w:r w:rsidRPr="008F0419">
        <w:rPr>
          <w:sz w:val="16"/>
          <w:highlight w:val="cyan"/>
        </w:rPr>
        <w:t xml:space="preserve"> </w:t>
      </w:r>
      <w:r w:rsidRPr="008F0419">
        <w:rPr>
          <w:rStyle w:val="StyleUnderline"/>
          <w:highlight w:val="cyan"/>
        </w:rPr>
        <w:t>diseases an</w:t>
      </w:r>
      <w:r w:rsidRPr="00790A05">
        <w:rPr>
          <w:rStyle w:val="StyleUnderline"/>
        </w:rPr>
        <w:t xml:space="preserve">d can even lead to </w:t>
      </w:r>
      <w:r w:rsidRPr="008F0419">
        <w:rPr>
          <w:rStyle w:val="StyleUnderline"/>
          <w:highlight w:val="cyan"/>
        </w:rPr>
        <w:t xml:space="preserve">significant </w:t>
      </w:r>
      <w:r w:rsidRPr="008F0419">
        <w:rPr>
          <w:rStyle w:val="Emphasis"/>
          <w:highlight w:val="cyan"/>
        </w:rPr>
        <w:t>decrease of grey matter volume</w:t>
      </w:r>
      <w:r w:rsidRPr="008F0419">
        <w:rPr>
          <w:sz w:val="16"/>
          <w:highlight w:val="cyan"/>
        </w:rPr>
        <w:t xml:space="preserve"> </w:t>
      </w:r>
      <w:r w:rsidRPr="008F0419">
        <w:rPr>
          <w:rStyle w:val="StyleUnderline"/>
          <w:highlight w:val="cyan"/>
        </w:rPr>
        <w:t>in our</w:t>
      </w:r>
      <w:r w:rsidRPr="008F0419">
        <w:rPr>
          <w:sz w:val="16"/>
          <w:highlight w:val="cyan"/>
        </w:rPr>
        <w:t xml:space="preserve"> </w:t>
      </w:r>
      <w:r w:rsidRPr="008F0419">
        <w:rPr>
          <w:rStyle w:val="Emphasis"/>
          <w:highlight w:val="cyan"/>
        </w:rPr>
        <w:t>brain</w:t>
      </w:r>
      <w:r w:rsidRPr="008F0419">
        <w:rPr>
          <w:sz w:val="16"/>
          <w:highlight w:val="cyan"/>
        </w:rPr>
        <w:t xml:space="preserve"> [5].</w:t>
      </w:r>
      <w:r w:rsidRPr="00790A05">
        <w:rPr>
          <w:sz w:val="16"/>
        </w:rPr>
        <w:t xml:space="preserve"> </w:t>
      </w:r>
      <w:r w:rsidRPr="00790A05">
        <w:rPr>
          <w:rStyle w:val="Emphasis"/>
        </w:rPr>
        <w:t>Radiation</w:t>
      </w:r>
      <w:r w:rsidRPr="00790A05">
        <w:rPr>
          <w:sz w:val="16"/>
        </w:rPr>
        <w:t xml:space="preserve"> </w:t>
      </w:r>
      <w:r w:rsidRPr="00790A05">
        <w:rPr>
          <w:rStyle w:val="StyleUnderline"/>
        </w:rPr>
        <w:t>is another threat for a budding colony outside Earth</w:t>
      </w:r>
      <w:r w:rsidRPr="00790A05">
        <w:rPr>
          <w:sz w:val="16"/>
        </w:rPr>
        <w:t xml:space="preserve">. Planets or moons which do not have a magnetic shield like Earth, can expose the colonists to harmful radiations. Such </w:t>
      </w:r>
      <w:r w:rsidRPr="00790A05">
        <w:rPr>
          <w:rStyle w:val="StyleUnderline"/>
        </w:rPr>
        <w:t>exposers can lead to serious</w:t>
      </w:r>
      <w:r w:rsidRPr="00790A05">
        <w:rPr>
          <w:sz w:val="16"/>
        </w:rPr>
        <w:t xml:space="preserve"> </w:t>
      </w:r>
      <w:r w:rsidRPr="00790A05">
        <w:rPr>
          <w:rStyle w:val="Emphasis"/>
        </w:rPr>
        <w:t>cognitive disabilities</w:t>
      </w:r>
      <w:r w:rsidRPr="00790A05">
        <w:rPr>
          <w:sz w:val="16"/>
        </w:rPr>
        <w:t xml:space="preserve"> </w:t>
      </w:r>
      <w:r w:rsidRPr="00790A05">
        <w:rPr>
          <w:rStyle w:val="StyleUnderline"/>
        </w:rPr>
        <w:t>and may affect</w:t>
      </w:r>
      <w:r w:rsidRPr="00790A05">
        <w:rPr>
          <w:sz w:val="16"/>
        </w:rPr>
        <w:t xml:space="preserve"> the </w:t>
      </w:r>
      <w:r w:rsidRPr="00790A05">
        <w:rPr>
          <w:rStyle w:val="Emphasis"/>
        </w:rPr>
        <w:t>fertility</w:t>
      </w:r>
      <w:r w:rsidRPr="00790A05">
        <w:rPr>
          <w:sz w:val="16"/>
        </w:rPr>
        <w:t xml:space="preserve"> of the colonists. </w:t>
      </w:r>
      <w:r w:rsidRPr="00790A05">
        <w:rPr>
          <w:rStyle w:val="StyleUnderline"/>
        </w:rPr>
        <w:t xml:space="preserve">Other serious consequences include </w:t>
      </w:r>
      <w:r w:rsidRPr="00790A05">
        <w:rPr>
          <w:rStyle w:val="Emphasis"/>
        </w:rPr>
        <w:t>cardiovascular</w:t>
      </w:r>
      <w:r w:rsidRPr="00790A05">
        <w:rPr>
          <w:rStyle w:val="StyleUnderline"/>
        </w:rPr>
        <w:t xml:space="preserve"> damages and </w:t>
      </w:r>
      <w:r w:rsidRPr="00790A05">
        <w:rPr>
          <w:rStyle w:val="Emphasis"/>
        </w:rPr>
        <w:t>cancer</w:t>
      </w:r>
      <w:r w:rsidRPr="00790A05">
        <w:rPr>
          <w:rStyle w:val="StyleUnderline"/>
        </w:rPr>
        <w:t>. For a Mars Mission, the standard risk of exposure induced death in astronauts can jump from</w:t>
      </w:r>
      <w:r w:rsidRPr="00790A05">
        <w:rPr>
          <w:sz w:val="16"/>
        </w:rPr>
        <w:t xml:space="preserve"> </w:t>
      </w:r>
      <w:r w:rsidRPr="00790A05">
        <w:rPr>
          <w:rStyle w:val="Emphasis"/>
        </w:rPr>
        <w:t>3% to 10%</w:t>
      </w:r>
      <w:r w:rsidRPr="00790A05">
        <w:rPr>
          <w:sz w:val="16"/>
        </w:rPr>
        <w:t xml:space="preserve"> while the chance of morbidity becomes as high as 20% [6]. </w:t>
      </w:r>
      <w:r w:rsidRPr="008F0419">
        <w:rPr>
          <w:rStyle w:val="StyleUnderline"/>
          <w:highlight w:val="cyan"/>
        </w:rPr>
        <w:t xml:space="preserve">Severe </w:t>
      </w:r>
      <w:r w:rsidRPr="008F0419">
        <w:rPr>
          <w:rStyle w:val="Emphasis"/>
          <w:highlight w:val="cyan"/>
        </w:rPr>
        <w:t>psychological</w:t>
      </w:r>
      <w:r w:rsidRPr="008F0419">
        <w:rPr>
          <w:sz w:val="16"/>
          <w:highlight w:val="cyan"/>
        </w:rPr>
        <w:t xml:space="preserve"> </w:t>
      </w:r>
      <w:r w:rsidRPr="008F0419">
        <w:rPr>
          <w:rStyle w:val="StyleUnderline"/>
          <w:highlight w:val="cyan"/>
        </w:rPr>
        <w:t>issues</w:t>
      </w:r>
      <w:r w:rsidRPr="00790A05">
        <w:rPr>
          <w:rStyle w:val="StyleUnderline"/>
        </w:rPr>
        <w:t xml:space="preserve"> may also </w:t>
      </w:r>
      <w:r w:rsidRPr="008F0419">
        <w:rPr>
          <w:rStyle w:val="StyleUnderline"/>
          <w:highlight w:val="cyan"/>
        </w:rPr>
        <w:t>develop among the colonist</w:t>
      </w:r>
      <w:r w:rsidRPr="00790A05">
        <w:rPr>
          <w:rStyle w:val="StyleUnderline"/>
        </w:rPr>
        <w:t xml:space="preserve"> thanks to the isolation they may experience in the early days of the colony</w:t>
      </w:r>
      <w:r w:rsidRPr="00790A05">
        <w:rPr>
          <w:sz w:val="16"/>
        </w:rPr>
        <w:t xml:space="preserve">. An interesting read in this regard is the article on the mental preparation for mars by Sadie E. Dingfelder. Economical Feasibility </w:t>
      </w:r>
      <w:r w:rsidRPr="008F0419">
        <w:rPr>
          <w:rStyle w:val="StyleUnderline"/>
          <w:highlight w:val="cyan"/>
        </w:rPr>
        <w:t>To set up a space colony we require</w:t>
      </w:r>
      <w:r w:rsidRPr="00790A05">
        <w:rPr>
          <w:rStyle w:val="StyleUnderline"/>
        </w:rPr>
        <w:t xml:space="preserve"> a</w:t>
      </w:r>
      <w:r w:rsidRPr="00790A05">
        <w:rPr>
          <w:sz w:val="16"/>
        </w:rPr>
        <w:t xml:space="preserve"> </w:t>
      </w:r>
      <w:r w:rsidRPr="008F0419">
        <w:rPr>
          <w:rStyle w:val="Emphasis"/>
          <w:highlight w:val="cyan"/>
        </w:rPr>
        <w:t>huge initial investment</w:t>
      </w:r>
      <w:r w:rsidRPr="00790A05">
        <w:rPr>
          <w:sz w:val="16"/>
        </w:rPr>
        <w:t xml:space="preserve"> </w:t>
      </w:r>
      <w:r w:rsidRPr="00790A05">
        <w:rPr>
          <w:rStyle w:val="StyleUnderline"/>
        </w:rPr>
        <w:t>to cover the expenses</w:t>
      </w:r>
      <w:r w:rsidRPr="00790A05">
        <w:rPr>
          <w:sz w:val="16"/>
        </w:rPr>
        <w:t xml:space="preserve"> to set up such a facility millions of miles away. </w:t>
      </w:r>
      <w:r w:rsidRPr="00790A05">
        <w:rPr>
          <w:rStyle w:val="StyleUnderline"/>
        </w:rPr>
        <w:t xml:space="preserve">Given the costs of a traditional launch and the amount of payload we need to transfer, </w:t>
      </w:r>
      <w:r w:rsidRPr="008F0419">
        <w:rPr>
          <w:rStyle w:val="StyleUnderline"/>
          <w:highlight w:val="cyan"/>
        </w:rPr>
        <w:t>it is</w:t>
      </w:r>
      <w:r w:rsidRPr="00790A05">
        <w:rPr>
          <w:rStyle w:val="StyleUnderline"/>
        </w:rPr>
        <w:t xml:space="preserve"> almost </w:t>
      </w:r>
      <w:r w:rsidRPr="008F0419">
        <w:rPr>
          <w:rStyle w:val="Emphasis"/>
          <w:highlight w:val="cyan"/>
        </w:rPr>
        <w:t>impossible</w:t>
      </w:r>
      <w:r w:rsidRPr="008F0419">
        <w:rPr>
          <w:rStyle w:val="StyleUnderline"/>
          <w:highlight w:val="cyan"/>
        </w:rPr>
        <w:t xml:space="preserve"> for a government to fund such an</w:t>
      </w:r>
      <w:r w:rsidRPr="008F0419">
        <w:rPr>
          <w:sz w:val="16"/>
          <w:highlight w:val="cyan"/>
        </w:rPr>
        <w:t xml:space="preserve"> </w:t>
      </w:r>
      <w:r w:rsidRPr="008F0419">
        <w:rPr>
          <w:rStyle w:val="StyleUnderline"/>
          <w:highlight w:val="cyan"/>
        </w:rPr>
        <w:t>attempt</w:t>
      </w:r>
      <w:r w:rsidRPr="008F0419">
        <w:rPr>
          <w:sz w:val="16"/>
          <w:highlight w:val="cyan"/>
        </w:rPr>
        <w:t xml:space="preserve"> </w:t>
      </w:r>
      <w:r w:rsidRPr="008F0419">
        <w:rPr>
          <w:rStyle w:val="StyleUnderline"/>
          <w:highlight w:val="cyan"/>
        </w:rPr>
        <w:t>without</w:t>
      </w:r>
      <w:r w:rsidRPr="008F0419">
        <w:rPr>
          <w:sz w:val="16"/>
          <w:highlight w:val="cyan"/>
        </w:rPr>
        <w:t xml:space="preserve"> </w:t>
      </w:r>
      <w:r w:rsidRPr="008F0419">
        <w:rPr>
          <w:rStyle w:val="Emphasis"/>
          <w:highlight w:val="cyan"/>
        </w:rPr>
        <w:t>breaking the bank</w:t>
      </w:r>
      <w:r w:rsidRPr="00790A05">
        <w:rPr>
          <w:sz w:val="16"/>
        </w:rPr>
        <w:t xml:space="preserve">. A hope in this regard can be the recent developments of low-cost crafts such as the SpaceX Falcon 9 but they are still far from what is required to sustain such an ambitious effort. Conclusion From what we have discussed so far, it is clear that </w:t>
      </w:r>
      <w:r w:rsidRPr="00790A05">
        <w:rPr>
          <w:rStyle w:val="Emphasis"/>
        </w:rPr>
        <w:t>even if</w:t>
      </w:r>
      <w:r w:rsidRPr="00790A05">
        <w:rPr>
          <w:sz w:val="16"/>
        </w:rPr>
        <w:t xml:space="preserve"> </w:t>
      </w:r>
      <w:r w:rsidRPr="00790A05">
        <w:rPr>
          <w:rStyle w:val="StyleUnderline"/>
        </w:rPr>
        <w:t xml:space="preserve">space colonization can be a solution for the survival of humankind, </w:t>
      </w:r>
      <w:r w:rsidRPr="008F0419">
        <w:rPr>
          <w:rStyle w:val="StyleUnderline"/>
          <w:highlight w:val="cyan"/>
        </w:rPr>
        <w:t>we are</w:t>
      </w:r>
      <w:r w:rsidRPr="008F0419">
        <w:rPr>
          <w:sz w:val="16"/>
          <w:highlight w:val="cyan"/>
        </w:rPr>
        <w:t xml:space="preserve"> </w:t>
      </w:r>
      <w:r w:rsidRPr="008F0419">
        <w:rPr>
          <w:rStyle w:val="Emphasis"/>
          <w:highlight w:val="cyan"/>
        </w:rPr>
        <w:t>still far away from making it possible</w:t>
      </w:r>
      <w:r w:rsidRPr="00790A05">
        <w:rPr>
          <w:sz w:val="16"/>
        </w:rPr>
        <w:t xml:space="preserve"> due to several factors. Hopefully, with the brilliant minds working in this sector, the day is not far when we will be harness to harness such technologies that will make our voyage towards our new home safer and cheaper. Till then, </w:t>
      </w:r>
      <w:r w:rsidRPr="00790A05">
        <w:rPr>
          <w:rStyle w:val="StyleUnderline"/>
        </w:rPr>
        <w:t>all we can do it is to try our best to protect and manage our resources so that the future generations can have a better place to live in.</w:t>
      </w:r>
    </w:p>
    <w:p w14:paraId="24E619FB" w14:textId="77777777" w:rsidR="00E12888" w:rsidRDefault="00E12888" w:rsidP="00E12888">
      <w:pPr>
        <w:pStyle w:val="Heading4"/>
      </w:pPr>
      <w:r>
        <w:t xml:space="preserve">3. Tech failures AND cancellation. </w:t>
      </w:r>
    </w:p>
    <w:p w14:paraId="2A7F8B46" w14:textId="77777777" w:rsidR="00E12888" w:rsidRPr="00A25A40" w:rsidRDefault="00E12888" w:rsidP="00E12888">
      <w:r>
        <w:t xml:space="preserve">Konrad </w:t>
      </w:r>
      <w:r w:rsidRPr="00833635">
        <w:rPr>
          <w:b/>
        </w:rPr>
        <w:t>Szocik 19</w:t>
      </w:r>
      <w:r>
        <w:t>. University of Information Technology and Management in Rzeszow, Department of Philosophy and Cognitive Science. 01/2019. “Should and Could Humans Go to Mars? Yes, but Not Now and Not in the near Future.” Futures, vol. 105, pp. 54–66.</w:t>
      </w:r>
    </w:p>
    <w:p w14:paraId="7A0ED524" w14:textId="77777777" w:rsidR="00E12888" w:rsidRPr="0070048C" w:rsidRDefault="00E12888" w:rsidP="00E12888">
      <w:pPr>
        <w:rPr>
          <w:sz w:val="16"/>
        </w:rPr>
      </w:pPr>
      <w:r w:rsidRPr="0070048C">
        <w:rPr>
          <w:sz w:val="16"/>
        </w:rPr>
        <w:t xml:space="preserve">10. The paradox of technological progress in regard to interplanetary human missions </w:t>
      </w:r>
      <w:r w:rsidRPr="0070048C">
        <w:rPr>
          <w:rStyle w:val="StyleUnderline"/>
        </w:rPr>
        <w:t>Perhaps history of humanity</w:t>
      </w:r>
      <w:r w:rsidRPr="0070048C">
        <w:rPr>
          <w:sz w:val="16"/>
        </w:rPr>
        <w:t xml:space="preserve"> does not offer strong and many examples of global collaboration but it </w:t>
      </w:r>
      <w:r w:rsidRPr="0070048C">
        <w:rPr>
          <w:rStyle w:val="StyleUnderline"/>
        </w:rPr>
        <w:t>is full of examples of original</w:t>
      </w:r>
      <w:r>
        <w:rPr>
          <w:rStyle w:val="StyleUnderline"/>
        </w:rPr>
        <w:t xml:space="preserve"> </w:t>
      </w:r>
      <w:r w:rsidRPr="0070048C">
        <w:rPr>
          <w:rStyle w:val="StyleUnderline"/>
        </w:rPr>
        <w:t xml:space="preserve">innovations and dynamical technological progress. For this reason, it </w:t>
      </w:r>
      <w:r w:rsidRPr="0070048C">
        <w:rPr>
          <w:rStyle w:val="Emphasis"/>
        </w:rPr>
        <w:t>seems reasonable</w:t>
      </w:r>
      <w:r w:rsidRPr="0070048C">
        <w:rPr>
          <w:sz w:val="16"/>
        </w:rPr>
        <w:t xml:space="preserve"> </w:t>
      </w:r>
      <w:r w:rsidRPr="0070048C">
        <w:rPr>
          <w:rStyle w:val="StyleUnderline"/>
        </w:rPr>
        <w:t>to think that even if current state of art in</w:t>
      </w:r>
      <w:r>
        <w:rPr>
          <w:rStyle w:val="StyleUnderline"/>
        </w:rPr>
        <w:t xml:space="preserve"> </w:t>
      </w:r>
      <w:r w:rsidRPr="0070048C">
        <w:rPr>
          <w:rStyle w:val="StyleUnderline"/>
        </w:rPr>
        <w:t xml:space="preserve">space technology makes human interplanetary missions impossible, it </w:t>
      </w:r>
      <w:r w:rsidRPr="0070048C">
        <w:rPr>
          <w:rStyle w:val="Emphasis"/>
        </w:rPr>
        <w:t>will enable them in the future</w:t>
      </w:r>
      <w:r w:rsidRPr="0070048C">
        <w:rPr>
          <w:sz w:val="16"/>
        </w:rPr>
        <w:t xml:space="preserve">. More challenging than effective rockets for the journey to Mars is the return journey to Earth, and also creating a safe and relatively comfortable habitat on Mars. Mission planners need new solutions to current space technology. The basic challenge is the time of such a journey that’s calculated to be at least 5–6 months. An ethical problem arises here if the mission involves many months of travel in unpredictable conditions and harmful environment. </w:t>
      </w:r>
      <w:r w:rsidRPr="0070048C">
        <w:rPr>
          <w:rStyle w:val="StyleUnderline"/>
        </w:rPr>
        <w:t xml:space="preserve">But </w:t>
      </w:r>
      <w:r w:rsidRPr="008F0419">
        <w:rPr>
          <w:rStyle w:val="StyleUnderline"/>
          <w:highlight w:val="cyan"/>
        </w:rPr>
        <w:t xml:space="preserve">the challenge is </w:t>
      </w:r>
      <w:r w:rsidRPr="008F0419">
        <w:rPr>
          <w:rStyle w:val="Emphasis"/>
          <w:highlight w:val="cyan"/>
        </w:rPr>
        <w:t>bigger than in previous tech</w:t>
      </w:r>
      <w:r w:rsidRPr="0070048C">
        <w:rPr>
          <w:rStyle w:val="Emphasis"/>
        </w:rPr>
        <w:t xml:space="preserve">nological </w:t>
      </w:r>
      <w:r w:rsidRPr="008F0419">
        <w:rPr>
          <w:rStyle w:val="Emphasis"/>
          <w:highlight w:val="cyan"/>
        </w:rPr>
        <w:t>gaps</w:t>
      </w:r>
      <w:r w:rsidRPr="0070048C">
        <w:rPr>
          <w:rStyle w:val="Emphasis"/>
        </w:rPr>
        <w:t xml:space="preserve"> in human history of space exploration</w:t>
      </w:r>
      <w:r w:rsidRPr="0070048C">
        <w:rPr>
          <w:rStyle w:val="StyleUnderline"/>
        </w:rPr>
        <w:t xml:space="preserve">. </w:t>
      </w:r>
      <w:r w:rsidRPr="008F0419">
        <w:rPr>
          <w:rStyle w:val="StyleUnderline"/>
          <w:highlight w:val="cyan"/>
        </w:rPr>
        <w:t xml:space="preserve">NASA </w:t>
      </w:r>
      <w:r w:rsidRPr="008F0419">
        <w:rPr>
          <w:rStyle w:val="Emphasis"/>
          <w:highlight w:val="cyan"/>
        </w:rPr>
        <w:t>does not possess</w:t>
      </w:r>
      <w:r w:rsidRPr="008F0419">
        <w:rPr>
          <w:rStyle w:val="StyleUnderline"/>
          <w:highlight w:val="cyan"/>
        </w:rPr>
        <w:t xml:space="preserve"> the </w:t>
      </w:r>
      <w:r w:rsidRPr="008F0419">
        <w:rPr>
          <w:rStyle w:val="Emphasis"/>
          <w:highlight w:val="cyan"/>
        </w:rPr>
        <w:t>tech</w:t>
      </w:r>
      <w:r w:rsidRPr="0070048C">
        <w:rPr>
          <w:rStyle w:val="Emphasis"/>
        </w:rPr>
        <w:t>nology</w:t>
      </w:r>
      <w:r w:rsidRPr="0070048C">
        <w:rPr>
          <w:rStyle w:val="StyleUnderline"/>
        </w:rPr>
        <w:t xml:space="preserve"> needed to organize a safe human mission to Mars.</w:t>
      </w:r>
      <w:r>
        <w:rPr>
          <w:rStyle w:val="StyleUnderline"/>
        </w:rPr>
        <w:t xml:space="preserve"> </w:t>
      </w:r>
      <w:r w:rsidRPr="0070048C">
        <w:rPr>
          <w:rStyle w:val="StyleUnderline"/>
        </w:rPr>
        <w:t>A</w:t>
      </w:r>
      <w:r w:rsidRPr="0070048C">
        <w:rPr>
          <w:sz w:val="16"/>
        </w:rPr>
        <w:t xml:space="preserve">nother </w:t>
      </w:r>
      <w:r w:rsidRPr="0070048C">
        <w:rPr>
          <w:rStyle w:val="StyleUnderline"/>
        </w:rPr>
        <w:t xml:space="preserve">challenge is Mars </w:t>
      </w:r>
      <w:r w:rsidRPr="0070048C">
        <w:rPr>
          <w:rStyle w:val="Emphasis"/>
        </w:rPr>
        <w:t>gravity</w:t>
      </w:r>
      <w:r w:rsidRPr="0070048C">
        <w:rPr>
          <w:sz w:val="16"/>
        </w:rPr>
        <w:t xml:space="preserve"> </w:t>
      </w:r>
      <w:r w:rsidRPr="0070048C">
        <w:rPr>
          <w:rStyle w:val="Emphasis"/>
        </w:rPr>
        <w:t>greater</w:t>
      </w:r>
      <w:r w:rsidRPr="0070048C">
        <w:rPr>
          <w:sz w:val="16"/>
        </w:rPr>
        <w:t xml:space="preserve"> </w:t>
      </w:r>
      <w:r w:rsidRPr="0070048C">
        <w:rPr>
          <w:rStyle w:val="StyleUnderline"/>
        </w:rPr>
        <w:t xml:space="preserve">than the </w:t>
      </w:r>
      <w:r w:rsidRPr="0070048C">
        <w:rPr>
          <w:rStyle w:val="Emphasis"/>
        </w:rPr>
        <w:t>Moon’s</w:t>
      </w:r>
      <w:r w:rsidRPr="0070048C">
        <w:rPr>
          <w:sz w:val="16"/>
        </w:rPr>
        <w:t xml:space="preserve"> gravity. </w:t>
      </w:r>
      <w:r w:rsidRPr="008F0419">
        <w:rPr>
          <w:rStyle w:val="StyleUnderline"/>
          <w:highlight w:val="cyan"/>
        </w:rPr>
        <w:t>Landing on Mars</w:t>
      </w:r>
      <w:r w:rsidRPr="0070048C">
        <w:rPr>
          <w:rStyle w:val="StyleUnderline"/>
        </w:rPr>
        <w:t xml:space="preserve"> and coming back </w:t>
      </w:r>
      <w:r w:rsidRPr="008F0419">
        <w:rPr>
          <w:rStyle w:val="StyleUnderline"/>
          <w:highlight w:val="cyan"/>
        </w:rPr>
        <w:t>will be more challenging than</w:t>
      </w:r>
      <w:r w:rsidRPr="0070048C">
        <w:rPr>
          <w:rStyle w:val="StyleUnderline"/>
        </w:rPr>
        <w:t xml:space="preserve"> in </w:t>
      </w:r>
      <w:r w:rsidRPr="008F0419">
        <w:rPr>
          <w:rStyle w:val="Emphasis"/>
          <w:highlight w:val="cyan"/>
        </w:rPr>
        <w:t>Apollo</w:t>
      </w:r>
      <w:r w:rsidRPr="0070048C">
        <w:rPr>
          <w:rStyle w:val="Emphasis"/>
        </w:rPr>
        <w:t xml:space="preserve"> lunar program</w:t>
      </w:r>
      <w:r w:rsidRPr="0070048C">
        <w:rPr>
          <w:sz w:val="16"/>
        </w:rPr>
        <w:t xml:space="preserve"> (Weintraub, 2018, pp. 6–7). </w:t>
      </w:r>
      <w:r w:rsidRPr="0070048C">
        <w:rPr>
          <w:rStyle w:val="StyleUnderline"/>
        </w:rPr>
        <w:t xml:space="preserve">Another issue is the large </w:t>
      </w:r>
      <w:r w:rsidRPr="0070048C">
        <w:rPr>
          <w:rStyle w:val="Emphasis"/>
        </w:rPr>
        <w:t>distances in space</w:t>
      </w:r>
      <w:r w:rsidRPr="0070048C">
        <w:rPr>
          <w:sz w:val="16"/>
        </w:rPr>
        <w:t xml:space="preserve"> between possible destinations that are theoretically available for human capacities. The challenge is not to connect New Zealand and Qatar (less than 15,000 km). The challenge is to connect Earth and Mars (around 55,000,000 km in perihelion). </w:t>
      </w:r>
      <w:r w:rsidRPr="0070048C">
        <w:rPr>
          <w:rStyle w:val="StyleUnderline"/>
        </w:rPr>
        <w:t xml:space="preserve">Forgetting for a moment about enormous challenges waiting for astronauts </w:t>
      </w:r>
      <w:r w:rsidRPr="0070048C">
        <w:rPr>
          <w:rStyle w:val="Emphasis"/>
        </w:rPr>
        <w:t>after landing on Mars</w:t>
      </w:r>
      <w:r w:rsidRPr="0070048C">
        <w:rPr>
          <w:sz w:val="16"/>
        </w:rPr>
        <w:t xml:space="preserve"> surface </w:t>
      </w:r>
      <w:r w:rsidRPr="0070048C">
        <w:rPr>
          <w:rStyle w:val="StyleUnderline"/>
        </w:rPr>
        <w:t xml:space="preserve">and their </w:t>
      </w:r>
      <w:r w:rsidRPr="0070048C">
        <w:rPr>
          <w:rStyle w:val="Emphasis"/>
        </w:rPr>
        <w:t>fight for survival</w:t>
      </w:r>
      <w:r w:rsidRPr="0070048C">
        <w:rPr>
          <w:rStyle w:val="StyleUnderline"/>
        </w:rPr>
        <w:t xml:space="preserve">, </w:t>
      </w:r>
      <w:r w:rsidRPr="008F0419">
        <w:rPr>
          <w:rStyle w:val="StyleUnderline"/>
          <w:highlight w:val="cyan"/>
        </w:rPr>
        <w:t>the journey to Mars is challenging</w:t>
      </w:r>
      <w:r w:rsidRPr="0070048C">
        <w:rPr>
          <w:rStyle w:val="StyleUnderline"/>
        </w:rPr>
        <w:t xml:space="preserve"> because Mars </w:t>
      </w:r>
      <w:r w:rsidRPr="0070048C">
        <w:rPr>
          <w:rStyle w:val="Emphasis"/>
        </w:rPr>
        <w:t>gravitation</w:t>
      </w:r>
      <w:r w:rsidRPr="0070048C">
        <w:rPr>
          <w:rStyle w:val="StyleUnderline"/>
        </w:rPr>
        <w:t xml:space="preserve"> is such that Mars </w:t>
      </w:r>
      <w:r w:rsidRPr="008F0419">
        <w:rPr>
          <w:rStyle w:val="StyleUnderline"/>
          <w:highlight w:val="cyan"/>
        </w:rPr>
        <w:t xml:space="preserve">astronauts probably will have to </w:t>
      </w:r>
      <w:r w:rsidRPr="008F0419">
        <w:rPr>
          <w:rStyle w:val="Emphasis"/>
          <w:highlight w:val="cyan"/>
        </w:rPr>
        <w:t>land autonomously</w:t>
      </w:r>
      <w:r w:rsidRPr="008F0419">
        <w:rPr>
          <w:sz w:val="16"/>
          <w:highlight w:val="cyan"/>
        </w:rPr>
        <w:t xml:space="preserve">, </w:t>
      </w:r>
      <w:r w:rsidRPr="008F0419">
        <w:rPr>
          <w:rStyle w:val="StyleUnderline"/>
          <w:highlight w:val="cyan"/>
        </w:rPr>
        <w:t>without</w:t>
      </w:r>
      <w:r w:rsidRPr="008F0419">
        <w:rPr>
          <w:sz w:val="16"/>
          <w:highlight w:val="cyan"/>
        </w:rPr>
        <w:t xml:space="preserve"> </w:t>
      </w:r>
      <w:r w:rsidRPr="008F0419">
        <w:rPr>
          <w:rStyle w:val="Emphasis"/>
          <w:highlight w:val="cyan"/>
        </w:rPr>
        <w:t>real time ground control support</w:t>
      </w:r>
      <w:r w:rsidRPr="0070048C">
        <w:rPr>
          <w:sz w:val="16"/>
        </w:rPr>
        <w:t xml:space="preserve"> </w:t>
      </w:r>
      <w:r w:rsidRPr="0070048C">
        <w:rPr>
          <w:rStyle w:val="StyleUnderline"/>
        </w:rPr>
        <w:t>as in case of analogical operations currently conducted by</w:t>
      </w:r>
      <w:r>
        <w:rPr>
          <w:rStyle w:val="StyleUnderline"/>
        </w:rPr>
        <w:t xml:space="preserve"> </w:t>
      </w:r>
      <w:r w:rsidRPr="0070048C">
        <w:rPr>
          <w:rStyle w:val="StyleUnderline"/>
        </w:rPr>
        <w:t xml:space="preserve">NASA and Roskosmos). Technological challenge for a human mission to Mars is </w:t>
      </w:r>
      <w:r w:rsidRPr="0070048C">
        <w:rPr>
          <w:rStyle w:val="Emphasis"/>
        </w:rPr>
        <w:t>complex</w:t>
      </w:r>
      <w:r w:rsidRPr="0070048C">
        <w:rPr>
          <w:rStyle w:val="StyleUnderline"/>
        </w:rPr>
        <w:t>, and what has been mentioned so far is only</w:t>
      </w:r>
      <w:r>
        <w:rPr>
          <w:rStyle w:val="StyleUnderline"/>
        </w:rPr>
        <w:t xml:space="preserve"> </w:t>
      </w:r>
      <w:r w:rsidRPr="0070048C">
        <w:rPr>
          <w:rStyle w:val="Emphasis"/>
        </w:rPr>
        <w:t>prelude</w:t>
      </w:r>
      <w:r w:rsidRPr="0070048C">
        <w:rPr>
          <w:rStyle w:val="StyleUnderline"/>
        </w:rPr>
        <w:t xml:space="preserve"> to the challenges of </w:t>
      </w:r>
      <w:r w:rsidRPr="0070048C">
        <w:rPr>
          <w:rStyle w:val="Emphasis"/>
        </w:rPr>
        <w:t>living on Mars surface</w:t>
      </w:r>
      <w:r w:rsidRPr="0070048C">
        <w:rPr>
          <w:rStyle w:val="StyleUnderline"/>
        </w:rPr>
        <w:t>. The basic problem that distinguishes mission to Mars from missions to the Moon is</w:t>
      </w:r>
      <w:r>
        <w:rPr>
          <w:rStyle w:val="StyleUnderline"/>
        </w:rPr>
        <w:t xml:space="preserve"> </w:t>
      </w:r>
      <w:r w:rsidRPr="0070048C">
        <w:rPr>
          <w:rStyle w:val="StyleUnderline"/>
        </w:rPr>
        <w:t xml:space="preserve">that </w:t>
      </w:r>
      <w:r w:rsidRPr="008F0419">
        <w:rPr>
          <w:rStyle w:val="StyleUnderline"/>
          <w:highlight w:val="cyan"/>
        </w:rPr>
        <w:t>astronauts</w:t>
      </w:r>
      <w:r w:rsidRPr="0070048C">
        <w:rPr>
          <w:rStyle w:val="StyleUnderline"/>
        </w:rPr>
        <w:t xml:space="preserve"> who land on Mars probably </w:t>
      </w:r>
      <w:r w:rsidRPr="008F0419">
        <w:rPr>
          <w:rStyle w:val="Emphasis"/>
          <w:highlight w:val="cyan"/>
        </w:rPr>
        <w:t>will not be able to come back Earth</w:t>
      </w:r>
      <w:r w:rsidRPr="0070048C">
        <w:rPr>
          <w:rStyle w:val="Emphasis"/>
        </w:rPr>
        <w:t xml:space="preserve"> after a stay of only a few days</w:t>
      </w:r>
      <w:r w:rsidRPr="0070048C">
        <w:rPr>
          <w:rStyle w:val="StyleUnderline"/>
        </w:rPr>
        <w:t>. One issue is deleterious</w:t>
      </w:r>
      <w:r>
        <w:rPr>
          <w:rStyle w:val="StyleUnderline"/>
        </w:rPr>
        <w:t xml:space="preserve"> </w:t>
      </w:r>
      <w:r w:rsidRPr="0070048C">
        <w:rPr>
          <w:rStyle w:val="StyleUnderline"/>
        </w:rPr>
        <w:t xml:space="preserve">impact of long journey on their </w:t>
      </w:r>
      <w:r w:rsidRPr="0070048C">
        <w:rPr>
          <w:rStyle w:val="Emphasis"/>
        </w:rPr>
        <w:t>physical</w:t>
      </w:r>
      <w:r w:rsidRPr="0070048C">
        <w:rPr>
          <w:rStyle w:val="StyleUnderline"/>
        </w:rPr>
        <w:t xml:space="preserve"> and </w:t>
      </w:r>
      <w:r w:rsidRPr="0070048C">
        <w:rPr>
          <w:rStyle w:val="Emphasis"/>
        </w:rPr>
        <w:t>psychological health</w:t>
      </w:r>
      <w:r w:rsidRPr="0070048C">
        <w:rPr>
          <w:sz w:val="16"/>
        </w:rPr>
        <w:t xml:space="preserve">, and paradoxically, </w:t>
      </w:r>
      <w:r w:rsidRPr="0070048C">
        <w:rPr>
          <w:rStyle w:val="StyleUnderline"/>
        </w:rPr>
        <w:t>Mars habitat is not the best place for recovering</w:t>
      </w:r>
      <w:r>
        <w:rPr>
          <w:rStyle w:val="StyleUnderline"/>
        </w:rPr>
        <w:t xml:space="preserve"> </w:t>
      </w:r>
      <w:r w:rsidRPr="0070048C">
        <w:rPr>
          <w:rStyle w:val="StyleUnderline"/>
        </w:rPr>
        <w:t xml:space="preserve">after such exhaustive journey. Because human mission to Mars will be a </w:t>
      </w:r>
      <w:r w:rsidRPr="0070048C">
        <w:rPr>
          <w:rStyle w:val="Emphasis"/>
        </w:rPr>
        <w:t>big effort</w:t>
      </w:r>
      <w:r w:rsidRPr="0070048C">
        <w:rPr>
          <w:sz w:val="16"/>
        </w:rPr>
        <w:t xml:space="preserve"> – both in terms of preparation of the mission on Earth and then the long journey to Mars –</w:t>
      </w:r>
      <w:r w:rsidRPr="0070048C">
        <w:rPr>
          <w:rStyle w:val="StyleUnderline"/>
        </w:rPr>
        <w:t xml:space="preserve">we can expect that mission planners and organizers, and </w:t>
      </w:r>
      <w:r w:rsidRPr="008F0419">
        <w:rPr>
          <w:rStyle w:val="StyleUnderline"/>
          <w:highlight w:val="cyan"/>
        </w:rPr>
        <w:t>public opinion</w:t>
      </w:r>
      <w:r w:rsidRPr="0070048C">
        <w:rPr>
          <w:rStyle w:val="StyleUnderline"/>
        </w:rPr>
        <w:t xml:space="preserve"> may </w:t>
      </w:r>
      <w:r w:rsidRPr="008F0419">
        <w:rPr>
          <w:rStyle w:val="StyleUnderline"/>
          <w:highlight w:val="cyan"/>
        </w:rPr>
        <w:t>expect a</w:t>
      </w:r>
      <w:r>
        <w:rPr>
          <w:rStyle w:val="StyleUnderline"/>
        </w:rPr>
        <w:t xml:space="preserve"> </w:t>
      </w:r>
      <w:r w:rsidRPr="0070048C">
        <w:rPr>
          <w:rStyle w:val="StyleUnderline"/>
        </w:rPr>
        <w:t xml:space="preserve">relatively </w:t>
      </w:r>
      <w:r w:rsidRPr="008F0419">
        <w:rPr>
          <w:rStyle w:val="Emphasis"/>
          <w:highlight w:val="cyan"/>
        </w:rPr>
        <w:t>long stay</w:t>
      </w:r>
      <w:r w:rsidRPr="0070048C">
        <w:rPr>
          <w:rStyle w:val="StyleUnderline"/>
        </w:rPr>
        <w:t xml:space="preserve"> on Mars. </w:t>
      </w:r>
      <w:r w:rsidRPr="008F0419">
        <w:rPr>
          <w:rStyle w:val="StyleUnderline"/>
          <w:highlight w:val="cyan"/>
        </w:rPr>
        <w:t>This is</w:t>
      </w:r>
      <w:r w:rsidRPr="0070048C">
        <w:rPr>
          <w:rStyle w:val="StyleUnderline"/>
        </w:rPr>
        <w:t xml:space="preserve"> obviously </w:t>
      </w:r>
      <w:r w:rsidRPr="008F0419">
        <w:rPr>
          <w:rStyle w:val="StyleUnderline"/>
          <w:highlight w:val="cyan"/>
        </w:rPr>
        <w:t>a</w:t>
      </w:r>
      <w:r w:rsidRPr="0070048C">
        <w:rPr>
          <w:rStyle w:val="StyleUnderline"/>
        </w:rPr>
        <w:t xml:space="preserve"> </w:t>
      </w:r>
      <w:r w:rsidRPr="008F0419">
        <w:rPr>
          <w:rStyle w:val="StyleUnderline"/>
          <w:highlight w:val="cyan"/>
        </w:rPr>
        <w:t>bigger challenge</w:t>
      </w:r>
      <w:r w:rsidRPr="0070048C">
        <w:rPr>
          <w:rStyle w:val="StyleUnderline"/>
        </w:rPr>
        <w:t xml:space="preserve"> than a </w:t>
      </w:r>
      <w:r w:rsidRPr="0070048C">
        <w:rPr>
          <w:rStyle w:val="Emphasis"/>
        </w:rPr>
        <w:t>one-way</w:t>
      </w:r>
      <w:r w:rsidRPr="0070048C">
        <w:rPr>
          <w:sz w:val="16"/>
        </w:rPr>
        <w:t xml:space="preserve"> spacecraft </w:t>
      </w:r>
      <w:r w:rsidRPr="0070048C">
        <w:rPr>
          <w:rStyle w:val="Emphasis"/>
        </w:rPr>
        <w:t>trip</w:t>
      </w:r>
      <w:r w:rsidRPr="0070048C">
        <w:rPr>
          <w:sz w:val="16"/>
        </w:rPr>
        <w:t xml:space="preserve"> to Mars. </w:t>
      </w:r>
      <w:r w:rsidRPr="0070048C">
        <w:rPr>
          <w:rStyle w:val="StyleUnderline"/>
        </w:rPr>
        <w:t xml:space="preserve">The current state of the art in space technology makes a successful mission to Mars </w:t>
      </w:r>
      <w:r w:rsidRPr="0070048C">
        <w:rPr>
          <w:rStyle w:val="Emphasis"/>
        </w:rPr>
        <w:t>impossible</w:t>
      </w:r>
      <w:r w:rsidRPr="0070048C">
        <w:rPr>
          <w:sz w:val="16"/>
        </w:rPr>
        <w:t xml:space="preserve"> both now and in the near future. </w:t>
      </w:r>
      <w:r w:rsidRPr="008F0419">
        <w:rPr>
          <w:rStyle w:val="StyleUnderline"/>
          <w:highlight w:val="cyan"/>
        </w:rPr>
        <w:t xml:space="preserve">There is </w:t>
      </w:r>
      <w:r w:rsidRPr="008F0419">
        <w:rPr>
          <w:rStyle w:val="Emphasis"/>
          <w:highlight w:val="cyan"/>
        </w:rPr>
        <w:t>no analog</w:t>
      </w:r>
      <w:r w:rsidRPr="0070048C">
        <w:rPr>
          <w:sz w:val="16"/>
        </w:rPr>
        <w:t xml:space="preserve"> </w:t>
      </w:r>
      <w:r w:rsidRPr="0070048C">
        <w:rPr>
          <w:rStyle w:val="StyleUnderline"/>
        </w:rPr>
        <w:t>of a long-term Mars mission in any previous and current human space programs</w:t>
      </w:r>
      <w:r w:rsidRPr="0070048C">
        <w:rPr>
          <w:sz w:val="16"/>
        </w:rPr>
        <w:t xml:space="preserve">. Apollo program did not include long staying of astronauts in habitats on the Moon, and the journey to the Moon is substantially shorter than journey to Mars. The full time of Apollo 11 mission in 1969 was 8 days including journey to the Moon, staying there almost one day, and return journey to Earth. This is important in case an emergency because both during the stay on the Moon base or during flight problem. The good illustration of the latter case is Apollo 13 mission in 1970. </w:t>
      </w:r>
      <w:r w:rsidRPr="008F0419">
        <w:rPr>
          <w:rStyle w:val="StyleUnderline"/>
          <w:highlight w:val="cyan"/>
        </w:rPr>
        <w:t xml:space="preserve">Something like “in case of </w:t>
      </w:r>
      <w:r w:rsidRPr="008F0419">
        <w:rPr>
          <w:rStyle w:val="Emphasis"/>
          <w:highlight w:val="cyan"/>
        </w:rPr>
        <w:t>emergency</w:t>
      </w:r>
      <w:r w:rsidRPr="008F0419">
        <w:rPr>
          <w:rStyle w:val="StyleUnderline"/>
          <w:highlight w:val="cyan"/>
        </w:rPr>
        <w:t>”</w:t>
      </w:r>
      <w:r w:rsidRPr="008F0419">
        <w:rPr>
          <w:sz w:val="16"/>
          <w:highlight w:val="cyan"/>
        </w:rPr>
        <w:t xml:space="preserve"> </w:t>
      </w:r>
      <w:r w:rsidRPr="008F0419">
        <w:rPr>
          <w:rStyle w:val="Emphasis"/>
          <w:highlight w:val="cyan"/>
        </w:rPr>
        <w:t>does not exist</w:t>
      </w:r>
      <w:r w:rsidRPr="0070048C">
        <w:rPr>
          <w:sz w:val="16"/>
        </w:rPr>
        <w:t xml:space="preserve"> in human mission to Mars. </w:t>
      </w:r>
      <w:r w:rsidRPr="0070048C">
        <w:rPr>
          <w:rStyle w:val="StyleUnderline"/>
        </w:rPr>
        <w:t xml:space="preserve">Mars crew cannot count on real time ground mission control support due to </w:t>
      </w:r>
      <w:r w:rsidRPr="0070048C">
        <w:rPr>
          <w:rStyle w:val="Emphasis"/>
        </w:rPr>
        <w:t>communication delay</w:t>
      </w:r>
      <w:r w:rsidRPr="0070048C">
        <w:rPr>
          <w:rStyle w:val="StyleUnderline"/>
        </w:rPr>
        <w:t xml:space="preserve">. An </w:t>
      </w:r>
      <w:r w:rsidRPr="008F0419">
        <w:rPr>
          <w:rStyle w:val="StyleUnderline"/>
          <w:highlight w:val="cyan"/>
        </w:rPr>
        <w:t>evacuation</w:t>
      </w:r>
      <w:r w:rsidRPr="0070048C">
        <w:rPr>
          <w:rStyle w:val="StyleUnderline"/>
        </w:rPr>
        <w:t xml:space="preserve"> mission or</w:t>
      </w:r>
      <w:r>
        <w:rPr>
          <w:rStyle w:val="StyleUnderline"/>
        </w:rPr>
        <w:t xml:space="preserve"> </w:t>
      </w:r>
      <w:r w:rsidRPr="0070048C">
        <w:rPr>
          <w:rStyle w:val="StyleUnderline"/>
        </w:rPr>
        <w:t xml:space="preserve">rescue mission </w:t>
      </w:r>
      <w:r w:rsidRPr="008F0419">
        <w:rPr>
          <w:rStyle w:val="StyleUnderline"/>
          <w:highlight w:val="cyan"/>
        </w:rPr>
        <w:t xml:space="preserve">will be </w:t>
      </w:r>
      <w:r w:rsidRPr="008F0419">
        <w:rPr>
          <w:rStyle w:val="Emphasis"/>
          <w:highlight w:val="cyan"/>
        </w:rPr>
        <w:t>impossible</w:t>
      </w:r>
      <w:r w:rsidRPr="0070048C">
        <w:rPr>
          <w:rStyle w:val="StyleUnderline"/>
        </w:rPr>
        <w:t>, at least in the first</w:t>
      </w:r>
      <w:r w:rsidRPr="0070048C">
        <w:rPr>
          <w:sz w:val="16"/>
        </w:rPr>
        <w:t xml:space="preserve"> </w:t>
      </w:r>
      <w:r w:rsidRPr="0070048C">
        <w:rPr>
          <w:rStyle w:val="Emphasis"/>
        </w:rPr>
        <w:t>years</w:t>
      </w:r>
      <w:r w:rsidRPr="0070048C">
        <w:rPr>
          <w:sz w:val="16"/>
        </w:rPr>
        <w:t xml:space="preserve"> </w:t>
      </w:r>
      <w:r w:rsidRPr="0070048C">
        <w:rPr>
          <w:rStyle w:val="StyleUnderline"/>
        </w:rPr>
        <w:t>of Mars space program. Even if the next rescue spacecraft could be sent</w:t>
      </w:r>
      <w:r>
        <w:rPr>
          <w:rStyle w:val="StyleUnderline"/>
        </w:rPr>
        <w:t xml:space="preserve"> </w:t>
      </w:r>
      <w:r w:rsidRPr="0070048C">
        <w:rPr>
          <w:rStyle w:val="StyleUnderline"/>
        </w:rPr>
        <w:t xml:space="preserve">from Earth – if it was feasible technologically and economically – its </w:t>
      </w:r>
      <w:r w:rsidRPr="0070048C">
        <w:rPr>
          <w:rStyle w:val="Emphasis"/>
        </w:rPr>
        <w:t>6–9 months journey</w:t>
      </w:r>
      <w:r w:rsidRPr="0070048C">
        <w:rPr>
          <w:rStyle w:val="StyleUnderline"/>
        </w:rPr>
        <w:t xml:space="preserve"> to Mars could be </w:t>
      </w:r>
      <w:r w:rsidRPr="0070048C">
        <w:rPr>
          <w:rStyle w:val="Emphasis"/>
        </w:rPr>
        <w:t>too long to offer help</w:t>
      </w:r>
      <w:r w:rsidRPr="0070048C">
        <w:rPr>
          <w:sz w:val="16"/>
        </w:rPr>
        <w:t xml:space="preserve"> for Mars astronauts in need. </w:t>
      </w:r>
      <w:r w:rsidRPr="0070048C">
        <w:rPr>
          <w:rStyle w:val="StyleUnderline"/>
        </w:rPr>
        <w:t>The model of astronauts who stayed at the ISS for more than one year non-stop should not be treated as</w:t>
      </w:r>
      <w:r>
        <w:rPr>
          <w:rStyle w:val="StyleUnderline"/>
        </w:rPr>
        <w:t xml:space="preserve"> </w:t>
      </w:r>
      <w:r w:rsidRPr="0070048C">
        <w:rPr>
          <w:rStyle w:val="StyleUnderline"/>
        </w:rPr>
        <w:t xml:space="preserve">equivalent of future Mars astronauts staying on Mars. </w:t>
      </w:r>
      <w:r w:rsidRPr="008F0419">
        <w:rPr>
          <w:rStyle w:val="StyleUnderline"/>
          <w:highlight w:val="cyan"/>
        </w:rPr>
        <w:t>ISS is not a good analog for Mars</w:t>
      </w:r>
      <w:r w:rsidRPr="0070048C">
        <w:rPr>
          <w:rStyle w:val="StyleUnderline"/>
        </w:rPr>
        <w:t xml:space="preserve"> habitat for many reasons. Astronauts who stay</w:t>
      </w:r>
      <w:r>
        <w:rPr>
          <w:rStyle w:val="StyleUnderline"/>
        </w:rPr>
        <w:t xml:space="preserve"> </w:t>
      </w:r>
      <w:r w:rsidRPr="0070048C">
        <w:rPr>
          <w:rStyle w:val="StyleUnderline"/>
        </w:rPr>
        <w:t xml:space="preserve">at ISS are able to </w:t>
      </w:r>
      <w:r w:rsidRPr="0070048C">
        <w:rPr>
          <w:rStyle w:val="Emphasis"/>
        </w:rPr>
        <w:t>leave</w:t>
      </w:r>
      <w:r w:rsidRPr="0070048C">
        <w:rPr>
          <w:rStyle w:val="StyleUnderline"/>
        </w:rPr>
        <w:t xml:space="preserve"> the ISS in a </w:t>
      </w:r>
      <w:r w:rsidRPr="0070048C">
        <w:rPr>
          <w:rStyle w:val="Emphasis"/>
        </w:rPr>
        <w:t>couple of hours</w:t>
      </w:r>
      <w:r w:rsidRPr="0070048C">
        <w:rPr>
          <w:sz w:val="16"/>
        </w:rPr>
        <w:t xml:space="preserve">. </w:t>
      </w:r>
      <w:r w:rsidRPr="0070048C">
        <w:rPr>
          <w:rStyle w:val="StyleUnderline"/>
        </w:rPr>
        <w:t xml:space="preserve">There are also some basic differences caused by </w:t>
      </w:r>
      <w:r w:rsidRPr="0070048C">
        <w:rPr>
          <w:rStyle w:val="Emphasis"/>
        </w:rPr>
        <w:t>distance</w:t>
      </w:r>
      <w:r w:rsidRPr="0070048C">
        <w:rPr>
          <w:rStyle w:val="StyleUnderline"/>
        </w:rPr>
        <w:t xml:space="preserve"> and by exposure to</w:t>
      </w:r>
      <w:r>
        <w:rPr>
          <w:rStyle w:val="StyleUnderline"/>
        </w:rPr>
        <w:t xml:space="preserve"> </w:t>
      </w:r>
      <w:r w:rsidRPr="0070048C">
        <w:rPr>
          <w:rStyle w:val="Emphasis"/>
        </w:rPr>
        <w:t>cosmic rays</w:t>
      </w:r>
      <w:r w:rsidRPr="0070048C">
        <w:rPr>
          <w:rStyle w:val="StyleUnderline"/>
        </w:rPr>
        <w:t xml:space="preserve"> that </w:t>
      </w:r>
      <w:r w:rsidRPr="0070048C">
        <w:rPr>
          <w:rStyle w:val="Emphasis"/>
        </w:rPr>
        <w:t>undercut analogies</w:t>
      </w:r>
      <w:r w:rsidRPr="0070048C">
        <w:rPr>
          <w:sz w:val="16"/>
        </w:rPr>
        <w:t xml:space="preserve"> between a human mission to ISS, to the Moon and a mission to Mars. For these reasons, Borowitz and Battat (2016) argue that cis-lunar habitat space missions should be the next target for collaborative effort of spacefaring states in their route to Mars. These basic challenges appropriate for human mission to Mars shows how fragile and risky is human factor in a mission to Mars (Szocik, 2019). The unique receipt for successful space exploration is to develop and to invest in robotic, without a human crews space missions. </w:t>
      </w:r>
      <w:r w:rsidRPr="0070048C">
        <w:rPr>
          <w:rStyle w:val="StyleUnderline"/>
        </w:rPr>
        <w:t xml:space="preserve">The </w:t>
      </w:r>
      <w:r w:rsidRPr="008F0419">
        <w:rPr>
          <w:rStyle w:val="StyleUnderline"/>
          <w:highlight w:val="cyan"/>
        </w:rPr>
        <w:t xml:space="preserve">risk of </w:t>
      </w:r>
      <w:r w:rsidRPr="008F0419">
        <w:rPr>
          <w:rStyle w:val="Emphasis"/>
          <w:highlight w:val="cyan"/>
        </w:rPr>
        <w:t>catastrophic failure</w:t>
      </w:r>
      <w:r w:rsidRPr="0070048C">
        <w:rPr>
          <w:sz w:val="16"/>
        </w:rPr>
        <w:t xml:space="preserve"> </w:t>
      </w:r>
      <w:r w:rsidRPr="0070048C">
        <w:rPr>
          <w:rStyle w:val="StyleUnderline"/>
        </w:rPr>
        <w:t xml:space="preserve">also </w:t>
      </w:r>
      <w:r w:rsidRPr="008F0419">
        <w:rPr>
          <w:rStyle w:val="StyleUnderline"/>
          <w:highlight w:val="cyan"/>
        </w:rPr>
        <w:t>cannot be excluded</w:t>
      </w:r>
      <w:r w:rsidRPr="0070048C">
        <w:rPr>
          <w:sz w:val="16"/>
        </w:rPr>
        <w:t xml:space="preserve">. In the briefly mentioned human progress in building and testing aircrafts, </w:t>
      </w:r>
      <w:r w:rsidRPr="0070048C">
        <w:rPr>
          <w:rStyle w:val="StyleUnderline"/>
        </w:rPr>
        <w:t>there is obvious correlation between failures and advance in flight technology</w:t>
      </w:r>
      <w:r w:rsidRPr="0070048C">
        <w:rPr>
          <w:sz w:val="16"/>
        </w:rPr>
        <w:t xml:space="preserve">. It seems that this progress would not be possible without failures. </w:t>
      </w:r>
      <w:r w:rsidRPr="008F0419">
        <w:rPr>
          <w:rStyle w:val="StyleUnderline"/>
          <w:highlight w:val="cyan"/>
        </w:rPr>
        <w:t>Failures are impossible to avoid because</w:t>
      </w:r>
      <w:r w:rsidRPr="0070048C">
        <w:rPr>
          <w:rStyle w:val="StyleUnderline"/>
        </w:rPr>
        <w:t xml:space="preserve"> some </w:t>
      </w:r>
      <w:r w:rsidRPr="008F0419">
        <w:rPr>
          <w:rStyle w:val="StyleUnderline"/>
          <w:highlight w:val="cyan"/>
        </w:rPr>
        <w:t>challenges</w:t>
      </w:r>
      <w:r w:rsidRPr="0070048C">
        <w:rPr>
          <w:rStyle w:val="StyleUnderline"/>
        </w:rPr>
        <w:t xml:space="preserve"> and risk factors </w:t>
      </w:r>
      <w:r w:rsidRPr="008F0419">
        <w:rPr>
          <w:rStyle w:val="StyleUnderline"/>
          <w:highlight w:val="cyan"/>
        </w:rPr>
        <w:t>were impossible to predict</w:t>
      </w:r>
      <w:r w:rsidRPr="0070048C">
        <w:rPr>
          <w:rStyle w:val="StyleUnderline"/>
        </w:rPr>
        <w:t xml:space="preserve"> and to test</w:t>
      </w:r>
      <w:r>
        <w:rPr>
          <w:rStyle w:val="StyleUnderline"/>
        </w:rPr>
        <w:t xml:space="preserve"> </w:t>
      </w:r>
      <w:r w:rsidRPr="0070048C">
        <w:rPr>
          <w:rStyle w:val="StyleUnderline"/>
        </w:rPr>
        <w:t>before they happened</w:t>
      </w:r>
      <w:r w:rsidRPr="0070048C">
        <w:rPr>
          <w:sz w:val="16"/>
        </w:rPr>
        <w:t xml:space="preserve">. Some limitations appear only during flights. </w:t>
      </w:r>
      <w:r w:rsidRPr="0070048C">
        <w:rPr>
          <w:rStyle w:val="StyleUnderline"/>
        </w:rPr>
        <w:t>Aircraft accidents often led to changes in technological solutions,</w:t>
      </w:r>
      <w:r>
        <w:rPr>
          <w:rStyle w:val="StyleUnderline"/>
        </w:rPr>
        <w:t xml:space="preserve"> </w:t>
      </w:r>
      <w:r w:rsidRPr="0070048C">
        <w:rPr>
          <w:rStyle w:val="StyleUnderline"/>
        </w:rPr>
        <w:t xml:space="preserve">training procedures, and flight control rules. Something similar may be expected in regard to </w:t>
      </w:r>
      <w:r w:rsidRPr="0070048C">
        <w:rPr>
          <w:rStyle w:val="Emphasis"/>
        </w:rPr>
        <w:t>human mission to Mars</w:t>
      </w:r>
      <w:r w:rsidRPr="0070048C">
        <w:rPr>
          <w:sz w:val="16"/>
        </w:rPr>
        <w:t xml:space="preserve">. </w:t>
      </w:r>
      <w:r w:rsidRPr="0070048C">
        <w:rPr>
          <w:rStyle w:val="StyleUnderline"/>
        </w:rPr>
        <w:t>Some failures</w:t>
      </w:r>
      <w:r>
        <w:rPr>
          <w:rStyle w:val="StyleUnderline"/>
        </w:rPr>
        <w:t xml:space="preserve"> </w:t>
      </w:r>
      <w:r w:rsidRPr="0070048C">
        <w:rPr>
          <w:rStyle w:val="StyleUnderline"/>
        </w:rPr>
        <w:t xml:space="preserve">(Apollo 13) or even lethal catastrophes (NASA space shuttles in 1986 and 2003) show that </w:t>
      </w:r>
      <w:r w:rsidRPr="008F0419">
        <w:rPr>
          <w:rStyle w:val="StyleUnderline"/>
          <w:highlight w:val="cyan"/>
        </w:rPr>
        <w:t>risk of failure is</w:t>
      </w:r>
      <w:r w:rsidRPr="0070048C">
        <w:rPr>
          <w:rStyle w:val="StyleUnderline"/>
        </w:rPr>
        <w:t xml:space="preserve"> </w:t>
      </w:r>
      <w:r w:rsidRPr="0070048C">
        <w:rPr>
          <w:rStyle w:val="Emphasis"/>
        </w:rPr>
        <w:t xml:space="preserve">relatively </w:t>
      </w:r>
      <w:r w:rsidRPr="008F0419">
        <w:rPr>
          <w:rStyle w:val="Emphasis"/>
          <w:highlight w:val="cyan"/>
        </w:rPr>
        <w:t>high</w:t>
      </w:r>
      <w:r w:rsidRPr="0070048C">
        <w:rPr>
          <w:sz w:val="16"/>
        </w:rPr>
        <w:t xml:space="preserve">. </w:t>
      </w:r>
      <w:r w:rsidRPr="0070048C">
        <w:rPr>
          <w:rStyle w:val="StyleUnderline"/>
        </w:rPr>
        <w:t>During a</w:t>
      </w:r>
      <w:r>
        <w:rPr>
          <w:rStyle w:val="StyleUnderline"/>
        </w:rPr>
        <w:t xml:space="preserve"> </w:t>
      </w:r>
      <w:r w:rsidRPr="0070048C">
        <w:rPr>
          <w:rStyle w:val="StyleUnderline"/>
        </w:rPr>
        <w:t xml:space="preserve">mission to Mars, this risk increases </w:t>
      </w:r>
      <w:r w:rsidRPr="008F0419">
        <w:rPr>
          <w:rStyle w:val="StyleUnderline"/>
          <w:highlight w:val="cyan"/>
        </w:rPr>
        <w:t xml:space="preserve">due to the </w:t>
      </w:r>
      <w:r w:rsidRPr="008F0419">
        <w:rPr>
          <w:rStyle w:val="Emphasis"/>
          <w:highlight w:val="cyan"/>
        </w:rPr>
        <w:t>long journey</w:t>
      </w:r>
      <w:r w:rsidRPr="008F0419">
        <w:rPr>
          <w:rStyle w:val="StyleUnderline"/>
          <w:highlight w:val="cyan"/>
        </w:rPr>
        <w:t xml:space="preserve"> and the </w:t>
      </w:r>
      <w:r w:rsidRPr="008F0419">
        <w:rPr>
          <w:rStyle w:val="Emphasis"/>
          <w:highlight w:val="cyan"/>
        </w:rPr>
        <w:t>delay</w:t>
      </w:r>
      <w:r w:rsidRPr="0070048C">
        <w:rPr>
          <w:rStyle w:val="Emphasis"/>
        </w:rPr>
        <w:t xml:space="preserve"> in communication</w:t>
      </w:r>
      <w:r w:rsidRPr="0070048C">
        <w:rPr>
          <w:sz w:val="16"/>
        </w:rPr>
        <w:t xml:space="preserve"> between astronauts and mission control on the ground. </w:t>
      </w:r>
      <w:r w:rsidRPr="0070048C">
        <w:rPr>
          <w:rStyle w:val="StyleUnderline"/>
        </w:rPr>
        <w:t xml:space="preserve">NASA fatal accidents in 1986 and 2003 attracted media interest and led to the </w:t>
      </w:r>
      <w:r w:rsidRPr="0070048C">
        <w:rPr>
          <w:rStyle w:val="Emphasis"/>
        </w:rPr>
        <w:t>cancellation of the human spaceflight</w:t>
      </w:r>
      <w:r>
        <w:rPr>
          <w:rStyle w:val="Emphasis"/>
        </w:rPr>
        <w:t xml:space="preserve"> </w:t>
      </w:r>
      <w:r w:rsidRPr="0070048C">
        <w:rPr>
          <w:rStyle w:val="Emphasis"/>
        </w:rPr>
        <w:t>program</w:t>
      </w:r>
      <w:r w:rsidRPr="0070048C">
        <w:rPr>
          <w:sz w:val="16"/>
        </w:rPr>
        <w:t>, but here cultural differences may be important. Chinese Xichang space disaster in 1996 did not cancel Chinese space programs (Szocik, Wójtowicz et al., in press b). The question of safety and the risk of failure is especially challenging for private initiatives when because accidents may result in canceling the entire program (Genta, 2014).</w:t>
      </w:r>
    </w:p>
    <w:p w14:paraId="03DA44DD" w14:textId="77777777" w:rsidR="00E12888" w:rsidRPr="00E12888" w:rsidRDefault="00E12888" w:rsidP="00E12888"/>
    <w:p w14:paraId="71E9C922" w14:textId="24AF494C" w:rsidR="002A358C" w:rsidRDefault="00E12888" w:rsidP="00E12888">
      <w:pPr>
        <w:pStyle w:val="Heading3"/>
      </w:pPr>
      <w:r>
        <w:t>Private Space Colonization Fails – 2AC</w:t>
      </w:r>
    </w:p>
    <w:p w14:paraId="739BBFF9" w14:textId="77777777" w:rsidR="00E12888" w:rsidRPr="009C2930" w:rsidRDefault="00E12888" w:rsidP="00E12888">
      <w:pPr>
        <w:pStyle w:val="Heading4"/>
      </w:pPr>
      <w:r>
        <w:rPr>
          <w:u w:val="single"/>
        </w:rPr>
        <w:t>private sector</w:t>
      </w:r>
      <w:r>
        <w:t xml:space="preserve"> won’t do it because it’s not </w:t>
      </w:r>
      <w:r>
        <w:rPr>
          <w:u w:val="single"/>
        </w:rPr>
        <w:t>profitable</w:t>
      </w:r>
      <w:r>
        <w:t xml:space="preserve">. </w:t>
      </w:r>
    </w:p>
    <w:p w14:paraId="3920ABB8" w14:textId="77777777" w:rsidR="00E12888" w:rsidRDefault="00E12888" w:rsidP="00E12888">
      <w:r>
        <w:t xml:space="preserve">Konrad </w:t>
      </w:r>
      <w:r w:rsidRPr="00833635">
        <w:rPr>
          <w:b/>
        </w:rPr>
        <w:t>Szocik 19</w:t>
      </w:r>
      <w:r>
        <w:t>. University of Information Technology and Management in Rzeszow, Department of Philosophy and Cognitive Science. 01/2019. “Should and Could Humans Go to Mars? Yes, but Not Now and Not in the near Future.” Futures, vol. 105, pp. 54–66.</w:t>
      </w:r>
    </w:p>
    <w:p w14:paraId="356879DA" w14:textId="77777777" w:rsidR="00E12888" w:rsidRPr="007C1A1C" w:rsidRDefault="00E12888" w:rsidP="00E12888">
      <w:r w:rsidRPr="00527A02">
        <w:rPr>
          <w:sz w:val="16"/>
        </w:rPr>
        <w:t xml:space="preserve">6. Public opinion </w:t>
      </w:r>
      <w:r w:rsidRPr="0040524E">
        <w:rPr>
          <w:rStyle w:val="Emphasis"/>
          <w:highlight w:val="cyan"/>
        </w:rPr>
        <w:t>Public opinion</w:t>
      </w:r>
      <w:r w:rsidRPr="0040524E">
        <w:rPr>
          <w:sz w:val="16"/>
          <w:highlight w:val="cyan"/>
        </w:rPr>
        <w:t xml:space="preserve"> </w:t>
      </w:r>
      <w:r w:rsidRPr="0040524E">
        <w:rPr>
          <w:rStyle w:val="StyleUnderline"/>
          <w:highlight w:val="cyan"/>
        </w:rPr>
        <w:t>is</w:t>
      </w:r>
      <w:r w:rsidRPr="0040524E">
        <w:rPr>
          <w:sz w:val="16"/>
          <w:highlight w:val="cyan"/>
        </w:rPr>
        <w:t>,</w:t>
      </w:r>
      <w:r w:rsidRPr="00527A02">
        <w:rPr>
          <w:sz w:val="16"/>
        </w:rPr>
        <w:t xml:space="preserve"> at least </w:t>
      </w:r>
      <w:r w:rsidRPr="00527A02">
        <w:rPr>
          <w:rStyle w:val="StyleUnderline"/>
        </w:rPr>
        <w:t>in the</w:t>
      </w:r>
      <w:r w:rsidRPr="00527A02">
        <w:rPr>
          <w:sz w:val="16"/>
        </w:rPr>
        <w:t xml:space="preserve"> </w:t>
      </w:r>
      <w:r w:rsidRPr="00527A02">
        <w:rPr>
          <w:rStyle w:val="Emphasis"/>
        </w:rPr>
        <w:t>near future</w:t>
      </w:r>
      <w:r w:rsidRPr="00527A02">
        <w:rPr>
          <w:rStyle w:val="StyleUnderline"/>
        </w:rPr>
        <w:t xml:space="preserve">, </w:t>
      </w:r>
      <w:r w:rsidRPr="0040524E">
        <w:rPr>
          <w:rStyle w:val="StyleUnderline"/>
          <w:highlight w:val="cyan"/>
        </w:rPr>
        <w:t>the</w:t>
      </w:r>
      <w:r w:rsidRPr="0040524E">
        <w:rPr>
          <w:sz w:val="16"/>
          <w:highlight w:val="cyan"/>
        </w:rPr>
        <w:t xml:space="preserve"> </w:t>
      </w:r>
      <w:r w:rsidRPr="0040524E">
        <w:rPr>
          <w:rStyle w:val="Emphasis"/>
          <w:highlight w:val="cyan"/>
        </w:rPr>
        <w:t>main sponsor</w:t>
      </w:r>
      <w:r w:rsidRPr="0040524E">
        <w:rPr>
          <w:sz w:val="16"/>
          <w:highlight w:val="cyan"/>
        </w:rPr>
        <w:t xml:space="preserve"> </w:t>
      </w:r>
      <w:r w:rsidRPr="0040524E">
        <w:rPr>
          <w:rStyle w:val="StyleUnderline"/>
          <w:highlight w:val="cyan"/>
        </w:rPr>
        <w:t>of</w:t>
      </w:r>
      <w:r w:rsidRPr="00527A02">
        <w:rPr>
          <w:sz w:val="16"/>
        </w:rPr>
        <w:t xml:space="preserve"> space research and </w:t>
      </w:r>
      <w:r w:rsidRPr="0040524E">
        <w:rPr>
          <w:rStyle w:val="StyleUnderline"/>
          <w:highlight w:val="cyan"/>
        </w:rPr>
        <w:t>space exploration</w:t>
      </w:r>
      <w:r w:rsidRPr="0040524E">
        <w:rPr>
          <w:sz w:val="16"/>
          <w:highlight w:val="cyan"/>
        </w:rPr>
        <w:t>.</w:t>
      </w:r>
      <w:r w:rsidRPr="00527A02">
        <w:rPr>
          <w:sz w:val="16"/>
        </w:rPr>
        <w:t xml:space="preserve"> Bertrand, Pirtle, and Tomblin, (2017) show that </w:t>
      </w:r>
      <w:r w:rsidRPr="00527A02">
        <w:rPr>
          <w:rStyle w:val="StyleUnderline"/>
        </w:rPr>
        <w:t>the public is interested in human mission to Mars. The most</w:t>
      </w:r>
      <w:r w:rsidRPr="00527A02">
        <w:rPr>
          <w:sz w:val="16"/>
        </w:rPr>
        <w:t xml:space="preserve"> </w:t>
      </w:r>
      <w:r w:rsidRPr="00527A02">
        <w:rPr>
          <w:rStyle w:val="Emphasis"/>
        </w:rPr>
        <w:t>preferred</w:t>
      </w:r>
      <w:r w:rsidRPr="00527A02">
        <w:rPr>
          <w:sz w:val="16"/>
        </w:rPr>
        <w:t xml:space="preserve"> </w:t>
      </w:r>
      <w:r w:rsidRPr="00527A02">
        <w:rPr>
          <w:rStyle w:val="StyleUnderline"/>
        </w:rPr>
        <w:t>space mission is a</w:t>
      </w:r>
      <w:r w:rsidRPr="00527A02">
        <w:rPr>
          <w:sz w:val="16"/>
        </w:rPr>
        <w:t xml:space="preserve"> </w:t>
      </w:r>
      <w:r w:rsidRPr="00527A02">
        <w:rPr>
          <w:rStyle w:val="Emphasis"/>
        </w:rPr>
        <w:t>crew in orbit</w:t>
      </w:r>
      <w:r w:rsidRPr="00527A02">
        <w:rPr>
          <w:sz w:val="16"/>
        </w:rPr>
        <w:t xml:space="preserve"> and a robot mission on Mars surface. </w:t>
      </w:r>
      <w:r w:rsidRPr="00527A02">
        <w:rPr>
          <w:rStyle w:val="StyleUnderline"/>
        </w:rPr>
        <w:t xml:space="preserve">In other words, </w:t>
      </w:r>
      <w:r w:rsidRPr="0040524E">
        <w:rPr>
          <w:rStyle w:val="Emphasis"/>
          <w:highlight w:val="cyan"/>
        </w:rPr>
        <w:t>public criteria</w:t>
      </w:r>
      <w:r w:rsidRPr="0040524E">
        <w:rPr>
          <w:sz w:val="16"/>
          <w:highlight w:val="cyan"/>
        </w:rPr>
        <w:t xml:space="preserve"> </w:t>
      </w:r>
      <w:r w:rsidRPr="0040524E">
        <w:rPr>
          <w:rStyle w:val="StyleUnderline"/>
          <w:highlight w:val="cyan"/>
        </w:rPr>
        <w:t>is</w:t>
      </w:r>
      <w:r w:rsidRPr="0040524E">
        <w:rPr>
          <w:sz w:val="16"/>
          <w:highlight w:val="cyan"/>
        </w:rPr>
        <w:t xml:space="preserve"> </w:t>
      </w:r>
      <w:r w:rsidRPr="0040524E">
        <w:rPr>
          <w:rStyle w:val="Emphasis"/>
          <w:highlight w:val="cyan"/>
        </w:rPr>
        <w:t>low risk and low cost</w:t>
      </w:r>
      <w:r w:rsidRPr="00527A02">
        <w:rPr>
          <w:sz w:val="16"/>
        </w:rPr>
        <w:t xml:space="preserve">. The German space agency follows public opinion and social interest because is focused on duty for society and oriented to social purposes as “climate change, mobility, communication and security” (Zypries, 2017). </w:t>
      </w:r>
      <w:r w:rsidRPr="005D1461">
        <w:rPr>
          <w:rStyle w:val="StyleUnderline"/>
          <w:highlight w:val="cyan"/>
        </w:rPr>
        <w:t>Politicians are prone to</w:t>
      </w:r>
      <w:r w:rsidRPr="00527A02">
        <w:rPr>
          <w:rStyle w:val="StyleUnderline"/>
        </w:rPr>
        <w:t xml:space="preserve"> reduce space budgets or to </w:t>
      </w:r>
      <w:r w:rsidRPr="005D1461">
        <w:rPr>
          <w:rStyle w:val="Emphasis"/>
          <w:highlight w:val="cyan"/>
        </w:rPr>
        <w:t>not invest in</w:t>
      </w:r>
      <w:r w:rsidRPr="00527A02">
        <w:rPr>
          <w:rStyle w:val="Emphasis"/>
        </w:rPr>
        <w:t xml:space="preserve"> long-term human</w:t>
      </w:r>
      <w:r>
        <w:rPr>
          <w:rStyle w:val="Emphasis"/>
        </w:rPr>
        <w:t xml:space="preserve"> </w:t>
      </w:r>
      <w:r w:rsidRPr="005D1461">
        <w:rPr>
          <w:rStyle w:val="Emphasis"/>
          <w:highlight w:val="cyan"/>
        </w:rPr>
        <w:t>settlement missions</w:t>
      </w:r>
      <w:r w:rsidRPr="005D1461">
        <w:rPr>
          <w:sz w:val="16"/>
          <w:highlight w:val="cyan"/>
        </w:rPr>
        <w:t xml:space="preserve"> </w:t>
      </w:r>
      <w:r w:rsidRPr="005D1461">
        <w:rPr>
          <w:rStyle w:val="StyleUnderline"/>
          <w:highlight w:val="cyan"/>
        </w:rPr>
        <w:t>due to</w:t>
      </w:r>
      <w:r w:rsidRPr="005D1461">
        <w:rPr>
          <w:sz w:val="16"/>
          <w:highlight w:val="cyan"/>
        </w:rPr>
        <w:t xml:space="preserve"> </w:t>
      </w:r>
      <w:r w:rsidRPr="005D1461">
        <w:rPr>
          <w:rStyle w:val="Emphasis"/>
          <w:highlight w:val="cyan"/>
        </w:rPr>
        <w:t>public opinion</w:t>
      </w:r>
      <w:r w:rsidRPr="00527A02">
        <w:rPr>
          <w:sz w:val="16"/>
        </w:rPr>
        <w:t xml:space="preserve">. Consequently, progress in space technology is still retarded. State of art in space transport means did not change qualitatively since the Space Race between the US and the Soviet Union. Impact of public opinion may differ in various countries. Max Grimard (2012), p. 6) shows how important is space program for public opinion in the US. Public sympathy for American presence in space is counterbalanced by the unpredictability of politician authorities, the tensions between presidents and the Congress (Grimard, 2012, p. 12), and the important role played by competition with Russia and China (Grimard, 2012, p. 6). Grimard adds that </w:t>
      </w:r>
      <w:r w:rsidRPr="00A2189D">
        <w:rPr>
          <w:rStyle w:val="Emphasis"/>
          <w:highlight w:val="cyan"/>
        </w:rPr>
        <w:t>Russia</w:t>
      </w:r>
      <w:r w:rsidRPr="00527A02">
        <w:rPr>
          <w:sz w:val="16"/>
        </w:rPr>
        <w:t xml:space="preserve"> is similar case but it </w:t>
      </w:r>
      <w:r w:rsidRPr="00527A02">
        <w:rPr>
          <w:rStyle w:val="StyleUnderline"/>
        </w:rPr>
        <w:t>is</w:t>
      </w:r>
      <w:r w:rsidRPr="00527A02">
        <w:rPr>
          <w:sz w:val="16"/>
        </w:rPr>
        <w:t xml:space="preserve"> currently entire </w:t>
      </w:r>
      <w:r w:rsidRPr="00A2189D">
        <w:rPr>
          <w:rStyle w:val="StyleUnderline"/>
          <w:highlight w:val="cyan"/>
        </w:rPr>
        <w:t>focused on</w:t>
      </w:r>
      <w:r w:rsidRPr="00527A02">
        <w:rPr>
          <w:sz w:val="16"/>
        </w:rPr>
        <w:t xml:space="preserve"> stability of space programs, including </w:t>
      </w:r>
      <w:r w:rsidRPr="00A2189D">
        <w:rPr>
          <w:rStyle w:val="Emphasis"/>
          <w:highlight w:val="cyan"/>
        </w:rPr>
        <w:t>renovation</w:t>
      </w:r>
      <w:r w:rsidRPr="00527A02">
        <w:rPr>
          <w:sz w:val="16"/>
        </w:rPr>
        <w:t xml:space="preserve"> of old infrastructure than on new space exploration programs. According to Grimard (2012), p. 13), </w:t>
      </w:r>
      <w:r w:rsidRPr="00527A02">
        <w:rPr>
          <w:rStyle w:val="StyleUnderline"/>
        </w:rPr>
        <w:t>this</w:t>
      </w:r>
      <w:r w:rsidRPr="00527A02">
        <w:rPr>
          <w:sz w:val="16"/>
        </w:rPr>
        <w:t xml:space="preserve"> fact </w:t>
      </w:r>
      <w:r w:rsidRPr="00527A02">
        <w:rPr>
          <w:rStyle w:val="Emphasis"/>
        </w:rPr>
        <w:t>excludes</w:t>
      </w:r>
      <w:r w:rsidRPr="00527A02">
        <w:rPr>
          <w:sz w:val="16"/>
        </w:rPr>
        <w:t xml:space="preserve"> </w:t>
      </w:r>
      <w:r w:rsidRPr="00527A02">
        <w:rPr>
          <w:rStyle w:val="StyleUnderline"/>
        </w:rPr>
        <w:t>Russia from being the</w:t>
      </w:r>
      <w:r>
        <w:rPr>
          <w:rStyle w:val="StyleUnderline"/>
        </w:rPr>
        <w:t xml:space="preserve"> </w:t>
      </w:r>
      <w:r w:rsidRPr="00527A02">
        <w:rPr>
          <w:rStyle w:val="StyleUnderline"/>
        </w:rPr>
        <w:t xml:space="preserve">leader of international collaboration in space policy despite its historical advantages. </w:t>
      </w:r>
      <w:r w:rsidRPr="00A2189D">
        <w:rPr>
          <w:rStyle w:val="Emphasis"/>
          <w:highlight w:val="cyan"/>
        </w:rPr>
        <w:t>China</w:t>
      </w:r>
      <w:r w:rsidRPr="00527A02">
        <w:rPr>
          <w:sz w:val="16"/>
        </w:rPr>
        <w:t xml:space="preserve">, according to Grimard, </w:t>
      </w:r>
      <w:r w:rsidRPr="00A2189D">
        <w:rPr>
          <w:rStyle w:val="Emphasis"/>
          <w:highlight w:val="cyan"/>
        </w:rPr>
        <w:t>repeats</w:t>
      </w:r>
      <w:r w:rsidRPr="00527A02">
        <w:rPr>
          <w:sz w:val="16"/>
        </w:rPr>
        <w:t xml:space="preserve"> </w:t>
      </w:r>
      <w:r w:rsidRPr="00527A02">
        <w:rPr>
          <w:rStyle w:val="StyleUnderline"/>
        </w:rPr>
        <w:t>space</w:t>
      </w:r>
      <w:r>
        <w:rPr>
          <w:rStyle w:val="StyleUnderline"/>
        </w:rPr>
        <w:t xml:space="preserve"> </w:t>
      </w:r>
      <w:r w:rsidRPr="00A2189D">
        <w:rPr>
          <w:rStyle w:val="StyleUnderline"/>
          <w:highlight w:val="cyan"/>
        </w:rPr>
        <w:t>policies of the</w:t>
      </w:r>
      <w:r w:rsidRPr="00A2189D">
        <w:rPr>
          <w:sz w:val="16"/>
          <w:highlight w:val="cyan"/>
        </w:rPr>
        <w:t xml:space="preserve"> </w:t>
      </w:r>
      <w:r w:rsidRPr="00A2189D">
        <w:rPr>
          <w:rStyle w:val="Emphasis"/>
          <w:highlight w:val="cyan"/>
        </w:rPr>
        <w:t>US</w:t>
      </w:r>
      <w:r w:rsidRPr="00527A02">
        <w:rPr>
          <w:sz w:val="16"/>
        </w:rPr>
        <w:t xml:space="preserve"> </w:t>
      </w:r>
      <w:r w:rsidRPr="00527A02">
        <w:rPr>
          <w:rStyle w:val="StyleUnderline"/>
        </w:rPr>
        <w:t>and</w:t>
      </w:r>
      <w:r w:rsidRPr="00527A02">
        <w:rPr>
          <w:sz w:val="16"/>
        </w:rPr>
        <w:t xml:space="preserve"> </w:t>
      </w:r>
      <w:r w:rsidRPr="00527A02">
        <w:rPr>
          <w:rStyle w:val="Emphasis"/>
        </w:rPr>
        <w:t>Soviet Union</w:t>
      </w:r>
      <w:r w:rsidRPr="00527A02">
        <w:rPr>
          <w:sz w:val="16"/>
        </w:rPr>
        <w:t xml:space="preserve">. By contrast, </w:t>
      </w:r>
      <w:r w:rsidRPr="00A2189D">
        <w:rPr>
          <w:rStyle w:val="StyleUnderline"/>
          <w:highlight w:val="cyan"/>
        </w:rPr>
        <w:t>in</w:t>
      </w:r>
      <w:r w:rsidRPr="00A2189D">
        <w:rPr>
          <w:sz w:val="16"/>
          <w:highlight w:val="cyan"/>
        </w:rPr>
        <w:t xml:space="preserve"> </w:t>
      </w:r>
      <w:r w:rsidRPr="00A2189D">
        <w:rPr>
          <w:rStyle w:val="Emphasis"/>
          <w:highlight w:val="cyan"/>
        </w:rPr>
        <w:t>Japan and Europe</w:t>
      </w:r>
      <w:r w:rsidRPr="00527A02">
        <w:rPr>
          <w:sz w:val="16"/>
        </w:rPr>
        <w:t xml:space="preserve">, </w:t>
      </w:r>
      <w:r w:rsidRPr="00527A02">
        <w:rPr>
          <w:rStyle w:val="StyleUnderline"/>
        </w:rPr>
        <w:t>prestige does not play role. Japan and Europe are focused on</w:t>
      </w:r>
      <w:r>
        <w:rPr>
          <w:rStyle w:val="StyleUnderline"/>
        </w:rPr>
        <w:t xml:space="preserve"> </w:t>
      </w:r>
      <w:r w:rsidRPr="00527A02">
        <w:rPr>
          <w:rStyle w:val="StyleUnderline"/>
        </w:rPr>
        <w:t xml:space="preserve">scientific and technological contexts. </w:t>
      </w:r>
      <w:r w:rsidRPr="00A2189D">
        <w:rPr>
          <w:rStyle w:val="StyleUnderline"/>
          <w:highlight w:val="cyan"/>
        </w:rPr>
        <w:t>Space</w:t>
      </w:r>
      <w:r w:rsidRPr="00527A02">
        <w:rPr>
          <w:rStyle w:val="StyleUnderline"/>
        </w:rPr>
        <w:t xml:space="preserve"> program </w:t>
      </w:r>
      <w:r w:rsidRPr="00A2189D">
        <w:rPr>
          <w:rStyle w:val="StyleUnderline"/>
          <w:highlight w:val="cyan"/>
        </w:rPr>
        <w:t>is not</w:t>
      </w:r>
      <w:r w:rsidRPr="00527A02">
        <w:rPr>
          <w:rStyle w:val="StyleUnderline"/>
        </w:rPr>
        <w:t xml:space="preserve"> a </w:t>
      </w:r>
      <w:r w:rsidRPr="00A2189D">
        <w:rPr>
          <w:rStyle w:val="StyleUnderline"/>
          <w:highlight w:val="cyan"/>
        </w:rPr>
        <w:t>part of national policy</w:t>
      </w:r>
      <w:r w:rsidRPr="00527A02">
        <w:rPr>
          <w:rStyle w:val="StyleUnderline"/>
        </w:rPr>
        <w:t xml:space="preserve">. </w:t>
      </w:r>
      <w:r w:rsidRPr="00A2189D">
        <w:rPr>
          <w:rStyle w:val="StyleUnderline"/>
          <w:highlight w:val="cyan"/>
        </w:rPr>
        <w:t>Due to</w:t>
      </w:r>
      <w:r w:rsidRPr="00527A02">
        <w:rPr>
          <w:rStyle w:val="StyleUnderline"/>
        </w:rPr>
        <w:t xml:space="preserve"> its</w:t>
      </w:r>
      <w:r w:rsidRPr="00527A02">
        <w:rPr>
          <w:sz w:val="16"/>
        </w:rPr>
        <w:t xml:space="preserve"> </w:t>
      </w:r>
      <w:r w:rsidRPr="00A2189D">
        <w:rPr>
          <w:rStyle w:val="Emphasis"/>
          <w:highlight w:val="cyan"/>
        </w:rPr>
        <w:t>costs</w:t>
      </w:r>
      <w:r w:rsidRPr="00A2189D">
        <w:rPr>
          <w:rStyle w:val="StyleUnderline"/>
          <w:highlight w:val="cyan"/>
        </w:rPr>
        <w:t xml:space="preserve">, politicians may decide to </w:t>
      </w:r>
      <w:r w:rsidRPr="00A2189D">
        <w:rPr>
          <w:rStyle w:val="Emphasis"/>
          <w:highlight w:val="cyan"/>
        </w:rPr>
        <w:t>not risk negative</w:t>
      </w:r>
      <w:r w:rsidRPr="00527A02">
        <w:rPr>
          <w:rStyle w:val="Emphasis"/>
        </w:rPr>
        <w:t xml:space="preserve"> approach of </w:t>
      </w:r>
      <w:r w:rsidRPr="00A2189D">
        <w:rPr>
          <w:rStyle w:val="Emphasis"/>
          <w:highlight w:val="cyan"/>
        </w:rPr>
        <w:t>public opinion</w:t>
      </w:r>
      <w:r w:rsidRPr="00527A02">
        <w:rPr>
          <w:sz w:val="16"/>
        </w:rPr>
        <w:t xml:space="preserve">. But public opinion does not threaten private investors which can consider space as object of their investment. 7. Commercial exploration of space is not a workable alternative </w:t>
      </w:r>
      <w:r w:rsidRPr="00527A02">
        <w:rPr>
          <w:rStyle w:val="StyleUnderline"/>
        </w:rPr>
        <w:t>Risk of funding the wall might be</w:t>
      </w:r>
      <w:r w:rsidRPr="00527A02">
        <w:rPr>
          <w:sz w:val="16"/>
        </w:rPr>
        <w:t xml:space="preserve"> </w:t>
      </w:r>
      <w:r w:rsidRPr="00527A02">
        <w:rPr>
          <w:rStyle w:val="Emphasis"/>
        </w:rPr>
        <w:t>avoided</w:t>
      </w:r>
      <w:r w:rsidRPr="00527A02">
        <w:rPr>
          <w:sz w:val="16"/>
        </w:rPr>
        <w:t xml:space="preserve"> </w:t>
      </w:r>
      <w:r w:rsidRPr="00527A02">
        <w:rPr>
          <w:rStyle w:val="StyleUnderline"/>
        </w:rPr>
        <w:t>by</w:t>
      </w:r>
      <w:r w:rsidRPr="00527A02">
        <w:rPr>
          <w:sz w:val="16"/>
        </w:rPr>
        <w:t xml:space="preserve"> </w:t>
      </w:r>
      <w:r w:rsidRPr="00527A02">
        <w:rPr>
          <w:rStyle w:val="Emphasis"/>
        </w:rPr>
        <w:t>commercial exploration</w:t>
      </w:r>
      <w:r w:rsidRPr="00527A02">
        <w:rPr>
          <w:sz w:val="16"/>
        </w:rPr>
        <w:t xml:space="preserve"> of space (Crawford, 2016). According to Crawford, some space projects such as next generation of large telescopes or crewed mission to Mars are non-profitable. While they are a governmental duty, they could be funded partially by profits from commercial exploration of space (for instance, space mining). </w:t>
      </w:r>
      <w:r w:rsidRPr="00A2189D">
        <w:rPr>
          <w:rStyle w:val="StyleUnderline"/>
          <w:highlight w:val="cyan"/>
        </w:rPr>
        <w:t>Hope for private exploration</w:t>
      </w:r>
      <w:r w:rsidRPr="00527A02">
        <w:rPr>
          <w:rStyle w:val="StyleUnderline"/>
        </w:rPr>
        <w:t xml:space="preserve"> sounds reasonable but </w:t>
      </w:r>
      <w:r w:rsidRPr="00A2189D">
        <w:rPr>
          <w:rStyle w:val="StyleUnderline"/>
          <w:highlight w:val="cyan"/>
        </w:rPr>
        <w:t>is</w:t>
      </w:r>
      <w:r w:rsidRPr="00527A02">
        <w:rPr>
          <w:sz w:val="16"/>
        </w:rPr>
        <w:t xml:space="preserve"> </w:t>
      </w:r>
      <w:r w:rsidRPr="00A2189D">
        <w:rPr>
          <w:rStyle w:val="Emphasis"/>
          <w:highlight w:val="cyan"/>
        </w:rPr>
        <w:t>counterbalanced</w:t>
      </w:r>
      <w:r w:rsidRPr="00A2189D">
        <w:rPr>
          <w:sz w:val="16"/>
          <w:highlight w:val="cyan"/>
        </w:rPr>
        <w:t xml:space="preserve"> </w:t>
      </w:r>
      <w:r w:rsidRPr="00A2189D">
        <w:rPr>
          <w:rStyle w:val="StyleUnderline"/>
          <w:highlight w:val="cyan"/>
        </w:rPr>
        <w:t>by</w:t>
      </w:r>
      <w:r w:rsidRPr="00A2189D">
        <w:rPr>
          <w:sz w:val="16"/>
          <w:highlight w:val="cyan"/>
        </w:rPr>
        <w:t xml:space="preserve"> </w:t>
      </w:r>
      <w:r w:rsidRPr="00A2189D">
        <w:rPr>
          <w:rStyle w:val="Emphasis"/>
          <w:highlight w:val="cyan"/>
        </w:rPr>
        <w:t>commercial focus on profits</w:t>
      </w:r>
      <w:r w:rsidRPr="00527A02">
        <w:rPr>
          <w:rStyle w:val="StyleUnderline"/>
        </w:rPr>
        <w:t>. Because mission to Mars has only</w:t>
      </w:r>
      <w:r>
        <w:rPr>
          <w:rStyle w:val="StyleUnderline"/>
        </w:rPr>
        <w:t xml:space="preserve"> </w:t>
      </w:r>
      <w:r w:rsidRPr="00527A02">
        <w:rPr>
          <w:rStyle w:val="StyleUnderline"/>
        </w:rPr>
        <w:t xml:space="preserve">scientific profits, </w:t>
      </w:r>
      <w:r w:rsidRPr="00527A02">
        <w:rPr>
          <w:rStyle w:val="Emphasis"/>
        </w:rPr>
        <w:t>only public sponsors</w:t>
      </w:r>
      <w:r w:rsidRPr="00527A02">
        <w:rPr>
          <w:rStyle w:val="StyleUnderline"/>
        </w:rPr>
        <w:t xml:space="preserve"> will be invested in this project</w:t>
      </w:r>
      <w:r w:rsidRPr="00527A02">
        <w:rPr>
          <w:sz w:val="16"/>
        </w:rPr>
        <w:t xml:space="preserve">. James S. J. Schwartz (2014) adds that two of the possible reasons for human space mission, such as improving human welfare and progress in scientific exploration, are well beyond interests of private companies. Newman and Williamson (2018) quite similarly expect that private space exploration will be focused on financial profits more than on environmental sustainability. </w:t>
      </w:r>
      <w:r w:rsidRPr="00A2189D">
        <w:rPr>
          <w:rStyle w:val="StyleUnderline"/>
          <w:highlight w:val="cyan"/>
        </w:rPr>
        <w:t>Private investors are not obliged to act altruistically</w:t>
      </w:r>
      <w:r w:rsidRPr="00527A02">
        <w:rPr>
          <w:rStyle w:val="StyleUnderline"/>
        </w:rPr>
        <w:t xml:space="preserve"> and to sacrifice their</w:t>
      </w:r>
      <w:r>
        <w:rPr>
          <w:rStyle w:val="StyleUnderline"/>
        </w:rPr>
        <w:t xml:space="preserve"> </w:t>
      </w:r>
      <w:r w:rsidRPr="00527A02">
        <w:rPr>
          <w:rStyle w:val="StyleUnderline"/>
        </w:rPr>
        <w:t>business for uncertain idea.</w:t>
      </w:r>
      <w:r w:rsidRPr="00527A02">
        <w:rPr>
          <w:sz w:val="16"/>
        </w:rPr>
        <w:t xml:space="preserve"> W. Henry Lambright (2017) adds that </w:t>
      </w:r>
      <w:r w:rsidRPr="00A2189D">
        <w:rPr>
          <w:rStyle w:val="StyleUnderline"/>
          <w:highlight w:val="cyan"/>
        </w:rPr>
        <w:t>private companies</w:t>
      </w:r>
      <w:r w:rsidRPr="00527A02">
        <w:rPr>
          <w:sz w:val="16"/>
        </w:rPr>
        <w:t xml:space="preserve"> at least </w:t>
      </w:r>
      <w:r w:rsidRPr="00A2189D">
        <w:rPr>
          <w:rStyle w:val="StyleUnderline"/>
          <w:highlight w:val="cyan"/>
        </w:rPr>
        <w:t>at</w:t>
      </w:r>
      <w:r w:rsidRPr="00A2189D">
        <w:rPr>
          <w:sz w:val="16"/>
          <w:highlight w:val="cyan"/>
        </w:rPr>
        <w:t xml:space="preserve"> </w:t>
      </w:r>
      <w:r w:rsidRPr="00A2189D">
        <w:rPr>
          <w:rStyle w:val="Emphasis"/>
          <w:highlight w:val="cyan"/>
        </w:rPr>
        <w:t>first stages</w:t>
      </w:r>
      <w:r w:rsidRPr="00527A02">
        <w:rPr>
          <w:sz w:val="16"/>
        </w:rPr>
        <w:t xml:space="preserve"> </w:t>
      </w:r>
      <w:r w:rsidRPr="00527A02">
        <w:rPr>
          <w:rStyle w:val="StyleUnderline"/>
        </w:rPr>
        <w:t xml:space="preserve">of Mars space program </w:t>
      </w:r>
      <w:r w:rsidRPr="00A2189D">
        <w:rPr>
          <w:rStyle w:val="StyleUnderline"/>
          <w:highlight w:val="cyan"/>
        </w:rPr>
        <w:t>will not be able to fund it</w:t>
      </w:r>
      <w:r w:rsidRPr="00527A02">
        <w:rPr>
          <w:rStyle w:val="StyleUnderline"/>
        </w:rPr>
        <w:t xml:space="preserve">. For this reason, </w:t>
      </w:r>
      <w:r w:rsidRPr="00A2189D">
        <w:rPr>
          <w:rStyle w:val="StyleUnderline"/>
          <w:highlight w:val="cyan"/>
        </w:rPr>
        <w:t>Mars</w:t>
      </w:r>
      <w:r w:rsidRPr="00527A02">
        <w:rPr>
          <w:rStyle w:val="StyleUnderline"/>
        </w:rPr>
        <w:t xml:space="preserve"> space program </w:t>
      </w:r>
      <w:r w:rsidRPr="00A2189D">
        <w:rPr>
          <w:rStyle w:val="StyleUnderline"/>
          <w:highlight w:val="cyan"/>
        </w:rPr>
        <w:t xml:space="preserve">requires </w:t>
      </w:r>
      <w:r w:rsidRPr="00A2189D">
        <w:rPr>
          <w:rStyle w:val="Emphasis"/>
          <w:highlight w:val="cyan"/>
        </w:rPr>
        <w:t>multi-generational effort</w:t>
      </w:r>
      <w:r w:rsidRPr="00A2189D">
        <w:rPr>
          <w:sz w:val="16"/>
          <w:highlight w:val="cyan"/>
        </w:rPr>
        <w:t xml:space="preserve"> </w:t>
      </w:r>
      <w:r w:rsidRPr="00A2189D">
        <w:rPr>
          <w:rStyle w:val="StyleUnderline"/>
          <w:highlight w:val="cyan"/>
        </w:rPr>
        <w:t>and</w:t>
      </w:r>
      <w:r w:rsidRPr="00A2189D">
        <w:rPr>
          <w:sz w:val="16"/>
          <w:highlight w:val="cyan"/>
        </w:rPr>
        <w:t xml:space="preserve"> </w:t>
      </w:r>
      <w:r w:rsidRPr="00A2189D">
        <w:rPr>
          <w:rStyle w:val="Emphasis"/>
          <w:highlight w:val="cyan"/>
        </w:rPr>
        <w:t>political stabilization</w:t>
      </w:r>
      <w:r w:rsidRPr="00A2189D">
        <w:rPr>
          <w:sz w:val="16"/>
          <w:highlight w:val="cyan"/>
        </w:rPr>
        <w:t xml:space="preserve">. </w:t>
      </w:r>
      <w:r w:rsidRPr="00A2189D">
        <w:rPr>
          <w:rStyle w:val="StyleUnderline"/>
          <w:highlight w:val="cyan"/>
        </w:rPr>
        <w:t>The challenge of</w:t>
      </w:r>
      <w:r w:rsidRPr="00A2189D">
        <w:rPr>
          <w:sz w:val="16"/>
          <w:highlight w:val="cyan"/>
        </w:rPr>
        <w:t xml:space="preserve"> </w:t>
      </w:r>
      <w:r w:rsidRPr="00A2189D">
        <w:rPr>
          <w:rStyle w:val="Emphasis"/>
          <w:highlight w:val="cyan"/>
        </w:rPr>
        <w:t>safety</w:t>
      </w:r>
      <w:r w:rsidRPr="00527A02">
        <w:rPr>
          <w:sz w:val="16"/>
        </w:rPr>
        <w:t xml:space="preserve"> </w:t>
      </w:r>
      <w:r w:rsidRPr="00527A02">
        <w:rPr>
          <w:rStyle w:val="StyleUnderline"/>
        </w:rPr>
        <w:t>works against private investors</w:t>
      </w:r>
      <w:r w:rsidRPr="00527A02">
        <w:rPr>
          <w:sz w:val="16"/>
        </w:rPr>
        <w:t xml:space="preserve"> in space program. Public space agencies have achieved high standards of safety. They behave in careful and conservative ways. </w:t>
      </w:r>
      <w:r w:rsidRPr="00527A02">
        <w:rPr>
          <w:rStyle w:val="StyleUnderline"/>
        </w:rPr>
        <w:t xml:space="preserve">Commercial, </w:t>
      </w:r>
      <w:r w:rsidRPr="00A2189D">
        <w:rPr>
          <w:rStyle w:val="StyleUnderline"/>
          <w:highlight w:val="cyan"/>
        </w:rPr>
        <w:t>private projects do not have</w:t>
      </w:r>
      <w:r w:rsidRPr="00527A02">
        <w:rPr>
          <w:rStyle w:val="StyleUnderline"/>
        </w:rPr>
        <w:t xml:space="preserve"> the same </w:t>
      </w:r>
      <w:r w:rsidRPr="00527A02">
        <w:rPr>
          <w:rStyle w:val="Emphasis"/>
        </w:rPr>
        <w:t xml:space="preserve">advanced </w:t>
      </w:r>
      <w:r w:rsidRPr="00A2189D">
        <w:rPr>
          <w:rStyle w:val="Emphasis"/>
          <w:highlight w:val="cyan"/>
        </w:rPr>
        <w:t>tech</w:t>
      </w:r>
      <w:r w:rsidRPr="00527A02">
        <w:rPr>
          <w:sz w:val="16"/>
        </w:rPr>
        <w:t xml:space="preserve">nology, </w:t>
      </w:r>
      <w:r w:rsidRPr="00527A02">
        <w:rPr>
          <w:rStyle w:val="StyleUnderline"/>
        </w:rPr>
        <w:t>the</w:t>
      </w:r>
      <w:r>
        <w:rPr>
          <w:rStyle w:val="StyleUnderline"/>
        </w:rPr>
        <w:t xml:space="preserve"> </w:t>
      </w:r>
      <w:r w:rsidRPr="00527A02">
        <w:rPr>
          <w:rStyle w:val="StyleUnderline"/>
        </w:rPr>
        <w:t>large number of</w:t>
      </w:r>
      <w:r w:rsidRPr="00527A02">
        <w:rPr>
          <w:sz w:val="16"/>
        </w:rPr>
        <w:t xml:space="preserve"> </w:t>
      </w:r>
      <w:r w:rsidRPr="00A2189D">
        <w:rPr>
          <w:rStyle w:val="Emphasis"/>
          <w:highlight w:val="cyan"/>
        </w:rPr>
        <w:t>scientists</w:t>
      </w:r>
      <w:r w:rsidRPr="00A2189D">
        <w:rPr>
          <w:sz w:val="16"/>
          <w:highlight w:val="cyan"/>
        </w:rPr>
        <w:t xml:space="preserve"> </w:t>
      </w:r>
      <w:r w:rsidRPr="00A2189D">
        <w:rPr>
          <w:rStyle w:val="StyleUnderline"/>
          <w:highlight w:val="cyan"/>
        </w:rPr>
        <w:t>and</w:t>
      </w:r>
      <w:r w:rsidRPr="00A2189D">
        <w:rPr>
          <w:sz w:val="16"/>
          <w:highlight w:val="cyan"/>
        </w:rPr>
        <w:t xml:space="preserve"> </w:t>
      </w:r>
      <w:r w:rsidRPr="00A2189D">
        <w:rPr>
          <w:rStyle w:val="Emphasis"/>
          <w:highlight w:val="cyan"/>
        </w:rPr>
        <w:t>support st</w:t>
      </w:r>
      <w:r w:rsidRPr="00527A02">
        <w:rPr>
          <w:rStyle w:val="Emphasis"/>
        </w:rPr>
        <w:t>aff</w:t>
      </w:r>
      <w:r w:rsidRPr="00527A02">
        <w:rPr>
          <w:rStyle w:val="StyleUnderline"/>
        </w:rPr>
        <w:t>, and</w:t>
      </w:r>
      <w:r w:rsidRPr="00527A02">
        <w:rPr>
          <w:sz w:val="16"/>
        </w:rPr>
        <w:t xml:space="preserve"> the </w:t>
      </w:r>
      <w:r w:rsidRPr="00A2189D">
        <w:rPr>
          <w:rStyle w:val="Emphasis"/>
          <w:highlight w:val="cyan"/>
        </w:rPr>
        <w:t>generous budgets</w:t>
      </w:r>
      <w:r w:rsidRPr="00A2189D">
        <w:rPr>
          <w:rStyle w:val="StyleUnderline"/>
          <w:highlight w:val="cyan"/>
        </w:rPr>
        <w:t>.</w:t>
      </w:r>
      <w:r w:rsidRPr="00527A02">
        <w:rPr>
          <w:rStyle w:val="StyleUnderline"/>
        </w:rPr>
        <w:t xml:space="preserve"> </w:t>
      </w:r>
      <w:r w:rsidRPr="00527A02">
        <w:rPr>
          <w:rStyle w:val="Emphasis"/>
        </w:rPr>
        <w:t>Catastrophe</w:t>
      </w:r>
      <w:r w:rsidRPr="00527A02">
        <w:rPr>
          <w:sz w:val="16"/>
        </w:rPr>
        <w:t xml:space="preserve"> </w:t>
      </w:r>
      <w:r w:rsidRPr="00527A02">
        <w:rPr>
          <w:rStyle w:val="StyleUnderline"/>
        </w:rPr>
        <w:t>would</w:t>
      </w:r>
      <w:r w:rsidRPr="00527A02">
        <w:rPr>
          <w:sz w:val="16"/>
        </w:rPr>
        <w:t xml:space="preserve"> likely </w:t>
      </w:r>
      <w:r w:rsidRPr="00527A02">
        <w:rPr>
          <w:rStyle w:val="Emphasis"/>
        </w:rPr>
        <w:t>break</w:t>
      </w:r>
      <w:r w:rsidRPr="00527A02">
        <w:rPr>
          <w:sz w:val="16"/>
        </w:rPr>
        <w:t xml:space="preserve"> </w:t>
      </w:r>
      <w:r w:rsidRPr="00527A02">
        <w:rPr>
          <w:rStyle w:val="StyleUnderline"/>
        </w:rPr>
        <w:t>a private space program. The</w:t>
      </w:r>
      <w:r>
        <w:rPr>
          <w:rStyle w:val="StyleUnderline"/>
        </w:rPr>
        <w:t xml:space="preserve"> </w:t>
      </w:r>
      <w:r w:rsidRPr="00A2189D">
        <w:rPr>
          <w:rStyle w:val="StyleUnderline"/>
          <w:highlight w:val="cyan"/>
        </w:rPr>
        <w:t>lack of experience</w:t>
      </w:r>
      <w:r w:rsidRPr="00527A02">
        <w:rPr>
          <w:rStyle w:val="StyleUnderline"/>
        </w:rPr>
        <w:t xml:space="preserve"> of private companies in space exploration </w:t>
      </w:r>
      <w:r w:rsidRPr="00A2189D">
        <w:rPr>
          <w:rStyle w:val="StyleUnderline"/>
          <w:highlight w:val="cyan"/>
        </w:rPr>
        <w:t>is</w:t>
      </w:r>
      <w:r w:rsidRPr="00527A02">
        <w:rPr>
          <w:rStyle w:val="StyleUnderline"/>
        </w:rPr>
        <w:t xml:space="preserve"> partially responsible for </w:t>
      </w:r>
      <w:r w:rsidRPr="00A2189D">
        <w:rPr>
          <w:rStyle w:val="StyleUnderline"/>
          <w:highlight w:val="cyan"/>
        </w:rPr>
        <w:t>higher risk of</w:t>
      </w:r>
      <w:r w:rsidRPr="00A2189D">
        <w:rPr>
          <w:sz w:val="16"/>
          <w:highlight w:val="cyan"/>
        </w:rPr>
        <w:t xml:space="preserve"> </w:t>
      </w:r>
      <w:r w:rsidRPr="00A2189D">
        <w:rPr>
          <w:rStyle w:val="Emphasis"/>
          <w:highlight w:val="cyan"/>
        </w:rPr>
        <w:t>tech</w:t>
      </w:r>
      <w:r w:rsidRPr="00527A02">
        <w:rPr>
          <w:sz w:val="16"/>
        </w:rPr>
        <w:t xml:space="preserve">nological </w:t>
      </w:r>
      <w:r w:rsidRPr="00A2189D">
        <w:rPr>
          <w:rStyle w:val="Emphasis"/>
          <w:highlight w:val="cyan"/>
        </w:rPr>
        <w:t>failures</w:t>
      </w:r>
      <w:r w:rsidRPr="00527A02">
        <w:rPr>
          <w:sz w:val="16"/>
        </w:rPr>
        <w:t xml:space="preserve"> even in relatively easy tasks as crash of Momo-2 rocket launched by Japanese start-up on 30 June 2018 several seconds after launch. </w:t>
      </w:r>
      <w:r w:rsidRPr="00527A02">
        <w:rPr>
          <w:rStyle w:val="StyleUnderline"/>
        </w:rPr>
        <w:t xml:space="preserve">This does not mean that </w:t>
      </w:r>
      <w:r w:rsidRPr="00A2189D">
        <w:rPr>
          <w:rStyle w:val="StyleUnderline"/>
          <w:highlight w:val="cyan"/>
        </w:rPr>
        <w:t>private investors are</w:t>
      </w:r>
      <w:r w:rsidRPr="00527A02">
        <w:rPr>
          <w:rStyle w:val="StyleUnderline"/>
        </w:rPr>
        <w:t xml:space="preserve"> not able to explore space, but they </w:t>
      </w:r>
      <w:r w:rsidRPr="00A2189D">
        <w:rPr>
          <w:rStyle w:val="StyleUnderline"/>
          <w:highlight w:val="cyan"/>
        </w:rPr>
        <w:t xml:space="preserve">are able to do that </w:t>
      </w:r>
      <w:r w:rsidRPr="00A2189D">
        <w:rPr>
          <w:rStyle w:val="Emphasis"/>
          <w:highlight w:val="cyan"/>
        </w:rPr>
        <w:t>only</w:t>
      </w:r>
      <w:r w:rsidRPr="00A2189D">
        <w:rPr>
          <w:rStyle w:val="StyleUnderline"/>
          <w:highlight w:val="cyan"/>
        </w:rPr>
        <w:t xml:space="preserve"> when</w:t>
      </w:r>
      <w:r w:rsidRPr="00A2189D">
        <w:rPr>
          <w:sz w:val="16"/>
          <w:highlight w:val="cyan"/>
        </w:rPr>
        <w:t xml:space="preserve"> </w:t>
      </w:r>
      <w:r w:rsidRPr="00A2189D">
        <w:rPr>
          <w:rStyle w:val="StyleUnderline"/>
          <w:highlight w:val="cyan"/>
        </w:rPr>
        <w:t>they</w:t>
      </w:r>
      <w:r w:rsidRPr="00A2189D">
        <w:rPr>
          <w:sz w:val="16"/>
          <w:highlight w:val="cyan"/>
        </w:rPr>
        <w:t xml:space="preserve"> </w:t>
      </w:r>
      <w:r w:rsidRPr="00A2189D">
        <w:rPr>
          <w:rStyle w:val="Emphasis"/>
          <w:highlight w:val="cyan"/>
        </w:rPr>
        <w:t>receive profits</w:t>
      </w:r>
      <w:r w:rsidRPr="00527A02">
        <w:rPr>
          <w:rStyle w:val="StyleUnderline"/>
        </w:rPr>
        <w:t>.</w:t>
      </w:r>
      <w:r>
        <w:rPr>
          <w:rStyle w:val="StyleUnderline"/>
        </w:rPr>
        <w:t xml:space="preserve"> </w:t>
      </w:r>
      <w:r w:rsidRPr="00527A02">
        <w:rPr>
          <w:rStyle w:val="StyleUnderline"/>
        </w:rPr>
        <w:t xml:space="preserve">In scenario of commercial exploration of space, we should wait for some point in the future when a human space base appears as byproduct of </w:t>
      </w:r>
      <w:r w:rsidRPr="00527A02">
        <w:rPr>
          <w:rStyle w:val="Emphasis"/>
        </w:rPr>
        <w:t>commercial activity</w:t>
      </w:r>
      <w:r w:rsidRPr="00527A02">
        <w:rPr>
          <w:sz w:val="16"/>
        </w:rPr>
        <w:t>. A human base on Mars might be a by-product of hotels on LEO or space mining. Some investors who want to build space hotels may try to settle space regions beyond LEO and build hotels on the Moon and/or Mars. From touristic point of view, staying in the Moon or Mars hotel may be more attractive than on LEO. Investors working in asteroid mining may extend their business to the Moon and/or Mars. Both enterprises even if focused on purely commercial purposes, will not be easy (perhaps impossible) to achieve by private companies alone. Elvis (2012), p. 549) argues that asteroid mining will be challenging due to, among others, difficulties in detection of appropriate asteroids. He shows that among about 1200 analyzed meteorites only 13 of them contain high level of platinum profitable for their exploitation. Elvis suggests that NASA should reorient its strategy from focus on exploration to support for commercial utilization of space. Exploration will appear as a consequence of commercial profitable activity (Elvis, 2012, p. 549). Estimated profits of asteroid mining10 are counterbalanced by high costs of exploitation and possible decreasing of price of currently rare resources (Genta, 2014).11</w:t>
      </w:r>
    </w:p>
    <w:p w14:paraId="47F532EB" w14:textId="29AC33C1" w:rsidR="00E12888" w:rsidRDefault="00E12888" w:rsidP="00E12888">
      <w:pPr>
        <w:pStyle w:val="Heading3"/>
      </w:pPr>
      <w:r>
        <w:t>Private Space Colonization Fails – 1AR</w:t>
      </w:r>
    </w:p>
    <w:p w14:paraId="4E4A39D8" w14:textId="77777777" w:rsidR="00E12888" w:rsidRPr="005D58F8" w:rsidRDefault="00E12888" w:rsidP="00E12888">
      <w:pPr>
        <w:pStyle w:val="Heading4"/>
      </w:pPr>
      <w:r>
        <w:t xml:space="preserve">Private sector won’t fund colonization. </w:t>
      </w:r>
    </w:p>
    <w:p w14:paraId="1099FF4B" w14:textId="77777777" w:rsidR="00E12888" w:rsidRDefault="00E12888" w:rsidP="00E12888">
      <w:r>
        <w:t xml:space="preserve">Konrad </w:t>
      </w:r>
      <w:r w:rsidRPr="00833635">
        <w:rPr>
          <w:b/>
        </w:rPr>
        <w:t>Szocik 19</w:t>
      </w:r>
      <w:r>
        <w:t>. University of Information Technology and Management in Rzeszow, Department of Philosophy and Cognitive Science. 01/2019. “Should and Could Humans Go to Mars? Yes, but Not Now and Not in the near Future.” Futures, vol. 105, pp. 54–66.</w:t>
      </w:r>
    </w:p>
    <w:p w14:paraId="7EE3A254" w14:textId="77777777" w:rsidR="00E12888" w:rsidRPr="0070048C" w:rsidRDefault="00E12888" w:rsidP="00E12888">
      <w:pPr>
        <w:rPr>
          <w:rStyle w:val="StyleUnderline"/>
        </w:rPr>
      </w:pPr>
      <w:r w:rsidRPr="0070048C">
        <w:rPr>
          <w:sz w:val="16"/>
        </w:rPr>
        <w:t xml:space="preserve">Milligan (2011) discusses argument from duty to extend human life. Interplanetary settlement is one of ways of realization of this duty. He adds that humanity should do that by, among others, involving private companies to invest in space technology (Milligan, 2011, p. 191). I find here at least four unjustified assumptions. First, even if there is duty to extend human life, it is not an absolute postulate, is still a relative value which should take into account issues pertaining to ecosystem and sustainable development. Second, there is no reliable analysis which shows that space expansion is the best and/or at least necessary option. No one is able to anticipate and to calculate cost to benefit ratio of such unprecedented project in human history as a mass exodus to Mars (or elsewhere in space). Third, following the ethics of quality of life, we have duty to take care for some minimal level of quality, comfort, pleasure, and well-being of the mankind. Living on post-catastrophe Earth in any kind of refuge still may be a better place to live than Mars habitat. Needless to say that physical properties of Mars including reduced gravity or cosmic ray may be the source of permanent harm and deprivation (the full lists of physiological risks in space, see: Letter Report, 2016). Is living in small, confined, and relatively unsafe Mars habitat worth risking human life? Fourth, Milligan proposes that private companies will want to invest in the space industry. But </w:t>
      </w:r>
      <w:r w:rsidRPr="0070048C">
        <w:rPr>
          <w:rStyle w:val="StyleUnderline"/>
        </w:rPr>
        <w:t xml:space="preserve">the capitalistic idea of </w:t>
      </w:r>
      <w:r w:rsidRPr="00CD5C17">
        <w:rPr>
          <w:rStyle w:val="Emphasis"/>
          <w:highlight w:val="cyan"/>
        </w:rPr>
        <w:t>privatization</w:t>
      </w:r>
      <w:r w:rsidRPr="00CD5C17">
        <w:rPr>
          <w:rStyle w:val="StyleUnderline"/>
          <w:highlight w:val="cyan"/>
        </w:rPr>
        <w:t xml:space="preserve"> has</w:t>
      </w:r>
      <w:r w:rsidRPr="0070048C">
        <w:rPr>
          <w:rStyle w:val="StyleUnderline"/>
        </w:rPr>
        <w:t xml:space="preserve"> some </w:t>
      </w:r>
      <w:r w:rsidRPr="00CD5C17">
        <w:rPr>
          <w:rStyle w:val="Emphasis"/>
          <w:highlight w:val="cyan"/>
        </w:rPr>
        <w:t>limitations</w:t>
      </w:r>
      <w:r w:rsidRPr="0070048C">
        <w:rPr>
          <w:sz w:val="16"/>
        </w:rPr>
        <w:t xml:space="preserve">. </w:t>
      </w:r>
      <w:r w:rsidRPr="0070048C">
        <w:rPr>
          <w:rStyle w:val="StyleUnderline"/>
        </w:rPr>
        <w:t>As classic economic theories state, this idea may be applied</w:t>
      </w:r>
      <w:r>
        <w:rPr>
          <w:rStyle w:val="StyleUnderline"/>
        </w:rPr>
        <w:t xml:space="preserve"> </w:t>
      </w:r>
      <w:r w:rsidRPr="0070048C">
        <w:rPr>
          <w:rStyle w:val="StyleUnderline"/>
        </w:rPr>
        <w:t xml:space="preserve">only when </w:t>
      </w:r>
      <w:r w:rsidRPr="0070048C">
        <w:rPr>
          <w:rStyle w:val="Emphasis"/>
        </w:rPr>
        <w:t>cost-benefit ratio is profitable for the private investo</w:t>
      </w:r>
      <w:r w:rsidRPr="0070048C">
        <w:rPr>
          <w:rStyle w:val="StyleUnderline"/>
        </w:rPr>
        <w:t>r</w:t>
      </w:r>
      <w:r w:rsidRPr="0070048C">
        <w:rPr>
          <w:sz w:val="16"/>
        </w:rPr>
        <w:t xml:space="preserve">. This common economic knowledge shows that the main difference between public and private investors lies in their different approaches to profits and responsibility. </w:t>
      </w:r>
      <w:r w:rsidRPr="00CD5C17">
        <w:rPr>
          <w:rStyle w:val="StyleUnderline"/>
          <w:highlight w:val="cyan"/>
        </w:rPr>
        <w:t>Expected benefits</w:t>
      </w:r>
      <w:r w:rsidRPr="0070048C">
        <w:rPr>
          <w:rStyle w:val="StyleUnderline"/>
        </w:rPr>
        <w:t xml:space="preserve"> should </w:t>
      </w:r>
      <w:r w:rsidRPr="00CD5C17">
        <w:rPr>
          <w:rStyle w:val="StyleUnderline"/>
          <w:highlight w:val="cyan"/>
        </w:rPr>
        <w:t>justify risk</w:t>
      </w:r>
      <w:r w:rsidRPr="0070048C">
        <w:rPr>
          <w:rStyle w:val="StyleUnderline"/>
        </w:rPr>
        <w:t xml:space="preserve"> and costs of investing by private investor </w:t>
      </w:r>
      <w:r w:rsidRPr="00CD5C17">
        <w:rPr>
          <w:rStyle w:val="StyleUnderline"/>
          <w:highlight w:val="cyan"/>
        </w:rPr>
        <w:t xml:space="preserve">but this is </w:t>
      </w:r>
      <w:r w:rsidRPr="00CD5C17">
        <w:rPr>
          <w:rStyle w:val="Emphasis"/>
          <w:highlight w:val="cyan"/>
        </w:rPr>
        <w:t>not the case of space missions</w:t>
      </w:r>
      <w:r w:rsidRPr="0070048C">
        <w:rPr>
          <w:sz w:val="16"/>
        </w:rPr>
        <w:t xml:space="preserve"> (Genta, 2014). Max Grimard (2012), p. 2) takes for granted that private investors are not long-term oriented, mostly in deep-space missions where there are no direct benefits. </w:t>
      </w:r>
      <w:r w:rsidRPr="00CD5C17">
        <w:rPr>
          <w:rStyle w:val="StyleUnderline"/>
          <w:highlight w:val="cyan"/>
        </w:rPr>
        <w:t>Only</w:t>
      </w:r>
      <w:r w:rsidRPr="0070048C">
        <w:rPr>
          <w:rStyle w:val="StyleUnderline"/>
        </w:rPr>
        <w:t xml:space="preserve"> a</w:t>
      </w:r>
      <w:r>
        <w:rPr>
          <w:rStyle w:val="StyleUnderline"/>
        </w:rPr>
        <w:t xml:space="preserve"> </w:t>
      </w:r>
      <w:r w:rsidRPr="00D856C1">
        <w:rPr>
          <w:rStyle w:val="StyleUnderline"/>
          <w:highlight w:val="cyan"/>
        </w:rPr>
        <w:t>public investor</w:t>
      </w:r>
      <w:r w:rsidRPr="0070048C">
        <w:rPr>
          <w:rStyle w:val="StyleUnderline"/>
        </w:rPr>
        <w:t xml:space="preserve"> permanently sponsored by taxes can </w:t>
      </w:r>
      <w:r w:rsidRPr="00D856C1">
        <w:rPr>
          <w:rStyle w:val="StyleUnderline"/>
          <w:highlight w:val="cyan"/>
        </w:rPr>
        <w:t xml:space="preserve">conduct </w:t>
      </w:r>
      <w:r w:rsidRPr="00D856C1">
        <w:rPr>
          <w:rStyle w:val="Emphasis"/>
          <w:highlight w:val="cyan"/>
        </w:rPr>
        <w:t>long-term, intergenerational project</w:t>
      </w:r>
      <w:r w:rsidRPr="0070048C">
        <w:rPr>
          <w:sz w:val="16"/>
        </w:rPr>
        <w:t xml:space="preserve"> that is </w:t>
      </w:r>
      <w:r w:rsidRPr="0070048C">
        <w:rPr>
          <w:rStyle w:val="Emphasis"/>
        </w:rPr>
        <w:t>not oriented toward profits</w:t>
      </w:r>
      <w:r w:rsidRPr="0070048C">
        <w:rPr>
          <w:sz w:val="16"/>
        </w:rPr>
        <w:t xml:space="preserve">. </w:t>
      </w:r>
      <w:r w:rsidRPr="0070048C">
        <w:rPr>
          <w:rStyle w:val="StyleUnderline"/>
        </w:rPr>
        <w:t>Public transport and public medical care are good illustrations of systems oriented on common welfare</w:t>
      </w:r>
      <w:r w:rsidRPr="0070048C">
        <w:rPr>
          <w:sz w:val="16"/>
        </w:rPr>
        <w:t xml:space="preserve">, not profits. They are continued despite failures and risks. Another example is building of public roads. Despite possible exemptions, only governments are able to invest in building many kilometers of highway, tunnels, or bridges. </w:t>
      </w:r>
      <w:r w:rsidRPr="0070048C">
        <w:rPr>
          <w:rStyle w:val="StyleUnderline"/>
        </w:rPr>
        <w:t>In some cases, private investors and/or their consortium realize</w:t>
      </w:r>
      <w:r>
        <w:rPr>
          <w:rStyle w:val="StyleUnderline"/>
        </w:rPr>
        <w:t xml:space="preserve"> </w:t>
      </w:r>
      <w:r w:rsidRPr="0070048C">
        <w:rPr>
          <w:rStyle w:val="StyleUnderline"/>
        </w:rPr>
        <w:t xml:space="preserve">such projects but only within </w:t>
      </w:r>
      <w:r w:rsidRPr="0070048C">
        <w:rPr>
          <w:rStyle w:val="Emphasis"/>
        </w:rPr>
        <w:t>public-private partnership</w:t>
      </w:r>
      <w:r w:rsidRPr="0070048C">
        <w:rPr>
          <w:rStyle w:val="StyleUnderline"/>
        </w:rPr>
        <w:t xml:space="preserve">. After that, they </w:t>
      </w:r>
      <w:r w:rsidRPr="0070048C">
        <w:rPr>
          <w:rStyle w:val="Emphasis"/>
        </w:rPr>
        <w:t>get back invested money</w:t>
      </w:r>
      <w:r w:rsidRPr="0070048C">
        <w:rPr>
          <w:rStyle w:val="StyleUnderline"/>
        </w:rPr>
        <w:t xml:space="preserve"> by charges paid for use of the</w:t>
      </w:r>
      <w:r>
        <w:rPr>
          <w:rStyle w:val="StyleUnderline"/>
        </w:rPr>
        <w:t xml:space="preserve"> </w:t>
      </w:r>
      <w:r w:rsidRPr="0070048C">
        <w:rPr>
          <w:rStyle w:val="StyleUnderline"/>
        </w:rPr>
        <w:t xml:space="preserve">roads. </w:t>
      </w:r>
      <w:r w:rsidRPr="00D856C1">
        <w:rPr>
          <w:rStyle w:val="Emphasis"/>
          <w:highlight w:val="cyan"/>
        </w:rPr>
        <w:t>Space industry faces challenges</w:t>
      </w:r>
      <w:r w:rsidRPr="0070048C">
        <w:rPr>
          <w:rStyle w:val="StyleUnderline"/>
        </w:rPr>
        <w:t xml:space="preserve">. </w:t>
      </w:r>
      <w:r w:rsidRPr="00D856C1">
        <w:rPr>
          <w:rStyle w:val="StyleUnderline"/>
        </w:rPr>
        <w:t>First</w:t>
      </w:r>
      <w:r w:rsidRPr="00D856C1">
        <w:rPr>
          <w:rStyle w:val="StyleUnderline"/>
          <w:highlight w:val="cyan"/>
        </w:rPr>
        <w:t>, it is obliged to take big effort</w:t>
      </w:r>
      <w:r w:rsidRPr="0070048C">
        <w:rPr>
          <w:rStyle w:val="StyleUnderline"/>
        </w:rPr>
        <w:t xml:space="preserve"> to get access to effective human space mission projects.</w:t>
      </w:r>
      <w:r>
        <w:rPr>
          <w:rStyle w:val="StyleUnderline"/>
        </w:rPr>
        <w:t xml:space="preserve"> </w:t>
      </w:r>
      <w:r w:rsidRPr="00D856C1">
        <w:rPr>
          <w:rStyle w:val="StyleUnderline"/>
          <w:highlight w:val="cyan"/>
        </w:rPr>
        <w:t xml:space="preserve">Even the </w:t>
      </w:r>
      <w:r w:rsidRPr="00D856C1">
        <w:rPr>
          <w:rStyle w:val="Emphasis"/>
          <w:highlight w:val="cyan"/>
        </w:rPr>
        <w:t>shortest scenario</w:t>
      </w:r>
      <w:r w:rsidRPr="0070048C">
        <w:rPr>
          <w:rStyle w:val="StyleUnderline"/>
        </w:rPr>
        <w:t xml:space="preserve"> of human mission to Mars </w:t>
      </w:r>
      <w:r w:rsidRPr="00D856C1">
        <w:rPr>
          <w:rStyle w:val="StyleUnderline"/>
          <w:highlight w:val="cyan"/>
        </w:rPr>
        <w:t>is a complex task</w:t>
      </w:r>
      <w:r w:rsidRPr="0070048C">
        <w:rPr>
          <w:rStyle w:val="StyleUnderline"/>
        </w:rPr>
        <w:t xml:space="preserve"> including journey to Mars, habitat on Mars, infrastructure</w:t>
      </w:r>
      <w:r>
        <w:rPr>
          <w:rStyle w:val="StyleUnderline"/>
        </w:rPr>
        <w:t xml:space="preserve"> </w:t>
      </w:r>
      <w:r w:rsidRPr="0070048C">
        <w:rPr>
          <w:rStyle w:val="StyleUnderline"/>
        </w:rPr>
        <w:t xml:space="preserve">enabling launch, and return journey to Earth. </w:t>
      </w:r>
      <w:r w:rsidRPr="0070048C">
        <w:rPr>
          <w:rStyle w:val="Emphasis"/>
        </w:rPr>
        <w:t>Permanent</w:t>
      </w:r>
      <w:r w:rsidRPr="0070048C">
        <w:rPr>
          <w:rStyle w:val="StyleUnderline"/>
        </w:rPr>
        <w:t xml:space="preserve"> concerns are human </w:t>
      </w:r>
      <w:r w:rsidRPr="0070048C">
        <w:rPr>
          <w:rStyle w:val="Emphasis"/>
        </w:rPr>
        <w:t>psychological</w:t>
      </w:r>
      <w:r w:rsidRPr="0070048C">
        <w:rPr>
          <w:sz w:val="16"/>
        </w:rPr>
        <w:t xml:space="preserve"> </w:t>
      </w:r>
      <w:r w:rsidRPr="0070048C">
        <w:rPr>
          <w:rStyle w:val="StyleUnderline"/>
        </w:rPr>
        <w:t>and</w:t>
      </w:r>
      <w:r w:rsidRPr="0070048C">
        <w:rPr>
          <w:sz w:val="16"/>
        </w:rPr>
        <w:t xml:space="preserve"> </w:t>
      </w:r>
      <w:r w:rsidRPr="0070048C">
        <w:rPr>
          <w:rStyle w:val="Emphasis"/>
        </w:rPr>
        <w:t>physiological</w:t>
      </w:r>
      <w:r w:rsidRPr="0070048C">
        <w:rPr>
          <w:sz w:val="16"/>
        </w:rPr>
        <w:t xml:space="preserve"> </w:t>
      </w:r>
      <w:r w:rsidRPr="0070048C">
        <w:rPr>
          <w:rStyle w:val="Emphasis"/>
        </w:rPr>
        <w:t>health</w:t>
      </w:r>
      <w:r w:rsidRPr="0070048C">
        <w:rPr>
          <w:sz w:val="16"/>
        </w:rPr>
        <w:t xml:space="preserve"> </w:t>
      </w:r>
      <w:r w:rsidRPr="0070048C">
        <w:rPr>
          <w:rStyle w:val="StyleUnderline"/>
        </w:rPr>
        <w:t>and basic</w:t>
      </w:r>
      <w:r>
        <w:rPr>
          <w:rStyle w:val="StyleUnderline"/>
        </w:rPr>
        <w:t xml:space="preserve"> </w:t>
      </w:r>
      <w:r w:rsidRPr="0070048C">
        <w:rPr>
          <w:rStyle w:val="StyleUnderline"/>
        </w:rPr>
        <w:t xml:space="preserve">human </w:t>
      </w:r>
      <w:r w:rsidRPr="0070048C">
        <w:rPr>
          <w:rStyle w:val="Emphasis"/>
        </w:rPr>
        <w:t>survival</w:t>
      </w:r>
      <w:r w:rsidRPr="0070048C">
        <w:rPr>
          <w:rStyle w:val="StyleUnderline"/>
        </w:rPr>
        <w:t xml:space="preserve">. Possible </w:t>
      </w:r>
      <w:r w:rsidRPr="0070048C">
        <w:rPr>
          <w:rStyle w:val="Emphasis"/>
        </w:rPr>
        <w:t>profits</w:t>
      </w:r>
      <w:r w:rsidRPr="0070048C">
        <w:rPr>
          <w:rStyle w:val="StyleUnderline"/>
        </w:rPr>
        <w:t xml:space="preserve"> which could </w:t>
      </w:r>
      <w:r w:rsidRPr="00D856C1">
        <w:rPr>
          <w:rStyle w:val="StyleUnderline"/>
        </w:rPr>
        <w:t>attract</w:t>
      </w:r>
      <w:r w:rsidRPr="0070048C">
        <w:rPr>
          <w:rStyle w:val="StyleUnderline"/>
        </w:rPr>
        <w:t xml:space="preserve"> possible private investors are </w:t>
      </w:r>
      <w:r w:rsidRPr="0070048C">
        <w:rPr>
          <w:rStyle w:val="Emphasis"/>
        </w:rPr>
        <w:t>unclear</w:t>
      </w:r>
      <w:r w:rsidRPr="0070048C">
        <w:rPr>
          <w:sz w:val="16"/>
        </w:rPr>
        <w:t xml:space="preserve">. </w:t>
      </w:r>
      <w:r w:rsidRPr="0070048C">
        <w:rPr>
          <w:rStyle w:val="StyleUnderline"/>
        </w:rPr>
        <w:t>Currently achievable profits in space</w:t>
      </w:r>
      <w:r>
        <w:rPr>
          <w:rStyle w:val="StyleUnderline"/>
        </w:rPr>
        <w:t xml:space="preserve"> </w:t>
      </w:r>
      <w:r w:rsidRPr="0070048C">
        <w:rPr>
          <w:rStyle w:val="StyleUnderline"/>
        </w:rPr>
        <w:t>industry include Earth observation or telecommunication</w:t>
      </w:r>
      <w:r w:rsidRPr="0070048C">
        <w:rPr>
          <w:sz w:val="16"/>
        </w:rPr>
        <w:t xml:space="preserve"> (Borowitz &amp; Battat, 2016), </w:t>
      </w:r>
      <w:r w:rsidRPr="0070048C">
        <w:rPr>
          <w:rStyle w:val="StyleUnderline"/>
        </w:rPr>
        <w:t xml:space="preserve">but that is </w:t>
      </w:r>
      <w:r w:rsidRPr="0070048C">
        <w:rPr>
          <w:rStyle w:val="Emphasis"/>
        </w:rPr>
        <w:t>not likely enough</w:t>
      </w:r>
      <w:r w:rsidRPr="0070048C">
        <w:rPr>
          <w:rStyle w:val="StyleUnderline"/>
        </w:rPr>
        <w:t>.</w:t>
      </w:r>
      <w:r>
        <w:rPr>
          <w:rStyle w:val="StyleUnderline"/>
        </w:rPr>
        <w:t xml:space="preserve"> </w:t>
      </w:r>
      <w:r w:rsidRPr="0070048C">
        <w:rPr>
          <w:rStyle w:val="StyleUnderline"/>
        </w:rPr>
        <w:t xml:space="preserve">Second, </w:t>
      </w:r>
      <w:r w:rsidRPr="00D856C1">
        <w:rPr>
          <w:rStyle w:val="Emphasis"/>
          <w:highlight w:val="cyan"/>
        </w:rPr>
        <w:t>putative future final products</w:t>
      </w:r>
      <w:r w:rsidRPr="0070048C">
        <w:rPr>
          <w:rStyle w:val="Emphasis"/>
        </w:rPr>
        <w:t xml:space="preserve"> as safe spacecraft</w:t>
      </w:r>
      <w:r w:rsidRPr="0070048C">
        <w:rPr>
          <w:rStyle w:val="StyleUnderline"/>
        </w:rPr>
        <w:t xml:space="preserve"> and </w:t>
      </w:r>
      <w:r w:rsidRPr="0070048C">
        <w:rPr>
          <w:rStyle w:val="Emphasis"/>
        </w:rPr>
        <w:t>safe space habitat</w:t>
      </w:r>
      <w:r w:rsidRPr="0070048C">
        <w:rPr>
          <w:rStyle w:val="StyleUnderline"/>
        </w:rPr>
        <w:t xml:space="preserve"> </w:t>
      </w:r>
      <w:r w:rsidRPr="00D856C1">
        <w:rPr>
          <w:rStyle w:val="StyleUnderline"/>
          <w:highlight w:val="cyan"/>
        </w:rPr>
        <w:t xml:space="preserve">require </w:t>
      </w:r>
      <w:r w:rsidRPr="00D856C1">
        <w:rPr>
          <w:rStyle w:val="Emphasis"/>
          <w:highlight w:val="cyan"/>
        </w:rPr>
        <w:t>long-term, perhaps intergenerational effort</w:t>
      </w:r>
      <w:r w:rsidRPr="00D856C1">
        <w:rPr>
          <w:sz w:val="16"/>
          <w:highlight w:val="cyan"/>
        </w:rPr>
        <w:t xml:space="preserve"> </w:t>
      </w:r>
      <w:r w:rsidRPr="00D856C1">
        <w:rPr>
          <w:rStyle w:val="StyleUnderline"/>
          <w:highlight w:val="cyan"/>
        </w:rPr>
        <w:t>and investing</w:t>
      </w:r>
      <w:r w:rsidRPr="0070048C">
        <w:rPr>
          <w:rStyle w:val="StyleUnderline"/>
        </w:rPr>
        <w:t xml:space="preserve"> which </w:t>
      </w:r>
      <w:r w:rsidRPr="00D856C1">
        <w:rPr>
          <w:rStyle w:val="StyleUnderline"/>
          <w:highlight w:val="cyan"/>
        </w:rPr>
        <w:t xml:space="preserve">will </w:t>
      </w:r>
      <w:r w:rsidRPr="00D856C1">
        <w:rPr>
          <w:rStyle w:val="Emphasis"/>
          <w:highlight w:val="cyan"/>
        </w:rPr>
        <w:t>not be refundable</w:t>
      </w:r>
      <w:r w:rsidRPr="0070048C">
        <w:rPr>
          <w:rStyle w:val="Emphasis"/>
        </w:rPr>
        <w:t xml:space="preserve"> neither profitable</w:t>
      </w:r>
      <w:r w:rsidRPr="0070048C">
        <w:rPr>
          <w:sz w:val="16"/>
        </w:rPr>
        <w:t xml:space="preserve">. </w:t>
      </w:r>
      <w:r w:rsidRPr="0070048C">
        <w:rPr>
          <w:rStyle w:val="StyleUnderline"/>
        </w:rPr>
        <w:t>The problem arises when no real and possible profits are expected.</w:t>
      </w:r>
      <w:r>
        <w:rPr>
          <w:rStyle w:val="StyleUnderline"/>
        </w:rPr>
        <w:t xml:space="preserve"> </w:t>
      </w:r>
      <w:r w:rsidRPr="0070048C">
        <w:rPr>
          <w:rStyle w:val="StyleUnderline"/>
        </w:rPr>
        <w:t xml:space="preserve">Even if commercial companies would be </w:t>
      </w:r>
      <w:r w:rsidRPr="0070048C">
        <w:rPr>
          <w:rStyle w:val="Emphasis"/>
        </w:rPr>
        <w:t>able</w:t>
      </w:r>
      <w:r w:rsidRPr="0070048C">
        <w:rPr>
          <w:rStyle w:val="StyleUnderline"/>
        </w:rPr>
        <w:t xml:space="preserve"> to invest their money in interplanetary project, </w:t>
      </w:r>
      <w:r w:rsidRPr="0070048C">
        <w:rPr>
          <w:rStyle w:val="Emphasis"/>
        </w:rPr>
        <w:t>why they should do that?</w:t>
      </w:r>
      <w:r w:rsidRPr="0070048C">
        <w:rPr>
          <w:sz w:val="16"/>
        </w:rPr>
        <w:t xml:space="preserve"> </w:t>
      </w:r>
      <w:r w:rsidRPr="0070048C">
        <w:rPr>
          <w:rStyle w:val="StyleUnderline"/>
        </w:rPr>
        <w:t>How could</w:t>
      </w:r>
      <w:r>
        <w:rPr>
          <w:rStyle w:val="StyleUnderline"/>
        </w:rPr>
        <w:t xml:space="preserve"> </w:t>
      </w:r>
      <w:r w:rsidRPr="0070048C">
        <w:rPr>
          <w:rStyle w:val="StyleUnderline"/>
        </w:rPr>
        <w:t>they earn money by sending people to Mars? Who will pay for it? Can we expect that at least one millionaire decides to go to Mars?</w:t>
      </w:r>
      <w:r>
        <w:rPr>
          <w:rStyle w:val="StyleUnderline"/>
        </w:rPr>
        <w:t xml:space="preserve"> </w:t>
      </w:r>
      <w:r w:rsidRPr="0070048C">
        <w:rPr>
          <w:rStyle w:val="StyleUnderline"/>
        </w:rPr>
        <w:t xml:space="preserve">How much he should pay for this service to make it profitable for investors to cover costs of multi-decade efforts preceding preparation of first flight? </w:t>
      </w:r>
      <w:r w:rsidRPr="00D856C1">
        <w:rPr>
          <w:rStyle w:val="StyleUnderline"/>
          <w:highlight w:val="cyan"/>
        </w:rPr>
        <w:t>Current commercial space projects</w:t>
      </w:r>
      <w:r w:rsidRPr="0070048C">
        <w:rPr>
          <w:rStyle w:val="StyleUnderline"/>
        </w:rPr>
        <w:t xml:space="preserve"> as cargo service provided by </w:t>
      </w:r>
      <w:r w:rsidRPr="0070048C">
        <w:rPr>
          <w:rStyle w:val="Emphasis"/>
        </w:rPr>
        <w:t xml:space="preserve">Space X </w:t>
      </w:r>
      <w:r w:rsidRPr="0070048C">
        <w:rPr>
          <w:rStyle w:val="StyleUnderline"/>
        </w:rPr>
        <w:t>or planned in the near future space</w:t>
      </w:r>
      <w:r>
        <w:rPr>
          <w:rStyle w:val="StyleUnderline"/>
        </w:rPr>
        <w:t xml:space="preserve"> </w:t>
      </w:r>
      <w:r w:rsidRPr="0070048C">
        <w:rPr>
          <w:rStyle w:val="StyleUnderline"/>
        </w:rPr>
        <w:t xml:space="preserve">tourism including trips to low Earth orbit and space hotels, or asteroid mining </w:t>
      </w:r>
      <w:r w:rsidRPr="00D856C1">
        <w:rPr>
          <w:rStyle w:val="StyleUnderline"/>
          <w:highlight w:val="cyan"/>
        </w:rPr>
        <w:t xml:space="preserve">are </w:t>
      </w:r>
      <w:r w:rsidRPr="00D856C1">
        <w:rPr>
          <w:rStyle w:val="Emphasis"/>
          <w:highlight w:val="cyan"/>
        </w:rPr>
        <w:t>substantially different than human mission to Mars.</w:t>
      </w:r>
      <w:r>
        <w:rPr>
          <w:rStyle w:val="Emphasis"/>
        </w:rPr>
        <w:t xml:space="preserve"> </w:t>
      </w:r>
      <w:r w:rsidRPr="0070048C">
        <w:rPr>
          <w:sz w:val="16"/>
        </w:rPr>
        <w:t xml:space="preserve">Advocates and enthusiasts of private sector miss this difference. </w:t>
      </w:r>
      <w:r w:rsidRPr="00D856C1">
        <w:rPr>
          <w:rStyle w:val="StyleUnderline"/>
          <w:highlight w:val="cyan"/>
        </w:rPr>
        <w:t xml:space="preserve">There is a big </w:t>
      </w:r>
      <w:r w:rsidRPr="00D856C1">
        <w:rPr>
          <w:rStyle w:val="Emphasis"/>
          <w:highlight w:val="cyan"/>
        </w:rPr>
        <w:t>substantial tech</w:t>
      </w:r>
      <w:r w:rsidRPr="0070048C">
        <w:rPr>
          <w:rStyle w:val="Emphasis"/>
        </w:rPr>
        <w:t xml:space="preserve">nological </w:t>
      </w:r>
      <w:r w:rsidRPr="00D856C1">
        <w:rPr>
          <w:rStyle w:val="Emphasis"/>
          <w:highlight w:val="cyan"/>
        </w:rPr>
        <w:t>gap</w:t>
      </w:r>
      <w:r w:rsidRPr="0070048C">
        <w:rPr>
          <w:rStyle w:val="StyleUnderline"/>
        </w:rPr>
        <w:t xml:space="preserve"> between Elon Musk’s</w:t>
      </w:r>
      <w:r>
        <w:rPr>
          <w:rStyle w:val="StyleUnderline"/>
        </w:rPr>
        <w:t xml:space="preserve"> </w:t>
      </w:r>
      <w:r w:rsidRPr="0070048C">
        <w:rPr>
          <w:rStyle w:val="StyleUnderline"/>
        </w:rPr>
        <w:t>investment to the ISS, and an entrepreneur’s capacity to organize human mission to Mars.</w:t>
      </w:r>
    </w:p>
    <w:p w14:paraId="2959E9B7" w14:textId="77777777" w:rsidR="001C22DB" w:rsidRDefault="001C22DB" w:rsidP="001C22DB">
      <w:pPr>
        <w:pStyle w:val="Heading2"/>
      </w:pPr>
      <w:r>
        <w:t>AT: Extinction Inevitable---Defense</w:t>
      </w:r>
    </w:p>
    <w:p w14:paraId="7967E2D9" w14:textId="6545CFB1" w:rsidR="001C22DB" w:rsidRDefault="001C22DB" w:rsidP="001C22DB">
      <w:pPr>
        <w:pStyle w:val="Heading3"/>
      </w:pPr>
      <w:r>
        <w:t>AT: Asteroids---2AC</w:t>
      </w:r>
    </w:p>
    <w:p w14:paraId="2176A914" w14:textId="77777777" w:rsidR="001C22DB" w:rsidRDefault="001C22DB" w:rsidP="001C22DB">
      <w:pPr>
        <w:pStyle w:val="Heading4"/>
      </w:pPr>
      <w:bookmarkStart w:id="2" w:name="_Hlk525997137"/>
      <w:r>
        <w:t xml:space="preserve">Chance of asteroids very small. </w:t>
      </w:r>
    </w:p>
    <w:p w14:paraId="60411CAF" w14:textId="77777777" w:rsidR="001C22DB" w:rsidRDefault="001C22DB" w:rsidP="001C22DB">
      <w:r>
        <w:t xml:space="preserve">Robert </w:t>
      </w:r>
      <w:r w:rsidRPr="00641557">
        <w:rPr>
          <w:b/>
        </w:rPr>
        <w:t>Walker 16</w:t>
      </w:r>
      <w:r>
        <w:t>. Software Developer of Tune Smithy, Wolfson College, Oxford. 12-14-2016. "Why Resilient Humans Would Survive Giant Asteroid Impact." Science 2.0. https://www.science20.com/robert_inventor/we_wont_go_extinct_after_a_major_asteroid_impact_even_96_of_species_extinct_0_chance_of_humans_extinct-187383</w:t>
      </w:r>
    </w:p>
    <w:p w14:paraId="3CF65D29" w14:textId="77777777" w:rsidR="001C22DB" w:rsidRPr="003B7869" w:rsidRDefault="001C22DB" w:rsidP="001C22DB">
      <w:pPr>
        <w:rPr>
          <w:u w:val="single"/>
        </w:rPr>
      </w:pPr>
      <w:r w:rsidRPr="002A5144">
        <w:rPr>
          <w:rStyle w:val="StyleUnderline"/>
        </w:rPr>
        <w:t xml:space="preserve">This is something you hear said so often - that we risk being hit by an asteroid that could make humans extinct. But </w:t>
      </w:r>
      <w:r w:rsidRPr="002A5144">
        <w:rPr>
          <w:rStyle w:val="Emphasis"/>
        </w:rPr>
        <w:t>do we really?</w:t>
      </w:r>
      <w:r w:rsidRPr="002A5144">
        <w:rPr>
          <w:sz w:val="16"/>
        </w:rPr>
        <w:t xml:space="preserve"> This is the article I’m commenting on, a recently breaking news story: Earth woefully unprepared for surprise comet or asteroid, Nasa scientist warns. </w:t>
      </w:r>
      <w:r w:rsidRPr="002A5144">
        <w:rPr>
          <w:rStyle w:val="StyleUnderline"/>
        </w:rPr>
        <w:t xml:space="preserve">Some are already worrying that it means that we are all </w:t>
      </w:r>
      <w:r w:rsidRPr="002A5144">
        <w:rPr>
          <w:rStyle w:val="Emphasis"/>
        </w:rPr>
        <w:t>due to die</w:t>
      </w:r>
      <w:r w:rsidRPr="002A5144">
        <w:rPr>
          <w:rStyle w:val="StyleUnderline"/>
        </w:rPr>
        <w:t xml:space="preserve"> in the near future from an asteroid impact. Well, no, it doesn't mean that. So, what is the truth behind it?</w:t>
      </w:r>
      <w:r>
        <w:rPr>
          <w:rStyle w:val="StyleUnderline"/>
        </w:rPr>
        <w:t xml:space="preserve"> </w:t>
      </w:r>
      <w:r w:rsidRPr="002A5144">
        <w:rPr>
          <w:sz w:val="16"/>
        </w:rPr>
        <w:t xml:space="preserve">The source of all this is a comment by Dr Joseph Nuth who warns: “But on the other hand they are the extinction-level events, things like dinosaur killers, they’re 50 to 60 million years apart, essentially. You could say, of course, we’re due, but it’s a random course at that point.” Photograph of comet Siding Spring by Hubble - right hand image is more processed. This comet did a close flyby of Mars and at one point was predicted to have a tiny chance of hitting Mars. In the end it missed Mars by more than a quarter of the distance from Earth to the Moon If you read the rest of the article, it’s a worthy goal, to prepare us for asteroid impacts of all sizes from the small Chelyabinsk one up to really large 10 km ones. There are a number of things potentially confusing about this statement however, if you read it as a non scientist. </w:t>
      </w:r>
      <w:r w:rsidRPr="002A5144">
        <w:rPr>
          <w:rStyle w:val="StyleUnderline"/>
        </w:rPr>
        <w:t xml:space="preserve">Although there is a risk of “mass extinction” if </w:t>
      </w:r>
      <w:r w:rsidRPr="009F55A1">
        <w:rPr>
          <w:rStyle w:val="StyleUnderline"/>
          <w:highlight w:val="cyan"/>
        </w:rPr>
        <w:t>a large asteroid hit Earth</w:t>
      </w:r>
      <w:r w:rsidRPr="002A5144">
        <w:rPr>
          <w:rStyle w:val="StyleUnderline"/>
        </w:rPr>
        <w:t xml:space="preserve">, “mass extinction” there </w:t>
      </w:r>
      <w:r w:rsidRPr="009F55A1">
        <w:rPr>
          <w:rStyle w:val="Emphasis"/>
          <w:highlight w:val="cyan"/>
        </w:rPr>
        <w:t>doesn’t mean “extinction of humans”,</w:t>
      </w:r>
      <w:r w:rsidRPr="002A5144">
        <w:rPr>
          <w:rStyle w:val="StyleUnderline"/>
        </w:rPr>
        <w:t xml:space="preserve"> we are such a resilient species that we would certainly survive a giant asteroid impact.</w:t>
      </w:r>
      <w:r>
        <w:rPr>
          <w:rStyle w:val="StyleUnderline"/>
        </w:rPr>
        <w:t xml:space="preserve"> </w:t>
      </w:r>
      <w:r w:rsidRPr="009F55A1">
        <w:rPr>
          <w:rStyle w:val="StyleUnderline"/>
          <w:highlight w:val="cyan"/>
        </w:rPr>
        <w:t xml:space="preserve">We are </w:t>
      </w:r>
      <w:r w:rsidRPr="009F55A1">
        <w:rPr>
          <w:rStyle w:val="Emphasis"/>
          <w:highlight w:val="cyan"/>
        </w:rPr>
        <w:t>not “due” an extinction</w:t>
      </w:r>
      <w:r w:rsidRPr="002A5144">
        <w:rPr>
          <w:rStyle w:val="Emphasis"/>
        </w:rPr>
        <w:t xml:space="preserve"> at all</w:t>
      </w:r>
      <w:r w:rsidRPr="002A5144">
        <w:rPr>
          <w:rStyle w:val="StyleUnderline"/>
        </w:rPr>
        <w:t xml:space="preserve">. </w:t>
      </w:r>
      <w:r w:rsidRPr="009F55A1">
        <w:rPr>
          <w:rStyle w:val="StyleUnderline"/>
          <w:highlight w:val="cyan"/>
        </w:rPr>
        <w:t xml:space="preserve">Next </w:t>
      </w:r>
      <w:r w:rsidRPr="009F55A1">
        <w:rPr>
          <w:rStyle w:val="Emphasis"/>
          <w:highlight w:val="cyan"/>
        </w:rPr>
        <w:t>giant</w:t>
      </w:r>
      <w:r w:rsidRPr="009F55A1">
        <w:rPr>
          <w:rStyle w:val="StyleUnderline"/>
          <w:highlight w:val="cyan"/>
        </w:rPr>
        <w:t xml:space="preserve"> impact is most likely to happen</w:t>
      </w:r>
      <w:r w:rsidRPr="002A5144">
        <w:rPr>
          <w:rStyle w:val="StyleUnderline"/>
        </w:rPr>
        <w:t xml:space="preserve"> many </w:t>
      </w:r>
      <w:r w:rsidRPr="009F55A1">
        <w:rPr>
          <w:rStyle w:val="Emphasis"/>
          <w:highlight w:val="cyan"/>
        </w:rPr>
        <w:t>millions of years into the future</w:t>
      </w:r>
      <w:r w:rsidRPr="002A5144">
        <w:rPr>
          <w:rStyle w:val="StyleUnderline"/>
        </w:rPr>
        <w:t xml:space="preserve">. As we'll see, </w:t>
      </w:r>
      <w:r w:rsidRPr="009F55A1">
        <w:rPr>
          <w:rStyle w:val="StyleUnderline"/>
          <w:highlight w:val="cyan"/>
        </w:rPr>
        <w:t xml:space="preserve">there is </w:t>
      </w:r>
      <w:r w:rsidRPr="009F55A1">
        <w:rPr>
          <w:rStyle w:val="Emphasis"/>
          <w:highlight w:val="cyan"/>
        </w:rPr>
        <w:t>almost zero chance</w:t>
      </w:r>
      <w:r w:rsidRPr="009F55A1">
        <w:rPr>
          <w:rStyle w:val="StyleUnderline"/>
          <w:highlight w:val="cyan"/>
        </w:rPr>
        <w:t xml:space="preserve"> of a giant impact in the </w:t>
      </w:r>
      <w:r w:rsidRPr="009F55A1">
        <w:rPr>
          <w:rStyle w:val="Emphasis"/>
          <w:highlight w:val="cyan"/>
        </w:rPr>
        <w:t>next century</w:t>
      </w:r>
      <w:r w:rsidRPr="002A5144">
        <w:rPr>
          <w:rStyle w:val="Emphasis"/>
        </w:rPr>
        <w:t>.</w:t>
      </w:r>
      <w:r>
        <w:rPr>
          <w:rStyle w:val="Emphasis"/>
        </w:rPr>
        <w:t xml:space="preserve"> </w:t>
      </w:r>
      <w:r w:rsidRPr="002A5144">
        <w:rPr>
          <w:sz w:val="16"/>
        </w:rPr>
        <w:t xml:space="preserve">There is however much we can do to protect ourselves from smaller asteroids. As a result of extensive asteroid surveys over the last couple of decades: </w:t>
      </w:r>
      <w:r w:rsidRPr="009F55A1">
        <w:rPr>
          <w:rStyle w:val="StyleUnderline"/>
          <w:highlight w:val="cyan"/>
        </w:rPr>
        <w:t>We can be</w:t>
      </w:r>
      <w:r w:rsidRPr="002A5144">
        <w:rPr>
          <w:rStyle w:val="StyleUnderline"/>
        </w:rPr>
        <w:t xml:space="preserve"> pretty sure (as in perhaps </w:t>
      </w:r>
      <w:r w:rsidRPr="009F55A1">
        <w:rPr>
          <w:rStyle w:val="Emphasis"/>
          <w:highlight w:val="cyan"/>
        </w:rPr>
        <w:t>99.999999%</w:t>
      </w:r>
      <w:r w:rsidRPr="009F55A1">
        <w:rPr>
          <w:rStyle w:val="StyleUnderline"/>
          <w:highlight w:val="cyan"/>
        </w:rPr>
        <w:t xml:space="preserve"> sure) that there </w:t>
      </w:r>
      <w:r w:rsidRPr="009F55A1">
        <w:rPr>
          <w:rStyle w:val="Emphasis"/>
          <w:highlight w:val="cyan"/>
        </w:rPr>
        <w:t>isn’t an extinction level asteroid headed our way</w:t>
      </w:r>
      <w:r w:rsidRPr="002A5144">
        <w:rPr>
          <w:rStyle w:val="Emphasis"/>
        </w:rPr>
        <w:t xml:space="preserve"> in the next century</w:t>
      </w:r>
      <w:r w:rsidRPr="002A5144">
        <w:rPr>
          <w:rStyle w:val="StyleUnderline"/>
        </w:rPr>
        <w:t xml:space="preserve">. </w:t>
      </w:r>
      <w:r w:rsidRPr="009F55A1">
        <w:rPr>
          <w:rStyle w:val="StyleUnderline"/>
          <w:highlight w:val="cyan"/>
        </w:rPr>
        <w:t xml:space="preserve">We </w:t>
      </w:r>
      <w:r w:rsidRPr="009F55A1">
        <w:rPr>
          <w:rStyle w:val="Emphasis"/>
          <w:highlight w:val="cyan"/>
        </w:rPr>
        <w:t>know</w:t>
      </w:r>
      <w:r w:rsidRPr="002A5144">
        <w:rPr>
          <w:rStyle w:val="Emphasis"/>
        </w:rPr>
        <w:t xml:space="preserve"> the </w:t>
      </w:r>
      <w:r w:rsidRPr="009F55A1">
        <w:rPr>
          <w:rStyle w:val="Emphasis"/>
          <w:highlight w:val="cyan"/>
        </w:rPr>
        <w:t>orbits</w:t>
      </w:r>
      <w:r w:rsidRPr="009F55A1">
        <w:rPr>
          <w:rStyle w:val="StyleUnderline"/>
          <w:highlight w:val="cyan"/>
        </w:rPr>
        <w:t xml:space="preserve"> of </w:t>
      </w:r>
      <w:r w:rsidRPr="009F55A1">
        <w:rPr>
          <w:rStyle w:val="Emphasis"/>
          <w:highlight w:val="cyan"/>
        </w:rPr>
        <w:t>all</w:t>
      </w:r>
      <w:r w:rsidRPr="002A5144">
        <w:rPr>
          <w:rStyle w:val="StyleUnderline"/>
        </w:rPr>
        <w:t xml:space="preserve"> the </w:t>
      </w:r>
      <w:r w:rsidRPr="009F55A1">
        <w:rPr>
          <w:rStyle w:val="StyleUnderline"/>
          <w:highlight w:val="cyan"/>
        </w:rPr>
        <w:t>Near Earth</w:t>
      </w:r>
      <w:r w:rsidRPr="002A5144">
        <w:rPr>
          <w:rStyle w:val="StyleUnderline"/>
        </w:rPr>
        <w:t xml:space="preserve"> Asteroids that could do this and </w:t>
      </w:r>
      <w:r w:rsidRPr="002A5144">
        <w:rPr>
          <w:rStyle w:val="Emphasis"/>
        </w:rPr>
        <w:t>none will hit Earth</w:t>
      </w:r>
      <w:r w:rsidRPr="002A5144">
        <w:rPr>
          <w:rStyle w:val="StyleUnderline"/>
        </w:rPr>
        <w:t xml:space="preserve"> over that timescale. That leaves </w:t>
      </w:r>
      <w:r w:rsidRPr="009F55A1">
        <w:rPr>
          <w:rStyle w:val="StyleUnderline"/>
          <w:highlight w:val="cyan"/>
        </w:rPr>
        <w:t>comets</w:t>
      </w:r>
      <w:r w:rsidRPr="002A5144">
        <w:rPr>
          <w:rStyle w:val="StyleUnderline"/>
        </w:rPr>
        <w:t xml:space="preserve">, and the chance of that </w:t>
      </w:r>
      <w:r w:rsidRPr="009F55A1">
        <w:rPr>
          <w:rStyle w:val="StyleUnderline"/>
          <w:highlight w:val="cyan"/>
        </w:rPr>
        <w:t>is</w:t>
      </w:r>
      <w:r w:rsidRPr="002A5144">
        <w:rPr>
          <w:rStyle w:val="StyleUnderline"/>
        </w:rPr>
        <w:t xml:space="preserve"> something like </w:t>
      </w:r>
      <w:r w:rsidRPr="009F55A1">
        <w:rPr>
          <w:rStyle w:val="Emphasis"/>
          <w:highlight w:val="cyan"/>
        </w:rPr>
        <w:t>1 in 100 million per century</w:t>
      </w:r>
      <w:r w:rsidRPr="002A5144">
        <w:rPr>
          <w:sz w:val="16"/>
        </w:rPr>
        <w:t xml:space="preserve">, as a very rough guess (since 99% of the impacts are thought to be from asteroids). </w:t>
      </w:r>
      <w:r w:rsidRPr="002A5144">
        <w:rPr>
          <w:rStyle w:val="StyleUnderline"/>
        </w:rPr>
        <w:t>This risk has been pretty much retired due to the automated asteroid searches by the likes of Pan STARRS.</w:t>
      </w:r>
      <w:r>
        <w:rPr>
          <w:rStyle w:val="StyleUnderline"/>
        </w:rPr>
        <w:t xml:space="preserve"> </w:t>
      </w:r>
      <w:r w:rsidRPr="002A5144">
        <w:rPr>
          <w:sz w:val="16"/>
        </w:rPr>
        <w:t xml:space="preserve">But the chance of a smaller asteroid impact is still high enough to make it worth working on it, especially since this is the one natural hazard we can not only predict to the minute, decades in advance, with enough information but also prevent also, given a long enough timeline. </w:t>
      </w:r>
      <w:r w:rsidRPr="002A5144">
        <w:rPr>
          <w:rStyle w:val="StyleUnderline"/>
        </w:rPr>
        <w:t>We are already close to completing the survey of 1 km asteroids (90% done).</w:t>
      </w:r>
      <w:r w:rsidRPr="002A5144">
        <w:rPr>
          <w:sz w:val="16"/>
        </w:rPr>
        <w:t xml:space="preserve"> With a bit more funding we could also find most of the asteroids down to 45 meters in diameter. As a result of new developments in the science of asteroid detection, this could be done for a cost of only $50 million to protect the entire Earth. We would then be able to deflect asteroids decades before they are due to hit, which is a far easier task than a last minute deflection. First when he said "You could say, of course, we’re due, but it’s a random course at that point.”" - that is a scientist speaking as a scientist. But of course people sharing this on social media, retweeting, writing new stories about it, pick up the “we are due” and omit the scientific qualification “but it’s a random course at that point”. </w:t>
      </w:r>
      <w:r w:rsidRPr="002A5144">
        <w:rPr>
          <w:rStyle w:val="StyleUnderline"/>
        </w:rPr>
        <w:t xml:space="preserve">To say that we are “due” a mass extinction is a bit like saying that after you throw nine heads, you are </w:t>
      </w:r>
      <w:r w:rsidRPr="002A5144">
        <w:rPr>
          <w:rStyle w:val="Emphasis"/>
        </w:rPr>
        <w:t>due to throw a tail</w:t>
      </w:r>
      <w:r w:rsidRPr="002A5144">
        <w:rPr>
          <w:rStyle w:val="StyleUnderline"/>
        </w:rPr>
        <w:t>.</w:t>
      </w:r>
      <w:r w:rsidRPr="002A5144">
        <w:rPr>
          <w:sz w:val="16"/>
        </w:rPr>
        <w:t xml:space="preserve"> </w:t>
      </w:r>
      <w:r w:rsidRPr="002A5144">
        <w:rPr>
          <w:rStyle w:val="Emphasis"/>
        </w:rPr>
        <w:t>Not true</w:t>
      </w:r>
      <w:r w:rsidRPr="002A5144">
        <w:rPr>
          <w:rStyle w:val="StyleUnderline"/>
        </w:rPr>
        <w:t xml:space="preserve">. The chance that the next coin toss is a tail is always going to be 50/50 for a fair coin </w:t>
      </w:r>
      <w:r w:rsidRPr="002A5144">
        <w:rPr>
          <w:rStyle w:val="Emphasis"/>
        </w:rPr>
        <w:t>no matter how many heads you throw.</w:t>
      </w:r>
      <w:r>
        <w:rPr>
          <w:rStyle w:val="Emphasis"/>
        </w:rPr>
        <w:t xml:space="preserve"> </w:t>
      </w:r>
      <w:r w:rsidRPr="002A5144">
        <w:rPr>
          <w:rStyle w:val="StyleUnderline"/>
        </w:rPr>
        <w:t xml:space="preserve">It's the same with extinctions. So long as it is a random process, then an extinction that happens every 60 million years </w:t>
      </w:r>
      <w:r w:rsidRPr="002A5144">
        <w:rPr>
          <w:rStyle w:val="Emphasis"/>
        </w:rPr>
        <w:t>could happen tomorrow</w:t>
      </w:r>
      <w:r w:rsidRPr="002A5144">
        <w:rPr>
          <w:rStyle w:val="StyleUnderline"/>
        </w:rPr>
        <w:t xml:space="preserve"> or it could be </w:t>
      </w:r>
      <w:r w:rsidRPr="002A5144">
        <w:rPr>
          <w:rStyle w:val="Emphasis"/>
        </w:rPr>
        <w:t>60 million years or 120 million years before it happens.</w:t>
      </w:r>
      <w:r w:rsidRPr="002A5144">
        <w:rPr>
          <w:sz w:val="16"/>
        </w:rPr>
        <w:t xml:space="preserve"> </w:t>
      </w:r>
      <w:r w:rsidRPr="002A5144">
        <w:rPr>
          <w:rStyle w:val="StyleUnderline"/>
        </w:rPr>
        <w:t>On average we would still expect to wait 60 million years for the next such mass extinction even if the last one happened hundreds of millions of years ago. It’s just as for the coin toss</w:t>
      </w:r>
      <w:r w:rsidRPr="002A5144">
        <w:rPr>
          <w:sz w:val="16"/>
        </w:rPr>
        <w:t xml:space="preserve">. Same for an extinction event of a size that happens every 100 million years. If you look at the diagram the big five are irregularly spaced. The last one happened 66 million years ago. But they are irregularly spaced so we can't conclude either that we need to wait 44 million years for the next big extinction either. </w:t>
      </w:r>
      <w:r w:rsidRPr="002A5144">
        <w:rPr>
          <w:rStyle w:val="StyleUnderline"/>
        </w:rPr>
        <w:t>Some scientists have tried to discern a periodicity</w:t>
      </w:r>
      <w:r w:rsidRPr="002A5144">
        <w:rPr>
          <w:sz w:val="16"/>
        </w:rPr>
        <w:t xml:space="preserve"> in the extinctions of perhaps 26 to 30 million years. </w:t>
      </w:r>
      <w:r w:rsidRPr="002A5144">
        <w:rPr>
          <w:rStyle w:val="StyleUnderline"/>
        </w:rPr>
        <w:t xml:space="preserve">If they are right then we are due the next extinction perhaps </w:t>
      </w:r>
      <w:r w:rsidRPr="002A5144">
        <w:rPr>
          <w:rStyle w:val="Emphasis"/>
        </w:rPr>
        <w:t>15 million</w:t>
      </w:r>
      <w:r w:rsidRPr="002A5144">
        <w:rPr>
          <w:rStyle w:val="StyleUnderline"/>
        </w:rPr>
        <w:t xml:space="preserve"> years or so from now. But that is very controversial and if true, it wouldn’t cover all mass extinctions. At any rate that's </w:t>
      </w:r>
      <w:r w:rsidRPr="009F55A1">
        <w:rPr>
          <w:rStyle w:val="Emphasis"/>
          <w:highlight w:val="cyan"/>
        </w:rPr>
        <w:t>so far into the future</w:t>
      </w:r>
      <w:r w:rsidRPr="009F55A1">
        <w:rPr>
          <w:rStyle w:val="StyleUnderline"/>
          <w:highlight w:val="cyan"/>
        </w:rPr>
        <w:t xml:space="preserve"> it makes </w:t>
      </w:r>
      <w:r w:rsidRPr="009F55A1">
        <w:rPr>
          <w:rStyle w:val="Emphasis"/>
          <w:highlight w:val="cyan"/>
        </w:rPr>
        <w:t>no difference</w:t>
      </w:r>
      <w:r w:rsidRPr="002A5144">
        <w:rPr>
          <w:rStyle w:val="Emphasis"/>
        </w:rPr>
        <w:t xml:space="preserve"> to us now</w:t>
      </w:r>
      <w:r w:rsidRPr="002A5144">
        <w:rPr>
          <w:rStyle w:val="StyleUnderline"/>
        </w:rPr>
        <w:t xml:space="preserve">, if they are right or wrong. We could get a mass extinction in the next few millions of years. But it is </w:t>
      </w:r>
      <w:r w:rsidRPr="002A5144">
        <w:rPr>
          <w:rStyle w:val="Emphasis"/>
        </w:rPr>
        <w:t>nearly impossibly unlikely in the next century</w:t>
      </w:r>
      <w:r w:rsidRPr="002A5144">
        <w:rPr>
          <w:rStyle w:val="StyleUnderline"/>
        </w:rPr>
        <w:t>.</w:t>
      </w:r>
      <w:bookmarkEnd w:id="2"/>
    </w:p>
    <w:p w14:paraId="6E0441B8" w14:textId="77777777" w:rsidR="001C22DB" w:rsidRDefault="001C22DB" w:rsidP="001C22DB">
      <w:pPr>
        <w:pStyle w:val="Heading3"/>
      </w:pPr>
      <w:r>
        <w:t>AT: Sun Red Giant</w:t>
      </w:r>
    </w:p>
    <w:p w14:paraId="345A33A5" w14:textId="77777777" w:rsidR="001C22DB" w:rsidRDefault="001C22DB" w:rsidP="001C22DB">
      <w:pPr>
        <w:pStyle w:val="Heading4"/>
      </w:pPr>
      <w:r>
        <w:t>Can survive without colonizing space</w:t>
      </w:r>
    </w:p>
    <w:p w14:paraId="037C07E7" w14:textId="77777777" w:rsidR="001C22DB" w:rsidRDefault="001C22DB" w:rsidP="001C22DB">
      <w:r>
        <w:t xml:space="preserve">Martin </w:t>
      </w:r>
      <w:r w:rsidRPr="00C00D96">
        <w:rPr>
          <w:b/>
        </w:rPr>
        <w:t>Beech 09</w:t>
      </w:r>
      <w:r>
        <w:t>. Professor of Physics, Associate Departmental Member at the University of Regina. 2009. Terraforming: The Creating of Habitable Worlds. Springer.</w:t>
      </w:r>
    </w:p>
    <w:p w14:paraId="4847DCEB" w14:textId="77777777" w:rsidR="001C22DB" w:rsidRPr="00C00D96" w:rsidRDefault="001C22DB" w:rsidP="001C22DB">
      <w:pPr>
        <w:rPr>
          <w:u w:val="single"/>
        </w:rPr>
      </w:pPr>
      <w:r w:rsidRPr="00C00D96">
        <w:rPr>
          <w:sz w:val="16"/>
        </w:rPr>
        <w:t xml:space="preserve">Earth Shift and a Synthetic Sun At the end of Chapter 4 </w:t>
      </w:r>
      <w:r w:rsidRPr="00C00D96">
        <w:rPr>
          <w:rStyle w:val="StyleUnderline"/>
        </w:rPr>
        <w:t>we described the possible future death of the</w:t>
      </w:r>
      <w:r>
        <w:rPr>
          <w:rStyle w:val="StyleUnderline"/>
        </w:rPr>
        <w:t xml:space="preserve"> </w:t>
      </w:r>
      <w:r w:rsidRPr="00C00D96">
        <w:rPr>
          <w:rStyle w:val="StyleUnderline"/>
        </w:rPr>
        <w:t>Earth by overheating. As the Sun ages, so its energy output</w:t>
      </w:r>
      <w:r>
        <w:rPr>
          <w:rStyle w:val="StyleUnderline"/>
        </w:rPr>
        <w:t xml:space="preserve"> </w:t>
      </w:r>
      <w:r w:rsidRPr="00C00D96">
        <w:rPr>
          <w:rStyle w:val="StyleUnderline"/>
        </w:rPr>
        <w:t>increases, and the habitable zone moves outward and deeper into</w:t>
      </w:r>
      <w:r>
        <w:rPr>
          <w:rStyle w:val="StyleUnderline"/>
        </w:rPr>
        <w:t xml:space="preserve"> </w:t>
      </w:r>
      <w:r w:rsidRPr="00C00D96">
        <w:rPr>
          <w:rStyle w:val="StyleUnderline"/>
        </w:rPr>
        <w:t xml:space="preserve">the Solar System. </w:t>
      </w:r>
      <w:r w:rsidRPr="003003A2">
        <w:rPr>
          <w:rStyle w:val="StyleUnderline"/>
          <w:highlight w:val="cyan"/>
        </w:rPr>
        <w:t>One</w:t>
      </w:r>
      <w:r w:rsidRPr="00C00D96">
        <w:rPr>
          <w:sz w:val="16"/>
        </w:rPr>
        <w:t xml:space="preserve"> possible </w:t>
      </w:r>
      <w:r w:rsidRPr="003003A2">
        <w:rPr>
          <w:rStyle w:val="Emphasis"/>
          <w:highlight w:val="cyan"/>
        </w:rPr>
        <w:t>response</w:t>
      </w:r>
      <w:r w:rsidRPr="00C00D96">
        <w:rPr>
          <w:sz w:val="16"/>
        </w:rPr>
        <w:t xml:space="preserve"> </w:t>
      </w:r>
      <w:r w:rsidRPr="00C00D96">
        <w:rPr>
          <w:rStyle w:val="StyleUnderline"/>
        </w:rPr>
        <w:t xml:space="preserve">to this situation </w:t>
      </w:r>
      <w:r w:rsidRPr="003003A2">
        <w:rPr>
          <w:rStyle w:val="StyleUnderline"/>
          <w:highlight w:val="cyan"/>
        </w:rPr>
        <w:t>is to</w:t>
      </w:r>
      <w:r w:rsidRPr="003003A2">
        <w:rPr>
          <w:sz w:val="16"/>
          <w:highlight w:val="cyan"/>
        </w:rPr>
        <w:t xml:space="preserve"> </w:t>
      </w:r>
      <w:r w:rsidRPr="003003A2">
        <w:rPr>
          <w:rStyle w:val="Emphasis"/>
          <w:highlight w:val="cyan"/>
        </w:rPr>
        <w:t>increase the Earth’s orbital radius</w:t>
      </w:r>
      <w:r w:rsidRPr="00C00D96">
        <w:rPr>
          <w:rStyle w:val="Emphasis"/>
        </w:rPr>
        <w:t xml:space="preserve"> around the Sun</w:t>
      </w:r>
      <w:r w:rsidRPr="00C00D96">
        <w:rPr>
          <w:rStyle w:val="StyleUnderline"/>
        </w:rPr>
        <w:t xml:space="preserve">. </w:t>
      </w:r>
      <w:r w:rsidRPr="003003A2">
        <w:rPr>
          <w:rStyle w:val="StyleUnderline"/>
          <w:highlight w:val="cyan"/>
        </w:rPr>
        <w:t>By shifting the Earth</w:t>
      </w:r>
      <w:r w:rsidRPr="00C00D96">
        <w:rPr>
          <w:rStyle w:val="StyleUnderline"/>
        </w:rPr>
        <w:t xml:space="preserve">’s orbit </w:t>
      </w:r>
      <w:r w:rsidRPr="003003A2">
        <w:rPr>
          <w:rStyle w:val="StyleUnderline"/>
          <w:highlight w:val="cyan"/>
        </w:rPr>
        <w:t>outward, it can be made to</w:t>
      </w:r>
      <w:r w:rsidRPr="003003A2">
        <w:rPr>
          <w:sz w:val="16"/>
          <w:highlight w:val="cyan"/>
        </w:rPr>
        <w:t xml:space="preserve"> </w:t>
      </w:r>
      <w:r w:rsidRPr="003003A2">
        <w:rPr>
          <w:rStyle w:val="Emphasis"/>
          <w:highlight w:val="cyan"/>
        </w:rPr>
        <w:t>track the motion of the habitable zone</w:t>
      </w:r>
      <w:r w:rsidRPr="00C00D96">
        <w:rPr>
          <w:sz w:val="16"/>
        </w:rPr>
        <w:t xml:space="preserve">. Donald Korycansky (University of California, Santa Cruz) and co-workers have suggested that the </w:t>
      </w:r>
      <w:r w:rsidRPr="00C00D96">
        <w:rPr>
          <w:rStyle w:val="StyleUnderline"/>
        </w:rPr>
        <w:t>Earth’s orbit might be</w:t>
      </w:r>
      <w:r>
        <w:rPr>
          <w:rStyle w:val="StyleUnderline"/>
        </w:rPr>
        <w:t xml:space="preserve"> </w:t>
      </w:r>
      <w:r w:rsidRPr="00C00D96">
        <w:rPr>
          <w:rStyle w:val="StyleUnderline"/>
        </w:rPr>
        <w:t xml:space="preserve">enlarged </w:t>
      </w:r>
      <w:r w:rsidRPr="003003A2">
        <w:rPr>
          <w:rStyle w:val="StyleUnderline"/>
          <w:highlight w:val="cyan"/>
        </w:rPr>
        <w:t xml:space="preserve">using </w:t>
      </w:r>
      <w:r w:rsidRPr="003003A2">
        <w:rPr>
          <w:rStyle w:val="Emphasis"/>
          <w:highlight w:val="cyan"/>
        </w:rPr>
        <w:t>repeated close-passage interactions</w:t>
      </w:r>
      <w:r w:rsidRPr="003003A2">
        <w:rPr>
          <w:sz w:val="16"/>
          <w:highlight w:val="cyan"/>
        </w:rPr>
        <w:t xml:space="preserve"> </w:t>
      </w:r>
      <w:r w:rsidRPr="003003A2">
        <w:rPr>
          <w:rStyle w:val="StyleUnderline"/>
          <w:highlight w:val="cyan"/>
        </w:rPr>
        <w:t>by</w:t>
      </w:r>
      <w:r w:rsidRPr="003003A2">
        <w:rPr>
          <w:sz w:val="16"/>
          <w:highlight w:val="cyan"/>
        </w:rPr>
        <w:t xml:space="preserve"> </w:t>
      </w:r>
      <w:r w:rsidRPr="003003A2">
        <w:rPr>
          <w:rStyle w:val="Emphasis"/>
          <w:highlight w:val="cyan"/>
        </w:rPr>
        <w:t>redirected KBOs</w:t>
      </w:r>
      <w:r w:rsidRPr="00C00D96">
        <w:rPr>
          <w:sz w:val="16"/>
        </w:rPr>
        <w:t xml:space="preserve">. Colin </w:t>
      </w:r>
      <w:r w:rsidRPr="00C00D96">
        <w:rPr>
          <w:rStyle w:val="Emphasis"/>
        </w:rPr>
        <w:t>Mcinnes</w:t>
      </w:r>
      <w:r w:rsidRPr="00C00D96">
        <w:rPr>
          <w:sz w:val="16"/>
        </w:rPr>
        <w:t xml:space="preserve"> (University of Glasgow, UK), on the other hand, has </w:t>
      </w:r>
      <w:r w:rsidRPr="00C00D96">
        <w:rPr>
          <w:rStyle w:val="StyleUnderline"/>
        </w:rPr>
        <w:t>advocated the use of a</w:t>
      </w:r>
      <w:r w:rsidRPr="00C00D96">
        <w:rPr>
          <w:sz w:val="16"/>
        </w:rPr>
        <w:t xml:space="preserve"> large </w:t>
      </w:r>
      <w:r w:rsidRPr="00C00D96">
        <w:rPr>
          <w:rStyle w:val="Emphasis"/>
        </w:rPr>
        <w:t>solar sail</w:t>
      </w:r>
      <w:r w:rsidRPr="00C00D96">
        <w:rPr>
          <w:sz w:val="16"/>
        </w:rPr>
        <w:t xml:space="preserve"> </w:t>
      </w:r>
      <w:r w:rsidRPr="00C00D96">
        <w:rPr>
          <w:rStyle w:val="StyleUnderline"/>
        </w:rPr>
        <w:t>to modify the Earth’s</w:t>
      </w:r>
      <w:r>
        <w:rPr>
          <w:rStyle w:val="StyleUnderline"/>
        </w:rPr>
        <w:t xml:space="preserve"> </w:t>
      </w:r>
      <w:r w:rsidRPr="00C00D96">
        <w:rPr>
          <w:rStyle w:val="StyleUnderline"/>
        </w:rPr>
        <w:t>orbit</w:t>
      </w:r>
      <w:r w:rsidRPr="00C00D96">
        <w:rPr>
          <w:sz w:val="16"/>
        </w:rPr>
        <w:t xml:space="preserve">. On a more extreme scale, Swiss nuclear engineer M. </w:t>
      </w:r>
      <w:r w:rsidRPr="003003A2">
        <w:rPr>
          <w:rStyle w:val="Emphasis"/>
          <w:highlight w:val="cyan"/>
        </w:rPr>
        <w:t>Taube</w:t>
      </w:r>
      <w:r w:rsidRPr="003003A2">
        <w:rPr>
          <w:sz w:val="16"/>
          <w:highlight w:val="cyan"/>
        </w:rPr>
        <w:t xml:space="preserve"> </w:t>
      </w:r>
      <w:r w:rsidRPr="003003A2">
        <w:rPr>
          <w:rStyle w:val="StyleUnderline"/>
          <w:highlight w:val="cyan"/>
        </w:rPr>
        <w:t>has suggested that the Earth might be literally turned into a spaceship by positioning</w:t>
      </w:r>
      <w:r w:rsidRPr="003003A2">
        <w:rPr>
          <w:sz w:val="16"/>
          <w:highlight w:val="cyan"/>
        </w:rPr>
        <w:t xml:space="preserve"> </w:t>
      </w:r>
      <w:r w:rsidRPr="003003A2">
        <w:rPr>
          <w:rStyle w:val="Emphasis"/>
          <w:highlight w:val="cyan"/>
        </w:rPr>
        <w:t>massive engines</w:t>
      </w:r>
      <w:r w:rsidRPr="00C00D96">
        <w:rPr>
          <w:rStyle w:val="StyleUnderline"/>
        </w:rPr>
        <w:t>, with 20-km-high exhaust nozzles</w:t>
      </w:r>
      <w:r>
        <w:rPr>
          <w:rStyle w:val="StyleUnderline"/>
        </w:rPr>
        <w:t xml:space="preserve"> </w:t>
      </w:r>
      <w:r w:rsidRPr="00C00D96">
        <w:rPr>
          <w:rStyle w:val="StyleUnderline"/>
        </w:rPr>
        <w:t xml:space="preserve">to help preserve the atmosphere, </w:t>
      </w:r>
      <w:r w:rsidRPr="003003A2">
        <w:rPr>
          <w:rStyle w:val="StyleUnderline"/>
          <w:highlight w:val="cyan"/>
        </w:rPr>
        <w:t>around the equator.</w:t>
      </w:r>
      <w:r w:rsidRPr="00C00D96">
        <w:rPr>
          <w:sz w:val="16"/>
        </w:rPr>
        <w:t xml:space="preserve"> In this manner, he envisions that </w:t>
      </w:r>
      <w:r w:rsidRPr="00C00D96">
        <w:rPr>
          <w:rStyle w:val="StyleUnderline"/>
        </w:rPr>
        <w:t>the Earth</w:t>
      </w:r>
      <w:r w:rsidRPr="00C00D96">
        <w:rPr>
          <w:sz w:val="16"/>
        </w:rPr>
        <w:t xml:space="preserve"> (at least) </w:t>
      </w:r>
      <w:r w:rsidRPr="00C00D96">
        <w:rPr>
          <w:rStyle w:val="StyleUnderline"/>
        </w:rPr>
        <w:t>might be saved from</w:t>
      </w:r>
      <w:r>
        <w:rPr>
          <w:rStyle w:val="StyleUnderline"/>
        </w:rPr>
        <w:t xml:space="preserve"> </w:t>
      </w:r>
      <w:r w:rsidRPr="00C00D96">
        <w:rPr>
          <w:rStyle w:val="StyleUnderline"/>
        </w:rPr>
        <w:t>physical destruction during the Sun’s bloated red giant phase</w:t>
      </w:r>
      <w:r w:rsidRPr="00C00D96">
        <w:rPr>
          <w:sz w:val="16"/>
        </w:rPr>
        <w:t xml:space="preserve">. Taube further suggests that </w:t>
      </w:r>
      <w:r w:rsidRPr="003003A2">
        <w:rPr>
          <w:rStyle w:val="StyleUnderline"/>
          <w:highlight w:val="cyan"/>
        </w:rPr>
        <w:t>once</w:t>
      </w:r>
      <w:r w:rsidRPr="00C00D96">
        <w:rPr>
          <w:rStyle w:val="StyleUnderline"/>
        </w:rPr>
        <w:t xml:space="preserve"> </w:t>
      </w:r>
      <w:r w:rsidRPr="003003A2">
        <w:rPr>
          <w:rStyle w:val="StyleUnderline"/>
          <w:highlight w:val="cyan"/>
        </w:rPr>
        <w:t>the Sun has become a white dwarf remnant, a</w:t>
      </w:r>
      <w:r w:rsidRPr="003003A2">
        <w:rPr>
          <w:sz w:val="16"/>
          <w:highlight w:val="cyan"/>
        </w:rPr>
        <w:t xml:space="preserve"> </w:t>
      </w:r>
      <w:r w:rsidRPr="003003A2">
        <w:rPr>
          <w:rStyle w:val="Emphasis"/>
          <w:highlight w:val="cyan"/>
        </w:rPr>
        <w:t>synthetic star</w:t>
      </w:r>
      <w:r w:rsidRPr="003003A2">
        <w:rPr>
          <w:sz w:val="16"/>
          <w:highlight w:val="cyan"/>
        </w:rPr>
        <w:t xml:space="preserve"> </w:t>
      </w:r>
      <w:r w:rsidRPr="003003A2">
        <w:rPr>
          <w:rStyle w:val="StyleUnderline"/>
          <w:highlight w:val="cyan"/>
        </w:rPr>
        <w:t>might be constructed</w:t>
      </w:r>
      <w:r w:rsidRPr="00C00D96">
        <w:rPr>
          <w:rStyle w:val="StyleUnderline"/>
        </w:rPr>
        <w:t xml:space="preserve"> by transporting</w:t>
      </w:r>
      <w:r>
        <w:rPr>
          <w:rStyle w:val="StyleUnderline"/>
        </w:rPr>
        <w:t xml:space="preserve"> </w:t>
      </w:r>
      <w:r w:rsidRPr="00C00D96">
        <w:rPr>
          <w:rStyle w:val="StyleUnderline"/>
        </w:rPr>
        <w:t>deuterium mined from Jupiter to the Sun’s surface</w:t>
      </w:r>
      <w:r w:rsidRPr="00C00D96">
        <w:rPr>
          <w:sz w:val="16"/>
        </w:rPr>
        <w:t xml:space="preserve">. The deuterium, D, would generate energy through a catalytic D–D cycle in which D + D ) 3He + n + energy, and then D + 3He ) 4He + p + energy. In this manner, Taube estimates that life might be maintained on Earth for 100 billion years. This is a truly staggering result, and </w:t>
      </w:r>
      <w:r w:rsidRPr="00C00D96">
        <w:rPr>
          <w:rStyle w:val="StyleUnderline"/>
        </w:rPr>
        <w:t>it is</w:t>
      </w:r>
      <w:r w:rsidRPr="00C00D96">
        <w:rPr>
          <w:sz w:val="16"/>
        </w:rPr>
        <w:t xml:space="preserve"> perhaps just </w:t>
      </w:r>
      <w:r w:rsidRPr="00C00D96">
        <w:rPr>
          <w:rStyle w:val="StyleUnderline"/>
        </w:rPr>
        <w:t xml:space="preserve">possible that </w:t>
      </w:r>
      <w:r w:rsidRPr="003003A2">
        <w:rPr>
          <w:rStyle w:val="StyleUnderline"/>
          <w:highlight w:val="cyan"/>
        </w:rPr>
        <w:t>our very distant descendants will be</w:t>
      </w:r>
      <w:r w:rsidRPr="00C00D96">
        <w:rPr>
          <w:rStyle w:val="StyleUnderline"/>
        </w:rPr>
        <w:t xml:space="preserve"> </w:t>
      </w:r>
      <w:r w:rsidRPr="003003A2">
        <w:rPr>
          <w:rStyle w:val="StyleUnderline"/>
          <w:highlight w:val="cyan"/>
        </w:rPr>
        <w:t xml:space="preserve">warmed by a phoenix star, </w:t>
      </w:r>
      <w:r w:rsidRPr="003003A2">
        <w:rPr>
          <w:rStyle w:val="Emphasis"/>
          <w:highlight w:val="cyan"/>
        </w:rPr>
        <w:t>risen from the spent embers of our present-day Sun</w:t>
      </w:r>
      <w:r w:rsidRPr="00C00D96">
        <w:rPr>
          <w:rStyle w:val="StyleUnderline"/>
        </w:rPr>
        <w:t>.</w:t>
      </w:r>
    </w:p>
    <w:p w14:paraId="3A92B811" w14:textId="77777777" w:rsidR="00E12888" w:rsidRPr="00E12888" w:rsidRDefault="00E12888" w:rsidP="00E12888"/>
    <w:p w14:paraId="528DE366" w14:textId="77777777" w:rsidR="00AC46D7" w:rsidRPr="00AC46D7" w:rsidRDefault="00AC46D7" w:rsidP="00AC46D7"/>
    <w:sectPr w:rsidR="00AC46D7" w:rsidRPr="00AC46D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B45466"/>
    <w:rsid w:val="00000A89"/>
    <w:rsid w:val="000029E3"/>
    <w:rsid w:val="000029E8"/>
    <w:rsid w:val="00004225"/>
    <w:rsid w:val="000066CA"/>
    <w:rsid w:val="00007071"/>
    <w:rsid w:val="00007264"/>
    <w:rsid w:val="000076A9"/>
    <w:rsid w:val="00014FAD"/>
    <w:rsid w:val="00015D2A"/>
    <w:rsid w:val="0002243B"/>
    <w:rsid w:val="00022CEA"/>
    <w:rsid w:val="0002490B"/>
    <w:rsid w:val="00026465"/>
    <w:rsid w:val="00030204"/>
    <w:rsid w:val="000312A0"/>
    <w:rsid w:val="00035337"/>
    <w:rsid w:val="000409BA"/>
    <w:rsid w:val="00046628"/>
    <w:rsid w:val="00052FB1"/>
    <w:rsid w:val="00054276"/>
    <w:rsid w:val="000547B1"/>
    <w:rsid w:val="0006091E"/>
    <w:rsid w:val="000638C1"/>
    <w:rsid w:val="00065FEE"/>
    <w:rsid w:val="000663D1"/>
    <w:rsid w:val="0006668B"/>
    <w:rsid w:val="00070C3E"/>
    <w:rsid w:val="00072718"/>
    <w:rsid w:val="00073410"/>
    <w:rsid w:val="0007381E"/>
    <w:rsid w:val="00076071"/>
    <w:rsid w:val="00077718"/>
    <w:rsid w:val="000846BB"/>
    <w:rsid w:val="0008785F"/>
    <w:rsid w:val="00090CBE"/>
    <w:rsid w:val="000951E9"/>
    <w:rsid w:val="000A049D"/>
    <w:rsid w:val="000A2D8A"/>
    <w:rsid w:val="000A62E1"/>
    <w:rsid w:val="000B58DF"/>
    <w:rsid w:val="000B5A85"/>
    <w:rsid w:val="000B7522"/>
    <w:rsid w:val="000C7874"/>
    <w:rsid w:val="000D0001"/>
    <w:rsid w:val="000D26A6"/>
    <w:rsid w:val="000D2731"/>
    <w:rsid w:val="000D2B90"/>
    <w:rsid w:val="000D603C"/>
    <w:rsid w:val="000D639D"/>
    <w:rsid w:val="000D6ED8"/>
    <w:rsid w:val="000D717B"/>
    <w:rsid w:val="000E0309"/>
    <w:rsid w:val="000E4711"/>
    <w:rsid w:val="000F23E5"/>
    <w:rsid w:val="000F4C93"/>
    <w:rsid w:val="00100655"/>
    <w:rsid w:val="00100B28"/>
    <w:rsid w:val="00100BC7"/>
    <w:rsid w:val="00117316"/>
    <w:rsid w:val="001209B4"/>
    <w:rsid w:val="00123E31"/>
    <w:rsid w:val="00131326"/>
    <w:rsid w:val="001354DD"/>
    <w:rsid w:val="0013589F"/>
    <w:rsid w:val="00140233"/>
    <w:rsid w:val="00147594"/>
    <w:rsid w:val="001570AF"/>
    <w:rsid w:val="001604BB"/>
    <w:rsid w:val="00170077"/>
    <w:rsid w:val="001747F0"/>
    <w:rsid w:val="001761FC"/>
    <w:rsid w:val="00182655"/>
    <w:rsid w:val="001840F2"/>
    <w:rsid w:val="00185134"/>
    <w:rsid w:val="001856C6"/>
    <w:rsid w:val="00191B5F"/>
    <w:rsid w:val="00192487"/>
    <w:rsid w:val="00194E2D"/>
    <w:rsid w:val="0019668D"/>
    <w:rsid w:val="001A1ABF"/>
    <w:rsid w:val="001A1CB8"/>
    <w:rsid w:val="001A25FD"/>
    <w:rsid w:val="001A375C"/>
    <w:rsid w:val="001A5371"/>
    <w:rsid w:val="001A610A"/>
    <w:rsid w:val="001A72C7"/>
    <w:rsid w:val="001A755C"/>
    <w:rsid w:val="001A79F9"/>
    <w:rsid w:val="001B1DBF"/>
    <w:rsid w:val="001B579C"/>
    <w:rsid w:val="001B73E3"/>
    <w:rsid w:val="001B77E9"/>
    <w:rsid w:val="001C22DB"/>
    <w:rsid w:val="001C316D"/>
    <w:rsid w:val="001C4D39"/>
    <w:rsid w:val="001D1A0D"/>
    <w:rsid w:val="001D23C4"/>
    <w:rsid w:val="001D36BF"/>
    <w:rsid w:val="001D3901"/>
    <w:rsid w:val="001D4C28"/>
    <w:rsid w:val="001D7FFC"/>
    <w:rsid w:val="001E0B1F"/>
    <w:rsid w:val="001E1E0B"/>
    <w:rsid w:val="001E3E13"/>
    <w:rsid w:val="001E704C"/>
    <w:rsid w:val="001F1112"/>
    <w:rsid w:val="001F1121"/>
    <w:rsid w:val="001F1173"/>
    <w:rsid w:val="002005A8"/>
    <w:rsid w:val="00203DD8"/>
    <w:rsid w:val="00204666"/>
    <w:rsid w:val="00204E1D"/>
    <w:rsid w:val="002059BD"/>
    <w:rsid w:val="00206B80"/>
    <w:rsid w:val="00210FAF"/>
    <w:rsid w:val="00214A36"/>
    <w:rsid w:val="002168F2"/>
    <w:rsid w:val="0022589F"/>
    <w:rsid w:val="002343FE"/>
    <w:rsid w:val="00234CA5"/>
    <w:rsid w:val="002502CF"/>
    <w:rsid w:val="00250C9E"/>
    <w:rsid w:val="00255F8F"/>
    <w:rsid w:val="00267EBB"/>
    <w:rsid w:val="0027023B"/>
    <w:rsid w:val="00270F2D"/>
    <w:rsid w:val="0027206C"/>
    <w:rsid w:val="00274EDB"/>
    <w:rsid w:val="0027729E"/>
    <w:rsid w:val="00284ED6"/>
    <w:rsid w:val="00286D32"/>
    <w:rsid w:val="00290C5A"/>
    <w:rsid w:val="00290CDA"/>
    <w:rsid w:val="00294306"/>
    <w:rsid w:val="00294E3E"/>
    <w:rsid w:val="0029647A"/>
    <w:rsid w:val="00296504"/>
    <w:rsid w:val="002A358C"/>
    <w:rsid w:val="002B04CF"/>
    <w:rsid w:val="002B2245"/>
    <w:rsid w:val="002B30EB"/>
    <w:rsid w:val="002B5511"/>
    <w:rsid w:val="002B7ACF"/>
    <w:rsid w:val="002C617D"/>
    <w:rsid w:val="002E0643"/>
    <w:rsid w:val="002E1790"/>
    <w:rsid w:val="002E3009"/>
    <w:rsid w:val="002E392E"/>
    <w:rsid w:val="002E6BBC"/>
    <w:rsid w:val="002F1BA9"/>
    <w:rsid w:val="002F592D"/>
    <w:rsid w:val="002F6E74"/>
    <w:rsid w:val="0030761A"/>
    <w:rsid w:val="00307CA7"/>
    <w:rsid w:val="003106B3"/>
    <w:rsid w:val="00312484"/>
    <w:rsid w:val="0031385D"/>
    <w:rsid w:val="003223B2"/>
    <w:rsid w:val="00322A67"/>
    <w:rsid w:val="00330E13"/>
    <w:rsid w:val="003334DD"/>
    <w:rsid w:val="00335A23"/>
    <w:rsid w:val="00337D93"/>
    <w:rsid w:val="00340707"/>
    <w:rsid w:val="00346B16"/>
    <w:rsid w:val="00346F8F"/>
    <w:rsid w:val="00351841"/>
    <w:rsid w:val="003624A6"/>
    <w:rsid w:val="00364827"/>
    <w:rsid w:val="00364ADF"/>
    <w:rsid w:val="003670D9"/>
    <w:rsid w:val="00370B41"/>
    <w:rsid w:val="00371B27"/>
    <w:rsid w:val="003726C3"/>
    <w:rsid w:val="00375D2E"/>
    <w:rsid w:val="00383071"/>
    <w:rsid w:val="00383B19"/>
    <w:rsid w:val="003876FE"/>
    <w:rsid w:val="003919CA"/>
    <w:rsid w:val="003933F9"/>
    <w:rsid w:val="00395864"/>
    <w:rsid w:val="0039597B"/>
    <w:rsid w:val="00396557"/>
    <w:rsid w:val="00397316"/>
    <w:rsid w:val="003A248F"/>
    <w:rsid w:val="003A4D9C"/>
    <w:rsid w:val="003A5D73"/>
    <w:rsid w:val="003A6516"/>
    <w:rsid w:val="003B1668"/>
    <w:rsid w:val="003B5FE3"/>
    <w:rsid w:val="003C2063"/>
    <w:rsid w:val="003C5F4C"/>
    <w:rsid w:val="003C759B"/>
    <w:rsid w:val="003D4301"/>
    <w:rsid w:val="003D5EA8"/>
    <w:rsid w:val="003E092F"/>
    <w:rsid w:val="003E305E"/>
    <w:rsid w:val="003E34DB"/>
    <w:rsid w:val="003E44C5"/>
    <w:rsid w:val="003E5302"/>
    <w:rsid w:val="003E5BF1"/>
    <w:rsid w:val="003E7A8C"/>
    <w:rsid w:val="003F1CF7"/>
    <w:rsid w:val="003F2452"/>
    <w:rsid w:val="003F38A8"/>
    <w:rsid w:val="003F41EA"/>
    <w:rsid w:val="003F7DF0"/>
    <w:rsid w:val="00400E87"/>
    <w:rsid w:val="004039AF"/>
    <w:rsid w:val="00407AFF"/>
    <w:rsid w:val="0041155D"/>
    <w:rsid w:val="004170BF"/>
    <w:rsid w:val="00417C81"/>
    <w:rsid w:val="00420676"/>
    <w:rsid w:val="00420951"/>
    <w:rsid w:val="00425C96"/>
    <w:rsid w:val="004270E3"/>
    <w:rsid w:val="004277AB"/>
    <w:rsid w:val="004348DC"/>
    <w:rsid w:val="00434921"/>
    <w:rsid w:val="004350C2"/>
    <w:rsid w:val="00442018"/>
    <w:rsid w:val="00443CD0"/>
    <w:rsid w:val="004472E6"/>
    <w:rsid w:val="00447B10"/>
    <w:rsid w:val="0045030D"/>
    <w:rsid w:val="00452EE4"/>
    <w:rsid w:val="004536D6"/>
    <w:rsid w:val="0045425A"/>
    <w:rsid w:val="00456D9C"/>
    <w:rsid w:val="00457224"/>
    <w:rsid w:val="00474B7C"/>
    <w:rsid w:val="0048047E"/>
    <w:rsid w:val="00482AF9"/>
    <w:rsid w:val="00484832"/>
    <w:rsid w:val="0048796F"/>
    <w:rsid w:val="004B2D1E"/>
    <w:rsid w:val="004B2F4C"/>
    <w:rsid w:val="004B37B4"/>
    <w:rsid w:val="004C0314"/>
    <w:rsid w:val="004C0D3D"/>
    <w:rsid w:val="004C213E"/>
    <w:rsid w:val="004C376C"/>
    <w:rsid w:val="004C657F"/>
    <w:rsid w:val="004D17D8"/>
    <w:rsid w:val="004D7B30"/>
    <w:rsid w:val="004E355B"/>
    <w:rsid w:val="004E7081"/>
    <w:rsid w:val="004F2D15"/>
    <w:rsid w:val="005008A5"/>
    <w:rsid w:val="005028E5"/>
    <w:rsid w:val="00503735"/>
    <w:rsid w:val="00515555"/>
    <w:rsid w:val="0052018F"/>
    <w:rsid w:val="005224F2"/>
    <w:rsid w:val="00524279"/>
    <w:rsid w:val="00524FBB"/>
    <w:rsid w:val="005271AB"/>
    <w:rsid w:val="00534A5C"/>
    <w:rsid w:val="00534A67"/>
    <w:rsid w:val="00536D8B"/>
    <w:rsid w:val="005379C3"/>
    <w:rsid w:val="005461F2"/>
    <w:rsid w:val="005466E2"/>
    <w:rsid w:val="005519C2"/>
    <w:rsid w:val="005523E0"/>
    <w:rsid w:val="0055320F"/>
    <w:rsid w:val="0055699B"/>
    <w:rsid w:val="00563D3D"/>
    <w:rsid w:val="005659AA"/>
    <w:rsid w:val="005676E8"/>
    <w:rsid w:val="005758D8"/>
    <w:rsid w:val="00581048"/>
    <w:rsid w:val="00581203"/>
    <w:rsid w:val="00582EC7"/>
    <w:rsid w:val="0058349C"/>
    <w:rsid w:val="00584ABA"/>
    <w:rsid w:val="00585FBE"/>
    <w:rsid w:val="005870E8"/>
    <w:rsid w:val="00596B66"/>
    <w:rsid w:val="005A48E5"/>
    <w:rsid w:val="005A4D4E"/>
    <w:rsid w:val="005A7237"/>
    <w:rsid w:val="005B21FA"/>
    <w:rsid w:val="005B3244"/>
    <w:rsid w:val="005B451D"/>
    <w:rsid w:val="005B6EE8"/>
    <w:rsid w:val="005B7731"/>
    <w:rsid w:val="005C4515"/>
    <w:rsid w:val="005C5602"/>
    <w:rsid w:val="005C74A6"/>
    <w:rsid w:val="005D2BFC"/>
    <w:rsid w:val="005D2F12"/>
    <w:rsid w:val="005D3B4D"/>
    <w:rsid w:val="005D615C"/>
    <w:rsid w:val="005E1860"/>
    <w:rsid w:val="005E6DEB"/>
    <w:rsid w:val="005F063B"/>
    <w:rsid w:val="005F192D"/>
    <w:rsid w:val="005F24C8"/>
    <w:rsid w:val="005F26AF"/>
    <w:rsid w:val="005F76FA"/>
    <w:rsid w:val="00606BF5"/>
    <w:rsid w:val="00606F38"/>
    <w:rsid w:val="0061383D"/>
    <w:rsid w:val="00614D69"/>
    <w:rsid w:val="00617030"/>
    <w:rsid w:val="00621301"/>
    <w:rsid w:val="0062173F"/>
    <w:rsid w:val="006235FB"/>
    <w:rsid w:val="00626A15"/>
    <w:rsid w:val="00626B8A"/>
    <w:rsid w:val="00631220"/>
    <w:rsid w:val="006335F4"/>
    <w:rsid w:val="00637D6F"/>
    <w:rsid w:val="006423C6"/>
    <w:rsid w:val="00642E7E"/>
    <w:rsid w:val="0064306B"/>
    <w:rsid w:val="006438CB"/>
    <w:rsid w:val="00644CEA"/>
    <w:rsid w:val="0064728C"/>
    <w:rsid w:val="006529B9"/>
    <w:rsid w:val="00654695"/>
    <w:rsid w:val="0065500A"/>
    <w:rsid w:val="00655217"/>
    <w:rsid w:val="0065727C"/>
    <w:rsid w:val="00657898"/>
    <w:rsid w:val="00671B8C"/>
    <w:rsid w:val="00672AB3"/>
    <w:rsid w:val="00674268"/>
    <w:rsid w:val="00674A78"/>
    <w:rsid w:val="00682E1D"/>
    <w:rsid w:val="00685071"/>
    <w:rsid w:val="00685F6C"/>
    <w:rsid w:val="00695560"/>
    <w:rsid w:val="00696A16"/>
    <w:rsid w:val="00697C6C"/>
    <w:rsid w:val="006A0C78"/>
    <w:rsid w:val="006A10BC"/>
    <w:rsid w:val="006A4840"/>
    <w:rsid w:val="006A7E1D"/>
    <w:rsid w:val="006B28F2"/>
    <w:rsid w:val="006C2119"/>
    <w:rsid w:val="006C3A56"/>
    <w:rsid w:val="006C450B"/>
    <w:rsid w:val="006D13F4"/>
    <w:rsid w:val="006D2622"/>
    <w:rsid w:val="006D6AED"/>
    <w:rsid w:val="006E6D0B"/>
    <w:rsid w:val="006F0295"/>
    <w:rsid w:val="006F126E"/>
    <w:rsid w:val="006F3834"/>
    <w:rsid w:val="006F5693"/>
    <w:rsid w:val="00702418"/>
    <w:rsid w:val="00704892"/>
    <w:rsid w:val="00710963"/>
    <w:rsid w:val="00711DCB"/>
    <w:rsid w:val="0071657C"/>
    <w:rsid w:val="00717B01"/>
    <w:rsid w:val="00720C7A"/>
    <w:rsid w:val="0072127D"/>
    <w:rsid w:val="007227D9"/>
    <w:rsid w:val="0072491F"/>
    <w:rsid w:val="00727405"/>
    <w:rsid w:val="0073331B"/>
    <w:rsid w:val="007374A1"/>
    <w:rsid w:val="0074139C"/>
    <w:rsid w:val="00746429"/>
    <w:rsid w:val="00752712"/>
    <w:rsid w:val="00753A84"/>
    <w:rsid w:val="00756544"/>
    <w:rsid w:val="00760E1E"/>
    <w:rsid w:val="007611F5"/>
    <w:rsid w:val="007619E4"/>
    <w:rsid w:val="00761E75"/>
    <w:rsid w:val="0076495E"/>
    <w:rsid w:val="00765924"/>
    <w:rsid w:val="00765FC8"/>
    <w:rsid w:val="0076763A"/>
    <w:rsid w:val="0078266D"/>
    <w:rsid w:val="0078405E"/>
    <w:rsid w:val="00793F46"/>
    <w:rsid w:val="00794184"/>
    <w:rsid w:val="007A1325"/>
    <w:rsid w:val="007A1A18"/>
    <w:rsid w:val="007A37E4"/>
    <w:rsid w:val="007A63FA"/>
    <w:rsid w:val="007B3103"/>
    <w:rsid w:val="007B53D8"/>
    <w:rsid w:val="007C22C5"/>
    <w:rsid w:val="007C4965"/>
    <w:rsid w:val="007C57E1"/>
    <w:rsid w:val="007C5811"/>
    <w:rsid w:val="007C6B98"/>
    <w:rsid w:val="007D2DF5"/>
    <w:rsid w:val="007D451A"/>
    <w:rsid w:val="007D5E3E"/>
    <w:rsid w:val="007D72BB"/>
    <w:rsid w:val="007D7596"/>
    <w:rsid w:val="007E242C"/>
    <w:rsid w:val="007E6631"/>
    <w:rsid w:val="007F2AE1"/>
    <w:rsid w:val="00803A12"/>
    <w:rsid w:val="0080514F"/>
    <w:rsid w:val="008177B3"/>
    <w:rsid w:val="008224AE"/>
    <w:rsid w:val="008240D8"/>
    <w:rsid w:val="008266F9"/>
    <w:rsid w:val="00826A9B"/>
    <w:rsid w:val="00827EF8"/>
    <w:rsid w:val="008339B2"/>
    <w:rsid w:val="00834842"/>
    <w:rsid w:val="0083497A"/>
    <w:rsid w:val="0083525F"/>
    <w:rsid w:val="00840E7B"/>
    <w:rsid w:val="00841E63"/>
    <w:rsid w:val="0084588D"/>
    <w:rsid w:val="00846A54"/>
    <w:rsid w:val="00853D40"/>
    <w:rsid w:val="008564FC"/>
    <w:rsid w:val="00857244"/>
    <w:rsid w:val="00864E76"/>
    <w:rsid w:val="00866C4B"/>
    <w:rsid w:val="00872581"/>
    <w:rsid w:val="0087459D"/>
    <w:rsid w:val="0087680F"/>
    <w:rsid w:val="00876D81"/>
    <w:rsid w:val="00876F04"/>
    <w:rsid w:val="0088070C"/>
    <w:rsid w:val="00881D86"/>
    <w:rsid w:val="00883306"/>
    <w:rsid w:val="008834B4"/>
    <w:rsid w:val="00883B90"/>
    <w:rsid w:val="00890E4C"/>
    <w:rsid w:val="00890E74"/>
    <w:rsid w:val="00891373"/>
    <w:rsid w:val="008926BD"/>
    <w:rsid w:val="0089418F"/>
    <w:rsid w:val="00897C29"/>
    <w:rsid w:val="008A1A9C"/>
    <w:rsid w:val="008A4633"/>
    <w:rsid w:val="008B032E"/>
    <w:rsid w:val="008C0FA2"/>
    <w:rsid w:val="008C2342"/>
    <w:rsid w:val="008C77B6"/>
    <w:rsid w:val="008D1B91"/>
    <w:rsid w:val="008D5B07"/>
    <w:rsid w:val="008D724A"/>
    <w:rsid w:val="008D7CE9"/>
    <w:rsid w:val="008E3707"/>
    <w:rsid w:val="008E3C85"/>
    <w:rsid w:val="008E7A3E"/>
    <w:rsid w:val="008F41FD"/>
    <w:rsid w:val="008F4479"/>
    <w:rsid w:val="008F4BA0"/>
    <w:rsid w:val="008F5442"/>
    <w:rsid w:val="00901726"/>
    <w:rsid w:val="00914AE0"/>
    <w:rsid w:val="00920E6A"/>
    <w:rsid w:val="009214A5"/>
    <w:rsid w:val="00923D5B"/>
    <w:rsid w:val="00924A42"/>
    <w:rsid w:val="009256CC"/>
    <w:rsid w:val="00931716"/>
    <w:rsid w:val="00931816"/>
    <w:rsid w:val="00932C71"/>
    <w:rsid w:val="00933725"/>
    <w:rsid w:val="00933F38"/>
    <w:rsid w:val="00944535"/>
    <w:rsid w:val="009509D5"/>
    <w:rsid w:val="009538F5"/>
    <w:rsid w:val="00957187"/>
    <w:rsid w:val="009603E1"/>
    <w:rsid w:val="00960734"/>
    <w:rsid w:val="00961C9D"/>
    <w:rsid w:val="00963065"/>
    <w:rsid w:val="009646FD"/>
    <w:rsid w:val="00966722"/>
    <w:rsid w:val="0097151F"/>
    <w:rsid w:val="00973777"/>
    <w:rsid w:val="00976E78"/>
    <w:rsid w:val="009775C0"/>
    <w:rsid w:val="00980427"/>
    <w:rsid w:val="00990634"/>
    <w:rsid w:val="0099104C"/>
    <w:rsid w:val="009915F2"/>
    <w:rsid w:val="00991733"/>
    <w:rsid w:val="00992078"/>
    <w:rsid w:val="0099234A"/>
    <w:rsid w:val="00994DAC"/>
    <w:rsid w:val="009A0A4F"/>
    <w:rsid w:val="009A0A76"/>
    <w:rsid w:val="009A1467"/>
    <w:rsid w:val="009A6464"/>
    <w:rsid w:val="009B32E4"/>
    <w:rsid w:val="009B6670"/>
    <w:rsid w:val="009B69F5"/>
    <w:rsid w:val="009C274D"/>
    <w:rsid w:val="009C5FF7"/>
    <w:rsid w:val="009C6292"/>
    <w:rsid w:val="009C6EC9"/>
    <w:rsid w:val="009D15DB"/>
    <w:rsid w:val="009D1F07"/>
    <w:rsid w:val="009D2D52"/>
    <w:rsid w:val="009E240C"/>
    <w:rsid w:val="009E2611"/>
    <w:rsid w:val="009E3F98"/>
    <w:rsid w:val="009F1CBB"/>
    <w:rsid w:val="009F3305"/>
    <w:rsid w:val="009F6FB2"/>
    <w:rsid w:val="009F728E"/>
    <w:rsid w:val="00A0138D"/>
    <w:rsid w:val="00A071C0"/>
    <w:rsid w:val="00A12AF8"/>
    <w:rsid w:val="00A16253"/>
    <w:rsid w:val="00A22670"/>
    <w:rsid w:val="00A22826"/>
    <w:rsid w:val="00A24B35"/>
    <w:rsid w:val="00A25CF6"/>
    <w:rsid w:val="00A271BA"/>
    <w:rsid w:val="00A27F86"/>
    <w:rsid w:val="00A36061"/>
    <w:rsid w:val="00A41E7F"/>
    <w:rsid w:val="00A431C6"/>
    <w:rsid w:val="00A44EFD"/>
    <w:rsid w:val="00A522BE"/>
    <w:rsid w:val="00A53F4D"/>
    <w:rsid w:val="00A54315"/>
    <w:rsid w:val="00A547F6"/>
    <w:rsid w:val="00A5554E"/>
    <w:rsid w:val="00A57E85"/>
    <w:rsid w:val="00A60FBC"/>
    <w:rsid w:val="00A65C0B"/>
    <w:rsid w:val="00A67A1B"/>
    <w:rsid w:val="00A81673"/>
    <w:rsid w:val="00A81FD2"/>
    <w:rsid w:val="00A8441A"/>
    <w:rsid w:val="00A8674A"/>
    <w:rsid w:val="00A874A2"/>
    <w:rsid w:val="00A9641E"/>
    <w:rsid w:val="00AA6F6E"/>
    <w:rsid w:val="00AB3480"/>
    <w:rsid w:val="00AB36AC"/>
    <w:rsid w:val="00AB48D3"/>
    <w:rsid w:val="00AC46D7"/>
    <w:rsid w:val="00AD0E6F"/>
    <w:rsid w:val="00AE2124"/>
    <w:rsid w:val="00AE24BC"/>
    <w:rsid w:val="00AE3E3F"/>
    <w:rsid w:val="00AE7095"/>
    <w:rsid w:val="00AE7E80"/>
    <w:rsid w:val="00AF0634"/>
    <w:rsid w:val="00AF0BA4"/>
    <w:rsid w:val="00AF4760"/>
    <w:rsid w:val="00AF55D4"/>
    <w:rsid w:val="00B0454A"/>
    <w:rsid w:val="00B05C2D"/>
    <w:rsid w:val="00B06EC4"/>
    <w:rsid w:val="00B12933"/>
    <w:rsid w:val="00B12B88"/>
    <w:rsid w:val="00B13BC8"/>
    <w:rsid w:val="00B170EF"/>
    <w:rsid w:val="00B2090B"/>
    <w:rsid w:val="00B21F45"/>
    <w:rsid w:val="00B24662"/>
    <w:rsid w:val="00B31962"/>
    <w:rsid w:val="00B33819"/>
    <w:rsid w:val="00B3569C"/>
    <w:rsid w:val="00B43676"/>
    <w:rsid w:val="00B44B89"/>
    <w:rsid w:val="00B45466"/>
    <w:rsid w:val="00B45A88"/>
    <w:rsid w:val="00B60125"/>
    <w:rsid w:val="00B617C8"/>
    <w:rsid w:val="00B6656B"/>
    <w:rsid w:val="00B71625"/>
    <w:rsid w:val="00B716EC"/>
    <w:rsid w:val="00B75C54"/>
    <w:rsid w:val="00B8074F"/>
    <w:rsid w:val="00B85651"/>
    <w:rsid w:val="00B87735"/>
    <w:rsid w:val="00B90B2A"/>
    <w:rsid w:val="00B90CF2"/>
    <w:rsid w:val="00B92A93"/>
    <w:rsid w:val="00BA17A8"/>
    <w:rsid w:val="00BA1AA3"/>
    <w:rsid w:val="00BA2793"/>
    <w:rsid w:val="00BA3C33"/>
    <w:rsid w:val="00BA4756"/>
    <w:rsid w:val="00BB0878"/>
    <w:rsid w:val="00BB1879"/>
    <w:rsid w:val="00BB3AD5"/>
    <w:rsid w:val="00BC0ABE"/>
    <w:rsid w:val="00BC30DB"/>
    <w:rsid w:val="00BC441F"/>
    <w:rsid w:val="00BC5AB5"/>
    <w:rsid w:val="00BC64FF"/>
    <w:rsid w:val="00BC7C37"/>
    <w:rsid w:val="00BD2244"/>
    <w:rsid w:val="00BE42FF"/>
    <w:rsid w:val="00BE4312"/>
    <w:rsid w:val="00BE6472"/>
    <w:rsid w:val="00BF29B8"/>
    <w:rsid w:val="00BF3579"/>
    <w:rsid w:val="00BF46EA"/>
    <w:rsid w:val="00C02615"/>
    <w:rsid w:val="00C0491A"/>
    <w:rsid w:val="00C07D05"/>
    <w:rsid w:val="00C10856"/>
    <w:rsid w:val="00C1465E"/>
    <w:rsid w:val="00C203FA"/>
    <w:rsid w:val="00C25912"/>
    <w:rsid w:val="00C267CB"/>
    <w:rsid w:val="00C3164F"/>
    <w:rsid w:val="00C31B5E"/>
    <w:rsid w:val="00C33C0D"/>
    <w:rsid w:val="00C33DE5"/>
    <w:rsid w:val="00C34D3E"/>
    <w:rsid w:val="00C35B37"/>
    <w:rsid w:val="00C3747A"/>
    <w:rsid w:val="00C535F3"/>
    <w:rsid w:val="00C56DCC"/>
    <w:rsid w:val="00C57075"/>
    <w:rsid w:val="00C678BC"/>
    <w:rsid w:val="00C72AFE"/>
    <w:rsid w:val="00C81619"/>
    <w:rsid w:val="00C8431F"/>
    <w:rsid w:val="00C97F4F"/>
    <w:rsid w:val="00CA013C"/>
    <w:rsid w:val="00CA12DE"/>
    <w:rsid w:val="00CA4FF4"/>
    <w:rsid w:val="00CA6D6D"/>
    <w:rsid w:val="00CC7A4E"/>
    <w:rsid w:val="00CD1359"/>
    <w:rsid w:val="00CD4C83"/>
    <w:rsid w:val="00CD75C8"/>
    <w:rsid w:val="00CE324E"/>
    <w:rsid w:val="00CE58F8"/>
    <w:rsid w:val="00CF506C"/>
    <w:rsid w:val="00CF76DE"/>
    <w:rsid w:val="00CF7DEE"/>
    <w:rsid w:val="00D01EDC"/>
    <w:rsid w:val="00D027B0"/>
    <w:rsid w:val="00D078AA"/>
    <w:rsid w:val="00D10058"/>
    <w:rsid w:val="00D11978"/>
    <w:rsid w:val="00D15E30"/>
    <w:rsid w:val="00D16129"/>
    <w:rsid w:val="00D175D1"/>
    <w:rsid w:val="00D22FDD"/>
    <w:rsid w:val="00D257E8"/>
    <w:rsid w:val="00D25DBD"/>
    <w:rsid w:val="00D26929"/>
    <w:rsid w:val="00D30CBD"/>
    <w:rsid w:val="00D30D9E"/>
    <w:rsid w:val="00D33908"/>
    <w:rsid w:val="00D34834"/>
    <w:rsid w:val="00D354F2"/>
    <w:rsid w:val="00D36C30"/>
    <w:rsid w:val="00D43A8C"/>
    <w:rsid w:val="00D45CCE"/>
    <w:rsid w:val="00D53072"/>
    <w:rsid w:val="00D5734E"/>
    <w:rsid w:val="00D6061C"/>
    <w:rsid w:val="00D6149E"/>
    <w:rsid w:val="00D61A4E"/>
    <w:rsid w:val="00D634EA"/>
    <w:rsid w:val="00D75E5D"/>
    <w:rsid w:val="00D77956"/>
    <w:rsid w:val="00D801EB"/>
    <w:rsid w:val="00D80F0C"/>
    <w:rsid w:val="00D81D23"/>
    <w:rsid w:val="00D86DBB"/>
    <w:rsid w:val="00D90A6D"/>
    <w:rsid w:val="00D913C3"/>
    <w:rsid w:val="00D92077"/>
    <w:rsid w:val="00D94657"/>
    <w:rsid w:val="00D951E2"/>
    <w:rsid w:val="00D9565A"/>
    <w:rsid w:val="00D97867"/>
    <w:rsid w:val="00DA2BF7"/>
    <w:rsid w:val="00DA2D1A"/>
    <w:rsid w:val="00DA67A1"/>
    <w:rsid w:val="00DB2337"/>
    <w:rsid w:val="00DB2DDF"/>
    <w:rsid w:val="00DB4647"/>
    <w:rsid w:val="00DB5F87"/>
    <w:rsid w:val="00DC0376"/>
    <w:rsid w:val="00DC099B"/>
    <w:rsid w:val="00DC43CA"/>
    <w:rsid w:val="00DD45BC"/>
    <w:rsid w:val="00DD4CD4"/>
    <w:rsid w:val="00DD65A2"/>
    <w:rsid w:val="00DD6770"/>
    <w:rsid w:val="00DE04A4"/>
    <w:rsid w:val="00DE0749"/>
    <w:rsid w:val="00DE1CE2"/>
    <w:rsid w:val="00DE72CD"/>
    <w:rsid w:val="00DF1210"/>
    <w:rsid w:val="00DF18D5"/>
    <w:rsid w:val="00DF31E9"/>
    <w:rsid w:val="00DF5C23"/>
    <w:rsid w:val="00E00A36"/>
    <w:rsid w:val="00E01DAD"/>
    <w:rsid w:val="00E021DC"/>
    <w:rsid w:val="00E03F91"/>
    <w:rsid w:val="00E064F2"/>
    <w:rsid w:val="00E068DD"/>
    <w:rsid w:val="00E0717B"/>
    <w:rsid w:val="00E0724F"/>
    <w:rsid w:val="00E07D2D"/>
    <w:rsid w:val="00E07FB8"/>
    <w:rsid w:val="00E12888"/>
    <w:rsid w:val="00E1367A"/>
    <w:rsid w:val="00E17B9D"/>
    <w:rsid w:val="00E207A3"/>
    <w:rsid w:val="00E20D65"/>
    <w:rsid w:val="00E237A0"/>
    <w:rsid w:val="00E25378"/>
    <w:rsid w:val="00E3067A"/>
    <w:rsid w:val="00E353A2"/>
    <w:rsid w:val="00E36647"/>
    <w:rsid w:val="00E36881"/>
    <w:rsid w:val="00E42E4C"/>
    <w:rsid w:val="00E47013"/>
    <w:rsid w:val="00E541F9"/>
    <w:rsid w:val="00E56748"/>
    <w:rsid w:val="00E57B79"/>
    <w:rsid w:val="00E62E96"/>
    <w:rsid w:val="00E63419"/>
    <w:rsid w:val="00E64496"/>
    <w:rsid w:val="00E8322E"/>
    <w:rsid w:val="00E903E0"/>
    <w:rsid w:val="00EA07F1"/>
    <w:rsid w:val="00EA1115"/>
    <w:rsid w:val="00EA39EB"/>
    <w:rsid w:val="00EA58CE"/>
    <w:rsid w:val="00EA5E6C"/>
    <w:rsid w:val="00EB33FF"/>
    <w:rsid w:val="00EB5D54"/>
    <w:rsid w:val="00EB7E63"/>
    <w:rsid w:val="00EC1E39"/>
    <w:rsid w:val="00EC22B8"/>
    <w:rsid w:val="00EC2759"/>
    <w:rsid w:val="00EC7106"/>
    <w:rsid w:val="00EC733F"/>
    <w:rsid w:val="00EC783E"/>
    <w:rsid w:val="00ED0120"/>
    <w:rsid w:val="00ED4E12"/>
    <w:rsid w:val="00ED7C4A"/>
    <w:rsid w:val="00EE051B"/>
    <w:rsid w:val="00EE54B4"/>
    <w:rsid w:val="00EF16A6"/>
    <w:rsid w:val="00EF2B5C"/>
    <w:rsid w:val="00EF7794"/>
    <w:rsid w:val="00F02046"/>
    <w:rsid w:val="00F053D8"/>
    <w:rsid w:val="00F07888"/>
    <w:rsid w:val="00F1313D"/>
    <w:rsid w:val="00F13A00"/>
    <w:rsid w:val="00F201E7"/>
    <w:rsid w:val="00F21C79"/>
    <w:rsid w:val="00F238C9"/>
    <w:rsid w:val="00F23CA5"/>
    <w:rsid w:val="00F277AA"/>
    <w:rsid w:val="00F31955"/>
    <w:rsid w:val="00F34C06"/>
    <w:rsid w:val="00F42172"/>
    <w:rsid w:val="00F43A4D"/>
    <w:rsid w:val="00F43EA3"/>
    <w:rsid w:val="00F44DDA"/>
    <w:rsid w:val="00F50C55"/>
    <w:rsid w:val="00F5787B"/>
    <w:rsid w:val="00F57FFB"/>
    <w:rsid w:val="00F601E6"/>
    <w:rsid w:val="00F6393B"/>
    <w:rsid w:val="00F73954"/>
    <w:rsid w:val="00F864FE"/>
    <w:rsid w:val="00F94060"/>
    <w:rsid w:val="00F947A9"/>
    <w:rsid w:val="00F9535D"/>
    <w:rsid w:val="00F97646"/>
    <w:rsid w:val="00FA1B4E"/>
    <w:rsid w:val="00FA56F6"/>
    <w:rsid w:val="00FA759A"/>
    <w:rsid w:val="00FB0A0E"/>
    <w:rsid w:val="00FB1428"/>
    <w:rsid w:val="00FB329D"/>
    <w:rsid w:val="00FC27E3"/>
    <w:rsid w:val="00FC3561"/>
    <w:rsid w:val="00FC37AC"/>
    <w:rsid w:val="00FC74C7"/>
    <w:rsid w:val="00FC76E6"/>
    <w:rsid w:val="00FD451D"/>
    <w:rsid w:val="00FD5B22"/>
    <w:rsid w:val="00FE0C8C"/>
    <w:rsid w:val="00FE11F6"/>
    <w:rsid w:val="00FE3E94"/>
    <w:rsid w:val="00FF4D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F0322D"/>
  <w14:defaultImageDpi w14:val="300"/>
  <w15:docId w15:val="{BDA83EF9-FD86-4F31-85A1-FFF745896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596B66"/>
    <w:rPr>
      <w:rFonts w:ascii="Calibri" w:eastAsiaTheme="minorHAnsi" w:hAnsi="Calibri" w:cs="Calibri"/>
      <w:szCs w:val="22"/>
    </w:rPr>
  </w:style>
  <w:style w:type="paragraph" w:styleId="Heading1">
    <w:name w:val="heading 1"/>
    <w:aliases w:val="Pocket"/>
    <w:basedOn w:val="Normal"/>
    <w:next w:val="Normal"/>
    <w:link w:val="Heading1Char"/>
    <w:qFormat/>
    <w:rsid w:val="00596B66"/>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96B66"/>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 Char,Char1,Heading 3 Char3,Heading 3 Char4 Char Char,Heading 3 Char3 Char Char Char,Heading 3 Char1 Char Char Char Char,Tags v 2,3: Cite,no"/>
    <w:basedOn w:val="Normal"/>
    <w:next w:val="Normal"/>
    <w:link w:val="Heading3Char"/>
    <w:uiPriority w:val="2"/>
    <w:unhideWhenUsed/>
    <w:qFormat/>
    <w:rsid w:val="00596B66"/>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11111,No Spacing5,ta,Card,T"/>
    <w:basedOn w:val="Normal"/>
    <w:next w:val="Normal"/>
    <w:link w:val="Heading4Char"/>
    <w:uiPriority w:val="3"/>
    <w:unhideWhenUsed/>
    <w:qFormat/>
    <w:rsid w:val="00596B66"/>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596B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6B66"/>
  </w:style>
  <w:style w:type="character" w:customStyle="1" w:styleId="Heading1Char">
    <w:name w:val="Heading 1 Char"/>
    <w:aliases w:val="Pocket Char"/>
    <w:basedOn w:val="DefaultParagraphFont"/>
    <w:link w:val="Heading1"/>
    <w:rsid w:val="00596B6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96B66"/>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 Char Char,Char1 Char,Heading 3 Char3 Char,Heading 3 Char4 Char Char Char,Tags v 2 Char,3: Cite Char"/>
    <w:basedOn w:val="DefaultParagraphFont"/>
    <w:link w:val="Heading3"/>
    <w:uiPriority w:val="2"/>
    <w:rsid w:val="00596B66"/>
    <w:rPr>
      <w:rFonts w:ascii="Calibri" w:eastAsiaTheme="majorEastAsia" w:hAnsi="Calibri" w:cstheme="majorBidi"/>
      <w:b/>
      <w:sz w:val="32"/>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596B66"/>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596B66"/>
    <w:rPr>
      <w:b/>
      <w:bCs/>
      <w:sz w:val="26"/>
      <w:u w:val="none"/>
    </w:rPr>
  </w:style>
  <w:style w:type="character" w:customStyle="1" w:styleId="StyleUnderline">
    <w:name w:val="Style Underline"/>
    <w:aliases w:val="Underline,Style Bold Underline,Intense Emphasis1,Cards + Font: 12 pt Char,c,Underline Char,apple-style-span + 6 pt,Bold,Kern at 16 pt,Intense Emphasis11,Intense Emphasis2,HHeading 3 + 12 pt,Style,ci,Intense Emphasis111,Bold Cite Char,Bo"/>
    <w:basedOn w:val="DefaultParagraphFont"/>
    <w:uiPriority w:val="6"/>
    <w:qFormat/>
    <w:rsid w:val="00596B66"/>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7"/>
    <w:qFormat/>
    <w:rsid w:val="00596B6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96B66"/>
    <w:rPr>
      <w:color w:val="auto"/>
      <w:u w:val="none"/>
    </w:rPr>
  </w:style>
  <w:style w:type="character" w:styleId="Hyperlink">
    <w:name w:val="Hyperlink"/>
    <w:aliases w:val="heading 1 (block title),Card Text,Read,Important,Internet Link,Analytic Text,Internet link,Char Char1,Heading 1 Char1,Pocket Char1,Hat Char1,Heading Char1,Heading 2 Char1,Heading 2 Char Char Char Char2,Heading 2 Char Char1 Char2,Tags Char1,TA"/>
    <w:basedOn w:val="DefaultParagraphFont"/>
    <w:uiPriority w:val="99"/>
    <w:unhideWhenUsed/>
    <w:rsid w:val="00596B66"/>
    <w:rPr>
      <w:color w:val="auto"/>
      <w:u w:val="none"/>
    </w:rPr>
  </w:style>
  <w:style w:type="paragraph" w:styleId="DocumentMap">
    <w:name w:val="Document Map"/>
    <w:basedOn w:val="Normal"/>
    <w:link w:val="DocumentMapChar"/>
    <w:uiPriority w:val="99"/>
    <w:semiHidden/>
    <w:unhideWhenUsed/>
    <w:rsid w:val="00626B8A"/>
    <w:rPr>
      <w:rFonts w:ascii="Lucida Grande" w:hAnsi="Lucida Grande" w:cs="Lucida Grande"/>
    </w:rPr>
  </w:style>
  <w:style w:type="character" w:customStyle="1" w:styleId="DocumentMapChar">
    <w:name w:val="Document Map Char"/>
    <w:basedOn w:val="DefaultParagraphFont"/>
    <w:link w:val="DocumentMap"/>
    <w:uiPriority w:val="99"/>
    <w:semiHidden/>
    <w:rsid w:val="00626B8A"/>
    <w:rPr>
      <w:rFonts w:ascii="Lucida Grande" w:hAnsi="Lucida Grande" w:cs="Lucida Grande"/>
    </w:rPr>
  </w:style>
  <w:style w:type="paragraph" w:customStyle="1" w:styleId="textbold">
    <w:name w:val="text bold"/>
    <w:basedOn w:val="Normal"/>
    <w:link w:val="Emphasis"/>
    <w:uiPriority w:val="7"/>
    <w:qFormat/>
    <w:rsid w:val="00B45466"/>
    <w:pPr>
      <w:ind w:left="720"/>
      <w:jc w:val="both"/>
    </w:pPr>
    <w:rPr>
      <w:rFonts w:eastAsiaTheme="minorEastAsia"/>
      <w:b/>
      <w:iCs/>
      <w:sz w:val="22"/>
      <w:szCs w:val="24"/>
      <w:u w:val="single"/>
    </w:rPr>
  </w:style>
  <w:style w:type="paragraph" w:customStyle="1" w:styleId="Emphasis1">
    <w:name w:val="Emphasis1"/>
    <w:basedOn w:val="Normal"/>
    <w:uiPriority w:val="7"/>
    <w:qFormat/>
    <w:rsid w:val="00E12888"/>
    <w:pPr>
      <w:pBdr>
        <w:top w:val="single" w:sz="12" w:space="1" w:color="auto"/>
        <w:left w:val="single" w:sz="12" w:space="4" w:color="auto"/>
        <w:bottom w:val="single" w:sz="12" w:space="1" w:color="auto"/>
        <w:right w:val="single" w:sz="12" w:space="4" w:color="auto"/>
      </w:pBdr>
      <w:ind w:left="720"/>
      <w:jc w:val="both"/>
    </w:pPr>
    <w:rPr>
      <w:rFonts w:ascii="Arial" w:hAnsi="Arial" w:cs="Arial"/>
      <w:b/>
      <w:iCs/>
      <w:u w:val="single"/>
      <w:bdr w:val="single" w:sz="8" w:space="0" w:color="auto"/>
    </w:rPr>
  </w:style>
  <w:style w:type="paragraph" w:customStyle="1" w:styleId="cardtext">
    <w:name w:val="card text"/>
    <w:basedOn w:val="Normal"/>
    <w:link w:val="cardtextChar"/>
    <w:qFormat/>
    <w:rsid w:val="00FB0A0E"/>
    <w:pPr>
      <w:ind w:left="288" w:right="288"/>
    </w:pPr>
    <w:rPr>
      <w:rFonts w:cs="Arial"/>
    </w:rPr>
  </w:style>
  <w:style w:type="character" w:customStyle="1" w:styleId="cardtextChar">
    <w:name w:val="card text Char"/>
    <w:basedOn w:val="DefaultParagraphFont"/>
    <w:link w:val="cardtext"/>
    <w:rsid w:val="00FB0A0E"/>
    <w:rPr>
      <w:rFonts w:ascii="Calibri" w:eastAsiaTheme="minorHAnsi" w:hAnsi="Calibri" w:cs="Arial"/>
      <w:sz w:val="22"/>
      <w:szCs w:val="22"/>
    </w:rPr>
  </w:style>
  <w:style w:type="character" w:customStyle="1" w:styleId="BoldUnderlineChar">
    <w:name w:val="Bold Underline Char"/>
    <w:locked/>
    <w:rsid w:val="00626B8A"/>
    <w:rPr>
      <w:rFonts w:ascii="Times New Roman" w:eastAsia="Times New Roman" w:hAnsi="Times New Roman" w:cs="Times New Roman"/>
      <w:b/>
      <w:bCs/>
      <w:sz w:val="20"/>
      <w:szCs w:val="24"/>
      <w:u w:val="single"/>
    </w:rPr>
  </w:style>
  <w:style w:type="character" w:customStyle="1" w:styleId="underline">
    <w:name w:val="underline"/>
    <w:qFormat/>
    <w:rsid w:val="00626B8A"/>
    <w:rPr>
      <w:u w:val="single"/>
    </w:rPr>
  </w:style>
  <w:style w:type="paragraph" w:customStyle="1" w:styleId="UnderlinePara">
    <w:name w:val="Underline Para"/>
    <w:basedOn w:val="Normal"/>
    <w:uiPriority w:val="6"/>
    <w:qFormat/>
    <w:rsid w:val="00F13A00"/>
    <w:pPr>
      <w:widowControl w:val="0"/>
      <w:suppressAutoHyphens/>
      <w:spacing w:after="200"/>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14379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ationalinterest.org/Article.aspx?id=21858" TargetMode="External"/><Relationship Id="rId13" Type="http://schemas.openxmlformats.org/officeDocument/2006/relationships/hyperlink" Target="http://www.fed.cuhk.edu.hk/~lchang/material/Evolutionary/Developmental/Greene-KantSoul.pdf" TargetMode="External"/><Relationship Id="rId3" Type="http://schemas.openxmlformats.org/officeDocument/2006/relationships/styles" Target="styles.xml"/><Relationship Id="rId7" Type="http://schemas.openxmlformats.org/officeDocument/2006/relationships/hyperlink" Target="http://www.industryweek.com/research-amp-development/every-dollar-must-go-bridge-gaps-mars-nasa?page=2" TargetMode="External"/><Relationship Id="rId12" Type="http://schemas.openxmlformats.org/officeDocument/2006/relationships/hyperlink" Target="http://www.existential-risk.org/concept.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popsci.com/science/article/2011-02/after-earth-why-where-how-and-when-we-might-leave-our-home-planet?page=3" TargetMode="External"/><Relationship Id="rId11" Type="http://schemas.openxmlformats.org/officeDocument/2006/relationships/hyperlink" Target="https://nationalinterest.org/feature/trumps-plan-selling-weapons-the-middle-east-25839"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jonathancaverley.com/uploads/2/9/7/2/29726853/caverleykapsteindisruption.pdf" TargetMode="External"/><Relationship Id="rId4" Type="http://schemas.openxmlformats.org/officeDocument/2006/relationships/settings" Target="settings.xml"/><Relationship Id="rId9" Type="http://schemas.openxmlformats.org/officeDocument/2006/relationships/hyperlink" Target="https://nationalinterest.org/feature/trumps-plan-selling-weapons-the-middle-east-25839"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honey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DEE30E-8AC6-4A98-9181-72928B98D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28471</Words>
  <Characters>162289</Characters>
  <Application>Microsoft Office Word</Application>
  <DocSecurity>0</DocSecurity>
  <Lines>1352</Lines>
  <Paragraphs>380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190380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Amar Ali-Joseph Adam</dc:creator>
  <cp:keywords>5.0</cp:keywords>
  <dc:description/>
  <cp:lastModifiedBy>Tim Mahoney</cp:lastModifiedBy>
  <cp:revision>2</cp:revision>
  <dcterms:created xsi:type="dcterms:W3CDTF">2019-06-22T15:11:00Z</dcterms:created>
  <dcterms:modified xsi:type="dcterms:W3CDTF">2019-06-22T15:11:00Z</dcterms:modified>
  <cp:category/>
</cp:coreProperties>
</file>